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РЕГЛАМЕНТ</w:t>
      </w:r>
    </w:p>
    <w:p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ФЕДЕРАЛЬНОГО КАЗНАЧЕЙСТВА</w:t>
      </w:r>
    </w:p>
    <w:p>
      <w:pPr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8785"/>
        <w:gridCol w:w="113"/>
      </w:tblGrid>
      <w:t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92C69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92C69"/>
                <w:szCs w:val="20"/>
                <w:lang w:eastAsia="ru-RU"/>
              </w:rPr>
              <w:t xml:space="preserve">(в ред. Приказов Казначейства России от 06.08.2007 </w:t>
            </w:r>
            <w:hyperlink r:id="rId5" w:history="1">
              <w:r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N 4н</w:t>
              </w:r>
            </w:hyperlink>
            <w:r>
              <w:rPr>
                <w:rFonts w:ascii="Times New Roman" w:eastAsia="Times New Roman" w:hAnsi="Times New Roman" w:cs="Times New Roman"/>
                <w:color w:val="392C69"/>
                <w:szCs w:val="20"/>
                <w:lang w:eastAsia="ru-RU"/>
              </w:rPr>
              <w:t>,</w:t>
            </w:r>
            <w:proofErr w:type="gramEnd"/>
          </w:p>
          <w:p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92C69"/>
                <w:szCs w:val="20"/>
                <w:lang w:eastAsia="ru-RU"/>
              </w:rPr>
              <w:t xml:space="preserve">от 16.01.2009 </w:t>
            </w:r>
            <w:hyperlink r:id="rId6" w:history="1">
              <w:r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N 1н</w:t>
              </w:r>
            </w:hyperlink>
            <w:r>
              <w:rPr>
                <w:rFonts w:ascii="Times New Roman" w:eastAsia="Times New Roman" w:hAnsi="Times New Roman" w:cs="Times New Roman"/>
                <w:color w:val="392C69"/>
                <w:szCs w:val="20"/>
                <w:lang w:eastAsia="ru-RU"/>
              </w:rPr>
              <w:t xml:space="preserve">, от 02.12.2009 </w:t>
            </w:r>
            <w:hyperlink r:id="rId7" w:history="1">
              <w:r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N 11н</w:t>
              </w:r>
            </w:hyperlink>
            <w:r>
              <w:rPr>
                <w:rFonts w:ascii="Times New Roman" w:eastAsia="Times New Roman" w:hAnsi="Times New Roman" w:cs="Times New Roman"/>
                <w:color w:val="392C69"/>
                <w:szCs w:val="20"/>
                <w:lang w:eastAsia="ru-RU"/>
              </w:rPr>
              <w:t xml:space="preserve">, от 12.04.2010 </w:t>
            </w:r>
            <w:hyperlink r:id="rId8" w:history="1">
              <w:r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N 2н</w:t>
              </w:r>
            </w:hyperlink>
            <w:r>
              <w:rPr>
                <w:rFonts w:ascii="Times New Roman" w:eastAsia="Times New Roman" w:hAnsi="Times New Roman" w:cs="Times New Roman"/>
                <w:color w:val="392C69"/>
                <w:szCs w:val="20"/>
                <w:lang w:eastAsia="ru-RU"/>
              </w:rPr>
              <w:t>,</w:t>
            </w:r>
          </w:p>
          <w:p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92C69"/>
                <w:szCs w:val="20"/>
                <w:lang w:eastAsia="ru-RU"/>
              </w:rPr>
              <w:t xml:space="preserve">от 09.04.2012 </w:t>
            </w:r>
            <w:hyperlink r:id="rId9" w:history="1">
              <w:r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N 5н</w:t>
              </w:r>
            </w:hyperlink>
            <w:r>
              <w:rPr>
                <w:rFonts w:ascii="Times New Roman" w:eastAsia="Times New Roman" w:hAnsi="Times New Roman" w:cs="Times New Roman"/>
                <w:color w:val="392C69"/>
                <w:szCs w:val="20"/>
                <w:lang w:eastAsia="ru-RU"/>
              </w:rPr>
              <w:t xml:space="preserve">, от 26.12.2012 </w:t>
            </w:r>
            <w:hyperlink r:id="rId10" w:history="1">
              <w:r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N 22н</w:t>
              </w:r>
            </w:hyperlink>
            <w:r>
              <w:rPr>
                <w:rFonts w:ascii="Times New Roman" w:eastAsia="Times New Roman" w:hAnsi="Times New Roman" w:cs="Times New Roman"/>
                <w:color w:val="392C69"/>
                <w:szCs w:val="20"/>
                <w:lang w:eastAsia="ru-RU"/>
              </w:rPr>
              <w:t xml:space="preserve">, от 20.08.2018 </w:t>
            </w:r>
            <w:hyperlink r:id="rId11" w:history="1">
              <w:r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N 29н</w:t>
              </w:r>
            </w:hyperlink>
            <w:r>
              <w:rPr>
                <w:rFonts w:ascii="Times New Roman" w:eastAsia="Times New Roman" w:hAnsi="Times New Roman" w:cs="Times New Roman"/>
                <w:color w:val="392C69"/>
                <w:szCs w:val="20"/>
                <w:lang w:eastAsia="ru-RU"/>
              </w:rPr>
              <w:t>,</w:t>
            </w:r>
          </w:p>
          <w:p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92C69"/>
                <w:szCs w:val="20"/>
                <w:lang w:eastAsia="ru-RU"/>
              </w:rPr>
              <w:t xml:space="preserve">от 18.01.2022 </w:t>
            </w:r>
            <w:hyperlink r:id="rId12" w:history="1">
              <w:r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N 6н</w:t>
              </w:r>
            </w:hyperlink>
            <w:r>
              <w:rPr>
                <w:rFonts w:ascii="Times New Roman" w:eastAsia="Times New Roman" w:hAnsi="Times New Roman" w:cs="Times New Roman"/>
                <w:color w:val="392C69"/>
                <w:szCs w:val="20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</w:tr>
    </w:tbl>
    <w:p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>
      <w:pPr>
        <w:widowControl w:val="0"/>
        <w:autoSpaceDE w:val="0"/>
        <w:autoSpaceDN w:val="0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I. Общие положения</w:t>
      </w:r>
    </w:p>
    <w:p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1.1. 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 xml:space="preserve">Настоящий Регламент Федерального казначейства (далее - Регламент) разработан в соответствии с </w:t>
      </w:r>
      <w:hyperlink r:id="rId13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Конституцией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Российской Федерации, Федеральным конституционным </w:t>
      </w:r>
      <w:hyperlink r:id="rId14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от 17 декабря 1997 г. N 2-ФКЗ "О Правительстве Российской Федерации" (Собрание законодательства Российской Федерации, 1997, N 51, ст. 5712), иными федеральными законами, указами Президента Российской Федерации, </w:t>
      </w:r>
      <w:hyperlink r:id="rId15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Регламентом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Правительства Российской Федерации, утвержденным Постановлением Правительства Российской Федерации от 1 июня 2004 г. N 260 (Собрание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 xml:space="preserve">законодательства Российской Федерации, 2004, N 23, ст. 2313) (далее - Регламент Правительства), </w:t>
      </w:r>
      <w:hyperlink r:id="rId16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Положением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о Министерстве финансов Российской Федерации, утвержденным Постановлением Правительства Российской Федерации от 30 июня 2004 г. N 329 (Собрание законодательства Российской Федерации, 2004, N 31, ст. 3258) (далее - Положение о Министерстве), </w:t>
      </w:r>
      <w:hyperlink r:id="rId17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Регламентом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Министерства финансов Российской Федерации, утвержденным приказом Министерства финансов Российской Федерации от 15 июня 2012 г. N 82н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 xml:space="preserve">зарегистрирован в Министерстве юстиции Российской Федерации 12 июля 2012 г., регистрационный номер 24894) (далее - Регламент Министерства), другими актами Минфина России, </w:t>
      </w:r>
      <w:hyperlink r:id="rId18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Положением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о Федеральном казначействе, утвержденным Постановлением Правительства Российской Федерации от 1 декабря 2004 г. N 703 "О Федеральном казначействе" (Собрание законодательства Российской Федерации, 2004, N 49, ст. 4908) (далее - Положение о Федеральном казначействе), и на основе </w:t>
      </w:r>
      <w:hyperlink r:id="rId19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Постановления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Правительства Российской Федерации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 xml:space="preserve">от 19 января 2005 г. N 30 "О Типовом регламенте взаимодействия федеральных органов исполнительной власти" (Собрание законодательства Российской Федерации, 2005, N 4, ст. 305) и </w:t>
      </w:r>
      <w:hyperlink r:id="rId20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Постановления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Правительства Российской Федерации от 28 июля 2005 г. N 452 "О Типовом регламенте внутренней организации федеральных органов исполнительной власти" (Собрание законодательства Российской Федерации, 2005, N 31, ст. 3233).</w:t>
      </w:r>
      <w:proofErr w:type="gramEnd"/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21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20.08.2018 N 29н)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Регламент устанавливает правила организации деятельности Федерального казначейства по реализации его полномочий, в том числе общие правила организации взаимодействия Федерального казначейства с его территориальными органами и федеральным казенным учреждением "Центр по обеспечению деятельности Казначейства России" (далее - подведомственное федеральное казенное учреждение), с Министерством финансов Российской Федерации (далее - Минфин России), в ведении которого оно находится, иными федеральными органами исполнительной власти.</w:t>
      </w:r>
      <w:proofErr w:type="gramEnd"/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22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20.08.2018 N 29н)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Федеральное казначейство возглавляет Руководитель, назначаемый на должность и освобождаемый от должности Правительством Российской Федерации (далее - Правительство) по представлению Министра финансов Российской Федерации (далее - Министр).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Федеральное казначейство при осуществлении своей деятельности руководствуется законодательством Российской Федерации, в том числе актами Минфина России, включая приказы Минфина России, издаваемые в порядке контроля деятельности Федерального казначейства и координации его деятельности с другими находящимися в ведении Минфина России федеральными службами.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lastRenderedPageBreak/>
        <w:t>1.2. Федеральное казначейство: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а) является федеральным органом исполнительной власти, осуществляющим в соответствии с законодательством Российской Федерации правоприменительные функции по обеспечению исполнения федерального бюджета, кассовому обслуживанию исполнения бюджетов бюджетной системы Российской Федерации, предварительному и текущему контролю за ведением операций со средствами федерального бюджета главными распорядителями, распорядителями и получателями средств федерального бюджета, а также функции по контролю и надзору в финансово-бюджетной сфере, внешнему контролю качества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работы аудиторских организаций, определенных Федеральным </w:t>
      </w:r>
      <w:hyperlink r:id="rId23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от 30 декабря 2008 г. N 307-ФЗ "Об аудиторской деятельности" (Собрание законодательства Российской Федерации, 2009, N 1, ст. 15; 2018, N 18, ст. 2582);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Cs w:val="20"/>
          <w:lang w:eastAsia="ru-RU"/>
        </w:rPr>
        <w:t>пп</w:t>
      </w:r>
      <w:proofErr w:type="spell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. "а" в ред. </w:t>
      </w:r>
      <w:hyperlink r:id="rId24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20.08.2018 N 29н)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б) в пределах своей компетенции издает индивидуальные правовые акты на основании и во исполнение </w:t>
      </w:r>
      <w:hyperlink r:id="rId25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Конституции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Российской Федерации, федеральных конституционных законов, федеральных законов, актов Президента Российской Федерации и Правительства, нормативных правовых актов Минфина России;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в) не вправе осуществлять в установленной сфере деятельности нормативно-правовое регулирование, кроме случаев, устанавливаемых федеральными законами, указами Президента Российской Федерации или постановлениями Правительства;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г) в порядке и пределах, определенных федеральными законами, актами Президента Российской Федерации и Правительства, управляет федеральным имуществом, необходимым для обеспечения исполнения его функций в установленной сфере деятельности, в том числе федеральным имуществом, переданным территориальным органам Федерального казначейства.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1.3. Федеральное казначейство самостоятельно в осуществлении своих полномочий, установленных федеральными законами, актами Президента Российской Федерации и Правительства.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При осуществлении своих полномочий Федеральное казначейство непосредственно взаимодействует с другими органами государственной власти и органами местного самоуправления, если иной порядок не установлен федеральными законами, актами Президента Российской Федерации и Правительства.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>
      <w:pPr>
        <w:widowControl w:val="0"/>
        <w:autoSpaceDE w:val="0"/>
        <w:autoSpaceDN w:val="0"/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Структура Федерального казначейства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1.4. Структура центрального аппарата Федерального казначейства включает: руководство (Руководителя и заместителей) Федерального казначейства, помощника Руководителя, советников Руководителя, структурные подразделения.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ред. Приказов Казначейства России от 09.04.2012 </w:t>
      </w:r>
      <w:hyperlink r:id="rId26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N 5н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, от 20.08.2018 </w:t>
      </w:r>
      <w:hyperlink r:id="rId27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N 29н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>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Структурными подразделениями центрального аппарата Федерального казначейства являются управления по основным направлениям деятельности Федерального казначейства (далее - управления центрального аппарата Федерального казначейства), в которых образуются отделы.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28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Управления центрального аппарата Федерального казначейства обеспечивают деятельность центрального аппарата Федерального казначейства и осуществляют свои полномочия и функции в соответствии с настоящим Регламентом, Положением об управлении центрального аппарата Федерального казначейства, утверждаемым приказом Федерального казначейства, а также поручениями Руководителя и заместителей Руководителя.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29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Количество заместителей Руководителя и управлений центрального аппарата Федерального казначейства устанавливается Правительством.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1.5. Структура и штатное расписание центрального аппарата Федерального казначейства утверждаются Руководителем в пределах фонда оплаты труда и численности работников, установленных Правительством.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1.6. В приказе Федерального казначейства об образовании территориальных органов Федерального казначейства определяются полное и сокращенное наименования территориального органа Федерального казначейства.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(п. 1.6 в ред. </w:t>
      </w:r>
      <w:hyperlink r:id="rId30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1.7. Территориальные органы Федерального казначейства создаются на основании схемы размещения, утверждаемой приказом Минфина России.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. 1.7 в ред. </w:t>
      </w:r>
      <w:hyperlink r:id="rId31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>
      <w:pPr>
        <w:widowControl w:val="0"/>
        <w:autoSpaceDE w:val="0"/>
        <w:autoSpaceDN w:val="0"/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Полномочия Руководителя и его заместителей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1.8. 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 xml:space="preserve">Руководитель организует работу Федерального казначейства и несет персональную ответственность за выполнение возложенных на него функций, а также на основании и во исполнение </w:t>
      </w:r>
      <w:hyperlink r:id="rId32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Конституции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Российской Федерации, федеральных законов, актов Президента Российской Федерации, Правительства, Минфина России подписывает от имени Федерального казначейства договоры и другие документы гражданско-правового характера, издает приказы по вопросам, отнесенным к компетенции Федерального казначейства, осуществляет иные полномочия, установленные законодательством Российской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Федерации.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1.9. Заместители Руководителя организуют и координируют осуществление функций Федерального казначейства в соответствии с настоящим Регламентом, распределением обязанностей между заместителями Руководителя, а также поручениями Руководителя.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1.10. В соответствии с распределением обязанностей заместители Руководителя в случае предоставления им соответствующих полномочий могут по отдельным вопросам организации деятельности подписывать приказы Федерального казначейства, а также на основании выданных Руководителем доверенностей подписывать от имени Федерального казначейства договоры и другие гражданско-правовые документы.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1.11. В приказе о распределении обязанностей указываются: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а) полномочия каждого заместителя Руководителя;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б) исключительные полномочия Руководителя;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в) управления центрального аппарата Федерального казначейства, координацию и контроль деятельности которых осуществляет соответствующий заместитель Руководителя;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г) схема временного исполнения обязанностей Руководителя (заместителя Руководителя) Федерального казначейства на время отсутствия в связи с болезнью, отпуском или командировкой.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1.12. Заместитель Руководителя по решению Руководителя в соответствии с распределением обязанностей: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а) взаимодействует (в том числе ведет переписку) по вопросам, отнесенным к его компетенции, с Минфином России, другими органами государственной власти, с органами местного самоуправления, территориальными органами Федерального казначейства, подведомственным федеральным казенным учреждением, организациями и гражданами;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33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20.08.2018 N 29н)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б) координирует и контролирует работу соответствующих управлений центрального аппарата Федерального казначейства, дает поручения их начальникам;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34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в) взаимодействует (в том числе дает поручения) с территориальными органами Федерального казначейства, подведомственным федеральным казенным учреждением;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35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20.08.2018 N 29н)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г) проводит совещания с представителями органов государственной власти, органов местного самоуправления и организаций;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д) рассматривает поступившие в Федеральное казначейство обращения и другие документы;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е) рассматривает и визирует проекты документов, представляемых на подпись Руководителю;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ж) согласовывает проекты актов и другие документы, а в случаях, установленных законодательством Российской Федерации, подписывает заключения на них;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з) осуществляет иные полномочия, установленные законодательством Российской Федерации, настоящим Регламентом, приказами Федерального казначейства и поручениями Руководителя.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1.13. Заместители Руководителя назначаются на должность и освобождаются от должности Правительством по представлению Министра и непосредственно подчиняются Руководителю.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. 1.13 в ред. </w:t>
      </w:r>
      <w:hyperlink r:id="rId36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20.08.2018 N 29н)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1.14. На период временного отсутствия Руководителя приказом Федерального казначейства назначается исполняющий его обязанности.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>
      <w:pPr>
        <w:widowControl w:val="0"/>
        <w:autoSpaceDE w:val="0"/>
        <w:autoSpaceDN w:val="0"/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Помощник Руководителя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1.15. Помощник Руководителя назначается на должность и освобождается от должности Руководителем и подчиняется ему. Обязанности, сферы ведения и полномочия помощника Руководителя определяются должностным регламентом, утверждаемым Руководителем, а также настоящим Регламентом.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1.16. В целях обеспечения деятельности Руководителя помощник Руководителя в соответствии со сферами ведения: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организует подготовку совместно с управлениями центрального аппарата Федерального казначейства аналитических, справочных и иных материалов (в том числе проекты докладов и выступлений) для мероприятий с участием Руководителя;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37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организует проведение и участвует в совещаниях и иных мероприятиях у Руководителя, а также в оформлении соответствующими управлениями центрального аппарата Федерального казначейства решений, принятых на этих совещаниях;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38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обеспечивает своевременное представление Руководителю корреспонденции, проектов документов, поручений и иных материалов, по которым требуется решение Руководителя;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докладывает Руководителю оперативную информацию;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осуществляет по поручению (указанию) Руководителя оперативное взаимодействие с заместителями Руководителя, начальниками управлений центрального аппарата Федерального казначейства, руководителями территориальных органов Федерального казначейства, другими органами государственной власти и организациями;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lastRenderedPageBreak/>
        <w:t xml:space="preserve">(в ред. </w:t>
      </w:r>
      <w:hyperlink r:id="rId39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выполняет поручения (указания) Руководителя и совместно с заместителями Руководителя и начальниками управлений центрального аппарата Федерального казначейства контролирует исполнение его указаний;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40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направляет начальникам управлений центрального аппарата Федерального казначейства предложения (замечания) к документам, поступившим на рассмотрение в Федеральное казначейство;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41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рассматривает проекты документов, поступивших для доклада Руководителю, и, при необходимости, представляет ему свои замечания по ним;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осуществляет иные полномочия и функции, устанавливаемые настоящим Регламентом, приказами Федерального казначейства и должностным регламентом, утвержденным Руководителем.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>
      <w:pPr>
        <w:widowControl w:val="0"/>
        <w:autoSpaceDE w:val="0"/>
        <w:autoSpaceDN w:val="0"/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Советники руководителя</w:t>
      </w:r>
    </w:p>
    <w:p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42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20.08.2018 N 29н)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1.17. Советники Руководителя назначаются на должность и освобождаются от должности Руководителем и подчиняются ему. Обязанности, сферы ведения и полномочия советников Руководителя определяются должностными регламентами, утверждаемыми Руководителем, а также настоящим Регламентом.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1.18. В целях обеспечения деятельности Руководителя советники Руководителя в соответствии со сферами ведения: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организуют подготовку писем соответствующими управлениями центрального аппарата Федерального казначейства в адрес органов государственной власти, территориальных органов Федерального казначейства, подведомственного федерального казенного учреждения, организаций и граждан в рамках осуществляемых полномочий;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организуют проведение совещаний, встреч и переговоров (уточняют состав участников, определяют круг вопросов для рассмотрения и обсуждения, представляют необходимые материалы) у Руководителя;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организуют сбор и формируют материалы Руководителю к совещаниям, проводимым в Минфине России, в Правительстве, других органах государственной власти;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готовят информацию о выполнении поручений управлениями центрального аппарата Федерального казначейства и представляют ее в установленном порядке и надлежащие сроки Руководителю.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>
      <w:pPr>
        <w:widowControl w:val="0"/>
        <w:autoSpaceDE w:val="0"/>
        <w:autoSpaceDN w:val="0"/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Полномочия начальников управлений</w:t>
      </w:r>
    </w:p>
    <w:p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центрального аппарата Федерального казначейства</w:t>
      </w:r>
    </w:p>
    <w:p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Приказов Казначейства России от 02.12.2009 </w:t>
      </w:r>
      <w:hyperlink r:id="rId43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N 11н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>,</w:t>
      </w:r>
      <w:proofErr w:type="gramEnd"/>
    </w:p>
    <w:p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от 09.04.2012 </w:t>
      </w:r>
      <w:hyperlink r:id="rId44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N 5н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>)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hyperlink r:id="rId45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1.19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>. Руководство управлением центрального аппарата Федерального казначейства осуществляется начальником управления центрального аппарата Федерального казначейства.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46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Начальник управления центрального аппарата Федерального казначейства действует в </w:t>
      </w:r>
      <w:r>
        <w:rPr>
          <w:rFonts w:ascii="Times New Roman" w:eastAsia="Times New Roman" w:hAnsi="Times New Roman" w:cs="Times New Roman"/>
          <w:szCs w:val="20"/>
          <w:lang w:eastAsia="ru-RU"/>
        </w:rPr>
        <w:lastRenderedPageBreak/>
        <w:t>соответствии с полномочиями, перечень которых указывается в Положении об управлении центрального аппарата Федерального казначейства, настоящем Регламенте, а также определяется отдельными поручениями Руководителя или заместителя Руководителя (в соответствии с распределением обязанностей).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47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hyperlink r:id="rId48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1.20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>. Начальники управлений центрального аппарата Федерального казначейства назначаются на должность и освобождаются от должности Руководителем, подчиняются Руководителю и заместителям Руководителя (в соответствии с распределением обязанностей).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49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hyperlink r:id="rId50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1.21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>. Начальник управления центрального аппарата Федерального казначейства по вопросам, входящим в сферу его компетенции: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51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осуществляет непосредственное руководство управлением центрального аппарата Федерального казначейства, несет персональную ответственность за выполнение возложенных на управление центрального аппарата Федерального казначейства полномочий и состояние исполнительской дисциплины;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52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взаимодействует с управлениями центрального аппарата Федерального казначейства, территориальными органами Федерального казначейства и подведомственным федеральным казенным учреждением;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53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20.08.2018 N 29н)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обеспечивает в установленном порядке подготовку проектов приказов Федерального казначейства;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обеспечивает рассмотрение поступивших в Федеральное казначейство обращений органов государственной власти и местного самоуправления, проектов актов и других документов, обеспечивает подготовку проектов заключений на них;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54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20.08.2018 N 29н)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представляет на визирование курирующему заместителю Руководителя проекты положений об управлении центрального аппарата Федерального казначейства и его отделах;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55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обеспечивает рассмотрение индивидуальных и коллективных обращений граждан, организаций и подписывает ответы на них;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56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20.08.2018 N 29н)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представляет Руководителю предложения, согласованные с курирующим заместителем Руководителя, о назначении на должность и об освобождении от должности, о повышении квалификации, поощрении сотрудников управления центрального аппарата Федерального казначейства и наложении на них взысканий;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57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осуществляет иные полномочия, установленные настоящим Регламентом, Положением об управлении центрального аппарата Федерального казначейства, а также поручениями Руководителя и заместителя Руководителя (в соответствии с распределением обязанностей).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58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hyperlink r:id="rId59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1.22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>. Начальник управления центрального аппарата Федерального казначейства распределяет обязанности между своими заместителями и начальниками отделов.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60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Заместители начальника управления центрального аппарата Федерального казначейства обеспечивают организацию работы по выполнению функций и полномочий управления центрального аппарата Федерального казначейства в установленной сфере деятельности в соответствии с утвержденным начальником управления центрального аппарата Федерального казначейства распределением обязанностей между ним и его заместителями.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61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hyperlink r:id="rId62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1.23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>. На период временного отсутствия начальника управления центрального аппарата Федерального казначейства приказом Федерального казначейства назначается исполняющий его обязанности.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63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>
      <w:pPr>
        <w:widowControl w:val="0"/>
        <w:autoSpaceDE w:val="0"/>
        <w:autoSpaceDN w:val="0"/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Административный регламент Федерального казначейства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hyperlink r:id="rId64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1.24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>. В Федеральном казначействе разрабатываются и утверждаются в порядке и сроки, устанавливаемые Правительством: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административные регламенты исполнения государственных функций;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должностные регламенты государственных гражданских служащих Федерального казначейства.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В указанных документах определяется последовательность действий по исполнению Федеральным казначейством государственных функций и нормативные сроки осуществления таких действий.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Настоящий Регламент, административные регламенты исполнения государственных функций и должностные регламенты государственных гражданских служащих Федерального казначейства составляют административный регламент Федерального казначейства.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Административные регламенты, разработанные Федеральным казначейством, утверждаются Министром по представлению Руководителя.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>
      <w:pPr>
        <w:widowControl w:val="0"/>
        <w:autoSpaceDE w:val="0"/>
        <w:autoSpaceDN w:val="0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II. Порядок планирования и организация работы.</w:t>
      </w:r>
    </w:p>
    <w:p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Формирование планов и показателей деятельности</w:t>
      </w:r>
    </w:p>
    <w:p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Федерального казначейства</w:t>
      </w:r>
    </w:p>
    <w:p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65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20.08.2018 N 29н)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2.1. Планирование работы Федерального казначейства по основным направлениям деятельности осуществляется на основе </w:t>
      </w:r>
      <w:hyperlink r:id="rId66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Указа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Президента Российской Федерации от 7 мая 2018 г. N 204 "О национальных целях и стратегических задачах развития Российской Федерации на период до 2024 года" (Собрание законодательства Российской Федерации, 2018, N 20, ст. 2817; 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2018, N 30, ст. 4717), Послания Президента Российской Федерации Федеральному Собранию Российской Федерации, программы социально-экономического развития Российской Федерации на среднесрочную перспективу и плана действий Правительства по ее реализации, Сводного доклада о результатах и основных направлениях деятельности Правительства, плана законопроектной деятельности Правительства, планов заседаний Правительства, нормативных правовых актов Российской Федерации.</w:t>
      </w:r>
      <w:proofErr w:type="gramEnd"/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2.2. Формирование планов и показателей деятельности Федерального казначейства осуществляется преимущественно на основе программно-целевого метода бюджетного планирования, обеспечивающего прямую взаимосвязь между распределением бюджетных ресурсов и фактическими или планируемыми результатами их использования в соответствии с установленными приоритетами государственной политики.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2.3. Федеральное казначейство организует свою работу в соответствии с утверждаемыми </w:t>
      </w:r>
      <w:r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Минфином России планами и показателями деятельности.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2.4. Руководитель в случае необходимости 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утверждает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планы и устанавливает показатели деятельности управлений центрального аппарата Федерального казначейства, а также утверждает отчеты об их исполнении.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2.5. Разработка и представление в Минфин России проектов планов и прогнозных значений показателей деятельности, а также отчетов об их исполнении осуществляются в порядке и сроки, устанавливаемые Минфином России.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2.6. Начальники управлений центрального аппарата Федерального казначейства, руководители территориальных органов Федерального казначейства, директор подведомственного федерального казенного учреждения информируют Руководителя о ходе реализации утвержденных планов в установленные им сроки и представляют при необходимости дополнительные предложения.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2.7. Руководитель информирует Министра о ходе реализации утвержденных планов и показателей и при необходимости представляет ему дополнительные предложения по их достижению.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>
      <w:pPr>
        <w:widowControl w:val="0"/>
        <w:autoSpaceDE w:val="0"/>
        <w:autoSpaceDN w:val="0"/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Планирование деятельности Руководителя,</w:t>
      </w:r>
    </w:p>
    <w:p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заместителей Руководителя и начальников управлений</w:t>
      </w:r>
    </w:p>
    <w:p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центрального аппарата Федерального казначейства, порядок</w:t>
      </w:r>
    </w:p>
    <w:p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их выезда в командировку и ухода в отпуск</w:t>
      </w:r>
    </w:p>
    <w:p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67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20.08.2018 N 29н)</w:t>
      </w:r>
    </w:p>
    <w:p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2.8. Руководитель планирует свою деятельность с учетом необходимости участия в мероприятиях, проводимых Министром, а также по его поручению в мероприятиях, проводимых Президентом Российской Федерации, Правительством, палатами Федерального Собрания Российской Федерации, руководителями федеральных органов исполнительной власти.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Заместители Руководителя, помощник Руководителя, начальники управлений центрального аппарата Федерального казначейства планируют свою деятельность с учетом необходимости участия в мероприятиях, проводимых Руководителем.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68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2.9. Выезд в командировку и уход в отпуск Руководителя осуществляется по решению Министра и оформляется приказом Федерального казначейства.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В обращении Руководителя к Министру о командировании содержится цель и срок командирования, а также указывается заместитель Руководителя, на которого будет возложено исполнение обязанностей Руководителя.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В случае необходимости незамедлительного выезда в командировку Руководитель информирует об этом Министра непосредственно или через помощника Министра с последующим письменным оформлением соответствующего обращения.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Выезд в командировку заместителей Руководителя осуществляется на основании служебной записки с резолюцией Руководителя о согласии и оформляется приказом Федерального казначейства.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Выезд в командировку иных сотрудников осуществляется на основании служебной записки, согласованной (завизированной) начальником отдела, начальником управления центрального аппарата Федерального казначейства, с согласия Руководителя или курирующего заместителя Руководителя (в соответствии с распределением обязанностей) и оформляется приказом </w:t>
      </w:r>
      <w:r>
        <w:rPr>
          <w:rFonts w:ascii="Times New Roman" w:eastAsia="Times New Roman" w:hAnsi="Times New Roman" w:cs="Times New Roman"/>
          <w:szCs w:val="20"/>
          <w:lang w:eastAsia="ru-RU"/>
        </w:rPr>
        <w:lastRenderedPageBreak/>
        <w:t>Федерального казначейства.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69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Предоставление отпусков заместителям Руководителя, начальникам управлений, а также иным сотрудникам осуществляется в соответствии с графиком отпусков, утверждаемым Руководителем ежегодно с учетом мнения выборного органа первичной профсоюзной организации, и оформляется приказом Федерального казначейства.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70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18.01.2022 N 6н)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В иных случаях уход в отпуск оформляется приказом Федерального казначейства на основании заявления, согласованного Руководителем, - для заместителей Руководителя, помощника Руководителя, советников Руководителя и сотрудников Юридического управления, курирующим заместителем Руководителя (в соответствии с распределением обязанностей) - для иных сотрудников.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71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18.01.2022 N 6н)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Приказы о командировании и об отпусках сотрудников центрального аппарата Федерального казначейства подготавливаются Управлением делами.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72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20.08.2018 N 29н)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>
      <w:pPr>
        <w:widowControl w:val="0"/>
        <w:autoSpaceDE w:val="0"/>
        <w:autoSpaceDN w:val="0"/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Коллегия Федерального казначейства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2.10. Для рассмотрения и выработки решений по отдельным наиболее важным вопросам Руководитель может образовать коллегию Федерального казначейства (далее - Коллегия).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Итоговое заседание Коллегии проводится Федеральным казначейством в первом полугодии года, следующего за отчетным, с целью подведения итогов деятельности Федерального казначейства за отчетный год и определения целей и задач на текущий год и плановый период.</w:t>
      </w:r>
      <w:proofErr w:type="gramEnd"/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Организационно-техническое обеспечение деятельности Коллегии возлагается Руководителем на Управление делами Федерального казначейства.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(п. 2.10 в ред. </w:t>
      </w:r>
      <w:hyperlink r:id="rId73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20.08.2018 N 29н)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2.11. Персональный состав Коллегии утверждается приказом Федерального казначейства. Представители иных федеральных органов исполнительной власти и организаций могут входить в состав Коллегии по согласованию с руководителями соответствующих органов. Члены Коллегии не имеют дополнительных полномочий, 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кроме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предусмотренных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занимаемой должностью в Федеральном казначействе или в иных федеральных органах исполнительной власти.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План работы Коллегии формируется на основе предложений членов Коллегии, управлений центрального аппарата Федерального казначейства, а также предложений территориальных органов Федерального казначейства.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74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План работы Коллегии утверждается Руководителем и направляется членам Коллегии.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Документы к заседаниям Коллегии подготавливаются Управлением делами центрального аппарата Федерального казначейства и управлениями центрального аппарата Федерального казначейства, ответственными за соответствующие направления работы, в соответствии с планом работы Коллегии и должны состоять из материалов по обсуждаемому вопросу (в том числе в необходимых случаях с проектами нормативных актов) и проекта решения Коллегии, завизированных начальниками управлений центрального аппарата Федерального казначейства и заместителем Руководителя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(в соответствии с распределением обязанностей).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75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lastRenderedPageBreak/>
        <w:t>Решения Коллегии оформляются протоколом заседания Коллегии, который подписывается Руководителем.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>
      <w:pPr>
        <w:widowControl w:val="0"/>
        <w:autoSpaceDE w:val="0"/>
        <w:autoSpaceDN w:val="0"/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Организация документооборота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2.12. Организация документооборота в Федеральном казначействе определяется настоящим Регламентом и </w:t>
      </w:r>
      <w:hyperlink r:id="rId76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Инструкцией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по делопроизводству в центральном аппарате Федерального казначейства (далее - Инструкция по делопроизводству).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Инструкция по делопроизводству разрабатывается управлением центрального аппарата Федерального казначейства, осуществляющим организацию документооборота в Федеральном казначействе, в соответствии с </w:t>
      </w:r>
      <w:hyperlink r:id="rId77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Правилами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делопроизводства в федеральных органах исполнительной власти, утвержденными постановлением Правительства Российской Федерации от 15 июня 2009 г. N 477 (Собрание законодательства Российской Федерации, 2009, N 25, ст. 3060) (далее - Правила). Руководитель утверждает </w:t>
      </w:r>
      <w:hyperlink r:id="rId78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Инструкцию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по делопроизводству по согласованию с федеральным органом исполнительной власти в области архивного дела.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ред. </w:t>
      </w:r>
      <w:hyperlink r:id="rId79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2.13. Работа с секретными документами, </w:t>
      </w:r>
      <w:proofErr w:type="spellStart"/>
      <w:r>
        <w:rPr>
          <w:rFonts w:ascii="Times New Roman" w:eastAsia="Times New Roman" w:hAnsi="Times New Roman" w:cs="Times New Roman"/>
          <w:szCs w:val="20"/>
          <w:lang w:eastAsia="ru-RU"/>
        </w:rPr>
        <w:t>шифротелеграммами</w:t>
      </w:r>
      <w:proofErr w:type="spellEnd"/>
      <w:r>
        <w:rPr>
          <w:rFonts w:ascii="Times New Roman" w:eastAsia="Times New Roman" w:hAnsi="Times New Roman" w:cs="Times New Roman"/>
          <w:szCs w:val="20"/>
          <w:lang w:eastAsia="ru-RU"/>
        </w:rPr>
        <w:t>, другими документами ограниченного доступа, а также обработка секретной и другой информации ограниченного доступа, передача иностранным гражданам и представителям иностранных и международных организаций материалов служебного и научно-технического характера и ведение служебной переписки с ними осуществляется в соответствии со специальными инструкциями.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. 2.13 в ред. </w:t>
      </w:r>
      <w:hyperlink r:id="rId80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2.14. В </w:t>
      </w:r>
      <w:hyperlink r:id="rId81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Инструкции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по делопроизводству определяются общие правила работы с документами в Федеральном казначействе, в том числе: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по порядку регистрации и доставки корреспонденции;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по общим требованиям и особенностям к составлению и оформлению документов;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по организации работы с различными видами документов (в том числе с </w:t>
      </w:r>
      <w:proofErr w:type="spellStart"/>
      <w:r>
        <w:rPr>
          <w:rFonts w:ascii="Times New Roman" w:eastAsia="Times New Roman" w:hAnsi="Times New Roman" w:cs="Times New Roman"/>
          <w:szCs w:val="20"/>
          <w:lang w:eastAsia="ru-RU"/>
        </w:rPr>
        <w:t>факсограммами</w:t>
      </w:r>
      <w:proofErr w:type="spellEnd"/>
      <w:r>
        <w:rPr>
          <w:rFonts w:ascii="Times New Roman" w:eastAsia="Times New Roman" w:hAnsi="Times New Roman" w:cs="Times New Roman"/>
          <w:szCs w:val="20"/>
          <w:lang w:eastAsia="ru-RU"/>
        </w:rPr>
        <w:t>);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по порядку подготовки и отправки корреспонденции;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по контролю исполнения документов;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по порядку оперативного хранения документов и передачи их на хранение в архив.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2.15. Ответственность за организацию и правильное ведение делопроизводства в управлениях центрального аппарата Федерального казначейства возлагается на начальников указанных управлений.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Непосредственная работа по документационному обеспечению в управлениях центрального аппарата Федерального казначейства ведется лицами, ответственными за делопроизводство.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. 2.15 в ред. </w:t>
      </w:r>
      <w:hyperlink r:id="rId82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2.16. Документы, направляемые в Правительство, Администрацию Президента Российской Федерации, подлежат обязательному рассмотрению (согласованию) и визированию начальником Юридического управления и заместителями Руководителя (в соответствии с распределением обязанностей).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2.17. Рассмотрение (согласование) и визирование документов, кроме нормативных правовых актов, в Юридическом управлении осуществляется: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по срочным и оперативным поручениям в суточный срок;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по документам со сроками исполнения менее 30 дней - не более двух дней;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по документам со сроком исполнения 30 и более дней - в течение пяти дней.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Руководитель может установить иные сроки рассмотрения (согласования) документов в Юридическом управлении.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>
      <w:pPr>
        <w:widowControl w:val="0"/>
        <w:autoSpaceDE w:val="0"/>
        <w:autoSpaceDN w:val="0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III. Порядок подготовки и оформления решений</w:t>
      </w:r>
    </w:p>
    <w:p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и поручений Руководителя и его заместителей</w:t>
      </w:r>
    </w:p>
    <w:p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3.1. Руководитель и заместители Руководителя (в соответствии с распределением обязанностей) принимают решения по вопросам, относящимся к установленной сфере деятельности.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Решения Федерального казначейства оформляются в виде: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- издания приказа Федерального казначейства;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- утверждения или подписания ненормативных документов организационно-распорядительного характера;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- заключения договоров (контрактов), соглашений.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По вопросам, требующим рассмотрения и подготовки решения Федерального казначейства, Руководитель и заместители Руководителя Федерального казначейства налагают письменные резолюции (в том числе содержащие поручения), дают поручения, а также устные указания соответствующим управлениям центрального аппарата Федерального казначейства (начальникам управлений центрального аппарата Федерального казначейства) Федерального казначейства.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83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3.2. Решения, принятые на совещании у Руководителя, оформляются протоколом. Протокол совещания оформляется соответствующим управлением центрального аппарата Федерального казначейства по согласованию с курирующим заместителем Руководителя и представляется Руководителю в суточный срок (если им не установлен иной срок подготовки документа) после окончания совещания.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ред. </w:t>
      </w:r>
      <w:hyperlink r:id="rId84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3.3. К протоколу совещания прилагается указатель рассылки, подписанный начальником управления центрального аппарата Федерального казначейства (или его заместителем), ответственным за проведение совещания, и согласованный с курирующим заместителем Руководителя.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ред. </w:t>
      </w:r>
      <w:hyperlink r:id="rId85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В случае проведения межведомственного совещания протоколы направляются руководителям соответствующих федеральных органов исполнительной власти.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В указатель рассылки в обязательном порядке включаются по вопросам, входящим в их сферу деятельности: заместители Руководителя, начальники управлений центрального аппарата Федерального казначейства, помощник Руководителя.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86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3.4. Контроль исполнения поручений, содержащихся в протоколах совещаний, проводимых Руководителем, осуществляется управлением центрального аппарата Федерального казначейства, ответственным за проведение совещания, и управлением центрального аппарата Федерального казначейства, обеспечивающим организацию документооборота в Федеральном казначействе.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87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Контроль исполнения поручений, содержащихся в протоколах совещаний, проводимых заместителем Руководителя, осуществляется управлением центрального аппарата Федерального казначейства, ответственным за проведение совещания.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88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>
      <w:pPr>
        <w:widowControl w:val="0"/>
        <w:autoSpaceDE w:val="0"/>
        <w:autoSpaceDN w:val="0"/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Оформление договоров (контрактов, соглашений)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3.5. Проекты договоров (контрактов, соглашений) подготавливаются соответствующими управлениями центрального аппарата Федерального казначейства в соответствии с требованиями законодательства Российской Федерации.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ред. </w:t>
      </w:r>
      <w:hyperlink r:id="rId89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20.08.2018 N 29н)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Проект договора (контракта, соглашения) с приложением необходимых документов (документов, подтверждающих полномочия сторон; доверенностей; договоров (контрактов, соглашений), в которые вносятся изменения; извещения об осуществлении закупки или приглашения принять участие в определении поставщика (подрядчика, исполнителя), документации о закупке, решения комиссии по осуществлению закупки и иных документов, на которые делаются ссылки в проектах договоров (контрактов, соглашений) подлежит обязательному направлению в Юридическое управление.</w:t>
      </w:r>
      <w:proofErr w:type="gramEnd"/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90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20.08.2018 N 29н)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Проект договора подлежит обязательному визированию начальником Юридического управления.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При наличии неурегулированных разногласий правового характера начальник Юридического управления докладывает о них лично Руководителю или лицу, исполняющему его обязанности.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>
      <w:pPr>
        <w:widowControl w:val="0"/>
        <w:autoSpaceDE w:val="0"/>
        <w:autoSpaceDN w:val="0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IV. Порядок исполнения поручений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4.1. Приказы Федерального казначейства, резолюции (поручения) Руководителя, заместителей Руководителя по рассмотренным документам оформляются и рассылаются исполнителям управлением центрального аппарата Федерального казначейства, обеспечивающим организацию документооборота в Федеральном казначействе, как правило, в суточный срок, а оперативных - незамедлительно.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ред. </w:t>
      </w:r>
      <w:hyperlink r:id="rId91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Отдельные поручения Руководителя по его указанию могут доводиться до территориальных органов Федерального казначейства, подведомственного федерального казенного учреждения, начальников управлений центрального аппарата Федерального казначейства и их заместителей помощником Руководителя непосредственно или через управление центрального аппарата Федерального казначейства, обеспечивающее организацию документооборота в Федеральном казначействе.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Приказов Казначейства России от 09.04.2012 </w:t>
      </w:r>
      <w:hyperlink r:id="rId92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N 5н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, от 20.08.2018 </w:t>
      </w:r>
      <w:hyperlink r:id="rId93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N 29н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>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4.2. Начальник управления центрального аппарата Федерального казначейства, указанный в поручении первым или обозначенный словом "созыв" ("ответственный"), является головным исполнителем поручения в Федеральном казначействе, организует работу и несет персональную ответственность за его исполнение.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ред. Приказов Казначейства России от 16.01.2009 </w:t>
      </w:r>
      <w:hyperlink r:id="rId94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N 1н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, от 09.04.2012 </w:t>
      </w:r>
      <w:hyperlink r:id="rId95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N 5н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>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Иные начальники управлений центрального аппарата Федерального казначейства, указанные в поручениях, являются соисполнителями поручения в Федеральном казначействе.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96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Изменение головного (ответственного) исполнителя поручений или обращений, поступивших в Федеральное казначейство, осуществляется на основании письменной резолюции Руководителя </w:t>
      </w:r>
      <w:r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или заместителя Руководителя, давшего поручение.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Письменные предложения с обоснованием необходимости изменения головного (ответственного) исполнителя представляются Руководителю или заместителю Руководителя начальником управления центрального аппарата Федерального казначейства в срок не более трех дней 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с даты оформления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поручения в Федеральном казначействе, а оперативных - незамедлительно. Представление указанных предложений в более поздние сроки не допускается.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Приказов Казначейства России от 09.04.2012 </w:t>
      </w:r>
      <w:hyperlink r:id="rId97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N 5н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, от 20.08.2018 </w:t>
      </w:r>
      <w:hyperlink r:id="rId98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N 29н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>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4.3. В случаях, когда поручение выходит за сферу ведения соисполнителей (управлений центрального аппарата Федерального казначейства), определенных поручением, начальники управлений центрального аппарата Федерального казначейства обеспечивают его исполнение в пределах своих полномочий, а головной исполнитель представляет Руководителю дополнительные предложения о привлечении (изменении) соисполнителей.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ред. </w:t>
      </w:r>
      <w:hyperlink r:id="rId99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4.4. Заместитель Руководителя и (или) начальники управлений центрального аппарата Федерального казначейства, указанные в поручении соисполнители представляют головному исполнителю свои предложения и визируют подготовленные во исполнение поручений проекты документов.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ред. </w:t>
      </w:r>
      <w:hyperlink r:id="rId100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Соисполнители в течение первой половины срока, отведенного на подготовку проекта документа, представляют головному исполнителю предложения, подписанные начальником управления центрального аппарата Федерального казначейства (его заместителем).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101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В случае несогласия с содержанием проекта документа (его части), подготовленного головным исполнителем, соисполнители предлагают свои замечания и предложения.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Проект документа представляется на подпись Руководителю (заместителю Руководителя) с визами головного исполнителя и всех соисполнителей, указанных в поручении.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В случае разногласий по содержанию проекта документа между исполнителями окончательное решение принимает лицо, подписывающее данный документ.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При внесении документов головной исполнитель информирует Руководителя (заместителя Руководителя) о соисполнителях, не представивших предложения в установленный срок.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(абзац введен </w:t>
      </w:r>
      <w:hyperlink r:id="rId102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Приказом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26.12.2012 N 22н)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4.5. В случае если поручение Руководителя (заместителя Руководителя) не исполнено в установленный срок, оно признается неисполненным и остается на контроле. Обязанность по его исполнению сохраняется за исполнителем (головным исполнителем).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Исполнитель (головной исполнитель) поручения в течение 3 дней после истечения срока, данного на исполнение поручения, представляет Руководителю (заместителю Руководителя) объяснение о состоянии исполнения поручения, причинах его неисполнения в установленный срок с указанием должностных лиц, на которых возложено исполнение поручения, и о мерах ответственности, принятых в отношении работников, виновных в неисполнении поручения.</w:t>
      </w:r>
      <w:proofErr w:type="gramEnd"/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. 4.5 в ред. </w:t>
      </w:r>
      <w:hyperlink r:id="rId103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26.12.2012 N 22н)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4.6. 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 xml:space="preserve">В случае если поручение Руководителя (заместителя Руководителя) не исполнено в установленный срок территориальным органом Федерального казначейства, руководитель территориального органа Федерального казначейства (в отсутствие руководителя территориального органа Федерального казначейства - лицо, его замещающее) в течение 3 дней после истечения срока, данного на исполнение поручения, представляет в Федеральное </w:t>
      </w:r>
      <w:r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казначейство объяснение о состоянии исполнения поручения, причинах его неисполнения в установленный срок с указанием должностных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лиц, на которых возложено исполнение поручения, и о мерах ответственности, принятых в отношении работников, виновных в неисполнении поручения.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104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26.12.2012 N 22н)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Если руководителем территориального органа Федерального казначейства решение о привлечении сотрудника к ответственности не принято, Руководитель вправе принять такое решение в отношении заместителя руководителя территориального органа Федерального казначейства, ответственного за исполнение поручения, а также направить в Минфин России предложения о привлечении к дисциплинарной ответственности руководителя территориального органа Федерального казначейства.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(п. 4.6 в ред. </w:t>
      </w:r>
      <w:hyperlink r:id="rId105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>
      <w:pPr>
        <w:widowControl w:val="0"/>
        <w:autoSpaceDE w:val="0"/>
        <w:autoSpaceDN w:val="0"/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Порядок исполнения поручений и указаний</w:t>
      </w:r>
    </w:p>
    <w:p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Президента Российской Федерации, поручений, содержащихся</w:t>
      </w:r>
    </w:p>
    <w:p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в постановлениях и распоряжениях Правительства </w:t>
      </w:r>
      <w:proofErr w:type="gramStart"/>
      <w:r>
        <w:rPr>
          <w:rFonts w:ascii="Times New Roman" w:eastAsia="Times New Roman" w:hAnsi="Times New Roman" w:cs="Times New Roman"/>
          <w:b/>
          <w:szCs w:val="20"/>
          <w:lang w:eastAsia="ru-RU"/>
        </w:rPr>
        <w:t>Российской</w:t>
      </w:r>
      <w:proofErr w:type="gramEnd"/>
    </w:p>
    <w:p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Федерации и протоколах заседаний Правительства Российской</w:t>
      </w:r>
    </w:p>
    <w:p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Федерации, а также поручений Председателя Правительства</w:t>
      </w:r>
    </w:p>
    <w:p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Российской Федерации, заместителей Председателя</w:t>
      </w:r>
    </w:p>
    <w:p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Правительства Российской Федерации, Минфина России</w:t>
      </w:r>
    </w:p>
    <w:p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106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bookmarkStart w:id="0" w:name="P320"/>
      <w:bookmarkEnd w:id="0"/>
      <w:r>
        <w:rPr>
          <w:rFonts w:ascii="Times New Roman" w:eastAsia="Times New Roman" w:hAnsi="Times New Roman" w:cs="Times New Roman"/>
          <w:szCs w:val="20"/>
          <w:lang w:eastAsia="ru-RU"/>
        </w:rPr>
        <w:t xml:space="preserve">4.7. 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С целью организации исполнения федеральных законов, указов и распоряжений Президента Российской Федерации, а также поручений и указаний Президента Российской Федерации, поручений, содержащихся в актах Правительства Российской Федерации, протоколах заседаний Правительства Российской Федерации, координационных и совещательных органов Правительства Российской Федерации, возглавляемых Председателем Правительства Российской Федерации или одним из заместителей Председателя Правительства Российской Федерации, Заместителем Председателя Правительства Российской Федерации - Руководителем Аппарата Правительства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Российской Федерации, поручений Председателя Правительства Российской Федерации и его заместителей, содержащихся в протоколах проведенных ими совещаний и в резолюциях, Минфина России Руководителем дается поручение заместителям руководителя и (или) начальнику Юридического управления. При этом ответственным исполнителем поручения является заместитель Руководителя (начальник Юридического управления), указанный в резолюции Руководителя первым; он организует работу по исполнению поручения и несет персональную ответственность за качество и своевременность его исполнения.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ред. </w:t>
      </w:r>
      <w:hyperlink r:id="rId107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26.12.2012 N 22н)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Поступившие в управления центрального аппарата Федерального казначейства поручения и иные документы рассматриваются начальниками указанных управлений в следующем порядке: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- поручения и документы, поступившие до 18 часов текущего рабочего дня, рассматриваются по мере их поступления;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- поручения и документы, поступившие после 18 часов текущего рабочего дня, рассматриваются до 10 часов следующего рабочего дня;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- поручения, содержащие указание "срочно", и оперативные поручения рассматриваются начальниками управлений центрального аппарата Федерального казначейства в течение часа с момента их получения.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В целях организации исполнения поручения ответственный исполнитель (заместитель Руководителя, начальник Юридического управления) имеет право проводить совещания с соисполнителями в сроки, обеспечивающие исполнение поручения.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lastRenderedPageBreak/>
        <w:t xml:space="preserve">(п. 4.7 в ред. </w:t>
      </w:r>
      <w:hyperlink r:id="rId108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4.7(1). Работа по исполнению поручений и указаний Президента Российской Федерации осуществляется в </w:t>
      </w:r>
      <w:hyperlink r:id="rId109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порядке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>, утвержденном Указом Президента Российской Федерации от 28 марта 2011 г. N 352 "О мерах по совершенствованию организации исполнения поручений и указаний Президента Российской Федерации" (Собрание законодательства Российской Федерации, 2011, N 14, ст. 1880).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. 4.7(1) введен </w:t>
      </w:r>
      <w:hyperlink r:id="rId110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Приказом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4.8. Если Руководитель указан в поручении первым или обозначен словом "созыв", то Федеральное казначейство является головным исполнителем поручения, организует работу и несет персональную ответственность за его исполнение в установленный срок.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ред. </w:t>
      </w:r>
      <w:hyperlink r:id="rId111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16.01.2009 N 1н)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4.9. Если в поручении вышестоящего органа государственной власти право созыва принадлежит другому федеральному органу исполнительной власти, то срок исполнения данного поручения Федеральным казначейством устанавливается в течение первой половины срока, отведенного на исполнение поручения.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4.10. Если вышестоящим органом государственной власти дано поручение Министру и одновременно Руководителю, то доклад об исполнении поручения с приложением необходимых документов представляется в Минфин России за 5 дней до истечения установленного срока.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4.11. В случаях, когда поручение не входит в компетенцию Федерального казначейства, начальник управления центрального аппарата Федерального казначейства, ответственный за исполнение, по согласованию с заместителем Руководителя в соответствии с распределением обязанностей, представляет Руководителю проект доклада в вышестоящий орган, давший поручение.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ред. </w:t>
      </w:r>
      <w:hyperlink r:id="rId112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В случаях, когда поручение выходит за рамки компетенции Федерального казначейства, начальники управлений центрального аппарата Федерального казначейства обеспечивают его исполнение в пределах своей компетенции и по согласованию с соответствующим заместителем Руководителя представляют Руководителю предложения по обращению в Минфин России для привлечения в качестве соисполнителей других федеральных органов исполнительной власти.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113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Указанные предложения представляются Руководителю не позднее 3 дней 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с даты подписания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поручения, а по срочным и оперативным поручениям - незамедлительно.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114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16.01.2009 N 1н)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4.12. В случаях, когда для исполнения поручений необходимо получение информации, заключений, экспертиз от других федеральных органов исполнительной власти, направляется запрос в соответствующий орган.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Срок получения информации, необходимой для исполнения поручений, указанных в </w:t>
      </w:r>
      <w:hyperlink w:anchor="P320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абзаце первом пункта 4.7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настоящего Регламента, определяется исходя из сроков исполнения указанных поручений или указаний, при этом в запросе указываются номер и дата поручения или указания, для исполнения которого запрашивается информация.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ред. Приказов Казначейства России от 09.04.2012 </w:t>
      </w:r>
      <w:hyperlink r:id="rId115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N 5н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, от 26.12.2012 </w:t>
      </w:r>
      <w:hyperlink r:id="rId116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N 22н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>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 xml:space="preserve">Срок исполнения поручений, содержащихся в актах Правительства Российской Федерации, протоколах заседаний Правительства Российской Федерации, координационных и совещательных органов Правительства Российской Федерации, возглавляемых Председателем </w:t>
      </w:r>
      <w:r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Правительства Российской Федерации, поручений Председателя Правительства Российской Федерации, содержащихся в протоколах проведенных им совещаний и в резолюциях, поручений Председателя Правительства Российской Федерации, заместителей Председателя Правительства Российской Федерации и Заместителя Председателя Правительства Российской Федерации - Руководителя Аппарата Правительства Российской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Федерации, данных во исполнение поручений Президента Российской Федерации, содержащихся в указах и распоряжениях Президента Российской Федерации, а также во исполнение поручений и указаний Президента Российской Федерации, не продлевается.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117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26.12.2012 N 22н)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4.13. Сроки исполнения документов исчисляются в календарных днях.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Для документов, поступивших из вышестоящих органов государственной власти, в том числе из Минфина России за подписью Министра или его заместителей, директоров департаментов, - 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с даты подписания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(утверждения) документа.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4.14. Документы подлежат исполнению в следующие сроки.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Из вышестоящих органов государственной власти, в том числе из Минфина России за подписью Министра или его заместителей, директоров департаментов: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с определенной датой исполнения - в указанный срок;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без указания конкретной даты исполнения с пометкой "Срочно", "Незамедлительно" - в 3-дневный срок;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с пометкой "Оперативно" - в 10-дневный срок.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Если срок исполнения в поручении не указан, оно подлежит исполнению в срок до одного месяца (до соответствующего числа следующего месяца, а если в следующем месяце такого числа нет, то до последнего дня месяца) считая от даты подписания поручения (решения).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Поручения Правительства, данные федеральным органам исполнительной власти, по доработке проектов постановлений и распоряжений, рассмотренных на заседании Правительства, а также по проектам постановлений и распоряжений Правительства, поступившим в Федеральное казначейство, исполняются в срок до 10 дней со дня получения.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Представления Счетной палаты Российской Федерации исполняются в указанный в представлении срок или, если срок не указан, в течение 20 дней со дня получения.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Все остальные документы исполняются в срок не более месяца со дня поступления документа в Федеральное казначейство.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Если последний день срока исполнения приходится на нерабочий день, днем окончания срока считается ближайший предшествующий ему рабочий день.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4.15. 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В случае если Федеральным казначейством поручение, поступившее из вышестоящего органа государственной власти, в том числе Минфина России, не исполнено в установленный срок, Федеральное казначейство в течение 3 дней после истечения срока, данного на исполнение поручения, представляет в вышестоящий орган, в том числе в Минфин России, объяснение о состоянии исполнения поручения, причинах его неисполнения в установленный срок с указанием должностных лиц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>, на которых возложено исполнение поручения, и о мерах ответственности, принятых в отношении работников, виновных в неисполнении поручения.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118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26.12.2012 N 22н)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В случае если Руководителем меры в отношении сотрудников не приняты, Министр вправе принять решение о привлечении к ответственности заместителя Руководителя, руководителя </w:t>
      </w:r>
      <w:r>
        <w:rPr>
          <w:rFonts w:ascii="Times New Roman" w:eastAsia="Times New Roman" w:hAnsi="Times New Roman" w:cs="Times New Roman"/>
          <w:szCs w:val="20"/>
          <w:lang w:eastAsia="ru-RU"/>
        </w:rPr>
        <w:lastRenderedPageBreak/>
        <w:t>территориального органа Федерального казначейства, ответственных за исполнение поручения, и (или) направить в Правительство предложение о привлечении к дисциплинарной ответственности Руководителя.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4.15.1. В случае если по объективным причинам исполнение поручения в установленный срок невозможно, начальник управления центрального аппарата Федерального казначейства, являющегося головным исполнителем, не 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позднее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чем за 5 дней до истечения половины срока представляет Руководителю предложения о продлении срока с указанием причин продления и планируемой даты исполнения.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Приказов Казначейства России от 09.04.2012 </w:t>
      </w:r>
      <w:hyperlink r:id="rId119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N 5н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, от 26.12.2012 </w:t>
      </w:r>
      <w:hyperlink r:id="rId120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N 22н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>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Начальники управлений центрального аппарата Федерального казначейства, являющихся соисполнителями, могут представить в управление центрального аппарата Федерального казначейства, являющееся головным исполнителем, предложения о продлении срока исполнения поручения (за исключением срочных и оперативных) с указанием причин продления и планируемой даты исполнения не 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позднее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чем за 5 дней до истечения половины срока представления головным исполнителем таких предложений в вышестоящий орган государственной власти.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Приказов Казначейства России от 09.04.2012 </w:t>
      </w:r>
      <w:hyperlink r:id="rId121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N 5н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, от 26.12.2012 </w:t>
      </w:r>
      <w:hyperlink r:id="rId122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N 22н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>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Руководитель может представить в вышестоящий орган государственной власти, направивший поручение, предложения о продлении срока с указанием причин продления и планируемой даты исполнения не 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позднее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чем за 5 дней до истечения половины срока представления таких предложений в Правительство или головному исполнителю.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123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26.12.2012 N 22н)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Если срок исполнения поручения превышает 2 месяца, предложения о его корректировке представляются не позднее 30 дней со дня подписания поручения.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124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26.12.2012 N 22н)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Срок исполнения срочных поручений не продлевается и не корректируется.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125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26.12.2012 N 22н)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(п. 4.15.1 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введен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hyperlink r:id="rId126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Приказом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16.01.2009 N 1н)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>
      <w:pPr>
        <w:widowControl w:val="0"/>
        <w:autoSpaceDE w:val="0"/>
        <w:autoSpaceDN w:val="0"/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Контроль исполнения поручений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4.16. Контроль исполнения поручений, указанных в </w:t>
      </w:r>
      <w:hyperlink w:anchor="P320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пункте 4.7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настоящего Регламента, осуществляется управлением центрального аппарата Федерального казначейства, обеспечивающим организацию документооборота в Федеральном казначействе.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ред. </w:t>
      </w:r>
      <w:hyperlink r:id="rId127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Если Федеральное казначейство является соисполнителем поручений, содержащихся в актах Правительства, протоколах заседаний и совещаний, проводимых в Правительстве, резолюциях Председателя Правительства, Заместителя Председателя Правительства, а также по рассматриваемым Федеральным казначейством законопроектам, контроль исполнения поручений прекращается на основании документированной информации управлений центрального аппарата Федерального казначейства о направленных Федеральным казначейством головному исполнителю в установленном порядке соответствующих документов (предложений, заключений, проектов актов или иных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материалов) или 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согласовании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проектов актов.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128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Контроль исполнения поступивших в Федеральное казначейство обращений осуществляется начальниками управлений центрального аппарата Федерального казначейства и управлением центрального аппарата Федерального казначейства, осуществляющим организацию документооборота в Федеральном казначействе.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lastRenderedPageBreak/>
        <w:t xml:space="preserve">(в ред. </w:t>
      </w:r>
      <w:hyperlink r:id="rId129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Контроль исполнения 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поступивших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в Федеральное казначейство обращений прекращается на основании документированной информации о направлении Федеральным казначейством в установленном порядке ответа заявителям, предоставляемой управлениями центрального аппарата Федерального казначейства в управление центрального аппарата Федерального казначейства, осуществляющее организацию документооборота в Федеральном казначействе, в суточный срок.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130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Управление центрального аппарата Федерального казначейства, 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обеспечивающее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организацию документооборота в Федеральном казначействе, еженедельно представляет Руководителю и заместителям Руководителя (в соответствии с распределением обязанностей) информацию о находящихся на контроле документах по установленной форме.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131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>
      <w:pPr>
        <w:widowControl w:val="0"/>
        <w:autoSpaceDE w:val="0"/>
        <w:autoSpaceDN w:val="0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V. Порядок подготовки проектов актов и заключений</w:t>
      </w:r>
    </w:p>
    <w:p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по проектам нормативных правовых актов в сфере деятельности</w:t>
      </w:r>
    </w:p>
    <w:p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Федерального казначейства и внесения их в Минфин России</w:t>
      </w:r>
    </w:p>
    <w:p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132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20.08.2018 N 29н)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5.1. 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 xml:space="preserve">Нормативные правовые акты издаются Федеральным казначейством в виде приказа в соответствии с </w:t>
      </w:r>
      <w:hyperlink r:id="rId133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Правилами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N 1009 (Собрание законодательства Российской Федерации, 1997, N 3, ст. 3895; 2018, N 25, ст. 3696).</w:t>
      </w:r>
      <w:proofErr w:type="gramEnd"/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Подготовку и согласование проекта нормативного правового акта осуществляет уполномоченное управление центрального аппарата Федерального казначейства с привлечением при необходимости специалистов научных и иных организаций. Проекты нормативных правовых актов до их подписания подлежат обязательному согласованию с Юридическим управлением. Переданный на визирование проект нормативного правового акта с другими необходимыми в данном случае документами рассматривается Юридическим управлением в срок не менее 7 дней (в зависимости от сложности документов), если иной срок не установлен Руководителем.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В целях обеспечения возможности проведения независимой антикоррупционной экспертизы проектов нормативных правовых актов Федерального казначейства,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Федеральное казначейство в течение рабочего дня, соответствующего дню направления указанного проекта на рассмотрение в Юридическое управление, размещает проект нормативного правового акта на сайте regulation.gov.ru в информационно-телекоммуникационной сети "Интернет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" (далее - сеть Интернет), 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созданном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для размещения информации о подготовке проектов нормативных правовых актов и результатах их общественного обсуждения, с указанием дат начала и окончания приема заключений по результатам независимой антикоррупционной экспертизы.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Проект указанного нормативного правового акта размещается на сайте regulation.gov.ru в сети Интернет не менее чем на 7 дней.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 xml:space="preserve">В случае если в отношении указанного проекта нормативного правового акта Федерального казначейства необходимо проведение процедуры оценки регулирующего воздействия, возможность проведения независимой антикоррупционной экспертизы проекта нормативного правового акта обеспечивается в рамках публичных консультаций, проводимых в порядке, установленном </w:t>
      </w:r>
      <w:hyperlink r:id="rId134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Правилами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</w:t>
      </w:r>
      <w:r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Евразийской экономической комиссии, утвержденными постановлением Правительства Российской Федерации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от 17 декабря 2012 г. N 1318 "О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комиссии, а также о внесении изменений в некоторые акты Правительства Российской Федерации" (Собрание законодательства Российской Федерации, 2012, N 52, ст. 7491; 2017, N 42, ст. 6167).</w:t>
      </w:r>
      <w:proofErr w:type="gramEnd"/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 xml:space="preserve">В случае если в отношении указанного проекта нормативного правового акта Федерального казначейства необходимо проведение процедуры раскрытия информации о подготовке проекта нормативного правового акта и результатах его общественного обсуждения, возможность проведения независимой антикоррупционной экспертизы проекта обеспечивается в рамках общественного обсуждения, проводимого в соответствии с </w:t>
      </w:r>
      <w:hyperlink r:id="rId135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Правилами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обсуждения, утвержденными постановлением Правительства Российской Федерации от 25 августа 2012 г. N 851 "О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обсуждения" (Собрание законодательства Российской Федерации, 2012, N 36, ст. 4902; 2018, N 6, ст. 880).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Подготовка проектов нормативных правовых актов осуществляется в соответствии с ежегодно утверждаемым Руководителем планом на очередной календарный год.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5.2. Нормативные правовые акты Федерального казначейства подписываются Руководителем (лицом, исполняющим его обязанности).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Управления центрального аппарата Федерального казначейства, территориальные органы Федерального казначейства не вправе издавать нормативные правовые акты.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5.3. В целях подготовки проектов нормативных правовых актов межведомственного характера Руководитель по согласованию с заинтересованными федеральными органами исполнительной власти может создавать межведомственные рабочие группы.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Согласование указанных проектов нормативных правовых актов осуществляется в порядке, аналогичном установленному Регламентом 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Правительства порядку согласования проектов нормативных правовых актов Правительства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>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5.4. Заместители Руководителя (в соответствии с распределением обязанностей) и начальники управлений центрального аппарата Федерального казначейства обеспечивают согласование проекта нормативного правового акта, в том числе путем проведения согласительных совещаний.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При наличии неурегулированных разногласий по проекту нормативного правового акта соответствующий заместитель Руководителя докладывает о них Руководителю и действует в соответствии с его указаниями.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5.5. Заключения на проекты нормативных правовых актов Минфина России, относящиеся к сферам деятельности Федерального казначейства, подписываются Руководителем (заместителями Руководителя) и представляются в Минфин России, как правило, в 5-дневный срок 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с даты поступления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проектов. По договоренности между соответствующими руководителями может быть установлен иной срок подготовки заключений, который для наиболее объемных и сложных проектов не может превышать 30 дней.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По итогам анализа поступивших в установленный срок заключений Министр принимает решение о подписании (утверждении) нормативного правового акта или его доработке.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5.6. Проекты нормативных правовых актов Федерального казначейства подлежат согласованию с Минфином России.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>
      <w:pPr>
        <w:widowControl w:val="0"/>
        <w:autoSpaceDE w:val="0"/>
        <w:autoSpaceDN w:val="0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VI. Порядок рассмотрения парламентских </w:t>
      </w:r>
      <w:hyperlink r:id="rId136" w:history="1">
        <w:r>
          <w:rPr>
            <w:rFonts w:ascii="Times New Roman" w:eastAsia="Times New Roman" w:hAnsi="Times New Roman" w:cs="Times New Roman"/>
            <w:b/>
            <w:color w:val="0000FF"/>
            <w:szCs w:val="20"/>
            <w:lang w:eastAsia="ru-RU"/>
          </w:rPr>
          <w:t>запросов</w:t>
        </w:r>
      </w:hyperlink>
      <w:r>
        <w:rPr>
          <w:rFonts w:ascii="Times New Roman" w:eastAsia="Times New Roman" w:hAnsi="Times New Roman" w:cs="Times New Roman"/>
          <w:b/>
          <w:szCs w:val="20"/>
          <w:lang w:eastAsia="ru-RU"/>
        </w:rPr>
        <w:t>,</w:t>
      </w:r>
    </w:p>
    <w:p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запросов и обращений членов Совета Федерации и депутатов</w:t>
      </w:r>
    </w:p>
    <w:p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Государственной Думы Федерального Собрания</w:t>
      </w:r>
    </w:p>
    <w:p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Российской Федерации</w:t>
      </w:r>
    </w:p>
    <w:p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6.1. 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Парламентский запрос, депутатский запрос, обращение члена Совета Федерации Федерального Собрания Российской Федерации (далее - член Совета Федерации) или депутата Государственной Думы Федерального Собрания Российской Федерации (далее - депутат Государственной Думы) в Правительство, к Председателю Правительства, Заместителю Председателя Правительства, направленные в Федеральное казначейство для ответа авторам запроса (обращения), прорабатываются Федеральным казначейством с участием других федеральных органов, определенных Аппаратом Правительства, к сфере деятельности которых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относятся поставленные в запросе (обращении) вопросы.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Ответ по результатам проработки направляется авторам запроса (обращения) в письменной форме за подписью Руководителя или его заместителя не позднее месяца 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с даты поступления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в Федеральное казначейство депутатского запроса (обращения) в Правительство.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В случае направления Минфином России парламентского запроса, депутатского запроса, обращения члена Совета Федерации или депутата Государственной Думы в Федеральное казначейство ответ по результатам проработки направляется автору запроса и в Минфин России в месячный срок с момента поступления в Минфин России.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6.2. 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Обращения комитетов и комиссий палат Федерального Собрания Российской Федерации по вопросам их ведения к Председателю Правительства или Заместителю Председателя Правительства, направленные в Федеральное казначейство для ответа в соответствии с возложенными на него полномочиями, прорабатываются в порядке, предусмотренном для ответа в связи с обращениями членов Совета Федерации и депутатов Государственной Думы, в случае если поручение поступило из Аппарата Правительства или Минфина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России.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О результатах рассмотрения обращений комитетов и комиссий палат Федерального Собрания Российской Федерации сообщается в соответствующие комитеты и комиссии в согласованные с ними сроки в письменной форме за подписью Руководителя, заместителя Руководителя (в соответствии с распределением обязанностей).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Копии указанных ответов направляются полномочному представителю Правительства в соответствующей палате Федерального Собрания Российской Федерации.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6.3. Участие Руководителя в "правительственных часах", Руководителя и сотрудников Федерального казначейства в работе палат Федерального Собрания Российской Федерации, их комитетов и комиссий в качестве экспертов осуществляется в соответствии с </w:t>
      </w:r>
      <w:hyperlink r:id="rId137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Регламентом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Минфина России.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>
      <w:pPr>
        <w:widowControl w:val="0"/>
        <w:autoSpaceDE w:val="0"/>
        <w:autoSpaceDN w:val="0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VII. Правила организации деятельности </w:t>
      </w:r>
      <w:proofErr w:type="gramStart"/>
      <w:r>
        <w:rPr>
          <w:rFonts w:ascii="Times New Roman" w:eastAsia="Times New Roman" w:hAnsi="Times New Roman" w:cs="Times New Roman"/>
          <w:b/>
          <w:szCs w:val="20"/>
          <w:lang w:eastAsia="ru-RU"/>
        </w:rPr>
        <w:t>территориальных</w:t>
      </w:r>
      <w:proofErr w:type="gramEnd"/>
    </w:p>
    <w:p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органов Федерального казначейства и взаимодействия</w:t>
      </w:r>
    </w:p>
    <w:p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Федерального казначейства с </w:t>
      </w:r>
      <w:proofErr w:type="gramStart"/>
      <w:r>
        <w:rPr>
          <w:rFonts w:ascii="Times New Roman" w:eastAsia="Times New Roman" w:hAnsi="Times New Roman" w:cs="Times New Roman"/>
          <w:b/>
          <w:szCs w:val="20"/>
          <w:lang w:eastAsia="ru-RU"/>
        </w:rPr>
        <w:t>территориальными</w:t>
      </w:r>
      <w:proofErr w:type="gramEnd"/>
    </w:p>
    <w:p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органами, подведомственным федеральным</w:t>
      </w:r>
    </w:p>
    <w:p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казенным учреждением</w:t>
      </w:r>
    </w:p>
    <w:p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138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20.08.2018 N 29н)</w:t>
      </w:r>
    </w:p>
    <w:p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7.1. Территориальные органы Федерального казначейства осуществляют полномочия Федерального казначейства на соответствующей территории, исходя из утвержденной в установленном порядке схемы размещения территориальных органов Федерального казначейства (далее - схема размещения).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(п. 7.1 в ред. </w:t>
      </w:r>
      <w:hyperlink r:id="rId139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lastRenderedPageBreak/>
        <w:t>7.2. Подготовленная в Федеральном казначействе схема размещения с пояснительной запиской вносится в Минфин России Руководителем.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7.3. Пояснительная записка Федерального казначейства, прилагаемая к проекту схемы размещения, должна содержать: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а) цели создания и основные задачи территориальных органов Федерального казначейства;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140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б) сведения о территориях деятельности территориальных органах Федерального казначейства;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141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в) финансово-экономическое обоснование, в том числе сведения о необходимой численности и квалификации 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персонала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территориальных органах Федерального казначейства.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142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7.4. Схема размещения утверждается приказом Минфина России.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7.5. При необходимости образования, упразднения и 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реорганизации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территориальных органах Федерального казначейства Руководитель вносит в Минфин России предложение о внесении изменений в утвержденную схему размещения с соответствующей пояснительной запиской.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143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Образование территориальных органов Федерального казначейства в этом случае осуществляется после внесения в установленном порядке изменений в приказы Федерального казначейства.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144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7.6. Территориальные органы Федерального казначейства осуществляют свою деятельность в соответствии с законодательством Российской Федерации, в том числе </w:t>
      </w:r>
      <w:hyperlink r:id="rId145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Положением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о Федеральном казначействе, положением об управлении Федерального казначейства по субъекту Российской Федерации и Типовым </w:t>
      </w:r>
      <w:hyperlink r:id="rId146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положением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о Межрегиональном управлении Федерального казначейства.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(п. 7.6 в ред. </w:t>
      </w:r>
      <w:hyperlink r:id="rId147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7.7. Предложения Руководителя по вопросам назначения и освобождения от должности руководителей территориальных органов Федерального казначейства, представлению сотрудников к присвоению почетных званий, награждению государственными наградами Российской Федерации и ведомственными наградами Минфина России направляются для принятия решения в установленном порядке в Минфин России.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ред. </w:t>
      </w:r>
      <w:hyperlink r:id="rId148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7.8. Руководитель территориального органа Федерального казначейства организует его деятельность и несет персональную ответственность за осуществление территориальным органом Федерального казначейства возложенных на него функций.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ред. </w:t>
      </w:r>
      <w:hyperlink r:id="rId149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7.9. Федеральное казначейство имеет право отменить решения территориальных органов Федерального казначейства или приостанавливать их действие.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ред. </w:t>
      </w:r>
      <w:hyperlink r:id="rId150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Исполнение поручений Руководителя территориального органа Федерального казначейства осуществляется в порядке, аналогичном порядку исполнения поручений Руководителя (заместителя Руководителя) Федерального казначейства.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151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Информация об исполнении поручения Руководителя (заместителя Руководителя) </w:t>
      </w:r>
      <w:r>
        <w:rPr>
          <w:rFonts w:ascii="Times New Roman" w:eastAsia="Times New Roman" w:hAnsi="Times New Roman" w:cs="Times New Roman"/>
          <w:szCs w:val="20"/>
          <w:lang w:eastAsia="ru-RU"/>
        </w:rPr>
        <w:lastRenderedPageBreak/>
        <w:t>Федерального казначейства направляется руководителем территориального органа Федерального казначейства в адрес Руководителя (заместителя Руководителя) Федерального казначейства.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152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исполнением поручений Руководителя (заместителя Руководителя) осуществляется центральным аппаратом Федерального казначейства.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7.10. Поступившие в Федеральное казначейство обращения по вопросам, относящимся к компетенции территориальных органов Федерального казначейства, начальники управлений центрального аппарата Федерального казначейства направляют в соответствующие территориальные органы Федерального казначейства для рассмотрения и ответа заявителю с указанием даты регистрации обращения в Федеральном казначействе.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ред. </w:t>
      </w:r>
      <w:hyperlink r:id="rId153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Ответ заявителю направляется руководителем (заместителем руководителя) территориального органа Федерального казначейства в срок не более месяца 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с даты регистрации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обращения в Федеральном казначействе.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154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При необходимости срок рассмотрения обращения может быть продлен руководителем территориального органа Федерального казначейства, но не более чем на 30 дней, с одновременным информированием заявителя и указанием причин продления.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155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Обращения подлежат исполнению: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с определенной датой исполнения - в указанный срок;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без указания конкретной даты исполнения с пометкой "Срочно", "Незамедлительно" - в 3-дневный срок;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с пометкой "Оперативно" - в 10-дневный срок.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Начальники управлений центрального аппарата Федерального казначейства могут запрашивать для информации копии ответов территориальных органов Федерального казначейства заявителям.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156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7.11. 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В территориальных органах Федерального казначейства рассматриваются и в соответствии с возложенными на них полномочиями принимаются решения по поступившим непосредственно в территориальные органы Федерального казначейства обращениям органов государственной власти субъектов Российской Федерации, органов местного самоуправления, аппаратов полномочных представителей Президента Российской Федерации в федеральных округах, территориальных органов иных федеральных органов исполнительной власти, а также организаций и граждан.</w:t>
      </w:r>
      <w:proofErr w:type="gramEnd"/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ред. </w:t>
      </w:r>
      <w:hyperlink r:id="rId157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В случае если у территориальных органов Федерального казначейства недостаточно полномочий или информации для ответа на поставленные в обращении вопросы, руководитель территориального органа Федерального казначейства направляет его на рассмотрение в центральный аппарат Федерального казначейства с указанием срока поступления обращения в территориальный орган Федерального казначейства.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158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Ответ заявителю направляется центральным аппаратом Федерального казначейства в течение 30 дней 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с даты поступления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обращения в территориальный орган Федерального казначейства.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lastRenderedPageBreak/>
        <w:t xml:space="preserve">(в ред. </w:t>
      </w:r>
      <w:hyperlink r:id="rId159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При необходимости срок рассмотрения обращения может быть продлен заместителем Руководителя, но не более чем на 30 дней, с одновременным информированием заявителя и указанием причин продления.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7.12. Территориальные органы Федерального казначейства взаимодействуют в пределах своей компетенции с территориальными органами иных федеральных органов исполнительной власти в порядке, предусмотренном федеральными законами, указами Президента Российской Федерации, постановлениями Правительства и актами Федерального казначейства. При решении совместных задач территориальные органы Федерального казначейства обеспечивают необходимое взаимодействие с органами исполнительной власти субъектов Российской Федерации и органами местного самоуправления.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160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7.13. Организация взаимодействия Федерального казначейства с подведомственным федеральным казенным учреждением осуществляется в соответствии с законодательством Российской Федерации, правовыми актами Минфина России, Федерального казначейства, а также утверждаемым в соответствии с законодательством Российской Федерации уставом этого учреждения.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. 7.13 введен </w:t>
      </w:r>
      <w:hyperlink r:id="rId161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Приказом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20.08.2018 N 29н)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7.14. Предложения, информация и отчеты (далее - информация) представляются подведомственным федеральным казенным учреждением в установленном порядке.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В случаях, когда информация не может быть представлена в порядке, объеме и в сроки, установленные Руководителем, </w:t>
      </w:r>
      <w:bookmarkStart w:id="1" w:name="_GoBack"/>
      <w:bookmarkEnd w:id="1"/>
      <w:r>
        <w:rPr>
          <w:rFonts w:ascii="Times New Roman" w:eastAsia="Times New Roman" w:hAnsi="Times New Roman" w:cs="Times New Roman"/>
          <w:szCs w:val="20"/>
          <w:lang w:eastAsia="ru-RU"/>
        </w:rPr>
        <w:t>подведомственное федеральное казенное учреждение не позднее 5 рабочих дней до даты исполнения согласовывает с Руководителем изменение порядка, объема и срока представления требуемой информации.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(п. 7.14 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введен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hyperlink r:id="rId162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Приказом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20.08.2018 N 29н)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>
      <w:pPr>
        <w:widowControl w:val="0"/>
        <w:autoSpaceDE w:val="0"/>
        <w:autoSpaceDN w:val="0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VIII. Порядок работы с обращениями граждан и организаций</w:t>
      </w:r>
    </w:p>
    <w:p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163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06.08.2007 N 4н)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8.1. 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Федеральное казначейство в пределах своей компетенции рассматривает индивидуальные и коллективные предложения, заявления и жалобы граждан и организаций (далее - обращения), а также ходатайства в их поддержку по вопросам сфер деятельности Федерального казначейства, порядка исполнения государственных функций и оказания государственных услуг, поступающие в письменной форме, в форме электронного документа, или в форме устного личного обращения во время приема граждан.</w:t>
      </w:r>
      <w:proofErr w:type="gramEnd"/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164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Обращения могут поступать в Федеральное казначейство непосредственно или направляться на рассмотрение Администрацией Президента Российской Федерации, Аппаратом Правительства Российской Федерации, депутатами Государственной Думы и членами Совета Федерации Федерального Собрания Российской Федерации, государственными органами, органами местного самоуправления и должностными лицами.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При необходимости орган государственной власти, депутат Государственной Думы или член Совета Федерации Федерального Собрания Российской Федерации, направившие обращение, а также ходатайствующая организация информируются о результатах рассмотрения обращения.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Обращения, поступившие в Федеральное казначейство в соответствии с его компетенцией, подлежат обязательному рассмотрению.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Обращения, направленные в Федеральное казначейство по вопросам, выходящим за сферу его </w:t>
      </w:r>
      <w:r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деятельности, могут направляться на рассмотрение в другой государственный орган, орган местного самоуправления или иному должностному лицу в соответствии с их компетенцией с уведомлением гражданина или организации.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8.2. Поступившие в Федеральное казначейство письменные обращения подлежат обязательной регистрации в течение трех рабочих дней с момента поступления.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8.3. Обращения, поступившие в Федеральное казначейство, в зависимости от содержания докладываются Руководителю, заместителям Руководителя, либо направляются соответствующим начальникам управлений центрального аппарата Федерального казначейства.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8.4. Письменное обращение рассматривается в течение 30 дней со дня его регистрации.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В исключительных случаях, а также в случае направления запроса о предоставлении документов и материалов, необходимых для рассмотрения обращения, Руководитель вправе продлить срок его рассмотрения, но не более чем на 30 дней, с одновременным уведомлением заявителя о продлении срока рассмотрения его обращения.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8.5. Ответ на обращение подписывается Руководителем или заместителями Руководителя, начальниками управлений центрального аппарата Федерального казначейства.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ред. </w:t>
      </w:r>
      <w:hyperlink r:id="rId165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20.08.2018 N 29н)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8.6. Обращения, содержащие обжалование решений, действий (бездействий) конкретных должностных лиц, не могут направляться этим должностным лицам для рассмотрения и подготовки ответа.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Обращения, содержащие обжалование действий, нормативных правовых актов Федерального казначейства, направляются соответствующим управлениям центрального аппарата Федерального казначейства для рассмотрения и подготовки ответа. В этом случае ответ заявителю дается заместителем Руководителя (в соответствии с распределением обязанностей) с информированием заявителя о принятом решении и, при необходимости, о порядке обжалования актов в соответствии с законодательством Российской Федерации.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Обращение, в котором обжалуется судебное решение, возвращается заявителю, направившему обращение, с разъяснением порядка обжалования данного судебного решения.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8.7. В случае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если в письменном обращении не указаны фамилия и почтовый адрес заявителя,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заместитель Руководителя, курирующий работу Управления делами, вправе оставить обращение без ответа по существу поставленных вопросов и сообщить заявителю, направившему обращение, о недопустимости злоупотребления правом.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166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20.08.2018 N 29н)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иной государственный орган, орган местного самоуправления или должностному лицу, в соответствии с их компетенцией, о чем сообщается заявителю, направившему обращение, если его фамилия и почтовый адрес поддаются прочтению.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если в письменном обращении содержится вопрос, на который заявителю 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многократно (3 раза и более) давались письменные ответы по существу в связи с ранее направленными обращениями, и при этом в обращении не приводятся новые доводы или обстоятельства, Руководитель вправе принять решение о безосновательности очередного обращения и прекращении переписки с заявителем по данному вопросу, которое оформляется наложением Руководителем резолюции в письменном виде на докладной записке, подготовленной Управлением делами.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О данном 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решении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уведомляется заявитель, направивший обращение.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(в ред. </w:t>
      </w:r>
      <w:hyperlink r:id="rId167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20.08.2018 N 29н)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8.8. Письменное обращение, содержащее вопросы, решение которых не входит в компетенцию Федерального казначейства, направляется в 7-дневный срок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заявителя, направившего обращение, о переадресации обращения.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8.9. В случае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7 дней со дня регистрации направляется в соответствующие органы или соответствующим должностным лицам.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8.10. Руководитель, заместители Руководителя и уполномоченные работники центрального аппарата Федерального казначейства в 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рамках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возложенных на них полномочий: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а) обеспечивают объективное, всестороннее и своевременное рассмотрение обращения, в случае необходимости - с участием заявителя, направившего обращение;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б) запрашивают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в) принимают меры, направленные на восстановление или защиту нарушенных прав, свобод и законных интересов заявителя;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г) готовят письменный ответ по существу вопросов, поставленных в обращении;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д) уведомляют заявителя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компетенцией;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е) осуществляют 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соблюдением порядка рассмотрения обращений, организуют учет, анализируют содержания поступивших обращений и принимают меры по своевременному выявлению и устранению причин нарушения прав, свобод и законных интересов заявителей.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8.11. 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Федеральное казначейство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в течение 15 дней предоставляет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  <w:proofErr w:type="gramEnd"/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8.12. Обращение, поступившее в Федеральное казначейство в форме электронного документа, </w:t>
      </w:r>
      <w:r>
        <w:rPr>
          <w:rFonts w:ascii="Times New Roman" w:eastAsia="Times New Roman" w:hAnsi="Times New Roman" w:cs="Times New Roman"/>
          <w:szCs w:val="20"/>
          <w:lang w:eastAsia="ru-RU"/>
        </w:rPr>
        <w:lastRenderedPageBreak/>
        <w:t xml:space="preserve">подлежит рассмотрению в порядке, установленном Федеральным </w:t>
      </w:r>
      <w:hyperlink r:id="rId168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от 2 мая 2006 г. N 59-ФЗ "О порядке рассмотрения обращений граждан Российской Федерации" (Собрание законодательства Российской Федерации, 2006, N 19, ст. 2060; 2010, N 27, ст. 3410; N 31, ст. 4196).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Ответ на обращение, поступившее в Федеральное казначейство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(п. 8.12 в ред. </w:t>
      </w:r>
      <w:hyperlink r:id="rId169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09.04.2012 N 5н)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8.13. Вопросы, поднятые в обращениях, считаются разрешенными, если рассмотрены все поставленные в них вопросы, приняты необходимые меры и даны письменные ответы. Рассмотрение повторных обращений по разрешенным вопросам проводится в случаях выявления новых обстоятельств или изменения нормативного правового регулирования в сфере, относящейся к существу вопроса.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8.14. По итогам года в Минфин России представляются результаты анализа работы с обращениями, в том числе: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- о количестве и характере рассмотренных обращений граждан, в том числе по вопросам исполнительного производства;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- о количестве и характере рассмотренных обращений организаций, в том числе по вопросам исполнительного производства;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- о количестве граждан, принятых на личном приеме;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- о количестве и характере судебных споров с гражданами, а также о принятых по ним судебных решениях;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- о количестве и характере судебных споров с организациями, а также о принятых по ним судебных решениях.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>
      <w:pPr>
        <w:widowControl w:val="0"/>
        <w:autoSpaceDE w:val="0"/>
        <w:autoSpaceDN w:val="0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IX. Порядок обеспечения доступа к информации</w:t>
      </w:r>
    </w:p>
    <w:p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о деятельности Федерального казначейства</w:t>
      </w:r>
    </w:p>
    <w:p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9.1. Порядок обеспечения доступа к информации о деятельности Федерального казначейства осуществляется в соответствии с </w:t>
      </w:r>
      <w:hyperlink r:id="rId170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Российской Федерации.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Сведения о рассматриваемых в Федеральном казначействе вопросах подлежат распространению (передача документов (их копий) и иной служебной информации) в соответствии с письменными указаниями Руководителя или (по его письменному поручению) - заместителями, или помощником Руководителя.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Передача указанных сведений и иной информации о деятельности Федерального казначейства в средства массовой информации осуществляется только по согласованию с соответствующим отделом Управления делами, к сфере полномочий которого относится взаимодействие со средствами массовой информации.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ред. </w:t>
      </w:r>
      <w:hyperlink r:id="rId171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Казначейства России от 20.08.2018 N 29н)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lastRenderedPageBreak/>
        <w:t>9.2. Рассматриваемые и подготавливаемые в Федеральном казначействе проекты документов, а также принятые по ним решения в установленном порядке относятся к материалам, содержащим служебную информацию.</w:t>
      </w:r>
    </w:p>
    <w:p>
      <w:pPr>
        <w:widowControl w:val="0"/>
        <w:autoSpaceDE w:val="0"/>
        <w:autoSpaceDN w:val="0"/>
        <w:spacing w:before="2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9.3. </w:t>
      </w:r>
      <w:hyperlink r:id="rId172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Состав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и объем сведений, а также </w:t>
      </w:r>
      <w:hyperlink r:id="rId173" w:history="1">
        <w:r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порядок</w:t>
        </w:r>
      </w:hyperlink>
      <w:r>
        <w:rPr>
          <w:rFonts w:ascii="Times New Roman" w:eastAsia="Times New Roman" w:hAnsi="Times New Roman" w:cs="Times New Roman"/>
          <w:szCs w:val="20"/>
          <w:lang w:eastAsia="ru-RU"/>
        </w:rPr>
        <w:t xml:space="preserve"> предоставления сведений о деятельности Федерального казначейства, в том числе включаемый в информационный ресурс, открытый для доступа граждан и организаций, утверждается приказом Федерального казначейства.</w:t>
      </w: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>
      <w:pPr>
        <w:widowControl w:val="0"/>
        <w:pBdr>
          <w:top w:val="single" w:sz="6" w:space="0" w:color="auto"/>
        </w:pBdr>
        <w:autoSpaceDE w:val="0"/>
        <w:autoSpaceDN w:val="0"/>
        <w:spacing w:before="100" w:after="10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18" w:right="1134" w:bottom="136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autoSpaceDE w:val="0"/>
      <w:autoSpaceDN w:val="0"/>
      <w:spacing w:line="240" w:lineRule="auto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autoSpaceDE w:val="0"/>
      <w:autoSpaceDN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autoSpaceDE w:val="0"/>
      <w:autoSpaceDN w:val="0"/>
      <w:spacing w:line="240" w:lineRule="auto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autoSpaceDE w:val="0"/>
      <w:autoSpaceDN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36965D7B2E0C84C6FB267770E660929D75739692244B67BE7D03A79C890E589AF2C7BB30BDC2003FFB83F178D9B5338F0B37EB71BB543FD5y5B2K" TargetMode="External"/><Relationship Id="rId117" Type="http://schemas.openxmlformats.org/officeDocument/2006/relationships/hyperlink" Target="consultantplus://offline/ref=36965D7B2E0C84C6FB267770E660929D75749495274A67BE7D03A79C890E589AF2C7BB30BDC2003EFB83F178D9B5338F0B37EB71BB543FD5y5B2K" TargetMode="External"/><Relationship Id="rId21" Type="http://schemas.openxmlformats.org/officeDocument/2006/relationships/hyperlink" Target="consultantplus://offline/ref=36965D7B2E0C84C6FB267770E660929D77719696254267BE7D03A79C890E589AF2C7BB30BDC2003EF783F178D9B5338F0B37EB71BB543FD5y5B2K" TargetMode="External"/><Relationship Id="rId42" Type="http://schemas.openxmlformats.org/officeDocument/2006/relationships/hyperlink" Target="consultantplus://offline/ref=36965D7B2E0C84C6FB267770E660929D77719696254267BE7D03A79C890E589AF2C7BB30BDC2003DF783F178D9B5338F0B37EB71BB543FD5y5B2K" TargetMode="External"/><Relationship Id="rId47" Type="http://schemas.openxmlformats.org/officeDocument/2006/relationships/hyperlink" Target="consultantplus://offline/ref=36965D7B2E0C84C6FB267770E660929D75739692244B67BE7D03A79C890E589AF2C7BB30BDC2003DF683F178D9B5338F0B37EB71BB543FD5y5B2K" TargetMode="External"/><Relationship Id="rId63" Type="http://schemas.openxmlformats.org/officeDocument/2006/relationships/hyperlink" Target="consultantplus://offline/ref=36965D7B2E0C84C6FB267770E660929D75739692244B67BE7D03A79C890E589AF2C7BB30BDC2003DF683F178D9B5338F0B37EB71BB543FD5y5B2K" TargetMode="External"/><Relationship Id="rId68" Type="http://schemas.openxmlformats.org/officeDocument/2006/relationships/hyperlink" Target="consultantplus://offline/ref=36965D7B2E0C84C6FB267770E660929D75739692244B67BE7D03A79C890E589AF2C7BB30BDC2003DFB83F178D9B5338F0B37EB71BB543FD5y5B2K" TargetMode="External"/><Relationship Id="rId84" Type="http://schemas.openxmlformats.org/officeDocument/2006/relationships/hyperlink" Target="consultantplus://offline/ref=36965D7B2E0C84C6FB267770E660929D75739692244B67BE7D03A79C890E589AF2C7BB30BDC2003CF583F178D9B5338F0B37EB71BB543FD5y5B2K" TargetMode="External"/><Relationship Id="rId89" Type="http://schemas.openxmlformats.org/officeDocument/2006/relationships/hyperlink" Target="consultantplus://offline/ref=36965D7B2E0C84C6FB267770E660929D77719696254267BE7D03A79C890E589AF2C7BB30BDC2003AF683F178D9B5338F0B37EB71BB543FD5y5B2K" TargetMode="External"/><Relationship Id="rId112" Type="http://schemas.openxmlformats.org/officeDocument/2006/relationships/hyperlink" Target="consultantplus://offline/ref=36965D7B2E0C84C6FB267770E660929D75739692244B67BE7D03A79C890E589AF2C7BB30BDC2003AF383F178D9B5338F0B37EB71BB543FD5y5B2K" TargetMode="External"/><Relationship Id="rId133" Type="http://schemas.openxmlformats.org/officeDocument/2006/relationships/hyperlink" Target="consultantplus://offline/ref=36965D7B2E0C84C6FB267770E660929D70719790224367BE7D03A79C890E589AF2C7BB30BDC2003DFB83F178D9B5338F0B37EB71BB543FD5y5B2K" TargetMode="External"/><Relationship Id="rId138" Type="http://schemas.openxmlformats.org/officeDocument/2006/relationships/hyperlink" Target="consultantplus://offline/ref=36965D7B2E0C84C6FB267770E660929D77719696254267BE7D03A79C890E589AF2C7BB30BDC20038FA83F178D9B5338F0B37EB71BB543FD5y5B2K" TargetMode="External"/><Relationship Id="rId154" Type="http://schemas.openxmlformats.org/officeDocument/2006/relationships/hyperlink" Target="consultantplus://offline/ref=36965D7B2E0C84C6FB267770E660929D75739692244B67BE7D03A79C890E589AF2C7BB30BDC20039F283F178D9B5338F0B37EB71BB543FD5y5B2K" TargetMode="External"/><Relationship Id="rId159" Type="http://schemas.openxmlformats.org/officeDocument/2006/relationships/hyperlink" Target="consultantplus://offline/ref=36965D7B2E0C84C6FB267770E660929D75739692244B67BE7D03A79C890E589AF2C7BB30BDC20039F283F178D9B5338F0B37EB71BB543FD5y5B2K" TargetMode="External"/><Relationship Id="rId175" Type="http://schemas.openxmlformats.org/officeDocument/2006/relationships/theme" Target="theme/theme1.xml"/><Relationship Id="rId170" Type="http://schemas.openxmlformats.org/officeDocument/2006/relationships/hyperlink" Target="consultantplus://offline/ref=36965D7B2E0C84C6FB267770E660929D76789E92214E67BE7D03A79C890E589AF2C7BB30BDC2003EF183F178D9B5338F0B37EB71BB543FD5y5B2K" TargetMode="External"/><Relationship Id="rId16" Type="http://schemas.openxmlformats.org/officeDocument/2006/relationships/hyperlink" Target="consultantplus://offline/ref=36965D7B2E0C84C6FB267770E660929D70709795244967BE7D03A79C890E589AF2C7BB30BDC2023FF083F178D9B5338F0B37EB71BB543FD5y5B2K" TargetMode="External"/><Relationship Id="rId107" Type="http://schemas.openxmlformats.org/officeDocument/2006/relationships/hyperlink" Target="consultantplus://offline/ref=36965D7B2E0C84C6FB267770E660929D75749495274A67BE7D03A79C890E589AF2C7BB30BDC2003EF683F178D9B5338F0B37EB71BB543FD5y5B2K" TargetMode="External"/><Relationship Id="rId11" Type="http://schemas.openxmlformats.org/officeDocument/2006/relationships/hyperlink" Target="consultantplus://offline/ref=36965D7B2E0C84C6FB267770E660929D77719696254267BE7D03A79C890E589AF2C7BB30BDC2003EF183F178D9B5338F0B37EB71BB543FD5y5B2K" TargetMode="External"/><Relationship Id="rId32" Type="http://schemas.openxmlformats.org/officeDocument/2006/relationships/hyperlink" Target="consultantplus://offline/ref=36965D7B2E0C84C6FB267770E660929D76789191281D30BC2C56A999815E028AE48EB637A3C20621F188A7y2BBK" TargetMode="External"/><Relationship Id="rId37" Type="http://schemas.openxmlformats.org/officeDocument/2006/relationships/hyperlink" Target="consultantplus://offline/ref=36965D7B2E0C84C6FB267770E660929D75739692244B67BE7D03A79C890E589AF2C7BB30BDC2003EF583F178D9B5338F0B37EB71BB543FD5y5B2K" TargetMode="External"/><Relationship Id="rId53" Type="http://schemas.openxmlformats.org/officeDocument/2006/relationships/hyperlink" Target="consultantplus://offline/ref=36965D7B2E0C84C6FB267770E660929D77719696254267BE7D03A79C890E589AF2C7BB30BDC2003CF083F178D9B5338F0B37EB71BB543FD5y5B2K" TargetMode="External"/><Relationship Id="rId58" Type="http://schemas.openxmlformats.org/officeDocument/2006/relationships/hyperlink" Target="consultantplus://offline/ref=36965D7B2E0C84C6FB267770E660929D75739692244B67BE7D03A79C890E589AF2C7BB30BDC2003DF683F178D9B5338F0B37EB71BB543FD5y5B2K" TargetMode="External"/><Relationship Id="rId74" Type="http://schemas.openxmlformats.org/officeDocument/2006/relationships/hyperlink" Target="consultantplus://offline/ref=36965D7B2E0C84C6FB267770E660929D75739692244B67BE7D03A79C890E589AF2C7BB30BDC2003DFB83F178D9B5338F0B37EB71BB543FD5y5B2K" TargetMode="External"/><Relationship Id="rId79" Type="http://schemas.openxmlformats.org/officeDocument/2006/relationships/hyperlink" Target="consultantplus://offline/ref=36965D7B2E0C84C6FB267770E660929D75739692244B67BE7D03A79C890E589AF2C7BB30BDC2003DFA83F178D9B5338F0B37EB71BB543FD5y5B2K" TargetMode="External"/><Relationship Id="rId102" Type="http://schemas.openxmlformats.org/officeDocument/2006/relationships/hyperlink" Target="consultantplus://offline/ref=36965D7B2E0C84C6FB267770E660929D75749495274A67BE7D03A79C890E589AF2C7BB30BDC2003FFB83F178D9B5338F0B37EB71BB543FD5y5B2K" TargetMode="External"/><Relationship Id="rId123" Type="http://schemas.openxmlformats.org/officeDocument/2006/relationships/hyperlink" Target="consultantplus://offline/ref=36965D7B2E0C84C6FB267770E660929D75749495274A67BE7D03A79C890E589AF2C7BB30BDC2003DF083F178D9B5338F0B37EB71BB543FD5y5B2K" TargetMode="External"/><Relationship Id="rId128" Type="http://schemas.openxmlformats.org/officeDocument/2006/relationships/hyperlink" Target="consultantplus://offline/ref=36965D7B2E0C84C6FB267770E660929D75739692244B67BE7D03A79C890E589AF2C7BB30BDC2003AF583F178D9B5338F0B37EB71BB543FD5y5B2K" TargetMode="External"/><Relationship Id="rId144" Type="http://schemas.openxmlformats.org/officeDocument/2006/relationships/hyperlink" Target="consultantplus://offline/ref=36965D7B2E0C84C6FB267770E660929D75739692244B67BE7D03A79C890E589AF2C7BB30BDC20039F283F178D9B5338F0B37EB71BB543FD5y5B2K" TargetMode="External"/><Relationship Id="rId149" Type="http://schemas.openxmlformats.org/officeDocument/2006/relationships/hyperlink" Target="consultantplus://offline/ref=36965D7B2E0C84C6FB267770E660929D75739692244B67BE7D03A79C890E589AF2C7BB30BDC20039F283F178D9B5338F0B37EB71BB543FD5y5B2K" TargetMode="External"/><Relationship Id="rId5" Type="http://schemas.openxmlformats.org/officeDocument/2006/relationships/hyperlink" Target="consultantplus://offline/ref=36965D7B2E0C84C6FB267770E660929D7370919D20403AB4755AAB9E8E01078DF58EB731BDC20038F8DCF46DC8ED3E891329ED69A7563DyDB5K" TargetMode="External"/><Relationship Id="rId90" Type="http://schemas.openxmlformats.org/officeDocument/2006/relationships/hyperlink" Target="consultantplus://offline/ref=36965D7B2E0C84C6FB267770E660929D77719696254267BE7D03A79C890E589AF2C7BB30BDC2003AF483F178D9B5338F0B37EB71BB543FD5y5B2K" TargetMode="External"/><Relationship Id="rId95" Type="http://schemas.openxmlformats.org/officeDocument/2006/relationships/hyperlink" Target="consultantplus://offline/ref=36965D7B2E0C84C6FB267770E660929D75739692244B67BE7D03A79C890E589AF2C7BB30BDC2003CF583F178D9B5338F0B37EB71BB543FD5y5B2K" TargetMode="External"/><Relationship Id="rId160" Type="http://schemas.openxmlformats.org/officeDocument/2006/relationships/hyperlink" Target="consultantplus://offline/ref=36965D7B2E0C84C6FB267770E660929D75739692244B67BE7D03A79C890E589AF2C7BB30BDC20039F283F178D9B5338F0B37EB71BB543FD5y5B2K" TargetMode="External"/><Relationship Id="rId165" Type="http://schemas.openxmlformats.org/officeDocument/2006/relationships/hyperlink" Target="consultantplus://offline/ref=36965D7B2E0C84C6FB267770E660929D77719696254267BE7D03A79C890E589AF2C7BB30BDC20037F683F178D9B5338F0B37EB71BB543FD5y5B2K" TargetMode="External"/><Relationship Id="rId22" Type="http://schemas.openxmlformats.org/officeDocument/2006/relationships/hyperlink" Target="consultantplus://offline/ref=36965D7B2E0C84C6FB267770E660929D77719696254267BE7D03A79C890E589AF2C7BB30BDC2003EF683F178D9B5338F0B37EB71BB543FD5y5B2K" TargetMode="External"/><Relationship Id="rId27" Type="http://schemas.openxmlformats.org/officeDocument/2006/relationships/hyperlink" Target="consultantplus://offline/ref=36965D7B2E0C84C6FB267770E660929D77719696254267BE7D03A79C890E589AF2C7BB30BDC2003EFB83F178D9B5338F0B37EB71BB543FD5y5B2K" TargetMode="External"/><Relationship Id="rId43" Type="http://schemas.openxmlformats.org/officeDocument/2006/relationships/hyperlink" Target="consultantplus://offline/ref=36965D7B2E0C84C6FB267770E660929D7D75919223403AB4755AAB9E8E01078DF58EB731BDC20037F8DCF46DC8ED3E891329ED69A7563DyDB5K" TargetMode="External"/><Relationship Id="rId48" Type="http://schemas.openxmlformats.org/officeDocument/2006/relationships/hyperlink" Target="consultantplus://offline/ref=36965D7B2E0C84C6FB267770E660929D75739692244B67BE7D03A79C890E589AF2C7BB30BDC2003DF583F178D9B5338F0B37EB71BB543FD5y5B2K" TargetMode="External"/><Relationship Id="rId64" Type="http://schemas.openxmlformats.org/officeDocument/2006/relationships/hyperlink" Target="consultantplus://offline/ref=36965D7B2E0C84C6FB267770E660929D75739692244B67BE7D03A79C890E589AF2C7BB30BDC2003DF583F178D9B5338F0B37EB71BB543FD5y5B2K" TargetMode="External"/><Relationship Id="rId69" Type="http://schemas.openxmlformats.org/officeDocument/2006/relationships/hyperlink" Target="consultantplus://offline/ref=36965D7B2E0C84C6FB267770E660929D75739692244B67BE7D03A79C890E589AF2C7BB30BDC2003DFB83F178D9B5338F0B37EB71BB543FD5y5B2K" TargetMode="External"/><Relationship Id="rId113" Type="http://schemas.openxmlformats.org/officeDocument/2006/relationships/hyperlink" Target="consultantplus://offline/ref=36965D7B2E0C84C6FB267770E660929D75739692244B67BE7D03A79C890E589AF2C7BB30BDC2003AF383F178D9B5338F0B37EB71BB543FD5y5B2K" TargetMode="External"/><Relationship Id="rId118" Type="http://schemas.openxmlformats.org/officeDocument/2006/relationships/hyperlink" Target="consultantplus://offline/ref=36965D7B2E0C84C6FB267770E660929D75749495274A67BE7D03A79C890E589AF2C7BB30BDC2003DF383F178D9B5338F0B37EB71BB543FD5y5B2K" TargetMode="External"/><Relationship Id="rId134" Type="http://schemas.openxmlformats.org/officeDocument/2006/relationships/hyperlink" Target="consultantplus://offline/ref=36965D7B2E0C84C6FB267770E660929D77789F90264E67BE7D03A79C890E589AF2C7BB30BDC20136F483F178D9B5338F0B37EB71BB543FD5y5B2K" TargetMode="External"/><Relationship Id="rId139" Type="http://schemas.openxmlformats.org/officeDocument/2006/relationships/hyperlink" Target="consultantplus://offline/ref=36965D7B2E0C84C6FB267770E660929D75739692244B67BE7D03A79C890E589AF2C7BB30BDC2003AFA83F178D9B5338F0B37EB71BB543FD5y5B2K" TargetMode="External"/><Relationship Id="rId80" Type="http://schemas.openxmlformats.org/officeDocument/2006/relationships/hyperlink" Target="consultantplus://offline/ref=36965D7B2E0C84C6FB267770E660929D75739692244B67BE7D03A79C890E589AF2C7BB30BDC2003CF283F178D9B5338F0B37EB71BB543FD5y5B2K" TargetMode="External"/><Relationship Id="rId85" Type="http://schemas.openxmlformats.org/officeDocument/2006/relationships/hyperlink" Target="consultantplus://offline/ref=36965D7B2E0C84C6FB267770E660929D75739692244B67BE7D03A79C890E589AF2C7BB30BDC2003CF583F178D9B5338F0B37EB71BB543FD5y5B2K" TargetMode="External"/><Relationship Id="rId150" Type="http://schemas.openxmlformats.org/officeDocument/2006/relationships/hyperlink" Target="consultantplus://offline/ref=36965D7B2E0C84C6FB267770E660929D75739692244B67BE7D03A79C890E589AF2C7BB30BDC20039F283F178D9B5338F0B37EB71BB543FD5y5B2K" TargetMode="External"/><Relationship Id="rId155" Type="http://schemas.openxmlformats.org/officeDocument/2006/relationships/hyperlink" Target="consultantplus://offline/ref=36965D7B2E0C84C6FB267770E660929D75739692244B67BE7D03A79C890E589AF2C7BB30BDC20039F283F178D9B5338F0B37EB71BB543FD5y5B2K" TargetMode="External"/><Relationship Id="rId171" Type="http://schemas.openxmlformats.org/officeDocument/2006/relationships/hyperlink" Target="consultantplus://offline/ref=36965D7B2E0C84C6FB267770E660929D77719696254267BE7D03A79C890E589AF2C7BB30BDC2003AF383F178D9B5338F0B37EB71BB543FD5y5B2K" TargetMode="External"/><Relationship Id="rId12" Type="http://schemas.openxmlformats.org/officeDocument/2006/relationships/hyperlink" Target="consultantplus://offline/ref=36965D7B2E0C84C6FB267770E660929D70719797234F67BE7D03A79C890E589AF2C7BB30BDC2003FF483F178D9B5338F0B37EB71BB543FD5y5B2K" TargetMode="External"/><Relationship Id="rId17" Type="http://schemas.openxmlformats.org/officeDocument/2006/relationships/hyperlink" Target="consultantplus://offline/ref=36965D7B2E0C84C6FB267770E660929D757591922B4867BE7D03A79C890E589AF2C7BB30BDC2003EF383F178D9B5338F0B37EB71BB543FD5y5B2K" TargetMode="External"/><Relationship Id="rId33" Type="http://schemas.openxmlformats.org/officeDocument/2006/relationships/hyperlink" Target="consultantplus://offline/ref=36965D7B2E0C84C6FB267770E660929D77719696254267BE7D03A79C890E589AF2C7BB30BDC2003DF383F178D9B5338F0B37EB71BB543FD5y5B2K" TargetMode="External"/><Relationship Id="rId38" Type="http://schemas.openxmlformats.org/officeDocument/2006/relationships/hyperlink" Target="consultantplus://offline/ref=36965D7B2E0C84C6FB267770E660929D75739692244B67BE7D03A79C890E589AF2C7BB30BDC2003EF583F178D9B5338F0B37EB71BB543FD5y5B2K" TargetMode="External"/><Relationship Id="rId59" Type="http://schemas.openxmlformats.org/officeDocument/2006/relationships/hyperlink" Target="consultantplus://offline/ref=36965D7B2E0C84C6FB267770E660929D75739692244B67BE7D03A79C890E589AF2C7BB30BDC2003DF583F178D9B5338F0B37EB71BB543FD5y5B2K" TargetMode="External"/><Relationship Id="rId103" Type="http://schemas.openxmlformats.org/officeDocument/2006/relationships/hyperlink" Target="consultantplus://offline/ref=36965D7B2E0C84C6FB267770E660929D75749495274A67BE7D03A79C890E589AF2C7BB30BDC2003EF383F178D9B5338F0B37EB71BB543FD5y5B2K" TargetMode="External"/><Relationship Id="rId108" Type="http://schemas.openxmlformats.org/officeDocument/2006/relationships/hyperlink" Target="consultantplus://offline/ref=36965D7B2E0C84C6FB267770E660929D75739692244B67BE7D03A79C890E589AF2C7BB30BDC2003BF283F178D9B5338F0B37EB71BB543FD5y5B2K" TargetMode="External"/><Relationship Id="rId124" Type="http://schemas.openxmlformats.org/officeDocument/2006/relationships/hyperlink" Target="consultantplus://offline/ref=36965D7B2E0C84C6FB267770E660929D75749495274A67BE7D03A79C890E589AF2C7BB30BDC2003DF783F178D9B5338F0B37EB71BB543FD5y5B2K" TargetMode="External"/><Relationship Id="rId129" Type="http://schemas.openxmlformats.org/officeDocument/2006/relationships/hyperlink" Target="consultantplus://offline/ref=36965D7B2E0C84C6FB267770E660929D75739692244B67BE7D03A79C890E589AF2C7BB30BDC2003AF583F178D9B5338F0B37EB71BB543FD5y5B2K" TargetMode="External"/><Relationship Id="rId54" Type="http://schemas.openxmlformats.org/officeDocument/2006/relationships/hyperlink" Target="consultantplus://offline/ref=36965D7B2E0C84C6FB267770E660929D77719696254267BE7D03A79C890E589AF2C7BB30BDC2003CF683F178D9B5338F0B37EB71BB543FD5y5B2K" TargetMode="External"/><Relationship Id="rId70" Type="http://schemas.openxmlformats.org/officeDocument/2006/relationships/hyperlink" Target="consultantplus://offline/ref=36965D7B2E0C84C6FB267770E660929D70719797234F67BE7D03A79C890E589AF2C7BB30BDC2003FF483F178D9B5338F0B37EB71BB543FD5y5B2K" TargetMode="External"/><Relationship Id="rId75" Type="http://schemas.openxmlformats.org/officeDocument/2006/relationships/hyperlink" Target="consultantplus://offline/ref=36965D7B2E0C84C6FB267770E660929D75739692244B67BE7D03A79C890E589AF2C7BB30BDC2003DFB83F178D9B5338F0B37EB71BB543FD5y5B2K" TargetMode="External"/><Relationship Id="rId91" Type="http://schemas.openxmlformats.org/officeDocument/2006/relationships/hyperlink" Target="consultantplus://offline/ref=36965D7B2E0C84C6FB267770E660929D75739692244B67BE7D03A79C890E589AF2C7BB30BDC2003CF583F178D9B5338F0B37EB71BB543FD5y5B2K" TargetMode="External"/><Relationship Id="rId96" Type="http://schemas.openxmlformats.org/officeDocument/2006/relationships/hyperlink" Target="consultantplus://offline/ref=36965D7B2E0C84C6FB267770E660929D75739692244B67BE7D03A79C890E589AF2C7BB30BDC2003CF583F178D9B5338F0B37EB71BB543FD5y5B2K" TargetMode="External"/><Relationship Id="rId140" Type="http://schemas.openxmlformats.org/officeDocument/2006/relationships/hyperlink" Target="consultantplus://offline/ref=36965D7B2E0C84C6FB267770E660929D75739692244B67BE7D03A79C890E589AF2C7BB30BDC20039F283F178D9B5338F0B37EB71BB543FD5y5B2K" TargetMode="External"/><Relationship Id="rId145" Type="http://schemas.openxmlformats.org/officeDocument/2006/relationships/hyperlink" Target="consultantplus://offline/ref=36965D7B2E0C84C6FB267770E660929D70709291214967BE7D03A79C890E589AF2C7BB30BDC2003CF083F178D9B5338F0B37EB71BB543FD5y5B2K" TargetMode="External"/><Relationship Id="rId161" Type="http://schemas.openxmlformats.org/officeDocument/2006/relationships/hyperlink" Target="consultantplus://offline/ref=36965D7B2E0C84C6FB267770E660929D77719696254267BE7D03A79C890E589AF2C7BB30BDC20037F283F178D9B5338F0B37EB71BB543FD5y5B2K" TargetMode="External"/><Relationship Id="rId166" Type="http://schemas.openxmlformats.org/officeDocument/2006/relationships/hyperlink" Target="consultantplus://offline/ref=36965D7B2E0C84C6FB267770E660929D77719696254267BE7D03A79C890E589AF2C7BB30BDC2003AF383F178D9B5338F0B37EB71BB543FD5y5B2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6965D7B2E0C84C6FB267770E660929D7C749F9C27403AB4755AAB9E8E01078DF58EB731BDC20038F8DCF46DC8ED3E891329ED69A7563DyDB5K" TargetMode="External"/><Relationship Id="rId23" Type="http://schemas.openxmlformats.org/officeDocument/2006/relationships/hyperlink" Target="consultantplus://offline/ref=36965D7B2E0C84C6FB267770E660929D77789F91224B67BE7D03A79C890E589AF2C7BB30BDC2003DFA83F178D9B5338F0B37EB71BB543FD5y5B2K" TargetMode="External"/><Relationship Id="rId28" Type="http://schemas.openxmlformats.org/officeDocument/2006/relationships/hyperlink" Target="consultantplus://offline/ref=36965D7B2E0C84C6FB267770E660929D75739692244B67BE7D03A79C890E589AF2C7BB30BDC2003EF383F178D9B5338F0B37EB71BB543FD5y5B2K" TargetMode="External"/><Relationship Id="rId49" Type="http://schemas.openxmlformats.org/officeDocument/2006/relationships/hyperlink" Target="consultantplus://offline/ref=36965D7B2E0C84C6FB267770E660929D75739692244B67BE7D03A79C890E589AF2C7BB30BDC2003DF683F178D9B5338F0B37EB71BB543FD5y5B2K" TargetMode="External"/><Relationship Id="rId114" Type="http://schemas.openxmlformats.org/officeDocument/2006/relationships/hyperlink" Target="consultantplus://offline/ref=36965D7B2E0C84C6FB267770E660929D7C749F9C27403AB4755AAB9E8E01078DF58EB731BDC20136F8DCF46DC8ED3E891329ED69A7563DyDB5K" TargetMode="External"/><Relationship Id="rId119" Type="http://schemas.openxmlformats.org/officeDocument/2006/relationships/hyperlink" Target="consultantplus://offline/ref=36965D7B2E0C84C6FB267770E660929D75739692244B67BE7D03A79C890E589AF2C7BB30BDC2003AF583F178D9B5338F0B37EB71BB543FD5y5B2K" TargetMode="External"/><Relationship Id="rId10" Type="http://schemas.openxmlformats.org/officeDocument/2006/relationships/hyperlink" Target="consultantplus://offline/ref=36965D7B2E0C84C6FB267770E660929D75749495274A67BE7D03A79C890E589AF2C7BB30BDC2003FF483F178D9B5338F0B37EB71BB543FD5y5B2K" TargetMode="External"/><Relationship Id="rId31" Type="http://schemas.openxmlformats.org/officeDocument/2006/relationships/hyperlink" Target="consultantplus://offline/ref=36965D7B2E0C84C6FB267770E660929D75739692244B67BE7D03A79C890E589AF2C7BB30BDC2003EF783F178D9B5338F0B37EB71BB543FD5y5B2K" TargetMode="External"/><Relationship Id="rId44" Type="http://schemas.openxmlformats.org/officeDocument/2006/relationships/hyperlink" Target="consultantplus://offline/ref=36965D7B2E0C84C6FB267770E660929D75739692244B67BE7D03A79C890E589AF2C7BB30BDC2003DF783F178D9B5338F0B37EB71BB543FD5y5B2K" TargetMode="External"/><Relationship Id="rId52" Type="http://schemas.openxmlformats.org/officeDocument/2006/relationships/hyperlink" Target="consultantplus://offline/ref=36965D7B2E0C84C6FB267770E660929D75739692244B67BE7D03A79C890E589AF2C7BB30BDC2003DF683F178D9B5338F0B37EB71BB543FD5y5B2K" TargetMode="External"/><Relationship Id="rId60" Type="http://schemas.openxmlformats.org/officeDocument/2006/relationships/hyperlink" Target="consultantplus://offline/ref=36965D7B2E0C84C6FB267770E660929D75739692244B67BE7D03A79C890E589AF2C7BB30BDC2003DF683F178D9B5338F0B37EB71BB543FD5y5B2K" TargetMode="External"/><Relationship Id="rId65" Type="http://schemas.openxmlformats.org/officeDocument/2006/relationships/hyperlink" Target="consultantplus://offline/ref=36965D7B2E0C84C6FB267770E660929D77719696254267BE7D03A79C890E589AF2C7BB30BDC2003BF383F178D9B5338F0B37EB71BB543FD5y5B2K" TargetMode="External"/><Relationship Id="rId73" Type="http://schemas.openxmlformats.org/officeDocument/2006/relationships/hyperlink" Target="consultantplus://offline/ref=36965D7B2E0C84C6FB267770E660929D77719696254267BE7D03A79C890E589AF2C7BB30BDC2003AF283F178D9B5338F0B37EB71BB543FD5y5B2K" TargetMode="External"/><Relationship Id="rId78" Type="http://schemas.openxmlformats.org/officeDocument/2006/relationships/hyperlink" Target="consultantplus://offline/ref=36965D7B2E0C84C6FB267770E660929D7673909D2A4D67BE7D03A79C890E589AF2C7BB30BDC2003EF183F178D9B5338F0B37EB71BB543FD5y5B2K" TargetMode="External"/><Relationship Id="rId81" Type="http://schemas.openxmlformats.org/officeDocument/2006/relationships/hyperlink" Target="consultantplus://offline/ref=36965D7B2E0C84C6FB267770E660929D7673909D2A4D67BE7D03A79C890E589AF2C7BB30BDC2003EF183F178D9B5338F0B37EB71BB543FD5y5B2K" TargetMode="External"/><Relationship Id="rId86" Type="http://schemas.openxmlformats.org/officeDocument/2006/relationships/hyperlink" Target="consultantplus://offline/ref=36965D7B2E0C84C6FB267770E660929D75739692244B67BE7D03A79C890E589AF2C7BB30BDC2003CF583F178D9B5338F0B37EB71BB543FD5y5B2K" TargetMode="External"/><Relationship Id="rId94" Type="http://schemas.openxmlformats.org/officeDocument/2006/relationships/hyperlink" Target="consultantplus://offline/ref=36965D7B2E0C84C6FB267770E660929D7C749F9C27403AB4755AAB9E8E01078DF58EB731BDC2013DF8DCF46DC8ED3E891329ED69A7563DyDB5K" TargetMode="External"/><Relationship Id="rId99" Type="http://schemas.openxmlformats.org/officeDocument/2006/relationships/hyperlink" Target="consultantplus://offline/ref=36965D7B2E0C84C6FB267770E660929D75739692244B67BE7D03A79C890E589AF2C7BB30BDC2003CF583F178D9B5338F0B37EB71BB543FD5y5B2K" TargetMode="External"/><Relationship Id="rId101" Type="http://schemas.openxmlformats.org/officeDocument/2006/relationships/hyperlink" Target="consultantplus://offline/ref=36965D7B2E0C84C6FB267770E660929D75739692244B67BE7D03A79C890E589AF2C7BB30BDC2003CF583F178D9B5338F0B37EB71BB543FD5y5B2K" TargetMode="External"/><Relationship Id="rId122" Type="http://schemas.openxmlformats.org/officeDocument/2006/relationships/hyperlink" Target="consultantplus://offline/ref=36965D7B2E0C84C6FB267770E660929D75749495274A67BE7D03A79C890E589AF2C7BB30BDC2003DF083F178D9B5338F0B37EB71BB543FD5y5B2K" TargetMode="External"/><Relationship Id="rId130" Type="http://schemas.openxmlformats.org/officeDocument/2006/relationships/hyperlink" Target="consultantplus://offline/ref=36965D7B2E0C84C6FB267770E660929D75739692244B67BE7D03A79C890E589AF2C7BB30BDC2003AF583F178D9B5338F0B37EB71BB543FD5y5B2K" TargetMode="External"/><Relationship Id="rId135" Type="http://schemas.openxmlformats.org/officeDocument/2006/relationships/hyperlink" Target="consultantplus://offline/ref=36965D7B2E0C84C6FB267770E660929D707191952A4867BE7D03A79C890E589AF2C7BB30BDC2003EF483F178D9B5338F0B37EB71BB543FD5y5B2K" TargetMode="External"/><Relationship Id="rId143" Type="http://schemas.openxmlformats.org/officeDocument/2006/relationships/hyperlink" Target="consultantplus://offline/ref=36965D7B2E0C84C6FB267770E660929D75739692244B67BE7D03A79C890E589AF2C7BB30BDC20039F283F178D9B5338F0B37EB71BB543FD5y5B2K" TargetMode="External"/><Relationship Id="rId148" Type="http://schemas.openxmlformats.org/officeDocument/2006/relationships/hyperlink" Target="consultantplus://offline/ref=36965D7B2E0C84C6FB267770E660929D75739692244B67BE7D03A79C890E589AF2C7BB30BDC20039F283F178D9B5338F0B37EB71BB543FD5y5B2K" TargetMode="External"/><Relationship Id="rId151" Type="http://schemas.openxmlformats.org/officeDocument/2006/relationships/hyperlink" Target="consultantplus://offline/ref=36965D7B2E0C84C6FB267770E660929D75739692244B67BE7D03A79C890E589AF2C7BB30BDC20039F283F178D9B5338F0B37EB71BB543FD5y5B2K" TargetMode="External"/><Relationship Id="rId156" Type="http://schemas.openxmlformats.org/officeDocument/2006/relationships/hyperlink" Target="consultantplus://offline/ref=36965D7B2E0C84C6FB267770E660929D75739692244B67BE7D03A79C890E589AF2C7BB30BDC20039F283F178D9B5338F0B37EB71BB543FD5y5B2K" TargetMode="External"/><Relationship Id="rId164" Type="http://schemas.openxmlformats.org/officeDocument/2006/relationships/hyperlink" Target="consultantplus://offline/ref=36965D7B2E0C84C6FB267770E660929D75739692244B67BE7D03A79C890E589AF2C7BB30BDC20039F583F178D9B5338F0B37EB71BB543FD5y5B2K" TargetMode="External"/><Relationship Id="rId169" Type="http://schemas.openxmlformats.org/officeDocument/2006/relationships/hyperlink" Target="consultantplus://offline/ref=36965D7B2E0C84C6FB267770E660929D75739692244B67BE7D03A79C890E589AF2C7BB30BDC20039F483F178D9B5338F0B37EB71BB543FD5y5B2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6965D7B2E0C84C6FB267770E660929D75739692244B67BE7D03A79C890E589AF2C7BB30BDC2003FF483F178D9B5338F0B37EB71BB543FD5y5B2K" TargetMode="External"/><Relationship Id="rId172" Type="http://schemas.openxmlformats.org/officeDocument/2006/relationships/hyperlink" Target="consultantplus://offline/ref=36965D7B2E0C84C6FB267770E660929D7277929325403AB4755AAB9E8E01078DF58EB731BDC2023CF8DCF46DC8ED3E891329ED69A7563DyDB5K" TargetMode="External"/><Relationship Id="rId13" Type="http://schemas.openxmlformats.org/officeDocument/2006/relationships/hyperlink" Target="consultantplus://offline/ref=36965D7B2E0C84C6FB267770E660929D76789191281D30BC2C56A999815E028AE48EB637A3C20621F188A7y2BBK" TargetMode="External"/><Relationship Id="rId18" Type="http://schemas.openxmlformats.org/officeDocument/2006/relationships/hyperlink" Target="consultantplus://offline/ref=36965D7B2E0C84C6FB267770E660929D70709291214967BE7D03A79C890E589AF2C7BB30BDC20038F483F178D9B5338F0B37EB71BB543FD5y5B2K" TargetMode="External"/><Relationship Id="rId39" Type="http://schemas.openxmlformats.org/officeDocument/2006/relationships/hyperlink" Target="consultantplus://offline/ref=36965D7B2E0C84C6FB267770E660929D75739692244B67BE7D03A79C890E589AF2C7BB30BDC2003EF583F178D9B5338F0B37EB71BB543FD5y5B2K" TargetMode="External"/><Relationship Id="rId109" Type="http://schemas.openxmlformats.org/officeDocument/2006/relationships/hyperlink" Target="consultantplus://offline/ref=36965D7B2E0C84C6FB267770E660929D75719495264867BE7D03A79C890E589AF2C7BB30BDC2003DF283F178D9B5338F0B37EB71BB543FD5y5B2K" TargetMode="External"/><Relationship Id="rId34" Type="http://schemas.openxmlformats.org/officeDocument/2006/relationships/hyperlink" Target="consultantplus://offline/ref=36965D7B2E0C84C6FB267770E660929D75739692244B67BE7D03A79C890E589AF2C7BB30BDC2003EF683F178D9B5338F0B37EB71BB543FD5y5B2K" TargetMode="External"/><Relationship Id="rId50" Type="http://schemas.openxmlformats.org/officeDocument/2006/relationships/hyperlink" Target="consultantplus://offline/ref=36965D7B2E0C84C6FB267770E660929D75739692244B67BE7D03A79C890E589AF2C7BB30BDC2003DF583F178D9B5338F0B37EB71BB543FD5y5B2K" TargetMode="External"/><Relationship Id="rId55" Type="http://schemas.openxmlformats.org/officeDocument/2006/relationships/hyperlink" Target="consultantplus://offline/ref=36965D7B2E0C84C6FB267770E660929D75739692244B67BE7D03A79C890E589AF2C7BB30BDC2003DF683F178D9B5338F0B37EB71BB543FD5y5B2K" TargetMode="External"/><Relationship Id="rId76" Type="http://schemas.openxmlformats.org/officeDocument/2006/relationships/hyperlink" Target="consultantplus://offline/ref=36965D7B2E0C84C6FB267770E660929D7673909D2A4D67BE7D03A79C890E589AF2C7BB30BDC2003EF183F178D9B5338F0B37EB71BB543FD5y5B2K" TargetMode="External"/><Relationship Id="rId97" Type="http://schemas.openxmlformats.org/officeDocument/2006/relationships/hyperlink" Target="consultantplus://offline/ref=36965D7B2E0C84C6FB267770E660929D75739692244B67BE7D03A79C890E589AF2C7BB30BDC2003CF583F178D9B5338F0B37EB71BB543FD5y5B2K" TargetMode="External"/><Relationship Id="rId104" Type="http://schemas.openxmlformats.org/officeDocument/2006/relationships/hyperlink" Target="consultantplus://offline/ref=36965D7B2E0C84C6FB267770E660929D75749495274A67BE7D03A79C890E589AF2C7BB30BDC2003EF083F178D9B5338F0B37EB71BB543FD5y5B2K" TargetMode="External"/><Relationship Id="rId120" Type="http://schemas.openxmlformats.org/officeDocument/2006/relationships/hyperlink" Target="consultantplus://offline/ref=36965D7B2E0C84C6FB267770E660929D75749495274A67BE7D03A79C890E589AF2C7BB30BDC2003DF083F178D9B5338F0B37EB71BB543FD5y5B2K" TargetMode="External"/><Relationship Id="rId125" Type="http://schemas.openxmlformats.org/officeDocument/2006/relationships/hyperlink" Target="consultantplus://offline/ref=36965D7B2E0C84C6FB267770E660929D75749495274A67BE7D03A79C890E589AF2C7BB30BDC2003DF583F178D9B5338F0B37EB71BB543FD5y5B2K" TargetMode="External"/><Relationship Id="rId141" Type="http://schemas.openxmlformats.org/officeDocument/2006/relationships/hyperlink" Target="consultantplus://offline/ref=36965D7B2E0C84C6FB267770E660929D75739692244B67BE7D03A79C890E589AF2C7BB30BDC20039F283F178D9B5338F0B37EB71BB543FD5y5B2K" TargetMode="External"/><Relationship Id="rId146" Type="http://schemas.openxmlformats.org/officeDocument/2006/relationships/hyperlink" Target="consultantplus://offline/ref=36965D7B2E0C84C6FB267770E660929D77769094264C67BE7D03A79C890E589AF2C7BB30BDC2003FF583F178D9B5338F0B37EB71BB543FD5y5B2K" TargetMode="External"/><Relationship Id="rId167" Type="http://schemas.openxmlformats.org/officeDocument/2006/relationships/hyperlink" Target="consultantplus://offline/ref=36965D7B2E0C84C6FB267770E660929D77719696254267BE7D03A79C890E589AF2C7BB30BDC2003AF383F178D9B5338F0B37EB71BB543FD5y5B2K" TargetMode="External"/><Relationship Id="rId7" Type="http://schemas.openxmlformats.org/officeDocument/2006/relationships/hyperlink" Target="consultantplus://offline/ref=36965D7B2E0C84C6FB267770E660929D7D75919223403AB4755AAB9E8E01078DF58EB731BDC20038F8DCF46DC8ED3E891329ED69A7563DyDB5K" TargetMode="External"/><Relationship Id="rId71" Type="http://schemas.openxmlformats.org/officeDocument/2006/relationships/hyperlink" Target="consultantplus://offline/ref=36965D7B2E0C84C6FB267770E660929D70719797234F67BE7D03A79C890E589AF2C7BB30BDC2003EF283F178D9B5338F0B37EB71BB543FD5y5B2K" TargetMode="External"/><Relationship Id="rId92" Type="http://schemas.openxmlformats.org/officeDocument/2006/relationships/hyperlink" Target="consultantplus://offline/ref=36965D7B2E0C84C6FB267770E660929D75739692244B67BE7D03A79C890E589AF2C7BB30BDC2003CF583F178D9B5338F0B37EB71BB543FD5y5B2K" TargetMode="External"/><Relationship Id="rId162" Type="http://schemas.openxmlformats.org/officeDocument/2006/relationships/hyperlink" Target="consultantplus://offline/ref=36965D7B2E0C84C6FB267770E660929D77719696254267BE7D03A79C890E589AF2C7BB30BDC20037F083F178D9B5338F0B37EB71BB543FD5y5B2K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36965D7B2E0C84C6FB267770E660929D75739692244B67BE7D03A79C890E589AF2C7BB30BDC2003EF283F178D9B5338F0B37EB71BB543FD5y5B2K" TargetMode="External"/><Relationship Id="rId24" Type="http://schemas.openxmlformats.org/officeDocument/2006/relationships/hyperlink" Target="consultantplus://offline/ref=36965D7B2E0C84C6FB267770E660929D77719696254267BE7D03A79C890E589AF2C7BB30BDC2003EF583F178D9B5338F0B37EB71BB543FD5y5B2K" TargetMode="External"/><Relationship Id="rId40" Type="http://schemas.openxmlformats.org/officeDocument/2006/relationships/hyperlink" Target="consultantplus://offline/ref=36965D7B2E0C84C6FB267770E660929D75739692244B67BE7D03A79C890E589AF2C7BB30BDC2003EF583F178D9B5338F0B37EB71BB543FD5y5B2K" TargetMode="External"/><Relationship Id="rId45" Type="http://schemas.openxmlformats.org/officeDocument/2006/relationships/hyperlink" Target="consultantplus://offline/ref=36965D7B2E0C84C6FB267770E660929D75739692244B67BE7D03A79C890E589AF2C7BB30BDC2003DF583F178D9B5338F0B37EB71BB543FD5y5B2K" TargetMode="External"/><Relationship Id="rId66" Type="http://schemas.openxmlformats.org/officeDocument/2006/relationships/hyperlink" Target="consultantplus://offline/ref=36965D7B2E0C84C6FB267770E660929D77759E94214D67BE7D03A79C890E589AE0C7E33CBDC41E3FF596A7299FyEB2K" TargetMode="External"/><Relationship Id="rId87" Type="http://schemas.openxmlformats.org/officeDocument/2006/relationships/hyperlink" Target="consultantplus://offline/ref=36965D7B2E0C84C6FB267770E660929D75739692244B67BE7D03A79C890E589AF2C7BB30BDC2003CF583F178D9B5338F0B37EB71BB543FD5y5B2K" TargetMode="External"/><Relationship Id="rId110" Type="http://schemas.openxmlformats.org/officeDocument/2006/relationships/hyperlink" Target="consultantplus://offline/ref=36965D7B2E0C84C6FB267770E660929D75739692244B67BE7D03A79C890E589AF2C7BB30BDC2003BFB83F178D9B5338F0B37EB71BB543FD5y5B2K" TargetMode="External"/><Relationship Id="rId115" Type="http://schemas.openxmlformats.org/officeDocument/2006/relationships/hyperlink" Target="consultantplus://offline/ref=36965D7B2E0C84C6FB267770E660929D75739692244B67BE7D03A79C890E589AF2C7BB30BDC2003AF183F178D9B5338F0B37EB71BB543FD5y5B2K" TargetMode="External"/><Relationship Id="rId131" Type="http://schemas.openxmlformats.org/officeDocument/2006/relationships/hyperlink" Target="consultantplus://offline/ref=36965D7B2E0C84C6FB267770E660929D75739692244B67BE7D03A79C890E589AF2C7BB30BDC2003AF583F178D9B5338F0B37EB71BB543FD5y5B2K" TargetMode="External"/><Relationship Id="rId136" Type="http://schemas.openxmlformats.org/officeDocument/2006/relationships/hyperlink" Target="consultantplus://offline/ref=36965D7B2E0C84C6FB267770E660929D70719791254967BE7D03A79C890E589AF2C7BB30BDC20039F683F178D9B5338F0B37EB71BB543FD5y5B2K" TargetMode="External"/><Relationship Id="rId157" Type="http://schemas.openxmlformats.org/officeDocument/2006/relationships/hyperlink" Target="consultantplus://offline/ref=36965D7B2E0C84C6FB267770E660929D75739692244B67BE7D03A79C890E589AF2C7BB30BDC20039F283F178D9B5338F0B37EB71BB543FD5y5B2K" TargetMode="External"/><Relationship Id="rId61" Type="http://schemas.openxmlformats.org/officeDocument/2006/relationships/hyperlink" Target="consultantplus://offline/ref=36965D7B2E0C84C6FB267770E660929D75739692244B67BE7D03A79C890E589AF2C7BB30BDC2003DF683F178D9B5338F0B37EB71BB543FD5y5B2K" TargetMode="External"/><Relationship Id="rId82" Type="http://schemas.openxmlformats.org/officeDocument/2006/relationships/hyperlink" Target="consultantplus://offline/ref=36965D7B2E0C84C6FB267770E660929D75739692244B67BE7D03A79C890E589AF2C7BB30BDC2003CF083F178D9B5338F0B37EB71BB543FD5y5B2K" TargetMode="External"/><Relationship Id="rId152" Type="http://schemas.openxmlformats.org/officeDocument/2006/relationships/hyperlink" Target="consultantplus://offline/ref=36965D7B2E0C84C6FB267770E660929D75739692244B67BE7D03A79C890E589AF2C7BB30BDC20039F283F178D9B5338F0B37EB71BB543FD5y5B2K" TargetMode="External"/><Relationship Id="rId173" Type="http://schemas.openxmlformats.org/officeDocument/2006/relationships/hyperlink" Target="consultantplus://offline/ref=36965D7B2E0C84C6FB267770E660929D7277929325403AB4755AAB9E8E01078DF58EB731BDC2013CF8DCF46DC8ED3E891329ED69A7563DyDB5K" TargetMode="External"/><Relationship Id="rId19" Type="http://schemas.openxmlformats.org/officeDocument/2006/relationships/hyperlink" Target="consultantplus://offline/ref=36965D7B2E0C84C6FB267770E660929D77799E9D2A4C67BE7D03A79C890E589AF2C7BB30BDC2003FF583F178D9B5338F0B37EB71BB543FD5y5B2K" TargetMode="External"/><Relationship Id="rId14" Type="http://schemas.openxmlformats.org/officeDocument/2006/relationships/hyperlink" Target="consultantplus://offline/ref=36965D7B2E0C84C6FB267770E660929D76719694224867BE7D03A79C890E589AF2C7BB30BDC2003AF183F178D9B5338F0B37EB71BB543FD5y5B2K" TargetMode="External"/><Relationship Id="rId30" Type="http://schemas.openxmlformats.org/officeDocument/2006/relationships/hyperlink" Target="consultantplus://offline/ref=36965D7B2E0C84C6FB267770E660929D75739692244B67BE7D03A79C890E589AF2C7BB30BDC2003EF183F178D9B5338F0B37EB71BB543FD5y5B2K" TargetMode="External"/><Relationship Id="rId35" Type="http://schemas.openxmlformats.org/officeDocument/2006/relationships/hyperlink" Target="consultantplus://offline/ref=36965D7B2E0C84C6FB267770E660929D77719696254267BE7D03A79C890E589AF2C7BB30BDC2003DF283F178D9B5338F0B37EB71BB543FD5y5B2K" TargetMode="External"/><Relationship Id="rId56" Type="http://schemas.openxmlformats.org/officeDocument/2006/relationships/hyperlink" Target="consultantplus://offline/ref=36965D7B2E0C84C6FB267770E660929D77719696254267BE7D03A79C890E589AF2C7BB30BDC2003CF483F178D9B5338F0B37EB71BB543FD5y5B2K" TargetMode="External"/><Relationship Id="rId77" Type="http://schemas.openxmlformats.org/officeDocument/2006/relationships/hyperlink" Target="consultantplus://offline/ref=36965D7B2E0C84C6FB267770E660929D77749292214F67BE7D03A79C890E589AF2C7BB30BDC2003EF683F178D9B5338F0B37EB71BB543FD5y5B2K" TargetMode="External"/><Relationship Id="rId100" Type="http://schemas.openxmlformats.org/officeDocument/2006/relationships/hyperlink" Target="consultantplus://offline/ref=36965D7B2E0C84C6FB267770E660929D75739692244B67BE7D03A79C890E589AF2C7BB30BDC2003CF583F178D9B5338F0B37EB71BB543FD5y5B2K" TargetMode="External"/><Relationship Id="rId105" Type="http://schemas.openxmlformats.org/officeDocument/2006/relationships/hyperlink" Target="consultantplus://offline/ref=36965D7B2E0C84C6FB267770E660929D75739692244B67BE7D03A79C890E589AF2C7BB30BDC2003CF483F178D9B5338F0B37EB71BB543FD5y5B2K" TargetMode="External"/><Relationship Id="rId126" Type="http://schemas.openxmlformats.org/officeDocument/2006/relationships/hyperlink" Target="consultantplus://offline/ref=36965D7B2E0C84C6FB267770E660929D7C749F9C27403AB4755AAB9E8E01078DF58EB731BDC2023EF8DCF46DC8ED3E891329ED69A7563DyDB5K" TargetMode="External"/><Relationship Id="rId147" Type="http://schemas.openxmlformats.org/officeDocument/2006/relationships/hyperlink" Target="consultantplus://offline/ref=36965D7B2E0C84C6FB267770E660929D75739692244B67BE7D03A79C890E589AF2C7BB30BDC20039F183F178D9B5338F0B37EB71BB543FD5y5B2K" TargetMode="External"/><Relationship Id="rId168" Type="http://schemas.openxmlformats.org/officeDocument/2006/relationships/hyperlink" Target="consultantplus://offline/ref=36965D7B2E0C84C6FB267770E660929D7771929C214B67BE7D03A79C890E589AE0C7E33CBDC41E3FF596A7299FyEB2K" TargetMode="External"/><Relationship Id="rId8" Type="http://schemas.openxmlformats.org/officeDocument/2006/relationships/hyperlink" Target="consultantplus://offline/ref=36965D7B2E0C84C6FB267770E660929D7370929725403AB4755AAB9E8E01078DF58EB731BDC20037F8DCF46DC8ED3E891329ED69A7563DyDB5K" TargetMode="External"/><Relationship Id="rId51" Type="http://schemas.openxmlformats.org/officeDocument/2006/relationships/hyperlink" Target="consultantplus://offline/ref=36965D7B2E0C84C6FB267770E660929D75739692244B67BE7D03A79C890E589AF2C7BB30BDC2003DF683F178D9B5338F0B37EB71BB543FD5y5B2K" TargetMode="External"/><Relationship Id="rId72" Type="http://schemas.openxmlformats.org/officeDocument/2006/relationships/hyperlink" Target="consultantplus://offline/ref=36965D7B2E0C84C6FB267770E660929D77719696254267BE7D03A79C890E589AF2C7BB30BDC2003AF383F178D9B5338F0B37EB71BB543FD5y5B2K" TargetMode="External"/><Relationship Id="rId93" Type="http://schemas.openxmlformats.org/officeDocument/2006/relationships/hyperlink" Target="consultantplus://offline/ref=36965D7B2E0C84C6FB267770E660929D77719696254267BE7D03A79C890E589AF2C7BB30BDC2003AFB83F178D9B5338F0B37EB71BB543FD5y5B2K" TargetMode="External"/><Relationship Id="rId98" Type="http://schemas.openxmlformats.org/officeDocument/2006/relationships/hyperlink" Target="consultantplus://offline/ref=36965D7B2E0C84C6FB267770E660929D77719696254267BE7D03A79C890E589AF2C7BB30BDC2003AFA83F178D9B5338F0B37EB71BB543FD5y5B2K" TargetMode="External"/><Relationship Id="rId121" Type="http://schemas.openxmlformats.org/officeDocument/2006/relationships/hyperlink" Target="consultantplus://offline/ref=36965D7B2E0C84C6FB267770E660929D75739692244B67BE7D03A79C890E589AF2C7BB30BDC2003AF583F178D9B5338F0B37EB71BB543FD5y5B2K" TargetMode="External"/><Relationship Id="rId142" Type="http://schemas.openxmlformats.org/officeDocument/2006/relationships/hyperlink" Target="consultantplus://offline/ref=36965D7B2E0C84C6FB267770E660929D75739692244B67BE7D03A79C890E589AF2C7BB30BDC20039F283F178D9B5338F0B37EB71BB543FD5y5B2K" TargetMode="External"/><Relationship Id="rId163" Type="http://schemas.openxmlformats.org/officeDocument/2006/relationships/hyperlink" Target="consultantplus://offline/ref=36965D7B2E0C84C6FB267770E660929D7370919D20403AB4755AAB9E8E01078DF58EB731BDC20037F8DCF46DC8ED3E891329ED69A7563DyDB5K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36965D7B2E0C84C6FB267770E660929D76789191281D30BC2C56A999815E028AE48EB637A3C20621F188A7y2BBK" TargetMode="External"/><Relationship Id="rId46" Type="http://schemas.openxmlformats.org/officeDocument/2006/relationships/hyperlink" Target="consultantplus://offline/ref=36965D7B2E0C84C6FB267770E660929D75739692244B67BE7D03A79C890E589AF2C7BB30BDC2003DF683F178D9B5338F0B37EB71BB543FD5y5B2K" TargetMode="External"/><Relationship Id="rId67" Type="http://schemas.openxmlformats.org/officeDocument/2006/relationships/hyperlink" Target="consultantplus://offline/ref=36965D7B2E0C84C6FB267770E660929D77719696254267BE7D03A79C890E589AF2C7BB30BDC2003BFA83F178D9B5338F0B37EB71BB543FD5y5B2K" TargetMode="External"/><Relationship Id="rId116" Type="http://schemas.openxmlformats.org/officeDocument/2006/relationships/hyperlink" Target="consultantplus://offline/ref=36965D7B2E0C84C6FB267770E660929D75749495274A67BE7D03A79C890E589AF2C7BB30BDC2003EF483F178D9B5338F0B37EB71BB543FD5y5B2K" TargetMode="External"/><Relationship Id="rId137" Type="http://schemas.openxmlformats.org/officeDocument/2006/relationships/hyperlink" Target="consultantplus://offline/ref=36965D7B2E0C84C6FB267770E660929D70719591254E67BE7D03A79C890E589AF2C7BB30BDC2003EF783F178D9B5338F0B37EB71BB543FD5y5B2K" TargetMode="External"/><Relationship Id="rId158" Type="http://schemas.openxmlformats.org/officeDocument/2006/relationships/hyperlink" Target="consultantplus://offline/ref=36965D7B2E0C84C6FB267770E660929D75739692244B67BE7D03A79C890E589AF2C7BB30BDC20039F283F178D9B5338F0B37EB71BB543FD5y5B2K" TargetMode="External"/><Relationship Id="rId20" Type="http://schemas.openxmlformats.org/officeDocument/2006/relationships/hyperlink" Target="consultantplus://offline/ref=36965D7B2E0C84C6FB267770E660929D77799E9D2A4267BE7D03A79C890E589AF2C7BB30BDC2003EF283F178D9B5338F0B37EB71BB543FD5y5B2K" TargetMode="External"/><Relationship Id="rId41" Type="http://schemas.openxmlformats.org/officeDocument/2006/relationships/hyperlink" Target="consultantplus://offline/ref=36965D7B2E0C84C6FB267770E660929D75739692244B67BE7D03A79C890E589AF2C7BB30BDC2003EF583F178D9B5338F0B37EB71BB543FD5y5B2K" TargetMode="External"/><Relationship Id="rId62" Type="http://schemas.openxmlformats.org/officeDocument/2006/relationships/hyperlink" Target="consultantplus://offline/ref=36965D7B2E0C84C6FB267770E660929D75739692244B67BE7D03A79C890E589AF2C7BB30BDC2003DF583F178D9B5338F0B37EB71BB543FD5y5B2K" TargetMode="External"/><Relationship Id="rId83" Type="http://schemas.openxmlformats.org/officeDocument/2006/relationships/hyperlink" Target="consultantplus://offline/ref=36965D7B2E0C84C6FB267770E660929D75739692244B67BE7D03A79C890E589AF2C7BB30BDC2003CF583F178D9B5338F0B37EB71BB543FD5y5B2K" TargetMode="External"/><Relationship Id="rId88" Type="http://schemas.openxmlformats.org/officeDocument/2006/relationships/hyperlink" Target="consultantplus://offline/ref=36965D7B2E0C84C6FB267770E660929D75739692244B67BE7D03A79C890E589AF2C7BB30BDC2003CF583F178D9B5338F0B37EB71BB543FD5y5B2K" TargetMode="External"/><Relationship Id="rId111" Type="http://schemas.openxmlformats.org/officeDocument/2006/relationships/hyperlink" Target="consultantplus://offline/ref=36965D7B2E0C84C6FB267770E660929D7C749F9C27403AB4755AAB9E8E01078DF58EB731BDC2013DF8DCF46DC8ED3E891329ED69A7563DyDB5K" TargetMode="External"/><Relationship Id="rId132" Type="http://schemas.openxmlformats.org/officeDocument/2006/relationships/hyperlink" Target="consultantplus://offline/ref=36965D7B2E0C84C6FB267770E660929D77719696254267BE7D03A79C890E589AF2C7BB30BDC20039F383F178D9B5338F0B37EB71BB543FD5y5B2K" TargetMode="External"/><Relationship Id="rId153" Type="http://schemas.openxmlformats.org/officeDocument/2006/relationships/hyperlink" Target="consultantplus://offline/ref=36965D7B2E0C84C6FB267770E660929D75739692244B67BE7D03A79C890E589AF2C7BB30BDC20039F283F178D9B5338F0B37EB71BB543FD5y5B2K" TargetMode="External"/><Relationship Id="rId174" Type="http://schemas.openxmlformats.org/officeDocument/2006/relationships/fontTable" Target="fontTable.xml"/><Relationship Id="rId15" Type="http://schemas.openxmlformats.org/officeDocument/2006/relationships/hyperlink" Target="consultantplus://offline/ref=36965D7B2E0C84C6FB267770E660929D70719397244867BE7D03A79C890E589AF2C7BB30BDC2003DF383F178D9B5338F0B37EB71BB543FD5y5B2K" TargetMode="External"/><Relationship Id="rId36" Type="http://schemas.openxmlformats.org/officeDocument/2006/relationships/hyperlink" Target="consultantplus://offline/ref=36965D7B2E0C84C6FB267770E660929D77719696254267BE7D03A79C890E589AF2C7BB30BDC2003DF183F178D9B5338F0B37EB71BB543FD5y5B2K" TargetMode="External"/><Relationship Id="rId57" Type="http://schemas.openxmlformats.org/officeDocument/2006/relationships/hyperlink" Target="consultantplus://offline/ref=36965D7B2E0C84C6FB267770E660929D75739692244B67BE7D03A79C890E589AF2C7BB30BDC2003DF683F178D9B5338F0B37EB71BB543FD5y5B2K" TargetMode="External"/><Relationship Id="rId106" Type="http://schemas.openxmlformats.org/officeDocument/2006/relationships/hyperlink" Target="consultantplus://offline/ref=36965D7B2E0C84C6FB267770E660929D75739692244B67BE7D03A79C890E589AF2C7BB30BDC2003BF383F178D9B5338F0B37EB71BB543FD5y5B2K" TargetMode="External"/><Relationship Id="rId127" Type="http://schemas.openxmlformats.org/officeDocument/2006/relationships/hyperlink" Target="consultantplus://offline/ref=36965D7B2E0C84C6FB267770E660929D75739692244B67BE7D03A79C890E589AF2C7BB30BDC2003AF583F178D9B5338F0B37EB71BB543FD5y5B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27</Pages>
  <Words>16414</Words>
  <Characters>93563</Characters>
  <Application>Microsoft Office Word</Application>
  <DocSecurity>0</DocSecurity>
  <Lines>779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109758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Перченко Анна Николаевна</dc:creator>
  <cp:keywords/>
  <dc:description/>
  <cp:lastModifiedBy>Перченко Анна Николаевна</cp:lastModifiedBy>
  <cp:revision>3</cp:revision>
  <dcterms:created xsi:type="dcterms:W3CDTF">2022-06-07T07:59:00Z</dcterms:created>
  <dcterms:modified xsi:type="dcterms:W3CDTF">2022-06-07T08:14:00Z</dcterms:modified>
</cp:coreProperties>
</file>