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513" w:rsidRPr="006B793A" w:rsidRDefault="00C51513" w:rsidP="00C51513">
      <w:pPr>
        <w:jc w:val="center"/>
        <w:rPr>
          <w:rFonts w:ascii="Times New Roman" w:hAnsi="Times New Roman" w:cs="Times New Roman"/>
          <w:sz w:val="28"/>
          <w:szCs w:val="28"/>
        </w:rPr>
      </w:pPr>
      <w:r w:rsidRPr="006B793A">
        <w:rPr>
          <w:rFonts w:ascii="Times New Roman" w:hAnsi="Times New Roman" w:cs="Times New Roman"/>
          <w:sz w:val="28"/>
          <w:szCs w:val="28"/>
        </w:rPr>
        <w:t>Закон</w:t>
      </w:r>
      <w:r w:rsidR="006C14E9" w:rsidRPr="006B793A">
        <w:rPr>
          <w:rFonts w:ascii="Times New Roman" w:hAnsi="Times New Roman" w:cs="Times New Roman"/>
          <w:sz w:val="28"/>
          <w:szCs w:val="28"/>
        </w:rPr>
        <w:t xml:space="preserve"> </w:t>
      </w:r>
      <w:r w:rsidRPr="006B793A">
        <w:rPr>
          <w:rFonts w:ascii="Times New Roman" w:hAnsi="Times New Roman" w:cs="Times New Roman"/>
          <w:sz w:val="28"/>
          <w:szCs w:val="28"/>
        </w:rPr>
        <w:t>Республики Казахстан</w:t>
      </w:r>
      <w:r w:rsidRPr="006B793A">
        <w:rPr>
          <w:rFonts w:ascii="Times New Roman" w:hAnsi="Times New Roman" w:cs="Times New Roman"/>
          <w:sz w:val="28"/>
          <w:szCs w:val="28"/>
        </w:rPr>
        <w:br/>
      </w:r>
      <w:r w:rsidR="006B793A">
        <w:rPr>
          <w:rFonts w:ascii="Times New Roman" w:hAnsi="Times New Roman" w:cs="Times New Roman"/>
          <w:sz w:val="28"/>
          <w:szCs w:val="28"/>
        </w:rPr>
        <w:t>«</w:t>
      </w:r>
      <w:r w:rsidRPr="006B793A">
        <w:rPr>
          <w:rFonts w:ascii="Times New Roman" w:hAnsi="Times New Roman" w:cs="Times New Roman"/>
          <w:sz w:val="28"/>
          <w:szCs w:val="28"/>
        </w:rPr>
        <w:t>О государственном аудите и финансовом контроле</w:t>
      </w:r>
      <w:r w:rsidR="006B793A">
        <w:rPr>
          <w:rFonts w:ascii="Times New Roman" w:hAnsi="Times New Roman" w:cs="Times New Roman"/>
          <w:sz w:val="28"/>
          <w:szCs w:val="28"/>
        </w:rPr>
        <w:t>»</w:t>
      </w:r>
    </w:p>
    <w:p w:rsidR="004700ED" w:rsidRPr="006B793A" w:rsidRDefault="004700ED" w:rsidP="00C51513">
      <w:pPr>
        <w:jc w:val="center"/>
        <w:rPr>
          <w:rFonts w:ascii="Times New Roman" w:hAnsi="Times New Roman" w:cs="Times New Roman"/>
          <w:sz w:val="28"/>
          <w:szCs w:val="28"/>
        </w:rPr>
      </w:pPr>
      <w:r w:rsidRPr="006B793A">
        <w:rPr>
          <w:rFonts w:ascii="Times New Roman" w:hAnsi="Times New Roman" w:cs="Times New Roman"/>
          <w:sz w:val="28"/>
          <w:szCs w:val="28"/>
        </w:rPr>
        <w:t>от 12 ноября 2015 г. № 392-</w:t>
      </w:r>
      <w:r w:rsidRPr="006B793A">
        <w:rPr>
          <w:rFonts w:ascii="Times New Roman" w:hAnsi="Times New Roman" w:cs="Times New Roman"/>
          <w:sz w:val="28"/>
          <w:szCs w:val="28"/>
          <w:lang w:val="en-US"/>
        </w:rPr>
        <w:t>V</w:t>
      </w:r>
    </w:p>
    <w:bookmarkStart w:id="0" w:name="SUB1004828347"/>
    <w:p w:rsidR="00C51513" w:rsidRPr="006B793A" w:rsidRDefault="00C51513" w:rsidP="006B793A">
      <w:pPr>
        <w:spacing w:after="0" w:line="360" w:lineRule="atLeast"/>
        <w:ind w:firstLine="709"/>
        <w:jc w:val="both"/>
        <w:rPr>
          <w:rFonts w:ascii="Times New Roman" w:hAnsi="Times New Roman" w:cs="Times New Roman"/>
          <w:b/>
          <w:sz w:val="28"/>
          <w:szCs w:val="28"/>
        </w:rPr>
      </w:pPr>
      <w:r w:rsidRPr="006B793A">
        <w:rPr>
          <w:rFonts w:ascii="Times New Roman" w:hAnsi="Times New Roman" w:cs="Times New Roman"/>
          <w:b/>
          <w:sz w:val="28"/>
          <w:szCs w:val="28"/>
        </w:rPr>
        <w:fldChar w:fldCharType="begin"/>
      </w:r>
      <w:r w:rsidRPr="006B793A">
        <w:rPr>
          <w:rFonts w:ascii="Times New Roman" w:hAnsi="Times New Roman" w:cs="Times New Roman"/>
          <w:b/>
          <w:sz w:val="28"/>
          <w:szCs w:val="28"/>
        </w:rPr>
        <w:instrText xml:space="preserve"> HYPERLINK "http://online.zakon.kz/Document/?link_id=1004828347"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b/>
          <w:sz w:val="28"/>
          <w:szCs w:val="28"/>
        </w:rPr>
        <w:fldChar w:fldCharType="separate"/>
      </w:r>
      <w:r w:rsidRPr="006B793A">
        <w:rPr>
          <w:rFonts w:ascii="Times New Roman" w:hAnsi="Times New Roman" w:cs="Times New Roman"/>
          <w:b/>
          <w:sz w:val="28"/>
          <w:szCs w:val="28"/>
        </w:rPr>
        <w:t>Глава 1. ОСНОВНЫЕ ПОЛОЖЕНИЯ ГОСУДАРСТВЕННОГО АУДИТА И ФИНАНСОВОГО КОНТРОЛЯ</w:t>
      </w:r>
      <w:r w:rsidRPr="006B793A">
        <w:rPr>
          <w:rFonts w:ascii="Times New Roman" w:hAnsi="Times New Roman" w:cs="Times New Roman"/>
          <w:b/>
          <w:sz w:val="28"/>
          <w:szCs w:val="28"/>
        </w:rPr>
        <w:fldChar w:fldCharType="end"/>
      </w:r>
      <w:bookmarkEnd w:id="0"/>
    </w:p>
    <w:bookmarkStart w:id="1" w:name="SUB1004828347_2"/>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"http://online.zakon.kz/Document/?link_id=1004828347"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1. Основные понятия, используемые в настоящем Законе</w:t>
      </w:r>
      <w:r w:rsidRPr="006B793A">
        <w:rPr>
          <w:rFonts w:ascii="Times New Roman" w:hAnsi="Times New Roman" w:cs="Times New Roman"/>
          <w:sz w:val="28"/>
          <w:szCs w:val="28"/>
        </w:rPr>
        <w:fldChar w:fldCharType="end"/>
      </w:r>
      <w:bookmarkEnd w:id="1"/>
    </w:p>
    <w:bookmarkStart w:id="2" w:name="SUB1004828348"/>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"http://online.zakon.kz/Document/?link_id=1004828348"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 xml:space="preserve">Статья 2. Законодательство Республики Казахстан </w:t>
      </w:r>
      <w:r w:rsidR="006B793A">
        <w:rPr>
          <w:rFonts w:ascii="Times New Roman" w:hAnsi="Times New Roman" w:cs="Times New Roman"/>
          <w:sz w:val="28"/>
          <w:szCs w:val="28"/>
        </w:rPr>
        <w:br/>
      </w:r>
      <w:r w:rsidRPr="006B793A">
        <w:rPr>
          <w:rFonts w:ascii="Times New Roman" w:hAnsi="Times New Roman" w:cs="Times New Roman"/>
          <w:sz w:val="28"/>
          <w:szCs w:val="28"/>
        </w:rPr>
        <w:t>о государственном аудите и финансовом контроле</w:t>
      </w:r>
      <w:r w:rsidRPr="006B793A">
        <w:rPr>
          <w:rFonts w:ascii="Times New Roman" w:hAnsi="Times New Roman" w:cs="Times New Roman"/>
          <w:sz w:val="28"/>
          <w:szCs w:val="28"/>
        </w:rPr>
        <w:fldChar w:fldCharType="end"/>
      </w:r>
      <w:bookmarkEnd w:id="2"/>
    </w:p>
    <w:bookmarkStart w:id="3" w:name="SUB1004828349"/>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"http://online.zakon.kz/Document/?link_id=1004828349"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3. Государственный аудит</w:t>
      </w:r>
      <w:r w:rsidRPr="006B793A">
        <w:rPr>
          <w:rFonts w:ascii="Times New Roman" w:hAnsi="Times New Roman" w:cs="Times New Roman"/>
          <w:sz w:val="28"/>
          <w:szCs w:val="28"/>
        </w:rPr>
        <w:fldChar w:fldCharType="end"/>
      </w:r>
      <w:bookmarkEnd w:id="3"/>
    </w:p>
    <w:bookmarkStart w:id="4" w:name="SUB1004828350"/>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"http://online.zakon.kz/Document/?link_id=1004828350"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4. Показатели государственного аудита</w:t>
      </w:r>
      <w:r w:rsidRPr="006B793A">
        <w:rPr>
          <w:rFonts w:ascii="Times New Roman" w:hAnsi="Times New Roman" w:cs="Times New Roman"/>
          <w:sz w:val="28"/>
          <w:szCs w:val="28"/>
        </w:rPr>
        <w:fldChar w:fldCharType="end"/>
      </w:r>
      <w:bookmarkEnd w:id="4"/>
    </w:p>
    <w:bookmarkStart w:id="5" w:name="SUB1004828351"/>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"http://online.zakon.kz/Document/?link_id=1004828351"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5. Финансовый контроль</w:t>
      </w:r>
      <w:r w:rsidRPr="006B793A">
        <w:rPr>
          <w:rFonts w:ascii="Times New Roman" w:hAnsi="Times New Roman" w:cs="Times New Roman"/>
          <w:sz w:val="28"/>
          <w:szCs w:val="28"/>
        </w:rPr>
        <w:fldChar w:fldCharType="end"/>
      </w:r>
      <w:bookmarkEnd w:id="5"/>
    </w:p>
    <w:bookmarkStart w:id="6" w:name="SUB1004828352"/>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"http://online.zakon.kz/Document/?link_id=1004828352"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00EA1724">
        <w:rPr>
          <w:rFonts w:ascii="Times New Roman" w:hAnsi="Times New Roman" w:cs="Times New Roman"/>
          <w:sz w:val="28"/>
          <w:szCs w:val="28"/>
        </w:rPr>
        <w:t>Статья 6. </w:t>
      </w:r>
      <w:r w:rsidRPr="006B793A">
        <w:rPr>
          <w:rFonts w:ascii="Times New Roman" w:hAnsi="Times New Roman" w:cs="Times New Roman"/>
          <w:sz w:val="28"/>
          <w:szCs w:val="28"/>
        </w:rPr>
        <w:t xml:space="preserve">Основные принципы государственного аудита </w:t>
      </w:r>
      <w:r w:rsidR="006B793A">
        <w:rPr>
          <w:rFonts w:ascii="Times New Roman" w:hAnsi="Times New Roman" w:cs="Times New Roman"/>
          <w:sz w:val="28"/>
          <w:szCs w:val="28"/>
        </w:rPr>
        <w:br/>
      </w:r>
      <w:r w:rsidRPr="006B793A">
        <w:rPr>
          <w:rFonts w:ascii="Times New Roman" w:hAnsi="Times New Roman" w:cs="Times New Roman"/>
          <w:sz w:val="28"/>
          <w:szCs w:val="28"/>
        </w:rPr>
        <w:t>и финансового контроля</w:t>
      </w:r>
      <w:r w:rsidRPr="006B793A">
        <w:rPr>
          <w:rFonts w:ascii="Times New Roman" w:hAnsi="Times New Roman" w:cs="Times New Roman"/>
          <w:sz w:val="28"/>
          <w:szCs w:val="28"/>
        </w:rPr>
        <w:fldChar w:fldCharType="end"/>
      </w:r>
      <w:bookmarkEnd w:id="6"/>
    </w:p>
    <w:bookmarkStart w:id="7" w:name="SUB1004828353"/>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"http://online.zakon.kz/Document/?link_id=1004828353"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7. Классификатор нарушений</w:t>
      </w:r>
      <w:r w:rsidRPr="006B793A">
        <w:rPr>
          <w:rFonts w:ascii="Times New Roman" w:hAnsi="Times New Roman" w:cs="Times New Roman"/>
          <w:sz w:val="28"/>
          <w:szCs w:val="28"/>
        </w:rPr>
        <w:fldChar w:fldCharType="end"/>
      </w:r>
      <w:bookmarkEnd w:id="7"/>
    </w:p>
    <w:bookmarkStart w:id="8" w:name="SUB1004828354"/>
    <w:p w:rsidR="00C51513"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"http://online.zakon.kz/Document/?link_id=1004828354"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00EA1724">
        <w:rPr>
          <w:rFonts w:ascii="Times New Roman" w:hAnsi="Times New Roman" w:cs="Times New Roman"/>
          <w:sz w:val="28"/>
          <w:szCs w:val="28"/>
        </w:rPr>
        <w:t>Статья </w:t>
      </w:r>
      <w:r w:rsidRPr="006B793A">
        <w:rPr>
          <w:rFonts w:ascii="Times New Roman" w:hAnsi="Times New Roman" w:cs="Times New Roman"/>
          <w:sz w:val="28"/>
          <w:szCs w:val="28"/>
        </w:rPr>
        <w:t>8.</w:t>
      </w:r>
      <w:r w:rsidR="00EA1724">
        <w:rPr>
          <w:rFonts w:ascii="Times New Roman" w:hAnsi="Times New Roman" w:cs="Times New Roman"/>
          <w:sz w:val="28"/>
          <w:szCs w:val="28"/>
        </w:rPr>
        <w:t> </w:t>
      </w:r>
      <w:r w:rsidRPr="006B793A">
        <w:rPr>
          <w:rFonts w:ascii="Times New Roman" w:hAnsi="Times New Roman" w:cs="Times New Roman"/>
          <w:sz w:val="28"/>
          <w:szCs w:val="28"/>
        </w:rPr>
        <w:t>Стандарты государственного аудита и финансового контроля</w:t>
      </w:r>
      <w:r w:rsidRPr="006B793A">
        <w:rPr>
          <w:rFonts w:ascii="Times New Roman" w:hAnsi="Times New Roman" w:cs="Times New Roman"/>
          <w:sz w:val="28"/>
          <w:szCs w:val="28"/>
        </w:rPr>
        <w:fldChar w:fldCharType="end"/>
      </w:r>
      <w:bookmarkEnd w:id="8"/>
    </w:p>
    <w:p w:rsidR="006B793A" w:rsidRPr="006B793A" w:rsidRDefault="006B793A" w:rsidP="006B793A">
      <w:pPr>
        <w:spacing w:after="0" w:line="360" w:lineRule="atLeast"/>
        <w:ind w:firstLine="709"/>
        <w:jc w:val="both"/>
        <w:rPr>
          <w:rFonts w:ascii="Times New Roman" w:hAnsi="Times New Roman" w:cs="Times New Roman"/>
          <w:sz w:val="28"/>
          <w:szCs w:val="28"/>
        </w:rPr>
      </w:pPr>
    </w:p>
    <w:bookmarkStart w:id="9" w:name="SUB1004828355"/>
    <w:p w:rsidR="00C51513" w:rsidRPr="006B793A" w:rsidRDefault="00C51513" w:rsidP="006B793A">
      <w:pPr>
        <w:spacing w:after="0" w:line="360" w:lineRule="atLeast"/>
        <w:ind w:firstLine="709"/>
        <w:jc w:val="both"/>
        <w:rPr>
          <w:rFonts w:ascii="Times New Roman" w:hAnsi="Times New Roman" w:cs="Times New Roman"/>
          <w:b/>
          <w:sz w:val="28"/>
          <w:szCs w:val="28"/>
        </w:rPr>
      </w:pPr>
      <w:r w:rsidRPr="006B793A">
        <w:rPr>
          <w:rFonts w:ascii="Times New Roman" w:hAnsi="Times New Roman" w:cs="Times New Roman"/>
          <w:b/>
          <w:sz w:val="28"/>
          <w:szCs w:val="28"/>
        </w:rPr>
        <w:fldChar w:fldCharType="begin"/>
      </w:r>
      <w:r w:rsidRPr="006B793A">
        <w:rPr>
          <w:rFonts w:ascii="Times New Roman" w:hAnsi="Times New Roman" w:cs="Times New Roman"/>
          <w:b/>
          <w:sz w:val="28"/>
          <w:szCs w:val="28"/>
        </w:rPr>
        <w:instrText xml:space="preserve"> HYPERLINK "http://online.zakon.kz/Document/?link_id=1004828355"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b/>
          <w:sz w:val="28"/>
          <w:szCs w:val="28"/>
        </w:rPr>
        <w:fldChar w:fldCharType="separate"/>
      </w:r>
      <w:r w:rsidRPr="006B793A">
        <w:rPr>
          <w:rFonts w:ascii="Times New Roman" w:hAnsi="Times New Roman" w:cs="Times New Roman"/>
          <w:b/>
          <w:sz w:val="28"/>
          <w:szCs w:val="28"/>
        </w:rPr>
        <w:t>Глава 2. ГОСУДАРСТВЕННОЕ РЕГУЛИРОВАНИЕ В СФЕРЕ ГОСУДАРСТВЕННОГО АУДИТА И ФИНАНСОВОГО КОНТРОЛЯ</w:t>
      </w:r>
      <w:r w:rsidRPr="006B793A">
        <w:rPr>
          <w:rFonts w:ascii="Times New Roman" w:hAnsi="Times New Roman" w:cs="Times New Roman"/>
          <w:b/>
          <w:sz w:val="28"/>
          <w:szCs w:val="28"/>
        </w:rPr>
        <w:fldChar w:fldCharType="end"/>
      </w:r>
      <w:bookmarkEnd w:id="9"/>
    </w:p>
    <w:bookmarkStart w:id="10" w:name="SUB1004828355_2"/>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"http://online.zakon.kz/Document/?link_id=1004828355"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9. Государственное регулирование в сфере государственного аудита и финансового контроля</w:t>
      </w:r>
      <w:r w:rsidRPr="006B793A">
        <w:rPr>
          <w:rFonts w:ascii="Times New Roman" w:hAnsi="Times New Roman" w:cs="Times New Roman"/>
          <w:sz w:val="28"/>
          <w:szCs w:val="28"/>
        </w:rPr>
        <w:fldChar w:fldCharType="end"/>
      </w:r>
      <w:bookmarkEnd w:id="10"/>
    </w:p>
    <w:bookmarkStart w:id="11" w:name="SUB1004828356"/>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"http://online.zakon.kz/Document/?link_id=1004828356"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10. Система органов государственного аудита и финансового контроля</w:t>
      </w:r>
      <w:r w:rsidRPr="006B793A">
        <w:rPr>
          <w:rFonts w:ascii="Times New Roman" w:hAnsi="Times New Roman" w:cs="Times New Roman"/>
          <w:sz w:val="28"/>
          <w:szCs w:val="28"/>
        </w:rPr>
        <w:fldChar w:fldCharType="end"/>
      </w:r>
      <w:bookmarkEnd w:id="11"/>
    </w:p>
    <w:bookmarkStart w:id="12" w:name="SUB1004828357"/>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"http://online.zakon.kz/Document/?link_id=1004828357"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11. Компетенция Правительства Республики Казахстан</w:t>
      </w:r>
      <w:r w:rsidRPr="006B793A">
        <w:rPr>
          <w:rFonts w:ascii="Times New Roman" w:hAnsi="Times New Roman" w:cs="Times New Roman"/>
          <w:sz w:val="28"/>
          <w:szCs w:val="28"/>
        </w:rPr>
        <w:fldChar w:fldCharType="end"/>
      </w:r>
      <w:bookmarkEnd w:id="12"/>
    </w:p>
    <w:bookmarkStart w:id="13" w:name="SUB1004828358"/>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"http://online.zakon.kz/Document/?link_id=1004828358"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12. Компетенция Счетного комитета</w:t>
      </w:r>
      <w:r w:rsidRPr="006B793A">
        <w:rPr>
          <w:rFonts w:ascii="Times New Roman" w:hAnsi="Times New Roman" w:cs="Times New Roman"/>
          <w:sz w:val="28"/>
          <w:szCs w:val="28"/>
        </w:rPr>
        <w:fldChar w:fldCharType="end"/>
      </w:r>
      <w:bookmarkEnd w:id="13"/>
    </w:p>
    <w:bookmarkStart w:id="14" w:name="SUB1004828359"/>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"http://online.zakon.kz/Document/?link_id=1004828359"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13. Компетенция ревизионной комиссии</w:t>
      </w:r>
      <w:r w:rsidRPr="006B793A">
        <w:rPr>
          <w:rFonts w:ascii="Times New Roman" w:hAnsi="Times New Roman" w:cs="Times New Roman"/>
          <w:sz w:val="28"/>
          <w:szCs w:val="28"/>
        </w:rPr>
        <w:fldChar w:fldCharType="end"/>
      </w:r>
      <w:bookmarkEnd w:id="14"/>
    </w:p>
    <w:bookmarkStart w:id="15" w:name="SUB1004828360"/>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"http://online.zakon.kz/Document/?link_id=1004828360"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14. Компетенция уполномоченного органа по внутреннему государственному аудиту</w:t>
      </w:r>
      <w:r w:rsidRPr="006B793A">
        <w:rPr>
          <w:rFonts w:ascii="Times New Roman" w:hAnsi="Times New Roman" w:cs="Times New Roman"/>
          <w:sz w:val="28"/>
          <w:szCs w:val="28"/>
        </w:rPr>
        <w:fldChar w:fldCharType="end"/>
      </w:r>
      <w:bookmarkEnd w:id="15"/>
    </w:p>
    <w:bookmarkStart w:id="16" w:name="SUB1004828361"/>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"http://online.zakon.kz/Document/?link_id=1004828361"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15. Компетенция службы внутреннего аудита</w:t>
      </w:r>
      <w:r w:rsidRPr="006B793A">
        <w:rPr>
          <w:rFonts w:ascii="Times New Roman" w:hAnsi="Times New Roman" w:cs="Times New Roman"/>
          <w:sz w:val="28"/>
          <w:szCs w:val="28"/>
        </w:rPr>
        <w:fldChar w:fldCharType="end"/>
      </w:r>
      <w:bookmarkEnd w:id="16"/>
    </w:p>
    <w:bookmarkStart w:id="17" w:name="SUB1004828362"/>
    <w:p w:rsidR="00C51513"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"http://online.zakon.kz/Document/?link_id=1004828362"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16. Совет по государственному аудиту и рискам</w:t>
      </w:r>
      <w:r w:rsidRPr="006B793A">
        <w:rPr>
          <w:rFonts w:ascii="Times New Roman" w:hAnsi="Times New Roman" w:cs="Times New Roman"/>
          <w:sz w:val="28"/>
          <w:szCs w:val="28"/>
        </w:rPr>
        <w:fldChar w:fldCharType="end"/>
      </w:r>
      <w:bookmarkEnd w:id="17"/>
    </w:p>
    <w:p w:rsidR="006B793A" w:rsidRPr="006B793A" w:rsidRDefault="006B793A" w:rsidP="006B793A">
      <w:pPr>
        <w:spacing w:after="0" w:line="360" w:lineRule="atLeast"/>
        <w:ind w:firstLine="709"/>
        <w:jc w:val="both"/>
        <w:rPr>
          <w:rFonts w:ascii="Times New Roman" w:hAnsi="Times New Roman" w:cs="Times New Roman"/>
          <w:sz w:val="28"/>
          <w:szCs w:val="28"/>
        </w:rPr>
      </w:pPr>
    </w:p>
    <w:bookmarkStart w:id="18" w:name="SUB1004828363"/>
    <w:p w:rsidR="00C51513" w:rsidRPr="006B793A" w:rsidRDefault="00C51513" w:rsidP="006B793A">
      <w:pPr>
        <w:spacing w:after="0" w:line="360" w:lineRule="atLeast"/>
        <w:ind w:firstLine="709"/>
        <w:jc w:val="both"/>
        <w:rPr>
          <w:rFonts w:ascii="Times New Roman" w:hAnsi="Times New Roman" w:cs="Times New Roman"/>
          <w:b/>
          <w:sz w:val="28"/>
          <w:szCs w:val="28"/>
        </w:rPr>
      </w:pPr>
      <w:r w:rsidRPr="006B793A">
        <w:rPr>
          <w:rFonts w:ascii="Times New Roman" w:hAnsi="Times New Roman" w:cs="Times New Roman"/>
          <w:b/>
          <w:sz w:val="28"/>
          <w:szCs w:val="28"/>
        </w:rPr>
        <w:fldChar w:fldCharType="begin"/>
      </w:r>
      <w:r w:rsidRPr="006B793A">
        <w:rPr>
          <w:rFonts w:ascii="Times New Roman" w:hAnsi="Times New Roman" w:cs="Times New Roman"/>
          <w:b/>
          <w:sz w:val="28"/>
          <w:szCs w:val="28"/>
        </w:rPr>
        <w:instrText xml:space="preserve"> HYPERLINK "http://online.zakon.kz/Document/?link_id=1004828363"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b/>
          <w:sz w:val="28"/>
          <w:szCs w:val="28"/>
        </w:rPr>
        <w:fldChar w:fldCharType="separate"/>
      </w:r>
      <w:r w:rsidRPr="006B793A">
        <w:rPr>
          <w:rFonts w:ascii="Times New Roman" w:hAnsi="Times New Roman" w:cs="Times New Roman"/>
          <w:b/>
          <w:sz w:val="28"/>
          <w:szCs w:val="28"/>
        </w:rPr>
        <w:t>Глава 3. ПРОЦЕДУРНЫЕ ОСНОВЫ ГОСУДАРСТВЕННОГО АУДИТА</w:t>
      </w:r>
      <w:r w:rsidRPr="006B793A">
        <w:rPr>
          <w:rFonts w:ascii="Times New Roman" w:hAnsi="Times New Roman" w:cs="Times New Roman"/>
          <w:b/>
          <w:sz w:val="28"/>
          <w:szCs w:val="28"/>
        </w:rPr>
        <w:fldChar w:fldCharType="end"/>
      </w:r>
      <w:bookmarkEnd w:id="18"/>
    </w:p>
    <w:bookmarkStart w:id="19" w:name="SUB1004828363_2"/>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"http://online.zakon.kz/Document/?link_id=1004828363"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17. Процедура проведения государственного аудита</w:t>
      </w:r>
      <w:r w:rsidRPr="006B793A">
        <w:rPr>
          <w:rFonts w:ascii="Times New Roman" w:hAnsi="Times New Roman" w:cs="Times New Roman"/>
          <w:sz w:val="28"/>
          <w:szCs w:val="28"/>
        </w:rPr>
        <w:fldChar w:fldCharType="end"/>
      </w:r>
      <w:bookmarkEnd w:id="19"/>
    </w:p>
    <w:bookmarkStart w:id="20" w:name="SUB1004828364"/>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"http://online.zakon.kz/Document/?link_id=1004828364"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18. Формирование перечня объектов государственного аудита на соответствующий год</w:t>
      </w:r>
      <w:r w:rsidRPr="006B793A">
        <w:rPr>
          <w:rFonts w:ascii="Times New Roman" w:hAnsi="Times New Roman" w:cs="Times New Roman"/>
          <w:sz w:val="28"/>
          <w:szCs w:val="28"/>
        </w:rPr>
        <w:fldChar w:fldCharType="end"/>
      </w:r>
      <w:bookmarkEnd w:id="20"/>
    </w:p>
    <w:bookmarkStart w:id="21" w:name="SUB1004828365"/>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"http://online.zakon.kz/Document/?link_id=1004828365"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19. Признание результатов государственного аудита</w:t>
      </w:r>
      <w:r w:rsidRPr="006B793A">
        <w:rPr>
          <w:rFonts w:ascii="Times New Roman" w:hAnsi="Times New Roman" w:cs="Times New Roman"/>
          <w:sz w:val="28"/>
          <w:szCs w:val="28"/>
        </w:rPr>
        <w:fldChar w:fldCharType="end"/>
      </w:r>
      <w:bookmarkEnd w:id="21"/>
    </w:p>
    <w:bookmarkStart w:id="22" w:name="SUB1004828366"/>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lastRenderedPageBreak/>
        <w:fldChar w:fldCharType="begin"/>
      </w:r>
      <w:r w:rsidRPr="006B793A">
        <w:rPr>
          <w:rFonts w:ascii="Times New Roman" w:hAnsi="Times New Roman" w:cs="Times New Roman"/>
          <w:sz w:val="28"/>
          <w:szCs w:val="28"/>
        </w:rPr>
        <w:instrText xml:space="preserve"> HYPERLINK "http://online.zakon.kz/Document/?link_id=1004828366"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20. Аудиторские доказательства</w:t>
      </w:r>
      <w:r w:rsidRPr="006B793A">
        <w:rPr>
          <w:rFonts w:ascii="Times New Roman" w:hAnsi="Times New Roman" w:cs="Times New Roman"/>
          <w:sz w:val="28"/>
          <w:szCs w:val="28"/>
        </w:rPr>
        <w:fldChar w:fldCharType="end"/>
      </w:r>
      <w:bookmarkEnd w:id="22"/>
    </w:p>
    <w:bookmarkStart w:id="23" w:name="SUB1004828367"/>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"http://online.zakon.kz/Document/?link_id=1004828367"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00EA1724">
        <w:rPr>
          <w:rFonts w:ascii="Times New Roman" w:hAnsi="Times New Roman" w:cs="Times New Roman"/>
          <w:sz w:val="28"/>
          <w:szCs w:val="28"/>
        </w:rPr>
        <w:t>Статья 21. </w:t>
      </w:r>
      <w:r w:rsidRPr="006B793A">
        <w:rPr>
          <w:rFonts w:ascii="Times New Roman" w:hAnsi="Times New Roman" w:cs="Times New Roman"/>
          <w:sz w:val="28"/>
          <w:szCs w:val="28"/>
        </w:rPr>
        <w:t>Требования органов государственного аудита и финансового контроля</w:t>
      </w:r>
      <w:r w:rsidRPr="006B793A">
        <w:rPr>
          <w:rFonts w:ascii="Times New Roman" w:hAnsi="Times New Roman" w:cs="Times New Roman"/>
          <w:sz w:val="28"/>
          <w:szCs w:val="28"/>
        </w:rPr>
        <w:fldChar w:fldCharType="end"/>
      </w:r>
      <w:bookmarkEnd w:id="23"/>
    </w:p>
    <w:bookmarkStart w:id="24" w:name="SUB1004828368"/>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"http://online.zakon.kz/Document/?link_id=1004828368"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00EA1724">
        <w:rPr>
          <w:rFonts w:ascii="Times New Roman" w:hAnsi="Times New Roman" w:cs="Times New Roman"/>
          <w:sz w:val="28"/>
          <w:szCs w:val="28"/>
        </w:rPr>
        <w:t>Статья 22. </w:t>
      </w:r>
      <w:r w:rsidRPr="006B793A">
        <w:rPr>
          <w:rFonts w:ascii="Times New Roman" w:hAnsi="Times New Roman" w:cs="Times New Roman"/>
          <w:sz w:val="28"/>
          <w:szCs w:val="28"/>
        </w:rPr>
        <w:t>Документы, принимаемые по результатам государственного аудита</w:t>
      </w:r>
      <w:r w:rsidRPr="006B793A">
        <w:rPr>
          <w:rFonts w:ascii="Times New Roman" w:hAnsi="Times New Roman" w:cs="Times New Roman"/>
          <w:sz w:val="28"/>
          <w:szCs w:val="28"/>
        </w:rPr>
        <w:fldChar w:fldCharType="end"/>
      </w:r>
      <w:bookmarkEnd w:id="24"/>
    </w:p>
    <w:bookmarkStart w:id="25" w:name="SUB1004828369"/>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"http://online.zakon.kz/Document/?link_id=1004828369"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00EA1724">
        <w:rPr>
          <w:rFonts w:ascii="Times New Roman" w:hAnsi="Times New Roman" w:cs="Times New Roman"/>
          <w:sz w:val="28"/>
          <w:szCs w:val="28"/>
        </w:rPr>
        <w:t>Статья 23. </w:t>
      </w:r>
      <w:r w:rsidRPr="006B793A">
        <w:rPr>
          <w:rFonts w:ascii="Times New Roman" w:hAnsi="Times New Roman" w:cs="Times New Roman"/>
          <w:sz w:val="28"/>
          <w:szCs w:val="28"/>
        </w:rPr>
        <w:t>Особенности аудиторского отчета по финансовой отчетности</w:t>
      </w:r>
      <w:r w:rsidRPr="006B793A">
        <w:rPr>
          <w:rFonts w:ascii="Times New Roman" w:hAnsi="Times New Roman" w:cs="Times New Roman"/>
          <w:sz w:val="28"/>
          <w:szCs w:val="28"/>
        </w:rPr>
        <w:fldChar w:fldCharType="end"/>
      </w:r>
      <w:bookmarkEnd w:id="25"/>
    </w:p>
    <w:bookmarkStart w:id="26" w:name="SUB1004828370"/>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"http://online.zakon.kz/Document/?link_id=1004828370"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24. Контроль качества</w:t>
      </w:r>
      <w:r w:rsidRPr="006B793A">
        <w:rPr>
          <w:rFonts w:ascii="Times New Roman" w:hAnsi="Times New Roman" w:cs="Times New Roman"/>
          <w:sz w:val="28"/>
          <w:szCs w:val="28"/>
        </w:rPr>
        <w:fldChar w:fldCharType="end"/>
      </w:r>
      <w:bookmarkEnd w:id="26"/>
    </w:p>
    <w:bookmarkStart w:id="27" w:name="SUB1004828371"/>
    <w:p w:rsidR="00C51513"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"http://online.zakon.kz/Document/?link_id=1004828371"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25. Мониторинг документов, принимаемых по результатам государственного аудита и финансового контроля</w:t>
      </w:r>
      <w:r w:rsidRPr="006B793A">
        <w:rPr>
          <w:rFonts w:ascii="Times New Roman" w:hAnsi="Times New Roman" w:cs="Times New Roman"/>
          <w:sz w:val="28"/>
          <w:szCs w:val="28"/>
        </w:rPr>
        <w:fldChar w:fldCharType="end"/>
      </w:r>
      <w:bookmarkEnd w:id="27"/>
    </w:p>
    <w:p w:rsidR="006B793A" w:rsidRPr="006B793A" w:rsidRDefault="006B793A" w:rsidP="006B793A">
      <w:pPr>
        <w:spacing w:after="0" w:line="360" w:lineRule="atLeast"/>
        <w:ind w:firstLine="709"/>
        <w:jc w:val="both"/>
        <w:rPr>
          <w:rFonts w:ascii="Times New Roman" w:hAnsi="Times New Roman" w:cs="Times New Roman"/>
          <w:sz w:val="28"/>
          <w:szCs w:val="28"/>
        </w:rPr>
      </w:pPr>
    </w:p>
    <w:bookmarkStart w:id="28" w:name="SUB1004828372"/>
    <w:p w:rsidR="00C51513" w:rsidRPr="006B793A" w:rsidRDefault="00C51513" w:rsidP="006B793A">
      <w:pPr>
        <w:spacing w:after="0" w:line="360" w:lineRule="atLeast"/>
        <w:ind w:firstLine="709"/>
        <w:jc w:val="both"/>
        <w:rPr>
          <w:rFonts w:ascii="Times New Roman" w:hAnsi="Times New Roman" w:cs="Times New Roman"/>
          <w:b/>
          <w:sz w:val="28"/>
          <w:szCs w:val="28"/>
        </w:rPr>
      </w:pPr>
      <w:r w:rsidRPr="006B793A">
        <w:rPr>
          <w:rFonts w:ascii="Times New Roman" w:hAnsi="Times New Roman" w:cs="Times New Roman"/>
          <w:b/>
          <w:sz w:val="28"/>
          <w:szCs w:val="28"/>
        </w:rPr>
        <w:fldChar w:fldCharType="begin"/>
      </w:r>
      <w:r w:rsidRPr="006B793A">
        <w:rPr>
          <w:rFonts w:ascii="Times New Roman" w:hAnsi="Times New Roman" w:cs="Times New Roman"/>
          <w:b/>
          <w:sz w:val="28"/>
          <w:szCs w:val="28"/>
        </w:rPr>
        <w:instrText xml:space="preserve"> HYPERLINK "http://online.zakon.kz/Document/?link_id=1004828372"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b/>
          <w:sz w:val="28"/>
          <w:szCs w:val="28"/>
        </w:rPr>
        <w:fldChar w:fldCharType="separate"/>
      </w:r>
      <w:r w:rsidRPr="006B793A">
        <w:rPr>
          <w:rFonts w:ascii="Times New Roman" w:hAnsi="Times New Roman" w:cs="Times New Roman"/>
          <w:b/>
          <w:sz w:val="28"/>
          <w:szCs w:val="28"/>
        </w:rPr>
        <w:t>Глава 4. ИНЫЕ НАПРАВЛЕНИЯ ДЕЯТЕЛЬНОСТИ ОРГАНОВ ГОСУДАРСТВЕННОГО АУДИТА И ФИНАНСОВОГО КОНТРОЛЯ</w:t>
      </w:r>
      <w:r w:rsidRPr="006B793A">
        <w:rPr>
          <w:rFonts w:ascii="Times New Roman" w:hAnsi="Times New Roman" w:cs="Times New Roman"/>
          <w:b/>
          <w:sz w:val="28"/>
          <w:szCs w:val="28"/>
        </w:rPr>
        <w:fldChar w:fldCharType="end"/>
      </w:r>
      <w:bookmarkEnd w:id="28"/>
    </w:p>
    <w:bookmarkStart w:id="29" w:name="SUB1004828372_2"/>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"http://online.zakon.kz/Document/?link_id=1004828372"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26. Экспертно-аналитическая деятельность уполномоченных органов внешнего государственного аудита и финансового контроля</w:t>
      </w:r>
      <w:r w:rsidRPr="006B793A">
        <w:rPr>
          <w:rFonts w:ascii="Times New Roman" w:hAnsi="Times New Roman" w:cs="Times New Roman"/>
          <w:sz w:val="28"/>
          <w:szCs w:val="28"/>
        </w:rPr>
        <w:fldChar w:fldCharType="end"/>
      </w:r>
      <w:bookmarkEnd w:id="29"/>
    </w:p>
    <w:bookmarkStart w:id="30" w:name="SUB1004828341"/>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"http://online.zakon.kz/Document/?link_id=1004828341"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27. Предварительная оценка</w:t>
      </w:r>
      <w:r w:rsidRPr="006B793A">
        <w:rPr>
          <w:rFonts w:ascii="Times New Roman" w:hAnsi="Times New Roman" w:cs="Times New Roman"/>
          <w:sz w:val="28"/>
          <w:szCs w:val="28"/>
        </w:rPr>
        <w:fldChar w:fldCharType="end"/>
      </w:r>
      <w:bookmarkEnd w:id="30"/>
    </w:p>
    <w:bookmarkStart w:id="31" w:name="SUB1004828373"/>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"http://online.zakon.kz/Document/?link_id=1004828373"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28. Текущая оценка</w:t>
      </w:r>
      <w:r w:rsidRPr="006B793A">
        <w:rPr>
          <w:rFonts w:ascii="Times New Roman" w:hAnsi="Times New Roman" w:cs="Times New Roman"/>
          <w:sz w:val="28"/>
          <w:szCs w:val="28"/>
        </w:rPr>
        <w:fldChar w:fldCharType="end"/>
      </w:r>
      <w:bookmarkEnd w:id="31"/>
    </w:p>
    <w:bookmarkStart w:id="32" w:name="SUB1004828374"/>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"http://online.zakon.kz/Document/?link_id=1004828374"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29. Последующая оценка</w:t>
      </w:r>
      <w:r w:rsidRPr="006B793A">
        <w:rPr>
          <w:rFonts w:ascii="Times New Roman" w:hAnsi="Times New Roman" w:cs="Times New Roman"/>
          <w:sz w:val="28"/>
          <w:szCs w:val="28"/>
        </w:rPr>
        <w:fldChar w:fldCharType="end"/>
      </w:r>
      <w:bookmarkEnd w:id="32"/>
    </w:p>
    <w:bookmarkStart w:id="33" w:name="SUB1004828375"/>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"http://online.zakon.kz/Document/?link_id=1004828375"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30. Камеральный контроль</w:t>
      </w:r>
      <w:r w:rsidRPr="006B793A">
        <w:rPr>
          <w:rFonts w:ascii="Times New Roman" w:hAnsi="Times New Roman" w:cs="Times New Roman"/>
          <w:sz w:val="28"/>
          <w:szCs w:val="28"/>
        </w:rPr>
        <w:fldChar w:fldCharType="end"/>
      </w:r>
      <w:bookmarkEnd w:id="33"/>
    </w:p>
    <w:bookmarkStart w:id="34" w:name="SUB1004828376"/>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"http://online.zakon.kz/Document/?link_id=1004828376"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31.Уведомление об устранении нарушений, выявленных по результатам камерального контроля</w:t>
      </w:r>
      <w:r w:rsidRPr="006B793A">
        <w:rPr>
          <w:rFonts w:ascii="Times New Roman" w:hAnsi="Times New Roman" w:cs="Times New Roman"/>
          <w:sz w:val="28"/>
          <w:szCs w:val="28"/>
        </w:rPr>
        <w:fldChar w:fldCharType="end"/>
      </w:r>
      <w:bookmarkEnd w:id="34"/>
    </w:p>
    <w:bookmarkStart w:id="35" w:name="SUB1004828377"/>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"http://online.zakon.kz/Document/?link_id=1004828377"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32. Приостановление расходных операций по кодам и счетам объектов государственного аудита, открытым в центральном уполномоченном органе по исполнению бюджета, а также банковским счетам (за исключением корреспондентских) объектов государственного аудита</w:t>
      </w:r>
      <w:r w:rsidRPr="006B793A">
        <w:rPr>
          <w:rFonts w:ascii="Times New Roman" w:hAnsi="Times New Roman" w:cs="Times New Roman"/>
          <w:sz w:val="28"/>
          <w:szCs w:val="28"/>
        </w:rPr>
        <w:fldChar w:fldCharType="end"/>
      </w:r>
      <w:bookmarkEnd w:id="35"/>
    </w:p>
    <w:bookmarkStart w:id="36" w:name="SUB1004828378"/>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"http://online.zakon.kz/Document/?link_id=1004828378"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00EA1724">
        <w:rPr>
          <w:rFonts w:ascii="Times New Roman" w:hAnsi="Times New Roman" w:cs="Times New Roman"/>
          <w:sz w:val="28"/>
          <w:szCs w:val="28"/>
        </w:rPr>
        <w:t>Статья 33. </w:t>
      </w:r>
      <w:r w:rsidRPr="006B793A">
        <w:rPr>
          <w:rFonts w:ascii="Times New Roman" w:hAnsi="Times New Roman" w:cs="Times New Roman"/>
          <w:sz w:val="28"/>
          <w:szCs w:val="28"/>
        </w:rPr>
        <w:t>Анализ результатов государственного аудита и финансового контроля</w:t>
      </w:r>
      <w:r w:rsidRPr="006B793A">
        <w:rPr>
          <w:rFonts w:ascii="Times New Roman" w:hAnsi="Times New Roman" w:cs="Times New Roman"/>
          <w:sz w:val="28"/>
          <w:szCs w:val="28"/>
        </w:rPr>
        <w:fldChar w:fldCharType="end"/>
      </w:r>
      <w:bookmarkEnd w:id="36"/>
    </w:p>
    <w:bookmarkStart w:id="37" w:name="SUB1004828379"/>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"http://online.zakon.kz/Document/?link_id=1004828379"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34. Международное сотрудничество</w:t>
      </w:r>
      <w:r w:rsidRPr="006B793A">
        <w:rPr>
          <w:rFonts w:ascii="Times New Roman" w:hAnsi="Times New Roman" w:cs="Times New Roman"/>
          <w:sz w:val="28"/>
          <w:szCs w:val="28"/>
        </w:rPr>
        <w:fldChar w:fldCharType="end"/>
      </w:r>
      <w:bookmarkEnd w:id="37"/>
    </w:p>
    <w:bookmarkStart w:id="38" w:name="SUB1004828380"/>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"http://online.zakon.kz/Document/?link_id=1004828380"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00EA1724">
        <w:rPr>
          <w:rFonts w:ascii="Times New Roman" w:hAnsi="Times New Roman" w:cs="Times New Roman"/>
          <w:sz w:val="28"/>
          <w:szCs w:val="28"/>
        </w:rPr>
        <w:t>Статья 35. </w:t>
      </w:r>
      <w:r w:rsidRPr="006B793A">
        <w:rPr>
          <w:rFonts w:ascii="Times New Roman" w:hAnsi="Times New Roman" w:cs="Times New Roman"/>
          <w:sz w:val="28"/>
          <w:szCs w:val="28"/>
        </w:rPr>
        <w:t>Единая база данных по государственному аудиту и финансовому контролю</w:t>
      </w:r>
      <w:r w:rsidRPr="006B793A">
        <w:rPr>
          <w:rFonts w:ascii="Times New Roman" w:hAnsi="Times New Roman" w:cs="Times New Roman"/>
          <w:sz w:val="28"/>
          <w:szCs w:val="28"/>
        </w:rPr>
        <w:fldChar w:fldCharType="end"/>
      </w:r>
      <w:bookmarkEnd w:id="38"/>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bookmarkStart w:id="39" w:name="SUB1004828381"/>
    <w:p w:rsidR="00C51513" w:rsidRPr="006B793A" w:rsidRDefault="00C51513" w:rsidP="006B793A">
      <w:pPr>
        <w:spacing w:after="0" w:line="360" w:lineRule="atLeast"/>
        <w:ind w:firstLine="709"/>
        <w:jc w:val="both"/>
        <w:rPr>
          <w:rFonts w:ascii="Times New Roman" w:hAnsi="Times New Roman" w:cs="Times New Roman"/>
          <w:b/>
          <w:sz w:val="28"/>
          <w:szCs w:val="28"/>
        </w:rPr>
      </w:pPr>
      <w:r w:rsidRPr="006B793A">
        <w:rPr>
          <w:rFonts w:ascii="Times New Roman" w:hAnsi="Times New Roman" w:cs="Times New Roman"/>
          <w:b/>
          <w:sz w:val="28"/>
          <w:szCs w:val="28"/>
        </w:rPr>
        <w:fldChar w:fldCharType="begin"/>
      </w:r>
      <w:r w:rsidRPr="006B793A">
        <w:rPr>
          <w:rFonts w:ascii="Times New Roman" w:hAnsi="Times New Roman" w:cs="Times New Roman"/>
          <w:b/>
          <w:sz w:val="28"/>
          <w:szCs w:val="28"/>
        </w:rPr>
        <w:instrText xml:space="preserve"> HYPERLINK "http://online.zakon.kz/Document/?link_id=1004828381"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b/>
          <w:sz w:val="28"/>
          <w:szCs w:val="28"/>
        </w:rPr>
        <w:fldChar w:fldCharType="separate"/>
      </w:r>
      <w:r w:rsidRPr="006B793A">
        <w:rPr>
          <w:rFonts w:ascii="Times New Roman" w:hAnsi="Times New Roman" w:cs="Times New Roman"/>
          <w:b/>
          <w:sz w:val="28"/>
          <w:szCs w:val="28"/>
        </w:rPr>
        <w:t>Глава 5. ПРАВА И ОБЯЗАННОСТИ УЧАСТНИКОВ ГОСУДАРСТВЕННОГО АУДИТА И ФИНАНСОВОГО КОНТРОЛЯ</w:t>
      </w:r>
      <w:r w:rsidRPr="006B793A">
        <w:rPr>
          <w:rFonts w:ascii="Times New Roman" w:hAnsi="Times New Roman" w:cs="Times New Roman"/>
          <w:b/>
          <w:sz w:val="28"/>
          <w:szCs w:val="28"/>
        </w:rPr>
        <w:fldChar w:fldCharType="end"/>
      </w:r>
      <w:bookmarkEnd w:id="39"/>
    </w:p>
    <w:bookmarkStart w:id="40" w:name="SUB1004828381_2"/>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"http://online.zakon.kz/Document/?link_id=1004828381"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00EA1724">
        <w:rPr>
          <w:rFonts w:ascii="Times New Roman" w:hAnsi="Times New Roman" w:cs="Times New Roman"/>
          <w:sz w:val="28"/>
          <w:szCs w:val="28"/>
        </w:rPr>
        <w:t>Статья 36. </w:t>
      </w:r>
      <w:r w:rsidRPr="006B793A">
        <w:rPr>
          <w:rFonts w:ascii="Times New Roman" w:hAnsi="Times New Roman" w:cs="Times New Roman"/>
          <w:sz w:val="28"/>
          <w:szCs w:val="28"/>
        </w:rPr>
        <w:t>Права и обязанности должностных лиц органов государственного аудита и финансового контроля</w:t>
      </w:r>
      <w:r w:rsidRPr="006B793A">
        <w:rPr>
          <w:rFonts w:ascii="Times New Roman" w:hAnsi="Times New Roman" w:cs="Times New Roman"/>
          <w:sz w:val="28"/>
          <w:szCs w:val="28"/>
        </w:rPr>
        <w:fldChar w:fldCharType="end"/>
      </w:r>
      <w:bookmarkEnd w:id="40"/>
    </w:p>
    <w:bookmarkStart w:id="41" w:name="SUB1004828382"/>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"http://online.zakon.kz/Document/?link_id=1004828382"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00EA1724">
        <w:rPr>
          <w:rFonts w:ascii="Times New Roman" w:hAnsi="Times New Roman" w:cs="Times New Roman"/>
          <w:sz w:val="28"/>
          <w:szCs w:val="28"/>
        </w:rPr>
        <w:t>Статья 37. </w:t>
      </w:r>
      <w:r w:rsidRPr="006B793A">
        <w:rPr>
          <w:rFonts w:ascii="Times New Roman" w:hAnsi="Times New Roman" w:cs="Times New Roman"/>
          <w:sz w:val="28"/>
          <w:szCs w:val="28"/>
        </w:rPr>
        <w:t>Права и обязанности руководителя объекта государственного аудита</w:t>
      </w:r>
      <w:r w:rsidRPr="006B793A">
        <w:rPr>
          <w:rFonts w:ascii="Times New Roman" w:hAnsi="Times New Roman" w:cs="Times New Roman"/>
          <w:sz w:val="28"/>
          <w:szCs w:val="28"/>
        </w:rPr>
        <w:fldChar w:fldCharType="end"/>
      </w:r>
      <w:bookmarkEnd w:id="41"/>
    </w:p>
    <w:bookmarkStart w:id="42" w:name="SUB1004828383"/>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"http://online.zakon.kz/Document/?link_id=1004828383"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38. Конфликт интересов</w:t>
      </w:r>
      <w:r w:rsidRPr="006B793A">
        <w:rPr>
          <w:rFonts w:ascii="Times New Roman" w:hAnsi="Times New Roman" w:cs="Times New Roman"/>
          <w:sz w:val="28"/>
          <w:szCs w:val="28"/>
        </w:rPr>
        <w:fldChar w:fldCharType="end"/>
      </w:r>
      <w:bookmarkEnd w:id="42"/>
    </w:p>
    <w:bookmarkStart w:id="43" w:name="SUB1004828384"/>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lastRenderedPageBreak/>
        <w:fldChar w:fldCharType="begin"/>
      </w:r>
      <w:r w:rsidRPr="006B793A">
        <w:rPr>
          <w:rFonts w:ascii="Times New Roman" w:hAnsi="Times New Roman" w:cs="Times New Roman"/>
          <w:sz w:val="28"/>
          <w:szCs w:val="28"/>
        </w:rPr>
        <w:instrText xml:space="preserve"> HYPERLINK "http://online.zakon.kz/Document/?link_id=1004828384"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39. Сертификация лиц, претендующих на присвоение квалификации государственного аудитора, переподготовка и повышение квалификации работников органов государственного аудита и финансового контроля</w:t>
      </w:r>
      <w:r w:rsidRPr="006B793A">
        <w:rPr>
          <w:rFonts w:ascii="Times New Roman" w:hAnsi="Times New Roman" w:cs="Times New Roman"/>
          <w:sz w:val="28"/>
          <w:szCs w:val="28"/>
        </w:rPr>
        <w:fldChar w:fldCharType="end"/>
      </w:r>
      <w:bookmarkEnd w:id="43"/>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bookmarkStart w:id="44" w:name="SUB1004828385"/>
    <w:p w:rsidR="00C51513" w:rsidRPr="006B793A" w:rsidRDefault="00C51513" w:rsidP="006B793A">
      <w:pPr>
        <w:spacing w:after="0" w:line="360" w:lineRule="atLeast"/>
        <w:ind w:firstLine="709"/>
        <w:jc w:val="both"/>
        <w:rPr>
          <w:rFonts w:ascii="Times New Roman" w:hAnsi="Times New Roman" w:cs="Times New Roman"/>
          <w:b/>
          <w:sz w:val="28"/>
          <w:szCs w:val="28"/>
        </w:rPr>
      </w:pPr>
      <w:r w:rsidRPr="006B793A">
        <w:rPr>
          <w:rFonts w:ascii="Times New Roman" w:hAnsi="Times New Roman" w:cs="Times New Roman"/>
          <w:b/>
          <w:sz w:val="28"/>
          <w:szCs w:val="28"/>
        </w:rPr>
        <w:fldChar w:fldCharType="begin"/>
      </w:r>
      <w:r w:rsidRPr="006B793A">
        <w:rPr>
          <w:rFonts w:ascii="Times New Roman" w:hAnsi="Times New Roman" w:cs="Times New Roman"/>
          <w:b/>
          <w:sz w:val="28"/>
          <w:szCs w:val="28"/>
        </w:rPr>
        <w:instrText xml:space="preserve"> HYPERLINK "http://online.zakon.kz/Document/?link_id=1004828385"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b/>
          <w:sz w:val="28"/>
          <w:szCs w:val="28"/>
        </w:rPr>
        <w:fldChar w:fldCharType="separate"/>
      </w:r>
      <w:r w:rsidRPr="006B793A">
        <w:rPr>
          <w:rFonts w:ascii="Times New Roman" w:hAnsi="Times New Roman" w:cs="Times New Roman"/>
          <w:b/>
          <w:sz w:val="28"/>
          <w:szCs w:val="28"/>
        </w:rPr>
        <w:t>Глава 6. ОРГАНИЗАЦИЯ ДЕЯТЕЛЬНОСТИ СЧЕТНОГО КОМИТЕТА</w:t>
      </w:r>
      <w:r w:rsidRPr="006B793A">
        <w:rPr>
          <w:rFonts w:ascii="Times New Roman" w:hAnsi="Times New Roman" w:cs="Times New Roman"/>
          <w:b/>
          <w:sz w:val="28"/>
          <w:szCs w:val="28"/>
        </w:rPr>
        <w:fldChar w:fldCharType="end"/>
      </w:r>
      <w:bookmarkEnd w:id="44"/>
    </w:p>
    <w:bookmarkStart w:id="45" w:name="SUB1004828385_2"/>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"http://online.zakon.kz/Document/?link_id=1004828385"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40. Состав Счетного комитета</w:t>
      </w:r>
      <w:r w:rsidRPr="006B793A">
        <w:rPr>
          <w:rFonts w:ascii="Times New Roman" w:hAnsi="Times New Roman" w:cs="Times New Roman"/>
          <w:sz w:val="28"/>
          <w:szCs w:val="28"/>
        </w:rPr>
        <w:fldChar w:fldCharType="end"/>
      </w:r>
      <w:bookmarkEnd w:id="45"/>
    </w:p>
    <w:bookmarkStart w:id="46" w:name="SUB1004828386"/>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"http://online.zakon.kz/Document/?link_id=1004828386"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00EA1724">
        <w:rPr>
          <w:rFonts w:ascii="Times New Roman" w:hAnsi="Times New Roman" w:cs="Times New Roman"/>
          <w:sz w:val="28"/>
          <w:szCs w:val="28"/>
        </w:rPr>
        <w:t>Статья 41. </w:t>
      </w:r>
      <w:r w:rsidRPr="006B793A">
        <w:rPr>
          <w:rFonts w:ascii="Times New Roman" w:hAnsi="Times New Roman" w:cs="Times New Roman"/>
          <w:sz w:val="28"/>
          <w:szCs w:val="28"/>
        </w:rPr>
        <w:t>Поступление на государственную службу в Счетный комитет</w:t>
      </w:r>
      <w:r w:rsidRPr="006B793A">
        <w:rPr>
          <w:rFonts w:ascii="Times New Roman" w:hAnsi="Times New Roman" w:cs="Times New Roman"/>
          <w:sz w:val="28"/>
          <w:szCs w:val="28"/>
        </w:rPr>
        <w:fldChar w:fldCharType="end"/>
      </w:r>
      <w:bookmarkEnd w:id="46"/>
    </w:p>
    <w:bookmarkStart w:id="47" w:name="SUB1004828387"/>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"http://online.zakon.kz/Document/?link_id=1004828387"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00EA1724">
        <w:rPr>
          <w:rFonts w:ascii="Times New Roman" w:hAnsi="Times New Roman" w:cs="Times New Roman"/>
          <w:sz w:val="28"/>
          <w:szCs w:val="28"/>
        </w:rPr>
        <w:t>Статья 42. </w:t>
      </w:r>
      <w:r w:rsidRPr="006B793A">
        <w:rPr>
          <w:rFonts w:ascii="Times New Roman" w:hAnsi="Times New Roman" w:cs="Times New Roman"/>
          <w:sz w:val="28"/>
          <w:szCs w:val="28"/>
        </w:rPr>
        <w:t>Гарантии независимости Счетного комитета и его должностных лиц</w:t>
      </w:r>
      <w:r w:rsidRPr="006B793A">
        <w:rPr>
          <w:rFonts w:ascii="Times New Roman" w:hAnsi="Times New Roman" w:cs="Times New Roman"/>
          <w:sz w:val="28"/>
          <w:szCs w:val="28"/>
        </w:rPr>
        <w:fldChar w:fldCharType="end"/>
      </w:r>
      <w:bookmarkEnd w:id="47"/>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bookmarkStart w:id="48" w:name="SUB1004828388"/>
    <w:p w:rsidR="00C51513" w:rsidRPr="006B793A" w:rsidRDefault="00C51513" w:rsidP="006B793A">
      <w:pPr>
        <w:spacing w:after="0" w:line="360" w:lineRule="atLeast"/>
        <w:ind w:firstLine="709"/>
        <w:jc w:val="both"/>
        <w:rPr>
          <w:rFonts w:ascii="Times New Roman" w:hAnsi="Times New Roman" w:cs="Times New Roman"/>
          <w:b/>
          <w:sz w:val="28"/>
          <w:szCs w:val="28"/>
        </w:rPr>
      </w:pPr>
      <w:r w:rsidRPr="006B793A">
        <w:rPr>
          <w:rFonts w:ascii="Times New Roman" w:hAnsi="Times New Roman" w:cs="Times New Roman"/>
          <w:b/>
          <w:sz w:val="28"/>
          <w:szCs w:val="28"/>
        </w:rPr>
        <w:fldChar w:fldCharType="begin"/>
      </w:r>
      <w:r w:rsidRPr="006B793A">
        <w:rPr>
          <w:rFonts w:ascii="Times New Roman" w:hAnsi="Times New Roman" w:cs="Times New Roman"/>
          <w:b/>
          <w:sz w:val="28"/>
          <w:szCs w:val="28"/>
        </w:rPr>
        <w:instrText xml:space="preserve"> HYPERLINK "http://online.zakon.kz/Document/?link_id=1004828388"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b/>
          <w:sz w:val="28"/>
          <w:szCs w:val="28"/>
        </w:rPr>
        <w:fldChar w:fldCharType="separate"/>
      </w:r>
      <w:r w:rsidRPr="006B793A">
        <w:rPr>
          <w:rFonts w:ascii="Times New Roman" w:hAnsi="Times New Roman" w:cs="Times New Roman"/>
          <w:b/>
          <w:sz w:val="28"/>
          <w:szCs w:val="28"/>
        </w:rPr>
        <w:t>Глава 7. ОСНОВЫ ВЗАИМОДЕЙСТВИЯ СЧЕТНОГО КОМИТЕТА С ДОЛЖНОСТНЫМИ ЛИЦАМИ, ГОСУДАРСТВЕННЫМИ ОРГАНАМИ И ИНЫМИ ОРГАНИЗАЦИЯМИ</w:t>
      </w:r>
      <w:r w:rsidRPr="006B793A">
        <w:rPr>
          <w:rFonts w:ascii="Times New Roman" w:hAnsi="Times New Roman" w:cs="Times New Roman"/>
          <w:b/>
          <w:sz w:val="28"/>
          <w:szCs w:val="28"/>
        </w:rPr>
        <w:fldChar w:fldCharType="end"/>
      </w:r>
      <w:bookmarkEnd w:id="48"/>
    </w:p>
    <w:bookmarkStart w:id="49" w:name="SUB1004828388_2"/>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"http://online.zakon.kz/Document/?link_id=1004828388"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00EA1724">
        <w:rPr>
          <w:rFonts w:ascii="Times New Roman" w:hAnsi="Times New Roman" w:cs="Times New Roman"/>
          <w:sz w:val="28"/>
          <w:szCs w:val="28"/>
        </w:rPr>
        <w:t>Статья 43. </w:t>
      </w:r>
      <w:r w:rsidRPr="006B793A">
        <w:rPr>
          <w:rFonts w:ascii="Times New Roman" w:hAnsi="Times New Roman" w:cs="Times New Roman"/>
          <w:sz w:val="28"/>
          <w:szCs w:val="28"/>
        </w:rPr>
        <w:t>Взаимодействие Счетного комитета с Президентом Республики Казахстан</w:t>
      </w:r>
      <w:r w:rsidRPr="006B793A">
        <w:rPr>
          <w:rFonts w:ascii="Times New Roman" w:hAnsi="Times New Roman" w:cs="Times New Roman"/>
          <w:sz w:val="28"/>
          <w:szCs w:val="28"/>
        </w:rPr>
        <w:fldChar w:fldCharType="end"/>
      </w:r>
      <w:bookmarkEnd w:id="49"/>
    </w:p>
    <w:bookmarkStart w:id="50" w:name="SUB1004828389"/>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"http://online.zakon.kz/Document/?link_id=1004828389"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00EA1724">
        <w:rPr>
          <w:rFonts w:ascii="Times New Roman" w:hAnsi="Times New Roman" w:cs="Times New Roman"/>
          <w:sz w:val="28"/>
          <w:szCs w:val="28"/>
        </w:rPr>
        <w:t>Статья </w:t>
      </w:r>
      <w:r w:rsidRPr="006B793A">
        <w:rPr>
          <w:rFonts w:ascii="Times New Roman" w:hAnsi="Times New Roman" w:cs="Times New Roman"/>
          <w:sz w:val="28"/>
          <w:szCs w:val="28"/>
        </w:rPr>
        <w:t>44.</w:t>
      </w:r>
      <w:r w:rsidR="00EA1724">
        <w:rPr>
          <w:rFonts w:ascii="Times New Roman" w:hAnsi="Times New Roman" w:cs="Times New Roman"/>
          <w:sz w:val="28"/>
          <w:szCs w:val="28"/>
        </w:rPr>
        <w:t> </w:t>
      </w:r>
      <w:r w:rsidRPr="006B793A">
        <w:rPr>
          <w:rFonts w:ascii="Times New Roman" w:hAnsi="Times New Roman" w:cs="Times New Roman"/>
          <w:sz w:val="28"/>
          <w:szCs w:val="28"/>
        </w:rPr>
        <w:t>Взаимодействие Счетного комитета с Парламентом Республики Казахстан</w:t>
      </w:r>
      <w:r w:rsidRPr="006B793A">
        <w:rPr>
          <w:rFonts w:ascii="Times New Roman" w:hAnsi="Times New Roman" w:cs="Times New Roman"/>
          <w:sz w:val="28"/>
          <w:szCs w:val="28"/>
        </w:rPr>
        <w:fldChar w:fldCharType="end"/>
      </w:r>
      <w:bookmarkEnd w:id="50"/>
    </w:p>
    <w:bookmarkStart w:id="51" w:name="SUB1004828344"/>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"http://online.zakon.kz/Document/?link_id=1004828344"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00EA1724">
        <w:rPr>
          <w:rFonts w:ascii="Times New Roman" w:hAnsi="Times New Roman" w:cs="Times New Roman"/>
          <w:sz w:val="28"/>
          <w:szCs w:val="28"/>
        </w:rPr>
        <w:t>Статья </w:t>
      </w:r>
      <w:r w:rsidRPr="006B793A">
        <w:rPr>
          <w:rFonts w:ascii="Times New Roman" w:hAnsi="Times New Roman" w:cs="Times New Roman"/>
          <w:sz w:val="28"/>
          <w:szCs w:val="28"/>
        </w:rPr>
        <w:t>45.</w:t>
      </w:r>
      <w:r w:rsidR="00EA1724">
        <w:rPr>
          <w:rFonts w:ascii="Times New Roman" w:hAnsi="Times New Roman" w:cs="Times New Roman"/>
          <w:sz w:val="28"/>
          <w:szCs w:val="28"/>
        </w:rPr>
        <w:t> </w:t>
      </w:r>
      <w:r w:rsidRPr="006B793A">
        <w:rPr>
          <w:rFonts w:ascii="Times New Roman" w:hAnsi="Times New Roman" w:cs="Times New Roman"/>
          <w:sz w:val="28"/>
          <w:szCs w:val="28"/>
        </w:rPr>
        <w:t>Взаимодействие Счетного комитета с Правительством Республики Казахстан</w:t>
      </w:r>
      <w:r w:rsidRPr="006B793A">
        <w:rPr>
          <w:rFonts w:ascii="Times New Roman" w:hAnsi="Times New Roman" w:cs="Times New Roman"/>
          <w:sz w:val="28"/>
          <w:szCs w:val="28"/>
        </w:rPr>
        <w:fldChar w:fldCharType="end"/>
      </w:r>
      <w:bookmarkEnd w:id="51"/>
    </w:p>
    <w:bookmarkStart w:id="52" w:name="SUB1004828390"/>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"http://online.zakon.kz/Document/?link_id=1004828390"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00EA1724">
        <w:rPr>
          <w:rFonts w:ascii="Times New Roman" w:hAnsi="Times New Roman" w:cs="Times New Roman"/>
          <w:sz w:val="28"/>
          <w:szCs w:val="28"/>
        </w:rPr>
        <w:t>Статья 46. </w:t>
      </w:r>
      <w:r w:rsidRPr="006B793A">
        <w:rPr>
          <w:rFonts w:ascii="Times New Roman" w:hAnsi="Times New Roman" w:cs="Times New Roman"/>
          <w:sz w:val="28"/>
          <w:szCs w:val="28"/>
        </w:rPr>
        <w:t>Взаимодействие Счетного комитета с органами государственного аудита и финансового контроля</w:t>
      </w:r>
      <w:r w:rsidRPr="006B793A">
        <w:rPr>
          <w:rFonts w:ascii="Times New Roman" w:hAnsi="Times New Roman" w:cs="Times New Roman"/>
          <w:sz w:val="28"/>
          <w:szCs w:val="28"/>
        </w:rPr>
        <w:fldChar w:fldCharType="end"/>
      </w:r>
      <w:bookmarkEnd w:id="52"/>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bookmarkStart w:id="53" w:name="SUB1004828391"/>
    <w:p w:rsidR="00C51513" w:rsidRPr="006B793A" w:rsidRDefault="00C51513" w:rsidP="006B793A">
      <w:pPr>
        <w:spacing w:after="0" w:line="360" w:lineRule="atLeast"/>
        <w:ind w:firstLine="709"/>
        <w:jc w:val="both"/>
        <w:rPr>
          <w:rFonts w:ascii="Times New Roman" w:hAnsi="Times New Roman" w:cs="Times New Roman"/>
          <w:b/>
          <w:sz w:val="28"/>
          <w:szCs w:val="28"/>
        </w:rPr>
      </w:pPr>
      <w:r w:rsidRPr="006B793A">
        <w:rPr>
          <w:rFonts w:ascii="Times New Roman" w:hAnsi="Times New Roman" w:cs="Times New Roman"/>
          <w:b/>
          <w:sz w:val="28"/>
          <w:szCs w:val="28"/>
        </w:rPr>
        <w:fldChar w:fldCharType="begin"/>
      </w:r>
      <w:r w:rsidRPr="006B793A">
        <w:rPr>
          <w:rFonts w:ascii="Times New Roman" w:hAnsi="Times New Roman" w:cs="Times New Roman"/>
          <w:b/>
          <w:sz w:val="28"/>
          <w:szCs w:val="28"/>
        </w:rPr>
        <w:instrText xml:space="preserve"> HYPERLINK "http://online.zakon.kz/Document/?link_id=1004828391"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b/>
          <w:sz w:val="28"/>
          <w:szCs w:val="28"/>
        </w:rPr>
        <w:fldChar w:fldCharType="separate"/>
      </w:r>
      <w:r w:rsidRPr="006B793A">
        <w:rPr>
          <w:rFonts w:ascii="Times New Roman" w:hAnsi="Times New Roman" w:cs="Times New Roman"/>
          <w:b/>
          <w:sz w:val="28"/>
          <w:szCs w:val="28"/>
        </w:rPr>
        <w:t>Глава 8. ОРГАНИЗАЦИЯ ДЕЯТЕЛЬНОСТИ РЕВИЗИОННЫХ КОМИССИЙ</w:t>
      </w:r>
      <w:r w:rsidRPr="006B793A">
        <w:rPr>
          <w:rFonts w:ascii="Times New Roman" w:hAnsi="Times New Roman" w:cs="Times New Roman"/>
          <w:b/>
          <w:sz w:val="28"/>
          <w:szCs w:val="28"/>
        </w:rPr>
        <w:fldChar w:fldCharType="end"/>
      </w:r>
      <w:bookmarkEnd w:id="53"/>
    </w:p>
    <w:bookmarkStart w:id="54" w:name="SUB1004828391_2"/>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"http://online.zakon.kz/Document/?link_id=1004828391"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47. Состав и порядок формирования ревизионной комиссии</w:t>
      </w:r>
      <w:r w:rsidRPr="006B793A">
        <w:rPr>
          <w:rFonts w:ascii="Times New Roman" w:hAnsi="Times New Roman" w:cs="Times New Roman"/>
          <w:sz w:val="28"/>
          <w:szCs w:val="28"/>
        </w:rPr>
        <w:fldChar w:fldCharType="end"/>
      </w:r>
      <w:bookmarkEnd w:id="54"/>
    </w:p>
    <w:bookmarkStart w:id="55" w:name="SUB1004828393"/>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"http://online.zakon.kz/Document/?link_id=1004828393"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48. Полномочия председателя ревизионной комиссии, членов ревизионной комиссии</w:t>
      </w:r>
      <w:r w:rsidRPr="006B793A">
        <w:rPr>
          <w:rFonts w:ascii="Times New Roman" w:hAnsi="Times New Roman" w:cs="Times New Roman"/>
          <w:sz w:val="28"/>
          <w:szCs w:val="28"/>
        </w:rPr>
        <w:fldChar w:fldCharType="end"/>
      </w:r>
      <w:bookmarkEnd w:id="55"/>
    </w:p>
    <w:bookmarkStart w:id="56" w:name="SUB1004828394"/>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"http://online.zakon.kz/Document/?link_id=1004828394"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49. Организация деятельности ревизионных комиссий</w:t>
      </w:r>
      <w:r w:rsidRPr="006B793A">
        <w:rPr>
          <w:rFonts w:ascii="Times New Roman" w:hAnsi="Times New Roman" w:cs="Times New Roman"/>
          <w:sz w:val="28"/>
          <w:szCs w:val="28"/>
        </w:rPr>
        <w:fldChar w:fldCharType="end"/>
      </w:r>
      <w:bookmarkEnd w:id="56"/>
    </w:p>
    <w:bookmarkStart w:id="57" w:name="SUB1004828395"/>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"http://online.zakon.kz/Document/?link_id=1004828395"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00EA1724">
        <w:rPr>
          <w:rFonts w:ascii="Times New Roman" w:hAnsi="Times New Roman" w:cs="Times New Roman"/>
          <w:sz w:val="28"/>
          <w:szCs w:val="28"/>
        </w:rPr>
        <w:t>Статья 50. </w:t>
      </w:r>
      <w:r w:rsidRPr="006B793A">
        <w:rPr>
          <w:rFonts w:ascii="Times New Roman" w:hAnsi="Times New Roman" w:cs="Times New Roman"/>
          <w:sz w:val="28"/>
          <w:szCs w:val="28"/>
        </w:rPr>
        <w:t>Гарантии независимости ревизионной комисс</w:t>
      </w:r>
      <w:proofErr w:type="gramStart"/>
      <w:r w:rsidRPr="006B793A">
        <w:rPr>
          <w:rFonts w:ascii="Times New Roman" w:hAnsi="Times New Roman" w:cs="Times New Roman"/>
          <w:sz w:val="28"/>
          <w:szCs w:val="28"/>
        </w:rPr>
        <w:t>ии и ее</w:t>
      </w:r>
      <w:proofErr w:type="gramEnd"/>
      <w:r w:rsidRPr="006B793A">
        <w:rPr>
          <w:rFonts w:ascii="Times New Roman" w:hAnsi="Times New Roman" w:cs="Times New Roman"/>
          <w:sz w:val="28"/>
          <w:szCs w:val="28"/>
        </w:rPr>
        <w:t xml:space="preserve"> должностных лиц</w:t>
      </w:r>
      <w:r w:rsidRPr="006B793A">
        <w:rPr>
          <w:rFonts w:ascii="Times New Roman" w:hAnsi="Times New Roman" w:cs="Times New Roman"/>
          <w:sz w:val="28"/>
          <w:szCs w:val="28"/>
        </w:rPr>
        <w:fldChar w:fldCharType="end"/>
      </w:r>
      <w:bookmarkEnd w:id="57"/>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bookmarkStart w:id="58" w:name="SUB1004828396"/>
    <w:p w:rsidR="00C51513" w:rsidRPr="006B793A" w:rsidRDefault="00C51513" w:rsidP="006B793A">
      <w:pPr>
        <w:spacing w:after="0" w:line="360" w:lineRule="atLeast"/>
        <w:ind w:firstLine="709"/>
        <w:jc w:val="both"/>
        <w:rPr>
          <w:rFonts w:ascii="Times New Roman" w:hAnsi="Times New Roman" w:cs="Times New Roman"/>
          <w:b/>
          <w:sz w:val="28"/>
          <w:szCs w:val="28"/>
        </w:rPr>
      </w:pPr>
      <w:r w:rsidRPr="006B793A">
        <w:rPr>
          <w:rFonts w:ascii="Times New Roman" w:hAnsi="Times New Roman" w:cs="Times New Roman"/>
          <w:b/>
          <w:sz w:val="28"/>
          <w:szCs w:val="28"/>
        </w:rPr>
        <w:fldChar w:fldCharType="begin"/>
      </w:r>
      <w:r w:rsidRPr="006B793A">
        <w:rPr>
          <w:rFonts w:ascii="Times New Roman" w:hAnsi="Times New Roman" w:cs="Times New Roman"/>
          <w:b/>
          <w:sz w:val="28"/>
          <w:szCs w:val="28"/>
        </w:rPr>
        <w:instrText xml:space="preserve"> HYPERLINK "http://online.zakon.kz/Document/?link_id=1004828396"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b/>
          <w:sz w:val="28"/>
          <w:szCs w:val="28"/>
        </w:rPr>
        <w:fldChar w:fldCharType="separate"/>
      </w:r>
      <w:r w:rsidRPr="006B793A">
        <w:rPr>
          <w:rFonts w:ascii="Times New Roman" w:hAnsi="Times New Roman" w:cs="Times New Roman"/>
          <w:b/>
          <w:sz w:val="28"/>
          <w:szCs w:val="28"/>
        </w:rPr>
        <w:t>Глава 9. ОСНОВЫ ВЗАИМОДЕЙСТВИЯ РЕВИЗИОННОЙ КОМИССИИ С ГОСУДАРСТВЕННЫМИ ОРГАНАМИ</w:t>
      </w:r>
      <w:r w:rsidRPr="006B793A">
        <w:rPr>
          <w:rFonts w:ascii="Times New Roman" w:hAnsi="Times New Roman" w:cs="Times New Roman"/>
          <w:b/>
          <w:sz w:val="28"/>
          <w:szCs w:val="28"/>
        </w:rPr>
        <w:fldChar w:fldCharType="end"/>
      </w:r>
      <w:bookmarkEnd w:id="58"/>
    </w:p>
    <w:bookmarkStart w:id="59" w:name="SUB1004828396_2"/>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"http://online.zakon.kz/Document/?link_id=1004828396"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 xml:space="preserve">Статья 51. Взаимодействие ревизионной комиссии с </w:t>
      </w:r>
      <w:proofErr w:type="spellStart"/>
      <w:r w:rsidRPr="006B793A">
        <w:rPr>
          <w:rFonts w:ascii="Times New Roman" w:hAnsi="Times New Roman" w:cs="Times New Roman"/>
          <w:sz w:val="28"/>
          <w:szCs w:val="28"/>
        </w:rPr>
        <w:t>маслихатами</w:t>
      </w:r>
      <w:proofErr w:type="spellEnd"/>
      <w:r w:rsidRPr="006B793A">
        <w:rPr>
          <w:rFonts w:ascii="Times New Roman" w:hAnsi="Times New Roman" w:cs="Times New Roman"/>
          <w:sz w:val="28"/>
          <w:szCs w:val="28"/>
        </w:rPr>
        <w:fldChar w:fldCharType="end"/>
      </w:r>
      <w:bookmarkEnd w:id="59"/>
    </w:p>
    <w:bookmarkStart w:id="60" w:name="SUB1004828397"/>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lastRenderedPageBreak/>
        <w:fldChar w:fldCharType="begin"/>
      </w:r>
      <w:r w:rsidRPr="006B793A">
        <w:rPr>
          <w:rFonts w:ascii="Times New Roman" w:hAnsi="Times New Roman" w:cs="Times New Roman"/>
          <w:sz w:val="28"/>
          <w:szCs w:val="28"/>
        </w:rPr>
        <w:instrText xml:space="preserve"> HYPERLINK "http://online.zakon.kz/Document/?link_id=1004828397"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52. Взаимодействие ревизионной комиссии со Счетным комитетом</w:t>
      </w:r>
      <w:r w:rsidRPr="006B793A">
        <w:rPr>
          <w:rFonts w:ascii="Times New Roman" w:hAnsi="Times New Roman" w:cs="Times New Roman"/>
          <w:sz w:val="28"/>
          <w:szCs w:val="28"/>
        </w:rPr>
        <w:fldChar w:fldCharType="end"/>
      </w:r>
      <w:bookmarkEnd w:id="60"/>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bookmarkStart w:id="61" w:name="SUB1004828398"/>
    <w:p w:rsidR="00C51513" w:rsidRPr="006B793A" w:rsidRDefault="00C51513" w:rsidP="006B793A">
      <w:pPr>
        <w:spacing w:after="0" w:line="360" w:lineRule="atLeast"/>
        <w:ind w:firstLine="709"/>
        <w:jc w:val="both"/>
        <w:rPr>
          <w:rFonts w:ascii="Times New Roman" w:hAnsi="Times New Roman" w:cs="Times New Roman"/>
          <w:b/>
          <w:sz w:val="28"/>
          <w:szCs w:val="28"/>
        </w:rPr>
      </w:pPr>
      <w:r w:rsidRPr="006B793A">
        <w:rPr>
          <w:rFonts w:ascii="Times New Roman" w:hAnsi="Times New Roman" w:cs="Times New Roman"/>
          <w:b/>
          <w:sz w:val="28"/>
          <w:szCs w:val="28"/>
        </w:rPr>
        <w:fldChar w:fldCharType="begin"/>
      </w:r>
      <w:r w:rsidRPr="006B793A">
        <w:rPr>
          <w:rFonts w:ascii="Times New Roman" w:hAnsi="Times New Roman" w:cs="Times New Roman"/>
          <w:b/>
          <w:sz w:val="28"/>
          <w:szCs w:val="28"/>
        </w:rPr>
        <w:instrText xml:space="preserve"> HYPERLINK "http://online.zakon.kz/Document/?link_id=1004828398"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b/>
          <w:sz w:val="28"/>
          <w:szCs w:val="28"/>
        </w:rPr>
        <w:fldChar w:fldCharType="separate"/>
      </w:r>
      <w:r w:rsidRPr="006B793A">
        <w:rPr>
          <w:rFonts w:ascii="Times New Roman" w:hAnsi="Times New Roman" w:cs="Times New Roman"/>
          <w:b/>
          <w:sz w:val="28"/>
          <w:szCs w:val="28"/>
        </w:rPr>
        <w:t>Глава 10. УПОЛНОМОЧЕННЫЙ ОРГАН ПО ВНУТРЕННЕМУ ГОСУДАРСТВЕННОМУ АУДИТУ</w:t>
      </w:r>
      <w:r w:rsidRPr="006B793A">
        <w:rPr>
          <w:rFonts w:ascii="Times New Roman" w:hAnsi="Times New Roman" w:cs="Times New Roman"/>
          <w:b/>
          <w:sz w:val="28"/>
          <w:szCs w:val="28"/>
        </w:rPr>
        <w:fldChar w:fldCharType="end"/>
      </w:r>
      <w:bookmarkEnd w:id="61"/>
    </w:p>
    <w:bookmarkStart w:id="62" w:name="SUB1004828398_2"/>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"http://online.zakon.kz/Document/?link_id=1004828398"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53. Взаимодействие уполномоченного органа по внутреннему государственному аудиту с органами прокуратуры и уголовного преследования</w:t>
      </w:r>
      <w:r w:rsidRPr="006B793A">
        <w:rPr>
          <w:rFonts w:ascii="Times New Roman" w:hAnsi="Times New Roman" w:cs="Times New Roman"/>
          <w:sz w:val="28"/>
          <w:szCs w:val="28"/>
        </w:rPr>
        <w:fldChar w:fldCharType="end"/>
      </w:r>
      <w:bookmarkEnd w:id="62"/>
    </w:p>
    <w:bookmarkStart w:id="63" w:name="SUB1004828399"/>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"http://online.zakon.kz/Document/?link_id=1004828399"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00EA1724">
        <w:rPr>
          <w:rFonts w:ascii="Times New Roman" w:hAnsi="Times New Roman" w:cs="Times New Roman"/>
          <w:sz w:val="28"/>
          <w:szCs w:val="28"/>
        </w:rPr>
        <w:t>Статья 54. </w:t>
      </w:r>
      <w:r w:rsidRPr="006B793A">
        <w:rPr>
          <w:rFonts w:ascii="Times New Roman" w:hAnsi="Times New Roman" w:cs="Times New Roman"/>
          <w:sz w:val="28"/>
          <w:szCs w:val="28"/>
        </w:rPr>
        <w:t>Гарантии независимости уполномоченного органа по внутреннему государственному аудиту и его должностных лиц</w:t>
      </w:r>
      <w:r w:rsidRPr="006B793A">
        <w:rPr>
          <w:rFonts w:ascii="Times New Roman" w:hAnsi="Times New Roman" w:cs="Times New Roman"/>
          <w:sz w:val="28"/>
          <w:szCs w:val="28"/>
        </w:rPr>
        <w:fldChar w:fldCharType="end"/>
      </w:r>
      <w:bookmarkEnd w:id="63"/>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bookmarkStart w:id="64" w:name="SUB1004828400"/>
    <w:p w:rsidR="00C51513" w:rsidRPr="006B793A" w:rsidRDefault="00C51513" w:rsidP="006B793A">
      <w:pPr>
        <w:spacing w:after="0" w:line="360" w:lineRule="atLeast"/>
        <w:ind w:firstLine="709"/>
        <w:jc w:val="both"/>
        <w:rPr>
          <w:rFonts w:ascii="Times New Roman" w:hAnsi="Times New Roman" w:cs="Times New Roman"/>
          <w:b/>
          <w:sz w:val="28"/>
          <w:szCs w:val="28"/>
        </w:rPr>
      </w:pPr>
      <w:r w:rsidRPr="006B793A">
        <w:rPr>
          <w:rFonts w:ascii="Times New Roman" w:hAnsi="Times New Roman" w:cs="Times New Roman"/>
          <w:b/>
          <w:sz w:val="28"/>
          <w:szCs w:val="28"/>
        </w:rPr>
        <w:fldChar w:fldCharType="begin"/>
      </w:r>
      <w:r w:rsidRPr="006B793A">
        <w:rPr>
          <w:rFonts w:ascii="Times New Roman" w:hAnsi="Times New Roman" w:cs="Times New Roman"/>
          <w:b/>
          <w:sz w:val="28"/>
          <w:szCs w:val="28"/>
        </w:rPr>
        <w:instrText xml:space="preserve"> HYPERLINK "http://online.zakon.kz/Document/?link_id=1004828400"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b/>
          <w:sz w:val="28"/>
          <w:szCs w:val="28"/>
        </w:rPr>
        <w:fldChar w:fldCharType="separate"/>
      </w:r>
      <w:r w:rsidRPr="006B793A">
        <w:rPr>
          <w:rFonts w:ascii="Times New Roman" w:hAnsi="Times New Roman" w:cs="Times New Roman"/>
          <w:b/>
          <w:sz w:val="28"/>
          <w:szCs w:val="28"/>
        </w:rPr>
        <w:t>Глава 11. СЛУЖБЫ ВНУТРЕННЕГО АУДИТА</w:t>
      </w:r>
      <w:r w:rsidRPr="006B793A">
        <w:rPr>
          <w:rFonts w:ascii="Times New Roman" w:hAnsi="Times New Roman" w:cs="Times New Roman"/>
          <w:b/>
          <w:sz w:val="28"/>
          <w:szCs w:val="28"/>
        </w:rPr>
        <w:fldChar w:fldCharType="end"/>
      </w:r>
      <w:bookmarkEnd w:id="64"/>
    </w:p>
    <w:bookmarkStart w:id="65" w:name="SUB1004828400_2"/>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"http://online.zakon.kz/Document/?link_id=1004828400"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55. Организация деятельности служб внутреннего аудита</w:t>
      </w:r>
      <w:r w:rsidRPr="006B793A">
        <w:rPr>
          <w:rFonts w:ascii="Times New Roman" w:hAnsi="Times New Roman" w:cs="Times New Roman"/>
          <w:sz w:val="28"/>
          <w:szCs w:val="28"/>
        </w:rPr>
        <w:fldChar w:fldCharType="end"/>
      </w:r>
      <w:bookmarkEnd w:id="65"/>
    </w:p>
    <w:bookmarkStart w:id="66" w:name="SUB1004828401"/>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"http://online.zakon.kz/Document/?link_id=1004828401"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56. Гарантии независимости службы внутреннего аудита</w:t>
      </w:r>
      <w:r w:rsidRPr="006B793A">
        <w:rPr>
          <w:rFonts w:ascii="Times New Roman" w:hAnsi="Times New Roman" w:cs="Times New Roman"/>
          <w:sz w:val="28"/>
          <w:szCs w:val="28"/>
        </w:rPr>
        <w:fldChar w:fldCharType="end"/>
      </w:r>
      <w:bookmarkEnd w:id="66"/>
    </w:p>
    <w:bookmarkStart w:id="67" w:name="SUB1004828402"/>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"http://online.zakon.kz/Document/?link_id=1004828402"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57. Система внутреннего контроля</w:t>
      </w:r>
      <w:r w:rsidRPr="006B793A">
        <w:rPr>
          <w:rFonts w:ascii="Times New Roman" w:hAnsi="Times New Roman" w:cs="Times New Roman"/>
          <w:sz w:val="28"/>
          <w:szCs w:val="28"/>
        </w:rPr>
        <w:fldChar w:fldCharType="end"/>
      </w:r>
      <w:bookmarkEnd w:id="67"/>
    </w:p>
    <w:bookmarkStart w:id="68" w:name="SUB1004828403"/>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"http://online.zakon.kz/Document/?link_id=1004828403"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58. Взаимодействие руководителя государственного органа со службой внутреннего аудита</w:t>
      </w:r>
      <w:r w:rsidRPr="006B793A">
        <w:rPr>
          <w:rFonts w:ascii="Times New Roman" w:hAnsi="Times New Roman" w:cs="Times New Roman"/>
          <w:sz w:val="28"/>
          <w:szCs w:val="28"/>
        </w:rPr>
        <w:fldChar w:fldCharType="end"/>
      </w:r>
      <w:bookmarkEnd w:id="68"/>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bookmarkStart w:id="69" w:name="SUB1004828404"/>
    <w:p w:rsidR="00C51513" w:rsidRPr="006B793A" w:rsidRDefault="00C51513" w:rsidP="006B793A">
      <w:pPr>
        <w:spacing w:after="0" w:line="360" w:lineRule="atLeast"/>
        <w:ind w:firstLine="709"/>
        <w:jc w:val="both"/>
        <w:rPr>
          <w:rFonts w:ascii="Times New Roman" w:hAnsi="Times New Roman" w:cs="Times New Roman"/>
          <w:b/>
          <w:sz w:val="28"/>
          <w:szCs w:val="28"/>
        </w:rPr>
      </w:pPr>
      <w:r w:rsidRPr="006B793A">
        <w:rPr>
          <w:rFonts w:ascii="Times New Roman" w:hAnsi="Times New Roman" w:cs="Times New Roman"/>
          <w:b/>
          <w:sz w:val="28"/>
          <w:szCs w:val="28"/>
        </w:rPr>
        <w:fldChar w:fldCharType="begin"/>
      </w:r>
      <w:r w:rsidRPr="006B793A">
        <w:rPr>
          <w:rFonts w:ascii="Times New Roman" w:hAnsi="Times New Roman" w:cs="Times New Roman"/>
          <w:b/>
          <w:sz w:val="28"/>
          <w:szCs w:val="28"/>
        </w:rPr>
        <w:instrText xml:space="preserve"> HYPERLINK "http://online.zakon.kz/Document/?link_id=1004828404"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b/>
          <w:sz w:val="28"/>
          <w:szCs w:val="28"/>
        </w:rPr>
        <w:fldChar w:fldCharType="separate"/>
      </w:r>
      <w:r w:rsidRPr="006B793A">
        <w:rPr>
          <w:rFonts w:ascii="Times New Roman" w:hAnsi="Times New Roman" w:cs="Times New Roman"/>
          <w:b/>
          <w:sz w:val="28"/>
          <w:szCs w:val="28"/>
        </w:rPr>
        <w:t>Глава 12. ПЕРЕХОДНЫЕ И ЗАКЛЮЧИТЕЛЬНЫЕ ПОЛОЖЕНИЯ</w:t>
      </w:r>
      <w:r w:rsidRPr="006B793A">
        <w:rPr>
          <w:rFonts w:ascii="Times New Roman" w:hAnsi="Times New Roman" w:cs="Times New Roman"/>
          <w:b/>
          <w:sz w:val="28"/>
          <w:szCs w:val="28"/>
        </w:rPr>
        <w:fldChar w:fldCharType="end"/>
      </w:r>
      <w:bookmarkEnd w:id="69"/>
    </w:p>
    <w:bookmarkStart w:id="70" w:name="SUB1004828404_2"/>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"http://online.zakon.kz/Document/?link_id=1004828404"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00EA1724">
        <w:rPr>
          <w:rFonts w:ascii="Times New Roman" w:hAnsi="Times New Roman" w:cs="Times New Roman"/>
          <w:sz w:val="28"/>
          <w:szCs w:val="28"/>
        </w:rPr>
        <w:t>Статья 59. </w:t>
      </w:r>
      <w:r w:rsidRPr="006B793A">
        <w:rPr>
          <w:rFonts w:ascii="Times New Roman" w:hAnsi="Times New Roman" w:cs="Times New Roman"/>
          <w:sz w:val="28"/>
          <w:szCs w:val="28"/>
        </w:rPr>
        <w:t>Ответственность за нарушение законодательства Республики Казахстан о государственном аудите и финансовом контроле</w:t>
      </w:r>
      <w:r w:rsidRPr="006B793A">
        <w:rPr>
          <w:rFonts w:ascii="Times New Roman" w:hAnsi="Times New Roman" w:cs="Times New Roman"/>
          <w:sz w:val="28"/>
          <w:szCs w:val="28"/>
        </w:rPr>
        <w:fldChar w:fldCharType="end"/>
      </w:r>
      <w:bookmarkEnd w:id="70"/>
    </w:p>
    <w:bookmarkStart w:id="71" w:name="SUB1004828405"/>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"http://online.zakon.kz/Document/?link_id=1004828405"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00EA1724">
        <w:rPr>
          <w:rFonts w:ascii="Times New Roman" w:hAnsi="Times New Roman" w:cs="Times New Roman"/>
          <w:sz w:val="28"/>
          <w:szCs w:val="28"/>
        </w:rPr>
        <w:t>Статья 60. </w:t>
      </w:r>
      <w:bookmarkStart w:id="72" w:name="_GoBack"/>
      <w:bookmarkEnd w:id="72"/>
      <w:r w:rsidRPr="006B793A">
        <w:rPr>
          <w:rFonts w:ascii="Times New Roman" w:hAnsi="Times New Roman" w:cs="Times New Roman"/>
          <w:sz w:val="28"/>
          <w:szCs w:val="28"/>
        </w:rPr>
        <w:t>Порядок обжалования правовых актов, действий (бездействия) органов государственного аудита и финансового контроля и (или) их должностных лиц</w:t>
      </w:r>
      <w:r w:rsidRPr="006B793A">
        <w:rPr>
          <w:rFonts w:ascii="Times New Roman" w:hAnsi="Times New Roman" w:cs="Times New Roman"/>
          <w:sz w:val="28"/>
          <w:szCs w:val="28"/>
        </w:rPr>
        <w:fldChar w:fldCharType="end"/>
      </w:r>
      <w:bookmarkEnd w:id="71"/>
    </w:p>
    <w:bookmarkStart w:id="73" w:name="SUB1004828406"/>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"http://online.zakon.kz/Document/?link_id=1004828406"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61. Переходные положения</w:t>
      </w:r>
      <w:r w:rsidRPr="006B793A">
        <w:rPr>
          <w:rFonts w:ascii="Times New Roman" w:hAnsi="Times New Roman" w:cs="Times New Roman"/>
          <w:sz w:val="28"/>
          <w:szCs w:val="28"/>
        </w:rPr>
        <w:fldChar w:fldCharType="end"/>
      </w:r>
      <w:bookmarkEnd w:id="73"/>
    </w:p>
    <w:bookmarkStart w:id="74" w:name="SUB1004828408"/>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"http://online.zakon.kz/Document/?link_id=1004828408"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Статья 62. Порядок введения в действие настоящего Закона</w:t>
      </w:r>
      <w:r w:rsidRPr="006B793A">
        <w:rPr>
          <w:rFonts w:ascii="Times New Roman" w:hAnsi="Times New Roman" w:cs="Times New Roman"/>
          <w:sz w:val="28"/>
          <w:szCs w:val="28"/>
        </w:rPr>
        <w:fldChar w:fldCharType="end"/>
      </w:r>
      <w:bookmarkEnd w:id="74"/>
    </w:p>
    <w:p w:rsidR="00C51513" w:rsidRDefault="00C51513" w:rsidP="006B793A">
      <w:pPr>
        <w:spacing w:after="0" w:line="360" w:lineRule="atLeast"/>
        <w:ind w:firstLine="709"/>
        <w:jc w:val="both"/>
        <w:rPr>
          <w:rFonts w:ascii="Times New Roman" w:hAnsi="Times New Roman" w:cs="Times New Roman"/>
          <w:sz w:val="28"/>
          <w:szCs w:val="28"/>
        </w:rPr>
      </w:pPr>
    </w:p>
    <w:p w:rsidR="006B793A" w:rsidRDefault="006B793A" w:rsidP="006B793A">
      <w:pPr>
        <w:spacing w:after="0" w:line="360" w:lineRule="atLeast"/>
        <w:ind w:firstLine="709"/>
        <w:jc w:val="both"/>
        <w:rPr>
          <w:rFonts w:ascii="Times New Roman" w:hAnsi="Times New Roman" w:cs="Times New Roman"/>
          <w:sz w:val="28"/>
          <w:szCs w:val="28"/>
        </w:rPr>
      </w:pPr>
    </w:p>
    <w:p w:rsidR="006B793A" w:rsidRDefault="006B793A" w:rsidP="006B793A">
      <w:pPr>
        <w:spacing w:after="0" w:line="360" w:lineRule="atLeast"/>
        <w:ind w:firstLine="709"/>
        <w:jc w:val="both"/>
        <w:rPr>
          <w:rFonts w:ascii="Times New Roman" w:hAnsi="Times New Roman" w:cs="Times New Roman"/>
          <w:sz w:val="28"/>
          <w:szCs w:val="28"/>
        </w:rPr>
      </w:pPr>
    </w:p>
    <w:p w:rsidR="006B793A" w:rsidRDefault="006B793A" w:rsidP="006B793A">
      <w:pPr>
        <w:spacing w:after="0" w:line="360" w:lineRule="atLeast"/>
        <w:ind w:firstLine="709"/>
        <w:jc w:val="both"/>
        <w:rPr>
          <w:rFonts w:ascii="Times New Roman" w:hAnsi="Times New Roman" w:cs="Times New Roman"/>
          <w:sz w:val="28"/>
          <w:szCs w:val="28"/>
        </w:rPr>
      </w:pPr>
    </w:p>
    <w:p w:rsidR="006B793A" w:rsidRDefault="006B793A" w:rsidP="006B793A">
      <w:pPr>
        <w:spacing w:after="0" w:line="360" w:lineRule="atLeast"/>
        <w:ind w:firstLine="709"/>
        <w:jc w:val="both"/>
        <w:rPr>
          <w:rFonts w:ascii="Times New Roman" w:hAnsi="Times New Roman" w:cs="Times New Roman"/>
          <w:sz w:val="28"/>
          <w:szCs w:val="28"/>
        </w:rPr>
      </w:pPr>
    </w:p>
    <w:p w:rsidR="006B793A" w:rsidRDefault="006B793A" w:rsidP="006B793A">
      <w:pPr>
        <w:spacing w:after="0" w:line="360" w:lineRule="atLeast"/>
        <w:ind w:firstLine="709"/>
        <w:jc w:val="both"/>
        <w:rPr>
          <w:rFonts w:ascii="Times New Roman" w:hAnsi="Times New Roman" w:cs="Times New Roman"/>
          <w:sz w:val="28"/>
          <w:szCs w:val="28"/>
        </w:rPr>
      </w:pPr>
    </w:p>
    <w:p w:rsidR="006B793A" w:rsidRDefault="006B793A" w:rsidP="006B793A">
      <w:pPr>
        <w:spacing w:after="0" w:line="360" w:lineRule="atLeast"/>
        <w:ind w:firstLine="709"/>
        <w:jc w:val="both"/>
        <w:rPr>
          <w:rFonts w:ascii="Times New Roman" w:hAnsi="Times New Roman" w:cs="Times New Roman"/>
          <w:sz w:val="28"/>
          <w:szCs w:val="28"/>
        </w:rPr>
      </w:pPr>
    </w:p>
    <w:p w:rsidR="006B793A" w:rsidRDefault="006B793A" w:rsidP="006B793A">
      <w:pPr>
        <w:spacing w:after="0" w:line="360" w:lineRule="atLeast"/>
        <w:ind w:firstLine="709"/>
        <w:jc w:val="both"/>
        <w:rPr>
          <w:rFonts w:ascii="Times New Roman" w:hAnsi="Times New Roman" w:cs="Times New Roman"/>
          <w:sz w:val="28"/>
          <w:szCs w:val="28"/>
        </w:rPr>
      </w:pPr>
    </w:p>
    <w:p w:rsidR="006B793A" w:rsidRDefault="006B793A" w:rsidP="006B793A">
      <w:pPr>
        <w:spacing w:after="0" w:line="360" w:lineRule="atLeast"/>
        <w:ind w:firstLine="709"/>
        <w:jc w:val="both"/>
        <w:rPr>
          <w:rFonts w:ascii="Times New Roman" w:hAnsi="Times New Roman" w:cs="Times New Roman"/>
          <w:sz w:val="28"/>
          <w:szCs w:val="28"/>
        </w:rPr>
      </w:pPr>
    </w:p>
    <w:p w:rsidR="006B793A" w:rsidRDefault="006B793A" w:rsidP="006B793A">
      <w:pPr>
        <w:spacing w:after="0" w:line="360" w:lineRule="atLeast"/>
        <w:ind w:firstLine="709"/>
        <w:jc w:val="both"/>
        <w:rPr>
          <w:rFonts w:ascii="Times New Roman" w:hAnsi="Times New Roman" w:cs="Times New Roman"/>
          <w:sz w:val="28"/>
          <w:szCs w:val="28"/>
        </w:rPr>
      </w:pPr>
    </w:p>
    <w:p w:rsidR="006B793A" w:rsidRDefault="006B793A" w:rsidP="006B793A">
      <w:pPr>
        <w:spacing w:after="0" w:line="360" w:lineRule="atLeast"/>
        <w:ind w:firstLine="709"/>
        <w:jc w:val="both"/>
        <w:rPr>
          <w:rFonts w:ascii="Times New Roman" w:hAnsi="Times New Roman" w:cs="Times New Roman"/>
          <w:sz w:val="28"/>
          <w:szCs w:val="28"/>
        </w:rPr>
      </w:pPr>
    </w:p>
    <w:p w:rsidR="006B793A" w:rsidRPr="006B793A" w:rsidRDefault="006B793A" w:rsidP="006B793A">
      <w:pPr>
        <w:spacing w:after="0" w:line="360" w:lineRule="atLeast"/>
        <w:ind w:firstLine="709"/>
        <w:jc w:val="both"/>
        <w:rPr>
          <w:rFonts w:ascii="Times New Roman" w:hAnsi="Times New Roman" w:cs="Times New Roman"/>
          <w:sz w:val="28"/>
          <w:szCs w:val="28"/>
        </w:rPr>
      </w:pP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lastRenderedPageBreak/>
        <w:t>Настоящий Закон регулирует общественные отношения, связанные с государственным аудитом и финансовым контролем, определяет полномочия и организацию деятельности органов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p>
    <w:p w:rsidR="00C51513" w:rsidRPr="007977B4" w:rsidRDefault="00C51513" w:rsidP="006B793A">
      <w:pPr>
        <w:spacing w:after="0" w:line="360" w:lineRule="atLeast"/>
        <w:ind w:firstLine="709"/>
        <w:jc w:val="both"/>
        <w:rPr>
          <w:rFonts w:ascii="Times New Roman" w:hAnsi="Times New Roman" w:cs="Times New Roman"/>
          <w:b/>
          <w:sz w:val="28"/>
          <w:szCs w:val="28"/>
        </w:rPr>
      </w:pPr>
      <w:bookmarkStart w:id="75" w:name="SUB10000"/>
      <w:bookmarkEnd w:id="75"/>
      <w:r w:rsidRPr="007977B4">
        <w:rPr>
          <w:rFonts w:ascii="Times New Roman" w:hAnsi="Times New Roman" w:cs="Times New Roman"/>
          <w:b/>
          <w:sz w:val="28"/>
          <w:szCs w:val="28"/>
        </w:rPr>
        <w:t>Глава 1. ОСНОВНЫЕ ПОЛОЖЕНИЯ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Статья 1. Основные понятия, используемые в настоящем Законе</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В настоящем Законе используются следующие основные понятия: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76" w:name="SUB10001"/>
      <w:bookmarkEnd w:id="76"/>
      <w:r w:rsidRPr="006B793A">
        <w:rPr>
          <w:rFonts w:ascii="Times New Roman" w:hAnsi="Times New Roman" w:cs="Times New Roman"/>
          <w:sz w:val="28"/>
          <w:szCs w:val="28"/>
        </w:rPr>
        <w:t xml:space="preserve">1) нарушения - деяния (действия или бездействие), противоречащие нормам законодательства Республики Казахстан, а также актам субъектов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принятым для их реализации;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77" w:name="SUB10002"/>
      <w:bookmarkEnd w:id="77"/>
      <w:r w:rsidRPr="006B793A">
        <w:rPr>
          <w:rFonts w:ascii="Times New Roman" w:hAnsi="Times New Roman" w:cs="Times New Roman"/>
          <w:sz w:val="28"/>
          <w:szCs w:val="28"/>
        </w:rPr>
        <w:t>2) классификатор нарушений - документ, содержащий перечень видов нарушений, выявляемых на объектах государственного аудита, с указанием нарушенных норм права и соответствующих им видов ответственности, установленных законами Республики Казахстан, а также способов устранения данных нарушений;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78" w:name="SUB10003"/>
      <w:bookmarkEnd w:id="78"/>
      <w:r w:rsidRPr="006B793A">
        <w:rPr>
          <w:rFonts w:ascii="Times New Roman" w:hAnsi="Times New Roman" w:cs="Times New Roman"/>
          <w:sz w:val="28"/>
          <w:szCs w:val="28"/>
        </w:rPr>
        <w:t xml:space="preserve">3) субъекты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 государственные предприятия, товарищества с ограниченной ответственностью, акционерные общества, в том числе национальные управляющие холдинги, национальные холдинги, национальные компании, учредителем, участником или акционером которых является государство, а также дочерние, зависимые и иные юридические лица, являющиеся аффилированными с ними в соответствии с законодательными актами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79" w:name="SUB10004"/>
      <w:bookmarkEnd w:id="79"/>
      <w:r w:rsidRPr="006B793A">
        <w:rPr>
          <w:rFonts w:ascii="Times New Roman" w:hAnsi="Times New Roman" w:cs="Times New Roman"/>
          <w:sz w:val="28"/>
          <w:szCs w:val="28"/>
        </w:rPr>
        <w:t>4) недостатки - деяния (действия или бездействие), создающие условия для возможного допущения нарушений (риск возникновения нарушений);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80" w:name="SUB10005"/>
      <w:bookmarkEnd w:id="80"/>
      <w:r w:rsidRPr="006B793A">
        <w:rPr>
          <w:rFonts w:ascii="Times New Roman" w:hAnsi="Times New Roman" w:cs="Times New Roman"/>
          <w:sz w:val="28"/>
          <w:szCs w:val="28"/>
        </w:rPr>
        <w:t>5) финансовый контроль - деятельность, направленная на устранение выявленных в ходе государственного аудита нарушений;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81" w:name="SUB10006"/>
      <w:bookmarkEnd w:id="81"/>
      <w:r w:rsidRPr="006B793A">
        <w:rPr>
          <w:rFonts w:ascii="Times New Roman" w:hAnsi="Times New Roman" w:cs="Times New Roman"/>
          <w:sz w:val="28"/>
          <w:szCs w:val="28"/>
        </w:rPr>
        <w:t xml:space="preserve">6) государственный аудит - анализ, оценка и проверка эффективности управления и использования бюджетных средств, активов государства и субъектов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связанных грантов, государственных и гарантированных государством займов, а также займов, привлекаемых под поручительство государства, в том числе другой, связанной с исполнением бюджета деятельности, основанные на системе управления рисками;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82" w:name="SUB10007"/>
      <w:bookmarkEnd w:id="82"/>
      <w:r w:rsidRPr="006B793A">
        <w:rPr>
          <w:rFonts w:ascii="Times New Roman" w:hAnsi="Times New Roman" w:cs="Times New Roman"/>
          <w:sz w:val="28"/>
          <w:szCs w:val="28"/>
        </w:rPr>
        <w:lastRenderedPageBreak/>
        <w:t xml:space="preserve">7) объекты государственного аудита и финансового контроля (далее - объекты государственного аудита) - государственные органы, государственные учреждения, субъекты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а также получатели бюджетных средств;</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83" w:name="SUB10008"/>
      <w:bookmarkEnd w:id="83"/>
      <w:r w:rsidRPr="006B793A">
        <w:rPr>
          <w:rFonts w:ascii="Times New Roman" w:hAnsi="Times New Roman" w:cs="Times New Roman"/>
          <w:sz w:val="28"/>
          <w:szCs w:val="28"/>
        </w:rPr>
        <w:t xml:space="preserve">Подпункт 8 статьи 1 </w:t>
      </w:r>
      <w:bookmarkStart w:id="84" w:name="SUB1004828408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"http://online.zakon.kz/Document/?link_id=1004828408"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вводится в действие</w:t>
      </w:r>
      <w:r w:rsidRPr="006B793A">
        <w:rPr>
          <w:rFonts w:ascii="Times New Roman" w:hAnsi="Times New Roman" w:cs="Times New Roman"/>
          <w:sz w:val="28"/>
          <w:szCs w:val="28"/>
        </w:rPr>
        <w:fldChar w:fldCharType="end"/>
      </w:r>
      <w:bookmarkEnd w:id="84"/>
      <w:r w:rsidRPr="006B793A">
        <w:rPr>
          <w:rFonts w:ascii="Times New Roman" w:hAnsi="Times New Roman" w:cs="Times New Roman"/>
          <w:sz w:val="28"/>
          <w:szCs w:val="28"/>
        </w:rPr>
        <w:t xml:space="preserve"> с 1 января 2017 года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Подпункт 8 статьи 1 со дня введения в действие настоящего Закона до 1 января 2017 года действует в редакции </w:t>
      </w:r>
      <w:bookmarkStart w:id="85" w:name="SUB1004828434"/>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"http://online.zakon.kz/Document/?link_id=1004828434"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пункта 2 статьи 62</w:t>
      </w:r>
      <w:r w:rsidRPr="006B793A">
        <w:rPr>
          <w:rFonts w:ascii="Times New Roman" w:hAnsi="Times New Roman" w:cs="Times New Roman"/>
          <w:sz w:val="28"/>
          <w:szCs w:val="28"/>
        </w:rPr>
        <w:fldChar w:fldCharType="end"/>
      </w:r>
      <w:bookmarkEnd w:id="85"/>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8) государственный аудитор - административный государственный служащий, осуществляющий государственный аудит и (или) финансовый контроль, имеющий сертификат государственного аудитора;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86" w:name="SUB10009"/>
      <w:bookmarkEnd w:id="86"/>
      <w:r w:rsidRPr="006B793A">
        <w:rPr>
          <w:rFonts w:ascii="Times New Roman" w:hAnsi="Times New Roman" w:cs="Times New Roman"/>
          <w:sz w:val="28"/>
          <w:szCs w:val="28"/>
        </w:rPr>
        <w:t xml:space="preserve">9) </w:t>
      </w:r>
      <w:bookmarkStart w:id="87" w:name="SUB100494310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"http://online.zakon.kz/Document/?link_id=1004943102" \o "Совместное нормативное постановление Счетного комитета по контролю за исполнением республиканского бюджета от 30 ноября 2015 года № 18-НЌ и приказ Министра финансов Республики Казахстан от 30 ноября 2015 года № 601 \«Об утверждении Правил профессиональной этики государственных аудиторов\»"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правила</w:t>
      </w:r>
      <w:r w:rsidRPr="006B793A">
        <w:rPr>
          <w:rFonts w:ascii="Times New Roman" w:hAnsi="Times New Roman" w:cs="Times New Roman"/>
          <w:sz w:val="28"/>
          <w:szCs w:val="28"/>
        </w:rPr>
        <w:fldChar w:fldCharType="end"/>
      </w:r>
      <w:bookmarkEnd w:id="87"/>
      <w:r w:rsidRPr="006B793A">
        <w:rPr>
          <w:rFonts w:ascii="Times New Roman" w:hAnsi="Times New Roman" w:cs="Times New Roman"/>
          <w:sz w:val="28"/>
          <w:szCs w:val="28"/>
        </w:rPr>
        <w:t xml:space="preserve"> профессиональной этики государственных аудиторов (далее - правила профессиональной этики) - единый свод этических правил поведения государственных аудиторов, разрабатываемый и утверждаемый совместно Счетным комитетом по </w:t>
      </w:r>
      <w:proofErr w:type="gramStart"/>
      <w:r w:rsidRPr="006B793A">
        <w:rPr>
          <w:rFonts w:ascii="Times New Roman" w:hAnsi="Times New Roman" w:cs="Times New Roman"/>
          <w:sz w:val="28"/>
          <w:szCs w:val="28"/>
        </w:rPr>
        <w:t>контролю за</w:t>
      </w:r>
      <w:proofErr w:type="gramEnd"/>
      <w:r w:rsidRPr="006B793A">
        <w:rPr>
          <w:rFonts w:ascii="Times New Roman" w:hAnsi="Times New Roman" w:cs="Times New Roman"/>
          <w:sz w:val="28"/>
          <w:szCs w:val="28"/>
        </w:rPr>
        <w:t xml:space="preserve"> исполнением республиканского бюджета и уполномоченным органом по внутреннему государственному аудиту;</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88" w:name="SUB10010"/>
      <w:bookmarkEnd w:id="88"/>
      <w:r w:rsidRPr="006B793A">
        <w:rPr>
          <w:rFonts w:ascii="Times New Roman" w:hAnsi="Times New Roman" w:cs="Times New Roman"/>
          <w:sz w:val="28"/>
          <w:szCs w:val="28"/>
        </w:rPr>
        <w:t>10) электронный государственный аудит - государственный аудит, осуществляемый дистанционно посредством применения информационных технологий.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89" w:name="SUB20000"/>
      <w:bookmarkEnd w:id="89"/>
      <w:r w:rsidRPr="006B793A">
        <w:rPr>
          <w:rFonts w:ascii="Times New Roman" w:hAnsi="Times New Roman" w:cs="Times New Roman"/>
          <w:sz w:val="28"/>
          <w:szCs w:val="28"/>
        </w:rPr>
        <w:t>Статья 2. Законодательство Республики Казахстан о государственном аудите и финансовом контроле</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90" w:name="SUB20100"/>
      <w:bookmarkEnd w:id="90"/>
      <w:r w:rsidRPr="006B793A">
        <w:rPr>
          <w:rFonts w:ascii="Times New Roman" w:hAnsi="Times New Roman" w:cs="Times New Roman"/>
          <w:sz w:val="28"/>
          <w:szCs w:val="28"/>
        </w:rPr>
        <w:t xml:space="preserve">1. Законодательство Республики Казахстан о государственном аудите и финансовом контроле основывается на </w:t>
      </w:r>
      <w:bookmarkStart w:id="91" w:name="SUB100000001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"http://online.zakon.kz/Document/?link_id=1000000012" \o "Конституция Республики Казахстан (принята на республиканском референдуме 30 августа 1995 года) (с изменениями и дополнениями по состоянию на 02.02.2011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Конституции</w:t>
      </w:r>
      <w:r w:rsidRPr="006B793A">
        <w:rPr>
          <w:rFonts w:ascii="Times New Roman" w:hAnsi="Times New Roman" w:cs="Times New Roman"/>
          <w:sz w:val="28"/>
          <w:szCs w:val="28"/>
        </w:rPr>
        <w:fldChar w:fldCharType="end"/>
      </w:r>
      <w:bookmarkEnd w:id="91"/>
      <w:r w:rsidRPr="006B793A">
        <w:rPr>
          <w:rFonts w:ascii="Times New Roman" w:hAnsi="Times New Roman" w:cs="Times New Roman"/>
          <w:sz w:val="28"/>
          <w:szCs w:val="28"/>
        </w:rPr>
        <w:t xml:space="preserve"> Республики Казахстан, состоит из настоящего Закона и иных нормативных правовых актов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92" w:name="SUB20200"/>
      <w:bookmarkEnd w:id="92"/>
      <w:r w:rsidRPr="006B793A">
        <w:rPr>
          <w:rFonts w:ascii="Times New Roman" w:hAnsi="Times New Roman" w:cs="Times New Roman"/>
          <w:sz w:val="28"/>
          <w:szCs w:val="28"/>
        </w:rPr>
        <w:t>2. Действие законодательства Республики Казахстан о государственном аудите и финансовом контроле распространяется на объекты государственного аудита, расположенные на территории Республики Казахстан, а также действующие за ее пределами.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93" w:name="SUB20300"/>
      <w:bookmarkEnd w:id="93"/>
      <w:r w:rsidRPr="006B793A">
        <w:rPr>
          <w:rFonts w:ascii="Times New Roman" w:hAnsi="Times New Roman" w:cs="Times New Roman"/>
          <w:sz w:val="28"/>
          <w:szCs w:val="28"/>
        </w:rPr>
        <w:t xml:space="preserve">3. Государственный аудит и финансовый контроль в </w:t>
      </w:r>
      <w:bookmarkStart w:id="94" w:name="SUB100242497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"http://online.zakon.kz/Document/?link_id=1002424972" \o "Закон Республики Казахстан от 13 февраля 2012 года № 552-IV \«О специальных государственных органах Республики Казахстан\» (с изменениями и дополнениями по состоянию на 23.11.2015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специальных государственных органах</w:t>
      </w:r>
      <w:r w:rsidRPr="006B793A">
        <w:rPr>
          <w:rFonts w:ascii="Times New Roman" w:hAnsi="Times New Roman" w:cs="Times New Roman"/>
          <w:sz w:val="28"/>
          <w:szCs w:val="28"/>
        </w:rPr>
        <w:fldChar w:fldCharType="end"/>
      </w:r>
      <w:bookmarkEnd w:id="94"/>
      <w:r w:rsidRPr="006B793A">
        <w:rPr>
          <w:rFonts w:ascii="Times New Roman" w:hAnsi="Times New Roman" w:cs="Times New Roman"/>
          <w:sz w:val="28"/>
          <w:szCs w:val="28"/>
        </w:rPr>
        <w:t xml:space="preserve"> Республики Казахстан осуществляется в порядках, определяемых первыми руководителями данных органов по согласованию со Счетным комитетом по </w:t>
      </w:r>
      <w:proofErr w:type="gramStart"/>
      <w:r w:rsidRPr="006B793A">
        <w:rPr>
          <w:rFonts w:ascii="Times New Roman" w:hAnsi="Times New Roman" w:cs="Times New Roman"/>
          <w:sz w:val="28"/>
          <w:szCs w:val="28"/>
        </w:rPr>
        <w:t>контролю за</w:t>
      </w:r>
      <w:proofErr w:type="gramEnd"/>
      <w:r w:rsidRPr="006B793A">
        <w:rPr>
          <w:rFonts w:ascii="Times New Roman" w:hAnsi="Times New Roman" w:cs="Times New Roman"/>
          <w:sz w:val="28"/>
          <w:szCs w:val="28"/>
        </w:rPr>
        <w:t xml:space="preserve"> исполнением республиканского бюджета и уполномоченным органом по внутреннему государственному аудиту.</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95" w:name="SUB20400"/>
      <w:bookmarkEnd w:id="95"/>
      <w:r w:rsidRPr="006B793A">
        <w:rPr>
          <w:rFonts w:ascii="Times New Roman" w:hAnsi="Times New Roman" w:cs="Times New Roman"/>
          <w:sz w:val="28"/>
          <w:szCs w:val="28"/>
        </w:rPr>
        <w:t>4.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96" w:name="SUB30000"/>
      <w:bookmarkEnd w:id="96"/>
      <w:r w:rsidRPr="006B793A">
        <w:rPr>
          <w:rFonts w:ascii="Times New Roman" w:hAnsi="Times New Roman" w:cs="Times New Roman"/>
          <w:sz w:val="28"/>
          <w:szCs w:val="28"/>
        </w:rPr>
        <w:lastRenderedPageBreak/>
        <w:t>Статья 3. Государственный аудит</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97" w:name="SUB30100"/>
      <w:bookmarkEnd w:id="97"/>
      <w:r w:rsidRPr="006B793A">
        <w:rPr>
          <w:rFonts w:ascii="Times New Roman" w:hAnsi="Times New Roman" w:cs="Times New Roman"/>
          <w:sz w:val="28"/>
          <w:szCs w:val="28"/>
        </w:rPr>
        <w:t xml:space="preserve">1. Целью государственного аудита является повышение эффективности управления и использования бюджетных средств, активов государства и субъектов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98" w:name="SUB30200"/>
      <w:bookmarkEnd w:id="98"/>
      <w:r w:rsidRPr="006B793A">
        <w:rPr>
          <w:rFonts w:ascii="Times New Roman" w:hAnsi="Times New Roman" w:cs="Times New Roman"/>
          <w:sz w:val="28"/>
          <w:szCs w:val="28"/>
        </w:rPr>
        <w:t>2. В зависимости от субъекта государственный аудит подразделяется на следующие виды:</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99" w:name="SUB30201"/>
      <w:bookmarkEnd w:id="99"/>
      <w:r w:rsidRPr="006B793A">
        <w:rPr>
          <w:rFonts w:ascii="Times New Roman" w:hAnsi="Times New Roman" w:cs="Times New Roman"/>
          <w:sz w:val="28"/>
          <w:szCs w:val="28"/>
        </w:rPr>
        <w:t>1) внешний государственный аудит, задачами которого являются анализ, оценка и проверка эффективного и законного управления национальными ресурсами (финансовыми, природными, производственными, кадровыми, информационными) для обеспечения динамичного роста качества жизненных условий населения и национальной безопасности страны;</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00" w:name="SUB30202"/>
      <w:bookmarkEnd w:id="100"/>
      <w:r w:rsidRPr="006B793A">
        <w:rPr>
          <w:rFonts w:ascii="Times New Roman" w:hAnsi="Times New Roman" w:cs="Times New Roman"/>
          <w:sz w:val="28"/>
          <w:szCs w:val="28"/>
        </w:rPr>
        <w:t xml:space="preserve">2) внутренний государственный аудит, задачами которого являются анализ, оценка и проверка достижения объектом государственного аудита прямых и конечных результатов, предусмотренных в документах </w:t>
      </w:r>
      <w:bookmarkStart w:id="101" w:name="SUB1001065937"/>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"http://online.zakon.kz/Document/?link_id=1001065937" \o "Указ Президента Республики Казахстан от 18 июня 2009 года № 827 \«О Системе государственного планирования в Республике Казахстан\» (с изменениями и дополнениями по состоянию на 11.01.2016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Системы государственного планирования</w:t>
      </w:r>
      <w:r w:rsidRPr="006B793A">
        <w:rPr>
          <w:rFonts w:ascii="Times New Roman" w:hAnsi="Times New Roman" w:cs="Times New Roman"/>
          <w:sz w:val="28"/>
          <w:szCs w:val="28"/>
        </w:rPr>
        <w:fldChar w:fldCharType="end"/>
      </w:r>
      <w:bookmarkEnd w:id="101"/>
      <w:r w:rsidRPr="006B793A">
        <w:rPr>
          <w:rFonts w:ascii="Times New Roman" w:hAnsi="Times New Roman" w:cs="Times New Roman"/>
          <w:sz w:val="28"/>
          <w:szCs w:val="28"/>
        </w:rPr>
        <w:t xml:space="preserve"> Республики Казахстан, надежности и достоверности финансовой и управленческой информации, эффективности внутренних процессов организации деятельности государственных органов, качества оказываемых государственных услуг, сохранности активов государства.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02" w:name="SUB30300"/>
      <w:bookmarkEnd w:id="102"/>
      <w:r w:rsidRPr="006B793A">
        <w:rPr>
          <w:rFonts w:ascii="Times New Roman" w:hAnsi="Times New Roman" w:cs="Times New Roman"/>
          <w:sz w:val="28"/>
          <w:szCs w:val="28"/>
        </w:rPr>
        <w:t>3. Государственный аудит подразделяется на следующие типы:</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03" w:name="SUB30301"/>
      <w:bookmarkEnd w:id="103"/>
      <w:r w:rsidRPr="006B793A">
        <w:rPr>
          <w:rFonts w:ascii="Times New Roman" w:hAnsi="Times New Roman" w:cs="Times New Roman"/>
          <w:sz w:val="28"/>
          <w:szCs w:val="28"/>
        </w:rPr>
        <w:t>1) аудит финансовой отчетности - оценка достоверности, обоснованности финансовой отчетности, бухгалтерского учета и финансового состояния объекта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04" w:name="SUB30302"/>
      <w:bookmarkEnd w:id="104"/>
      <w:r w:rsidRPr="006B793A">
        <w:rPr>
          <w:rFonts w:ascii="Times New Roman" w:hAnsi="Times New Roman" w:cs="Times New Roman"/>
          <w:sz w:val="28"/>
          <w:szCs w:val="28"/>
        </w:rPr>
        <w:t>2) аудит эффективности - оценка и анализ деятельности объекта государственного аудита на предмет эффективности, экономичности, продуктивности и результативности;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05" w:name="SUB30303"/>
      <w:bookmarkEnd w:id="105"/>
      <w:r w:rsidRPr="006B793A">
        <w:rPr>
          <w:rFonts w:ascii="Times New Roman" w:hAnsi="Times New Roman" w:cs="Times New Roman"/>
          <w:sz w:val="28"/>
          <w:szCs w:val="28"/>
        </w:rPr>
        <w:t xml:space="preserve">3) аудит соответствия - оценка, проверка соблюдения объектом государственного аудита норм законодательства Республики Казахстан, а также актов субъектов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принятых для их реализации.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06" w:name="SUB40000"/>
      <w:bookmarkEnd w:id="106"/>
      <w:r w:rsidRPr="006B793A">
        <w:rPr>
          <w:rFonts w:ascii="Times New Roman" w:hAnsi="Times New Roman" w:cs="Times New Roman"/>
          <w:sz w:val="28"/>
          <w:szCs w:val="28"/>
        </w:rPr>
        <w:t>Статья 4. Показатели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В зависимости от типа государственного аудита учитываются следующие показатели: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07" w:name="SUB40001"/>
      <w:bookmarkEnd w:id="107"/>
      <w:r w:rsidRPr="006B793A">
        <w:rPr>
          <w:rFonts w:ascii="Times New Roman" w:hAnsi="Times New Roman" w:cs="Times New Roman"/>
          <w:sz w:val="28"/>
          <w:szCs w:val="28"/>
        </w:rPr>
        <w:t xml:space="preserve">1) эффективность - соотношение полученных результатов </w:t>
      </w:r>
      <w:proofErr w:type="gramStart"/>
      <w:r w:rsidRPr="006B793A">
        <w:rPr>
          <w:rFonts w:ascii="Times New Roman" w:hAnsi="Times New Roman" w:cs="Times New Roman"/>
          <w:sz w:val="28"/>
          <w:szCs w:val="28"/>
        </w:rPr>
        <w:t>к</w:t>
      </w:r>
      <w:proofErr w:type="gramEnd"/>
      <w:r w:rsidRPr="006B793A">
        <w:rPr>
          <w:rFonts w:ascii="Times New Roman" w:hAnsi="Times New Roman" w:cs="Times New Roman"/>
          <w:sz w:val="28"/>
          <w:szCs w:val="28"/>
        </w:rPr>
        <w:t xml:space="preserve"> запланированным с учетом использованных для их достижения ресурсов;</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08" w:name="SUB40002"/>
      <w:bookmarkEnd w:id="108"/>
      <w:r w:rsidRPr="006B793A">
        <w:rPr>
          <w:rFonts w:ascii="Times New Roman" w:hAnsi="Times New Roman" w:cs="Times New Roman"/>
          <w:sz w:val="28"/>
          <w:szCs w:val="28"/>
        </w:rPr>
        <w:t>2) экономичность - минимизация стоимости ресурсов, выделенных для достижения оцениваемых результатов деятельности с сохранением соответствующего качества этих результатов;</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09" w:name="SUB40003"/>
      <w:bookmarkEnd w:id="109"/>
      <w:r w:rsidRPr="006B793A">
        <w:rPr>
          <w:rFonts w:ascii="Times New Roman" w:hAnsi="Times New Roman" w:cs="Times New Roman"/>
          <w:sz w:val="28"/>
          <w:szCs w:val="28"/>
        </w:rPr>
        <w:lastRenderedPageBreak/>
        <w:t>3) продуктивность - получение максимально полезного результата для экономики или отдельной сферы управления с использованием выделенных ресурсов с учетом количества, качества и сроков;</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10" w:name="SUB40004"/>
      <w:bookmarkEnd w:id="110"/>
      <w:r w:rsidRPr="006B793A">
        <w:rPr>
          <w:rFonts w:ascii="Times New Roman" w:hAnsi="Times New Roman" w:cs="Times New Roman"/>
          <w:sz w:val="28"/>
          <w:szCs w:val="28"/>
        </w:rPr>
        <w:t>4) результативность - степень реализации намеченных по каждой деятельности задач и соотношение плановых (прямых, конечных) и фактических результатов соответствующей деятельности;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11" w:name="SUB40005"/>
      <w:bookmarkEnd w:id="111"/>
      <w:r w:rsidRPr="006B793A">
        <w:rPr>
          <w:rFonts w:ascii="Times New Roman" w:hAnsi="Times New Roman" w:cs="Times New Roman"/>
          <w:sz w:val="28"/>
          <w:szCs w:val="28"/>
        </w:rPr>
        <w:t xml:space="preserve">5) существенность - отклонение при совершении объектом государственного аудита финансовых и хозяйственных операций от требований норм законодательства Республики Казахстан, актов субъектов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принятых для их реализации, а также иные ошибки, оказывающие влияние на принимаемые решения, максимально допустимый </w:t>
      </w:r>
      <w:proofErr w:type="gramStart"/>
      <w:r w:rsidRPr="006B793A">
        <w:rPr>
          <w:rFonts w:ascii="Times New Roman" w:hAnsi="Times New Roman" w:cs="Times New Roman"/>
          <w:sz w:val="28"/>
          <w:szCs w:val="28"/>
        </w:rPr>
        <w:t>размер</w:t>
      </w:r>
      <w:proofErr w:type="gramEnd"/>
      <w:r w:rsidRPr="006B793A">
        <w:rPr>
          <w:rFonts w:ascii="Times New Roman" w:hAnsi="Times New Roman" w:cs="Times New Roman"/>
          <w:sz w:val="28"/>
          <w:szCs w:val="28"/>
        </w:rPr>
        <w:t xml:space="preserve"> которых определяется в соответствии с законодательством Республики Казахстан о государственном аудите и финансовом контроле в зависимости от специфики деятельности объекта государственного аудита и категории показателей;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12" w:name="SUB40006"/>
      <w:bookmarkEnd w:id="112"/>
      <w:r w:rsidRPr="006B793A">
        <w:rPr>
          <w:rFonts w:ascii="Times New Roman" w:hAnsi="Times New Roman" w:cs="Times New Roman"/>
          <w:sz w:val="28"/>
          <w:szCs w:val="28"/>
        </w:rPr>
        <w:t>6) перспективность - соответствие произведенных расходов целям и задачам, поставленным на обозначенный ожидаемый период.</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13" w:name="SUB50000"/>
      <w:bookmarkEnd w:id="113"/>
      <w:r w:rsidRPr="006B793A">
        <w:rPr>
          <w:rFonts w:ascii="Times New Roman" w:hAnsi="Times New Roman" w:cs="Times New Roman"/>
          <w:sz w:val="28"/>
          <w:szCs w:val="28"/>
        </w:rPr>
        <w:t>Статья 5. Финансовый контроль</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14" w:name="SUB50100"/>
      <w:bookmarkEnd w:id="114"/>
      <w:r w:rsidRPr="006B793A">
        <w:rPr>
          <w:rFonts w:ascii="Times New Roman" w:hAnsi="Times New Roman" w:cs="Times New Roman"/>
          <w:sz w:val="28"/>
          <w:szCs w:val="28"/>
        </w:rPr>
        <w:t xml:space="preserve">1. </w:t>
      </w:r>
      <w:proofErr w:type="gramStart"/>
      <w:r w:rsidRPr="006B793A">
        <w:rPr>
          <w:rFonts w:ascii="Times New Roman" w:hAnsi="Times New Roman" w:cs="Times New Roman"/>
          <w:sz w:val="28"/>
          <w:szCs w:val="28"/>
        </w:rPr>
        <w:t>Финансовый контроль осуществляется органами государственного аудита и финансового контроля в пределах компетенции, установленной настоящим Законом, иными законами Республики Казахстан, актами Президента Республики Казахстан и Правительства Республики Казахстан, посредством обеспечения возмещения в бюджет, восстановления путем выполнения работ, оказания услуг, поставки товаров и (или) отражения по учету выявленных сумм нарушений, исполнения предписаний и привлечения к ответственности виновных лиц.</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15" w:name="SUB50200"/>
      <w:bookmarkEnd w:id="115"/>
      <w:r w:rsidRPr="006B793A">
        <w:rPr>
          <w:rFonts w:ascii="Times New Roman" w:hAnsi="Times New Roman" w:cs="Times New Roman"/>
          <w:sz w:val="28"/>
          <w:szCs w:val="28"/>
        </w:rPr>
        <w:t>2. Мерами реагирования финансового контроля являются: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16" w:name="SUB50201"/>
      <w:bookmarkEnd w:id="116"/>
      <w:r w:rsidRPr="006B793A">
        <w:rPr>
          <w:rFonts w:ascii="Times New Roman" w:hAnsi="Times New Roman" w:cs="Times New Roman"/>
          <w:sz w:val="28"/>
          <w:szCs w:val="28"/>
        </w:rPr>
        <w:t>1) вынесение обязательного для исполнения всеми государственными органами, организациями и должностными лицами предписания об устранении выявленных нарушений и о рассмотрении ответственности лиц, их допустивших;</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17" w:name="SUB50202"/>
      <w:bookmarkEnd w:id="117"/>
      <w:r w:rsidRPr="006B793A">
        <w:rPr>
          <w:rFonts w:ascii="Times New Roman" w:hAnsi="Times New Roman" w:cs="Times New Roman"/>
          <w:sz w:val="28"/>
          <w:szCs w:val="28"/>
        </w:rPr>
        <w:t xml:space="preserve">2) возбуждение административного производства в пределах компетенции, предусмотренной </w:t>
      </w:r>
      <w:bookmarkStart w:id="118" w:name="SUB1004113908"/>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"http://online.zakon.kz/Document/?link_id=1004113908" \o "Кодекс Республики Казахстан об административных правонарушениях от 5 июля 2014 года № 235-V (с изменениями и дополнениями по состоянию на 22.01.2016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законодательством</w:t>
      </w:r>
      <w:r w:rsidRPr="006B793A">
        <w:rPr>
          <w:rFonts w:ascii="Times New Roman" w:hAnsi="Times New Roman" w:cs="Times New Roman"/>
          <w:sz w:val="28"/>
          <w:szCs w:val="28"/>
        </w:rPr>
        <w:fldChar w:fldCharType="end"/>
      </w:r>
      <w:bookmarkEnd w:id="118"/>
      <w:r w:rsidRPr="006B793A">
        <w:rPr>
          <w:rFonts w:ascii="Times New Roman" w:hAnsi="Times New Roman" w:cs="Times New Roman"/>
          <w:sz w:val="28"/>
          <w:szCs w:val="28"/>
        </w:rPr>
        <w:t xml:space="preserve"> Республики Казахстан об административных правонарушениях;</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19" w:name="SUB50203"/>
      <w:bookmarkEnd w:id="119"/>
      <w:r w:rsidRPr="006B793A">
        <w:rPr>
          <w:rFonts w:ascii="Times New Roman" w:hAnsi="Times New Roman" w:cs="Times New Roman"/>
          <w:sz w:val="28"/>
          <w:szCs w:val="28"/>
        </w:rPr>
        <w:t xml:space="preserve">3) в случаях выявления признаков уголовных или административных правонарушений в действиях должностных лиц объекта государственного аудита передача материалов с соответствующими аудиторскими доказательствами в правоохранительные органы или органы, </w:t>
      </w:r>
      <w:r w:rsidRPr="006B793A">
        <w:rPr>
          <w:rFonts w:ascii="Times New Roman" w:hAnsi="Times New Roman" w:cs="Times New Roman"/>
          <w:sz w:val="28"/>
          <w:szCs w:val="28"/>
        </w:rPr>
        <w:lastRenderedPageBreak/>
        <w:t>уполномоченные возбуждать и (или) рассматривать дела об административных правонарушениях;</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20" w:name="SUB50204"/>
      <w:bookmarkEnd w:id="120"/>
      <w:r w:rsidRPr="006B793A">
        <w:rPr>
          <w:rFonts w:ascii="Times New Roman" w:hAnsi="Times New Roman" w:cs="Times New Roman"/>
          <w:sz w:val="28"/>
          <w:szCs w:val="28"/>
        </w:rPr>
        <w:t>4) предъявление иска в суд в целях обеспечения возмещения в бюджет, восстановления путем выполнения работ, оказания услуг, поставки товаров и (или) отражения по учету выявленных сумм нарушений и исполнения предписания.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21" w:name="SUB50300"/>
      <w:bookmarkEnd w:id="121"/>
      <w:r w:rsidRPr="006B793A">
        <w:rPr>
          <w:rFonts w:ascii="Times New Roman" w:hAnsi="Times New Roman" w:cs="Times New Roman"/>
          <w:sz w:val="28"/>
          <w:szCs w:val="28"/>
        </w:rPr>
        <w:t>3. Службами внутреннего аудита осуществляются меры реагирования, предусмотренные подпунктом 3) пункта 2 настоящей статьи.</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22" w:name="SUB60000"/>
      <w:bookmarkEnd w:id="122"/>
      <w:r w:rsidRPr="006B793A">
        <w:rPr>
          <w:rFonts w:ascii="Times New Roman" w:hAnsi="Times New Roman" w:cs="Times New Roman"/>
          <w:sz w:val="28"/>
          <w:szCs w:val="28"/>
        </w:rPr>
        <w:t>Статья 6. Основные принципы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Основные принципы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23" w:name="SUB60001"/>
      <w:bookmarkEnd w:id="123"/>
      <w:r w:rsidRPr="006B793A">
        <w:rPr>
          <w:rFonts w:ascii="Times New Roman" w:hAnsi="Times New Roman" w:cs="Times New Roman"/>
          <w:sz w:val="28"/>
          <w:szCs w:val="28"/>
        </w:rPr>
        <w:t>1) независимость - недопущение вмешательства, посягающего на независимость органов государственного аудита и финансового контроля при проведении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24" w:name="SUB60002"/>
      <w:bookmarkEnd w:id="124"/>
      <w:r w:rsidRPr="006B793A">
        <w:rPr>
          <w:rFonts w:ascii="Times New Roman" w:hAnsi="Times New Roman" w:cs="Times New Roman"/>
          <w:sz w:val="28"/>
          <w:szCs w:val="28"/>
        </w:rPr>
        <w:t>2) объективность - проведение государственного аудита и финансового контроля в соответствии с законодательством Республики Казахстан, стандартами государственного аудита и финансового контроля, применение органами государственного аудита и финансового контроля объективного подхода и исключение конфликта интересов при проведении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25" w:name="SUB60003"/>
      <w:bookmarkEnd w:id="125"/>
      <w:r w:rsidRPr="006B793A">
        <w:rPr>
          <w:rFonts w:ascii="Times New Roman" w:hAnsi="Times New Roman" w:cs="Times New Roman"/>
          <w:sz w:val="28"/>
          <w:szCs w:val="28"/>
        </w:rPr>
        <w:t xml:space="preserve">3) профессиональная компетентность - наличие у государственных аудиторов необходимого объема знаний и навыков, позволяющих обеспечивать проведение квалифицированного и качественного государственного аудита и финансового контроля, соблюдение стандартов государственного аудита и финансового контроля, </w:t>
      </w:r>
      <w:bookmarkStart w:id="126" w:name="SUB1004943102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"http://online.zakon.kz/Document/?link_id=1004943102" \o "Совместное нормативное постановление Счетного комитета по контролю за исполнением республиканского бюджета от 30 ноября 2015 года № 18-НЌ и приказ Министра финансов Республики Казахстан от 30 ноября 2015 года № 601 \«Об утверждении Правил профессиональной этики государственных аудиторов\»"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правил</w:t>
      </w:r>
      <w:r w:rsidRPr="006B793A">
        <w:rPr>
          <w:rFonts w:ascii="Times New Roman" w:hAnsi="Times New Roman" w:cs="Times New Roman"/>
          <w:sz w:val="28"/>
          <w:szCs w:val="28"/>
        </w:rPr>
        <w:fldChar w:fldCharType="end"/>
      </w:r>
      <w:bookmarkEnd w:id="126"/>
      <w:r w:rsidRPr="006B793A">
        <w:rPr>
          <w:rFonts w:ascii="Times New Roman" w:hAnsi="Times New Roman" w:cs="Times New Roman"/>
          <w:sz w:val="28"/>
          <w:szCs w:val="28"/>
        </w:rPr>
        <w:t xml:space="preserve"> профессиональной этики, а также выполнение профессионального долга;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27" w:name="SUB60004"/>
      <w:bookmarkEnd w:id="127"/>
      <w:r w:rsidRPr="006B793A">
        <w:rPr>
          <w:rFonts w:ascii="Times New Roman" w:hAnsi="Times New Roman" w:cs="Times New Roman"/>
          <w:sz w:val="28"/>
          <w:szCs w:val="28"/>
        </w:rPr>
        <w:t>4) конфиденциальность - обязательство органов государственного аудита и финансового контроля по сохранности документов, получаемых или составляемых ими в ходе государственного аудита и финансового контроля, без права передачи их третьим лицам либо устного разглашения содержащихся в них сведений, за исключением случаев, предусмотренных законодательством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28" w:name="SUB60005"/>
      <w:bookmarkEnd w:id="128"/>
      <w:r w:rsidRPr="006B793A">
        <w:rPr>
          <w:rFonts w:ascii="Times New Roman" w:hAnsi="Times New Roman" w:cs="Times New Roman"/>
          <w:sz w:val="28"/>
          <w:szCs w:val="28"/>
        </w:rPr>
        <w:t>5) достоверность - подтверждение результатов государственного аудита аудиторскими доказательствами;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29" w:name="SUB60006"/>
      <w:bookmarkEnd w:id="129"/>
      <w:r w:rsidRPr="006B793A">
        <w:rPr>
          <w:rFonts w:ascii="Times New Roman" w:hAnsi="Times New Roman" w:cs="Times New Roman"/>
          <w:sz w:val="28"/>
          <w:szCs w:val="28"/>
        </w:rPr>
        <w:t>6) прозрачность - ясность изложения результатов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30" w:name="SUB60007"/>
      <w:bookmarkEnd w:id="130"/>
      <w:r w:rsidRPr="006B793A">
        <w:rPr>
          <w:rFonts w:ascii="Times New Roman" w:hAnsi="Times New Roman" w:cs="Times New Roman"/>
          <w:sz w:val="28"/>
          <w:szCs w:val="28"/>
        </w:rPr>
        <w:lastRenderedPageBreak/>
        <w:t>7) гласность - публикация в средствах массовой информации результатов государственного аудита и финансового контроля с учетом обеспечения режима секретности, служебной, коммерческой или иной охраняемой законом тайны;</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31" w:name="SUB60008"/>
      <w:bookmarkEnd w:id="131"/>
      <w:r w:rsidRPr="006B793A">
        <w:rPr>
          <w:rFonts w:ascii="Times New Roman" w:hAnsi="Times New Roman" w:cs="Times New Roman"/>
          <w:sz w:val="28"/>
          <w:szCs w:val="28"/>
        </w:rPr>
        <w:t>8) взаимное признание результатов государственного аудита - признание органами государственного аудита и финансового контроля результатов государственного аудита данных органов при условии соблюдения стандартов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32" w:name="SUB70000"/>
      <w:bookmarkEnd w:id="132"/>
      <w:r w:rsidRPr="006B793A">
        <w:rPr>
          <w:rFonts w:ascii="Times New Roman" w:hAnsi="Times New Roman" w:cs="Times New Roman"/>
          <w:sz w:val="28"/>
          <w:szCs w:val="28"/>
        </w:rPr>
        <w:t>Статья 7. Классификатор нарушений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33" w:name="SUB70100"/>
      <w:bookmarkEnd w:id="133"/>
      <w:r w:rsidRPr="006B793A">
        <w:rPr>
          <w:rFonts w:ascii="Times New Roman" w:hAnsi="Times New Roman" w:cs="Times New Roman"/>
          <w:sz w:val="28"/>
          <w:szCs w:val="28"/>
        </w:rPr>
        <w:t>1. В целях обеспечения единого подхода при классификации выявленных нарушений, а также формировании отчетности о результатах их устранения органы государственного аудита и финансового контроля применяют классификатор нарушений.</w:t>
      </w:r>
    </w:p>
    <w:bookmarkStart w:id="134" w:name="SUB1004935578"/>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"http://online.zakon.kz/Document/?link_id=1004935578" \o "Нормативное постановление Счетного комитета по контролю за исполнением республиканского бюджета от 28 ноября 2015 года № 6-НЌ \«Об утверждении Классификатора нарушений, выявляемых на объектах государственного аудита и финансового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Классификатор нарушений</w:t>
      </w:r>
      <w:r w:rsidRPr="006B793A">
        <w:rPr>
          <w:rFonts w:ascii="Times New Roman" w:hAnsi="Times New Roman" w:cs="Times New Roman"/>
          <w:sz w:val="28"/>
          <w:szCs w:val="28"/>
        </w:rPr>
        <w:fldChar w:fldCharType="end"/>
      </w:r>
      <w:bookmarkEnd w:id="134"/>
      <w:r w:rsidRPr="006B793A">
        <w:rPr>
          <w:rFonts w:ascii="Times New Roman" w:hAnsi="Times New Roman" w:cs="Times New Roman"/>
          <w:sz w:val="28"/>
          <w:szCs w:val="28"/>
        </w:rPr>
        <w:t xml:space="preserve"> разрабатывается и утверждается Счетным комитетом по </w:t>
      </w:r>
      <w:proofErr w:type="gramStart"/>
      <w:r w:rsidRPr="006B793A">
        <w:rPr>
          <w:rFonts w:ascii="Times New Roman" w:hAnsi="Times New Roman" w:cs="Times New Roman"/>
          <w:sz w:val="28"/>
          <w:szCs w:val="28"/>
        </w:rPr>
        <w:t>контролю за</w:t>
      </w:r>
      <w:proofErr w:type="gramEnd"/>
      <w:r w:rsidRPr="006B793A">
        <w:rPr>
          <w:rFonts w:ascii="Times New Roman" w:hAnsi="Times New Roman" w:cs="Times New Roman"/>
          <w:sz w:val="28"/>
          <w:szCs w:val="28"/>
        </w:rPr>
        <w:t xml:space="preserve"> исполнением республиканского бюджета (далее - Счетный комитет) по согласованию с уполномоченным органом по внутреннему государственному аудиту.</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35" w:name="SUB70200"/>
      <w:bookmarkEnd w:id="135"/>
      <w:r w:rsidRPr="006B793A">
        <w:rPr>
          <w:rFonts w:ascii="Times New Roman" w:hAnsi="Times New Roman" w:cs="Times New Roman"/>
          <w:sz w:val="28"/>
          <w:szCs w:val="28"/>
        </w:rPr>
        <w:t>2. Классификатор нарушений включает в себя следующие виды нарушений: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36" w:name="SUB70201"/>
      <w:bookmarkEnd w:id="136"/>
      <w:proofErr w:type="gramStart"/>
      <w:r w:rsidRPr="006B793A">
        <w:rPr>
          <w:rFonts w:ascii="Times New Roman" w:hAnsi="Times New Roman" w:cs="Times New Roman"/>
          <w:sz w:val="28"/>
          <w:szCs w:val="28"/>
        </w:rPr>
        <w:t xml:space="preserve">1) финансовые нарушения, повлекшие необоснованное использование бюджетных средств, активов государства и субъектов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связанных грантов, государственных и гарантированных государством займов, а также займов, привлекаемых под поручительство государства;</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37" w:name="SUB70202"/>
      <w:bookmarkEnd w:id="137"/>
      <w:proofErr w:type="gramStart"/>
      <w:r w:rsidRPr="006B793A">
        <w:rPr>
          <w:rFonts w:ascii="Times New Roman" w:hAnsi="Times New Roman" w:cs="Times New Roman"/>
          <w:sz w:val="28"/>
          <w:szCs w:val="28"/>
        </w:rPr>
        <w:t xml:space="preserve">2) нарушения процедурного характера, не повлекшие необоснованного использования бюджетных средств, активов государства и субъектов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связанных грантов, государственных и гарантированных государством займов, а также займов, привлекаемых под поручительство государства.</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38" w:name="SUB70300"/>
      <w:bookmarkEnd w:id="138"/>
      <w:r w:rsidRPr="006B793A">
        <w:rPr>
          <w:rFonts w:ascii="Times New Roman" w:hAnsi="Times New Roman" w:cs="Times New Roman"/>
          <w:sz w:val="28"/>
          <w:szCs w:val="28"/>
        </w:rPr>
        <w:t>3. Выявленные по результатам государственного аудита и финансового контроля суммы финансовых нарушений подлежат возмещению в бюджет, восстановлению путем выполнения работ, оказания услуг, поставки товаров и (или) отражения по учету на основании предписания органов государственного аудита и финансового контроля и (или) решения суда.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39" w:name="SUB80000"/>
      <w:bookmarkEnd w:id="139"/>
      <w:r w:rsidRPr="006B793A">
        <w:rPr>
          <w:rFonts w:ascii="Times New Roman" w:hAnsi="Times New Roman" w:cs="Times New Roman"/>
          <w:sz w:val="28"/>
          <w:szCs w:val="28"/>
        </w:rPr>
        <w:t>Статья 8. Стандарты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40" w:name="SUB80100"/>
      <w:bookmarkEnd w:id="140"/>
      <w:r w:rsidRPr="006B793A">
        <w:rPr>
          <w:rFonts w:ascii="Times New Roman" w:hAnsi="Times New Roman" w:cs="Times New Roman"/>
          <w:sz w:val="28"/>
          <w:szCs w:val="28"/>
        </w:rPr>
        <w:lastRenderedPageBreak/>
        <w:t>1. Требования к государственному аудиту и финансовому контролю определяются стандартами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41" w:name="SUB80200"/>
      <w:bookmarkEnd w:id="141"/>
      <w:r w:rsidRPr="006B793A">
        <w:rPr>
          <w:rFonts w:ascii="Times New Roman" w:hAnsi="Times New Roman" w:cs="Times New Roman"/>
          <w:sz w:val="28"/>
          <w:szCs w:val="28"/>
        </w:rPr>
        <w:t xml:space="preserve">2. Стандарты государственного аудита и финансового контроля разделяются </w:t>
      </w:r>
      <w:proofErr w:type="gramStart"/>
      <w:r w:rsidRPr="006B793A">
        <w:rPr>
          <w:rFonts w:ascii="Times New Roman" w:hAnsi="Times New Roman" w:cs="Times New Roman"/>
          <w:sz w:val="28"/>
          <w:szCs w:val="28"/>
        </w:rPr>
        <w:t>на</w:t>
      </w:r>
      <w:proofErr w:type="gramEnd"/>
      <w:r w:rsidRPr="006B793A">
        <w:rPr>
          <w:rFonts w:ascii="Times New Roman" w:hAnsi="Times New Roman" w:cs="Times New Roman"/>
          <w:sz w:val="28"/>
          <w:szCs w:val="28"/>
        </w:rPr>
        <w:t>:</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42" w:name="SUB80201"/>
      <w:bookmarkEnd w:id="142"/>
      <w:r w:rsidRPr="006B793A">
        <w:rPr>
          <w:rFonts w:ascii="Times New Roman" w:hAnsi="Times New Roman" w:cs="Times New Roman"/>
          <w:sz w:val="28"/>
          <w:szCs w:val="28"/>
        </w:rPr>
        <w:t xml:space="preserve">1) </w:t>
      </w:r>
      <w:bookmarkStart w:id="143" w:name="SUB1004946357"/>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"http://online.zakon.kz/Document/?link_id=1004946357" \o "Указ Президента Республики Казахстан от 11 января 2016 года № 167 \«Об утверждении Общих стандартов государственного аудита и финансового контроля и признании утратившим силу Указа Президента Республики Казахстан от 7 апреля 2009 года № 788 \«Об утверждении Стандартов государственного финансового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общие стандарты</w:t>
      </w:r>
      <w:r w:rsidRPr="006B793A">
        <w:rPr>
          <w:rFonts w:ascii="Times New Roman" w:hAnsi="Times New Roman" w:cs="Times New Roman"/>
          <w:sz w:val="28"/>
          <w:szCs w:val="28"/>
        </w:rPr>
        <w:fldChar w:fldCharType="end"/>
      </w:r>
      <w:bookmarkEnd w:id="143"/>
      <w:r w:rsidRPr="006B793A">
        <w:rPr>
          <w:rFonts w:ascii="Times New Roman" w:hAnsi="Times New Roman" w:cs="Times New Roman"/>
          <w:sz w:val="28"/>
          <w:szCs w:val="28"/>
        </w:rPr>
        <w:t xml:space="preserve"> государственного аудита и финансового контроля, которые разрабатываются на основе международных стандартов и содержат основополагающие требования к деятельности органов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Общие стандарты государственного аудита и финансового контроля разрабатываются Счетным комитетом и утверждаются Президентом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44" w:name="SUB80202"/>
      <w:bookmarkEnd w:id="144"/>
      <w:r w:rsidRPr="006B793A">
        <w:rPr>
          <w:rFonts w:ascii="Times New Roman" w:hAnsi="Times New Roman" w:cs="Times New Roman"/>
          <w:sz w:val="28"/>
          <w:szCs w:val="28"/>
        </w:rPr>
        <w:t xml:space="preserve">2) процедурные стандарты государственного аудита и финансового контроля, содержащие процедурные требования к проведению (процедуре, механизму и методам) государственного аудита и финансового контроля и деятельности органов государственного аудита и финансового контроля, которые разделяются </w:t>
      </w:r>
      <w:proofErr w:type="gramStart"/>
      <w:r w:rsidRPr="006B793A">
        <w:rPr>
          <w:rFonts w:ascii="Times New Roman" w:hAnsi="Times New Roman" w:cs="Times New Roman"/>
          <w:sz w:val="28"/>
          <w:szCs w:val="28"/>
        </w:rPr>
        <w:t>на</w:t>
      </w:r>
      <w:proofErr w:type="gramEnd"/>
      <w:r w:rsidRPr="006B793A">
        <w:rPr>
          <w:rFonts w:ascii="Times New Roman" w:hAnsi="Times New Roman" w:cs="Times New Roman"/>
          <w:sz w:val="28"/>
          <w:szCs w:val="28"/>
        </w:rPr>
        <w:t>:</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процедурные стандарты государственного аудита и финансового контроля, разрабатываемые и утверждаемые совместно Счетным комитетом и уполномоченным органом по внутреннему государственному аудиту;</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процедурные стандарты внешнего государственного аудита и финансового контроля, разрабатываемые и утверждаемые Счетным комитетом. </w:t>
      </w:r>
      <w:bookmarkStart w:id="145" w:name="SUB1004936337"/>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"http://online.zakon.kz/Document/?link_id=1004936337" \o "Нормативное постановление Счетного комитета по контролю за исполнением республиканского бюджета от 28 ноября 2015 года № 14-НЌ \«Об утверждении Правил разработки и утверждения процедурных стандартов внешнего государственного аудита и финансового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Порядок</w:t>
      </w:r>
      <w:r w:rsidRPr="006B793A">
        <w:rPr>
          <w:rFonts w:ascii="Times New Roman" w:hAnsi="Times New Roman" w:cs="Times New Roman"/>
          <w:sz w:val="28"/>
          <w:szCs w:val="28"/>
        </w:rPr>
        <w:fldChar w:fldCharType="end"/>
      </w:r>
      <w:bookmarkEnd w:id="145"/>
      <w:r w:rsidRPr="006B793A">
        <w:rPr>
          <w:rFonts w:ascii="Times New Roman" w:hAnsi="Times New Roman" w:cs="Times New Roman"/>
          <w:sz w:val="28"/>
          <w:szCs w:val="28"/>
        </w:rPr>
        <w:t xml:space="preserve"> разработки и утверждения процедурных стандартов внешнего государственного аудита и финансового контроля определяется Счетным комитетом;</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процедурные стандарты внутреннего государственного аудита и финансового контроля, разрабатываемые и утверждаемые уполномоченным органом по внутреннему государственному аудиту по согласованию со Счетным комитетом.</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46" w:name="SUB80300"/>
      <w:bookmarkEnd w:id="146"/>
      <w:r w:rsidRPr="006B793A">
        <w:rPr>
          <w:rFonts w:ascii="Times New Roman" w:hAnsi="Times New Roman" w:cs="Times New Roman"/>
          <w:sz w:val="28"/>
          <w:szCs w:val="28"/>
        </w:rPr>
        <w:t>3. Стандарты государственного аудита и финансового контроля обязательны к применению органами государственного аудита и финансового контроля, физическими и юридическими лицами, привлеченными к проведению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47" w:name="SUB80400"/>
      <w:bookmarkEnd w:id="147"/>
      <w:r w:rsidRPr="006B793A">
        <w:rPr>
          <w:rFonts w:ascii="Times New Roman" w:hAnsi="Times New Roman" w:cs="Times New Roman"/>
          <w:sz w:val="28"/>
          <w:szCs w:val="28"/>
        </w:rPr>
        <w:t xml:space="preserve">4. Стандарты внутреннего аудита в Национальном Банке Республики Казахстан разрабатываются и утверждаются в соответствии с </w:t>
      </w:r>
      <w:bookmarkStart w:id="148" w:name="SUB1000000675"/>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"http://online.zakon.kz/Document/?link_id=1000000675" \o "Закон Республики Казахстан от 30 марта 1995 года № 2155 \«О Национальном Банке Республики Казахстан\» (с изменениями и дополнениями по состоянию на 14.01.2016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законодательством</w:t>
      </w:r>
      <w:r w:rsidRPr="006B793A">
        <w:rPr>
          <w:rFonts w:ascii="Times New Roman" w:hAnsi="Times New Roman" w:cs="Times New Roman"/>
          <w:sz w:val="28"/>
          <w:szCs w:val="28"/>
        </w:rPr>
        <w:fldChar w:fldCharType="end"/>
      </w:r>
      <w:bookmarkEnd w:id="148"/>
      <w:r w:rsidRPr="006B793A">
        <w:rPr>
          <w:rFonts w:ascii="Times New Roman" w:hAnsi="Times New Roman" w:cs="Times New Roman"/>
          <w:sz w:val="28"/>
          <w:szCs w:val="28"/>
        </w:rPr>
        <w:t xml:space="preserve"> Республики Казахстан о Национальном Банке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7977B4" w:rsidRDefault="00C51513" w:rsidP="006B793A">
      <w:pPr>
        <w:spacing w:after="0" w:line="360" w:lineRule="atLeast"/>
        <w:ind w:firstLine="709"/>
        <w:jc w:val="both"/>
        <w:rPr>
          <w:rFonts w:ascii="Times New Roman" w:hAnsi="Times New Roman" w:cs="Times New Roman"/>
          <w:b/>
          <w:sz w:val="28"/>
          <w:szCs w:val="28"/>
        </w:rPr>
      </w:pPr>
      <w:r w:rsidRPr="007977B4">
        <w:rPr>
          <w:rFonts w:ascii="Times New Roman" w:hAnsi="Times New Roman" w:cs="Times New Roman"/>
          <w:b/>
          <w:sz w:val="28"/>
          <w:szCs w:val="28"/>
        </w:rPr>
        <w:lastRenderedPageBreak/>
        <w:t> </w:t>
      </w:r>
      <w:bookmarkStart w:id="149" w:name="SUB90000"/>
      <w:bookmarkEnd w:id="149"/>
      <w:r w:rsidRPr="007977B4">
        <w:rPr>
          <w:rFonts w:ascii="Times New Roman" w:hAnsi="Times New Roman" w:cs="Times New Roman"/>
          <w:b/>
          <w:sz w:val="28"/>
          <w:szCs w:val="28"/>
        </w:rPr>
        <w:t>Глава 2. ГОСУДАРСТВЕННОЕ РЕГУЛИРОВАНИЕ В СФЕРЕ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Статья 9. Государственное регулирование в сфере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Государственное регулирование в сфере государственного аудита и финансового контроля в Республике Казахстан осуществляется Президентом Республики Казахстан, Правительством Республики Казахстан, Счетным комитетом и уполномоченным органом по внутреннему государственному аудиту.</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50" w:name="SUB100000"/>
      <w:bookmarkEnd w:id="150"/>
      <w:r w:rsidRPr="006B793A">
        <w:rPr>
          <w:rFonts w:ascii="Times New Roman" w:hAnsi="Times New Roman" w:cs="Times New Roman"/>
          <w:sz w:val="28"/>
          <w:szCs w:val="28"/>
        </w:rPr>
        <w:t>Статья 10. Система органов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51" w:name="SUB100100"/>
      <w:bookmarkEnd w:id="151"/>
      <w:r w:rsidRPr="006B793A">
        <w:rPr>
          <w:rFonts w:ascii="Times New Roman" w:hAnsi="Times New Roman" w:cs="Times New Roman"/>
          <w:sz w:val="28"/>
          <w:szCs w:val="28"/>
        </w:rPr>
        <w:t>1. Систему органов государственного аудита и финансового контроля составляют:</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52" w:name="SUB100101"/>
      <w:bookmarkEnd w:id="152"/>
      <w:r w:rsidRPr="006B793A">
        <w:rPr>
          <w:rFonts w:ascii="Times New Roman" w:hAnsi="Times New Roman" w:cs="Times New Roman"/>
          <w:sz w:val="28"/>
          <w:szCs w:val="28"/>
        </w:rPr>
        <w:t>1) Счетный комитет, являющийся высшим органом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53" w:name="SUB100102"/>
      <w:bookmarkEnd w:id="153"/>
      <w:r w:rsidRPr="006B793A">
        <w:rPr>
          <w:rFonts w:ascii="Times New Roman" w:hAnsi="Times New Roman" w:cs="Times New Roman"/>
          <w:sz w:val="28"/>
          <w:szCs w:val="28"/>
        </w:rPr>
        <w:t>2) ревизионные комиссии областей, городов республиканского значения, столицы (далее - ревизионные комиссии);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54" w:name="SUB100103"/>
      <w:bookmarkEnd w:id="154"/>
      <w:r w:rsidRPr="006B793A">
        <w:rPr>
          <w:rFonts w:ascii="Times New Roman" w:hAnsi="Times New Roman" w:cs="Times New Roman"/>
          <w:sz w:val="28"/>
          <w:szCs w:val="28"/>
        </w:rPr>
        <w:t>3) уполномоченный орган по внутреннему государственному аудиту;</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55" w:name="SUB100104"/>
      <w:bookmarkEnd w:id="155"/>
      <w:r w:rsidRPr="006B793A">
        <w:rPr>
          <w:rFonts w:ascii="Times New Roman" w:hAnsi="Times New Roman" w:cs="Times New Roman"/>
          <w:sz w:val="28"/>
          <w:szCs w:val="28"/>
        </w:rPr>
        <w:t>4) службы внутреннего аудита центральных государственных органов, за исключением службы внутреннего аудита Национального Банка Республики Казахстан, местных исполнительных органов областей, городов республиканского значения, столицы;</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56" w:name="SUB100105"/>
      <w:bookmarkEnd w:id="156"/>
      <w:r w:rsidRPr="006B793A">
        <w:rPr>
          <w:rFonts w:ascii="Times New Roman" w:hAnsi="Times New Roman" w:cs="Times New Roman"/>
          <w:sz w:val="28"/>
          <w:szCs w:val="28"/>
        </w:rPr>
        <w:t>5) службы внутреннего аудита ведомств центральных государственных органов, создаваемые по усмотрению первого руководителя в рамках предусмотренной штатной численности.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57" w:name="SUB100200"/>
      <w:bookmarkEnd w:id="157"/>
      <w:r w:rsidRPr="006B793A">
        <w:rPr>
          <w:rFonts w:ascii="Times New Roman" w:hAnsi="Times New Roman" w:cs="Times New Roman"/>
          <w:sz w:val="28"/>
          <w:szCs w:val="28"/>
        </w:rPr>
        <w:t>2. Уполномоченными органами внешнего государственного аудита и финансового контроля являются Счетный комитет и ревизионные комиссии.</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Уполномоченными органами внутреннего государственного аудита и финансового контроля являются уполномоченный орган по внутреннему государственному аудиту и службы внутреннего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58" w:name="SUB100300"/>
      <w:bookmarkEnd w:id="158"/>
      <w:r w:rsidRPr="006B793A">
        <w:rPr>
          <w:rFonts w:ascii="Times New Roman" w:hAnsi="Times New Roman" w:cs="Times New Roman"/>
          <w:sz w:val="28"/>
          <w:szCs w:val="28"/>
        </w:rPr>
        <w:t>3. Службы внутреннего аудита не являются юридическими лицами.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59" w:name="SUB100400"/>
      <w:bookmarkEnd w:id="159"/>
      <w:r w:rsidRPr="006B793A">
        <w:rPr>
          <w:rFonts w:ascii="Times New Roman" w:hAnsi="Times New Roman" w:cs="Times New Roman"/>
          <w:sz w:val="28"/>
          <w:szCs w:val="28"/>
        </w:rPr>
        <w:t xml:space="preserve">4. Внутренний аудит в Национальном Банке Республики Казахстан, включая организацию </w:t>
      </w:r>
      <w:proofErr w:type="gramStart"/>
      <w:r w:rsidRPr="006B793A">
        <w:rPr>
          <w:rFonts w:ascii="Times New Roman" w:hAnsi="Times New Roman" w:cs="Times New Roman"/>
          <w:sz w:val="28"/>
          <w:szCs w:val="28"/>
        </w:rPr>
        <w:t>деятельности службы внутреннего аудита Национального Банка Республики</w:t>
      </w:r>
      <w:proofErr w:type="gramEnd"/>
      <w:r w:rsidRPr="006B793A">
        <w:rPr>
          <w:rFonts w:ascii="Times New Roman" w:hAnsi="Times New Roman" w:cs="Times New Roman"/>
          <w:sz w:val="28"/>
          <w:szCs w:val="28"/>
        </w:rPr>
        <w:t xml:space="preserve"> Казахстан, осуществляется в соответствии с </w:t>
      </w:r>
      <w:bookmarkStart w:id="160" w:name="SUB1000000675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"http://online.zakon.kz/Document/?link_id=1000000675" \o "Закон Республики Казахстан от 30 марта 1995 года № 2155 \«О Национальном Банке Республики Казахстан\» (с изменениями и дополнениями по состоянию на 14.01.2016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законодательством</w:t>
      </w:r>
      <w:r w:rsidRPr="006B793A">
        <w:rPr>
          <w:rFonts w:ascii="Times New Roman" w:hAnsi="Times New Roman" w:cs="Times New Roman"/>
          <w:sz w:val="28"/>
          <w:szCs w:val="28"/>
        </w:rPr>
        <w:fldChar w:fldCharType="end"/>
      </w:r>
      <w:bookmarkEnd w:id="160"/>
      <w:r w:rsidRPr="006B793A">
        <w:rPr>
          <w:rFonts w:ascii="Times New Roman" w:hAnsi="Times New Roman" w:cs="Times New Roman"/>
          <w:sz w:val="28"/>
          <w:szCs w:val="28"/>
        </w:rPr>
        <w:t xml:space="preserve"> Республики Казахстан о Национальном Банке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lastRenderedPageBreak/>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61" w:name="SUB110000"/>
      <w:bookmarkEnd w:id="161"/>
      <w:r w:rsidRPr="006B793A">
        <w:rPr>
          <w:rFonts w:ascii="Times New Roman" w:hAnsi="Times New Roman" w:cs="Times New Roman"/>
          <w:sz w:val="28"/>
          <w:szCs w:val="28"/>
        </w:rPr>
        <w:t>Статья 11. Компетенция Правительства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Правительство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62" w:name="SUB110001"/>
      <w:bookmarkEnd w:id="162"/>
      <w:r w:rsidRPr="006B793A">
        <w:rPr>
          <w:rFonts w:ascii="Times New Roman" w:hAnsi="Times New Roman" w:cs="Times New Roman"/>
          <w:sz w:val="28"/>
          <w:szCs w:val="28"/>
        </w:rPr>
        <w:t>1) утверждает правила проведения внутреннего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63" w:name="SUB110002"/>
      <w:bookmarkEnd w:id="163"/>
      <w:r w:rsidRPr="006B793A">
        <w:rPr>
          <w:rFonts w:ascii="Times New Roman" w:hAnsi="Times New Roman" w:cs="Times New Roman"/>
          <w:sz w:val="28"/>
          <w:szCs w:val="28"/>
        </w:rPr>
        <w:t xml:space="preserve">2) выполняет иные функции, возложенные на него </w:t>
      </w:r>
      <w:bookmarkStart w:id="164" w:name="SUB1000000012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"http://online.zakon.kz/Document/?link_id=1000000012" \o "Конституция Республики Казахстан (принята на республиканском референдуме 30 августа 1995 года) (с изменениями и дополнениями по состоянию на 02.02.2011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Конституцией</w:t>
      </w:r>
      <w:r w:rsidRPr="006B793A">
        <w:rPr>
          <w:rFonts w:ascii="Times New Roman" w:hAnsi="Times New Roman" w:cs="Times New Roman"/>
          <w:sz w:val="28"/>
          <w:szCs w:val="28"/>
        </w:rPr>
        <w:fldChar w:fldCharType="end"/>
      </w:r>
      <w:bookmarkEnd w:id="164"/>
      <w:r w:rsidRPr="006B793A">
        <w:rPr>
          <w:rFonts w:ascii="Times New Roman" w:hAnsi="Times New Roman" w:cs="Times New Roman"/>
          <w:sz w:val="28"/>
          <w:szCs w:val="28"/>
        </w:rPr>
        <w:t xml:space="preserve"> Республики Казахстан, настоящим Законом, иными законами Республики Казахстан и актами Президента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65" w:name="SUB120000"/>
      <w:bookmarkEnd w:id="165"/>
      <w:r w:rsidRPr="006B793A">
        <w:rPr>
          <w:rFonts w:ascii="Times New Roman" w:hAnsi="Times New Roman" w:cs="Times New Roman"/>
          <w:sz w:val="28"/>
          <w:szCs w:val="28"/>
        </w:rPr>
        <w:t>Статья 12. Компетенция Счетного комитета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66" w:name="SUB120100"/>
      <w:bookmarkEnd w:id="166"/>
      <w:r w:rsidRPr="006B793A">
        <w:rPr>
          <w:rFonts w:ascii="Times New Roman" w:hAnsi="Times New Roman" w:cs="Times New Roman"/>
          <w:sz w:val="28"/>
          <w:szCs w:val="28"/>
        </w:rPr>
        <w:t xml:space="preserve">1. </w:t>
      </w:r>
      <w:bookmarkStart w:id="167" w:name="SUB1000028009"/>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"http://online.zakon.kz/Document/?link_id=1000028009" \o "Указ Президента Республики Казахстан от 5 августа 2002 года № 917 \«Об утверждении Положения о Счетном комитете по контролю за исполнением республиканского бюджета\» (с изменениями и дополнениями по состоянию на 11.01.2016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Счетный комитет</w:t>
      </w:r>
      <w:r w:rsidRPr="006B793A">
        <w:rPr>
          <w:rFonts w:ascii="Times New Roman" w:hAnsi="Times New Roman" w:cs="Times New Roman"/>
          <w:sz w:val="28"/>
          <w:szCs w:val="28"/>
        </w:rPr>
        <w:fldChar w:fldCharType="end"/>
      </w:r>
      <w:bookmarkEnd w:id="167"/>
      <w:r w:rsidRPr="006B793A">
        <w:rPr>
          <w:rFonts w:ascii="Times New Roman" w:hAnsi="Times New Roman" w:cs="Times New Roman"/>
          <w:sz w:val="28"/>
          <w:szCs w:val="28"/>
        </w:rPr>
        <w:t xml:space="preserve"> осуществляет аудит эффективности: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68" w:name="SUB120101"/>
      <w:bookmarkEnd w:id="168"/>
      <w:r w:rsidRPr="006B793A">
        <w:rPr>
          <w:rFonts w:ascii="Times New Roman" w:hAnsi="Times New Roman" w:cs="Times New Roman"/>
          <w:sz w:val="28"/>
          <w:szCs w:val="28"/>
        </w:rPr>
        <w:t>1) планирования и исполнения республиканского бюджета в соответствии с принципами бюджетной системы Республики Казахстан с подготовкой отчета об исполнении республиканского бюджета за отчетный финансовый год, который по своему содержанию является заключением к соответствующему отчету Правительства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69" w:name="SUB120102"/>
      <w:bookmarkEnd w:id="169"/>
      <w:r w:rsidRPr="006B793A">
        <w:rPr>
          <w:rFonts w:ascii="Times New Roman" w:hAnsi="Times New Roman" w:cs="Times New Roman"/>
          <w:sz w:val="28"/>
          <w:szCs w:val="28"/>
        </w:rPr>
        <w:t>2) деятельности объектов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70" w:name="SUB120103"/>
      <w:bookmarkEnd w:id="170"/>
      <w:r w:rsidRPr="006B793A">
        <w:rPr>
          <w:rFonts w:ascii="Times New Roman" w:hAnsi="Times New Roman" w:cs="Times New Roman"/>
          <w:sz w:val="28"/>
          <w:szCs w:val="28"/>
        </w:rPr>
        <w:t>3) реализации документов Системы государственного планирования Республики Казахстан в части исполнения республиканского бюджета и использования активов государства, а по поручениям Президента Республики Казахстан также по иным направлениям;</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71" w:name="SUB120104"/>
      <w:bookmarkEnd w:id="171"/>
      <w:r w:rsidRPr="006B793A">
        <w:rPr>
          <w:rFonts w:ascii="Times New Roman" w:hAnsi="Times New Roman" w:cs="Times New Roman"/>
          <w:sz w:val="28"/>
          <w:szCs w:val="28"/>
        </w:rPr>
        <w:t>4) реализации стратегий развития и планов развития национальных управляющих холдингов, национальных холдингов, национальных компаний, акционером которых является государство;</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72" w:name="SUB120105"/>
      <w:bookmarkEnd w:id="172"/>
      <w:r w:rsidRPr="006B793A">
        <w:rPr>
          <w:rFonts w:ascii="Times New Roman" w:hAnsi="Times New Roman" w:cs="Times New Roman"/>
          <w:sz w:val="28"/>
          <w:szCs w:val="28"/>
        </w:rPr>
        <w:t xml:space="preserve">5) влияния деятельности субъектов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на развитие экономики или отдельно взятой отрасли экономики, социальной и других сфер государственного управления;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73" w:name="SUB120106"/>
      <w:bookmarkEnd w:id="173"/>
      <w:r w:rsidRPr="006B793A">
        <w:rPr>
          <w:rFonts w:ascii="Times New Roman" w:hAnsi="Times New Roman" w:cs="Times New Roman"/>
          <w:sz w:val="28"/>
          <w:szCs w:val="28"/>
        </w:rPr>
        <w:t>6) формирования и управления государственным и гарантированным государством долгом, а также долгом по поручительствам государства;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74" w:name="SUB120107"/>
      <w:bookmarkEnd w:id="174"/>
      <w:r w:rsidRPr="006B793A">
        <w:rPr>
          <w:rFonts w:ascii="Times New Roman" w:hAnsi="Times New Roman" w:cs="Times New Roman"/>
          <w:sz w:val="28"/>
          <w:szCs w:val="28"/>
        </w:rPr>
        <w:t>7) использования связанных грантов, бюджетных инвестиций, государственных и гарантированных государством займов, займов, привлекаемых под поручительство государства, и активов государства;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75" w:name="SUB120108"/>
      <w:bookmarkEnd w:id="175"/>
      <w:r w:rsidRPr="006B793A">
        <w:rPr>
          <w:rFonts w:ascii="Times New Roman" w:hAnsi="Times New Roman" w:cs="Times New Roman"/>
          <w:sz w:val="28"/>
          <w:szCs w:val="28"/>
        </w:rPr>
        <w:t xml:space="preserve">8) обоснованности планирования, реализуемости и эффективности осуществления государственными органами и субъектами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закупок товаров, работ, услуг;</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76" w:name="SUB120109"/>
      <w:bookmarkEnd w:id="176"/>
      <w:r w:rsidRPr="006B793A">
        <w:rPr>
          <w:rFonts w:ascii="Times New Roman" w:hAnsi="Times New Roman" w:cs="Times New Roman"/>
          <w:sz w:val="28"/>
          <w:szCs w:val="28"/>
        </w:rPr>
        <w:t xml:space="preserve">9) ценообразования, включая оценку разницы между размером выделенных (затраченных) национальных финансовых ресурсов на </w:t>
      </w:r>
      <w:r w:rsidRPr="006B793A">
        <w:rPr>
          <w:rFonts w:ascii="Times New Roman" w:hAnsi="Times New Roman" w:cs="Times New Roman"/>
          <w:sz w:val="28"/>
          <w:szCs w:val="28"/>
        </w:rPr>
        <w:lastRenderedPageBreak/>
        <w:t>приобретение товаров, работ, услуг и рыночной стоимостью приобретенных товаров, работ, услуг;</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77" w:name="SUB120110"/>
      <w:bookmarkEnd w:id="177"/>
      <w:r w:rsidRPr="006B793A">
        <w:rPr>
          <w:rFonts w:ascii="Times New Roman" w:hAnsi="Times New Roman" w:cs="Times New Roman"/>
          <w:sz w:val="28"/>
          <w:szCs w:val="28"/>
        </w:rPr>
        <w:t xml:space="preserve">10) управления активами субъектов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78" w:name="SUB120111"/>
      <w:bookmarkEnd w:id="178"/>
      <w:r w:rsidRPr="006B793A">
        <w:rPr>
          <w:rFonts w:ascii="Times New Roman" w:hAnsi="Times New Roman" w:cs="Times New Roman"/>
          <w:sz w:val="28"/>
          <w:szCs w:val="28"/>
        </w:rPr>
        <w:t>11) налогового и таможенного администрирования;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79" w:name="SUB120112"/>
      <w:bookmarkEnd w:id="179"/>
      <w:r w:rsidRPr="006B793A">
        <w:rPr>
          <w:rFonts w:ascii="Times New Roman" w:hAnsi="Times New Roman" w:cs="Times New Roman"/>
          <w:sz w:val="28"/>
          <w:szCs w:val="28"/>
        </w:rPr>
        <w:t>12) договоров;</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80" w:name="SUB120113"/>
      <w:bookmarkEnd w:id="180"/>
      <w:r w:rsidRPr="006B793A">
        <w:rPr>
          <w:rFonts w:ascii="Times New Roman" w:hAnsi="Times New Roman" w:cs="Times New Roman"/>
          <w:sz w:val="28"/>
          <w:szCs w:val="28"/>
        </w:rPr>
        <w:t>13) в сфере охраны окружающей среды;</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81" w:name="SUB120114"/>
      <w:bookmarkEnd w:id="181"/>
      <w:r w:rsidRPr="006B793A">
        <w:rPr>
          <w:rFonts w:ascii="Times New Roman" w:hAnsi="Times New Roman" w:cs="Times New Roman"/>
          <w:sz w:val="28"/>
          <w:szCs w:val="28"/>
        </w:rPr>
        <w:t>14) в сфере информационных технологий.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82" w:name="SUB120200"/>
      <w:bookmarkEnd w:id="182"/>
      <w:r w:rsidRPr="006B793A">
        <w:rPr>
          <w:rFonts w:ascii="Times New Roman" w:hAnsi="Times New Roman" w:cs="Times New Roman"/>
          <w:sz w:val="28"/>
          <w:szCs w:val="28"/>
        </w:rPr>
        <w:t>2. Счетный комитет осуществляет аудит соответствия: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83" w:name="SUB120201"/>
      <w:bookmarkEnd w:id="183"/>
      <w:r w:rsidRPr="006B793A">
        <w:rPr>
          <w:rFonts w:ascii="Times New Roman" w:hAnsi="Times New Roman" w:cs="Times New Roman"/>
          <w:sz w:val="28"/>
          <w:szCs w:val="28"/>
        </w:rPr>
        <w:t>1) деятельности объектов государственного аудита по использованию средств республиканского бюджета и национальных ресурсов;</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84" w:name="SUB120202"/>
      <w:bookmarkEnd w:id="184"/>
      <w:r w:rsidRPr="006B793A">
        <w:rPr>
          <w:rFonts w:ascii="Times New Roman" w:hAnsi="Times New Roman" w:cs="Times New Roman"/>
          <w:sz w:val="28"/>
          <w:szCs w:val="28"/>
        </w:rPr>
        <w:t>2) достоверности и правильности ведения объектами государственного аудита бухгалтерского учета и составления финансовой отчетности;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85" w:name="SUB120203"/>
      <w:bookmarkEnd w:id="185"/>
      <w:r w:rsidRPr="006B793A">
        <w:rPr>
          <w:rFonts w:ascii="Times New Roman" w:hAnsi="Times New Roman" w:cs="Times New Roman"/>
          <w:sz w:val="28"/>
          <w:szCs w:val="28"/>
        </w:rPr>
        <w:t xml:space="preserve">3) выполнения государственными органами и субъектами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условий договоров;</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86" w:name="SUB120204"/>
      <w:bookmarkEnd w:id="186"/>
      <w:r w:rsidRPr="006B793A">
        <w:rPr>
          <w:rFonts w:ascii="Times New Roman" w:hAnsi="Times New Roman" w:cs="Times New Roman"/>
          <w:sz w:val="28"/>
          <w:szCs w:val="28"/>
        </w:rPr>
        <w:t>4) полноты и своевременности поступлений в республиканский бюджет, взимания поступлений в бюджет, а также правильности возврата, зачета ошибочно (излишне) оплаченных сумм из республиканского бюджета;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87" w:name="SUB120205"/>
      <w:bookmarkEnd w:id="187"/>
      <w:r w:rsidRPr="006B793A">
        <w:rPr>
          <w:rFonts w:ascii="Times New Roman" w:hAnsi="Times New Roman" w:cs="Times New Roman"/>
          <w:sz w:val="28"/>
          <w:szCs w:val="28"/>
        </w:rPr>
        <w:t>5) исполнения государственного чрезвычайного бюджета;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88" w:name="SUB120206"/>
      <w:bookmarkEnd w:id="188"/>
      <w:r w:rsidRPr="006B793A">
        <w:rPr>
          <w:rFonts w:ascii="Times New Roman" w:hAnsi="Times New Roman" w:cs="Times New Roman"/>
          <w:sz w:val="28"/>
          <w:szCs w:val="28"/>
        </w:rPr>
        <w:t>6) использования средств республиканского бюджета, в том числе целевых трансфертов и кредитов, связанных грантов, государственных и гарантированных государством займов, займов, привлекаемых под поручительство государства, поручительств и активов государства, а также финансирования исполнения государственных обязательств по проектам государственно-частного партнерства, в том числе государственных концессионных обязательств;</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89" w:name="SUB120207"/>
      <w:bookmarkEnd w:id="189"/>
      <w:r w:rsidRPr="006B793A">
        <w:rPr>
          <w:rFonts w:ascii="Times New Roman" w:hAnsi="Times New Roman" w:cs="Times New Roman"/>
          <w:sz w:val="28"/>
          <w:szCs w:val="28"/>
        </w:rPr>
        <w:t>7) формирования и использования Национального фонда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90" w:name="SUB120208"/>
      <w:bookmarkEnd w:id="190"/>
      <w:r w:rsidRPr="006B793A">
        <w:rPr>
          <w:rFonts w:ascii="Times New Roman" w:hAnsi="Times New Roman" w:cs="Times New Roman"/>
          <w:sz w:val="28"/>
          <w:szCs w:val="28"/>
        </w:rPr>
        <w:t>8) использования активов Национального Банка Республики Казахстан только с согласия или по поручению Президента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91" w:name="SUB120209"/>
      <w:bookmarkEnd w:id="191"/>
      <w:r w:rsidRPr="006B793A">
        <w:rPr>
          <w:rFonts w:ascii="Times New Roman" w:hAnsi="Times New Roman" w:cs="Times New Roman"/>
          <w:sz w:val="28"/>
          <w:szCs w:val="28"/>
        </w:rPr>
        <w:t xml:space="preserve">9) использования субъектами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выделенных им средств республиканского бюджета на соответствие финансово-экономическому обоснованию.</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92" w:name="SUB120300"/>
      <w:bookmarkEnd w:id="192"/>
      <w:r w:rsidRPr="006B793A">
        <w:rPr>
          <w:rFonts w:ascii="Times New Roman" w:hAnsi="Times New Roman" w:cs="Times New Roman"/>
          <w:sz w:val="28"/>
          <w:szCs w:val="28"/>
        </w:rPr>
        <w:t xml:space="preserve">Пункт 3 статьи 12 </w:t>
      </w:r>
      <w:bookmarkStart w:id="193" w:name="SUB1004828408_3"/>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"http://online.zakon.kz/Document/?link_id=1004828408"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вводится в действие</w:t>
      </w:r>
      <w:r w:rsidRPr="006B793A">
        <w:rPr>
          <w:rFonts w:ascii="Times New Roman" w:hAnsi="Times New Roman" w:cs="Times New Roman"/>
          <w:sz w:val="28"/>
          <w:szCs w:val="28"/>
        </w:rPr>
        <w:fldChar w:fldCharType="end"/>
      </w:r>
      <w:bookmarkEnd w:id="193"/>
      <w:r w:rsidRPr="006B793A">
        <w:rPr>
          <w:rFonts w:ascii="Times New Roman" w:hAnsi="Times New Roman" w:cs="Times New Roman"/>
          <w:sz w:val="28"/>
          <w:szCs w:val="28"/>
        </w:rPr>
        <w:t xml:space="preserve"> с 1 января 2019 года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3. Счетный комитет проводит аудит консолидированной финансовой отчетности республиканского бюджета, аудит финансовой отчетности </w:t>
      </w:r>
      <w:r w:rsidRPr="006B793A">
        <w:rPr>
          <w:rFonts w:ascii="Times New Roman" w:hAnsi="Times New Roman" w:cs="Times New Roman"/>
          <w:sz w:val="28"/>
          <w:szCs w:val="28"/>
        </w:rPr>
        <w:lastRenderedPageBreak/>
        <w:t>администраторов бюджетных программ и государственных учреждений, за исключением Национального Банка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94" w:name="SUB120400"/>
      <w:bookmarkEnd w:id="194"/>
      <w:r w:rsidRPr="006B793A">
        <w:rPr>
          <w:rFonts w:ascii="Times New Roman" w:hAnsi="Times New Roman" w:cs="Times New Roman"/>
          <w:sz w:val="28"/>
          <w:szCs w:val="28"/>
        </w:rPr>
        <w:t>4. Счетный комитет:</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95" w:name="SUB120401"/>
      <w:bookmarkEnd w:id="195"/>
      <w:r w:rsidRPr="006B793A">
        <w:rPr>
          <w:rFonts w:ascii="Times New Roman" w:hAnsi="Times New Roman" w:cs="Times New Roman"/>
          <w:sz w:val="28"/>
          <w:szCs w:val="28"/>
        </w:rPr>
        <w:t>1) обеспечивает в пределах своей компетенции принятие мер по противодействию коррупции;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96" w:name="SUB120402"/>
      <w:bookmarkEnd w:id="196"/>
      <w:r w:rsidRPr="006B793A">
        <w:rPr>
          <w:rFonts w:ascii="Times New Roman" w:hAnsi="Times New Roman" w:cs="Times New Roman"/>
          <w:sz w:val="28"/>
          <w:szCs w:val="28"/>
        </w:rPr>
        <w:t>2) заслушивает соответствующую информацию должностных лиц объектов государственного аудита по вопросам, связанным с проведением внешнего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97" w:name="SUB120403"/>
      <w:bookmarkEnd w:id="197"/>
      <w:r w:rsidRPr="006B793A">
        <w:rPr>
          <w:rFonts w:ascii="Times New Roman" w:hAnsi="Times New Roman" w:cs="Times New Roman"/>
          <w:sz w:val="28"/>
          <w:szCs w:val="28"/>
        </w:rPr>
        <w:t>3) принимает меры по устранению выявленных (выявляемых) в ходе государственного аудита и экспертно-аналитических мероприятий нарушений и недостатков;</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98" w:name="SUB120404"/>
      <w:bookmarkEnd w:id="198"/>
      <w:r w:rsidRPr="006B793A">
        <w:rPr>
          <w:rFonts w:ascii="Times New Roman" w:hAnsi="Times New Roman" w:cs="Times New Roman"/>
          <w:sz w:val="28"/>
          <w:szCs w:val="28"/>
        </w:rPr>
        <w:t>4) запрашивает и анализирует аудиторские отчеты органов государственного аудита и финансового контроля с учетом соблюдения режима секретности, служебной, коммерческой или иной охраняемой законом тайны и дает рекомендации по повышению качества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199" w:name="SUB120405"/>
      <w:bookmarkEnd w:id="199"/>
      <w:r w:rsidRPr="006B793A">
        <w:rPr>
          <w:rFonts w:ascii="Times New Roman" w:hAnsi="Times New Roman" w:cs="Times New Roman"/>
          <w:sz w:val="28"/>
          <w:szCs w:val="28"/>
        </w:rPr>
        <w:t xml:space="preserve">5) осуществляет контроль результатов аудита, проводимого в соответствии с </w:t>
      </w:r>
      <w:bookmarkStart w:id="200" w:name="SUB1000000971"/>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"http://online.zakon.kz/Document/?link_id=1000000971" \o "Закон Республики Казахстан от 20 ноября 1998 года № 304-I \«Об аудиторской деятельности\» (с изменениями и дополнениями по состоянию на 12.11.2015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законодательством</w:t>
      </w:r>
      <w:r w:rsidRPr="006B793A">
        <w:rPr>
          <w:rFonts w:ascii="Times New Roman" w:hAnsi="Times New Roman" w:cs="Times New Roman"/>
          <w:sz w:val="28"/>
          <w:szCs w:val="28"/>
        </w:rPr>
        <w:fldChar w:fldCharType="end"/>
      </w:r>
      <w:bookmarkEnd w:id="200"/>
      <w:r w:rsidRPr="006B793A">
        <w:rPr>
          <w:rFonts w:ascii="Times New Roman" w:hAnsi="Times New Roman" w:cs="Times New Roman"/>
          <w:sz w:val="28"/>
          <w:szCs w:val="28"/>
        </w:rPr>
        <w:t xml:space="preserve"> Республики Казахстан об аудиторской деятельности и настоящим Законом, по вопросам использования бюджетных средств, кредитов, связанных грантов, активов государства и субъектов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государственных и гарантированных государством займов, а также займов, привлекаемых под поручительство государства;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01" w:name="SUB120406"/>
      <w:bookmarkEnd w:id="201"/>
      <w:r w:rsidRPr="006B793A">
        <w:rPr>
          <w:rFonts w:ascii="Times New Roman" w:hAnsi="Times New Roman" w:cs="Times New Roman"/>
          <w:sz w:val="28"/>
          <w:szCs w:val="28"/>
        </w:rPr>
        <w:t>6) проводит анализ и исследования, осуществляет методологическое руководство в сфере государственного аудита и финансового контроля, реализует программы обучения в области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02" w:name="SUB120407"/>
      <w:bookmarkEnd w:id="202"/>
      <w:r w:rsidRPr="006B793A">
        <w:rPr>
          <w:rFonts w:ascii="Times New Roman" w:hAnsi="Times New Roman" w:cs="Times New Roman"/>
          <w:sz w:val="28"/>
          <w:szCs w:val="28"/>
        </w:rPr>
        <w:t>7) организует переподготовку и повышение квалификации работников органов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03" w:name="SUB120408"/>
      <w:bookmarkEnd w:id="203"/>
      <w:r w:rsidRPr="006B793A">
        <w:rPr>
          <w:rFonts w:ascii="Times New Roman" w:hAnsi="Times New Roman" w:cs="Times New Roman"/>
          <w:sz w:val="28"/>
          <w:szCs w:val="28"/>
        </w:rPr>
        <w:t>8) организует деятельность по подтверждению знаний кандидатов в государственные аудиторы, которые будут осуществлять внешний государственный аудит, в соответствии с правилами сертификации лиц, претендующих на присвоение квалификации государственного аудитора;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04" w:name="SUB120409"/>
      <w:bookmarkEnd w:id="204"/>
      <w:r w:rsidRPr="006B793A">
        <w:rPr>
          <w:rFonts w:ascii="Times New Roman" w:hAnsi="Times New Roman" w:cs="Times New Roman"/>
          <w:sz w:val="28"/>
          <w:szCs w:val="28"/>
        </w:rPr>
        <w:t xml:space="preserve">9) разрабатывает и утверждает </w:t>
      </w:r>
      <w:bookmarkStart w:id="205" w:name="SUB1004936524"/>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"http://online.zakon.kz/Document/?link_id=1004936524" \o "Нормативное постановление Счетного комитета по контролю за исполнением республиканского бюджета от 30 ноября 2015 года № 17-НЌ \«Об утверждении Правил проведения внешнего государственного аудита и финансового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правила</w:t>
      </w:r>
      <w:r w:rsidRPr="006B793A">
        <w:rPr>
          <w:rFonts w:ascii="Times New Roman" w:hAnsi="Times New Roman" w:cs="Times New Roman"/>
          <w:sz w:val="28"/>
          <w:szCs w:val="28"/>
        </w:rPr>
        <w:fldChar w:fldCharType="end"/>
      </w:r>
      <w:bookmarkEnd w:id="205"/>
      <w:r w:rsidRPr="006B793A">
        <w:rPr>
          <w:rFonts w:ascii="Times New Roman" w:hAnsi="Times New Roman" w:cs="Times New Roman"/>
          <w:sz w:val="28"/>
          <w:szCs w:val="28"/>
        </w:rPr>
        <w:t xml:space="preserve"> проведения внешнего государственного аудита и финансового контроля, включающие, в том числе, формы документов, принимаемых по итогам государственного аудита, логотипы Счетного комитета и ревизионных комиссий, используемые в соответствующих документах;</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06" w:name="SUB120410"/>
      <w:bookmarkEnd w:id="206"/>
      <w:r w:rsidRPr="006B793A">
        <w:rPr>
          <w:rFonts w:ascii="Times New Roman" w:hAnsi="Times New Roman" w:cs="Times New Roman"/>
          <w:sz w:val="28"/>
          <w:szCs w:val="28"/>
        </w:rPr>
        <w:t xml:space="preserve">10) разрабатывает и утверждает </w:t>
      </w:r>
      <w:bookmarkStart w:id="207" w:name="SUB1004960403"/>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"http://online.zakon.kz/Document/?link_id=1004960403" \o "Нормативное постановление Счетного комитета по контролю за исполнением республиканского бюджета от 30 ноября 2015 года № 16-НЌ \«Об утверждении Правил проведения оценки документов Системы государственного планирования Республики Казахстан, стратегий развития и планов развития национальных управляющих холдингов, национальных холдингов, национальных компаний, акционером которых является государство\»"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правила</w:t>
      </w:r>
      <w:r w:rsidRPr="006B793A">
        <w:rPr>
          <w:rFonts w:ascii="Times New Roman" w:hAnsi="Times New Roman" w:cs="Times New Roman"/>
          <w:sz w:val="28"/>
          <w:szCs w:val="28"/>
        </w:rPr>
        <w:fldChar w:fldCharType="end"/>
      </w:r>
      <w:bookmarkEnd w:id="207"/>
      <w:r w:rsidRPr="006B793A">
        <w:rPr>
          <w:rFonts w:ascii="Times New Roman" w:hAnsi="Times New Roman" w:cs="Times New Roman"/>
          <w:sz w:val="28"/>
          <w:szCs w:val="28"/>
        </w:rPr>
        <w:t xml:space="preserve"> проведения </w:t>
      </w:r>
      <w:proofErr w:type="gramStart"/>
      <w:r w:rsidRPr="006B793A">
        <w:rPr>
          <w:rFonts w:ascii="Times New Roman" w:hAnsi="Times New Roman" w:cs="Times New Roman"/>
          <w:sz w:val="28"/>
          <w:szCs w:val="28"/>
        </w:rPr>
        <w:t xml:space="preserve">оценки документов </w:t>
      </w:r>
      <w:bookmarkStart w:id="208" w:name="SUB1001065937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"http://online.zakon.kz/Document/?link_id=1001065937" \o "Указ Президента Республики Казахстан от 18 июня 2009 года № 827 \«О Системе государственного планирования в Республике Казахстан\» (с изменениями и дополнениями по состоянию на 11.01.2016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Системы государственного планирования</w:t>
      </w:r>
      <w:r w:rsidRPr="006B793A">
        <w:rPr>
          <w:rFonts w:ascii="Times New Roman" w:hAnsi="Times New Roman" w:cs="Times New Roman"/>
          <w:sz w:val="28"/>
          <w:szCs w:val="28"/>
        </w:rPr>
        <w:fldChar w:fldCharType="end"/>
      </w:r>
      <w:bookmarkEnd w:id="208"/>
      <w:r w:rsidRPr="006B793A">
        <w:rPr>
          <w:rFonts w:ascii="Times New Roman" w:hAnsi="Times New Roman" w:cs="Times New Roman"/>
          <w:sz w:val="28"/>
          <w:szCs w:val="28"/>
        </w:rPr>
        <w:t xml:space="preserve"> Республики</w:t>
      </w:r>
      <w:proofErr w:type="gramEnd"/>
      <w:r w:rsidRPr="006B793A">
        <w:rPr>
          <w:rFonts w:ascii="Times New Roman" w:hAnsi="Times New Roman" w:cs="Times New Roman"/>
          <w:sz w:val="28"/>
          <w:szCs w:val="28"/>
        </w:rPr>
        <w:t xml:space="preserve"> </w:t>
      </w:r>
      <w:r w:rsidRPr="006B793A">
        <w:rPr>
          <w:rFonts w:ascii="Times New Roman" w:hAnsi="Times New Roman" w:cs="Times New Roman"/>
          <w:sz w:val="28"/>
          <w:szCs w:val="28"/>
        </w:rPr>
        <w:lastRenderedPageBreak/>
        <w:t>Казахстан, стратегий развития и планов развития национальных управляющих холдингов, национальных холдингов, национальных компаний, акционером которых является государство;</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09" w:name="SUB120411"/>
      <w:bookmarkEnd w:id="209"/>
      <w:r w:rsidRPr="006B793A">
        <w:rPr>
          <w:rFonts w:ascii="Times New Roman" w:hAnsi="Times New Roman" w:cs="Times New Roman"/>
          <w:sz w:val="28"/>
          <w:szCs w:val="28"/>
        </w:rPr>
        <w:t xml:space="preserve">11) разрабатывает и утверждает </w:t>
      </w:r>
      <w:bookmarkStart w:id="210" w:name="SUB1004935593"/>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"http://online.zakon.kz/Document/?link_id=1004935593" \o "Нормативное постановление Счетного комитета по контролю за исполнением республиканского бюджета от 28 ноября 2015 года № 13-НЌ \«Об утверждении Типовой системы управления рисками, которая применяется при формировании перечня объектов государственного аудита и финансового контроля на соответствующий год и проведении внешнего государственного аудита\»"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типовую систему управления рисками</w:t>
      </w:r>
      <w:r w:rsidRPr="006B793A">
        <w:rPr>
          <w:rFonts w:ascii="Times New Roman" w:hAnsi="Times New Roman" w:cs="Times New Roman"/>
          <w:sz w:val="28"/>
          <w:szCs w:val="28"/>
        </w:rPr>
        <w:fldChar w:fldCharType="end"/>
      </w:r>
      <w:bookmarkEnd w:id="210"/>
      <w:r w:rsidRPr="006B793A">
        <w:rPr>
          <w:rFonts w:ascii="Times New Roman" w:hAnsi="Times New Roman" w:cs="Times New Roman"/>
          <w:sz w:val="28"/>
          <w:szCs w:val="28"/>
        </w:rPr>
        <w:t>, которая применяется при формировании перечня объектов государственного аудита на соответствующий год и проведении внешнего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11" w:name="SUB120412"/>
      <w:bookmarkEnd w:id="211"/>
      <w:r w:rsidRPr="006B793A">
        <w:rPr>
          <w:rFonts w:ascii="Times New Roman" w:hAnsi="Times New Roman" w:cs="Times New Roman"/>
          <w:sz w:val="28"/>
          <w:szCs w:val="28"/>
        </w:rPr>
        <w:t xml:space="preserve">12) разрабатывает и утверждает </w:t>
      </w:r>
      <w:bookmarkStart w:id="212" w:name="SUB1004941885"/>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"http://online.zakon.kz/Document/?link_id=1004941885" \o "Нормативное постановление Счетного комитета по контролю за исполнением республиканского бюджета от 28 ноября 2015 года № 11-НЌ \«Об утверждении Типового положения о ревизионных комиссиях областей, городов республиканского значения, столицы\»"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типовое положение</w:t>
      </w:r>
      <w:r w:rsidRPr="006B793A">
        <w:rPr>
          <w:rFonts w:ascii="Times New Roman" w:hAnsi="Times New Roman" w:cs="Times New Roman"/>
          <w:sz w:val="28"/>
          <w:szCs w:val="28"/>
        </w:rPr>
        <w:fldChar w:fldCharType="end"/>
      </w:r>
      <w:bookmarkEnd w:id="212"/>
      <w:r w:rsidRPr="006B793A">
        <w:rPr>
          <w:rFonts w:ascii="Times New Roman" w:hAnsi="Times New Roman" w:cs="Times New Roman"/>
          <w:sz w:val="28"/>
          <w:szCs w:val="28"/>
        </w:rPr>
        <w:t xml:space="preserve"> о ревизионных комиссиях;</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13" w:name="SUB120413"/>
      <w:bookmarkEnd w:id="213"/>
      <w:r w:rsidRPr="006B793A">
        <w:rPr>
          <w:rFonts w:ascii="Times New Roman" w:hAnsi="Times New Roman" w:cs="Times New Roman"/>
          <w:sz w:val="28"/>
          <w:szCs w:val="28"/>
        </w:rPr>
        <w:t>13) по согласованию с уполномоченным органом по делам государственной службы разрабатывает и утверждает типовые квалификационные требования к категориям должностей государственных аудиторов уполномоченных органов внешнего государственного аудита и финансового контроля, являющихся административными государственными служащими корпуса «Б»;</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14" w:name="SUB120414"/>
      <w:bookmarkEnd w:id="214"/>
      <w:r w:rsidRPr="006B793A">
        <w:rPr>
          <w:rFonts w:ascii="Times New Roman" w:hAnsi="Times New Roman" w:cs="Times New Roman"/>
          <w:sz w:val="28"/>
          <w:szCs w:val="28"/>
        </w:rPr>
        <w:t>14) разрабатывает и вносит на утверждение Президенту Республики Казахстан положение о Счетном комитете;</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15" w:name="SUB120415"/>
      <w:bookmarkEnd w:id="215"/>
      <w:r w:rsidRPr="006B793A">
        <w:rPr>
          <w:rFonts w:ascii="Times New Roman" w:hAnsi="Times New Roman" w:cs="Times New Roman"/>
          <w:sz w:val="28"/>
          <w:szCs w:val="28"/>
        </w:rPr>
        <w:t>15) координирует систему управления рисками уполномоченного органа по внутреннему государственному аудиту, служб внутреннего аудита, входящих в систему органов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16" w:name="SUB120416"/>
      <w:bookmarkEnd w:id="216"/>
      <w:proofErr w:type="gramStart"/>
      <w:r w:rsidRPr="006B793A">
        <w:rPr>
          <w:rFonts w:ascii="Times New Roman" w:hAnsi="Times New Roman" w:cs="Times New Roman"/>
          <w:sz w:val="28"/>
          <w:szCs w:val="28"/>
        </w:rPr>
        <w:t xml:space="preserve">16) обеспечивает развитие, функционирование единой базы данных по государственному аудиту и финансовому контролю в целях обмена информацией с органами государственного контроля и надзора, иными государственными органами, объектами государственного аудита, а также проведения электронного государственного аудита и утверждает </w:t>
      </w:r>
      <w:bookmarkStart w:id="217" w:name="SUB1004933644"/>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"http://online.zakon.kz/Document/?link_id=1004933644" \o "Нормативное постановление Счетного комитета по контролю за исполнением республиканского бюджета от 28 ноября 2015 года № 7-НЌ \«Об утверждении Правил формирования и ведения Единой базы данных по государственному аудиту и финансовому контролю и пользования ее данными\»"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правила</w:t>
      </w:r>
      <w:r w:rsidRPr="006B793A">
        <w:rPr>
          <w:rFonts w:ascii="Times New Roman" w:hAnsi="Times New Roman" w:cs="Times New Roman"/>
          <w:sz w:val="28"/>
          <w:szCs w:val="28"/>
        </w:rPr>
        <w:fldChar w:fldCharType="end"/>
      </w:r>
      <w:bookmarkEnd w:id="217"/>
      <w:r w:rsidRPr="006B793A">
        <w:rPr>
          <w:rFonts w:ascii="Times New Roman" w:hAnsi="Times New Roman" w:cs="Times New Roman"/>
          <w:sz w:val="28"/>
          <w:szCs w:val="28"/>
        </w:rPr>
        <w:t xml:space="preserve"> формирования и ведения единой базы данных государственного аудита и финансового контроля и пользования ее данными;</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18" w:name="SUB120417"/>
      <w:bookmarkEnd w:id="218"/>
      <w:r w:rsidRPr="006B793A">
        <w:rPr>
          <w:rFonts w:ascii="Times New Roman" w:hAnsi="Times New Roman" w:cs="Times New Roman"/>
          <w:sz w:val="28"/>
          <w:szCs w:val="28"/>
        </w:rPr>
        <w:t>17) вносит рекомендации по совершенствованию бюджетного и иного законодательства Республики Казахстан, в том числе в области обеспечения национальной безопасности, разрабатывает и согласовывает нормативные правовые акты Республики Казахстан по вопросам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19" w:name="SUB120418"/>
      <w:bookmarkEnd w:id="219"/>
      <w:r w:rsidRPr="006B793A">
        <w:rPr>
          <w:rFonts w:ascii="Times New Roman" w:hAnsi="Times New Roman" w:cs="Times New Roman"/>
          <w:sz w:val="28"/>
          <w:szCs w:val="28"/>
        </w:rPr>
        <w:t>18) принимает правовые акты для координации работы уполномоченных органов внешнего государственного аудита и финансового контроля, в том числе по взаимодействию с другими государственными органами или организациями;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20" w:name="SUB120419"/>
      <w:bookmarkEnd w:id="220"/>
      <w:r w:rsidRPr="006B793A">
        <w:rPr>
          <w:rFonts w:ascii="Times New Roman" w:hAnsi="Times New Roman" w:cs="Times New Roman"/>
          <w:sz w:val="28"/>
          <w:szCs w:val="28"/>
        </w:rPr>
        <w:lastRenderedPageBreak/>
        <w:t>19) размещает информацию о своей деятельности в средствах массовой информации с учетом обеспечения режима секретности, служебной, коммерческой или иной охраняемой законом тайны;</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21" w:name="SUB120420"/>
      <w:bookmarkEnd w:id="221"/>
      <w:r w:rsidRPr="006B793A">
        <w:rPr>
          <w:rFonts w:ascii="Times New Roman" w:hAnsi="Times New Roman" w:cs="Times New Roman"/>
          <w:sz w:val="28"/>
          <w:szCs w:val="28"/>
        </w:rPr>
        <w:t>20) оказывает методическую помощь ревизионным комиссиям;</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22" w:name="SUB120421"/>
      <w:bookmarkEnd w:id="222"/>
      <w:r w:rsidRPr="006B793A">
        <w:rPr>
          <w:rFonts w:ascii="Times New Roman" w:hAnsi="Times New Roman" w:cs="Times New Roman"/>
          <w:sz w:val="28"/>
          <w:szCs w:val="28"/>
        </w:rPr>
        <w:t>21) представляет от имени ревизионных комиссий их интересы во взаимодействии с центральными государственными органами;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23" w:name="SUB120422"/>
      <w:bookmarkEnd w:id="223"/>
      <w:r w:rsidRPr="006B793A">
        <w:rPr>
          <w:rFonts w:ascii="Times New Roman" w:hAnsi="Times New Roman" w:cs="Times New Roman"/>
          <w:sz w:val="28"/>
          <w:szCs w:val="28"/>
        </w:rPr>
        <w:t xml:space="preserve">22) по согласованию с Администрацией Президента Республики Казахстан вносит </w:t>
      </w:r>
      <w:proofErr w:type="spellStart"/>
      <w:r w:rsidRPr="006B793A">
        <w:rPr>
          <w:rFonts w:ascii="Times New Roman" w:hAnsi="Times New Roman" w:cs="Times New Roman"/>
          <w:sz w:val="28"/>
          <w:szCs w:val="28"/>
        </w:rPr>
        <w:t>маслихатам</w:t>
      </w:r>
      <w:proofErr w:type="spellEnd"/>
      <w:r w:rsidRPr="006B793A">
        <w:rPr>
          <w:rFonts w:ascii="Times New Roman" w:hAnsi="Times New Roman" w:cs="Times New Roman"/>
          <w:sz w:val="28"/>
          <w:szCs w:val="28"/>
        </w:rPr>
        <w:t xml:space="preserve"> областей, городов республиканского значения, столицы представление на назначение председателя ревизионной комиссии;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24" w:name="SUB120423"/>
      <w:bookmarkEnd w:id="224"/>
      <w:r w:rsidRPr="006B793A">
        <w:rPr>
          <w:rFonts w:ascii="Times New Roman" w:hAnsi="Times New Roman" w:cs="Times New Roman"/>
          <w:sz w:val="28"/>
          <w:szCs w:val="28"/>
        </w:rPr>
        <w:t>23) издает периодические сборники принятых им актов, бюллетени, журналы и другие издания;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25" w:name="SUB120424"/>
      <w:bookmarkEnd w:id="225"/>
      <w:r w:rsidRPr="006B793A">
        <w:rPr>
          <w:rFonts w:ascii="Times New Roman" w:hAnsi="Times New Roman" w:cs="Times New Roman"/>
          <w:sz w:val="28"/>
          <w:szCs w:val="28"/>
        </w:rPr>
        <w:t>24) осуществляет оценку деятельности органов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26" w:name="SUB120425"/>
      <w:bookmarkEnd w:id="226"/>
      <w:r w:rsidRPr="006B793A">
        <w:rPr>
          <w:rFonts w:ascii="Times New Roman" w:hAnsi="Times New Roman" w:cs="Times New Roman"/>
          <w:sz w:val="28"/>
          <w:szCs w:val="28"/>
        </w:rPr>
        <w:t>25) осуществляет иные полномочия в соответствии с настоящим Законом, иными законами Республики Казахстан и актами Президента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27" w:name="SUB130000"/>
      <w:bookmarkEnd w:id="227"/>
      <w:r w:rsidRPr="006B793A">
        <w:rPr>
          <w:rFonts w:ascii="Times New Roman" w:hAnsi="Times New Roman" w:cs="Times New Roman"/>
          <w:sz w:val="28"/>
          <w:szCs w:val="28"/>
        </w:rPr>
        <w:t>Статья 13. Компетенция ревизионной комиссии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28" w:name="SUB130100"/>
      <w:bookmarkEnd w:id="228"/>
      <w:r w:rsidRPr="006B793A">
        <w:rPr>
          <w:rFonts w:ascii="Times New Roman" w:hAnsi="Times New Roman" w:cs="Times New Roman"/>
          <w:sz w:val="28"/>
          <w:szCs w:val="28"/>
        </w:rPr>
        <w:t>1. Ревизионная комиссия в пределах соответствующей административно-территориальной единицы осуществляет аудит эффективности: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29" w:name="SUB130101"/>
      <w:bookmarkEnd w:id="229"/>
      <w:r w:rsidRPr="006B793A">
        <w:rPr>
          <w:rFonts w:ascii="Times New Roman" w:hAnsi="Times New Roman" w:cs="Times New Roman"/>
          <w:sz w:val="28"/>
          <w:szCs w:val="28"/>
        </w:rPr>
        <w:t>1) планирования и исполнения местного бюджета в соответствии с принципами бюджетной системы Республики Казахстан с подготовкой отчета об исполнении местного бюджета за отчетный финансовый год, который по своему содержанию является заключением к соответствующему отчету местного исполнительного органа;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30" w:name="SUB130102"/>
      <w:bookmarkEnd w:id="230"/>
      <w:r w:rsidRPr="006B793A">
        <w:rPr>
          <w:rFonts w:ascii="Times New Roman" w:hAnsi="Times New Roman" w:cs="Times New Roman"/>
          <w:sz w:val="28"/>
          <w:szCs w:val="28"/>
        </w:rPr>
        <w:t>2) использования связанных грантов, бюджетных инвестиций, государственных и гарантированных государством займов, займов, привлекаемых под поручительство государства, и активов государства;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31" w:name="SUB130103"/>
      <w:bookmarkEnd w:id="231"/>
      <w:r w:rsidRPr="006B793A">
        <w:rPr>
          <w:rFonts w:ascii="Times New Roman" w:hAnsi="Times New Roman" w:cs="Times New Roman"/>
          <w:sz w:val="28"/>
          <w:szCs w:val="28"/>
        </w:rPr>
        <w:t xml:space="preserve">3) влияния деятельности местного исполнительного органа и субъектов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на развитие экономики или отдельно взятой отрасли экономики, социальной и других сфер государственного управления;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32" w:name="SUB130104"/>
      <w:bookmarkEnd w:id="232"/>
      <w:r w:rsidRPr="006B793A">
        <w:rPr>
          <w:rFonts w:ascii="Times New Roman" w:hAnsi="Times New Roman" w:cs="Times New Roman"/>
          <w:sz w:val="28"/>
          <w:szCs w:val="28"/>
        </w:rPr>
        <w:t xml:space="preserve">4) реализации документов </w:t>
      </w:r>
      <w:bookmarkStart w:id="233" w:name="SUB1001065937_3"/>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"http://online.zakon.kz/Document/?link_id=1001065937" \o "Указ Президента Республики Казахстан от 18 июня 2009 года № 827 \«О Системе государственного планирования в Республике Казахстан\» (с изменениями и дополнениями по состоянию на 11.01.2016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Системы государственного планирования</w:t>
      </w:r>
      <w:r w:rsidRPr="006B793A">
        <w:rPr>
          <w:rFonts w:ascii="Times New Roman" w:hAnsi="Times New Roman" w:cs="Times New Roman"/>
          <w:sz w:val="28"/>
          <w:szCs w:val="28"/>
        </w:rPr>
        <w:fldChar w:fldCharType="end"/>
      </w:r>
      <w:bookmarkEnd w:id="233"/>
      <w:r w:rsidRPr="006B793A">
        <w:rPr>
          <w:rFonts w:ascii="Times New Roman" w:hAnsi="Times New Roman" w:cs="Times New Roman"/>
          <w:sz w:val="28"/>
          <w:szCs w:val="28"/>
        </w:rPr>
        <w:t xml:space="preserve"> Республики Казахстан в части исполнения соответствующего бюджета и использования активов государства, а по поручениям Президента Республики Казахстан также по иным направлениям;</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34" w:name="SUB130105"/>
      <w:bookmarkEnd w:id="234"/>
      <w:r w:rsidRPr="006B793A">
        <w:rPr>
          <w:rFonts w:ascii="Times New Roman" w:hAnsi="Times New Roman" w:cs="Times New Roman"/>
          <w:sz w:val="28"/>
          <w:szCs w:val="28"/>
        </w:rPr>
        <w:lastRenderedPageBreak/>
        <w:t xml:space="preserve">5) обоснованности планирования, реализуемости и эффективности осуществления местным исполнительным органом и субъектами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закупок товаров, работ, услуг;</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35" w:name="SUB130106"/>
      <w:bookmarkEnd w:id="235"/>
      <w:r w:rsidRPr="006B793A">
        <w:rPr>
          <w:rFonts w:ascii="Times New Roman" w:hAnsi="Times New Roman" w:cs="Times New Roman"/>
          <w:sz w:val="28"/>
          <w:szCs w:val="28"/>
        </w:rPr>
        <w:t>6) ценообразования, включая оценку разницы между размером выделенных (затраченных) местных финансовых ресурсов на приобретение товаров, работ, услуг и рыночной стоимостью приобретенных товаров, работ, услуг;</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36" w:name="SUB130107"/>
      <w:bookmarkEnd w:id="236"/>
      <w:r w:rsidRPr="006B793A">
        <w:rPr>
          <w:rFonts w:ascii="Times New Roman" w:hAnsi="Times New Roman" w:cs="Times New Roman"/>
          <w:sz w:val="28"/>
          <w:szCs w:val="28"/>
        </w:rPr>
        <w:t xml:space="preserve">7) управления активами субъектов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37" w:name="SUB130108"/>
      <w:bookmarkEnd w:id="237"/>
      <w:r w:rsidRPr="006B793A">
        <w:rPr>
          <w:rFonts w:ascii="Times New Roman" w:hAnsi="Times New Roman" w:cs="Times New Roman"/>
          <w:sz w:val="28"/>
          <w:szCs w:val="28"/>
        </w:rPr>
        <w:t>8) налогового администрирования;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38" w:name="SUB130109"/>
      <w:bookmarkEnd w:id="238"/>
      <w:r w:rsidRPr="006B793A">
        <w:rPr>
          <w:rFonts w:ascii="Times New Roman" w:hAnsi="Times New Roman" w:cs="Times New Roman"/>
          <w:sz w:val="28"/>
          <w:szCs w:val="28"/>
        </w:rPr>
        <w:t>9) договоров;</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39" w:name="SUB130110"/>
      <w:bookmarkEnd w:id="239"/>
      <w:r w:rsidRPr="006B793A">
        <w:rPr>
          <w:rFonts w:ascii="Times New Roman" w:hAnsi="Times New Roman" w:cs="Times New Roman"/>
          <w:sz w:val="28"/>
          <w:szCs w:val="28"/>
        </w:rPr>
        <w:t>10) в сфере охраны окружающей среды;</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40" w:name="SUB130111"/>
      <w:bookmarkEnd w:id="240"/>
      <w:r w:rsidRPr="006B793A">
        <w:rPr>
          <w:rFonts w:ascii="Times New Roman" w:hAnsi="Times New Roman" w:cs="Times New Roman"/>
          <w:sz w:val="28"/>
          <w:szCs w:val="28"/>
        </w:rPr>
        <w:t>11) в сфере информационных технологий;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41" w:name="SUB130112"/>
      <w:bookmarkEnd w:id="241"/>
      <w:r w:rsidRPr="006B793A">
        <w:rPr>
          <w:rFonts w:ascii="Times New Roman" w:hAnsi="Times New Roman" w:cs="Times New Roman"/>
          <w:sz w:val="28"/>
          <w:szCs w:val="28"/>
        </w:rPr>
        <w:t>12) деятельности объектов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42" w:name="SUB130200"/>
      <w:bookmarkEnd w:id="242"/>
      <w:r w:rsidRPr="006B793A">
        <w:rPr>
          <w:rFonts w:ascii="Times New Roman" w:hAnsi="Times New Roman" w:cs="Times New Roman"/>
          <w:sz w:val="28"/>
          <w:szCs w:val="28"/>
        </w:rPr>
        <w:t>2. Ревизионная комиссия в пределах соответствующей административно-территориальной единицы осуществляет аудит соответствия: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43" w:name="SUB130201"/>
      <w:bookmarkEnd w:id="243"/>
      <w:r w:rsidRPr="006B793A">
        <w:rPr>
          <w:rFonts w:ascii="Times New Roman" w:hAnsi="Times New Roman" w:cs="Times New Roman"/>
          <w:sz w:val="28"/>
          <w:szCs w:val="28"/>
        </w:rPr>
        <w:t>1) достоверности и правильности ведения объектами государственного аудита бухгалтерского учета и составления финансовой отчетности;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44" w:name="SUB130202"/>
      <w:bookmarkEnd w:id="244"/>
      <w:r w:rsidRPr="006B793A">
        <w:rPr>
          <w:rFonts w:ascii="Times New Roman" w:hAnsi="Times New Roman" w:cs="Times New Roman"/>
          <w:sz w:val="28"/>
          <w:szCs w:val="28"/>
        </w:rPr>
        <w:t xml:space="preserve">2) выполнения местным исполнительным органом и субъектами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условий договоров;</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45" w:name="SUB130203"/>
      <w:bookmarkEnd w:id="245"/>
      <w:r w:rsidRPr="006B793A">
        <w:rPr>
          <w:rFonts w:ascii="Times New Roman" w:hAnsi="Times New Roman" w:cs="Times New Roman"/>
          <w:sz w:val="28"/>
          <w:szCs w:val="28"/>
        </w:rPr>
        <w:t>3) полноты и своевременности поступлений в местный бюджет, взимания поступлений в бюджет, а также правильности возврата, зачета ошибочно (излишне) оплаченных сумм из местного бюджета;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46" w:name="SUB130204"/>
      <w:bookmarkEnd w:id="246"/>
      <w:proofErr w:type="gramStart"/>
      <w:r w:rsidRPr="006B793A">
        <w:rPr>
          <w:rFonts w:ascii="Times New Roman" w:hAnsi="Times New Roman" w:cs="Times New Roman"/>
          <w:sz w:val="28"/>
          <w:szCs w:val="28"/>
        </w:rPr>
        <w:t>4) использования средств местного бюджета, в том числе выделенных из вышестоящего в нижестоящий бюджет в виде целевых трансфертов и кредитов, связанных грантов, государственных и гарантированных государством займов, а также займов, привлекаемых под поручительство государства;</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47" w:name="SUB130205"/>
      <w:bookmarkEnd w:id="247"/>
      <w:r w:rsidRPr="006B793A">
        <w:rPr>
          <w:rFonts w:ascii="Times New Roman" w:hAnsi="Times New Roman" w:cs="Times New Roman"/>
          <w:sz w:val="28"/>
          <w:szCs w:val="28"/>
        </w:rPr>
        <w:t xml:space="preserve">5) использования субъектами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выделенных им средств местного бюджета на соответствие финансово-экономическому обоснованию.</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48" w:name="SUB130300"/>
      <w:bookmarkEnd w:id="248"/>
      <w:r w:rsidRPr="006B793A">
        <w:rPr>
          <w:rFonts w:ascii="Times New Roman" w:hAnsi="Times New Roman" w:cs="Times New Roman"/>
          <w:sz w:val="28"/>
          <w:szCs w:val="28"/>
        </w:rPr>
        <w:t xml:space="preserve">Пункт 3 статьи 13 </w:t>
      </w:r>
      <w:bookmarkStart w:id="249" w:name="SUB1004828408_4"/>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"http://online.zakon.kz/Document/?link_id=1004828408"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вводится в действие</w:t>
      </w:r>
      <w:r w:rsidRPr="006B793A">
        <w:rPr>
          <w:rFonts w:ascii="Times New Roman" w:hAnsi="Times New Roman" w:cs="Times New Roman"/>
          <w:sz w:val="28"/>
          <w:szCs w:val="28"/>
        </w:rPr>
        <w:fldChar w:fldCharType="end"/>
      </w:r>
      <w:bookmarkEnd w:id="249"/>
      <w:r w:rsidRPr="006B793A">
        <w:rPr>
          <w:rFonts w:ascii="Times New Roman" w:hAnsi="Times New Roman" w:cs="Times New Roman"/>
          <w:sz w:val="28"/>
          <w:szCs w:val="28"/>
        </w:rPr>
        <w:t xml:space="preserve"> с 1 января 2019 года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3. Ревизионная комиссия в пределах соответствующей административно-территориальной единицы проводит аудит консолидированной финансовой отчетности местного бюджета, аудит финансовой отчетности администраторов бюджетных программ и государственных учреждений.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50" w:name="SUB130400"/>
      <w:bookmarkEnd w:id="250"/>
      <w:r w:rsidRPr="006B793A">
        <w:rPr>
          <w:rFonts w:ascii="Times New Roman" w:hAnsi="Times New Roman" w:cs="Times New Roman"/>
          <w:sz w:val="28"/>
          <w:szCs w:val="28"/>
        </w:rPr>
        <w:lastRenderedPageBreak/>
        <w:t>4. Ревизионная комиссия в пределах соответствующей административно-территориальной единицы:</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51" w:name="SUB130401"/>
      <w:bookmarkEnd w:id="251"/>
      <w:r w:rsidRPr="006B793A">
        <w:rPr>
          <w:rFonts w:ascii="Times New Roman" w:hAnsi="Times New Roman" w:cs="Times New Roman"/>
          <w:sz w:val="28"/>
          <w:szCs w:val="28"/>
        </w:rPr>
        <w:t>1) обеспечивает в пределах своей компетенции принятие мер по противодействию коррупции;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52" w:name="SUB130402"/>
      <w:bookmarkEnd w:id="252"/>
      <w:r w:rsidRPr="006B793A">
        <w:rPr>
          <w:rFonts w:ascii="Times New Roman" w:hAnsi="Times New Roman" w:cs="Times New Roman"/>
          <w:sz w:val="28"/>
          <w:szCs w:val="28"/>
        </w:rPr>
        <w:t>2) заслушивает соответствующую информацию должностных лиц объектов государственного аудита по вопросам, связанным с проведением внешнего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53" w:name="SUB130403"/>
      <w:bookmarkEnd w:id="253"/>
      <w:r w:rsidRPr="006B793A">
        <w:rPr>
          <w:rFonts w:ascii="Times New Roman" w:hAnsi="Times New Roman" w:cs="Times New Roman"/>
          <w:sz w:val="28"/>
          <w:szCs w:val="28"/>
        </w:rPr>
        <w:t>3) по итогам государственного аудита вносит предложения о привлечении должностных лиц к дисциплинарной ответственности лицам, их назначившим;</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54" w:name="SUB130404"/>
      <w:bookmarkEnd w:id="254"/>
      <w:r w:rsidRPr="006B793A">
        <w:rPr>
          <w:rFonts w:ascii="Times New Roman" w:hAnsi="Times New Roman" w:cs="Times New Roman"/>
          <w:sz w:val="28"/>
          <w:szCs w:val="28"/>
        </w:rPr>
        <w:t>4) принимает меры по устранению выявленных (выявляемых) в ходе государственного аудита и экспертно-аналитических мероприятий нарушений и недостатков;</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55" w:name="SUB130405"/>
      <w:bookmarkEnd w:id="255"/>
      <w:r w:rsidRPr="006B793A">
        <w:rPr>
          <w:rFonts w:ascii="Times New Roman" w:hAnsi="Times New Roman" w:cs="Times New Roman"/>
          <w:sz w:val="28"/>
          <w:szCs w:val="28"/>
        </w:rPr>
        <w:t xml:space="preserve">5) вносит в </w:t>
      </w:r>
      <w:proofErr w:type="spellStart"/>
      <w:r w:rsidRPr="006B793A">
        <w:rPr>
          <w:rFonts w:ascii="Times New Roman" w:hAnsi="Times New Roman" w:cs="Times New Roman"/>
          <w:sz w:val="28"/>
          <w:szCs w:val="28"/>
        </w:rPr>
        <w:t>маслихат</w:t>
      </w:r>
      <w:proofErr w:type="spellEnd"/>
      <w:r w:rsidRPr="006B793A">
        <w:rPr>
          <w:rFonts w:ascii="Times New Roman" w:hAnsi="Times New Roman" w:cs="Times New Roman"/>
          <w:sz w:val="28"/>
          <w:szCs w:val="28"/>
        </w:rPr>
        <w:t xml:space="preserve"> предложения по выявленным фактам несоблюдения должностными лицами нормативных правовых актов Республики Казахстан, а также по результатам аудита эффективности;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56" w:name="SUB130406"/>
      <w:bookmarkEnd w:id="256"/>
      <w:r w:rsidRPr="006B793A">
        <w:rPr>
          <w:rFonts w:ascii="Times New Roman" w:hAnsi="Times New Roman" w:cs="Times New Roman"/>
          <w:sz w:val="28"/>
          <w:szCs w:val="28"/>
        </w:rPr>
        <w:t>6) размещает информацию о своей деятельности в средствах массовой информации с учетом обеспечения режима секретности, служебной, коммерческой или иной охраняемой законом тайны;</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57" w:name="SUB130407"/>
      <w:bookmarkEnd w:id="257"/>
      <w:r w:rsidRPr="006B793A">
        <w:rPr>
          <w:rFonts w:ascii="Times New Roman" w:hAnsi="Times New Roman" w:cs="Times New Roman"/>
          <w:sz w:val="28"/>
          <w:szCs w:val="28"/>
        </w:rPr>
        <w:t>7) осуществляет иные полномочия, предусмотренные законодательством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См.: </w:t>
      </w:r>
      <w:bookmarkStart w:id="258" w:name="SUB1004941885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"http://online.zakon.kz/Document/?link_id=1004941885" \o "Нормативное постановление Счетного комитета по контролю за исполнением республиканского бюджета от 28 ноября 2015 года № 11-НЌ \«Об утверждении Типового положения о ревизионных комиссиях областей, городов республиканского значения, столицы\»"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Типовое положение</w:t>
      </w:r>
      <w:r w:rsidRPr="006B793A">
        <w:rPr>
          <w:rFonts w:ascii="Times New Roman" w:hAnsi="Times New Roman" w:cs="Times New Roman"/>
          <w:sz w:val="28"/>
          <w:szCs w:val="28"/>
        </w:rPr>
        <w:fldChar w:fldCharType="end"/>
      </w:r>
      <w:bookmarkEnd w:id="258"/>
      <w:r w:rsidRPr="006B793A">
        <w:rPr>
          <w:rFonts w:ascii="Times New Roman" w:hAnsi="Times New Roman" w:cs="Times New Roman"/>
          <w:sz w:val="28"/>
          <w:szCs w:val="28"/>
        </w:rPr>
        <w:t xml:space="preserve"> о ревизионных комиссиях областей, городов республиканского значения, столицы</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59" w:name="SUB140000"/>
      <w:bookmarkEnd w:id="259"/>
      <w:r w:rsidRPr="006B793A">
        <w:rPr>
          <w:rFonts w:ascii="Times New Roman" w:hAnsi="Times New Roman" w:cs="Times New Roman"/>
          <w:sz w:val="28"/>
          <w:szCs w:val="28"/>
        </w:rPr>
        <w:t>Статья 14. Компетенция уполномоченного органа по внутреннему государственному аудиту</w:t>
      </w:r>
    </w:p>
    <w:bookmarkStart w:id="260" w:name="SUB1000754711"/>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"http://online.zakon.kz/Document/?link_id=1000754711" \o "Постановление Правительства Республики Казахстан от 24 апреля 2008 года № 387 \«О некоторых вопросах Министерства финансов Республики Казахстан\» (с изменениями и дополнениями по состоянию на 24.12.2015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Уполномоченный орган по внутреннему государственному аудиту</w:t>
      </w:r>
      <w:r w:rsidRPr="006B793A">
        <w:rPr>
          <w:rFonts w:ascii="Times New Roman" w:hAnsi="Times New Roman" w:cs="Times New Roman"/>
          <w:sz w:val="28"/>
          <w:szCs w:val="28"/>
        </w:rPr>
        <w:fldChar w:fldCharType="end"/>
      </w:r>
      <w:bookmarkEnd w:id="260"/>
      <w:r w:rsidRPr="006B793A">
        <w:rPr>
          <w:rFonts w:ascii="Times New Roman" w:hAnsi="Times New Roman" w:cs="Times New Roman"/>
          <w:sz w:val="28"/>
          <w:szCs w:val="28"/>
        </w:rPr>
        <w:t>:</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61" w:name="SUB140001"/>
      <w:bookmarkEnd w:id="261"/>
      <w:r w:rsidRPr="006B793A">
        <w:rPr>
          <w:rFonts w:ascii="Times New Roman" w:hAnsi="Times New Roman" w:cs="Times New Roman"/>
          <w:sz w:val="28"/>
          <w:szCs w:val="28"/>
        </w:rPr>
        <w:t>1) проводит ежегодный аудит финансовой отчетности администраторов бюджетных программ и государственных учреждений, за исключением Национального Банка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62" w:name="SUB140002"/>
      <w:bookmarkEnd w:id="262"/>
      <w:r w:rsidRPr="006B793A">
        <w:rPr>
          <w:rFonts w:ascii="Times New Roman" w:hAnsi="Times New Roman" w:cs="Times New Roman"/>
          <w:sz w:val="28"/>
          <w:szCs w:val="28"/>
        </w:rPr>
        <w:t>2) осуществляет аудит соответствия: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расходов, связанных с увеличением сметной стоимости бюджетных инвестиционных проектов;</w:t>
      </w:r>
    </w:p>
    <w:p w:rsidR="00C51513" w:rsidRPr="006B793A" w:rsidRDefault="00C51513" w:rsidP="006B793A">
      <w:pPr>
        <w:spacing w:after="0" w:line="360" w:lineRule="atLeast"/>
        <w:ind w:firstLine="709"/>
        <w:jc w:val="both"/>
        <w:rPr>
          <w:rFonts w:ascii="Times New Roman" w:hAnsi="Times New Roman" w:cs="Times New Roman"/>
          <w:sz w:val="28"/>
          <w:szCs w:val="28"/>
        </w:rPr>
      </w:pPr>
      <w:proofErr w:type="gramStart"/>
      <w:r w:rsidRPr="006B793A">
        <w:rPr>
          <w:rFonts w:ascii="Times New Roman" w:hAnsi="Times New Roman" w:cs="Times New Roman"/>
          <w:sz w:val="28"/>
          <w:szCs w:val="28"/>
        </w:rPr>
        <w:t xml:space="preserve">использования средств республиканского и местных бюджетов, кредитов, связанных грантов, государственных и гарантированных государством займов, а также займов, привлекаемых под поручительство государства, активов государства и субъектов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по поручениям Президента Республики Казахстан, Правительства Республики Казахстан, депутатским запросам, а также по результатам </w:t>
      </w:r>
      <w:r w:rsidRPr="006B793A">
        <w:rPr>
          <w:rFonts w:ascii="Times New Roman" w:hAnsi="Times New Roman" w:cs="Times New Roman"/>
          <w:sz w:val="28"/>
          <w:szCs w:val="28"/>
        </w:rPr>
        <w:lastRenderedPageBreak/>
        <w:t>мониторинга данных информационных систем центрального уполномоченного органа по исполнению бюджета;</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соблюдения условий и процедур передачи объектов для целей реализации государственно-частного партнерства, предоставления бюджетных кредитов, финансирования исполнения государственных обязательств по проектам государственно-частного партнерства, в том числе государственных концессионных обязательств, государственных гарантий и поручительств государства, а также их использования;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соблюдения условий и процедур предоставления, использования государственных займов в случаях, предусмотренных международными договорами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соблюдения законодательства Республики Казахстан о </w:t>
      </w:r>
      <w:bookmarkStart w:id="263" w:name="SUB1004881837"/>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"http://online.zakon.kz/Document/?link_id=1004881837" \o "Закон Республики Казахстан от 4 декабря 2015 года № 434-V \«О государственных закупках\»"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государственных закупках</w:t>
      </w:r>
      <w:r w:rsidRPr="006B793A">
        <w:rPr>
          <w:rFonts w:ascii="Times New Roman" w:hAnsi="Times New Roman" w:cs="Times New Roman"/>
          <w:sz w:val="28"/>
          <w:szCs w:val="28"/>
        </w:rPr>
        <w:fldChar w:fldCharType="end"/>
      </w:r>
      <w:bookmarkEnd w:id="263"/>
      <w:r w:rsidRPr="006B793A">
        <w:rPr>
          <w:rFonts w:ascii="Times New Roman" w:hAnsi="Times New Roman" w:cs="Times New Roman"/>
          <w:sz w:val="28"/>
          <w:szCs w:val="28"/>
        </w:rPr>
        <w:t xml:space="preserve">, </w:t>
      </w:r>
      <w:bookmarkStart w:id="264" w:name="SUB100185324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"http://online.zakon.kz/Document/?link_id=1001853242" \o "Закон Республики Казахстан от 1 марта 2011 года № 413-IV \«О государственном имуществе\» (с изменениями и дополнениями по состоянию на 04.12.2015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государственном имуществе</w:t>
      </w:r>
      <w:r w:rsidRPr="006B793A">
        <w:rPr>
          <w:rFonts w:ascii="Times New Roman" w:hAnsi="Times New Roman" w:cs="Times New Roman"/>
          <w:sz w:val="28"/>
          <w:szCs w:val="28"/>
        </w:rPr>
        <w:fldChar w:fldCharType="end"/>
      </w:r>
      <w:bookmarkEnd w:id="264"/>
      <w:r w:rsidRPr="006B793A">
        <w:rPr>
          <w:rFonts w:ascii="Times New Roman" w:hAnsi="Times New Roman" w:cs="Times New Roman"/>
          <w:sz w:val="28"/>
          <w:szCs w:val="28"/>
        </w:rPr>
        <w:t xml:space="preserve">, </w:t>
      </w:r>
      <w:bookmarkStart w:id="265" w:name="SUB1000592298"/>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"http://online.zakon.kz/Document/?link_id=1000592298" \o "Закон Республики Казахстан от 28 февраля 2007 года № 234-III \«О бухгалтерском учете и финансовой отчетности\» (с изменениями и дополнениями по состоянию на 24.11.2015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бухгалтерском учете и финансовой отчетности</w:t>
      </w:r>
      <w:r w:rsidRPr="006B793A">
        <w:rPr>
          <w:rFonts w:ascii="Times New Roman" w:hAnsi="Times New Roman" w:cs="Times New Roman"/>
          <w:sz w:val="28"/>
          <w:szCs w:val="28"/>
        </w:rPr>
        <w:fldChar w:fldCharType="end"/>
      </w:r>
      <w:bookmarkEnd w:id="265"/>
      <w:r w:rsidRPr="006B793A">
        <w:rPr>
          <w:rFonts w:ascii="Times New Roman" w:hAnsi="Times New Roman" w:cs="Times New Roman"/>
          <w:sz w:val="28"/>
          <w:szCs w:val="28"/>
        </w:rPr>
        <w:t xml:space="preserve">, </w:t>
      </w:r>
      <w:bookmarkStart w:id="266" w:name="SUB1004004083"/>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"http://online.zakon.kz/Document/?link_id=1004004083" \o "Аудиторлыќ ќызмет туралы Ќазаќстан Республикасы 1998 жылѓы 20 ќарашадаѓы № 304-I Зањы (2015.12.11. берілген љзгерістер мен толыќтырулармен)"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аудиторской деятельности</w:t>
      </w:r>
      <w:r w:rsidRPr="006B793A">
        <w:rPr>
          <w:rFonts w:ascii="Times New Roman" w:hAnsi="Times New Roman" w:cs="Times New Roman"/>
          <w:sz w:val="28"/>
          <w:szCs w:val="28"/>
        </w:rPr>
        <w:fldChar w:fldCharType="end"/>
      </w:r>
      <w:bookmarkEnd w:id="266"/>
      <w:r w:rsidRPr="006B793A">
        <w:rPr>
          <w:rFonts w:ascii="Times New Roman" w:hAnsi="Times New Roman" w:cs="Times New Roman"/>
          <w:sz w:val="28"/>
          <w:szCs w:val="28"/>
        </w:rPr>
        <w:t xml:space="preserve"> на основе системы управления рисками;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67" w:name="SUB140003"/>
      <w:bookmarkEnd w:id="267"/>
      <w:r w:rsidRPr="006B793A">
        <w:rPr>
          <w:rFonts w:ascii="Times New Roman" w:hAnsi="Times New Roman" w:cs="Times New Roman"/>
          <w:sz w:val="28"/>
          <w:szCs w:val="28"/>
        </w:rPr>
        <w:t xml:space="preserve">3) осуществляет камеральный контроль в порядке, определенном настоящим Законом и </w:t>
      </w:r>
      <w:bookmarkStart w:id="268" w:name="SUB1004948377"/>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"http://online.zakon.kz/Document/?link_id=1004948377" \o "Приказ Министра финансов Республики Казахстан от 30 ноября 2015 года № 598 \«Об утверждении Правил проведения камерального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правилам</w:t>
      </w:r>
      <w:r w:rsidRPr="006B793A">
        <w:rPr>
          <w:rFonts w:ascii="Times New Roman" w:hAnsi="Times New Roman" w:cs="Times New Roman"/>
          <w:sz w:val="28"/>
          <w:szCs w:val="28"/>
        </w:rPr>
        <w:fldChar w:fldCharType="end"/>
      </w:r>
      <w:bookmarkEnd w:id="268"/>
      <w:r w:rsidRPr="006B793A">
        <w:rPr>
          <w:rFonts w:ascii="Times New Roman" w:hAnsi="Times New Roman" w:cs="Times New Roman"/>
          <w:sz w:val="28"/>
          <w:szCs w:val="28"/>
        </w:rPr>
        <w:t>и проведения камерального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69" w:name="SUB140004"/>
      <w:bookmarkEnd w:id="269"/>
      <w:r w:rsidRPr="006B793A">
        <w:rPr>
          <w:rFonts w:ascii="Times New Roman" w:hAnsi="Times New Roman" w:cs="Times New Roman"/>
          <w:sz w:val="28"/>
          <w:szCs w:val="28"/>
        </w:rPr>
        <w:t>4) в целях координации деятельности служб внутреннего аудита, входящих в систему органов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обеспечивает предоставление службам внутреннего аудита методологической и консультационной помощи;</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разрабатывает и утверждает </w:t>
      </w:r>
      <w:bookmarkStart w:id="270" w:name="SUB1004966521"/>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"http://online.zakon.kz/Document/?link_id=1004966521" \o "Приказ Министра финансов Республики Казахстан от 30 ноября 2015 года № 599 \«Об утверждении типового положения о службах внутреннего аудита\»"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типовое положение</w:t>
      </w:r>
      <w:r w:rsidRPr="006B793A">
        <w:rPr>
          <w:rFonts w:ascii="Times New Roman" w:hAnsi="Times New Roman" w:cs="Times New Roman"/>
          <w:sz w:val="28"/>
          <w:szCs w:val="28"/>
        </w:rPr>
        <w:fldChar w:fldCharType="end"/>
      </w:r>
      <w:bookmarkEnd w:id="270"/>
      <w:r w:rsidRPr="006B793A">
        <w:rPr>
          <w:rFonts w:ascii="Times New Roman" w:hAnsi="Times New Roman" w:cs="Times New Roman"/>
          <w:sz w:val="28"/>
          <w:szCs w:val="28"/>
        </w:rPr>
        <w:t xml:space="preserve"> о службах внутреннего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проводит анализ отчетной информации служб внутреннего аудита по проведенному государственному аудиту и финансовому контролю;</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проводит оценку эффективности деятельности служб внутреннего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направляет информацию в службы внутреннего аудита по рисковым объектам, рекомендованным системой управления рисками для проведения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представляет Правительству Республики Казахстан ежегодный отчет о деятельности служб внутреннего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осуществляет </w:t>
      </w:r>
      <w:proofErr w:type="gramStart"/>
      <w:r w:rsidRPr="006B793A">
        <w:rPr>
          <w:rFonts w:ascii="Times New Roman" w:hAnsi="Times New Roman" w:cs="Times New Roman"/>
          <w:sz w:val="28"/>
          <w:szCs w:val="28"/>
        </w:rPr>
        <w:t>контроль за</w:t>
      </w:r>
      <w:proofErr w:type="gramEnd"/>
      <w:r w:rsidRPr="006B793A">
        <w:rPr>
          <w:rFonts w:ascii="Times New Roman" w:hAnsi="Times New Roman" w:cs="Times New Roman"/>
          <w:sz w:val="28"/>
          <w:szCs w:val="28"/>
        </w:rPr>
        <w:t xml:space="preserve"> соблюдением службами внутреннего аудита стандартов государственного аудита и финансового контроля и правил проведения внутреннего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lastRenderedPageBreak/>
        <w:t>вносит руководителям государственных органов предложения о рассмотрении ответственности руководителей, государственных аудиторов служб внутреннего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71" w:name="SUB140005"/>
      <w:bookmarkEnd w:id="271"/>
      <w:r w:rsidRPr="006B793A">
        <w:rPr>
          <w:rFonts w:ascii="Times New Roman" w:hAnsi="Times New Roman" w:cs="Times New Roman"/>
          <w:sz w:val="28"/>
          <w:szCs w:val="28"/>
        </w:rPr>
        <w:t>5) организует деятельность по подтверждению знаний кандидатов в государственные аудиторы, которые будут осуществлять внутренний государственный аудит, в соответствии с правилами сертификации лиц, претендующих на присвоение квалификации государственного аудитора;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72" w:name="SUB140006"/>
      <w:bookmarkEnd w:id="272"/>
      <w:r w:rsidRPr="006B793A">
        <w:rPr>
          <w:rFonts w:ascii="Times New Roman" w:hAnsi="Times New Roman" w:cs="Times New Roman"/>
          <w:sz w:val="28"/>
          <w:szCs w:val="28"/>
        </w:rPr>
        <w:t>6) организует деятельность по подготовке, переподготовке и повышению квалификации государственных аудиторов, осуществляющих внутренний государственный аудит;</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73" w:name="SUB140007"/>
      <w:bookmarkEnd w:id="273"/>
      <w:r w:rsidRPr="006B793A">
        <w:rPr>
          <w:rFonts w:ascii="Times New Roman" w:hAnsi="Times New Roman" w:cs="Times New Roman"/>
          <w:sz w:val="28"/>
          <w:szCs w:val="28"/>
        </w:rPr>
        <w:t>7) по согласованию с уполномоченным органом по делам государственной службы разрабатывает и утверждает типовые квалификационные требования к категориям должностей государственных аудиторов уполномоченных органов внутреннего государственного аудита и финансового контроля, являющихся административными государственными служащими корпуса «Б»;</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74" w:name="SUB140008"/>
      <w:bookmarkEnd w:id="274"/>
      <w:r w:rsidRPr="006B793A">
        <w:rPr>
          <w:rFonts w:ascii="Times New Roman" w:hAnsi="Times New Roman" w:cs="Times New Roman"/>
          <w:sz w:val="28"/>
          <w:szCs w:val="28"/>
        </w:rPr>
        <w:t>8) разрабатывает по согласованию со Счетным комитетом правила проведения внутреннего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75" w:name="SUB140009"/>
      <w:bookmarkEnd w:id="275"/>
      <w:r w:rsidRPr="006B793A">
        <w:rPr>
          <w:rFonts w:ascii="Times New Roman" w:hAnsi="Times New Roman" w:cs="Times New Roman"/>
          <w:sz w:val="28"/>
          <w:szCs w:val="28"/>
        </w:rPr>
        <w:t xml:space="preserve">9) разрабатывает и утверждает </w:t>
      </w:r>
      <w:bookmarkStart w:id="276" w:name="SUB1004948377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"http://online.zakon.kz/Document/?link_id=1004948377" \o "Приказ Министра финансов Республики Казахстан от 30 ноября 2015 года № 598 \«Об утверждении Правил проведения камерального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правила</w:t>
      </w:r>
      <w:r w:rsidRPr="006B793A">
        <w:rPr>
          <w:rFonts w:ascii="Times New Roman" w:hAnsi="Times New Roman" w:cs="Times New Roman"/>
          <w:sz w:val="28"/>
          <w:szCs w:val="28"/>
        </w:rPr>
        <w:fldChar w:fldCharType="end"/>
      </w:r>
      <w:bookmarkEnd w:id="276"/>
      <w:r w:rsidRPr="006B793A">
        <w:rPr>
          <w:rFonts w:ascii="Times New Roman" w:hAnsi="Times New Roman" w:cs="Times New Roman"/>
          <w:sz w:val="28"/>
          <w:szCs w:val="28"/>
        </w:rPr>
        <w:t xml:space="preserve"> проведения камерального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77" w:name="SUB140010"/>
      <w:bookmarkEnd w:id="277"/>
      <w:r w:rsidRPr="006B793A">
        <w:rPr>
          <w:rFonts w:ascii="Times New Roman" w:hAnsi="Times New Roman" w:cs="Times New Roman"/>
          <w:sz w:val="28"/>
          <w:szCs w:val="28"/>
        </w:rPr>
        <w:t xml:space="preserve">10) разрабатывает и утверждает </w:t>
      </w:r>
      <w:bookmarkStart w:id="278" w:name="SUB1004939041"/>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"http://online.zakon.kz/Document/?link_id=1004939041" \o "Приказ Министра финансов Республики Казахстан от 30 ноября 2015 года № 597 \«Об утверждении типовой системы управления рисками, которая применяется при формировании перечня объектов государственного аудита и финансового контроля на соответствующий год и проведении внутреннего государственного аудита\»"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типовую систему</w:t>
      </w:r>
      <w:r w:rsidRPr="006B793A">
        <w:rPr>
          <w:rFonts w:ascii="Times New Roman" w:hAnsi="Times New Roman" w:cs="Times New Roman"/>
          <w:sz w:val="28"/>
          <w:szCs w:val="28"/>
        </w:rPr>
        <w:fldChar w:fldCharType="end"/>
      </w:r>
      <w:bookmarkEnd w:id="278"/>
      <w:r w:rsidRPr="006B793A">
        <w:rPr>
          <w:rFonts w:ascii="Times New Roman" w:hAnsi="Times New Roman" w:cs="Times New Roman"/>
          <w:sz w:val="28"/>
          <w:szCs w:val="28"/>
        </w:rPr>
        <w:t xml:space="preserve"> управления рисками, которая применяется при формировании перечня объектов государственного аудита на соответствующий год и проведении внутреннего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79" w:name="SUB140011"/>
      <w:bookmarkEnd w:id="279"/>
      <w:r w:rsidRPr="006B793A">
        <w:rPr>
          <w:rFonts w:ascii="Times New Roman" w:hAnsi="Times New Roman" w:cs="Times New Roman"/>
          <w:sz w:val="28"/>
          <w:szCs w:val="28"/>
        </w:rPr>
        <w:t>11) заслушивает соответствующую информацию должностных лиц объектов государственного аудита по вопросам, связанным с проведением внутреннего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80" w:name="SUB140012"/>
      <w:bookmarkEnd w:id="280"/>
      <w:r w:rsidRPr="006B793A">
        <w:rPr>
          <w:rFonts w:ascii="Times New Roman" w:hAnsi="Times New Roman" w:cs="Times New Roman"/>
          <w:sz w:val="28"/>
          <w:szCs w:val="28"/>
        </w:rPr>
        <w:t>12)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81" w:name="SUB150000"/>
      <w:bookmarkEnd w:id="281"/>
      <w:r w:rsidRPr="006B793A">
        <w:rPr>
          <w:rFonts w:ascii="Times New Roman" w:hAnsi="Times New Roman" w:cs="Times New Roman"/>
          <w:sz w:val="28"/>
          <w:szCs w:val="28"/>
        </w:rPr>
        <w:t>Статья 15. Компетенция службы внутреннего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Служба внутреннего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82" w:name="SUB150001"/>
      <w:bookmarkEnd w:id="282"/>
      <w:r w:rsidRPr="006B793A">
        <w:rPr>
          <w:rFonts w:ascii="Times New Roman" w:hAnsi="Times New Roman" w:cs="Times New Roman"/>
          <w:sz w:val="28"/>
          <w:szCs w:val="28"/>
        </w:rPr>
        <w:t>1) участвует в проведен</w:t>
      </w:r>
      <w:proofErr w:type="gramStart"/>
      <w:r w:rsidRPr="006B793A">
        <w:rPr>
          <w:rFonts w:ascii="Times New Roman" w:hAnsi="Times New Roman" w:cs="Times New Roman"/>
          <w:sz w:val="28"/>
          <w:szCs w:val="28"/>
        </w:rPr>
        <w:t>ии ау</w:t>
      </w:r>
      <w:proofErr w:type="gramEnd"/>
      <w:r w:rsidRPr="006B793A">
        <w:rPr>
          <w:rFonts w:ascii="Times New Roman" w:hAnsi="Times New Roman" w:cs="Times New Roman"/>
          <w:sz w:val="28"/>
          <w:szCs w:val="28"/>
        </w:rPr>
        <w:t>дита финансовой отчетности;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83" w:name="SUB150002"/>
      <w:bookmarkEnd w:id="283"/>
      <w:r w:rsidRPr="006B793A">
        <w:rPr>
          <w:rFonts w:ascii="Times New Roman" w:hAnsi="Times New Roman" w:cs="Times New Roman"/>
          <w:sz w:val="28"/>
          <w:szCs w:val="28"/>
        </w:rPr>
        <w:t>2) проводит аудит эффективности в государственном органе, его территориальных подразделениях, подведомственных организациях по всем направлениям их деятельности;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84" w:name="SUB150003"/>
      <w:bookmarkEnd w:id="284"/>
      <w:r w:rsidRPr="006B793A">
        <w:rPr>
          <w:rFonts w:ascii="Times New Roman" w:hAnsi="Times New Roman" w:cs="Times New Roman"/>
          <w:sz w:val="28"/>
          <w:szCs w:val="28"/>
        </w:rPr>
        <w:lastRenderedPageBreak/>
        <w:t>3) осуществляет оценку функционирования системы внутреннего контроля и управления в государственном органе, его территориальных подразделениях и подведомственных организациях на основе системы управления рисками внутренних процессов (бизнес-процессов) государственного органа;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85" w:name="SUB150004"/>
      <w:bookmarkEnd w:id="285"/>
      <w:r w:rsidRPr="006B793A">
        <w:rPr>
          <w:rFonts w:ascii="Times New Roman" w:hAnsi="Times New Roman" w:cs="Times New Roman"/>
          <w:sz w:val="28"/>
          <w:szCs w:val="28"/>
        </w:rPr>
        <w:t>4) анализирует достижение целей и задач стратегического плана государственного органа и программ развития территорий во взаимосвязи с бюджетными расходами;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86" w:name="SUB150005"/>
      <w:bookmarkEnd w:id="286"/>
      <w:r w:rsidRPr="006B793A">
        <w:rPr>
          <w:rFonts w:ascii="Times New Roman" w:hAnsi="Times New Roman" w:cs="Times New Roman"/>
          <w:sz w:val="28"/>
          <w:szCs w:val="28"/>
        </w:rPr>
        <w:t>5) проводит аудит соответствия в государственном органе, его территориальных подразделениях и подведомственных организациях;</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87" w:name="SUB150006"/>
      <w:bookmarkEnd w:id="287"/>
      <w:r w:rsidRPr="006B793A">
        <w:rPr>
          <w:rFonts w:ascii="Times New Roman" w:hAnsi="Times New Roman" w:cs="Times New Roman"/>
          <w:sz w:val="28"/>
          <w:szCs w:val="28"/>
        </w:rPr>
        <w:t>6) проводит аудит соответствия процедур проведения государственных закупок и исполнения условий договоров, в том числе по срокам, объему, цене, количеству и качеству приобретаемых товаров, работ, услуг;</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88" w:name="SUB150007"/>
      <w:bookmarkEnd w:id="288"/>
      <w:r w:rsidRPr="006B793A">
        <w:rPr>
          <w:rFonts w:ascii="Times New Roman" w:hAnsi="Times New Roman" w:cs="Times New Roman"/>
          <w:sz w:val="28"/>
          <w:szCs w:val="28"/>
        </w:rPr>
        <w:t>7) осуществляет проверку сохранности товарно-материальных запасов и иных активов в соответствующем государственном органе;</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89" w:name="SUB150008"/>
      <w:bookmarkEnd w:id="289"/>
      <w:r w:rsidRPr="006B793A">
        <w:rPr>
          <w:rFonts w:ascii="Times New Roman" w:hAnsi="Times New Roman" w:cs="Times New Roman"/>
          <w:sz w:val="28"/>
          <w:szCs w:val="28"/>
        </w:rPr>
        <w:t>8) заслушивает соответствующую информацию должностных лиц объектов государственного аудита по вопросам, связанным с проведением внутреннего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90" w:name="SUB150009"/>
      <w:bookmarkEnd w:id="290"/>
      <w:r w:rsidRPr="006B793A">
        <w:rPr>
          <w:rFonts w:ascii="Times New Roman" w:hAnsi="Times New Roman" w:cs="Times New Roman"/>
          <w:sz w:val="28"/>
          <w:szCs w:val="28"/>
        </w:rPr>
        <w:t xml:space="preserve">9) вносит руководителю государственного органа отчет о результатах внутреннего государственного аудита с рекомендациями по пресечению, недопущению нарушений при использовании средств республиканского и (или) местных бюджетов в соответствии с законодательством Республики Казахстан, по устранению выявленных недостатков, повышению </w:t>
      </w:r>
      <w:proofErr w:type="gramStart"/>
      <w:r w:rsidRPr="006B793A">
        <w:rPr>
          <w:rFonts w:ascii="Times New Roman" w:hAnsi="Times New Roman" w:cs="Times New Roman"/>
          <w:sz w:val="28"/>
          <w:szCs w:val="28"/>
        </w:rPr>
        <w:t>эффективности внутренних процессов организации деятельности государственного органа</w:t>
      </w:r>
      <w:proofErr w:type="gramEnd"/>
      <w:r w:rsidRPr="006B793A">
        <w:rPr>
          <w:rFonts w:ascii="Times New Roman" w:hAnsi="Times New Roman" w:cs="Times New Roman"/>
          <w:sz w:val="28"/>
          <w:szCs w:val="28"/>
        </w:rPr>
        <w:t>;</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91" w:name="SUB150010"/>
      <w:bookmarkEnd w:id="291"/>
      <w:r w:rsidRPr="006B793A">
        <w:rPr>
          <w:rFonts w:ascii="Times New Roman" w:hAnsi="Times New Roman" w:cs="Times New Roman"/>
          <w:sz w:val="28"/>
          <w:szCs w:val="28"/>
        </w:rPr>
        <w:t>10) направляет отчеты и информацию по проведенному государственному аудиту и принятым мерам в уполномоченный орган по внутреннему государственному аудиту;</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92" w:name="SUB150011"/>
      <w:bookmarkEnd w:id="292"/>
      <w:r w:rsidRPr="006B793A">
        <w:rPr>
          <w:rFonts w:ascii="Times New Roman" w:hAnsi="Times New Roman" w:cs="Times New Roman"/>
          <w:sz w:val="28"/>
          <w:szCs w:val="28"/>
        </w:rPr>
        <w:t xml:space="preserve">11) осуществляет мониторинг выполнения годовых планов работы для руководителя центрального государственного органа или </w:t>
      </w:r>
      <w:proofErr w:type="spellStart"/>
      <w:r w:rsidRPr="006B793A">
        <w:rPr>
          <w:rFonts w:ascii="Times New Roman" w:hAnsi="Times New Roman" w:cs="Times New Roman"/>
          <w:sz w:val="28"/>
          <w:szCs w:val="28"/>
        </w:rPr>
        <w:t>акима</w:t>
      </w:r>
      <w:proofErr w:type="spellEnd"/>
      <w:r w:rsidRPr="006B793A">
        <w:rPr>
          <w:rFonts w:ascii="Times New Roman" w:hAnsi="Times New Roman" w:cs="Times New Roman"/>
          <w:sz w:val="28"/>
          <w:szCs w:val="28"/>
        </w:rPr>
        <w:t xml:space="preserve"> области, города республиканского значения, столицы;</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93" w:name="SUB150012"/>
      <w:bookmarkEnd w:id="293"/>
      <w:r w:rsidRPr="006B793A">
        <w:rPr>
          <w:rFonts w:ascii="Times New Roman" w:hAnsi="Times New Roman" w:cs="Times New Roman"/>
          <w:sz w:val="28"/>
          <w:szCs w:val="28"/>
        </w:rPr>
        <w:t xml:space="preserve">12) ежегодно отчитывается перед руководителем центрального государственного органа или </w:t>
      </w:r>
      <w:proofErr w:type="spellStart"/>
      <w:r w:rsidRPr="006B793A">
        <w:rPr>
          <w:rFonts w:ascii="Times New Roman" w:hAnsi="Times New Roman" w:cs="Times New Roman"/>
          <w:sz w:val="28"/>
          <w:szCs w:val="28"/>
        </w:rPr>
        <w:t>акимом</w:t>
      </w:r>
      <w:proofErr w:type="spellEnd"/>
      <w:r w:rsidRPr="006B793A">
        <w:rPr>
          <w:rFonts w:ascii="Times New Roman" w:hAnsi="Times New Roman" w:cs="Times New Roman"/>
          <w:sz w:val="28"/>
          <w:szCs w:val="28"/>
        </w:rPr>
        <w:t xml:space="preserve"> области, города республиканского значения, столицы, а также - уполномоченного органа по внутреннему государственному аудиту о проделанной работе.</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94" w:name="SUB160000"/>
      <w:bookmarkEnd w:id="294"/>
      <w:r w:rsidRPr="006B793A">
        <w:rPr>
          <w:rFonts w:ascii="Times New Roman" w:hAnsi="Times New Roman" w:cs="Times New Roman"/>
          <w:sz w:val="28"/>
          <w:szCs w:val="28"/>
        </w:rPr>
        <w:t>Статья 16. Совет по государственному аудиту и рискам</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lastRenderedPageBreak/>
        <w:t>В целях совершенствования деятельности государственного органа, в рамках внутреннего государственного аудита, создается консультативно-совещательный орган - Совет по государственному аудиту и рискам, возглавляемый первым руководителем государственного органа.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Основные задачи, порядок организации деятельности Совета по государственному аудиту и рискам определяются в правилах проведения внутреннего государственного аудита и финансового контроля.</w:t>
      </w:r>
    </w:p>
    <w:p w:rsidR="00C51513" w:rsidRPr="007977B4" w:rsidRDefault="00C51513" w:rsidP="006B793A">
      <w:pPr>
        <w:spacing w:after="0" w:line="360" w:lineRule="atLeast"/>
        <w:ind w:firstLine="709"/>
        <w:jc w:val="both"/>
        <w:rPr>
          <w:rFonts w:ascii="Times New Roman" w:hAnsi="Times New Roman" w:cs="Times New Roman"/>
          <w:b/>
          <w:sz w:val="28"/>
          <w:szCs w:val="28"/>
        </w:rPr>
      </w:pPr>
      <w:r w:rsidRPr="006B793A">
        <w:rPr>
          <w:rFonts w:ascii="Times New Roman" w:hAnsi="Times New Roman" w:cs="Times New Roman"/>
          <w:sz w:val="28"/>
          <w:szCs w:val="28"/>
        </w:rPr>
        <w:t> </w:t>
      </w:r>
      <w:r w:rsidRPr="007977B4">
        <w:rPr>
          <w:rFonts w:ascii="Times New Roman" w:hAnsi="Times New Roman" w:cs="Times New Roman"/>
          <w:b/>
          <w:sz w:val="28"/>
          <w:szCs w:val="28"/>
        </w:rPr>
        <w:t> </w:t>
      </w:r>
    </w:p>
    <w:p w:rsidR="00C51513" w:rsidRPr="007977B4" w:rsidRDefault="00C51513" w:rsidP="006B793A">
      <w:pPr>
        <w:spacing w:after="0" w:line="360" w:lineRule="atLeast"/>
        <w:ind w:firstLine="709"/>
        <w:jc w:val="both"/>
        <w:rPr>
          <w:rFonts w:ascii="Times New Roman" w:hAnsi="Times New Roman" w:cs="Times New Roman"/>
          <w:b/>
          <w:sz w:val="28"/>
          <w:szCs w:val="28"/>
        </w:rPr>
      </w:pPr>
      <w:bookmarkStart w:id="295" w:name="SUB170000"/>
      <w:bookmarkEnd w:id="295"/>
      <w:r w:rsidRPr="007977B4">
        <w:rPr>
          <w:rFonts w:ascii="Times New Roman" w:hAnsi="Times New Roman" w:cs="Times New Roman"/>
          <w:b/>
          <w:sz w:val="28"/>
          <w:szCs w:val="28"/>
        </w:rPr>
        <w:t>Глава 3. ПРОЦЕДУРНЫЕ ОСНОВЫ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Статья 17. Процедура проведения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96" w:name="SUB170100"/>
      <w:bookmarkEnd w:id="296"/>
      <w:r w:rsidRPr="006B793A">
        <w:rPr>
          <w:rFonts w:ascii="Times New Roman" w:hAnsi="Times New Roman" w:cs="Times New Roman"/>
          <w:sz w:val="28"/>
          <w:szCs w:val="28"/>
        </w:rPr>
        <w:t>1. Государственный аудит состоит из следующих взаимосвязанных этапов:</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97" w:name="SUB170101"/>
      <w:bookmarkEnd w:id="297"/>
      <w:r w:rsidRPr="006B793A">
        <w:rPr>
          <w:rFonts w:ascii="Times New Roman" w:hAnsi="Times New Roman" w:cs="Times New Roman"/>
          <w:sz w:val="28"/>
          <w:szCs w:val="28"/>
        </w:rPr>
        <w:t>1) формирования перечня объектов государственного аудита на соответствующий год, предусматривающего организацию государственного аудита на основании системы управления рисками, если иное не установлено настоящим Законом;</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98" w:name="SUB170102"/>
      <w:bookmarkEnd w:id="298"/>
      <w:r w:rsidRPr="006B793A">
        <w:rPr>
          <w:rFonts w:ascii="Times New Roman" w:hAnsi="Times New Roman" w:cs="Times New Roman"/>
          <w:sz w:val="28"/>
          <w:szCs w:val="28"/>
        </w:rPr>
        <w:t>2) планирования отдельного государственного аудита и его проведения;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299" w:name="SUB170103"/>
      <w:bookmarkEnd w:id="299"/>
      <w:r w:rsidRPr="006B793A">
        <w:rPr>
          <w:rFonts w:ascii="Times New Roman" w:hAnsi="Times New Roman" w:cs="Times New Roman"/>
          <w:sz w:val="28"/>
          <w:szCs w:val="28"/>
        </w:rPr>
        <w:t>3) принятия решения и составления документов по результатам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00" w:name="SUB170200"/>
      <w:bookmarkEnd w:id="300"/>
      <w:r w:rsidRPr="006B793A">
        <w:rPr>
          <w:rFonts w:ascii="Times New Roman" w:hAnsi="Times New Roman" w:cs="Times New Roman"/>
          <w:sz w:val="28"/>
          <w:szCs w:val="28"/>
        </w:rPr>
        <w:t>2. Срок проведения государственного аудита устанавливается руководителем органа государственного аудита и финансового контроля в зависимости от типа государственного аудита, объемов предстоящих работ, объемов средств, охватываемых государственным аудитом, количества объектов государственного аудита, в рамках, предусмотренных соответствующими правилами проведения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01" w:name="SUB170300"/>
      <w:bookmarkEnd w:id="301"/>
      <w:r w:rsidRPr="006B793A">
        <w:rPr>
          <w:rFonts w:ascii="Times New Roman" w:hAnsi="Times New Roman" w:cs="Times New Roman"/>
          <w:sz w:val="28"/>
          <w:szCs w:val="28"/>
        </w:rPr>
        <w:t xml:space="preserve">3. Срок проведения государственного аудита может быть продлен не позже чем за один рабочий день до его окончания руководителем органа государственного аудита и финансового контроля по письменному ходатайству государственного аудитора с внесением соответствующих изменений в </w:t>
      </w:r>
      <w:bookmarkStart w:id="302" w:name="SUB1004971544"/>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"http://online.zakon.kz/Document/?link_id=1004971544" \o "Перечень объектов государственного аудита на 2016 год (приложение 1 к приказу Министра здравоохранения и социального развития Республики Казахстан от 28 декабря 2015 года № 1044)"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перечень</w:t>
      </w:r>
      <w:r w:rsidRPr="006B793A">
        <w:rPr>
          <w:rFonts w:ascii="Times New Roman" w:hAnsi="Times New Roman" w:cs="Times New Roman"/>
          <w:sz w:val="28"/>
          <w:szCs w:val="28"/>
        </w:rPr>
        <w:fldChar w:fldCharType="end"/>
      </w:r>
      <w:bookmarkEnd w:id="302"/>
      <w:r w:rsidRPr="006B793A">
        <w:rPr>
          <w:rFonts w:ascii="Times New Roman" w:hAnsi="Times New Roman" w:cs="Times New Roman"/>
          <w:sz w:val="28"/>
          <w:szCs w:val="28"/>
        </w:rPr>
        <w:t xml:space="preserve"> объектов государственного аудита на соответствующий год.</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03" w:name="SUB170400"/>
      <w:bookmarkEnd w:id="303"/>
      <w:r w:rsidRPr="006B793A">
        <w:rPr>
          <w:rFonts w:ascii="Times New Roman" w:hAnsi="Times New Roman" w:cs="Times New Roman"/>
          <w:sz w:val="28"/>
          <w:szCs w:val="28"/>
        </w:rPr>
        <w:t>4. В рамках государственного аудита проводятся следующие проверки: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04" w:name="SUB170401"/>
      <w:bookmarkEnd w:id="304"/>
      <w:r w:rsidRPr="006B793A">
        <w:rPr>
          <w:rFonts w:ascii="Times New Roman" w:hAnsi="Times New Roman" w:cs="Times New Roman"/>
          <w:sz w:val="28"/>
          <w:szCs w:val="28"/>
        </w:rPr>
        <w:t xml:space="preserve">1) встречная проверка - проверка третьих лиц, которая проводится исключительно по вопросам взаимоотношений с основным объектом </w:t>
      </w:r>
      <w:r w:rsidRPr="006B793A">
        <w:rPr>
          <w:rFonts w:ascii="Times New Roman" w:hAnsi="Times New Roman" w:cs="Times New Roman"/>
          <w:sz w:val="28"/>
          <w:szCs w:val="28"/>
        </w:rPr>
        <w:lastRenderedPageBreak/>
        <w:t xml:space="preserve">государственного аудита в рамках проверяемого вопроса. В качестве третьих лиц могут быть физические и юридические лица, участвующие в формировании поступлений в бюджет и (или) использующие бюджетные средства, активы государства и субъектов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государственные и гарантированные государством займы, связанные гранты, займы, привлекаемые под поручительство государства, а также осуществляющие управление и использование государственного имущества;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05" w:name="SUB170402"/>
      <w:bookmarkEnd w:id="305"/>
      <w:r w:rsidRPr="006B793A">
        <w:rPr>
          <w:rFonts w:ascii="Times New Roman" w:hAnsi="Times New Roman" w:cs="Times New Roman"/>
          <w:sz w:val="28"/>
          <w:szCs w:val="28"/>
        </w:rPr>
        <w:t>2) совместная проверка - проверка, проводимая совместно с органами государственного аудита и финансового контроля и (или) государственными органами, в том числе с высшими органами государственного аудита других стран, в согласованные сроки, в рамках единой программы и группы государственного аудита, по результатам которой принимается единый итоговый документ;</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06" w:name="SUB170403"/>
      <w:bookmarkEnd w:id="306"/>
      <w:r w:rsidRPr="006B793A">
        <w:rPr>
          <w:rFonts w:ascii="Times New Roman" w:hAnsi="Times New Roman" w:cs="Times New Roman"/>
          <w:sz w:val="28"/>
          <w:szCs w:val="28"/>
        </w:rPr>
        <w:t>3) параллельная проверка - проверка, проводимая с другими государственными органами, в том числе с высшими органами государственного аудита других стран, самостоятельно по согласованным вопросам и срокам проведения с последующим обменом результатами проверок.</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07" w:name="SUB170500"/>
      <w:bookmarkEnd w:id="307"/>
      <w:r w:rsidRPr="006B793A">
        <w:rPr>
          <w:rFonts w:ascii="Times New Roman" w:hAnsi="Times New Roman" w:cs="Times New Roman"/>
          <w:sz w:val="28"/>
          <w:szCs w:val="28"/>
        </w:rPr>
        <w:t xml:space="preserve">5. Законами Республики Казахстан могут быть установлены особенности порядка организации и проведения </w:t>
      </w:r>
      <w:bookmarkStart w:id="308" w:name="SUB100495067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"http://online.zakon.kz/Document/?link_id=1004950672" \o "Список документов"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проверок отдельных сфер деятельности</w:t>
      </w:r>
      <w:r w:rsidRPr="006B793A">
        <w:rPr>
          <w:rFonts w:ascii="Times New Roman" w:hAnsi="Times New Roman" w:cs="Times New Roman"/>
          <w:sz w:val="28"/>
          <w:szCs w:val="28"/>
        </w:rPr>
        <w:fldChar w:fldCharType="end"/>
      </w:r>
      <w:bookmarkEnd w:id="308"/>
      <w:r w:rsidRPr="006B793A">
        <w:rPr>
          <w:rFonts w:ascii="Times New Roman" w:hAnsi="Times New Roman" w:cs="Times New Roman"/>
          <w:sz w:val="28"/>
          <w:szCs w:val="28"/>
        </w:rPr>
        <w:t>.</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09" w:name="SUB170600"/>
      <w:bookmarkEnd w:id="309"/>
      <w:r w:rsidRPr="006B793A">
        <w:rPr>
          <w:rFonts w:ascii="Times New Roman" w:hAnsi="Times New Roman" w:cs="Times New Roman"/>
          <w:sz w:val="28"/>
          <w:szCs w:val="28"/>
        </w:rPr>
        <w:t>6. Допускается проведение электронного государственного аудита в пределах полномочий, предусмотренных законодательством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См.: </w:t>
      </w:r>
      <w:bookmarkStart w:id="310" w:name="SUB1004995424"/>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"http://online.zakon.kz/Document/?link_id=1004995424" \o "Нормативное постановление Счетного комитета по контролю за исполнением республиканского бюджета от 30 ноября 2015 года № 17-НЌ \«Об утверждении Правил проведения внешнего государственного аудита и финансового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Правила</w:t>
      </w:r>
      <w:r w:rsidRPr="006B793A">
        <w:rPr>
          <w:rFonts w:ascii="Times New Roman" w:hAnsi="Times New Roman" w:cs="Times New Roman"/>
          <w:sz w:val="28"/>
          <w:szCs w:val="28"/>
        </w:rPr>
        <w:fldChar w:fldCharType="end"/>
      </w:r>
      <w:bookmarkEnd w:id="310"/>
      <w:r w:rsidRPr="006B793A">
        <w:rPr>
          <w:rFonts w:ascii="Times New Roman" w:hAnsi="Times New Roman" w:cs="Times New Roman"/>
          <w:sz w:val="28"/>
          <w:szCs w:val="28"/>
        </w:rPr>
        <w:t xml:space="preserve"> проведения внешнего государственного аудита и финансового контроля Счетным комитетом по </w:t>
      </w:r>
      <w:proofErr w:type="gramStart"/>
      <w:r w:rsidRPr="006B793A">
        <w:rPr>
          <w:rFonts w:ascii="Times New Roman" w:hAnsi="Times New Roman" w:cs="Times New Roman"/>
          <w:sz w:val="28"/>
          <w:szCs w:val="28"/>
        </w:rPr>
        <w:t>контролю за</w:t>
      </w:r>
      <w:proofErr w:type="gramEnd"/>
      <w:r w:rsidRPr="006B793A">
        <w:rPr>
          <w:rFonts w:ascii="Times New Roman" w:hAnsi="Times New Roman" w:cs="Times New Roman"/>
          <w:sz w:val="28"/>
          <w:szCs w:val="28"/>
        </w:rPr>
        <w:t xml:space="preserve"> исполнением республиканского бюджета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11" w:name="SUB180000"/>
      <w:bookmarkEnd w:id="311"/>
      <w:r w:rsidRPr="006B793A">
        <w:rPr>
          <w:rFonts w:ascii="Times New Roman" w:hAnsi="Times New Roman" w:cs="Times New Roman"/>
          <w:sz w:val="28"/>
          <w:szCs w:val="28"/>
        </w:rPr>
        <w:t>Статья 18. Формирование перечня объектов государственного аудита на соответствующий год</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12" w:name="SUB180100"/>
      <w:bookmarkEnd w:id="312"/>
      <w:r w:rsidRPr="006B793A">
        <w:rPr>
          <w:rFonts w:ascii="Times New Roman" w:hAnsi="Times New Roman" w:cs="Times New Roman"/>
          <w:sz w:val="28"/>
          <w:szCs w:val="28"/>
        </w:rPr>
        <w:t>1. Формирование перечня объектов государственного аудита на соответствующий год осуществляется на основании систем управления рисками - количественных и качественных показателей оценки деятельности объектов государственного аудита, на основе которых принимается решение об отнесении объекта государственного аудита к определенной группе риска, с целью их максимального охвата государственным аудитом.</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lastRenderedPageBreak/>
        <w:t xml:space="preserve">Система управления рисками основывается на </w:t>
      </w:r>
      <w:bookmarkStart w:id="313" w:name="SUB1004935565"/>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"http://online.zakon.kz/Document/?link_id=1004935565" \o "Совместное нормативное постановление Счетного комитета по контролю за исполнением республиканского бюджета от 28 ноября 2015 года № 10-НЌ и приказ Министра финансов Республики Казахстан от 27 ноября 2015 года № 590 \«Об утверждении Единых принципов и подходов к системе управления рисками, применяемых органами государственного аудита и финансового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единых принципах и подходах</w:t>
      </w:r>
      <w:r w:rsidRPr="006B793A">
        <w:rPr>
          <w:rFonts w:ascii="Times New Roman" w:hAnsi="Times New Roman" w:cs="Times New Roman"/>
          <w:sz w:val="28"/>
          <w:szCs w:val="28"/>
        </w:rPr>
        <w:fldChar w:fldCharType="end"/>
      </w:r>
      <w:bookmarkEnd w:id="313"/>
      <w:r w:rsidRPr="006B793A">
        <w:rPr>
          <w:rFonts w:ascii="Times New Roman" w:hAnsi="Times New Roman" w:cs="Times New Roman"/>
          <w:sz w:val="28"/>
          <w:szCs w:val="28"/>
        </w:rPr>
        <w:t>, устанавливаемых совместно Счетным комитетом и уполномоченным органом по внутреннему государственному аудиту.</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См.: </w:t>
      </w:r>
      <w:bookmarkStart w:id="314" w:name="SUB1004935594"/>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"http://online.zakon.kz/Document/?link_id=1004935594" \o "Нормативное постановление Счетного комитета по контролю за исполнением республиканского бюджета от 28 ноября 2015 года № 13-НЌ \«Об утверждении Типовой системы управления рисками, которая применяется при формировании перечня объектов государственного аудита и финансового контроля на соответствующий год и проведении внешнего государственного аудита\»"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Типовую систему</w:t>
      </w:r>
      <w:r w:rsidRPr="006B793A">
        <w:rPr>
          <w:rFonts w:ascii="Times New Roman" w:hAnsi="Times New Roman" w:cs="Times New Roman"/>
          <w:sz w:val="28"/>
          <w:szCs w:val="28"/>
        </w:rPr>
        <w:fldChar w:fldCharType="end"/>
      </w:r>
      <w:bookmarkEnd w:id="314"/>
      <w:r w:rsidRPr="006B793A">
        <w:rPr>
          <w:rFonts w:ascii="Times New Roman" w:hAnsi="Times New Roman" w:cs="Times New Roman"/>
          <w:sz w:val="28"/>
          <w:szCs w:val="28"/>
        </w:rPr>
        <w:t xml:space="preserve"> управления рисками, которая применяется при формировании перечня объектов государственного аудита и финансового контроля на соответствующий год и проведении внешнего государственного аудита, </w:t>
      </w:r>
      <w:bookmarkStart w:id="315" w:name="SUB1004939041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"http://online.zakon.kz/Document/?link_id=1004939041" \o "Приказ Министра финансов Республики Казахстан от 30 ноября 2015 года № 597 \«Об утверждении типовой системы управления рисками, которая применяется при формировании перечня объектов государственного аудита и финансового контроля на соответствующий год и проведении внутреннего государственного аудита\»"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Типовую систему</w:t>
      </w:r>
      <w:r w:rsidRPr="006B793A">
        <w:rPr>
          <w:rFonts w:ascii="Times New Roman" w:hAnsi="Times New Roman" w:cs="Times New Roman"/>
          <w:sz w:val="28"/>
          <w:szCs w:val="28"/>
        </w:rPr>
        <w:fldChar w:fldCharType="end"/>
      </w:r>
      <w:bookmarkEnd w:id="315"/>
      <w:r w:rsidRPr="006B793A">
        <w:rPr>
          <w:rFonts w:ascii="Times New Roman" w:hAnsi="Times New Roman" w:cs="Times New Roman"/>
          <w:sz w:val="28"/>
          <w:szCs w:val="28"/>
        </w:rPr>
        <w:t xml:space="preserve"> управления рисками, которая применяется при формировании перечня объектов государственного аудита и финансового контроля на соответствующий год и проведении внутреннего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16" w:name="SUB180200"/>
      <w:bookmarkEnd w:id="316"/>
      <w:r w:rsidRPr="006B793A">
        <w:rPr>
          <w:rFonts w:ascii="Times New Roman" w:hAnsi="Times New Roman" w:cs="Times New Roman"/>
          <w:sz w:val="28"/>
          <w:szCs w:val="28"/>
        </w:rPr>
        <w:t>2. Деятельность органов государственного аудита и финансового контроля в целях обеспечения реализации возложенных на них задач и полномочий осуществляется в соответствии с перечнем объектов государственного аудита на соответствующий год, утверждаемым их первыми руководителями.</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Не допускается внесение изменений в перечни объектов государственного аудита на соответствующий год:</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17" w:name="SUB180201"/>
      <w:bookmarkEnd w:id="317"/>
      <w:r w:rsidRPr="006B793A">
        <w:rPr>
          <w:rFonts w:ascii="Times New Roman" w:hAnsi="Times New Roman" w:cs="Times New Roman"/>
          <w:sz w:val="28"/>
          <w:szCs w:val="28"/>
        </w:rPr>
        <w:t>1) Счетного комитета, за исключением поручений Президента Республики Казахстан и инициативы Председателя Счетного комитета;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18" w:name="SUB180202"/>
      <w:bookmarkEnd w:id="318"/>
      <w:r w:rsidRPr="006B793A">
        <w:rPr>
          <w:rFonts w:ascii="Times New Roman" w:hAnsi="Times New Roman" w:cs="Times New Roman"/>
          <w:sz w:val="28"/>
          <w:szCs w:val="28"/>
        </w:rPr>
        <w:t xml:space="preserve">2) ревизионных комиссий, за исключением поручений Президента Республики Казахстан, запросов Счетного комитета, основанных на поручениях Администрации Президента Республики Казахстан, решений соответствующих </w:t>
      </w:r>
      <w:proofErr w:type="spellStart"/>
      <w:r w:rsidRPr="006B793A">
        <w:rPr>
          <w:rFonts w:ascii="Times New Roman" w:hAnsi="Times New Roman" w:cs="Times New Roman"/>
          <w:sz w:val="28"/>
          <w:szCs w:val="28"/>
        </w:rPr>
        <w:t>маслихатов</w:t>
      </w:r>
      <w:proofErr w:type="spellEnd"/>
      <w:r w:rsidRPr="006B793A">
        <w:rPr>
          <w:rFonts w:ascii="Times New Roman" w:hAnsi="Times New Roman" w:cs="Times New Roman"/>
          <w:sz w:val="28"/>
          <w:szCs w:val="28"/>
        </w:rPr>
        <w:t xml:space="preserve"> и инициативы председателя ревизионной комиссии.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19" w:name="SUB180300"/>
      <w:bookmarkEnd w:id="319"/>
      <w:r w:rsidRPr="006B793A">
        <w:rPr>
          <w:rFonts w:ascii="Times New Roman" w:hAnsi="Times New Roman" w:cs="Times New Roman"/>
          <w:sz w:val="28"/>
          <w:szCs w:val="28"/>
        </w:rPr>
        <w:t>3. Обязательному рассмотрению и учету при формировании перечня объектов государственного аудита на соответствующий год Счетного комитета подлежат поручения Президента Республики Казахстан, уполномоченных им лиц Администрации Президента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Обязательному рассмотрению и учету при формировании перечня объектов государственного аудита на соответствующий год ревизионной комиссии подлежат поручения Президента Республики Казахстан, уполномоченных им лиц Администрации Президента Республики Казахстан, запросы Счетного комитета.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20" w:name="SUB180400"/>
      <w:bookmarkEnd w:id="320"/>
      <w:r w:rsidRPr="006B793A">
        <w:rPr>
          <w:rFonts w:ascii="Times New Roman" w:hAnsi="Times New Roman" w:cs="Times New Roman"/>
          <w:sz w:val="28"/>
          <w:szCs w:val="28"/>
        </w:rPr>
        <w:t xml:space="preserve">4. При формировании перечней объектов государственного аудита на соответствующий год Счетного комитета и ревизионной комиссии анализируются предложения правоохранительных органов, специальных государственных органов, которые выносятся на обсуждение заседания </w:t>
      </w:r>
      <w:r w:rsidRPr="006B793A">
        <w:rPr>
          <w:rFonts w:ascii="Times New Roman" w:hAnsi="Times New Roman" w:cs="Times New Roman"/>
          <w:sz w:val="28"/>
          <w:szCs w:val="28"/>
        </w:rPr>
        <w:lastRenderedPageBreak/>
        <w:t>Счетного комитета или соответствующей ревизионной комиссии для рассмотрения их целесообразности и актуальности.</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Обязательному рассмотрению и учету при формировании перечня объектов государственного аудита на соответствующий год уполномоченного органа по внутреннему государственному аудиту подлежат поручения Президента Республики Казахстан, уполномоченных им лиц Администрации Президента Республики Казахстан, Правительства Республики Казахстан, депутатские запросы, запросы органов прокуратуры и уголовного преследования.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21" w:name="SUB180500"/>
      <w:bookmarkEnd w:id="321"/>
      <w:r w:rsidRPr="006B793A">
        <w:rPr>
          <w:rFonts w:ascii="Times New Roman" w:hAnsi="Times New Roman" w:cs="Times New Roman"/>
          <w:sz w:val="28"/>
          <w:szCs w:val="28"/>
        </w:rPr>
        <w:t>5. Внеплановый аудит уполномоченного органа по внутреннему государственному аудиту проводится: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22" w:name="SUB180501"/>
      <w:bookmarkEnd w:id="322"/>
      <w:r w:rsidRPr="006B793A">
        <w:rPr>
          <w:rFonts w:ascii="Times New Roman" w:hAnsi="Times New Roman" w:cs="Times New Roman"/>
          <w:sz w:val="28"/>
          <w:szCs w:val="28"/>
        </w:rPr>
        <w:t>1) по поручениям Президента Республики Казахстан и Правительства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23" w:name="SUB180502"/>
      <w:bookmarkEnd w:id="323"/>
      <w:r w:rsidRPr="006B793A">
        <w:rPr>
          <w:rFonts w:ascii="Times New Roman" w:hAnsi="Times New Roman" w:cs="Times New Roman"/>
          <w:sz w:val="28"/>
          <w:szCs w:val="28"/>
        </w:rPr>
        <w:t>2) по вопросам, связанным с увеличением сметной стоимости бюджетных инвестиционных проектов;</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24" w:name="SUB180503"/>
      <w:bookmarkEnd w:id="324"/>
      <w:r w:rsidRPr="006B793A">
        <w:rPr>
          <w:rFonts w:ascii="Times New Roman" w:hAnsi="Times New Roman" w:cs="Times New Roman"/>
          <w:sz w:val="28"/>
          <w:szCs w:val="28"/>
        </w:rPr>
        <w:t>3) по результатам мониторинга данных информационных систем центрального уполномоченного органа по исполнению бюджета с применением системы управления рисками в части проверок по выявленным фактам нарушений;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25" w:name="SUB180504"/>
      <w:bookmarkEnd w:id="325"/>
      <w:r w:rsidRPr="006B793A">
        <w:rPr>
          <w:rFonts w:ascii="Times New Roman" w:hAnsi="Times New Roman" w:cs="Times New Roman"/>
          <w:sz w:val="28"/>
          <w:szCs w:val="28"/>
        </w:rPr>
        <w:t>4) по обращениям физических и юридических лиц.</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26" w:name="SUB180600"/>
      <w:bookmarkEnd w:id="326"/>
      <w:r w:rsidRPr="006B793A">
        <w:rPr>
          <w:rFonts w:ascii="Times New Roman" w:hAnsi="Times New Roman" w:cs="Times New Roman"/>
          <w:sz w:val="28"/>
          <w:szCs w:val="28"/>
        </w:rPr>
        <w:t xml:space="preserve">6. </w:t>
      </w:r>
      <w:bookmarkStart w:id="327" w:name="SUB1004971544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"http://online.zakon.kz/Document/?link_id=1004971544" \o "Перечень объектов государственного аудита на 2016 год (приложение 1 к приказу Министра здравоохранения и социального развития Республики Казахстан от 28 декабря 2015 года № 1044)" \t "_parent" </w:instrText>
      </w:r>
      <w:r w:rsidRPr="006B793A">
        <w:rPr>
          <w:rFonts w:ascii="Times New Roman" w:hAnsi="Times New Roman" w:cs="Times New Roman"/>
          <w:sz w:val="28"/>
          <w:szCs w:val="28"/>
        </w:rPr>
        <w:fldChar w:fldCharType="separate"/>
      </w:r>
      <w:proofErr w:type="gramStart"/>
      <w:r w:rsidRPr="006B793A">
        <w:rPr>
          <w:rFonts w:ascii="Times New Roman" w:hAnsi="Times New Roman" w:cs="Times New Roman"/>
          <w:sz w:val="28"/>
          <w:szCs w:val="28"/>
        </w:rPr>
        <w:t>Перечень</w:t>
      </w:r>
      <w:r w:rsidRPr="006B793A">
        <w:rPr>
          <w:rFonts w:ascii="Times New Roman" w:hAnsi="Times New Roman" w:cs="Times New Roman"/>
          <w:sz w:val="28"/>
          <w:szCs w:val="28"/>
        </w:rPr>
        <w:fldChar w:fldCharType="end"/>
      </w:r>
      <w:bookmarkEnd w:id="327"/>
      <w:r w:rsidRPr="006B793A">
        <w:rPr>
          <w:rFonts w:ascii="Times New Roman" w:hAnsi="Times New Roman" w:cs="Times New Roman"/>
          <w:sz w:val="28"/>
          <w:szCs w:val="28"/>
        </w:rPr>
        <w:t xml:space="preserve"> объектов государственного аудита на соответствующий год ревизионной комиссии включает объекты государственного аудита, финансируемые и (или) получающие средства из областного бюджета, бюджета города республиканского значения, столицы, в том числе из бюджетов районов (городов областного значения), входящие в состав соответствующей области, для осуществления внешнего государственного аудита в отчетном году на их административно-территориальной единице, а также органы государственных доходов и другие уполномоченные</w:t>
      </w:r>
      <w:proofErr w:type="gramEnd"/>
      <w:r w:rsidRPr="006B793A">
        <w:rPr>
          <w:rFonts w:ascii="Times New Roman" w:hAnsi="Times New Roman" w:cs="Times New Roman"/>
          <w:sz w:val="28"/>
          <w:szCs w:val="28"/>
        </w:rPr>
        <w:t xml:space="preserve"> государственные органы, обеспечивающие полноту и своевременность поступлений в местный бюджет.</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28" w:name="SUB180700"/>
      <w:bookmarkEnd w:id="328"/>
      <w:r w:rsidRPr="006B793A">
        <w:rPr>
          <w:rFonts w:ascii="Times New Roman" w:hAnsi="Times New Roman" w:cs="Times New Roman"/>
          <w:sz w:val="28"/>
          <w:szCs w:val="28"/>
        </w:rPr>
        <w:t xml:space="preserve">7. </w:t>
      </w:r>
      <w:proofErr w:type="gramStart"/>
      <w:r w:rsidRPr="006B793A">
        <w:rPr>
          <w:rFonts w:ascii="Times New Roman" w:hAnsi="Times New Roman" w:cs="Times New Roman"/>
          <w:sz w:val="28"/>
          <w:szCs w:val="28"/>
        </w:rPr>
        <w:t xml:space="preserve">Утвержденные перечни объектов государственного аудита на соответствующий год и изменения к ним, за исключением сведений, составляющих государственные секреты в соответствии с </w:t>
      </w:r>
      <w:bookmarkStart w:id="329" w:name="SUB1000000668"/>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"http://online.zakon.kz/Document/?link_id=1000000668" \o "Закон Республики Казахстан от 15 марта 1999 года № 349-I \«О государственных секретах\» (с изменениями и дополнениями по состоянию на 12.01.2016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законодательством</w:t>
      </w:r>
      <w:r w:rsidRPr="006B793A">
        <w:rPr>
          <w:rFonts w:ascii="Times New Roman" w:hAnsi="Times New Roman" w:cs="Times New Roman"/>
          <w:sz w:val="28"/>
          <w:szCs w:val="28"/>
        </w:rPr>
        <w:fldChar w:fldCharType="end"/>
      </w:r>
      <w:bookmarkEnd w:id="329"/>
      <w:r w:rsidRPr="006B793A">
        <w:rPr>
          <w:rFonts w:ascii="Times New Roman" w:hAnsi="Times New Roman" w:cs="Times New Roman"/>
          <w:sz w:val="28"/>
          <w:szCs w:val="28"/>
        </w:rPr>
        <w:t xml:space="preserve"> Республики Казахстан о государственных секретах, и (или) сведений, содержащих служебную информацию ограниченного распространения, определенную Правительством Республики Казахстан, в течение пяти календарных дней со дня их утверждения подлежат размещению на </w:t>
      </w:r>
      <w:proofErr w:type="spellStart"/>
      <w:r w:rsidRPr="006B793A">
        <w:rPr>
          <w:rFonts w:ascii="Times New Roman" w:hAnsi="Times New Roman" w:cs="Times New Roman"/>
          <w:sz w:val="28"/>
          <w:szCs w:val="28"/>
        </w:rPr>
        <w:t>интернет-ресурсе</w:t>
      </w:r>
      <w:proofErr w:type="spellEnd"/>
      <w:r w:rsidRPr="006B793A">
        <w:rPr>
          <w:rFonts w:ascii="Times New Roman" w:hAnsi="Times New Roman" w:cs="Times New Roman"/>
          <w:sz w:val="28"/>
          <w:szCs w:val="28"/>
        </w:rPr>
        <w:t xml:space="preserve"> соответствующего органа государственного аудита и финансового контроля.</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30" w:name="SUB180800"/>
      <w:bookmarkEnd w:id="330"/>
      <w:r w:rsidRPr="006B793A">
        <w:rPr>
          <w:rFonts w:ascii="Times New Roman" w:hAnsi="Times New Roman" w:cs="Times New Roman"/>
          <w:sz w:val="28"/>
          <w:szCs w:val="28"/>
        </w:rPr>
        <w:lastRenderedPageBreak/>
        <w:t>8. Счетный комитет, ревизионная комиссия, уполномоченный орган по внутреннему государственному аудиту вправе привлечь для проведения государственного аудита соответствующих специалистов государственных органов (по согласованию с ними), а также при необходимости аудиторские организации, экспертов с оплатой их услуг из соответствующего бюджета в пределах выделенных средств.</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31" w:name="SUB180900"/>
      <w:bookmarkEnd w:id="331"/>
      <w:r w:rsidRPr="006B793A">
        <w:rPr>
          <w:rFonts w:ascii="Times New Roman" w:hAnsi="Times New Roman" w:cs="Times New Roman"/>
          <w:sz w:val="28"/>
          <w:szCs w:val="28"/>
        </w:rPr>
        <w:t>9. Для формирования перечня объектов государственного аудита органы государственного аудита и финансового контроля обязаны размещать материалы государственного аудита и финансового контроля, отчетность в единой базе данных по государственному аудиту и финансовому контролю, а также в согласованные сроки осуществлять обмен информацией о перечнях объектов государственного аудита на соответствующий год до их утверждения.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В целях исключения дублирования проверок органы государственного аудита и финансового контроля обязаны согласовать между собой перечни объектов государственного аудита на соответствующий год и изменения к ним.</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Не допускается проведение внепланового государственного аудита на объектах государственного аудита, включенных в утвержденный Счетным комитетом перечень объектов государственного аудита на соответствующий год, за исключением положений </w:t>
      </w:r>
      <w:bookmarkStart w:id="332" w:name="SUB1004828361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"http://online.zakon.kz/Document/?link_id=1004828361"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статьи 15</w:t>
      </w:r>
      <w:r w:rsidRPr="006B793A">
        <w:rPr>
          <w:rFonts w:ascii="Times New Roman" w:hAnsi="Times New Roman" w:cs="Times New Roman"/>
          <w:sz w:val="28"/>
          <w:szCs w:val="28"/>
        </w:rPr>
        <w:fldChar w:fldCharType="end"/>
      </w:r>
      <w:bookmarkEnd w:id="332"/>
      <w:r w:rsidRPr="006B793A">
        <w:rPr>
          <w:rFonts w:ascii="Times New Roman" w:hAnsi="Times New Roman" w:cs="Times New Roman"/>
          <w:sz w:val="28"/>
          <w:szCs w:val="28"/>
        </w:rPr>
        <w:t xml:space="preserve"> настоящего Закона и пункта 5 настоящей статьи.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33" w:name="SUB181000"/>
      <w:bookmarkEnd w:id="333"/>
      <w:r w:rsidRPr="006B793A">
        <w:rPr>
          <w:rFonts w:ascii="Times New Roman" w:hAnsi="Times New Roman" w:cs="Times New Roman"/>
          <w:sz w:val="28"/>
          <w:szCs w:val="28"/>
        </w:rPr>
        <w:t xml:space="preserve">10. Органы государственного аудита и финансового контроля, за исключением служб внутреннего аудита, осуществляют регистрацию проверок в уполномоченном органе по правовой статистике и специальным учетам в соответствии с </w:t>
      </w:r>
      <w:bookmarkStart w:id="334" w:name="SUB100479490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"http://online.zakon.kz/Document/?link_id=1004794902" \o "Кодекс Республики Казахстан от 29 октября 2015 года № 375-V \«Предпринимательский кодекс Республики Казахстан\» (с изменениями и дополнениями от 14.01.2016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законодательством</w:t>
      </w:r>
      <w:r w:rsidRPr="006B793A">
        <w:rPr>
          <w:rFonts w:ascii="Times New Roman" w:hAnsi="Times New Roman" w:cs="Times New Roman"/>
          <w:sz w:val="28"/>
          <w:szCs w:val="28"/>
        </w:rPr>
        <w:fldChar w:fldCharType="end"/>
      </w:r>
      <w:bookmarkEnd w:id="334"/>
      <w:r w:rsidRPr="006B793A">
        <w:rPr>
          <w:rFonts w:ascii="Times New Roman" w:hAnsi="Times New Roman" w:cs="Times New Roman"/>
          <w:sz w:val="28"/>
          <w:szCs w:val="28"/>
        </w:rPr>
        <w:t xml:space="preserve">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См.: </w:t>
      </w:r>
      <w:bookmarkStart w:id="335" w:name="SUB1004999346"/>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"http://online.zakon.kz/Document/?link_id=1004999346" \o "Нормативное постановление Счетного комитета по контролю за исполнением республиканского бюджета от 30 ноября 2015 года № 17-НЌ \«Об утверждении Правил проведения внешнего государственного аудита и финансового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Правила</w:t>
      </w:r>
      <w:r w:rsidRPr="006B793A">
        <w:rPr>
          <w:rFonts w:ascii="Times New Roman" w:hAnsi="Times New Roman" w:cs="Times New Roman"/>
          <w:sz w:val="28"/>
          <w:szCs w:val="28"/>
        </w:rPr>
        <w:fldChar w:fldCharType="end"/>
      </w:r>
      <w:bookmarkEnd w:id="335"/>
      <w:r w:rsidRPr="006B793A">
        <w:rPr>
          <w:rFonts w:ascii="Times New Roman" w:hAnsi="Times New Roman" w:cs="Times New Roman"/>
          <w:sz w:val="28"/>
          <w:szCs w:val="28"/>
        </w:rPr>
        <w:t xml:space="preserve"> проведения внешнего государственного аудита и финансового контроля Счетным комитетом по </w:t>
      </w:r>
      <w:proofErr w:type="gramStart"/>
      <w:r w:rsidRPr="006B793A">
        <w:rPr>
          <w:rFonts w:ascii="Times New Roman" w:hAnsi="Times New Roman" w:cs="Times New Roman"/>
          <w:sz w:val="28"/>
          <w:szCs w:val="28"/>
        </w:rPr>
        <w:t>контролю за</w:t>
      </w:r>
      <w:proofErr w:type="gramEnd"/>
      <w:r w:rsidRPr="006B793A">
        <w:rPr>
          <w:rFonts w:ascii="Times New Roman" w:hAnsi="Times New Roman" w:cs="Times New Roman"/>
          <w:sz w:val="28"/>
          <w:szCs w:val="28"/>
        </w:rPr>
        <w:t xml:space="preserve"> исполнением республиканского бюджета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36" w:name="SUB190000"/>
      <w:bookmarkEnd w:id="336"/>
      <w:r w:rsidRPr="006B793A">
        <w:rPr>
          <w:rFonts w:ascii="Times New Roman" w:hAnsi="Times New Roman" w:cs="Times New Roman"/>
          <w:sz w:val="28"/>
          <w:szCs w:val="28"/>
        </w:rPr>
        <w:t>Статья 19. Признание результатов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37" w:name="SUB190100"/>
      <w:bookmarkEnd w:id="337"/>
      <w:r w:rsidRPr="006B793A">
        <w:rPr>
          <w:rFonts w:ascii="Times New Roman" w:hAnsi="Times New Roman" w:cs="Times New Roman"/>
          <w:sz w:val="28"/>
          <w:szCs w:val="28"/>
        </w:rPr>
        <w:t xml:space="preserve">1. Органы государственного аудита и финансового контроля признают результаты государственного аудита, проведенного другими органами государственного аудита и финансового контроля, за исключением документов служб внутреннего аудита, в соответствии с пунктами 2-5 настоящей статьи, если они не признаны судом незаконными в соответствии с </w:t>
      </w:r>
      <w:bookmarkStart w:id="338" w:name="SUB1004796170"/>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"http://online.zakon.kz/Document/?link_id=1004796170" \o "Кодекс Республики Казахстан от 31 октября 2015 года № 377-V \«Гражданский процессуальный кодекс Республики Казахстан\»"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гражданским процессуальным законодательством</w:t>
      </w:r>
      <w:r w:rsidRPr="006B793A">
        <w:rPr>
          <w:rFonts w:ascii="Times New Roman" w:hAnsi="Times New Roman" w:cs="Times New Roman"/>
          <w:sz w:val="28"/>
          <w:szCs w:val="28"/>
        </w:rPr>
        <w:fldChar w:fldCharType="end"/>
      </w:r>
      <w:bookmarkEnd w:id="338"/>
      <w:r w:rsidRPr="006B793A">
        <w:rPr>
          <w:rFonts w:ascii="Times New Roman" w:hAnsi="Times New Roman" w:cs="Times New Roman"/>
          <w:sz w:val="28"/>
          <w:szCs w:val="28"/>
        </w:rPr>
        <w:t xml:space="preserve">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39" w:name="SUB190200"/>
      <w:bookmarkEnd w:id="339"/>
      <w:r w:rsidRPr="006B793A">
        <w:rPr>
          <w:rFonts w:ascii="Times New Roman" w:hAnsi="Times New Roman" w:cs="Times New Roman"/>
          <w:sz w:val="28"/>
          <w:szCs w:val="28"/>
        </w:rPr>
        <w:lastRenderedPageBreak/>
        <w:t xml:space="preserve">2. Счетный комитет для признания результатов государственного аудита ревизионных комиссий, уполномоченного органа по внутреннему государственному аудиту проводит </w:t>
      </w:r>
      <w:proofErr w:type="gramStart"/>
      <w:r w:rsidRPr="006B793A">
        <w:rPr>
          <w:rFonts w:ascii="Times New Roman" w:hAnsi="Times New Roman" w:cs="Times New Roman"/>
          <w:sz w:val="28"/>
          <w:szCs w:val="28"/>
        </w:rPr>
        <w:t>контроль за</w:t>
      </w:r>
      <w:proofErr w:type="gramEnd"/>
      <w:r w:rsidRPr="006B793A">
        <w:rPr>
          <w:rFonts w:ascii="Times New Roman" w:hAnsi="Times New Roman" w:cs="Times New Roman"/>
          <w:sz w:val="28"/>
          <w:szCs w:val="28"/>
        </w:rPr>
        <w:t xml:space="preserve"> соблюдением ими стандартов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40" w:name="SUB190300"/>
      <w:bookmarkEnd w:id="340"/>
      <w:r w:rsidRPr="006B793A">
        <w:rPr>
          <w:rFonts w:ascii="Times New Roman" w:hAnsi="Times New Roman" w:cs="Times New Roman"/>
          <w:sz w:val="28"/>
          <w:szCs w:val="28"/>
        </w:rPr>
        <w:t>3. Уполномоченный орган по внутреннему государственному аудиту признает результаты государственного аудита, проведенного Счетным комитетом и ревизионными комиссиями, если они не признаны Счетным комитетом не соответствующими стандартам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41" w:name="SUB190400"/>
      <w:bookmarkEnd w:id="341"/>
      <w:r w:rsidRPr="006B793A">
        <w:rPr>
          <w:rFonts w:ascii="Times New Roman" w:hAnsi="Times New Roman" w:cs="Times New Roman"/>
          <w:sz w:val="28"/>
          <w:szCs w:val="28"/>
        </w:rPr>
        <w:t>4. Ревизионная комиссия признает результаты государственного аудита, проведенного Счетным комитетом, если они не признаны Счетным комитетом не соответствующими стандартам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42" w:name="SUB190500"/>
      <w:bookmarkEnd w:id="342"/>
      <w:r w:rsidRPr="006B793A">
        <w:rPr>
          <w:rFonts w:ascii="Times New Roman" w:hAnsi="Times New Roman" w:cs="Times New Roman"/>
          <w:sz w:val="28"/>
          <w:szCs w:val="28"/>
        </w:rPr>
        <w:t>5. Ревизионная комиссия признает результаты государственного аудита, проведенного уполномоченным органом по внутреннему государственному аудиту, если они не признаны Счетным комитетом не соответствующими стандартам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43" w:name="SUB190600"/>
      <w:bookmarkEnd w:id="343"/>
      <w:r w:rsidRPr="006B793A">
        <w:rPr>
          <w:rFonts w:ascii="Times New Roman" w:hAnsi="Times New Roman" w:cs="Times New Roman"/>
          <w:sz w:val="28"/>
          <w:szCs w:val="28"/>
        </w:rPr>
        <w:t>6. В случаях признания результатов государственного аудита органы государственного аудита и финансового контроля сокращают объем государственного аудита, приняв за основу материалы государственного аудита, проведенного другими органами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44" w:name="SUB190700"/>
      <w:bookmarkEnd w:id="344"/>
      <w:r w:rsidRPr="006B793A">
        <w:rPr>
          <w:rFonts w:ascii="Times New Roman" w:hAnsi="Times New Roman" w:cs="Times New Roman"/>
          <w:sz w:val="28"/>
          <w:szCs w:val="28"/>
        </w:rPr>
        <w:t>7. Орган государственного аудита и финансового контроля о факте непризнания результатов государственного аудита, проведенного другими органами государственного аудита и финансового контроля, уведомляет объект государственного аудита с внесением соответствующей информации в единую базу данных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45" w:name="SUB200000"/>
      <w:bookmarkEnd w:id="345"/>
      <w:r w:rsidRPr="006B793A">
        <w:rPr>
          <w:rFonts w:ascii="Times New Roman" w:hAnsi="Times New Roman" w:cs="Times New Roman"/>
          <w:sz w:val="28"/>
          <w:szCs w:val="28"/>
        </w:rPr>
        <w:t>Статья 20. Аудиторские доказательства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46" w:name="SUB200100"/>
      <w:bookmarkEnd w:id="346"/>
      <w:r w:rsidRPr="006B793A">
        <w:rPr>
          <w:rFonts w:ascii="Times New Roman" w:hAnsi="Times New Roman" w:cs="Times New Roman"/>
          <w:sz w:val="28"/>
          <w:szCs w:val="28"/>
        </w:rPr>
        <w:t>1. Выявляемые факты нарушений и недостатков по результатам государственного аудита основываются на аудиторских доказательствах и (или) иных документах и информации.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47" w:name="SUB200200"/>
      <w:bookmarkEnd w:id="347"/>
      <w:r w:rsidRPr="006B793A">
        <w:rPr>
          <w:rFonts w:ascii="Times New Roman" w:hAnsi="Times New Roman" w:cs="Times New Roman"/>
          <w:sz w:val="28"/>
          <w:szCs w:val="28"/>
        </w:rPr>
        <w:t>2. Аудиторскими доказательствами являются фактические данные с учетом их законности, достоверности и допустимости, на основе которых государственные аудиторы устанавливают наличие или отсутствие нарушений и недостатков, а также иные материалы, подтверждающие изложенные в аудиторском отчете факты.</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48" w:name="SUB200300"/>
      <w:bookmarkEnd w:id="348"/>
      <w:r w:rsidRPr="006B793A">
        <w:rPr>
          <w:rFonts w:ascii="Times New Roman" w:hAnsi="Times New Roman" w:cs="Times New Roman"/>
          <w:sz w:val="28"/>
          <w:szCs w:val="28"/>
        </w:rPr>
        <w:lastRenderedPageBreak/>
        <w:t>3. Аудиторские доказательства, на основе которых формулируются выводы, рекомендации и поручения по результатам государственного аудита, должны соответствовать его целям и задачам, быть объективными, достоверными и достаточными.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49" w:name="SUB200400"/>
      <w:bookmarkEnd w:id="349"/>
      <w:r w:rsidRPr="006B793A">
        <w:rPr>
          <w:rFonts w:ascii="Times New Roman" w:hAnsi="Times New Roman" w:cs="Times New Roman"/>
          <w:sz w:val="28"/>
          <w:szCs w:val="28"/>
        </w:rPr>
        <w:t>4. Основой аудиторских доказательств являются документы (материалы и информация), собранные непосредственно на объекте государственного аудита, а также полученные из других достоверных источников с соблюдением законодательства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Государственный аудитор при аудите субъектов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вправе использовать, в том числе, информацию из отчета об исполнении планов развития, а также аудиторский отчет, аудиторское заключение по аудиту специального назначения субъектов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составленные аудиторской организацией в соответствии с требованиями международных стандартов аудита и </w:t>
      </w:r>
      <w:bookmarkStart w:id="350" w:name="SUB1000000971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"http://online.zakon.kz/Document/?link_id=1000000971" \o "Закон Республики Казахстан от 20 ноября 1998 года № 304-I \«Об аудиторской деятельности\» (с изменениями и дополнениями по состоянию на 12.11.2015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законодательством</w:t>
      </w:r>
      <w:r w:rsidRPr="006B793A">
        <w:rPr>
          <w:rFonts w:ascii="Times New Roman" w:hAnsi="Times New Roman" w:cs="Times New Roman"/>
          <w:sz w:val="28"/>
          <w:szCs w:val="28"/>
        </w:rPr>
        <w:fldChar w:fldCharType="end"/>
      </w:r>
      <w:bookmarkEnd w:id="350"/>
      <w:r w:rsidRPr="006B793A">
        <w:rPr>
          <w:rFonts w:ascii="Times New Roman" w:hAnsi="Times New Roman" w:cs="Times New Roman"/>
          <w:sz w:val="28"/>
          <w:szCs w:val="28"/>
        </w:rPr>
        <w:t xml:space="preserve"> Республики Казахстан об аудиторской деятельности.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51" w:name="SUB200500"/>
      <w:bookmarkEnd w:id="351"/>
      <w:r w:rsidRPr="006B793A">
        <w:rPr>
          <w:rFonts w:ascii="Times New Roman" w:hAnsi="Times New Roman" w:cs="Times New Roman"/>
          <w:sz w:val="28"/>
          <w:szCs w:val="28"/>
        </w:rPr>
        <w:t>5. Документы могут содержать сведения, зафиксированные как в письменной, так и иной форме. К документам относятся, в том числе, объяснения, финансовые и иные документы, акты инвентаризаций, справки, акты контрольных обмеров, а также материалы, содержащие электронную информацию, фотографии.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52" w:name="SUB200600"/>
      <w:bookmarkEnd w:id="352"/>
      <w:r w:rsidRPr="006B793A">
        <w:rPr>
          <w:rFonts w:ascii="Times New Roman" w:hAnsi="Times New Roman" w:cs="Times New Roman"/>
          <w:sz w:val="28"/>
          <w:szCs w:val="28"/>
        </w:rPr>
        <w:t>6. При сборе аудиторских доказательств государственные аудиторы используют все доступные средства сбора аудиторских доказательств, не противоречащие требованиям законодательства Республики Казахстан. Сбор аудиторских доказательств осуществляется сплошным или выборочным методом.</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53" w:name="SUB210000"/>
      <w:bookmarkEnd w:id="353"/>
      <w:r w:rsidRPr="006B793A">
        <w:rPr>
          <w:rFonts w:ascii="Times New Roman" w:hAnsi="Times New Roman" w:cs="Times New Roman"/>
          <w:sz w:val="28"/>
          <w:szCs w:val="28"/>
        </w:rPr>
        <w:t>Статья 21. Требования органов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54" w:name="SUB210100"/>
      <w:bookmarkEnd w:id="354"/>
      <w:r w:rsidRPr="006B793A">
        <w:rPr>
          <w:rFonts w:ascii="Times New Roman" w:hAnsi="Times New Roman" w:cs="Times New Roman"/>
          <w:sz w:val="28"/>
          <w:szCs w:val="28"/>
        </w:rPr>
        <w:t>1. Требования органов государственного аудита и финансового контроля, данные ими в пределах своей компетенции, обязательны для исполнения объектами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55" w:name="SUB210200"/>
      <w:bookmarkEnd w:id="355"/>
      <w:r w:rsidRPr="006B793A">
        <w:rPr>
          <w:rFonts w:ascii="Times New Roman" w:hAnsi="Times New Roman" w:cs="Times New Roman"/>
          <w:sz w:val="28"/>
          <w:szCs w:val="28"/>
        </w:rPr>
        <w:t>2. По требованию органов государственного аудита и финансового контроля объекты государственного аудита, должностные, физические и юридические лица обязаны:</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56" w:name="SUB210201"/>
      <w:bookmarkEnd w:id="356"/>
      <w:proofErr w:type="gramStart"/>
      <w:r w:rsidRPr="006B793A">
        <w:rPr>
          <w:rFonts w:ascii="Times New Roman" w:hAnsi="Times New Roman" w:cs="Times New Roman"/>
          <w:sz w:val="28"/>
          <w:szCs w:val="28"/>
        </w:rPr>
        <w:t xml:space="preserve">1) безвозмездно предоставить запрашиваемые сведения о составе и форматах данных ведомственных информационных систем, а также документацию и информацию, необходимую для формирования перечня объектов государственного аудита на соответствующий год и </w:t>
      </w:r>
      <w:r w:rsidRPr="006B793A">
        <w:rPr>
          <w:rFonts w:ascii="Times New Roman" w:hAnsi="Times New Roman" w:cs="Times New Roman"/>
          <w:sz w:val="28"/>
          <w:szCs w:val="28"/>
        </w:rPr>
        <w:lastRenderedPageBreak/>
        <w:t>осуществления государственного аудита, подготовки отчетов об исполнении бюджета, в том числе для проведения исследований в сфере государственного аудита, с учетом соблюдения режима секретности, служебной, коммерческой или иной охраняемой законом тайны;</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57" w:name="SUB210202"/>
      <w:bookmarkEnd w:id="357"/>
      <w:proofErr w:type="gramStart"/>
      <w:r w:rsidRPr="006B793A">
        <w:rPr>
          <w:rFonts w:ascii="Times New Roman" w:hAnsi="Times New Roman" w:cs="Times New Roman"/>
          <w:sz w:val="28"/>
          <w:szCs w:val="28"/>
        </w:rPr>
        <w:t>2) предоставить необходимые материалы (доказательства): справки, устные и письменные объяснения по вопросам, связанным с формированием перечня объектов государственного аудита на соответствующий год и его проведением без выхода на объект государственного аудита, в срок не более пяти рабочих дней, по вопросам, связанным с проведением государственного аудита на объекте государственного аудита, - в срок не более одного рабочего дня;</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58" w:name="SUB210203"/>
      <w:bookmarkEnd w:id="358"/>
      <w:r w:rsidRPr="006B793A">
        <w:rPr>
          <w:rFonts w:ascii="Times New Roman" w:hAnsi="Times New Roman" w:cs="Times New Roman"/>
          <w:sz w:val="28"/>
          <w:szCs w:val="28"/>
        </w:rPr>
        <w:t>3) предоставить в соответствии с законодательством Республики Казахстан доступ к государственным и иным информационным системам, необходимым для проведения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59" w:name="SUB210300"/>
      <w:bookmarkEnd w:id="359"/>
      <w:r w:rsidRPr="006B793A">
        <w:rPr>
          <w:rFonts w:ascii="Times New Roman" w:hAnsi="Times New Roman" w:cs="Times New Roman"/>
          <w:sz w:val="28"/>
          <w:szCs w:val="28"/>
        </w:rPr>
        <w:t>3. Требуемая информация предоставляется в органы государственного аудита и финансового контроля в запрашиваемых формах, порядке, а также в сроки, которые установлены настоящим Законом.</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60" w:name="SUB210400"/>
      <w:bookmarkEnd w:id="360"/>
      <w:r w:rsidRPr="006B793A">
        <w:rPr>
          <w:rFonts w:ascii="Times New Roman" w:hAnsi="Times New Roman" w:cs="Times New Roman"/>
          <w:sz w:val="28"/>
          <w:szCs w:val="28"/>
        </w:rPr>
        <w:t xml:space="preserve">4. </w:t>
      </w:r>
      <w:proofErr w:type="gramStart"/>
      <w:r w:rsidRPr="006B793A">
        <w:rPr>
          <w:rFonts w:ascii="Times New Roman" w:hAnsi="Times New Roman" w:cs="Times New Roman"/>
          <w:sz w:val="28"/>
          <w:szCs w:val="28"/>
        </w:rPr>
        <w:t>Государственные органы, осуществляющие контрольные и надзорные функции, за исключением Национального Банка Республики Казахстан, правоохранительные органы, специальные государственные органы оказывают содействие органам государственного аудита и финансового контроля в выполнении их задач, предоставляют по их запросам информацию о результатах проведенных ими проверок с соблюдением режима секретности, служебной, коммерческой или иной охраняемой законом тайны в соответствии с законами Республики Казахстан.</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61" w:name="SUB220000"/>
      <w:bookmarkEnd w:id="361"/>
      <w:r w:rsidRPr="006B793A">
        <w:rPr>
          <w:rFonts w:ascii="Times New Roman" w:hAnsi="Times New Roman" w:cs="Times New Roman"/>
          <w:sz w:val="28"/>
          <w:szCs w:val="28"/>
        </w:rPr>
        <w:t>Статья 22. Документы, принимаемые по результатам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По результатам государственного аудита органами государственного аудита и финансового контроля принимаются следующие документы:</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62" w:name="SUB220001"/>
      <w:bookmarkEnd w:id="362"/>
      <w:proofErr w:type="gramStart"/>
      <w:r w:rsidRPr="006B793A">
        <w:rPr>
          <w:rFonts w:ascii="Times New Roman" w:hAnsi="Times New Roman" w:cs="Times New Roman"/>
          <w:sz w:val="28"/>
          <w:szCs w:val="28"/>
        </w:rPr>
        <w:t>1) аудиторский отчет по финансовой отчетности - документ, составленный непосредственно проводившими государственный аудит государственными аудиторами, содержащий выраженное в письменной форме мнение о достоверности финансовой отчетности, а также соответствии порядка ведения бухгалтерского учета и составления финансовой отчетности требованиям, установленным законодательством Республики Казахстан;</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63" w:name="SUB220002"/>
      <w:bookmarkEnd w:id="363"/>
      <w:r w:rsidRPr="006B793A">
        <w:rPr>
          <w:rFonts w:ascii="Times New Roman" w:hAnsi="Times New Roman" w:cs="Times New Roman"/>
          <w:sz w:val="28"/>
          <w:szCs w:val="28"/>
        </w:rPr>
        <w:lastRenderedPageBreak/>
        <w:t>2) аудиторский отчет - документ, составленный непосредственно проводившими государственный аудит государственными аудиторами, содержащий результаты проведенного аудита эффективности и (или) аудита соответствия за определенный период времени;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64" w:name="SUB220003"/>
      <w:bookmarkEnd w:id="364"/>
      <w:r w:rsidRPr="006B793A">
        <w:rPr>
          <w:rFonts w:ascii="Times New Roman" w:hAnsi="Times New Roman" w:cs="Times New Roman"/>
          <w:sz w:val="28"/>
          <w:szCs w:val="28"/>
        </w:rPr>
        <w:t>3) аудиторское заключение - документ, составленный на основан</w:t>
      </w:r>
      <w:proofErr w:type="gramStart"/>
      <w:r w:rsidRPr="006B793A">
        <w:rPr>
          <w:rFonts w:ascii="Times New Roman" w:hAnsi="Times New Roman" w:cs="Times New Roman"/>
          <w:sz w:val="28"/>
          <w:szCs w:val="28"/>
        </w:rPr>
        <w:t>ии ау</w:t>
      </w:r>
      <w:proofErr w:type="gramEnd"/>
      <w:r w:rsidRPr="006B793A">
        <w:rPr>
          <w:rFonts w:ascii="Times New Roman" w:hAnsi="Times New Roman" w:cs="Times New Roman"/>
          <w:sz w:val="28"/>
          <w:szCs w:val="28"/>
        </w:rPr>
        <w:t>диторских отчетов и (или) аудиторских отчетов по финансовой отчетности, содержащий выводы и рекомендации и утверждаемый постановлением Счетного комитета, ревизионной комиссии, приказом руководителя уполномоченного органа по внутреннему государственному аудиту в пределах их полномочий;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65" w:name="SUB220004"/>
      <w:bookmarkEnd w:id="365"/>
      <w:proofErr w:type="gramStart"/>
      <w:r w:rsidRPr="006B793A">
        <w:rPr>
          <w:rFonts w:ascii="Times New Roman" w:hAnsi="Times New Roman" w:cs="Times New Roman"/>
          <w:sz w:val="28"/>
          <w:szCs w:val="28"/>
        </w:rPr>
        <w:t xml:space="preserve">4) отчет о результатах внутреннего аудита - документ, составленный службой внутреннего аудита, содержащий рекомендации по улучшению внутренних процедур, правил, процессов в целях повышения эффективности работы, достижения прямых и конечных результатов деятельности объекта государственного аудита, представляемый первому руководителю центрального государственного органа или </w:t>
      </w:r>
      <w:proofErr w:type="spellStart"/>
      <w:r w:rsidRPr="006B793A">
        <w:rPr>
          <w:rFonts w:ascii="Times New Roman" w:hAnsi="Times New Roman" w:cs="Times New Roman"/>
          <w:sz w:val="28"/>
          <w:szCs w:val="28"/>
        </w:rPr>
        <w:t>акиму</w:t>
      </w:r>
      <w:proofErr w:type="spellEnd"/>
      <w:r w:rsidRPr="006B793A">
        <w:rPr>
          <w:rFonts w:ascii="Times New Roman" w:hAnsi="Times New Roman" w:cs="Times New Roman"/>
          <w:sz w:val="28"/>
          <w:szCs w:val="28"/>
        </w:rPr>
        <w:t xml:space="preserve"> области, города республиканского значения, столицы и уполномоченному органу по внутреннему государственному аудиту.</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См.: </w:t>
      </w:r>
      <w:bookmarkStart w:id="366" w:name="SUB100500004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"http://online.zakon.kz/Document/?link_id=1005000042" \o "Нормативное постановление Счетного комитета по контролю за исполнением республиканского бюджета от 30 ноября 2015 года № 17-НЌ \«Об утверждении Правил проведения внешнего государственного аудита и финансового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Правила</w:t>
      </w:r>
      <w:r w:rsidRPr="006B793A">
        <w:rPr>
          <w:rFonts w:ascii="Times New Roman" w:hAnsi="Times New Roman" w:cs="Times New Roman"/>
          <w:sz w:val="28"/>
          <w:szCs w:val="28"/>
        </w:rPr>
        <w:fldChar w:fldCharType="end"/>
      </w:r>
      <w:bookmarkEnd w:id="366"/>
      <w:r w:rsidRPr="006B793A">
        <w:rPr>
          <w:rFonts w:ascii="Times New Roman" w:hAnsi="Times New Roman" w:cs="Times New Roman"/>
          <w:sz w:val="28"/>
          <w:szCs w:val="28"/>
        </w:rPr>
        <w:t xml:space="preserve"> проведения внешнего государственного аудита и финансового контроля Счетным комитетом по </w:t>
      </w:r>
      <w:proofErr w:type="gramStart"/>
      <w:r w:rsidRPr="006B793A">
        <w:rPr>
          <w:rFonts w:ascii="Times New Roman" w:hAnsi="Times New Roman" w:cs="Times New Roman"/>
          <w:sz w:val="28"/>
          <w:szCs w:val="28"/>
        </w:rPr>
        <w:t>контролю за</w:t>
      </w:r>
      <w:proofErr w:type="gramEnd"/>
      <w:r w:rsidRPr="006B793A">
        <w:rPr>
          <w:rFonts w:ascii="Times New Roman" w:hAnsi="Times New Roman" w:cs="Times New Roman"/>
          <w:sz w:val="28"/>
          <w:szCs w:val="28"/>
        </w:rPr>
        <w:t xml:space="preserve"> исполнением республиканского бюджета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67" w:name="SUB230000"/>
      <w:bookmarkEnd w:id="367"/>
      <w:r w:rsidRPr="006B793A">
        <w:rPr>
          <w:rFonts w:ascii="Times New Roman" w:hAnsi="Times New Roman" w:cs="Times New Roman"/>
          <w:sz w:val="28"/>
          <w:szCs w:val="28"/>
        </w:rPr>
        <w:t>Статья 23. Особенности аудиторского отчета по финансовой отчетности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68" w:name="SUB230100"/>
      <w:bookmarkEnd w:id="368"/>
      <w:r w:rsidRPr="006B793A">
        <w:rPr>
          <w:rFonts w:ascii="Times New Roman" w:hAnsi="Times New Roman" w:cs="Times New Roman"/>
          <w:sz w:val="28"/>
          <w:szCs w:val="28"/>
        </w:rPr>
        <w:t>1. По результатам аудита консолидированной или отдельной финансовой отчетности принимается: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69" w:name="SUB230101"/>
      <w:bookmarkEnd w:id="369"/>
      <w:r w:rsidRPr="006B793A">
        <w:rPr>
          <w:rFonts w:ascii="Times New Roman" w:hAnsi="Times New Roman" w:cs="Times New Roman"/>
          <w:sz w:val="28"/>
          <w:szCs w:val="28"/>
        </w:rPr>
        <w:t>1) положительный аудиторский отчет по финансовой отчетности - при отсутствии существенных ошибок;</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70" w:name="SUB230102"/>
      <w:bookmarkEnd w:id="370"/>
      <w:r w:rsidRPr="006B793A">
        <w:rPr>
          <w:rFonts w:ascii="Times New Roman" w:hAnsi="Times New Roman" w:cs="Times New Roman"/>
          <w:sz w:val="28"/>
          <w:szCs w:val="28"/>
        </w:rPr>
        <w:t>2) аудиторский отчет по финансовой отчетности с оговоркой - при выявлении существенных ошибок.</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71" w:name="SUB230200"/>
      <w:bookmarkEnd w:id="371"/>
      <w:r w:rsidRPr="006B793A">
        <w:rPr>
          <w:rFonts w:ascii="Times New Roman" w:hAnsi="Times New Roman" w:cs="Times New Roman"/>
          <w:sz w:val="28"/>
          <w:szCs w:val="28"/>
        </w:rPr>
        <w:t xml:space="preserve">2. </w:t>
      </w:r>
      <w:proofErr w:type="gramStart"/>
      <w:r w:rsidRPr="006B793A">
        <w:rPr>
          <w:rFonts w:ascii="Times New Roman" w:hAnsi="Times New Roman" w:cs="Times New Roman"/>
          <w:sz w:val="28"/>
          <w:szCs w:val="28"/>
        </w:rPr>
        <w:t>В случаях неведения бухгалтерского учета либо утраты бухгалтерских документов на объекте государственного аудита руководитель органа государственного аудита и финансового контроля направляет руководителю объекта государственного аудита и в вышестоящий орган, осуществляющий руководство или управление объектом государственного аудита, предписание с требованием о восстановлении бухгалтерского учета на объекте государственного аудита с определением срока завершения этой работы и принимает решение о временном приостановлении государственного</w:t>
      </w:r>
      <w:proofErr w:type="gramEnd"/>
      <w:r w:rsidRPr="006B793A">
        <w:rPr>
          <w:rFonts w:ascii="Times New Roman" w:hAnsi="Times New Roman" w:cs="Times New Roman"/>
          <w:sz w:val="28"/>
          <w:szCs w:val="28"/>
        </w:rPr>
        <w:t xml:space="preserve"> аудита с внесением </w:t>
      </w:r>
      <w:r w:rsidRPr="006B793A">
        <w:rPr>
          <w:rFonts w:ascii="Times New Roman" w:hAnsi="Times New Roman" w:cs="Times New Roman"/>
          <w:sz w:val="28"/>
          <w:szCs w:val="28"/>
        </w:rPr>
        <w:lastRenderedPageBreak/>
        <w:t>соответствующих изменений в перечень объектов государственного аудита на соответствующий год. При этом по результатам аудита отдельной финансовой отчетности государственным аудитором выдается аудиторский отчет с отказом от выражения мнения.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72" w:name="SUB240000"/>
      <w:bookmarkEnd w:id="372"/>
      <w:r w:rsidRPr="006B793A">
        <w:rPr>
          <w:rFonts w:ascii="Times New Roman" w:hAnsi="Times New Roman" w:cs="Times New Roman"/>
          <w:sz w:val="28"/>
          <w:szCs w:val="28"/>
        </w:rPr>
        <w:t>Статья 24. Контроль качества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73" w:name="SUB240100"/>
      <w:bookmarkEnd w:id="373"/>
      <w:r w:rsidRPr="006B793A">
        <w:rPr>
          <w:rFonts w:ascii="Times New Roman" w:hAnsi="Times New Roman" w:cs="Times New Roman"/>
          <w:sz w:val="28"/>
          <w:szCs w:val="28"/>
        </w:rPr>
        <w:t>1. Руководители органов государственного аудита и финансового контроля обеспечивают организацию контроля качества путем регулярного проведения проверок документов, составляемых государственными аудиторами в ходе своей деятельности, на предмет соответствия стандартам государственного аудита и финансового контроля в порядке, определенном соответствующими правилами проведения государственного аудита и финансового контроля на основе системы управления рисками.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74" w:name="SUB240200"/>
      <w:bookmarkEnd w:id="374"/>
      <w:r w:rsidRPr="006B793A">
        <w:rPr>
          <w:rFonts w:ascii="Times New Roman" w:hAnsi="Times New Roman" w:cs="Times New Roman"/>
          <w:sz w:val="28"/>
          <w:szCs w:val="28"/>
        </w:rPr>
        <w:t>2. Контролю качества подлежат все этапы аудиторской, экспертно-аналитической деятельности органов государственного аудита и финансового контроля, вся деятельность государственных аудиторов, в том числе материалы (заключения), выданные по результатам государственного аудита, проведенного государственными аудиторами, привлеченными в качестве специалистов правоохранительными органами и судом.</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75" w:name="SUB240300"/>
      <w:bookmarkEnd w:id="375"/>
      <w:r w:rsidRPr="006B793A">
        <w:rPr>
          <w:rFonts w:ascii="Times New Roman" w:hAnsi="Times New Roman" w:cs="Times New Roman"/>
          <w:sz w:val="28"/>
          <w:szCs w:val="28"/>
        </w:rPr>
        <w:t>3. Необходимость и периодичность проведения контроля качества, в том числе необходимость перепроверки результатов государственного аудита, а также сроки и продолжительность проведения контроля качества с целью обеспечения его оперативности и результативности определяются в порядке, определенном соответствующими правилами проведения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См.: </w:t>
      </w:r>
      <w:bookmarkStart w:id="376" w:name="SUB1005000197"/>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"http://online.zakon.kz/Document/?link_id=1005000197" \o "Нормативное постановление Счетного комитета по контролю за исполнением республиканского бюджета от 30 ноября 2015 года № 17-НЌ \«Об утверждении Правил проведения внешнего государственного аудита и финансового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Правила</w:t>
      </w:r>
      <w:r w:rsidRPr="006B793A">
        <w:rPr>
          <w:rFonts w:ascii="Times New Roman" w:hAnsi="Times New Roman" w:cs="Times New Roman"/>
          <w:sz w:val="28"/>
          <w:szCs w:val="28"/>
        </w:rPr>
        <w:fldChar w:fldCharType="end"/>
      </w:r>
      <w:bookmarkEnd w:id="376"/>
      <w:r w:rsidRPr="006B793A">
        <w:rPr>
          <w:rFonts w:ascii="Times New Roman" w:hAnsi="Times New Roman" w:cs="Times New Roman"/>
          <w:sz w:val="28"/>
          <w:szCs w:val="28"/>
        </w:rPr>
        <w:t xml:space="preserve"> проведения внешнего государственного аудита и финансового контроля Счетным комитетом по </w:t>
      </w:r>
      <w:proofErr w:type="gramStart"/>
      <w:r w:rsidRPr="006B793A">
        <w:rPr>
          <w:rFonts w:ascii="Times New Roman" w:hAnsi="Times New Roman" w:cs="Times New Roman"/>
          <w:sz w:val="28"/>
          <w:szCs w:val="28"/>
        </w:rPr>
        <w:t>контролю за</w:t>
      </w:r>
      <w:proofErr w:type="gramEnd"/>
      <w:r w:rsidRPr="006B793A">
        <w:rPr>
          <w:rFonts w:ascii="Times New Roman" w:hAnsi="Times New Roman" w:cs="Times New Roman"/>
          <w:sz w:val="28"/>
          <w:szCs w:val="28"/>
        </w:rPr>
        <w:t xml:space="preserve"> исполнением республиканского бюджета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77" w:name="SUB250000"/>
      <w:bookmarkEnd w:id="377"/>
      <w:r w:rsidRPr="006B793A">
        <w:rPr>
          <w:rFonts w:ascii="Times New Roman" w:hAnsi="Times New Roman" w:cs="Times New Roman"/>
          <w:sz w:val="28"/>
          <w:szCs w:val="28"/>
        </w:rPr>
        <w:t>Статья 25. Мониторинг документов, принимаемых по результатам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78" w:name="SUB250100"/>
      <w:bookmarkEnd w:id="378"/>
      <w:r w:rsidRPr="006B793A">
        <w:rPr>
          <w:rFonts w:ascii="Times New Roman" w:hAnsi="Times New Roman" w:cs="Times New Roman"/>
          <w:sz w:val="28"/>
          <w:szCs w:val="28"/>
        </w:rPr>
        <w:t>1. Органы государственного аудита и финансового контроля на системной основе осуществляют мониторинг данных ими в аудиторском заключении рекомендаций и направленных для обязательного исполнения предписаний.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79" w:name="SUB250200"/>
      <w:bookmarkEnd w:id="379"/>
      <w:r w:rsidRPr="006B793A">
        <w:rPr>
          <w:rFonts w:ascii="Times New Roman" w:hAnsi="Times New Roman" w:cs="Times New Roman"/>
          <w:sz w:val="28"/>
          <w:szCs w:val="28"/>
        </w:rPr>
        <w:t xml:space="preserve">2. </w:t>
      </w:r>
      <w:proofErr w:type="gramStart"/>
      <w:r w:rsidRPr="006B793A">
        <w:rPr>
          <w:rFonts w:ascii="Times New Roman" w:hAnsi="Times New Roman" w:cs="Times New Roman"/>
          <w:sz w:val="28"/>
          <w:szCs w:val="28"/>
        </w:rPr>
        <w:t xml:space="preserve">Информацию о результатах рассмотрения рекомендаций и об исполнении предписаний объект государственного аудита и иные </w:t>
      </w:r>
      <w:r w:rsidRPr="006B793A">
        <w:rPr>
          <w:rFonts w:ascii="Times New Roman" w:hAnsi="Times New Roman" w:cs="Times New Roman"/>
          <w:sz w:val="28"/>
          <w:szCs w:val="28"/>
        </w:rPr>
        <w:lastRenderedPageBreak/>
        <w:t>заинтересованные лица обязаны направить в соответствующий орган государственного аудита и финансового контроля в указанные в соответствующих документах сроки с приложением подтверждающих документов.</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См.: </w:t>
      </w:r>
      <w:bookmarkStart w:id="380" w:name="SUB1005000198"/>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"http://online.zakon.kz/Document/?link_id=1005000198" \o "Нормативное постановление Счетного комитета по контролю за исполнением республиканского бюджета от 30 ноября 2015 года № 17-НЌ \«Об утверждении Правил проведения внешнего государственного аудита и финансового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Правила</w:t>
      </w:r>
      <w:r w:rsidRPr="006B793A">
        <w:rPr>
          <w:rFonts w:ascii="Times New Roman" w:hAnsi="Times New Roman" w:cs="Times New Roman"/>
          <w:sz w:val="28"/>
          <w:szCs w:val="28"/>
        </w:rPr>
        <w:fldChar w:fldCharType="end"/>
      </w:r>
      <w:bookmarkEnd w:id="380"/>
      <w:r w:rsidRPr="006B793A">
        <w:rPr>
          <w:rFonts w:ascii="Times New Roman" w:hAnsi="Times New Roman" w:cs="Times New Roman"/>
          <w:sz w:val="28"/>
          <w:szCs w:val="28"/>
        </w:rPr>
        <w:t xml:space="preserve"> проведения внешнего государственного аудита и финансового контроля Счетным комитетом по </w:t>
      </w:r>
      <w:proofErr w:type="gramStart"/>
      <w:r w:rsidRPr="006B793A">
        <w:rPr>
          <w:rFonts w:ascii="Times New Roman" w:hAnsi="Times New Roman" w:cs="Times New Roman"/>
          <w:sz w:val="28"/>
          <w:szCs w:val="28"/>
        </w:rPr>
        <w:t>контролю за</w:t>
      </w:r>
      <w:proofErr w:type="gramEnd"/>
      <w:r w:rsidRPr="006B793A">
        <w:rPr>
          <w:rFonts w:ascii="Times New Roman" w:hAnsi="Times New Roman" w:cs="Times New Roman"/>
          <w:sz w:val="28"/>
          <w:szCs w:val="28"/>
        </w:rPr>
        <w:t xml:space="preserve"> исполнением республиканского бюджета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81" w:name="SUB250300"/>
      <w:bookmarkEnd w:id="381"/>
      <w:r w:rsidRPr="006B793A">
        <w:rPr>
          <w:rFonts w:ascii="Times New Roman" w:hAnsi="Times New Roman" w:cs="Times New Roman"/>
          <w:sz w:val="28"/>
          <w:szCs w:val="28"/>
        </w:rPr>
        <w:t xml:space="preserve">3. Должностные лица объекта государственного аудита несут ответственность за неисполнение предписаний органов государственного аудита и финансового контроля в соответствии с </w:t>
      </w:r>
      <w:bookmarkStart w:id="382" w:name="SUB1004113648"/>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"http://online.zakon.kz/Document/?link_id=1004113648" \o "Кодекс Республики Казахстан об административных правонарушениях от 5 июля 2014 года № 235-V (с изменениями и дополнениями по состоянию на 22.01.2016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Кодексом</w:t>
      </w:r>
      <w:r w:rsidRPr="006B793A">
        <w:rPr>
          <w:rFonts w:ascii="Times New Roman" w:hAnsi="Times New Roman" w:cs="Times New Roman"/>
          <w:sz w:val="28"/>
          <w:szCs w:val="28"/>
        </w:rPr>
        <w:fldChar w:fldCharType="end"/>
      </w:r>
      <w:bookmarkEnd w:id="382"/>
      <w:r w:rsidRPr="006B793A">
        <w:rPr>
          <w:rFonts w:ascii="Times New Roman" w:hAnsi="Times New Roman" w:cs="Times New Roman"/>
          <w:sz w:val="28"/>
          <w:szCs w:val="28"/>
        </w:rPr>
        <w:t xml:space="preserve"> Республики Казахстан об административных правонарушениях.</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См.: </w:t>
      </w:r>
      <w:bookmarkStart w:id="383" w:name="SUB1005000196"/>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"http://online.zakon.kz/Document/?link_id=1005000196" \o "Нормативное постановление Счетного комитета по контролю за исполнением республиканского бюджета от 30 ноября 2015 года № 17-НЌ \«Об утверждении Правил проведения внешнего государственного аудита и финансового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Правила</w:t>
      </w:r>
      <w:r w:rsidRPr="006B793A">
        <w:rPr>
          <w:rFonts w:ascii="Times New Roman" w:hAnsi="Times New Roman" w:cs="Times New Roman"/>
          <w:sz w:val="28"/>
          <w:szCs w:val="28"/>
        </w:rPr>
        <w:fldChar w:fldCharType="end"/>
      </w:r>
      <w:bookmarkEnd w:id="383"/>
      <w:r w:rsidRPr="006B793A">
        <w:rPr>
          <w:rFonts w:ascii="Times New Roman" w:hAnsi="Times New Roman" w:cs="Times New Roman"/>
          <w:sz w:val="28"/>
          <w:szCs w:val="28"/>
        </w:rPr>
        <w:t xml:space="preserve"> проведения внешнего государственного аудита и финансового контроля Счетным комитетом по </w:t>
      </w:r>
      <w:proofErr w:type="gramStart"/>
      <w:r w:rsidRPr="006B793A">
        <w:rPr>
          <w:rFonts w:ascii="Times New Roman" w:hAnsi="Times New Roman" w:cs="Times New Roman"/>
          <w:sz w:val="28"/>
          <w:szCs w:val="28"/>
        </w:rPr>
        <w:t>контролю за</w:t>
      </w:r>
      <w:proofErr w:type="gramEnd"/>
      <w:r w:rsidRPr="006B793A">
        <w:rPr>
          <w:rFonts w:ascii="Times New Roman" w:hAnsi="Times New Roman" w:cs="Times New Roman"/>
          <w:sz w:val="28"/>
          <w:szCs w:val="28"/>
        </w:rPr>
        <w:t xml:space="preserve"> исполнением республиканского бюджета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7977B4" w:rsidRDefault="00C51513" w:rsidP="006B793A">
      <w:pPr>
        <w:spacing w:after="0" w:line="360" w:lineRule="atLeast"/>
        <w:ind w:firstLine="709"/>
        <w:jc w:val="both"/>
        <w:rPr>
          <w:rFonts w:ascii="Times New Roman" w:hAnsi="Times New Roman" w:cs="Times New Roman"/>
          <w:b/>
          <w:sz w:val="28"/>
          <w:szCs w:val="28"/>
        </w:rPr>
      </w:pPr>
      <w:bookmarkStart w:id="384" w:name="SUB260000"/>
      <w:bookmarkEnd w:id="384"/>
      <w:r w:rsidRPr="007977B4">
        <w:rPr>
          <w:rFonts w:ascii="Times New Roman" w:hAnsi="Times New Roman" w:cs="Times New Roman"/>
          <w:b/>
          <w:sz w:val="28"/>
          <w:szCs w:val="28"/>
        </w:rPr>
        <w:t>Глава 4. ИНЫЕ НАПРАВЛЕНИЯ ДЕЯТЕЛЬНОСТИ ОРГАНОВ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Статья 26. Экспертно-аналитическая деятельность уполномоченных органов внешнего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85" w:name="SUB260100"/>
      <w:bookmarkEnd w:id="385"/>
      <w:r w:rsidRPr="006B793A">
        <w:rPr>
          <w:rFonts w:ascii="Times New Roman" w:hAnsi="Times New Roman" w:cs="Times New Roman"/>
          <w:sz w:val="28"/>
          <w:szCs w:val="28"/>
        </w:rPr>
        <w:t>1. Экспертно-аналитическая деятельность уполномоченных органов внешнего государственного аудита и финансового контроля осуществляется в виде предварительной, текущей и последующей оценки.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86" w:name="SUB260200"/>
      <w:bookmarkEnd w:id="386"/>
      <w:r w:rsidRPr="006B793A">
        <w:rPr>
          <w:rFonts w:ascii="Times New Roman" w:hAnsi="Times New Roman" w:cs="Times New Roman"/>
          <w:sz w:val="28"/>
          <w:szCs w:val="28"/>
        </w:rPr>
        <w:t>2. Счетный комитет осуществляет экспертно-аналитическую деятельность в отношении республиканского бюджета, а также для проведения аудита консолидированной финансовой отчетности республиканского бюджета обобщает информацию об исполнении местных бюджетов.</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87" w:name="SUB260300"/>
      <w:bookmarkEnd w:id="387"/>
      <w:r w:rsidRPr="006B793A">
        <w:rPr>
          <w:rFonts w:ascii="Times New Roman" w:hAnsi="Times New Roman" w:cs="Times New Roman"/>
          <w:sz w:val="28"/>
          <w:szCs w:val="28"/>
        </w:rPr>
        <w:t>3. Ревизионные комиссии осуществляют экспертно-аналитическую деятельность в отношении областного бюджета, бюджетов города республиканского значения, столицы, на территории которых они функционируют, а также бюджетов районов (городов областного значения), созданных на соответствующей административно-территориальной единице.</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88" w:name="SUB260400"/>
      <w:bookmarkEnd w:id="388"/>
      <w:r w:rsidRPr="006B793A">
        <w:rPr>
          <w:rFonts w:ascii="Times New Roman" w:hAnsi="Times New Roman" w:cs="Times New Roman"/>
          <w:sz w:val="28"/>
          <w:szCs w:val="28"/>
        </w:rPr>
        <w:t>4. Для проведения экспертно-аналитических мероприятий Счетный комитет вправе привлекать третьих лиц для проведения исследований в пределах средств, выделенных из бюджета.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89" w:name="SUB270000"/>
      <w:bookmarkEnd w:id="389"/>
      <w:r w:rsidRPr="006B793A">
        <w:rPr>
          <w:rFonts w:ascii="Times New Roman" w:hAnsi="Times New Roman" w:cs="Times New Roman"/>
          <w:sz w:val="28"/>
          <w:szCs w:val="28"/>
        </w:rPr>
        <w:t xml:space="preserve">Статья 27 </w:t>
      </w:r>
      <w:bookmarkStart w:id="390" w:name="SUB1004828408_5"/>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"http://online.zakon.kz/Document/?link_id=1004828408"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вводится в действие</w:t>
      </w:r>
      <w:r w:rsidRPr="006B793A">
        <w:rPr>
          <w:rFonts w:ascii="Times New Roman" w:hAnsi="Times New Roman" w:cs="Times New Roman"/>
          <w:sz w:val="28"/>
          <w:szCs w:val="28"/>
        </w:rPr>
        <w:fldChar w:fldCharType="end"/>
      </w:r>
      <w:bookmarkEnd w:id="390"/>
      <w:r w:rsidRPr="006B793A">
        <w:rPr>
          <w:rFonts w:ascii="Times New Roman" w:hAnsi="Times New Roman" w:cs="Times New Roman"/>
          <w:sz w:val="28"/>
          <w:szCs w:val="28"/>
        </w:rPr>
        <w:t xml:space="preserve"> с 1 января 2017 года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lastRenderedPageBreak/>
        <w:t>Статья 27. Предварительная оценка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91" w:name="SUB270100"/>
      <w:bookmarkEnd w:id="391"/>
      <w:r w:rsidRPr="006B793A">
        <w:rPr>
          <w:rFonts w:ascii="Times New Roman" w:hAnsi="Times New Roman" w:cs="Times New Roman"/>
          <w:sz w:val="28"/>
          <w:szCs w:val="28"/>
        </w:rPr>
        <w:t>1. Счетный комитет осуществляет предварительную оценку проекта республиканского бюджета по основным направлениям его расходов в порядке, определяемом Президентом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92" w:name="SUB270200"/>
      <w:bookmarkEnd w:id="392"/>
      <w:r w:rsidRPr="006B793A">
        <w:rPr>
          <w:rFonts w:ascii="Times New Roman" w:hAnsi="Times New Roman" w:cs="Times New Roman"/>
          <w:sz w:val="28"/>
          <w:szCs w:val="28"/>
        </w:rPr>
        <w:t xml:space="preserve">2. </w:t>
      </w:r>
      <w:proofErr w:type="gramStart"/>
      <w:r w:rsidRPr="006B793A">
        <w:rPr>
          <w:rFonts w:ascii="Times New Roman" w:hAnsi="Times New Roman" w:cs="Times New Roman"/>
          <w:sz w:val="28"/>
          <w:szCs w:val="28"/>
        </w:rPr>
        <w:t>Предварительная оценка проекта республиканского бюджета по основным направлениям его расходов осуществляется на предмет соответствия расходов проекта республиканского бюджета приоритетам социально-экономического развития страны, приоритетным направлениям расходов республиканского бюджета, результатам оценки государственных программ и стратегических планов центральных государственных органов, выводам и рекомендациям, данным Счетным комитетом к отчету Правительства Республики Казахстан об исполнении республиканского бюджета за отчетный финансовый год.</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93" w:name="SUB270300"/>
      <w:bookmarkEnd w:id="393"/>
      <w:r w:rsidRPr="006B793A">
        <w:rPr>
          <w:rFonts w:ascii="Times New Roman" w:hAnsi="Times New Roman" w:cs="Times New Roman"/>
          <w:sz w:val="28"/>
          <w:szCs w:val="28"/>
        </w:rPr>
        <w:t>3. Результаты предварительной оценки представляются Правительству Республики Казахстан до внесения проекта закона о республиканском бюджете в Парламент Республики Казахстан и носят рекомендательный характер.</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94" w:name="SUB280000"/>
      <w:bookmarkEnd w:id="394"/>
      <w:r w:rsidRPr="006B793A">
        <w:rPr>
          <w:rFonts w:ascii="Times New Roman" w:hAnsi="Times New Roman" w:cs="Times New Roman"/>
          <w:sz w:val="28"/>
          <w:szCs w:val="28"/>
        </w:rPr>
        <w:t>Статья 28. Текущая оценка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95" w:name="SUB280100"/>
      <w:bookmarkEnd w:id="395"/>
      <w:r w:rsidRPr="006B793A">
        <w:rPr>
          <w:rFonts w:ascii="Times New Roman" w:hAnsi="Times New Roman" w:cs="Times New Roman"/>
          <w:sz w:val="28"/>
          <w:szCs w:val="28"/>
        </w:rPr>
        <w:t xml:space="preserve">1. Текущая оценка осуществляется в целях формирования оперативной информации для Президента Республики Казахстан, Парламента Республики Казахстан, Правительства Республики Казахстан, </w:t>
      </w:r>
      <w:proofErr w:type="spellStart"/>
      <w:r w:rsidRPr="006B793A">
        <w:rPr>
          <w:rFonts w:ascii="Times New Roman" w:hAnsi="Times New Roman" w:cs="Times New Roman"/>
          <w:sz w:val="28"/>
          <w:szCs w:val="28"/>
        </w:rPr>
        <w:t>маслихатов</w:t>
      </w:r>
      <w:proofErr w:type="spellEnd"/>
      <w:r w:rsidRPr="006B793A">
        <w:rPr>
          <w:rFonts w:ascii="Times New Roman" w:hAnsi="Times New Roman" w:cs="Times New Roman"/>
          <w:sz w:val="28"/>
          <w:szCs w:val="28"/>
        </w:rPr>
        <w:t xml:space="preserve"> и </w:t>
      </w:r>
      <w:proofErr w:type="spellStart"/>
      <w:r w:rsidRPr="006B793A">
        <w:rPr>
          <w:rFonts w:ascii="Times New Roman" w:hAnsi="Times New Roman" w:cs="Times New Roman"/>
          <w:sz w:val="28"/>
          <w:szCs w:val="28"/>
        </w:rPr>
        <w:t>акимов</w:t>
      </w:r>
      <w:proofErr w:type="spellEnd"/>
      <w:r w:rsidRPr="006B793A">
        <w:rPr>
          <w:rFonts w:ascii="Times New Roman" w:hAnsi="Times New Roman" w:cs="Times New Roman"/>
          <w:sz w:val="28"/>
          <w:szCs w:val="28"/>
        </w:rPr>
        <w:t xml:space="preserve"> об исполнении соответствующего бюджета.</w:t>
      </w:r>
    </w:p>
    <w:p w:rsidR="00C51513" w:rsidRPr="006B793A" w:rsidRDefault="00C51513" w:rsidP="006B793A">
      <w:pPr>
        <w:spacing w:after="0" w:line="360" w:lineRule="atLeast"/>
        <w:ind w:firstLine="709"/>
        <w:jc w:val="both"/>
        <w:rPr>
          <w:rFonts w:ascii="Times New Roman" w:hAnsi="Times New Roman" w:cs="Times New Roman"/>
          <w:sz w:val="28"/>
          <w:szCs w:val="28"/>
        </w:rPr>
      </w:pPr>
      <w:proofErr w:type="gramStart"/>
      <w:r w:rsidRPr="006B793A">
        <w:rPr>
          <w:rFonts w:ascii="Times New Roman" w:hAnsi="Times New Roman" w:cs="Times New Roman"/>
          <w:sz w:val="28"/>
          <w:szCs w:val="28"/>
        </w:rPr>
        <w:t xml:space="preserve">Счетный комитет и ревизионные комиссии в процессе исполнения бюджетов анализируют полноту и своевременность налоговых и неналоговых поступлений в доход соответствующего бюджета, фактическое расходование бюджетных средств в сравнении с утвержденными показателями закона (решения </w:t>
      </w:r>
      <w:proofErr w:type="spellStart"/>
      <w:r w:rsidRPr="006B793A">
        <w:rPr>
          <w:rFonts w:ascii="Times New Roman" w:hAnsi="Times New Roman" w:cs="Times New Roman"/>
          <w:sz w:val="28"/>
          <w:szCs w:val="28"/>
        </w:rPr>
        <w:t>маслихата</w:t>
      </w:r>
      <w:proofErr w:type="spellEnd"/>
      <w:r w:rsidRPr="006B793A">
        <w:rPr>
          <w:rFonts w:ascii="Times New Roman" w:hAnsi="Times New Roman" w:cs="Times New Roman"/>
          <w:sz w:val="28"/>
          <w:szCs w:val="28"/>
        </w:rPr>
        <w:t>) о соответствующем бюджете, выявляют причины отклонения и связанные с ними нарушения, несовершенство законодательства Республики Казахстан, вносят предложения по их устранению.</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96" w:name="SUB280200"/>
      <w:bookmarkEnd w:id="396"/>
      <w:r w:rsidRPr="006B793A">
        <w:rPr>
          <w:rFonts w:ascii="Times New Roman" w:hAnsi="Times New Roman" w:cs="Times New Roman"/>
          <w:sz w:val="28"/>
          <w:szCs w:val="28"/>
        </w:rPr>
        <w:t xml:space="preserve">2. </w:t>
      </w:r>
      <w:proofErr w:type="gramStart"/>
      <w:r w:rsidRPr="006B793A">
        <w:rPr>
          <w:rFonts w:ascii="Times New Roman" w:hAnsi="Times New Roman" w:cs="Times New Roman"/>
          <w:sz w:val="28"/>
          <w:szCs w:val="28"/>
        </w:rPr>
        <w:t xml:space="preserve">При проведении текущей оценки используются материалы проведенного государственного аудита, а также аналитическая информация, основанная на обработке и анализе оперативной отчетности и информации, предоставляемой Счетному комитету и ревизионным комиссиям соответствующими государственными органами, администраторами бюджетных программ и субъектами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в электронной форме, в том числе </w:t>
      </w:r>
      <w:r w:rsidRPr="006B793A">
        <w:rPr>
          <w:rFonts w:ascii="Times New Roman" w:hAnsi="Times New Roman" w:cs="Times New Roman"/>
          <w:sz w:val="28"/>
          <w:szCs w:val="28"/>
        </w:rPr>
        <w:lastRenderedPageBreak/>
        <w:t>посредством единой базы данных по государственному аудиту и финансовому контролю, включая:</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97" w:name="SUB280201"/>
      <w:bookmarkEnd w:id="397"/>
      <w:r w:rsidRPr="006B793A">
        <w:rPr>
          <w:rFonts w:ascii="Times New Roman" w:hAnsi="Times New Roman" w:cs="Times New Roman"/>
          <w:sz w:val="28"/>
          <w:szCs w:val="28"/>
        </w:rPr>
        <w:t>1) соглашения о результатах по целевым трансфертам, отчеты о прямых и конечных результатах, достигнутых за счет использования выделенных целевых трансфертов;</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98" w:name="SUB280202"/>
      <w:bookmarkEnd w:id="398"/>
      <w:r w:rsidRPr="006B793A">
        <w:rPr>
          <w:rFonts w:ascii="Times New Roman" w:hAnsi="Times New Roman" w:cs="Times New Roman"/>
          <w:sz w:val="28"/>
          <w:szCs w:val="28"/>
        </w:rPr>
        <w:t>2) сводный план финансирования по обязательствам, сводный план поступлений и финансирования по платежам;</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399" w:name="SUB280203"/>
      <w:bookmarkEnd w:id="399"/>
      <w:r w:rsidRPr="006B793A">
        <w:rPr>
          <w:rFonts w:ascii="Times New Roman" w:hAnsi="Times New Roman" w:cs="Times New Roman"/>
          <w:sz w:val="28"/>
          <w:szCs w:val="28"/>
        </w:rPr>
        <w:t>3) планы финансирования по обязательствам и платежам администраторов бюджетных программ;</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00" w:name="SUB280204"/>
      <w:bookmarkEnd w:id="400"/>
      <w:r w:rsidRPr="006B793A">
        <w:rPr>
          <w:rFonts w:ascii="Times New Roman" w:hAnsi="Times New Roman" w:cs="Times New Roman"/>
          <w:sz w:val="28"/>
          <w:szCs w:val="28"/>
        </w:rPr>
        <w:t>4) индивидуальные планы финансирования по обязательствам и платежам государственных учреждений;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01" w:name="SUB280205"/>
      <w:bookmarkEnd w:id="401"/>
      <w:r w:rsidRPr="006B793A">
        <w:rPr>
          <w:rFonts w:ascii="Times New Roman" w:hAnsi="Times New Roman" w:cs="Times New Roman"/>
          <w:sz w:val="28"/>
          <w:szCs w:val="28"/>
        </w:rPr>
        <w:t>5) внесенные изменения в документы, указанные в подпунктах 1) - 4) настоящего пункта, с обоснованиями таких изменений;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02" w:name="SUB280206"/>
      <w:bookmarkEnd w:id="402"/>
      <w:r w:rsidRPr="006B793A">
        <w:rPr>
          <w:rFonts w:ascii="Times New Roman" w:hAnsi="Times New Roman" w:cs="Times New Roman"/>
          <w:sz w:val="28"/>
          <w:szCs w:val="28"/>
        </w:rPr>
        <w:t>6) все формы финансовой отчетности, предусмотренные законодательством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03" w:name="SUB280300"/>
      <w:bookmarkEnd w:id="403"/>
      <w:r w:rsidRPr="006B793A">
        <w:rPr>
          <w:rFonts w:ascii="Times New Roman" w:hAnsi="Times New Roman" w:cs="Times New Roman"/>
          <w:sz w:val="28"/>
          <w:szCs w:val="28"/>
        </w:rPr>
        <w:t>3. Результаты текущей оценки учитываются при формировании системы управления рисками.</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04" w:name="SUB290000"/>
      <w:bookmarkEnd w:id="404"/>
      <w:r w:rsidRPr="006B793A">
        <w:rPr>
          <w:rFonts w:ascii="Times New Roman" w:hAnsi="Times New Roman" w:cs="Times New Roman"/>
          <w:sz w:val="28"/>
          <w:szCs w:val="28"/>
        </w:rPr>
        <w:t>Статья 29. Последующая оценка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05" w:name="SUB290100"/>
      <w:bookmarkEnd w:id="405"/>
      <w:r w:rsidRPr="006B793A">
        <w:rPr>
          <w:rFonts w:ascii="Times New Roman" w:hAnsi="Times New Roman" w:cs="Times New Roman"/>
          <w:sz w:val="28"/>
          <w:szCs w:val="28"/>
        </w:rPr>
        <w:t xml:space="preserve">1. </w:t>
      </w:r>
      <w:proofErr w:type="gramStart"/>
      <w:r w:rsidRPr="006B793A">
        <w:rPr>
          <w:rFonts w:ascii="Times New Roman" w:hAnsi="Times New Roman" w:cs="Times New Roman"/>
          <w:sz w:val="28"/>
          <w:szCs w:val="28"/>
        </w:rPr>
        <w:t xml:space="preserve">Счетный комитет и ревизионные комиссии осуществляют последующую оценку в ходе государственного аудита исполнения закона (решений </w:t>
      </w:r>
      <w:proofErr w:type="spellStart"/>
      <w:r w:rsidRPr="006B793A">
        <w:rPr>
          <w:rFonts w:ascii="Times New Roman" w:hAnsi="Times New Roman" w:cs="Times New Roman"/>
          <w:sz w:val="28"/>
          <w:szCs w:val="28"/>
        </w:rPr>
        <w:t>маслихатов</w:t>
      </w:r>
      <w:proofErr w:type="spellEnd"/>
      <w:r w:rsidRPr="006B793A">
        <w:rPr>
          <w:rFonts w:ascii="Times New Roman" w:hAnsi="Times New Roman" w:cs="Times New Roman"/>
          <w:sz w:val="28"/>
          <w:szCs w:val="28"/>
        </w:rPr>
        <w:t xml:space="preserve">) о бюджете за отчетный финансовый год для определения соответствия фактических показателей исполнения бюджетов показателям, утвержденным соответствующим законом (решениями </w:t>
      </w:r>
      <w:proofErr w:type="spellStart"/>
      <w:r w:rsidRPr="006B793A">
        <w:rPr>
          <w:rFonts w:ascii="Times New Roman" w:hAnsi="Times New Roman" w:cs="Times New Roman"/>
          <w:sz w:val="28"/>
          <w:szCs w:val="28"/>
        </w:rPr>
        <w:t>маслихатов</w:t>
      </w:r>
      <w:proofErr w:type="spellEnd"/>
      <w:r w:rsidRPr="006B793A">
        <w:rPr>
          <w:rFonts w:ascii="Times New Roman" w:hAnsi="Times New Roman" w:cs="Times New Roman"/>
          <w:sz w:val="28"/>
          <w:szCs w:val="28"/>
        </w:rPr>
        <w:t>) о бюджете, полноты и своевременности исполнения показателей бюджета, годовых отчетов об исполнении бюджетов, бюджетной отчетности администраторов бюджетных программ в целях установления законности исполнения бюджетов, достоверности</w:t>
      </w:r>
      <w:proofErr w:type="gramEnd"/>
      <w:r w:rsidRPr="006B793A">
        <w:rPr>
          <w:rFonts w:ascii="Times New Roman" w:hAnsi="Times New Roman" w:cs="Times New Roman"/>
          <w:sz w:val="28"/>
          <w:szCs w:val="28"/>
        </w:rPr>
        <w:t xml:space="preserve"> учета и отчетности, эффективности использования бюджетных средств, активов государства.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06" w:name="SUB290200"/>
      <w:bookmarkEnd w:id="406"/>
      <w:r w:rsidRPr="006B793A">
        <w:rPr>
          <w:rFonts w:ascii="Times New Roman" w:hAnsi="Times New Roman" w:cs="Times New Roman"/>
          <w:sz w:val="28"/>
          <w:szCs w:val="28"/>
        </w:rPr>
        <w:t xml:space="preserve">2. По итогам проведения последующей оценки подготавливаются заключения к отчету Правительства Республики Казахстан или отчету местного исполнительного органа области, города республиканского значения, столицы, района (города областного значения) об исполнении соответствующего бюджета, представление и рассмотрение которых осуществляется в соответствии с </w:t>
      </w:r>
      <w:bookmarkStart w:id="407" w:name="SUB1001050453"/>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"http://online.zakon.kz/Document/?link_id=1001050453" \o "Бюджетный кодекс Республики Казахстан от 4 декабря 2008 года № 95-IV (с изменениями и дополнениями по состоянию на 01.01.2016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Бюджетным кодексом</w:t>
      </w:r>
      <w:r w:rsidRPr="006B793A">
        <w:rPr>
          <w:rFonts w:ascii="Times New Roman" w:hAnsi="Times New Roman" w:cs="Times New Roman"/>
          <w:sz w:val="28"/>
          <w:szCs w:val="28"/>
        </w:rPr>
        <w:fldChar w:fldCharType="end"/>
      </w:r>
      <w:bookmarkEnd w:id="407"/>
      <w:r w:rsidRPr="006B793A">
        <w:rPr>
          <w:rFonts w:ascii="Times New Roman" w:hAnsi="Times New Roman" w:cs="Times New Roman"/>
          <w:sz w:val="28"/>
          <w:szCs w:val="28"/>
        </w:rPr>
        <w:t xml:space="preserve"> Республики Казахстан. Требования к структуре и содержанию заключения определяются в соответствующих процедурных стандартах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08" w:name="SUB290300"/>
      <w:bookmarkEnd w:id="408"/>
      <w:r w:rsidRPr="006B793A">
        <w:rPr>
          <w:rFonts w:ascii="Times New Roman" w:hAnsi="Times New Roman" w:cs="Times New Roman"/>
          <w:sz w:val="28"/>
          <w:szCs w:val="28"/>
        </w:rPr>
        <w:lastRenderedPageBreak/>
        <w:t>3. Заключение включает в себя оценку:</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09" w:name="SUB290301"/>
      <w:bookmarkEnd w:id="409"/>
      <w:r w:rsidRPr="006B793A">
        <w:rPr>
          <w:rFonts w:ascii="Times New Roman" w:hAnsi="Times New Roman" w:cs="Times New Roman"/>
          <w:sz w:val="28"/>
          <w:szCs w:val="28"/>
        </w:rPr>
        <w:t>1) исполнения основных параметров бюджета: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поступлений и расходов бюджета;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эффективности налогового и таможенного администрирования;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10" w:name="SUB290302"/>
      <w:bookmarkEnd w:id="410"/>
      <w:r w:rsidRPr="006B793A">
        <w:rPr>
          <w:rFonts w:ascii="Times New Roman" w:hAnsi="Times New Roman" w:cs="Times New Roman"/>
          <w:sz w:val="28"/>
          <w:szCs w:val="28"/>
        </w:rPr>
        <w:t>2) достижения государственными органами прямых и конечных результатов, предусмотренных в их стратегических планах, программах развития территорий, реализации государственных программ, в том числе за предыдущие периоды, и бюджетных программ;</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11" w:name="SUB290303"/>
      <w:bookmarkEnd w:id="411"/>
      <w:r w:rsidRPr="006B793A">
        <w:rPr>
          <w:rFonts w:ascii="Times New Roman" w:hAnsi="Times New Roman" w:cs="Times New Roman"/>
          <w:sz w:val="28"/>
          <w:szCs w:val="28"/>
        </w:rPr>
        <w:t>3) использования бюджетных средств, в том числе целевых трансфертов и кредитов, связанных грантов, государственных и гарантированных государством займов, займов, привлекаемых под поручительство государства, поручительств и активов государства, а также финансирования исполнения государственных обязательств по проектам государственно-частного партнерства, в том числе государственных концессионных обязательств;</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12" w:name="SUB290304"/>
      <w:bookmarkEnd w:id="412"/>
      <w:r w:rsidRPr="006B793A">
        <w:rPr>
          <w:rFonts w:ascii="Times New Roman" w:hAnsi="Times New Roman" w:cs="Times New Roman"/>
          <w:sz w:val="28"/>
          <w:szCs w:val="28"/>
        </w:rPr>
        <w:t xml:space="preserve">4) использования субъектами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 выделенных им средств бюджета на соответствие финансово-экономическому обоснованию, эффективности бюджетных инвестиций, эффективности управления активами субъектов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13" w:name="SUB290305"/>
      <w:bookmarkEnd w:id="413"/>
      <w:r w:rsidRPr="006B793A">
        <w:rPr>
          <w:rFonts w:ascii="Times New Roman" w:hAnsi="Times New Roman" w:cs="Times New Roman"/>
          <w:sz w:val="28"/>
          <w:szCs w:val="28"/>
        </w:rPr>
        <w:t>5) достоверности и правильности ведения объектами государственного аудита учета и отчетности.</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14" w:name="SUB300000"/>
      <w:bookmarkEnd w:id="414"/>
      <w:r w:rsidRPr="006B793A">
        <w:rPr>
          <w:rFonts w:ascii="Times New Roman" w:hAnsi="Times New Roman" w:cs="Times New Roman"/>
          <w:sz w:val="28"/>
          <w:szCs w:val="28"/>
        </w:rPr>
        <w:t>Статья 30. Камеральный контроль</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15" w:name="SUB300100"/>
      <w:bookmarkEnd w:id="415"/>
      <w:r w:rsidRPr="006B793A">
        <w:rPr>
          <w:rFonts w:ascii="Times New Roman" w:hAnsi="Times New Roman" w:cs="Times New Roman"/>
          <w:sz w:val="28"/>
          <w:szCs w:val="28"/>
        </w:rPr>
        <w:t xml:space="preserve">1. Камеральный контроль проводится уполномоченным органом по внутреннему государственному аудиту без посещения объекта государственного аудита в порядке, установленном настоящим Законом и </w:t>
      </w:r>
      <w:bookmarkStart w:id="416" w:name="SUB1004948377_3"/>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"http://online.zakon.kz/Document/?link_id=1004948377" \o "Приказ Министра финансов Республики Казахстан от 30 ноября 2015 года № 598 \«Об утверждении Правил проведения камерального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правилами</w:t>
      </w:r>
      <w:r w:rsidRPr="006B793A">
        <w:rPr>
          <w:rFonts w:ascii="Times New Roman" w:hAnsi="Times New Roman" w:cs="Times New Roman"/>
          <w:sz w:val="28"/>
          <w:szCs w:val="28"/>
        </w:rPr>
        <w:fldChar w:fldCharType="end"/>
      </w:r>
      <w:bookmarkEnd w:id="416"/>
      <w:r w:rsidRPr="006B793A">
        <w:rPr>
          <w:rFonts w:ascii="Times New Roman" w:hAnsi="Times New Roman" w:cs="Times New Roman"/>
          <w:sz w:val="28"/>
          <w:szCs w:val="28"/>
        </w:rPr>
        <w:t xml:space="preserve"> проведения камерального контроля, путем сопоставления сведений, полученных из различных источников информации, по деятельности объектов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17" w:name="SUB300200"/>
      <w:bookmarkEnd w:id="417"/>
      <w:r w:rsidRPr="006B793A">
        <w:rPr>
          <w:rFonts w:ascii="Times New Roman" w:hAnsi="Times New Roman" w:cs="Times New Roman"/>
          <w:sz w:val="28"/>
          <w:szCs w:val="28"/>
        </w:rPr>
        <w:t>2. Целью камерального контроля является своевременное пресечение и недопущение нарушений, предоставление объекту государственного аудита права самостоятельного устранения нарушений, выявленных по результатам камерального контроля, и снижение административной нагрузки на объекты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18" w:name="SUB300300"/>
      <w:bookmarkEnd w:id="418"/>
      <w:r w:rsidRPr="006B793A">
        <w:rPr>
          <w:rFonts w:ascii="Times New Roman" w:hAnsi="Times New Roman" w:cs="Times New Roman"/>
          <w:sz w:val="28"/>
          <w:szCs w:val="28"/>
        </w:rPr>
        <w:t>3. Камеральный контроль является составной частью системы управления рисками.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19" w:name="SUB300400"/>
      <w:bookmarkEnd w:id="419"/>
      <w:r w:rsidRPr="006B793A">
        <w:rPr>
          <w:rFonts w:ascii="Times New Roman" w:hAnsi="Times New Roman" w:cs="Times New Roman"/>
          <w:sz w:val="28"/>
          <w:szCs w:val="28"/>
        </w:rPr>
        <w:t>4. Мерами реагирования камерального контроля являются: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20" w:name="SUB300401"/>
      <w:bookmarkEnd w:id="420"/>
      <w:r w:rsidRPr="006B793A">
        <w:rPr>
          <w:rFonts w:ascii="Times New Roman" w:hAnsi="Times New Roman" w:cs="Times New Roman"/>
          <w:sz w:val="28"/>
          <w:szCs w:val="28"/>
        </w:rPr>
        <w:lastRenderedPageBreak/>
        <w:t xml:space="preserve">1) направление обязательного для исполнения всеми государственными органами, организациями и должностными лицами </w:t>
      </w:r>
      <w:bookmarkStart w:id="421" w:name="SUB1004948406"/>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"http://online.zakon.kz/Document/?link_id=1004948406" \o "Приказ Министра финансов Республики Казахстан от 30 ноября 2015 года № 598 \«Об утверждении Правил проведения камерального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уведомления</w:t>
      </w:r>
      <w:r w:rsidRPr="006B793A">
        <w:rPr>
          <w:rFonts w:ascii="Times New Roman" w:hAnsi="Times New Roman" w:cs="Times New Roman"/>
          <w:sz w:val="28"/>
          <w:szCs w:val="28"/>
        </w:rPr>
        <w:fldChar w:fldCharType="end"/>
      </w:r>
      <w:bookmarkEnd w:id="421"/>
      <w:r w:rsidRPr="006B793A">
        <w:rPr>
          <w:rFonts w:ascii="Times New Roman" w:hAnsi="Times New Roman" w:cs="Times New Roman"/>
          <w:sz w:val="28"/>
          <w:szCs w:val="28"/>
        </w:rPr>
        <w:t xml:space="preserve"> об устранении нарушений, выявленных по результатам камерального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22" w:name="SUB300402"/>
      <w:bookmarkEnd w:id="422"/>
      <w:r w:rsidRPr="006B793A">
        <w:rPr>
          <w:rFonts w:ascii="Times New Roman" w:hAnsi="Times New Roman" w:cs="Times New Roman"/>
          <w:sz w:val="28"/>
          <w:szCs w:val="28"/>
        </w:rPr>
        <w:t xml:space="preserve">2) приостановление расходных операций по кодам и счетам объектов государственного аудита, открытым в центральном уполномоченном органе по исполнению бюджета, а также банковским счетам (за исключением корреспондентских) в порядке, установленном </w:t>
      </w:r>
      <w:bookmarkStart w:id="423" w:name="SUB1004828377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"http://online.zakon.kz/Document/?link_id=1004828377"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статьей 32</w:t>
      </w:r>
      <w:r w:rsidRPr="006B793A">
        <w:rPr>
          <w:rFonts w:ascii="Times New Roman" w:hAnsi="Times New Roman" w:cs="Times New Roman"/>
          <w:sz w:val="28"/>
          <w:szCs w:val="28"/>
        </w:rPr>
        <w:fldChar w:fldCharType="end"/>
      </w:r>
      <w:bookmarkEnd w:id="423"/>
      <w:r w:rsidRPr="006B793A">
        <w:rPr>
          <w:rFonts w:ascii="Times New Roman" w:hAnsi="Times New Roman" w:cs="Times New Roman"/>
          <w:sz w:val="28"/>
          <w:szCs w:val="28"/>
        </w:rPr>
        <w:t xml:space="preserve"> настоящего Закона и другими законодательными актами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24" w:name="SUB300403"/>
      <w:bookmarkEnd w:id="424"/>
      <w:r w:rsidRPr="006B793A">
        <w:rPr>
          <w:rFonts w:ascii="Times New Roman" w:hAnsi="Times New Roman" w:cs="Times New Roman"/>
          <w:sz w:val="28"/>
          <w:szCs w:val="28"/>
        </w:rPr>
        <w:t xml:space="preserve">3) возбуждение административного производства в пределах компетенции, предусмотренной </w:t>
      </w:r>
      <w:bookmarkStart w:id="425" w:name="SUB1004116506"/>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"http://online.zakon.kz/Document/?link_id=1004116506" \o "Кодекс Республики Казахстан об административных правонарушениях от 5 июля 2014 года № 235-V (с изменениями и дополнениями по состоянию на 22.01.2016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законодательством</w:t>
      </w:r>
      <w:r w:rsidRPr="006B793A">
        <w:rPr>
          <w:rFonts w:ascii="Times New Roman" w:hAnsi="Times New Roman" w:cs="Times New Roman"/>
          <w:sz w:val="28"/>
          <w:szCs w:val="28"/>
        </w:rPr>
        <w:fldChar w:fldCharType="end"/>
      </w:r>
      <w:bookmarkEnd w:id="425"/>
      <w:r w:rsidRPr="006B793A">
        <w:rPr>
          <w:rFonts w:ascii="Times New Roman" w:hAnsi="Times New Roman" w:cs="Times New Roman"/>
          <w:sz w:val="28"/>
          <w:szCs w:val="28"/>
        </w:rPr>
        <w:t xml:space="preserve"> Республики Казахстан об административных правонарушениях.</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26" w:name="SUB300500"/>
      <w:bookmarkEnd w:id="426"/>
      <w:r w:rsidRPr="006B793A">
        <w:rPr>
          <w:rFonts w:ascii="Times New Roman" w:hAnsi="Times New Roman" w:cs="Times New Roman"/>
          <w:sz w:val="28"/>
          <w:szCs w:val="28"/>
        </w:rPr>
        <w:t>5. Выявленные по результатам камерального контроля суммы финансовых нарушений подлежат возмещению в бюджет, восстановлению путем выполнения работ, оказания услуг, поставки товаров и (или) отражения по учету на основании уведомления об устранении нарушений, выявленных по результатам камерального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27" w:name="SUB300600"/>
      <w:bookmarkEnd w:id="427"/>
      <w:r w:rsidRPr="006B793A">
        <w:rPr>
          <w:rFonts w:ascii="Times New Roman" w:hAnsi="Times New Roman" w:cs="Times New Roman"/>
          <w:sz w:val="28"/>
          <w:szCs w:val="28"/>
        </w:rPr>
        <w:t xml:space="preserve">6. Камеральный контроль осуществляется без регистрации в уполномоченном органе по правовой статистике и специальным учетам в соответствии с </w:t>
      </w:r>
      <w:bookmarkStart w:id="428" w:name="SUB1004794902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"http://online.zakon.kz/Document/?link_id=1004794902" \o "Кодекс Республики Казахстан от 29 октября 2015 года № 375-V \«Предпринимательский кодекс Республики Казахстан\» (с изменениями и дополнениями от 14.01.2016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законодательством</w:t>
      </w:r>
      <w:r w:rsidRPr="006B793A">
        <w:rPr>
          <w:rFonts w:ascii="Times New Roman" w:hAnsi="Times New Roman" w:cs="Times New Roman"/>
          <w:sz w:val="28"/>
          <w:szCs w:val="28"/>
        </w:rPr>
        <w:fldChar w:fldCharType="end"/>
      </w:r>
      <w:bookmarkEnd w:id="428"/>
      <w:r w:rsidRPr="006B793A">
        <w:rPr>
          <w:rFonts w:ascii="Times New Roman" w:hAnsi="Times New Roman" w:cs="Times New Roman"/>
          <w:sz w:val="28"/>
          <w:szCs w:val="28"/>
        </w:rPr>
        <w:t xml:space="preserve">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29" w:name="SUB310000"/>
      <w:bookmarkEnd w:id="429"/>
      <w:r w:rsidRPr="006B793A">
        <w:rPr>
          <w:rFonts w:ascii="Times New Roman" w:hAnsi="Times New Roman" w:cs="Times New Roman"/>
          <w:sz w:val="28"/>
          <w:szCs w:val="28"/>
        </w:rPr>
        <w:t>Статья 31. Уведомление об устранении нарушений, выявленных по результатам камерального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30" w:name="SUB310100"/>
      <w:bookmarkEnd w:id="430"/>
      <w:r w:rsidRPr="006B793A">
        <w:rPr>
          <w:rFonts w:ascii="Times New Roman" w:hAnsi="Times New Roman" w:cs="Times New Roman"/>
          <w:sz w:val="28"/>
          <w:szCs w:val="28"/>
        </w:rPr>
        <w:t xml:space="preserve">1. В случае выявления нарушений по результатам камерального контроля уполномоченным органом по внутреннему государственному аудиту оформляется и направляется объектам государственного аудита </w:t>
      </w:r>
      <w:bookmarkStart w:id="431" w:name="SUB1004948406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"http://online.zakon.kz/Document/?link_id=1004948406" \o "Приказ Министра финансов Республики Казахстан от 30 ноября 2015 года № 598 \«Об утверждении Правил проведения камерального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уведомление</w:t>
      </w:r>
      <w:r w:rsidRPr="006B793A">
        <w:rPr>
          <w:rFonts w:ascii="Times New Roman" w:hAnsi="Times New Roman" w:cs="Times New Roman"/>
          <w:sz w:val="28"/>
          <w:szCs w:val="28"/>
        </w:rPr>
        <w:fldChar w:fldCharType="end"/>
      </w:r>
      <w:bookmarkEnd w:id="431"/>
      <w:r w:rsidRPr="006B793A">
        <w:rPr>
          <w:rFonts w:ascii="Times New Roman" w:hAnsi="Times New Roman" w:cs="Times New Roman"/>
          <w:sz w:val="28"/>
          <w:szCs w:val="28"/>
        </w:rPr>
        <w:t xml:space="preserve"> об устранении нарушений, выявленных по результатам камерального контроля, с приложением подтверждающих материалов в срок не позднее пяти рабочих дней со дня выявления нарушений.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32" w:name="SUB310200"/>
      <w:bookmarkEnd w:id="432"/>
      <w:r w:rsidRPr="006B793A">
        <w:rPr>
          <w:rFonts w:ascii="Times New Roman" w:hAnsi="Times New Roman" w:cs="Times New Roman"/>
          <w:sz w:val="28"/>
          <w:szCs w:val="28"/>
        </w:rPr>
        <w:t>2. Уведомление об устранении нарушений, выявленных по результатам камерального контроля, должно быть исполнено объектом государственного аудита в течение десяти рабочих дней со дня, следующего за днем его вручения (получения).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33" w:name="SUB310300"/>
      <w:bookmarkEnd w:id="433"/>
      <w:r w:rsidRPr="006B793A">
        <w:rPr>
          <w:rFonts w:ascii="Times New Roman" w:hAnsi="Times New Roman" w:cs="Times New Roman"/>
          <w:sz w:val="28"/>
          <w:szCs w:val="28"/>
        </w:rPr>
        <w:t xml:space="preserve">3. Порядок направления и рассмотрения возражений к уведомлению об устранении нарушений, выявленных по результатам камерального контроля, определяется </w:t>
      </w:r>
      <w:bookmarkStart w:id="434" w:name="SUB1004948404"/>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"http://online.zakon.kz/Document/?link_id=1004948404" \o "Приказ Министра финансов Республики Казахстан от 30 ноября 2015 года № 598 \«Об утверждении Правил проведения камерального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правилами</w:t>
      </w:r>
      <w:r w:rsidRPr="006B793A">
        <w:rPr>
          <w:rFonts w:ascii="Times New Roman" w:hAnsi="Times New Roman" w:cs="Times New Roman"/>
          <w:sz w:val="28"/>
          <w:szCs w:val="28"/>
        </w:rPr>
        <w:fldChar w:fldCharType="end"/>
      </w:r>
      <w:bookmarkEnd w:id="434"/>
      <w:r w:rsidRPr="006B793A">
        <w:rPr>
          <w:rFonts w:ascii="Times New Roman" w:hAnsi="Times New Roman" w:cs="Times New Roman"/>
          <w:sz w:val="28"/>
          <w:szCs w:val="28"/>
        </w:rPr>
        <w:t xml:space="preserve"> проведения камерального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35" w:name="SUB310400"/>
      <w:bookmarkEnd w:id="435"/>
      <w:r w:rsidRPr="006B793A">
        <w:rPr>
          <w:rFonts w:ascii="Times New Roman" w:hAnsi="Times New Roman" w:cs="Times New Roman"/>
          <w:sz w:val="28"/>
          <w:szCs w:val="28"/>
        </w:rPr>
        <w:t xml:space="preserve">4. В случае самостоятельного устранения нарушений, выявленных по результатам камерального контроля, в течение десяти рабочих дней со дня, </w:t>
      </w:r>
      <w:r w:rsidRPr="006B793A">
        <w:rPr>
          <w:rFonts w:ascii="Times New Roman" w:hAnsi="Times New Roman" w:cs="Times New Roman"/>
          <w:sz w:val="28"/>
          <w:szCs w:val="28"/>
        </w:rPr>
        <w:lastRenderedPageBreak/>
        <w:t>следующего за днем вручения проверяемому лицу уведомления об устранении нарушений, выявленных по результатам камерального контроля, должностное лицо не подлежит привлечению к административной ответственности.</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36" w:name="SUB320000"/>
      <w:bookmarkEnd w:id="436"/>
      <w:r w:rsidRPr="006B793A">
        <w:rPr>
          <w:rFonts w:ascii="Times New Roman" w:hAnsi="Times New Roman" w:cs="Times New Roman"/>
          <w:sz w:val="28"/>
          <w:szCs w:val="28"/>
        </w:rPr>
        <w:t>Статья 32. Приостановление расходных операций по кодам и счетам объектов государственного аудита, открытым в центральном уполномоченном органе по исполнению бюджета, а также банковским счетам (за исключением корреспондентских) объектов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37" w:name="SUB320100"/>
      <w:bookmarkEnd w:id="437"/>
      <w:r w:rsidRPr="006B793A">
        <w:rPr>
          <w:rFonts w:ascii="Times New Roman" w:hAnsi="Times New Roman" w:cs="Times New Roman"/>
          <w:sz w:val="28"/>
          <w:szCs w:val="28"/>
        </w:rPr>
        <w:t xml:space="preserve">1. </w:t>
      </w:r>
      <w:proofErr w:type="gramStart"/>
      <w:r w:rsidRPr="006B793A">
        <w:rPr>
          <w:rFonts w:ascii="Times New Roman" w:hAnsi="Times New Roman" w:cs="Times New Roman"/>
          <w:sz w:val="28"/>
          <w:szCs w:val="28"/>
        </w:rPr>
        <w:t xml:space="preserve">Неисполнение в установленный срок уведомления об устранении нарушений, выявленных по результатам камерального контроля, связанных с управлением и использованием средств республиканского и местного бюджетов, влечет приостановление расходных операций по кодам и счетам объектов государственного аудита, открытым в центральном уполномоченном органе по исполнению бюджета, а также банковским счетам (за исключением корреспондентских) объекта государственного аудита в </w:t>
      </w:r>
      <w:bookmarkStart w:id="438" w:name="SUB1004948733"/>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"http://online.zakon.kz/Document/?link_id=1004948733" \o "Приказ Министра финансов Республики Казахстан от 30 ноября 2015 года № 598 \«Об утверждении Правил проведения камерального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порядке</w:t>
      </w:r>
      <w:r w:rsidRPr="006B793A">
        <w:rPr>
          <w:rFonts w:ascii="Times New Roman" w:hAnsi="Times New Roman" w:cs="Times New Roman"/>
          <w:sz w:val="28"/>
          <w:szCs w:val="28"/>
        </w:rPr>
        <w:fldChar w:fldCharType="end"/>
      </w:r>
      <w:bookmarkEnd w:id="438"/>
      <w:r w:rsidRPr="006B793A">
        <w:rPr>
          <w:rFonts w:ascii="Times New Roman" w:hAnsi="Times New Roman" w:cs="Times New Roman"/>
          <w:sz w:val="28"/>
          <w:szCs w:val="28"/>
        </w:rPr>
        <w:t>, установленном законодательными актами Республики Казахстан.</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Действие настоящего пункта приостанавливается на период рассмотрения возражений к уведомлениям об устранении нарушений, выявленных по результатам камерального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39" w:name="SUB320200"/>
      <w:bookmarkEnd w:id="439"/>
      <w:r w:rsidRPr="006B793A">
        <w:rPr>
          <w:rFonts w:ascii="Times New Roman" w:hAnsi="Times New Roman" w:cs="Times New Roman"/>
          <w:sz w:val="28"/>
          <w:szCs w:val="28"/>
        </w:rPr>
        <w:t xml:space="preserve">2. Приостановление расходных операций по кодам и счетам объектов государственного аудита, открытым в центральном уполномоченном органе по исполнению бюджета, а также банковским счетам (за исключением корреспондентских) распространяется на все расходные операции объекта государственного аудита, </w:t>
      </w:r>
      <w:proofErr w:type="gramStart"/>
      <w:r w:rsidRPr="006B793A">
        <w:rPr>
          <w:rFonts w:ascii="Times New Roman" w:hAnsi="Times New Roman" w:cs="Times New Roman"/>
          <w:sz w:val="28"/>
          <w:szCs w:val="28"/>
        </w:rPr>
        <w:t>кроме</w:t>
      </w:r>
      <w:proofErr w:type="gramEnd"/>
      <w:r w:rsidRPr="006B793A">
        <w:rPr>
          <w:rFonts w:ascii="Times New Roman" w:hAnsi="Times New Roman" w:cs="Times New Roman"/>
          <w:sz w:val="28"/>
          <w:szCs w:val="28"/>
        </w:rPr>
        <w:t>:</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40" w:name="SUB320201"/>
      <w:bookmarkEnd w:id="440"/>
      <w:r w:rsidRPr="006B793A">
        <w:rPr>
          <w:rFonts w:ascii="Times New Roman" w:hAnsi="Times New Roman" w:cs="Times New Roman"/>
          <w:sz w:val="28"/>
          <w:szCs w:val="28"/>
        </w:rPr>
        <w:t xml:space="preserve">1) операций по выплате заработной платы, предусмотренных </w:t>
      </w:r>
      <w:bookmarkStart w:id="441" w:name="SUB1004865736"/>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"http://online.zakon.kz/Document/?link_id=1004865736" \o "Трудовой кодекс Республики Казахстан от 23 ноября 2015 года № 414-V"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законодательством</w:t>
      </w:r>
      <w:r w:rsidRPr="006B793A">
        <w:rPr>
          <w:rFonts w:ascii="Times New Roman" w:hAnsi="Times New Roman" w:cs="Times New Roman"/>
          <w:sz w:val="28"/>
          <w:szCs w:val="28"/>
        </w:rPr>
        <w:fldChar w:fldCharType="end"/>
      </w:r>
      <w:bookmarkEnd w:id="441"/>
      <w:r w:rsidRPr="006B793A">
        <w:rPr>
          <w:rFonts w:ascii="Times New Roman" w:hAnsi="Times New Roman" w:cs="Times New Roman"/>
          <w:sz w:val="28"/>
          <w:szCs w:val="28"/>
        </w:rPr>
        <w:t xml:space="preserve">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42" w:name="SUB320202"/>
      <w:bookmarkEnd w:id="442"/>
      <w:r w:rsidRPr="006B793A">
        <w:rPr>
          <w:rFonts w:ascii="Times New Roman" w:hAnsi="Times New Roman" w:cs="Times New Roman"/>
          <w:sz w:val="28"/>
          <w:szCs w:val="28"/>
        </w:rPr>
        <w:t xml:space="preserve">2) операций по уплате всех поступлений в бюджет, предусмотренных </w:t>
      </w:r>
      <w:bookmarkStart w:id="443" w:name="SUB1001050453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"http://online.zakon.kz/Document/?link_id=1001050453" \o "Бюджетный кодекс Республики Казахстан от 4 декабря 2008 года № 95-IV (с изменениями и дополнениями по состоянию на 01.01.2016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законодательством</w:t>
      </w:r>
      <w:r w:rsidRPr="006B793A">
        <w:rPr>
          <w:rFonts w:ascii="Times New Roman" w:hAnsi="Times New Roman" w:cs="Times New Roman"/>
          <w:sz w:val="28"/>
          <w:szCs w:val="28"/>
        </w:rPr>
        <w:fldChar w:fldCharType="end"/>
      </w:r>
      <w:bookmarkEnd w:id="443"/>
      <w:r w:rsidRPr="006B793A">
        <w:rPr>
          <w:rFonts w:ascii="Times New Roman" w:hAnsi="Times New Roman" w:cs="Times New Roman"/>
          <w:sz w:val="28"/>
          <w:szCs w:val="28"/>
        </w:rPr>
        <w:t xml:space="preserve"> Республики Казахстан, а также обязательных пенсионных взносов, обязательных пенсионных взносов работодателя, обязательных профессиональных пенсионных взносов, социальных отчислений;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44" w:name="SUB320203"/>
      <w:bookmarkEnd w:id="444"/>
      <w:r w:rsidRPr="006B793A">
        <w:rPr>
          <w:rFonts w:ascii="Times New Roman" w:hAnsi="Times New Roman" w:cs="Times New Roman"/>
          <w:sz w:val="28"/>
          <w:szCs w:val="28"/>
        </w:rPr>
        <w:t xml:space="preserve">3) изъятия денег: по исполнительным документам, предусматривающим удовлетворение требований о возмещении вреда, причиненного жизни и здоровью, а также требований по взысканию алиментов; </w:t>
      </w:r>
      <w:proofErr w:type="gramStart"/>
      <w:r w:rsidRPr="006B793A">
        <w:rPr>
          <w:rFonts w:ascii="Times New Roman" w:hAnsi="Times New Roman" w:cs="Times New Roman"/>
          <w:sz w:val="28"/>
          <w:szCs w:val="28"/>
        </w:rPr>
        <w:t xml:space="preserve">по исполнительным документам, предусматривающим изъятие денег для расчетов по выплате выходных пособий и оплате труда с </w:t>
      </w:r>
      <w:r w:rsidRPr="006B793A">
        <w:rPr>
          <w:rFonts w:ascii="Times New Roman" w:hAnsi="Times New Roman" w:cs="Times New Roman"/>
          <w:sz w:val="28"/>
          <w:szCs w:val="28"/>
        </w:rPr>
        <w:lastRenderedPageBreak/>
        <w:t>лицами, работающими по трудовому договору, выплате вознаграждения по авторскому договору, обязательствам клиента по перечислению обязательных пенсионных взносов, обязательных пенсионных взносов работодателя, обязательных профессиональных пенсионных взносов и социальных отчислений; по погашению налоговой задолженности, а также по исполнительным документам о взыскании в доход государства.</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45" w:name="SUB320300"/>
      <w:bookmarkEnd w:id="445"/>
      <w:r w:rsidRPr="006B793A">
        <w:rPr>
          <w:rFonts w:ascii="Times New Roman" w:hAnsi="Times New Roman" w:cs="Times New Roman"/>
          <w:sz w:val="28"/>
          <w:szCs w:val="28"/>
        </w:rPr>
        <w:t xml:space="preserve">3. </w:t>
      </w:r>
      <w:proofErr w:type="gramStart"/>
      <w:r w:rsidRPr="006B793A">
        <w:rPr>
          <w:rFonts w:ascii="Times New Roman" w:hAnsi="Times New Roman" w:cs="Times New Roman"/>
          <w:sz w:val="28"/>
          <w:szCs w:val="28"/>
        </w:rPr>
        <w:t xml:space="preserve">Распоряжение уполномоченного органа по внутреннему государственному аудиту о приостановлении расходных операций по кодам и счетам объектов государственного аудита, открытым в центральном уполномоченном органе по исполнению бюджета, а также банковским счетам (за исключением корреспондентских) объекта государственного аудита выносится по </w:t>
      </w:r>
      <w:bookmarkStart w:id="446" w:name="SUB1004951395"/>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"http://online.zakon.kz/Document/?link_id=1004951395" \o "Приказ Министра финансов Республики Казахстан от 30 ноября 2015 года № 596 \«Об утверждении формы Распоряжения уполномоченного органа по внутреннему государственному аудиту о приостановлении расходных операций по кодам и счетам объектов государственного аудита, открытым в центральном уполномоченном органе по исполнению бюджета, а также банковским счетам (за исключением корреспондентских) объекта государственного аудита\»"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форме</w:t>
      </w:r>
      <w:r w:rsidRPr="006B793A">
        <w:rPr>
          <w:rFonts w:ascii="Times New Roman" w:hAnsi="Times New Roman" w:cs="Times New Roman"/>
          <w:sz w:val="28"/>
          <w:szCs w:val="28"/>
        </w:rPr>
        <w:fldChar w:fldCharType="end"/>
      </w:r>
      <w:bookmarkEnd w:id="446"/>
      <w:r w:rsidRPr="006B793A">
        <w:rPr>
          <w:rFonts w:ascii="Times New Roman" w:hAnsi="Times New Roman" w:cs="Times New Roman"/>
          <w:sz w:val="28"/>
          <w:szCs w:val="28"/>
        </w:rPr>
        <w:t>, установленной уполномоченным органом по внутреннему государственному аудиту по согласованию с Национальным Банком Республики Казахстан, и вступает в силу со дня его</w:t>
      </w:r>
      <w:proofErr w:type="gramEnd"/>
      <w:r w:rsidRPr="006B793A">
        <w:rPr>
          <w:rFonts w:ascii="Times New Roman" w:hAnsi="Times New Roman" w:cs="Times New Roman"/>
          <w:sz w:val="28"/>
          <w:szCs w:val="28"/>
        </w:rPr>
        <w:t xml:space="preserve"> получения центральным уполномоченным органом по исполнению бюджета, банком или организацией, осуществляющей отдельные виды банковских операций.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47" w:name="SUB320400"/>
      <w:bookmarkEnd w:id="447"/>
      <w:r w:rsidRPr="006B793A">
        <w:rPr>
          <w:rFonts w:ascii="Times New Roman" w:hAnsi="Times New Roman" w:cs="Times New Roman"/>
          <w:sz w:val="28"/>
          <w:szCs w:val="28"/>
        </w:rPr>
        <w:t xml:space="preserve">4. </w:t>
      </w:r>
      <w:proofErr w:type="gramStart"/>
      <w:r w:rsidRPr="006B793A">
        <w:rPr>
          <w:rFonts w:ascii="Times New Roman" w:hAnsi="Times New Roman" w:cs="Times New Roman"/>
          <w:sz w:val="28"/>
          <w:szCs w:val="28"/>
        </w:rPr>
        <w:t>Распоряжение уполномоченного органа по внутреннему государственному аудиту о приостановлении расходных операций по кодам и счетам объектов государственного аудита, открытым в центральном уполномоченном органе по исполнению бюджета, а также банковским счетам (за исключением корреспондентских) объекта государственного аудита подлежит безусловному исполнению центральным уполномоченным органом по исполнению бюджета, банками или организациями, осуществляющими отдельные виды банковских операций.</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48" w:name="SUB330000"/>
      <w:bookmarkEnd w:id="448"/>
      <w:r w:rsidRPr="006B793A">
        <w:rPr>
          <w:rFonts w:ascii="Times New Roman" w:hAnsi="Times New Roman" w:cs="Times New Roman"/>
          <w:sz w:val="28"/>
          <w:szCs w:val="28"/>
        </w:rPr>
        <w:t>Статья 33. Анализ результатов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Органы государственного аудита и финансового контроля систематически анализируют итоги проводимого государственного аудита и финансового контроля, обобщают и исследуют причины и последствия выявленных нарушений и недостатков в процессе исполнения бюджета, использования активов государства и субъектов </w:t>
      </w:r>
      <w:proofErr w:type="spellStart"/>
      <w:r w:rsidRPr="006B793A">
        <w:rPr>
          <w:rFonts w:ascii="Times New Roman" w:hAnsi="Times New Roman" w:cs="Times New Roman"/>
          <w:sz w:val="28"/>
          <w:szCs w:val="28"/>
        </w:rPr>
        <w:t>квазигосударственного</w:t>
      </w:r>
      <w:proofErr w:type="spellEnd"/>
      <w:r w:rsidRPr="006B793A">
        <w:rPr>
          <w:rFonts w:ascii="Times New Roman" w:hAnsi="Times New Roman" w:cs="Times New Roman"/>
          <w:sz w:val="28"/>
          <w:szCs w:val="28"/>
        </w:rPr>
        <w:t xml:space="preserve"> сектора.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По итогам проведенного анализа органы государственного аудита и финансового контроля разрабатывают предложения по совершенствованию </w:t>
      </w:r>
      <w:bookmarkStart w:id="449" w:name="SUB1001050453_3"/>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"http://online.zakon.kz/Document/?link_id=1001050453" \o "Бюджетный кодекс Республики Казахстан от 4 декабря 2008 года № 95-IV (с изменениями и дополнениями по состоянию на 01.01.2016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бюджетного законодательства</w:t>
      </w:r>
      <w:r w:rsidRPr="006B793A">
        <w:rPr>
          <w:rFonts w:ascii="Times New Roman" w:hAnsi="Times New Roman" w:cs="Times New Roman"/>
          <w:sz w:val="28"/>
          <w:szCs w:val="28"/>
        </w:rPr>
        <w:fldChar w:fldCharType="end"/>
      </w:r>
      <w:bookmarkEnd w:id="449"/>
      <w:r w:rsidRPr="006B793A">
        <w:rPr>
          <w:rFonts w:ascii="Times New Roman" w:hAnsi="Times New Roman" w:cs="Times New Roman"/>
          <w:sz w:val="28"/>
          <w:szCs w:val="28"/>
        </w:rPr>
        <w:t xml:space="preserve"> Республики Казахстан </w:t>
      </w:r>
      <w:r w:rsidRPr="006B793A">
        <w:rPr>
          <w:rFonts w:ascii="Times New Roman" w:hAnsi="Times New Roman" w:cs="Times New Roman"/>
          <w:sz w:val="28"/>
          <w:szCs w:val="28"/>
        </w:rPr>
        <w:lastRenderedPageBreak/>
        <w:t>и развитию финансовой системы Республики Казахстан и представляют их на рассмотрение соответствующим уполномоченным органам.</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50" w:name="SUB340000"/>
      <w:bookmarkEnd w:id="450"/>
      <w:r w:rsidRPr="006B793A">
        <w:rPr>
          <w:rFonts w:ascii="Times New Roman" w:hAnsi="Times New Roman" w:cs="Times New Roman"/>
          <w:sz w:val="28"/>
          <w:szCs w:val="28"/>
        </w:rPr>
        <w:t>Статья 34. Международное сотрудничество</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Счетный комитет, а также в пределах полномочий, представленных Правительством Республики Казахстан, уполномоченный орган по внутреннему государственному аудиту осуществляют взаимодействие с соответствующими органами других государств и их международными объединениями, заключают соглашения о сотрудничестве, участвуют в проведении совместных, параллельных проверок и экспертно-аналитических мероприятий, входят в состав указанных международных объединений.</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51" w:name="SUB350000"/>
      <w:bookmarkEnd w:id="451"/>
      <w:r w:rsidRPr="006B793A">
        <w:rPr>
          <w:rFonts w:ascii="Times New Roman" w:hAnsi="Times New Roman" w:cs="Times New Roman"/>
          <w:sz w:val="28"/>
          <w:szCs w:val="28"/>
        </w:rPr>
        <w:t>Статья 35. Единая база данных по государственному аудиту и финансовому контролю</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52" w:name="SUB350100"/>
      <w:bookmarkEnd w:id="452"/>
      <w:r w:rsidRPr="006B793A">
        <w:rPr>
          <w:rFonts w:ascii="Times New Roman" w:hAnsi="Times New Roman" w:cs="Times New Roman"/>
          <w:sz w:val="28"/>
          <w:szCs w:val="28"/>
        </w:rPr>
        <w:t>1. Для оптимизации управленческих процессов при проведении государственного аудита, исключения дублирования и обеспечения признания результатов государственного аудита действует единая база данных по государственному аудиту и финансовому контролю (далее - единая база данных), интегрированная с системой «электронного правительства» и информационными системами государственных органов.</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Порядок интеграции единой базы данных с информационными системами государственных органов определяется совместно Счетным комитетом и соответствующими государственными органами.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53" w:name="SUB350200"/>
      <w:bookmarkEnd w:id="453"/>
      <w:r w:rsidRPr="006B793A">
        <w:rPr>
          <w:rFonts w:ascii="Times New Roman" w:hAnsi="Times New Roman" w:cs="Times New Roman"/>
          <w:sz w:val="28"/>
          <w:szCs w:val="28"/>
        </w:rPr>
        <w:t>2. Единая база данных содержит всю информацию по перечням объектов государственного аудита, результатам государственного аудита, экспертно-аналитической деятельности органов государственного аудита и финансового контроля, а также иную информацию, необходимую для проведения государственного аудита. Органам государственного аудита и финансового контроля предоставляется соответствующий уровень доступа к единой базе данных.</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54" w:name="SUB350300"/>
      <w:bookmarkEnd w:id="454"/>
      <w:r w:rsidRPr="006B793A">
        <w:rPr>
          <w:rFonts w:ascii="Times New Roman" w:hAnsi="Times New Roman" w:cs="Times New Roman"/>
          <w:sz w:val="28"/>
          <w:szCs w:val="28"/>
        </w:rPr>
        <w:t>3. Для формирования системы управления рисками информация по объектам государственного аудита, его финансовым и иным показателям консолидируется в единой базе данных.</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Органы государственного аудита и финансового контроля обязаны размещать в единой базе данных материалы государственного аудита и финансового контроля в сроки, установленные </w:t>
      </w:r>
      <w:bookmarkStart w:id="455" w:name="SUB1004867004"/>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"http://online.zakon.kz/Document/?link_id=1004867004" \o "Список документов"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законодательством</w:t>
      </w:r>
      <w:r w:rsidRPr="006B793A">
        <w:rPr>
          <w:rFonts w:ascii="Times New Roman" w:hAnsi="Times New Roman" w:cs="Times New Roman"/>
          <w:sz w:val="28"/>
          <w:szCs w:val="28"/>
        </w:rPr>
        <w:fldChar w:fldCharType="end"/>
      </w:r>
      <w:bookmarkEnd w:id="455"/>
      <w:r w:rsidRPr="006B793A">
        <w:rPr>
          <w:rFonts w:ascii="Times New Roman" w:hAnsi="Times New Roman" w:cs="Times New Roman"/>
          <w:sz w:val="28"/>
          <w:szCs w:val="28"/>
        </w:rPr>
        <w:t xml:space="preserve">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lastRenderedPageBreak/>
        <w:t>Объекты государственного аудита обязаны предоставлять запрашиваемую информацию, необходимую для пополнения единой базы данных.</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Единая база данных </w:t>
      </w:r>
      <w:proofErr w:type="spellStart"/>
      <w:r w:rsidRPr="006B793A">
        <w:rPr>
          <w:rFonts w:ascii="Times New Roman" w:hAnsi="Times New Roman" w:cs="Times New Roman"/>
          <w:sz w:val="28"/>
          <w:szCs w:val="28"/>
        </w:rPr>
        <w:t>администрируется</w:t>
      </w:r>
      <w:proofErr w:type="spellEnd"/>
      <w:r w:rsidRPr="006B793A">
        <w:rPr>
          <w:rFonts w:ascii="Times New Roman" w:hAnsi="Times New Roman" w:cs="Times New Roman"/>
          <w:sz w:val="28"/>
          <w:szCs w:val="28"/>
        </w:rPr>
        <w:t xml:space="preserve"> Счетным комитетом, который несет ответственность за ее эффективное функционирование, сохранность и безопасность размещенной в ней информации.</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Объекты государственного аудита несут ответственность за достоверность и полноту предоставляемых данных для формирования единой базы данных.</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См.: </w:t>
      </w:r>
      <w:bookmarkStart w:id="456" w:name="SUB1004933644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"http://online.zakon.kz/Document/?link_id=1004933644" \o "Нормативное постановление Счетного комитета по контролю за исполнением республиканского бюджета от 28 ноября 2015 года № 7-НЌ \«Об утверждении Правил формирования и ведения Единой базы данных по государственному аудиту и финансовому контролю и пользования ее данными\»"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Правила</w:t>
      </w:r>
      <w:r w:rsidRPr="006B793A">
        <w:rPr>
          <w:rFonts w:ascii="Times New Roman" w:hAnsi="Times New Roman" w:cs="Times New Roman"/>
          <w:sz w:val="28"/>
          <w:szCs w:val="28"/>
        </w:rPr>
        <w:fldChar w:fldCharType="end"/>
      </w:r>
      <w:bookmarkEnd w:id="456"/>
      <w:r w:rsidRPr="006B793A">
        <w:rPr>
          <w:rFonts w:ascii="Times New Roman" w:hAnsi="Times New Roman" w:cs="Times New Roman"/>
          <w:sz w:val="28"/>
          <w:szCs w:val="28"/>
        </w:rPr>
        <w:t xml:space="preserve"> формирования и ведения Единой базы данных по государственному аудиту и финансовому контролю и пользования ее данными</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7977B4" w:rsidRDefault="00C51513" w:rsidP="006B793A">
      <w:pPr>
        <w:spacing w:after="0" w:line="360" w:lineRule="atLeast"/>
        <w:ind w:firstLine="709"/>
        <w:jc w:val="both"/>
        <w:rPr>
          <w:rFonts w:ascii="Times New Roman" w:hAnsi="Times New Roman" w:cs="Times New Roman"/>
          <w:b/>
          <w:sz w:val="28"/>
          <w:szCs w:val="28"/>
        </w:rPr>
      </w:pPr>
      <w:r w:rsidRPr="006B793A">
        <w:rPr>
          <w:rFonts w:ascii="Times New Roman" w:hAnsi="Times New Roman" w:cs="Times New Roman"/>
          <w:sz w:val="28"/>
          <w:szCs w:val="28"/>
        </w:rPr>
        <w:t> </w:t>
      </w:r>
      <w:bookmarkStart w:id="457" w:name="SUB360000"/>
      <w:bookmarkEnd w:id="457"/>
      <w:r w:rsidRPr="007977B4">
        <w:rPr>
          <w:rFonts w:ascii="Times New Roman" w:hAnsi="Times New Roman" w:cs="Times New Roman"/>
          <w:b/>
          <w:sz w:val="28"/>
          <w:szCs w:val="28"/>
        </w:rPr>
        <w:t>Глава 5. ПРАВА И ОБЯЗАННОСТИ УЧАСТНИКОВ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Статья 36. Права и обязанности должностных лиц органов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58" w:name="SUB360100"/>
      <w:bookmarkEnd w:id="458"/>
      <w:r w:rsidRPr="006B793A">
        <w:rPr>
          <w:rFonts w:ascii="Times New Roman" w:hAnsi="Times New Roman" w:cs="Times New Roman"/>
          <w:sz w:val="28"/>
          <w:szCs w:val="28"/>
        </w:rPr>
        <w:t>1. Должностные лица органов государственного аудита и финансового контроля при проведении государственного аудита имеют право:</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59" w:name="SUB360101"/>
      <w:bookmarkEnd w:id="459"/>
      <w:proofErr w:type="gramStart"/>
      <w:r w:rsidRPr="006B793A">
        <w:rPr>
          <w:rFonts w:ascii="Times New Roman" w:hAnsi="Times New Roman" w:cs="Times New Roman"/>
          <w:sz w:val="28"/>
          <w:szCs w:val="28"/>
        </w:rPr>
        <w:t xml:space="preserve">1) при предъявлении служебного удостоверения и акта о назначении проверки с отметкой о регистрации в уполномоченном органе по правовой статистике и специальным учетам в рамках проведения государственного аудита получать беспрепятственный доступ на территорию и в помещения объекта государственного аудита с учетом соблюдения режима </w:t>
      </w:r>
      <w:bookmarkStart w:id="460" w:name="SUB1000000668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"http://online.zakon.kz/Document/?link_id=1000000668" \o "Закон Республики Казахстан от 15 марта 1999 года № 349-I \«О государственных секретах\» (с изменениями и дополнениями по состоянию на 12.01.2016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секретности</w:t>
      </w:r>
      <w:r w:rsidRPr="006B793A">
        <w:rPr>
          <w:rFonts w:ascii="Times New Roman" w:hAnsi="Times New Roman" w:cs="Times New Roman"/>
          <w:sz w:val="28"/>
          <w:szCs w:val="28"/>
        </w:rPr>
        <w:fldChar w:fldCharType="end"/>
      </w:r>
      <w:bookmarkEnd w:id="460"/>
      <w:r w:rsidRPr="006B793A">
        <w:rPr>
          <w:rFonts w:ascii="Times New Roman" w:hAnsi="Times New Roman" w:cs="Times New Roman"/>
          <w:sz w:val="28"/>
          <w:szCs w:val="28"/>
        </w:rPr>
        <w:t>, служебной, коммерческой или иной охраняемой законом тайны;</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61" w:name="SUB360102"/>
      <w:bookmarkEnd w:id="461"/>
      <w:proofErr w:type="gramStart"/>
      <w:r w:rsidRPr="006B793A">
        <w:rPr>
          <w:rFonts w:ascii="Times New Roman" w:hAnsi="Times New Roman" w:cs="Times New Roman"/>
          <w:sz w:val="28"/>
          <w:szCs w:val="28"/>
        </w:rPr>
        <w:t>2) в соответствии с задачами и предметом государственного аудита для подготовки аудиторского отчета и (или) аудиторского отчета по финансовой отчетности запрашивать и получать в сроки, установленные настоящим Законом, необходимую документацию, информацию, в том числе на электронных носителях, по вопросам, входящим в их компетенцию, а также доступ к информационным системам, письменные и устные объяснения и иную информацию, в том числе содержащую</w:t>
      </w:r>
      <w:proofErr w:type="gramEnd"/>
      <w:r w:rsidRPr="006B793A">
        <w:rPr>
          <w:rFonts w:ascii="Times New Roman" w:hAnsi="Times New Roman" w:cs="Times New Roman"/>
          <w:sz w:val="28"/>
          <w:szCs w:val="28"/>
        </w:rPr>
        <w:t xml:space="preserve"> государственные секреты и иную охраняемую законом тайну, с учетом соблюдения режима секретности, служебной, коммерческой или иной охраняемой законом тайны;</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62" w:name="SUB360103"/>
      <w:bookmarkEnd w:id="462"/>
      <w:r w:rsidRPr="006B793A">
        <w:rPr>
          <w:rFonts w:ascii="Times New Roman" w:hAnsi="Times New Roman" w:cs="Times New Roman"/>
          <w:sz w:val="28"/>
          <w:szCs w:val="28"/>
        </w:rPr>
        <w:lastRenderedPageBreak/>
        <w:t>3) запрашивать акты и документы, принятые по результатам государственного контроля и надзора, проведенного органами государственного контроля и надзора;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63" w:name="SUB360104"/>
      <w:bookmarkEnd w:id="463"/>
      <w:r w:rsidRPr="006B793A">
        <w:rPr>
          <w:rFonts w:ascii="Times New Roman" w:hAnsi="Times New Roman" w:cs="Times New Roman"/>
          <w:sz w:val="28"/>
          <w:szCs w:val="28"/>
        </w:rPr>
        <w:t>4) в пределах своей компетенции требовать от руководителей и других должностных лиц объектов государственного аудита представления письменных объяснений по фактам нарушений, выявленным при формировании перечня объектов государственного аудита на соответствующий год и проведении государственного аудита, а также необходимых копий документов, засвидетельствованных в установленном порядке;</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64" w:name="SUB360105"/>
      <w:bookmarkEnd w:id="464"/>
      <w:r w:rsidRPr="006B793A">
        <w:rPr>
          <w:rFonts w:ascii="Times New Roman" w:hAnsi="Times New Roman" w:cs="Times New Roman"/>
          <w:sz w:val="28"/>
          <w:szCs w:val="28"/>
        </w:rPr>
        <w:t>5) составлять акты по фактам непредставления или несвоевременного представления должностными лицами объектов государственного аудита документов и материалов, запрошенных при проведении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65" w:name="SUB360106"/>
      <w:bookmarkEnd w:id="465"/>
      <w:r w:rsidRPr="006B793A">
        <w:rPr>
          <w:rFonts w:ascii="Times New Roman" w:hAnsi="Times New Roman" w:cs="Times New Roman"/>
          <w:sz w:val="28"/>
          <w:szCs w:val="28"/>
        </w:rPr>
        <w:t>6) осуществлять иные права, предусмотренные законами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66" w:name="SUB360200"/>
      <w:bookmarkEnd w:id="466"/>
      <w:r w:rsidRPr="006B793A">
        <w:rPr>
          <w:rFonts w:ascii="Times New Roman" w:hAnsi="Times New Roman" w:cs="Times New Roman"/>
          <w:sz w:val="28"/>
          <w:szCs w:val="28"/>
        </w:rPr>
        <w:t>2. Должностные лица органов государственного аудита и финансового контроля обязаны:</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67" w:name="SUB360201"/>
      <w:bookmarkEnd w:id="467"/>
      <w:r w:rsidRPr="006B793A">
        <w:rPr>
          <w:rFonts w:ascii="Times New Roman" w:hAnsi="Times New Roman" w:cs="Times New Roman"/>
          <w:sz w:val="28"/>
          <w:szCs w:val="28"/>
        </w:rPr>
        <w:t>1) соблюдать законодательство Республики Казахстан, права и законные интересы объектов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68" w:name="SUB360202"/>
      <w:bookmarkEnd w:id="468"/>
      <w:r w:rsidRPr="006B793A">
        <w:rPr>
          <w:rFonts w:ascii="Times New Roman" w:hAnsi="Times New Roman" w:cs="Times New Roman"/>
          <w:sz w:val="28"/>
          <w:szCs w:val="28"/>
        </w:rPr>
        <w:t>2) не препятствовать установленному режиму работы объекта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69" w:name="SUB360203"/>
      <w:bookmarkEnd w:id="469"/>
      <w:r w:rsidRPr="006B793A">
        <w:rPr>
          <w:rFonts w:ascii="Times New Roman" w:hAnsi="Times New Roman" w:cs="Times New Roman"/>
          <w:sz w:val="28"/>
          <w:szCs w:val="28"/>
        </w:rPr>
        <w:t>3) своевременно и в полной мере исполнять предоставленные в соответствии с законодательством Республики Казахстан полномочия по предупреждению, выявлению и пресечению нарушений;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70" w:name="SUB360204"/>
      <w:bookmarkEnd w:id="470"/>
      <w:r w:rsidRPr="006B793A">
        <w:rPr>
          <w:rFonts w:ascii="Times New Roman" w:hAnsi="Times New Roman" w:cs="Times New Roman"/>
          <w:sz w:val="28"/>
          <w:szCs w:val="28"/>
        </w:rPr>
        <w:t>4) проводить государственный аудит и финансовый контроль в строгом соответствии со стандартами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71" w:name="SUB360205"/>
      <w:bookmarkEnd w:id="471"/>
      <w:r w:rsidRPr="006B793A">
        <w:rPr>
          <w:rFonts w:ascii="Times New Roman" w:hAnsi="Times New Roman" w:cs="Times New Roman"/>
          <w:sz w:val="28"/>
          <w:szCs w:val="28"/>
        </w:rPr>
        <w:t>5) соблюдать требования служебной и профессиональной этики;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72" w:name="SUB360206"/>
      <w:bookmarkEnd w:id="472"/>
      <w:r w:rsidRPr="006B793A">
        <w:rPr>
          <w:rFonts w:ascii="Times New Roman" w:hAnsi="Times New Roman" w:cs="Times New Roman"/>
          <w:sz w:val="28"/>
          <w:szCs w:val="28"/>
        </w:rPr>
        <w:t>6) не препятствовать руководителю (должностным лицам) объекта государственного аудита присутствовать при проведении государственного аудита и финансового контроля, давать разъяснения по вопросам, относящимся к предмету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73" w:name="SUB360207"/>
      <w:bookmarkEnd w:id="473"/>
      <w:r w:rsidRPr="006B793A">
        <w:rPr>
          <w:rFonts w:ascii="Times New Roman" w:hAnsi="Times New Roman" w:cs="Times New Roman"/>
          <w:sz w:val="28"/>
          <w:szCs w:val="28"/>
        </w:rPr>
        <w:t>7) обеспечивать сохранность документов и сведений, полученных в результате государственного аудита и финансового контроля, в том числе не разглашать сведения, относящиеся к государственным секретам, служебной, коммерческой и иной охраняемой законом тайне;</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74" w:name="SUB360208"/>
      <w:bookmarkEnd w:id="474"/>
      <w:r w:rsidRPr="006B793A">
        <w:rPr>
          <w:rFonts w:ascii="Times New Roman" w:hAnsi="Times New Roman" w:cs="Times New Roman"/>
          <w:sz w:val="28"/>
          <w:szCs w:val="28"/>
        </w:rPr>
        <w:t>8) сообщать об условиях, способствующих конфликту интересов;</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75" w:name="SUB360209"/>
      <w:bookmarkEnd w:id="475"/>
      <w:r w:rsidRPr="006B793A">
        <w:rPr>
          <w:rFonts w:ascii="Times New Roman" w:hAnsi="Times New Roman" w:cs="Times New Roman"/>
          <w:sz w:val="28"/>
          <w:szCs w:val="28"/>
        </w:rPr>
        <w:lastRenderedPageBreak/>
        <w:t>9) основывать результаты государственного аудита исключительно на информации и фактических данных, полученных и собранных в ходе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76" w:name="SUB360210"/>
      <w:bookmarkEnd w:id="476"/>
      <w:r w:rsidRPr="006B793A">
        <w:rPr>
          <w:rFonts w:ascii="Times New Roman" w:hAnsi="Times New Roman" w:cs="Times New Roman"/>
          <w:sz w:val="28"/>
          <w:szCs w:val="28"/>
        </w:rPr>
        <w:t xml:space="preserve">10) </w:t>
      </w:r>
      <w:proofErr w:type="gramStart"/>
      <w:r w:rsidRPr="006B793A">
        <w:rPr>
          <w:rFonts w:ascii="Times New Roman" w:hAnsi="Times New Roman" w:cs="Times New Roman"/>
          <w:sz w:val="28"/>
          <w:szCs w:val="28"/>
        </w:rPr>
        <w:t>нести иные обязанности</w:t>
      </w:r>
      <w:proofErr w:type="gramEnd"/>
      <w:r w:rsidRPr="006B793A">
        <w:rPr>
          <w:rFonts w:ascii="Times New Roman" w:hAnsi="Times New Roman" w:cs="Times New Roman"/>
          <w:sz w:val="28"/>
          <w:szCs w:val="28"/>
        </w:rPr>
        <w:t>, предусмотренные законами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77" w:name="SUB360300"/>
      <w:bookmarkEnd w:id="477"/>
      <w:r w:rsidRPr="006B793A">
        <w:rPr>
          <w:rFonts w:ascii="Times New Roman" w:hAnsi="Times New Roman" w:cs="Times New Roman"/>
          <w:sz w:val="28"/>
          <w:szCs w:val="28"/>
        </w:rPr>
        <w:t xml:space="preserve">3. За нарушение основных принципов и стандартов государственного аудита и финансового контроля при осуществлении государственного аудита государственные аудиторы несут персональную дисциплинарную, </w:t>
      </w:r>
      <w:bookmarkStart w:id="478" w:name="SUB1004116506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"http://online.zakon.kz/Document/?link_id=1004116506" \o "Кодекс Республики Казахстан об административных правонарушениях от 5 июля 2014 года № 235-V (с изменениями и дополнениями по состоянию на 22.01.2016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административную</w:t>
      </w:r>
      <w:r w:rsidRPr="006B793A">
        <w:rPr>
          <w:rFonts w:ascii="Times New Roman" w:hAnsi="Times New Roman" w:cs="Times New Roman"/>
          <w:sz w:val="28"/>
          <w:szCs w:val="28"/>
        </w:rPr>
        <w:fldChar w:fldCharType="end"/>
      </w:r>
      <w:bookmarkEnd w:id="478"/>
      <w:r w:rsidRPr="006B793A">
        <w:rPr>
          <w:rFonts w:ascii="Times New Roman" w:hAnsi="Times New Roman" w:cs="Times New Roman"/>
          <w:sz w:val="28"/>
          <w:szCs w:val="28"/>
        </w:rPr>
        <w:t xml:space="preserve"> и </w:t>
      </w:r>
      <w:bookmarkStart w:id="479" w:name="SUB1004095145"/>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"http://online.zakon.kz/Document/?link_id=1004095145" \o "Уголовный кодекс Республики Казахстан от 3 июля 2014 года № 226-V (с изменениями и дополнениями по состоянию на 24.11.2015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уголовную</w:t>
      </w:r>
      <w:r w:rsidRPr="006B793A">
        <w:rPr>
          <w:rFonts w:ascii="Times New Roman" w:hAnsi="Times New Roman" w:cs="Times New Roman"/>
          <w:sz w:val="28"/>
          <w:szCs w:val="28"/>
        </w:rPr>
        <w:fldChar w:fldCharType="end"/>
      </w:r>
      <w:bookmarkEnd w:id="479"/>
      <w:r w:rsidRPr="006B793A">
        <w:rPr>
          <w:rFonts w:ascii="Times New Roman" w:hAnsi="Times New Roman" w:cs="Times New Roman"/>
          <w:sz w:val="28"/>
          <w:szCs w:val="28"/>
        </w:rPr>
        <w:t xml:space="preserve"> ответственность в соответствии с законами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80" w:name="SUB370000"/>
      <w:bookmarkEnd w:id="480"/>
      <w:r w:rsidRPr="006B793A">
        <w:rPr>
          <w:rFonts w:ascii="Times New Roman" w:hAnsi="Times New Roman" w:cs="Times New Roman"/>
          <w:sz w:val="28"/>
          <w:szCs w:val="28"/>
        </w:rPr>
        <w:t>Статья 37. Права и обязанности руководителя объекта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81" w:name="SUB370100"/>
      <w:bookmarkEnd w:id="481"/>
      <w:r w:rsidRPr="006B793A">
        <w:rPr>
          <w:rFonts w:ascii="Times New Roman" w:hAnsi="Times New Roman" w:cs="Times New Roman"/>
          <w:sz w:val="28"/>
          <w:szCs w:val="28"/>
        </w:rPr>
        <w:t>1. Руководитель объекта государственного аудита имеет право:</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82" w:name="SUB370101"/>
      <w:bookmarkEnd w:id="482"/>
      <w:r w:rsidRPr="006B793A">
        <w:rPr>
          <w:rFonts w:ascii="Times New Roman" w:hAnsi="Times New Roman" w:cs="Times New Roman"/>
          <w:sz w:val="28"/>
          <w:szCs w:val="28"/>
        </w:rPr>
        <w:t>1) быть ознакомленным с целью, продолжительностью государственного аудита, его результатами, выводами и рекомендациями;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83" w:name="SUB370102"/>
      <w:bookmarkEnd w:id="483"/>
      <w:r w:rsidRPr="006B793A">
        <w:rPr>
          <w:rFonts w:ascii="Times New Roman" w:hAnsi="Times New Roman" w:cs="Times New Roman"/>
          <w:sz w:val="28"/>
          <w:szCs w:val="28"/>
        </w:rPr>
        <w:t>2) быть ознакомленным с принимаемыми мерами реагирования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84" w:name="SUB370103"/>
      <w:bookmarkEnd w:id="484"/>
      <w:r w:rsidRPr="006B793A">
        <w:rPr>
          <w:rFonts w:ascii="Times New Roman" w:hAnsi="Times New Roman" w:cs="Times New Roman"/>
          <w:sz w:val="28"/>
          <w:szCs w:val="28"/>
        </w:rPr>
        <w:t>3) не допускать к проверке государственных аудиторов, не представивших акт о назначении проверки;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85" w:name="SUB370104"/>
      <w:bookmarkEnd w:id="485"/>
      <w:proofErr w:type="gramStart"/>
      <w:r w:rsidRPr="006B793A">
        <w:rPr>
          <w:rFonts w:ascii="Times New Roman" w:hAnsi="Times New Roman" w:cs="Times New Roman"/>
          <w:sz w:val="28"/>
          <w:szCs w:val="28"/>
        </w:rPr>
        <w:t>4) в случае несогласия с результатами государственного аудита в срок не более десяти рабочих дней со дня представления подписанного аудиторского отчета и (или) аудиторского отчета по финансовой отчетности, а в случае несогласия с нарушениями, указанными в уведомлении об устранении нарушений, выявленных по результатам камерального контроля, в течение пяти рабочих дней со дня, следующего за днем его вручения (получения), направлять соответствующему</w:t>
      </w:r>
      <w:proofErr w:type="gramEnd"/>
      <w:r w:rsidRPr="006B793A">
        <w:rPr>
          <w:rFonts w:ascii="Times New Roman" w:hAnsi="Times New Roman" w:cs="Times New Roman"/>
          <w:sz w:val="28"/>
          <w:szCs w:val="28"/>
        </w:rPr>
        <w:t xml:space="preserve"> органу государственного аудита и финансового контроля </w:t>
      </w:r>
      <w:bookmarkStart w:id="486" w:name="SUB1004948408"/>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"http://online.zakon.kz/Document/?link_id=1004948408" \o "Приказ Министра финансов Республики Казахстан от 30 ноября 2015 года № 598 \«Об утверждении Правил проведения камерального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возражения</w:t>
      </w:r>
      <w:r w:rsidRPr="006B793A">
        <w:rPr>
          <w:rFonts w:ascii="Times New Roman" w:hAnsi="Times New Roman" w:cs="Times New Roman"/>
          <w:sz w:val="28"/>
          <w:szCs w:val="28"/>
        </w:rPr>
        <w:fldChar w:fldCharType="end"/>
      </w:r>
      <w:bookmarkEnd w:id="486"/>
      <w:r w:rsidRPr="006B793A">
        <w:rPr>
          <w:rFonts w:ascii="Times New Roman" w:hAnsi="Times New Roman" w:cs="Times New Roman"/>
          <w:sz w:val="28"/>
          <w:szCs w:val="28"/>
        </w:rPr>
        <w:t xml:space="preserve"> к ним;</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87" w:name="SUB370105"/>
      <w:bookmarkEnd w:id="487"/>
      <w:r w:rsidRPr="006B793A">
        <w:rPr>
          <w:rFonts w:ascii="Times New Roman" w:hAnsi="Times New Roman" w:cs="Times New Roman"/>
          <w:sz w:val="28"/>
          <w:szCs w:val="28"/>
        </w:rPr>
        <w:t>5) осуществлять иные права, предусмотренные законами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88" w:name="SUB370200"/>
      <w:bookmarkEnd w:id="488"/>
      <w:r w:rsidRPr="006B793A">
        <w:rPr>
          <w:rFonts w:ascii="Times New Roman" w:hAnsi="Times New Roman" w:cs="Times New Roman"/>
          <w:sz w:val="28"/>
          <w:szCs w:val="28"/>
        </w:rPr>
        <w:t>2. Руководитель объекта государственного аудита обязан: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89" w:name="SUB370201"/>
      <w:bookmarkEnd w:id="489"/>
      <w:r w:rsidRPr="006B793A">
        <w:rPr>
          <w:rFonts w:ascii="Times New Roman" w:hAnsi="Times New Roman" w:cs="Times New Roman"/>
          <w:sz w:val="28"/>
          <w:szCs w:val="28"/>
        </w:rPr>
        <w:t>1) обеспечивать государственных аудиторов рабочими местами;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90" w:name="SUB370202"/>
      <w:bookmarkEnd w:id="490"/>
      <w:r w:rsidRPr="006B793A">
        <w:rPr>
          <w:rFonts w:ascii="Times New Roman" w:hAnsi="Times New Roman" w:cs="Times New Roman"/>
          <w:sz w:val="28"/>
          <w:szCs w:val="28"/>
        </w:rPr>
        <w:t>2) обеспечивать своевременность, достоверность, объективность и полноту запрашиваемых органами государственного аудита и финансового контроля данных;</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91" w:name="SUB370203"/>
      <w:bookmarkEnd w:id="491"/>
      <w:r w:rsidRPr="006B793A">
        <w:rPr>
          <w:rFonts w:ascii="Times New Roman" w:hAnsi="Times New Roman" w:cs="Times New Roman"/>
          <w:sz w:val="28"/>
          <w:szCs w:val="28"/>
        </w:rPr>
        <w:t>3) не допускать внесения изменений и дополнений в проверяемые документы в период проведения государственного аудита и финансового контроля, если иное не предусмотрено настоящим Законом либо иными законами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92" w:name="SUB370204"/>
      <w:bookmarkEnd w:id="492"/>
      <w:r w:rsidRPr="006B793A">
        <w:rPr>
          <w:rFonts w:ascii="Times New Roman" w:hAnsi="Times New Roman" w:cs="Times New Roman"/>
          <w:sz w:val="28"/>
          <w:szCs w:val="28"/>
        </w:rPr>
        <w:lastRenderedPageBreak/>
        <w:t>4) не вмешиваться в действия государственных аудиторов и не препятствовать проведению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93" w:name="SUB370205"/>
      <w:bookmarkEnd w:id="493"/>
      <w:r w:rsidRPr="006B793A">
        <w:rPr>
          <w:rFonts w:ascii="Times New Roman" w:hAnsi="Times New Roman" w:cs="Times New Roman"/>
          <w:sz w:val="28"/>
          <w:szCs w:val="28"/>
        </w:rPr>
        <w:t>5) исполнять законные требования органов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94" w:name="SUB370206"/>
      <w:bookmarkEnd w:id="494"/>
      <w:r w:rsidRPr="006B793A">
        <w:rPr>
          <w:rFonts w:ascii="Times New Roman" w:hAnsi="Times New Roman" w:cs="Times New Roman"/>
          <w:sz w:val="28"/>
          <w:szCs w:val="28"/>
        </w:rPr>
        <w:t xml:space="preserve">6) своевременно предоставлять </w:t>
      </w:r>
      <w:bookmarkStart w:id="495" w:name="SUB1004948407"/>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"http://online.zakon.kz/Document/?link_id=1004948407" \o "Приказ Министра финансов Республики Казахстан от 30 ноября 2015 года № 598 \«Об утверждении Правил проведения камерального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информацию</w:t>
      </w:r>
      <w:r w:rsidRPr="006B793A">
        <w:rPr>
          <w:rFonts w:ascii="Times New Roman" w:hAnsi="Times New Roman" w:cs="Times New Roman"/>
          <w:sz w:val="28"/>
          <w:szCs w:val="28"/>
        </w:rPr>
        <w:fldChar w:fldCharType="end"/>
      </w:r>
      <w:bookmarkEnd w:id="495"/>
      <w:r w:rsidRPr="006B793A">
        <w:rPr>
          <w:rFonts w:ascii="Times New Roman" w:hAnsi="Times New Roman" w:cs="Times New Roman"/>
          <w:sz w:val="28"/>
          <w:szCs w:val="28"/>
        </w:rPr>
        <w:t xml:space="preserve"> об исполнении данных в аудиторском заключении рекомендаций и предписаний, направленных органами государственного аудита и финансового контроля, а также об исполнении уведомления об устранении нарушений, выявленных по результатам камерального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96" w:name="SUB370207"/>
      <w:bookmarkEnd w:id="496"/>
      <w:r w:rsidRPr="006B793A">
        <w:rPr>
          <w:rFonts w:ascii="Times New Roman" w:hAnsi="Times New Roman" w:cs="Times New Roman"/>
          <w:sz w:val="28"/>
          <w:szCs w:val="28"/>
        </w:rPr>
        <w:t xml:space="preserve">7) </w:t>
      </w:r>
      <w:proofErr w:type="gramStart"/>
      <w:r w:rsidRPr="006B793A">
        <w:rPr>
          <w:rFonts w:ascii="Times New Roman" w:hAnsi="Times New Roman" w:cs="Times New Roman"/>
          <w:sz w:val="28"/>
          <w:szCs w:val="28"/>
        </w:rPr>
        <w:t>нести иные обязанности</w:t>
      </w:r>
      <w:proofErr w:type="gramEnd"/>
      <w:r w:rsidRPr="006B793A">
        <w:rPr>
          <w:rFonts w:ascii="Times New Roman" w:hAnsi="Times New Roman" w:cs="Times New Roman"/>
          <w:sz w:val="28"/>
          <w:szCs w:val="28"/>
        </w:rPr>
        <w:t>, предусмотренные законами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97" w:name="SUB380000"/>
      <w:bookmarkEnd w:id="497"/>
      <w:r w:rsidRPr="006B793A">
        <w:rPr>
          <w:rFonts w:ascii="Times New Roman" w:hAnsi="Times New Roman" w:cs="Times New Roman"/>
          <w:sz w:val="28"/>
          <w:szCs w:val="28"/>
        </w:rPr>
        <w:t>Статья 38. Конфликт интересов</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98" w:name="SUB380100"/>
      <w:bookmarkEnd w:id="498"/>
      <w:r w:rsidRPr="006B793A">
        <w:rPr>
          <w:rFonts w:ascii="Times New Roman" w:hAnsi="Times New Roman" w:cs="Times New Roman"/>
          <w:sz w:val="28"/>
          <w:szCs w:val="28"/>
        </w:rPr>
        <w:t>1. В целях обеспечения объективности и независимости запрещается проведение государственного аудита и финансового контроля государственными аудиторами: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499" w:name="SUB380101"/>
      <w:bookmarkEnd w:id="499"/>
      <w:proofErr w:type="gramStart"/>
      <w:r w:rsidRPr="006B793A">
        <w:rPr>
          <w:rFonts w:ascii="Times New Roman" w:hAnsi="Times New Roman" w:cs="Times New Roman"/>
          <w:sz w:val="28"/>
          <w:szCs w:val="28"/>
        </w:rPr>
        <w:t>1) являющимися близкими родственниками, свойственниками или доверенными лицами руководителя, ответственного секретаря, главного бухгалтера или иного лица, осуществлявшего их полномочия, учредителя, участника или акционера объекта государственного аудита;</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00" w:name="SUB380102"/>
      <w:bookmarkEnd w:id="500"/>
      <w:proofErr w:type="gramStart"/>
      <w:r w:rsidRPr="006B793A">
        <w:rPr>
          <w:rFonts w:ascii="Times New Roman" w:hAnsi="Times New Roman" w:cs="Times New Roman"/>
          <w:sz w:val="28"/>
          <w:szCs w:val="28"/>
        </w:rPr>
        <w:t>2) работавшими в объекте государственного аудита либо являвшимися близкими родственниками, свойственниками или доверенными лицами руководителя, ответственного секретаря, главного бухгалтера или иного лица, осуществлявшего их полномочия, учредителя, участника или акционера объекта государственного аудита в проверяемый период;</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01" w:name="SUB380103"/>
      <w:bookmarkEnd w:id="501"/>
      <w:r w:rsidRPr="006B793A">
        <w:rPr>
          <w:rFonts w:ascii="Times New Roman" w:hAnsi="Times New Roman" w:cs="Times New Roman"/>
          <w:sz w:val="28"/>
          <w:szCs w:val="28"/>
        </w:rPr>
        <w:t>3) из числа учредителей, участников или акционеров, должностных лиц объекта государственного аудита, имеющих в нем личные имущественные интересы.</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02" w:name="SUB380200"/>
      <w:bookmarkEnd w:id="502"/>
      <w:r w:rsidRPr="006B793A">
        <w:rPr>
          <w:rFonts w:ascii="Times New Roman" w:hAnsi="Times New Roman" w:cs="Times New Roman"/>
          <w:sz w:val="28"/>
          <w:szCs w:val="28"/>
        </w:rPr>
        <w:t>2. При возникновении конфликта интересов государственные аудиторы должны письменно сообщить об этом руководителю, назначившему государственный аудит.</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03" w:name="SUB380300"/>
      <w:bookmarkEnd w:id="503"/>
      <w:r w:rsidRPr="006B793A">
        <w:rPr>
          <w:rFonts w:ascii="Times New Roman" w:hAnsi="Times New Roman" w:cs="Times New Roman"/>
          <w:sz w:val="28"/>
          <w:szCs w:val="28"/>
        </w:rPr>
        <w:t>3. В случаях, указанных в пунктах 1 и 2 настоящей статьи, руководитель органа государственного аудита и финансового контроля принимает меры по устранению конфликта интересов.</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04" w:name="SUB390000"/>
      <w:bookmarkEnd w:id="504"/>
      <w:r w:rsidRPr="006B793A">
        <w:rPr>
          <w:rFonts w:ascii="Times New Roman" w:hAnsi="Times New Roman" w:cs="Times New Roman"/>
          <w:sz w:val="28"/>
          <w:szCs w:val="28"/>
        </w:rPr>
        <w:t xml:space="preserve">Статья 39. Сертификация лиц, претендующих на присвоение квалификации государственного аудитора, переподготовка и повышение </w:t>
      </w:r>
      <w:r w:rsidRPr="006B793A">
        <w:rPr>
          <w:rFonts w:ascii="Times New Roman" w:hAnsi="Times New Roman" w:cs="Times New Roman"/>
          <w:sz w:val="28"/>
          <w:szCs w:val="28"/>
        </w:rPr>
        <w:lastRenderedPageBreak/>
        <w:t>квалификации работников органов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05" w:name="SUB390100"/>
      <w:bookmarkEnd w:id="505"/>
      <w:r w:rsidRPr="006B793A">
        <w:rPr>
          <w:rFonts w:ascii="Times New Roman" w:hAnsi="Times New Roman" w:cs="Times New Roman"/>
          <w:sz w:val="28"/>
          <w:szCs w:val="28"/>
        </w:rPr>
        <w:t>1. В целях получения всесторонней и объективной характеристики профессиональных, деловых качеств и потенциальных возможностей лиц, претендующих на присвоение квалификации государственного аудитора, проводится их сертификация.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06" w:name="SUB390200"/>
      <w:bookmarkEnd w:id="506"/>
      <w:r w:rsidRPr="006B793A">
        <w:rPr>
          <w:rFonts w:ascii="Times New Roman" w:hAnsi="Times New Roman" w:cs="Times New Roman"/>
          <w:sz w:val="28"/>
          <w:szCs w:val="28"/>
        </w:rPr>
        <w:t>2. Сертификация проводится Национальной комиссией по сертификации лиц, претендующих на присвоение квалификации государственного аудитора (далее - Национальная комиссия), в состав которой входят представители Администрации Президента Республики Казахстан, Правительства Республики Казахстан, Счетного комитета, уполномоченного органа по внутреннему государственному аудиту, депутаты Парламента Республики Казахстан (по согласованию).</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Рабочим органом Национальной комиссии является Счетный комитет, который утверждает персональный состав комиссии в количестве не менее семи человек на основании представленных предложений.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07" w:name="SUB390300"/>
      <w:bookmarkEnd w:id="507"/>
      <w:r w:rsidRPr="006B793A">
        <w:rPr>
          <w:rFonts w:ascii="Times New Roman" w:hAnsi="Times New Roman" w:cs="Times New Roman"/>
          <w:sz w:val="28"/>
          <w:szCs w:val="28"/>
        </w:rPr>
        <w:t>3. Сертификация лиц, претендующих на присвоение квалификации государственного аудитора, включает подтверждение их знаний и собеседование в порядке, определяемом правилами сертификации лиц, претендующих на присвоение квалификации государственного аудитора.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08" w:name="SUB390400"/>
      <w:bookmarkEnd w:id="508"/>
      <w:r w:rsidRPr="006B793A">
        <w:rPr>
          <w:rFonts w:ascii="Times New Roman" w:hAnsi="Times New Roman" w:cs="Times New Roman"/>
          <w:sz w:val="28"/>
          <w:szCs w:val="28"/>
        </w:rPr>
        <w:t xml:space="preserve">4. </w:t>
      </w:r>
      <w:bookmarkStart w:id="509" w:name="SUB1004936867"/>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"http://online.zakon.kz/Document/?link_id=1004936867" \o "Приказ Министра финансов Республики Казахстан от 27 ноября 2015 года № 591 \«Об утверждении перечня должностей органов внутреннего государственного аудита и финансового контроля, для занятия которых необходимо наличие сертификата, удостоверяющего квалификацию государственного аудитора\»"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Перечни</w:t>
      </w:r>
      <w:r w:rsidRPr="006B793A">
        <w:rPr>
          <w:rFonts w:ascii="Times New Roman" w:hAnsi="Times New Roman" w:cs="Times New Roman"/>
          <w:sz w:val="28"/>
          <w:szCs w:val="28"/>
        </w:rPr>
        <w:fldChar w:fldCharType="end"/>
      </w:r>
      <w:bookmarkEnd w:id="509"/>
      <w:r w:rsidRPr="006B793A">
        <w:rPr>
          <w:rFonts w:ascii="Times New Roman" w:hAnsi="Times New Roman" w:cs="Times New Roman"/>
          <w:sz w:val="28"/>
          <w:szCs w:val="28"/>
        </w:rPr>
        <w:t xml:space="preserve"> должностей, для занятия которых необходимо наличие сертификата, удостоверяющего квалификацию государственного аудитора, утверждаются соответствующими органами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10" w:name="SUB390500"/>
      <w:bookmarkEnd w:id="510"/>
      <w:r w:rsidRPr="006B793A">
        <w:rPr>
          <w:rFonts w:ascii="Times New Roman" w:hAnsi="Times New Roman" w:cs="Times New Roman"/>
          <w:sz w:val="28"/>
          <w:szCs w:val="28"/>
        </w:rPr>
        <w:t xml:space="preserve">5. Сертификация проводится по уровневой системе. </w:t>
      </w:r>
      <w:bookmarkStart w:id="511" w:name="SUB1004945038"/>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"http://online.zakon.kz/Document/?link_id=1004945038" \o "Нормативное постановление Счетного комитета по контролю за исполнением республиканского бюджета от 15 декабря 2015 года № 22-НЌ \«Об утверждении Правил сертификации лиц, претендующих на присвоение квалификации государственного аудитора\»"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Правила</w:t>
      </w:r>
      <w:r w:rsidRPr="006B793A">
        <w:rPr>
          <w:rFonts w:ascii="Times New Roman" w:hAnsi="Times New Roman" w:cs="Times New Roman"/>
          <w:sz w:val="28"/>
          <w:szCs w:val="28"/>
        </w:rPr>
        <w:fldChar w:fldCharType="end"/>
      </w:r>
      <w:bookmarkEnd w:id="511"/>
      <w:r w:rsidRPr="006B793A">
        <w:rPr>
          <w:rFonts w:ascii="Times New Roman" w:hAnsi="Times New Roman" w:cs="Times New Roman"/>
          <w:sz w:val="28"/>
          <w:szCs w:val="28"/>
        </w:rPr>
        <w:t xml:space="preserve"> сертификации лиц, претендующих на присвоение квалификации государственного аудитора, </w:t>
      </w:r>
      <w:bookmarkStart w:id="512" w:name="SUB1004953476"/>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"http://online.zakon.kz/Document/?link_id=1004953476" \o "Нормативное постановление Счетного комитета по контролю за исполнением республиканского бюджета от 21 декабря 2015 года № 23-НЌ \«Об утверждении Положения о Национальной комиссии по сертификации лиц, претендующих на присвоение квалификации государственного аудитора\»"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положение</w:t>
      </w:r>
      <w:r w:rsidRPr="006B793A">
        <w:rPr>
          <w:rFonts w:ascii="Times New Roman" w:hAnsi="Times New Roman" w:cs="Times New Roman"/>
          <w:sz w:val="28"/>
          <w:szCs w:val="28"/>
        </w:rPr>
        <w:fldChar w:fldCharType="end"/>
      </w:r>
      <w:bookmarkEnd w:id="512"/>
      <w:r w:rsidRPr="006B793A">
        <w:rPr>
          <w:rFonts w:ascii="Times New Roman" w:hAnsi="Times New Roman" w:cs="Times New Roman"/>
          <w:sz w:val="28"/>
          <w:szCs w:val="28"/>
        </w:rPr>
        <w:t xml:space="preserve"> о Национальной комиссии утверждаются Счетным комитетом по согласованию с уполномоченным органом по внутреннему государственному аудиту.</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13" w:name="SUB390600"/>
      <w:bookmarkEnd w:id="513"/>
      <w:r w:rsidRPr="006B793A">
        <w:rPr>
          <w:rFonts w:ascii="Times New Roman" w:hAnsi="Times New Roman" w:cs="Times New Roman"/>
          <w:sz w:val="28"/>
          <w:szCs w:val="28"/>
        </w:rPr>
        <w:t xml:space="preserve">6. Рабочий орган Национальной комиссии ведет реестр лиц, имеющих сертификат государственного аудитора, в </w:t>
      </w:r>
      <w:bookmarkStart w:id="514" w:name="SUB1004935170"/>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"http://online.zakon.kz/Document/?link_id=1004935170" \o "Нормативное постановление Счетного комитета по контролю за исполнением республиканского бюджета от 30 ноября 2015 года № 20-НЌ \«Об утверждении Правил ведения реестра лиц, имеющих сертификат государственного аудитора\»"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порядке</w:t>
      </w:r>
      <w:r w:rsidRPr="006B793A">
        <w:rPr>
          <w:rFonts w:ascii="Times New Roman" w:hAnsi="Times New Roman" w:cs="Times New Roman"/>
          <w:sz w:val="28"/>
          <w:szCs w:val="28"/>
        </w:rPr>
        <w:fldChar w:fldCharType="end"/>
      </w:r>
      <w:bookmarkEnd w:id="514"/>
      <w:r w:rsidRPr="006B793A">
        <w:rPr>
          <w:rFonts w:ascii="Times New Roman" w:hAnsi="Times New Roman" w:cs="Times New Roman"/>
          <w:sz w:val="28"/>
          <w:szCs w:val="28"/>
        </w:rPr>
        <w:t>, определяемом Счетным комитетом.</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15" w:name="SUB390700"/>
      <w:bookmarkEnd w:id="515"/>
      <w:r w:rsidRPr="006B793A">
        <w:rPr>
          <w:rFonts w:ascii="Times New Roman" w:hAnsi="Times New Roman" w:cs="Times New Roman"/>
          <w:sz w:val="28"/>
          <w:szCs w:val="28"/>
        </w:rPr>
        <w:t xml:space="preserve">7. Переподготовка и повышение квалификации работников органов государственного аудита и финансового контроля осуществляются в соответствии с </w:t>
      </w:r>
      <w:bookmarkStart w:id="516" w:name="SUB1004953549"/>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"http://online.zakon.kz/Document/?link_id=1004953549" \o "Совместное нормативное постановление Счетного комитета по контролю за исполнением республиканского бюджета от 30 ноября 2015 года № 19-НЌ и приказ Министра финансов Республики Казахстан от 30 ноября 2015 года № 602 \«Об утверждении Правил переподготовки и повышения квалификации работников органов государственного аудита и финансового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правилами</w:t>
      </w:r>
      <w:r w:rsidRPr="006B793A">
        <w:rPr>
          <w:rFonts w:ascii="Times New Roman" w:hAnsi="Times New Roman" w:cs="Times New Roman"/>
          <w:sz w:val="28"/>
          <w:szCs w:val="28"/>
        </w:rPr>
        <w:fldChar w:fldCharType="end"/>
      </w:r>
      <w:bookmarkEnd w:id="516"/>
      <w:r w:rsidRPr="006B793A">
        <w:rPr>
          <w:rFonts w:ascii="Times New Roman" w:hAnsi="Times New Roman" w:cs="Times New Roman"/>
          <w:sz w:val="28"/>
          <w:szCs w:val="28"/>
        </w:rPr>
        <w:t xml:space="preserve"> переподготовки и повышения квалификации работников органов государственного аудита и финансового контроля, разрабатываемыми и утверждаемыми Счетным комитетом совместно с уполномоченным органом по внутреннему государственному аудиту.</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7977B4" w:rsidRDefault="00C51513" w:rsidP="006B793A">
      <w:pPr>
        <w:spacing w:after="0" w:line="360" w:lineRule="atLeast"/>
        <w:ind w:firstLine="709"/>
        <w:jc w:val="both"/>
        <w:rPr>
          <w:rFonts w:ascii="Times New Roman" w:hAnsi="Times New Roman" w:cs="Times New Roman"/>
          <w:b/>
          <w:sz w:val="28"/>
          <w:szCs w:val="28"/>
        </w:rPr>
      </w:pPr>
      <w:r w:rsidRPr="006B793A">
        <w:rPr>
          <w:rFonts w:ascii="Times New Roman" w:hAnsi="Times New Roman" w:cs="Times New Roman"/>
          <w:sz w:val="28"/>
          <w:szCs w:val="28"/>
        </w:rPr>
        <w:lastRenderedPageBreak/>
        <w:t> </w:t>
      </w:r>
      <w:bookmarkStart w:id="517" w:name="SUB400000"/>
      <w:bookmarkEnd w:id="517"/>
      <w:r w:rsidRPr="007977B4">
        <w:rPr>
          <w:rFonts w:ascii="Times New Roman" w:hAnsi="Times New Roman" w:cs="Times New Roman"/>
          <w:b/>
          <w:sz w:val="28"/>
          <w:szCs w:val="28"/>
        </w:rPr>
        <w:t>Глава 6. ОРГАНИЗАЦИЯ ДЕЯТЕЛЬНОСТИ СЧЕТНОГО КОМИТЕТА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Статья 40. Состав Счетного комитета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18" w:name="SUB400100"/>
      <w:bookmarkEnd w:id="518"/>
      <w:r w:rsidRPr="006B793A">
        <w:rPr>
          <w:rFonts w:ascii="Times New Roman" w:hAnsi="Times New Roman" w:cs="Times New Roman"/>
          <w:sz w:val="28"/>
          <w:szCs w:val="28"/>
        </w:rPr>
        <w:t xml:space="preserve">1. Состав руководства Счетного комитета представлен Председателем Счетного комитета и восемью членами, назначаемыми на должности в соответствии с </w:t>
      </w:r>
      <w:bookmarkStart w:id="519" w:name="SUB1000000012_3"/>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"http://online.zakon.kz/Document/?link_id=1000000012" \o "Конституция Республики Казахстан (принята на республиканском референдуме 30 августа 1995 года) (с изменениями и дополнениями по состоянию на 02.02.2011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Конституцией</w:t>
      </w:r>
      <w:r w:rsidRPr="006B793A">
        <w:rPr>
          <w:rFonts w:ascii="Times New Roman" w:hAnsi="Times New Roman" w:cs="Times New Roman"/>
          <w:sz w:val="28"/>
          <w:szCs w:val="28"/>
        </w:rPr>
        <w:fldChar w:fldCharType="end"/>
      </w:r>
      <w:bookmarkEnd w:id="519"/>
      <w:r w:rsidRPr="006B793A">
        <w:rPr>
          <w:rFonts w:ascii="Times New Roman" w:hAnsi="Times New Roman" w:cs="Times New Roman"/>
          <w:sz w:val="28"/>
          <w:szCs w:val="28"/>
        </w:rPr>
        <w:t xml:space="preserve">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20" w:name="SUB400200"/>
      <w:bookmarkEnd w:id="520"/>
      <w:r w:rsidRPr="006B793A">
        <w:rPr>
          <w:rFonts w:ascii="Times New Roman" w:hAnsi="Times New Roman" w:cs="Times New Roman"/>
          <w:sz w:val="28"/>
          <w:szCs w:val="28"/>
        </w:rPr>
        <w:t xml:space="preserve">2. В случае досрочного прекращения полномочий члена Счетного комитета в виде подачи заявления об отставке член Счетного комитета обязан письменно уведомить Председателя Счетного комитета не </w:t>
      </w:r>
      <w:proofErr w:type="gramStart"/>
      <w:r w:rsidRPr="006B793A">
        <w:rPr>
          <w:rFonts w:ascii="Times New Roman" w:hAnsi="Times New Roman" w:cs="Times New Roman"/>
          <w:sz w:val="28"/>
          <w:szCs w:val="28"/>
        </w:rPr>
        <w:t>позднее</w:t>
      </w:r>
      <w:proofErr w:type="gramEnd"/>
      <w:r w:rsidRPr="006B793A">
        <w:rPr>
          <w:rFonts w:ascii="Times New Roman" w:hAnsi="Times New Roman" w:cs="Times New Roman"/>
          <w:sz w:val="28"/>
          <w:szCs w:val="28"/>
        </w:rPr>
        <w:t xml:space="preserve"> чем за один месяц до подачи соответствующего заявления об отставке.</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21" w:name="SUB410000"/>
      <w:bookmarkEnd w:id="521"/>
      <w:r w:rsidRPr="006B793A">
        <w:rPr>
          <w:rFonts w:ascii="Times New Roman" w:hAnsi="Times New Roman" w:cs="Times New Roman"/>
          <w:sz w:val="28"/>
          <w:szCs w:val="28"/>
        </w:rPr>
        <w:t>Статья 41. Поступление на государственную службу в Счетный комитет</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22" w:name="SUB410100"/>
      <w:bookmarkEnd w:id="522"/>
      <w:r w:rsidRPr="006B793A">
        <w:rPr>
          <w:rFonts w:ascii="Times New Roman" w:hAnsi="Times New Roman" w:cs="Times New Roman"/>
          <w:sz w:val="28"/>
          <w:szCs w:val="28"/>
        </w:rPr>
        <w:t xml:space="preserve">1. Для организации бесперебойной деятельности Счетного комитета в пределах </w:t>
      </w:r>
      <w:bookmarkStart w:id="523" w:name="SUB1000024845"/>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"http://online.zakon.kz/Document/?link_id=1000024845" \o "Указ Президента Республики Казахстан от 22 января 1999 года № 29 \«О мерах по дальнейшей оптимизации системы государственных органов Республики Казахстан\» (с изменениями и дополнениями по состоянию на 25.01.2016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лимита штатной численности</w:t>
      </w:r>
      <w:r w:rsidRPr="006B793A">
        <w:rPr>
          <w:rFonts w:ascii="Times New Roman" w:hAnsi="Times New Roman" w:cs="Times New Roman"/>
          <w:sz w:val="28"/>
          <w:szCs w:val="28"/>
        </w:rPr>
        <w:fldChar w:fldCharType="end"/>
      </w:r>
      <w:bookmarkEnd w:id="523"/>
      <w:r w:rsidRPr="006B793A">
        <w:rPr>
          <w:rFonts w:ascii="Times New Roman" w:hAnsi="Times New Roman" w:cs="Times New Roman"/>
          <w:sz w:val="28"/>
          <w:szCs w:val="28"/>
        </w:rPr>
        <w:t>, утвержденной Президентом Республики Казахстан, образуется аппарат Счетного комитета, возглавляемый руководителем аппарата, назначаемым Председателем Счетного комитета.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24" w:name="SUB410200"/>
      <w:bookmarkEnd w:id="524"/>
      <w:r w:rsidRPr="006B793A">
        <w:rPr>
          <w:rFonts w:ascii="Times New Roman" w:hAnsi="Times New Roman" w:cs="Times New Roman"/>
          <w:sz w:val="28"/>
          <w:szCs w:val="28"/>
        </w:rPr>
        <w:t xml:space="preserve">2. Поступление на государственную службу в аппарат Счетного комитета осуществляется в соответствии с </w:t>
      </w:r>
      <w:bookmarkStart w:id="525" w:name="SUB1004865730"/>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"http://online.zakon.kz/Document/?link_id=1004865730" \o "Закон Республики Казахстан от 23 ноября 2015 года № 416-V \«О государственной службе Республики Казахстан\»"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законодательством</w:t>
      </w:r>
      <w:r w:rsidRPr="006B793A">
        <w:rPr>
          <w:rFonts w:ascii="Times New Roman" w:hAnsi="Times New Roman" w:cs="Times New Roman"/>
          <w:sz w:val="28"/>
          <w:szCs w:val="28"/>
        </w:rPr>
        <w:fldChar w:fldCharType="end"/>
      </w:r>
      <w:bookmarkEnd w:id="525"/>
      <w:r w:rsidRPr="006B793A">
        <w:rPr>
          <w:rFonts w:ascii="Times New Roman" w:hAnsi="Times New Roman" w:cs="Times New Roman"/>
          <w:sz w:val="28"/>
          <w:szCs w:val="28"/>
        </w:rPr>
        <w:t xml:space="preserve"> Республики Казахстан о государственной службе.</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26" w:name="SUB420000"/>
      <w:bookmarkEnd w:id="526"/>
      <w:r w:rsidRPr="006B793A">
        <w:rPr>
          <w:rFonts w:ascii="Times New Roman" w:hAnsi="Times New Roman" w:cs="Times New Roman"/>
          <w:sz w:val="28"/>
          <w:szCs w:val="28"/>
        </w:rPr>
        <w:t>Статья 42. Гарантии независимости Счетного комитета и его должностных лиц</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27" w:name="SUB420100"/>
      <w:bookmarkEnd w:id="527"/>
      <w:r w:rsidRPr="006B793A">
        <w:rPr>
          <w:rFonts w:ascii="Times New Roman" w:hAnsi="Times New Roman" w:cs="Times New Roman"/>
          <w:sz w:val="28"/>
          <w:szCs w:val="28"/>
        </w:rPr>
        <w:t>1. Должностные лица Счетного комитета при осуществлении своей деятельности независимы от объекта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28" w:name="SUB420200"/>
      <w:bookmarkEnd w:id="528"/>
      <w:r w:rsidRPr="006B793A">
        <w:rPr>
          <w:rFonts w:ascii="Times New Roman" w:hAnsi="Times New Roman" w:cs="Times New Roman"/>
          <w:sz w:val="28"/>
          <w:szCs w:val="28"/>
        </w:rPr>
        <w:t>2. Не допускается неправомерное вмешательство государственных органов и иных организаций в деятельность Счетного комитета.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29" w:name="SUB420300"/>
      <w:bookmarkEnd w:id="529"/>
      <w:r w:rsidRPr="006B793A">
        <w:rPr>
          <w:rFonts w:ascii="Times New Roman" w:hAnsi="Times New Roman" w:cs="Times New Roman"/>
          <w:sz w:val="28"/>
          <w:szCs w:val="28"/>
        </w:rPr>
        <w:t>3. Не допускается привлечение государственных аудиторов и иных должностных лиц Счетного комитета по запросам государственных органов для проведения проверок, не предусмотренных в перечнях объектов государственного аудита на соответствующий год.</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30" w:name="SUB420400"/>
      <w:bookmarkEnd w:id="530"/>
      <w:r w:rsidRPr="006B793A">
        <w:rPr>
          <w:rFonts w:ascii="Times New Roman" w:hAnsi="Times New Roman" w:cs="Times New Roman"/>
          <w:sz w:val="28"/>
          <w:szCs w:val="28"/>
        </w:rPr>
        <w:t>4. Государственный контроль и надзор за финансовой деятельностью Счетного комитета осуществляется государственными органами с согласия или по поручению Президента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7977B4" w:rsidRDefault="00C51513" w:rsidP="006B793A">
      <w:pPr>
        <w:spacing w:after="0" w:line="360" w:lineRule="atLeast"/>
        <w:ind w:firstLine="709"/>
        <w:jc w:val="both"/>
        <w:rPr>
          <w:rFonts w:ascii="Times New Roman" w:hAnsi="Times New Roman" w:cs="Times New Roman"/>
          <w:b/>
          <w:sz w:val="28"/>
          <w:szCs w:val="28"/>
        </w:rPr>
      </w:pPr>
      <w:bookmarkStart w:id="531" w:name="SUB430000"/>
      <w:bookmarkEnd w:id="531"/>
      <w:r w:rsidRPr="007977B4">
        <w:rPr>
          <w:rFonts w:ascii="Times New Roman" w:hAnsi="Times New Roman" w:cs="Times New Roman"/>
          <w:b/>
          <w:sz w:val="28"/>
          <w:szCs w:val="28"/>
        </w:rPr>
        <w:lastRenderedPageBreak/>
        <w:t>Глава 7. ОСНОВЫ ВЗАИМОДЕЙСТВИЯ СЧЕТНОГО КОМИТЕТА С ДОЛЖНОСТНЫМИ ЛИЦАМИ,</w:t>
      </w:r>
      <w:r w:rsidRPr="007977B4">
        <w:rPr>
          <w:rFonts w:ascii="Times New Roman" w:hAnsi="Times New Roman" w:cs="Times New Roman"/>
          <w:b/>
          <w:sz w:val="28"/>
          <w:szCs w:val="28"/>
        </w:rPr>
        <w:br/>
        <w:t>ГОСУДАРСТВЕННЫМИ ОРГАНАМИ И ИНЫМИ ОРГАНИЗАЦИЯМИ</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Статья 43. Взаимодействие Счетного комитета с Президентом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32" w:name="SUB430100"/>
      <w:bookmarkEnd w:id="532"/>
      <w:r w:rsidRPr="006B793A">
        <w:rPr>
          <w:rFonts w:ascii="Times New Roman" w:hAnsi="Times New Roman" w:cs="Times New Roman"/>
          <w:sz w:val="28"/>
          <w:szCs w:val="28"/>
        </w:rPr>
        <w:t>1. Председатель Счетного комитета не реже одного раза в квартал предоставляет Президенту Республики Казахстан информацию о работе Счетного комитета.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33" w:name="SUB430200"/>
      <w:bookmarkEnd w:id="533"/>
      <w:r w:rsidRPr="006B793A">
        <w:rPr>
          <w:rFonts w:ascii="Times New Roman" w:hAnsi="Times New Roman" w:cs="Times New Roman"/>
          <w:sz w:val="28"/>
          <w:szCs w:val="28"/>
        </w:rPr>
        <w:t>2. По итогам года Счетный комитет помимо информации, указанной в пункте 1 настоящей статьи, предоставляет информацию о показателях работы органов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34" w:name="SUB440000"/>
      <w:bookmarkEnd w:id="534"/>
      <w:r w:rsidRPr="006B793A">
        <w:rPr>
          <w:rFonts w:ascii="Times New Roman" w:hAnsi="Times New Roman" w:cs="Times New Roman"/>
          <w:sz w:val="28"/>
          <w:szCs w:val="28"/>
        </w:rPr>
        <w:t>Статья 44. Взаимодействие Счетного комитета с Парламентом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35" w:name="SUB440100"/>
      <w:bookmarkEnd w:id="535"/>
      <w:r w:rsidRPr="006B793A">
        <w:rPr>
          <w:rFonts w:ascii="Times New Roman" w:hAnsi="Times New Roman" w:cs="Times New Roman"/>
          <w:sz w:val="28"/>
          <w:szCs w:val="28"/>
        </w:rPr>
        <w:t xml:space="preserve">1. </w:t>
      </w:r>
      <w:proofErr w:type="gramStart"/>
      <w:r w:rsidRPr="006B793A">
        <w:rPr>
          <w:rFonts w:ascii="Times New Roman" w:hAnsi="Times New Roman" w:cs="Times New Roman"/>
          <w:sz w:val="28"/>
          <w:szCs w:val="28"/>
        </w:rPr>
        <w:t>Счетным комитетом для обсуждения и утверждения не позднее 15 мая года, следующего за отчетным, вносится в Парламент Республики Казахстан отчет об исполнении республиканского бюджета за отчетный финансовый год, который по своему содержанию является заключением к соответствующему отчету Правительства Республики Казахстан.</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36" w:name="SUB440200"/>
      <w:bookmarkEnd w:id="536"/>
      <w:r w:rsidRPr="006B793A">
        <w:rPr>
          <w:rFonts w:ascii="Times New Roman" w:hAnsi="Times New Roman" w:cs="Times New Roman"/>
          <w:sz w:val="28"/>
          <w:szCs w:val="28"/>
        </w:rPr>
        <w:t>2. Председатель Счетного комитета не реже одного раза в квартал предоставляет Парламенту Республики Казахстан информацию о работе Счетного комитета.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37" w:name="SUB450000"/>
      <w:bookmarkEnd w:id="537"/>
      <w:r w:rsidRPr="006B793A">
        <w:rPr>
          <w:rFonts w:ascii="Times New Roman" w:hAnsi="Times New Roman" w:cs="Times New Roman"/>
          <w:sz w:val="28"/>
          <w:szCs w:val="28"/>
        </w:rPr>
        <w:t xml:space="preserve">Статья 45 </w:t>
      </w:r>
      <w:bookmarkStart w:id="538" w:name="SUB1004828408_6"/>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"http://online.zakon.kz/Document/?link_id=1004828408"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вводится в действие</w:t>
      </w:r>
      <w:r w:rsidRPr="006B793A">
        <w:rPr>
          <w:rFonts w:ascii="Times New Roman" w:hAnsi="Times New Roman" w:cs="Times New Roman"/>
          <w:sz w:val="28"/>
          <w:szCs w:val="28"/>
        </w:rPr>
        <w:fldChar w:fldCharType="end"/>
      </w:r>
      <w:bookmarkEnd w:id="538"/>
      <w:r w:rsidRPr="006B793A">
        <w:rPr>
          <w:rFonts w:ascii="Times New Roman" w:hAnsi="Times New Roman" w:cs="Times New Roman"/>
          <w:sz w:val="28"/>
          <w:szCs w:val="28"/>
        </w:rPr>
        <w:t xml:space="preserve"> с 1 января 2019 года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Статья 45. Взаимодействие Счетного комитета с Правительством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39" w:name="SUB450100"/>
      <w:bookmarkEnd w:id="539"/>
      <w:r w:rsidRPr="006B793A">
        <w:rPr>
          <w:rFonts w:ascii="Times New Roman" w:hAnsi="Times New Roman" w:cs="Times New Roman"/>
          <w:sz w:val="28"/>
          <w:szCs w:val="28"/>
        </w:rPr>
        <w:t>1. Счетный комитет в течение двух месяцев после предоставления центральным уполномоченным органом по исполнению бюджета консолидированной финансовой отчетности за отчетный финансовый год в установленный срок представляет в Правительство Республики Казахстан заключение по объективности предоставленной информации.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40" w:name="SUB450200"/>
      <w:bookmarkEnd w:id="540"/>
      <w:r w:rsidRPr="006B793A">
        <w:rPr>
          <w:rFonts w:ascii="Times New Roman" w:hAnsi="Times New Roman" w:cs="Times New Roman"/>
          <w:sz w:val="28"/>
          <w:szCs w:val="28"/>
        </w:rPr>
        <w:t xml:space="preserve">2. В заключении отражаются выводы и </w:t>
      </w:r>
      <w:proofErr w:type="gramStart"/>
      <w:r w:rsidRPr="006B793A">
        <w:rPr>
          <w:rFonts w:ascii="Times New Roman" w:hAnsi="Times New Roman" w:cs="Times New Roman"/>
          <w:sz w:val="28"/>
          <w:szCs w:val="28"/>
        </w:rPr>
        <w:t>рекомендации</w:t>
      </w:r>
      <w:proofErr w:type="gramEnd"/>
      <w:r w:rsidRPr="006B793A">
        <w:rPr>
          <w:rFonts w:ascii="Times New Roman" w:hAnsi="Times New Roman" w:cs="Times New Roman"/>
          <w:sz w:val="28"/>
          <w:szCs w:val="28"/>
        </w:rPr>
        <w:t xml:space="preserve"> как по всему консолидированному отчету, так и по отдельным администраторам бюджетных программ.</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41" w:name="SUB460000"/>
      <w:bookmarkEnd w:id="541"/>
      <w:r w:rsidRPr="006B793A">
        <w:rPr>
          <w:rFonts w:ascii="Times New Roman" w:hAnsi="Times New Roman" w:cs="Times New Roman"/>
          <w:sz w:val="28"/>
          <w:szCs w:val="28"/>
        </w:rPr>
        <w:t>Статья 46. Взаимодействие Счетного комитета с органами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42" w:name="SUB460100"/>
      <w:bookmarkEnd w:id="542"/>
      <w:r w:rsidRPr="006B793A">
        <w:rPr>
          <w:rFonts w:ascii="Times New Roman" w:hAnsi="Times New Roman" w:cs="Times New Roman"/>
          <w:sz w:val="28"/>
          <w:szCs w:val="28"/>
        </w:rPr>
        <w:lastRenderedPageBreak/>
        <w:t xml:space="preserve">1. В целях координации своей деятельности органы государственного аудита и финансового контроля создают </w:t>
      </w:r>
      <w:proofErr w:type="gramStart"/>
      <w:r w:rsidRPr="006B793A">
        <w:rPr>
          <w:rFonts w:ascii="Times New Roman" w:hAnsi="Times New Roman" w:cs="Times New Roman"/>
          <w:sz w:val="28"/>
          <w:szCs w:val="28"/>
        </w:rPr>
        <w:t>координационный</w:t>
      </w:r>
      <w:proofErr w:type="gramEnd"/>
      <w:r w:rsidRPr="006B793A">
        <w:rPr>
          <w:rFonts w:ascii="Times New Roman" w:hAnsi="Times New Roman" w:cs="Times New Roman"/>
          <w:sz w:val="28"/>
          <w:szCs w:val="28"/>
        </w:rPr>
        <w:t xml:space="preserve"> совет органов государственного аудита и финансового контроля для рассмотрения правоприменительной практики в сфере государственного аудита и финансового контроля, вопросов соблюдения стандартов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Формирование и организация деятельности координационного совета определяются </w:t>
      </w:r>
      <w:bookmarkStart w:id="543" w:name="SUB1004936358"/>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"http://online.zakon.kz/Document/?link_id=1004936358" \o "Нормативное постановление Счетного комитета по контролю за исполнением республиканского бюджета от 28 ноября 2015 года № 12-НЌ \«Об утверждении Положения о Координационном совете органов государственного аудита и финансового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положением</w:t>
      </w:r>
      <w:r w:rsidRPr="006B793A">
        <w:rPr>
          <w:rFonts w:ascii="Times New Roman" w:hAnsi="Times New Roman" w:cs="Times New Roman"/>
          <w:sz w:val="28"/>
          <w:szCs w:val="28"/>
        </w:rPr>
        <w:fldChar w:fldCharType="end"/>
      </w:r>
      <w:bookmarkEnd w:id="543"/>
      <w:r w:rsidRPr="006B793A">
        <w:rPr>
          <w:rFonts w:ascii="Times New Roman" w:hAnsi="Times New Roman" w:cs="Times New Roman"/>
          <w:sz w:val="28"/>
          <w:szCs w:val="28"/>
        </w:rPr>
        <w:t xml:space="preserve"> о координационном совете органов государственного аудита и финансового контроля, утверждаемым Счетным комитетом.</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44" w:name="SUB460200"/>
      <w:bookmarkEnd w:id="544"/>
      <w:r w:rsidRPr="006B793A">
        <w:rPr>
          <w:rFonts w:ascii="Times New Roman" w:hAnsi="Times New Roman" w:cs="Times New Roman"/>
          <w:sz w:val="28"/>
          <w:szCs w:val="28"/>
        </w:rPr>
        <w:t>2. Решения координационного совета органов государственного аудита и финансового контроля являются обязательными для органов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45" w:name="SUB460300"/>
      <w:bookmarkEnd w:id="545"/>
      <w:r w:rsidRPr="006B793A">
        <w:rPr>
          <w:rFonts w:ascii="Times New Roman" w:hAnsi="Times New Roman" w:cs="Times New Roman"/>
          <w:sz w:val="28"/>
          <w:szCs w:val="28"/>
        </w:rPr>
        <w:t xml:space="preserve">3. Взаимодействие Счетного комитета с органами государственного аудита и финансового контроля осуществляется в соответствии с настоящим Законом и </w:t>
      </w:r>
      <w:bookmarkStart w:id="546" w:name="SUB1004943965"/>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"http://online.zakon.kz/Document/?link_id=1004943965" \o "Совместное нормативное постановление Счетного комитета по контролю за исполнением республиканского бюджета от 28 ноября 2015 года № 9-НЌ и приказ Министра финансов Республики Казахстан от 27 ноября 2015 года № 589 \«Об утверждении Правил взаимодействия органов государственного аудита и финансового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нормативным правовым актом</w:t>
      </w:r>
      <w:r w:rsidRPr="006B793A">
        <w:rPr>
          <w:rFonts w:ascii="Times New Roman" w:hAnsi="Times New Roman" w:cs="Times New Roman"/>
          <w:sz w:val="28"/>
          <w:szCs w:val="28"/>
        </w:rPr>
        <w:fldChar w:fldCharType="end"/>
      </w:r>
      <w:bookmarkEnd w:id="546"/>
      <w:r w:rsidRPr="006B793A">
        <w:rPr>
          <w:rFonts w:ascii="Times New Roman" w:hAnsi="Times New Roman" w:cs="Times New Roman"/>
          <w:sz w:val="28"/>
          <w:szCs w:val="28"/>
        </w:rPr>
        <w:t>, утверждаемым совместно Счетным комитетом и уполномоченным органом по внутреннему государственному аудиту.</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7977B4" w:rsidRDefault="00C51513" w:rsidP="006B793A">
      <w:pPr>
        <w:spacing w:after="0" w:line="360" w:lineRule="atLeast"/>
        <w:ind w:firstLine="709"/>
        <w:jc w:val="both"/>
        <w:rPr>
          <w:rFonts w:ascii="Times New Roman" w:hAnsi="Times New Roman" w:cs="Times New Roman"/>
          <w:b/>
          <w:sz w:val="28"/>
          <w:szCs w:val="28"/>
        </w:rPr>
      </w:pPr>
      <w:r w:rsidRPr="006B793A">
        <w:rPr>
          <w:rFonts w:ascii="Times New Roman" w:hAnsi="Times New Roman" w:cs="Times New Roman"/>
          <w:sz w:val="28"/>
          <w:szCs w:val="28"/>
        </w:rPr>
        <w:t> </w:t>
      </w:r>
      <w:bookmarkStart w:id="547" w:name="SUB470000"/>
      <w:bookmarkEnd w:id="547"/>
      <w:r w:rsidRPr="007977B4">
        <w:rPr>
          <w:rFonts w:ascii="Times New Roman" w:hAnsi="Times New Roman" w:cs="Times New Roman"/>
          <w:b/>
          <w:sz w:val="28"/>
          <w:szCs w:val="28"/>
        </w:rPr>
        <w:t>Глава 8. ОРГАНИЗАЦИЯ ДЕЯТЕЛЬНОСТИ РЕВИЗИОННЫХ КОМИССИЙ</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Статья 47. Состав и порядок формирования ревизионной комиссии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48" w:name="SUB470100"/>
      <w:bookmarkEnd w:id="548"/>
      <w:r w:rsidRPr="006B793A">
        <w:rPr>
          <w:rFonts w:ascii="Times New Roman" w:hAnsi="Times New Roman" w:cs="Times New Roman"/>
          <w:sz w:val="28"/>
          <w:szCs w:val="28"/>
        </w:rPr>
        <w:t>1. Состав руководства ревизионной комиссии представлен председателем и четырьмя членами.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49" w:name="SUB470200"/>
      <w:bookmarkEnd w:id="549"/>
      <w:r w:rsidRPr="006B793A">
        <w:rPr>
          <w:rFonts w:ascii="Times New Roman" w:hAnsi="Times New Roman" w:cs="Times New Roman"/>
          <w:sz w:val="28"/>
          <w:szCs w:val="28"/>
        </w:rPr>
        <w:t xml:space="preserve">2. Председатель ревизионной комиссии назначается на должность сроком на пять лет и освобождается от должности </w:t>
      </w:r>
      <w:proofErr w:type="spellStart"/>
      <w:r w:rsidRPr="006B793A">
        <w:rPr>
          <w:rFonts w:ascii="Times New Roman" w:hAnsi="Times New Roman" w:cs="Times New Roman"/>
          <w:sz w:val="28"/>
          <w:szCs w:val="28"/>
        </w:rPr>
        <w:t>маслихатом</w:t>
      </w:r>
      <w:proofErr w:type="spellEnd"/>
      <w:r w:rsidRPr="006B793A">
        <w:rPr>
          <w:rFonts w:ascii="Times New Roman" w:hAnsi="Times New Roman" w:cs="Times New Roman"/>
          <w:sz w:val="28"/>
          <w:szCs w:val="28"/>
        </w:rPr>
        <w:t xml:space="preserve"> соответствующей области, города республиканского значения, столицы по представлению Счетного комитета и согласованию с Администрацией Президента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50" w:name="SUB470300"/>
      <w:bookmarkEnd w:id="550"/>
      <w:r w:rsidRPr="006B793A">
        <w:rPr>
          <w:rFonts w:ascii="Times New Roman" w:hAnsi="Times New Roman" w:cs="Times New Roman"/>
          <w:sz w:val="28"/>
          <w:szCs w:val="28"/>
        </w:rPr>
        <w:t xml:space="preserve">3. Члены ревизионной комиссии назначаются на должность сроком на пять </w:t>
      </w:r>
      <w:proofErr w:type="gramStart"/>
      <w:r w:rsidRPr="006B793A">
        <w:rPr>
          <w:rFonts w:ascii="Times New Roman" w:hAnsi="Times New Roman" w:cs="Times New Roman"/>
          <w:sz w:val="28"/>
          <w:szCs w:val="28"/>
        </w:rPr>
        <w:t>лет</w:t>
      </w:r>
      <w:proofErr w:type="gramEnd"/>
      <w:r w:rsidRPr="006B793A">
        <w:rPr>
          <w:rFonts w:ascii="Times New Roman" w:hAnsi="Times New Roman" w:cs="Times New Roman"/>
          <w:sz w:val="28"/>
          <w:szCs w:val="28"/>
        </w:rPr>
        <w:t xml:space="preserve"> и освобождаются от должности </w:t>
      </w:r>
      <w:proofErr w:type="spellStart"/>
      <w:r w:rsidRPr="006B793A">
        <w:rPr>
          <w:rFonts w:ascii="Times New Roman" w:hAnsi="Times New Roman" w:cs="Times New Roman"/>
          <w:sz w:val="28"/>
          <w:szCs w:val="28"/>
        </w:rPr>
        <w:t>маслихатом</w:t>
      </w:r>
      <w:proofErr w:type="spellEnd"/>
      <w:r w:rsidRPr="006B793A">
        <w:rPr>
          <w:rFonts w:ascii="Times New Roman" w:hAnsi="Times New Roman" w:cs="Times New Roman"/>
          <w:sz w:val="28"/>
          <w:szCs w:val="28"/>
        </w:rPr>
        <w:t xml:space="preserve"> соответствующей области, города республиканского значения, столицы в соответствии с </w:t>
      </w:r>
      <w:bookmarkStart w:id="551" w:name="SUB1004865730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"http://online.zakon.kz/Document/?link_id=1004865730" \o "Закон Республики Казахстан от 23 ноября 2015 года № 416-V \«О государственной службе Республики Казахстан\»"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законодательством</w:t>
      </w:r>
      <w:r w:rsidRPr="006B793A">
        <w:rPr>
          <w:rFonts w:ascii="Times New Roman" w:hAnsi="Times New Roman" w:cs="Times New Roman"/>
          <w:sz w:val="28"/>
          <w:szCs w:val="28"/>
        </w:rPr>
        <w:fldChar w:fldCharType="end"/>
      </w:r>
      <w:bookmarkEnd w:id="551"/>
      <w:r w:rsidRPr="006B793A">
        <w:rPr>
          <w:rFonts w:ascii="Times New Roman" w:hAnsi="Times New Roman" w:cs="Times New Roman"/>
          <w:sz w:val="28"/>
          <w:szCs w:val="28"/>
        </w:rPr>
        <w:t xml:space="preserve"> Республики Казахстан о государственной службе.</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52" w:name="SUB480000"/>
      <w:bookmarkEnd w:id="552"/>
      <w:r w:rsidRPr="006B793A">
        <w:rPr>
          <w:rFonts w:ascii="Times New Roman" w:hAnsi="Times New Roman" w:cs="Times New Roman"/>
          <w:sz w:val="28"/>
          <w:szCs w:val="28"/>
        </w:rPr>
        <w:t>Статья 48. Полномочия председателя ревизионной комиссии, членов ревизионной комиссии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53" w:name="SUB480100"/>
      <w:bookmarkEnd w:id="553"/>
      <w:r w:rsidRPr="006B793A">
        <w:rPr>
          <w:rFonts w:ascii="Times New Roman" w:hAnsi="Times New Roman" w:cs="Times New Roman"/>
          <w:sz w:val="28"/>
          <w:szCs w:val="28"/>
        </w:rPr>
        <w:t>1. Председатель ревизионной комиссии: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54" w:name="SUB480101"/>
      <w:bookmarkEnd w:id="554"/>
      <w:r w:rsidRPr="006B793A">
        <w:rPr>
          <w:rFonts w:ascii="Times New Roman" w:hAnsi="Times New Roman" w:cs="Times New Roman"/>
          <w:sz w:val="28"/>
          <w:szCs w:val="28"/>
        </w:rPr>
        <w:lastRenderedPageBreak/>
        <w:t>1) осуществляет общее руководство и несет предусмотренную законами Республики Казахстан ответственность за выполнение возложенных на ревизионную комиссию задач и функций;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55" w:name="SUB480102"/>
      <w:bookmarkEnd w:id="555"/>
      <w:r w:rsidRPr="006B793A">
        <w:rPr>
          <w:rFonts w:ascii="Times New Roman" w:hAnsi="Times New Roman" w:cs="Times New Roman"/>
          <w:sz w:val="28"/>
          <w:szCs w:val="28"/>
        </w:rPr>
        <w:t>2) утверждает перечни объектов государственного аудита на соответствующий год ревизионной комиссии;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56" w:name="SUB480103"/>
      <w:bookmarkEnd w:id="556"/>
      <w:r w:rsidRPr="006B793A">
        <w:rPr>
          <w:rFonts w:ascii="Times New Roman" w:hAnsi="Times New Roman" w:cs="Times New Roman"/>
          <w:sz w:val="28"/>
          <w:szCs w:val="28"/>
        </w:rPr>
        <w:t>3) организует работу членов ревизионной комиссии и аппарата ревизионной комиссии;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57" w:name="SUB480104"/>
      <w:bookmarkEnd w:id="557"/>
      <w:r w:rsidRPr="006B793A">
        <w:rPr>
          <w:rFonts w:ascii="Times New Roman" w:hAnsi="Times New Roman" w:cs="Times New Roman"/>
          <w:sz w:val="28"/>
          <w:szCs w:val="28"/>
        </w:rPr>
        <w:t>4) утверждает структуру аппарата и штатное расписание ревизионной комиссии в пределах утвержденной штатной численности и средств, предусмотренных в местном бюджете.</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По решению председателя ревизионной комиссии области представление годового отчета об исполнении бюджета района (города областного значения) в </w:t>
      </w:r>
      <w:proofErr w:type="gramStart"/>
      <w:r w:rsidRPr="006B793A">
        <w:rPr>
          <w:rFonts w:ascii="Times New Roman" w:hAnsi="Times New Roman" w:cs="Times New Roman"/>
          <w:sz w:val="28"/>
          <w:szCs w:val="28"/>
        </w:rPr>
        <w:t>соответствующий</w:t>
      </w:r>
      <w:proofErr w:type="gramEnd"/>
      <w:r w:rsidRPr="006B793A">
        <w:rPr>
          <w:rFonts w:ascii="Times New Roman" w:hAnsi="Times New Roman" w:cs="Times New Roman"/>
          <w:sz w:val="28"/>
          <w:szCs w:val="28"/>
        </w:rPr>
        <w:t xml:space="preserve"> </w:t>
      </w:r>
      <w:proofErr w:type="spellStart"/>
      <w:r w:rsidRPr="006B793A">
        <w:rPr>
          <w:rFonts w:ascii="Times New Roman" w:hAnsi="Times New Roman" w:cs="Times New Roman"/>
          <w:sz w:val="28"/>
          <w:szCs w:val="28"/>
        </w:rPr>
        <w:t>маслихат</w:t>
      </w:r>
      <w:proofErr w:type="spellEnd"/>
      <w:r w:rsidRPr="006B793A">
        <w:rPr>
          <w:rFonts w:ascii="Times New Roman" w:hAnsi="Times New Roman" w:cs="Times New Roman"/>
          <w:sz w:val="28"/>
          <w:szCs w:val="28"/>
        </w:rPr>
        <w:t xml:space="preserve"> может быть возложено на одного из членов ревизионной комиссии области.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58" w:name="SUB480200"/>
      <w:bookmarkEnd w:id="558"/>
      <w:r w:rsidRPr="006B793A">
        <w:rPr>
          <w:rFonts w:ascii="Times New Roman" w:hAnsi="Times New Roman" w:cs="Times New Roman"/>
          <w:sz w:val="28"/>
          <w:szCs w:val="28"/>
        </w:rPr>
        <w:t>2. Члены ревизионной комиссии: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59" w:name="SUB480201"/>
      <w:bookmarkEnd w:id="559"/>
      <w:r w:rsidRPr="006B793A">
        <w:rPr>
          <w:rFonts w:ascii="Times New Roman" w:hAnsi="Times New Roman" w:cs="Times New Roman"/>
          <w:sz w:val="28"/>
          <w:szCs w:val="28"/>
        </w:rPr>
        <w:t>1) организуют и осуществляют аудиторскую, экспертно-аналитическую, информационную и иную деятельность ревизионной комиссии;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60" w:name="SUB480202"/>
      <w:bookmarkEnd w:id="560"/>
      <w:r w:rsidRPr="006B793A">
        <w:rPr>
          <w:rFonts w:ascii="Times New Roman" w:hAnsi="Times New Roman" w:cs="Times New Roman"/>
          <w:sz w:val="28"/>
          <w:szCs w:val="28"/>
        </w:rPr>
        <w:t>2) несут ответственность, предусмотренную законами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proofErr w:type="spellStart"/>
      <w:r w:rsidRPr="006B793A">
        <w:rPr>
          <w:rFonts w:ascii="Times New Roman" w:hAnsi="Times New Roman" w:cs="Times New Roman"/>
          <w:sz w:val="28"/>
          <w:szCs w:val="28"/>
        </w:rPr>
        <w:t>См</w:t>
      </w:r>
      <w:proofErr w:type="gramStart"/>
      <w:r w:rsidRPr="006B793A">
        <w:rPr>
          <w:rFonts w:ascii="Times New Roman" w:hAnsi="Times New Roman" w:cs="Times New Roman"/>
          <w:sz w:val="28"/>
          <w:szCs w:val="28"/>
        </w:rPr>
        <w:t>.т</w:t>
      </w:r>
      <w:proofErr w:type="gramEnd"/>
      <w:r w:rsidRPr="006B793A">
        <w:rPr>
          <w:rFonts w:ascii="Times New Roman" w:hAnsi="Times New Roman" w:cs="Times New Roman"/>
          <w:sz w:val="28"/>
          <w:szCs w:val="28"/>
        </w:rPr>
        <w:t>акже</w:t>
      </w:r>
      <w:proofErr w:type="spellEnd"/>
      <w:r w:rsidRPr="006B793A">
        <w:rPr>
          <w:rFonts w:ascii="Times New Roman" w:hAnsi="Times New Roman" w:cs="Times New Roman"/>
          <w:sz w:val="28"/>
          <w:szCs w:val="28"/>
        </w:rPr>
        <w:t xml:space="preserve">: </w:t>
      </w:r>
      <w:bookmarkStart w:id="561" w:name="SUB1004995475"/>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"http://online.zakon.kz/Document/?link_id=1004995475" \o "Нормативное постановление Счетного комитета по контролю за исполнением республиканского бюджета от 30 ноября 2015 года № 17-НЌ \«Об утверждении Правил проведения внешнего государственного аудита и финансового контроля\»"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Правила</w:t>
      </w:r>
      <w:r w:rsidRPr="006B793A">
        <w:rPr>
          <w:rFonts w:ascii="Times New Roman" w:hAnsi="Times New Roman" w:cs="Times New Roman"/>
          <w:sz w:val="28"/>
          <w:szCs w:val="28"/>
        </w:rPr>
        <w:fldChar w:fldCharType="end"/>
      </w:r>
      <w:bookmarkEnd w:id="561"/>
      <w:r w:rsidRPr="006B793A">
        <w:rPr>
          <w:rFonts w:ascii="Times New Roman" w:hAnsi="Times New Roman" w:cs="Times New Roman"/>
          <w:sz w:val="28"/>
          <w:szCs w:val="28"/>
        </w:rPr>
        <w:t xml:space="preserve"> проведения внешнего государственного аудита и финансового контроля ревизионными комиссиями областей, города республиканского значения, столицы</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62" w:name="SUB490000"/>
      <w:bookmarkEnd w:id="562"/>
      <w:r w:rsidRPr="006B793A">
        <w:rPr>
          <w:rFonts w:ascii="Times New Roman" w:hAnsi="Times New Roman" w:cs="Times New Roman"/>
          <w:sz w:val="28"/>
          <w:szCs w:val="28"/>
        </w:rPr>
        <w:t>Статья 49. Организация деятельности ревизионных комиссий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63" w:name="SUB490100"/>
      <w:bookmarkEnd w:id="563"/>
      <w:r w:rsidRPr="006B793A">
        <w:rPr>
          <w:rFonts w:ascii="Times New Roman" w:hAnsi="Times New Roman" w:cs="Times New Roman"/>
          <w:sz w:val="28"/>
          <w:szCs w:val="28"/>
        </w:rPr>
        <w:t>1. Порядок работы ревизионной комиссии определяется настоящим Законом, положением и регламентом.</w:t>
      </w:r>
    </w:p>
    <w:bookmarkStart w:id="564" w:name="SUB1004941885_3"/>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"http://online.zakon.kz/Document/?link_id=1004941885" \o "Нормативное постановление Счетного комитета по контролю за исполнением республиканского бюджета от 28 ноября 2015 года № 11-НЌ \«Об утверждении Типового положения о ревизионных комиссиях областей, городов республиканского значения, столицы\»"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Положение</w:t>
      </w:r>
      <w:r w:rsidRPr="006B793A">
        <w:rPr>
          <w:rFonts w:ascii="Times New Roman" w:hAnsi="Times New Roman" w:cs="Times New Roman"/>
          <w:sz w:val="28"/>
          <w:szCs w:val="28"/>
        </w:rPr>
        <w:fldChar w:fldCharType="end"/>
      </w:r>
      <w:bookmarkEnd w:id="564"/>
      <w:r w:rsidRPr="006B793A">
        <w:rPr>
          <w:rFonts w:ascii="Times New Roman" w:hAnsi="Times New Roman" w:cs="Times New Roman"/>
          <w:sz w:val="28"/>
          <w:szCs w:val="28"/>
        </w:rPr>
        <w:t xml:space="preserve"> о ревизионной комиссии утверждается </w:t>
      </w:r>
      <w:proofErr w:type="gramStart"/>
      <w:r w:rsidRPr="006B793A">
        <w:rPr>
          <w:rFonts w:ascii="Times New Roman" w:hAnsi="Times New Roman" w:cs="Times New Roman"/>
          <w:sz w:val="28"/>
          <w:szCs w:val="28"/>
        </w:rPr>
        <w:t>соответствующим</w:t>
      </w:r>
      <w:proofErr w:type="gramEnd"/>
      <w:r w:rsidRPr="006B793A">
        <w:rPr>
          <w:rFonts w:ascii="Times New Roman" w:hAnsi="Times New Roman" w:cs="Times New Roman"/>
          <w:sz w:val="28"/>
          <w:szCs w:val="28"/>
        </w:rPr>
        <w:t xml:space="preserve"> </w:t>
      </w:r>
      <w:proofErr w:type="spellStart"/>
      <w:r w:rsidRPr="006B793A">
        <w:rPr>
          <w:rFonts w:ascii="Times New Roman" w:hAnsi="Times New Roman" w:cs="Times New Roman"/>
          <w:sz w:val="28"/>
          <w:szCs w:val="28"/>
        </w:rPr>
        <w:t>маслихатом</w:t>
      </w:r>
      <w:proofErr w:type="spellEnd"/>
      <w:r w:rsidRPr="006B793A">
        <w:rPr>
          <w:rFonts w:ascii="Times New Roman" w:hAnsi="Times New Roman" w:cs="Times New Roman"/>
          <w:sz w:val="28"/>
          <w:szCs w:val="28"/>
        </w:rPr>
        <w:t xml:space="preserve"> на основании типового положения о ревизионных комиссиях.</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Регламент ревизионной комиссии утверждается ревизионной комиссией.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65" w:name="SUB490200"/>
      <w:bookmarkEnd w:id="565"/>
      <w:r w:rsidRPr="006B793A">
        <w:rPr>
          <w:rFonts w:ascii="Times New Roman" w:hAnsi="Times New Roman" w:cs="Times New Roman"/>
          <w:sz w:val="28"/>
          <w:szCs w:val="28"/>
        </w:rPr>
        <w:t>2. Проведение аудиторских мероприятий, а также информационно-аналитическая, правовая, консультативная, организационная и иная деятельность ревизионной комиссии обеспечивается аппаратом ревизионной комиссии.</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Аппарат ревизионной комиссии состоит из должностных лиц, являющихся административными государственными служащими, возглавляется руководителем аппарата, назначаемым председателем ревизионной комиссии.</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lastRenderedPageBreak/>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66" w:name="SUB500000"/>
      <w:bookmarkEnd w:id="566"/>
      <w:r w:rsidRPr="006B793A">
        <w:rPr>
          <w:rFonts w:ascii="Times New Roman" w:hAnsi="Times New Roman" w:cs="Times New Roman"/>
          <w:sz w:val="28"/>
          <w:szCs w:val="28"/>
        </w:rPr>
        <w:t>Статья 50. Гарантии независимости ревизионной комисс</w:t>
      </w:r>
      <w:proofErr w:type="gramStart"/>
      <w:r w:rsidRPr="006B793A">
        <w:rPr>
          <w:rFonts w:ascii="Times New Roman" w:hAnsi="Times New Roman" w:cs="Times New Roman"/>
          <w:sz w:val="28"/>
          <w:szCs w:val="28"/>
        </w:rPr>
        <w:t>ии и ее</w:t>
      </w:r>
      <w:proofErr w:type="gramEnd"/>
      <w:r w:rsidRPr="006B793A">
        <w:rPr>
          <w:rFonts w:ascii="Times New Roman" w:hAnsi="Times New Roman" w:cs="Times New Roman"/>
          <w:sz w:val="28"/>
          <w:szCs w:val="28"/>
        </w:rPr>
        <w:t xml:space="preserve"> должностных лиц</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67" w:name="SUB500100"/>
      <w:bookmarkEnd w:id="567"/>
      <w:r w:rsidRPr="006B793A">
        <w:rPr>
          <w:rFonts w:ascii="Times New Roman" w:hAnsi="Times New Roman" w:cs="Times New Roman"/>
          <w:sz w:val="28"/>
          <w:szCs w:val="28"/>
        </w:rPr>
        <w:t>1. Государственные аудиторы ревизионной комиссии при осуществлении своей деятельности независимы от объекта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68" w:name="SUB500200"/>
      <w:bookmarkEnd w:id="568"/>
      <w:r w:rsidRPr="006B793A">
        <w:rPr>
          <w:rFonts w:ascii="Times New Roman" w:hAnsi="Times New Roman" w:cs="Times New Roman"/>
          <w:sz w:val="28"/>
          <w:szCs w:val="28"/>
        </w:rPr>
        <w:t>2. Не допускается неправомерное вмешательство государственных органов и иных организаций в деятельность ревизионной комиссии.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69" w:name="SUB500300"/>
      <w:bookmarkEnd w:id="569"/>
      <w:r w:rsidRPr="006B793A">
        <w:rPr>
          <w:rFonts w:ascii="Times New Roman" w:hAnsi="Times New Roman" w:cs="Times New Roman"/>
          <w:sz w:val="28"/>
          <w:szCs w:val="28"/>
        </w:rPr>
        <w:t>3. Не допускается привлечение государственных аудиторов и иных должностных лиц ревизионной комиссии по запросам государственных органов для проведения проверок, не предусмотренных в перечнях объектов государственного аудита на соответствующий год.</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70" w:name="SUB500400"/>
      <w:bookmarkEnd w:id="570"/>
      <w:r w:rsidRPr="006B793A">
        <w:rPr>
          <w:rFonts w:ascii="Times New Roman" w:hAnsi="Times New Roman" w:cs="Times New Roman"/>
          <w:sz w:val="28"/>
          <w:szCs w:val="28"/>
        </w:rPr>
        <w:t xml:space="preserve">4. Государственный контроль и надзор использования ревизионной комиссией средств местного бюджета осуществляется с согласия или по поручению </w:t>
      </w:r>
      <w:proofErr w:type="spellStart"/>
      <w:r w:rsidRPr="006B793A">
        <w:rPr>
          <w:rFonts w:ascii="Times New Roman" w:hAnsi="Times New Roman" w:cs="Times New Roman"/>
          <w:sz w:val="28"/>
          <w:szCs w:val="28"/>
        </w:rPr>
        <w:t>маслихата</w:t>
      </w:r>
      <w:proofErr w:type="spellEnd"/>
      <w:r w:rsidRPr="006B793A">
        <w:rPr>
          <w:rFonts w:ascii="Times New Roman" w:hAnsi="Times New Roman" w:cs="Times New Roman"/>
          <w:sz w:val="28"/>
          <w:szCs w:val="28"/>
        </w:rPr>
        <w:t>.</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7977B4" w:rsidRDefault="00C51513" w:rsidP="006B793A">
      <w:pPr>
        <w:spacing w:after="0" w:line="360" w:lineRule="atLeast"/>
        <w:ind w:firstLine="709"/>
        <w:jc w:val="both"/>
        <w:rPr>
          <w:rFonts w:ascii="Times New Roman" w:hAnsi="Times New Roman" w:cs="Times New Roman"/>
          <w:b/>
          <w:sz w:val="28"/>
          <w:szCs w:val="28"/>
        </w:rPr>
      </w:pPr>
      <w:r w:rsidRPr="006B793A">
        <w:rPr>
          <w:rFonts w:ascii="Times New Roman" w:hAnsi="Times New Roman" w:cs="Times New Roman"/>
          <w:sz w:val="28"/>
          <w:szCs w:val="28"/>
        </w:rPr>
        <w:t> </w:t>
      </w:r>
      <w:bookmarkStart w:id="571" w:name="SUB510000"/>
      <w:bookmarkEnd w:id="571"/>
      <w:r w:rsidRPr="007977B4">
        <w:rPr>
          <w:rFonts w:ascii="Times New Roman" w:hAnsi="Times New Roman" w:cs="Times New Roman"/>
          <w:b/>
          <w:sz w:val="28"/>
          <w:szCs w:val="28"/>
        </w:rPr>
        <w:t>Глава 9. ОСНОВЫ ВЗАИМОДЕЙСТВИЯ РЕВИЗИОННОЙ КОМИССИИ С ГОСУДАРСТВЕННЫМИ ОРГАНАМИ</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Статья 51. Взаимодействие ревизионной комиссии с </w:t>
      </w:r>
      <w:proofErr w:type="spellStart"/>
      <w:r w:rsidRPr="006B793A">
        <w:rPr>
          <w:rFonts w:ascii="Times New Roman" w:hAnsi="Times New Roman" w:cs="Times New Roman"/>
          <w:sz w:val="28"/>
          <w:szCs w:val="28"/>
        </w:rPr>
        <w:t>маслихатами</w:t>
      </w:r>
      <w:proofErr w:type="spellEnd"/>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72" w:name="SUB510100"/>
      <w:bookmarkEnd w:id="572"/>
      <w:r w:rsidRPr="006B793A">
        <w:rPr>
          <w:rFonts w:ascii="Times New Roman" w:hAnsi="Times New Roman" w:cs="Times New Roman"/>
          <w:sz w:val="28"/>
          <w:szCs w:val="28"/>
        </w:rPr>
        <w:t xml:space="preserve">1. Ревизионная комиссия представляет на рассмотрение </w:t>
      </w:r>
      <w:proofErr w:type="spellStart"/>
      <w:r w:rsidRPr="006B793A">
        <w:rPr>
          <w:rFonts w:ascii="Times New Roman" w:hAnsi="Times New Roman" w:cs="Times New Roman"/>
          <w:sz w:val="28"/>
          <w:szCs w:val="28"/>
        </w:rPr>
        <w:t>маслихата</w:t>
      </w:r>
      <w:proofErr w:type="spellEnd"/>
      <w:r w:rsidRPr="006B793A">
        <w:rPr>
          <w:rFonts w:ascii="Times New Roman" w:hAnsi="Times New Roman" w:cs="Times New Roman"/>
          <w:sz w:val="28"/>
          <w:szCs w:val="28"/>
        </w:rPr>
        <w:t xml:space="preserve"> отчет об исполнении местного бюджета, который по своему содержанию является заключением к соответствующему отчету местного исполнительного органа: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73" w:name="SUB510101"/>
      <w:bookmarkEnd w:id="573"/>
      <w:r w:rsidRPr="006B793A">
        <w:rPr>
          <w:rFonts w:ascii="Times New Roman" w:hAnsi="Times New Roman" w:cs="Times New Roman"/>
          <w:sz w:val="28"/>
          <w:szCs w:val="28"/>
        </w:rPr>
        <w:t xml:space="preserve">1) в </w:t>
      </w:r>
      <w:proofErr w:type="spellStart"/>
      <w:r w:rsidRPr="006B793A">
        <w:rPr>
          <w:rFonts w:ascii="Times New Roman" w:hAnsi="Times New Roman" w:cs="Times New Roman"/>
          <w:sz w:val="28"/>
          <w:szCs w:val="28"/>
        </w:rPr>
        <w:t>маслихат</w:t>
      </w:r>
      <w:proofErr w:type="spellEnd"/>
      <w:r w:rsidRPr="006B793A">
        <w:rPr>
          <w:rFonts w:ascii="Times New Roman" w:hAnsi="Times New Roman" w:cs="Times New Roman"/>
          <w:sz w:val="28"/>
          <w:szCs w:val="28"/>
        </w:rPr>
        <w:t xml:space="preserve"> области, города республиканского значения, столицы до 20 мая текущего года;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74" w:name="SUB510102"/>
      <w:bookmarkEnd w:id="574"/>
      <w:r w:rsidRPr="006B793A">
        <w:rPr>
          <w:rFonts w:ascii="Times New Roman" w:hAnsi="Times New Roman" w:cs="Times New Roman"/>
          <w:sz w:val="28"/>
          <w:szCs w:val="28"/>
        </w:rPr>
        <w:t xml:space="preserve">2) в </w:t>
      </w:r>
      <w:proofErr w:type="spellStart"/>
      <w:r w:rsidRPr="006B793A">
        <w:rPr>
          <w:rFonts w:ascii="Times New Roman" w:hAnsi="Times New Roman" w:cs="Times New Roman"/>
          <w:sz w:val="28"/>
          <w:szCs w:val="28"/>
        </w:rPr>
        <w:t>маслихат</w:t>
      </w:r>
      <w:proofErr w:type="spellEnd"/>
      <w:r w:rsidRPr="006B793A">
        <w:rPr>
          <w:rFonts w:ascii="Times New Roman" w:hAnsi="Times New Roman" w:cs="Times New Roman"/>
          <w:sz w:val="28"/>
          <w:szCs w:val="28"/>
        </w:rPr>
        <w:t xml:space="preserve"> района (города областного значения), входящего в соответствующую область, до 20 апреля текущего года.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75" w:name="SUB510200"/>
      <w:bookmarkEnd w:id="575"/>
      <w:r w:rsidRPr="006B793A">
        <w:rPr>
          <w:rFonts w:ascii="Times New Roman" w:hAnsi="Times New Roman" w:cs="Times New Roman"/>
          <w:sz w:val="28"/>
          <w:szCs w:val="28"/>
        </w:rPr>
        <w:t xml:space="preserve">2. </w:t>
      </w:r>
      <w:proofErr w:type="spellStart"/>
      <w:r w:rsidRPr="006B793A">
        <w:rPr>
          <w:rFonts w:ascii="Times New Roman" w:hAnsi="Times New Roman" w:cs="Times New Roman"/>
          <w:sz w:val="28"/>
          <w:szCs w:val="28"/>
        </w:rPr>
        <w:t>Маслихат</w:t>
      </w:r>
      <w:proofErr w:type="spellEnd"/>
      <w:r w:rsidRPr="006B793A">
        <w:rPr>
          <w:rFonts w:ascii="Times New Roman" w:hAnsi="Times New Roman" w:cs="Times New Roman"/>
          <w:sz w:val="28"/>
          <w:szCs w:val="28"/>
        </w:rPr>
        <w:t xml:space="preserve"> района (города областного значения) вправе запрашивать информацию от ревизионной комиссии о проведенном государственном аудите, экспертно-аналитических мероприятиях по вопросам исполнения бюджета соответствующего района (города областного значения).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76" w:name="SUB520000"/>
      <w:bookmarkEnd w:id="576"/>
      <w:r w:rsidRPr="006B793A">
        <w:rPr>
          <w:rFonts w:ascii="Times New Roman" w:hAnsi="Times New Roman" w:cs="Times New Roman"/>
          <w:sz w:val="28"/>
          <w:szCs w:val="28"/>
        </w:rPr>
        <w:t>Статья 52. Взаимодействие ревизионной комиссии со Счетным комитетом</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77" w:name="SUB520100"/>
      <w:bookmarkEnd w:id="577"/>
      <w:r w:rsidRPr="006B793A">
        <w:rPr>
          <w:rFonts w:ascii="Times New Roman" w:hAnsi="Times New Roman" w:cs="Times New Roman"/>
          <w:sz w:val="28"/>
          <w:szCs w:val="28"/>
        </w:rPr>
        <w:t xml:space="preserve">1. Ревизионная комиссия ежеквартально предоставляет Счетному комитету информацию о своей работе за отчетный период. Форма и структура предоставляемой информации регламентируются в </w:t>
      </w:r>
      <w:r w:rsidRPr="006B793A">
        <w:rPr>
          <w:rFonts w:ascii="Times New Roman" w:hAnsi="Times New Roman" w:cs="Times New Roman"/>
          <w:sz w:val="28"/>
          <w:szCs w:val="28"/>
        </w:rPr>
        <w:lastRenderedPageBreak/>
        <w:t>соответствующем процедурном стандарте государственного аудита и финансового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78" w:name="SUB520200"/>
      <w:bookmarkEnd w:id="578"/>
      <w:r w:rsidRPr="006B793A">
        <w:rPr>
          <w:rFonts w:ascii="Times New Roman" w:hAnsi="Times New Roman" w:cs="Times New Roman"/>
          <w:sz w:val="28"/>
          <w:szCs w:val="28"/>
        </w:rPr>
        <w:t>2. Ревизионная комиссия вправе по согласованию со Счетным комитетом принять участие в проведении параллельной (совместной) проверки со Счетным комитетом.</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7977B4" w:rsidRDefault="00C51513" w:rsidP="006B793A">
      <w:pPr>
        <w:spacing w:after="0" w:line="360" w:lineRule="atLeast"/>
        <w:ind w:firstLine="709"/>
        <w:jc w:val="both"/>
        <w:rPr>
          <w:rFonts w:ascii="Times New Roman" w:hAnsi="Times New Roman" w:cs="Times New Roman"/>
          <w:b/>
          <w:sz w:val="28"/>
          <w:szCs w:val="28"/>
        </w:rPr>
      </w:pPr>
      <w:r w:rsidRPr="006B793A">
        <w:rPr>
          <w:rFonts w:ascii="Times New Roman" w:hAnsi="Times New Roman" w:cs="Times New Roman"/>
          <w:sz w:val="28"/>
          <w:szCs w:val="28"/>
        </w:rPr>
        <w:t> </w:t>
      </w:r>
      <w:bookmarkStart w:id="579" w:name="SUB530000"/>
      <w:bookmarkEnd w:id="579"/>
      <w:r w:rsidRPr="007977B4">
        <w:rPr>
          <w:rFonts w:ascii="Times New Roman" w:hAnsi="Times New Roman" w:cs="Times New Roman"/>
          <w:b/>
          <w:sz w:val="28"/>
          <w:szCs w:val="28"/>
        </w:rPr>
        <w:t>Глава 10. УПОЛНОМОЧЕННЫЙ ОРГАН ПО ВНУТРЕННЕМУ ГОСУДАРСТВЕННОМУ АУДИТУ</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Статья 53. Взаимодействие уполномоченного органа по внутреннему государственному аудиту с органами прокуратуры и уголовного преследования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80" w:name="SUB530100"/>
      <w:bookmarkEnd w:id="580"/>
      <w:r w:rsidRPr="006B793A">
        <w:rPr>
          <w:rFonts w:ascii="Times New Roman" w:hAnsi="Times New Roman" w:cs="Times New Roman"/>
          <w:sz w:val="28"/>
          <w:szCs w:val="28"/>
        </w:rPr>
        <w:t>1. При поступлении запроса органов прокуратуры или уголовного преследования уполномоченный орган по внутреннему государственному аудиту:</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81" w:name="SUB530101"/>
      <w:bookmarkEnd w:id="581"/>
      <w:proofErr w:type="gramStart"/>
      <w:r w:rsidRPr="006B793A">
        <w:rPr>
          <w:rFonts w:ascii="Times New Roman" w:hAnsi="Times New Roman" w:cs="Times New Roman"/>
          <w:sz w:val="28"/>
          <w:szCs w:val="28"/>
        </w:rPr>
        <w:t>1) предоставляет результаты ранее проведенного государственного аудита по соответствующему объекту государственного аудита в случае их наличия, без повторного проведения государственного аудита;</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82" w:name="SUB530102"/>
      <w:bookmarkEnd w:id="582"/>
      <w:r w:rsidRPr="006B793A">
        <w:rPr>
          <w:rFonts w:ascii="Times New Roman" w:hAnsi="Times New Roman" w:cs="Times New Roman"/>
          <w:sz w:val="28"/>
          <w:szCs w:val="28"/>
        </w:rPr>
        <w:t>2) в случае, если в результатах ранее проведенного государственного аудита поставленные в запросе вопросы не были отражены, данные вопросы учитываются в перечне объектов государственного аудита уполномоченного органа по внутреннему государственному аудиту на следующий год.</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83" w:name="SUB530200"/>
      <w:bookmarkEnd w:id="583"/>
      <w:r w:rsidRPr="006B793A">
        <w:rPr>
          <w:rFonts w:ascii="Times New Roman" w:hAnsi="Times New Roman" w:cs="Times New Roman"/>
          <w:sz w:val="28"/>
          <w:szCs w:val="28"/>
        </w:rPr>
        <w:t xml:space="preserve">2. </w:t>
      </w:r>
      <w:proofErr w:type="gramStart"/>
      <w:r w:rsidRPr="006B793A">
        <w:rPr>
          <w:rFonts w:ascii="Times New Roman" w:hAnsi="Times New Roman" w:cs="Times New Roman"/>
          <w:sz w:val="28"/>
          <w:szCs w:val="28"/>
        </w:rPr>
        <w:t>Государственные аудиторы уполномоченного органа по внутреннему государственному аудиту для участия в проверке в качестве специалистов и даче заключения в пределах компетенции могут быть направлены в распоряжение органа прокуратуры по соответствующему требованию или запросу, в распоряжение органа уголовного преследования - по соответствующему постановлению, вынесенному в рамках возбужденного уголовного дела, а также привлечены судом по соответствующему определению суда.</w:t>
      </w:r>
      <w:proofErr w:type="gramEnd"/>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84" w:name="SUB540000"/>
      <w:bookmarkEnd w:id="584"/>
      <w:r w:rsidRPr="006B793A">
        <w:rPr>
          <w:rFonts w:ascii="Times New Roman" w:hAnsi="Times New Roman" w:cs="Times New Roman"/>
          <w:sz w:val="28"/>
          <w:szCs w:val="28"/>
        </w:rPr>
        <w:t>Статья 54. Гарантии независимости уполномоченного органа по внутреннему государственному аудиту и его должностных лиц</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85" w:name="SUB540100"/>
      <w:bookmarkEnd w:id="585"/>
      <w:r w:rsidRPr="006B793A">
        <w:rPr>
          <w:rFonts w:ascii="Times New Roman" w:hAnsi="Times New Roman" w:cs="Times New Roman"/>
          <w:sz w:val="28"/>
          <w:szCs w:val="28"/>
        </w:rPr>
        <w:t>1. Государственные аудиторы уполномоченного органа по внутреннему государственному аудиту при осуществлении своей деятельности независимы от объекта государственного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86" w:name="SUB540200"/>
      <w:bookmarkEnd w:id="586"/>
      <w:r w:rsidRPr="006B793A">
        <w:rPr>
          <w:rFonts w:ascii="Times New Roman" w:hAnsi="Times New Roman" w:cs="Times New Roman"/>
          <w:sz w:val="28"/>
          <w:szCs w:val="28"/>
        </w:rPr>
        <w:lastRenderedPageBreak/>
        <w:t>2. Не допускается неправомерное вмешательство государственных органов и иных организаций в деятельность уполномоченного органа по внутреннему государственному аудиту.</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87" w:name="SUB540300"/>
      <w:bookmarkEnd w:id="587"/>
      <w:r w:rsidRPr="006B793A">
        <w:rPr>
          <w:rFonts w:ascii="Times New Roman" w:hAnsi="Times New Roman" w:cs="Times New Roman"/>
          <w:sz w:val="28"/>
          <w:szCs w:val="28"/>
        </w:rPr>
        <w:t xml:space="preserve">3. Не допускается привлечение государственных аудиторов и иных должностных лиц уполномоченного органа по внутреннему государственному аудиту по запросам государственных органов для проведения проверок, не предусмотренных в перечне объектов государственного аудита на соответствующий год, за исключением случаев, предусмотренных </w:t>
      </w:r>
      <w:bookmarkStart w:id="588" w:name="SUB1004828436"/>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"http://online.zakon.kz/Document/?link_id=1004828436"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пунктом 2 статьи 53</w:t>
      </w:r>
      <w:r w:rsidRPr="006B793A">
        <w:rPr>
          <w:rFonts w:ascii="Times New Roman" w:hAnsi="Times New Roman" w:cs="Times New Roman"/>
          <w:sz w:val="28"/>
          <w:szCs w:val="28"/>
        </w:rPr>
        <w:fldChar w:fldCharType="end"/>
      </w:r>
      <w:bookmarkEnd w:id="588"/>
      <w:r w:rsidRPr="006B793A">
        <w:rPr>
          <w:rFonts w:ascii="Times New Roman" w:hAnsi="Times New Roman" w:cs="Times New Roman"/>
          <w:sz w:val="28"/>
          <w:szCs w:val="28"/>
        </w:rPr>
        <w:t xml:space="preserve"> настоящего Закона.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7977B4" w:rsidRDefault="00C51513" w:rsidP="006B793A">
      <w:pPr>
        <w:spacing w:after="0" w:line="360" w:lineRule="atLeast"/>
        <w:ind w:firstLine="709"/>
        <w:jc w:val="both"/>
        <w:rPr>
          <w:rFonts w:ascii="Times New Roman" w:hAnsi="Times New Roman" w:cs="Times New Roman"/>
          <w:b/>
          <w:sz w:val="28"/>
          <w:szCs w:val="28"/>
        </w:rPr>
      </w:pPr>
      <w:r w:rsidRPr="006B793A">
        <w:rPr>
          <w:rFonts w:ascii="Times New Roman" w:hAnsi="Times New Roman" w:cs="Times New Roman"/>
          <w:sz w:val="28"/>
          <w:szCs w:val="28"/>
        </w:rPr>
        <w:t> </w:t>
      </w:r>
      <w:bookmarkStart w:id="589" w:name="SUB550000"/>
      <w:bookmarkEnd w:id="589"/>
      <w:r w:rsidRPr="007977B4">
        <w:rPr>
          <w:rFonts w:ascii="Times New Roman" w:hAnsi="Times New Roman" w:cs="Times New Roman"/>
          <w:b/>
          <w:sz w:val="28"/>
          <w:szCs w:val="28"/>
        </w:rPr>
        <w:t>Глава 11. СЛУЖБЫ ВНУТРЕННЕГО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Статья 55. Организация деятельности служб внутреннего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Службы внутреннего аудита образуются решением первого руководителя центрального государственного органа, </w:t>
      </w:r>
      <w:proofErr w:type="spellStart"/>
      <w:r w:rsidRPr="006B793A">
        <w:rPr>
          <w:rFonts w:ascii="Times New Roman" w:hAnsi="Times New Roman" w:cs="Times New Roman"/>
          <w:sz w:val="28"/>
          <w:szCs w:val="28"/>
        </w:rPr>
        <w:t>акима</w:t>
      </w:r>
      <w:proofErr w:type="spellEnd"/>
      <w:r w:rsidRPr="006B793A">
        <w:rPr>
          <w:rFonts w:ascii="Times New Roman" w:hAnsi="Times New Roman" w:cs="Times New Roman"/>
          <w:sz w:val="28"/>
          <w:szCs w:val="28"/>
        </w:rPr>
        <w:t xml:space="preserve"> области, города республиканского значения, столицы и действуют на основании настоящего Закона и положения о службах внутреннего аудита, утвержденного первым руководителем центрального государственного органа, </w:t>
      </w:r>
      <w:proofErr w:type="spellStart"/>
      <w:r w:rsidRPr="006B793A">
        <w:rPr>
          <w:rFonts w:ascii="Times New Roman" w:hAnsi="Times New Roman" w:cs="Times New Roman"/>
          <w:sz w:val="28"/>
          <w:szCs w:val="28"/>
        </w:rPr>
        <w:t>акимом</w:t>
      </w:r>
      <w:proofErr w:type="spellEnd"/>
      <w:r w:rsidRPr="006B793A">
        <w:rPr>
          <w:rFonts w:ascii="Times New Roman" w:hAnsi="Times New Roman" w:cs="Times New Roman"/>
          <w:sz w:val="28"/>
          <w:szCs w:val="28"/>
        </w:rPr>
        <w:t xml:space="preserve"> области, города республиканского значения, столицы.</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Положение о службах внутреннего аудита разрабатывается на основании </w:t>
      </w:r>
      <w:bookmarkStart w:id="590" w:name="SUB1004966519"/>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"http://online.zakon.kz/Document/?link_id=1004966519" \o "Приказ Министра финансов Республики Казахстан от 30 ноября 2015 года № 599 \«Об утверждении типового положения о службах внутреннего аудита\»"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типового положения</w:t>
      </w:r>
      <w:r w:rsidRPr="006B793A">
        <w:rPr>
          <w:rFonts w:ascii="Times New Roman" w:hAnsi="Times New Roman" w:cs="Times New Roman"/>
          <w:sz w:val="28"/>
          <w:szCs w:val="28"/>
        </w:rPr>
        <w:fldChar w:fldCharType="end"/>
      </w:r>
      <w:bookmarkEnd w:id="590"/>
      <w:r w:rsidRPr="006B793A">
        <w:rPr>
          <w:rFonts w:ascii="Times New Roman" w:hAnsi="Times New Roman" w:cs="Times New Roman"/>
          <w:sz w:val="28"/>
          <w:szCs w:val="28"/>
        </w:rPr>
        <w:t xml:space="preserve"> о службах внутреннего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91" w:name="SUB560000"/>
      <w:bookmarkEnd w:id="591"/>
      <w:r w:rsidRPr="006B793A">
        <w:rPr>
          <w:rFonts w:ascii="Times New Roman" w:hAnsi="Times New Roman" w:cs="Times New Roman"/>
          <w:sz w:val="28"/>
          <w:szCs w:val="28"/>
        </w:rPr>
        <w:t>Статья 56. Гарантии независимости службы внутреннего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Служба внутреннего аудита независима в проведении внутреннего государственного аудита и подготовке отчетов о результатах внутреннего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Служба внутреннего аудита независима от других структурных подразделений, подчинена и подотчетна первому руководителю центрального государственного органа, </w:t>
      </w:r>
      <w:proofErr w:type="spellStart"/>
      <w:r w:rsidRPr="006B793A">
        <w:rPr>
          <w:rFonts w:ascii="Times New Roman" w:hAnsi="Times New Roman" w:cs="Times New Roman"/>
          <w:sz w:val="28"/>
          <w:szCs w:val="28"/>
        </w:rPr>
        <w:t>акиму</w:t>
      </w:r>
      <w:proofErr w:type="spellEnd"/>
      <w:r w:rsidRPr="006B793A">
        <w:rPr>
          <w:rFonts w:ascii="Times New Roman" w:hAnsi="Times New Roman" w:cs="Times New Roman"/>
          <w:sz w:val="28"/>
          <w:szCs w:val="28"/>
        </w:rPr>
        <w:t xml:space="preserve"> области, города республиканского значения, столицы.</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Служба внутреннего аудита не может быть привлечена к работам, относящимся к компетенции других структурных подразделений центрального государственного органа, местных исполнительных органов областей, городов республиканского значения, столицы, а также к подготовке или исполнению программ и проектов, не относящихся к ее полномочиям.</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92" w:name="SUB570000"/>
      <w:bookmarkEnd w:id="592"/>
      <w:r w:rsidRPr="006B793A">
        <w:rPr>
          <w:rFonts w:ascii="Times New Roman" w:hAnsi="Times New Roman" w:cs="Times New Roman"/>
          <w:sz w:val="28"/>
          <w:szCs w:val="28"/>
        </w:rPr>
        <w:t>Статья 57. Система внутреннего контроля</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93" w:name="SUB570100"/>
      <w:bookmarkEnd w:id="593"/>
      <w:r w:rsidRPr="006B793A">
        <w:rPr>
          <w:rFonts w:ascii="Times New Roman" w:hAnsi="Times New Roman" w:cs="Times New Roman"/>
          <w:sz w:val="28"/>
          <w:szCs w:val="28"/>
        </w:rPr>
        <w:lastRenderedPageBreak/>
        <w:t>1. Служба внутреннего аудита оказывает консультационные услуги в работе по организации системы внутреннего контроля в подведомственных соответствующему государственному органу организациях.</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94" w:name="SUB570200"/>
      <w:bookmarkEnd w:id="594"/>
      <w:r w:rsidRPr="006B793A">
        <w:rPr>
          <w:rFonts w:ascii="Times New Roman" w:hAnsi="Times New Roman" w:cs="Times New Roman"/>
          <w:sz w:val="28"/>
          <w:szCs w:val="28"/>
        </w:rPr>
        <w:t>2. Система внутреннего контроля государственного органа состоит из следующих взаимосвязанных компонентов:</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95" w:name="SUB570201"/>
      <w:bookmarkEnd w:id="595"/>
      <w:r w:rsidRPr="006B793A">
        <w:rPr>
          <w:rFonts w:ascii="Times New Roman" w:hAnsi="Times New Roman" w:cs="Times New Roman"/>
          <w:sz w:val="28"/>
          <w:szCs w:val="28"/>
        </w:rPr>
        <w:t>1) контрольная среда - внутренняя (корпоративная) культура, организационная структура и внутренний свод политики и процедур, предопределяющих качество отчетности и эффективность деятельности государственного органа;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96" w:name="SUB570202"/>
      <w:bookmarkEnd w:id="596"/>
      <w:r w:rsidRPr="006B793A">
        <w:rPr>
          <w:rFonts w:ascii="Times New Roman" w:hAnsi="Times New Roman" w:cs="Times New Roman"/>
          <w:sz w:val="28"/>
          <w:szCs w:val="28"/>
        </w:rPr>
        <w:t>2) оценка рисков - процесс выявления, анализ и предупреждение рисков, которые влияют на достижение государственным органом своих целей. Оценка рисков является основой для создания контрольных процедур и планирования мероприятий по внутреннему государственному аудиту;</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97" w:name="SUB570203"/>
      <w:bookmarkEnd w:id="597"/>
      <w:r w:rsidRPr="006B793A">
        <w:rPr>
          <w:rFonts w:ascii="Times New Roman" w:hAnsi="Times New Roman" w:cs="Times New Roman"/>
          <w:sz w:val="28"/>
          <w:szCs w:val="28"/>
        </w:rPr>
        <w:t>3) контрольные процедуры - сочетание процедур (техники) контроля, осуществляемых должностными лицами (структурными подразделениями) при выполнении своих функций;</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98" w:name="SUB570204"/>
      <w:bookmarkEnd w:id="598"/>
      <w:r w:rsidRPr="006B793A">
        <w:rPr>
          <w:rFonts w:ascii="Times New Roman" w:hAnsi="Times New Roman" w:cs="Times New Roman"/>
          <w:sz w:val="28"/>
          <w:szCs w:val="28"/>
        </w:rPr>
        <w:t>4) информация и связь - своевременное и эффективное выявление данных, охватывающих все области деятельности государственного органа, их регистрация и обмен ими. Государственный орган принимает меры для защиты от несанкционированного доступа к информации;</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599" w:name="SUB570205"/>
      <w:bookmarkEnd w:id="599"/>
      <w:r w:rsidRPr="006B793A">
        <w:rPr>
          <w:rFonts w:ascii="Times New Roman" w:hAnsi="Times New Roman" w:cs="Times New Roman"/>
          <w:sz w:val="28"/>
          <w:szCs w:val="28"/>
        </w:rPr>
        <w:t>5) мониторинг и оценка эффективности системы внутреннего контроля - определение вероятности возникновения ошибок, влияющих на достижение целей и достоверность отчетности государственного органа, выяснение существенности этих ошибок и определение способности системы внутреннего контроля обеспечить достижение поставленных целей и задач.</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600" w:name="SUB580000"/>
      <w:bookmarkEnd w:id="600"/>
      <w:r w:rsidRPr="006B793A">
        <w:rPr>
          <w:rFonts w:ascii="Times New Roman" w:hAnsi="Times New Roman" w:cs="Times New Roman"/>
          <w:sz w:val="28"/>
          <w:szCs w:val="28"/>
        </w:rPr>
        <w:t>Статья 58. Взаимодействие руководителя государственного органа со службой внутреннего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Руководитель государственного органа осуществляет взаимодействие со службой внутреннего аудита </w:t>
      </w:r>
      <w:proofErr w:type="gramStart"/>
      <w:r w:rsidRPr="006B793A">
        <w:rPr>
          <w:rFonts w:ascii="Times New Roman" w:hAnsi="Times New Roman" w:cs="Times New Roman"/>
          <w:sz w:val="28"/>
          <w:szCs w:val="28"/>
        </w:rPr>
        <w:t>через</w:t>
      </w:r>
      <w:proofErr w:type="gramEnd"/>
      <w:r w:rsidRPr="006B793A">
        <w:rPr>
          <w:rFonts w:ascii="Times New Roman" w:hAnsi="Times New Roman" w:cs="Times New Roman"/>
          <w:sz w:val="28"/>
          <w:szCs w:val="28"/>
        </w:rPr>
        <w:t>:</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601" w:name="SUB580001"/>
      <w:bookmarkEnd w:id="601"/>
      <w:r w:rsidRPr="006B793A">
        <w:rPr>
          <w:rFonts w:ascii="Times New Roman" w:hAnsi="Times New Roman" w:cs="Times New Roman"/>
          <w:sz w:val="28"/>
          <w:szCs w:val="28"/>
        </w:rPr>
        <w:t>1) утверждение годового и квартальных планов работы и планов по обучению службы внутреннего аудита;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602" w:name="SUB580002"/>
      <w:bookmarkEnd w:id="602"/>
      <w:r w:rsidRPr="006B793A">
        <w:rPr>
          <w:rFonts w:ascii="Times New Roman" w:hAnsi="Times New Roman" w:cs="Times New Roman"/>
          <w:sz w:val="28"/>
          <w:szCs w:val="28"/>
        </w:rPr>
        <w:t>2) рассмотрение и принятие решения о реализации рекомендаций совета по государственному аудиту и рискам;</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603" w:name="SUB580003"/>
      <w:bookmarkEnd w:id="603"/>
      <w:r w:rsidRPr="006B793A">
        <w:rPr>
          <w:rFonts w:ascii="Times New Roman" w:hAnsi="Times New Roman" w:cs="Times New Roman"/>
          <w:sz w:val="28"/>
          <w:szCs w:val="28"/>
        </w:rPr>
        <w:t>3) рассмотрение годового отчета по итогам внутреннего государственного аудита.</w:t>
      </w:r>
    </w:p>
    <w:p w:rsidR="00C51513" w:rsidRPr="007977B4" w:rsidRDefault="00C51513" w:rsidP="006B793A">
      <w:pPr>
        <w:spacing w:after="0" w:line="360" w:lineRule="atLeast"/>
        <w:ind w:firstLine="709"/>
        <w:jc w:val="both"/>
        <w:rPr>
          <w:rFonts w:ascii="Times New Roman" w:hAnsi="Times New Roman" w:cs="Times New Roman"/>
          <w:b/>
          <w:sz w:val="28"/>
          <w:szCs w:val="28"/>
        </w:rPr>
      </w:pPr>
      <w:r w:rsidRPr="007977B4">
        <w:rPr>
          <w:rFonts w:ascii="Times New Roman" w:hAnsi="Times New Roman" w:cs="Times New Roman"/>
          <w:b/>
          <w:sz w:val="28"/>
          <w:szCs w:val="28"/>
        </w:rPr>
        <w:lastRenderedPageBreak/>
        <w:t> </w:t>
      </w:r>
      <w:bookmarkStart w:id="604" w:name="SUB590000"/>
      <w:bookmarkEnd w:id="604"/>
      <w:r w:rsidRPr="007977B4">
        <w:rPr>
          <w:rFonts w:ascii="Times New Roman" w:hAnsi="Times New Roman" w:cs="Times New Roman"/>
          <w:b/>
          <w:sz w:val="28"/>
          <w:szCs w:val="28"/>
        </w:rPr>
        <w:t>Глава 12. ПЕРЕХОДНЫЕ И ЗАКЛЮЧИТЕЛЬНЫЕ ПОЛОЖЕНИЯ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Статья 59. Ответственность за нарушение законодательства Республики Казахстан о государственном аудите и финансовом контроле</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Нарушение законодательства Республики Казахстан о государственном аудите и финансовом контроле влечет ответственность в соответствии с </w:t>
      </w:r>
      <w:bookmarkStart w:id="605" w:name="SUB1004373423"/>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"http://online.zakon.kz/Document/?link_id=1004373423" \o "Кодекс Республики Казахстан об административных правонарушениях от 5 июля 2014 года № 235-V (с изменениями и дополнениями по состоянию на 22.01.2016 г.)"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законами</w:t>
      </w:r>
      <w:r w:rsidRPr="006B793A">
        <w:rPr>
          <w:rFonts w:ascii="Times New Roman" w:hAnsi="Times New Roman" w:cs="Times New Roman"/>
          <w:sz w:val="28"/>
          <w:szCs w:val="28"/>
        </w:rPr>
        <w:fldChar w:fldCharType="end"/>
      </w:r>
      <w:bookmarkEnd w:id="605"/>
      <w:r w:rsidRPr="006B793A">
        <w:rPr>
          <w:rFonts w:ascii="Times New Roman" w:hAnsi="Times New Roman" w:cs="Times New Roman"/>
          <w:sz w:val="28"/>
          <w:szCs w:val="28"/>
        </w:rPr>
        <w:t xml:space="preserve">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606" w:name="SUB600000"/>
      <w:bookmarkEnd w:id="606"/>
      <w:r w:rsidRPr="006B793A">
        <w:rPr>
          <w:rFonts w:ascii="Times New Roman" w:hAnsi="Times New Roman" w:cs="Times New Roman"/>
          <w:sz w:val="28"/>
          <w:szCs w:val="28"/>
        </w:rPr>
        <w:t>Статья 60. Порядок обжалования правовых актов, действий (бездействия) органов государственного аудита и финансового контроля и (или) их должностных лиц</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Действия (бездействие) органов государственного аудита и финансового контроля и (или) их должностных лиц могут быть обжалованы в порядке, установленном </w:t>
      </w:r>
      <w:bookmarkStart w:id="607" w:name="SUB1004796290"/>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"http://online.zakon.kz/Document/?link_id=1004796290" \o "Кодекс Республики Казахстан от 31 октября 2015 года № 377-V \«Гражданский процессуальный кодекс Республики Казахстан\»"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законодательством</w:t>
      </w:r>
      <w:r w:rsidRPr="006B793A">
        <w:rPr>
          <w:rFonts w:ascii="Times New Roman" w:hAnsi="Times New Roman" w:cs="Times New Roman"/>
          <w:sz w:val="28"/>
          <w:szCs w:val="28"/>
        </w:rPr>
        <w:fldChar w:fldCharType="end"/>
      </w:r>
      <w:bookmarkEnd w:id="607"/>
      <w:r w:rsidRPr="006B793A">
        <w:rPr>
          <w:rFonts w:ascii="Times New Roman" w:hAnsi="Times New Roman" w:cs="Times New Roman"/>
          <w:sz w:val="28"/>
          <w:szCs w:val="28"/>
        </w:rPr>
        <w:t xml:space="preserve"> Республики Казахстан.</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Обжалование правовых актов органов государственного аудита и финансового контроля, связанных с выявленными фактами нецелевого и необоснованного использования бюджетных средств, не приостанавливает их исполнения.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608" w:name="SUB610000"/>
      <w:bookmarkEnd w:id="608"/>
      <w:r w:rsidRPr="006B793A">
        <w:rPr>
          <w:rFonts w:ascii="Times New Roman" w:hAnsi="Times New Roman" w:cs="Times New Roman"/>
          <w:sz w:val="28"/>
          <w:szCs w:val="28"/>
        </w:rPr>
        <w:t>Статья 61. Переходные положения</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xml:space="preserve">Административные государственные служащие, являющиеся государственными аудиторами, обязаны пройти соответствующую сертификацию в срок до 1 января 2017 года в порядке, определенном </w:t>
      </w:r>
      <w:bookmarkStart w:id="609" w:name="SUB1004828384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"http://online.zakon.kz/Document/?link_id=1004828384"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статьей 39</w:t>
      </w:r>
      <w:r w:rsidRPr="006B793A">
        <w:rPr>
          <w:rFonts w:ascii="Times New Roman" w:hAnsi="Times New Roman" w:cs="Times New Roman"/>
          <w:sz w:val="28"/>
          <w:szCs w:val="28"/>
        </w:rPr>
        <w:fldChar w:fldCharType="end"/>
      </w:r>
      <w:bookmarkEnd w:id="609"/>
      <w:r w:rsidRPr="006B793A">
        <w:rPr>
          <w:rFonts w:ascii="Times New Roman" w:hAnsi="Times New Roman" w:cs="Times New Roman"/>
          <w:sz w:val="28"/>
          <w:szCs w:val="28"/>
        </w:rPr>
        <w:t xml:space="preserve"> настоящего Закона.</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610" w:name="SUB620000"/>
      <w:bookmarkEnd w:id="610"/>
      <w:r w:rsidRPr="006B793A">
        <w:rPr>
          <w:rFonts w:ascii="Times New Roman" w:hAnsi="Times New Roman" w:cs="Times New Roman"/>
          <w:sz w:val="28"/>
          <w:szCs w:val="28"/>
        </w:rPr>
        <w:t>Статья 62. Порядок введения в действие настоящего Закона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611" w:name="SUB620100"/>
      <w:bookmarkEnd w:id="611"/>
      <w:r w:rsidRPr="006B793A">
        <w:rPr>
          <w:rFonts w:ascii="Times New Roman" w:hAnsi="Times New Roman" w:cs="Times New Roman"/>
          <w:sz w:val="28"/>
          <w:szCs w:val="28"/>
        </w:rPr>
        <w:t xml:space="preserve">1. Настоящий Закон вводится в действие по истечении десяти календарных дней после дня его первого официального </w:t>
      </w:r>
      <w:bookmarkStart w:id="612" w:name="SUB100486700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"http://online.zakon.kz/Document/?link_id=1004867002" \o "СПРАВКА О ЗАКОНЕ РК ОТ 12.11.2015 № 392-V"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опубликования</w:t>
      </w:r>
      <w:r w:rsidRPr="006B793A">
        <w:rPr>
          <w:rFonts w:ascii="Times New Roman" w:hAnsi="Times New Roman" w:cs="Times New Roman"/>
          <w:sz w:val="28"/>
          <w:szCs w:val="28"/>
        </w:rPr>
        <w:fldChar w:fldCharType="end"/>
      </w:r>
      <w:bookmarkEnd w:id="612"/>
      <w:r w:rsidRPr="006B793A">
        <w:rPr>
          <w:rFonts w:ascii="Times New Roman" w:hAnsi="Times New Roman" w:cs="Times New Roman"/>
          <w:sz w:val="28"/>
          <w:szCs w:val="28"/>
        </w:rPr>
        <w:t>, за исключением:</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613" w:name="SUB620101"/>
      <w:bookmarkEnd w:id="613"/>
      <w:r w:rsidRPr="006B793A">
        <w:rPr>
          <w:rFonts w:ascii="Times New Roman" w:hAnsi="Times New Roman" w:cs="Times New Roman"/>
          <w:sz w:val="28"/>
          <w:szCs w:val="28"/>
        </w:rPr>
        <w:t xml:space="preserve">1) </w:t>
      </w:r>
      <w:bookmarkStart w:id="614" w:name="SUB1004828340"/>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"http://online.zakon.kz/Document/?link_id=1004828340"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подпункта 8) статьи 1</w:t>
      </w:r>
      <w:r w:rsidRPr="006B793A">
        <w:rPr>
          <w:rFonts w:ascii="Times New Roman" w:hAnsi="Times New Roman" w:cs="Times New Roman"/>
          <w:sz w:val="28"/>
          <w:szCs w:val="28"/>
        </w:rPr>
        <w:fldChar w:fldCharType="end"/>
      </w:r>
      <w:bookmarkEnd w:id="614"/>
      <w:r w:rsidRPr="006B793A">
        <w:rPr>
          <w:rFonts w:ascii="Times New Roman" w:hAnsi="Times New Roman" w:cs="Times New Roman"/>
          <w:sz w:val="28"/>
          <w:szCs w:val="28"/>
        </w:rPr>
        <w:t xml:space="preserve">, </w:t>
      </w:r>
      <w:bookmarkStart w:id="615" w:name="SUB1004828341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"http://online.zakon.kz/Document/?link_id=1004828341"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статьи 27</w:t>
      </w:r>
      <w:r w:rsidRPr="006B793A">
        <w:rPr>
          <w:rFonts w:ascii="Times New Roman" w:hAnsi="Times New Roman" w:cs="Times New Roman"/>
          <w:sz w:val="28"/>
          <w:szCs w:val="28"/>
        </w:rPr>
        <w:fldChar w:fldCharType="end"/>
      </w:r>
      <w:bookmarkEnd w:id="615"/>
      <w:r w:rsidRPr="006B793A">
        <w:rPr>
          <w:rFonts w:ascii="Times New Roman" w:hAnsi="Times New Roman" w:cs="Times New Roman"/>
          <w:sz w:val="28"/>
          <w:szCs w:val="28"/>
        </w:rPr>
        <w:t>, которые вводятся в действие с 1 января 2017 года;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616" w:name="SUB620102"/>
      <w:bookmarkEnd w:id="616"/>
      <w:r w:rsidRPr="006B793A">
        <w:rPr>
          <w:rFonts w:ascii="Times New Roman" w:hAnsi="Times New Roman" w:cs="Times New Roman"/>
          <w:sz w:val="28"/>
          <w:szCs w:val="28"/>
        </w:rPr>
        <w:t xml:space="preserve">2) </w:t>
      </w:r>
      <w:bookmarkStart w:id="617" w:name="SUB100482834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"http://online.zakon.kz/Document/?link_id=1004828342"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пункта 3 статьи 12</w:t>
      </w:r>
      <w:r w:rsidRPr="006B793A">
        <w:rPr>
          <w:rFonts w:ascii="Times New Roman" w:hAnsi="Times New Roman" w:cs="Times New Roman"/>
          <w:sz w:val="28"/>
          <w:szCs w:val="28"/>
        </w:rPr>
        <w:fldChar w:fldCharType="end"/>
      </w:r>
      <w:bookmarkEnd w:id="617"/>
      <w:r w:rsidRPr="006B793A">
        <w:rPr>
          <w:rFonts w:ascii="Times New Roman" w:hAnsi="Times New Roman" w:cs="Times New Roman"/>
          <w:sz w:val="28"/>
          <w:szCs w:val="28"/>
        </w:rPr>
        <w:t xml:space="preserve">, </w:t>
      </w:r>
      <w:bookmarkStart w:id="618" w:name="SUB1004828343"/>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"http://online.zakon.kz/Document/?link_id=1004828343"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пункта 3 статьи 13</w:t>
      </w:r>
      <w:r w:rsidRPr="006B793A">
        <w:rPr>
          <w:rFonts w:ascii="Times New Roman" w:hAnsi="Times New Roman" w:cs="Times New Roman"/>
          <w:sz w:val="28"/>
          <w:szCs w:val="28"/>
        </w:rPr>
        <w:fldChar w:fldCharType="end"/>
      </w:r>
      <w:bookmarkEnd w:id="618"/>
      <w:r w:rsidRPr="006B793A">
        <w:rPr>
          <w:rFonts w:ascii="Times New Roman" w:hAnsi="Times New Roman" w:cs="Times New Roman"/>
          <w:sz w:val="28"/>
          <w:szCs w:val="28"/>
        </w:rPr>
        <w:t xml:space="preserve"> и </w:t>
      </w:r>
      <w:bookmarkStart w:id="619" w:name="SUB1004828344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"http://online.zakon.kz/Document/?link_id=1004828344"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статьи 45</w:t>
      </w:r>
      <w:r w:rsidRPr="006B793A">
        <w:rPr>
          <w:rFonts w:ascii="Times New Roman" w:hAnsi="Times New Roman" w:cs="Times New Roman"/>
          <w:sz w:val="28"/>
          <w:szCs w:val="28"/>
        </w:rPr>
        <w:fldChar w:fldCharType="end"/>
      </w:r>
      <w:bookmarkEnd w:id="619"/>
      <w:r w:rsidRPr="006B793A">
        <w:rPr>
          <w:rFonts w:ascii="Times New Roman" w:hAnsi="Times New Roman" w:cs="Times New Roman"/>
          <w:sz w:val="28"/>
          <w:szCs w:val="28"/>
        </w:rPr>
        <w:t>, которые вводятся в действие с 1 января 2019 года.</w:t>
      </w:r>
    </w:p>
    <w:p w:rsidR="00C51513" w:rsidRPr="006B793A" w:rsidRDefault="00C51513" w:rsidP="006B793A">
      <w:pPr>
        <w:spacing w:after="0" w:line="360" w:lineRule="atLeast"/>
        <w:ind w:firstLine="709"/>
        <w:jc w:val="both"/>
        <w:rPr>
          <w:rFonts w:ascii="Times New Roman" w:hAnsi="Times New Roman" w:cs="Times New Roman"/>
          <w:sz w:val="28"/>
          <w:szCs w:val="28"/>
        </w:rPr>
      </w:pPr>
      <w:bookmarkStart w:id="620" w:name="SUB620200"/>
      <w:bookmarkEnd w:id="620"/>
      <w:r w:rsidRPr="006B793A">
        <w:rPr>
          <w:rFonts w:ascii="Times New Roman" w:hAnsi="Times New Roman" w:cs="Times New Roman"/>
          <w:sz w:val="28"/>
          <w:szCs w:val="28"/>
        </w:rPr>
        <w:t xml:space="preserve">2. Установить, что </w:t>
      </w:r>
      <w:bookmarkStart w:id="621" w:name="SUB1004828340_2"/>
      <w:r w:rsidRPr="006B793A">
        <w:rPr>
          <w:rFonts w:ascii="Times New Roman" w:hAnsi="Times New Roman" w:cs="Times New Roman"/>
          <w:sz w:val="28"/>
          <w:szCs w:val="28"/>
        </w:rPr>
        <w:fldChar w:fldCharType="begin"/>
      </w:r>
      <w:r w:rsidRPr="006B793A">
        <w:rPr>
          <w:rFonts w:ascii="Times New Roman" w:hAnsi="Times New Roman" w:cs="Times New Roman"/>
          <w:sz w:val="28"/>
          <w:szCs w:val="28"/>
        </w:rPr>
        <w:instrText xml:space="preserve"> HYPERLINK "http://online.zakon.kz/Document/?link_id=1004828340" \o "Закон Республики Казахстан от 12 ноября 2015 года № 392-V \«О государственном аудите и финансовом контроле\»" \t "_parent" </w:instrText>
      </w:r>
      <w:r w:rsidRPr="006B793A">
        <w:rPr>
          <w:rFonts w:ascii="Times New Roman" w:hAnsi="Times New Roman" w:cs="Times New Roman"/>
          <w:sz w:val="28"/>
          <w:szCs w:val="28"/>
        </w:rPr>
        <w:fldChar w:fldCharType="separate"/>
      </w:r>
      <w:r w:rsidRPr="006B793A">
        <w:rPr>
          <w:rFonts w:ascii="Times New Roman" w:hAnsi="Times New Roman" w:cs="Times New Roman"/>
          <w:sz w:val="28"/>
          <w:szCs w:val="28"/>
        </w:rPr>
        <w:t>подпункт 8) статьи 1</w:t>
      </w:r>
      <w:r w:rsidRPr="006B793A">
        <w:rPr>
          <w:rFonts w:ascii="Times New Roman" w:hAnsi="Times New Roman" w:cs="Times New Roman"/>
          <w:sz w:val="28"/>
          <w:szCs w:val="28"/>
        </w:rPr>
        <w:fldChar w:fldCharType="end"/>
      </w:r>
      <w:bookmarkEnd w:id="621"/>
      <w:r w:rsidRPr="006B793A">
        <w:rPr>
          <w:rFonts w:ascii="Times New Roman" w:hAnsi="Times New Roman" w:cs="Times New Roman"/>
          <w:sz w:val="28"/>
          <w:szCs w:val="28"/>
        </w:rPr>
        <w:t xml:space="preserve"> настоящего Закона со дня введения в действие настоящего Закона до 1 января 2017 года действует в следующей редакции:</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lastRenderedPageBreak/>
        <w:t>«8) государственный аудитор - административный государственный служащий, осуществляющий государственный аудит и (или) финансовый контроль</w:t>
      </w:r>
      <w:proofErr w:type="gramStart"/>
      <w:r w:rsidRPr="006B793A">
        <w:rPr>
          <w:rFonts w:ascii="Times New Roman" w:hAnsi="Times New Roman" w:cs="Times New Roman"/>
          <w:sz w:val="28"/>
          <w:szCs w:val="28"/>
        </w:rPr>
        <w:t>;»</w:t>
      </w:r>
      <w:proofErr w:type="gramEnd"/>
      <w:r w:rsidRPr="006B793A">
        <w:rPr>
          <w:rFonts w:ascii="Times New Roman" w:hAnsi="Times New Roman" w:cs="Times New Roman"/>
          <w:sz w:val="28"/>
          <w:szCs w:val="28"/>
        </w:rPr>
        <w:t>.</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right"/>
        <w:rPr>
          <w:rFonts w:ascii="Times New Roman" w:hAnsi="Times New Roman" w:cs="Times New Roman"/>
          <w:sz w:val="28"/>
          <w:szCs w:val="28"/>
        </w:rPr>
      </w:pPr>
      <w:r w:rsidRPr="006B793A">
        <w:rPr>
          <w:rFonts w:ascii="Times New Roman" w:hAnsi="Times New Roman" w:cs="Times New Roman"/>
          <w:sz w:val="28"/>
          <w:szCs w:val="28"/>
        </w:rPr>
        <w:t xml:space="preserve">Президент </w:t>
      </w:r>
    </w:p>
    <w:p w:rsidR="00C51513" w:rsidRPr="006B793A" w:rsidRDefault="00C51513" w:rsidP="006B793A">
      <w:pPr>
        <w:spacing w:after="0" w:line="360" w:lineRule="atLeast"/>
        <w:ind w:firstLine="709"/>
        <w:jc w:val="right"/>
        <w:rPr>
          <w:rFonts w:ascii="Times New Roman" w:hAnsi="Times New Roman" w:cs="Times New Roman"/>
          <w:sz w:val="28"/>
          <w:szCs w:val="28"/>
        </w:rPr>
      </w:pPr>
      <w:r w:rsidRPr="006B793A">
        <w:rPr>
          <w:rFonts w:ascii="Times New Roman" w:hAnsi="Times New Roman" w:cs="Times New Roman"/>
          <w:sz w:val="28"/>
          <w:szCs w:val="28"/>
        </w:rPr>
        <w:t xml:space="preserve">Республики Казахстан </w:t>
      </w:r>
    </w:p>
    <w:p w:rsidR="00C51513" w:rsidRPr="006B793A" w:rsidRDefault="00C51513" w:rsidP="006B793A">
      <w:pPr>
        <w:spacing w:after="0" w:line="360" w:lineRule="atLeast"/>
        <w:ind w:firstLine="709"/>
        <w:jc w:val="right"/>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right"/>
        <w:rPr>
          <w:rFonts w:ascii="Times New Roman" w:hAnsi="Times New Roman" w:cs="Times New Roman"/>
          <w:sz w:val="28"/>
          <w:szCs w:val="28"/>
        </w:rPr>
      </w:pPr>
      <w:r w:rsidRPr="006B793A">
        <w:rPr>
          <w:rFonts w:ascii="Times New Roman" w:hAnsi="Times New Roman" w:cs="Times New Roman"/>
          <w:sz w:val="28"/>
          <w:szCs w:val="28"/>
        </w:rPr>
        <w:t>Н. НАЗАРБАЕВ</w:t>
      </w:r>
    </w:p>
    <w:p w:rsidR="00C51513" w:rsidRPr="006B793A" w:rsidRDefault="00C51513" w:rsidP="006B793A">
      <w:pPr>
        <w:spacing w:after="0" w:line="360" w:lineRule="atLeast"/>
        <w:ind w:firstLine="709"/>
        <w:jc w:val="right"/>
        <w:rPr>
          <w:rFonts w:ascii="Times New Roman" w:hAnsi="Times New Roman" w:cs="Times New Roman"/>
          <w:sz w:val="28"/>
          <w:szCs w:val="28"/>
        </w:rPr>
      </w:pPr>
      <w:r w:rsidRPr="006B793A">
        <w:rPr>
          <w:rFonts w:ascii="Times New Roman" w:hAnsi="Times New Roman" w:cs="Times New Roman"/>
          <w:sz w:val="28"/>
          <w:szCs w:val="28"/>
        </w:rPr>
        <w:t> </w:t>
      </w:r>
    </w:p>
    <w:p w:rsidR="006B793A" w:rsidRDefault="00C51513" w:rsidP="006B793A">
      <w:pPr>
        <w:spacing w:after="0" w:line="360" w:lineRule="atLeast"/>
        <w:ind w:firstLine="709"/>
        <w:jc w:val="right"/>
        <w:rPr>
          <w:rFonts w:ascii="Times New Roman" w:hAnsi="Times New Roman" w:cs="Times New Roman"/>
          <w:sz w:val="28"/>
          <w:szCs w:val="28"/>
        </w:rPr>
      </w:pPr>
      <w:r w:rsidRPr="006B793A">
        <w:rPr>
          <w:rFonts w:ascii="Times New Roman" w:hAnsi="Times New Roman" w:cs="Times New Roman"/>
          <w:sz w:val="28"/>
          <w:szCs w:val="28"/>
        </w:rPr>
        <w:t xml:space="preserve">Астана, </w:t>
      </w:r>
      <w:proofErr w:type="spellStart"/>
      <w:r w:rsidRPr="006B793A">
        <w:rPr>
          <w:rFonts w:ascii="Times New Roman" w:hAnsi="Times New Roman" w:cs="Times New Roman"/>
          <w:sz w:val="28"/>
          <w:szCs w:val="28"/>
        </w:rPr>
        <w:t>Акорда</w:t>
      </w:r>
      <w:proofErr w:type="spellEnd"/>
      <w:r w:rsidRPr="006B793A">
        <w:rPr>
          <w:rFonts w:ascii="Times New Roman" w:hAnsi="Times New Roman" w:cs="Times New Roman"/>
          <w:sz w:val="28"/>
          <w:szCs w:val="28"/>
        </w:rPr>
        <w:t xml:space="preserve">, </w:t>
      </w:r>
    </w:p>
    <w:p w:rsidR="00C51513" w:rsidRPr="006B793A" w:rsidRDefault="00C51513" w:rsidP="006B793A">
      <w:pPr>
        <w:spacing w:after="0" w:line="360" w:lineRule="atLeast"/>
        <w:ind w:firstLine="709"/>
        <w:jc w:val="right"/>
        <w:rPr>
          <w:rFonts w:ascii="Times New Roman" w:hAnsi="Times New Roman" w:cs="Times New Roman"/>
          <w:sz w:val="28"/>
          <w:szCs w:val="28"/>
        </w:rPr>
      </w:pPr>
      <w:r w:rsidRPr="006B793A">
        <w:rPr>
          <w:rFonts w:ascii="Times New Roman" w:hAnsi="Times New Roman" w:cs="Times New Roman"/>
          <w:sz w:val="28"/>
          <w:szCs w:val="28"/>
        </w:rPr>
        <w:t xml:space="preserve">12 ноября 2015 года </w:t>
      </w:r>
    </w:p>
    <w:p w:rsidR="00C51513" w:rsidRPr="006B793A" w:rsidRDefault="00C51513" w:rsidP="006B793A">
      <w:pPr>
        <w:spacing w:after="0" w:line="360" w:lineRule="atLeast"/>
        <w:ind w:firstLine="709"/>
        <w:jc w:val="right"/>
        <w:rPr>
          <w:rFonts w:ascii="Times New Roman" w:hAnsi="Times New Roman" w:cs="Times New Roman"/>
          <w:sz w:val="28"/>
          <w:szCs w:val="28"/>
        </w:rPr>
      </w:pPr>
      <w:r w:rsidRPr="006B793A">
        <w:rPr>
          <w:rFonts w:ascii="Times New Roman" w:hAnsi="Times New Roman" w:cs="Times New Roman"/>
          <w:sz w:val="28"/>
          <w:szCs w:val="28"/>
        </w:rPr>
        <w:t>№ 392-V ЗРК</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C51513" w:rsidRPr="006B793A" w:rsidRDefault="00C51513" w:rsidP="006B793A">
      <w:pPr>
        <w:spacing w:after="0" w:line="360" w:lineRule="atLeast"/>
        <w:ind w:firstLine="709"/>
        <w:jc w:val="both"/>
        <w:rPr>
          <w:rFonts w:ascii="Times New Roman" w:hAnsi="Times New Roman" w:cs="Times New Roman"/>
          <w:sz w:val="28"/>
          <w:szCs w:val="28"/>
        </w:rPr>
      </w:pPr>
      <w:r w:rsidRPr="006B793A">
        <w:rPr>
          <w:rFonts w:ascii="Times New Roman" w:hAnsi="Times New Roman" w:cs="Times New Roman"/>
          <w:sz w:val="28"/>
          <w:szCs w:val="28"/>
        </w:rPr>
        <w:t> </w:t>
      </w:r>
    </w:p>
    <w:p w:rsidR="00061B45" w:rsidRPr="006B793A" w:rsidRDefault="00061B45">
      <w:pPr>
        <w:rPr>
          <w:rFonts w:ascii="Times New Roman" w:hAnsi="Times New Roman" w:cs="Times New Roman"/>
          <w:sz w:val="28"/>
          <w:szCs w:val="28"/>
        </w:rPr>
      </w:pPr>
    </w:p>
    <w:sectPr w:rsidR="00061B45" w:rsidRPr="006B793A" w:rsidSect="007977B4">
      <w:headerReference w:type="default" r:id="rId7"/>
      <w:footerReference w:type="default" r:id="rId8"/>
      <w:pgSz w:w="11906" w:h="16838" w:code="9"/>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77B4" w:rsidRDefault="007977B4" w:rsidP="007977B4">
      <w:pPr>
        <w:spacing w:after="0" w:line="240" w:lineRule="auto"/>
      </w:pPr>
      <w:r>
        <w:separator/>
      </w:r>
    </w:p>
  </w:endnote>
  <w:endnote w:type="continuationSeparator" w:id="0">
    <w:p w:rsidR="007977B4" w:rsidRDefault="007977B4" w:rsidP="00797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77B4" w:rsidRDefault="007977B4">
    <w:pPr>
      <w:pStyle w:val="a5"/>
      <w:jc w:val="center"/>
    </w:pPr>
  </w:p>
  <w:p w:rsidR="007977B4" w:rsidRDefault="007977B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77B4" w:rsidRDefault="007977B4" w:rsidP="007977B4">
      <w:pPr>
        <w:spacing w:after="0" w:line="240" w:lineRule="auto"/>
      </w:pPr>
      <w:r>
        <w:separator/>
      </w:r>
    </w:p>
  </w:footnote>
  <w:footnote w:type="continuationSeparator" w:id="0">
    <w:p w:rsidR="007977B4" w:rsidRDefault="007977B4" w:rsidP="007977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1426896"/>
      <w:docPartObj>
        <w:docPartGallery w:val="Page Numbers (Top of Page)"/>
        <w:docPartUnique/>
      </w:docPartObj>
    </w:sdtPr>
    <w:sdtEndPr>
      <w:rPr>
        <w:rFonts w:ascii="Times New Roman" w:hAnsi="Times New Roman" w:cs="Times New Roman"/>
        <w:sz w:val="24"/>
      </w:rPr>
    </w:sdtEndPr>
    <w:sdtContent>
      <w:p w:rsidR="00BD13D8" w:rsidRPr="00BD13D8" w:rsidRDefault="00BD13D8">
        <w:pPr>
          <w:pStyle w:val="a3"/>
          <w:jc w:val="center"/>
          <w:rPr>
            <w:rFonts w:ascii="Times New Roman" w:hAnsi="Times New Roman" w:cs="Times New Roman"/>
            <w:sz w:val="24"/>
          </w:rPr>
        </w:pPr>
        <w:r w:rsidRPr="00BD13D8">
          <w:rPr>
            <w:rFonts w:ascii="Times New Roman" w:hAnsi="Times New Roman" w:cs="Times New Roman"/>
            <w:sz w:val="24"/>
          </w:rPr>
          <w:fldChar w:fldCharType="begin"/>
        </w:r>
        <w:r w:rsidRPr="00BD13D8">
          <w:rPr>
            <w:rFonts w:ascii="Times New Roman" w:hAnsi="Times New Roman" w:cs="Times New Roman"/>
            <w:sz w:val="24"/>
          </w:rPr>
          <w:instrText>PAGE   \* MERGEFORMAT</w:instrText>
        </w:r>
        <w:r w:rsidRPr="00BD13D8">
          <w:rPr>
            <w:rFonts w:ascii="Times New Roman" w:hAnsi="Times New Roman" w:cs="Times New Roman"/>
            <w:sz w:val="24"/>
          </w:rPr>
          <w:fldChar w:fldCharType="separate"/>
        </w:r>
        <w:r w:rsidR="00EA1724">
          <w:rPr>
            <w:rFonts w:ascii="Times New Roman" w:hAnsi="Times New Roman" w:cs="Times New Roman"/>
            <w:noProof/>
            <w:sz w:val="24"/>
          </w:rPr>
          <w:t>5</w:t>
        </w:r>
        <w:r w:rsidRPr="00BD13D8">
          <w:rPr>
            <w:rFonts w:ascii="Times New Roman" w:hAnsi="Times New Roman" w:cs="Times New Roman"/>
            <w:sz w:val="24"/>
          </w:rPr>
          <w:fldChar w:fldCharType="end"/>
        </w:r>
      </w:p>
    </w:sdtContent>
  </w:sdt>
  <w:p w:rsidR="00BD13D8" w:rsidRDefault="00BD13D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62E"/>
    <w:rsid w:val="00061B45"/>
    <w:rsid w:val="004700ED"/>
    <w:rsid w:val="004B762E"/>
    <w:rsid w:val="00567F44"/>
    <w:rsid w:val="006B793A"/>
    <w:rsid w:val="006C14E9"/>
    <w:rsid w:val="007977B4"/>
    <w:rsid w:val="00BD13D8"/>
    <w:rsid w:val="00C51513"/>
    <w:rsid w:val="00EA1724"/>
    <w:rsid w:val="00F564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77B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977B4"/>
  </w:style>
  <w:style w:type="paragraph" w:styleId="a5">
    <w:name w:val="footer"/>
    <w:basedOn w:val="a"/>
    <w:link w:val="a6"/>
    <w:uiPriority w:val="99"/>
    <w:unhideWhenUsed/>
    <w:rsid w:val="007977B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977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77B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977B4"/>
  </w:style>
  <w:style w:type="paragraph" w:styleId="a5">
    <w:name w:val="footer"/>
    <w:basedOn w:val="a"/>
    <w:link w:val="a6"/>
    <w:uiPriority w:val="99"/>
    <w:unhideWhenUsed/>
    <w:rsid w:val="007977B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97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504959">
      <w:bodyDiv w:val="1"/>
      <w:marLeft w:val="0"/>
      <w:marRight w:val="0"/>
      <w:marTop w:val="0"/>
      <w:marBottom w:val="0"/>
      <w:divBdr>
        <w:top w:val="none" w:sz="0" w:space="0" w:color="auto"/>
        <w:left w:val="none" w:sz="0" w:space="0" w:color="auto"/>
        <w:bottom w:val="none" w:sz="0" w:space="0" w:color="auto"/>
        <w:right w:val="none" w:sz="0" w:space="0" w:color="auto"/>
      </w:divBdr>
      <w:divsChild>
        <w:div w:id="1094058875">
          <w:marLeft w:val="0"/>
          <w:marRight w:val="0"/>
          <w:marTop w:val="0"/>
          <w:marBottom w:val="0"/>
          <w:divBdr>
            <w:top w:val="single" w:sz="2" w:space="0" w:color="FF0000"/>
            <w:left w:val="single" w:sz="48" w:space="0" w:color="727171"/>
            <w:bottom w:val="single" w:sz="2" w:space="0" w:color="FF0000"/>
            <w:right w:val="single" w:sz="48" w:space="0" w:color="727171"/>
          </w:divBdr>
          <w:divsChild>
            <w:div w:id="1569727385">
              <w:marLeft w:val="0"/>
              <w:marRight w:val="0"/>
              <w:marTop w:val="0"/>
              <w:marBottom w:val="0"/>
              <w:divBdr>
                <w:top w:val="none" w:sz="0" w:space="0" w:color="auto"/>
                <w:left w:val="none" w:sz="0" w:space="0" w:color="auto"/>
                <w:bottom w:val="none" w:sz="0" w:space="0" w:color="auto"/>
                <w:right w:val="none" w:sz="0" w:space="0" w:color="auto"/>
              </w:divBdr>
              <w:divsChild>
                <w:div w:id="234752146">
                  <w:marLeft w:val="0"/>
                  <w:marRight w:val="0"/>
                  <w:marTop w:val="0"/>
                  <w:marBottom w:val="0"/>
                  <w:divBdr>
                    <w:top w:val="none" w:sz="0" w:space="0" w:color="auto"/>
                    <w:left w:val="none" w:sz="0" w:space="0" w:color="auto"/>
                    <w:bottom w:val="none" w:sz="0" w:space="0" w:color="auto"/>
                    <w:right w:val="none" w:sz="0" w:space="0" w:color="auto"/>
                  </w:divBdr>
                  <w:divsChild>
                    <w:div w:id="1494562191">
                      <w:marLeft w:val="0"/>
                      <w:marRight w:val="0"/>
                      <w:marTop w:val="0"/>
                      <w:marBottom w:val="0"/>
                      <w:divBdr>
                        <w:top w:val="none" w:sz="0" w:space="0" w:color="auto"/>
                        <w:left w:val="none" w:sz="0" w:space="0" w:color="auto"/>
                        <w:bottom w:val="none" w:sz="0" w:space="0" w:color="auto"/>
                        <w:right w:val="none" w:sz="0" w:space="0" w:color="auto"/>
                      </w:divBdr>
                      <w:divsChild>
                        <w:div w:id="943196059">
                          <w:marLeft w:val="0"/>
                          <w:marRight w:val="0"/>
                          <w:marTop w:val="0"/>
                          <w:marBottom w:val="0"/>
                          <w:divBdr>
                            <w:top w:val="none" w:sz="0" w:space="0" w:color="auto"/>
                            <w:left w:val="none" w:sz="0" w:space="0" w:color="auto"/>
                            <w:bottom w:val="none" w:sz="0" w:space="0" w:color="auto"/>
                            <w:right w:val="none" w:sz="0" w:space="0" w:color="auto"/>
                          </w:divBdr>
                          <w:divsChild>
                            <w:div w:id="1359699039">
                              <w:marLeft w:val="0"/>
                              <w:marRight w:val="0"/>
                              <w:marTop w:val="0"/>
                              <w:marBottom w:val="0"/>
                              <w:divBdr>
                                <w:top w:val="single" w:sz="48" w:space="0" w:color="E3E5E4"/>
                                <w:left w:val="single" w:sz="48" w:space="0" w:color="E3E5E4"/>
                                <w:bottom w:val="single" w:sz="48" w:space="0" w:color="E3E5E4"/>
                                <w:right w:val="single" w:sz="48" w:space="0" w:color="E3E5E4"/>
                              </w:divBdr>
                              <w:divsChild>
                                <w:div w:id="245463194">
                                  <w:marLeft w:val="0"/>
                                  <w:marRight w:val="0"/>
                                  <w:marTop w:val="0"/>
                                  <w:marBottom w:val="0"/>
                                  <w:divBdr>
                                    <w:top w:val="none" w:sz="0" w:space="0" w:color="auto"/>
                                    <w:left w:val="none" w:sz="0" w:space="0" w:color="auto"/>
                                    <w:bottom w:val="none" w:sz="0" w:space="0" w:color="auto"/>
                                    <w:right w:val="none" w:sz="0" w:space="0" w:color="auto"/>
                                  </w:divBdr>
                                  <w:divsChild>
                                    <w:div w:id="959727368">
                                      <w:marLeft w:val="0"/>
                                      <w:marRight w:val="0"/>
                                      <w:marTop w:val="0"/>
                                      <w:marBottom w:val="0"/>
                                      <w:divBdr>
                                        <w:top w:val="none" w:sz="0" w:space="0" w:color="auto"/>
                                        <w:left w:val="none" w:sz="0" w:space="0" w:color="auto"/>
                                        <w:bottom w:val="none" w:sz="0" w:space="0" w:color="auto"/>
                                        <w:right w:val="none" w:sz="0" w:space="0" w:color="auto"/>
                                      </w:divBdr>
                                      <w:divsChild>
                                        <w:div w:id="813110361">
                                          <w:marLeft w:val="0"/>
                                          <w:marRight w:val="0"/>
                                          <w:marTop w:val="0"/>
                                          <w:marBottom w:val="0"/>
                                          <w:divBdr>
                                            <w:top w:val="none" w:sz="0" w:space="0" w:color="auto"/>
                                            <w:left w:val="none" w:sz="0" w:space="0" w:color="auto"/>
                                            <w:bottom w:val="none" w:sz="0" w:space="0" w:color="auto"/>
                                            <w:right w:val="none" w:sz="0" w:space="0" w:color="auto"/>
                                          </w:divBdr>
                                          <w:divsChild>
                                            <w:div w:id="761142601">
                                              <w:marLeft w:val="0"/>
                                              <w:marRight w:val="0"/>
                                              <w:marTop w:val="0"/>
                                              <w:marBottom w:val="0"/>
                                              <w:divBdr>
                                                <w:top w:val="none" w:sz="0" w:space="0" w:color="auto"/>
                                                <w:left w:val="none" w:sz="0" w:space="0" w:color="auto"/>
                                                <w:bottom w:val="none" w:sz="0" w:space="0" w:color="auto"/>
                                                <w:right w:val="none" w:sz="0" w:space="0" w:color="auto"/>
                                              </w:divBdr>
                                            </w:div>
                                            <w:div w:id="254939558">
                                              <w:marLeft w:val="0"/>
                                              <w:marRight w:val="0"/>
                                              <w:marTop w:val="0"/>
                                              <w:marBottom w:val="0"/>
                                              <w:divBdr>
                                                <w:top w:val="none" w:sz="0" w:space="0" w:color="auto"/>
                                                <w:left w:val="none" w:sz="0" w:space="0" w:color="auto"/>
                                                <w:bottom w:val="none" w:sz="0" w:space="0" w:color="auto"/>
                                                <w:right w:val="none" w:sz="0" w:space="0" w:color="auto"/>
                                              </w:divBdr>
                                            </w:div>
                                            <w:div w:id="331420121">
                                              <w:marLeft w:val="0"/>
                                              <w:marRight w:val="0"/>
                                              <w:marTop w:val="0"/>
                                              <w:marBottom w:val="0"/>
                                              <w:divBdr>
                                                <w:top w:val="none" w:sz="0" w:space="0" w:color="auto"/>
                                                <w:left w:val="none" w:sz="0" w:space="0" w:color="auto"/>
                                                <w:bottom w:val="none" w:sz="0" w:space="0" w:color="auto"/>
                                                <w:right w:val="none" w:sz="0" w:space="0" w:color="auto"/>
                                              </w:divBdr>
                                            </w:div>
                                            <w:div w:id="114939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55</Pages>
  <Words>22173</Words>
  <Characters>126389</Characters>
  <Application>Microsoft Office Word</Application>
  <DocSecurity>0</DocSecurity>
  <Lines>1053</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Федеральное казначейство</Company>
  <LinksUpToDate>false</LinksUpToDate>
  <CharactersWithSpaces>148266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Пронина Анастасия Владимировна</dc:creator>
  <cp:keywords/>
  <dc:description/>
  <cp:lastModifiedBy>Пронина Анастасия Владимировна</cp:lastModifiedBy>
  <cp:revision>10</cp:revision>
  <dcterms:created xsi:type="dcterms:W3CDTF">2016-03-01T08:47:00Z</dcterms:created>
  <dcterms:modified xsi:type="dcterms:W3CDTF">2016-11-30T13:31:00Z</dcterms:modified>
</cp:coreProperties>
</file>