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47" w:rsidRPr="001840EC" w:rsidRDefault="001840EC" w:rsidP="007633AE">
      <w:pPr>
        <w:pStyle w:val="30"/>
        <w:shd w:val="clear" w:color="auto" w:fill="auto"/>
        <w:spacing w:line="280" w:lineRule="exact"/>
        <w:ind w:left="240"/>
        <w:jc w:val="center"/>
        <w:rPr>
          <w:lang w:val="ru-RU"/>
        </w:rPr>
      </w:pPr>
      <w:bookmarkStart w:id="0" w:name="_GoBack"/>
      <w:bookmarkEnd w:id="0"/>
      <w:r>
        <w:rPr>
          <w:lang w:val="ru-RU"/>
        </w:rPr>
        <w:t>МЕЖДУНАРОДНЫЙ СТАНДАРТ АУДИТ</w:t>
      </w:r>
      <w:r w:rsidR="00470A78">
        <w:rPr>
          <w:lang w:val="ru-RU"/>
        </w:rPr>
        <w:t>А</w:t>
      </w:r>
      <w:r w:rsidR="005B7745" w:rsidRPr="001840EC">
        <w:rPr>
          <w:lang w:val="ru-RU"/>
        </w:rPr>
        <w:t xml:space="preserve"> 610</w:t>
      </w:r>
    </w:p>
    <w:p w:rsidR="00391447" w:rsidRPr="001840EC" w:rsidRDefault="005B7745" w:rsidP="007633AE">
      <w:pPr>
        <w:pStyle w:val="30"/>
        <w:shd w:val="clear" w:color="auto" w:fill="auto"/>
        <w:spacing w:line="360" w:lineRule="exact"/>
        <w:jc w:val="center"/>
        <w:rPr>
          <w:lang w:val="ru-RU"/>
        </w:rPr>
      </w:pPr>
      <w:r w:rsidRPr="001840EC">
        <w:rPr>
          <w:lang w:val="ru-RU"/>
        </w:rPr>
        <w:t>(</w:t>
      </w:r>
      <w:r w:rsidR="001840EC">
        <w:rPr>
          <w:lang w:val="ru-RU"/>
        </w:rPr>
        <w:t xml:space="preserve">РЕДАКЦИЯ ОТ </w:t>
      </w:r>
      <w:r w:rsidRPr="001840EC">
        <w:rPr>
          <w:lang w:val="ru-RU"/>
        </w:rPr>
        <w:t>2013</w:t>
      </w:r>
      <w:r w:rsidR="001840EC">
        <w:rPr>
          <w:lang w:val="ru-RU"/>
        </w:rPr>
        <w:t xml:space="preserve"> г.</w:t>
      </w:r>
      <w:r w:rsidRPr="001840EC">
        <w:rPr>
          <w:lang w:val="ru-RU"/>
        </w:rPr>
        <w:t>)</w:t>
      </w:r>
    </w:p>
    <w:p w:rsidR="00391447" w:rsidRPr="00396CF4" w:rsidRDefault="001840EC" w:rsidP="007633AE">
      <w:pPr>
        <w:pStyle w:val="30"/>
        <w:shd w:val="clear" w:color="auto" w:fill="auto"/>
        <w:spacing w:line="360" w:lineRule="exact"/>
        <w:ind w:left="400"/>
        <w:jc w:val="center"/>
        <w:rPr>
          <w:lang w:val="ru-RU"/>
        </w:rPr>
      </w:pPr>
      <w:r>
        <w:rPr>
          <w:lang w:val="ru-RU"/>
        </w:rPr>
        <w:t>ПРИВЛЕЧЕНИЕ</w:t>
      </w:r>
      <w:r w:rsidRPr="00396CF4">
        <w:rPr>
          <w:lang w:val="ru-RU"/>
        </w:rPr>
        <w:t xml:space="preserve"> </w:t>
      </w:r>
      <w:r>
        <w:rPr>
          <w:lang w:val="ru-RU"/>
        </w:rPr>
        <w:t>К</w:t>
      </w:r>
      <w:r w:rsidRPr="00396CF4">
        <w:rPr>
          <w:lang w:val="ru-RU"/>
        </w:rPr>
        <w:t xml:space="preserve"> </w:t>
      </w:r>
      <w:r>
        <w:rPr>
          <w:lang w:val="ru-RU"/>
        </w:rPr>
        <w:t>РАБОТЕ</w:t>
      </w:r>
      <w:r w:rsidRPr="00396CF4">
        <w:rPr>
          <w:lang w:val="ru-RU"/>
        </w:rPr>
        <w:t xml:space="preserve"> </w:t>
      </w:r>
      <w:r>
        <w:rPr>
          <w:lang w:val="ru-RU"/>
        </w:rPr>
        <w:t>ВНУТРЕННИХ</w:t>
      </w:r>
      <w:r w:rsidRPr="00396CF4">
        <w:rPr>
          <w:lang w:val="ru-RU"/>
        </w:rPr>
        <w:t xml:space="preserve"> </w:t>
      </w:r>
      <w:r>
        <w:rPr>
          <w:lang w:val="ru-RU"/>
        </w:rPr>
        <w:t>АУДИТОРОВ</w:t>
      </w:r>
    </w:p>
    <w:p w:rsidR="00391447" w:rsidRPr="00AC52BF" w:rsidRDefault="005B7745" w:rsidP="007633AE">
      <w:pPr>
        <w:pStyle w:val="22"/>
        <w:shd w:val="clear" w:color="auto" w:fill="auto"/>
        <w:ind w:firstLine="0"/>
        <w:jc w:val="center"/>
        <w:rPr>
          <w:lang w:val="ru-RU"/>
        </w:rPr>
      </w:pPr>
      <w:r w:rsidRPr="00AC52BF">
        <w:rPr>
          <w:lang w:val="ru-RU"/>
        </w:rPr>
        <w:t>(</w:t>
      </w:r>
      <w:r w:rsidR="00AC52BF">
        <w:rPr>
          <w:lang w:val="ru-RU"/>
        </w:rPr>
        <w:t>Действителен</w:t>
      </w:r>
      <w:r w:rsidR="00AC52BF" w:rsidRPr="00AC52BF">
        <w:rPr>
          <w:lang w:val="ru-RU"/>
        </w:rPr>
        <w:t xml:space="preserve"> </w:t>
      </w:r>
      <w:r w:rsidR="007633AE">
        <w:rPr>
          <w:lang w:val="ru-RU"/>
        </w:rPr>
        <w:t>для</w:t>
      </w:r>
      <w:r w:rsidR="00AC52BF" w:rsidRPr="00AC52BF">
        <w:rPr>
          <w:lang w:val="ru-RU"/>
        </w:rPr>
        <w:t xml:space="preserve"> </w:t>
      </w:r>
      <w:r w:rsidR="00AC52BF">
        <w:rPr>
          <w:lang w:val="ru-RU"/>
        </w:rPr>
        <w:t>аудитов</w:t>
      </w:r>
      <w:r w:rsidR="00AC52BF" w:rsidRPr="00AC52BF">
        <w:rPr>
          <w:lang w:val="ru-RU"/>
        </w:rPr>
        <w:t xml:space="preserve"> </w:t>
      </w:r>
      <w:r w:rsidR="00AC52BF">
        <w:rPr>
          <w:lang w:val="ru-RU"/>
        </w:rPr>
        <w:t>финансовой</w:t>
      </w:r>
      <w:r w:rsidR="00AC52BF" w:rsidRPr="00AC52BF">
        <w:rPr>
          <w:lang w:val="ru-RU"/>
        </w:rPr>
        <w:t xml:space="preserve"> </w:t>
      </w:r>
      <w:r w:rsidR="00AC52BF">
        <w:rPr>
          <w:lang w:val="ru-RU"/>
        </w:rPr>
        <w:t>отчетности</w:t>
      </w:r>
      <w:r w:rsidR="00AC52BF" w:rsidRPr="00AC52BF">
        <w:rPr>
          <w:lang w:val="ru-RU"/>
        </w:rPr>
        <w:t xml:space="preserve"> </w:t>
      </w:r>
      <w:r w:rsidR="00AC52BF">
        <w:rPr>
          <w:lang w:val="ru-RU"/>
        </w:rPr>
        <w:t>за</w:t>
      </w:r>
      <w:r w:rsidR="00AC52BF" w:rsidRPr="00AC52BF">
        <w:rPr>
          <w:lang w:val="ru-RU"/>
        </w:rPr>
        <w:t xml:space="preserve"> </w:t>
      </w:r>
      <w:r w:rsidR="00AC52BF">
        <w:rPr>
          <w:lang w:val="ru-RU"/>
        </w:rPr>
        <w:t>периоды</w:t>
      </w:r>
      <w:r w:rsidR="00AC52BF" w:rsidRPr="00AC52BF">
        <w:rPr>
          <w:lang w:val="ru-RU"/>
        </w:rPr>
        <w:t xml:space="preserve">, </w:t>
      </w:r>
      <w:r w:rsidR="00AC52BF">
        <w:rPr>
          <w:lang w:val="ru-RU"/>
        </w:rPr>
        <w:t>заканчивающиеся</w:t>
      </w:r>
      <w:r w:rsidR="00AC52BF" w:rsidRPr="00AC52BF">
        <w:rPr>
          <w:lang w:val="ru-RU"/>
        </w:rPr>
        <w:t xml:space="preserve"> 15 </w:t>
      </w:r>
      <w:r w:rsidR="00AC52BF">
        <w:rPr>
          <w:lang w:val="ru-RU"/>
        </w:rPr>
        <w:t>декабря</w:t>
      </w:r>
      <w:r w:rsidR="00AC52BF" w:rsidRPr="00AC52BF">
        <w:rPr>
          <w:lang w:val="ru-RU"/>
        </w:rPr>
        <w:t xml:space="preserve"> 2014 </w:t>
      </w:r>
      <w:r w:rsidR="00AC52BF">
        <w:rPr>
          <w:lang w:val="ru-RU"/>
        </w:rPr>
        <w:t>г</w:t>
      </w:r>
      <w:r w:rsidR="00AC52BF" w:rsidRPr="00AC52BF">
        <w:rPr>
          <w:lang w:val="ru-RU"/>
        </w:rPr>
        <w:t xml:space="preserve">. </w:t>
      </w:r>
      <w:r w:rsidR="00AC52BF">
        <w:rPr>
          <w:lang w:val="ru-RU"/>
        </w:rPr>
        <w:t>или позднее</w:t>
      </w:r>
      <w:r w:rsidRPr="00AC52BF">
        <w:rPr>
          <w:lang w:val="ru-RU"/>
        </w:rPr>
        <w:t>)</w:t>
      </w:r>
    </w:p>
    <w:p w:rsidR="00391447" w:rsidRPr="00396709" w:rsidRDefault="005B7745">
      <w:pPr>
        <w:pStyle w:val="22"/>
        <w:shd w:val="clear" w:color="auto" w:fill="auto"/>
        <w:tabs>
          <w:tab w:val="left" w:leader="underscore" w:pos="2909"/>
          <w:tab w:val="left" w:leader="underscore" w:pos="6898"/>
        </w:tabs>
        <w:spacing w:line="190" w:lineRule="exact"/>
        <w:ind w:firstLine="0"/>
        <w:jc w:val="both"/>
        <w:rPr>
          <w:u w:val="single"/>
          <w:lang w:val="ru-RU"/>
        </w:rPr>
      </w:pPr>
      <w:r w:rsidRPr="00AC52BF">
        <w:rPr>
          <w:lang w:val="ru-RU"/>
        </w:rPr>
        <w:tab/>
      </w:r>
      <w:r w:rsidR="00AC52BF" w:rsidRPr="00AC52BF">
        <w:rPr>
          <w:u w:val="single"/>
          <w:lang w:val="ru-RU"/>
        </w:rPr>
        <w:t>СОДЕРЖАНИЕ</w:t>
      </w:r>
      <w:r w:rsidRPr="00396709">
        <w:rPr>
          <w:u w:val="single"/>
          <w:lang w:val="ru-RU"/>
        </w:rPr>
        <w:tab/>
      </w:r>
    </w:p>
    <w:p w:rsidR="00391447" w:rsidRPr="00396709" w:rsidRDefault="00AC52BF">
      <w:pPr>
        <w:pStyle w:val="22"/>
        <w:shd w:val="clear" w:color="auto" w:fill="auto"/>
        <w:ind w:firstLine="0"/>
        <w:rPr>
          <w:lang w:val="ru-RU"/>
        </w:rPr>
      </w:pPr>
      <w:r>
        <w:rPr>
          <w:lang w:val="ru-RU"/>
        </w:rPr>
        <w:t>Параграф</w:t>
      </w:r>
    </w:p>
    <w:p w:rsidR="00391447" w:rsidRPr="00396709" w:rsidRDefault="00AC52BF">
      <w:pPr>
        <w:pStyle w:val="22"/>
        <w:shd w:val="clear" w:color="auto" w:fill="auto"/>
        <w:ind w:firstLine="0"/>
        <w:jc w:val="both"/>
        <w:rPr>
          <w:lang w:val="ru-RU"/>
        </w:rPr>
      </w:pPr>
      <w:r>
        <w:rPr>
          <w:lang w:val="ru-RU"/>
        </w:rPr>
        <w:t>Введение</w:t>
      </w:r>
    </w:p>
    <w:p w:rsidR="00391447" w:rsidRPr="00396709" w:rsidRDefault="005754F2">
      <w:pPr>
        <w:pStyle w:val="10"/>
        <w:shd w:val="clear" w:color="auto" w:fill="auto"/>
        <w:tabs>
          <w:tab w:val="left" w:leader="dot" w:pos="5772"/>
        </w:tabs>
        <w:rPr>
          <w:lang w:val="ru-RU"/>
        </w:rPr>
      </w:pPr>
      <w:r>
        <w:rPr>
          <w:lang w:val="ru-RU"/>
        </w:rPr>
        <w:t>Объем настоящего стандарта (</w:t>
      </w:r>
      <w:r w:rsidR="00720D5B">
        <w:fldChar w:fldCharType="begin"/>
      </w:r>
      <w:r w:rsidR="005B7745" w:rsidRPr="00396709">
        <w:rPr>
          <w:lang w:val="ru-RU"/>
        </w:rPr>
        <w:instrText xml:space="preserve"> </w:instrText>
      </w:r>
      <w:r w:rsidR="005B7745">
        <w:instrText>TOC</w:instrText>
      </w:r>
      <w:r w:rsidR="005B7745" w:rsidRPr="00396709">
        <w:rPr>
          <w:lang w:val="ru-RU"/>
        </w:rPr>
        <w:instrText xml:space="preserve"> \</w:instrText>
      </w:r>
      <w:r w:rsidR="005B7745">
        <w:instrText>o</w:instrText>
      </w:r>
      <w:r w:rsidR="005B7745" w:rsidRPr="00396709">
        <w:rPr>
          <w:lang w:val="ru-RU"/>
        </w:rPr>
        <w:instrText xml:space="preserve"> "1-5" \</w:instrText>
      </w:r>
      <w:r w:rsidR="005B7745">
        <w:instrText>h</w:instrText>
      </w:r>
      <w:r w:rsidR="005B7745" w:rsidRPr="00396709">
        <w:rPr>
          <w:lang w:val="ru-RU"/>
        </w:rPr>
        <w:instrText xml:space="preserve"> \</w:instrText>
      </w:r>
      <w:r w:rsidR="005B7745">
        <w:instrText>z</w:instrText>
      </w:r>
      <w:r w:rsidR="005B7745" w:rsidRPr="00396709">
        <w:rPr>
          <w:lang w:val="ru-RU"/>
        </w:rPr>
        <w:instrText xml:space="preserve"> </w:instrText>
      </w:r>
      <w:r w:rsidR="00720D5B">
        <w:fldChar w:fldCharType="separate"/>
      </w:r>
      <w:r w:rsidR="005B7745">
        <w:t>ISA</w:t>
      </w:r>
      <w:r w:rsidR="007C24AC">
        <w:rPr>
          <w:lang w:val="ru-RU"/>
        </w:rPr>
        <w:t>)</w:t>
      </w:r>
      <w:r w:rsidR="005B7745" w:rsidRPr="00396709">
        <w:rPr>
          <w:lang w:val="ru-RU"/>
        </w:rPr>
        <w:t xml:space="preserve"> </w:t>
      </w:r>
      <w:r w:rsidR="005B7745" w:rsidRPr="00396709">
        <w:rPr>
          <w:lang w:val="ru-RU"/>
        </w:rPr>
        <w:tab/>
        <w:t xml:space="preserve"> 1-5</w:t>
      </w:r>
    </w:p>
    <w:p w:rsidR="00391447" w:rsidRDefault="00BB0A83">
      <w:pPr>
        <w:pStyle w:val="2b"/>
        <w:shd w:val="clear" w:color="auto" w:fill="auto"/>
        <w:tabs>
          <w:tab w:val="left" w:pos="6432"/>
        </w:tabs>
      </w:pPr>
      <w:hyperlink w:anchor="bookmark29" w:tooltip="Current Document">
        <w:r w:rsidR="00A738DA">
          <w:rPr>
            <w:rStyle w:val="1"/>
            <w:lang w:val="ru-RU"/>
          </w:rPr>
          <w:t xml:space="preserve">Соотношение между стандартом </w:t>
        </w:r>
        <w:r w:rsidR="005B7745">
          <w:rPr>
            <w:rStyle w:val="1"/>
          </w:rPr>
          <w:t>ISA 315 (</w:t>
        </w:r>
        <w:r w:rsidR="00BD1F45">
          <w:rPr>
            <w:rStyle w:val="1"/>
            <w:lang w:val="ru-RU"/>
          </w:rPr>
          <w:t>в новой редакции</w:t>
        </w:r>
        <w:r w:rsidR="005B7745">
          <w:rPr>
            <w:rStyle w:val="1"/>
          </w:rPr>
          <w:t xml:space="preserve">) </w:t>
        </w:r>
        <w:r w:rsidR="007602F9">
          <w:rPr>
            <w:rStyle w:val="1"/>
            <w:lang w:val="ru-RU"/>
          </w:rPr>
          <w:t xml:space="preserve">и стандартом </w:t>
        </w:r>
        <w:r w:rsidR="005B7745">
          <w:rPr>
            <w:rStyle w:val="1"/>
          </w:rPr>
          <w:t>610 (</w:t>
        </w:r>
        <w:r w:rsidR="007602F9">
          <w:rPr>
            <w:rStyle w:val="1"/>
            <w:lang w:val="ru-RU"/>
          </w:rPr>
          <w:t>редакция</w:t>
        </w:r>
        <w:r w:rsidR="005B7745">
          <w:rPr>
            <w:rStyle w:val="1"/>
          </w:rPr>
          <w:t xml:space="preserve"> 2013</w:t>
        </w:r>
        <w:r w:rsidR="007602F9">
          <w:rPr>
            <w:rStyle w:val="1"/>
            <w:lang w:val="ru-RU"/>
          </w:rPr>
          <w:t xml:space="preserve"> г.</w:t>
        </w:r>
        <w:r w:rsidR="00745B04">
          <w:rPr>
            <w:rStyle w:val="1"/>
          </w:rPr>
          <w:t>).</w:t>
        </w:r>
        <w:r w:rsidR="005B7745">
          <w:rPr>
            <w:rStyle w:val="1"/>
          </w:rPr>
          <w:tab/>
          <w:t>6-10</w:t>
        </w:r>
      </w:hyperlink>
    </w:p>
    <w:p w:rsidR="00391447" w:rsidRPr="007C24AC" w:rsidRDefault="007C24AC">
      <w:pPr>
        <w:pStyle w:val="2b"/>
        <w:shd w:val="clear" w:color="auto" w:fill="auto"/>
        <w:tabs>
          <w:tab w:val="left" w:leader="dot" w:pos="5772"/>
        </w:tabs>
        <w:rPr>
          <w:lang w:val="ru-RU"/>
        </w:rPr>
      </w:pPr>
      <w:r>
        <w:rPr>
          <w:lang w:val="ru-RU"/>
        </w:rPr>
        <w:t>Ответственность внешнего аудитора за аудит</w:t>
      </w:r>
      <w:hyperlink w:anchor="bookmark30" w:tooltip="Current Document">
        <w:r w:rsidR="005B7745" w:rsidRPr="007C24AC">
          <w:rPr>
            <w:rStyle w:val="1"/>
            <w:lang w:val="ru-RU"/>
          </w:rPr>
          <w:tab/>
          <w:t xml:space="preserve"> 11</w:t>
        </w:r>
      </w:hyperlink>
    </w:p>
    <w:p w:rsidR="00391447" w:rsidRPr="00396709" w:rsidRDefault="00396709">
      <w:pPr>
        <w:pStyle w:val="10"/>
        <w:shd w:val="clear" w:color="auto" w:fill="auto"/>
        <w:tabs>
          <w:tab w:val="left" w:leader="dot" w:pos="5772"/>
        </w:tabs>
        <w:rPr>
          <w:lang w:val="ru-RU"/>
        </w:rPr>
      </w:pPr>
      <w:r>
        <w:rPr>
          <w:lang w:val="ru-RU"/>
        </w:rPr>
        <w:t>Дата вступления в силу</w:t>
      </w:r>
      <w:r w:rsidR="005B7745" w:rsidRPr="00396709">
        <w:rPr>
          <w:lang w:val="ru-RU"/>
        </w:rPr>
        <w:t xml:space="preserve"> </w:t>
      </w:r>
      <w:r w:rsidR="005B7745" w:rsidRPr="00396709">
        <w:rPr>
          <w:lang w:val="ru-RU"/>
        </w:rPr>
        <w:tab/>
        <w:t xml:space="preserve"> 12</w:t>
      </w:r>
    </w:p>
    <w:p w:rsidR="00391447" w:rsidRPr="00F347FA" w:rsidRDefault="00396709">
      <w:pPr>
        <w:pStyle w:val="10"/>
        <w:shd w:val="clear" w:color="auto" w:fill="auto"/>
        <w:tabs>
          <w:tab w:val="right" w:leader="dot" w:pos="6818"/>
        </w:tabs>
        <w:rPr>
          <w:b/>
          <w:lang w:val="ru-RU"/>
        </w:rPr>
      </w:pPr>
      <w:r w:rsidRPr="00F347FA">
        <w:rPr>
          <w:b/>
          <w:lang w:val="ru-RU"/>
        </w:rPr>
        <w:t xml:space="preserve">Цели  </w:t>
      </w:r>
      <w:hyperlink w:anchor="bookmark31" w:tooltip="Current Document">
        <w:r w:rsidR="005B7745" w:rsidRPr="00F347FA">
          <w:rPr>
            <w:b/>
            <w:lang w:val="ru-RU"/>
          </w:rPr>
          <w:t xml:space="preserve"> </w:t>
        </w:r>
        <w:r w:rsidR="005B7745" w:rsidRPr="00F347FA">
          <w:rPr>
            <w:b/>
            <w:lang w:val="ru-RU"/>
          </w:rPr>
          <w:tab/>
          <w:t xml:space="preserve"> 13</w:t>
        </w:r>
      </w:hyperlink>
    </w:p>
    <w:p w:rsidR="00391447" w:rsidRPr="001F40D5" w:rsidRDefault="00396709">
      <w:pPr>
        <w:pStyle w:val="10"/>
        <w:shd w:val="clear" w:color="auto" w:fill="auto"/>
        <w:tabs>
          <w:tab w:val="right" w:leader="dot" w:pos="6818"/>
        </w:tabs>
        <w:rPr>
          <w:lang w:val="ru-RU"/>
        </w:rPr>
      </w:pPr>
      <w:r>
        <w:rPr>
          <w:lang w:val="ru-RU"/>
        </w:rPr>
        <w:t>Определения</w:t>
      </w:r>
      <w:r w:rsidRPr="001F40D5">
        <w:rPr>
          <w:lang w:val="ru-RU"/>
        </w:rPr>
        <w:t xml:space="preserve"> </w:t>
      </w:r>
      <w:hyperlink w:anchor="bookmark32" w:tooltip="Current Document">
        <w:r w:rsidR="005B7745" w:rsidRPr="001F40D5">
          <w:rPr>
            <w:lang w:val="ru-RU"/>
          </w:rPr>
          <w:tab/>
          <w:t xml:space="preserve"> 14</w:t>
        </w:r>
      </w:hyperlink>
    </w:p>
    <w:p w:rsidR="00391447" w:rsidRPr="00396709" w:rsidRDefault="00396709">
      <w:pPr>
        <w:pStyle w:val="10"/>
        <w:shd w:val="clear" w:color="auto" w:fill="auto"/>
        <w:rPr>
          <w:lang w:val="ru-RU"/>
        </w:rPr>
      </w:pPr>
      <w:r>
        <w:rPr>
          <w:lang w:val="ru-RU"/>
        </w:rPr>
        <w:t>Требования</w:t>
      </w:r>
    </w:p>
    <w:p w:rsidR="00391447" w:rsidRPr="001F40D5" w:rsidRDefault="001F40D5" w:rsidP="001F40D5">
      <w:pPr>
        <w:pStyle w:val="10"/>
        <w:shd w:val="clear" w:color="auto" w:fill="auto"/>
        <w:rPr>
          <w:lang w:val="ru-RU"/>
        </w:rPr>
      </w:pPr>
      <w:r>
        <w:rPr>
          <w:lang w:val="ru-RU"/>
        </w:rPr>
        <w:t>Определение</w:t>
      </w:r>
      <w:r w:rsidRPr="001F40D5">
        <w:rPr>
          <w:lang w:val="ru-RU"/>
        </w:rPr>
        <w:t xml:space="preserve"> </w:t>
      </w:r>
      <w:r>
        <w:rPr>
          <w:lang w:val="ru-RU"/>
        </w:rPr>
        <w:t>возможности</w:t>
      </w:r>
      <w:r w:rsidRPr="001F40D5">
        <w:rPr>
          <w:lang w:val="ru-RU"/>
        </w:rPr>
        <w:t xml:space="preserve">, </w:t>
      </w:r>
      <w:r>
        <w:rPr>
          <w:lang w:val="ru-RU"/>
        </w:rPr>
        <w:t>областей</w:t>
      </w:r>
      <w:r w:rsidRPr="001F40D5">
        <w:rPr>
          <w:lang w:val="ru-RU"/>
        </w:rPr>
        <w:t xml:space="preserve"> </w:t>
      </w:r>
      <w:r>
        <w:rPr>
          <w:lang w:val="ru-RU"/>
        </w:rPr>
        <w:t>и</w:t>
      </w:r>
      <w:r w:rsidRPr="001F40D5">
        <w:rPr>
          <w:lang w:val="ru-RU"/>
        </w:rPr>
        <w:t xml:space="preserve"> </w:t>
      </w:r>
      <w:r>
        <w:rPr>
          <w:lang w:val="ru-RU"/>
        </w:rPr>
        <w:t>степени использования функции работы внутренн</w:t>
      </w:r>
      <w:r w:rsidR="004405A3">
        <w:rPr>
          <w:lang w:val="ru-RU"/>
        </w:rPr>
        <w:t>его аудита</w:t>
      </w:r>
      <w:r>
        <w:rPr>
          <w:lang w:val="ru-RU"/>
        </w:rPr>
        <w:t xml:space="preserve">                                                                   </w:t>
      </w:r>
      <w:r w:rsidR="005B7745" w:rsidRPr="001F40D5">
        <w:rPr>
          <w:lang w:val="ru-RU"/>
        </w:rPr>
        <w:tab/>
        <w:t xml:space="preserve"> 15-20</w:t>
      </w:r>
    </w:p>
    <w:p w:rsidR="00391447" w:rsidRPr="001F40D5" w:rsidRDefault="001F40D5">
      <w:pPr>
        <w:pStyle w:val="2b"/>
        <w:shd w:val="clear" w:color="auto" w:fill="auto"/>
        <w:tabs>
          <w:tab w:val="left" w:leader="dot" w:pos="5772"/>
        </w:tabs>
        <w:spacing w:line="355" w:lineRule="exact"/>
        <w:rPr>
          <w:lang w:val="ru-RU"/>
        </w:rPr>
      </w:pPr>
      <w:r>
        <w:rPr>
          <w:lang w:val="ru-RU"/>
        </w:rPr>
        <w:t>Использование</w:t>
      </w:r>
      <w:r w:rsidRPr="001F40D5">
        <w:rPr>
          <w:lang w:val="ru-RU"/>
        </w:rPr>
        <w:t xml:space="preserve"> </w:t>
      </w:r>
      <w:r>
        <w:rPr>
          <w:lang w:val="ru-RU"/>
        </w:rPr>
        <w:t>функции</w:t>
      </w:r>
      <w:r w:rsidRPr="001F40D5">
        <w:rPr>
          <w:lang w:val="ru-RU"/>
        </w:rPr>
        <w:t xml:space="preserve"> </w:t>
      </w:r>
      <w:r>
        <w:rPr>
          <w:lang w:val="ru-RU"/>
        </w:rPr>
        <w:t>работы</w:t>
      </w:r>
      <w:r w:rsidRPr="001F40D5">
        <w:rPr>
          <w:lang w:val="ru-RU"/>
        </w:rPr>
        <w:t xml:space="preserve"> </w:t>
      </w:r>
      <w:r>
        <w:rPr>
          <w:lang w:val="ru-RU"/>
        </w:rPr>
        <w:t>внутренн</w:t>
      </w:r>
      <w:r w:rsidR="00586ABF">
        <w:rPr>
          <w:lang w:val="ru-RU"/>
        </w:rPr>
        <w:t>его аудита</w:t>
      </w:r>
      <w:r>
        <w:rPr>
          <w:lang w:val="ru-RU"/>
        </w:rPr>
        <w:t xml:space="preserve"> </w:t>
      </w:r>
      <w:hyperlink w:anchor="bookmark33" w:tooltip="Current Document">
        <w:r w:rsidR="005B7745" w:rsidRPr="001F40D5">
          <w:rPr>
            <w:rStyle w:val="1"/>
            <w:lang w:val="ru-RU"/>
          </w:rPr>
          <w:tab/>
          <w:t xml:space="preserve"> 21-25</w:t>
        </w:r>
      </w:hyperlink>
    </w:p>
    <w:p w:rsidR="00391447" w:rsidRPr="00424F10" w:rsidRDefault="00424F10" w:rsidP="00424F10">
      <w:pPr>
        <w:pStyle w:val="10"/>
        <w:shd w:val="clear" w:color="auto" w:fill="auto"/>
        <w:spacing w:line="355" w:lineRule="exact"/>
        <w:rPr>
          <w:lang w:val="ru-RU"/>
        </w:rPr>
      </w:pPr>
      <w:r>
        <w:rPr>
          <w:lang w:val="ru-RU"/>
        </w:rPr>
        <w:t>Определение</w:t>
      </w:r>
      <w:r w:rsidRPr="00424F10">
        <w:rPr>
          <w:lang w:val="ru-RU"/>
        </w:rPr>
        <w:t xml:space="preserve"> </w:t>
      </w:r>
      <w:r>
        <w:rPr>
          <w:lang w:val="ru-RU"/>
        </w:rPr>
        <w:t>возможности</w:t>
      </w:r>
      <w:r w:rsidRPr="00424F10">
        <w:rPr>
          <w:lang w:val="ru-RU"/>
        </w:rPr>
        <w:t xml:space="preserve">, </w:t>
      </w:r>
      <w:r>
        <w:rPr>
          <w:lang w:val="ru-RU"/>
        </w:rPr>
        <w:t>областей</w:t>
      </w:r>
      <w:r w:rsidRPr="00424F10">
        <w:rPr>
          <w:lang w:val="ru-RU"/>
        </w:rPr>
        <w:t xml:space="preserve"> </w:t>
      </w:r>
      <w:r>
        <w:rPr>
          <w:lang w:val="ru-RU"/>
        </w:rPr>
        <w:t>и</w:t>
      </w:r>
      <w:r w:rsidRPr="00424F10">
        <w:rPr>
          <w:lang w:val="ru-RU"/>
        </w:rPr>
        <w:t xml:space="preserve"> </w:t>
      </w:r>
      <w:r>
        <w:rPr>
          <w:lang w:val="ru-RU"/>
        </w:rPr>
        <w:t>степени</w:t>
      </w:r>
      <w:r w:rsidRPr="00424F10">
        <w:rPr>
          <w:lang w:val="ru-RU"/>
        </w:rPr>
        <w:t xml:space="preserve"> </w:t>
      </w:r>
      <w:r>
        <w:rPr>
          <w:lang w:val="ru-RU"/>
        </w:rPr>
        <w:t>использования внутренних аудиторов для оказания прямого содействия</w:t>
      </w:r>
      <w:r w:rsidR="005B7745" w:rsidRPr="00424F10">
        <w:rPr>
          <w:lang w:val="ru-RU"/>
        </w:rPr>
        <w:t xml:space="preserve"> </w:t>
      </w:r>
      <w:r>
        <w:rPr>
          <w:lang w:val="ru-RU"/>
        </w:rPr>
        <w:t xml:space="preserve">                                    </w:t>
      </w:r>
      <w:r w:rsidR="005B7745" w:rsidRPr="00424F10">
        <w:rPr>
          <w:lang w:val="ru-RU"/>
        </w:rPr>
        <w:tab/>
      </w:r>
      <w:r>
        <w:rPr>
          <w:lang w:val="ru-RU"/>
        </w:rPr>
        <w:t xml:space="preserve">               </w:t>
      </w:r>
      <w:r w:rsidR="005B7745" w:rsidRPr="00424F10">
        <w:rPr>
          <w:lang w:val="ru-RU"/>
        </w:rPr>
        <w:t xml:space="preserve"> 26-32</w:t>
      </w:r>
    </w:p>
    <w:p w:rsidR="00391447" w:rsidRPr="006F704B" w:rsidRDefault="005018FF">
      <w:pPr>
        <w:pStyle w:val="2b"/>
        <w:shd w:val="clear" w:color="auto" w:fill="auto"/>
        <w:tabs>
          <w:tab w:val="left" w:leader="dot" w:pos="5772"/>
        </w:tabs>
        <w:rPr>
          <w:lang w:val="ru-RU"/>
        </w:rPr>
      </w:pPr>
      <w:r>
        <w:rPr>
          <w:noProof/>
          <w:lang w:val="ru-RU" w:eastAsia="ru-RU" w:bidi="ar-SA"/>
        </w:rPr>
        <mc:AlternateContent>
          <mc:Choice Requires="wps">
            <w:drawing>
              <wp:anchor distT="0" distB="0" distL="219710" distR="63500" simplePos="0" relativeHeight="377487104" behindDoc="1" locked="0" layoutInCell="1" allowOverlap="1" wp14:anchorId="01586C35" wp14:editId="383BCE99">
                <wp:simplePos x="0" y="0"/>
                <wp:positionH relativeFrom="margin">
                  <wp:posOffset>4597400</wp:posOffset>
                </wp:positionH>
                <wp:positionV relativeFrom="paragraph">
                  <wp:posOffset>-54610</wp:posOffset>
                </wp:positionV>
                <wp:extent cx="133350" cy="655320"/>
                <wp:effectExtent l="0" t="0" r="2540" b="0"/>
                <wp:wrapSquare wrapText="left"/>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BB7007">
                            <w:pPr>
                              <w:pStyle w:val="22"/>
                              <w:shd w:val="clear" w:color="auto" w:fill="000000"/>
                              <w:spacing w:line="190" w:lineRule="exact"/>
                              <w:ind w:firstLine="0"/>
                              <w:jc w:val="left"/>
                            </w:pPr>
                            <w:r>
                              <w:rPr>
                                <w:rStyle w:val="2Exact0"/>
                                <w:lang w:val="ru-RU"/>
                              </w:rPr>
                              <w:t>АУДИТ</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2pt;margin-top:-4.3pt;width:10.5pt;height:51.6pt;z-index:-125829376;visibility:visible;mso-wrap-style:square;mso-width-percent:0;mso-height-percent:0;mso-wrap-distance-left:17.3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" filled="f" stroked="f">
                <v:textbox style="layout-flow:vertical;mso-layout-flow-alt:bottom-to-top" inset="0,0,0,0">
                  <w:txbxContent>
                    <w:p w:rsidR="00DA760E" w:rsidRDefault="00BB7007">
                      <w:pPr>
                        <w:pStyle w:val="22"/>
                        <w:shd w:val="clear" w:color="auto" w:fill="000000"/>
                        <w:spacing w:line="190" w:lineRule="exact"/>
                        <w:ind w:firstLine="0"/>
                        <w:jc w:val="left"/>
                      </w:pPr>
                      <w:r>
                        <w:rPr>
                          <w:rStyle w:val="2Exact0"/>
                          <w:lang w:val="ru-RU"/>
                        </w:rPr>
                        <w:t>АУДИТ</w:t>
                      </w:r>
                    </w:p>
                  </w:txbxContent>
                </v:textbox>
                <w10:wrap type="square" side="left" anchorx="margin"/>
              </v:shape>
            </w:pict>
          </mc:Fallback>
        </mc:AlternateContent>
      </w:r>
      <w:r w:rsidR="006F704B">
        <w:rPr>
          <w:lang w:val="ru-RU"/>
        </w:rPr>
        <w:t>Привлечение внутренних аудиторов для оказания прямого содействия</w:t>
      </w:r>
      <w:hyperlink w:anchor="bookmark35" w:tooltip="Current Document">
        <w:r w:rsidR="005B7745" w:rsidRPr="006F704B">
          <w:rPr>
            <w:rStyle w:val="1"/>
            <w:lang w:val="ru-RU"/>
          </w:rPr>
          <w:tab/>
          <w:t xml:space="preserve"> 33-35</w:t>
        </w:r>
      </w:hyperlink>
    </w:p>
    <w:p w:rsidR="00391447" w:rsidRPr="006F704B" w:rsidRDefault="00396709">
      <w:pPr>
        <w:pStyle w:val="2b"/>
        <w:shd w:val="clear" w:color="auto" w:fill="auto"/>
        <w:tabs>
          <w:tab w:val="left" w:leader="dot" w:pos="5772"/>
        </w:tabs>
        <w:rPr>
          <w:lang w:val="ru-RU"/>
        </w:rPr>
      </w:pPr>
      <w:r>
        <w:rPr>
          <w:lang w:val="ru-RU"/>
        </w:rPr>
        <w:t xml:space="preserve">Документация </w:t>
      </w:r>
      <w:hyperlink w:anchor="bookmark36" w:tooltip="Current Document">
        <w:r w:rsidR="005B7745" w:rsidRPr="006F704B">
          <w:rPr>
            <w:rStyle w:val="1"/>
            <w:lang w:val="ru-RU"/>
          </w:rPr>
          <w:tab/>
          <w:t xml:space="preserve"> 36-37</w:t>
        </w:r>
      </w:hyperlink>
      <w:r w:rsidR="00720D5B">
        <w:fldChar w:fldCharType="end"/>
      </w:r>
    </w:p>
    <w:p w:rsidR="00391447" w:rsidRPr="00396CF4" w:rsidRDefault="00E25E9A">
      <w:pPr>
        <w:pStyle w:val="22"/>
        <w:shd w:val="clear" w:color="auto" w:fill="auto"/>
        <w:ind w:firstLine="0"/>
        <w:jc w:val="both"/>
        <w:rPr>
          <w:lang w:val="ru-RU"/>
        </w:rPr>
      </w:pPr>
      <w:r>
        <w:rPr>
          <w:lang w:val="ru-RU"/>
        </w:rPr>
        <w:t>Применение и другие пояснения</w:t>
      </w:r>
    </w:p>
    <w:p w:rsidR="00391447" w:rsidRPr="00F603A8" w:rsidRDefault="00F603A8">
      <w:pPr>
        <w:pStyle w:val="22"/>
        <w:shd w:val="clear" w:color="auto" w:fill="auto"/>
        <w:tabs>
          <w:tab w:val="left" w:leader="dot" w:pos="5772"/>
        </w:tabs>
        <w:ind w:firstLine="0"/>
        <w:jc w:val="both"/>
        <w:rPr>
          <w:lang w:val="ru-RU"/>
        </w:rPr>
      </w:pPr>
      <w:r>
        <w:rPr>
          <w:lang w:val="ru-RU"/>
        </w:rPr>
        <w:t>Определение функции внутреннего аудита</w:t>
      </w:r>
      <w:r w:rsidR="005B7745" w:rsidRPr="00F603A8">
        <w:rPr>
          <w:lang w:val="ru-RU"/>
        </w:rPr>
        <w:tab/>
        <w:t xml:space="preserve"> </w:t>
      </w:r>
      <w:r w:rsidR="005B7745">
        <w:t>A</w:t>
      </w:r>
      <w:r w:rsidR="005B7745" w:rsidRPr="00F603A8">
        <w:rPr>
          <w:lang w:val="ru-RU"/>
        </w:rPr>
        <w:t>1-</w:t>
      </w:r>
      <w:r w:rsidR="005B7745">
        <w:t>A</w:t>
      </w:r>
      <w:r w:rsidR="005B7745" w:rsidRPr="00F603A8">
        <w:rPr>
          <w:lang w:val="ru-RU"/>
        </w:rPr>
        <w:t>4</w:t>
      </w:r>
    </w:p>
    <w:p w:rsidR="00391447" w:rsidRPr="00AF6A65" w:rsidRDefault="00AF6A65" w:rsidP="00AF6A65">
      <w:pPr>
        <w:pStyle w:val="22"/>
        <w:shd w:val="clear" w:color="auto" w:fill="auto"/>
        <w:ind w:firstLine="0"/>
        <w:jc w:val="both"/>
        <w:rPr>
          <w:lang w:val="ru-RU"/>
        </w:rPr>
      </w:pPr>
      <w:r>
        <w:rPr>
          <w:lang w:val="ru-RU"/>
        </w:rPr>
        <w:t>Определение</w:t>
      </w:r>
      <w:r w:rsidRPr="00AF6A65">
        <w:rPr>
          <w:lang w:val="ru-RU"/>
        </w:rPr>
        <w:t xml:space="preserve"> </w:t>
      </w:r>
      <w:r>
        <w:rPr>
          <w:lang w:val="ru-RU"/>
        </w:rPr>
        <w:t>возможности</w:t>
      </w:r>
      <w:r w:rsidRPr="00AF6A65">
        <w:rPr>
          <w:lang w:val="ru-RU"/>
        </w:rPr>
        <w:t xml:space="preserve">, </w:t>
      </w:r>
      <w:r>
        <w:rPr>
          <w:lang w:val="ru-RU"/>
        </w:rPr>
        <w:t>областей</w:t>
      </w:r>
      <w:r w:rsidRPr="00AF6A65">
        <w:rPr>
          <w:lang w:val="ru-RU"/>
        </w:rPr>
        <w:t xml:space="preserve"> </w:t>
      </w:r>
      <w:r>
        <w:rPr>
          <w:lang w:val="ru-RU"/>
        </w:rPr>
        <w:t>и</w:t>
      </w:r>
      <w:r w:rsidRPr="00AF6A65">
        <w:rPr>
          <w:lang w:val="ru-RU"/>
        </w:rPr>
        <w:t xml:space="preserve"> </w:t>
      </w:r>
      <w:r>
        <w:rPr>
          <w:lang w:val="ru-RU"/>
        </w:rPr>
        <w:t>степени</w:t>
      </w:r>
      <w:r w:rsidRPr="00AF6A65">
        <w:rPr>
          <w:lang w:val="ru-RU"/>
        </w:rPr>
        <w:t xml:space="preserve"> </w:t>
      </w:r>
      <w:r>
        <w:rPr>
          <w:lang w:val="ru-RU"/>
        </w:rPr>
        <w:t xml:space="preserve">использования работы </w:t>
      </w:r>
      <w:r w:rsidR="00281970">
        <w:rPr>
          <w:lang w:val="ru-RU"/>
        </w:rPr>
        <w:t xml:space="preserve">функции </w:t>
      </w:r>
      <w:r>
        <w:rPr>
          <w:lang w:val="ru-RU"/>
        </w:rPr>
        <w:t xml:space="preserve">внутреннего аудита                                                                       </w:t>
      </w:r>
      <w:r w:rsidR="005B7745" w:rsidRPr="00AF6A65">
        <w:rPr>
          <w:lang w:val="ru-RU"/>
        </w:rPr>
        <w:tab/>
        <w:t xml:space="preserve"> </w:t>
      </w:r>
      <w:r w:rsidR="005B7745">
        <w:t>A</w:t>
      </w:r>
      <w:r w:rsidR="005B7745" w:rsidRPr="00AF6A65">
        <w:rPr>
          <w:lang w:val="ru-RU"/>
        </w:rPr>
        <w:t>5-</w:t>
      </w:r>
      <w:r w:rsidR="005B7745">
        <w:t>A</w:t>
      </w:r>
      <w:r w:rsidR="005B7745" w:rsidRPr="00AF6A65">
        <w:rPr>
          <w:lang w:val="ru-RU"/>
        </w:rPr>
        <w:t>23</w:t>
      </w:r>
    </w:p>
    <w:p w:rsidR="00391447" w:rsidRDefault="00F603A8">
      <w:pPr>
        <w:pStyle w:val="22"/>
        <w:shd w:val="clear" w:color="auto" w:fill="auto"/>
        <w:tabs>
          <w:tab w:val="left" w:leader="dot" w:pos="5772"/>
        </w:tabs>
        <w:spacing w:line="355" w:lineRule="exact"/>
        <w:ind w:firstLine="0"/>
        <w:jc w:val="both"/>
        <w:rPr>
          <w:lang w:val="ru-RU"/>
        </w:rPr>
      </w:pPr>
      <w:r>
        <w:rPr>
          <w:lang w:val="ru-RU"/>
        </w:rPr>
        <w:t>Применение</w:t>
      </w:r>
      <w:r w:rsidRPr="00F603A8">
        <w:rPr>
          <w:lang w:val="ru-RU"/>
        </w:rPr>
        <w:t xml:space="preserve"> </w:t>
      </w:r>
      <w:r>
        <w:rPr>
          <w:lang w:val="ru-RU"/>
        </w:rPr>
        <w:t>функции</w:t>
      </w:r>
      <w:r w:rsidRPr="00F603A8">
        <w:rPr>
          <w:lang w:val="ru-RU"/>
        </w:rPr>
        <w:t xml:space="preserve"> </w:t>
      </w:r>
      <w:r>
        <w:rPr>
          <w:lang w:val="ru-RU"/>
        </w:rPr>
        <w:t>работы</w:t>
      </w:r>
      <w:r w:rsidRPr="00F603A8">
        <w:rPr>
          <w:lang w:val="ru-RU"/>
        </w:rPr>
        <w:t xml:space="preserve"> </w:t>
      </w:r>
      <w:r>
        <w:rPr>
          <w:lang w:val="ru-RU"/>
        </w:rPr>
        <w:t>внутреннего</w:t>
      </w:r>
      <w:r w:rsidRPr="00F603A8">
        <w:rPr>
          <w:lang w:val="ru-RU"/>
        </w:rPr>
        <w:t xml:space="preserve"> </w:t>
      </w:r>
      <w:r>
        <w:rPr>
          <w:lang w:val="ru-RU"/>
        </w:rPr>
        <w:t xml:space="preserve">аудита </w:t>
      </w:r>
      <w:r w:rsidR="005B7745" w:rsidRPr="00F603A8">
        <w:rPr>
          <w:lang w:val="ru-RU"/>
        </w:rPr>
        <w:tab/>
        <w:t xml:space="preserve"> </w:t>
      </w:r>
      <w:r w:rsidR="005B7745">
        <w:t>A</w:t>
      </w:r>
      <w:r w:rsidR="005B7745" w:rsidRPr="00F603A8">
        <w:rPr>
          <w:lang w:val="ru-RU"/>
        </w:rPr>
        <w:t>24-</w:t>
      </w:r>
      <w:r w:rsidR="005B7745">
        <w:t>A</w:t>
      </w:r>
      <w:r w:rsidR="005B7745" w:rsidRPr="00F603A8">
        <w:rPr>
          <w:lang w:val="ru-RU"/>
        </w:rPr>
        <w:t>30</w:t>
      </w:r>
    </w:p>
    <w:p w:rsidR="00CB790C" w:rsidRPr="00AC461A" w:rsidRDefault="00CB790C" w:rsidP="00CB790C">
      <w:pPr>
        <w:pStyle w:val="22"/>
        <w:shd w:val="clear" w:color="auto" w:fill="auto"/>
        <w:spacing w:line="355" w:lineRule="exact"/>
        <w:ind w:firstLine="0"/>
        <w:jc w:val="both"/>
        <w:rPr>
          <w:lang w:val="ru-RU"/>
        </w:rPr>
      </w:pPr>
      <w:r>
        <w:rPr>
          <w:lang w:val="ru-RU"/>
        </w:rPr>
        <w:t xml:space="preserve">Определение возможности, областей и степени использования внутренних аудиторов </w:t>
      </w:r>
      <w:r>
        <w:rPr>
          <w:lang w:val="ru-RU"/>
        </w:rPr>
        <w:lastRenderedPageBreak/>
        <w:t>для оказания прямого содействия</w:t>
      </w:r>
      <w:r w:rsidRPr="00AC461A">
        <w:rPr>
          <w:lang w:val="ru-RU"/>
        </w:rPr>
        <w:tab/>
        <w:t xml:space="preserve"> </w:t>
      </w:r>
      <w:r>
        <w:t>A</w:t>
      </w:r>
      <w:r w:rsidRPr="00AC461A">
        <w:rPr>
          <w:lang w:val="ru-RU"/>
        </w:rPr>
        <w:t>31-</w:t>
      </w:r>
      <w:r>
        <w:t>A</w:t>
      </w:r>
      <w:r w:rsidRPr="00AC461A">
        <w:rPr>
          <w:lang w:val="ru-RU"/>
        </w:rPr>
        <w:t>39</w:t>
      </w:r>
    </w:p>
    <w:p w:rsidR="00CB790C" w:rsidRPr="00AC461A" w:rsidRDefault="00CB790C" w:rsidP="00CB790C">
      <w:pPr>
        <w:pStyle w:val="22"/>
        <w:shd w:val="clear" w:color="auto" w:fill="auto"/>
        <w:tabs>
          <w:tab w:val="left" w:leader="dot" w:pos="5772"/>
        </w:tabs>
        <w:spacing w:line="190" w:lineRule="exact"/>
        <w:ind w:left="400" w:firstLine="0"/>
        <w:jc w:val="both"/>
        <w:rPr>
          <w:lang w:val="ru-RU"/>
        </w:rPr>
      </w:pPr>
    </w:p>
    <w:p w:rsidR="00CB790C" w:rsidRPr="00AC461A" w:rsidRDefault="00CB790C" w:rsidP="00CB790C">
      <w:pPr>
        <w:pStyle w:val="22"/>
        <w:shd w:val="clear" w:color="auto" w:fill="auto"/>
        <w:tabs>
          <w:tab w:val="left" w:leader="dot" w:pos="5772"/>
        </w:tabs>
        <w:spacing w:line="190" w:lineRule="exact"/>
        <w:ind w:left="400" w:firstLine="0"/>
        <w:jc w:val="both"/>
        <w:rPr>
          <w:lang w:val="ru-RU"/>
        </w:rPr>
        <w:sectPr w:rsidR="00CB790C" w:rsidRPr="00AC461A">
          <w:headerReference w:type="even" r:id="rId9"/>
          <w:headerReference w:type="default" r:id="rId10"/>
          <w:footerReference w:type="even" r:id="rId11"/>
          <w:footerReference w:type="default" r:id="rId12"/>
          <w:footerReference w:type="first" r:id="rId13"/>
          <w:pgSz w:w="8640" w:h="12960"/>
          <w:pgMar w:top="1161" w:right="686" w:bottom="1161" w:left="686" w:header="0" w:footer="3" w:gutter="365"/>
          <w:pgNumType w:start="635"/>
          <w:cols w:space="720"/>
          <w:noEndnote/>
          <w:titlePg/>
          <w:docGrid w:linePitch="360"/>
        </w:sectPr>
      </w:pPr>
    </w:p>
    <w:p w:rsidR="00CB790C" w:rsidRPr="00AC461A" w:rsidRDefault="00CB790C" w:rsidP="00CB790C">
      <w:pPr>
        <w:spacing w:line="360" w:lineRule="exact"/>
        <w:rPr>
          <w:lang w:val="ru-RU"/>
        </w:rPr>
      </w:pPr>
      <w:r>
        <w:rPr>
          <w:noProof/>
          <w:lang w:val="ru-RU" w:eastAsia="ru-RU" w:bidi="ar-SA"/>
        </w:rPr>
        <w:lastRenderedPageBreak/>
        <mc:AlternateContent>
          <mc:Choice Requires="wps">
            <w:drawing>
              <wp:anchor distT="0" distB="0" distL="63500" distR="63500" simplePos="0" relativeHeight="377489172" behindDoc="0" locked="0" layoutInCell="1" allowOverlap="1" wp14:anchorId="6DCB81A7" wp14:editId="3339C5FA">
                <wp:simplePos x="0" y="0"/>
                <wp:positionH relativeFrom="margin">
                  <wp:posOffset>6350</wp:posOffset>
                </wp:positionH>
                <wp:positionV relativeFrom="paragraph">
                  <wp:posOffset>1270</wp:posOffset>
                </wp:positionV>
                <wp:extent cx="2721610" cy="120650"/>
                <wp:effectExtent l="0" t="0" r="0" b="0"/>
                <wp:wrapNone/>
                <wp:docPr id="4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Pr="00396709" w:rsidRDefault="00DA760E" w:rsidP="00CB790C">
                            <w:pPr>
                              <w:pStyle w:val="22"/>
                              <w:shd w:val="clear" w:color="auto" w:fill="auto"/>
                              <w:spacing w:line="190" w:lineRule="exact"/>
                              <w:ind w:firstLine="0"/>
                              <w:jc w:val="left"/>
                              <w:rPr>
                                <w:lang w:val="ru-RU"/>
                              </w:rPr>
                            </w:pPr>
                            <w:r>
                              <w:rPr>
                                <w:rStyle w:val="2Exact"/>
                                <w:lang w:val="ru-RU"/>
                              </w:rPr>
                              <w:t>Привлечение внутренних аудиторов для оказания прямого содействия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5pt;margin-top:.1pt;width:214.3pt;height:9.5pt;z-index:3774891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2wsQIAALE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" filled="f" stroked="f">
                <v:textbox style="mso-fit-shape-to-text:t" inset="0,0,0,0">
                  <w:txbxContent>
                    <w:p w:rsidR="00DA760E" w:rsidRPr="00396709" w:rsidRDefault="00DA760E" w:rsidP="00CB790C">
                      <w:pPr>
                        <w:pStyle w:val="22"/>
                        <w:shd w:val="clear" w:color="auto" w:fill="auto"/>
                        <w:spacing w:line="190" w:lineRule="exact"/>
                        <w:ind w:firstLine="0"/>
                        <w:jc w:val="left"/>
                        <w:rPr>
                          <w:lang w:val="ru-RU"/>
                        </w:rPr>
                      </w:pPr>
                      <w:r>
                        <w:rPr>
                          <w:rStyle w:val="2Exact"/>
                          <w:lang w:val="ru-RU"/>
                        </w:rPr>
                        <w:t>Привлечение внутренних аудиторов для оказания прямого содействия</w:t>
                      </w:r>
                    </w:p>
                  </w:txbxContent>
                </v:textbox>
                <w10:wrap anchorx="margin"/>
              </v:shape>
            </w:pict>
          </mc:Fallback>
        </mc:AlternateContent>
      </w:r>
      <w:r>
        <w:rPr>
          <w:noProof/>
          <w:lang w:val="ru-RU" w:eastAsia="ru-RU" w:bidi="ar-SA"/>
        </w:rPr>
        <mc:AlternateContent>
          <mc:Choice Requires="wps">
            <w:drawing>
              <wp:anchor distT="0" distB="0" distL="63500" distR="63500" simplePos="0" relativeHeight="377490196" behindDoc="0" locked="0" layoutInCell="1" allowOverlap="1" wp14:anchorId="4A6CC749" wp14:editId="4A260F97">
                <wp:simplePos x="0" y="0"/>
                <wp:positionH relativeFrom="margin">
                  <wp:posOffset>3846830</wp:posOffset>
                </wp:positionH>
                <wp:positionV relativeFrom="paragraph">
                  <wp:posOffset>1270</wp:posOffset>
                </wp:positionV>
                <wp:extent cx="530225" cy="120650"/>
                <wp:effectExtent l="0" t="0" r="3810" b="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rsidP="00CB790C">
                            <w:pPr>
                              <w:pStyle w:val="22"/>
                              <w:shd w:val="clear" w:color="auto" w:fill="auto"/>
                              <w:spacing w:line="190" w:lineRule="exact"/>
                              <w:ind w:firstLine="0"/>
                              <w:jc w:val="left"/>
                            </w:pPr>
                            <w:r>
                              <w:rPr>
                                <w:rStyle w:val="2Exact"/>
                              </w:rPr>
                              <w:t>A40-A41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302.9pt;margin-top:.1pt;width:41.75pt;height:9.5pt;z-index:3774901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" filled="f" stroked="f">
                <v:textbox style="mso-fit-shape-to-text:t" inset="0,0,0,0">
                  <w:txbxContent>
                    <w:p w:rsidR="00DA760E" w:rsidRDefault="00DA760E" w:rsidP="00CB790C">
                      <w:pPr>
                        <w:pStyle w:val="22"/>
                        <w:shd w:val="clear" w:color="auto" w:fill="auto"/>
                        <w:spacing w:line="190" w:lineRule="exact"/>
                        <w:ind w:firstLine="0"/>
                        <w:jc w:val="left"/>
                      </w:pPr>
                      <w:r>
                        <w:rPr>
                          <w:rStyle w:val="2Exact"/>
                        </w:rPr>
                        <w:t>A40-A41</w:t>
                      </w:r>
                    </w:p>
                  </w:txbxContent>
                </v:textbox>
                <w10:wrap anchorx="margin"/>
              </v:shape>
            </w:pict>
          </mc:Fallback>
        </mc:AlternateContent>
      </w:r>
    </w:p>
    <w:p w:rsidR="00CB790C" w:rsidRPr="00AC461A" w:rsidRDefault="00CB790C" w:rsidP="00CB790C">
      <w:pPr>
        <w:spacing w:line="360" w:lineRule="exact"/>
        <w:rPr>
          <w:lang w:val="ru-RU"/>
        </w:rPr>
      </w:pPr>
      <w:r>
        <w:rPr>
          <w:noProof/>
          <w:lang w:val="ru-RU" w:eastAsia="ru-RU" w:bidi="ar-SA"/>
        </w:rPr>
        <mc:AlternateContent>
          <mc:Choice Requires="wps">
            <w:drawing>
              <wp:anchor distT="0" distB="0" distL="63500" distR="63500" simplePos="0" relativeHeight="377491220" behindDoc="0" locked="0" layoutInCell="1" allowOverlap="1" wp14:anchorId="3130E60E" wp14:editId="3BF66487">
                <wp:simplePos x="0" y="0"/>
                <wp:positionH relativeFrom="margin">
                  <wp:posOffset>635</wp:posOffset>
                </wp:positionH>
                <wp:positionV relativeFrom="paragraph">
                  <wp:posOffset>76200</wp:posOffset>
                </wp:positionV>
                <wp:extent cx="4370705" cy="795655"/>
                <wp:effectExtent l="1270" t="0" r="0" b="0"/>
                <wp:wrapNone/>
                <wp:docPr id="4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0705"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Pr="00CA721A" w:rsidRDefault="00DA760E" w:rsidP="00CB790C">
                            <w:pPr>
                              <w:pStyle w:val="40"/>
                              <w:shd w:val="clear" w:color="auto" w:fill="auto"/>
                              <w:ind w:firstLine="0"/>
                              <w:rPr>
                                <w:lang w:val="ru-RU"/>
                              </w:rPr>
                            </w:pPr>
                            <w:r>
                              <w:rPr>
                                <w:rStyle w:val="4Exact0"/>
                                <w:lang w:val="ru-RU"/>
                              </w:rPr>
                              <w:t>Международный</w:t>
                            </w:r>
                            <w:r w:rsidRPr="00CA721A">
                              <w:rPr>
                                <w:rStyle w:val="4Exact0"/>
                                <w:lang w:val="ru-RU"/>
                              </w:rPr>
                              <w:t xml:space="preserve"> </w:t>
                            </w:r>
                            <w:r>
                              <w:rPr>
                                <w:rStyle w:val="4Exact0"/>
                                <w:lang w:val="ru-RU"/>
                              </w:rPr>
                              <w:t>стандарт</w:t>
                            </w:r>
                            <w:r w:rsidRPr="00CA721A">
                              <w:rPr>
                                <w:rStyle w:val="4Exact0"/>
                                <w:lang w:val="ru-RU"/>
                              </w:rPr>
                              <w:t xml:space="preserve"> </w:t>
                            </w:r>
                            <w:r>
                              <w:rPr>
                                <w:rStyle w:val="4Exact0"/>
                                <w:lang w:val="ru-RU"/>
                              </w:rPr>
                              <w:t>аудита</w:t>
                            </w:r>
                            <w:r w:rsidRPr="00CA721A">
                              <w:rPr>
                                <w:rStyle w:val="4Exact0"/>
                                <w:lang w:val="ru-RU"/>
                              </w:rPr>
                              <w:t xml:space="preserve"> (</w:t>
                            </w:r>
                            <w:r>
                              <w:rPr>
                                <w:rStyle w:val="4Exact0"/>
                              </w:rPr>
                              <w:t>ISA</w:t>
                            </w:r>
                            <w:r w:rsidRPr="00CA721A">
                              <w:rPr>
                                <w:rStyle w:val="4Exact0"/>
                                <w:lang w:val="ru-RU"/>
                              </w:rPr>
                              <w:t>) 610 (</w:t>
                            </w:r>
                            <w:r>
                              <w:rPr>
                                <w:rStyle w:val="4Exact0"/>
                                <w:lang w:val="ru-RU"/>
                              </w:rPr>
                              <w:t>редакция</w:t>
                            </w:r>
                            <w:r w:rsidRPr="00CA721A">
                              <w:rPr>
                                <w:rStyle w:val="4Exact0"/>
                                <w:lang w:val="ru-RU"/>
                              </w:rPr>
                              <w:t xml:space="preserve"> </w:t>
                            </w:r>
                            <w:r>
                              <w:rPr>
                                <w:rStyle w:val="4Exact0"/>
                                <w:lang w:val="ru-RU"/>
                              </w:rPr>
                              <w:t>от</w:t>
                            </w:r>
                            <w:r w:rsidRPr="00CA721A">
                              <w:rPr>
                                <w:rStyle w:val="4Exact0"/>
                                <w:lang w:val="ru-RU"/>
                              </w:rPr>
                              <w:t xml:space="preserve"> 2013 </w:t>
                            </w:r>
                            <w:r>
                              <w:rPr>
                                <w:rStyle w:val="4Exact0"/>
                                <w:lang w:val="ru-RU"/>
                              </w:rPr>
                              <w:t>г</w:t>
                            </w:r>
                            <w:r w:rsidRPr="00CA721A">
                              <w:rPr>
                                <w:rStyle w:val="4Exact0"/>
                                <w:lang w:val="ru-RU"/>
                              </w:rPr>
                              <w:t xml:space="preserve">.) </w:t>
                            </w:r>
                            <w:r>
                              <w:rPr>
                                <w:rStyle w:val="4Exact"/>
                                <w:i/>
                                <w:iCs/>
                                <w:lang w:val="ru-RU"/>
                              </w:rPr>
                              <w:t>Привлечение</w:t>
                            </w:r>
                            <w:r w:rsidRPr="00CA721A">
                              <w:rPr>
                                <w:rStyle w:val="4Exact"/>
                                <w:i/>
                                <w:iCs/>
                                <w:lang w:val="ru-RU"/>
                              </w:rPr>
                              <w:t xml:space="preserve"> </w:t>
                            </w:r>
                            <w:r>
                              <w:rPr>
                                <w:rStyle w:val="4Exact"/>
                                <w:i/>
                                <w:iCs/>
                                <w:lang w:val="ru-RU"/>
                              </w:rPr>
                              <w:t>к</w:t>
                            </w:r>
                            <w:r w:rsidRPr="00CA721A">
                              <w:rPr>
                                <w:rStyle w:val="4Exact"/>
                                <w:i/>
                                <w:iCs/>
                                <w:lang w:val="ru-RU"/>
                              </w:rPr>
                              <w:t xml:space="preserve"> </w:t>
                            </w:r>
                            <w:r>
                              <w:rPr>
                                <w:rStyle w:val="4Exact"/>
                                <w:i/>
                                <w:iCs/>
                                <w:lang w:val="ru-RU"/>
                              </w:rPr>
                              <w:t>работе</w:t>
                            </w:r>
                            <w:r w:rsidRPr="00CA721A">
                              <w:rPr>
                                <w:rStyle w:val="4Exact"/>
                                <w:i/>
                                <w:iCs/>
                                <w:lang w:val="ru-RU"/>
                              </w:rPr>
                              <w:t xml:space="preserve"> </w:t>
                            </w:r>
                            <w:r>
                              <w:rPr>
                                <w:rStyle w:val="4Exact"/>
                                <w:i/>
                                <w:iCs/>
                                <w:lang w:val="ru-RU"/>
                              </w:rPr>
                              <w:t>внутренних</w:t>
                            </w:r>
                            <w:r w:rsidRPr="00CA721A">
                              <w:rPr>
                                <w:rStyle w:val="4Exact"/>
                                <w:i/>
                                <w:iCs/>
                                <w:lang w:val="ru-RU"/>
                              </w:rPr>
                              <w:t xml:space="preserve"> </w:t>
                            </w:r>
                            <w:r>
                              <w:rPr>
                                <w:rStyle w:val="4Exact"/>
                                <w:i/>
                                <w:iCs/>
                                <w:lang w:val="ru-RU"/>
                              </w:rPr>
                              <w:t>аудиторов</w:t>
                            </w:r>
                            <w:r w:rsidRPr="00CA721A">
                              <w:rPr>
                                <w:rStyle w:val="4Exact0"/>
                                <w:lang w:val="ru-RU"/>
                              </w:rPr>
                              <w:t xml:space="preserve"> </w:t>
                            </w:r>
                            <w:r>
                              <w:rPr>
                                <w:rStyle w:val="4Exact0"/>
                                <w:lang w:val="ru-RU"/>
                              </w:rPr>
                              <w:t>следует</w:t>
                            </w:r>
                            <w:r w:rsidRPr="00CA721A">
                              <w:rPr>
                                <w:rStyle w:val="4Exact0"/>
                                <w:lang w:val="ru-RU"/>
                              </w:rPr>
                              <w:t xml:space="preserve"> </w:t>
                            </w:r>
                            <w:r>
                              <w:rPr>
                                <w:rStyle w:val="4Exact0"/>
                                <w:lang w:val="ru-RU"/>
                              </w:rPr>
                              <w:t>применять</w:t>
                            </w:r>
                            <w:r w:rsidRPr="00CA721A">
                              <w:rPr>
                                <w:rStyle w:val="4Exact0"/>
                                <w:lang w:val="ru-RU"/>
                              </w:rPr>
                              <w:t xml:space="preserve"> </w:t>
                            </w:r>
                            <w:r>
                              <w:rPr>
                                <w:rStyle w:val="4Exact0"/>
                                <w:lang w:val="ru-RU"/>
                              </w:rPr>
                              <w:t xml:space="preserve">вместе со стандартом </w:t>
                            </w:r>
                            <w:r>
                              <w:rPr>
                                <w:rStyle w:val="4Exact0"/>
                              </w:rPr>
                              <w:t>ISA</w:t>
                            </w:r>
                            <w:r w:rsidRPr="00CA721A">
                              <w:rPr>
                                <w:rStyle w:val="4Exact0"/>
                                <w:lang w:val="ru-RU"/>
                              </w:rPr>
                              <w:t xml:space="preserve"> 200 </w:t>
                            </w:r>
                            <w:r>
                              <w:rPr>
                                <w:rStyle w:val="4Exact"/>
                                <w:i/>
                                <w:iCs/>
                                <w:lang w:val="ru-RU"/>
                              </w:rPr>
                              <w:t>Общие цели независимого аудитора</w:t>
                            </w:r>
                            <w:r w:rsidRPr="00CA721A">
                              <w:rPr>
                                <w:rStyle w:val="4Exact"/>
                                <w:i/>
                                <w:iCs/>
                                <w:lang w:val="ru-RU"/>
                              </w:rPr>
                              <w:t xml:space="preserve"> </w:t>
                            </w:r>
                            <w:r>
                              <w:rPr>
                                <w:rStyle w:val="4Exact"/>
                                <w:i/>
                                <w:iCs/>
                                <w:lang w:val="ru-RU"/>
                              </w:rPr>
                              <w:t>и проведение аудита в соответствии с международными стандартами аудита (МСА)</w:t>
                            </w:r>
                            <w:r w:rsidRPr="00CA721A">
                              <w:rPr>
                                <w:rStyle w:val="4Exact"/>
                                <w:i/>
                                <w:iCs/>
                                <w:lang w:val="ru-RU"/>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05pt;margin-top:6pt;width:344.15pt;height:62.65pt;z-index:3774912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" filled="f" stroked="f">
                <v:textbox inset="0,0,0,0">
                  <w:txbxContent>
                    <w:p w:rsidR="00DA760E" w:rsidRPr="00CA721A" w:rsidRDefault="00DA760E" w:rsidP="00CB790C">
                      <w:pPr>
                        <w:pStyle w:val="40"/>
                        <w:shd w:val="clear" w:color="auto" w:fill="auto"/>
                        <w:ind w:firstLine="0"/>
                        <w:rPr>
                          <w:lang w:val="ru-RU"/>
                        </w:rPr>
                      </w:pPr>
                      <w:r>
                        <w:rPr>
                          <w:rStyle w:val="4Exact0"/>
                          <w:lang w:val="ru-RU"/>
                        </w:rPr>
                        <w:t>Международный</w:t>
                      </w:r>
                      <w:r w:rsidRPr="00CA721A">
                        <w:rPr>
                          <w:rStyle w:val="4Exact0"/>
                          <w:lang w:val="ru-RU"/>
                        </w:rPr>
                        <w:t xml:space="preserve"> </w:t>
                      </w:r>
                      <w:r>
                        <w:rPr>
                          <w:rStyle w:val="4Exact0"/>
                          <w:lang w:val="ru-RU"/>
                        </w:rPr>
                        <w:t>стандарт</w:t>
                      </w:r>
                      <w:r w:rsidRPr="00CA721A">
                        <w:rPr>
                          <w:rStyle w:val="4Exact0"/>
                          <w:lang w:val="ru-RU"/>
                        </w:rPr>
                        <w:t xml:space="preserve"> </w:t>
                      </w:r>
                      <w:r>
                        <w:rPr>
                          <w:rStyle w:val="4Exact0"/>
                          <w:lang w:val="ru-RU"/>
                        </w:rPr>
                        <w:t>аудита</w:t>
                      </w:r>
                      <w:r w:rsidRPr="00CA721A">
                        <w:rPr>
                          <w:rStyle w:val="4Exact0"/>
                          <w:lang w:val="ru-RU"/>
                        </w:rPr>
                        <w:t xml:space="preserve"> (</w:t>
                      </w:r>
                      <w:r>
                        <w:rPr>
                          <w:rStyle w:val="4Exact0"/>
                        </w:rPr>
                        <w:t>ISA</w:t>
                      </w:r>
                      <w:r w:rsidRPr="00CA721A">
                        <w:rPr>
                          <w:rStyle w:val="4Exact0"/>
                          <w:lang w:val="ru-RU"/>
                        </w:rPr>
                        <w:t>) 610 (</w:t>
                      </w:r>
                      <w:r>
                        <w:rPr>
                          <w:rStyle w:val="4Exact0"/>
                          <w:lang w:val="ru-RU"/>
                        </w:rPr>
                        <w:t>редакция</w:t>
                      </w:r>
                      <w:r w:rsidRPr="00CA721A">
                        <w:rPr>
                          <w:rStyle w:val="4Exact0"/>
                          <w:lang w:val="ru-RU"/>
                        </w:rPr>
                        <w:t xml:space="preserve"> </w:t>
                      </w:r>
                      <w:r>
                        <w:rPr>
                          <w:rStyle w:val="4Exact0"/>
                          <w:lang w:val="ru-RU"/>
                        </w:rPr>
                        <w:t>от</w:t>
                      </w:r>
                      <w:r w:rsidRPr="00CA721A">
                        <w:rPr>
                          <w:rStyle w:val="4Exact0"/>
                          <w:lang w:val="ru-RU"/>
                        </w:rPr>
                        <w:t xml:space="preserve"> 2013 </w:t>
                      </w:r>
                      <w:r>
                        <w:rPr>
                          <w:rStyle w:val="4Exact0"/>
                          <w:lang w:val="ru-RU"/>
                        </w:rPr>
                        <w:t>г</w:t>
                      </w:r>
                      <w:r w:rsidRPr="00CA721A">
                        <w:rPr>
                          <w:rStyle w:val="4Exact0"/>
                          <w:lang w:val="ru-RU"/>
                        </w:rPr>
                        <w:t xml:space="preserve">.) </w:t>
                      </w:r>
                      <w:r>
                        <w:rPr>
                          <w:rStyle w:val="4Exact"/>
                          <w:i/>
                          <w:iCs/>
                          <w:lang w:val="ru-RU"/>
                        </w:rPr>
                        <w:t>Привлечение</w:t>
                      </w:r>
                      <w:r w:rsidRPr="00CA721A">
                        <w:rPr>
                          <w:rStyle w:val="4Exact"/>
                          <w:i/>
                          <w:iCs/>
                          <w:lang w:val="ru-RU"/>
                        </w:rPr>
                        <w:t xml:space="preserve"> </w:t>
                      </w:r>
                      <w:r>
                        <w:rPr>
                          <w:rStyle w:val="4Exact"/>
                          <w:i/>
                          <w:iCs/>
                          <w:lang w:val="ru-RU"/>
                        </w:rPr>
                        <w:t>к</w:t>
                      </w:r>
                      <w:r w:rsidRPr="00CA721A">
                        <w:rPr>
                          <w:rStyle w:val="4Exact"/>
                          <w:i/>
                          <w:iCs/>
                          <w:lang w:val="ru-RU"/>
                        </w:rPr>
                        <w:t xml:space="preserve"> </w:t>
                      </w:r>
                      <w:r>
                        <w:rPr>
                          <w:rStyle w:val="4Exact"/>
                          <w:i/>
                          <w:iCs/>
                          <w:lang w:val="ru-RU"/>
                        </w:rPr>
                        <w:t>работе</w:t>
                      </w:r>
                      <w:r w:rsidRPr="00CA721A">
                        <w:rPr>
                          <w:rStyle w:val="4Exact"/>
                          <w:i/>
                          <w:iCs/>
                          <w:lang w:val="ru-RU"/>
                        </w:rPr>
                        <w:t xml:space="preserve"> </w:t>
                      </w:r>
                      <w:r>
                        <w:rPr>
                          <w:rStyle w:val="4Exact"/>
                          <w:i/>
                          <w:iCs/>
                          <w:lang w:val="ru-RU"/>
                        </w:rPr>
                        <w:t>внутренних</w:t>
                      </w:r>
                      <w:r w:rsidRPr="00CA721A">
                        <w:rPr>
                          <w:rStyle w:val="4Exact"/>
                          <w:i/>
                          <w:iCs/>
                          <w:lang w:val="ru-RU"/>
                        </w:rPr>
                        <w:t xml:space="preserve"> </w:t>
                      </w:r>
                      <w:r>
                        <w:rPr>
                          <w:rStyle w:val="4Exact"/>
                          <w:i/>
                          <w:iCs/>
                          <w:lang w:val="ru-RU"/>
                        </w:rPr>
                        <w:t>аудиторов</w:t>
                      </w:r>
                      <w:r w:rsidRPr="00CA721A">
                        <w:rPr>
                          <w:rStyle w:val="4Exact0"/>
                          <w:lang w:val="ru-RU"/>
                        </w:rPr>
                        <w:t xml:space="preserve"> </w:t>
                      </w:r>
                      <w:r>
                        <w:rPr>
                          <w:rStyle w:val="4Exact0"/>
                          <w:lang w:val="ru-RU"/>
                        </w:rPr>
                        <w:t>следует</w:t>
                      </w:r>
                      <w:r w:rsidRPr="00CA721A">
                        <w:rPr>
                          <w:rStyle w:val="4Exact0"/>
                          <w:lang w:val="ru-RU"/>
                        </w:rPr>
                        <w:t xml:space="preserve"> </w:t>
                      </w:r>
                      <w:r>
                        <w:rPr>
                          <w:rStyle w:val="4Exact0"/>
                          <w:lang w:val="ru-RU"/>
                        </w:rPr>
                        <w:t>применять</w:t>
                      </w:r>
                      <w:r w:rsidRPr="00CA721A">
                        <w:rPr>
                          <w:rStyle w:val="4Exact0"/>
                          <w:lang w:val="ru-RU"/>
                        </w:rPr>
                        <w:t xml:space="preserve"> </w:t>
                      </w:r>
                      <w:r>
                        <w:rPr>
                          <w:rStyle w:val="4Exact0"/>
                          <w:lang w:val="ru-RU"/>
                        </w:rPr>
                        <w:t xml:space="preserve">вместе со стандартом </w:t>
                      </w:r>
                      <w:r>
                        <w:rPr>
                          <w:rStyle w:val="4Exact0"/>
                        </w:rPr>
                        <w:t>ISA</w:t>
                      </w:r>
                      <w:r w:rsidRPr="00CA721A">
                        <w:rPr>
                          <w:rStyle w:val="4Exact0"/>
                          <w:lang w:val="ru-RU"/>
                        </w:rPr>
                        <w:t xml:space="preserve"> 200 </w:t>
                      </w:r>
                      <w:r>
                        <w:rPr>
                          <w:rStyle w:val="4Exact"/>
                          <w:i/>
                          <w:iCs/>
                          <w:lang w:val="ru-RU"/>
                        </w:rPr>
                        <w:t>Общие цели независимого аудитора</w:t>
                      </w:r>
                      <w:r w:rsidRPr="00CA721A">
                        <w:rPr>
                          <w:rStyle w:val="4Exact"/>
                          <w:i/>
                          <w:iCs/>
                          <w:lang w:val="ru-RU"/>
                        </w:rPr>
                        <w:t xml:space="preserve"> </w:t>
                      </w:r>
                      <w:r>
                        <w:rPr>
                          <w:rStyle w:val="4Exact"/>
                          <w:i/>
                          <w:iCs/>
                          <w:lang w:val="ru-RU"/>
                        </w:rPr>
                        <w:t>и проведение аудита в соответствии с международными стандартами аудита (МСА)</w:t>
                      </w:r>
                      <w:r w:rsidRPr="00CA721A">
                        <w:rPr>
                          <w:rStyle w:val="4Exact"/>
                          <w:i/>
                          <w:iCs/>
                          <w:lang w:val="ru-RU"/>
                        </w:rPr>
                        <w:t>.</w:t>
                      </w:r>
                    </w:p>
                  </w:txbxContent>
                </v:textbox>
                <w10:wrap anchorx="margin"/>
              </v:shape>
            </w:pict>
          </mc:Fallback>
        </mc:AlternateContent>
      </w:r>
    </w:p>
    <w:p w:rsidR="00CB790C" w:rsidRPr="00AC461A" w:rsidRDefault="00CB790C" w:rsidP="00CB790C">
      <w:pPr>
        <w:spacing w:line="360" w:lineRule="exact"/>
        <w:rPr>
          <w:lang w:val="ru-RU"/>
        </w:rPr>
      </w:pPr>
    </w:p>
    <w:p w:rsidR="00391447" w:rsidRPr="00AC461A" w:rsidRDefault="00391447">
      <w:pPr>
        <w:spacing w:line="698" w:lineRule="exact"/>
        <w:rPr>
          <w:lang w:val="ru-RU"/>
        </w:rPr>
      </w:pPr>
    </w:p>
    <w:p w:rsidR="00391447" w:rsidRPr="00AC461A" w:rsidRDefault="00391447">
      <w:pPr>
        <w:rPr>
          <w:sz w:val="2"/>
          <w:szCs w:val="2"/>
          <w:lang w:val="ru-RU"/>
        </w:rPr>
        <w:sectPr w:rsidR="00391447" w:rsidRPr="00AC461A">
          <w:headerReference w:type="even" r:id="rId14"/>
          <w:headerReference w:type="default" r:id="rId15"/>
          <w:footerReference w:type="even" r:id="rId16"/>
          <w:footerReference w:type="default" r:id="rId17"/>
          <w:footerReference w:type="first" r:id="rId18"/>
          <w:type w:val="continuous"/>
          <w:pgSz w:w="8640" w:h="12960"/>
          <w:pgMar w:top="593" w:right="682" w:bottom="593" w:left="682" w:header="0" w:footer="3" w:gutter="384"/>
          <w:cols w:space="720"/>
          <w:noEndnote/>
          <w:rtlGutter/>
          <w:docGrid w:linePitch="360"/>
        </w:sectPr>
      </w:pPr>
    </w:p>
    <w:p w:rsidR="00391447" w:rsidRPr="00AC461A" w:rsidRDefault="00391447">
      <w:pPr>
        <w:spacing w:line="240" w:lineRule="exact"/>
        <w:rPr>
          <w:sz w:val="19"/>
          <w:szCs w:val="19"/>
          <w:lang w:val="ru-RU"/>
        </w:rPr>
      </w:pPr>
    </w:p>
    <w:p w:rsidR="00391447" w:rsidRPr="00AC461A" w:rsidRDefault="00391447">
      <w:pPr>
        <w:spacing w:before="10" w:after="10" w:line="240" w:lineRule="exact"/>
        <w:rPr>
          <w:sz w:val="19"/>
          <w:szCs w:val="19"/>
          <w:lang w:val="ru-RU"/>
        </w:rPr>
      </w:pPr>
    </w:p>
    <w:p w:rsidR="00391447" w:rsidRPr="00AC461A" w:rsidRDefault="00391447">
      <w:pPr>
        <w:rPr>
          <w:sz w:val="2"/>
          <w:szCs w:val="2"/>
          <w:lang w:val="ru-RU"/>
        </w:rPr>
        <w:sectPr w:rsidR="00391447" w:rsidRPr="00AC461A">
          <w:pgSz w:w="8640" w:h="12960"/>
          <w:pgMar w:top="1015" w:right="0" w:bottom="1133" w:left="0" w:header="0" w:footer="3" w:gutter="0"/>
          <w:cols w:space="720"/>
          <w:noEndnote/>
          <w:docGrid w:linePitch="360"/>
        </w:sectPr>
      </w:pPr>
    </w:p>
    <w:p w:rsidR="00391447" w:rsidRPr="0079151D" w:rsidRDefault="005018FF" w:rsidP="007602F9">
      <w:pPr>
        <w:pStyle w:val="12"/>
        <w:keepNext/>
        <w:keepLines/>
        <w:shd w:val="clear" w:color="auto" w:fill="auto"/>
        <w:tabs>
          <w:tab w:val="left" w:pos="4045"/>
        </w:tabs>
        <w:spacing w:after="124" w:line="240" w:lineRule="exact"/>
        <w:rPr>
          <w:lang w:val="ru-RU"/>
        </w:rPr>
      </w:pPr>
      <w:r>
        <w:rPr>
          <w:noProof/>
          <w:lang w:val="ru-RU" w:eastAsia="ru-RU" w:bidi="ar-SA"/>
        </w:rPr>
        <w:lastRenderedPageBreak/>
        <mc:AlternateContent>
          <mc:Choice Requires="wps">
            <w:drawing>
              <wp:anchor distT="0" distB="616585" distL="63500" distR="63500" simplePos="0" relativeHeight="377487105" behindDoc="1" locked="0" layoutInCell="1" allowOverlap="1">
                <wp:simplePos x="0" y="0"/>
                <wp:positionH relativeFrom="margin">
                  <wp:posOffset>18415</wp:posOffset>
                </wp:positionH>
                <wp:positionV relativeFrom="paragraph">
                  <wp:posOffset>6208395</wp:posOffset>
                </wp:positionV>
                <wp:extent cx="54610" cy="95250"/>
                <wp:effectExtent l="3810" t="0" r="0" b="1905"/>
                <wp:wrapSquare wrapText="right"/>
                <wp:docPr id="4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1" w:name="bookmark19"/>
                            <w:r>
                              <w:t>1</w:t>
                            </w:r>
                            <w:bookmarkEnd w:id="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1.45pt;margin-top:488.85pt;width:4.3pt;height:7.5pt;z-index:-125829375;visibility:visible;mso-wrap-style:square;mso-width-percent:0;mso-height-percent:0;mso-wrap-distance-left:5pt;mso-wrap-distance-top:0;mso-wrap-distance-right:5pt;mso-wrap-distance-bottom:48.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" filled="f" stroked="f">
                <v:textbox style="mso-fit-shape-to-text:t" inset="0,0,0,0">
                  <w:txbxContent>
                    <w:p w:rsidR="00DA760E" w:rsidRDefault="00DA760E">
                      <w:pPr>
                        <w:pStyle w:val="6"/>
                        <w:shd w:val="clear" w:color="auto" w:fill="auto"/>
                        <w:spacing w:line="150" w:lineRule="exact"/>
                      </w:pPr>
                      <w:bookmarkStart w:id="1" w:name="bookmark19"/>
                      <w:r>
                        <w:t>1</w:t>
                      </w:r>
                      <w:bookmarkEnd w:id="1"/>
                    </w:p>
                  </w:txbxContent>
                </v:textbox>
                <w10:wrap type="square" side="right" anchorx="margin"/>
              </v:shape>
            </w:pict>
          </mc:Fallback>
        </mc:AlternateContent>
      </w:r>
      <w:r>
        <w:rPr>
          <w:noProof/>
          <w:lang w:val="ru-RU" w:eastAsia="ru-RU" w:bidi="ar-SA"/>
        </w:rPr>
        <mc:AlternateContent>
          <mc:Choice Requires="wps">
            <w:drawing>
              <wp:anchor distT="0" distB="0" distL="213360" distR="63500" simplePos="0" relativeHeight="377487106" behindDoc="1" locked="0" layoutInCell="1" allowOverlap="1">
                <wp:simplePos x="0" y="0"/>
                <wp:positionH relativeFrom="margin">
                  <wp:posOffset>4609465</wp:posOffset>
                </wp:positionH>
                <wp:positionV relativeFrom="paragraph">
                  <wp:posOffset>4340225</wp:posOffset>
                </wp:positionV>
                <wp:extent cx="133350" cy="655320"/>
                <wp:effectExtent l="3810" t="0" r="0" b="0"/>
                <wp:wrapSquare wrapText="left"/>
                <wp:docPr id="4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lang w:val="ru-RU"/>
                              </w:rPr>
                              <w:t>АУДИТ</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362.95pt;margin-top:341.75pt;width:10.5pt;height:51.6pt;z-index:-125829374;visibility:visible;mso-wrap-style:square;mso-width-percent:0;mso-height-percent:0;mso-wrap-distance-left:16.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lang w:val="ru-RU"/>
                        </w:rPr>
                        <w:t>АУДИТ</w:t>
                      </w:r>
                    </w:p>
                  </w:txbxContent>
                </v:textbox>
                <w10:wrap type="square" side="left" anchorx="margin"/>
              </v:shape>
            </w:pict>
          </mc:Fallback>
        </mc:AlternateContent>
      </w:r>
      <w:bookmarkStart w:id="2" w:name="bookmark28"/>
      <w:r w:rsidR="0079151D">
        <w:rPr>
          <w:lang w:val="ru-RU"/>
        </w:rPr>
        <w:t>Введение</w:t>
      </w:r>
      <w:bookmarkEnd w:id="2"/>
      <w:r w:rsidR="007602F9">
        <w:rPr>
          <w:lang w:val="ru-RU"/>
        </w:rPr>
        <w:tab/>
      </w:r>
    </w:p>
    <w:p w:rsidR="00391447" w:rsidRPr="0079151D" w:rsidRDefault="0079151D">
      <w:pPr>
        <w:pStyle w:val="50"/>
        <w:shd w:val="clear" w:color="auto" w:fill="auto"/>
        <w:spacing w:before="0" w:after="94" w:line="190" w:lineRule="exact"/>
        <w:rPr>
          <w:lang w:val="ru-RU"/>
        </w:rPr>
      </w:pPr>
      <w:r>
        <w:rPr>
          <w:lang w:val="ru-RU"/>
        </w:rPr>
        <w:t>Объем настоящего стандарта (</w:t>
      </w:r>
      <w:r w:rsidR="005B7745">
        <w:t>ISA</w:t>
      </w:r>
      <w:r>
        <w:rPr>
          <w:lang w:val="ru-RU"/>
        </w:rPr>
        <w:t>)</w:t>
      </w:r>
    </w:p>
    <w:p w:rsidR="00391447" w:rsidRPr="007556B4" w:rsidRDefault="0079151D">
      <w:pPr>
        <w:pStyle w:val="22"/>
        <w:numPr>
          <w:ilvl w:val="0"/>
          <w:numId w:val="1"/>
        </w:numPr>
        <w:shd w:val="clear" w:color="auto" w:fill="auto"/>
        <w:tabs>
          <w:tab w:val="left" w:pos="720"/>
        </w:tabs>
        <w:spacing w:line="240" w:lineRule="exact"/>
        <w:ind w:left="740" w:hanging="560"/>
        <w:jc w:val="both"/>
        <w:rPr>
          <w:lang w:val="ru-RU"/>
        </w:rPr>
      </w:pPr>
      <w:r>
        <w:rPr>
          <w:lang w:val="ru-RU"/>
        </w:rPr>
        <w:t>Настоящий</w:t>
      </w:r>
      <w:r w:rsidRPr="007556B4">
        <w:rPr>
          <w:lang w:val="ru-RU"/>
        </w:rPr>
        <w:t xml:space="preserve"> </w:t>
      </w:r>
      <w:r>
        <w:rPr>
          <w:lang w:val="ru-RU"/>
        </w:rPr>
        <w:t>стандарт</w:t>
      </w:r>
      <w:r w:rsidRPr="007556B4">
        <w:rPr>
          <w:lang w:val="ru-RU"/>
        </w:rPr>
        <w:t xml:space="preserve"> </w:t>
      </w:r>
      <w:r>
        <w:rPr>
          <w:lang w:val="ru-RU"/>
        </w:rPr>
        <w:t>аудит</w:t>
      </w:r>
      <w:r w:rsidR="00396CF4">
        <w:rPr>
          <w:lang w:val="ru-RU"/>
        </w:rPr>
        <w:t>а</w:t>
      </w:r>
      <w:r w:rsidRPr="007556B4">
        <w:rPr>
          <w:lang w:val="ru-RU"/>
        </w:rPr>
        <w:t xml:space="preserve"> </w:t>
      </w:r>
      <w:r w:rsidR="005B7745" w:rsidRPr="007556B4">
        <w:rPr>
          <w:lang w:val="ru-RU"/>
        </w:rPr>
        <w:t>(</w:t>
      </w:r>
      <w:r w:rsidR="005B7745">
        <w:t>ISA</w:t>
      </w:r>
      <w:r w:rsidR="005B7745" w:rsidRPr="007556B4">
        <w:rPr>
          <w:lang w:val="ru-RU"/>
        </w:rPr>
        <w:t xml:space="preserve">) </w:t>
      </w:r>
      <w:r w:rsidR="007556B4">
        <w:rPr>
          <w:lang w:val="ru-RU"/>
        </w:rPr>
        <w:t>определяет</w:t>
      </w:r>
      <w:r w:rsidR="007556B4" w:rsidRPr="007556B4">
        <w:rPr>
          <w:lang w:val="ru-RU"/>
        </w:rPr>
        <w:t xml:space="preserve"> </w:t>
      </w:r>
      <w:r w:rsidR="007556B4">
        <w:rPr>
          <w:lang w:val="ru-RU"/>
        </w:rPr>
        <w:t>обязанности</w:t>
      </w:r>
      <w:r w:rsidR="007556B4" w:rsidRPr="007556B4">
        <w:rPr>
          <w:lang w:val="ru-RU"/>
        </w:rPr>
        <w:t xml:space="preserve"> </w:t>
      </w:r>
      <w:r w:rsidR="007556B4">
        <w:rPr>
          <w:lang w:val="ru-RU"/>
        </w:rPr>
        <w:t>внешнего</w:t>
      </w:r>
      <w:r w:rsidR="007556B4" w:rsidRPr="007556B4">
        <w:rPr>
          <w:lang w:val="ru-RU"/>
        </w:rPr>
        <w:t xml:space="preserve"> </w:t>
      </w:r>
      <w:r w:rsidR="007556B4">
        <w:rPr>
          <w:lang w:val="ru-RU"/>
        </w:rPr>
        <w:t>аудитор</w:t>
      </w:r>
      <w:r w:rsidR="00B530B6">
        <w:rPr>
          <w:lang w:val="ru-RU"/>
        </w:rPr>
        <w:t>а</w:t>
      </w:r>
      <w:r w:rsidR="007556B4">
        <w:rPr>
          <w:lang w:val="ru-RU"/>
        </w:rPr>
        <w:t xml:space="preserve"> при использовании работы внутренних аудиторов. Это включает:</w:t>
      </w:r>
    </w:p>
    <w:p w:rsidR="00391447" w:rsidRPr="00B530B6" w:rsidRDefault="00B530B6">
      <w:pPr>
        <w:pStyle w:val="22"/>
        <w:numPr>
          <w:ilvl w:val="0"/>
          <w:numId w:val="2"/>
        </w:numPr>
        <w:shd w:val="clear" w:color="auto" w:fill="auto"/>
        <w:tabs>
          <w:tab w:val="left" w:pos="1091"/>
          <w:tab w:val="left" w:pos="1268"/>
        </w:tabs>
        <w:spacing w:after="60" w:line="240" w:lineRule="exact"/>
        <w:ind w:left="740" w:firstLine="0"/>
        <w:jc w:val="both"/>
        <w:rPr>
          <w:lang w:val="ru-RU"/>
        </w:rPr>
      </w:pPr>
      <w:r>
        <w:rPr>
          <w:lang w:val="ru-RU"/>
        </w:rPr>
        <w:t>Использование</w:t>
      </w:r>
      <w:r w:rsidRPr="00B530B6">
        <w:rPr>
          <w:lang w:val="ru-RU"/>
        </w:rPr>
        <w:t xml:space="preserve"> </w:t>
      </w:r>
      <w:r w:rsidR="004A4C90">
        <w:rPr>
          <w:lang w:val="ru-RU"/>
        </w:rPr>
        <w:t>действия</w:t>
      </w:r>
      <w:r w:rsidRPr="00B530B6">
        <w:rPr>
          <w:lang w:val="ru-RU"/>
        </w:rPr>
        <w:t xml:space="preserve"> </w:t>
      </w:r>
      <w:r>
        <w:rPr>
          <w:lang w:val="ru-RU"/>
        </w:rPr>
        <w:t>функции</w:t>
      </w:r>
      <w:r w:rsidRPr="00B530B6">
        <w:rPr>
          <w:lang w:val="ru-RU"/>
        </w:rPr>
        <w:t xml:space="preserve"> </w:t>
      </w:r>
      <w:r>
        <w:rPr>
          <w:lang w:val="ru-RU"/>
        </w:rPr>
        <w:t>внутреннего</w:t>
      </w:r>
      <w:r w:rsidRPr="00B530B6">
        <w:rPr>
          <w:lang w:val="ru-RU"/>
        </w:rPr>
        <w:t xml:space="preserve"> </w:t>
      </w:r>
      <w:r>
        <w:rPr>
          <w:lang w:val="ru-RU"/>
        </w:rPr>
        <w:t>аудита</w:t>
      </w:r>
      <w:r w:rsidRPr="00B530B6">
        <w:rPr>
          <w:lang w:val="ru-RU"/>
        </w:rPr>
        <w:t xml:space="preserve"> </w:t>
      </w:r>
      <w:r>
        <w:rPr>
          <w:lang w:val="ru-RU"/>
        </w:rPr>
        <w:t>в</w:t>
      </w:r>
      <w:r w:rsidRPr="00B530B6">
        <w:rPr>
          <w:lang w:val="ru-RU"/>
        </w:rPr>
        <w:t xml:space="preserve"> </w:t>
      </w:r>
      <w:r>
        <w:rPr>
          <w:lang w:val="ru-RU"/>
        </w:rPr>
        <w:t>получении</w:t>
      </w:r>
      <w:r w:rsidRPr="00B530B6">
        <w:rPr>
          <w:lang w:val="ru-RU"/>
        </w:rPr>
        <w:t xml:space="preserve"> </w:t>
      </w:r>
      <w:r>
        <w:rPr>
          <w:lang w:val="ru-RU"/>
        </w:rPr>
        <w:t xml:space="preserve">аудиторских доказательств и </w:t>
      </w:r>
      <w:r w:rsidR="005B7745" w:rsidRPr="00B530B6">
        <w:rPr>
          <w:lang w:val="ru-RU"/>
        </w:rPr>
        <w:t>(</w:t>
      </w:r>
      <w:r w:rsidR="005B7745">
        <w:t>b</w:t>
      </w:r>
      <w:r w:rsidR="005B7745" w:rsidRPr="00B530B6">
        <w:rPr>
          <w:lang w:val="ru-RU"/>
        </w:rPr>
        <w:t xml:space="preserve">) </w:t>
      </w:r>
      <w:r>
        <w:rPr>
          <w:lang w:val="ru-RU"/>
        </w:rPr>
        <w:t>привлечение внутренних аудиторов для оказания прямого содействия под руководством, наблюдением и контролем внешнего аудитора.</w:t>
      </w:r>
    </w:p>
    <w:p w:rsidR="00391447" w:rsidRPr="006269FB" w:rsidRDefault="006269FB">
      <w:pPr>
        <w:pStyle w:val="22"/>
        <w:numPr>
          <w:ilvl w:val="0"/>
          <w:numId w:val="1"/>
        </w:numPr>
        <w:shd w:val="clear" w:color="auto" w:fill="auto"/>
        <w:tabs>
          <w:tab w:val="left" w:pos="720"/>
        </w:tabs>
        <w:spacing w:after="60" w:line="240" w:lineRule="exact"/>
        <w:ind w:left="740" w:hanging="560"/>
        <w:jc w:val="both"/>
        <w:rPr>
          <w:lang w:val="ru-RU"/>
        </w:rPr>
      </w:pPr>
      <w:r>
        <w:rPr>
          <w:lang w:val="ru-RU"/>
        </w:rPr>
        <w:t>Настоящий стандарт не применяется, если у организации нет функции внутреннего аудита</w:t>
      </w:r>
      <w:r w:rsidR="005B7745" w:rsidRPr="006269FB">
        <w:rPr>
          <w:lang w:val="ru-RU"/>
        </w:rPr>
        <w:t>. (</w:t>
      </w:r>
      <w:r>
        <w:rPr>
          <w:lang w:val="ru-RU"/>
        </w:rPr>
        <w:t>Для справки: п.</w:t>
      </w:r>
      <w:r w:rsidR="005B7745">
        <w:t>A</w:t>
      </w:r>
      <w:r w:rsidR="005B7745" w:rsidRPr="006269FB">
        <w:rPr>
          <w:lang w:val="ru-RU"/>
        </w:rPr>
        <w:t>2)</w:t>
      </w:r>
    </w:p>
    <w:p w:rsidR="00391447" w:rsidRPr="004A4C90" w:rsidRDefault="004A4C90">
      <w:pPr>
        <w:pStyle w:val="22"/>
        <w:numPr>
          <w:ilvl w:val="0"/>
          <w:numId w:val="1"/>
        </w:numPr>
        <w:shd w:val="clear" w:color="auto" w:fill="auto"/>
        <w:tabs>
          <w:tab w:val="left" w:pos="720"/>
        </w:tabs>
        <w:spacing w:after="60" w:line="240" w:lineRule="exact"/>
        <w:ind w:left="740" w:hanging="560"/>
        <w:jc w:val="both"/>
        <w:rPr>
          <w:lang w:val="ru-RU"/>
        </w:rPr>
      </w:pPr>
      <w:r>
        <w:rPr>
          <w:lang w:val="ru-RU"/>
        </w:rPr>
        <w:t>Если</w:t>
      </w:r>
      <w:r w:rsidRPr="004A4C90">
        <w:rPr>
          <w:lang w:val="ru-RU"/>
        </w:rPr>
        <w:t xml:space="preserve"> </w:t>
      </w:r>
      <w:r>
        <w:rPr>
          <w:lang w:val="ru-RU"/>
        </w:rPr>
        <w:t>у</w:t>
      </w:r>
      <w:r w:rsidRPr="004A4C90">
        <w:rPr>
          <w:lang w:val="ru-RU"/>
        </w:rPr>
        <w:t xml:space="preserve"> </w:t>
      </w:r>
      <w:r>
        <w:rPr>
          <w:lang w:val="ru-RU"/>
        </w:rPr>
        <w:t>организации</w:t>
      </w:r>
      <w:r w:rsidRPr="004A4C90">
        <w:rPr>
          <w:lang w:val="ru-RU"/>
        </w:rPr>
        <w:t xml:space="preserve"> </w:t>
      </w:r>
      <w:r>
        <w:rPr>
          <w:lang w:val="ru-RU"/>
        </w:rPr>
        <w:t>есть</w:t>
      </w:r>
      <w:r w:rsidRPr="004A4C90">
        <w:rPr>
          <w:lang w:val="ru-RU"/>
        </w:rPr>
        <w:t xml:space="preserve"> </w:t>
      </w:r>
      <w:r>
        <w:rPr>
          <w:lang w:val="ru-RU"/>
        </w:rPr>
        <w:t>функция внутреннего аудита, требования настоящего стандарта в отношении использования этой функции не применимы, если</w:t>
      </w:r>
      <w:r w:rsidR="005B7745" w:rsidRPr="004A4C90">
        <w:rPr>
          <w:lang w:val="ru-RU"/>
        </w:rPr>
        <w:t>:</w:t>
      </w:r>
    </w:p>
    <w:p w:rsidR="00391447" w:rsidRPr="004A4C90" w:rsidRDefault="004A4C90">
      <w:pPr>
        <w:pStyle w:val="22"/>
        <w:numPr>
          <w:ilvl w:val="0"/>
          <w:numId w:val="3"/>
        </w:numPr>
        <w:shd w:val="clear" w:color="auto" w:fill="auto"/>
        <w:tabs>
          <w:tab w:val="left" w:pos="1276"/>
        </w:tabs>
        <w:spacing w:after="60" w:line="240" w:lineRule="exact"/>
        <w:ind w:left="1300" w:hanging="560"/>
        <w:jc w:val="both"/>
        <w:rPr>
          <w:lang w:val="ru-RU"/>
        </w:rPr>
      </w:pPr>
      <w:r>
        <w:rPr>
          <w:lang w:val="ru-RU"/>
        </w:rPr>
        <w:t>Обязанности</w:t>
      </w:r>
      <w:r w:rsidRPr="004A4C90">
        <w:rPr>
          <w:lang w:val="ru-RU"/>
        </w:rPr>
        <w:t xml:space="preserve"> </w:t>
      </w:r>
      <w:r>
        <w:rPr>
          <w:lang w:val="ru-RU"/>
        </w:rPr>
        <w:t>и</w:t>
      </w:r>
      <w:r w:rsidRPr="004A4C90">
        <w:rPr>
          <w:lang w:val="ru-RU"/>
        </w:rPr>
        <w:t xml:space="preserve"> </w:t>
      </w:r>
      <w:r>
        <w:rPr>
          <w:lang w:val="ru-RU"/>
        </w:rPr>
        <w:t>мероприятия</w:t>
      </w:r>
      <w:r w:rsidRPr="004A4C90">
        <w:rPr>
          <w:lang w:val="ru-RU"/>
        </w:rPr>
        <w:t xml:space="preserve"> </w:t>
      </w:r>
      <w:r>
        <w:rPr>
          <w:lang w:val="ru-RU"/>
        </w:rPr>
        <w:t>функции</w:t>
      </w:r>
      <w:r w:rsidRPr="004A4C90">
        <w:rPr>
          <w:lang w:val="ru-RU"/>
        </w:rPr>
        <w:t xml:space="preserve"> </w:t>
      </w:r>
      <w:r>
        <w:rPr>
          <w:lang w:val="ru-RU"/>
        </w:rPr>
        <w:t>не</w:t>
      </w:r>
      <w:r w:rsidRPr="004A4C90">
        <w:rPr>
          <w:lang w:val="ru-RU"/>
        </w:rPr>
        <w:t xml:space="preserve"> </w:t>
      </w:r>
      <w:r>
        <w:rPr>
          <w:lang w:val="ru-RU"/>
        </w:rPr>
        <w:t>имеют отношения к</w:t>
      </w:r>
      <w:r w:rsidRPr="004A4C90">
        <w:rPr>
          <w:lang w:val="ru-RU"/>
        </w:rPr>
        <w:t xml:space="preserve"> </w:t>
      </w:r>
      <w:r>
        <w:rPr>
          <w:lang w:val="ru-RU"/>
        </w:rPr>
        <w:t>аудиту</w:t>
      </w:r>
      <w:r w:rsidR="005B7745" w:rsidRPr="004A4C90">
        <w:rPr>
          <w:lang w:val="ru-RU"/>
        </w:rPr>
        <w:t xml:space="preserve">; </w:t>
      </w:r>
      <w:r>
        <w:rPr>
          <w:lang w:val="ru-RU"/>
        </w:rPr>
        <w:t>или</w:t>
      </w:r>
    </w:p>
    <w:p w:rsidR="00391447" w:rsidRPr="004A4C90" w:rsidRDefault="004A4C90">
      <w:pPr>
        <w:pStyle w:val="22"/>
        <w:numPr>
          <w:ilvl w:val="0"/>
          <w:numId w:val="3"/>
        </w:numPr>
        <w:shd w:val="clear" w:color="auto" w:fill="auto"/>
        <w:tabs>
          <w:tab w:val="left" w:pos="1276"/>
        </w:tabs>
        <w:spacing w:after="60" w:line="240" w:lineRule="exact"/>
        <w:ind w:left="1300" w:hanging="560"/>
        <w:jc w:val="both"/>
        <w:rPr>
          <w:lang w:val="ru-RU"/>
        </w:rPr>
      </w:pPr>
      <w:r>
        <w:rPr>
          <w:lang w:val="ru-RU"/>
        </w:rPr>
        <w:t>С</w:t>
      </w:r>
      <w:r w:rsidRPr="004A4C90">
        <w:rPr>
          <w:lang w:val="ru-RU"/>
        </w:rPr>
        <w:t xml:space="preserve"> </w:t>
      </w:r>
      <w:r>
        <w:rPr>
          <w:lang w:val="ru-RU"/>
        </w:rPr>
        <w:t>учетом</w:t>
      </w:r>
      <w:r w:rsidRPr="004A4C90">
        <w:rPr>
          <w:lang w:val="ru-RU"/>
        </w:rPr>
        <w:t xml:space="preserve"> </w:t>
      </w:r>
      <w:r>
        <w:rPr>
          <w:lang w:val="ru-RU"/>
        </w:rPr>
        <w:t>предварительного</w:t>
      </w:r>
      <w:r w:rsidRPr="004A4C90">
        <w:rPr>
          <w:lang w:val="ru-RU"/>
        </w:rPr>
        <w:t xml:space="preserve"> </w:t>
      </w:r>
      <w:r>
        <w:rPr>
          <w:lang w:val="ru-RU"/>
        </w:rPr>
        <w:t xml:space="preserve">понимания аудитором функции, полученной в результате процедур, выполненных по стандарту </w:t>
      </w:r>
      <w:r w:rsidR="005B7745">
        <w:t>ISA</w:t>
      </w:r>
      <w:r w:rsidR="005B7745" w:rsidRPr="004A4C90">
        <w:rPr>
          <w:lang w:val="ru-RU"/>
        </w:rPr>
        <w:t xml:space="preserve"> 315 </w:t>
      </w:r>
      <w:r>
        <w:rPr>
          <w:lang w:val="ru-RU"/>
        </w:rPr>
        <w:t>(</w:t>
      </w:r>
      <w:r w:rsidR="00BE2A32">
        <w:rPr>
          <w:lang w:val="ru-RU"/>
        </w:rPr>
        <w:t xml:space="preserve">в новой </w:t>
      </w:r>
      <w:r w:rsidR="00F85D59">
        <w:rPr>
          <w:lang w:val="ru-RU"/>
        </w:rPr>
        <w:t>редакции</w:t>
      </w:r>
      <w:r w:rsidR="00F347FA" w:rsidRPr="00F347FA">
        <w:rPr>
          <w:lang w:val="ru-RU"/>
        </w:rPr>
        <w:t xml:space="preserve">) </w:t>
      </w:r>
      <w:r w:rsidR="00F85D59" w:rsidRPr="00F347FA">
        <w:rPr>
          <w:lang w:val="ru-RU"/>
        </w:rPr>
        <w:t>внешний</w:t>
      </w:r>
      <w:r w:rsidR="00470A78">
        <w:rPr>
          <w:lang w:val="ru-RU"/>
        </w:rPr>
        <w:t xml:space="preserve"> аудитор не предполагает использовать действие данной функции при получении аудиторских доказательств</w:t>
      </w:r>
      <w:r w:rsidR="005B7745" w:rsidRPr="004A4C90">
        <w:rPr>
          <w:lang w:val="ru-RU"/>
        </w:rPr>
        <w:t>.</w:t>
      </w:r>
    </w:p>
    <w:p w:rsidR="00391447" w:rsidRPr="00396CF4" w:rsidRDefault="00396CF4">
      <w:pPr>
        <w:pStyle w:val="22"/>
        <w:shd w:val="clear" w:color="auto" w:fill="auto"/>
        <w:spacing w:after="60" w:line="240" w:lineRule="exact"/>
        <w:ind w:left="740" w:firstLine="0"/>
        <w:jc w:val="both"/>
        <w:rPr>
          <w:lang w:val="ru-RU"/>
        </w:rPr>
      </w:pPr>
      <w:r>
        <w:rPr>
          <w:lang w:val="ru-RU"/>
        </w:rPr>
        <w:t xml:space="preserve">Никакое положение настоящего стандарта не требует от внешнего аудитора использовать действие функции внутреннего аудита для видоизменения характера или </w:t>
      </w:r>
      <w:r w:rsidR="00BE2A32">
        <w:rPr>
          <w:lang w:val="ru-RU"/>
        </w:rPr>
        <w:t>сроков</w:t>
      </w:r>
      <w:r>
        <w:rPr>
          <w:lang w:val="ru-RU"/>
        </w:rPr>
        <w:t>, или для уменьшения степени аудиторских процедур, которые надлежит выполнить непосредственно внешнему аудитору; решение по установке общей стратегии аудита принимает внешний аудитор.</w:t>
      </w:r>
    </w:p>
    <w:p w:rsidR="00391447" w:rsidRPr="00396CF4" w:rsidRDefault="00396CF4">
      <w:pPr>
        <w:pStyle w:val="22"/>
        <w:numPr>
          <w:ilvl w:val="0"/>
          <w:numId w:val="1"/>
        </w:numPr>
        <w:shd w:val="clear" w:color="auto" w:fill="auto"/>
        <w:tabs>
          <w:tab w:val="left" w:pos="720"/>
        </w:tabs>
        <w:spacing w:after="64" w:line="240" w:lineRule="exact"/>
        <w:ind w:left="740" w:hanging="560"/>
        <w:jc w:val="both"/>
        <w:rPr>
          <w:lang w:val="ru-RU"/>
        </w:rPr>
      </w:pPr>
      <w:r>
        <w:rPr>
          <w:lang w:val="ru-RU"/>
        </w:rPr>
        <w:t>Кроме</w:t>
      </w:r>
      <w:r w:rsidRPr="00396CF4">
        <w:rPr>
          <w:lang w:val="ru-RU"/>
        </w:rPr>
        <w:t xml:space="preserve"> </w:t>
      </w:r>
      <w:r>
        <w:rPr>
          <w:lang w:val="ru-RU"/>
        </w:rPr>
        <w:t>того</w:t>
      </w:r>
      <w:r w:rsidRPr="00396CF4">
        <w:rPr>
          <w:lang w:val="ru-RU"/>
        </w:rPr>
        <w:t xml:space="preserve">, </w:t>
      </w:r>
      <w:r>
        <w:rPr>
          <w:lang w:val="ru-RU"/>
        </w:rPr>
        <w:t>требования</w:t>
      </w:r>
      <w:r w:rsidRPr="00396CF4">
        <w:rPr>
          <w:lang w:val="ru-RU"/>
        </w:rPr>
        <w:t xml:space="preserve"> </w:t>
      </w:r>
      <w:r>
        <w:rPr>
          <w:lang w:val="ru-RU"/>
        </w:rPr>
        <w:t>настоящего</w:t>
      </w:r>
      <w:r w:rsidRPr="00396CF4">
        <w:rPr>
          <w:lang w:val="ru-RU"/>
        </w:rPr>
        <w:t xml:space="preserve"> </w:t>
      </w:r>
      <w:r>
        <w:rPr>
          <w:lang w:val="ru-RU"/>
        </w:rPr>
        <w:t>стандарта</w:t>
      </w:r>
      <w:r w:rsidRPr="00396CF4">
        <w:rPr>
          <w:lang w:val="ru-RU"/>
        </w:rPr>
        <w:t xml:space="preserve"> </w:t>
      </w:r>
      <w:r>
        <w:rPr>
          <w:lang w:val="ru-RU"/>
        </w:rPr>
        <w:t>в</w:t>
      </w:r>
      <w:r w:rsidRPr="00396CF4">
        <w:rPr>
          <w:lang w:val="ru-RU"/>
        </w:rPr>
        <w:t xml:space="preserve"> </w:t>
      </w:r>
      <w:r>
        <w:rPr>
          <w:lang w:val="ru-RU"/>
        </w:rPr>
        <w:t>отношении</w:t>
      </w:r>
      <w:r w:rsidRPr="00396CF4">
        <w:rPr>
          <w:lang w:val="ru-RU"/>
        </w:rPr>
        <w:t xml:space="preserve"> </w:t>
      </w:r>
      <w:r>
        <w:rPr>
          <w:lang w:val="ru-RU"/>
        </w:rPr>
        <w:t>прямого</w:t>
      </w:r>
      <w:r w:rsidRPr="00396CF4">
        <w:rPr>
          <w:lang w:val="ru-RU"/>
        </w:rPr>
        <w:t xml:space="preserve"> </w:t>
      </w:r>
      <w:r>
        <w:rPr>
          <w:lang w:val="ru-RU"/>
        </w:rPr>
        <w:t>содействия</w:t>
      </w:r>
      <w:r w:rsidRPr="00396CF4">
        <w:rPr>
          <w:lang w:val="ru-RU"/>
        </w:rPr>
        <w:t xml:space="preserve"> </w:t>
      </w:r>
      <w:r>
        <w:rPr>
          <w:lang w:val="ru-RU"/>
        </w:rPr>
        <w:t>не</w:t>
      </w:r>
      <w:r w:rsidRPr="00396CF4">
        <w:rPr>
          <w:lang w:val="ru-RU"/>
        </w:rPr>
        <w:t xml:space="preserve"> </w:t>
      </w:r>
      <w:r>
        <w:rPr>
          <w:lang w:val="ru-RU"/>
        </w:rPr>
        <w:t>применимы</w:t>
      </w:r>
      <w:r w:rsidRPr="00396CF4">
        <w:rPr>
          <w:lang w:val="ru-RU"/>
        </w:rPr>
        <w:t xml:space="preserve">, </w:t>
      </w:r>
      <w:r>
        <w:rPr>
          <w:lang w:val="ru-RU"/>
        </w:rPr>
        <w:t>если</w:t>
      </w:r>
      <w:r w:rsidRPr="00396CF4">
        <w:rPr>
          <w:lang w:val="ru-RU"/>
        </w:rPr>
        <w:t xml:space="preserve"> </w:t>
      </w:r>
      <w:r>
        <w:rPr>
          <w:lang w:val="ru-RU"/>
        </w:rPr>
        <w:t>внешний аудитор не планирует привлекать внутренних аудиторов для оказания прямого содействия.</w:t>
      </w:r>
    </w:p>
    <w:p w:rsidR="00391447" w:rsidRPr="00BE2A32" w:rsidRDefault="00DC4221">
      <w:pPr>
        <w:pStyle w:val="22"/>
        <w:numPr>
          <w:ilvl w:val="0"/>
          <w:numId w:val="1"/>
        </w:numPr>
        <w:shd w:val="clear" w:color="auto" w:fill="auto"/>
        <w:tabs>
          <w:tab w:val="left" w:pos="720"/>
        </w:tabs>
        <w:spacing w:line="235" w:lineRule="exact"/>
        <w:ind w:left="740" w:hanging="560"/>
        <w:jc w:val="both"/>
        <w:rPr>
          <w:lang w:val="ru-RU"/>
        </w:rPr>
      </w:pPr>
      <w:r>
        <w:rPr>
          <w:lang w:val="ru-RU"/>
        </w:rPr>
        <w:t>В</w:t>
      </w:r>
      <w:r w:rsidRPr="00DC4221">
        <w:rPr>
          <w:lang w:val="ru-RU"/>
        </w:rPr>
        <w:t xml:space="preserve"> </w:t>
      </w:r>
      <w:r>
        <w:rPr>
          <w:lang w:val="ru-RU"/>
        </w:rPr>
        <w:t>некоторых</w:t>
      </w:r>
      <w:r w:rsidRPr="00DC4221">
        <w:rPr>
          <w:lang w:val="ru-RU"/>
        </w:rPr>
        <w:t xml:space="preserve"> </w:t>
      </w:r>
      <w:r>
        <w:rPr>
          <w:lang w:val="ru-RU"/>
        </w:rPr>
        <w:t>юрисдикциях</w:t>
      </w:r>
      <w:r w:rsidRPr="00DC4221">
        <w:rPr>
          <w:lang w:val="ru-RU"/>
        </w:rPr>
        <w:t xml:space="preserve"> </w:t>
      </w:r>
      <w:r>
        <w:rPr>
          <w:lang w:val="ru-RU"/>
        </w:rPr>
        <w:t>могут</w:t>
      </w:r>
      <w:r w:rsidRPr="00DC4221">
        <w:rPr>
          <w:lang w:val="ru-RU"/>
        </w:rPr>
        <w:t xml:space="preserve"> </w:t>
      </w:r>
      <w:r>
        <w:rPr>
          <w:lang w:val="ru-RU"/>
        </w:rPr>
        <w:t>быть</w:t>
      </w:r>
      <w:r w:rsidRPr="00DC4221">
        <w:rPr>
          <w:lang w:val="ru-RU"/>
        </w:rPr>
        <w:t xml:space="preserve"> </w:t>
      </w:r>
      <w:r>
        <w:rPr>
          <w:lang w:val="ru-RU"/>
        </w:rPr>
        <w:t>запреты</w:t>
      </w:r>
      <w:r w:rsidRPr="00DC4221">
        <w:rPr>
          <w:lang w:val="ru-RU"/>
        </w:rPr>
        <w:t xml:space="preserve"> </w:t>
      </w:r>
      <w:r>
        <w:rPr>
          <w:lang w:val="ru-RU"/>
        </w:rPr>
        <w:t>или</w:t>
      </w:r>
      <w:r w:rsidRPr="00DC4221">
        <w:rPr>
          <w:lang w:val="ru-RU"/>
        </w:rPr>
        <w:t xml:space="preserve">, </w:t>
      </w:r>
      <w:r>
        <w:rPr>
          <w:lang w:val="ru-RU"/>
        </w:rPr>
        <w:t>в</w:t>
      </w:r>
      <w:r w:rsidRPr="00DC4221">
        <w:rPr>
          <w:lang w:val="ru-RU"/>
        </w:rPr>
        <w:t xml:space="preserve"> </w:t>
      </w:r>
      <w:r>
        <w:rPr>
          <w:lang w:val="ru-RU"/>
        </w:rPr>
        <w:t>некоторой</w:t>
      </w:r>
      <w:r w:rsidRPr="00DC4221">
        <w:rPr>
          <w:lang w:val="ru-RU"/>
        </w:rPr>
        <w:t xml:space="preserve"> </w:t>
      </w:r>
      <w:r>
        <w:rPr>
          <w:lang w:val="ru-RU"/>
        </w:rPr>
        <w:t>степени</w:t>
      </w:r>
      <w:r w:rsidR="00BE2A32">
        <w:rPr>
          <w:lang w:val="ru-RU"/>
        </w:rPr>
        <w:t>,</w:t>
      </w:r>
      <w:r w:rsidRPr="00DC4221">
        <w:rPr>
          <w:lang w:val="ru-RU"/>
        </w:rPr>
        <w:t xml:space="preserve"> </w:t>
      </w:r>
      <w:r>
        <w:rPr>
          <w:lang w:val="ru-RU"/>
        </w:rPr>
        <w:t>накладываться</w:t>
      </w:r>
      <w:r w:rsidRPr="00DC4221">
        <w:rPr>
          <w:lang w:val="ru-RU"/>
        </w:rPr>
        <w:t xml:space="preserve"> </w:t>
      </w:r>
      <w:r>
        <w:rPr>
          <w:lang w:val="ru-RU"/>
        </w:rPr>
        <w:t>ограничения</w:t>
      </w:r>
      <w:r w:rsidRPr="00DC4221">
        <w:rPr>
          <w:lang w:val="ru-RU"/>
        </w:rPr>
        <w:t xml:space="preserve"> </w:t>
      </w:r>
      <w:r>
        <w:rPr>
          <w:lang w:val="ru-RU"/>
        </w:rPr>
        <w:t>на</w:t>
      </w:r>
      <w:r w:rsidRPr="00DC4221">
        <w:rPr>
          <w:lang w:val="ru-RU"/>
        </w:rPr>
        <w:t xml:space="preserve"> </w:t>
      </w:r>
      <w:r>
        <w:rPr>
          <w:lang w:val="ru-RU"/>
        </w:rPr>
        <w:t>внешнего</w:t>
      </w:r>
      <w:r w:rsidRPr="00DC4221">
        <w:rPr>
          <w:lang w:val="ru-RU"/>
        </w:rPr>
        <w:t xml:space="preserve"> </w:t>
      </w:r>
      <w:r>
        <w:rPr>
          <w:lang w:val="ru-RU"/>
        </w:rPr>
        <w:t>аудитора</w:t>
      </w:r>
      <w:r w:rsidRPr="00DC4221">
        <w:rPr>
          <w:lang w:val="ru-RU"/>
        </w:rPr>
        <w:t xml:space="preserve"> </w:t>
      </w:r>
      <w:r>
        <w:rPr>
          <w:lang w:val="ru-RU"/>
        </w:rPr>
        <w:t>по закону или правовой норме на использование действия функции внутреннего аудита или на привлечение внутренних аудиторов для оказания прямого содействия. МСА</w:t>
      </w:r>
      <w:r w:rsidRPr="00DC4221">
        <w:rPr>
          <w:lang w:val="ru-RU"/>
        </w:rPr>
        <w:t xml:space="preserve"> </w:t>
      </w:r>
      <w:r>
        <w:rPr>
          <w:lang w:val="ru-RU"/>
        </w:rPr>
        <w:t>не</w:t>
      </w:r>
      <w:r w:rsidRPr="00DC4221">
        <w:rPr>
          <w:lang w:val="ru-RU"/>
        </w:rPr>
        <w:t xml:space="preserve"> </w:t>
      </w:r>
      <w:r>
        <w:rPr>
          <w:lang w:val="ru-RU"/>
        </w:rPr>
        <w:t>действуют</w:t>
      </w:r>
      <w:r w:rsidRPr="00DC4221">
        <w:rPr>
          <w:lang w:val="ru-RU"/>
        </w:rPr>
        <w:t xml:space="preserve"> </w:t>
      </w:r>
      <w:r>
        <w:rPr>
          <w:lang w:val="ru-RU"/>
        </w:rPr>
        <w:t>вопреки</w:t>
      </w:r>
      <w:r w:rsidRPr="00DC4221">
        <w:rPr>
          <w:lang w:val="ru-RU"/>
        </w:rPr>
        <w:t xml:space="preserve"> </w:t>
      </w:r>
      <w:r>
        <w:rPr>
          <w:lang w:val="ru-RU"/>
        </w:rPr>
        <w:t>законам</w:t>
      </w:r>
      <w:r w:rsidRPr="00DC4221">
        <w:rPr>
          <w:lang w:val="ru-RU"/>
        </w:rPr>
        <w:t xml:space="preserve"> </w:t>
      </w:r>
      <w:r>
        <w:rPr>
          <w:lang w:val="ru-RU"/>
        </w:rPr>
        <w:t>или</w:t>
      </w:r>
      <w:r w:rsidRPr="00DC4221">
        <w:rPr>
          <w:lang w:val="ru-RU"/>
        </w:rPr>
        <w:t xml:space="preserve"> </w:t>
      </w:r>
      <w:r>
        <w:rPr>
          <w:lang w:val="ru-RU"/>
        </w:rPr>
        <w:t>правовым</w:t>
      </w:r>
      <w:r w:rsidRPr="00DC4221">
        <w:rPr>
          <w:lang w:val="ru-RU"/>
        </w:rPr>
        <w:t xml:space="preserve"> </w:t>
      </w:r>
      <w:r>
        <w:rPr>
          <w:lang w:val="ru-RU"/>
        </w:rPr>
        <w:t>нормам</w:t>
      </w:r>
      <w:r w:rsidRPr="00DC4221">
        <w:rPr>
          <w:lang w:val="ru-RU"/>
        </w:rPr>
        <w:t xml:space="preserve">, </w:t>
      </w:r>
      <w:r>
        <w:rPr>
          <w:lang w:val="ru-RU"/>
        </w:rPr>
        <w:t>которые</w:t>
      </w:r>
      <w:r w:rsidRPr="00DC4221">
        <w:rPr>
          <w:lang w:val="ru-RU"/>
        </w:rPr>
        <w:t xml:space="preserve"> </w:t>
      </w:r>
      <w:r>
        <w:rPr>
          <w:lang w:val="ru-RU"/>
        </w:rPr>
        <w:t>регулируют</w:t>
      </w:r>
      <w:r w:rsidRPr="00DC4221">
        <w:rPr>
          <w:lang w:val="ru-RU"/>
        </w:rPr>
        <w:t xml:space="preserve"> </w:t>
      </w:r>
      <w:r>
        <w:rPr>
          <w:lang w:val="ru-RU"/>
        </w:rPr>
        <w:t>аудит</w:t>
      </w:r>
      <w:r w:rsidRPr="00DC4221">
        <w:rPr>
          <w:lang w:val="ru-RU"/>
        </w:rPr>
        <w:t xml:space="preserve"> </w:t>
      </w:r>
      <w:r>
        <w:rPr>
          <w:lang w:val="ru-RU"/>
        </w:rPr>
        <w:t>финансовой отчетност</w:t>
      </w:r>
      <w:r w:rsidR="002A6B4E">
        <w:rPr>
          <w:lang w:val="ru-RU"/>
        </w:rPr>
        <w:t>и.</w:t>
      </w:r>
      <w:r w:rsidR="005B7745">
        <w:rPr>
          <w:vertAlign w:val="superscript"/>
        </w:rPr>
        <w:footnoteReference w:id="1"/>
      </w:r>
      <w:r w:rsidR="002A6B4E">
        <w:rPr>
          <w:lang w:val="ru-RU"/>
        </w:rPr>
        <w:t>Таким</w:t>
      </w:r>
      <w:r w:rsidR="002A6B4E" w:rsidRPr="002A6B4E">
        <w:rPr>
          <w:lang w:val="ru-RU"/>
        </w:rPr>
        <w:t xml:space="preserve"> </w:t>
      </w:r>
      <w:r w:rsidR="002A6B4E">
        <w:rPr>
          <w:lang w:val="ru-RU"/>
        </w:rPr>
        <w:t>образом</w:t>
      </w:r>
      <w:r w:rsidR="002A6B4E" w:rsidRPr="002A6B4E">
        <w:rPr>
          <w:lang w:val="ru-RU"/>
        </w:rPr>
        <w:t xml:space="preserve">, </w:t>
      </w:r>
      <w:r w:rsidR="002A6B4E">
        <w:rPr>
          <w:lang w:val="ru-RU"/>
        </w:rPr>
        <w:t xml:space="preserve">такие запреты или ограничения не помешают внешнему аудитору </w:t>
      </w:r>
      <w:r w:rsidR="005826C0">
        <w:rPr>
          <w:lang w:val="ru-RU"/>
        </w:rPr>
        <w:t>соблюдать МСА</w:t>
      </w:r>
      <w:r w:rsidR="005B7745" w:rsidRPr="002A6B4E">
        <w:rPr>
          <w:lang w:val="ru-RU"/>
        </w:rPr>
        <w:t xml:space="preserve">. </w:t>
      </w:r>
      <w:r w:rsidR="005B7745" w:rsidRPr="00BE2A32">
        <w:rPr>
          <w:lang w:val="ru-RU"/>
        </w:rPr>
        <w:t>(</w:t>
      </w:r>
      <w:r w:rsidR="005826C0">
        <w:rPr>
          <w:lang w:val="ru-RU"/>
        </w:rPr>
        <w:t>Для справки</w:t>
      </w:r>
      <w:r w:rsidR="005B7745" w:rsidRPr="00BE2A32">
        <w:rPr>
          <w:lang w:val="ru-RU"/>
        </w:rPr>
        <w:t xml:space="preserve">: </w:t>
      </w:r>
      <w:r w:rsidR="005826C0">
        <w:rPr>
          <w:lang w:val="ru-RU"/>
        </w:rPr>
        <w:t>п</w:t>
      </w:r>
      <w:r w:rsidR="005B7745" w:rsidRPr="00BE2A32">
        <w:rPr>
          <w:lang w:val="ru-RU"/>
        </w:rPr>
        <w:t xml:space="preserve">. </w:t>
      </w:r>
      <w:r w:rsidR="005B7745">
        <w:t>A</w:t>
      </w:r>
      <w:r w:rsidR="005B7745" w:rsidRPr="00BE2A32">
        <w:rPr>
          <w:lang w:val="ru-RU"/>
        </w:rPr>
        <w:t>31)</w:t>
      </w:r>
      <w:r w:rsidR="0053766E">
        <w:rPr>
          <w:lang w:val="ru-RU"/>
        </w:rPr>
        <w:t>.</w:t>
      </w:r>
    </w:p>
    <w:p w:rsidR="0053766E" w:rsidRDefault="0053766E" w:rsidP="0053766E">
      <w:pPr>
        <w:pStyle w:val="22"/>
        <w:shd w:val="clear" w:color="auto" w:fill="auto"/>
        <w:tabs>
          <w:tab w:val="left" w:pos="720"/>
        </w:tabs>
        <w:spacing w:line="235" w:lineRule="exact"/>
        <w:ind w:firstLine="0"/>
        <w:jc w:val="both"/>
        <w:rPr>
          <w:lang w:val="ru-RU"/>
        </w:rPr>
      </w:pPr>
    </w:p>
    <w:p w:rsidR="00391447" w:rsidRPr="0053766E" w:rsidRDefault="0053766E">
      <w:pPr>
        <w:pStyle w:val="25"/>
        <w:keepNext/>
        <w:keepLines/>
        <w:shd w:val="clear" w:color="auto" w:fill="auto"/>
        <w:spacing w:after="94" w:line="190" w:lineRule="exact"/>
        <w:rPr>
          <w:lang w:val="ru-RU"/>
        </w:rPr>
      </w:pPr>
      <w:r w:rsidRPr="0053766E">
        <w:rPr>
          <w:lang w:val="ru-RU"/>
        </w:rPr>
        <w:lastRenderedPageBreak/>
        <w:t xml:space="preserve">Соотношение между стандартом </w:t>
      </w:r>
      <w:r w:rsidRPr="0053766E">
        <w:t>ISA</w:t>
      </w:r>
      <w:r w:rsidRPr="0053766E">
        <w:rPr>
          <w:lang w:val="ru-RU"/>
        </w:rPr>
        <w:t xml:space="preserve"> 315 (</w:t>
      </w:r>
      <w:r w:rsidR="00B15674">
        <w:rPr>
          <w:lang w:val="ru-RU"/>
        </w:rPr>
        <w:t>в новой редакции</w:t>
      </w:r>
      <w:r w:rsidRPr="0053766E">
        <w:rPr>
          <w:lang w:val="ru-RU"/>
        </w:rPr>
        <w:t>) и стандартом 610 (редакция 2013 г.</w:t>
      </w:r>
      <w:r>
        <w:rPr>
          <w:lang w:val="ru-RU"/>
        </w:rPr>
        <w:t>)</w:t>
      </w:r>
      <w:r w:rsidR="005018FF">
        <w:rPr>
          <w:noProof/>
          <w:lang w:val="ru-RU" w:eastAsia="ru-RU" w:bidi="ar-SA"/>
        </w:rPr>
        <mc:AlternateContent>
          <mc:Choice Requires="wps">
            <w:drawing>
              <wp:anchor distT="0" distB="615950" distL="63500" distR="63500" simplePos="0" relativeHeight="377487107" behindDoc="1" locked="0" layoutInCell="1" allowOverlap="1" wp14:anchorId="4BB42043" wp14:editId="58469A82">
                <wp:simplePos x="0" y="0"/>
                <wp:positionH relativeFrom="margin">
                  <wp:posOffset>15240</wp:posOffset>
                </wp:positionH>
                <wp:positionV relativeFrom="margin">
                  <wp:posOffset>6336665</wp:posOffset>
                </wp:positionV>
                <wp:extent cx="60960" cy="95250"/>
                <wp:effectExtent l="0" t="0" r="635" b="635"/>
                <wp:wrapSquare wrapText="right"/>
                <wp:docPr id="4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3" w:name="bookmark20"/>
                            <w:r>
                              <w:t>3</w:t>
                            </w:r>
                            <w:bookmarkEnd w:id="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2" type="#_x0000_t202" style="position:absolute;margin-left:1.2pt;margin-top:498.95pt;width:4.8pt;height:7.5pt;z-index:-125829373;visibility:visible;mso-wrap-style:square;mso-width-percent:0;mso-height-percent:0;mso-wrap-distance-left:5pt;mso-wrap-distance-top:0;mso-wrap-distance-right:5pt;mso-wrap-distance-bottom:48.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" filled="f" stroked="f">
                <v:textbox style="mso-fit-shape-to-text:t" inset="0,0,0,0">
                  <w:txbxContent>
                    <w:p w:rsidR="00DA760E" w:rsidRDefault="00DA760E">
                      <w:pPr>
                        <w:pStyle w:val="6"/>
                        <w:shd w:val="clear" w:color="auto" w:fill="auto"/>
                        <w:spacing w:line="150" w:lineRule="exact"/>
                      </w:pPr>
                      <w:bookmarkStart w:id="4" w:name="bookmark20"/>
                      <w:r>
                        <w:t>3</w:t>
                      </w:r>
                      <w:bookmarkEnd w:id="4"/>
                    </w:p>
                  </w:txbxContent>
                </v:textbox>
                <w10:wrap type="square" side="right" anchorx="margin" anchory="margin"/>
              </v:shape>
            </w:pict>
          </mc:Fallback>
        </mc:AlternateContent>
      </w:r>
      <w:r w:rsidR="005018FF">
        <w:rPr>
          <w:noProof/>
          <w:lang w:val="ru-RU" w:eastAsia="ru-RU" w:bidi="ar-SA"/>
        </w:rPr>
        <mc:AlternateContent>
          <mc:Choice Requires="wps">
            <w:drawing>
              <wp:anchor distT="130810" distB="451485" distL="63500" distR="63500" simplePos="0" relativeHeight="377487108" behindDoc="1" locked="0" layoutInCell="1" allowOverlap="1" wp14:anchorId="27A243D8" wp14:editId="17118E69">
                <wp:simplePos x="0" y="0"/>
                <wp:positionH relativeFrom="margin">
                  <wp:posOffset>12065</wp:posOffset>
                </wp:positionH>
                <wp:positionV relativeFrom="margin">
                  <wp:posOffset>6501130</wp:posOffset>
                </wp:positionV>
                <wp:extent cx="67310" cy="95250"/>
                <wp:effectExtent l="1905" t="1905" r="0" b="0"/>
                <wp:wrapSquare wrapText="right"/>
                <wp:docPr id="4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4" w:name="bookmark21"/>
                            <w:r>
                              <w:t>4</w:t>
                            </w:r>
                            <w:bookmarkEnd w:id="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 o:spid="_x0000_s1033" type="#_x0000_t202" style="position:absolute;margin-left:.95pt;margin-top:511.9pt;width:5.3pt;height:7.5pt;z-index:-125829372;visibility:visible;mso-wrap-style:square;mso-width-percent:0;mso-height-percent:0;mso-wrap-distance-left:5pt;mso-wrap-distance-top:10.3pt;mso-wrap-distance-right:5pt;mso-wrap-distance-bottom:35.5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" filled="f" stroked="f">
                <v:textbox style="mso-fit-shape-to-text:t" inset="0,0,0,0">
                  <w:txbxContent>
                    <w:p w:rsidR="00DA760E" w:rsidRDefault="00DA760E">
                      <w:pPr>
                        <w:pStyle w:val="6"/>
                        <w:shd w:val="clear" w:color="auto" w:fill="auto"/>
                        <w:spacing w:line="150" w:lineRule="exact"/>
                      </w:pPr>
                      <w:bookmarkStart w:id="6" w:name="bookmark21"/>
                      <w:r>
                        <w:t>4</w:t>
                      </w:r>
                      <w:bookmarkEnd w:id="6"/>
                    </w:p>
                  </w:txbxContent>
                </v:textbox>
                <w10:wrap type="square" side="right" anchorx="margin" anchory="margin"/>
              </v:shape>
            </w:pict>
          </mc:Fallback>
        </mc:AlternateContent>
      </w:r>
      <w:r w:rsidR="005018FF">
        <w:rPr>
          <w:noProof/>
          <w:lang w:val="ru-RU" w:eastAsia="ru-RU" w:bidi="ar-SA"/>
        </w:rPr>
        <mc:AlternateContent>
          <mc:Choice Requires="wps">
            <w:drawing>
              <wp:anchor distT="295275" distB="287020" distL="63500" distR="63500" simplePos="0" relativeHeight="377487109" behindDoc="1" locked="0" layoutInCell="1" allowOverlap="1" wp14:anchorId="17911CED" wp14:editId="350F6E37">
                <wp:simplePos x="0" y="0"/>
                <wp:positionH relativeFrom="margin">
                  <wp:posOffset>15240</wp:posOffset>
                </wp:positionH>
                <wp:positionV relativeFrom="margin">
                  <wp:posOffset>6665595</wp:posOffset>
                </wp:positionV>
                <wp:extent cx="60960" cy="95250"/>
                <wp:effectExtent l="0" t="4445" r="635" b="0"/>
                <wp:wrapSquare wrapText="right"/>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5" w:name="bookmark22"/>
                            <w:r>
                              <w:t>5</w:t>
                            </w:r>
                            <w:bookmarkEnd w:id="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6" o:spid="_x0000_s1034" type="#_x0000_t202" style="position:absolute;margin-left:1.2pt;margin-top:524.85pt;width:4.8pt;height:7.5pt;z-index:-125829371;visibility:visible;mso-wrap-style:square;mso-width-percent:0;mso-height-percent:0;mso-wrap-distance-left:5pt;mso-wrap-distance-top:23.25pt;mso-wrap-distance-right:5pt;mso-wrap-distance-bottom:22.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" filled="f" stroked="f">
                <v:textbox style="mso-fit-shape-to-text:t" inset="0,0,0,0">
                  <w:txbxContent>
                    <w:p w:rsidR="00DA760E" w:rsidRDefault="00DA760E">
                      <w:pPr>
                        <w:pStyle w:val="6"/>
                        <w:shd w:val="clear" w:color="auto" w:fill="auto"/>
                        <w:spacing w:line="150" w:lineRule="exact"/>
                      </w:pPr>
                      <w:bookmarkStart w:id="8" w:name="bookmark22"/>
                      <w:r>
                        <w:t>5</w:t>
                      </w:r>
                      <w:bookmarkEnd w:id="8"/>
                    </w:p>
                  </w:txbxContent>
                </v:textbox>
                <w10:wrap type="square" side="right" anchorx="margin" anchory="margin"/>
              </v:shape>
            </w:pict>
          </mc:Fallback>
        </mc:AlternateContent>
      </w:r>
    </w:p>
    <w:p w:rsidR="00391447" w:rsidRPr="00C2540B" w:rsidRDefault="00C2540B">
      <w:pPr>
        <w:pStyle w:val="22"/>
        <w:numPr>
          <w:ilvl w:val="0"/>
          <w:numId w:val="1"/>
        </w:numPr>
        <w:shd w:val="clear" w:color="auto" w:fill="auto"/>
        <w:tabs>
          <w:tab w:val="left" w:pos="720"/>
        </w:tabs>
        <w:spacing w:after="60" w:line="240" w:lineRule="exact"/>
        <w:ind w:left="720" w:hanging="540"/>
        <w:jc w:val="both"/>
        <w:rPr>
          <w:lang w:val="ru-RU"/>
        </w:rPr>
      </w:pPr>
      <w:r>
        <w:rPr>
          <w:lang w:val="ru-RU"/>
        </w:rPr>
        <w:t>Во</w:t>
      </w:r>
      <w:r w:rsidRPr="001E3761">
        <w:rPr>
          <w:lang w:val="ru-RU"/>
        </w:rPr>
        <w:t xml:space="preserve"> </w:t>
      </w:r>
      <w:r>
        <w:rPr>
          <w:lang w:val="ru-RU"/>
        </w:rPr>
        <w:t>многих</w:t>
      </w:r>
      <w:r w:rsidRPr="001E3761">
        <w:rPr>
          <w:lang w:val="ru-RU"/>
        </w:rPr>
        <w:t xml:space="preserve"> </w:t>
      </w:r>
      <w:r>
        <w:rPr>
          <w:lang w:val="ru-RU"/>
        </w:rPr>
        <w:t>организациях</w:t>
      </w:r>
      <w:r w:rsidRPr="001E3761">
        <w:rPr>
          <w:lang w:val="ru-RU"/>
        </w:rPr>
        <w:t xml:space="preserve"> </w:t>
      </w:r>
      <w:r>
        <w:rPr>
          <w:lang w:val="ru-RU"/>
        </w:rPr>
        <w:t>устанавливаются</w:t>
      </w:r>
      <w:r w:rsidRPr="001E3761">
        <w:rPr>
          <w:lang w:val="ru-RU"/>
        </w:rPr>
        <w:t xml:space="preserve"> </w:t>
      </w:r>
      <w:r>
        <w:rPr>
          <w:lang w:val="ru-RU"/>
        </w:rPr>
        <w:t>функции</w:t>
      </w:r>
      <w:r w:rsidRPr="001E3761">
        <w:rPr>
          <w:lang w:val="ru-RU"/>
        </w:rPr>
        <w:t xml:space="preserve"> </w:t>
      </w:r>
      <w:r>
        <w:rPr>
          <w:lang w:val="ru-RU"/>
        </w:rPr>
        <w:t>внутреннего</w:t>
      </w:r>
      <w:r w:rsidRPr="001E3761">
        <w:rPr>
          <w:lang w:val="ru-RU"/>
        </w:rPr>
        <w:t xml:space="preserve"> </w:t>
      </w:r>
      <w:r>
        <w:rPr>
          <w:lang w:val="ru-RU"/>
        </w:rPr>
        <w:t>аудита</w:t>
      </w:r>
      <w:r w:rsidRPr="001E3761">
        <w:rPr>
          <w:lang w:val="ru-RU"/>
        </w:rPr>
        <w:t xml:space="preserve"> </w:t>
      </w:r>
      <w:r>
        <w:rPr>
          <w:lang w:val="ru-RU"/>
        </w:rPr>
        <w:t>как</w:t>
      </w:r>
      <w:r w:rsidRPr="001E3761">
        <w:rPr>
          <w:lang w:val="ru-RU"/>
        </w:rPr>
        <w:t xml:space="preserve"> </w:t>
      </w:r>
      <w:r>
        <w:rPr>
          <w:lang w:val="ru-RU"/>
        </w:rPr>
        <w:t>часть</w:t>
      </w:r>
      <w:r w:rsidRPr="001E3761">
        <w:rPr>
          <w:lang w:val="ru-RU"/>
        </w:rPr>
        <w:t xml:space="preserve"> </w:t>
      </w:r>
      <w:r>
        <w:rPr>
          <w:lang w:val="ru-RU"/>
        </w:rPr>
        <w:t>их</w:t>
      </w:r>
      <w:r w:rsidRPr="001E3761">
        <w:rPr>
          <w:lang w:val="ru-RU"/>
        </w:rPr>
        <w:t xml:space="preserve"> </w:t>
      </w:r>
      <w:r>
        <w:rPr>
          <w:lang w:val="ru-RU"/>
        </w:rPr>
        <w:t>внутреннего</w:t>
      </w:r>
      <w:r w:rsidRPr="001E3761">
        <w:rPr>
          <w:lang w:val="ru-RU"/>
        </w:rPr>
        <w:t xml:space="preserve"> </w:t>
      </w:r>
      <w:r>
        <w:rPr>
          <w:lang w:val="ru-RU"/>
        </w:rPr>
        <w:t>контроля</w:t>
      </w:r>
      <w:r w:rsidRPr="001E3761">
        <w:rPr>
          <w:lang w:val="ru-RU"/>
        </w:rPr>
        <w:t xml:space="preserve"> </w:t>
      </w:r>
      <w:r>
        <w:rPr>
          <w:lang w:val="ru-RU"/>
        </w:rPr>
        <w:t>и</w:t>
      </w:r>
      <w:r w:rsidRPr="001E3761">
        <w:rPr>
          <w:lang w:val="ru-RU"/>
        </w:rPr>
        <w:t xml:space="preserve"> </w:t>
      </w:r>
      <w:r>
        <w:rPr>
          <w:lang w:val="ru-RU"/>
        </w:rPr>
        <w:t>структур</w:t>
      </w:r>
      <w:r w:rsidRPr="001E3761">
        <w:rPr>
          <w:lang w:val="ru-RU"/>
        </w:rPr>
        <w:t xml:space="preserve"> </w:t>
      </w:r>
      <w:r>
        <w:rPr>
          <w:lang w:val="ru-RU"/>
        </w:rPr>
        <w:t>управления</w:t>
      </w:r>
      <w:r w:rsidRPr="001E3761">
        <w:rPr>
          <w:lang w:val="ru-RU"/>
        </w:rPr>
        <w:t xml:space="preserve">. </w:t>
      </w:r>
      <w:r>
        <w:rPr>
          <w:lang w:val="ru-RU"/>
        </w:rPr>
        <w:t>Цели</w:t>
      </w:r>
      <w:r w:rsidRPr="00C2540B">
        <w:rPr>
          <w:lang w:val="ru-RU"/>
        </w:rPr>
        <w:t xml:space="preserve"> </w:t>
      </w:r>
      <w:r>
        <w:rPr>
          <w:lang w:val="ru-RU"/>
        </w:rPr>
        <w:t>и</w:t>
      </w:r>
      <w:r w:rsidRPr="00C2540B">
        <w:rPr>
          <w:lang w:val="ru-RU"/>
        </w:rPr>
        <w:t xml:space="preserve"> </w:t>
      </w:r>
      <w:r>
        <w:rPr>
          <w:lang w:val="ru-RU"/>
        </w:rPr>
        <w:t>объем</w:t>
      </w:r>
      <w:r w:rsidRPr="00C2540B">
        <w:rPr>
          <w:lang w:val="ru-RU"/>
        </w:rPr>
        <w:t xml:space="preserve"> </w:t>
      </w:r>
      <w:r>
        <w:rPr>
          <w:lang w:val="ru-RU"/>
        </w:rPr>
        <w:t>функции</w:t>
      </w:r>
      <w:r w:rsidRPr="00C2540B">
        <w:rPr>
          <w:lang w:val="ru-RU"/>
        </w:rPr>
        <w:t xml:space="preserve"> </w:t>
      </w:r>
      <w:r>
        <w:rPr>
          <w:lang w:val="ru-RU"/>
        </w:rPr>
        <w:t>внутреннего</w:t>
      </w:r>
      <w:r w:rsidRPr="00C2540B">
        <w:rPr>
          <w:lang w:val="ru-RU"/>
        </w:rPr>
        <w:t xml:space="preserve"> </w:t>
      </w:r>
      <w:r>
        <w:rPr>
          <w:lang w:val="ru-RU"/>
        </w:rPr>
        <w:t>аудита</w:t>
      </w:r>
      <w:r w:rsidRPr="00C2540B">
        <w:rPr>
          <w:lang w:val="ru-RU"/>
        </w:rPr>
        <w:t xml:space="preserve">, </w:t>
      </w:r>
      <w:r>
        <w:rPr>
          <w:lang w:val="ru-RU"/>
        </w:rPr>
        <w:t>характер</w:t>
      </w:r>
      <w:r w:rsidRPr="00C2540B">
        <w:rPr>
          <w:lang w:val="ru-RU"/>
        </w:rPr>
        <w:t xml:space="preserve"> </w:t>
      </w:r>
      <w:r>
        <w:rPr>
          <w:lang w:val="ru-RU"/>
        </w:rPr>
        <w:t>ее</w:t>
      </w:r>
      <w:r w:rsidRPr="00C2540B">
        <w:rPr>
          <w:lang w:val="ru-RU"/>
        </w:rPr>
        <w:t xml:space="preserve"> </w:t>
      </w:r>
      <w:r>
        <w:rPr>
          <w:lang w:val="ru-RU"/>
        </w:rPr>
        <w:t xml:space="preserve">задач и организационный статус, включая полномочия данной функции и подотчетность, широко варьируются и зависят от размера и структуры организации и требований руководства и, где применимо, </w:t>
      </w:r>
      <w:r w:rsidR="001E3761">
        <w:rPr>
          <w:lang w:val="ru-RU"/>
        </w:rPr>
        <w:t xml:space="preserve">от </w:t>
      </w:r>
      <w:r>
        <w:rPr>
          <w:lang w:val="ru-RU"/>
        </w:rPr>
        <w:t>лиц, отвечающих за корпоративное управление.</w:t>
      </w:r>
    </w:p>
    <w:p w:rsidR="00391447" w:rsidRPr="006B73CA" w:rsidRDefault="001E3761">
      <w:pPr>
        <w:pStyle w:val="22"/>
        <w:numPr>
          <w:ilvl w:val="0"/>
          <w:numId w:val="1"/>
        </w:numPr>
        <w:shd w:val="clear" w:color="auto" w:fill="auto"/>
        <w:tabs>
          <w:tab w:val="left" w:pos="720"/>
        </w:tabs>
        <w:spacing w:after="60" w:line="240" w:lineRule="exact"/>
        <w:ind w:left="720" w:hanging="540"/>
        <w:jc w:val="both"/>
        <w:rPr>
          <w:lang w:val="ru-RU"/>
        </w:rPr>
      </w:pPr>
      <w:r>
        <w:rPr>
          <w:lang w:val="ru-RU"/>
        </w:rPr>
        <w:t>Стандарт</w:t>
      </w:r>
      <w:r w:rsidRPr="006B73CA">
        <w:rPr>
          <w:lang w:val="ru-RU"/>
        </w:rPr>
        <w:t xml:space="preserve"> </w:t>
      </w:r>
      <w:r w:rsidR="005B7745">
        <w:t>ISA</w:t>
      </w:r>
      <w:r w:rsidR="005B7745" w:rsidRPr="006B73CA">
        <w:rPr>
          <w:lang w:val="ru-RU"/>
        </w:rPr>
        <w:t xml:space="preserve"> 315 (</w:t>
      </w:r>
      <w:r w:rsidR="00B15674">
        <w:rPr>
          <w:lang w:val="ru-RU"/>
        </w:rPr>
        <w:t>в новой редакции</w:t>
      </w:r>
      <w:r w:rsidR="005B7745" w:rsidRPr="006B73CA">
        <w:rPr>
          <w:lang w:val="ru-RU"/>
        </w:rPr>
        <w:t xml:space="preserve">) </w:t>
      </w:r>
      <w:r w:rsidR="006B73CA">
        <w:rPr>
          <w:lang w:val="ru-RU"/>
        </w:rPr>
        <w:t xml:space="preserve">прописывает, как знания и опыт функции внутреннего аудита могут </w:t>
      </w:r>
      <w:r w:rsidR="00F347FA">
        <w:rPr>
          <w:lang w:val="ru-RU"/>
        </w:rPr>
        <w:t>обеспечить</w:t>
      </w:r>
      <w:r w:rsidR="006B73CA">
        <w:rPr>
          <w:lang w:val="ru-RU"/>
        </w:rPr>
        <w:t xml:space="preserve"> понимание внешним аудитором организации и условий ее работы, определить и оценить риски существенного искажения. Стандарт</w:t>
      </w:r>
      <w:r w:rsidR="006B73CA" w:rsidRPr="006B73CA">
        <w:rPr>
          <w:lang w:val="ru-RU"/>
        </w:rPr>
        <w:t xml:space="preserve"> </w:t>
      </w:r>
      <w:r w:rsidR="005B7745">
        <w:t>ISA</w:t>
      </w:r>
      <w:r w:rsidR="005B7745" w:rsidRPr="006B73CA">
        <w:rPr>
          <w:lang w:val="ru-RU"/>
        </w:rPr>
        <w:t xml:space="preserve"> 315 (</w:t>
      </w:r>
      <w:r w:rsidR="00BD1F45">
        <w:rPr>
          <w:lang w:val="ru-RU"/>
        </w:rPr>
        <w:t>в новой редакции</w:t>
      </w:r>
      <w:hyperlink w:anchor="bookmark20" w:tooltip="Current Document">
        <w:r w:rsidR="005B7745" w:rsidRPr="006B73CA">
          <w:rPr>
            <w:lang w:val="ru-RU"/>
          </w:rPr>
          <w:t>)</w:t>
        </w:r>
      </w:hyperlink>
      <w:r w:rsidR="005B7745">
        <w:rPr>
          <w:vertAlign w:val="superscript"/>
        </w:rPr>
        <w:footnoteReference w:id="2"/>
      </w:r>
      <w:r w:rsidR="005B7745" w:rsidRPr="006B73CA">
        <w:rPr>
          <w:lang w:val="ru-RU"/>
        </w:rPr>
        <w:t xml:space="preserve"> </w:t>
      </w:r>
      <w:r w:rsidR="006B73CA">
        <w:rPr>
          <w:lang w:val="ru-RU"/>
        </w:rPr>
        <w:t>также</w:t>
      </w:r>
      <w:r w:rsidR="006B73CA" w:rsidRPr="006B73CA">
        <w:rPr>
          <w:lang w:val="ru-RU"/>
        </w:rPr>
        <w:t xml:space="preserve"> </w:t>
      </w:r>
      <w:r w:rsidR="006B73CA">
        <w:rPr>
          <w:lang w:val="ru-RU"/>
        </w:rPr>
        <w:t>поясняет</w:t>
      </w:r>
      <w:r w:rsidR="006B73CA" w:rsidRPr="006B73CA">
        <w:rPr>
          <w:lang w:val="ru-RU"/>
        </w:rPr>
        <w:t xml:space="preserve">, </w:t>
      </w:r>
      <w:r w:rsidR="006B73CA">
        <w:rPr>
          <w:lang w:val="ru-RU"/>
        </w:rPr>
        <w:t>как</w:t>
      </w:r>
      <w:r w:rsidR="006B73CA" w:rsidRPr="006B73CA">
        <w:rPr>
          <w:lang w:val="ru-RU"/>
        </w:rPr>
        <w:t xml:space="preserve"> </w:t>
      </w:r>
      <w:r w:rsidR="006B73CA">
        <w:rPr>
          <w:lang w:val="ru-RU"/>
        </w:rPr>
        <w:t>эффективная</w:t>
      </w:r>
      <w:r w:rsidR="006B73CA" w:rsidRPr="006B73CA">
        <w:rPr>
          <w:lang w:val="ru-RU"/>
        </w:rPr>
        <w:t xml:space="preserve"> </w:t>
      </w:r>
      <w:r w:rsidR="006B73CA">
        <w:rPr>
          <w:lang w:val="ru-RU"/>
        </w:rPr>
        <w:t>коммуникация</w:t>
      </w:r>
      <w:r w:rsidR="006B73CA" w:rsidRPr="006B73CA">
        <w:rPr>
          <w:lang w:val="ru-RU"/>
        </w:rPr>
        <w:t xml:space="preserve"> </w:t>
      </w:r>
      <w:r w:rsidR="006B73CA">
        <w:rPr>
          <w:lang w:val="ru-RU"/>
        </w:rPr>
        <w:t>между</w:t>
      </w:r>
      <w:r w:rsidR="006B73CA" w:rsidRPr="006B73CA">
        <w:rPr>
          <w:lang w:val="ru-RU"/>
        </w:rPr>
        <w:t xml:space="preserve"> </w:t>
      </w:r>
      <w:r w:rsidR="006B73CA">
        <w:rPr>
          <w:lang w:val="ru-RU"/>
        </w:rPr>
        <w:t xml:space="preserve">внутренними и внешними аудиторами также создает среду, в которой внешний аудитор может получить информацию </w:t>
      </w:r>
      <w:r w:rsidR="0059376E">
        <w:rPr>
          <w:lang w:val="ru-RU"/>
        </w:rPr>
        <w:t xml:space="preserve">по существенным вопросам, которые могут оказать влияние на работу внешнего аудитора. </w:t>
      </w:r>
    </w:p>
    <w:p w:rsidR="00391447" w:rsidRPr="006C7FBD" w:rsidRDefault="006C7FBD">
      <w:pPr>
        <w:pStyle w:val="22"/>
        <w:numPr>
          <w:ilvl w:val="0"/>
          <w:numId w:val="1"/>
        </w:numPr>
        <w:shd w:val="clear" w:color="auto" w:fill="auto"/>
        <w:tabs>
          <w:tab w:val="left" w:pos="720"/>
        </w:tabs>
        <w:spacing w:after="60" w:line="240" w:lineRule="exact"/>
        <w:ind w:left="720" w:hanging="540"/>
        <w:jc w:val="both"/>
        <w:rPr>
          <w:lang w:val="ru-RU"/>
        </w:rPr>
      </w:pPr>
      <w:r>
        <w:rPr>
          <w:lang w:val="ru-RU"/>
        </w:rPr>
        <w:t>В</w:t>
      </w:r>
      <w:r w:rsidRPr="006C7FBD">
        <w:rPr>
          <w:lang w:val="ru-RU"/>
        </w:rPr>
        <w:t xml:space="preserve"> </w:t>
      </w:r>
      <w:r>
        <w:rPr>
          <w:lang w:val="ru-RU"/>
        </w:rPr>
        <w:t>зависимости</w:t>
      </w:r>
      <w:r w:rsidRPr="006C7FBD">
        <w:rPr>
          <w:lang w:val="ru-RU"/>
        </w:rPr>
        <w:t xml:space="preserve"> </w:t>
      </w:r>
      <w:r>
        <w:rPr>
          <w:lang w:val="ru-RU"/>
        </w:rPr>
        <w:t>от</w:t>
      </w:r>
      <w:r w:rsidRPr="006C7FBD">
        <w:rPr>
          <w:lang w:val="ru-RU"/>
        </w:rPr>
        <w:t xml:space="preserve"> </w:t>
      </w:r>
      <w:r>
        <w:rPr>
          <w:lang w:val="ru-RU"/>
        </w:rPr>
        <w:t>того</w:t>
      </w:r>
      <w:r w:rsidRPr="006C7FBD">
        <w:rPr>
          <w:lang w:val="ru-RU"/>
        </w:rPr>
        <w:t>, поддержива</w:t>
      </w:r>
      <w:r>
        <w:rPr>
          <w:lang w:val="ru-RU"/>
        </w:rPr>
        <w:t>е</w:t>
      </w:r>
      <w:r w:rsidRPr="006C7FBD">
        <w:rPr>
          <w:lang w:val="ru-RU"/>
        </w:rPr>
        <w:t xml:space="preserve">т ли адекватно организационный статус функции внутреннего аудита и соответствующие политики и процедуры объективность внутренних аудиторов, </w:t>
      </w:r>
      <w:r>
        <w:rPr>
          <w:lang w:val="ru-RU"/>
        </w:rPr>
        <w:t>уровень</w:t>
      </w:r>
      <w:r w:rsidRPr="006C7FBD">
        <w:rPr>
          <w:lang w:val="ru-RU"/>
        </w:rPr>
        <w:t xml:space="preserve"> </w:t>
      </w:r>
      <w:r>
        <w:rPr>
          <w:lang w:val="ru-RU"/>
        </w:rPr>
        <w:t>компетенции</w:t>
      </w:r>
      <w:r w:rsidRPr="006C7FBD">
        <w:rPr>
          <w:lang w:val="ru-RU"/>
        </w:rPr>
        <w:t xml:space="preserve"> </w:t>
      </w:r>
      <w:r>
        <w:rPr>
          <w:lang w:val="ru-RU"/>
        </w:rPr>
        <w:t>функции</w:t>
      </w:r>
      <w:r w:rsidRPr="006C7FBD">
        <w:rPr>
          <w:lang w:val="ru-RU"/>
        </w:rPr>
        <w:t xml:space="preserve"> </w:t>
      </w:r>
      <w:r>
        <w:rPr>
          <w:lang w:val="ru-RU"/>
        </w:rPr>
        <w:t>внутреннего</w:t>
      </w:r>
      <w:r w:rsidRPr="006C7FBD">
        <w:rPr>
          <w:lang w:val="ru-RU"/>
        </w:rPr>
        <w:t xml:space="preserve"> </w:t>
      </w:r>
      <w:r>
        <w:rPr>
          <w:lang w:val="ru-RU"/>
        </w:rPr>
        <w:t>аудита</w:t>
      </w:r>
      <w:r w:rsidRPr="006C7FBD">
        <w:rPr>
          <w:lang w:val="ru-RU"/>
        </w:rPr>
        <w:t xml:space="preserve">, </w:t>
      </w:r>
      <w:r>
        <w:rPr>
          <w:lang w:val="ru-RU"/>
        </w:rPr>
        <w:t>и</w:t>
      </w:r>
      <w:r w:rsidRPr="006C7FBD">
        <w:rPr>
          <w:lang w:val="ru-RU"/>
        </w:rPr>
        <w:t xml:space="preserve"> </w:t>
      </w:r>
      <w:r>
        <w:rPr>
          <w:lang w:val="ru-RU"/>
        </w:rPr>
        <w:t>от</w:t>
      </w:r>
      <w:r w:rsidRPr="006C7FBD">
        <w:rPr>
          <w:lang w:val="ru-RU"/>
        </w:rPr>
        <w:t xml:space="preserve"> </w:t>
      </w:r>
      <w:r>
        <w:rPr>
          <w:lang w:val="ru-RU"/>
        </w:rPr>
        <w:t>того</w:t>
      </w:r>
      <w:r w:rsidRPr="006C7FBD">
        <w:rPr>
          <w:lang w:val="ru-RU"/>
        </w:rPr>
        <w:t xml:space="preserve">, </w:t>
      </w:r>
      <w:r>
        <w:rPr>
          <w:lang w:val="ru-RU"/>
        </w:rPr>
        <w:t>применяет ли данная функция системный и дисципли</w:t>
      </w:r>
      <w:r w:rsidR="003F4DF6">
        <w:rPr>
          <w:lang w:val="ru-RU"/>
        </w:rPr>
        <w:t>ни</w:t>
      </w:r>
      <w:r>
        <w:rPr>
          <w:lang w:val="ru-RU"/>
        </w:rPr>
        <w:t>рованный подход, внешний аудитор мож</w:t>
      </w:r>
      <w:r w:rsidR="00792B16">
        <w:rPr>
          <w:lang w:val="ru-RU"/>
        </w:rPr>
        <w:t xml:space="preserve">ет также иметь возможность конструктивно использовать действие функции внутреннего аудита в дополнение. </w:t>
      </w:r>
      <w:r w:rsidR="004B4CE1">
        <w:rPr>
          <w:lang w:val="ru-RU"/>
        </w:rPr>
        <w:t xml:space="preserve">Настоящий стандарт определяет задачи внешнего аудитора, когда на основе предварительного понимания внешним аудитором функции внутреннего аудита, полученного в результате процедур, выполненных по стандарту </w:t>
      </w:r>
      <w:r w:rsidR="004B4CE1">
        <w:t>ISA</w:t>
      </w:r>
      <w:r w:rsidR="004B4CE1" w:rsidRPr="004B4CE1">
        <w:rPr>
          <w:lang w:val="ru-RU"/>
        </w:rPr>
        <w:t xml:space="preserve"> 315 (</w:t>
      </w:r>
      <w:r w:rsidR="00B15674">
        <w:rPr>
          <w:lang w:val="ru-RU"/>
        </w:rPr>
        <w:t>в новой редакции</w:t>
      </w:r>
      <w:r w:rsidR="004B4CE1" w:rsidRPr="004B4CE1">
        <w:rPr>
          <w:lang w:val="ru-RU"/>
        </w:rPr>
        <w:t xml:space="preserve">), </w:t>
      </w:r>
      <w:r w:rsidR="004B4CE1">
        <w:rPr>
          <w:lang w:val="ru-RU"/>
        </w:rPr>
        <w:t xml:space="preserve">внешний аудитор собирается использовать действие функции внутреннего аудита как часть </w:t>
      </w:r>
      <w:r w:rsidR="00BD1F45">
        <w:rPr>
          <w:lang w:val="ru-RU"/>
        </w:rPr>
        <w:t>получ</w:t>
      </w:r>
      <w:r w:rsidR="006D60A4">
        <w:rPr>
          <w:lang w:val="ru-RU"/>
        </w:rPr>
        <w:t>енных аудиторских доказательст</w:t>
      </w:r>
      <w:r w:rsidR="00F347FA">
        <w:rPr>
          <w:lang w:val="ru-RU"/>
        </w:rPr>
        <w:t>в</w:t>
      </w:r>
      <w:r w:rsidR="00BD1F45">
        <w:rPr>
          <w:rStyle w:val="ad"/>
          <w:lang w:val="ru-RU"/>
        </w:rPr>
        <w:footnoteReference w:id="3"/>
      </w:r>
      <w:r w:rsidR="00F347FA">
        <w:rPr>
          <w:lang w:val="ru-RU"/>
        </w:rPr>
        <w:t>.</w:t>
      </w:r>
      <w:r w:rsidR="006D60A4">
        <w:rPr>
          <w:lang w:val="ru-RU"/>
        </w:rPr>
        <w:t xml:space="preserve"> </w:t>
      </w:r>
      <w:r w:rsidR="006E1E84">
        <w:rPr>
          <w:lang w:val="ru-RU"/>
        </w:rPr>
        <w:t xml:space="preserve">Такое использование этого действия </w:t>
      </w:r>
      <w:r w:rsidR="00952C56">
        <w:rPr>
          <w:lang w:val="ru-RU"/>
        </w:rPr>
        <w:t>видо</w:t>
      </w:r>
      <w:r w:rsidR="006E1E84">
        <w:rPr>
          <w:lang w:val="ru-RU"/>
        </w:rPr>
        <w:t xml:space="preserve">изменяет характер </w:t>
      </w:r>
      <w:r w:rsidR="00952C56">
        <w:rPr>
          <w:lang w:val="ru-RU"/>
        </w:rPr>
        <w:t xml:space="preserve">или </w:t>
      </w:r>
      <w:r w:rsidR="00F85D59">
        <w:rPr>
          <w:lang w:val="ru-RU"/>
        </w:rPr>
        <w:t>сроки,</w:t>
      </w:r>
      <w:r w:rsidR="00952C56">
        <w:rPr>
          <w:lang w:val="ru-RU"/>
        </w:rPr>
        <w:t xml:space="preserve"> или сокращает степень процедур аудита, подлежащих выполнению непосредственно внешним аудитором.  </w:t>
      </w:r>
      <w:r w:rsidR="00BD1F45">
        <w:rPr>
          <w:vertAlign w:val="superscript"/>
          <w:lang w:val="ru-RU"/>
        </w:rPr>
        <w:t xml:space="preserve"> </w:t>
      </w:r>
    </w:p>
    <w:p w:rsidR="00391447" w:rsidRPr="00D4466E" w:rsidRDefault="00792B16">
      <w:pPr>
        <w:pStyle w:val="22"/>
        <w:numPr>
          <w:ilvl w:val="0"/>
          <w:numId w:val="1"/>
        </w:numPr>
        <w:shd w:val="clear" w:color="auto" w:fill="auto"/>
        <w:tabs>
          <w:tab w:val="left" w:pos="720"/>
        </w:tabs>
        <w:spacing w:after="60" w:line="240" w:lineRule="exact"/>
        <w:ind w:left="720" w:hanging="540"/>
        <w:jc w:val="both"/>
        <w:rPr>
          <w:lang w:val="ru-RU"/>
        </w:rPr>
      </w:pPr>
      <w:r>
        <w:rPr>
          <w:lang w:val="ru-RU"/>
        </w:rPr>
        <w:t>Помимо</w:t>
      </w:r>
      <w:r w:rsidRPr="00D4466E">
        <w:rPr>
          <w:lang w:val="ru-RU"/>
        </w:rPr>
        <w:t xml:space="preserve"> </w:t>
      </w:r>
      <w:r>
        <w:rPr>
          <w:lang w:val="ru-RU"/>
        </w:rPr>
        <w:t>этого</w:t>
      </w:r>
      <w:r w:rsidRPr="00D4466E">
        <w:rPr>
          <w:lang w:val="ru-RU"/>
        </w:rPr>
        <w:t xml:space="preserve">, </w:t>
      </w:r>
      <w:r>
        <w:rPr>
          <w:lang w:val="ru-RU"/>
        </w:rPr>
        <w:t>настоящим</w:t>
      </w:r>
      <w:r w:rsidRPr="00D4466E">
        <w:rPr>
          <w:lang w:val="ru-RU"/>
        </w:rPr>
        <w:t xml:space="preserve"> </w:t>
      </w:r>
      <w:r>
        <w:rPr>
          <w:lang w:val="ru-RU"/>
        </w:rPr>
        <w:t>стандартом</w:t>
      </w:r>
      <w:r w:rsidRPr="00D4466E">
        <w:rPr>
          <w:lang w:val="ru-RU"/>
        </w:rPr>
        <w:t xml:space="preserve"> </w:t>
      </w:r>
      <w:r>
        <w:rPr>
          <w:lang w:val="ru-RU"/>
        </w:rPr>
        <w:t>ставятся</w:t>
      </w:r>
      <w:r w:rsidRPr="00D4466E">
        <w:rPr>
          <w:lang w:val="ru-RU"/>
        </w:rPr>
        <w:t xml:space="preserve"> </w:t>
      </w:r>
      <w:r>
        <w:rPr>
          <w:lang w:val="ru-RU"/>
        </w:rPr>
        <w:t>задачи</w:t>
      </w:r>
      <w:r w:rsidRPr="00D4466E">
        <w:rPr>
          <w:lang w:val="ru-RU"/>
        </w:rPr>
        <w:t xml:space="preserve"> </w:t>
      </w:r>
      <w:r>
        <w:rPr>
          <w:lang w:val="ru-RU"/>
        </w:rPr>
        <w:t>внешнему</w:t>
      </w:r>
      <w:r w:rsidRPr="00D4466E">
        <w:rPr>
          <w:lang w:val="ru-RU"/>
        </w:rPr>
        <w:t xml:space="preserve"> </w:t>
      </w:r>
      <w:r>
        <w:rPr>
          <w:lang w:val="ru-RU"/>
        </w:rPr>
        <w:t>аудитору</w:t>
      </w:r>
      <w:r w:rsidRPr="00D4466E">
        <w:rPr>
          <w:lang w:val="ru-RU"/>
        </w:rPr>
        <w:t xml:space="preserve"> </w:t>
      </w:r>
      <w:r>
        <w:rPr>
          <w:lang w:val="ru-RU"/>
        </w:rPr>
        <w:t>при</w:t>
      </w:r>
      <w:r w:rsidRPr="00D4466E">
        <w:rPr>
          <w:lang w:val="ru-RU"/>
        </w:rPr>
        <w:t xml:space="preserve"> </w:t>
      </w:r>
      <w:r>
        <w:rPr>
          <w:lang w:val="ru-RU"/>
        </w:rPr>
        <w:t>намерении</w:t>
      </w:r>
      <w:r w:rsidRPr="00D4466E">
        <w:rPr>
          <w:lang w:val="ru-RU"/>
        </w:rPr>
        <w:t xml:space="preserve"> </w:t>
      </w:r>
      <w:r>
        <w:rPr>
          <w:lang w:val="ru-RU"/>
        </w:rPr>
        <w:t>привлечь</w:t>
      </w:r>
      <w:r w:rsidRPr="00D4466E">
        <w:rPr>
          <w:lang w:val="ru-RU"/>
        </w:rPr>
        <w:t xml:space="preserve"> </w:t>
      </w:r>
      <w:r>
        <w:rPr>
          <w:lang w:val="ru-RU"/>
        </w:rPr>
        <w:t>внутренних</w:t>
      </w:r>
      <w:r w:rsidRPr="00D4466E">
        <w:rPr>
          <w:lang w:val="ru-RU"/>
        </w:rPr>
        <w:t xml:space="preserve"> </w:t>
      </w:r>
      <w:r>
        <w:rPr>
          <w:lang w:val="ru-RU"/>
        </w:rPr>
        <w:t>аудиторов</w:t>
      </w:r>
      <w:r w:rsidRPr="00D4466E">
        <w:rPr>
          <w:lang w:val="ru-RU"/>
        </w:rPr>
        <w:t xml:space="preserve"> </w:t>
      </w:r>
      <w:r>
        <w:rPr>
          <w:lang w:val="ru-RU"/>
        </w:rPr>
        <w:t>для</w:t>
      </w:r>
      <w:r w:rsidRPr="00D4466E">
        <w:rPr>
          <w:lang w:val="ru-RU"/>
        </w:rPr>
        <w:t xml:space="preserve"> </w:t>
      </w:r>
      <w:r>
        <w:rPr>
          <w:lang w:val="ru-RU"/>
        </w:rPr>
        <w:t>оказания</w:t>
      </w:r>
      <w:r w:rsidRPr="00D4466E">
        <w:rPr>
          <w:lang w:val="ru-RU"/>
        </w:rPr>
        <w:t xml:space="preserve"> </w:t>
      </w:r>
      <w:r>
        <w:rPr>
          <w:lang w:val="ru-RU"/>
        </w:rPr>
        <w:t>прямого</w:t>
      </w:r>
      <w:r w:rsidRPr="00D4466E">
        <w:rPr>
          <w:lang w:val="ru-RU"/>
        </w:rPr>
        <w:t xml:space="preserve"> </w:t>
      </w:r>
      <w:r>
        <w:rPr>
          <w:lang w:val="ru-RU"/>
        </w:rPr>
        <w:t>содействия</w:t>
      </w:r>
      <w:r w:rsidRPr="00D4466E">
        <w:rPr>
          <w:lang w:val="ru-RU"/>
        </w:rPr>
        <w:t xml:space="preserve"> </w:t>
      </w:r>
      <w:r w:rsidR="00D4466E">
        <w:rPr>
          <w:lang w:val="ru-RU"/>
        </w:rPr>
        <w:t>под</w:t>
      </w:r>
      <w:r w:rsidR="00D4466E" w:rsidRPr="00D4466E">
        <w:rPr>
          <w:lang w:val="ru-RU"/>
        </w:rPr>
        <w:t xml:space="preserve"> </w:t>
      </w:r>
      <w:r w:rsidR="00D4466E">
        <w:rPr>
          <w:lang w:val="ru-RU"/>
        </w:rPr>
        <w:t>руководством, наблюдением и контролем внешнего аудитора.</w:t>
      </w:r>
    </w:p>
    <w:p w:rsidR="00B739A3" w:rsidRDefault="003C1DA6">
      <w:pPr>
        <w:pStyle w:val="22"/>
        <w:numPr>
          <w:ilvl w:val="0"/>
          <w:numId w:val="1"/>
        </w:numPr>
        <w:shd w:val="clear" w:color="auto" w:fill="auto"/>
        <w:tabs>
          <w:tab w:val="left" w:pos="720"/>
        </w:tabs>
        <w:spacing w:line="240" w:lineRule="exact"/>
        <w:ind w:left="720" w:hanging="540"/>
        <w:jc w:val="both"/>
        <w:rPr>
          <w:lang w:val="ru-RU"/>
        </w:rPr>
      </w:pPr>
      <w:r>
        <w:rPr>
          <w:lang w:val="ru-RU"/>
        </w:rPr>
        <w:t>В</w:t>
      </w:r>
      <w:r w:rsidRPr="00536EB4">
        <w:rPr>
          <w:lang w:val="ru-RU"/>
        </w:rPr>
        <w:t xml:space="preserve"> </w:t>
      </w:r>
      <w:r>
        <w:rPr>
          <w:lang w:val="ru-RU"/>
        </w:rPr>
        <w:t>организации</w:t>
      </w:r>
      <w:r w:rsidRPr="00536EB4">
        <w:rPr>
          <w:lang w:val="ru-RU"/>
        </w:rPr>
        <w:t xml:space="preserve"> </w:t>
      </w:r>
      <w:r>
        <w:rPr>
          <w:lang w:val="ru-RU"/>
        </w:rPr>
        <w:t>могут</w:t>
      </w:r>
      <w:r w:rsidRPr="00536EB4">
        <w:rPr>
          <w:lang w:val="ru-RU"/>
        </w:rPr>
        <w:t xml:space="preserve"> </w:t>
      </w:r>
      <w:r>
        <w:rPr>
          <w:lang w:val="ru-RU"/>
        </w:rPr>
        <w:t>быть</w:t>
      </w:r>
      <w:r w:rsidRPr="00536EB4">
        <w:rPr>
          <w:lang w:val="ru-RU"/>
        </w:rPr>
        <w:t xml:space="preserve"> </w:t>
      </w:r>
      <w:r>
        <w:rPr>
          <w:lang w:val="ru-RU"/>
        </w:rPr>
        <w:t>лица</w:t>
      </w:r>
      <w:r w:rsidRPr="00536EB4">
        <w:rPr>
          <w:lang w:val="ru-RU"/>
        </w:rPr>
        <w:t xml:space="preserve">, </w:t>
      </w:r>
      <w:r>
        <w:rPr>
          <w:lang w:val="ru-RU"/>
        </w:rPr>
        <w:t>которые</w:t>
      </w:r>
      <w:r w:rsidRPr="00536EB4">
        <w:rPr>
          <w:lang w:val="ru-RU"/>
        </w:rPr>
        <w:t xml:space="preserve"> </w:t>
      </w:r>
      <w:r>
        <w:rPr>
          <w:lang w:val="ru-RU"/>
        </w:rPr>
        <w:t>выполняют</w:t>
      </w:r>
      <w:r w:rsidRPr="00536EB4">
        <w:rPr>
          <w:lang w:val="ru-RU"/>
        </w:rPr>
        <w:t xml:space="preserve"> </w:t>
      </w:r>
      <w:r>
        <w:rPr>
          <w:lang w:val="ru-RU"/>
        </w:rPr>
        <w:t>процедуры</w:t>
      </w:r>
      <w:r w:rsidRPr="00536EB4">
        <w:rPr>
          <w:lang w:val="ru-RU"/>
        </w:rPr>
        <w:t xml:space="preserve">, </w:t>
      </w:r>
      <w:r>
        <w:rPr>
          <w:lang w:val="ru-RU"/>
        </w:rPr>
        <w:t>аналогичные</w:t>
      </w:r>
      <w:r w:rsidRPr="00536EB4">
        <w:rPr>
          <w:lang w:val="ru-RU"/>
        </w:rPr>
        <w:t xml:space="preserve"> </w:t>
      </w:r>
      <w:r>
        <w:rPr>
          <w:lang w:val="ru-RU"/>
        </w:rPr>
        <w:t>тем</w:t>
      </w:r>
      <w:r w:rsidRPr="00536EB4">
        <w:rPr>
          <w:lang w:val="ru-RU"/>
        </w:rPr>
        <w:t>,</w:t>
      </w:r>
      <w:r w:rsidR="006D60A4">
        <w:rPr>
          <w:lang w:val="ru-RU"/>
        </w:rPr>
        <w:t xml:space="preserve"> что </w:t>
      </w:r>
      <w:r>
        <w:rPr>
          <w:lang w:val="ru-RU"/>
        </w:rPr>
        <w:t>выполняются</w:t>
      </w:r>
      <w:r w:rsidRPr="00536EB4">
        <w:rPr>
          <w:lang w:val="ru-RU"/>
        </w:rPr>
        <w:t xml:space="preserve"> </w:t>
      </w:r>
      <w:r>
        <w:rPr>
          <w:lang w:val="ru-RU"/>
        </w:rPr>
        <w:t>функцией</w:t>
      </w:r>
      <w:r w:rsidRPr="00536EB4">
        <w:rPr>
          <w:lang w:val="ru-RU"/>
        </w:rPr>
        <w:t xml:space="preserve"> </w:t>
      </w:r>
      <w:r>
        <w:rPr>
          <w:lang w:val="ru-RU"/>
        </w:rPr>
        <w:t>внутреннего</w:t>
      </w:r>
      <w:r w:rsidRPr="00536EB4">
        <w:rPr>
          <w:lang w:val="ru-RU"/>
        </w:rPr>
        <w:t xml:space="preserve"> </w:t>
      </w:r>
      <w:r>
        <w:rPr>
          <w:lang w:val="ru-RU"/>
        </w:rPr>
        <w:t>аудита</w:t>
      </w:r>
      <w:r w:rsidRPr="00536EB4">
        <w:rPr>
          <w:lang w:val="ru-RU"/>
        </w:rPr>
        <w:t xml:space="preserve">. </w:t>
      </w:r>
      <w:r>
        <w:rPr>
          <w:lang w:val="ru-RU"/>
        </w:rPr>
        <w:t>Однако</w:t>
      </w:r>
      <w:r w:rsidRPr="00D3293F">
        <w:rPr>
          <w:lang w:val="ru-RU"/>
        </w:rPr>
        <w:t xml:space="preserve">, </w:t>
      </w:r>
      <w:r>
        <w:rPr>
          <w:lang w:val="ru-RU"/>
        </w:rPr>
        <w:t>такие</w:t>
      </w:r>
      <w:r w:rsidRPr="00D3293F">
        <w:rPr>
          <w:lang w:val="ru-RU"/>
        </w:rPr>
        <w:t xml:space="preserve"> </w:t>
      </w:r>
      <w:r>
        <w:rPr>
          <w:lang w:val="ru-RU"/>
        </w:rPr>
        <w:t>процедуры</w:t>
      </w:r>
      <w:r w:rsidRPr="00D3293F">
        <w:rPr>
          <w:lang w:val="ru-RU"/>
        </w:rPr>
        <w:t xml:space="preserve">, </w:t>
      </w:r>
      <w:r>
        <w:rPr>
          <w:lang w:val="ru-RU"/>
        </w:rPr>
        <w:t>если</w:t>
      </w:r>
      <w:r w:rsidRPr="00D3293F">
        <w:rPr>
          <w:lang w:val="ru-RU"/>
        </w:rPr>
        <w:t xml:space="preserve"> </w:t>
      </w:r>
      <w:r>
        <w:rPr>
          <w:lang w:val="ru-RU"/>
        </w:rPr>
        <w:t>они</w:t>
      </w:r>
      <w:r w:rsidRPr="00D3293F">
        <w:rPr>
          <w:lang w:val="ru-RU"/>
        </w:rPr>
        <w:t xml:space="preserve"> </w:t>
      </w:r>
      <w:r>
        <w:rPr>
          <w:lang w:val="ru-RU"/>
        </w:rPr>
        <w:t>не</w:t>
      </w:r>
      <w:r w:rsidRPr="00D3293F">
        <w:rPr>
          <w:lang w:val="ru-RU"/>
        </w:rPr>
        <w:t xml:space="preserve"> </w:t>
      </w:r>
      <w:r>
        <w:rPr>
          <w:lang w:val="ru-RU"/>
        </w:rPr>
        <w:t>проводятся</w:t>
      </w:r>
      <w:r w:rsidRPr="00D3293F">
        <w:rPr>
          <w:lang w:val="ru-RU"/>
        </w:rPr>
        <w:t xml:space="preserve"> </w:t>
      </w:r>
      <w:r>
        <w:rPr>
          <w:lang w:val="ru-RU"/>
        </w:rPr>
        <w:t>объективной</w:t>
      </w:r>
      <w:r w:rsidRPr="00D3293F">
        <w:rPr>
          <w:lang w:val="ru-RU"/>
        </w:rPr>
        <w:t xml:space="preserve"> </w:t>
      </w:r>
      <w:r>
        <w:rPr>
          <w:lang w:val="ru-RU"/>
        </w:rPr>
        <w:t>и</w:t>
      </w:r>
      <w:r w:rsidRPr="00D3293F">
        <w:rPr>
          <w:lang w:val="ru-RU"/>
        </w:rPr>
        <w:t xml:space="preserve"> </w:t>
      </w:r>
      <w:r>
        <w:rPr>
          <w:lang w:val="ru-RU"/>
        </w:rPr>
        <w:t>компетентной</w:t>
      </w:r>
      <w:r w:rsidRPr="00D3293F">
        <w:rPr>
          <w:lang w:val="ru-RU"/>
        </w:rPr>
        <w:t xml:space="preserve"> </w:t>
      </w:r>
      <w:r>
        <w:rPr>
          <w:lang w:val="ru-RU"/>
        </w:rPr>
        <w:t>функцией</w:t>
      </w:r>
      <w:r w:rsidRPr="00D3293F">
        <w:rPr>
          <w:lang w:val="ru-RU"/>
        </w:rPr>
        <w:t xml:space="preserve">, </w:t>
      </w:r>
      <w:r>
        <w:rPr>
          <w:lang w:val="ru-RU"/>
        </w:rPr>
        <w:t>применяющей</w:t>
      </w:r>
      <w:r w:rsidRPr="00D3293F">
        <w:rPr>
          <w:lang w:val="ru-RU"/>
        </w:rPr>
        <w:t xml:space="preserve"> </w:t>
      </w:r>
      <w:r>
        <w:rPr>
          <w:lang w:val="ru-RU"/>
        </w:rPr>
        <w:t>системный</w:t>
      </w:r>
      <w:r w:rsidRPr="00D3293F">
        <w:rPr>
          <w:lang w:val="ru-RU"/>
        </w:rPr>
        <w:t xml:space="preserve"> </w:t>
      </w:r>
      <w:r>
        <w:rPr>
          <w:lang w:val="ru-RU"/>
        </w:rPr>
        <w:t>и</w:t>
      </w:r>
      <w:r w:rsidRPr="00D3293F">
        <w:rPr>
          <w:lang w:val="ru-RU"/>
        </w:rPr>
        <w:t xml:space="preserve"> </w:t>
      </w:r>
      <w:r>
        <w:rPr>
          <w:lang w:val="ru-RU"/>
        </w:rPr>
        <w:t>дисциплинированный</w:t>
      </w:r>
      <w:r w:rsidRPr="00D3293F">
        <w:rPr>
          <w:lang w:val="ru-RU"/>
        </w:rPr>
        <w:t xml:space="preserve"> </w:t>
      </w:r>
      <w:r>
        <w:rPr>
          <w:lang w:val="ru-RU"/>
        </w:rPr>
        <w:t>подход</w:t>
      </w:r>
      <w:r w:rsidRPr="00D3293F">
        <w:rPr>
          <w:lang w:val="ru-RU"/>
        </w:rPr>
        <w:t xml:space="preserve">, </w:t>
      </w:r>
      <w:r>
        <w:rPr>
          <w:lang w:val="ru-RU"/>
        </w:rPr>
        <w:t>включая</w:t>
      </w:r>
      <w:r w:rsidRPr="00D3293F">
        <w:rPr>
          <w:lang w:val="ru-RU"/>
        </w:rPr>
        <w:t xml:space="preserve"> </w:t>
      </w:r>
      <w:r>
        <w:rPr>
          <w:lang w:val="ru-RU"/>
        </w:rPr>
        <w:t>контроль</w:t>
      </w:r>
      <w:r w:rsidRPr="00D3293F">
        <w:rPr>
          <w:lang w:val="ru-RU"/>
        </w:rPr>
        <w:t xml:space="preserve"> </w:t>
      </w:r>
      <w:r>
        <w:rPr>
          <w:lang w:val="ru-RU"/>
        </w:rPr>
        <w:t>качества</w:t>
      </w:r>
      <w:r w:rsidRPr="00D3293F">
        <w:rPr>
          <w:lang w:val="ru-RU"/>
        </w:rPr>
        <w:t xml:space="preserve">, </w:t>
      </w:r>
      <w:r>
        <w:rPr>
          <w:lang w:val="ru-RU"/>
        </w:rPr>
        <w:t>будут</w:t>
      </w:r>
      <w:r w:rsidRPr="00D3293F">
        <w:rPr>
          <w:lang w:val="ru-RU"/>
        </w:rPr>
        <w:t xml:space="preserve"> </w:t>
      </w:r>
      <w:r>
        <w:rPr>
          <w:lang w:val="ru-RU"/>
        </w:rPr>
        <w:t>считаться</w:t>
      </w:r>
      <w:r w:rsidRPr="00D3293F">
        <w:rPr>
          <w:lang w:val="ru-RU"/>
        </w:rPr>
        <w:t xml:space="preserve"> </w:t>
      </w:r>
      <w:r>
        <w:rPr>
          <w:lang w:val="ru-RU"/>
        </w:rPr>
        <w:t>внутренним</w:t>
      </w:r>
      <w:r w:rsidRPr="00D3293F">
        <w:rPr>
          <w:lang w:val="ru-RU"/>
        </w:rPr>
        <w:t xml:space="preserve"> </w:t>
      </w:r>
      <w:r>
        <w:rPr>
          <w:lang w:val="ru-RU"/>
        </w:rPr>
        <w:t>контролем</w:t>
      </w:r>
      <w:r w:rsidR="00D3293F" w:rsidRPr="00D3293F">
        <w:rPr>
          <w:lang w:val="ru-RU"/>
        </w:rPr>
        <w:t xml:space="preserve">, </w:t>
      </w:r>
      <w:r w:rsidR="00D3293F">
        <w:rPr>
          <w:lang w:val="ru-RU"/>
        </w:rPr>
        <w:t>и</w:t>
      </w:r>
      <w:r w:rsidR="00D3293F" w:rsidRPr="00D3293F">
        <w:rPr>
          <w:lang w:val="ru-RU"/>
        </w:rPr>
        <w:t xml:space="preserve"> </w:t>
      </w:r>
      <w:r w:rsidR="00F85D59">
        <w:rPr>
          <w:lang w:val="ru-RU"/>
        </w:rPr>
        <w:lastRenderedPageBreak/>
        <w:t>получение</w:t>
      </w:r>
      <w:r w:rsidR="00F85D59" w:rsidRPr="00D3293F">
        <w:rPr>
          <w:lang w:val="ru-RU"/>
        </w:rPr>
        <w:t xml:space="preserve"> доказательств</w:t>
      </w:r>
      <w:r w:rsidR="00D3293F" w:rsidRPr="00D3293F">
        <w:rPr>
          <w:lang w:val="ru-RU"/>
        </w:rPr>
        <w:t xml:space="preserve"> </w:t>
      </w:r>
      <w:r w:rsidR="00D3293F">
        <w:rPr>
          <w:lang w:val="ru-RU"/>
        </w:rPr>
        <w:t>в</w:t>
      </w:r>
      <w:r w:rsidR="00D3293F" w:rsidRPr="00D3293F">
        <w:rPr>
          <w:lang w:val="ru-RU"/>
        </w:rPr>
        <w:t xml:space="preserve"> </w:t>
      </w:r>
      <w:r w:rsidR="00D3293F">
        <w:rPr>
          <w:lang w:val="ru-RU"/>
        </w:rPr>
        <w:t>отношении</w:t>
      </w:r>
      <w:r w:rsidR="00D3293F" w:rsidRPr="00D3293F">
        <w:rPr>
          <w:lang w:val="ru-RU"/>
        </w:rPr>
        <w:t xml:space="preserve"> </w:t>
      </w:r>
      <w:r w:rsidR="00D3293F">
        <w:rPr>
          <w:lang w:val="ru-RU"/>
        </w:rPr>
        <w:t>эффективности</w:t>
      </w:r>
      <w:r w:rsidR="00D3293F" w:rsidRPr="00D3293F">
        <w:rPr>
          <w:lang w:val="ru-RU"/>
        </w:rPr>
        <w:t xml:space="preserve"> </w:t>
      </w:r>
      <w:r w:rsidR="00F85D59">
        <w:rPr>
          <w:lang w:val="ru-RU"/>
        </w:rPr>
        <w:t>таких</w:t>
      </w:r>
      <w:r w:rsidR="00F85D59" w:rsidRPr="00D3293F">
        <w:rPr>
          <w:lang w:val="ru-RU"/>
        </w:rPr>
        <w:t xml:space="preserve"> средств</w:t>
      </w:r>
      <w:r w:rsidR="00D3293F">
        <w:rPr>
          <w:lang w:val="ru-RU"/>
        </w:rPr>
        <w:t xml:space="preserve"> контроля будет частью ответов аудитора на оцененные риски в соответствии со </w:t>
      </w:r>
      <w:r w:rsidR="00F85D59">
        <w:rPr>
          <w:lang w:val="ru-RU"/>
        </w:rPr>
        <w:t xml:space="preserve">стандартом </w:t>
      </w:r>
      <w:r w:rsidR="00F85D59" w:rsidRPr="00D3293F">
        <w:rPr>
          <w:lang w:val="ru-RU"/>
        </w:rPr>
        <w:t>ISA</w:t>
      </w:r>
      <w:hyperlink w:anchor="bookmark22" w:tooltip="Current Document">
        <w:r w:rsidR="005B7745" w:rsidRPr="00D3293F">
          <w:rPr>
            <w:lang w:val="ru-RU"/>
          </w:rPr>
          <w:t xml:space="preserve"> 330.</w:t>
        </w:r>
      </w:hyperlink>
      <w:r w:rsidR="005B7745">
        <w:rPr>
          <w:vertAlign w:val="superscript"/>
        </w:rPr>
        <w:footnoteReference w:id="4"/>
      </w:r>
    </w:p>
    <w:p w:rsidR="00391447" w:rsidRPr="00D3293F" w:rsidRDefault="005B7745">
      <w:pPr>
        <w:pStyle w:val="22"/>
        <w:numPr>
          <w:ilvl w:val="0"/>
          <w:numId w:val="1"/>
        </w:numPr>
        <w:shd w:val="clear" w:color="auto" w:fill="auto"/>
        <w:tabs>
          <w:tab w:val="left" w:pos="720"/>
        </w:tabs>
        <w:spacing w:line="240" w:lineRule="exact"/>
        <w:ind w:left="720" w:hanging="540"/>
        <w:jc w:val="both"/>
        <w:rPr>
          <w:lang w:val="ru-RU"/>
        </w:rPr>
      </w:pPr>
      <w:r w:rsidRPr="00D3293F">
        <w:rPr>
          <w:lang w:val="ru-RU"/>
        </w:rPr>
        <w:br w:type="page"/>
      </w:r>
    </w:p>
    <w:p w:rsidR="00391447" w:rsidRPr="002D500E" w:rsidRDefault="002D500E">
      <w:pPr>
        <w:pStyle w:val="25"/>
        <w:keepNext/>
        <w:keepLines/>
        <w:shd w:val="clear" w:color="auto" w:fill="auto"/>
        <w:spacing w:after="94" w:line="190" w:lineRule="exact"/>
        <w:rPr>
          <w:lang w:val="ru-RU"/>
        </w:rPr>
      </w:pPr>
      <w:r>
        <w:rPr>
          <w:lang w:val="ru-RU"/>
        </w:rPr>
        <w:lastRenderedPageBreak/>
        <w:t>Ответственность внешнего аудитора за аудит</w:t>
      </w:r>
      <w:r>
        <w:rPr>
          <w:noProof/>
          <w:lang w:val="ru-RU" w:eastAsia="ru-RU" w:bidi="ar-SA"/>
        </w:rPr>
        <w:t xml:space="preserve"> </w:t>
      </w:r>
      <w:r w:rsidR="005018FF">
        <w:rPr>
          <w:noProof/>
          <w:lang w:val="ru-RU" w:eastAsia="ru-RU" w:bidi="ar-SA"/>
        </w:rPr>
        <mc:AlternateContent>
          <mc:Choice Requires="wps">
            <w:drawing>
              <wp:anchor distT="0" distB="287020" distL="63500" distR="63500" simplePos="0" relativeHeight="377487110" behindDoc="1" locked="0" layoutInCell="1" allowOverlap="1">
                <wp:simplePos x="0" y="0"/>
                <wp:positionH relativeFrom="margin">
                  <wp:posOffset>18415</wp:posOffset>
                </wp:positionH>
                <wp:positionV relativeFrom="margin">
                  <wp:posOffset>6665595</wp:posOffset>
                </wp:positionV>
                <wp:extent cx="64135" cy="95250"/>
                <wp:effectExtent l="3810" t="4445" r="0" b="0"/>
                <wp:wrapSquare wrapText="right"/>
                <wp:docPr id="3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6" w:name="bookmark23"/>
                            <w:r>
                              <w:t>6</w:t>
                            </w:r>
                            <w:bookmarkEnd w:id="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 o:spid="_x0000_s1035" type="#_x0000_t202" style="position:absolute;margin-left:1.45pt;margin-top:524.85pt;width:5.05pt;height:7.5pt;z-index:-125829370;visibility:visible;mso-wrap-style:square;mso-width-percent:0;mso-height-percent:0;mso-wrap-distance-left:5pt;mso-wrap-distance-top:0;mso-wrap-distance-right:5pt;mso-wrap-distance-bottom:22.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" filled="f" stroked="f">
                <v:textbox style="mso-fit-shape-to-text:t" inset="0,0,0,0">
                  <w:txbxContent>
                    <w:p w:rsidR="00DA760E" w:rsidRDefault="00DA760E">
                      <w:pPr>
                        <w:pStyle w:val="6"/>
                        <w:shd w:val="clear" w:color="auto" w:fill="auto"/>
                        <w:spacing w:line="150" w:lineRule="exact"/>
                      </w:pPr>
                      <w:bookmarkStart w:id="10" w:name="bookmark23"/>
                      <w:r>
                        <w:t>6</w:t>
                      </w:r>
                      <w:bookmarkEnd w:id="10"/>
                    </w:p>
                  </w:txbxContent>
                </v:textbox>
                <w10:wrap type="square" side="right" anchorx="margin" anchory="margin"/>
              </v:shape>
            </w:pict>
          </mc:Fallback>
        </mc:AlternateContent>
      </w:r>
      <w:r w:rsidR="005018FF">
        <w:rPr>
          <w:noProof/>
          <w:lang w:val="ru-RU" w:eastAsia="ru-RU" w:bidi="ar-SA"/>
        </w:rPr>
        <mc:AlternateContent>
          <mc:Choice Requires="wps">
            <w:drawing>
              <wp:anchor distT="0" distB="0" distL="219710" distR="63500" simplePos="0" relativeHeight="377487111" behindDoc="1" locked="0" layoutInCell="1" allowOverlap="1">
                <wp:simplePos x="0" y="0"/>
                <wp:positionH relativeFrom="margin">
                  <wp:posOffset>4612640</wp:posOffset>
                </wp:positionH>
                <wp:positionV relativeFrom="margin">
                  <wp:posOffset>4377055</wp:posOffset>
                </wp:positionV>
                <wp:extent cx="133350" cy="655320"/>
                <wp:effectExtent l="0" t="1905" r="2540" b="0"/>
                <wp:wrapSquare wrapText="left"/>
                <wp:docPr id="3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lang w:val="ru-RU"/>
                              </w:rPr>
                              <w:t>АУДИТ</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6" type="#_x0000_t202" style="position:absolute;margin-left:363.2pt;margin-top:344.65pt;width:10.5pt;height:51.6pt;z-index:-125829369;visibility:visible;mso-wrap-style:square;mso-width-percent:0;mso-height-percent:0;mso-wrap-distance-left:17.3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lang w:val="ru-RU"/>
                        </w:rPr>
                        <w:t>АУДИТ</w:t>
                      </w:r>
                    </w:p>
                  </w:txbxContent>
                </v:textbox>
                <w10:wrap type="square" side="left" anchorx="margin" anchory="margin"/>
              </v:shape>
            </w:pict>
          </mc:Fallback>
        </mc:AlternateContent>
      </w:r>
    </w:p>
    <w:p w:rsidR="00391447" w:rsidRPr="00536EB4" w:rsidRDefault="00F6610A" w:rsidP="00B739A3">
      <w:pPr>
        <w:pStyle w:val="22"/>
        <w:numPr>
          <w:ilvl w:val="0"/>
          <w:numId w:val="20"/>
        </w:numPr>
        <w:shd w:val="clear" w:color="auto" w:fill="auto"/>
        <w:tabs>
          <w:tab w:val="left" w:pos="728"/>
        </w:tabs>
        <w:spacing w:after="220" w:line="240" w:lineRule="exact"/>
        <w:jc w:val="both"/>
        <w:rPr>
          <w:lang w:val="ru-RU"/>
        </w:rPr>
      </w:pPr>
      <w:r>
        <w:rPr>
          <w:lang w:val="ru-RU"/>
        </w:rPr>
        <w:t>Внешний</w:t>
      </w:r>
      <w:r w:rsidRPr="007A7CF1">
        <w:rPr>
          <w:lang w:val="ru-RU"/>
        </w:rPr>
        <w:t xml:space="preserve"> </w:t>
      </w:r>
      <w:r>
        <w:rPr>
          <w:lang w:val="ru-RU"/>
        </w:rPr>
        <w:t>аудитор</w:t>
      </w:r>
      <w:r w:rsidRPr="007A7CF1">
        <w:rPr>
          <w:lang w:val="ru-RU"/>
        </w:rPr>
        <w:t xml:space="preserve"> </w:t>
      </w:r>
      <w:r>
        <w:rPr>
          <w:lang w:val="ru-RU"/>
        </w:rPr>
        <w:t>несет</w:t>
      </w:r>
      <w:r w:rsidRPr="007A7CF1">
        <w:rPr>
          <w:lang w:val="ru-RU"/>
        </w:rPr>
        <w:t xml:space="preserve"> </w:t>
      </w:r>
      <w:r>
        <w:rPr>
          <w:lang w:val="ru-RU"/>
        </w:rPr>
        <w:t>единоличную</w:t>
      </w:r>
      <w:r w:rsidRPr="007A7CF1">
        <w:rPr>
          <w:lang w:val="ru-RU"/>
        </w:rPr>
        <w:t xml:space="preserve"> </w:t>
      </w:r>
      <w:r>
        <w:rPr>
          <w:lang w:val="ru-RU"/>
        </w:rPr>
        <w:t>ответственность</w:t>
      </w:r>
      <w:r w:rsidRPr="007A7CF1">
        <w:rPr>
          <w:lang w:val="ru-RU"/>
        </w:rPr>
        <w:t xml:space="preserve"> </w:t>
      </w:r>
      <w:r>
        <w:rPr>
          <w:lang w:val="ru-RU"/>
        </w:rPr>
        <w:t>за</w:t>
      </w:r>
      <w:r w:rsidRPr="007A7CF1">
        <w:rPr>
          <w:lang w:val="ru-RU"/>
        </w:rPr>
        <w:t xml:space="preserve"> </w:t>
      </w:r>
      <w:r>
        <w:rPr>
          <w:lang w:val="ru-RU"/>
        </w:rPr>
        <w:t>сделанное</w:t>
      </w:r>
      <w:r w:rsidRPr="007A7CF1">
        <w:rPr>
          <w:lang w:val="ru-RU"/>
        </w:rPr>
        <w:t xml:space="preserve"> </w:t>
      </w:r>
      <w:r>
        <w:rPr>
          <w:lang w:val="ru-RU"/>
        </w:rPr>
        <w:t>аудиторское</w:t>
      </w:r>
      <w:r w:rsidRPr="007A7CF1">
        <w:rPr>
          <w:lang w:val="ru-RU"/>
        </w:rPr>
        <w:t xml:space="preserve"> </w:t>
      </w:r>
      <w:r>
        <w:rPr>
          <w:lang w:val="ru-RU"/>
        </w:rPr>
        <w:t>заключение</w:t>
      </w:r>
      <w:r w:rsidRPr="007A7CF1">
        <w:rPr>
          <w:lang w:val="ru-RU"/>
        </w:rPr>
        <w:t xml:space="preserve">, </w:t>
      </w:r>
      <w:r>
        <w:rPr>
          <w:lang w:val="ru-RU"/>
        </w:rPr>
        <w:t>и</w:t>
      </w:r>
      <w:r w:rsidRPr="007A7CF1">
        <w:rPr>
          <w:lang w:val="ru-RU"/>
        </w:rPr>
        <w:t xml:space="preserve"> </w:t>
      </w:r>
      <w:r>
        <w:rPr>
          <w:lang w:val="ru-RU"/>
        </w:rPr>
        <w:t>эта</w:t>
      </w:r>
      <w:r w:rsidRPr="007A7CF1">
        <w:rPr>
          <w:lang w:val="ru-RU"/>
        </w:rPr>
        <w:t xml:space="preserve"> </w:t>
      </w:r>
      <w:r>
        <w:rPr>
          <w:lang w:val="ru-RU"/>
        </w:rPr>
        <w:t>ответственность</w:t>
      </w:r>
      <w:r w:rsidRPr="007A7CF1">
        <w:rPr>
          <w:lang w:val="ru-RU"/>
        </w:rPr>
        <w:t xml:space="preserve"> </w:t>
      </w:r>
      <w:r>
        <w:rPr>
          <w:lang w:val="ru-RU"/>
        </w:rPr>
        <w:t>не</w:t>
      </w:r>
      <w:r w:rsidRPr="007A7CF1">
        <w:rPr>
          <w:lang w:val="ru-RU"/>
        </w:rPr>
        <w:t xml:space="preserve"> </w:t>
      </w:r>
      <w:r>
        <w:rPr>
          <w:lang w:val="ru-RU"/>
        </w:rPr>
        <w:t>уменьшается</w:t>
      </w:r>
      <w:r w:rsidRPr="007A7CF1">
        <w:rPr>
          <w:lang w:val="ru-RU"/>
        </w:rPr>
        <w:t xml:space="preserve"> </w:t>
      </w:r>
      <w:r>
        <w:rPr>
          <w:lang w:val="ru-RU"/>
        </w:rPr>
        <w:t>при</w:t>
      </w:r>
      <w:r w:rsidRPr="007A7CF1">
        <w:rPr>
          <w:lang w:val="ru-RU"/>
        </w:rPr>
        <w:t xml:space="preserve"> </w:t>
      </w:r>
      <w:r>
        <w:rPr>
          <w:lang w:val="ru-RU"/>
        </w:rPr>
        <w:t>использовании</w:t>
      </w:r>
      <w:r w:rsidRPr="007A7CF1">
        <w:rPr>
          <w:lang w:val="ru-RU"/>
        </w:rPr>
        <w:t xml:space="preserve"> </w:t>
      </w:r>
      <w:r>
        <w:rPr>
          <w:lang w:val="ru-RU"/>
        </w:rPr>
        <w:t>внешним</w:t>
      </w:r>
      <w:r w:rsidRPr="007A7CF1">
        <w:rPr>
          <w:lang w:val="ru-RU"/>
        </w:rPr>
        <w:t xml:space="preserve"> </w:t>
      </w:r>
      <w:r>
        <w:rPr>
          <w:lang w:val="ru-RU"/>
        </w:rPr>
        <w:t>аудитором</w:t>
      </w:r>
      <w:r w:rsidRPr="007A7CF1">
        <w:rPr>
          <w:lang w:val="ru-RU"/>
        </w:rPr>
        <w:t xml:space="preserve"> </w:t>
      </w:r>
      <w:r>
        <w:rPr>
          <w:lang w:val="ru-RU"/>
        </w:rPr>
        <w:t>действия</w:t>
      </w:r>
      <w:r w:rsidRPr="007A7CF1">
        <w:rPr>
          <w:lang w:val="ru-RU"/>
        </w:rPr>
        <w:t xml:space="preserve"> </w:t>
      </w:r>
      <w:r>
        <w:rPr>
          <w:lang w:val="ru-RU"/>
        </w:rPr>
        <w:t>функции</w:t>
      </w:r>
      <w:r w:rsidRPr="007A7CF1">
        <w:rPr>
          <w:lang w:val="ru-RU"/>
        </w:rPr>
        <w:t xml:space="preserve"> </w:t>
      </w:r>
      <w:r>
        <w:rPr>
          <w:lang w:val="ru-RU"/>
        </w:rPr>
        <w:t>внутреннего</w:t>
      </w:r>
      <w:r w:rsidRPr="007A7CF1">
        <w:rPr>
          <w:lang w:val="ru-RU"/>
        </w:rPr>
        <w:t xml:space="preserve"> </w:t>
      </w:r>
      <w:r>
        <w:rPr>
          <w:lang w:val="ru-RU"/>
        </w:rPr>
        <w:t>аудита</w:t>
      </w:r>
      <w:r w:rsidRPr="007A7CF1">
        <w:rPr>
          <w:lang w:val="ru-RU"/>
        </w:rPr>
        <w:t xml:space="preserve"> </w:t>
      </w:r>
      <w:r>
        <w:rPr>
          <w:lang w:val="ru-RU"/>
        </w:rPr>
        <w:t>или</w:t>
      </w:r>
      <w:r w:rsidRPr="007A7CF1">
        <w:rPr>
          <w:lang w:val="ru-RU"/>
        </w:rPr>
        <w:t xml:space="preserve"> </w:t>
      </w:r>
      <w:r>
        <w:rPr>
          <w:lang w:val="ru-RU"/>
        </w:rPr>
        <w:t>внутренних</w:t>
      </w:r>
      <w:r w:rsidRPr="007A7CF1">
        <w:rPr>
          <w:lang w:val="ru-RU"/>
        </w:rPr>
        <w:t xml:space="preserve"> </w:t>
      </w:r>
      <w:r>
        <w:rPr>
          <w:lang w:val="ru-RU"/>
        </w:rPr>
        <w:t>аудиторов</w:t>
      </w:r>
      <w:r w:rsidRPr="007A7CF1">
        <w:rPr>
          <w:lang w:val="ru-RU"/>
        </w:rPr>
        <w:t xml:space="preserve"> </w:t>
      </w:r>
      <w:r>
        <w:rPr>
          <w:lang w:val="ru-RU"/>
        </w:rPr>
        <w:t>для</w:t>
      </w:r>
      <w:r w:rsidRPr="007A7CF1">
        <w:rPr>
          <w:lang w:val="ru-RU"/>
        </w:rPr>
        <w:t xml:space="preserve"> </w:t>
      </w:r>
      <w:r>
        <w:rPr>
          <w:lang w:val="ru-RU"/>
        </w:rPr>
        <w:t>оказания</w:t>
      </w:r>
      <w:r w:rsidRPr="007A7CF1">
        <w:rPr>
          <w:lang w:val="ru-RU"/>
        </w:rPr>
        <w:t xml:space="preserve"> </w:t>
      </w:r>
      <w:r>
        <w:rPr>
          <w:lang w:val="ru-RU"/>
        </w:rPr>
        <w:t>прямого</w:t>
      </w:r>
      <w:r w:rsidRPr="007A7CF1">
        <w:rPr>
          <w:lang w:val="ru-RU"/>
        </w:rPr>
        <w:t xml:space="preserve"> </w:t>
      </w:r>
      <w:r>
        <w:rPr>
          <w:lang w:val="ru-RU"/>
        </w:rPr>
        <w:t>содействия</w:t>
      </w:r>
      <w:r w:rsidRPr="007A7CF1">
        <w:rPr>
          <w:lang w:val="ru-RU"/>
        </w:rPr>
        <w:t xml:space="preserve"> </w:t>
      </w:r>
      <w:r>
        <w:rPr>
          <w:lang w:val="ru-RU"/>
        </w:rPr>
        <w:t>в</w:t>
      </w:r>
      <w:r w:rsidRPr="007A7CF1">
        <w:rPr>
          <w:lang w:val="ru-RU"/>
        </w:rPr>
        <w:t xml:space="preserve"> </w:t>
      </w:r>
      <w:r>
        <w:rPr>
          <w:lang w:val="ru-RU"/>
        </w:rPr>
        <w:t>выполнении</w:t>
      </w:r>
      <w:r w:rsidRPr="007A7CF1">
        <w:rPr>
          <w:lang w:val="ru-RU"/>
        </w:rPr>
        <w:t xml:space="preserve"> </w:t>
      </w:r>
      <w:r>
        <w:rPr>
          <w:lang w:val="ru-RU"/>
        </w:rPr>
        <w:t>задания</w:t>
      </w:r>
      <w:r w:rsidRPr="007A7CF1">
        <w:rPr>
          <w:lang w:val="ru-RU"/>
        </w:rPr>
        <w:t>.</w:t>
      </w:r>
      <w:r w:rsidR="00536EB4" w:rsidRPr="007A7CF1">
        <w:rPr>
          <w:lang w:val="ru-RU"/>
        </w:rPr>
        <w:t xml:space="preserve"> </w:t>
      </w:r>
      <w:r w:rsidR="00536EB4">
        <w:rPr>
          <w:lang w:val="ru-RU"/>
        </w:rPr>
        <w:t>Хотя они могут выполнять аудиторские процедуры</w:t>
      </w:r>
      <w:r w:rsidR="00F347FA">
        <w:rPr>
          <w:lang w:val="ru-RU"/>
        </w:rPr>
        <w:t>,</w:t>
      </w:r>
      <w:r w:rsidR="00536EB4">
        <w:rPr>
          <w:lang w:val="ru-RU"/>
        </w:rPr>
        <w:t xml:space="preserve"> аналогичные тем, что выполняет внешний аудитор, ни функция внутреннего аудита, ни внутренние аудиторы не являются независимыми от организации</w:t>
      </w:r>
      <w:r w:rsidR="003F4A12">
        <w:rPr>
          <w:lang w:val="ru-RU"/>
        </w:rPr>
        <w:t>, как требуется от внешнего аудитора при аудите финансовой отчетности в соответствии со стандартом</w:t>
      </w:r>
      <w:r w:rsidR="003F4A12" w:rsidRPr="003F4A12">
        <w:rPr>
          <w:lang w:val="ru-RU"/>
        </w:rPr>
        <w:t xml:space="preserve"> </w:t>
      </w:r>
      <w:r w:rsidR="003F4A12">
        <w:t>ISA</w:t>
      </w:r>
      <w:r w:rsidR="003F4A12" w:rsidRPr="003F4A12">
        <w:rPr>
          <w:lang w:val="ru-RU"/>
        </w:rPr>
        <w:t xml:space="preserve"> </w:t>
      </w:r>
      <w:hyperlink w:anchor="bookmark23" w:tooltip="Current Document">
        <w:r w:rsidR="003F4A12" w:rsidRPr="003F4A12">
          <w:rPr>
            <w:lang w:val="ru-RU"/>
          </w:rPr>
          <w:t>200.</w:t>
        </w:r>
      </w:hyperlink>
      <w:r w:rsidR="003F4A12">
        <w:rPr>
          <w:vertAlign w:val="superscript"/>
        </w:rPr>
        <w:footnoteReference w:id="5"/>
      </w:r>
      <w:r w:rsidR="003F4A12" w:rsidRPr="003F4A12">
        <w:rPr>
          <w:lang w:val="ru-RU"/>
        </w:rPr>
        <w:t xml:space="preserve"> </w:t>
      </w:r>
      <w:r w:rsidR="003F4A12">
        <w:rPr>
          <w:lang w:val="ru-RU"/>
        </w:rPr>
        <w:t xml:space="preserve"> Таким образом, настоящий стандарт определяет условия, необходимые для того, чтобы внешний аудитор имел возможность использовать труд внутренних аудиторов. </w:t>
      </w:r>
      <w:r w:rsidR="00221477">
        <w:rPr>
          <w:lang w:val="ru-RU"/>
        </w:rPr>
        <w:t xml:space="preserve">Он также определяет необходимые рабочие усилия для получения достаточных убедительных доказательств, что действие функции внутреннего аудита или внутренних аудиторов, оказывающих прямое содействие, соответствует целям аудита. </w:t>
      </w:r>
      <w:r w:rsidR="0021362E">
        <w:rPr>
          <w:lang w:val="ru-RU"/>
        </w:rPr>
        <w:t>Требования обеспечивают рамки для суждений внешнего аудитора в отношении работы внутренних аудиторов, с тем чтобы предотвратить чрезмерное или ненадлежащее использование такого труда.</w:t>
      </w:r>
    </w:p>
    <w:p w:rsidR="00391447" w:rsidRDefault="002D500E">
      <w:pPr>
        <w:pStyle w:val="50"/>
        <w:shd w:val="clear" w:color="auto" w:fill="auto"/>
        <w:spacing w:before="0" w:after="98" w:line="190" w:lineRule="exact"/>
      </w:pPr>
      <w:r>
        <w:rPr>
          <w:lang w:val="ru-RU"/>
        </w:rPr>
        <w:t>Дата вступления в силу</w:t>
      </w:r>
    </w:p>
    <w:p w:rsidR="00391447" w:rsidRPr="00F6610A" w:rsidRDefault="00F6610A" w:rsidP="00B739A3">
      <w:pPr>
        <w:pStyle w:val="22"/>
        <w:numPr>
          <w:ilvl w:val="0"/>
          <w:numId w:val="20"/>
        </w:numPr>
        <w:shd w:val="clear" w:color="auto" w:fill="auto"/>
        <w:tabs>
          <w:tab w:val="left" w:pos="728"/>
        </w:tabs>
        <w:spacing w:after="236" w:line="235" w:lineRule="exact"/>
        <w:jc w:val="both"/>
        <w:rPr>
          <w:lang w:val="ru-RU"/>
        </w:rPr>
      </w:pPr>
      <w:r>
        <w:rPr>
          <w:lang w:val="ru-RU"/>
        </w:rPr>
        <w:t>Настоящий</w:t>
      </w:r>
      <w:r w:rsidRPr="00F6610A">
        <w:rPr>
          <w:lang w:val="ru-RU"/>
        </w:rPr>
        <w:t xml:space="preserve"> </w:t>
      </w:r>
      <w:r>
        <w:rPr>
          <w:lang w:val="ru-RU"/>
        </w:rPr>
        <w:t>стандарт</w:t>
      </w:r>
      <w:r w:rsidRPr="00F6610A">
        <w:rPr>
          <w:lang w:val="ru-RU"/>
        </w:rPr>
        <w:t xml:space="preserve"> </w:t>
      </w:r>
      <w:r>
        <w:rPr>
          <w:lang w:val="ru-RU"/>
        </w:rPr>
        <w:t>вступает</w:t>
      </w:r>
      <w:r w:rsidRPr="00F6610A">
        <w:rPr>
          <w:lang w:val="ru-RU"/>
        </w:rPr>
        <w:t xml:space="preserve"> </w:t>
      </w:r>
      <w:r>
        <w:rPr>
          <w:lang w:val="ru-RU"/>
        </w:rPr>
        <w:t>в</w:t>
      </w:r>
      <w:r w:rsidRPr="00F6610A">
        <w:rPr>
          <w:lang w:val="ru-RU"/>
        </w:rPr>
        <w:t xml:space="preserve"> </w:t>
      </w:r>
      <w:r>
        <w:rPr>
          <w:lang w:val="ru-RU"/>
        </w:rPr>
        <w:t>силу</w:t>
      </w:r>
      <w:r w:rsidRPr="00F6610A">
        <w:rPr>
          <w:lang w:val="ru-RU"/>
        </w:rPr>
        <w:t xml:space="preserve"> </w:t>
      </w:r>
      <w:r>
        <w:rPr>
          <w:lang w:val="ru-RU"/>
        </w:rPr>
        <w:t>для</w:t>
      </w:r>
      <w:r w:rsidRPr="00F6610A">
        <w:rPr>
          <w:lang w:val="ru-RU"/>
        </w:rPr>
        <w:t xml:space="preserve"> </w:t>
      </w:r>
      <w:r>
        <w:rPr>
          <w:lang w:val="ru-RU"/>
        </w:rPr>
        <w:t>аудитов</w:t>
      </w:r>
      <w:r w:rsidRPr="00F6610A">
        <w:rPr>
          <w:lang w:val="ru-RU"/>
        </w:rPr>
        <w:t xml:space="preserve"> </w:t>
      </w:r>
      <w:r>
        <w:rPr>
          <w:lang w:val="ru-RU"/>
        </w:rPr>
        <w:t>финансовой</w:t>
      </w:r>
      <w:r w:rsidRPr="00F6610A">
        <w:rPr>
          <w:lang w:val="ru-RU"/>
        </w:rPr>
        <w:t xml:space="preserve"> </w:t>
      </w:r>
      <w:r>
        <w:rPr>
          <w:lang w:val="ru-RU"/>
        </w:rPr>
        <w:t>отчетности</w:t>
      </w:r>
      <w:r w:rsidRPr="00F6610A">
        <w:rPr>
          <w:lang w:val="ru-RU"/>
        </w:rPr>
        <w:t xml:space="preserve"> </w:t>
      </w:r>
      <w:r>
        <w:rPr>
          <w:lang w:val="ru-RU"/>
        </w:rPr>
        <w:t>за</w:t>
      </w:r>
      <w:r w:rsidRPr="00F6610A">
        <w:rPr>
          <w:lang w:val="ru-RU"/>
        </w:rPr>
        <w:t xml:space="preserve"> </w:t>
      </w:r>
      <w:r>
        <w:rPr>
          <w:lang w:val="ru-RU"/>
        </w:rPr>
        <w:t>периоды</w:t>
      </w:r>
      <w:r w:rsidRPr="00F6610A">
        <w:rPr>
          <w:lang w:val="ru-RU"/>
        </w:rPr>
        <w:t xml:space="preserve">, </w:t>
      </w:r>
      <w:r>
        <w:rPr>
          <w:lang w:val="ru-RU"/>
        </w:rPr>
        <w:t>заканчивающиеся</w:t>
      </w:r>
      <w:r w:rsidRPr="00F6610A">
        <w:rPr>
          <w:lang w:val="ru-RU"/>
        </w:rPr>
        <w:t xml:space="preserve"> 15 </w:t>
      </w:r>
      <w:r>
        <w:rPr>
          <w:lang w:val="ru-RU"/>
        </w:rPr>
        <w:t>декабря</w:t>
      </w:r>
      <w:r w:rsidRPr="00F6610A">
        <w:rPr>
          <w:lang w:val="ru-RU"/>
        </w:rPr>
        <w:t xml:space="preserve"> 2014 </w:t>
      </w:r>
      <w:r>
        <w:rPr>
          <w:lang w:val="ru-RU"/>
        </w:rPr>
        <w:t>г</w:t>
      </w:r>
      <w:r w:rsidRPr="00F6610A">
        <w:rPr>
          <w:lang w:val="ru-RU"/>
        </w:rPr>
        <w:t xml:space="preserve"> </w:t>
      </w:r>
      <w:r>
        <w:rPr>
          <w:lang w:val="ru-RU"/>
        </w:rPr>
        <w:t>или</w:t>
      </w:r>
      <w:r w:rsidRPr="00F6610A">
        <w:rPr>
          <w:lang w:val="ru-RU"/>
        </w:rPr>
        <w:t xml:space="preserve"> </w:t>
      </w:r>
      <w:r>
        <w:rPr>
          <w:lang w:val="ru-RU"/>
        </w:rPr>
        <w:t>позднее</w:t>
      </w:r>
      <w:r w:rsidRPr="00F6610A">
        <w:rPr>
          <w:lang w:val="ru-RU"/>
        </w:rPr>
        <w:t>.</w:t>
      </w:r>
    </w:p>
    <w:p w:rsidR="00391447" w:rsidRDefault="002D500E">
      <w:pPr>
        <w:pStyle w:val="12"/>
        <w:keepNext/>
        <w:keepLines/>
        <w:shd w:val="clear" w:color="auto" w:fill="auto"/>
        <w:spacing w:after="84" w:line="240" w:lineRule="exact"/>
      </w:pPr>
      <w:bookmarkStart w:id="7" w:name="bookmark31"/>
      <w:r>
        <w:rPr>
          <w:lang w:val="ru-RU"/>
        </w:rPr>
        <w:t>Цели</w:t>
      </w:r>
      <w:bookmarkEnd w:id="7"/>
    </w:p>
    <w:p w:rsidR="00391447" w:rsidRPr="00947043" w:rsidRDefault="00947043" w:rsidP="00B739A3">
      <w:pPr>
        <w:pStyle w:val="22"/>
        <w:numPr>
          <w:ilvl w:val="0"/>
          <w:numId w:val="20"/>
        </w:numPr>
        <w:shd w:val="clear" w:color="auto" w:fill="auto"/>
        <w:tabs>
          <w:tab w:val="left" w:pos="728"/>
        </w:tabs>
        <w:spacing w:after="60" w:line="240" w:lineRule="exact"/>
        <w:jc w:val="both"/>
        <w:rPr>
          <w:lang w:val="ru-RU"/>
        </w:rPr>
      </w:pPr>
      <w:r>
        <w:rPr>
          <w:lang w:val="ru-RU"/>
        </w:rPr>
        <w:t>Целями</w:t>
      </w:r>
      <w:r w:rsidRPr="00947043">
        <w:rPr>
          <w:lang w:val="ru-RU"/>
        </w:rPr>
        <w:t xml:space="preserve"> </w:t>
      </w:r>
      <w:r>
        <w:rPr>
          <w:lang w:val="ru-RU"/>
        </w:rPr>
        <w:t>внешнего</w:t>
      </w:r>
      <w:r w:rsidRPr="00947043">
        <w:rPr>
          <w:lang w:val="ru-RU"/>
        </w:rPr>
        <w:t xml:space="preserve"> </w:t>
      </w:r>
      <w:r>
        <w:rPr>
          <w:lang w:val="ru-RU"/>
        </w:rPr>
        <w:t>аудитора</w:t>
      </w:r>
      <w:r w:rsidRPr="00947043">
        <w:rPr>
          <w:lang w:val="ru-RU"/>
        </w:rPr>
        <w:t xml:space="preserve"> </w:t>
      </w:r>
      <w:r>
        <w:rPr>
          <w:lang w:val="ru-RU"/>
        </w:rPr>
        <w:t>в</w:t>
      </w:r>
      <w:r w:rsidRPr="00947043">
        <w:rPr>
          <w:lang w:val="ru-RU"/>
        </w:rPr>
        <w:t xml:space="preserve"> </w:t>
      </w:r>
      <w:r>
        <w:rPr>
          <w:lang w:val="ru-RU"/>
        </w:rPr>
        <w:t>случае</w:t>
      </w:r>
      <w:r w:rsidRPr="00947043">
        <w:rPr>
          <w:lang w:val="ru-RU"/>
        </w:rPr>
        <w:t xml:space="preserve">, </w:t>
      </w:r>
      <w:r>
        <w:rPr>
          <w:lang w:val="ru-RU"/>
        </w:rPr>
        <w:t>когда</w:t>
      </w:r>
      <w:r w:rsidRPr="00947043">
        <w:rPr>
          <w:lang w:val="ru-RU"/>
        </w:rPr>
        <w:t xml:space="preserve"> </w:t>
      </w:r>
      <w:r>
        <w:rPr>
          <w:lang w:val="ru-RU"/>
        </w:rPr>
        <w:t>в</w:t>
      </w:r>
      <w:r w:rsidRPr="00947043">
        <w:rPr>
          <w:lang w:val="ru-RU"/>
        </w:rPr>
        <w:t xml:space="preserve"> </w:t>
      </w:r>
      <w:r>
        <w:rPr>
          <w:lang w:val="ru-RU"/>
        </w:rPr>
        <w:t>организации</w:t>
      </w:r>
      <w:r w:rsidRPr="00947043">
        <w:rPr>
          <w:lang w:val="ru-RU"/>
        </w:rPr>
        <w:t xml:space="preserve"> </w:t>
      </w:r>
      <w:r>
        <w:rPr>
          <w:lang w:val="ru-RU"/>
        </w:rPr>
        <w:t>имеется</w:t>
      </w:r>
      <w:r w:rsidRPr="00947043">
        <w:rPr>
          <w:lang w:val="ru-RU"/>
        </w:rPr>
        <w:t xml:space="preserve"> </w:t>
      </w:r>
      <w:r>
        <w:rPr>
          <w:lang w:val="ru-RU"/>
        </w:rPr>
        <w:t>функция</w:t>
      </w:r>
      <w:r w:rsidRPr="00947043">
        <w:rPr>
          <w:lang w:val="ru-RU"/>
        </w:rPr>
        <w:t xml:space="preserve"> </w:t>
      </w:r>
      <w:r>
        <w:rPr>
          <w:lang w:val="ru-RU"/>
        </w:rPr>
        <w:t>внутреннего</w:t>
      </w:r>
      <w:r w:rsidRPr="00947043">
        <w:rPr>
          <w:lang w:val="ru-RU"/>
        </w:rPr>
        <w:t xml:space="preserve"> </w:t>
      </w:r>
      <w:r>
        <w:rPr>
          <w:lang w:val="ru-RU"/>
        </w:rPr>
        <w:t>аудита</w:t>
      </w:r>
      <w:r w:rsidRPr="00947043">
        <w:rPr>
          <w:lang w:val="ru-RU"/>
        </w:rPr>
        <w:t xml:space="preserve">, </w:t>
      </w:r>
      <w:r>
        <w:rPr>
          <w:lang w:val="ru-RU"/>
        </w:rPr>
        <w:t>и</w:t>
      </w:r>
      <w:r w:rsidRPr="00947043">
        <w:rPr>
          <w:lang w:val="ru-RU"/>
        </w:rPr>
        <w:t xml:space="preserve"> </w:t>
      </w:r>
      <w:r>
        <w:rPr>
          <w:lang w:val="ru-RU"/>
        </w:rPr>
        <w:t>внешний</w:t>
      </w:r>
      <w:r w:rsidRPr="00947043">
        <w:rPr>
          <w:lang w:val="ru-RU"/>
        </w:rPr>
        <w:t xml:space="preserve"> </w:t>
      </w:r>
      <w:r>
        <w:rPr>
          <w:lang w:val="ru-RU"/>
        </w:rPr>
        <w:t>аудитор</w:t>
      </w:r>
      <w:r w:rsidRPr="00947043">
        <w:rPr>
          <w:lang w:val="ru-RU"/>
        </w:rPr>
        <w:t xml:space="preserve"> </w:t>
      </w:r>
      <w:r>
        <w:rPr>
          <w:lang w:val="ru-RU"/>
        </w:rPr>
        <w:t>собирается</w:t>
      </w:r>
      <w:r w:rsidRPr="00947043">
        <w:rPr>
          <w:lang w:val="ru-RU"/>
        </w:rPr>
        <w:t xml:space="preserve"> </w:t>
      </w:r>
      <w:r>
        <w:rPr>
          <w:lang w:val="ru-RU"/>
        </w:rPr>
        <w:t>использовать</w:t>
      </w:r>
      <w:r w:rsidRPr="00947043">
        <w:rPr>
          <w:lang w:val="ru-RU"/>
        </w:rPr>
        <w:t xml:space="preserve"> </w:t>
      </w:r>
      <w:r>
        <w:rPr>
          <w:lang w:val="ru-RU"/>
        </w:rPr>
        <w:t>действие</w:t>
      </w:r>
      <w:r w:rsidRPr="00947043">
        <w:rPr>
          <w:lang w:val="ru-RU"/>
        </w:rPr>
        <w:t xml:space="preserve"> </w:t>
      </w:r>
      <w:r>
        <w:rPr>
          <w:lang w:val="ru-RU"/>
        </w:rPr>
        <w:t>такой</w:t>
      </w:r>
      <w:r w:rsidRPr="00947043">
        <w:rPr>
          <w:lang w:val="ru-RU"/>
        </w:rPr>
        <w:t xml:space="preserve"> </w:t>
      </w:r>
      <w:r>
        <w:rPr>
          <w:lang w:val="ru-RU"/>
        </w:rPr>
        <w:t>функции</w:t>
      </w:r>
      <w:r w:rsidRPr="00947043">
        <w:rPr>
          <w:lang w:val="ru-RU"/>
        </w:rPr>
        <w:t xml:space="preserve"> </w:t>
      </w:r>
      <w:r>
        <w:rPr>
          <w:lang w:val="ru-RU"/>
        </w:rPr>
        <w:t>для</w:t>
      </w:r>
      <w:r w:rsidRPr="00947043">
        <w:rPr>
          <w:lang w:val="ru-RU"/>
        </w:rPr>
        <w:t xml:space="preserve"> </w:t>
      </w:r>
      <w:r>
        <w:rPr>
          <w:lang w:val="ru-RU"/>
        </w:rPr>
        <w:t>видоизменения</w:t>
      </w:r>
      <w:r w:rsidRPr="00947043">
        <w:rPr>
          <w:lang w:val="ru-RU"/>
        </w:rPr>
        <w:t xml:space="preserve"> </w:t>
      </w:r>
      <w:r>
        <w:rPr>
          <w:lang w:val="ru-RU"/>
        </w:rPr>
        <w:t>характера</w:t>
      </w:r>
      <w:r w:rsidRPr="00947043">
        <w:rPr>
          <w:lang w:val="ru-RU"/>
        </w:rPr>
        <w:t xml:space="preserve"> </w:t>
      </w:r>
      <w:r>
        <w:rPr>
          <w:lang w:val="ru-RU"/>
        </w:rPr>
        <w:t>или</w:t>
      </w:r>
      <w:r w:rsidRPr="00947043">
        <w:rPr>
          <w:lang w:val="ru-RU"/>
        </w:rPr>
        <w:t xml:space="preserve"> </w:t>
      </w:r>
      <w:r w:rsidR="006D60A4">
        <w:rPr>
          <w:lang w:val="ru-RU"/>
        </w:rPr>
        <w:t>сроков</w:t>
      </w:r>
      <w:r w:rsidRPr="00947043">
        <w:rPr>
          <w:lang w:val="ru-RU"/>
        </w:rPr>
        <w:t xml:space="preserve">, </w:t>
      </w:r>
      <w:r>
        <w:rPr>
          <w:lang w:val="ru-RU"/>
        </w:rPr>
        <w:t>или</w:t>
      </w:r>
      <w:r w:rsidRPr="00947043">
        <w:rPr>
          <w:lang w:val="ru-RU"/>
        </w:rPr>
        <w:t xml:space="preserve"> </w:t>
      </w:r>
      <w:r>
        <w:rPr>
          <w:lang w:val="ru-RU"/>
        </w:rPr>
        <w:t>для</w:t>
      </w:r>
      <w:r w:rsidRPr="00947043">
        <w:rPr>
          <w:lang w:val="ru-RU"/>
        </w:rPr>
        <w:t xml:space="preserve"> </w:t>
      </w:r>
      <w:r>
        <w:rPr>
          <w:lang w:val="ru-RU"/>
        </w:rPr>
        <w:t>сокращения</w:t>
      </w:r>
      <w:r w:rsidRPr="00947043">
        <w:rPr>
          <w:lang w:val="ru-RU"/>
        </w:rPr>
        <w:t xml:space="preserve"> </w:t>
      </w:r>
      <w:r>
        <w:rPr>
          <w:lang w:val="ru-RU"/>
        </w:rPr>
        <w:t>степени</w:t>
      </w:r>
      <w:r w:rsidRPr="00947043">
        <w:rPr>
          <w:lang w:val="ru-RU"/>
        </w:rPr>
        <w:t xml:space="preserve"> </w:t>
      </w:r>
      <w:r>
        <w:rPr>
          <w:lang w:val="ru-RU"/>
        </w:rPr>
        <w:t>аудиторских</w:t>
      </w:r>
      <w:r w:rsidRPr="00947043">
        <w:rPr>
          <w:lang w:val="ru-RU"/>
        </w:rPr>
        <w:t xml:space="preserve"> </w:t>
      </w:r>
      <w:r>
        <w:rPr>
          <w:lang w:val="ru-RU"/>
        </w:rPr>
        <w:t>процедур,</w:t>
      </w:r>
      <w:r w:rsidRPr="00947043">
        <w:rPr>
          <w:lang w:val="ru-RU"/>
        </w:rPr>
        <w:t xml:space="preserve"> подлежащих выполнению</w:t>
      </w:r>
      <w:r w:rsidR="005B7745" w:rsidRPr="00947043">
        <w:rPr>
          <w:lang w:val="ru-RU"/>
        </w:rPr>
        <w:t xml:space="preserve"> </w:t>
      </w:r>
      <w:r>
        <w:rPr>
          <w:lang w:val="ru-RU"/>
        </w:rPr>
        <w:t>непосредственно внешним аудитором, или привлечь внутренних аудиторов для оказания содействия, являются</w:t>
      </w:r>
      <w:r w:rsidR="005B7745" w:rsidRPr="00947043">
        <w:rPr>
          <w:lang w:val="ru-RU"/>
        </w:rPr>
        <w:t>:</w:t>
      </w:r>
    </w:p>
    <w:p w:rsidR="00391447" w:rsidRPr="008010DD" w:rsidRDefault="008010DD">
      <w:pPr>
        <w:pStyle w:val="22"/>
        <w:numPr>
          <w:ilvl w:val="0"/>
          <w:numId w:val="4"/>
        </w:numPr>
        <w:shd w:val="clear" w:color="auto" w:fill="auto"/>
        <w:tabs>
          <w:tab w:val="left" w:pos="1258"/>
        </w:tabs>
        <w:spacing w:after="100" w:line="240" w:lineRule="exact"/>
        <w:ind w:left="1300" w:hanging="580"/>
        <w:jc w:val="both"/>
        <w:rPr>
          <w:lang w:val="ru-RU"/>
        </w:rPr>
      </w:pPr>
      <w:r>
        <w:rPr>
          <w:lang w:val="ru-RU"/>
        </w:rPr>
        <w:t>Определить</w:t>
      </w:r>
      <w:r w:rsidRPr="008010DD">
        <w:rPr>
          <w:lang w:val="ru-RU"/>
        </w:rPr>
        <w:t xml:space="preserve">, </w:t>
      </w:r>
      <w:r>
        <w:rPr>
          <w:lang w:val="ru-RU"/>
        </w:rPr>
        <w:t>можно</w:t>
      </w:r>
      <w:r w:rsidRPr="008010DD">
        <w:rPr>
          <w:lang w:val="ru-RU"/>
        </w:rPr>
        <w:t xml:space="preserve"> </w:t>
      </w:r>
      <w:r>
        <w:rPr>
          <w:lang w:val="ru-RU"/>
        </w:rPr>
        <w:t>ли</w:t>
      </w:r>
      <w:r w:rsidRPr="008010DD">
        <w:rPr>
          <w:lang w:val="ru-RU"/>
        </w:rPr>
        <w:t xml:space="preserve"> </w:t>
      </w:r>
      <w:r>
        <w:rPr>
          <w:lang w:val="ru-RU"/>
        </w:rPr>
        <w:t>использовать</w:t>
      </w:r>
      <w:r w:rsidRPr="008010DD">
        <w:rPr>
          <w:lang w:val="ru-RU"/>
        </w:rPr>
        <w:t xml:space="preserve"> </w:t>
      </w:r>
      <w:r>
        <w:rPr>
          <w:lang w:val="ru-RU"/>
        </w:rPr>
        <w:t>действие</w:t>
      </w:r>
      <w:r w:rsidRPr="008010DD">
        <w:rPr>
          <w:lang w:val="ru-RU"/>
        </w:rPr>
        <w:t xml:space="preserve"> </w:t>
      </w:r>
      <w:r>
        <w:rPr>
          <w:lang w:val="ru-RU"/>
        </w:rPr>
        <w:t>функции</w:t>
      </w:r>
      <w:r w:rsidRPr="008010DD">
        <w:rPr>
          <w:lang w:val="ru-RU"/>
        </w:rPr>
        <w:t xml:space="preserve"> </w:t>
      </w:r>
      <w:r>
        <w:rPr>
          <w:lang w:val="ru-RU"/>
        </w:rPr>
        <w:t>внутреннего</w:t>
      </w:r>
      <w:r w:rsidRPr="008010DD">
        <w:rPr>
          <w:lang w:val="ru-RU"/>
        </w:rPr>
        <w:t xml:space="preserve"> </w:t>
      </w:r>
      <w:r>
        <w:rPr>
          <w:lang w:val="ru-RU"/>
        </w:rPr>
        <w:t>аудита</w:t>
      </w:r>
      <w:r w:rsidRPr="008010DD">
        <w:rPr>
          <w:lang w:val="ru-RU"/>
        </w:rPr>
        <w:t xml:space="preserve"> </w:t>
      </w:r>
      <w:r>
        <w:rPr>
          <w:lang w:val="ru-RU"/>
        </w:rPr>
        <w:t>или</w:t>
      </w:r>
      <w:r w:rsidRPr="008010DD">
        <w:rPr>
          <w:lang w:val="ru-RU"/>
        </w:rPr>
        <w:t xml:space="preserve"> </w:t>
      </w:r>
      <w:r>
        <w:rPr>
          <w:lang w:val="ru-RU"/>
        </w:rPr>
        <w:t>прямое</w:t>
      </w:r>
      <w:r w:rsidRPr="008010DD">
        <w:rPr>
          <w:lang w:val="ru-RU"/>
        </w:rPr>
        <w:t xml:space="preserve"> </w:t>
      </w:r>
      <w:r>
        <w:rPr>
          <w:lang w:val="ru-RU"/>
        </w:rPr>
        <w:t>содействие</w:t>
      </w:r>
      <w:r w:rsidRPr="008010DD">
        <w:rPr>
          <w:lang w:val="ru-RU"/>
        </w:rPr>
        <w:t xml:space="preserve"> </w:t>
      </w:r>
      <w:r>
        <w:rPr>
          <w:lang w:val="ru-RU"/>
        </w:rPr>
        <w:t>внутренних</w:t>
      </w:r>
      <w:r w:rsidRPr="008010DD">
        <w:rPr>
          <w:lang w:val="ru-RU"/>
        </w:rPr>
        <w:t xml:space="preserve"> </w:t>
      </w:r>
      <w:r>
        <w:rPr>
          <w:lang w:val="ru-RU"/>
        </w:rPr>
        <w:t>аудиторов</w:t>
      </w:r>
      <w:r w:rsidRPr="008010DD">
        <w:rPr>
          <w:lang w:val="ru-RU"/>
        </w:rPr>
        <w:t>, и если это так, то в каких областях и в какой степени</w:t>
      </w:r>
      <w:r w:rsidR="005B7745" w:rsidRPr="008010DD">
        <w:rPr>
          <w:lang w:val="ru-RU"/>
        </w:rPr>
        <w:t>;</w:t>
      </w:r>
    </w:p>
    <w:p w:rsidR="00391447" w:rsidRDefault="008010DD">
      <w:pPr>
        <w:pStyle w:val="22"/>
        <w:shd w:val="clear" w:color="auto" w:fill="auto"/>
        <w:spacing w:after="94" w:line="190" w:lineRule="exact"/>
        <w:ind w:left="1300" w:hanging="580"/>
        <w:jc w:val="both"/>
      </w:pPr>
      <w:r>
        <w:rPr>
          <w:lang w:val="ru-RU"/>
        </w:rPr>
        <w:t>и, определив это</w:t>
      </w:r>
      <w:r w:rsidR="005B7745">
        <w:t>:</w:t>
      </w:r>
    </w:p>
    <w:p w:rsidR="00391447" w:rsidRPr="00327961" w:rsidRDefault="008010DD">
      <w:pPr>
        <w:pStyle w:val="22"/>
        <w:numPr>
          <w:ilvl w:val="0"/>
          <w:numId w:val="4"/>
        </w:numPr>
        <w:shd w:val="clear" w:color="auto" w:fill="auto"/>
        <w:tabs>
          <w:tab w:val="left" w:pos="1258"/>
        </w:tabs>
        <w:spacing w:after="60" w:line="240" w:lineRule="exact"/>
        <w:ind w:left="1300" w:hanging="580"/>
        <w:jc w:val="both"/>
        <w:rPr>
          <w:lang w:val="ru-RU"/>
        </w:rPr>
      </w:pPr>
      <w:r>
        <w:rPr>
          <w:lang w:val="ru-RU"/>
        </w:rPr>
        <w:t>В случае использования действия функции внутреннего аудита определить, соответствует ли это действие целям аудита</w:t>
      </w:r>
      <w:r w:rsidR="005B7745" w:rsidRPr="00327961">
        <w:rPr>
          <w:lang w:val="ru-RU"/>
        </w:rPr>
        <w:t xml:space="preserve">; </w:t>
      </w:r>
      <w:r>
        <w:rPr>
          <w:lang w:val="ru-RU"/>
        </w:rPr>
        <w:t>и</w:t>
      </w:r>
    </w:p>
    <w:p w:rsidR="00391447" w:rsidRPr="00327961" w:rsidRDefault="00327961">
      <w:pPr>
        <w:pStyle w:val="22"/>
        <w:numPr>
          <w:ilvl w:val="0"/>
          <w:numId w:val="4"/>
        </w:numPr>
        <w:shd w:val="clear" w:color="auto" w:fill="auto"/>
        <w:tabs>
          <w:tab w:val="left" w:pos="1258"/>
        </w:tabs>
        <w:spacing w:line="240" w:lineRule="exact"/>
        <w:ind w:left="1300" w:hanging="580"/>
        <w:jc w:val="both"/>
        <w:rPr>
          <w:lang w:val="ru-RU"/>
        </w:rPr>
      </w:pPr>
      <w:r>
        <w:rPr>
          <w:lang w:val="ru-RU"/>
        </w:rPr>
        <w:t>В</w:t>
      </w:r>
      <w:r w:rsidRPr="00327961">
        <w:rPr>
          <w:lang w:val="ru-RU"/>
        </w:rPr>
        <w:t xml:space="preserve"> </w:t>
      </w:r>
      <w:r>
        <w:rPr>
          <w:lang w:val="ru-RU"/>
        </w:rPr>
        <w:t>случае</w:t>
      </w:r>
      <w:r w:rsidRPr="00327961">
        <w:rPr>
          <w:lang w:val="ru-RU"/>
        </w:rPr>
        <w:t xml:space="preserve"> </w:t>
      </w:r>
      <w:r>
        <w:rPr>
          <w:lang w:val="ru-RU"/>
        </w:rPr>
        <w:t>привлечения</w:t>
      </w:r>
      <w:r w:rsidRPr="00327961">
        <w:rPr>
          <w:lang w:val="ru-RU"/>
        </w:rPr>
        <w:t xml:space="preserve"> </w:t>
      </w:r>
      <w:r>
        <w:rPr>
          <w:lang w:val="ru-RU"/>
        </w:rPr>
        <w:t>внутренних</w:t>
      </w:r>
      <w:r w:rsidRPr="00327961">
        <w:rPr>
          <w:lang w:val="ru-RU"/>
        </w:rPr>
        <w:t xml:space="preserve"> </w:t>
      </w:r>
      <w:r>
        <w:rPr>
          <w:lang w:val="ru-RU"/>
        </w:rPr>
        <w:t>аудиторов</w:t>
      </w:r>
      <w:r w:rsidRPr="00327961">
        <w:rPr>
          <w:lang w:val="ru-RU"/>
        </w:rPr>
        <w:t xml:space="preserve"> </w:t>
      </w:r>
      <w:r>
        <w:rPr>
          <w:lang w:val="ru-RU"/>
        </w:rPr>
        <w:t>для</w:t>
      </w:r>
      <w:r w:rsidRPr="00327961">
        <w:rPr>
          <w:lang w:val="ru-RU"/>
        </w:rPr>
        <w:t xml:space="preserve"> </w:t>
      </w:r>
      <w:r>
        <w:rPr>
          <w:lang w:val="ru-RU"/>
        </w:rPr>
        <w:t>оказания</w:t>
      </w:r>
      <w:r w:rsidRPr="00327961">
        <w:rPr>
          <w:lang w:val="ru-RU"/>
        </w:rPr>
        <w:t xml:space="preserve"> </w:t>
      </w:r>
      <w:r>
        <w:rPr>
          <w:lang w:val="ru-RU"/>
        </w:rPr>
        <w:t>прямого</w:t>
      </w:r>
      <w:r w:rsidRPr="00327961">
        <w:rPr>
          <w:lang w:val="ru-RU"/>
        </w:rPr>
        <w:t xml:space="preserve"> </w:t>
      </w:r>
      <w:r>
        <w:rPr>
          <w:lang w:val="ru-RU"/>
        </w:rPr>
        <w:t>содействия должным образом направлять</w:t>
      </w:r>
      <w:r w:rsidR="00807DFB">
        <w:rPr>
          <w:lang w:val="ru-RU"/>
        </w:rPr>
        <w:t>, наблюдать и контролировать их работу.</w:t>
      </w:r>
      <w:r w:rsidR="005B7745" w:rsidRPr="00327961">
        <w:rPr>
          <w:lang w:val="ru-RU"/>
        </w:rPr>
        <w:br w:type="page"/>
      </w:r>
    </w:p>
    <w:p w:rsidR="00391447" w:rsidRDefault="0049384B">
      <w:pPr>
        <w:pStyle w:val="12"/>
        <w:keepNext/>
        <w:keepLines/>
        <w:shd w:val="clear" w:color="auto" w:fill="auto"/>
        <w:spacing w:after="84" w:line="240" w:lineRule="exact"/>
      </w:pPr>
      <w:bookmarkStart w:id="8" w:name="bookmark32"/>
      <w:r>
        <w:rPr>
          <w:lang w:val="ru-RU"/>
        </w:rPr>
        <w:lastRenderedPageBreak/>
        <w:t>Определения</w:t>
      </w:r>
      <w:bookmarkEnd w:id="8"/>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590"/>
        <w:gridCol w:w="5789"/>
      </w:tblGrid>
      <w:tr w:rsidR="00F23645" w:rsidRPr="00F23645">
        <w:trPr>
          <w:trHeight w:hRule="exact" w:val="1013"/>
          <w:jc w:val="center"/>
        </w:trPr>
        <w:tc>
          <w:tcPr>
            <w:tcW w:w="542" w:type="dxa"/>
            <w:shd w:val="clear" w:color="auto" w:fill="FFFFFF"/>
          </w:tcPr>
          <w:p w:rsidR="00F23645" w:rsidRPr="000A44B9" w:rsidRDefault="00F23645" w:rsidP="001A632E">
            <w:pPr>
              <w:framePr w:w="8139" w:h="9543" w:hRule="exact" w:wrap="notBeside" w:vAnchor="text" w:hAnchor="page" w:x="352" w:y="252"/>
              <w:rPr>
                <w:sz w:val="10"/>
                <w:szCs w:val="10"/>
                <w:lang w:val="ru-RU"/>
              </w:rPr>
            </w:pPr>
          </w:p>
        </w:tc>
        <w:tc>
          <w:tcPr>
            <w:tcW w:w="590" w:type="dxa"/>
            <w:shd w:val="clear" w:color="auto" w:fill="FFFFFF"/>
          </w:tcPr>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(a)</w:t>
            </w:r>
          </w:p>
        </w:tc>
        <w:tc>
          <w:tcPr>
            <w:tcW w:w="5789" w:type="dxa"/>
            <w:shd w:val="clear" w:color="auto" w:fill="FFFFFF"/>
          </w:tcPr>
          <w:p w:rsidR="00F23645" w:rsidRDefault="00F23645" w:rsidP="001A632E">
            <w:pPr>
              <w:pStyle w:val="22"/>
              <w:framePr w:w="8139" w:h="9543" w:hRule="exact" w:wrap="notBeside" w:vAnchor="text" w:hAnchor="page" w:x="352" w:y="252"/>
              <w:shd w:val="clear" w:color="auto" w:fill="auto"/>
              <w:spacing w:line="240" w:lineRule="exact"/>
              <w:ind w:firstLine="0"/>
              <w:jc w:val="both"/>
              <w:rPr>
                <w:rStyle w:val="26"/>
                <w:lang w:val="ru-RU"/>
              </w:rPr>
            </w:pPr>
            <w:r>
              <w:rPr>
                <w:rStyle w:val="26"/>
                <w:lang w:val="ru-RU"/>
              </w:rPr>
              <w:t>Функция</w:t>
            </w:r>
            <w:r w:rsidRPr="00F23645">
              <w:rPr>
                <w:rStyle w:val="26"/>
                <w:lang w:val="ru-RU"/>
              </w:rPr>
              <w:t xml:space="preserve"> </w:t>
            </w:r>
            <w:r>
              <w:rPr>
                <w:rStyle w:val="26"/>
                <w:lang w:val="ru-RU"/>
              </w:rPr>
              <w:t>внутреннего</w:t>
            </w:r>
            <w:r w:rsidRPr="00F23645">
              <w:rPr>
                <w:rStyle w:val="26"/>
                <w:lang w:val="ru-RU"/>
              </w:rPr>
              <w:t xml:space="preserve"> </w:t>
            </w:r>
            <w:r>
              <w:rPr>
                <w:rStyle w:val="26"/>
                <w:lang w:val="ru-RU"/>
              </w:rPr>
              <w:t>аудита</w:t>
            </w:r>
            <w:r w:rsidRPr="00F23645">
              <w:rPr>
                <w:rStyle w:val="26"/>
                <w:lang w:val="ru-RU"/>
              </w:rPr>
              <w:t xml:space="preserve"> – </w:t>
            </w:r>
            <w:r>
              <w:rPr>
                <w:rStyle w:val="26"/>
                <w:lang w:val="ru-RU"/>
              </w:rPr>
              <w:t>функция</w:t>
            </w:r>
            <w:r w:rsidRPr="00F23645">
              <w:rPr>
                <w:rStyle w:val="26"/>
                <w:lang w:val="ru-RU"/>
              </w:rPr>
              <w:t xml:space="preserve"> </w:t>
            </w:r>
            <w:r>
              <w:rPr>
                <w:rStyle w:val="26"/>
                <w:lang w:val="ru-RU"/>
              </w:rPr>
              <w:t>организации</w:t>
            </w:r>
            <w:r w:rsidRPr="00F23645">
              <w:rPr>
                <w:rStyle w:val="26"/>
                <w:lang w:val="ru-RU"/>
              </w:rPr>
              <w:t xml:space="preserve">, </w:t>
            </w:r>
            <w:r>
              <w:rPr>
                <w:rStyle w:val="26"/>
                <w:lang w:val="ru-RU"/>
              </w:rPr>
              <w:t>обеспечивающая</w:t>
            </w:r>
            <w:r w:rsidRPr="00F23645">
              <w:rPr>
                <w:rStyle w:val="26"/>
                <w:lang w:val="ru-RU"/>
              </w:rPr>
              <w:t xml:space="preserve"> достоверность </w:t>
            </w:r>
            <w:r>
              <w:rPr>
                <w:rStyle w:val="26"/>
                <w:lang w:val="ru-RU"/>
              </w:rPr>
              <w:t>и</w:t>
            </w:r>
            <w:r w:rsidRPr="00F23645">
              <w:rPr>
                <w:rStyle w:val="26"/>
                <w:lang w:val="ru-RU"/>
              </w:rPr>
              <w:t xml:space="preserve"> </w:t>
            </w:r>
            <w:r>
              <w:rPr>
                <w:rStyle w:val="26"/>
                <w:lang w:val="ru-RU"/>
              </w:rPr>
              <w:t>консалтинговые</w:t>
            </w:r>
            <w:r w:rsidRPr="00F23645">
              <w:rPr>
                <w:rStyle w:val="26"/>
                <w:lang w:val="ru-RU"/>
              </w:rPr>
              <w:t xml:space="preserve"> </w:t>
            </w:r>
            <w:r>
              <w:rPr>
                <w:rStyle w:val="26"/>
                <w:lang w:val="ru-RU"/>
              </w:rPr>
              <w:t>мероприятия</w:t>
            </w:r>
            <w:r w:rsidRPr="00F23645">
              <w:rPr>
                <w:rStyle w:val="26"/>
                <w:lang w:val="ru-RU"/>
              </w:rPr>
              <w:t xml:space="preserve">, </w:t>
            </w:r>
            <w:r>
              <w:rPr>
                <w:rStyle w:val="26"/>
                <w:lang w:val="ru-RU"/>
              </w:rPr>
              <w:t>предназначенные</w:t>
            </w:r>
            <w:r w:rsidRPr="00F23645">
              <w:rPr>
                <w:rStyle w:val="26"/>
                <w:lang w:val="ru-RU"/>
              </w:rPr>
              <w:t xml:space="preserve"> </w:t>
            </w:r>
            <w:r w:rsidR="00F85D59">
              <w:rPr>
                <w:rStyle w:val="26"/>
                <w:lang w:val="ru-RU"/>
              </w:rPr>
              <w:t>для</w:t>
            </w:r>
            <w:r w:rsidR="00F85D59" w:rsidRPr="00F23645">
              <w:rPr>
                <w:rStyle w:val="26"/>
                <w:lang w:val="ru-RU"/>
              </w:rPr>
              <w:t xml:space="preserve"> оценки</w:t>
            </w:r>
            <w:r w:rsidRPr="00F23645">
              <w:rPr>
                <w:rStyle w:val="26"/>
                <w:lang w:val="ru-RU"/>
              </w:rPr>
              <w:t xml:space="preserve"> </w:t>
            </w:r>
            <w:r>
              <w:rPr>
                <w:rStyle w:val="26"/>
                <w:lang w:val="ru-RU"/>
              </w:rPr>
              <w:t>и</w:t>
            </w:r>
            <w:r w:rsidRPr="00F23645">
              <w:rPr>
                <w:rStyle w:val="26"/>
                <w:lang w:val="ru-RU"/>
              </w:rPr>
              <w:t xml:space="preserve"> </w:t>
            </w:r>
            <w:r>
              <w:rPr>
                <w:rStyle w:val="26"/>
                <w:lang w:val="ru-RU"/>
              </w:rPr>
              <w:t>повышения</w:t>
            </w:r>
            <w:r w:rsidRPr="00F23645">
              <w:rPr>
                <w:rStyle w:val="26"/>
                <w:lang w:val="ru-RU"/>
              </w:rPr>
              <w:t xml:space="preserve"> </w:t>
            </w:r>
            <w:r>
              <w:rPr>
                <w:rStyle w:val="26"/>
                <w:lang w:val="ru-RU"/>
              </w:rPr>
              <w:t>эффективности</w:t>
            </w:r>
            <w:r w:rsidRPr="00F23645">
              <w:rPr>
                <w:rStyle w:val="26"/>
                <w:lang w:val="ru-RU"/>
              </w:rPr>
              <w:t xml:space="preserve"> </w:t>
            </w:r>
            <w:r>
              <w:rPr>
                <w:rStyle w:val="26"/>
                <w:lang w:val="ru-RU"/>
              </w:rPr>
              <w:t>корпоративного управления организацией, управления рисками и процессов внутреннего контроля</w:t>
            </w:r>
          </w:p>
          <w:p w:rsidR="00F23645" w:rsidRDefault="00F23645" w:rsidP="001A632E">
            <w:pPr>
              <w:pStyle w:val="22"/>
              <w:framePr w:w="8139" w:h="9543" w:hRule="exact" w:wrap="notBeside" w:vAnchor="text" w:hAnchor="page" w:x="352" w:y="252"/>
              <w:shd w:val="clear" w:color="auto" w:fill="auto"/>
              <w:spacing w:line="240" w:lineRule="exact"/>
              <w:ind w:firstLine="0"/>
              <w:jc w:val="both"/>
              <w:rPr>
                <w:rStyle w:val="26"/>
                <w:lang w:val="ru-RU"/>
              </w:rPr>
            </w:pPr>
            <w:r>
              <w:rPr>
                <w:rStyle w:val="26"/>
                <w:lang w:val="ru-RU"/>
              </w:rPr>
              <w:t>(для справки: пп.А1-А4) (пп.</w:t>
            </w:r>
          </w:p>
          <w:p w:rsidR="00F23645" w:rsidRDefault="00F23645" w:rsidP="001A632E">
            <w:pPr>
              <w:pStyle w:val="22"/>
              <w:framePr w:w="8139" w:h="9543" w:hRule="exact" w:wrap="notBeside" w:vAnchor="text" w:hAnchor="page" w:x="352" w:y="252"/>
              <w:shd w:val="clear" w:color="auto" w:fill="auto"/>
              <w:spacing w:line="240" w:lineRule="exact"/>
              <w:ind w:firstLine="0"/>
              <w:jc w:val="both"/>
              <w:rPr>
                <w:rStyle w:val="26"/>
                <w:lang w:val="ru-RU"/>
              </w:rPr>
            </w:pPr>
            <w:r>
              <w:rPr>
                <w:rStyle w:val="26"/>
                <w:lang w:val="ru-RU"/>
              </w:rPr>
              <w:t xml:space="preserve"> </w:t>
            </w:r>
          </w:p>
          <w:p w:rsidR="00F23645" w:rsidRPr="00BE2A32" w:rsidRDefault="00F23645" w:rsidP="001A632E">
            <w:pPr>
              <w:pStyle w:val="22"/>
              <w:framePr w:w="8139" w:h="9543" w:hRule="exact" w:wrap="notBeside" w:vAnchor="text" w:hAnchor="page" w:x="352" w:y="252"/>
              <w:shd w:val="clear" w:color="auto" w:fill="auto"/>
              <w:spacing w:line="240" w:lineRule="exact"/>
              <w:ind w:firstLine="0"/>
              <w:jc w:val="both"/>
            </w:pPr>
            <w:r>
              <w:rPr>
                <w:rStyle w:val="26"/>
              </w:rPr>
              <w:t>and</w:t>
            </w:r>
            <w:r w:rsidRPr="00BE2A32">
              <w:rPr>
                <w:rStyle w:val="26"/>
              </w:rPr>
              <w:t xml:space="preserve"> </w:t>
            </w:r>
            <w:r>
              <w:rPr>
                <w:rStyle w:val="26"/>
              </w:rPr>
              <w:t>internal</w:t>
            </w:r>
            <w:r w:rsidRPr="00BE2A32">
              <w:rPr>
                <w:rStyle w:val="26"/>
              </w:rPr>
              <w:t xml:space="preserve"> </w:t>
            </w:r>
            <w:r>
              <w:rPr>
                <w:rStyle w:val="26"/>
              </w:rPr>
              <w:t>control</w:t>
            </w:r>
            <w:r w:rsidRPr="00BE2A32">
              <w:rPr>
                <w:rStyle w:val="26"/>
              </w:rPr>
              <w:t xml:space="preserve"> </w:t>
            </w:r>
            <w:r>
              <w:rPr>
                <w:rStyle w:val="26"/>
              </w:rPr>
              <w:t>processes</w:t>
            </w:r>
            <w:r w:rsidRPr="00BE2A32">
              <w:rPr>
                <w:rStyle w:val="26"/>
              </w:rPr>
              <w:t>. (</w:t>
            </w:r>
            <w:r>
              <w:rPr>
                <w:rStyle w:val="26"/>
                <w:lang w:val="ru-RU"/>
              </w:rPr>
              <w:t>Для</w:t>
            </w:r>
            <w:r w:rsidRPr="00BE2A32">
              <w:rPr>
                <w:rStyle w:val="26"/>
              </w:rPr>
              <w:t xml:space="preserve"> </w:t>
            </w:r>
            <w:r>
              <w:rPr>
                <w:rStyle w:val="26"/>
                <w:lang w:val="ru-RU"/>
              </w:rPr>
              <w:t>справки</w:t>
            </w:r>
            <w:r w:rsidRPr="00BE2A32">
              <w:rPr>
                <w:rStyle w:val="26"/>
              </w:rPr>
              <w:t xml:space="preserve">: </w:t>
            </w:r>
            <w:r>
              <w:rPr>
                <w:rStyle w:val="26"/>
                <w:lang w:val="ru-RU"/>
              </w:rPr>
              <w:t>пп</w:t>
            </w:r>
            <w:r w:rsidRPr="00BE2A32">
              <w:rPr>
                <w:rStyle w:val="26"/>
              </w:rPr>
              <w:t>.</w:t>
            </w:r>
            <w:r>
              <w:rPr>
                <w:rStyle w:val="26"/>
              </w:rPr>
              <w:t>A</w:t>
            </w:r>
            <w:r w:rsidRPr="00BE2A32">
              <w:rPr>
                <w:rStyle w:val="26"/>
              </w:rPr>
              <w:t>1-</w:t>
            </w:r>
            <w:r>
              <w:rPr>
                <w:rStyle w:val="26"/>
              </w:rPr>
              <w:t>A</w:t>
            </w:r>
            <w:r w:rsidRPr="00BE2A32">
              <w:rPr>
                <w:rStyle w:val="26"/>
              </w:rPr>
              <w:t>4)</w:t>
            </w:r>
          </w:p>
        </w:tc>
      </w:tr>
      <w:tr w:rsidR="00F23645" w:rsidRPr="00DA760E">
        <w:trPr>
          <w:trHeight w:hRule="exact" w:val="912"/>
          <w:jc w:val="center"/>
        </w:trPr>
        <w:tc>
          <w:tcPr>
            <w:tcW w:w="542" w:type="dxa"/>
            <w:shd w:val="clear" w:color="auto" w:fill="FFFFFF"/>
          </w:tcPr>
          <w:p w:rsidR="00F23645" w:rsidRPr="00BE2A32" w:rsidRDefault="00F23645" w:rsidP="001A632E">
            <w:pPr>
              <w:framePr w:w="8139" w:h="9543" w:hRule="exact" w:wrap="notBeside" w:vAnchor="text" w:hAnchor="page" w:x="352" w:y="252"/>
              <w:rPr>
                <w:sz w:val="10"/>
                <w:szCs w:val="10"/>
              </w:rPr>
            </w:pPr>
          </w:p>
        </w:tc>
        <w:tc>
          <w:tcPr>
            <w:tcW w:w="590" w:type="dxa"/>
            <w:shd w:val="clear" w:color="auto" w:fill="FFFFFF"/>
          </w:tcPr>
          <w:p w:rsidR="00F23645" w:rsidRPr="00BE2A32" w:rsidRDefault="00F23645" w:rsidP="001A632E">
            <w:pPr>
              <w:pStyle w:val="22"/>
              <w:framePr w:w="8139" w:h="9543" w:hRule="exact" w:wrap="notBeside" w:vAnchor="text" w:hAnchor="page" w:x="352" w:y="252"/>
              <w:shd w:val="clear" w:color="auto" w:fill="auto"/>
              <w:spacing w:line="190" w:lineRule="exact"/>
              <w:ind w:left="220" w:firstLine="0"/>
              <w:jc w:val="left"/>
              <w:rPr>
                <w:rStyle w:val="26"/>
              </w:rPr>
            </w:pPr>
          </w:p>
          <w:p w:rsidR="006D60A4" w:rsidRDefault="006D60A4" w:rsidP="006D60A4">
            <w:pPr>
              <w:pStyle w:val="22"/>
              <w:framePr w:w="8139" w:h="9543" w:hRule="exact" w:wrap="notBeside" w:vAnchor="text" w:hAnchor="page" w:x="352" w:y="252"/>
              <w:shd w:val="clear" w:color="auto" w:fill="auto"/>
              <w:spacing w:line="190" w:lineRule="exact"/>
              <w:ind w:firstLine="0"/>
              <w:jc w:val="left"/>
              <w:rPr>
                <w:rStyle w:val="26"/>
              </w:rPr>
            </w:pPr>
          </w:p>
          <w:p w:rsidR="00F23645" w:rsidRPr="00EF7C7F" w:rsidRDefault="00F23645" w:rsidP="006D60A4">
            <w:pPr>
              <w:pStyle w:val="22"/>
              <w:framePr w:w="8139" w:h="9543" w:hRule="exact" w:wrap="notBeside" w:vAnchor="text" w:hAnchor="page" w:x="352" w:y="252"/>
              <w:shd w:val="clear" w:color="auto" w:fill="auto"/>
              <w:spacing w:line="190" w:lineRule="exact"/>
              <w:ind w:firstLine="0"/>
              <w:jc w:val="left"/>
              <w:rPr>
                <w:lang w:val="ru-RU"/>
              </w:rPr>
            </w:pPr>
            <w:r w:rsidRPr="00F23645">
              <w:rPr>
                <w:rStyle w:val="26"/>
                <w:lang w:val="ru-RU"/>
              </w:rPr>
              <w:t>(</w:t>
            </w:r>
            <w:r>
              <w:rPr>
                <w:rStyle w:val="26"/>
              </w:rPr>
              <w:t>b</w:t>
            </w:r>
            <w:r w:rsidRPr="00F23645">
              <w:rPr>
                <w:rStyle w:val="26"/>
                <w:lang w:val="ru-RU"/>
              </w:rPr>
              <w:t>)</w:t>
            </w:r>
          </w:p>
        </w:tc>
        <w:tc>
          <w:tcPr>
            <w:tcW w:w="5789" w:type="dxa"/>
            <w:shd w:val="clear" w:color="auto" w:fill="FFFFFF"/>
          </w:tcPr>
          <w:p w:rsidR="00F23645" w:rsidRDefault="00F23645" w:rsidP="001A632E">
            <w:pPr>
              <w:pStyle w:val="22"/>
              <w:framePr w:w="8139" w:h="9543" w:hRule="exact" w:wrap="notBeside" w:vAnchor="text" w:hAnchor="page" w:x="352" w:y="252"/>
              <w:shd w:val="clear" w:color="auto" w:fill="auto"/>
              <w:spacing w:line="240" w:lineRule="exact"/>
              <w:ind w:firstLine="0"/>
              <w:jc w:val="both"/>
              <w:rPr>
                <w:rStyle w:val="26"/>
                <w:lang w:val="ru-RU"/>
              </w:rPr>
            </w:pPr>
            <w:r w:rsidRPr="00EF7C7F">
              <w:rPr>
                <w:rStyle w:val="26"/>
                <w:lang w:val="ru-RU"/>
              </w:rPr>
              <w:t xml:space="preserve"> </w:t>
            </w:r>
            <w:r w:rsidR="001A632E">
              <w:rPr>
                <w:rStyle w:val="26"/>
                <w:lang w:val="ru-RU"/>
              </w:rPr>
              <w:t xml:space="preserve">(для </w:t>
            </w:r>
            <w:r w:rsidR="00F85D59">
              <w:rPr>
                <w:rStyle w:val="26"/>
                <w:lang w:val="ru-RU"/>
              </w:rPr>
              <w:t>справки: пп.А1</w:t>
            </w:r>
            <w:r w:rsidR="001A632E">
              <w:rPr>
                <w:rStyle w:val="26"/>
                <w:lang w:val="ru-RU"/>
              </w:rPr>
              <w:t>-А4).</w:t>
            </w:r>
          </w:p>
          <w:p w:rsidR="00F23645" w:rsidRPr="00EF7C7F" w:rsidRDefault="00F23645" w:rsidP="001A632E">
            <w:pPr>
              <w:pStyle w:val="22"/>
              <w:framePr w:w="8139" w:h="9543" w:hRule="exact" w:wrap="notBeside" w:vAnchor="text" w:hAnchor="page" w:x="352" w:y="252"/>
              <w:shd w:val="clear" w:color="auto" w:fill="auto"/>
              <w:spacing w:line="240" w:lineRule="exact"/>
              <w:ind w:firstLine="0"/>
              <w:jc w:val="both"/>
              <w:rPr>
                <w:lang w:val="ru-RU"/>
              </w:rPr>
            </w:pPr>
            <w:r>
              <w:rPr>
                <w:rStyle w:val="26"/>
                <w:lang w:val="ru-RU"/>
              </w:rPr>
              <w:t>Прямое содействие</w:t>
            </w:r>
            <w:r w:rsidRPr="00EF7C7F">
              <w:rPr>
                <w:rStyle w:val="26"/>
                <w:lang w:val="ru-RU"/>
              </w:rPr>
              <w:t xml:space="preserve"> – </w:t>
            </w:r>
            <w:r>
              <w:rPr>
                <w:rStyle w:val="26"/>
                <w:lang w:val="ru-RU"/>
              </w:rPr>
              <w:t>Привлечение внутренних аудиторов для выполнения аудиторских процедур под руководством, наблюдением и контролем внешнего аудитора.</w:t>
            </w:r>
          </w:p>
        </w:tc>
      </w:tr>
      <w:tr w:rsidR="00F23645">
        <w:trPr>
          <w:trHeight w:hRule="exact" w:val="490"/>
          <w:jc w:val="center"/>
        </w:trPr>
        <w:tc>
          <w:tcPr>
            <w:tcW w:w="6921" w:type="dxa"/>
            <w:gridSpan w:val="3"/>
            <w:shd w:val="clear" w:color="auto" w:fill="FFFFFF"/>
            <w:vAlign w:val="bottom"/>
          </w:tcPr>
          <w:p w:rsidR="00F23645" w:rsidRDefault="00F23645" w:rsidP="001A632E">
            <w:pPr>
              <w:pStyle w:val="22"/>
              <w:framePr w:w="8139" w:h="9543" w:hRule="exact" w:wrap="notBeside" w:vAnchor="text" w:hAnchor="page" w:x="352" w:y="252"/>
              <w:shd w:val="clear" w:color="auto" w:fill="auto"/>
              <w:spacing w:line="240" w:lineRule="exact"/>
              <w:ind w:firstLine="0"/>
              <w:jc w:val="left"/>
            </w:pPr>
            <w:r>
              <w:rPr>
                <w:rStyle w:val="212pt"/>
                <w:lang w:val="ru-RU"/>
              </w:rPr>
              <w:t>Требования</w:t>
            </w:r>
          </w:p>
        </w:tc>
      </w:tr>
      <w:tr w:rsidR="00F23645" w:rsidRPr="00DA760E">
        <w:trPr>
          <w:trHeight w:hRule="exact" w:val="581"/>
          <w:jc w:val="center"/>
        </w:trPr>
        <w:tc>
          <w:tcPr>
            <w:tcW w:w="6921" w:type="dxa"/>
            <w:gridSpan w:val="3"/>
            <w:shd w:val="clear" w:color="auto" w:fill="FFFFFF"/>
          </w:tcPr>
          <w:p w:rsidR="00F23645" w:rsidRPr="001A632E" w:rsidRDefault="001A632E" w:rsidP="001A632E">
            <w:pPr>
              <w:pStyle w:val="22"/>
              <w:framePr w:w="8139" w:h="9543" w:hRule="exact" w:wrap="notBeside" w:vAnchor="text" w:hAnchor="page" w:x="352" w:y="252"/>
              <w:shd w:val="clear" w:color="auto" w:fill="auto"/>
              <w:spacing w:line="240" w:lineRule="exact"/>
              <w:ind w:firstLine="0"/>
              <w:jc w:val="left"/>
              <w:rPr>
                <w:lang w:val="ru-RU"/>
              </w:rPr>
            </w:pPr>
            <w:r w:rsidRPr="001A632E">
              <w:rPr>
                <w:b/>
                <w:lang w:val="ru-RU"/>
              </w:rPr>
              <w:t>Определение возможности, областей и степени использования функции работы внутренн</w:t>
            </w:r>
            <w:r>
              <w:rPr>
                <w:b/>
                <w:lang w:val="ru-RU"/>
              </w:rPr>
              <w:t>его</w:t>
            </w:r>
            <w:r w:rsidRPr="001A632E">
              <w:rPr>
                <w:b/>
                <w:lang w:val="ru-RU"/>
              </w:rPr>
              <w:t xml:space="preserve"> аудит</w:t>
            </w:r>
            <w:r>
              <w:rPr>
                <w:b/>
                <w:lang w:val="ru-RU"/>
              </w:rPr>
              <w:t>а</w:t>
            </w:r>
          </w:p>
        </w:tc>
      </w:tr>
      <w:tr w:rsidR="00F23645">
        <w:trPr>
          <w:trHeight w:hRule="exact" w:val="370"/>
          <w:jc w:val="center"/>
        </w:trPr>
        <w:tc>
          <w:tcPr>
            <w:tcW w:w="6921" w:type="dxa"/>
            <w:gridSpan w:val="3"/>
            <w:shd w:val="clear" w:color="auto" w:fill="FFFFFF"/>
            <w:vAlign w:val="bottom"/>
          </w:tcPr>
          <w:p w:rsidR="00F23645" w:rsidRDefault="001A632E" w:rsidP="001A632E">
            <w:pPr>
              <w:pStyle w:val="22"/>
              <w:framePr w:w="8139" w:h="9543" w:hRule="exact" w:wrap="notBeside" w:vAnchor="text" w:hAnchor="page" w:x="352" w:y="252"/>
              <w:shd w:val="clear" w:color="auto" w:fill="auto"/>
              <w:spacing w:line="190" w:lineRule="exact"/>
              <w:ind w:firstLine="0"/>
              <w:jc w:val="left"/>
            </w:pPr>
            <w:r>
              <w:rPr>
                <w:rStyle w:val="28"/>
                <w:lang w:val="ru-RU"/>
              </w:rPr>
              <w:t>Оценка функции внутреннего аудита</w:t>
            </w:r>
          </w:p>
        </w:tc>
      </w:tr>
      <w:tr w:rsidR="00F23645" w:rsidRPr="00DA760E">
        <w:trPr>
          <w:trHeight w:hRule="exact" w:val="610"/>
          <w:jc w:val="center"/>
        </w:trPr>
        <w:tc>
          <w:tcPr>
            <w:tcW w:w="542" w:type="dxa"/>
            <w:shd w:val="clear" w:color="auto" w:fill="FFFFFF"/>
          </w:tcPr>
          <w:p w:rsidR="00F23645" w:rsidRDefault="00F23645" w:rsidP="001A632E">
            <w:pPr>
              <w:pStyle w:val="22"/>
              <w:framePr w:w="8139" w:h="9543" w:hRule="exact" w:wrap="notBeside" w:vAnchor="text" w:hAnchor="page" w:x="352" w:y="252"/>
              <w:shd w:val="clear" w:color="auto" w:fill="auto"/>
              <w:spacing w:line="190" w:lineRule="exact"/>
              <w:ind w:left="200" w:firstLine="0"/>
              <w:jc w:val="left"/>
            </w:pPr>
          </w:p>
        </w:tc>
        <w:tc>
          <w:tcPr>
            <w:tcW w:w="6379" w:type="dxa"/>
            <w:gridSpan w:val="2"/>
            <w:shd w:val="clear" w:color="auto" w:fill="FFFFFF"/>
            <w:vAlign w:val="bottom"/>
          </w:tcPr>
          <w:p w:rsidR="00F23645" w:rsidRPr="004405A3" w:rsidRDefault="001A632E" w:rsidP="0094760F">
            <w:pPr>
              <w:pStyle w:val="22"/>
              <w:framePr w:w="8139" w:h="9543" w:hRule="exact" w:wrap="notBeside" w:vAnchor="text" w:hAnchor="page" w:x="352" w:y="252"/>
              <w:shd w:val="clear" w:color="auto" w:fill="auto"/>
              <w:spacing w:line="240" w:lineRule="exact"/>
              <w:ind w:firstLine="0"/>
              <w:jc w:val="both"/>
              <w:rPr>
                <w:lang w:val="ru-RU"/>
              </w:rPr>
            </w:pPr>
            <w:r w:rsidRPr="004405A3">
              <w:rPr>
                <w:rStyle w:val="26"/>
                <w:lang w:val="ru-RU"/>
              </w:rPr>
              <w:t xml:space="preserve">15. </w:t>
            </w:r>
            <w:r w:rsidR="00E75335">
              <w:rPr>
                <w:rStyle w:val="26"/>
                <w:lang w:val="ru-RU"/>
              </w:rPr>
              <w:t>Внешний</w:t>
            </w:r>
            <w:r w:rsidR="00E75335" w:rsidRPr="004405A3">
              <w:rPr>
                <w:rStyle w:val="26"/>
                <w:lang w:val="ru-RU"/>
              </w:rPr>
              <w:t xml:space="preserve"> </w:t>
            </w:r>
            <w:r w:rsidR="00E75335">
              <w:rPr>
                <w:rStyle w:val="26"/>
                <w:lang w:val="ru-RU"/>
              </w:rPr>
              <w:t>аудитор</w:t>
            </w:r>
            <w:r w:rsidR="00E75335" w:rsidRPr="004405A3">
              <w:rPr>
                <w:rStyle w:val="26"/>
                <w:lang w:val="ru-RU"/>
              </w:rPr>
              <w:t xml:space="preserve"> </w:t>
            </w:r>
            <w:r w:rsidR="00E75335">
              <w:rPr>
                <w:rStyle w:val="26"/>
                <w:lang w:val="ru-RU"/>
              </w:rPr>
              <w:t>должен</w:t>
            </w:r>
            <w:r w:rsidR="00E75335" w:rsidRPr="004405A3">
              <w:rPr>
                <w:rStyle w:val="26"/>
                <w:lang w:val="ru-RU"/>
              </w:rPr>
              <w:t xml:space="preserve"> </w:t>
            </w:r>
            <w:r w:rsidR="00E75335">
              <w:rPr>
                <w:rStyle w:val="26"/>
                <w:lang w:val="ru-RU"/>
              </w:rPr>
              <w:t>определить</w:t>
            </w:r>
            <w:r w:rsidR="00E75335" w:rsidRPr="004405A3">
              <w:rPr>
                <w:rStyle w:val="26"/>
                <w:lang w:val="ru-RU"/>
              </w:rPr>
              <w:t xml:space="preserve">, </w:t>
            </w:r>
            <w:r w:rsidR="00E75335">
              <w:rPr>
                <w:rStyle w:val="26"/>
                <w:lang w:val="ru-RU"/>
              </w:rPr>
              <w:t>можно</w:t>
            </w:r>
            <w:r w:rsidR="00E75335" w:rsidRPr="004405A3">
              <w:rPr>
                <w:rStyle w:val="26"/>
                <w:lang w:val="ru-RU"/>
              </w:rPr>
              <w:t xml:space="preserve"> </w:t>
            </w:r>
            <w:r w:rsidR="00E75335">
              <w:rPr>
                <w:rStyle w:val="26"/>
                <w:lang w:val="ru-RU"/>
              </w:rPr>
              <w:t>ли</w:t>
            </w:r>
            <w:r w:rsidR="00E75335" w:rsidRPr="004405A3">
              <w:rPr>
                <w:rStyle w:val="26"/>
                <w:lang w:val="ru-RU"/>
              </w:rPr>
              <w:t xml:space="preserve"> </w:t>
            </w:r>
            <w:r w:rsidR="00E75335">
              <w:rPr>
                <w:rStyle w:val="26"/>
                <w:lang w:val="ru-RU"/>
              </w:rPr>
              <w:t>использовать</w:t>
            </w:r>
            <w:r w:rsidR="00E75335" w:rsidRPr="004405A3">
              <w:rPr>
                <w:rStyle w:val="26"/>
                <w:lang w:val="ru-RU"/>
              </w:rPr>
              <w:t xml:space="preserve"> </w:t>
            </w:r>
            <w:r w:rsidR="00E75335">
              <w:rPr>
                <w:rStyle w:val="26"/>
                <w:lang w:val="ru-RU"/>
              </w:rPr>
              <w:t>функцию</w:t>
            </w:r>
            <w:r w:rsidR="00E75335" w:rsidRPr="004405A3">
              <w:rPr>
                <w:rStyle w:val="26"/>
                <w:lang w:val="ru-RU"/>
              </w:rPr>
              <w:t xml:space="preserve"> </w:t>
            </w:r>
            <w:r w:rsidR="00E75335">
              <w:rPr>
                <w:rStyle w:val="26"/>
                <w:lang w:val="ru-RU"/>
              </w:rPr>
              <w:t>внутреннего</w:t>
            </w:r>
            <w:r w:rsidR="00E75335" w:rsidRPr="004405A3">
              <w:rPr>
                <w:rStyle w:val="26"/>
                <w:lang w:val="ru-RU"/>
              </w:rPr>
              <w:t xml:space="preserve"> </w:t>
            </w:r>
            <w:r w:rsidR="00E75335">
              <w:rPr>
                <w:rStyle w:val="26"/>
                <w:lang w:val="ru-RU"/>
              </w:rPr>
              <w:t>аудита</w:t>
            </w:r>
            <w:r w:rsidR="00E75335" w:rsidRPr="004405A3">
              <w:rPr>
                <w:rStyle w:val="26"/>
                <w:lang w:val="ru-RU"/>
              </w:rPr>
              <w:t xml:space="preserve"> </w:t>
            </w:r>
            <w:r w:rsidR="00E75335">
              <w:rPr>
                <w:rStyle w:val="26"/>
                <w:lang w:val="ru-RU"/>
              </w:rPr>
              <w:t>для</w:t>
            </w:r>
            <w:r w:rsidR="00E75335" w:rsidRPr="004405A3">
              <w:rPr>
                <w:rStyle w:val="26"/>
                <w:lang w:val="ru-RU"/>
              </w:rPr>
              <w:t xml:space="preserve"> </w:t>
            </w:r>
            <w:r w:rsidR="00E75335">
              <w:rPr>
                <w:rStyle w:val="26"/>
                <w:lang w:val="ru-RU"/>
              </w:rPr>
              <w:t>целей</w:t>
            </w:r>
            <w:r w:rsidR="00E75335" w:rsidRPr="004405A3">
              <w:rPr>
                <w:rStyle w:val="26"/>
                <w:lang w:val="ru-RU"/>
              </w:rPr>
              <w:t xml:space="preserve"> </w:t>
            </w:r>
            <w:r w:rsidR="00E75335">
              <w:rPr>
                <w:rStyle w:val="26"/>
                <w:lang w:val="ru-RU"/>
              </w:rPr>
              <w:t>аудита, оценивая сл</w:t>
            </w:r>
            <w:r w:rsidR="0094760F">
              <w:rPr>
                <w:rStyle w:val="26"/>
                <w:lang w:val="ru-RU"/>
              </w:rPr>
              <w:t>е</w:t>
            </w:r>
            <w:r w:rsidR="00E75335">
              <w:rPr>
                <w:rStyle w:val="26"/>
                <w:lang w:val="ru-RU"/>
              </w:rPr>
              <w:t>дующее</w:t>
            </w:r>
            <w:r w:rsidR="00F23645" w:rsidRPr="004405A3">
              <w:rPr>
                <w:rStyle w:val="26"/>
                <w:lang w:val="ru-RU"/>
              </w:rPr>
              <w:t>:</w:t>
            </w:r>
          </w:p>
        </w:tc>
      </w:tr>
      <w:tr w:rsidR="00F23645" w:rsidRPr="00DA760E">
        <w:trPr>
          <w:trHeight w:hRule="exact" w:val="830"/>
          <w:jc w:val="center"/>
        </w:trPr>
        <w:tc>
          <w:tcPr>
            <w:tcW w:w="542" w:type="dxa"/>
            <w:shd w:val="clear" w:color="auto" w:fill="FFFFFF"/>
          </w:tcPr>
          <w:p w:rsidR="00F23645" w:rsidRPr="004405A3" w:rsidRDefault="00F23645" w:rsidP="001A632E">
            <w:pPr>
              <w:framePr w:w="8139" w:h="9543" w:hRule="exact" w:wrap="notBeside" w:vAnchor="text" w:hAnchor="page" w:x="352" w:y="252"/>
              <w:rPr>
                <w:sz w:val="10"/>
                <w:szCs w:val="10"/>
                <w:lang w:val="ru-RU"/>
              </w:rPr>
            </w:pPr>
          </w:p>
        </w:tc>
        <w:tc>
          <w:tcPr>
            <w:tcW w:w="590" w:type="dxa"/>
            <w:shd w:val="clear" w:color="auto" w:fill="FFFFFF"/>
          </w:tcPr>
          <w:p w:rsidR="0094760F" w:rsidRPr="0094760F" w:rsidRDefault="0094760F" w:rsidP="001A632E">
            <w:pPr>
              <w:pStyle w:val="22"/>
              <w:framePr w:w="8139" w:h="9543" w:hRule="exact" w:wrap="notBeside" w:vAnchor="text" w:hAnchor="page" w:x="352" w:y="252"/>
              <w:shd w:val="clear" w:color="auto" w:fill="auto"/>
              <w:spacing w:line="190" w:lineRule="exact"/>
              <w:ind w:left="220" w:firstLine="0"/>
              <w:jc w:val="left"/>
              <w:rPr>
                <w:rStyle w:val="26"/>
                <w:lang w:val="ru-RU"/>
              </w:rPr>
            </w:pPr>
          </w:p>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(a)</w:t>
            </w:r>
          </w:p>
        </w:tc>
        <w:tc>
          <w:tcPr>
            <w:tcW w:w="5789" w:type="dxa"/>
            <w:shd w:val="clear" w:color="auto" w:fill="FFFFFF"/>
            <w:vAlign w:val="bottom"/>
          </w:tcPr>
          <w:p w:rsidR="00F23645" w:rsidRPr="00745291" w:rsidRDefault="0094760F" w:rsidP="0094760F">
            <w:pPr>
              <w:pStyle w:val="22"/>
              <w:framePr w:w="8139" w:h="9543" w:hRule="exact" w:wrap="notBeside" w:vAnchor="text" w:hAnchor="page" w:x="352" w:y="252"/>
              <w:shd w:val="clear" w:color="auto" w:fill="auto"/>
              <w:spacing w:line="235" w:lineRule="exact"/>
              <w:ind w:firstLine="0"/>
              <w:jc w:val="both"/>
              <w:rPr>
                <w:lang w:val="ru-RU"/>
              </w:rPr>
            </w:pPr>
            <w:r>
              <w:rPr>
                <w:rStyle w:val="26"/>
                <w:lang w:val="ru-RU"/>
              </w:rPr>
              <w:t>Степень</w:t>
            </w:r>
            <w:r w:rsidRPr="0094760F">
              <w:rPr>
                <w:rStyle w:val="26"/>
                <w:lang w:val="ru-RU"/>
              </w:rPr>
              <w:t xml:space="preserve">, </w:t>
            </w:r>
            <w:r>
              <w:rPr>
                <w:rStyle w:val="26"/>
                <w:lang w:val="ru-RU"/>
              </w:rPr>
              <w:t>в</w:t>
            </w:r>
            <w:r w:rsidRPr="0094760F">
              <w:rPr>
                <w:rStyle w:val="26"/>
                <w:lang w:val="ru-RU"/>
              </w:rPr>
              <w:t xml:space="preserve"> </w:t>
            </w:r>
            <w:r>
              <w:rPr>
                <w:rStyle w:val="26"/>
                <w:lang w:val="ru-RU"/>
              </w:rPr>
              <w:t>которой</w:t>
            </w:r>
            <w:r w:rsidRPr="0094760F">
              <w:rPr>
                <w:rStyle w:val="26"/>
                <w:lang w:val="ru-RU"/>
              </w:rPr>
              <w:t xml:space="preserve"> </w:t>
            </w:r>
            <w:r>
              <w:rPr>
                <w:rStyle w:val="26"/>
                <w:lang w:val="ru-RU"/>
              </w:rPr>
              <w:t>организационный</w:t>
            </w:r>
            <w:r w:rsidRPr="0094760F">
              <w:rPr>
                <w:rStyle w:val="26"/>
                <w:lang w:val="ru-RU"/>
              </w:rPr>
              <w:t xml:space="preserve"> </w:t>
            </w:r>
            <w:r>
              <w:rPr>
                <w:rStyle w:val="26"/>
                <w:lang w:val="ru-RU"/>
              </w:rPr>
              <w:t>статус</w:t>
            </w:r>
            <w:r w:rsidRPr="0094760F">
              <w:rPr>
                <w:rStyle w:val="26"/>
                <w:lang w:val="ru-RU"/>
              </w:rPr>
              <w:t xml:space="preserve"> </w:t>
            </w:r>
            <w:r>
              <w:rPr>
                <w:rStyle w:val="26"/>
                <w:lang w:val="ru-RU"/>
              </w:rPr>
              <w:t>функции</w:t>
            </w:r>
            <w:r w:rsidRPr="0094760F">
              <w:rPr>
                <w:rStyle w:val="26"/>
                <w:lang w:val="ru-RU"/>
              </w:rPr>
              <w:t xml:space="preserve"> </w:t>
            </w:r>
            <w:r>
              <w:rPr>
                <w:rStyle w:val="26"/>
                <w:lang w:val="ru-RU"/>
              </w:rPr>
              <w:t>внутреннего аудита и соответствующие политики и процедуры поддерживают объективность внутренних аудиторов</w:t>
            </w:r>
            <w:r w:rsidR="00F23645" w:rsidRPr="0094760F">
              <w:rPr>
                <w:rStyle w:val="26"/>
                <w:lang w:val="ru-RU"/>
              </w:rPr>
              <w:t>; (</w:t>
            </w:r>
            <w:r>
              <w:rPr>
                <w:rStyle w:val="26"/>
                <w:lang w:val="ru-RU"/>
              </w:rPr>
              <w:t>Для справки</w:t>
            </w:r>
            <w:r w:rsidR="00F23645" w:rsidRPr="0094760F">
              <w:rPr>
                <w:rStyle w:val="26"/>
                <w:lang w:val="ru-RU"/>
              </w:rPr>
              <w:t xml:space="preserve">: </w:t>
            </w:r>
            <w:r>
              <w:rPr>
                <w:rStyle w:val="26"/>
                <w:lang w:val="ru-RU"/>
              </w:rPr>
              <w:t>пп.</w:t>
            </w:r>
            <w:r w:rsidR="00F23645">
              <w:rPr>
                <w:rStyle w:val="26"/>
              </w:rPr>
              <w:t>A</w:t>
            </w:r>
            <w:r w:rsidR="00F23645" w:rsidRPr="00745291">
              <w:rPr>
                <w:rStyle w:val="26"/>
                <w:lang w:val="ru-RU"/>
              </w:rPr>
              <w:t>5-</w:t>
            </w:r>
            <w:r w:rsidR="00F23645">
              <w:rPr>
                <w:rStyle w:val="26"/>
              </w:rPr>
              <w:t>A</w:t>
            </w:r>
            <w:r w:rsidR="00F23645" w:rsidRPr="00745291">
              <w:rPr>
                <w:rStyle w:val="26"/>
                <w:lang w:val="ru-RU"/>
              </w:rPr>
              <w:t>9)</w:t>
            </w:r>
          </w:p>
        </w:tc>
      </w:tr>
      <w:tr w:rsidR="00F23645" w:rsidRPr="00DA760E">
        <w:trPr>
          <w:trHeight w:hRule="exact" w:val="600"/>
          <w:jc w:val="center"/>
        </w:trPr>
        <w:tc>
          <w:tcPr>
            <w:tcW w:w="542" w:type="dxa"/>
            <w:shd w:val="clear" w:color="auto" w:fill="FFFFFF"/>
          </w:tcPr>
          <w:p w:rsidR="00F23645" w:rsidRPr="00745291" w:rsidRDefault="00F23645" w:rsidP="001A632E">
            <w:pPr>
              <w:framePr w:w="8139" w:h="9543" w:hRule="exact" w:wrap="notBeside" w:vAnchor="text" w:hAnchor="page" w:x="352" w:y="252"/>
              <w:rPr>
                <w:sz w:val="10"/>
                <w:szCs w:val="10"/>
                <w:lang w:val="ru-RU"/>
              </w:rPr>
            </w:pPr>
          </w:p>
        </w:tc>
        <w:tc>
          <w:tcPr>
            <w:tcW w:w="590" w:type="dxa"/>
            <w:shd w:val="clear" w:color="auto" w:fill="FFFFFF"/>
          </w:tcPr>
          <w:p w:rsidR="0094760F" w:rsidRPr="00745291" w:rsidRDefault="0094760F" w:rsidP="001A632E">
            <w:pPr>
              <w:pStyle w:val="22"/>
              <w:framePr w:w="8139" w:h="9543" w:hRule="exact" w:wrap="notBeside" w:vAnchor="text" w:hAnchor="page" w:x="352" w:y="252"/>
              <w:shd w:val="clear" w:color="auto" w:fill="auto"/>
              <w:spacing w:line="190" w:lineRule="exact"/>
              <w:ind w:left="220" w:firstLine="0"/>
              <w:jc w:val="left"/>
              <w:rPr>
                <w:rStyle w:val="26"/>
                <w:lang w:val="ru-RU"/>
              </w:rPr>
            </w:pPr>
          </w:p>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(b)</w:t>
            </w:r>
          </w:p>
        </w:tc>
        <w:tc>
          <w:tcPr>
            <w:tcW w:w="5789" w:type="dxa"/>
            <w:shd w:val="clear" w:color="auto" w:fill="FFFFFF"/>
            <w:vAlign w:val="bottom"/>
          </w:tcPr>
          <w:p w:rsidR="00F23645" w:rsidRPr="00745291" w:rsidRDefault="00745291" w:rsidP="00745291">
            <w:pPr>
              <w:pStyle w:val="22"/>
              <w:framePr w:w="8139" w:h="9543" w:hRule="exact" w:wrap="notBeside" w:vAnchor="text" w:hAnchor="page" w:x="352" w:y="252"/>
              <w:shd w:val="clear" w:color="auto" w:fill="auto"/>
              <w:spacing w:line="235" w:lineRule="exact"/>
              <w:ind w:firstLine="0"/>
              <w:jc w:val="both"/>
              <w:rPr>
                <w:lang w:val="ru-RU"/>
              </w:rPr>
            </w:pPr>
            <w:r>
              <w:rPr>
                <w:rStyle w:val="26"/>
                <w:lang w:val="ru-RU"/>
              </w:rPr>
              <w:t>Уровень компетенции функции внутреннего аудита</w:t>
            </w:r>
            <w:r w:rsidR="00F23645" w:rsidRPr="00745291">
              <w:rPr>
                <w:rStyle w:val="26"/>
                <w:lang w:val="ru-RU"/>
              </w:rPr>
              <w:t>;</w:t>
            </w:r>
            <w:r w:rsidR="00806793">
              <w:rPr>
                <w:rStyle w:val="26"/>
                <w:lang w:val="ru-RU"/>
              </w:rPr>
              <w:t xml:space="preserve"> </w:t>
            </w:r>
            <w:r>
              <w:rPr>
                <w:rStyle w:val="26"/>
                <w:lang w:val="ru-RU"/>
              </w:rPr>
              <w:t>и</w:t>
            </w:r>
            <w:r w:rsidR="00F23645" w:rsidRPr="00745291">
              <w:rPr>
                <w:rStyle w:val="26"/>
                <w:lang w:val="ru-RU"/>
              </w:rPr>
              <w:t xml:space="preserve"> (</w:t>
            </w:r>
            <w:r>
              <w:rPr>
                <w:rStyle w:val="26"/>
                <w:lang w:val="ru-RU"/>
              </w:rPr>
              <w:t>Для справки:</w:t>
            </w:r>
            <w:r w:rsidR="00F23645" w:rsidRPr="00745291">
              <w:rPr>
                <w:rStyle w:val="26"/>
                <w:lang w:val="ru-RU"/>
              </w:rPr>
              <w:t xml:space="preserve"> </w:t>
            </w:r>
            <w:r>
              <w:rPr>
                <w:rStyle w:val="26"/>
                <w:lang w:val="ru-RU"/>
              </w:rPr>
              <w:t>пп.</w:t>
            </w:r>
            <w:r w:rsidR="00F23645">
              <w:rPr>
                <w:rStyle w:val="26"/>
              </w:rPr>
              <w:t>A</w:t>
            </w:r>
            <w:r w:rsidR="00F23645" w:rsidRPr="00745291">
              <w:rPr>
                <w:rStyle w:val="26"/>
                <w:lang w:val="ru-RU"/>
              </w:rPr>
              <w:t>5-</w:t>
            </w:r>
            <w:r w:rsidR="00F23645">
              <w:rPr>
                <w:rStyle w:val="26"/>
              </w:rPr>
              <w:t>A</w:t>
            </w:r>
            <w:r w:rsidR="00F23645" w:rsidRPr="00745291">
              <w:rPr>
                <w:rStyle w:val="26"/>
                <w:lang w:val="ru-RU"/>
              </w:rPr>
              <w:t>9)</w:t>
            </w:r>
          </w:p>
        </w:tc>
      </w:tr>
      <w:tr w:rsidR="00F23645" w:rsidRPr="009D4DBB">
        <w:trPr>
          <w:trHeight w:hRule="exact" w:val="845"/>
          <w:jc w:val="center"/>
        </w:trPr>
        <w:tc>
          <w:tcPr>
            <w:tcW w:w="542" w:type="dxa"/>
            <w:shd w:val="clear" w:color="auto" w:fill="FFFFFF"/>
          </w:tcPr>
          <w:p w:rsidR="00F23645" w:rsidRPr="00745291" w:rsidRDefault="00F23645" w:rsidP="001A632E">
            <w:pPr>
              <w:framePr w:w="8139" w:h="9543" w:hRule="exact" w:wrap="notBeside" w:vAnchor="text" w:hAnchor="page" w:x="352" w:y="252"/>
              <w:rPr>
                <w:sz w:val="10"/>
                <w:szCs w:val="10"/>
                <w:lang w:val="ru-RU"/>
              </w:rPr>
            </w:pPr>
          </w:p>
        </w:tc>
        <w:tc>
          <w:tcPr>
            <w:tcW w:w="590" w:type="dxa"/>
            <w:shd w:val="clear" w:color="auto" w:fill="FFFFFF"/>
          </w:tcPr>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(c)</w:t>
            </w:r>
          </w:p>
        </w:tc>
        <w:tc>
          <w:tcPr>
            <w:tcW w:w="5789" w:type="dxa"/>
            <w:shd w:val="clear" w:color="auto" w:fill="FFFFFF"/>
          </w:tcPr>
          <w:p w:rsidR="00F23645" w:rsidRPr="009D4DBB" w:rsidRDefault="009D4DBB" w:rsidP="009D4DBB">
            <w:pPr>
              <w:pStyle w:val="22"/>
              <w:framePr w:w="8139" w:h="9543" w:hRule="exact" w:wrap="notBeside" w:vAnchor="text" w:hAnchor="page" w:x="352" w:y="252"/>
              <w:shd w:val="clear" w:color="auto" w:fill="auto"/>
              <w:spacing w:line="235" w:lineRule="exact"/>
              <w:ind w:firstLine="0"/>
              <w:jc w:val="both"/>
              <w:rPr>
                <w:lang w:val="ru-RU"/>
              </w:rPr>
            </w:pPr>
            <w:r>
              <w:rPr>
                <w:rStyle w:val="26"/>
                <w:lang w:val="ru-RU"/>
              </w:rPr>
              <w:t>Применяет ли функция внутреннего аудита системный и дисциплинированный подход</w:t>
            </w:r>
            <w:r w:rsidR="00F23645" w:rsidRPr="009D4DBB">
              <w:rPr>
                <w:rStyle w:val="26"/>
                <w:lang w:val="ru-RU"/>
              </w:rPr>
              <w:t xml:space="preserve">, </w:t>
            </w:r>
            <w:r>
              <w:rPr>
                <w:rStyle w:val="26"/>
                <w:lang w:val="ru-RU"/>
              </w:rPr>
              <w:t>включая контроль качества</w:t>
            </w:r>
            <w:r w:rsidR="00F23645" w:rsidRPr="009D4DBB">
              <w:rPr>
                <w:rStyle w:val="26"/>
                <w:lang w:val="ru-RU"/>
              </w:rPr>
              <w:t>. (</w:t>
            </w:r>
            <w:r>
              <w:rPr>
                <w:rStyle w:val="26"/>
                <w:lang w:val="ru-RU"/>
              </w:rPr>
              <w:t>Для справки</w:t>
            </w:r>
            <w:r w:rsidR="00F23645" w:rsidRPr="009D4DBB">
              <w:rPr>
                <w:rStyle w:val="26"/>
                <w:lang w:val="ru-RU"/>
              </w:rPr>
              <w:t xml:space="preserve">: </w:t>
            </w:r>
            <w:r>
              <w:rPr>
                <w:rStyle w:val="26"/>
                <w:lang w:val="ru-RU"/>
              </w:rPr>
              <w:t>пп.</w:t>
            </w:r>
            <w:r w:rsidR="00F23645">
              <w:rPr>
                <w:rStyle w:val="26"/>
              </w:rPr>
              <w:t>A</w:t>
            </w:r>
            <w:r w:rsidR="00F23645" w:rsidRPr="009D4DBB">
              <w:rPr>
                <w:rStyle w:val="26"/>
                <w:lang w:val="ru-RU"/>
              </w:rPr>
              <w:t xml:space="preserve">10- </w:t>
            </w:r>
            <w:r w:rsidR="00F23645">
              <w:rPr>
                <w:rStyle w:val="26"/>
              </w:rPr>
              <w:t>A</w:t>
            </w:r>
            <w:r w:rsidR="00F23645" w:rsidRPr="009D4DBB">
              <w:rPr>
                <w:rStyle w:val="26"/>
                <w:lang w:val="ru-RU"/>
              </w:rPr>
              <w:t>11)</w:t>
            </w:r>
          </w:p>
        </w:tc>
      </w:tr>
      <w:tr w:rsidR="00F23645" w:rsidRPr="00DA760E">
        <w:trPr>
          <w:trHeight w:hRule="exact" w:val="590"/>
          <w:jc w:val="center"/>
        </w:trPr>
        <w:tc>
          <w:tcPr>
            <w:tcW w:w="542" w:type="dxa"/>
            <w:shd w:val="clear" w:color="auto" w:fill="FFFFFF"/>
            <w:vAlign w:val="center"/>
          </w:tcPr>
          <w:p w:rsidR="00F23645" w:rsidRDefault="00F23645" w:rsidP="001A632E">
            <w:pPr>
              <w:pStyle w:val="22"/>
              <w:framePr w:w="8139" w:h="9543" w:hRule="exact" w:wrap="notBeside" w:vAnchor="text" w:hAnchor="page" w:x="352" w:y="252"/>
              <w:shd w:val="clear" w:color="auto" w:fill="auto"/>
              <w:spacing w:line="190" w:lineRule="exact"/>
              <w:ind w:left="200" w:firstLine="0"/>
              <w:jc w:val="left"/>
            </w:pPr>
            <w:r>
              <w:rPr>
                <w:rStyle w:val="26"/>
              </w:rPr>
              <w:t>16.</w:t>
            </w:r>
          </w:p>
        </w:tc>
        <w:tc>
          <w:tcPr>
            <w:tcW w:w="6379" w:type="dxa"/>
            <w:gridSpan w:val="2"/>
            <w:shd w:val="clear" w:color="auto" w:fill="FFFFFF"/>
            <w:vAlign w:val="center"/>
          </w:tcPr>
          <w:p w:rsidR="00F23645" w:rsidRPr="00DA3D67" w:rsidRDefault="00DA3D67" w:rsidP="00DA3D67">
            <w:pPr>
              <w:pStyle w:val="22"/>
              <w:framePr w:w="8139" w:h="9543" w:hRule="exact" w:wrap="notBeside" w:vAnchor="text" w:hAnchor="page" w:x="352" w:y="252"/>
              <w:shd w:val="clear" w:color="auto" w:fill="auto"/>
              <w:spacing w:line="240" w:lineRule="exact"/>
              <w:ind w:firstLine="0"/>
              <w:jc w:val="both"/>
              <w:rPr>
                <w:lang w:val="ru-RU"/>
              </w:rPr>
            </w:pPr>
            <w:r>
              <w:rPr>
                <w:rStyle w:val="26"/>
                <w:lang w:val="ru-RU"/>
              </w:rPr>
              <w:t>Внешний</w:t>
            </w:r>
            <w:r w:rsidRPr="004405A3">
              <w:rPr>
                <w:rStyle w:val="26"/>
                <w:lang w:val="ru-RU"/>
              </w:rPr>
              <w:t xml:space="preserve"> </w:t>
            </w:r>
            <w:r>
              <w:rPr>
                <w:rStyle w:val="26"/>
                <w:lang w:val="ru-RU"/>
              </w:rPr>
              <w:t>аудитор</w:t>
            </w:r>
            <w:r w:rsidRPr="004405A3">
              <w:rPr>
                <w:rStyle w:val="26"/>
                <w:lang w:val="ru-RU"/>
              </w:rPr>
              <w:t xml:space="preserve"> </w:t>
            </w:r>
            <w:r>
              <w:rPr>
                <w:rStyle w:val="26"/>
                <w:lang w:val="ru-RU"/>
              </w:rPr>
              <w:t>не должен пользоваться действием функцией внутреннего контроля, если внешний аудитор определит, что</w:t>
            </w:r>
            <w:r w:rsidR="00F23645" w:rsidRPr="00DA3D67">
              <w:rPr>
                <w:rStyle w:val="26"/>
                <w:lang w:val="ru-RU"/>
              </w:rPr>
              <w:t>:</w:t>
            </w:r>
          </w:p>
        </w:tc>
      </w:tr>
      <w:tr w:rsidR="00F23645" w:rsidRPr="00DA760E" w:rsidTr="00DA3D67">
        <w:trPr>
          <w:trHeight w:hRule="exact" w:val="1108"/>
          <w:jc w:val="center"/>
        </w:trPr>
        <w:tc>
          <w:tcPr>
            <w:tcW w:w="542" w:type="dxa"/>
            <w:shd w:val="clear" w:color="auto" w:fill="FFFFFF"/>
          </w:tcPr>
          <w:p w:rsidR="00F23645" w:rsidRPr="00DA3D67" w:rsidRDefault="00F23645" w:rsidP="001A632E">
            <w:pPr>
              <w:framePr w:w="8139" w:h="9543" w:hRule="exact" w:wrap="notBeside" w:vAnchor="text" w:hAnchor="page" w:x="352" w:y="252"/>
              <w:rPr>
                <w:sz w:val="10"/>
                <w:szCs w:val="10"/>
                <w:lang w:val="ru-RU"/>
              </w:rPr>
            </w:pPr>
          </w:p>
        </w:tc>
        <w:tc>
          <w:tcPr>
            <w:tcW w:w="590" w:type="dxa"/>
            <w:shd w:val="clear" w:color="auto" w:fill="FFFFFF"/>
          </w:tcPr>
          <w:p w:rsidR="00DA3D67" w:rsidRPr="00BE2A32" w:rsidRDefault="00DA3D67" w:rsidP="001A632E">
            <w:pPr>
              <w:pStyle w:val="22"/>
              <w:framePr w:w="8139" w:h="9543" w:hRule="exact" w:wrap="notBeside" w:vAnchor="text" w:hAnchor="page" w:x="352" w:y="252"/>
              <w:shd w:val="clear" w:color="auto" w:fill="auto"/>
              <w:spacing w:line="190" w:lineRule="exact"/>
              <w:ind w:left="220" w:firstLine="0"/>
              <w:jc w:val="left"/>
              <w:rPr>
                <w:rStyle w:val="26"/>
                <w:lang w:val="ru-RU"/>
              </w:rPr>
            </w:pPr>
          </w:p>
          <w:p w:rsidR="00DA3D67" w:rsidRPr="00BE2A32" w:rsidRDefault="00DA3D67" w:rsidP="001A632E">
            <w:pPr>
              <w:pStyle w:val="22"/>
              <w:framePr w:w="8139" w:h="9543" w:hRule="exact" w:wrap="notBeside" w:vAnchor="text" w:hAnchor="page" w:x="352" w:y="252"/>
              <w:shd w:val="clear" w:color="auto" w:fill="auto"/>
              <w:spacing w:line="190" w:lineRule="exact"/>
              <w:ind w:left="220" w:firstLine="0"/>
              <w:jc w:val="left"/>
              <w:rPr>
                <w:rStyle w:val="26"/>
                <w:lang w:val="ru-RU"/>
              </w:rPr>
            </w:pPr>
          </w:p>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(a)</w:t>
            </w:r>
          </w:p>
        </w:tc>
        <w:tc>
          <w:tcPr>
            <w:tcW w:w="5789" w:type="dxa"/>
            <w:shd w:val="clear" w:color="auto" w:fill="FFFFFF"/>
            <w:vAlign w:val="bottom"/>
          </w:tcPr>
          <w:p w:rsidR="00F23645" w:rsidRPr="00DA3D67" w:rsidRDefault="00DA3D67" w:rsidP="00DA3D67">
            <w:pPr>
              <w:pStyle w:val="22"/>
              <w:framePr w:w="8139" w:h="9543" w:hRule="exact" w:wrap="notBeside" w:vAnchor="text" w:hAnchor="page" w:x="352" w:y="252"/>
              <w:shd w:val="clear" w:color="auto" w:fill="auto"/>
              <w:spacing w:line="240" w:lineRule="exact"/>
              <w:ind w:firstLine="0"/>
              <w:jc w:val="both"/>
              <w:rPr>
                <w:lang w:val="ru-RU"/>
              </w:rPr>
            </w:pPr>
            <w:r>
              <w:rPr>
                <w:rStyle w:val="26"/>
                <w:lang w:val="ru-RU"/>
              </w:rPr>
              <w:t>Организационный</w:t>
            </w:r>
            <w:r w:rsidRPr="00DA3D67">
              <w:rPr>
                <w:rStyle w:val="26"/>
                <w:lang w:val="ru-RU"/>
              </w:rPr>
              <w:t xml:space="preserve"> </w:t>
            </w:r>
            <w:r>
              <w:rPr>
                <w:rStyle w:val="26"/>
                <w:lang w:val="ru-RU"/>
              </w:rPr>
              <w:t>статус</w:t>
            </w:r>
            <w:r w:rsidRPr="00DA3D67">
              <w:rPr>
                <w:rStyle w:val="26"/>
                <w:lang w:val="ru-RU"/>
              </w:rPr>
              <w:t xml:space="preserve"> </w:t>
            </w:r>
            <w:r>
              <w:rPr>
                <w:rStyle w:val="26"/>
                <w:lang w:val="ru-RU"/>
              </w:rPr>
              <w:t>функции</w:t>
            </w:r>
            <w:r w:rsidRPr="00DA3D67">
              <w:rPr>
                <w:rStyle w:val="26"/>
                <w:lang w:val="ru-RU"/>
              </w:rPr>
              <w:t xml:space="preserve"> </w:t>
            </w:r>
            <w:r>
              <w:rPr>
                <w:rStyle w:val="26"/>
                <w:lang w:val="ru-RU"/>
              </w:rPr>
              <w:t>и</w:t>
            </w:r>
            <w:r w:rsidRPr="00DA3D67">
              <w:rPr>
                <w:rStyle w:val="26"/>
                <w:lang w:val="ru-RU"/>
              </w:rPr>
              <w:t xml:space="preserve"> </w:t>
            </w:r>
            <w:r>
              <w:rPr>
                <w:rStyle w:val="26"/>
                <w:lang w:val="ru-RU"/>
              </w:rPr>
              <w:t>соответствующие</w:t>
            </w:r>
            <w:r w:rsidRPr="00DA3D67">
              <w:rPr>
                <w:rStyle w:val="26"/>
                <w:lang w:val="ru-RU"/>
              </w:rPr>
              <w:t xml:space="preserve"> </w:t>
            </w:r>
            <w:r>
              <w:rPr>
                <w:rStyle w:val="26"/>
                <w:lang w:val="ru-RU"/>
              </w:rPr>
              <w:t>политики</w:t>
            </w:r>
            <w:r w:rsidRPr="00DA3D67">
              <w:rPr>
                <w:rStyle w:val="26"/>
                <w:lang w:val="ru-RU"/>
              </w:rPr>
              <w:t xml:space="preserve"> </w:t>
            </w:r>
            <w:r>
              <w:rPr>
                <w:rStyle w:val="26"/>
                <w:lang w:val="ru-RU"/>
              </w:rPr>
              <w:t>и</w:t>
            </w:r>
            <w:r w:rsidRPr="00DA3D67">
              <w:rPr>
                <w:rStyle w:val="26"/>
                <w:lang w:val="ru-RU"/>
              </w:rPr>
              <w:t xml:space="preserve"> </w:t>
            </w:r>
            <w:r>
              <w:rPr>
                <w:rStyle w:val="26"/>
                <w:lang w:val="ru-RU"/>
              </w:rPr>
              <w:t>процедуры</w:t>
            </w:r>
            <w:r w:rsidRPr="00DA3D67">
              <w:rPr>
                <w:rStyle w:val="26"/>
                <w:lang w:val="ru-RU"/>
              </w:rPr>
              <w:t xml:space="preserve"> </w:t>
            </w:r>
            <w:r>
              <w:rPr>
                <w:rStyle w:val="26"/>
                <w:lang w:val="ru-RU"/>
              </w:rPr>
              <w:t>не</w:t>
            </w:r>
            <w:r w:rsidRPr="00DA3D67">
              <w:rPr>
                <w:rStyle w:val="26"/>
                <w:lang w:val="ru-RU"/>
              </w:rPr>
              <w:t xml:space="preserve"> </w:t>
            </w:r>
            <w:r>
              <w:rPr>
                <w:rStyle w:val="26"/>
                <w:lang w:val="ru-RU"/>
              </w:rPr>
              <w:t>поддерживают</w:t>
            </w:r>
            <w:r w:rsidRPr="00DA3D67">
              <w:rPr>
                <w:rStyle w:val="26"/>
                <w:lang w:val="ru-RU"/>
              </w:rPr>
              <w:t xml:space="preserve"> </w:t>
            </w:r>
            <w:r>
              <w:rPr>
                <w:rStyle w:val="26"/>
                <w:lang w:val="ru-RU"/>
              </w:rPr>
              <w:t>адекватно объективность</w:t>
            </w:r>
            <w:r w:rsidRPr="00DA3D67">
              <w:rPr>
                <w:rStyle w:val="26"/>
                <w:lang w:val="ru-RU"/>
              </w:rPr>
              <w:t xml:space="preserve"> </w:t>
            </w:r>
            <w:r>
              <w:rPr>
                <w:rStyle w:val="26"/>
                <w:lang w:val="ru-RU"/>
              </w:rPr>
              <w:t>внутренних</w:t>
            </w:r>
            <w:r w:rsidRPr="00DA3D67">
              <w:rPr>
                <w:rStyle w:val="26"/>
                <w:lang w:val="ru-RU"/>
              </w:rPr>
              <w:t xml:space="preserve"> </w:t>
            </w:r>
            <w:r>
              <w:rPr>
                <w:rStyle w:val="26"/>
                <w:lang w:val="ru-RU"/>
              </w:rPr>
              <w:t>аудиторов</w:t>
            </w:r>
            <w:r w:rsidRPr="00DA3D67">
              <w:rPr>
                <w:rStyle w:val="26"/>
                <w:lang w:val="ru-RU"/>
              </w:rPr>
              <w:t>;</w:t>
            </w:r>
          </w:p>
        </w:tc>
      </w:tr>
      <w:tr w:rsidR="00F23645" w:rsidRPr="00DA760E">
        <w:trPr>
          <w:trHeight w:hRule="exact" w:val="370"/>
          <w:jc w:val="center"/>
        </w:trPr>
        <w:tc>
          <w:tcPr>
            <w:tcW w:w="542" w:type="dxa"/>
            <w:shd w:val="clear" w:color="auto" w:fill="FFFFFF"/>
          </w:tcPr>
          <w:p w:rsidR="00F23645" w:rsidRPr="00DA3D67" w:rsidRDefault="00F23645" w:rsidP="001A632E">
            <w:pPr>
              <w:framePr w:w="8139" w:h="9543" w:hRule="exact" w:wrap="notBeside" w:vAnchor="text" w:hAnchor="page" w:x="352" w:y="252"/>
              <w:rPr>
                <w:sz w:val="10"/>
                <w:szCs w:val="10"/>
                <w:lang w:val="ru-RU"/>
              </w:rPr>
            </w:pPr>
          </w:p>
        </w:tc>
        <w:tc>
          <w:tcPr>
            <w:tcW w:w="590" w:type="dxa"/>
            <w:shd w:val="clear" w:color="auto" w:fill="FFFFFF"/>
            <w:vAlign w:val="bottom"/>
          </w:tcPr>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(b)</w:t>
            </w:r>
          </w:p>
        </w:tc>
        <w:tc>
          <w:tcPr>
            <w:tcW w:w="5789" w:type="dxa"/>
            <w:shd w:val="clear" w:color="auto" w:fill="FFFFFF"/>
            <w:vAlign w:val="bottom"/>
          </w:tcPr>
          <w:p w:rsidR="00F23645" w:rsidRPr="00DA3D67" w:rsidRDefault="00DA3D67" w:rsidP="00DA3D67">
            <w:pPr>
              <w:pStyle w:val="22"/>
              <w:framePr w:w="8139" w:h="9543" w:hRule="exact" w:wrap="notBeside" w:vAnchor="text" w:hAnchor="page" w:x="352" w:y="252"/>
              <w:shd w:val="clear" w:color="auto" w:fill="auto"/>
              <w:spacing w:line="190" w:lineRule="exact"/>
              <w:ind w:firstLine="0"/>
              <w:jc w:val="both"/>
              <w:rPr>
                <w:lang w:val="ru-RU"/>
              </w:rPr>
            </w:pPr>
            <w:r>
              <w:rPr>
                <w:rStyle w:val="26"/>
                <w:lang w:val="ru-RU"/>
              </w:rPr>
              <w:t>Функции не хватает достаточной компетенции</w:t>
            </w:r>
            <w:r w:rsidR="00F23645" w:rsidRPr="00DA3D67">
              <w:rPr>
                <w:rStyle w:val="26"/>
                <w:lang w:val="ru-RU"/>
              </w:rPr>
              <w:t xml:space="preserve">; </w:t>
            </w:r>
            <w:r>
              <w:rPr>
                <w:rStyle w:val="26"/>
                <w:lang w:val="ru-RU"/>
              </w:rPr>
              <w:t>или</w:t>
            </w:r>
          </w:p>
        </w:tc>
      </w:tr>
      <w:tr w:rsidR="00F23645">
        <w:trPr>
          <w:trHeight w:hRule="exact" w:val="547"/>
          <w:jc w:val="center"/>
        </w:trPr>
        <w:tc>
          <w:tcPr>
            <w:tcW w:w="542" w:type="dxa"/>
            <w:shd w:val="clear" w:color="auto" w:fill="FFFFFF"/>
          </w:tcPr>
          <w:p w:rsidR="00F23645" w:rsidRPr="00DA3D67" w:rsidRDefault="00F23645" w:rsidP="001A632E">
            <w:pPr>
              <w:framePr w:w="8139" w:h="9543" w:hRule="exact" w:wrap="notBeside" w:vAnchor="text" w:hAnchor="page" w:x="352" w:y="252"/>
              <w:rPr>
                <w:sz w:val="10"/>
                <w:szCs w:val="10"/>
                <w:lang w:val="ru-RU"/>
              </w:rPr>
            </w:pPr>
          </w:p>
        </w:tc>
        <w:tc>
          <w:tcPr>
            <w:tcW w:w="590" w:type="dxa"/>
            <w:shd w:val="clear" w:color="auto" w:fill="FFFFFF"/>
            <w:vAlign w:val="center"/>
          </w:tcPr>
          <w:p w:rsidR="00F23645" w:rsidRDefault="00F23645" w:rsidP="001A632E">
            <w:pPr>
              <w:pStyle w:val="22"/>
              <w:framePr w:w="8139" w:h="9543" w:hRule="exact" w:wrap="notBeside" w:vAnchor="text" w:hAnchor="page" w:x="352" w:y="252"/>
              <w:shd w:val="clear" w:color="auto" w:fill="auto"/>
              <w:spacing w:line="190" w:lineRule="exact"/>
              <w:ind w:left="220" w:firstLine="0"/>
              <w:jc w:val="left"/>
            </w:pPr>
            <w:r>
              <w:rPr>
                <w:rStyle w:val="26"/>
              </w:rPr>
              <w:t>(c)</w:t>
            </w:r>
          </w:p>
        </w:tc>
        <w:tc>
          <w:tcPr>
            <w:tcW w:w="5789" w:type="dxa"/>
            <w:shd w:val="clear" w:color="auto" w:fill="FFFFFF"/>
            <w:vAlign w:val="bottom"/>
          </w:tcPr>
          <w:p w:rsidR="00F23645" w:rsidRDefault="00DA3D67" w:rsidP="00DA3D67">
            <w:pPr>
              <w:pStyle w:val="22"/>
              <w:framePr w:w="8139" w:h="9543" w:hRule="exact" w:wrap="notBeside" w:vAnchor="text" w:hAnchor="page" w:x="352" w:y="252"/>
              <w:shd w:val="clear" w:color="auto" w:fill="auto"/>
              <w:spacing w:line="240" w:lineRule="exact"/>
              <w:ind w:firstLine="0"/>
              <w:jc w:val="both"/>
            </w:pPr>
            <w:r>
              <w:rPr>
                <w:rStyle w:val="26"/>
                <w:lang w:val="ru-RU"/>
              </w:rPr>
              <w:t>Функция</w:t>
            </w:r>
            <w:r w:rsidRPr="00DA3D67">
              <w:rPr>
                <w:rStyle w:val="26"/>
                <w:lang w:val="ru-RU"/>
              </w:rPr>
              <w:t xml:space="preserve"> </w:t>
            </w:r>
            <w:r>
              <w:rPr>
                <w:rStyle w:val="26"/>
                <w:lang w:val="ru-RU"/>
              </w:rPr>
              <w:t>не</w:t>
            </w:r>
            <w:r w:rsidRPr="00DA3D67">
              <w:rPr>
                <w:rStyle w:val="26"/>
                <w:lang w:val="ru-RU"/>
              </w:rPr>
              <w:t xml:space="preserve"> </w:t>
            </w:r>
            <w:r>
              <w:rPr>
                <w:rStyle w:val="26"/>
                <w:lang w:val="ru-RU"/>
              </w:rPr>
              <w:t>применяет</w:t>
            </w:r>
            <w:r w:rsidRPr="00DA3D67">
              <w:rPr>
                <w:rStyle w:val="26"/>
                <w:lang w:val="ru-RU"/>
              </w:rPr>
              <w:t xml:space="preserve"> </w:t>
            </w:r>
            <w:r>
              <w:rPr>
                <w:rStyle w:val="26"/>
                <w:lang w:val="ru-RU"/>
              </w:rPr>
              <w:t>системный</w:t>
            </w:r>
            <w:r w:rsidRPr="00DA3D67">
              <w:rPr>
                <w:rStyle w:val="26"/>
                <w:lang w:val="ru-RU"/>
              </w:rPr>
              <w:t xml:space="preserve"> </w:t>
            </w:r>
            <w:r>
              <w:rPr>
                <w:rStyle w:val="26"/>
                <w:lang w:val="ru-RU"/>
              </w:rPr>
              <w:t>и</w:t>
            </w:r>
            <w:r w:rsidRPr="00DA3D67">
              <w:rPr>
                <w:rStyle w:val="26"/>
                <w:lang w:val="ru-RU"/>
              </w:rPr>
              <w:t xml:space="preserve"> </w:t>
            </w:r>
            <w:r>
              <w:rPr>
                <w:rStyle w:val="26"/>
                <w:lang w:val="ru-RU"/>
              </w:rPr>
              <w:t>дисциплинированный</w:t>
            </w:r>
            <w:r w:rsidRPr="00DA3D67">
              <w:rPr>
                <w:rStyle w:val="26"/>
                <w:lang w:val="ru-RU"/>
              </w:rPr>
              <w:t xml:space="preserve"> </w:t>
            </w:r>
            <w:r>
              <w:rPr>
                <w:rStyle w:val="26"/>
                <w:lang w:val="ru-RU"/>
              </w:rPr>
              <w:t>подход</w:t>
            </w:r>
            <w:r w:rsidRPr="00DA3D67">
              <w:rPr>
                <w:rStyle w:val="26"/>
                <w:lang w:val="ru-RU"/>
              </w:rPr>
              <w:t xml:space="preserve">, </w:t>
            </w:r>
            <w:r>
              <w:rPr>
                <w:rStyle w:val="26"/>
                <w:lang w:val="ru-RU"/>
              </w:rPr>
              <w:t>включая</w:t>
            </w:r>
            <w:r w:rsidRPr="00DA3D67">
              <w:rPr>
                <w:rStyle w:val="26"/>
                <w:lang w:val="ru-RU"/>
              </w:rPr>
              <w:t xml:space="preserve"> </w:t>
            </w:r>
            <w:r>
              <w:rPr>
                <w:rStyle w:val="26"/>
                <w:lang w:val="ru-RU"/>
              </w:rPr>
              <w:t>контроль</w:t>
            </w:r>
            <w:r w:rsidRPr="00DA3D67">
              <w:rPr>
                <w:rStyle w:val="26"/>
                <w:lang w:val="ru-RU"/>
              </w:rPr>
              <w:t xml:space="preserve"> </w:t>
            </w:r>
            <w:r>
              <w:rPr>
                <w:rStyle w:val="26"/>
                <w:lang w:val="ru-RU"/>
              </w:rPr>
              <w:t>качества</w:t>
            </w:r>
            <w:r w:rsidR="00F23645" w:rsidRPr="00DA3D67">
              <w:rPr>
                <w:rStyle w:val="26"/>
                <w:lang w:val="ru-RU"/>
              </w:rPr>
              <w:t xml:space="preserve">. </w:t>
            </w:r>
            <w:r w:rsidR="00F23645">
              <w:rPr>
                <w:rStyle w:val="26"/>
              </w:rPr>
              <w:t>(</w:t>
            </w:r>
            <w:r>
              <w:rPr>
                <w:rStyle w:val="26"/>
                <w:lang w:val="ru-RU"/>
              </w:rPr>
              <w:t>Для справки</w:t>
            </w:r>
            <w:r w:rsidR="00F23645">
              <w:rPr>
                <w:rStyle w:val="26"/>
              </w:rPr>
              <w:t xml:space="preserve">: </w:t>
            </w:r>
            <w:r>
              <w:rPr>
                <w:rStyle w:val="26"/>
                <w:lang w:val="ru-RU"/>
              </w:rPr>
              <w:t>пп.</w:t>
            </w:r>
            <w:r w:rsidR="00F23645">
              <w:rPr>
                <w:rStyle w:val="26"/>
              </w:rPr>
              <w:t>A12-A14)</w:t>
            </w:r>
          </w:p>
        </w:tc>
      </w:tr>
    </w:tbl>
    <w:p w:rsidR="00F23645" w:rsidRDefault="00F23645" w:rsidP="001A632E">
      <w:pPr>
        <w:framePr w:w="8139" w:h="9543" w:hRule="exact" w:wrap="notBeside" w:vAnchor="text" w:hAnchor="page" w:x="352" w:y="252"/>
        <w:rPr>
          <w:sz w:val="2"/>
          <w:szCs w:val="2"/>
        </w:rPr>
      </w:pPr>
    </w:p>
    <w:p w:rsidR="00391447" w:rsidRPr="00B011B0" w:rsidRDefault="00183B00" w:rsidP="00B739A3">
      <w:pPr>
        <w:pStyle w:val="22"/>
        <w:numPr>
          <w:ilvl w:val="0"/>
          <w:numId w:val="20"/>
        </w:numPr>
        <w:shd w:val="clear" w:color="auto" w:fill="auto"/>
        <w:tabs>
          <w:tab w:val="left" w:pos="723"/>
        </w:tabs>
        <w:spacing w:line="240" w:lineRule="exact"/>
        <w:jc w:val="left"/>
        <w:rPr>
          <w:sz w:val="2"/>
          <w:szCs w:val="2"/>
          <w:lang w:val="ru-RU"/>
        </w:rPr>
      </w:pPr>
      <w:r w:rsidRPr="00B011B0">
        <w:rPr>
          <w:lang w:val="ru-RU"/>
        </w:rPr>
        <w:t>Для целей МСА следующие термины имеют придаваемое им значение</w:t>
      </w:r>
      <w:r w:rsidR="005B7745" w:rsidRPr="00B011B0">
        <w:rPr>
          <w:lang w:val="ru-RU"/>
        </w:rPr>
        <w:t>,</w:t>
      </w:r>
      <w:r w:rsidRPr="00B011B0">
        <w:rPr>
          <w:lang w:val="ru-RU"/>
        </w:rPr>
        <w:t xml:space="preserve"> </w:t>
      </w:r>
      <w:r w:rsidR="005B7745" w:rsidRPr="00B011B0">
        <w:rPr>
          <w:lang w:val="ru-RU"/>
        </w:rPr>
        <w:br w:type="page"/>
      </w:r>
    </w:p>
    <w:p w:rsidR="00391447" w:rsidRPr="00B011B0" w:rsidRDefault="005018FF">
      <w:pPr>
        <w:pStyle w:val="40"/>
        <w:shd w:val="clear" w:color="auto" w:fill="auto"/>
        <w:spacing w:after="60"/>
        <w:ind w:right="200" w:firstLine="0"/>
        <w:jc w:val="both"/>
        <w:rPr>
          <w:lang w:val="ru-RU"/>
        </w:rPr>
      </w:pPr>
      <w:r>
        <w:rPr>
          <w:noProof/>
          <w:lang w:val="ru-RU" w:eastAsia="ru-RU" w:bidi="ar-SA"/>
        </w:rPr>
        <w:lastRenderedPageBreak/>
        <mc:AlternateContent>
          <mc:Choice Requires="wps">
            <w:drawing>
              <wp:anchor distT="0" distB="287020" distL="63500" distR="63500" simplePos="0" relativeHeight="377487112" behindDoc="1" locked="0" layoutInCell="1" allowOverlap="1">
                <wp:simplePos x="0" y="0"/>
                <wp:positionH relativeFrom="margin">
                  <wp:posOffset>18415</wp:posOffset>
                </wp:positionH>
                <wp:positionV relativeFrom="margin">
                  <wp:posOffset>6665595</wp:posOffset>
                </wp:positionV>
                <wp:extent cx="64135" cy="95250"/>
                <wp:effectExtent l="3810" t="4445" r="0" b="0"/>
                <wp:wrapSquare wrapText="right"/>
                <wp:docPr id="3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9" w:name="bookmark24"/>
                            <w:r>
                              <w:t>7</w:t>
                            </w:r>
                            <w:bookmarkEnd w:id="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 o:spid="_x0000_s1037" type="#_x0000_t202" style="position:absolute;left:0;text-align:left;margin-left:1.45pt;margin-top:524.85pt;width:5.05pt;height:7.5pt;z-index:-125829368;visibility:visible;mso-wrap-style:square;mso-width-percent:0;mso-height-percent:0;mso-wrap-distance-left:5pt;mso-wrap-distance-top:0;mso-wrap-distance-right:5pt;mso-wrap-distance-bottom:22.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" filled="f" stroked="f">
                <v:textbox style="mso-fit-shape-to-text:t" inset="0,0,0,0">
                  <w:txbxContent>
                    <w:p w:rsidR="00DA760E" w:rsidRDefault="00DA760E">
                      <w:pPr>
                        <w:pStyle w:val="6"/>
                        <w:shd w:val="clear" w:color="auto" w:fill="auto"/>
                        <w:spacing w:line="150" w:lineRule="exact"/>
                      </w:pPr>
                      <w:bookmarkStart w:id="14" w:name="bookmark24"/>
                      <w:r>
                        <w:t>7</w:t>
                      </w:r>
                      <w:bookmarkEnd w:id="14"/>
                    </w:p>
                  </w:txbxContent>
                </v:textbox>
                <w10:wrap type="square" side="right" anchorx="margin" anchory="margin"/>
              </v:shape>
            </w:pict>
          </mc:Fallback>
        </mc:AlternateContent>
      </w:r>
      <w:r>
        <w:rPr>
          <w:noProof/>
          <w:lang w:val="ru-RU" w:eastAsia="ru-RU" w:bidi="ar-SA"/>
        </w:rPr>
        <mc:AlternateContent>
          <mc:Choice Requires="wps">
            <w:drawing>
              <wp:anchor distT="0" distB="0" distL="213360" distR="63500" simplePos="0" relativeHeight="377487113" behindDoc="1" locked="0" layoutInCell="1" allowOverlap="1">
                <wp:simplePos x="0" y="0"/>
                <wp:positionH relativeFrom="margin">
                  <wp:posOffset>4612640</wp:posOffset>
                </wp:positionH>
                <wp:positionV relativeFrom="margin">
                  <wp:posOffset>4377055</wp:posOffset>
                </wp:positionV>
                <wp:extent cx="133350" cy="655320"/>
                <wp:effectExtent l="0" t="1905" r="2540" b="0"/>
                <wp:wrapSquare wrapText="left"/>
                <wp:docPr id="3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8" type="#_x0000_t202" style="position:absolute;left:0;text-align:left;margin-left:363.2pt;margin-top:344.65pt;width:10.5pt;height:51.6pt;z-index:-125829367;visibility:visible;mso-wrap-style:square;mso-width-percent:0;mso-height-percent:0;mso-wrap-distance-left:16.8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anchory="margin"/>
              </v:shape>
            </w:pict>
          </mc:Fallback>
        </mc:AlternateContent>
      </w:r>
      <w:r w:rsidR="00B011B0">
        <w:rPr>
          <w:lang w:val="ru-RU"/>
        </w:rPr>
        <w:t>Определение характера и степени действия функции внутреннего аудита, которая может быть использована</w:t>
      </w:r>
      <w:r w:rsidR="005B7745" w:rsidRPr="00B011B0">
        <w:rPr>
          <w:lang w:val="ru-RU"/>
        </w:rPr>
        <w:t xml:space="preserve"> </w:t>
      </w:r>
    </w:p>
    <w:p w:rsidR="00391447" w:rsidRPr="00736BE7" w:rsidRDefault="00B207F3">
      <w:pPr>
        <w:pStyle w:val="22"/>
        <w:numPr>
          <w:ilvl w:val="0"/>
          <w:numId w:val="5"/>
        </w:numPr>
        <w:shd w:val="clear" w:color="auto" w:fill="auto"/>
        <w:tabs>
          <w:tab w:val="left" w:pos="739"/>
        </w:tabs>
        <w:spacing w:after="64" w:line="240" w:lineRule="exact"/>
        <w:ind w:left="740" w:hanging="540"/>
        <w:jc w:val="both"/>
        <w:rPr>
          <w:lang w:val="ru-RU"/>
        </w:rPr>
      </w:pPr>
      <w:r>
        <w:rPr>
          <w:lang w:val="ru-RU"/>
        </w:rPr>
        <w:t>В</w:t>
      </w:r>
      <w:r w:rsidRPr="00B207F3">
        <w:rPr>
          <w:lang w:val="ru-RU"/>
        </w:rPr>
        <w:t xml:space="preserve"> </w:t>
      </w:r>
      <w:r>
        <w:rPr>
          <w:lang w:val="ru-RU"/>
        </w:rPr>
        <w:t>качестве</w:t>
      </w:r>
      <w:r w:rsidRPr="00B207F3">
        <w:rPr>
          <w:lang w:val="ru-RU"/>
        </w:rPr>
        <w:t xml:space="preserve"> </w:t>
      </w:r>
      <w:r>
        <w:rPr>
          <w:lang w:val="ru-RU"/>
        </w:rPr>
        <w:t>базиса</w:t>
      </w:r>
      <w:r w:rsidRPr="00B207F3">
        <w:rPr>
          <w:lang w:val="ru-RU"/>
        </w:rPr>
        <w:t xml:space="preserve"> </w:t>
      </w:r>
      <w:r>
        <w:rPr>
          <w:lang w:val="ru-RU"/>
        </w:rPr>
        <w:t>для</w:t>
      </w:r>
      <w:r w:rsidRPr="00B207F3">
        <w:rPr>
          <w:lang w:val="ru-RU"/>
        </w:rPr>
        <w:t xml:space="preserve"> </w:t>
      </w:r>
      <w:r>
        <w:rPr>
          <w:lang w:val="ru-RU"/>
        </w:rPr>
        <w:t>определения</w:t>
      </w:r>
      <w:r w:rsidRPr="00B207F3">
        <w:rPr>
          <w:lang w:val="ru-RU"/>
        </w:rPr>
        <w:t xml:space="preserve"> </w:t>
      </w:r>
      <w:r>
        <w:rPr>
          <w:lang w:val="ru-RU"/>
        </w:rPr>
        <w:t>областей</w:t>
      </w:r>
      <w:r w:rsidRPr="00B207F3">
        <w:rPr>
          <w:lang w:val="ru-RU"/>
        </w:rPr>
        <w:t xml:space="preserve"> </w:t>
      </w:r>
      <w:r>
        <w:rPr>
          <w:lang w:val="ru-RU"/>
        </w:rPr>
        <w:t>и</w:t>
      </w:r>
      <w:r w:rsidRPr="00B207F3">
        <w:rPr>
          <w:lang w:val="ru-RU"/>
        </w:rPr>
        <w:t xml:space="preserve"> </w:t>
      </w:r>
      <w:r>
        <w:rPr>
          <w:lang w:val="ru-RU"/>
        </w:rPr>
        <w:t>степени</w:t>
      </w:r>
      <w:r w:rsidRPr="00B207F3">
        <w:rPr>
          <w:lang w:val="ru-RU"/>
        </w:rPr>
        <w:t xml:space="preserve">, </w:t>
      </w:r>
      <w:r>
        <w:rPr>
          <w:lang w:val="ru-RU"/>
        </w:rPr>
        <w:t>в</w:t>
      </w:r>
      <w:r w:rsidRPr="00B207F3">
        <w:rPr>
          <w:lang w:val="ru-RU"/>
        </w:rPr>
        <w:t xml:space="preserve"> </w:t>
      </w:r>
      <w:r>
        <w:rPr>
          <w:lang w:val="ru-RU"/>
        </w:rPr>
        <w:t>которой</w:t>
      </w:r>
      <w:r w:rsidRPr="00B207F3">
        <w:rPr>
          <w:lang w:val="ru-RU"/>
        </w:rPr>
        <w:t xml:space="preserve"> </w:t>
      </w:r>
      <w:r>
        <w:rPr>
          <w:lang w:val="ru-RU"/>
        </w:rPr>
        <w:t>можно</w:t>
      </w:r>
      <w:r w:rsidRPr="00B207F3">
        <w:rPr>
          <w:lang w:val="ru-RU"/>
        </w:rPr>
        <w:t xml:space="preserve"> </w:t>
      </w:r>
      <w:r>
        <w:rPr>
          <w:lang w:val="ru-RU"/>
        </w:rPr>
        <w:t>использовать</w:t>
      </w:r>
      <w:r w:rsidRPr="00B207F3">
        <w:rPr>
          <w:lang w:val="ru-RU"/>
        </w:rPr>
        <w:t xml:space="preserve"> </w:t>
      </w:r>
      <w:r>
        <w:rPr>
          <w:lang w:val="ru-RU"/>
        </w:rPr>
        <w:t>работу</w:t>
      </w:r>
      <w:r w:rsidRPr="00B207F3">
        <w:rPr>
          <w:lang w:val="ru-RU"/>
        </w:rPr>
        <w:t xml:space="preserve"> </w:t>
      </w:r>
      <w:r>
        <w:rPr>
          <w:lang w:val="ru-RU"/>
        </w:rPr>
        <w:t>функции</w:t>
      </w:r>
      <w:r w:rsidRPr="00B207F3">
        <w:rPr>
          <w:lang w:val="ru-RU"/>
        </w:rPr>
        <w:t xml:space="preserve"> </w:t>
      </w:r>
      <w:r>
        <w:rPr>
          <w:lang w:val="ru-RU"/>
        </w:rPr>
        <w:t>внутреннего</w:t>
      </w:r>
      <w:r w:rsidRPr="00B207F3">
        <w:rPr>
          <w:lang w:val="ru-RU"/>
        </w:rPr>
        <w:t xml:space="preserve"> </w:t>
      </w:r>
      <w:r>
        <w:rPr>
          <w:lang w:val="ru-RU"/>
        </w:rPr>
        <w:t>контроля,</w:t>
      </w:r>
      <w:r w:rsidRPr="00B207F3">
        <w:rPr>
          <w:lang w:val="ru-RU"/>
        </w:rPr>
        <w:t xml:space="preserve"> </w:t>
      </w:r>
      <w:r>
        <w:rPr>
          <w:lang w:val="ru-RU"/>
        </w:rPr>
        <w:t>внешний</w:t>
      </w:r>
      <w:r w:rsidRPr="00B207F3">
        <w:rPr>
          <w:lang w:val="ru-RU"/>
        </w:rPr>
        <w:t xml:space="preserve"> </w:t>
      </w:r>
      <w:r>
        <w:rPr>
          <w:lang w:val="ru-RU"/>
        </w:rPr>
        <w:t>аудитор</w:t>
      </w:r>
      <w:r w:rsidRPr="00B207F3">
        <w:rPr>
          <w:lang w:val="ru-RU"/>
        </w:rPr>
        <w:t xml:space="preserve"> </w:t>
      </w:r>
      <w:r>
        <w:rPr>
          <w:lang w:val="ru-RU"/>
        </w:rPr>
        <w:t>должен</w:t>
      </w:r>
      <w:r w:rsidRPr="00B207F3">
        <w:rPr>
          <w:lang w:val="ru-RU"/>
        </w:rPr>
        <w:t xml:space="preserve"> </w:t>
      </w:r>
      <w:r>
        <w:rPr>
          <w:lang w:val="ru-RU"/>
        </w:rPr>
        <w:t>рассмотреть</w:t>
      </w:r>
      <w:r w:rsidRPr="00B207F3">
        <w:rPr>
          <w:lang w:val="ru-RU"/>
        </w:rPr>
        <w:t xml:space="preserve"> </w:t>
      </w:r>
      <w:r>
        <w:rPr>
          <w:lang w:val="ru-RU"/>
        </w:rPr>
        <w:t>характер и объем работы, которая была выполнена или планируется к выполнению функцией внутреннего аудита</w:t>
      </w:r>
      <w:r w:rsidR="00736BE7">
        <w:rPr>
          <w:lang w:val="ru-RU"/>
        </w:rPr>
        <w:t>,</w:t>
      </w:r>
      <w:r>
        <w:rPr>
          <w:lang w:val="ru-RU"/>
        </w:rPr>
        <w:t xml:space="preserve"> </w:t>
      </w:r>
      <w:r w:rsidR="00F85D59">
        <w:rPr>
          <w:lang w:val="ru-RU"/>
        </w:rPr>
        <w:t>и ее</w:t>
      </w:r>
      <w:r>
        <w:rPr>
          <w:lang w:val="ru-RU"/>
        </w:rPr>
        <w:t xml:space="preserve"> соответствие общей стратегии внешнего аудитора и плану аудита.</w:t>
      </w:r>
      <w:r w:rsidR="005B7745" w:rsidRPr="00B207F3">
        <w:rPr>
          <w:lang w:val="ru-RU"/>
        </w:rPr>
        <w:t xml:space="preserve"> </w:t>
      </w:r>
      <w:r w:rsidR="005B7745" w:rsidRPr="00736BE7">
        <w:rPr>
          <w:lang w:val="ru-RU"/>
        </w:rPr>
        <w:t>(</w:t>
      </w:r>
      <w:r>
        <w:rPr>
          <w:lang w:val="ru-RU"/>
        </w:rPr>
        <w:t>Для справки</w:t>
      </w:r>
      <w:r w:rsidR="005B7745" w:rsidRPr="00736BE7">
        <w:rPr>
          <w:lang w:val="ru-RU"/>
        </w:rPr>
        <w:t xml:space="preserve">: </w:t>
      </w:r>
      <w:r>
        <w:rPr>
          <w:lang w:val="ru-RU"/>
        </w:rPr>
        <w:t>пп.</w:t>
      </w:r>
      <w:r w:rsidR="005B7745" w:rsidRPr="00736BE7">
        <w:rPr>
          <w:lang w:val="ru-RU"/>
        </w:rPr>
        <w:t xml:space="preserve"> </w:t>
      </w:r>
      <w:r w:rsidR="005B7745">
        <w:t>A</w:t>
      </w:r>
      <w:r w:rsidR="005B7745" w:rsidRPr="00736BE7">
        <w:rPr>
          <w:lang w:val="ru-RU"/>
        </w:rPr>
        <w:t>15-</w:t>
      </w:r>
      <w:r w:rsidR="005B7745">
        <w:t>A</w:t>
      </w:r>
      <w:r w:rsidR="005B7745" w:rsidRPr="00736BE7">
        <w:rPr>
          <w:lang w:val="ru-RU"/>
        </w:rPr>
        <w:t>17)</w:t>
      </w:r>
      <w:r>
        <w:rPr>
          <w:lang w:val="ru-RU"/>
        </w:rPr>
        <w:t>.</w:t>
      </w:r>
    </w:p>
    <w:p w:rsidR="00391447" w:rsidRPr="00736BE7" w:rsidRDefault="00736BE7">
      <w:pPr>
        <w:pStyle w:val="22"/>
        <w:numPr>
          <w:ilvl w:val="0"/>
          <w:numId w:val="5"/>
        </w:numPr>
        <w:shd w:val="clear" w:color="auto" w:fill="auto"/>
        <w:tabs>
          <w:tab w:val="left" w:pos="739"/>
        </w:tabs>
        <w:spacing w:line="235" w:lineRule="exact"/>
        <w:ind w:left="740" w:hanging="540"/>
        <w:jc w:val="both"/>
        <w:rPr>
          <w:lang w:val="ru-RU"/>
        </w:rPr>
      </w:pPr>
      <w:r>
        <w:rPr>
          <w:lang w:val="ru-RU"/>
        </w:rPr>
        <w:t>Внешний аудитор должен сделать все значительные суждения в аудиторском задании</w:t>
      </w:r>
      <w:r w:rsidR="0036651E">
        <w:rPr>
          <w:lang w:val="ru-RU"/>
        </w:rPr>
        <w:t xml:space="preserve">, </w:t>
      </w:r>
      <w:r>
        <w:rPr>
          <w:lang w:val="ru-RU"/>
        </w:rPr>
        <w:t>и</w:t>
      </w:r>
      <w:r w:rsidR="0036651E">
        <w:rPr>
          <w:lang w:val="ru-RU"/>
        </w:rPr>
        <w:t>,</w:t>
      </w:r>
      <w:r>
        <w:rPr>
          <w:lang w:val="ru-RU"/>
        </w:rPr>
        <w:t xml:space="preserve"> </w:t>
      </w:r>
      <w:r w:rsidR="0036651E">
        <w:rPr>
          <w:lang w:val="ru-RU"/>
        </w:rPr>
        <w:t xml:space="preserve">чтобы </w:t>
      </w:r>
      <w:r>
        <w:rPr>
          <w:lang w:val="ru-RU"/>
        </w:rPr>
        <w:t>предотвратить ненадлежащее использование действия функции внутреннего аудита</w:t>
      </w:r>
      <w:r w:rsidR="005B7745" w:rsidRPr="00736BE7">
        <w:rPr>
          <w:lang w:val="ru-RU"/>
        </w:rPr>
        <w:t xml:space="preserve">, </w:t>
      </w:r>
      <w:r>
        <w:rPr>
          <w:lang w:val="ru-RU"/>
        </w:rPr>
        <w:t>обязан планировать меньше использова</w:t>
      </w:r>
      <w:r w:rsidR="00806793">
        <w:rPr>
          <w:lang w:val="ru-RU"/>
        </w:rPr>
        <w:t>ть</w:t>
      </w:r>
      <w:r>
        <w:rPr>
          <w:lang w:val="ru-RU"/>
        </w:rPr>
        <w:t xml:space="preserve"> данн</w:t>
      </w:r>
      <w:r w:rsidR="00806793">
        <w:rPr>
          <w:lang w:val="ru-RU"/>
        </w:rPr>
        <w:t>ую</w:t>
      </w:r>
      <w:r>
        <w:rPr>
          <w:lang w:val="ru-RU"/>
        </w:rPr>
        <w:t xml:space="preserve"> функци</w:t>
      </w:r>
      <w:r w:rsidR="00806793">
        <w:rPr>
          <w:lang w:val="ru-RU"/>
        </w:rPr>
        <w:t>ю</w:t>
      </w:r>
      <w:r>
        <w:rPr>
          <w:lang w:val="ru-RU"/>
        </w:rPr>
        <w:t xml:space="preserve"> и </w:t>
      </w:r>
      <w:r w:rsidR="00806793">
        <w:rPr>
          <w:lang w:val="ru-RU"/>
        </w:rPr>
        <w:t xml:space="preserve">больше </w:t>
      </w:r>
      <w:r w:rsidR="006D60A4">
        <w:rPr>
          <w:lang w:val="ru-RU"/>
        </w:rPr>
        <w:t>действовать</w:t>
      </w:r>
      <w:r w:rsidR="00806793">
        <w:rPr>
          <w:lang w:val="ru-RU"/>
        </w:rPr>
        <w:t xml:space="preserve"> </w:t>
      </w:r>
      <w:r>
        <w:rPr>
          <w:lang w:val="ru-RU"/>
        </w:rPr>
        <w:t>напрямую</w:t>
      </w:r>
      <w:r w:rsidR="005B7745" w:rsidRPr="00736BE7">
        <w:rPr>
          <w:lang w:val="ru-RU"/>
        </w:rPr>
        <w:t>: (</w:t>
      </w:r>
      <w:r>
        <w:rPr>
          <w:lang w:val="ru-RU"/>
        </w:rPr>
        <w:t>Для справки</w:t>
      </w:r>
      <w:r w:rsidR="005B7745" w:rsidRPr="00736BE7">
        <w:rPr>
          <w:lang w:val="ru-RU"/>
        </w:rPr>
        <w:t xml:space="preserve">: </w:t>
      </w:r>
      <w:r>
        <w:rPr>
          <w:lang w:val="ru-RU"/>
        </w:rPr>
        <w:t>пп.</w:t>
      </w:r>
      <w:r w:rsidR="005B7745">
        <w:t>A</w:t>
      </w:r>
      <w:r w:rsidR="005B7745" w:rsidRPr="00736BE7">
        <w:rPr>
          <w:lang w:val="ru-RU"/>
        </w:rPr>
        <w:t>15-</w:t>
      </w:r>
      <w:r w:rsidR="005B7745">
        <w:t>A</w:t>
      </w:r>
      <w:r w:rsidR="005B7745" w:rsidRPr="00736BE7">
        <w:rPr>
          <w:lang w:val="ru-RU"/>
        </w:rPr>
        <w:t>17)</w:t>
      </w:r>
    </w:p>
    <w:p w:rsidR="00391447" w:rsidRPr="0036651E" w:rsidRDefault="00355524">
      <w:pPr>
        <w:pStyle w:val="22"/>
        <w:numPr>
          <w:ilvl w:val="0"/>
          <w:numId w:val="6"/>
        </w:numPr>
        <w:shd w:val="clear" w:color="auto" w:fill="auto"/>
        <w:tabs>
          <w:tab w:val="left" w:pos="1279"/>
        </w:tabs>
        <w:ind w:left="1300" w:hanging="560"/>
        <w:jc w:val="both"/>
        <w:rPr>
          <w:lang w:val="ru-RU"/>
        </w:rPr>
      </w:pPr>
      <w:r>
        <w:rPr>
          <w:lang w:val="ru-RU"/>
        </w:rPr>
        <w:t>Чем б</w:t>
      </w:r>
      <w:r w:rsidR="0036651E">
        <w:rPr>
          <w:lang w:val="ru-RU"/>
        </w:rPr>
        <w:t>ольше суждени</w:t>
      </w:r>
      <w:r>
        <w:rPr>
          <w:lang w:val="ru-RU"/>
        </w:rPr>
        <w:t>й делается при</w:t>
      </w:r>
      <w:r w:rsidR="005B7745" w:rsidRPr="0036651E">
        <w:rPr>
          <w:lang w:val="ru-RU"/>
        </w:rPr>
        <w:t>:</w:t>
      </w:r>
    </w:p>
    <w:p w:rsidR="00391447" w:rsidRPr="0036651E" w:rsidRDefault="0036651E">
      <w:pPr>
        <w:pStyle w:val="22"/>
        <w:numPr>
          <w:ilvl w:val="0"/>
          <w:numId w:val="7"/>
        </w:numPr>
        <w:shd w:val="clear" w:color="auto" w:fill="auto"/>
        <w:tabs>
          <w:tab w:val="left" w:pos="1823"/>
        </w:tabs>
        <w:ind w:left="1300" w:firstLine="0"/>
        <w:jc w:val="both"/>
        <w:rPr>
          <w:lang w:val="ru-RU"/>
        </w:rPr>
      </w:pPr>
      <w:r>
        <w:rPr>
          <w:lang w:val="ru-RU"/>
        </w:rPr>
        <w:t>Планировани</w:t>
      </w:r>
      <w:r w:rsidR="00355524">
        <w:rPr>
          <w:lang w:val="ru-RU"/>
        </w:rPr>
        <w:t>и</w:t>
      </w:r>
      <w:r>
        <w:rPr>
          <w:lang w:val="ru-RU"/>
        </w:rPr>
        <w:t xml:space="preserve"> и выполнени</w:t>
      </w:r>
      <w:r w:rsidR="00355524">
        <w:rPr>
          <w:lang w:val="ru-RU"/>
        </w:rPr>
        <w:t>и</w:t>
      </w:r>
      <w:r>
        <w:rPr>
          <w:lang w:val="ru-RU"/>
        </w:rPr>
        <w:t xml:space="preserve"> соответствующих аудиторских процедур</w:t>
      </w:r>
      <w:r w:rsidR="005B7745" w:rsidRPr="0036651E">
        <w:rPr>
          <w:lang w:val="ru-RU"/>
        </w:rPr>
        <w:t xml:space="preserve">; </w:t>
      </w:r>
      <w:r>
        <w:rPr>
          <w:lang w:val="ru-RU"/>
        </w:rPr>
        <w:t>и</w:t>
      </w:r>
    </w:p>
    <w:p w:rsidR="00391447" w:rsidRPr="000D03C0" w:rsidRDefault="0036651E">
      <w:pPr>
        <w:pStyle w:val="22"/>
        <w:numPr>
          <w:ilvl w:val="0"/>
          <w:numId w:val="7"/>
        </w:numPr>
        <w:shd w:val="clear" w:color="auto" w:fill="auto"/>
        <w:tabs>
          <w:tab w:val="left" w:pos="1823"/>
        </w:tabs>
        <w:ind w:left="1300" w:firstLine="0"/>
        <w:jc w:val="both"/>
        <w:rPr>
          <w:lang w:val="ru-RU"/>
        </w:rPr>
      </w:pPr>
      <w:r>
        <w:rPr>
          <w:lang w:val="ru-RU"/>
        </w:rPr>
        <w:t>Оценк</w:t>
      </w:r>
      <w:r w:rsidR="00355524">
        <w:rPr>
          <w:lang w:val="ru-RU"/>
        </w:rPr>
        <w:t>е</w:t>
      </w:r>
      <w:r>
        <w:rPr>
          <w:lang w:val="ru-RU"/>
        </w:rPr>
        <w:t xml:space="preserve"> собранных аудиторских доказательств</w:t>
      </w:r>
      <w:r w:rsidR="005B7745" w:rsidRPr="0036651E">
        <w:rPr>
          <w:lang w:val="ru-RU"/>
        </w:rPr>
        <w:t>; (</w:t>
      </w:r>
      <w:r>
        <w:rPr>
          <w:lang w:val="ru-RU"/>
        </w:rPr>
        <w:t>Для справки</w:t>
      </w:r>
      <w:r w:rsidR="005B7745" w:rsidRPr="0036651E">
        <w:rPr>
          <w:lang w:val="ru-RU"/>
        </w:rPr>
        <w:t xml:space="preserve">: </w:t>
      </w:r>
      <w:r>
        <w:rPr>
          <w:lang w:val="ru-RU"/>
        </w:rPr>
        <w:t>пп.</w:t>
      </w:r>
      <w:r w:rsidR="005B7745">
        <w:t>A</w:t>
      </w:r>
      <w:r w:rsidR="005B7745" w:rsidRPr="000D03C0">
        <w:rPr>
          <w:lang w:val="ru-RU"/>
        </w:rPr>
        <w:t>18-</w:t>
      </w:r>
      <w:r w:rsidR="005B7745">
        <w:t>A</w:t>
      </w:r>
      <w:r w:rsidR="005B7745" w:rsidRPr="000D03C0">
        <w:rPr>
          <w:lang w:val="ru-RU"/>
        </w:rPr>
        <w:t>19)</w:t>
      </w:r>
    </w:p>
    <w:p w:rsidR="00391447" w:rsidRPr="00355524" w:rsidRDefault="00355524">
      <w:pPr>
        <w:pStyle w:val="22"/>
        <w:numPr>
          <w:ilvl w:val="0"/>
          <w:numId w:val="6"/>
        </w:numPr>
        <w:shd w:val="clear" w:color="auto" w:fill="auto"/>
        <w:tabs>
          <w:tab w:val="left" w:pos="1279"/>
        </w:tabs>
        <w:spacing w:after="56" w:line="235" w:lineRule="exact"/>
        <w:ind w:left="1300" w:hanging="560"/>
        <w:jc w:val="both"/>
        <w:rPr>
          <w:lang w:val="ru-RU"/>
        </w:rPr>
      </w:pPr>
      <w:r>
        <w:rPr>
          <w:lang w:val="ru-RU"/>
        </w:rPr>
        <w:t>Тем</w:t>
      </w:r>
      <w:r w:rsidRPr="00355524">
        <w:rPr>
          <w:lang w:val="ru-RU"/>
        </w:rPr>
        <w:t xml:space="preserve"> </w:t>
      </w:r>
      <w:r>
        <w:rPr>
          <w:lang w:val="ru-RU"/>
        </w:rPr>
        <w:t>выше</w:t>
      </w:r>
      <w:r w:rsidRPr="00355524">
        <w:rPr>
          <w:lang w:val="ru-RU"/>
        </w:rPr>
        <w:t xml:space="preserve"> </w:t>
      </w:r>
      <w:r>
        <w:rPr>
          <w:lang w:val="ru-RU"/>
        </w:rPr>
        <w:t>оцененный</w:t>
      </w:r>
      <w:r w:rsidRPr="00355524">
        <w:rPr>
          <w:lang w:val="ru-RU"/>
        </w:rPr>
        <w:t xml:space="preserve"> </w:t>
      </w:r>
      <w:r>
        <w:rPr>
          <w:lang w:val="ru-RU"/>
        </w:rPr>
        <w:t>риск</w:t>
      </w:r>
      <w:r w:rsidRPr="00355524">
        <w:rPr>
          <w:lang w:val="ru-RU"/>
        </w:rPr>
        <w:t xml:space="preserve"> </w:t>
      </w:r>
      <w:r>
        <w:rPr>
          <w:lang w:val="ru-RU"/>
        </w:rPr>
        <w:t>существенного</w:t>
      </w:r>
      <w:r w:rsidRPr="00355524">
        <w:rPr>
          <w:lang w:val="ru-RU"/>
        </w:rPr>
        <w:t xml:space="preserve"> </w:t>
      </w:r>
      <w:r>
        <w:rPr>
          <w:lang w:val="ru-RU"/>
        </w:rPr>
        <w:t>искажения</w:t>
      </w:r>
      <w:r w:rsidRPr="00355524">
        <w:rPr>
          <w:lang w:val="ru-RU"/>
        </w:rPr>
        <w:t xml:space="preserve"> </w:t>
      </w:r>
      <w:r>
        <w:rPr>
          <w:lang w:val="ru-RU"/>
        </w:rPr>
        <w:t>на</w:t>
      </w:r>
      <w:r w:rsidRPr="00355524">
        <w:rPr>
          <w:lang w:val="ru-RU"/>
        </w:rPr>
        <w:t xml:space="preserve"> </w:t>
      </w:r>
      <w:r>
        <w:rPr>
          <w:lang w:val="ru-RU"/>
        </w:rPr>
        <w:t>уровне</w:t>
      </w:r>
      <w:r w:rsidRPr="00355524">
        <w:rPr>
          <w:lang w:val="ru-RU"/>
        </w:rPr>
        <w:t xml:space="preserve"> </w:t>
      </w:r>
      <w:r>
        <w:rPr>
          <w:lang w:val="ru-RU"/>
        </w:rPr>
        <w:t>утверждения</w:t>
      </w:r>
      <w:r w:rsidR="005B7745" w:rsidRPr="00355524">
        <w:rPr>
          <w:lang w:val="ru-RU"/>
        </w:rPr>
        <w:t xml:space="preserve">, </w:t>
      </w:r>
      <w:r>
        <w:rPr>
          <w:lang w:val="ru-RU"/>
        </w:rPr>
        <w:t>при этом особое внимание уделяется рискам, определенным как значительные</w:t>
      </w:r>
      <w:r w:rsidR="005B7745" w:rsidRPr="00355524">
        <w:rPr>
          <w:lang w:val="ru-RU"/>
        </w:rPr>
        <w:t>; (</w:t>
      </w:r>
      <w:r>
        <w:rPr>
          <w:lang w:val="ru-RU"/>
        </w:rPr>
        <w:t>Для справки: пп.</w:t>
      </w:r>
      <w:r w:rsidR="005B7745">
        <w:t>A</w:t>
      </w:r>
      <w:r w:rsidR="005B7745" w:rsidRPr="00355524">
        <w:rPr>
          <w:lang w:val="ru-RU"/>
        </w:rPr>
        <w:t>20-</w:t>
      </w:r>
      <w:r w:rsidR="005B7745">
        <w:t>A</w:t>
      </w:r>
      <w:r w:rsidR="005B7745" w:rsidRPr="00355524">
        <w:rPr>
          <w:lang w:val="ru-RU"/>
        </w:rPr>
        <w:t>22)</w:t>
      </w:r>
    </w:p>
    <w:p w:rsidR="00391447" w:rsidRPr="00826328" w:rsidRDefault="00355524">
      <w:pPr>
        <w:pStyle w:val="22"/>
        <w:numPr>
          <w:ilvl w:val="0"/>
          <w:numId w:val="6"/>
        </w:numPr>
        <w:shd w:val="clear" w:color="auto" w:fill="auto"/>
        <w:tabs>
          <w:tab w:val="left" w:pos="1279"/>
        </w:tabs>
        <w:spacing w:after="100" w:line="240" w:lineRule="exact"/>
        <w:ind w:left="1300" w:hanging="560"/>
        <w:jc w:val="both"/>
        <w:rPr>
          <w:lang w:val="ru-RU"/>
        </w:rPr>
      </w:pPr>
      <w:r>
        <w:rPr>
          <w:lang w:val="ru-RU"/>
        </w:rPr>
        <w:t>Тем</w:t>
      </w:r>
      <w:r w:rsidRPr="00826328">
        <w:rPr>
          <w:lang w:val="ru-RU"/>
        </w:rPr>
        <w:t xml:space="preserve"> </w:t>
      </w:r>
      <w:r>
        <w:rPr>
          <w:lang w:val="ru-RU"/>
        </w:rPr>
        <w:t>ниже</w:t>
      </w:r>
      <w:r w:rsidRPr="00826328">
        <w:rPr>
          <w:lang w:val="ru-RU"/>
        </w:rPr>
        <w:t xml:space="preserve"> </w:t>
      </w:r>
      <w:r>
        <w:rPr>
          <w:lang w:val="ru-RU"/>
        </w:rPr>
        <w:t>организационный</w:t>
      </w:r>
      <w:r w:rsidRPr="00826328">
        <w:rPr>
          <w:lang w:val="ru-RU"/>
        </w:rPr>
        <w:t xml:space="preserve"> </w:t>
      </w:r>
      <w:r>
        <w:rPr>
          <w:lang w:val="ru-RU"/>
        </w:rPr>
        <w:t>статус</w:t>
      </w:r>
      <w:r w:rsidRPr="00826328">
        <w:rPr>
          <w:lang w:val="ru-RU"/>
        </w:rPr>
        <w:t xml:space="preserve"> </w:t>
      </w:r>
      <w:r>
        <w:rPr>
          <w:lang w:val="ru-RU"/>
        </w:rPr>
        <w:t>функции</w:t>
      </w:r>
      <w:r w:rsidRPr="00826328">
        <w:rPr>
          <w:lang w:val="ru-RU"/>
        </w:rPr>
        <w:t xml:space="preserve"> </w:t>
      </w:r>
      <w:r>
        <w:rPr>
          <w:lang w:val="ru-RU"/>
        </w:rPr>
        <w:t>внутреннего</w:t>
      </w:r>
      <w:r w:rsidRPr="00826328">
        <w:rPr>
          <w:lang w:val="ru-RU"/>
        </w:rPr>
        <w:t xml:space="preserve"> </w:t>
      </w:r>
      <w:r>
        <w:rPr>
          <w:lang w:val="ru-RU"/>
        </w:rPr>
        <w:t>аудита</w:t>
      </w:r>
      <w:r w:rsidRPr="00826328">
        <w:rPr>
          <w:lang w:val="ru-RU"/>
        </w:rPr>
        <w:t xml:space="preserve"> </w:t>
      </w:r>
      <w:r w:rsidR="00826328">
        <w:rPr>
          <w:lang w:val="ru-RU"/>
        </w:rPr>
        <w:t>и адекватная поддержка объективности внутренних аудиторов соответствующими политиками и процедурами</w:t>
      </w:r>
      <w:r w:rsidR="005B7745" w:rsidRPr="00826328">
        <w:rPr>
          <w:lang w:val="ru-RU"/>
        </w:rPr>
        <w:t xml:space="preserve">; </w:t>
      </w:r>
      <w:r w:rsidR="00826328">
        <w:rPr>
          <w:lang w:val="ru-RU"/>
        </w:rPr>
        <w:t>и</w:t>
      </w:r>
    </w:p>
    <w:p w:rsidR="00391447" w:rsidRPr="00355524" w:rsidRDefault="00355524">
      <w:pPr>
        <w:pStyle w:val="22"/>
        <w:numPr>
          <w:ilvl w:val="0"/>
          <w:numId w:val="6"/>
        </w:numPr>
        <w:shd w:val="clear" w:color="auto" w:fill="auto"/>
        <w:tabs>
          <w:tab w:val="left" w:pos="1279"/>
        </w:tabs>
        <w:spacing w:after="98" w:line="190" w:lineRule="exact"/>
        <w:ind w:left="1300" w:hanging="560"/>
        <w:jc w:val="both"/>
        <w:rPr>
          <w:lang w:val="ru-RU"/>
        </w:rPr>
      </w:pPr>
      <w:r>
        <w:rPr>
          <w:lang w:val="ru-RU"/>
        </w:rPr>
        <w:t>Тем</w:t>
      </w:r>
      <w:r w:rsidRPr="00355524">
        <w:rPr>
          <w:lang w:val="ru-RU"/>
        </w:rPr>
        <w:t xml:space="preserve"> </w:t>
      </w:r>
      <w:r>
        <w:rPr>
          <w:lang w:val="ru-RU"/>
        </w:rPr>
        <w:t>ниже</w:t>
      </w:r>
      <w:r w:rsidRPr="00355524">
        <w:rPr>
          <w:lang w:val="ru-RU"/>
        </w:rPr>
        <w:t xml:space="preserve"> </w:t>
      </w:r>
      <w:r>
        <w:rPr>
          <w:lang w:val="ru-RU"/>
        </w:rPr>
        <w:t>уровень</w:t>
      </w:r>
      <w:r w:rsidRPr="00355524">
        <w:rPr>
          <w:lang w:val="ru-RU"/>
        </w:rPr>
        <w:t xml:space="preserve"> </w:t>
      </w:r>
      <w:r>
        <w:rPr>
          <w:lang w:val="ru-RU"/>
        </w:rPr>
        <w:t>компетенции</w:t>
      </w:r>
      <w:r w:rsidRPr="00355524">
        <w:rPr>
          <w:lang w:val="ru-RU"/>
        </w:rPr>
        <w:t xml:space="preserve"> </w:t>
      </w:r>
      <w:r>
        <w:rPr>
          <w:lang w:val="ru-RU"/>
        </w:rPr>
        <w:t>функции</w:t>
      </w:r>
      <w:r w:rsidRPr="00355524">
        <w:rPr>
          <w:lang w:val="ru-RU"/>
        </w:rPr>
        <w:t xml:space="preserve"> </w:t>
      </w:r>
      <w:r>
        <w:rPr>
          <w:lang w:val="ru-RU"/>
        </w:rPr>
        <w:t>внутреннего</w:t>
      </w:r>
      <w:r w:rsidRPr="00355524">
        <w:rPr>
          <w:lang w:val="ru-RU"/>
        </w:rPr>
        <w:t xml:space="preserve"> </w:t>
      </w:r>
      <w:r>
        <w:rPr>
          <w:lang w:val="ru-RU"/>
        </w:rPr>
        <w:t>аудита</w:t>
      </w:r>
      <w:r w:rsidRPr="00355524">
        <w:rPr>
          <w:lang w:val="ru-RU"/>
        </w:rPr>
        <w:t>.</w:t>
      </w:r>
    </w:p>
    <w:p w:rsidR="00391447" w:rsidRDefault="00806793">
      <w:pPr>
        <w:pStyle w:val="22"/>
        <w:numPr>
          <w:ilvl w:val="0"/>
          <w:numId w:val="5"/>
        </w:numPr>
        <w:shd w:val="clear" w:color="auto" w:fill="auto"/>
        <w:tabs>
          <w:tab w:val="left" w:pos="739"/>
        </w:tabs>
        <w:spacing w:after="56" w:line="235" w:lineRule="exact"/>
        <w:ind w:left="740" w:hanging="540"/>
        <w:jc w:val="both"/>
      </w:pPr>
      <w:r>
        <w:rPr>
          <w:lang w:val="ru-RU"/>
        </w:rPr>
        <w:t>Внешний</w:t>
      </w:r>
      <w:r w:rsidRPr="00806793">
        <w:rPr>
          <w:lang w:val="ru-RU"/>
        </w:rPr>
        <w:t xml:space="preserve"> </w:t>
      </w:r>
      <w:r>
        <w:rPr>
          <w:lang w:val="ru-RU"/>
        </w:rPr>
        <w:t>аудитор</w:t>
      </w:r>
      <w:r w:rsidRPr="00806793">
        <w:rPr>
          <w:lang w:val="ru-RU"/>
        </w:rPr>
        <w:t xml:space="preserve"> </w:t>
      </w:r>
      <w:r>
        <w:rPr>
          <w:lang w:val="ru-RU"/>
        </w:rPr>
        <w:t>также</w:t>
      </w:r>
      <w:r w:rsidRPr="00806793">
        <w:rPr>
          <w:lang w:val="ru-RU"/>
        </w:rPr>
        <w:t xml:space="preserve"> </w:t>
      </w:r>
      <w:r>
        <w:rPr>
          <w:lang w:val="ru-RU"/>
        </w:rPr>
        <w:t>должен</w:t>
      </w:r>
      <w:r w:rsidRPr="00806793">
        <w:rPr>
          <w:lang w:val="ru-RU"/>
        </w:rPr>
        <w:t xml:space="preserve"> </w:t>
      </w:r>
      <w:r>
        <w:rPr>
          <w:lang w:val="ru-RU"/>
        </w:rPr>
        <w:t>оценить</w:t>
      </w:r>
      <w:r w:rsidRPr="00806793">
        <w:rPr>
          <w:lang w:val="ru-RU"/>
        </w:rPr>
        <w:t xml:space="preserve"> </w:t>
      </w:r>
      <w:r>
        <w:rPr>
          <w:lang w:val="ru-RU"/>
        </w:rPr>
        <w:t>в</w:t>
      </w:r>
      <w:r w:rsidRPr="00806793">
        <w:rPr>
          <w:lang w:val="ru-RU"/>
        </w:rPr>
        <w:t xml:space="preserve"> </w:t>
      </w:r>
      <w:r>
        <w:rPr>
          <w:lang w:val="ru-RU"/>
        </w:rPr>
        <w:t>совокупности</w:t>
      </w:r>
      <w:r w:rsidRPr="00806793">
        <w:rPr>
          <w:lang w:val="ru-RU"/>
        </w:rPr>
        <w:t xml:space="preserve">, </w:t>
      </w:r>
      <w:r>
        <w:rPr>
          <w:lang w:val="ru-RU"/>
        </w:rPr>
        <w:t>приведет</w:t>
      </w:r>
      <w:r w:rsidRPr="00806793">
        <w:rPr>
          <w:lang w:val="ru-RU"/>
        </w:rPr>
        <w:t xml:space="preserve"> </w:t>
      </w:r>
      <w:r>
        <w:rPr>
          <w:lang w:val="ru-RU"/>
        </w:rPr>
        <w:t>ли</w:t>
      </w:r>
      <w:r w:rsidRPr="00806793">
        <w:rPr>
          <w:lang w:val="ru-RU"/>
        </w:rPr>
        <w:t xml:space="preserve"> </w:t>
      </w:r>
      <w:r>
        <w:rPr>
          <w:lang w:val="ru-RU"/>
        </w:rPr>
        <w:t>использование</w:t>
      </w:r>
      <w:r w:rsidRPr="00806793">
        <w:rPr>
          <w:lang w:val="ru-RU"/>
        </w:rPr>
        <w:t xml:space="preserve"> </w:t>
      </w:r>
      <w:r>
        <w:rPr>
          <w:lang w:val="ru-RU"/>
        </w:rPr>
        <w:t>действия</w:t>
      </w:r>
      <w:r w:rsidRPr="00806793">
        <w:rPr>
          <w:lang w:val="ru-RU"/>
        </w:rPr>
        <w:t xml:space="preserve"> </w:t>
      </w:r>
      <w:r>
        <w:rPr>
          <w:lang w:val="ru-RU"/>
        </w:rPr>
        <w:t>функции</w:t>
      </w:r>
      <w:r w:rsidRPr="00806793">
        <w:rPr>
          <w:lang w:val="ru-RU"/>
        </w:rPr>
        <w:t xml:space="preserve"> </w:t>
      </w:r>
      <w:r>
        <w:rPr>
          <w:lang w:val="ru-RU"/>
        </w:rPr>
        <w:t>внутреннего</w:t>
      </w:r>
      <w:r w:rsidRPr="00806793">
        <w:rPr>
          <w:lang w:val="ru-RU"/>
        </w:rPr>
        <w:t xml:space="preserve"> </w:t>
      </w:r>
      <w:r>
        <w:rPr>
          <w:lang w:val="ru-RU"/>
        </w:rPr>
        <w:t>аудита</w:t>
      </w:r>
      <w:r w:rsidRPr="00806793">
        <w:rPr>
          <w:lang w:val="ru-RU"/>
        </w:rPr>
        <w:t xml:space="preserve"> </w:t>
      </w:r>
      <w:r>
        <w:rPr>
          <w:lang w:val="ru-RU"/>
        </w:rPr>
        <w:t xml:space="preserve">в запланированной степени </w:t>
      </w:r>
      <w:r w:rsidR="00B64E7A">
        <w:rPr>
          <w:lang w:val="ru-RU"/>
        </w:rPr>
        <w:t xml:space="preserve">по-прежнему </w:t>
      </w:r>
      <w:r>
        <w:rPr>
          <w:lang w:val="ru-RU"/>
        </w:rPr>
        <w:t>к достаточному участию внешнего аудитора в аудите, учитывая единоличную ответственность внешнего аудитора за выражение аудиторского мнения</w:t>
      </w:r>
      <w:r w:rsidR="005B7745" w:rsidRPr="00806793">
        <w:rPr>
          <w:lang w:val="ru-RU"/>
        </w:rPr>
        <w:t xml:space="preserve">. </w:t>
      </w:r>
      <w:r w:rsidR="005B7745" w:rsidRPr="007262D8">
        <w:rPr>
          <w:lang w:val="ru-RU"/>
        </w:rPr>
        <w:t>(</w:t>
      </w:r>
      <w:r>
        <w:rPr>
          <w:lang w:val="ru-RU"/>
        </w:rPr>
        <w:t>Для справки: пп</w:t>
      </w:r>
      <w:r w:rsidR="005B7745" w:rsidRPr="007262D8">
        <w:rPr>
          <w:lang w:val="ru-RU"/>
        </w:rPr>
        <w:t xml:space="preserve">. </w:t>
      </w:r>
      <w:r w:rsidR="005B7745">
        <w:t>A15-A22)</w:t>
      </w:r>
    </w:p>
    <w:p w:rsidR="00391447" w:rsidRPr="00AD20BF" w:rsidRDefault="007262D8">
      <w:pPr>
        <w:pStyle w:val="22"/>
        <w:numPr>
          <w:ilvl w:val="0"/>
          <w:numId w:val="5"/>
        </w:numPr>
        <w:shd w:val="clear" w:color="auto" w:fill="auto"/>
        <w:tabs>
          <w:tab w:val="left" w:pos="739"/>
        </w:tabs>
        <w:spacing w:after="220" w:line="240" w:lineRule="exact"/>
        <w:ind w:left="740" w:hanging="540"/>
        <w:jc w:val="both"/>
        <w:rPr>
          <w:lang w:val="ru-RU"/>
        </w:rPr>
      </w:pPr>
      <w:r>
        <w:rPr>
          <w:lang w:val="ru-RU"/>
        </w:rPr>
        <w:t>Внешний</w:t>
      </w:r>
      <w:r w:rsidRPr="007262D8">
        <w:rPr>
          <w:lang w:val="ru-RU"/>
        </w:rPr>
        <w:t xml:space="preserve"> </w:t>
      </w:r>
      <w:r>
        <w:rPr>
          <w:lang w:val="ru-RU"/>
        </w:rPr>
        <w:t>аудитор</w:t>
      </w:r>
      <w:r w:rsidRPr="007262D8">
        <w:rPr>
          <w:lang w:val="ru-RU"/>
        </w:rPr>
        <w:t xml:space="preserve"> </w:t>
      </w:r>
      <w:r>
        <w:rPr>
          <w:lang w:val="ru-RU"/>
        </w:rPr>
        <w:t>должен</w:t>
      </w:r>
      <w:r w:rsidRPr="007262D8">
        <w:rPr>
          <w:lang w:val="ru-RU"/>
        </w:rPr>
        <w:t xml:space="preserve">, </w:t>
      </w:r>
      <w:r>
        <w:rPr>
          <w:lang w:val="ru-RU"/>
        </w:rPr>
        <w:t>в</w:t>
      </w:r>
      <w:r w:rsidRPr="007262D8">
        <w:rPr>
          <w:lang w:val="ru-RU"/>
        </w:rPr>
        <w:t xml:space="preserve"> </w:t>
      </w:r>
      <w:r>
        <w:rPr>
          <w:lang w:val="ru-RU"/>
        </w:rPr>
        <w:t>контакте</w:t>
      </w:r>
      <w:r w:rsidRPr="007262D8">
        <w:rPr>
          <w:lang w:val="ru-RU"/>
        </w:rPr>
        <w:t xml:space="preserve"> </w:t>
      </w:r>
      <w:r>
        <w:rPr>
          <w:lang w:val="ru-RU"/>
        </w:rPr>
        <w:t>с</w:t>
      </w:r>
      <w:r w:rsidRPr="007262D8">
        <w:rPr>
          <w:lang w:val="ru-RU"/>
        </w:rPr>
        <w:t xml:space="preserve"> </w:t>
      </w:r>
      <w:r>
        <w:rPr>
          <w:lang w:val="ru-RU"/>
        </w:rPr>
        <w:t>лицами</w:t>
      </w:r>
      <w:r w:rsidRPr="007262D8">
        <w:rPr>
          <w:lang w:val="ru-RU"/>
        </w:rPr>
        <w:t xml:space="preserve">, </w:t>
      </w:r>
      <w:r>
        <w:rPr>
          <w:lang w:val="ru-RU"/>
        </w:rPr>
        <w:t>отвечающими</w:t>
      </w:r>
      <w:r w:rsidRPr="007262D8">
        <w:rPr>
          <w:lang w:val="ru-RU"/>
        </w:rPr>
        <w:t xml:space="preserve"> </w:t>
      </w:r>
      <w:r>
        <w:rPr>
          <w:lang w:val="ru-RU"/>
        </w:rPr>
        <w:t>за</w:t>
      </w:r>
      <w:r w:rsidRPr="007262D8">
        <w:rPr>
          <w:lang w:val="ru-RU"/>
        </w:rPr>
        <w:t xml:space="preserve"> </w:t>
      </w:r>
      <w:r>
        <w:rPr>
          <w:lang w:val="ru-RU"/>
        </w:rPr>
        <w:t>корпоративное</w:t>
      </w:r>
      <w:r w:rsidRPr="007262D8">
        <w:rPr>
          <w:lang w:val="ru-RU"/>
        </w:rPr>
        <w:t xml:space="preserve"> </w:t>
      </w:r>
      <w:r>
        <w:rPr>
          <w:lang w:val="ru-RU"/>
        </w:rPr>
        <w:t>управление</w:t>
      </w:r>
      <w:r w:rsidRPr="007262D8">
        <w:rPr>
          <w:lang w:val="ru-RU"/>
        </w:rPr>
        <w:t xml:space="preserve"> </w:t>
      </w:r>
      <w:r>
        <w:rPr>
          <w:lang w:val="ru-RU"/>
        </w:rPr>
        <w:t>и</w:t>
      </w:r>
      <w:r w:rsidRPr="007262D8">
        <w:rPr>
          <w:lang w:val="ru-RU"/>
        </w:rPr>
        <w:t xml:space="preserve"> </w:t>
      </w:r>
      <w:r>
        <w:rPr>
          <w:lang w:val="ru-RU"/>
        </w:rPr>
        <w:t>надзор</w:t>
      </w:r>
      <w:r w:rsidRPr="007262D8">
        <w:rPr>
          <w:lang w:val="ru-RU"/>
        </w:rPr>
        <w:t xml:space="preserve"> </w:t>
      </w:r>
      <w:r>
        <w:rPr>
          <w:lang w:val="ru-RU"/>
        </w:rPr>
        <w:t>за</w:t>
      </w:r>
      <w:r w:rsidRPr="007262D8">
        <w:rPr>
          <w:lang w:val="ru-RU"/>
        </w:rPr>
        <w:t xml:space="preserve"> </w:t>
      </w:r>
      <w:r>
        <w:rPr>
          <w:lang w:val="ru-RU"/>
        </w:rPr>
        <w:t>запланированн</w:t>
      </w:r>
      <w:r w:rsidR="00AD20BF">
        <w:rPr>
          <w:lang w:val="ru-RU"/>
        </w:rPr>
        <w:t>ы</w:t>
      </w:r>
      <w:r>
        <w:rPr>
          <w:lang w:val="ru-RU"/>
        </w:rPr>
        <w:t>м</w:t>
      </w:r>
      <w:r w:rsidRPr="007262D8">
        <w:rPr>
          <w:lang w:val="ru-RU"/>
        </w:rPr>
        <w:t xml:space="preserve"> </w:t>
      </w:r>
      <w:r>
        <w:rPr>
          <w:lang w:val="ru-RU"/>
        </w:rPr>
        <w:t>объем</w:t>
      </w:r>
      <w:r w:rsidR="00AD20BF">
        <w:rPr>
          <w:lang w:val="ru-RU"/>
        </w:rPr>
        <w:t>ом</w:t>
      </w:r>
      <w:r w:rsidRPr="007262D8">
        <w:rPr>
          <w:lang w:val="ru-RU"/>
        </w:rPr>
        <w:t xml:space="preserve"> </w:t>
      </w:r>
      <w:r>
        <w:rPr>
          <w:lang w:val="ru-RU"/>
        </w:rPr>
        <w:t>и</w:t>
      </w:r>
      <w:r w:rsidRPr="007262D8">
        <w:rPr>
          <w:lang w:val="ru-RU"/>
        </w:rPr>
        <w:t xml:space="preserve"> </w:t>
      </w:r>
      <w:r>
        <w:rPr>
          <w:lang w:val="ru-RU"/>
        </w:rPr>
        <w:t>сроками</w:t>
      </w:r>
      <w:r w:rsidRPr="007262D8">
        <w:rPr>
          <w:lang w:val="ru-RU"/>
        </w:rPr>
        <w:t xml:space="preserve"> </w:t>
      </w:r>
      <w:r>
        <w:rPr>
          <w:lang w:val="ru-RU"/>
        </w:rPr>
        <w:t>аудита</w:t>
      </w:r>
      <w:r w:rsidR="00AD20BF">
        <w:rPr>
          <w:lang w:val="ru-RU"/>
        </w:rPr>
        <w:t>,</w:t>
      </w:r>
      <w:r w:rsidRPr="007262D8">
        <w:rPr>
          <w:lang w:val="ru-RU"/>
        </w:rPr>
        <w:t xml:space="preserve"> </w:t>
      </w:r>
      <w:r>
        <w:rPr>
          <w:lang w:val="ru-RU"/>
        </w:rPr>
        <w:t>в</w:t>
      </w:r>
      <w:r w:rsidRPr="007262D8">
        <w:rPr>
          <w:lang w:val="ru-RU"/>
        </w:rPr>
        <w:t xml:space="preserve"> </w:t>
      </w:r>
      <w:r>
        <w:rPr>
          <w:lang w:val="ru-RU"/>
        </w:rPr>
        <w:t>соответствии</w:t>
      </w:r>
      <w:r w:rsidRPr="007262D8">
        <w:rPr>
          <w:lang w:val="ru-RU"/>
        </w:rPr>
        <w:t xml:space="preserve"> </w:t>
      </w:r>
      <w:r>
        <w:rPr>
          <w:lang w:val="ru-RU"/>
        </w:rPr>
        <w:t>со</w:t>
      </w:r>
      <w:r w:rsidRPr="007262D8">
        <w:rPr>
          <w:lang w:val="ru-RU"/>
        </w:rPr>
        <w:t xml:space="preserve"> </w:t>
      </w:r>
      <w:r>
        <w:rPr>
          <w:lang w:val="ru-RU"/>
        </w:rPr>
        <w:t>стандартом</w:t>
      </w:r>
      <w:r w:rsidRPr="007262D8">
        <w:rPr>
          <w:lang w:val="ru-RU"/>
        </w:rPr>
        <w:t xml:space="preserve"> </w:t>
      </w:r>
      <w:r>
        <w:t>ISA</w:t>
      </w:r>
      <w:r>
        <w:rPr>
          <w:lang w:val="ru-RU"/>
        </w:rPr>
        <w:t xml:space="preserve"> </w:t>
      </w:r>
      <w:r w:rsidRPr="007262D8">
        <w:rPr>
          <w:lang w:val="ru-RU"/>
        </w:rPr>
        <w:t>26</w:t>
      </w:r>
      <w:r w:rsidR="005B7745">
        <w:rPr>
          <w:vertAlign w:val="superscript"/>
        </w:rPr>
        <w:footnoteReference w:id="6"/>
      </w:r>
      <w:r w:rsidR="005B7745" w:rsidRPr="007262D8">
        <w:rPr>
          <w:lang w:val="ru-RU"/>
        </w:rPr>
        <w:t xml:space="preserve"> </w:t>
      </w:r>
      <w:r>
        <w:rPr>
          <w:lang w:val="ru-RU"/>
        </w:rPr>
        <w:t>сообщить</w:t>
      </w:r>
      <w:r w:rsidRPr="007262D8">
        <w:rPr>
          <w:lang w:val="ru-RU"/>
        </w:rPr>
        <w:t xml:space="preserve">, как внешний аудитор запланировал </w:t>
      </w:r>
      <w:r>
        <w:rPr>
          <w:lang w:val="ru-RU"/>
        </w:rPr>
        <w:t>использовать действие функции внутреннего аудита</w:t>
      </w:r>
      <w:r w:rsidR="005B7745" w:rsidRPr="007262D8">
        <w:rPr>
          <w:lang w:val="ru-RU"/>
        </w:rPr>
        <w:t xml:space="preserve">. </w:t>
      </w:r>
      <w:r w:rsidR="005B7745" w:rsidRPr="00AD20BF">
        <w:rPr>
          <w:lang w:val="ru-RU"/>
        </w:rPr>
        <w:t>(</w:t>
      </w:r>
      <w:r>
        <w:rPr>
          <w:lang w:val="ru-RU"/>
        </w:rPr>
        <w:t>Для справки</w:t>
      </w:r>
      <w:r w:rsidR="005B7745" w:rsidRPr="00AD20BF">
        <w:rPr>
          <w:lang w:val="ru-RU"/>
        </w:rPr>
        <w:t xml:space="preserve">: </w:t>
      </w:r>
      <w:r>
        <w:rPr>
          <w:lang w:val="ru-RU"/>
        </w:rPr>
        <w:t>пп.</w:t>
      </w:r>
      <w:r w:rsidR="005B7745">
        <w:t>A</w:t>
      </w:r>
      <w:r w:rsidR="005B7745" w:rsidRPr="00AD20BF">
        <w:rPr>
          <w:lang w:val="ru-RU"/>
        </w:rPr>
        <w:t>23)</w:t>
      </w:r>
    </w:p>
    <w:p w:rsidR="00391447" w:rsidRDefault="00B64E7A">
      <w:pPr>
        <w:pStyle w:val="25"/>
        <w:keepNext/>
        <w:keepLines/>
        <w:shd w:val="clear" w:color="auto" w:fill="auto"/>
        <w:spacing w:after="94" w:line="190" w:lineRule="exact"/>
        <w:jc w:val="both"/>
      </w:pPr>
      <w:bookmarkStart w:id="10" w:name="bookmark33"/>
      <w:r>
        <w:rPr>
          <w:lang w:val="ru-RU"/>
        </w:rPr>
        <w:t>Использование</w:t>
      </w:r>
      <w:r w:rsidRPr="00B64E7A">
        <w:t xml:space="preserve"> </w:t>
      </w:r>
      <w:r>
        <w:rPr>
          <w:lang w:val="ru-RU"/>
        </w:rPr>
        <w:t>действия</w:t>
      </w:r>
      <w:r w:rsidRPr="00B64E7A">
        <w:t xml:space="preserve"> </w:t>
      </w:r>
      <w:r>
        <w:rPr>
          <w:lang w:val="ru-RU"/>
        </w:rPr>
        <w:t>функции</w:t>
      </w:r>
      <w:r w:rsidRPr="00B64E7A">
        <w:t xml:space="preserve"> </w:t>
      </w:r>
      <w:r>
        <w:rPr>
          <w:lang w:val="ru-RU"/>
        </w:rPr>
        <w:t>внутреннего</w:t>
      </w:r>
      <w:r w:rsidRPr="00B64E7A">
        <w:t xml:space="preserve"> </w:t>
      </w:r>
      <w:r>
        <w:rPr>
          <w:lang w:val="ru-RU"/>
        </w:rPr>
        <w:t>аудита</w:t>
      </w:r>
      <w:bookmarkEnd w:id="10"/>
    </w:p>
    <w:p w:rsidR="00391447" w:rsidRDefault="00B64E7A">
      <w:pPr>
        <w:pStyle w:val="22"/>
        <w:numPr>
          <w:ilvl w:val="0"/>
          <w:numId w:val="5"/>
        </w:numPr>
        <w:shd w:val="clear" w:color="auto" w:fill="auto"/>
        <w:tabs>
          <w:tab w:val="left" w:pos="739"/>
        </w:tabs>
        <w:spacing w:after="60" w:line="240" w:lineRule="exact"/>
        <w:ind w:left="740" w:hanging="540"/>
        <w:jc w:val="both"/>
      </w:pPr>
      <w:r>
        <w:rPr>
          <w:lang w:val="ru-RU"/>
        </w:rPr>
        <w:t>Если</w:t>
      </w:r>
      <w:r w:rsidRPr="00B64E7A">
        <w:rPr>
          <w:lang w:val="ru-RU"/>
        </w:rPr>
        <w:t xml:space="preserve"> </w:t>
      </w:r>
      <w:r>
        <w:rPr>
          <w:lang w:val="ru-RU"/>
        </w:rPr>
        <w:t>внешний</w:t>
      </w:r>
      <w:r w:rsidRPr="00B64E7A">
        <w:rPr>
          <w:lang w:val="ru-RU"/>
        </w:rPr>
        <w:t xml:space="preserve"> </w:t>
      </w:r>
      <w:r>
        <w:rPr>
          <w:lang w:val="ru-RU"/>
        </w:rPr>
        <w:t>аудитор</w:t>
      </w:r>
      <w:r w:rsidRPr="00B64E7A">
        <w:rPr>
          <w:lang w:val="ru-RU"/>
        </w:rPr>
        <w:t xml:space="preserve"> </w:t>
      </w:r>
      <w:r>
        <w:rPr>
          <w:lang w:val="ru-RU"/>
        </w:rPr>
        <w:t>планирует</w:t>
      </w:r>
      <w:r w:rsidRPr="00B64E7A">
        <w:rPr>
          <w:lang w:val="ru-RU"/>
        </w:rPr>
        <w:t xml:space="preserve"> </w:t>
      </w:r>
      <w:r>
        <w:rPr>
          <w:lang w:val="ru-RU"/>
        </w:rPr>
        <w:t>использовать</w:t>
      </w:r>
      <w:r w:rsidRPr="00B64E7A">
        <w:rPr>
          <w:lang w:val="ru-RU"/>
        </w:rPr>
        <w:t xml:space="preserve"> </w:t>
      </w:r>
      <w:r>
        <w:rPr>
          <w:lang w:val="ru-RU"/>
        </w:rPr>
        <w:t>действие</w:t>
      </w:r>
      <w:r w:rsidRPr="00B64E7A">
        <w:rPr>
          <w:lang w:val="ru-RU"/>
        </w:rPr>
        <w:t xml:space="preserve"> </w:t>
      </w:r>
      <w:r>
        <w:rPr>
          <w:lang w:val="ru-RU"/>
        </w:rPr>
        <w:t>функции</w:t>
      </w:r>
      <w:r w:rsidRPr="00B64E7A">
        <w:rPr>
          <w:lang w:val="ru-RU"/>
        </w:rPr>
        <w:t xml:space="preserve"> </w:t>
      </w:r>
      <w:r>
        <w:rPr>
          <w:lang w:val="ru-RU"/>
        </w:rPr>
        <w:lastRenderedPageBreak/>
        <w:t>внутреннего</w:t>
      </w:r>
      <w:r w:rsidRPr="00B64E7A">
        <w:rPr>
          <w:lang w:val="ru-RU"/>
        </w:rPr>
        <w:t xml:space="preserve"> </w:t>
      </w:r>
      <w:r>
        <w:rPr>
          <w:lang w:val="ru-RU"/>
        </w:rPr>
        <w:t>аудита</w:t>
      </w:r>
      <w:r w:rsidRPr="00B64E7A">
        <w:rPr>
          <w:lang w:val="ru-RU"/>
        </w:rPr>
        <w:t xml:space="preserve">, </w:t>
      </w:r>
      <w:r>
        <w:rPr>
          <w:lang w:val="ru-RU"/>
        </w:rPr>
        <w:t>то</w:t>
      </w:r>
      <w:r w:rsidRPr="00B64E7A">
        <w:rPr>
          <w:lang w:val="ru-RU"/>
        </w:rPr>
        <w:t xml:space="preserve"> </w:t>
      </w:r>
      <w:r>
        <w:rPr>
          <w:lang w:val="ru-RU"/>
        </w:rPr>
        <w:t>он</w:t>
      </w:r>
      <w:r w:rsidRPr="00B64E7A">
        <w:rPr>
          <w:lang w:val="ru-RU"/>
        </w:rPr>
        <w:t xml:space="preserve"> </w:t>
      </w:r>
      <w:r>
        <w:rPr>
          <w:lang w:val="ru-RU"/>
        </w:rPr>
        <w:t>обязан</w:t>
      </w:r>
      <w:r w:rsidRPr="00B64E7A">
        <w:rPr>
          <w:lang w:val="ru-RU"/>
        </w:rPr>
        <w:t xml:space="preserve"> </w:t>
      </w:r>
      <w:r>
        <w:rPr>
          <w:lang w:val="ru-RU"/>
        </w:rPr>
        <w:t>обсудить</w:t>
      </w:r>
      <w:r w:rsidRPr="00B64E7A">
        <w:rPr>
          <w:lang w:val="ru-RU"/>
        </w:rPr>
        <w:t xml:space="preserve"> </w:t>
      </w:r>
      <w:r>
        <w:rPr>
          <w:lang w:val="ru-RU"/>
        </w:rPr>
        <w:t>запланированное</w:t>
      </w:r>
      <w:r w:rsidRPr="00B64E7A">
        <w:rPr>
          <w:lang w:val="ru-RU"/>
        </w:rPr>
        <w:t xml:space="preserve"> </w:t>
      </w:r>
      <w:r>
        <w:rPr>
          <w:lang w:val="ru-RU"/>
        </w:rPr>
        <w:t>использование</w:t>
      </w:r>
      <w:r w:rsidRPr="00B64E7A">
        <w:rPr>
          <w:lang w:val="ru-RU"/>
        </w:rPr>
        <w:t xml:space="preserve"> </w:t>
      </w:r>
      <w:r>
        <w:rPr>
          <w:lang w:val="ru-RU"/>
        </w:rPr>
        <w:t>ее работы с данной функцией в качестве базиса для координации их соответствующей деятельности</w:t>
      </w:r>
      <w:r w:rsidR="005B7745" w:rsidRPr="00B64E7A">
        <w:rPr>
          <w:lang w:val="ru-RU"/>
        </w:rPr>
        <w:t xml:space="preserve">. </w:t>
      </w:r>
      <w:r w:rsidR="005B7745">
        <w:t>(</w:t>
      </w:r>
      <w:r w:rsidR="006B14C2">
        <w:rPr>
          <w:lang w:val="ru-RU"/>
        </w:rPr>
        <w:t>Для справки: пп.</w:t>
      </w:r>
      <w:r w:rsidR="005B7745">
        <w:t>A24-A26)</w:t>
      </w:r>
    </w:p>
    <w:p w:rsidR="00F85D59" w:rsidRDefault="000D03C0">
      <w:pPr>
        <w:pStyle w:val="22"/>
        <w:numPr>
          <w:ilvl w:val="0"/>
          <w:numId w:val="5"/>
        </w:numPr>
        <w:shd w:val="clear" w:color="auto" w:fill="auto"/>
        <w:tabs>
          <w:tab w:val="left" w:pos="739"/>
        </w:tabs>
        <w:spacing w:line="240" w:lineRule="exact"/>
        <w:ind w:left="740" w:hanging="540"/>
        <w:jc w:val="both"/>
        <w:rPr>
          <w:lang w:val="ru-RU"/>
        </w:rPr>
      </w:pPr>
      <w:r>
        <w:rPr>
          <w:lang w:val="ru-RU"/>
        </w:rPr>
        <w:t>Внешний</w:t>
      </w:r>
      <w:r w:rsidRPr="000D03C0">
        <w:rPr>
          <w:lang w:val="ru-RU"/>
        </w:rPr>
        <w:t xml:space="preserve"> </w:t>
      </w:r>
      <w:r>
        <w:rPr>
          <w:lang w:val="ru-RU"/>
        </w:rPr>
        <w:t>аудитор</w:t>
      </w:r>
      <w:r w:rsidRPr="000D03C0">
        <w:rPr>
          <w:lang w:val="ru-RU"/>
        </w:rPr>
        <w:t xml:space="preserve"> </w:t>
      </w:r>
      <w:r>
        <w:rPr>
          <w:lang w:val="ru-RU"/>
        </w:rPr>
        <w:t>должен</w:t>
      </w:r>
      <w:r w:rsidRPr="000D03C0">
        <w:rPr>
          <w:lang w:val="ru-RU"/>
        </w:rPr>
        <w:t xml:space="preserve"> </w:t>
      </w:r>
      <w:r>
        <w:rPr>
          <w:lang w:val="ru-RU"/>
        </w:rPr>
        <w:t>прочитать</w:t>
      </w:r>
      <w:r w:rsidRPr="000D03C0">
        <w:rPr>
          <w:lang w:val="ru-RU"/>
        </w:rPr>
        <w:t xml:space="preserve"> </w:t>
      </w:r>
      <w:r>
        <w:rPr>
          <w:lang w:val="ru-RU"/>
        </w:rPr>
        <w:t>отчеты</w:t>
      </w:r>
      <w:r w:rsidRPr="000D03C0">
        <w:rPr>
          <w:lang w:val="ru-RU"/>
        </w:rPr>
        <w:t xml:space="preserve"> </w:t>
      </w:r>
      <w:r>
        <w:rPr>
          <w:lang w:val="ru-RU"/>
        </w:rPr>
        <w:t>функции</w:t>
      </w:r>
      <w:r w:rsidRPr="000D03C0">
        <w:rPr>
          <w:lang w:val="ru-RU"/>
        </w:rPr>
        <w:t xml:space="preserve"> </w:t>
      </w:r>
      <w:r>
        <w:rPr>
          <w:lang w:val="ru-RU"/>
        </w:rPr>
        <w:t>внутреннего</w:t>
      </w:r>
      <w:r w:rsidRPr="000D03C0">
        <w:rPr>
          <w:lang w:val="ru-RU"/>
        </w:rPr>
        <w:t xml:space="preserve"> </w:t>
      </w:r>
      <w:r>
        <w:rPr>
          <w:lang w:val="ru-RU"/>
        </w:rPr>
        <w:t>аудита</w:t>
      </w:r>
      <w:r w:rsidRPr="000D03C0">
        <w:rPr>
          <w:lang w:val="ru-RU"/>
        </w:rPr>
        <w:t xml:space="preserve"> </w:t>
      </w:r>
      <w:r>
        <w:rPr>
          <w:lang w:val="ru-RU"/>
        </w:rPr>
        <w:t>относительно</w:t>
      </w:r>
      <w:r w:rsidRPr="000D03C0">
        <w:rPr>
          <w:lang w:val="ru-RU"/>
        </w:rPr>
        <w:t xml:space="preserve"> </w:t>
      </w:r>
      <w:r>
        <w:rPr>
          <w:lang w:val="ru-RU"/>
        </w:rPr>
        <w:t>работы</w:t>
      </w:r>
      <w:r w:rsidRPr="000D03C0">
        <w:rPr>
          <w:lang w:val="ru-RU"/>
        </w:rPr>
        <w:t xml:space="preserve"> </w:t>
      </w:r>
      <w:r>
        <w:rPr>
          <w:lang w:val="ru-RU"/>
        </w:rPr>
        <w:t>данной</w:t>
      </w:r>
      <w:r w:rsidRPr="000D03C0">
        <w:rPr>
          <w:lang w:val="ru-RU"/>
        </w:rPr>
        <w:t xml:space="preserve"> </w:t>
      </w:r>
      <w:r>
        <w:rPr>
          <w:lang w:val="ru-RU"/>
        </w:rPr>
        <w:t>функции</w:t>
      </w:r>
      <w:r w:rsidRPr="000D03C0">
        <w:rPr>
          <w:lang w:val="ru-RU"/>
        </w:rPr>
        <w:t xml:space="preserve">, </w:t>
      </w:r>
      <w:r>
        <w:rPr>
          <w:lang w:val="ru-RU"/>
        </w:rPr>
        <w:t>которую</w:t>
      </w:r>
      <w:r w:rsidRPr="000D03C0">
        <w:rPr>
          <w:lang w:val="ru-RU"/>
        </w:rPr>
        <w:t xml:space="preserve"> </w:t>
      </w:r>
      <w:r>
        <w:rPr>
          <w:lang w:val="ru-RU"/>
        </w:rPr>
        <w:t>внешний</w:t>
      </w:r>
      <w:r w:rsidRPr="000D03C0">
        <w:rPr>
          <w:lang w:val="ru-RU"/>
        </w:rPr>
        <w:t xml:space="preserve"> </w:t>
      </w:r>
      <w:r>
        <w:rPr>
          <w:lang w:val="ru-RU"/>
        </w:rPr>
        <w:t>аудитор</w:t>
      </w:r>
      <w:r w:rsidRPr="000D03C0">
        <w:rPr>
          <w:lang w:val="ru-RU"/>
        </w:rPr>
        <w:t xml:space="preserve"> </w:t>
      </w:r>
      <w:r>
        <w:rPr>
          <w:lang w:val="ru-RU"/>
        </w:rPr>
        <w:t>планирует</w:t>
      </w:r>
      <w:r w:rsidRPr="000D03C0">
        <w:rPr>
          <w:lang w:val="ru-RU"/>
        </w:rPr>
        <w:t xml:space="preserve"> </w:t>
      </w:r>
      <w:r>
        <w:rPr>
          <w:lang w:val="ru-RU"/>
        </w:rPr>
        <w:t>использовать, чтобы понять характер и степень выполненных ей аудиторских процедур и соответствующие выводы аудиторской проверки.</w:t>
      </w:r>
    </w:p>
    <w:p w:rsidR="00391447" w:rsidRPr="000D03C0" w:rsidRDefault="00391447" w:rsidP="00F85D59">
      <w:pPr>
        <w:pStyle w:val="22"/>
        <w:shd w:val="clear" w:color="auto" w:fill="auto"/>
        <w:tabs>
          <w:tab w:val="left" w:pos="739"/>
        </w:tabs>
        <w:spacing w:line="240" w:lineRule="exact"/>
        <w:ind w:firstLine="0"/>
        <w:jc w:val="both"/>
        <w:rPr>
          <w:lang w:val="ru-RU"/>
        </w:rPr>
      </w:pPr>
    </w:p>
    <w:p w:rsidR="00391447" w:rsidRPr="00BE2A32" w:rsidRDefault="005018FF">
      <w:pPr>
        <w:pStyle w:val="22"/>
        <w:shd w:val="clear" w:color="auto" w:fill="auto"/>
        <w:spacing w:after="60" w:line="240" w:lineRule="exact"/>
        <w:ind w:left="760" w:firstLine="0"/>
        <w:jc w:val="left"/>
        <w:rPr>
          <w:lang w:val="ru-RU"/>
        </w:rPr>
      </w:pPr>
      <w:r>
        <w:rPr>
          <w:noProof/>
          <w:lang w:val="ru-RU" w:eastAsia="ru-RU" w:bidi="ar-SA"/>
        </w:rPr>
        <mc:AlternateContent>
          <mc:Choice Requires="wps">
            <w:drawing>
              <wp:anchor distT="0" distB="287020" distL="63500" distR="63500" simplePos="0" relativeHeight="377487114" behindDoc="1" locked="0" layoutInCell="1" allowOverlap="1">
                <wp:simplePos x="0" y="0"/>
                <wp:positionH relativeFrom="margin">
                  <wp:posOffset>27305</wp:posOffset>
                </wp:positionH>
                <wp:positionV relativeFrom="margin">
                  <wp:posOffset>6665595</wp:posOffset>
                </wp:positionV>
                <wp:extent cx="64135" cy="95250"/>
                <wp:effectExtent l="0" t="4445" r="4445" b="0"/>
                <wp:wrapSquare wrapText="right"/>
                <wp:docPr id="3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11" w:name="bookmark25"/>
                            <w:r>
                              <w:t>8</w:t>
                            </w:r>
                            <w:bookmarkEnd w:id="1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1" o:spid="_x0000_s1039" type="#_x0000_t202" style="position:absolute;left:0;text-align:left;margin-left:2.15pt;margin-top:524.85pt;width:5.05pt;height:7.5pt;z-index:-125829366;visibility:visible;mso-wrap-style:square;mso-width-percent:0;mso-height-percent:0;mso-wrap-distance-left:5pt;mso-wrap-distance-top:0;mso-wrap-distance-right:5pt;mso-wrap-distance-bottom:22.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" filled="f" stroked="f">
                <v:textbox style="mso-fit-shape-to-text:t" inset="0,0,0,0">
                  <w:txbxContent>
                    <w:p w:rsidR="00DA760E" w:rsidRDefault="00DA760E">
                      <w:pPr>
                        <w:pStyle w:val="6"/>
                        <w:shd w:val="clear" w:color="auto" w:fill="auto"/>
                        <w:spacing w:line="150" w:lineRule="exact"/>
                      </w:pPr>
                      <w:bookmarkStart w:id="17" w:name="bookmark25"/>
                      <w:r>
                        <w:t>8</w:t>
                      </w:r>
                      <w:bookmarkEnd w:id="17"/>
                    </w:p>
                  </w:txbxContent>
                </v:textbox>
                <w10:wrap type="square" side="right" anchorx="margin" anchory="margin"/>
              </v:shape>
            </w:pict>
          </mc:Fallback>
        </mc:AlternateContent>
      </w:r>
    </w:p>
    <w:p w:rsidR="00391447" w:rsidRPr="00AD20BF" w:rsidRDefault="00AD20BF">
      <w:pPr>
        <w:pStyle w:val="22"/>
        <w:numPr>
          <w:ilvl w:val="0"/>
          <w:numId w:val="5"/>
        </w:numPr>
        <w:shd w:val="clear" w:color="auto" w:fill="auto"/>
        <w:tabs>
          <w:tab w:val="left" w:pos="767"/>
        </w:tabs>
        <w:spacing w:after="60" w:line="240" w:lineRule="exact"/>
        <w:ind w:left="760" w:hanging="540"/>
        <w:jc w:val="both"/>
        <w:rPr>
          <w:lang w:val="ru-RU"/>
        </w:rPr>
      </w:pPr>
      <w:r>
        <w:rPr>
          <w:lang w:val="ru-RU"/>
        </w:rPr>
        <w:t>Внешний</w:t>
      </w:r>
      <w:r w:rsidRPr="00AD20BF">
        <w:rPr>
          <w:lang w:val="ru-RU"/>
        </w:rPr>
        <w:t xml:space="preserve"> </w:t>
      </w:r>
      <w:r>
        <w:rPr>
          <w:lang w:val="ru-RU"/>
        </w:rPr>
        <w:t>аудитор</w:t>
      </w:r>
      <w:r w:rsidRPr="00AD20BF">
        <w:rPr>
          <w:lang w:val="ru-RU"/>
        </w:rPr>
        <w:t xml:space="preserve"> </w:t>
      </w:r>
      <w:r>
        <w:rPr>
          <w:lang w:val="ru-RU"/>
        </w:rPr>
        <w:t>должен</w:t>
      </w:r>
      <w:r w:rsidRPr="00AD20BF">
        <w:rPr>
          <w:lang w:val="ru-RU"/>
        </w:rPr>
        <w:t xml:space="preserve"> </w:t>
      </w:r>
      <w:r>
        <w:rPr>
          <w:lang w:val="ru-RU"/>
        </w:rPr>
        <w:t>выполнить</w:t>
      </w:r>
      <w:r w:rsidRPr="00AD20BF">
        <w:rPr>
          <w:lang w:val="ru-RU"/>
        </w:rPr>
        <w:t xml:space="preserve"> </w:t>
      </w:r>
      <w:r>
        <w:rPr>
          <w:lang w:val="ru-RU"/>
        </w:rPr>
        <w:t>достаточные</w:t>
      </w:r>
      <w:r w:rsidRPr="00AD20BF">
        <w:rPr>
          <w:lang w:val="ru-RU"/>
        </w:rPr>
        <w:t xml:space="preserve"> </w:t>
      </w:r>
      <w:r>
        <w:rPr>
          <w:lang w:val="ru-RU"/>
        </w:rPr>
        <w:t>процедуры</w:t>
      </w:r>
      <w:r w:rsidR="005B7745" w:rsidRPr="00AD20BF">
        <w:rPr>
          <w:lang w:val="ru-RU"/>
        </w:rPr>
        <w:t xml:space="preserve"> </w:t>
      </w:r>
      <w:r>
        <w:rPr>
          <w:lang w:val="ru-RU"/>
        </w:rPr>
        <w:t>по</w:t>
      </w:r>
      <w:r w:rsidRPr="00AD20BF">
        <w:rPr>
          <w:lang w:val="ru-RU"/>
        </w:rPr>
        <w:t xml:space="preserve"> </w:t>
      </w:r>
      <w:r>
        <w:rPr>
          <w:lang w:val="ru-RU"/>
        </w:rPr>
        <w:t>основной</w:t>
      </w:r>
      <w:r w:rsidRPr="00AD20BF">
        <w:rPr>
          <w:lang w:val="ru-RU"/>
        </w:rPr>
        <w:t xml:space="preserve"> </w:t>
      </w:r>
      <w:r>
        <w:rPr>
          <w:lang w:val="ru-RU"/>
        </w:rPr>
        <w:t>части</w:t>
      </w:r>
      <w:r w:rsidRPr="00AD20BF">
        <w:rPr>
          <w:lang w:val="ru-RU"/>
        </w:rPr>
        <w:t xml:space="preserve"> </w:t>
      </w:r>
      <w:r>
        <w:rPr>
          <w:lang w:val="ru-RU"/>
        </w:rPr>
        <w:t>работы</w:t>
      </w:r>
      <w:r w:rsidRPr="00AD20BF">
        <w:rPr>
          <w:lang w:val="ru-RU"/>
        </w:rPr>
        <w:t xml:space="preserve"> </w:t>
      </w:r>
      <w:r>
        <w:rPr>
          <w:lang w:val="ru-RU"/>
        </w:rPr>
        <w:t>функции</w:t>
      </w:r>
      <w:r w:rsidRPr="00AD20BF">
        <w:rPr>
          <w:lang w:val="ru-RU"/>
        </w:rPr>
        <w:t xml:space="preserve"> </w:t>
      </w:r>
      <w:r>
        <w:rPr>
          <w:lang w:val="ru-RU"/>
        </w:rPr>
        <w:t>внутреннего</w:t>
      </w:r>
      <w:r w:rsidRPr="00AD20BF">
        <w:rPr>
          <w:lang w:val="ru-RU"/>
        </w:rPr>
        <w:t xml:space="preserve"> </w:t>
      </w:r>
      <w:r>
        <w:rPr>
          <w:lang w:val="ru-RU"/>
        </w:rPr>
        <w:t>аудита</w:t>
      </w:r>
      <w:r w:rsidRPr="00AD20BF">
        <w:rPr>
          <w:lang w:val="ru-RU"/>
        </w:rPr>
        <w:t xml:space="preserve"> </w:t>
      </w:r>
      <w:r>
        <w:rPr>
          <w:lang w:val="ru-RU"/>
        </w:rPr>
        <w:t>в</w:t>
      </w:r>
      <w:r w:rsidRPr="00AD20BF">
        <w:rPr>
          <w:lang w:val="ru-RU"/>
        </w:rPr>
        <w:t xml:space="preserve"> </w:t>
      </w:r>
      <w:r>
        <w:rPr>
          <w:lang w:val="ru-RU"/>
        </w:rPr>
        <w:t>целом</w:t>
      </w:r>
      <w:r w:rsidRPr="00AD20BF">
        <w:rPr>
          <w:lang w:val="ru-RU"/>
        </w:rPr>
        <w:t xml:space="preserve">, </w:t>
      </w:r>
      <w:r>
        <w:rPr>
          <w:lang w:val="ru-RU"/>
        </w:rPr>
        <w:t>которую</w:t>
      </w:r>
      <w:r w:rsidRPr="00AD20BF">
        <w:rPr>
          <w:lang w:val="ru-RU"/>
        </w:rPr>
        <w:t xml:space="preserve"> </w:t>
      </w:r>
      <w:r>
        <w:rPr>
          <w:lang w:val="ru-RU"/>
        </w:rPr>
        <w:t>внешний</w:t>
      </w:r>
      <w:r w:rsidRPr="00AD20BF">
        <w:rPr>
          <w:lang w:val="ru-RU"/>
        </w:rPr>
        <w:t xml:space="preserve"> </w:t>
      </w:r>
      <w:r>
        <w:rPr>
          <w:lang w:val="ru-RU"/>
        </w:rPr>
        <w:t>аудитор</w:t>
      </w:r>
      <w:r w:rsidRPr="00AD20BF">
        <w:rPr>
          <w:lang w:val="ru-RU"/>
        </w:rPr>
        <w:t xml:space="preserve"> </w:t>
      </w:r>
      <w:r>
        <w:rPr>
          <w:lang w:val="ru-RU"/>
        </w:rPr>
        <w:t>планирует</w:t>
      </w:r>
      <w:r w:rsidRPr="00AD20BF">
        <w:rPr>
          <w:lang w:val="ru-RU"/>
        </w:rPr>
        <w:t xml:space="preserve"> </w:t>
      </w:r>
      <w:r>
        <w:rPr>
          <w:lang w:val="ru-RU"/>
        </w:rPr>
        <w:t>использовать</w:t>
      </w:r>
      <w:r w:rsidRPr="00AD20BF">
        <w:rPr>
          <w:lang w:val="ru-RU"/>
        </w:rPr>
        <w:t xml:space="preserve"> </w:t>
      </w:r>
      <w:r>
        <w:rPr>
          <w:lang w:val="ru-RU"/>
        </w:rPr>
        <w:t>для</w:t>
      </w:r>
      <w:r w:rsidRPr="00AD20BF">
        <w:rPr>
          <w:lang w:val="ru-RU"/>
        </w:rPr>
        <w:t xml:space="preserve"> </w:t>
      </w:r>
      <w:r>
        <w:rPr>
          <w:lang w:val="ru-RU"/>
        </w:rPr>
        <w:t>определения</w:t>
      </w:r>
      <w:r w:rsidRPr="00AD20BF">
        <w:rPr>
          <w:lang w:val="ru-RU"/>
        </w:rPr>
        <w:t xml:space="preserve"> </w:t>
      </w:r>
      <w:r>
        <w:rPr>
          <w:lang w:val="ru-RU"/>
        </w:rPr>
        <w:t>ее</w:t>
      </w:r>
      <w:r w:rsidRPr="00AD20BF">
        <w:rPr>
          <w:lang w:val="ru-RU"/>
        </w:rPr>
        <w:t xml:space="preserve"> </w:t>
      </w:r>
      <w:r>
        <w:rPr>
          <w:lang w:val="ru-RU"/>
        </w:rPr>
        <w:t>соответствия</w:t>
      </w:r>
      <w:r w:rsidRPr="00AD20BF">
        <w:rPr>
          <w:lang w:val="ru-RU"/>
        </w:rPr>
        <w:t xml:space="preserve"> </w:t>
      </w:r>
      <w:r>
        <w:rPr>
          <w:lang w:val="ru-RU"/>
        </w:rPr>
        <w:t>целям</w:t>
      </w:r>
      <w:r w:rsidRPr="00AD20BF">
        <w:rPr>
          <w:lang w:val="ru-RU"/>
        </w:rPr>
        <w:t xml:space="preserve"> </w:t>
      </w:r>
      <w:r>
        <w:rPr>
          <w:lang w:val="ru-RU"/>
        </w:rPr>
        <w:t>аудита, включая оценку, чтобы удостовериться в следующем</w:t>
      </w:r>
      <w:r w:rsidR="005B7745" w:rsidRPr="00AD20BF">
        <w:rPr>
          <w:lang w:val="ru-RU"/>
        </w:rPr>
        <w:t>:</w:t>
      </w:r>
    </w:p>
    <w:p w:rsidR="00391447" w:rsidRPr="00081589" w:rsidRDefault="00AD20BF">
      <w:pPr>
        <w:pStyle w:val="22"/>
        <w:numPr>
          <w:ilvl w:val="0"/>
          <w:numId w:val="8"/>
        </w:numPr>
        <w:shd w:val="clear" w:color="auto" w:fill="auto"/>
        <w:tabs>
          <w:tab w:val="left" w:pos="1303"/>
        </w:tabs>
        <w:spacing w:after="60" w:line="240" w:lineRule="exact"/>
        <w:ind w:left="1340" w:hanging="580"/>
        <w:jc w:val="both"/>
        <w:rPr>
          <w:lang w:val="ru-RU"/>
        </w:rPr>
      </w:pPr>
      <w:r>
        <w:rPr>
          <w:lang w:val="ru-RU"/>
        </w:rPr>
        <w:t>Что</w:t>
      </w:r>
      <w:r w:rsidRPr="00081589">
        <w:rPr>
          <w:lang w:val="ru-RU"/>
        </w:rPr>
        <w:t xml:space="preserve"> </w:t>
      </w:r>
      <w:r>
        <w:rPr>
          <w:lang w:val="ru-RU"/>
        </w:rPr>
        <w:t>работа</w:t>
      </w:r>
      <w:r w:rsidRPr="00081589">
        <w:rPr>
          <w:lang w:val="ru-RU"/>
        </w:rPr>
        <w:t xml:space="preserve"> </w:t>
      </w:r>
      <w:r>
        <w:rPr>
          <w:lang w:val="ru-RU"/>
        </w:rPr>
        <w:t>функции</w:t>
      </w:r>
      <w:r w:rsidRPr="00081589">
        <w:rPr>
          <w:lang w:val="ru-RU"/>
        </w:rPr>
        <w:t xml:space="preserve"> </w:t>
      </w:r>
      <w:r>
        <w:rPr>
          <w:lang w:val="ru-RU"/>
        </w:rPr>
        <w:t>была</w:t>
      </w:r>
      <w:r w:rsidRPr="00081589">
        <w:rPr>
          <w:lang w:val="ru-RU"/>
        </w:rPr>
        <w:t xml:space="preserve"> </w:t>
      </w:r>
      <w:r>
        <w:rPr>
          <w:lang w:val="ru-RU"/>
        </w:rPr>
        <w:t>должным</w:t>
      </w:r>
      <w:r w:rsidRPr="00081589">
        <w:rPr>
          <w:lang w:val="ru-RU"/>
        </w:rPr>
        <w:t xml:space="preserve"> </w:t>
      </w:r>
      <w:r>
        <w:rPr>
          <w:lang w:val="ru-RU"/>
        </w:rPr>
        <w:t>образом</w:t>
      </w:r>
      <w:r w:rsidRPr="00081589">
        <w:rPr>
          <w:lang w:val="ru-RU"/>
        </w:rPr>
        <w:t xml:space="preserve"> </w:t>
      </w:r>
      <w:r>
        <w:rPr>
          <w:lang w:val="ru-RU"/>
        </w:rPr>
        <w:t>запланирован</w:t>
      </w:r>
      <w:r w:rsidR="00081589">
        <w:rPr>
          <w:lang w:val="ru-RU"/>
        </w:rPr>
        <w:t>а</w:t>
      </w:r>
      <w:r w:rsidRPr="00081589">
        <w:rPr>
          <w:lang w:val="ru-RU"/>
        </w:rPr>
        <w:t xml:space="preserve">, </w:t>
      </w:r>
      <w:r w:rsidR="00081589">
        <w:rPr>
          <w:lang w:val="ru-RU"/>
        </w:rPr>
        <w:t>выполнена</w:t>
      </w:r>
      <w:r w:rsidR="00081589" w:rsidRPr="00081589">
        <w:rPr>
          <w:lang w:val="ru-RU"/>
        </w:rPr>
        <w:t xml:space="preserve">, </w:t>
      </w:r>
      <w:r w:rsidR="00081589">
        <w:rPr>
          <w:lang w:val="ru-RU"/>
        </w:rPr>
        <w:t>наблюдалась, контролировалась и документировалась</w:t>
      </w:r>
      <w:r w:rsidR="005B7745" w:rsidRPr="00081589">
        <w:rPr>
          <w:lang w:val="ru-RU"/>
        </w:rPr>
        <w:t>;</w:t>
      </w:r>
    </w:p>
    <w:p w:rsidR="00391447" w:rsidRPr="00081589" w:rsidRDefault="00081589">
      <w:pPr>
        <w:pStyle w:val="22"/>
        <w:numPr>
          <w:ilvl w:val="0"/>
          <w:numId w:val="8"/>
        </w:numPr>
        <w:shd w:val="clear" w:color="auto" w:fill="auto"/>
        <w:tabs>
          <w:tab w:val="left" w:pos="1303"/>
        </w:tabs>
        <w:spacing w:after="64" w:line="240" w:lineRule="exact"/>
        <w:ind w:left="1340" w:hanging="580"/>
        <w:jc w:val="both"/>
        <w:rPr>
          <w:lang w:val="ru-RU"/>
        </w:rPr>
      </w:pPr>
      <w:r>
        <w:rPr>
          <w:lang w:val="ru-RU"/>
        </w:rPr>
        <w:t>Что</w:t>
      </w:r>
      <w:r w:rsidRPr="00081589">
        <w:rPr>
          <w:lang w:val="ru-RU"/>
        </w:rPr>
        <w:t xml:space="preserve"> </w:t>
      </w:r>
      <w:r>
        <w:rPr>
          <w:lang w:val="ru-RU"/>
        </w:rPr>
        <w:t>были</w:t>
      </w:r>
      <w:r w:rsidRPr="00081589">
        <w:rPr>
          <w:lang w:val="ru-RU"/>
        </w:rPr>
        <w:t xml:space="preserve"> </w:t>
      </w:r>
      <w:r>
        <w:rPr>
          <w:lang w:val="ru-RU"/>
        </w:rPr>
        <w:t>получены</w:t>
      </w:r>
      <w:r w:rsidRPr="00081589">
        <w:rPr>
          <w:lang w:val="ru-RU"/>
        </w:rPr>
        <w:t xml:space="preserve"> </w:t>
      </w:r>
      <w:r>
        <w:rPr>
          <w:lang w:val="ru-RU"/>
        </w:rPr>
        <w:t>достаточные</w:t>
      </w:r>
      <w:r w:rsidRPr="00081589">
        <w:rPr>
          <w:lang w:val="ru-RU"/>
        </w:rPr>
        <w:t xml:space="preserve"> </w:t>
      </w:r>
      <w:r>
        <w:rPr>
          <w:lang w:val="ru-RU"/>
        </w:rPr>
        <w:t>соответствующие</w:t>
      </w:r>
      <w:r w:rsidRPr="00081589">
        <w:rPr>
          <w:lang w:val="ru-RU"/>
        </w:rPr>
        <w:t xml:space="preserve"> </w:t>
      </w:r>
      <w:r>
        <w:rPr>
          <w:lang w:val="ru-RU"/>
        </w:rPr>
        <w:t>доказательства</w:t>
      </w:r>
      <w:r w:rsidRPr="00081589">
        <w:rPr>
          <w:lang w:val="ru-RU"/>
        </w:rPr>
        <w:t xml:space="preserve">, </w:t>
      </w:r>
      <w:r>
        <w:rPr>
          <w:lang w:val="ru-RU"/>
        </w:rPr>
        <w:t>чтобы</w:t>
      </w:r>
      <w:r w:rsidRPr="00081589">
        <w:rPr>
          <w:lang w:val="ru-RU"/>
        </w:rPr>
        <w:t xml:space="preserve"> </w:t>
      </w:r>
      <w:r>
        <w:rPr>
          <w:lang w:val="ru-RU"/>
        </w:rPr>
        <w:t>разрешить функции делать разумные выводы</w:t>
      </w:r>
      <w:r w:rsidR="005B7745" w:rsidRPr="00081589">
        <w:rPr>
          <w:lang w:val="ru-RU"/>
        </w:rPr>
        <w:t xml:space="preserve">; </w:t>
      </w:r>
      <w:r>
        <w:rPr>
          <w:lang w:val="ru-RU"/>
        </w:rPr>
        <w:t>и</w:t>
      </w:r>
    </w:p>
    <w:p w:rsidR="00391447" w:rsidRPr="00081589" w:rsidRDefault="00081589">
      <w:pPr>
        <w:pStyle w:val="22"/>
        <w:numPr>
          <w:ilvl w:val="0"/>
          <w:numId w:val="8"/>
        </w:numPr>
        <w:shd w:val="clear" w:color="auto" w:fill="auto"/>
        <w:tabs>
          <w:tab w:val="left" w:pos="1303"/>
        </w:tabs>
        <w:spacing w:after="56" w:line="235" w:lineRule="exact"/>
        <w:ind w:left="1340" w:hanging="580"/>
        <w:jc w:val="both"/>
        <w:rPr>
          <w:lang w:val="ru-RU"/>
        </w:rPr>
      </w:pPr>
      <w:r>
        <w:rPr>
          <w:lang w:val="ru-RU"/>
        </w:rPr>
        <w:t>Что сделанные выводы уместны в данных обстоятельствах и что отчеты, подготовленные функцией, соответствуют результатам проделанной работы</w:t>
      </w:r>
      <w:r w:rsidR="005B7745" w:rsidRPr="00081589">
        <w:rPr>
          <w:lang w:val="ru-RU"/>
        </w:rPr>
        <w:t>. (</w:t>
      </w:r>
      <w:r>
        <w:rPr>
          <w:lang w:val="ru-RU"/>
        </w:rPr>
        <w:t>Для справки</w:t>
      </w:r>
      <w:r w:rsidRPr="00AD20BF">
        <w:rPr>
          <w:lang w:val="ru-RU"/>
        </w:rPr>
        <w:t xml:space="preserve">: </w:t>
      </w:r>
      <w:r>
        <w:rPr>
          <w:lang w:val="ru-RU"/>
        </w:rPr>
        <w:t>пп</w:t>
      </w:r>
      <w:r w:rsidR="005B7745" w:rsidRPr="00081589">
        <w:rPr>
          <w:lang w:val="ru-RU"/>
        </w:rPr>
        <w:t xml:space="preserve">. </w:t>
      </w:r>
      <w:r w:rsidR="005B7745">
        <w:t>A</w:t>
      </w:r>
      <w:r w:rsidR="005B7745" w:rsidRPr="00081589">
        <w:rPr>
          <w:lang w:val="ru-RU"/>
        </w:rPr>
        <w:t>27-</w:t>
      </w:r>
      <w:r w:rsidR="005B7745">
        <w:t>A</w:t>
      </w:r>
      <w:r w:rsidR="005B7745" w:rsidRPr="00081589">
        <w:rPr>
          <w:lang w:val="ru-RU"/>
        </w:rPr>
        <w:t>30)</w:t>
      </w:r>
    </w:p>
    <w:p w:rsidR="00391447" w:rsidRPr="007535FD" w:rsidRDefault="00911EC5">
      <w:pPr>
        <w:pStyle w:val="22"/>
        <w:numPr>
          <w:ilvl w:val="0"/>
          <w:numId w:val="5"/>
        </w:numPr>
        <w:shd w:val="clear" w:color="auto" w:fill="auto"/>
        <w:tabs>
          <w:tab w:val="left" w:pos="767"/>
        </w:tabs>
        <w:spacing w:after="100" w:line="240" w:lineRule="exact"/>
        <w:ind w:left="760" w:hanging="540"/>
        <w:jc w:val="both"/>
        <w:rPr>
          <w:lang w:val="ru-RU"/>
        </w:rPr>
      </w:pPr>
      <w:r>
        <w:rPr>
          <w:lang w:val="ru-RU"/>
        </w:rPr>
        <w:t>Характер</w:t>
      </w:r>
      <w:r w:rsidRPr="007535FD">
        <w:rPr>
          <w:lang w:val="ru-RU"/>
        </w:rPr>
        <w:t xml:space="preserve"> </w:t>
      </w:r>
      <w:r>
        <w:rPr>
          <w:lang w:val="ru-RU"/>
        </w:rPr>
        <w:t>и</w:t>
      </w:r>
      <w:r w:rsidRPr="007535FD">
        <w:rPr>
          <w:lang w:val="ru-RU"/>
        </w:rPr>
        <w:t xml:space="preserve"> </w:t>
      </w:r>
      <w:r>
        <w:rPr>
          <w:lang w:val="ru-RU"/>
        </w:rPr>
        <w:t>степень</w:t>
      </w:r>
      <w:r w:rsidRPr="007535FD">
        <w:rPr>
          <w:lang w:val="ru-RU"/>
        </w:rPr>
        <w:t xml:space="preserve"> </w:t>
      </w:r>
      <w:r>
        <w:rPr>
          <w:lang w:val="ru-RU"/>
        </w:rPr>
        <w:t>аудиторских</w:t>
      </w:r>
      <w:r w:rsidRPr="007535FD">
        <w:rPr>
          <w:lang w:val="ru-RU"/>
        </w:rPr>
        <w:t xml:space="preserve"> </w:t>
      </w:r>
      <w:r>
        <w:rPr>
          <w:lang w:val="ru-RU"/>
        </w:rPr>
        <w:t>процедур</w:t>
      </w:r>
      <w:r w:rsidRPr="007535FD">
        <w:rPr>
          <w:lang w:val="ru-RU"/>
        </w:rPr>
        <w:t xml:space="preserve"> </w:t>
      </w:r>
      <w:r>
        <w:rPr>
          <w:lang w:val="ru-RU"/>
        </w:rPr>
        <w:t xml:space="preserve">внешнего аудитора </w:t>
      </w:r>
      <w:r w:rsidR="007535FD">
        <w:rPr>
          <w:lang w:val="ru-RU"/>
        </w:rPr>
        <w:t>должны быть гибкими по отношению к оценке внешним аудитором:</w:t>
      </w:r>
    </w:p>
    <w:p w:rsidR="00735BA6" w:rsidRDefault="007535FD" w:rsidP="00735BA6">
      <w:pPr>
        <w:pStyle w:val="22"/>
        <w:numPr>
          <w:ilvl w:val="0"/>
          <w:numId w:val="9"/>
        </w:numPr>
        <w:shd w:val="clear" w:color="auto" w:fill="auto"/>
        <w:tabs>
          <w:tab w:val="left" w:pos="1303"/>
        </w:tabs>
        <w:spacing w:after="134" w:line="190" w:lineRule="exact"/>
        <w:ind w:left="1340" w:hanging="580"/>
        <w:jc w:val="both"/>
      </w:pPr>
      <w:r>
        <w:rPr>
          <w:lang w:val="ru-RU"/>
        </w:rPr>
        <w:t>Количества сделанных суждений</w:t>
      </w:r>
      <w:r w:rsidR="005B7745">
        <w:t>;</w:t>
      </w:r>
    </w:p>
    <w:p w:rsidR="00391447" w:rsidRDefault="00735BA6" w:rsidP="00735BA6">
      <w:pPr>
        <w:pStyle w:val="22"/>
        <w:numPr>
          <w:ilvl w:val="0"/>
          <w:numId w:val="9"/>
        </w:numPr>
        <w:shd w:val="clear" w:color="auto" w:fill="auto"/>
        <w:tabs>
          <w:tab w:val="left" w:pos="1303"/>
        </w:tabs>
        <w:spacing w:after="134" w:line="190" w:lineRule="exact"/>
        <w:ind w:left="1340" w:hanging="580"/>
        <w:jc w:val="both"/>
      </w:pPr>
      <w:r>
        <w:rPr>
          <w:lang w:val="ru-RU"/>
        </w:rPr>
        <w:t>Оцененн</w:t>
      </w:r>
      <w:r w:rsidR="006B14C2">
        <w:rPr>
          <w:lang w:val="ru-RU"/>
        </w:rPr>
        <w:t>ого</w:t>
      </w:r>
      <w:r>
        <w:rPr>
          <w:lang w:val="ru-RU"/>
        </w:rPr>
        <w:t xml:space="preserve"> риск</w:t>
      </w:r>
      <w:r w:rsidR="006B14C2">
        <w:rPr>
          <w:lang w:val="ru-RU"/>
        </w:rPr>
        <w:t>а</w:t>
      </w:r>
      <w:r>
        <w:rPr>
          <w:lang w:val="ru-RU"/>
        </w:rPr>
        <w:t xml:space="preserve"> существенного и</w:t>
      </w:r>
      <w:r w:rsidR="007535FD">
        <w:rPr>
          <w:lang w:val="ru-RU"/>
        </w:rPr>
        <w:t>скажения</w:t>
      </w:r>
      <w:r w:rsidR="005B7745">
        <w:t>;</w:t>
      </w:r>
    </w:p>
    <w:p w:rsidR="00391447" w:rsidRPr="007535FD" w:rsidRDefault="007535FD">
      <w:pPr>
        <w:pStyle w:val="22"/>
        <w:numPr>
          <w:ilvl w:val="0"/>
          <w:numId w:val="9"/>
        </w:numPr>
        <w:shd w:val="clear" w:color="auto" w:fill="auto"/>
        <w:tabs>
          <w:tab w:val="left" w:pos="1303"/>
        </w:tabs>
        <w:spacing w:line="240" w:lineRule="exact"/>
        <w:ind w:left="1340" w:hanging="580"/>
        <w:jc w:val="both"/>
        <w:rPr>
          <w:lang w:val="ru-RU"/>
        </w:rPr>
      </w:pPr>
      <w:r>
        <w:rPr>
          <w:lang w:val="ru-RU"/>
        </w:rPr>
        <w:t>Степени</w:t>
      </w:r>
      <w:r w:rsidRPr="007535FD">
        <w:rPr>
          <w:lang w:val="ru-RU"/>
        </w:rPr>
        <w:t xml:space="preserve">, </w:t>
      </w:r>
      <w:r>
        <w:rPr>
          <w:lang w:val="ru-RU"/>
        </w:rPr>
        <w:t>в</w:t>
      </w:r>
      <w:r w:rsidRPr="007535FD">
        <w:rPr>
          <w:lang w:val="ru-RU"/>
        </w:rPr>
        <w:t xml:space="preserve"> </w:t>
      </w:r>
      <w:r>
        <w:rPr>
          <w:lang w:val="ru-RU"/>
        </w:rPr>
        <w:t>которой</w:t>
      </w:r>
      <w:r w:rsidRPr="007535FD">
        <w:rPr>
          <w:lang w:val="ru-RU"/>
        </w:rPr>
        <w:t xml:space="preserve"> </w:t>
      </w:r>
      <w:r>
        <w:rPr>
          <w:lang w:val="ru-RU"/>
        </w:rPr>
        <w:t>организационный</w:t>
      </w:r>
      <w:r w:rsidRPr="007535FD">
        <w:rPr>
          <w:lang w:val="ru-RU"/>
        </w:rPr>
        <w:t xml:space="preserve"> </w:t>
      </w:r>
      <w:r>
        <w:rPr>
          <w:lang w:val="ru-RU"/>
        </w:rPr>
        <w:t>статус</w:t>
      </w:r>
      <w:r w:rsidRPr="007535FD">
        <w:rPr>
          <w:lang w:val="ru-RU"/>
        </w:rPr>
        <w:t xml:space="preserve"> </w:t>
      </w:r>
      <w:r>
        <w:rPr>
          <w:lang w:val="ru-RU"/>
        </w:rPr>
        <w:t>функции</w:t>
      </w:r>
      <w:r w:rsidRPr="007535FD">
        <w:rPr>
          <w:lang w:val="ru-RU"/>
        </w:rPr>
        <w:t xml:space="preserve"> </w:t>
      </w:r>
      <w:r>
        <w:rPr>
          <w:lang w:val="ru-RU"/>
        </w:rPr>
        <w:t>внутреннего</w:t>
      </w:r>
      <w:r w:rsidRPr="007535FD">
        <w:rPr>
          <w:lang w:val="ru-RU"/>
        </w:rPr>
        <w:t xml:space="preserve"> </w:t>
      </w:r>
      <w:r>
        <w:rPr>
          <w:lang w:val="ru-RU"/>
        </w:rPr>
        <w:t>аудита</w:t>
      </w:r>
      <w:r w:rsidRPr="007535FD">
        <w:rPr>
          <w:lang w:val="ru-RU"/>
        </w:rPr>
        <w:t xml:space="preserve"> </w:t>
      </w:r>
      <w:r>
        <w:rPr>
          <w:lang w:val="ru-RU"/>
        </w:rPr>
        <w:t>и</w:t>
      </w:r>
      <w:r w:rsidRPr="007535FD">
        <w:rPr>
          <w:lang w:val="ru-RU"/>
        </w:rPr>
        <w:t xml:space="preserve"> </w:t>
      </w:r>
      <w:r>
        <w:rPr>
          <w:lang w:val="ru-RU"/>
        </w:rPr>
        <w:t>соответствующие</w:t>
      </w:r>
      <w:r w:rsidRPr="007535FD">
        <w:rPr>
          <w:lang w:val="ru-RU"/>
        </w:rPr>
        <w:t xml:space="preserve"> </w:t>
      </w:r>
      <w:r>
        <w:rPr>
          <w:lang w:val="ru-RU"/>
        </w:rPr>
        <w:t>политики</w:t>
      </w:r>
      <w:r w:rsidRPr="007535FD">
        <w:rPr>
          <w:lang w:val="ru-RU"/>
        </w:rPr>
        <w:t xml:space="preserve"> </w:t>
      </w:r>
      <w:r>
        <w:rPr>
          <w:lang w:val="ru-RU"/>
        </w:rPr>
        <w:t>и</w:t>
      </w:r>
      <w:r w:rsidRPr="007535FD">
        <w:rPr>
          <w:lang w:val="ru-RU"/>
        </w:rPr>
        <w:t xml:space="preserve"> </w:t>
      </w:r>
      <w:r>
        <w:rPr>
          <w:lang w:val="ru-RU"/>
        </w:rPr>
        <w:t>процедуры</w:t>
      </w:r>
      <w:r w:rsidRPr="007535FD">
        <w:rPr>
          <w:lang w:val="ru-RU"/>
        </w:rPr>
        <w:t xml:space="preserve"> </w:t>
      </w:r>
      <w:r>
        <w:rPr>
          <w:lang w:val="ru-RU"/>
        </w:rPr>
        <w:t xml:space="preserve">поддерживают объективность внутренних аудиторов; и </w:t>
      </w:r>
    </w:p>
    <w:p w:rsidR="00391447" w:rsidRPr="00BE2A32" w:rsidRDefault="0004609E">
      <w:pPr>
        <w:pStyle w:val="22"/>
        <w:numPr>
          <w:ilvl w:val="0"/>
          <w:numId w:val="9"/>
        </w:numPr>
        <w:shd w:val="clear" w:color="auto" w:fill="auto"/>
        <w:tabs>
          <w:tab w:val="left" w:pos="1303"/>
        </w:tabs>
        <w:ind w:left="760" w:firstLine="0"/>
        <w:jc w:val="left"/>
        <w:rPr>
          <w:lang w:val="ru-RU"/>
        </w:rPr>
      </w:pPr>
      <w:r>
        <w:rPr>
          <w:lang w:val="ru-RU"/>
        </w:rPr>
        <w:t>Уровня компетенции функци</w:t>
      </w:r>
      <w:hyperlink w:anchor="bookmark25" w:tooltip="Current Document">
        <w:r w:rsidRPr="0004609E">
          <w:rPr>
            <w:lang w:val="ru-RU"/>
          </w:rPr>
          <w:t>и</w:t>
        </w:r>
        <w:r w:rsidR="005B7745">
          <w:rPr>
            <w:vertAlign w:val="superscript"/>
          </w:rPr>
          <w:footnoteReference w:id="7"/>
        </w:r>
        <w:r w:rsidR="005B7745" w:rsidRPr="007535FD">
          <w:rPr>
            <w:lang w:val="ru-RU"/>
          </w:rPr>
          <w:t xml:space="preserve"> </w:t>
        </w:r>
      </w:hyperlink>
      <w:r w:rsidR="005B7745" w:rsidRPr="007535FD">
        <w:rPr>
          <w:lang w:val="ru-RU"/>
        </w:rPr>
        <w:t>(</w:t>
      </w:r>
      <w:r w:rsidR="00081589">
        <w:rPr>
          <w:lang w:val="ru-RU"/>
        </w:rPr>
        <w:t>Для</w:t>
      </w:r>
      <w:r w:rsidR="00081589" w:rsidRPr="007535FD">
        <w:rPr>
          <w:lang w:val="ru-RU"/>
        </w:rPr>
        <w:t xml:space="preserve"> </w:t>
      </w:r>
      <w:r w:rsidR="00081589">
        <w:rPr>
          <w:lang w:val="ru-RU"/>
        </w:rPr>
        <w:t>справки</w:t>
      </w:r>
      <w:r w:rsidR="00081589" w:rsidRPr="007535FD">
        <w:rPr>
          <w:lang w:val="ru-RU"/>
        </w:rPr>
        <w:t xml:space="preserve">: </w:t>
      </w:r>
      <w:r w:rsidR="00081589">
        <w:rPr>
          <w:lang w:val="ru-RU"/>
        </w:rPr>
        <w:t>пп</w:t>
      </w:r>
      <w:r w:rsidR="005B7745" w:rsidRPr="007535FD">
        <w:rPr>
          <w:lang w:val="ru-RU"/>
        </w:rPr>
        <w:t xml:space="preserve">. </w:t>
      </w:r>
      <w:r w:rsidR="005B7745">
        <w:t>A</w:t>
      </w:r>
      <w:r w:rsidR="005B7745" w:rsidRPr="0004609E">
        <w:rPr>
          <w:lang w:val="ru-RU"/>
        </w:rPr>
        <w:t>27-</w:t>
      </w:r>
      <w:r w:rsidR="005B7745">
        <w:t>A</w:t>
      </w:r>
      <w:r w:rsidR="005B7745" w:rsidRPr="0004609E">
        <w:rPr>
          <w:lang w:val="ru-RU"/>
        </w:rPr>
        <w:t xml:space="preserve">29) </w:t>
      </w:r>
      <w:r w:rsidR="002D7193">
        <w:rPr>
          <w:lang w:val="ru-RU"/>
        </w:rPr>
        <w:t>и</w:t>
      </w:r>
      <w:r w:rsidR="002D7193" w:rsidRPr="0004609E">
        <w:rPr>
          <w:lang w:val="ru-RU"/>
        </w:rPr>
        <w:t xml:space="preserve"> </w:t>
      </w:r>
      <w:r w:rsidR="002D7193">
        <w:rPr>
          <w:lang w:val="ru-RU"/>
        </w:rPr>
        <w:t>должны</w:t>
      </w:r>
      <w:r w:rsidR="002D7193" w:rsidRPr="0004609E">
        <w:rPr>
          <w:lang w:val="ru-RU"/>
        </w:rPr>
        <w:t xml:space="preserve"> </w:t>
      </w:r>
      <w:r w:rsidR="002D7193">
        <w:rPr>
          <w:lang w:val="ru-RU"/>
        </w:rPr>
        <w:t>включать</w:t>
      </w:r>
      <w:r w:rsidR="002D7193" w:rsidRPr="0004609E">
        <w:rPr>
          <w:lang w:val="ru-RU"/>
        </w:rPr>
        <w:t xml:space="preserve"> </w:t>
      </w:r>
      <w:r w:rsidR="002D7193">
        <w:rPr>
          <w:lang w:val="ru-RU"/>
        </w:rPr>
        <w:t>повторное проведение некоторых работ</w:t>
      </w:r>
      <w:r w:rsidR="005B7745" w:rsidRPr="0004609E">
        <w:rPr>
          <w:lang w:val="ru-RU"/>
        </w:rPr>
        <w:t xml:space="preserve">. </w:t>
      </w:r>
      <w:r w:rsidR="005B7745" w:rsidRPr="00BE2A32">
        <w:rPr>
          <w:lang w:val="ru-RU"/>
        </w:rPr>
        <w:t>(</w:t>
      </w:r>
      <w:r w:rsidR="00081589">
        <w:rPr>
          <w:lang w:val="ru-RU"/>
        </w:rPr>
        <w:t>Для</w:t>
      </w:r>
      <w:r w:rsidR="00081589" w:rsidRPr="00BE2A32">
        <w:rPr>
          <w:lang w:val="ru-RU"/>
        </w:rPr>
        <w:t xml:space="preserve"> </w:t>
      </w:r>
      <w:r w:rsidR="00081589">
        <w:rPr>
          <w:lang w:val="ru-RU"/>
        </w:rPr>
        <w:t>справки</w:t>
      </w:r>
      <w:r w:rsidR="00081589" w:rsidRPr="00BE2A32">
        <w:rPr>
          <w:lang w:val="ru-RU"/>
        </w:rPr>
        <w:t xml:space="preserve">: </w:t>
      </w:r>
      <w:r w:rsidR="00081589">
        <w:rPr>
          <w:lang w:val="ru-RU"/>
        </w:rPr>
        <w:t>пп</w:t>
      </w:r>
      <w:r w:rsidR="00081589" w:rsidRPr="00BE2A32">
        <w:rPr>
          <w:lang w:val="ru-RU"/>
        </w:rPr>
        <w:t>.</w:t>
      </w:r>
      <w:r w:rsidR="005B7745">
        <w:t>A</w:t>
      </w:r>
      <w:r w:rsidR="005B7745" w:rsidRPr="00BE2A32">
        <w:rPr>
          <w:lang w:val="ru-RU"/>
        </w:rPr>
        <w:t>30)</w:t>
      </w:r>
    </w:p>
    <w:p w:rsidR="00391447" w:rsidRPr="00151BF7" w:rsidRDefault="00D64022">
      <w:pPr>
        <w:pStyle w:val="22"/>
        <w:numPr>
          <w:ilvl w:val="0"/>
          <w:numId w:val="5"/>
        </w:numPr>
        <w:shd w:val="clear" w:color="auto" w:fill="auto"/>
        <w:tabs>
          <w:tab w:val="left" w:pos="767"/>
        </w:tabs>
        <w:spacing w:after="176" w:line="240" w:lineRule="exact"/>
        <w:ind w:left="760" w:hanging="540"/>
        <w:jc w:val="both"/>
        <w:rPr>
          <w:lang w:val="ru-RU"/>
        </w:rPr>
      </w:pPr>
      <w:r>
        <w:rPr>
          <w:lang w:val="ru-RU"/>
        </w:rPr>
        <w:t>Внешний</w:t>
      </w:r>
      <w:r w:rsidRPr="00151BF7">
        <w:rPr>
          <w:lang w:val="ru-RU"/>
        </w:rPr>
        <w:t xml:space="preserve"> </w:t>
      </w:r>
      <w:r>
        <w:rPr>
          <w:lang w:val="ru-RU"/>
        </w:rPr>
        <w:t>аудитор</w:t>
      </w:r>
      <w:r w:rsidRPr="00151BF7">
        <w:rPr>
          <w:lang w:val="ru-RU"/>
        </w:rPr>
        <w:t xml:space="preserve"> </w:t>
      </w:r>
      <w:r>
        <w:rPr>
          <w:lang w:val="ru-RU"/>
        </w:rPr>
        <w:t>должен</w:t>
      </w:r>
      <w:r w:rsidRPr="00151BF7">
        <w:rPr>
          <w:lang w:val="ru-RU"/>
        </w:rPr>
        <w:t xml:space="preserve"> </w:t>
      </w:r>
      <w:r>
        <w:rPr>
          <w:lang w:val="ru-RU"/>
        </w:rPr>
        <w:t>также</w:t>
      </w:r>
      <w:r w:rsidRPr="00151BF7">
        <w:rPr>
          <w:lang w:val="ru-RU"/>
        </w:rPr>
        <w:t xml:space="preserve"> </w:t>
      </w:r>
      <w:r>
        <w:rPr>
          <w:lang w:val="ru-RU"/>
        </w:rPr>
        <w:t>убедиться</w:t>
      </w:r>
      <w:r w:rsidRPr="00151BF7">
        <w:rPr>
          <w:lang w:val="ru-RU"/>
        </w:rPr>
        <w:t xml:space="preserve">, </w:t>
      </w:r>
      <w:r>
        <w:rPr>
          <w:lang w:val="ru-RU"/>
        </w:rPr>
        <w:t>что</w:t>
      </w:r>
      <w:r w:rsidRPr="00151BF7">
        <w:rPr>
          <w:lang w:val="ru-RU"/>
        </w:rPr>
        <w:t xml:space="preserve"> </w:t>
      </w:r>
      <w:r>
        <w:rPr>
          <w:lang w:val="ru-RU"/>
        </w:rPr>
        <w:t>выводы</w:t>
      </w:r>
      <w:r w:rsidRPr="00151BF7">
        <w:rPr>
          <w:lang w:val="ru-RU"/>
        </w:rPr>
        <w:t xml:space="preserve"> </w:t>
      </w:r>
      <w:r>
        <w:rPr>
          <w:lang w:val="ru-RU"/>
        </w:rPr>
        <w:t>внешнего</w:t>
      </w:r>
      <w:r w:rsidRPr="00151BF7">
        <w:rPr>
          <w:lang w:val="ru-RU"/>
        </w:rPr>
        <w:t xml:space="preserve"> </w:t>
      </w:r>
      <w:r>
        <w:rPr>
          <w:lang w:val="ru-RU"/>
        </w:rPr>
        <w:t>аудитора</w:t>
      </w:r>
      <w:r w:rsidRPr="00151BF7">
        <w:rPr>
          <w:lang w:val="ru-RU"/>
        </w:rPr>
        <w:t xml:space="preserve"> </w:t>
      </w:r>
      <w:r>
        <w:rPr>
          <w:lang w:val="ru-RU"/>
        </w:rPr>
        <w:t>в</w:t>
      </w:r>
      <w:r w:rsidRPr="00151BF7">
        <w:rPr>
          <w:lang w:val="ru-RU"/>
        </w:rPr>
        <w:t xml:space="preserve"> </w:t>
      </w:r>
      <w:r>
        <w:rPr>
          <w:lang w:val="ru-RU"/>
        </w:rPr>
        <w:t>отношении</w:t>
      </w:r>
      <w:r w:rsidRPr="00151BF7">
        <w:rPr>
          <w:lang w:val="ru-RU"/>
        </w:rPr>
        <w:t xml:space="preserve"> </w:t>
      </w:r>
      <w:r>
        <w:rPr>
          <w:lang w:val="ru-RU"/>
        </w:rPr>
        <w:t>функции</w:t>
      </w:r>
      <w:r w:rsidRPr="00151BF7">
        <w:rPr>
          <w:lang w:val="ru-RU"/>
        </w:rPr>
        <w:t xml:space="preserve"> </w:t>
      </w:r>
      <w:r>
        <w:rPr>
          <w:lang w:val="ru-RU"/>
        </w:rPr>
        <w:t>внутреннего</w:t>
      </w:r>
      <w:r w:rsidRPr="00151BF7">
        <w:rPr>
          <w:lang w:val="ru-RU"/>
        </w:rPr>
        <w:t xml:space="preserve"> </w:t>
      </w:r>
      <w:r>
        <w:rPr>
          <w:lang w:val="ru-RU"/>
        </w:rPr>
        <w:t>аудита</w:t>
      </w:r>
      <w:r w:rsidRPr="00151BF7">
        <w:rPr>
          <w:lang w:val="ru-RU"/>
        </w:rPr>
        <w:t xml:space="preserve"> </w:t>
      </w:r>
      <w:r>
        <w:rPr>
          <w:lang w:val="ru-RU"/>
        </w:rPr>
        <w:t>в</w:t>
      </w:r>
      <w:r w:rsidRPr="00151BF7">
        <w:rPr>
          <w:lang w:val="ru-RU"/>
        </w:rPr>
        <w:t xml:space="preserve"> </w:t>
      </w:r>
      <w:r>
        <w:rPr>
          <w:lang w:val="ru-RU"/>
        </w:rPr>
        <w:t>параграфе</w:t>
      </w:r>
      <w:r w:rsidRPr="00151BF7">
        <w:rPr>
          <w:lang w:val="ru-RU"/>
        </w:rPr>
        <w:t xml:space="preserve"> </w:t>
      </w:r>
      <w:r w:rsidR="005B7745" w:rsidRPr="00151BF7">
        <w:rPr>
          <w:lang w:val="ru-RU"/>
        </w:rPr>
        <w:t xml:space="preserve">15 </w:t>
      </w:r>
      <w:r>
        <w:rPr>
          <w:lang w:val="ru-RU"/>
        </w:rPr>
        <w:t>настоящего</w:t>
      </w:r>
      <w:r w:rsidRPr="00151BF7">
        <w:rPr>
          <w:lang w:val="ru-RU"/>
        </w:rPr>
        <w:t xml:space="preserve"> </w:t>
      </w:r>
      <w:r>
        <w:rPr>
          <w:lang w:val="ru-RU"/>
        </w:rPr>
        <w:t>стандарта</w:t>
      </w:r>
      <w:r w:rsidRPr="00151BF7">
        <w:rPr>
          <w:lang w:val="ru-RU"/>
        </w:rPr>
        <w:t xml:space="preserve"> </w:t>
      </w:r>
      <w:r>
        <w:rPr>
          <w:lang w:val="ru-RU"/>
        </w:rPr>
        <w:t>и</w:t>
      </w:r>
      <w:r w:rsidRPr="00151BF7">
        <w:rPr>
          <w:lang w:val="ru-RU"/>
        </w:rPr>
        <w:t xml:space="preserve"> </w:t>
      </w:r>
      <w:r>
        <w:rPr>
          <w:lang w:val="ru-RU"/>
        </w:rPr>
        <w:t>определение</w:t>
      </w:r>
      <w:r w:rsidRPr="00151BF7">
        <w:rPr>
          <w:lang w:val="ru-RU"/>
        </w:rPr>
        <w:t xml:space="preserve"> </w:t>
      </w:r>
      <w:r>
        <w:rPr>
          <w:lang w:val="ru-RU"/>
        </w:rPr>
        <w:t>характера</w:t>
      </w:r>
      <w:r w:rsidRPr="00151BF7">
        <w:rPr>
          <w:lang w:val="ru-RU"/>
        </w:rPr>
        <w:t xml:space="preserve"> </w:t>
      </w:r>
      <w:r>
        <w:rPr>
          <w:lang w:val="ru-RU"/>
        </w:rPr>
        <w:t>и</w:t>
      </w:r>
      <w:r w:rsidRPr="00151BF7">
        <w:rPr>
          <w:lang w:val="ru-RU"/>
        </w:rPr>
        <w:t xml:space="preserve"> </w:t>
      </w:r>
      <w:r>
        <w:rPr>
          <w:lang w:val="ru-RU"/>
        </w:rPr>
        <w:t>степени</w:t>
      </w:r>
      <w:r w:rsidRPr="00151BF7">
        <w:rPr>
          <w:lang w:val="ru-RU"/>
        </w:rPr>
        <w:t xml:space="preserve"> </w:t>
      </w:r>
      <w:r>
        <w:rPr>
          <w:lang w:val="ru-RU"/>
        </w:rPr>
        <w:t>использования</w:t>
      </w:r>
      <w:r w:rsidRPr="00151BF7">
        <w:rPr>
          <w:lang w:val="ru-RU"/>
        </w:rPr>
        <w:t xml:space="preserve"> </w:t>
      </w:r>
      <w:r>
        <w:rPr>
          <w:lang w:val="ru-RU"/>
        </w:rPr>
        <w:t>работы</w:t>
      </w:r>
      <w:r w:rsidRPr="00151BF7">
        <w:rPr>
          <w:lang w:val="ru-RU"/>
        </w:rPr>
        <w:t xml:space="preserve"> </w:t>
      </w:r>
      <w:r>
        <w:rPr>
          <w:lang w:val="ru-RU"/>
        </w:rPr>
        <w:t>функции</w:t>
      </w:r>
      <w:r w:rsidRPr="00151BF7">
        <w:rPr>
          <w:lang w:val="ru-RU"/>
        </w:rPr>
        <w:t xml:space="preserve"> </w:t>
      </w:r>
      <w:r>
        <w:rPr>
          <w:lang w:val="ru-RU"/>
        </w:rPr>
        <w:t>для</w:t>
      </w:r>
      <w:r w:rsidRPr="00151BF7">
        <w:rPr>
          <w:lang w:val="ru-RU"/>
        </w:rPr>
        <w:t xml:space="preserve"> </w:t>
      </w:r>
      <w:r>
        <w:rPr>
          <w:lang w:val="ru-RU"/>
        </w:rPr>
        <w:t>целей</w:t>
      </w:r>
      <w:r w:rsidRPr="00151BF7">
        <w:rPr>
          <w:lang w:val="ru-RU"/>
        </w:rPr>
        <w:t xml:space="preserve"> </w:t>
      </w:r>
      <w:r>
        <w:rPr>
          <w:lang w:val="ru-RU"/>
        </w:rPr>
        <w:t>аудита</w:t>
      </w:r>
      <w:r w:rsidR="00151BF7">
        <w:rPr>
          <w:lang w:val="ru-RU"/>
        </w:rPr>
        <w:t xml:space="preserve"> в параграфах </w:t>
      </w:r>
      <w:r w:rsidR="005B7745" w:rsidRPr="00151BF7">
        <w:rPr>
          <w:lang w:val="ru-RU"/>
        </w:rPr>
        <w:t xml:space="preserve">18-19 </w:t>
      </w:r>
      <w:r w:rsidR="00151BF7">
        <w:rPr>
          <w:lang w:val="ru-RU"/>
        </w:rPr>
        <w:t>настоящего стандарта остаются соответствующими.</w:t>
      </w:r>
    </w:p>
    <w:p w:rsidR="00391447" w:rsidRPr="00FC3942" w:rsidRDefault="00FC3942">
      <w:pPr>
        <w:pStyle w:val="25"/>
        <w:keepNext/>
        <w:keepLines/>
        <w:shd w:val="clear" w:color="auto" w:fill="auto"/>
        <w:spacing w:after="64" w:line="245" w:lineRule="exact"/>
        <w:rPr>
          <w:lang w:val="ru-RU"/>
        </w:rPr>
      </w:pPr>
      <w:bookmarkStart w:id="12" w:name="bookmark34"/>
      <w:r>
        <w:rPr>
          <w:lang w:val="ru-RU"/>
        </w:rPr>
        <w:t>Определение</w:t>
      </w:r>
      <w:r w:rsidRPr="00FC3942">
        <w:rPr>
          <w:lang w:val="ru-RU"/>
        </w:rPr>
        <w:t xml:space="preserve"> </w:t>
      </w:r>
      <w:r>
        <w:rPr>
          <w:lang w:val="ru-RU"/>
        </w:rPr>
        <w:t>возможности</w:t>
      </w:r>
      <w:r w:rsidRPr="00FC3942">
        <w:rPr>
          <w:lang w:val="ru-RU"/>
        </w:rPr>
        <w:t xml:space="preserve">, </w:t>
      </w:r>
      <w:r>
        <w:rPr>
          <w:lang w:val="ru-RU"/>
        </w:rPr>
        <w:t>областей</w:t>
      </w:r>
      <w:r w:rsidRPr="00FC3942">
        <w:rPr>
          <w:lang w:val="ru-RU"/>
        </w:rPr>
        <w:t xml:space="preserve"> </w:t>
      </w:r>
      <w:r>
        <w:rPr>
          <w:lang w:val="ru-RU"/>
        </w:rPr>
        <w:t>и</w:t>
      </w:r>
      <w:r w:rsidRPr="00FC3942">
        <w:rPr>
          <w:lang w:val="ru-RU"/>
        </w:rPr>
        <w:t xml:space="preserve"> </w:t>
      </w:r>
      <w:r>
        <w:rPr>
          <w:lang w:val="ru-RU"/>
        </w:rPr>
        <w:t>степени</w:t>
      </w:r>
      <w:r w:rsidRPr="00FC3942">
        <w:rPr>
          <w:lang w:val="ru-RU"/>
        </w:rPr>
        <w:t xml:space="preserve"> </w:t>
      </w:r>
      <w:r>
        <w:rPr>
          <w:lang w:val="ru-RU"/>
        </w:rPr>
        <w:t>использования</w:t>
      </w:r>
      <w:r w:rsidRPr="00FC3942">
        <w:rPr>
          <w:lang w:val="ru-RU"/>
        </w:rPr>
        <w:t xml:space="preserve"> </w:t>
      </w:r>
      <w:r>
        <w:rPr>
          <w:lang w:val="ru-RU"/>
        </w:rPr>
        <w:t>внутренних</w:t>
      </w:r>
      <w:r w:rsidRPr="00FC3942">
        <w:rPr>
          <w:lang w:val="ru-RU"/>
        </w:rPr>
        <w:t xml:space="preserve"> </w:t>
      </w:r>
      <w:r>
        <w:rPr>
          <w:lang w:val="ru-RU"/>
        </w:rPr>
        <w:t>аудиторов</w:t>
      </w:r>
      <w:r w:rsidRPr="00FC3942">
        <w:rPr>
          <w:lang w:val="ru-RU"/>
        </w:rPr>
        <w:t xml:space="preserve"> </w:t>
      </w:r>
      <w:r>
        <w:rPr>
          <w:lang w:val="ru-RU"/>
        </w:rPr>
        <w:t>для</w:t>
      </w:r>
      <w:r w:rsidRPr="00FC3942">
        <w:rPr>
          <w:lang w:val="ru-RU"/>
        </w:rPr>
        <w:t xml:space="preserve"> </w:t>
      </w:r>
      <w:r>
        <w:rPr>
          <w:lang w:val="ru-RU"/>
        </w:rPr>
        <w:t>оказания</w:t>
      </w:r>
      <w:r w:rsidRPr="00FC3942">
        <w:rPr>
          <w:lang w:val="ru-RU"/>
        </w:rPr>
        <w:t xml:space="preserve"> </w:t>
      </w:r>
      <w:r>
        <w:rPr>
          <w:lang w:val="ru-RU"/>
        </w:rPr>
        <w:t>прямого</w:t>
      </w:r>
      <w:r w:rsidRPr="00FC3942">
        <w:rPr>
          <w:lang w:val="ru-RU"/>
        </w:rPr>
        <w:t xml:space="preserve"> </w:t>
      </w:r>
      <w:r>
        <w:rPr>
          <w:lang w:val="ru-RU"/>
        </w:rPr>
        <w:t>содействия</w:t>
      </w:r>
      <w:r w:rsidRPr="00FC3942">
        <w:rPr>
          <w:lang w:val="ru-RU"/>
        </w:rPr>
        <w:t xml:space="preserve"> </w:t>
      </w:r>
      <w:bookmarkEnd w:id="12"/>
    </w:p>
    <w:p w:rsidR="00391447" w:rsidRPr="001D301C" w:rsidRDefault="001D301C">
      <w:pPr>
        <w:pStyle w:val="40"/>
        <w:shd w:val="clear" w:color="auto" w:fill="auto"/>
        <w:spacing w:after="60"/>
        <w:ind w:firstLine="0"/>
        <w:rPr>
          <w:lang w:val="ru-RU"/>
        </w:rPr>
      </w:pPr>
      <w:r>
        <w:rPr>
          <w:lang w:val="ru-RU"/>
        </w:rPr>
        <w:t>Определение</w:t>
      </w:r>
      <w:r w:rsidRPr="001D301C">
        <w:rPr>
          <w:lang w:val="ru-RU"/>
        </w:rPr>
        <w:t xml:space="preserve"> </w:t>
      </w:r>
      <w:r>
        <w:rPr>
          <w:lang w:val="ru-RU"/>
        </w:rPr>
        <w:t>того</w:t>
      </w:r>
      <w:r w:rsidRPr="001D301C">
        <w:rPr>
          <w:lang w:val="ru-RU"/>
        </w:rPr>
        <w:t xml:space="preserve">, </w:t>
      </w:r>
      <w:r>
        <w:rPr>
          <w:lang w:val="ru-RU"/>
        </w:rPr>
        <w:t>могут</w:t>
      </w:r>
      <w:r w:rsidRPr="001D301C">
        <w:rPr>
          <w:lang w:val="ru-RU"/>
        </w:rPr>
        <w:t xml:space="preserve"> </w:t>
      </w:r>
      <w:r>
        <w:rPr>
          <w:lang w:val="ru-RU"/>
        </w:rPr>
        <w:t>ли</w:t>
      </w:r>
      <w:r w:rsidRPr="001D301C">
        <w:rPr>
          <w:lang w:val="ru-RU"/>
        </w:rPr>
        <w:t xml:space="preserve"> </w:t>
      </w:r>
      <w:r>
        <w:rPr>
          <w:lang w:val="ru-RU"/>
        </w:rPr>
        <w:t>использоваться</w:t>
      </w:r>
      <w:r w:rsidRPr="001D301C">
        <w:rPr>
          <w:lang w:val="ru-RU"/>
        </w:rPr>
        <w:t xml:space="preserve"> </w:t>
      </w:r>
      <w:r>
        <w:rPr>
          <w:lang w:val="ru-RU"/>
        </w:rPr>
        <w:t>внутренние</w:t>
      </w:r>
      <w:r w:rsidRPr="001D301C">
        <w:rPr>
          <w:lang w:val="ru-RU"/>
        </w:rPr>
        <w:t xml:space="preserve"> </w:t>
      </w:r>
      <w:r>
        <w:rPr>
          <w:lang w:val="ru-RU"/>
        </w:rPr>
        <w:t>аудиторы</w:t>
      </w:r>
      <w:r w:rsidRPr="001D301C">
        <w:rPr>
          <w:lang w:val="ru-RU"/>
        </w:rPr>
        <w:t xml:space="preserve"> </w:t>
      </w:r>
      <w:r>
        <w:rPr>
          <w:lang w:val="ru-RU"/>
        </w:rPr>
        <w:t>для обеспечения прямого содействия целям аудита</w:t>
      </w:r>
    </w:p>
    <w:p w:rsidR="00B36D39" w:rsidRDefault="001D301C">
      <w:pPr>
        <w:pStyle w:val="22"/>
        <w:numPr>
          <w:ilvl w:val="0"/>
          <w:numId w:val="5"/>
        </w:numPr>
        <w:shd w:val="clear" w:color="auto" w:fill="auto"/>
        <w:tabs>
          <w:tab w:val="left" w:pos="767"/>
        </w:tabs>
        <w:spacing w:line="240" w:lineRule="exact"/>
        <w:ind w:left="760" w:hanging="540"/>
        <w:jc w:val="both"/>
        <w:rPr>
          <w:lang w:val="ru-RU"/>
        </w:rPr>
      </w:pPr>
      <w:r>
        <w:rPr>
          <w:lang w:val="ru-RU"/>
        </w:rPr>
        <w:lastRenderedPageBreak/>
        <w:t>Внешнему</w:t>
      </w:r>
      <w:r w:rsidRPr="001D301C">
        <w:rPr>
          <w:lang w:val="ru-RU"/>
        </w:rPr>
        <w:t xml:space="preserve"> </w:t>
      </w:r>
      <w:r>
        <w:rPr>
          <w:lang w:val="ru-RU"/>
        </w:rPr>
        <w:t>аудитору</w:t>
      </w:r>
      <w:r w:rsidRPr="001D301C">
        <w:rPr>
          <w:lang w:val="ru-RU"/>
        </w:rPr>
        <w:t xml:space="preserve"> </w:t>
      </w:r>
      <w:r>
        <w:rPr>
          <w:lang w:val="ru-RU"/>
        </w:rPr>
        <w:t>может</w:t>
      </w:r>
      <w:r w:rsidRPr="001D301C">
        <w:rPr>
          <w:lang w:val="ru-RU"/>
        </w:rPr>
        <w:t xml:space="preserve"> </w:t>
      </w:r>
      <w:r>
        <w:rPr>
          <w:lang w:val="ru-RU"/>
        </w:rPr>
        <w:t>быть запрещено законом или правовой нормой получать прямую помощь от внутренних аудиторов</w:t>
      </w:r>
      <w:r w:rsidR="005B7745" w:rsidRPr="001D301C">
        <w:rPr>
          <w:lang w:val="ru-RU"/>
        </w:rPr>
        <w:t>.</w:t>
      </w:r>
      <w:r w:rsidR="002422A2">
        <w:rPr>
          <w:lang w:val="ru-RU"/>
        </w:rPr>
        <w:t xml:space="preserve"> Если</w:t>
      </w:r>
      <w:r w:rsidR="002422A2" w:rsidRPr="00BE2A32">
        <w:rPr>
          <w:lang w:val="ru-RU"/>
        </w:rPr>
        <w:t xml:space="preserve"> </w:t>
      </w:r>
      <w:r w:rsidR="002422A2">
        <w:rPr>
          <w:lang w:val="ru-RU"/>
        </w:rPr>
        <w:t>это</w:t>
      </w:r>
      <w:r w:rsidR="002422A2" w:rsidRPr="00BE2A32">
        <w:rPr>
          <w:lang w:val="ru-RU"/>
        </w:rPr>
        <w:t xml:space="preserve"> </w:t>
      </w:r>
      <w:r w:rsidR="002422A2">
        <w:rPr>
          <w:lang w:val="ru-RU"/>
        </w:rPr>
        <w:t>так</w:t>
      </w:r>
      <w:r w:rsidR="002422A2" w:rsidRPr="00BE2A32">
        <w:rPr>
          <w:lang w:val="ru-RU"/>
        </w:rPr>
        <w:t xml:space="preserve">, </w:t>
      </w:r>
      <w:r w:rsidR="002422A2">
        <w:rPr>
          <w:lang w:val="ru-RU"/>
        </w:rPr>
        <w:t>то</w:t>
      </w:r>
      <w:r w:rsidR="002422A2" w:rsidRPr="00BE2A32">
        <w:rPr>
          <w:lang w:val="ru-RU"/>
        </w:rPr>
        <w:t xml:space="preserve"> </w:t>
      </w:r>
      <w:r w:rsidR="002422A2">
        <w:rPr>
          <w:lang w:val="ru-RU"/>
        </w:rPr>
        <w:t>параграфы</w:t>
      </w:r>
      <w:r w:rsidR="005B7745" w:rsidRPr="00BE2A32">
        <w:rPr>
          <w:lang w:val="ru-RU"/>
        </w:rPr>
        <w:t xml:space="preserve"> 27-35 </w:t>
      </w:r>
      <w:r w:rsidR="002422A2">
        <w:rPr>
          <w:lang w:val="ru-RU"/>
        </w:rPr>
        <w:t>и</w:t>
      </w:r>
      <w:r w:rsidR="005B7745" w:rsidRPr="00BE2A32">
        <w:rPr>
          <w:lang w:val="ru-RU"/>
        </w:rPr>
        <w:t xml:space="preserve"> 37 </w:t>
      </w:r>
      <w:r w:rsidR="002422A2">
        <w:rPr>
          <w:lang w:val="ru-RU"/>
        </w:rPr>
        <w:t>не применимы</w:t>
      </w:r>
      <w:r w:rsidR="005B7745" w:rsidRPr="00BE2A32">
        <w:rPr>
          <w:lang w:val="ru-RU"/>
        </w:rPr>
        <w:t xml:space="preserve">. </w:t>
      </w:r>
      <w:r w:rsidR="005B7745" w:rsidRPr="002422A2">
        <w:rPr>
          <w:lang w:val="ru-RU"/>
        </w:rPr>
        <w:t>(</w:t>
      </w:r>
      <w:r w:rsidR="00081589">
        <w:rPr>
          <w:lang w:val="ru-RU"/>
        </w:rPr>
        <w:t>Для справки</w:t>
      </w:r>
      <w:r w:rsidR="00081589" w:rsidRPr="00AD20BF">
        <w:rPr>
          <w:lang w:val="ru-RU"/>
        </w:rPr>
        <w:t xml:space="preserve">: </w:t>
      </w:r>
      <w:r w:rsidR="00081589">
        <w:rPr>
          <w:lang w:val="ru-RU"/>
        </w:rPr>
        <w:t xml:space="preserve">п. </w:t>
      </w:r>
      <w:r w:rsidR="005B7745">
        <w:t>A</w:t>
      </w:r>
      <w:r w:rsidR="005B7745" w:rsidRPr="002422A2">
        <w:rPr>
          <w:lang w:val="ru-RU"/>
        </w:rPr>
        <w:t>31)</w:t>
      </w:r>
    </w:p>
    <w:p w:rsidR="00391447" w:rsidRPr="00DD48F2" w:rsidRDefault="00DD48F2">
      <w:pPr>
        <w:pStyle w:val="22"/>
        <w:numPr>
          <w:ilvl w:val="0"/>
          <w:numId w:val="5"/>
        </w:numPr>
        <w:shd w:val="clear" w:color="auto" w:fill="auto"/>
        <w:tabs>
          <w:tab w:val="left" w:pos="746"/>
        </w:tabs>
        <w:spacing w:after="60" w:line="240" w:lineRule="exact"/>
        <w:ind w:left="760" w:hanging="560"/>
        <w:jc w:val="both"/>
        <w:rPr>
          <w:lang w:val="ru-RU"/>
        </w:rPr>
      </w:pPr>
      <w:r>
        <w:rPr>
          <w:lang w:val="ru-RU"/>
        </w:rPr>
        <w:t>Если</w:t>
      </w:r>
      <w:r w:rsidRPr="00DD48F2">
        <w:rPr>
          <w:lang w:val="ru-RU"/>
        </w:rPr>
        <w:t xml:space="preserve"> </w:t>
      </w:r>
      <w:r>
        <w:rPr>
          <w:lang w:val="ru-RU"/>
        </w:rPr>
        <w:t>использование</w:t>
      </w:r>
      <w:r w:rsidRPr="00DD48F2">
        <w:rPr>
          <w:lang w:val="ru-RU"/>
        </w:rPr>
        <w:t xml:space="preserve"> </w:t>
      </w:r>
      <w:r>
        <w:rPr>
          <w:lang w:val="ru-RU"/>
        </w:rPr>
        <w:t>внутренних</w:t>
      </w:r>
      <w:r w:rsidRPr="00DD48F2">
        <w:rPr>
          <w:lang w:val="ru-RU"/>
        </w:rPr>
        <w:t xml:space="preserve"> </w:t>
      </w:r>
      <w:r>
        <w:rPr>
          <w:lang w:val="ru-RU"/>
        </w:rPr>
        <w:t>аудиторов</w:t>
      </w:r>
      <w:r w:rsidRPr="00DD48F2">
        <w:rPr>
          <w:lang w:val="ru-RU"/>
        </w:rPr>
        <w:t xml:space="preserve"> </w:t>
      </w:r>
      <w:r>
        <w:rPr>
          <w:lang w:val="ru-RU"/>
        </w:rPr>
        <w:t>для</w:t>
      </w:r>
      <w:r w:rsidRPr="00DD48F2">
        <w:rPr>
          <w:lang w:val="ru-RU"/>
        </w:rPr>
        <w:t xml:space="preserve"> </w:t>
      </w:r>
      <w:r>
        <w:rPr>
          <w:lang w:val="ru-RU"/>
        </w:rPr>
        <w:t>оказания</w:t>
      </w:r>
      <w:r w:rsidRPr="00DD48F2">
        <w:rPr>
          <w:lang w:val="ru-RU"/>
        </w:rPr>
        <w:t xml:space="preserve"> </w:t>
      </w:r>
      <w:r>
        <w:rPr>
          <w:lang w:val="ru-RU"/>
        </w:rPr>
        <w:t>прямого</w:t>
      </w:r>
      <w:r w:rsidRPr="00DD48F2">
        <w:rPr>
          <w:lang w:val="ru-RU"/>
        </w:rPr>
        <w:t xml:space="preserve"> </w:t>
      </w:r>
      <w:r w:rsidR="00F85D59">
        <w:rPr>
          <w:lang w:val="ru-RU"/>
        </w:rPr>
        <w:t>содействия</w:t>
      </w:r>
      <w:r w:rsidR="00F85D59" w:rsidRPr="00DD48F2">
        <w:rPr>
          <w:lang w:val="ru-RU"/>
        </w:rPr>
        <w:t xml:space="preserve"> не</w:t>
      </w:r>
      <w:r w:rsidRPr="00DD48F2">
        <w:rPr>
          <w:lang w:val="ru-RU"/>
        </w:rPr>
        <w:t xml:space="preserve"> </w:t>
      </w:r>
      <w:r>
        <w:rPr>
          <w:lang w:val="ru-RU"/>
        </w:rPr>
        <w:t>запрещено</w:t>
      </w:r>
      <w:r w:rsidRPr="00DD48F2">
        <w:rPr>
          <w:lang w:val="ru-RU"/>
        </w:rPr>
        <w:t xml:space="preserve"> </w:t>
      </w:r>
      <w:r>
        <w:rPr>
          <w:lang w:val="ru-RU"/>
        </w:rPr>
        <w:t>законом</w:t>
      </w:r>
      <w:r w:rsidRPr="00DD48F2">
        <w:rPr>
          <w:lang w:val="ru-RU"/>
        </w:rPr>
        <w:t xml:space="preserve"> </w:t>
      </w:r>
      <w:r>
        <w:rPr>
          <w:lang w:val="ru-RU"/>
        </w:rPr>
        <w:t>или</w:t>
      </w:r>
      <w:r w:rsidRPr="00DD48F2">
        <w:rPr>
          <w:lang w:val="ru-RU"/>
        </w:rPr>
        <w:t xml:space="preserve"> </w:t>
      </w:r>
      <w:r>
        <w:rPr>
          <w:lang w:val="ru-RU"/>
        </w:rPr>
        <w:t>правовой</w:t>
      </w:r>
      <w:r w:rsidRPr="00DD48F2">
        <w:rPr>
          <w:lang w:val="ru-RU"/>
        </w:rPr>
        <w:t xml:space="preserve"> </w:t>
      </w:r>
      <w:r>
        <w:rPr>
          <w:lang w:val="ru-RU"/>
        </w:rPr>
        <w:t>нормой</w:t>
      </w:r>
      <w:r w:rsidR="00B36D39">
        <w:rPr>
          <w:lang w:val="ru-RU"/>
        </w:rPr>
        <w:t>, и</w:t>
      </w:r>
      <w:r w:rsidRPr="00DD48F2">
        <w:rPr>
          <w:lang w:val="ru-RU"/>
        </w:rPr>
        <w:t xml:space="preserve"> </w:t>
      </w:r>
      <w:r>
        <w:rPr>
          <w:lang w:val="ru-RU"/>
        </w:rPr>
        <w:t>внешний</w:t>
      </w:r>
      <w:r w:rsidRPr="00DD48F2">
        <w:rPr>
          <w:lang w:val="ru-RU"/>
        </w:rPr>
        <w:t xml:space="preserve"> </w:t>
      </w:r>
      <w:r>
        <w:rPr>
          <w:lang w:val="ru-RU"/>
        </w:rPr>
        <w:t>аудитор</w:t>
      </w:r>
      <w:r w:rsidRPr="00DD48F2">
        <w:rPr>
          <w:lang w:val="ru-RU"/>
        </w:rPr>
        <w:t xml:space="preserve"> </w:t>
      </w:r>
      <w:r>
        <w:rPr>
          <w:lang w:val="ru-RU"/>
        </w:rPr>
        <w:t>планирует</w:t>
      </w:r>
      <w:r w:rsidRPr="00DD48F2">
        <w:rPr>
          <w:lang w:val="ru-RU"/>
        </w:rPr>
        <w:t xml:space="preserve"> </w:t>
      </w:r>
      <w:r>
        <w:rPr>
          <w:lang w:val="ru-RU"/>
        </w:rPr>
        <w:t>использовать</w:t>
      </w:r>
      <w:r w:rsidRPr="00DD48F2">
        <w:rPr>
          <w:lang w:val="ru-RU"/>
        </w:rPr>
        <w:t xml:space="preserve"> </w:t>
      </w:r>
      <w:r>
        <w:rPr>
          <w:lang w:val="ru-RU"/>
        </w:rPr>
        <w:t>внутренних</w:t>
      </w:r>
      <w:r w:rsidRPr="00DD48F2">
        <w:rPr>
          <w:lang w:val="ru-RU"/>
        </w:rPr>
        <w:t xml:space="preserve"> </w:t>
      </w:r>
      <w:r>
        <w:rPr>
          <w:lang w:val="ru-RU"/>
        </w:rPr>
        <w:t>аудиторов</w:t>
      </w:r>
      <w:r w:rsidRPr="00DD48F2">
        <w:rPr>
          <w:lang w:val="ru-RU"/>
        </w:rPr>
        <w:t xml:space="preserve"> </w:t>
      </w:r>
      <w:r>
        <w:rPr>
          <w:lang w:val="ru-RU"/>
        </w:rPr>
        <w:t>для оказания прямой помощи в проведении аудита</w:t>
      </w:r>
      <w:r w:rsidR="005B7745" w:rsidRPr="00DD48F2">
        <w:rPr>
          <w:lang w:val="ru-RU"/>
        </w:rPr>
        <w:t xml:space="preserve">, </w:t>
      </w:r>
      <w:r>
        <w:rPr>
          <w:lang w:val="ru-RU"/>
        </w:rPr>
        <w:t>внешний аудитор должен оценить существование и значительность угроз объективности и уровню компетентности внутренних аудиторов, которые будут оказывать такое содействие. Оценка</w:t>
      </w:r>
      <w:r w:rsidRPr="00DD48F2">
        <w:rPr>
          <w:lang w:val="ru-RU"/>
        </w:rPr>
        <w:t xml:space="preserve"> </w:t>
      </w:r>
      <w:r>
        <w:rPr>
          <w:lang w:val="ru-RU"/>
        </w:rPr>
        <w:t>внешним</w:t>
      </w:r>
      <w:r w:rsidRPr="00DD48F2">
        <w:rPr>
          <w:lang w:val="ru-RU"/>
        </w:rPr>
        <w:t xml:space="preserve"> </w:t>
      </w:r>
      <w:r>
        <w:rPr>
          <w:lang w:val="ru-RU"/>
        </w:rPr>
        <w:t>аудитором</w:t>
      </w:r>
      <w:r w:rsidRPr="00DD48F2">
        <w:rPr>
          <w:lang w:val="ru-RU"/>
        </w:rPr>
        <w:t xml:space="preserve"> </w:t>
      </w:r>
      <w:r>
        <w:rPr>
          <w:lang w:val="ru-RU"/>
        </w:rPr>
        <w:t>существования</w:t>
      </w:r>
      <w:r w:rsidRPr="00DD48F2">
        <w:rPr>
          <w:lang w:val="ru-RU"/>
        </w:rPr>
        <w:t xml:space="preserve"> </w:t>
      </w:r>
      <w:r>
        <w:rPr>
          <w:lang w:val="ru-RU"/>
        </w:rPr>
        <w:t>и</w:t>
      </w:r>
      <w:r w:rsidRPr="00DD48F2">
        <w:rPr>
          <w:lang w:val="ru-RU"/>
        </w:rPr>
        <w:t xml:space="preserve"> </w:t>
      </w:r>
      <w:r>
        <w:rPr>
          <w:lang w:val="ru-RU"/>
        </w:rPr>
        <w:t>значительности</w:t>
      </w:r>
      <w:r w:rsidRPr="00DD48F2">
        <w:rPr>
          <w:lang w:val="ru-RU"/>
        </w:rPr>
        <w:t xml:space="preserve"> </w:t>
      </w:r>
      <w:r>
        <w:rPr>
          <w:lang w:val="ru-RU"/>
        </w:rPr>
        <w:t>угроз</w:t>
      </w:r>
      <w:r w:rsidRPr="00DD48F2">
        <w:rPr>
          <w:lang w:val="ru-RU"/>
        </w:rPr>
        <w:t xml:space="preserve"> </w:t>
      </w:r>
      <w:r>
        <w:rPr>
          <w:lang w:val="ru-RU"/>
        </w:rPr>
        <w:t>объективности</w:t>
      </w:r>
      <w:r w:rsidRPr="00DD48F2">
        <w:rPr>
          <w:lang w:val="ru-RU"/>
        </w:rPr>
        <w:t xml:space="preserve"> </w:t>
      </w:r>
      <w:r>
        <w:rPr>
          <w:lang w:val="ru-RU"/>
        </w:rPr>
        <w:t>внутренних</w:t>
      </w:r>
      <w:r w:rsidRPr="00DD48F2">
        <w:rPr>
          <w:lang w:val="ru-RU"/>
        </w:rPr>
        <w:t xml:space="preserve"> </w:t>
      </w:r>
      <w:r>
        <w:rPr>
          <w:lang w:val="ru-RU"/>
        </w:rPr>
        <w:t xml:space="preserve">аудиторов должна включать опрос внутренних аудиторов относительно интересов и взаимоотношений, которые могут создать угрозу их </w:t>
      </w:r>
      <w:r w:rsidR="00BE2A32">
        <w:rPr>
          <w:lang w:val="ru-RU"/>
        </w:rPr>
        <w:t>объективности.</w:t>
      </w:r>
      <w:r w:rsidR="005B7745" w:rsidRPr="00DD48F2">
        <w:rPr>
          <w:lang w:val="ru-RU"/>
        </w:rPr>
        <w:t xml:space="preserve"> (</w:t>
      </w:r>
      <w:r w:rsidR="00081589">
        <w:rPr>
          <w:lang w:val="ru-RU"/>
        </w:rPr>
        <w:t>Для справки</w:t>
      </w:r>
      <w:r w:rsidR="00081589" w:rsidRPr="00AD20BF">
        <w:rPr>
          <w:lang w:val="ru-RU"/>
        </w:rPr>
        <w:t xml:space="preserve">: </w:t>
      </w:r>
      <w:r w:rsidR="00081589">
        <w:rPr>
          <w:lang w:val="ru-RU"/>
        </w:rPr>
        <w:t>пп</w:t>
      </w:r>
      <w:r w:rsidR="005B7745" w:rsidRPr="00DD48F2">
        <w:rPr>
          <w:lang w:val="ru-RU"/>
        </w:rPr>
        <w:t xml:space="preserve">. </w:t>
      </w:r>
      <w:r w:rsidR="005B7745">
        <w:t>A</w:t>
      </w:r>
      <w:r w:rsidR="005B7745" w:rsidRPr="00DD48F2">
        <w:rPr>
          <w:lang w:val="ru-RU"/>
        </w:rPr>
        <w:t>32-</w:t>
      </w:r>
      <w:r w:rsidR="005B7745">
        <w:t>A</w:t>
      </w:r>
      <w:r w:rsidR="005B7745" w:rsidRPr="00DD48F2">
        <w:rPr>
          <w:lang w:val="ru-RU"/>
        </w:rPr>
        <w:t>34)</w:t>
      </w:r>
    </w:p>
    <w:p w:rsidR="00391447" w:rsidRPr="007707DA" w:rsidRDefault="00DD48F2">
      <w:pPr>
        <w:pStyle w:val="22"/>
        <w:numPr>
          <w:ilvl w:val="0"/>
          <w:numId w:val="5"/>
        </w:numPr>
        <w:shd w:val="clear" w:color="auto" w:fill="auto"/>
        <w:tabs>
          <w:tab w:val="left" w:pos="746"/>
        </w:tabs>
        <w:spacing w:after="60" w:line="240" w:lineRule="exact"/>
        <w:ind w:left="760" w:hanging="560"/>
        <w:jc w:val="both"/>
        <w:rPr>
          <w:lang w:val="ru-RU"/>
        </w:rPr>
      </w:pPr>
      <w:r>
        <w:rPr>
          <w:lang w:val="ru-RU"/>
        </w:rPr>
        <w:t>Внешний</w:t>
      </w:r>
      <w:r w:rsidRPr="007707DA">
        <w:rPr>
          <w:lang w:val="ru-RU"/>
        </w:rPr>
        <w:t xml:space="preserve"> </w:t>
      </w:r>
      <w:r>
        <w:rPr>
          <w:lang w:val="ru-RU"/>
        </w:rPr>
        <w:t>аудито</w:t>
      </w:r>
      <w:r w:rsidR="007707DA">
        <w:rPr>
          <w:lang w:val="ru-RU"/>
        </w:rPr>
        <w:t>р</w:t>
      </w:r>
      <w:r w:rsidRPr="007707DA">
        <w:rPr>
          <w:lang w:val="ru-RU"/>
        </w:rPr>
        <w:t xml:space="preserve"> </w:t>
      </w:r>
      <w:r>
        <w:rPr>
          <w:lang w:val="ru-RU"/>
        </w:rPr>
        <w:t>не</w:t>
      </w:r>
      <w:r w:rsidRPr="007707DA">
        <w:rPr>
          <w:lang w:val="ru-RU"/>
        </w:rPr>
        <w:t xml:space="preserve"> </w:t>
      </w:r>
      <w:r>
        <w:rPr>
          <w:lang w:val="ru-RU"/>
        </w:rPr>
        <w:t>должен</w:t>
      </w:r>
      <w:r w:rsidRPr="007707DA">
        <w:rPr>
          <w:lang w:val="ru-RU"/>
        </w:rPr>
        <w:t xml:space="preserve"> </w:t>
      </w:r>
      <w:r w:rsidR="007707DA">
        <w:rPr>
          <w:lang w:val="ru-RU"/>
        </w:rPr>
        <w:t>привлекать внутреннего аудитора для оказания прямого содействия, если</w:t>
      </w:r>
      <w:r w:rsidR="005B7745" w:rsidRPr="007707DA">
        <w:rPr>
          <w:lang w:val="ru-RU"/>
        </w:rPr>
        <w:t>:</w:t>
      </w:r>
    </w:p>
    <w:p w:rsidR="00391447" w:rsidRPr="007707DA" w:rsidRDefault="007707DA">
      <w:pPr>
        <w:pStyle w:val="22"/>
        <w:numPr>
          <w:ilvl w:val="0"/>
          <w:numId w:val="10"/>
        </w:numPr>
        <w:shd w:val="clear" w:color="auto" w:fill="auto"/>
        <w:tabs>
          <w:tab w:val="left" w:pos="1301"/>
        </w:tabs>
        <w:spacing w:after="60" w:line="240" w:lineRule="exact"/>
        <w:ind w:left="1320" w:hanging="560"/>
        <w:jc w:val="both"/>
        <w:rPr>
          <w:lang w:val="ru-RU"/>
        </w:rPr>
      </w:pPr>
      <w:r>
        <w:rPr>
          <w:lang w:val="ru-RU"/>
        </w:rPr>
        <w:t>Существуют серьезные угрозы объективности этого внутреннего аудитора</w:t>
      </w:r>
      <w:r w:rsidR="005B7745" w:rsidRPr="007707DA">
        <w:rPr>
          <w:lang w:val="ru-RU"/>
        </w:rPr>
        <w:t xml:space="preserve">; </w:t>
      </w:r>
      <w:r>
        <w:rPr>
          <w:lang w:val="ru-RU"/>
        </w:rPr>
        <w:t>или</w:t>
      </w:r>
    </w:p>
    <w:p w:rsidR="00391447" w:rsidRDefault="007707DA">
      <w:pPr>
        <w:pStyle w:val="22"/>
        <w:numPr>
          <w:ilvl w:val="0"/>
          <w:numId w:val="10"/>
        </w:numPr>
        <w:shd w:val="clear" w:color="auto" w:fill="auto"/>
        <w:tabs>
          <w:tab w:val="left" w:pos="1301"/>
        </w:tabs>
        <w:spacing w:after="176" w:line="240" w:lineRule="exact"/>
        <w:ind w:left="1320" w:hanging="560"/>
        <w:jc w:val="both"/>
      </w:pPr>
      <w:r>
        <w:rPr>
          <w:lang w:val="ru-RU"/>
        </w:rPr>
        <w:t>Внутренний аудитор не имеет достаточной компетенции выполнять предстоящую работу.</w:t>
      </w:r>
      <w:r w:rsidR="005B7745" w:rsidRPr="007707DA">
        <w:rPr>
          <w:lang w:val="ru-RU"/>
        </w:rPr>
        <w:t xml:space="preserve"> </w:t>
      </w:r>
      <w:r w:rsidR="005B7745">
        <w:t>(</w:t>
      </w:r>
      <w:r w:rsidR="00081589">
        <w:rPr>
          <w:lang w:val="ru-RU"/>
        </w:rPr>
        <w:t>Для</w:t>
      </w:r>
      <w:r w:rsidR="00081589" w:rsidRPr="00081589">
        <w:t xml:space="preserve"> </w:t>
      </w:r>
      <w:r w:rsidR="00081589">
        <w:rPr>
          <w:lang w:val="ru-RU"/>
        </w:rPr>
        <w:t>справки</w:t>
      </w:r>
      <w:r w:rsidR="00081589" w:rsidRPr="00081589">
        <w:t xml:space="preserve">: </w:t>
      </w:r>
      <w:r w:rsidR="00081589">
        <w:rPr>
          <w:lang w:val="ru-RU"/>
        </w:rPr>
        <w:t>пп</w:t>
      </w:r>
      <w:r w:rsidR="00081589" w:rsidRPr="00081589">
        <w:t>.</w:t>
      </w:r>
      <w:r w:rsidR="005B7745">
        <w:t xml:space="preserve"> A32-A34)</w:t>
      </w:r>
    </w:p>
    <w:p w:rsidR="00391447" w:rsidRPr="00BA720E" w:rsidRDefault="00BA720E">
      <w:pPr>
        <w:pStyle w:val="40"/>
        <w:shd w:val="clear" w:color="auto" w:fill="auto"/>
        <w:spacing w:after="64" w:line="245" w:lineRule="exact"/>
        <w:ind w:firstLine="0"/>
        <w:rPr>
          <w:lang w:val="ru-RU"/>
        </w:rPr>
      </w:pPr>
      <w:r>
        <w:rPr>
          <w:lang w:val="ru-RU"/>
        </w:rPr>
        <w:t>Определение</w:t>
      </w:r>
      <w:r w:rsidRPr="00BA720E">
        <w:rPr>
          <w:lang w:val="ru-RU"/>
        </w:rPr>
        <w:t xml:space="preserve"> </w:t>
      </w:r>
      <w:r>
        <w:rPr>
          <w:lang w:val="ru-RU"/>
        </w:rPr>
        <w:t>характера</w:t>
      </w:r>
      <w:r w:rsidRPr="00BA720E">
        <w:rPr>
          <w:lang w:val="ru-RU"/>
        </w:rPr>
        <w:t xml:space="preserve"> </w:t>
      </w:r>
      <w:r>
        <w:rPr>
          <w:lang w:val="ru-RU"/>
        </w:rPr>
        <w:t>и</w:t>
      </w:r>
      <w:r w:rsidRPr="00BA720E">
        <w:rPr>
          <w:lang w:val="ru-RU"/>
        </w:rPr>
        <w:t xml:space="preserve"> </w:t>
      </w:r>
      <w:r>
        <w:rPr>
          <w:lang w:val="ru-RU"/>
        </w:rPr>
        <w:t>степени</w:t>
      </w:r>
      <w:r w:rsidRPr="00BA720E">
        <w:rPr>
          <w:lang w:val="ru-RU"/>
        </w:rPr>
        <w:t xml:space="preserve"> </w:t>
      </w:r>
      <w:r>
        <w:rPr>
          <w:lang w:val="ru-RU"/>
        </w:rPr>
        <w:t>работы</w:t>
      </w:r>
      <w:r w:rsidRPr="00BA720E">
        <w:rPr>
          <w:lang w:val="ru-RU"/>
        </w:rPr>
        <w:t xml:space="preserve">, </w:t>
      </w:r>
      <w:r>
        <w:rPr>
          <w:lang w:val="ru-RU"/>
        </w:rPr>
        <w:t>которая</w:t>
      </w:r>
      <w:r w:rsidRPr="00BA720E">
        <w:rPr>
          <w:lang w:val="ru-RU"/>
        </w:rPr>
        <w:t xml:space="preserve"> </w:t>
      </w:r>
      <w:r>
        <w:rPr>
          <w:lang w:val="ru-RU"/>
        </w:rPr>
        <w:t>может</w:t>
      </w:r>
      <w:r w:rsidRPr="00BA720E">
        <w:rPr>
          <w:lang w:val="ru-RU"/>
        </w:rPr>
        <w:t xml:space="preserve"> </w:t>
      </w:r>
      <w:r>
        <w:rPr>
          <w:lang w:val="ru-RU"/>
        </w:rPr>
        <w:t>поручаться внутренним аудиторам, оказывающим прямое содействие</w:t>
      </w:r>
    </w:p>
    <w:p w:rsidR="00391447" w:rsidRPr="005F7463" w:rsidRDefault="005F7463">
      <w:pPr>
        <w:pStyle w:val="22"/>
        <w:numPr>
          <w:ilvl w:val="0"/>
          <w:numId w:val="5"/>
        </w:numPr>
        <w:shd w:val="clear" w:color="auto" w:fill="auto"/>
        <w:tabs>
          <w:tab w:val="left" w:pos="746"/>
        </w:tabs>
        <w:spacing w:line="240" w:lineRule="exact"/>
        <w:ind w:left="760" w:hanging="560"/>
        <w:jc w:val="both"/>
        <w:rPr>
          <w:lang w:val="ru-RU"/>
        </w:rPr>
      </w:pPr>
      <w:r>
        <w:rPr>
          <w:lang w:val="ru-RU"/>
        </w:rPr>
        <w:t>При</w:t>
      </w:r>
      <w:r w:rsidRPr="005F7463">
        <w:rPr>
          <w:lang w:val="ru-RU"/>
        </w:rPr>
        <w:t xml:space="preserve"> </w:t>
      </w:r>
      <w:r>
        <w:rPr>
          <w:lang w:val="ru-RU"/>
        </w:rPr>
        <w:t>определении</w:t>
      </w:r>
      <w:r w:rsidRPr="005F7463">
        <w:rPr>
          <w:lang w:val="ru-RU"/>
        </w:rPr>
        <w:t xml:space="preserve"> </w:t>
      </w:r>
      <w:r>
        <w:rPr>
          <w:lang w:val="ru-RU"/>
        </w:rPr>
        <w:t>характера</w:t>
      </w:r>
      <w:r w:rsidRPr="005F7463">
        <w:rPr>
          <w:lang w:val="ru-RU"/>
        </w:rPr>
        <w:t xml:space="preserve"> </w:t>
      </w:r>
      <w:r>
        <w:rPr>
          <w:lang w:val="ru-RU"/>
        </w:rPr>
        <w:t>и</w:t>
      </w:r>
      <w:r w:rsidRPr="005F7463">
        <w:rPr>
          <w:lang w:val="ru-RU"/>
        </w:rPr>
        <w:t xml:space="preserve"> </w:t>
      </w:r>
      <w:r>
        <w:rPr>
          <w:lang w:val="ru-RU"/>
        </w:rPr>
        <w:t>степени</w:t>
      </w:r>
      <w:r w:rsidRPr="005F7463">
        <w:rPr>
          <w:lang w:val="ru-RU"/>
        </w:rPr>
        <w:t xml:space="preserve"> </w:t>
      </w:r>
      <w:r>
        <w:rPr>
          <w:lang w:val="ru-RU"/>
        </w:rPr>
        <w:t>работы</w:t>
      </w:r>
      <w:r w:rsidRPr="005F7463">
        <w:rPr>
          <w:lang w:val="ru-RU"/>
        </w:rPr>
        <w:t xml:space="preserve">, </w:t>
      </w:r>
      <w:r>
        <w:rPr>
          <w:lang w:val="ru-RU"/>
        </w:rPr>
        <w:t>которая</w:t>
      </w:r>
      <w:r w:rsidRPr="005F7463">
        <w:rPr>
          <w:lang w:val="ru-RU"/>
        </w:rPr>
        <w:t xml:space="preserve"> </w:t>
      </w:r>
      <w:r>
        <w:rPr>
          <w:lang w:val="ru-RU"/>
        </w:rPr>
        <w:t>может</w:t>
      </w:r>
      <w:r w:rsidRPr="005F7463">
        <w:rPr>
          <w:lang w:val="ru-RU"/>
        </w:rPr>
        <w:t xml:space="preserve"> </w:t>
      </w:r>
      <w:r>
        <w:rPr>
          <w:lang w:val="ru-RU"/>
        </w:rPr>
        <w:t>поручаться</w:t>
      </w:r>
      <w:r w:rsidRPr="005F7463">
        <w:rPr>
          <w:lang w:val="ru-RU"/>
        </w:rPr>
        <w:t xml:space="preserve"> </w:t>
      </w:r>
      <w:r>
        <w:rPr>
          <w:lang w:val="ru-RU"/>
        </w:rPr>
        <w:t>внутренним</w:t>
      </w:r>
      <w:r w:rsidRPr="005F7463">
        <w:rPr>
          <w:lang w:val="ru-RU"/>
        </w:rPr>
        <w:t xml:space="preserve"> </w:t>
      </w:r>
      <w:r>
        <w:rPr>
          <w:lang w:val="ru-RU"/>
        </w:rPr>
        <w:t>аудиторам</w:t>
      </w:r>
      <w:r w:rsidRPr="005F7463">
        <w:rPr>
          <w:lang w:val="ru-RU"/>
        </w:rPr>
        <w:t xml:space="preserve">, </w:t>
      </w:r>
      <w:r>
        <w:rPr>
          <w:lang w:val="ru-RU"/>
        </w:rPr>
        <w:t>и</w:t>
      </w:r>
      <w:r w:rsidRPr="005F7463">
        <w:rPr>
          <w:lang w:val="ru-RU"/>
        </w:rPr>
        <w:t xml:space="preserve"> </w:t>
      </w:r>
      <w:r>
        <w:rPr>
          <w:lang w:val="ru-RU"/>
        </w:rPr>
        <w:t>характера, сроков и степени руководства, наблюдения и контроля, уместных в данных обстоятельствах, внешний аудитор должен учесть следующее</w:t>
      </w:r>
      <w:r w:rsidR="005B7745" w:rsidRPr="005F7463">
        <w:rPr>
          <w:lang w:val="ru-RU"/>
        </w:rPr>
        <w:t>:</w:t>
      </w:r>
    </w:p>
    <w:p w:rsidR="00391447" w:rsidRDefault="00254078">
      <w:pPr>
        <w:pStyle w:val="22"/>
        <w:numPr>
          <w:ilvl w:val="0"/>
          <w:numId w:val="11"/>
        </w:numPr>
        <w:shd w:val="clear" w:color="auto" w:fill="auto"/>
        <w:tabs>
          <w:tab w:val="left" w:pos="1301"/>
        </w:tabs>
        <w:ind w:left="1320" w:hanging="560"/>
        <w:jc w:val="both"/>
      </w:pPr>
      <w:r>
        <w:rPr>
          <w:lang w:val="ru-RU"/>
        </w:rPr>
        <w:t>Количество суждений</w:t>
      </w:r>
      <w:r w:rsidR="00700B44">
        <w:rPr>
          <w:lang w:val="ru-RU"/>
        </w:rPr>
        <w:t>,</w:t>
      </w:r>
      <w:r>
        <w:rPr>
          <w:lang w:val="ru-RU"/>
        </w:rPr>
        <w:t xml:space="preserve"> сделанных при</w:t>
      </w:r>
      <w:r w:rsidR="005B7745">
        <w:t>:</w:t>
      </w:r>
    </w:p>
    <w:p w:rsidR="00391447" w:rsidRPr="00700B44" w:rsidRDefault="00254078">
      <w:pPr>
        <w:pStyle w:val="22"/>
        <w:numPr>
          <w:ilvl w:val="0"/>
          <w:numId w:val="12"/>
        </w:numPr>
        <w:shd w:val="clear" w:color="auto" w:fill="auto"/>
        <w:tabs>
          <w:tab w:val="left" w:pos="1843"/>
        </w:tabs>
        <w:ind w:left="1320" w:firstLine="0"/>
        <w:jc w:val="both"/>
        <w:rPr>
          <w:lang w:val="ru-RU"/>
        </w:rPr>
      </w:pPr>
      <w:r>
        <w:rPr>
          <w:lang w:val="ru-RU"/>
        </w:rPr>
        <w:t>Планировании</w:t>
      </w:r>
      <w:r w:rsidRPr="00700B44">
        <w:rPr>
          <w:lang w:val="ru-RU"/>
        </w:rPr>
        <w:t xml:space="preserve"> </w:t>
      </w:r>
      <w:r>
        <w:rPr>
          <w:lang w:val="ru-RU"/>
        </w:rPr>
        <w:t>и</w:t>
      </w:r>
      <w:r w:rsidRPr="00700B44">
        <w:rPr>
          <w:lang w:val="ru-RU"/>
        </w:rPr>
        <w:t xml:space="preserve"> </w:t>
      </w:r>
      <w:r>
        <w:rPr>
          <w:lang w:val="ru-RU"/>
        </w:rPr>
        <w:t>выполнении</w:t>
      </w:r>
      <w:r w:rsidRPr="00700B44">
        <w:rPr>
          <w:lang w:val="ru-RU"/>
        </w:rPr>
        <w:t xml:space="preserve"> </w:t>
      </w:r>
      <w:r>
        <w:rPr>
          <w:lang w:val="ru-RU"/>
        </w:rPr>
        <w:t>соответствующих аудиторских процедур</w:t>
      </w:r>
      <w:r w:rsidR="005B7745" w:rsidRPr="00700B44">
        <w:rPr>
          <w:lang w:val="ru-RU"/>
        </w:rPr>
        <w:t xml:space="preserve">; </w:t>
      </w:r>
      <w:r w:rsidR="00700B44">
        <w:rPr>
          <w:lang w:val="ru-RU"/>
        </w:rPr>
        <w:t>и</w:t>
      </w:r>
    </w:p>
    <w:p w:rsidR="00391447" w:rsidRDefault="00700B44">
      <w:pPr>
        <w:pStyle w:val="22"/>
        <w:numPr>
          <w:ilvl w:val="0"/>
          <w:numId w:val="12"/>
        </w:numPr>
        <w:shd w:val="clear" w:color="auto" w:fill="auto"/>
        <w:tabs>
          <w:tab w:val="left" w:pos="1843"/>
        </w:tabs>
        <w:ind w:left="1320" w:firstLine="0"/>
        <w:jc w:val="both"/>
      </w:pPr>
      <w:r>
        <w:rPr>
          <w:lang w:val="ru-RU"/>
        </w:rPr>
        <w:t>Оценке собранных аудиторских доказательств</w:t>
      </w:r>
      <w:r w:rsidR="005B7745">
        <w:t>;</w:t>
      </w:r>
    </w:p>
    <w:p w:rsidR="00391447" w:rsidRPr="00700B44" w:rsidRDefault="00700B44">
      <w:pPr>
        <w:pStyle w:val="22"/>
        <w:numPr>
          <w:ilvl w:val="0"/>
          <w:numId w:val="11"/>
        </w:numPr>
        <w:shd w:val="clear" w:color="auto" w:fill="auto"/>
        <w:tabs>
          <w:tab w:val="left" w:pos="1301"/>
        </w:tabs>
        <w:ind w:left="1320" w:hanging="560"/>
        <w:jc w:val="both"/>
        <w:rPr>
          <w:lang w:val="ru-RU"/>
        </w:rPr>
      </w:pPr>
      <w:r>
        <w:rPr>
          <w:lang w:val="ru-RU"/>
        </w:rPr>
        <w:t>Оцененный риск существенного искажения</w:t>
      </w:r>
      <w:r w:rsidR="005B7745" w:rsidRPr="00700B44">
        <w:rPr>
          <w:lang w:val="ru-RU"/>
        </w:rPr>
        <w:t xml:space="preserve">; </w:t>
      </w:r>
      <w:r>
        <w:rPr>
          <w:lang w:val="ru-RU"/>
        </w:rPr>
        <w:t>и</w:t>
      </w:r>
    </w:p>
    <w:p w:rsidR="00391447" w:rsidRDefault="005018FF">
      <w:pPr>
        <w:pStyle w:val="22"/>
        <w:numPr>
          <w:ilvl w:val="0"/>
          <w:numId w:val="11"/>
        </w:numPr>
        <w:shd w:val="clear" w:color="auto" w:fill="auto"/>
        <w:tabs>
          <w:tab w:val="left" w:pos="1301"/>
        </w:tabs>
        <w:spacing w:after="60" w:line="240" w:lineRule="exact"/>
        <w:ind w:left="1320" w:hanging="560"/>
        <w:jc w:val="both"/>
      </w:pPr>
      <w:r>
        <w:rPr>
          <w:noProof/>
          <w:lang w:val="ru-RU" w:eastAsia="ru-RU" w:bidi="ar-SA"/>
        </w:rPr>
        <mc:AlternateContent>
          <mc:Choice Requires="wps">
            <w:drawing>
              <wp:anchor distT="0" distB="0" distL="213360" distR="63500" simplePos="0" relativeHeight="377487115" behindDoc="1" locked="0" layoutInCell="1" allowOverlap="1">
                <wp:simplePos x="0" y="0"/>
                <wp:positionH relativeFrom="margin">
                  <wp:posOffset>4617085</wp:posOffset>
                </wp:positionH>
                <wp:positionV relativeFrom="paragraph">
                  <wp:posOffset>-113030</wp:posOffset>
                </wp:positionV>
                <wp:extent cx="133350" cy="655320"/>
                <wp:effectExtent l="1905" t="4445" r="0" b="0"/>
                <wp:wrapSquare wrapText="left"/>
                <wp:docPr id="3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lang w:val="ru-RU"/>
                              </w:rPr>
                              <w:t>АУДИТ</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0" type="#_x0000_t202" style="position:absolute;left:0;text-align:left;margin-left:363.55pt;margin-top:-8.9pt;width:10.5pt;height:51.6pt;z-index:-125829365;visibility:visible;mso-wrap-style:square;mso-width-percent:0;mso-height-percent:0;mso-wrap-distance-left:16.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lang w:val="ru-RU"/>
                        </w:rPr>
                        <w:t>АУДИТ</w:t>
                      </w:r>
                    </w:p>
                  </w:txbxContent>
                </v:textbox>
                <w10:wrap type="square" side="left" anchorx="margin"/>
              </v:shape>
            </w:pict>
          </mc:Fallback>
        </mc:AlternateContent>
      </w:r>
      <w:r w:rsidR="00700B44">
        <w:rPr>
          <w:lang w:val="ru-RU"/>
        </w:rPr>
        <w:t>Оценку</w:t>
      </w:r>
      <w:r w:rsidR="00700B44" w:rsidRPr="0068597C">
        <w:rPr>
          <w:lang w:val="ru-RU"/>
        </w:rPr>
        <w:t xml:space="preserve"> </w:t>
      </w:r>
      <w:r w:rsidR="00700B44">
        <w:rPr>
          <w:lang w:val="ru-RU"/>
        </w:rPr>
        <w:t>внешним</w:t>
      </w:r>
      <w:r w:rsidR="00700B44" w:rsidRPr="0068597C">
        <w:rPr>
          <w:lang w:val="ru-RU"/>
        </w:rPr>
        <w:t xml:space="preserve"> </w:t>
      </w:r>
      <w:r w:rsidR="00700B44">
        <w:rPr>
          <w:lang w:val="ru-RU"/>
        </w:rPr>
        <w:t>аудитором</w:t>
      </w:r>
      <w:r w:rsidR="00700B44" w:rsidRPr="0068597C">
        <w:rPr>
          <w:lang w:val="ru-RU"/>
        </w:rPr>
        <w:t xml:space="preserve"> </w:t>
      </w:r>
      <w:r w:rsidR="00700B44">
        <w:rPr>
          <w:lang w:val="ru-RU"/>
        </w:rPr>
        <w:t>существования</w:t>
      </w:r>
      <w:r w:rsidR="00700B44" w:rsidRPr="0068597C">
        <w:rPr>
          <w:lang w:val="ru-RU"/>
        </w:rPr>
        <w:t xml:space="preserve"> </w:t>
      </w:r>
      <w:r w:rsidR="00700B44">
        <w:rPr>
          <w:lang w:val="ru-RU"/>
        </w:rPr>
        <w:t>и</w:t>
      </w:r>
      <w:r w:rsidR="00700B44" w:rsidRPr="0068597C">
        <w:rPr>
          <w:lang w:val="ru-RU"/>
        </w:rPr>
        <w:t xml:space="preserve"> </w:t>
      </w:r>
      <w:r w:rsidR="00700B44">
        <w:rPr>
          <w:lang w:val="ru-RU"/>
        </w:rPr>
        <w:t>значительности</w:t>
      </w:r>
      <w:r w:rsidR="00700B44" w:rsidRPr="0068597C">
        <w:rPr>
          <w:lang w:val="ru-RU"/>
        </w:rPr>
        <w:t xml:space="preserve"> </w:t>
      </w:r>
      <w:r w:rsidR="00700B44">
        <w:rPr>
          <w:lang w:val="ru-RU"/>
        </w:rPr>
        <w:t>угроз</w:t>
      </w:r>
      <w:r w:rsidR="00700B44" w:rsidRPr="0068597C">
        <w:rPr>
          <w:lang w:val="ru-RU"/>
        </w:rPr>
        <w:t xml:space="preserve"> </w:t>
      </w:r>
      <w:r w:rsidR="00700B44">
        <w:rPr>
          <w:lang w:val="ru-RU"/>
        </w:rPr>
        <w:t>объективности</w:t>
      </w:r>
      <w:r w:rsidR="00700B44" w:rsidRPr="0068597C">
        <w:rPr>
          <w:lang w:val="ru-RU"/>
        </w:rPr>
        <w:t xml:space="preserve"> </w:t>
      </w:r>
      <w:r w:rsidR="00700B44">
        <w:rPr>
          <w:lang w:val="ru-RU"/>
        </w:rPr>
        <w:t>и уровню компетентности внутренних аудиторов, которые будут оказывать такую помощь</w:t>
      </w:r>
      <w:r w:rsidR="005B7745" w:rsidRPr="0068597C">
        <w:rPr>
          <w:lang w:val="ru-RU"/>
        </w:rPr>
        <w:t xml:space="preserve">. </w:t>
      </w:r>
      <w:r w:rsidR="005B7745">
        <w:t>(</w:t>
      </w:r>
      <w:r w:rsidR="00081589">
        <w:rPr>
          <w:lang w:val="ru-RU"/>
        </w:rPr>
        <w:t>Для</w:t>
      </w:r>
      <w:r w:rsidR="00081589" w:rsidRPr="00700B44">
        <w:t xml:space="preserve"> </w:t>
      </w:r>
      <w:r w:rsidR="00081589">
        <w:rPr>
          <w:lang w:val="ru-RU"/>
        </w:rPr>
        <w:t>справки</w:t>
      </w:r>
      <w:r w:rsidR="00081589" w:rsidRPr="00700B44">
        <w:t xml:space="preserve">: </w:t>
      </w:r>
      <w:r w:rsidR="00081589">
        <w:rPr>
          <w:lang w:val="ru-RU"/>
        </w:rPr>
        <w:t>пп</w:t>
      </w:r>
      <w:r w:rsidR="005B7745">
        <w:t>. A35-A39)</w:t>
      </w:r>
    </w:p>
    <w:p w:rsidR="00391447" w:rsidRPr="0068597C" w:rsidRDefault="0068597C">
      <w:pPr>
        <w:pStyle w:val="22"/>
        <w:numPr>
          <w:ilvl w:val="0"/>
          <w:numId w:val="5"/>
        </w:numPr>
        <w:shd w:val="clear" w:color="auto" w:fill="auto"/>
        <w:tabs>
          <w:tab w:val="left" w:pos="746"/>
        </w:tabs>
        <w:spacing w:after="100" w:line="240" w:lineRule="exact"/>
        <w:ind w:left="760" w:hanging="560"/>
        <w:jc w:val="both"/>
        <w:rPr>
          <w:lang w:val="ru-RU"/>
        </w:rPr>
      </w:pPr>
      <w:r>
        <w:rPr>
          <w:lang w:val="ru-RU"/>
        </w:rPr>
        <w:t>Внешний</w:t>
      </w:r>
      <w:r w:rsidRPr="0068597C">
        <w:rPr>
          <w:lang w:val="ru-RU"/>
        </w:rPr>
        <w:t xml:space="preserve"> </w:t>
      </w:r>
      <w:r>
        <w:rPr>
          <w:lang w:val="ru-RU"/>
        </w:rPr>
        <w:t>аудитор</w:t>
      </w:r>
      <w:r w:rsidRPr="0068597C">
        <w:rPr>
          <w:lang w:val="ru-RU"/>
        </w:rPr>
        <w:t xml:space="preserve"> </w:t>
      </w:r>
      <w:r>
        <w:rPr>
          <w:lang w:val="ru-RU"/>
        </w:rPr>
        <w:t>не</w:t>
      </w:r>
      <w:r w:rsidRPr="0068597C">
        <w:rPr>
          <w:lang w:val="ru-RU"/>
        </w:rPr>
        <w:t xml:space="preserve"> </w:t>
      </w:r>
      <w:r>
        <w:rPr>
          <w:lang w:val="ru-RU"/>
        </w:rPr>
        <w:t>должен</w:t>
      </w:r>
      <w:r w:rsidRPr="0068597C">
        <w:rPr>
          <w:lang w:val="ru-RU"/>
        </w:rPr>
        <w:t xml:space="preserve"> </w:t>
      </w:r>
      <w:r>
        <w:rPr>
          <w:lang w:val="ru-RU"/>
        </w:rPr>
        <w:t>использовать</w:t>
      </w:r>
      <w:r w:rsidRPr="0068597C">
        <w:rPr>
          <w:lang w:val="ru-RU"/>
        </w:rPr>
        <w:t xml:space="preserve"> </w:t>
      </w:r>
      <w:r>
        <w:rPr>
          <w:lang w:val="ru-RU"/>
        </w:rPr>
        <w:t>внутренних</w:t>
      </w:r>
      <w:r w:rsidRPr="0068597C">
        <w:rPr>
          <w:lang w:val="ru-RU"/>
        </w:rPr>
        <w:t xml:space="preserve"> </w:t>
      </w:r>
      <w:r>
        <w:rPr>
          <w:lang w:val="ru-RU"/>
        </w:rPr>
        <w:t>аудиторов</w:t>
      </w:r>
      <w:r w:rsidRPr="0068597C">
        <w:rPr>
          <w:lang w:val="ru-RU"/>
        </w:rPr>
        <w:t xml:space="preserve"> </w:t>
      </w:r>
      <w:r>
        <w:rPr>
          <w:lang w:val="ru-RU"/>
        </w:rPr>
        <w:t>для</w:t>
      </w:r>
      <w:r w:rsidRPr="0068597C">
        <w:rPr>
          <w:lang w:val="ru-RU"/>
        </w:rPr>
        <w:t xml:space="preserve"> </w:t>
      </w:r>
      <w:r>
        <w:rPr>
          <w:lang w:val="ru-RU"/>
        </w:rPr>
        <w:t>оказания</w:t>
      </w:r>
      <w:r w:rsidRPr="0068597C">
        <w:rPr>
          <w:lang w:val="ru-RU"/>
        </w:rPr>
        <w:t xml:space="preserve"> </w:t>
      </w:r>
      <w:r>
        <w:rPr>
          <w:lang w:val="ru-RU"/>
        </w:rPr>
        <w:t>прямого</w:t>
      </w:r>
      <w:r w:rsidRPr="0068597C">
        <w:rPr>
          <w:lang w:val="ru-RU"/>
        </w:rPr>
        <w:t xml:space="preserve"> </w:t>
      </w:r>
      <w:r>
        <w:rPr>
          <w:lang w:val="ru-RU"/>
        </w:rPr>
        <w:t>содействия</w:t>
      </w:r>
      <w:r w:rsidRPr="0068597C">
        <w:rPr>
          <w:lang w:val="ru-RU"/>
        </w:rPr>
        <w:t xml:space="preserve"> </w:t>
      </w:r>
      <w:r>
        <w:rPr>
          <w:lang w:val="ru-RU"/>
        </w:rPr>
        <w:t>при выполнении процедур, которые</w:t>
      </w:r>
      <w:r w:rsidR="005B7745" w:rsidRPr="0068597C">
        <w:rPr>
          <w:lang w:val="ru-RU"/>
        </w:rPr>
        <w:t>:</w:t>
      </w:r>
    </w:p>
    <w:p w:rsidR="00391447" w:rsidRPr="0068597C" w:rsidRDefault="0068597C">
      <w:pPr>
        <w:pStyle w:val="22"/>
        <w:numPr>
          <w:ilvl w:val="0"/>
          <w:numId w:val="13"/>
        </w:numPr>
        <w:shd w:val="clear" w:color="auto" w:fill="auto"/>
        <w:tabs>
          <w:tab w:val="left" w:pos="1301"/>
        </w:tabs>
        <w:spacing w:after="98" w:line="190" w:lineRule="exact"/>
        <w:ind w:left="1320" w:hanging="560"/>
        <w:jc w:val="both"/>
        <w:rPr>
          <w:lang w:val="ru-RU"/>
        </w:rPr>
      </w:pPr>
      <w:r>
        <w:rPr>
          <w:lang w:val="ru-RU"/>
        </w:rPr>
        <w:t>Предполагают существенные суждения в аудите</w:t>
      </w:r>
      <w:r w:rsidR="005B7745" w:rsidRPr="0068597C">
        <w:rPr>
          <w:lang w:val="ru-RU"/>
        </w:rPr>
        <w:t>; (</w:t>
      </w:r>
      <w:r w:rsidR="00081589">
        <w:rPr>
          <w:lang w:val="ru-RU"/>
        </w:rPr>
        <w:t>Для</w:t>
      </w:r>
      <w:r w:rsidR="00081589" w:rsidRPr="0068597C">
        <w:rPr>
          <w:lang w:val="ru-RU"/>
        </w:rPr>
        <w:t xml:space="preserve"> </w:t>
      </w:r>
      <w:r w:rsidR="00081589">
        <w:rPr>
          <w:lang w:val="ru-RU"/>
        </w:rPr>
        <w:t>справки</w:t>
      </w:r>
      <w:r w:rsidR="00081589" w:rsidRPr="0068597C">
        <w:rPr>
          <w:lang w:val="ru-RU"/>
        </w:rPr>
        <w:t xml:space="preserve">: </w:t>
      </w:r>
      <w:r w:rsidR="00081589">
        <w:rPr>
          <w:lang w:val="ru-RU"/>
        </w:rPr>
        <w:t>п</w:t>
      </w:r>
      <w:r w:rsidR="00081589" w:rsidRPr="0068597C">
        <w:rPr>
          <w:lang w:val="ru-RU"/>
        </w:rPr>
        <w:t>.</w:t>
      </w:r>
      <w:r w:rsidR="005B7745" w:rsidRPr="0068597C">
        <w:rPr>
          <w:lang w:val="ru-RU"/>
        </w:rPr>
        <w:t xml:space="preserve"> </w:t>
      </w:r>
      <w:r w:rsidR="005B7745">
        <w:t>A</w:t>
      </w:r>
      <w:r w:rsidR="005B7745" w:rsidRPr="0068597C">
        <w:rPr>
          <w:lang w:val="ru-RU"/>
        </w:rPr>
        <w:t>19)</w:t>
      </w:r>
    </w:p>
    <w:p w:rsidR="00391447" w:rsidRPr="0068597C" w:rsidRDefault="0068597C">
      <w:pPr>
        <w:pStyle w:val="22"/>
        <w:numPr>
          <w:ilvl w:val="0"/>
          <w:numId w:val="13"/>
        </w:numPr>
        <w:shd w:val="clear" w:color="auto" w:fill="auto"/>
        <w:tabs>
          <w:tab w:val="left" w:pos="1301"/>
        </w:tabs>
        <w:spacing w:after="56" w:line="235" w:lineRule="exact"/>
        <w:ind w:left="1320" w:hanging="560"/>
        <w:jc w:val="both"/>
        <w:rPr>
          <w:lang w:val="ru-RU"/>
        </w:rPr>
      </w:pPr>
      <w:r>
        <w:rPr>
          <w:lang w:val="ru-RU"/>
        </w:rPr>
        <w:t>Относятся</w:t>
      </w:r>
      <w:r w:rsidRPr="0068597C">
        <w:rPr>
          <w:lang w:val="ru-RU"/>
        </w:rPr>
        <w:t xml:space="preserve"> </w:t>
      </w:r>
      <w:r>
        <w:rPr>
          <w:lang w:val="ru-RU"/>
        </w:rPr>
        <w:t>к</w:t>
      </w:r>
      <w:r w:rsidRPr="0068597C">
        <w:rPr>
          <w:lang w:val="ru-RU"/>
        </w:rPr>
        <w:t xml:space="preserve"> </w:t>
      </w:r>
      <w:r>
        <w:rPr>
          <w:lang w:val="ru-RU"/>
        </w:rPr>
        <w:t>более</w:t>
      </w:r>
      <w:r w:rsidRPr="0068597C">
        <w:rPr>
          <w:lang w:val="ru-RU"/>
        </w:rPr>
        <w:t xml:space="preserve"> </w:t>
      </w:r>
      <w:r>
        <w:rPr>
          <w:lang w:val="ru-RU"/>
        </w:rPr>
        <w:t>высоким</w:t>
      </w:r>
      <w:r w:rsidRPr="0068597C">
        <w:rPr>
          <w:lang w:val="ru-RU"/>
        </w:rPr>
        <w:t xml:space="preserve"> </w:t>
      </w:r>
      <w:r>
        <w:rPr>
          <w:lang w:val="ru-RU"/>
        </w:rPr>
        <w:t>рискам</w:t>
      </w:r>
      <w:r w:rsidRPr="0068597C">
        <w:rPr>
          <w:lang w:val="ru-RU"/>
        </w:rPr>
        <w:t xml:space="preserve"> </w:t>
      </w:r>
      <w:r>
        <w:rPr>
          <w:lang w:val="ru-RU"/>
        </w:rPr>
        <w:t>существенного</w:t>
      </w:r>
      <w:r w:rsidRPr="0068597C">
        <w:rPr>
          <w:lang w:val="ru-RU"/>
        </w:rPr>
        <w:t xml:space="preserve"> </w:t>
      </w:r>
      <w:r>
        <w:rPr>
          <w:lang w:val="ru-RU"/>
        </w:rPr>
        <w:t xml:space="preserve">искажения, где суждение, необходимое при проведении соответствующих аудиторских процедур или оценке собранных аудиторских </w:t>
      </w:r>
      <w:r>
        <w:rPr>
          <w:lang w:val="ru-RU"/>
        </w:rPr>
        <w:lastRenderedPageBreak/>
        <w:t>доказательств более чем ограничено</w:t>
      </w:r>
      <w:r w:rsidR="005B7745" w:rsidRPr="0068597C">
        <w:rPr>
          <w:lang w:val="ru-RU"/>
        </w:rPr>
        <w:t xml:space="preserve">; </w:t>
      </w:r>
      <w:r w:rsidR="00D51D85">
        <w:rPr>
          <w:lang w:val="ru-RU"/>
        </w:rPr>
        <w:t>(</w:t>
      </w:r>
      <w:r w:rsidR="00081589">
        <w:rPr>
          <w:lang w:val="ru-RU"/>
        </w:rPr>
        <w:t>Для</w:t>
      </w:r>
      <w:r w:rsidR="00081589" w:rsidRPr="0068597C">
        <w:rPr>
          <w:lang w:val="ru-RU"/>
        </w:rPr>
        <w:t xml:space="preserve"> </w:t>
      </w:r>
      <w:r w:rsidR="00081589">
        <w:rPr>
          <w:lang w:val="ru-RU"/>
        </w:rPr>
        <w:t>справки</w:t>
      </w:r>
      <w:r w:rsidR="00081589" w:rsidRPr="0068597C">
        <w:rPr>
          <w:lang w:val="ru-RU"/>
        </w:rPr>
        <w:t xml:space="preserve">: </w:t>
      </w:r>
      <w:r w:rsidR="00081589">
        <w:rPr>
          <w:lang w:val="ru-RU"/>
        </w:rPr>
        <w:t>п</w:t>
      </w:r>
      <w:r w:rsidR="00081589" w:rsidRPr="0068597C">
        <w:rPr>
          <w:lang w:val="ru-RU"/>
        </w:rPr>
        <w:t>.</w:t>
      </w:r>
      <w:r w:rsidR="005B7745">
        <w:t>A</w:t>
      </w:r>
      <w:r w:rsidR="005B7745" w:rsidRPr="0068597C">
        <w:rPr>
          <w:lang w:val="ru-RU"/>
        </w:rPr>
        <w:t>38)</w:t>
      </w:r>
    </w:p>
    <w:p w:rsidR="00816F36" w:rsidRDefault="0068597C">
      <w:pPr>
        <w:pStyle w:val="22"/>
        <w:numPr>
          <w:ilvl w:val="0"/>
          <w:numId w:val="13"/>
        </w:numPr>
        <w:shd w:val="clear" w:color="auto" w:fill="auto"/>
        <w:tabs>
          <w:tab w:val="left" w:pos="1301"/>
        </w:tabs>
        <w:spacing w:line="240" w:lineRule="exact"/>
        <w:ind w:left="1320" w:hanging="560"/>
        <w:jc w:val="both"/>
        <w:rPr>
          <w:lang w:val="ru-RU"/>
        </w:rPr>
      </w:pPr>
      <w:r>
        <w:rPr>
          <w:lang w:val="ru-RU"/>
        </w:rPr>
        <w:t>Относятся</w:t>
      </w:r>
      <w:r w:rsidRPr="00816F36">
        <w:rPr>
          <w:lang w:val="ru-RU"/>
        </w:rPr>
        <w:t xml:space="preserve"> </w:t>
      </w:r>
      <w:r>
        <w:rPr>
          <w:lang w:val="ru-RU"/>
        </w:rPr>
        <w:t>к</w:t>
      </w:r>
      <w:r w:rsidRPr="00816F36">
        <w:rPr>
          <w:lang w:val="ru-RU"/>
        </w:rPr>
        <w:t xml:space="preserve"> </w:t>
      </w:r>
      <w:r>
        <w:rPr>
          <w:lang w:val="ru-RU"/>
        </w:rPr>
        <w:t>работе</w:t>
      </w:r>
      <w:r w:rsidR="00816F36" w:rsidRPr="00816F36">
        <w:rPr>
          <w:lang w:val="ru-RU"/>
        </w:rPr>
        <w:t xml:space="preserve">, в которой внутренние аудиторы участвовали, </w:t>
      </w:r>
      <w:r w:rsidR="00816F36">
        <w:rPr>
          <w:lang w:val="ru-RU"/>
        </w:rPr>
        <w:t>и</w:t>
      </w:r>
      <w:r w:rsidR="00816F36" w:rsidRPr="00816F36">
        <w:rPr>
          <w:lang w:val="ru-RU"/>
        </w:rPr>
        <w:t xml:space="preserve"> </w:t>
      </w:r>
      <w:r w:rsidR="00816F36">
        <w:rPr>
          <w:lang w:val="ru-RU"/>
        </w:rPr>
        <w:t>которая</w:t>
      </w:r>
      <w:r w:rsidR="00816F36" w:rsidRPr="00816F36">
        <w:rPr>
          <w:lang w:val="ru-RU"/>
        </w:rPr>
        <w:t xml:space="preserve"> </w:t>
      </w:r>
      <w:r w:rsidR="00816F36">
        <w:rPr>
          <w:lang w:val="ru-RU"/>
        </w:rPr>
        <w:t>уже</w:t>
      </w:r>
      <w:r w:rsidR="00816F36" w:rsidRPr="00816F36">
        <w:rPr>
          <w:lang w:val="ru-RU"/>
        </w:rPr>
        <w:t xml:space="preserve"> </w:t>
      </w:r>
      <w:r w:rsidR="00816F36">
        <w:rPr>
          <w:lang w:val="ru-RU"/>
        </w:rPr>
        <w:t>или</w:t>
      </w:r>
      <w:r w:rsidR="00816F36" w:rsidRPr="00816F36">
        <w:rPr>
          <w:lang w:val="ru-RU"/>
        </w:rPr>
        <w:t xml:space="preserve"> </w:t>
      </w:r>
      <w:r w:rsidR="00816F36">
        <w:rPr>
          <w:lang w:val="ru-RU"/>
        </w:rPr>
        <w:t>будет</w:t>
      </w:r>
      <w:r w:rsidR="00816F36" w:rsidRPr="00816F36">
        <w:rPr>
          <w:lang w:val="ru-RU"/>
        </w:rPr>
        <w:t xml:space="preserve"> </w:t>
      </w:r>
      <w:r w:rsidR="00816F36">
        <w:rPr>
          <w:lang w:val="ru-RU"/>
        </w:rPr>
        <w:t>доложена</w:t>
      </w:r>
      <w:r w:rsidR="00816F36" w:rsidRPr="00816F36">
        <w:rPr>
          <w:lang w:val="ru-RU"/>
        </w:rPr>
        <w:t xml:space="preserve"> </w:t>
      </w:r>
      <w:r w:rsidR="00816F36">
        <w:rPr>
          <w:lang w:val="ru-RU"/>
        </w:rPr>
        <w:t>руководству или лицам, отвечающим за корпоративное управление</w:t>
      </w:r>
      <w:r w:rsidR="00D51D85">
        <w:rPr>
          <w:lang w:val="ru-RU"/>
        </w:rPr>
        <w:t>,</w:t>
      </w:r>
      <w:r w:rsidR="00816F36">
        <w:rPr>
          <w:lang w:val="ru-RU"/>
        </w:rPr>
        <w:t xml:space="preserve"> согласно функции внутреннего аудита</w:t>
      </w:r>
      <w:r w:rsidR="005B7745" w:rsidRPr="00816F36">
        <w:rPr>
          <w:lang w:val="ru-RU"/>
        </w:rPr>
        <w:t xml:space="preserve">; </w:t>
      </w:r>
      <w:r w:rsidR="00816F36">
        <w:rPr>
          <w:lang w:val="ru-RU"/>
        </w:rPr>
        <w:t xml:space="preserve">или </w:t>
      </w:r>
    </w:p>
    <w:p w:rsidR="00391447" w:rsidRPr="00816F36" w:rsidRDefault="00391447" w:rsidP="00816F36">
      <w:pPr>
        <w:pStyle w:val="22"/>
        <w:shd w:val="clear" w:color="auto" w:fill="auto"/>
        <w:tabs>
          <w:tab w:val="left" w:pos="1301"/>
        </w:tabs>
        <w:spacing w:line="240" w:lineRule="exact"/>
        <w:ind w:left="1320" w:firstLine="0"/>
        <w:jc w:val="both"/>
        <w:rPr>
          <w:lang w:val="ru-RU"/>
        </w:rPr>
      </w:pPr>
    </w:p>
    <w:p w:rsidR="00391447" w:rsidRDefault="005018FF">
      <w:pPr>
        <w:pStyle w:val="22"/>
        <w:numPr>
          <w:ilvl w:val="0"/>
          <w:numId w:val="13"/>
        </w:numPr>
        <w:shd w:val="clear" w:color="auto" w:fill="auto"/>
        <w:tabs>
          <w:tab w:val="left" w:pos="1261"/>
        </w:tabs>
        <w:spacing w:after="64" w:line="240" w:lineRule="exact"/>
        <w:ind w:left="1300" w:hanging="580"/>
        <w:jc w:val="both"/>
      </w:pPr>
      <w:r>
        <w:rPr>
          <w:noProof/>
          <w:lang w:val="ru-RU" w:eastAsia="ru-RU" w:bidi="ar-SA"/>
        </w:rPr>
        <mc:AlternateContent>
          <mc:Choice Requires="wps">
            <w:drawing>
              <wp:anchor distT="0" distB="451485" distL="63500" distR="63500" simplePos="0" relativeHeight="377487116" behindDoc="1" locked="0" layoutInCell="1" allowOverlap="1">
                <wp:simplePos x="0" y="0"/>
                <wp:positionH relativeFrom="margin">
                  <wp:posOffset>16510</wp:posOffset>
                </wp:positionH>
                <wp:positionV relativeFrom="margin">
                  <wp:posOffset>6501130</wp:posOffset>
                </wp:positionV>
                <wp:extent cx="64135" cy="95250"/>
                <wp:effectExtent l="0" t="1905" r="0" b="0"/>
                <wp:wrapSquare wrapText="right"/>
                <wp:docPr id="3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13" w:name="bookmark26"/>
                            <w:r>
                              <w:t>9</w:t>
                            </w:r>
                            <w:bookmarkEnd w:id="1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 o:spid="_x0000_s1041" type="#_x0000_t202" style="position:absolute;left:0;text-align:left;margin-left:1.3pt;margin-top:511.9pt;width:5.05pt;height:7.5pt;z-index:-125829364;visibility:visible;mso-wrap-style:square;mso-width-percent:0;mso-height-percent:0;mso-wrap-distance-left:5pt;mso-wrap-distance-top:0;mso-wrap-distance-right:5pt;mso-wrap-distance-bottom:35.55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" filled="f" stroked="f">
                <v:textbox style="mso-fit-shape-to-text:t" inset="0,0,0,0">
                  <w:txbxContent>
                    <w:p w:rsidR="00DA760E" w:rsidRDefault="00DA760E">
                      <w:pPr>
                        <w:pStyle w:val="6"/>
                        <w:shd w:val="clear" w:color="auto" w:fill="auto"/>
                        <w:spacing w:line="150" w:lineRule="exact"/>
                      </w:pPr>
                      <w:bookmarkStart w:id="20" w:name="bookmark26"/>
                      <w:r>
                        <w:t>9</w:t>
                      </w:r>
                      <w:bookmarkEnd w:id="20"/>
                    </w:p>
                  </w:txbxContent>
                </v:textbox>
                <w10:wrap type="square" side="right" anchorx="margin" anchory="margin"/>
              </v:shape>
            </w:pict>
          </mc:Fallback>
        </mc:AlternateContent>
      </w:r>
      <w:r w:rsidR="00816F36">
        <w:rPr>
          <w:lang w:val="ru-RU"/>
        </w:rPr>
        <w:t>Относятся к решениям, которые принимает внешний аудитор в соответствии с настоящим стандартом в отношении функции внутреннего аудита и использования его действия или прямой помощи</w:t>
      </w:r>
      <w:r w:rsidR="005B7745" w:rsidRPr="00816F36">
        <w:rPr>
          <w:lang w:val="ru-RU"/>
        </w:rPr>
        <w:t xml:space="preserve">. </w:t>
      </w:r>
      <w:r w:rsidR="005B7745">
        <w:t>(</w:t>
      </w:r>
      <w:r w:rsidR="00B1309F">
        <w:rPr>
          <w:lang w:val="ru-RU"/>
        </w:rPr>
        <w:t>Для</w:t>
      </w:r>
      <w:r w:rsidR="00B1309F" w:rsidRPr="00816F36">
        <w:t xml:space="preserve"> </w:t>
      </w:r>
      <w:r w:rsidR="00B1309F">
        <w:rPr>
          <w:lang w:val="ru-RU"/>
        </w:rPr>
        <w:t>справки</w:t>
      </w:r>
      <w:r w:rsidR="00B1309F" w:rsidRPr="00816F36">
        <w:t xml:space="preserve">: </w:t>
      </w:r>
      <w:r w:rsidR="00B1309F">
        <w:rPr>
          <w:lang w:val="ru-RU"/>
        </w:rPr>
        <w:t>пп</w:t>
      </w:r>
      <w:r w:rsidR="00B1309F">
        <w:t>.</w:t>
      </w:r>
      <w:r w:rsidR="005B7745">
        <w:t>A35-A39)</w:t>
      </w:r>
    </w:p>
    <w:p w:rsidR="00391447" w:rsidRPr="00B36D39" w:rsidRDefault="00B95E8D">
      <w:pPr>
        <w:pStyle w:val="22"/>
        <w:numPr>
          <w:ilvl w:val="0"/>
          <w:numId w:val="5"/>
        </w:numPr>
        <w:shd w:val="clear" w:color="auto" w:fill="auto"/>
        <w:tabs>
          <w:tab w:val="left" w:pos="720"/>
        </w:tabs>
        <w:spacing w:after="56" w:line="235" w:lineRule="exact"/>
        <w:ind w:left="720" w:hanging="540"/>
        <w:jc w:val="both"/>
        <w:rPr>
          <w:lang w:val="ru-RU"/>
        </w:rPr>
      </w:pPr>
      <w:r>
        <w:rPr>
          <w:lang w:val="ru-RU"/>
        </w:rPr>
        <w:t>Оценив</w:t>
      </w:r>
      <w:r w:rsidRPr="007929FA">
        <w:rPr>
          <w:lang w:val="ru-RU"/>
        </w:rPr>
        <w:t xml:space="preserve"> </w:t>
      </w:r>
      <w:r>
        <w:rPr>
          <w:lang w:val="ru-RU"/>
        </w:rPr>
        <w:t>должными</w:t>
      </w:r>
      <w:r w:rsidRPr="007929FA">
        <w:rPr>
          <w:lang w:val="ru-RU"/>
        </w:rPr>
        <w:t xml:space="preserve"> </w:t>
      </w:r>
      <w:r>
        <w:rPr>
          <w:lang w:val="ru-RU"/>
        </w:rPr>
        <w:t>образом</w:t>
      </w:r>
      <w:r w:rsidRPr="007929FA">
        <w:rPr>
          <w:lang w:val="ru-RU"/>
        </w:rPr>
        <w:t xml:space="preserve">, </w:t>
      </w:r>
      <w:r>
        <w:rPr>
          <w:lang w:val="ru-RU"/>
        </w:rPr>
        <w:t>могут</w:t>
      </w:r>
      <w:r w:rsidRPr="007929FA">
        <w:rPr>
          <w:lang w:val="ru-RU"/>
        </w:rPr>
        <w:t xml:space="preserve"> </w:t>
      </w:r>
      <w:r>
        <w:rPr>
          <w:lang w:val="ru-RU"/>
        </w:rPr>
        <w:t>ли</w:t>
      </w:r>
      <w:r w:rsidRPr="007929FA">
        <w:rPr>
          <w:lang w:val="ru-RU"/>
        </w:rPr>
        <w:t xml:space="preserve">  </w:t>
      </w:r>
      <w:r>
        <w:rPr>
          <w:lang w:val="ru-RU"/>
        </w:rPr>
        <w:t>внутренние</w:t>
      </w:r>
      <w:r w:rsidRPr="007929FA">
        <w:rPr>
          <w:lang w:val="ru-RU"/>
        </w:rPr>
        <w:t xml:space="preserve"> </w:t>
      </w:r>
      <w:r>
        <w:rPr>
          <w:lang w:val="ru-RU"/>
        </w:rPr>
        <w:t>аудиторы</w:t>
      </w:r>
      <w:r w:rsidRPr="007929FA">
        <w:rPr>
          <w:lang w:val="ru-RU"/>
        </w:rPr>
        <w:t xml:space="preserve"> </w:t>
      </w:r>
      <w:r>
        <w:rPr>
          <w:lang w:val="ru-RU"/>
        </w:rPr>
        <w:t>использоваться</w:t>
      </w:r>
      <w:r w:rsidRPr="007929FA">
        <w:rPr>
          <w:lang w:val="ru-RU"/>
        </w:rPr>
        <w:t xml:space="preserve"> </w:t>
      </w:r>
      <w:r>
        <w:rPr>
          <w:lang w:val="ru-RU"/>
        </w:rPr>
        <w:t>для</w:t>
      </w:r>
      <w:r w:rsidRPr="007929FA">
        <w:rPr>
          <w:lang w:val="ru-RU"/>
        </w:rPr>
        <w:t xml:space="preserve"> </w:t>
      </w:r>
      <w:r>
        <w:rPr>
          <w:lang w:val="ru-RU"/>
        </w:rPr>
        <w:t>оказания</w:t>
      </w:r>
      <w:r w:rsidRPr="007929FA">
        <w:rPr>
          <w:lang w:val="ru-RU"/>
        </w:rPr>
        <w:t xml:space="preserve"> </w:t>
      </w:r>
      <w:r>
        <w:rPr>
          <w:lang w:val="ru-RU"/>
        </w:rPr>
        <w:t>прямой</w:t>
      </w:r>
      <w:r w:rsidRPr="007929FA">
        <w:rPr>
          <w:lang w:val="ru-RU"/>
        </w:rPr>
        <w:t xml:space="preserve"> </w:t>
      </w:r>
      <w:r>
        <w:rPr>
          <w:lang w:val="ru-RU"/>
        </w:rPr>
        <w:t>помощи</w:t>
      </w:r>
      <w:r w:rsidRPr="007929FA">
        <w:rPr>
          <w:lang w:val="ru-RU"/>
        </w:rPr>
        <w:t xml:space="preserve"> </w:t>
      </w:r>
      <w:r>
        <w:rPr>
          <w:lang w:val="ru-RU"/>
        </w:rPr>
        <w:t>в</w:t>
      </w:r>
      <w:r w:rsidRPr="007929FA">
        <w:rPr>
          <w:lang w:val="ru-RU"/>
        </w:rPr>
        <w:t xml:space="preserve"> </w:t>
      </w:r>
      <w:r>
        <w:rPr>
          <w:lang w:val="ru-RU"/>
        </w:rPr>
        <w:t>аудите</w:t>
      </w:r>
      <w:r w:rsidRPr="007929FA">
        <w:rPr>
          <w:lang w:val="ru-RU"/>
        </w:rPr>
        <w:t xml:space="preserve">, </w:t>
      </w:r>
      <w:r>
        <w:rPr>
          <w:lang w:val="ru-RU"/>
        </w:rPr>
        <w:t>и</w:t>
      </w:r>
      <w:r w:rsidRPr="007929FA">
        <w:rPr>
          <w:lang w:val="ru-RU"/>
        </w:rPr>
        <w:t xml:space="preserve"> </w:t>
      </w:r>
      <w:r>
        <w:rPr>
          <w:lang w:val="ru-RU"/>
        </w:rPr>
        <w:t>если</w:t>
      </w:r>
      <w:r w:rsidRPr="007929FA">
        <w:rPr>
          <w:lang w:val="ru-RU"/>
        </w:rPr>
        <w:t xml:space="preserve"> </w:t>
      </w:r>
      <w:r>
        <w:rPr>
          <w:lang w:val="ru-RU"/>
        </w:rPr>
        <w:t>это</w:t>
      </w:r>
      <w:r w:rsidRPr="007929FA">
        <w:rPr>
          <w:lang w:val="ru-RU"/>
        </w:rPr>
        <w:t xml:space="preserve"> </w:t>
      </w:r>
      <w:r>
        <w:rPr>
          <w:lang w:val="ru-RU"/>
        </w:rPr>
        <w:t>так</w:t>
      </w:r>
      <w:r w:rsidRPr="007929FA">
        <w:rPr>
          <w:lang w:val="ru-RU"/>
        </w:rPr>
        <w:t xml:space="preserve">, </w:t>
      </w:r>
      <w:r>
        <w:rPr>
          <w:lang w:val="ru-RU"/>
        </w:rPr>
        <w:t>то</w:t>
      </w:r>
      <w:r w:rsidRPr="007929FA">
        <w:rPr>
          <w:lang w:val="ru-RU"/>
        </w:rPr>
        <w:t xml:space="preserve"> </w:t>
      </w:r>
      <w:r>
        <w:rPr>
          <w:lang w:val="ru-RU"/>
        </w:rPr>
        <w:t>в</w:t>
      </w:r>
      <w:r w:rsidRPr="007929FA">
        <w:rPr>
          <w:lang w:val="ru-RU"/>
        </w:rPr>
        <w:t xml:space="preserve"> </w:t>
      </w:r>
      <w:r>
        <w:rPr>
          <w:lang w:val="ru-RU"/>
        </w:rPr>
        <w:t>какой</w:t>
      </w:r>
      <w:r w:rsidRPr="007929FA">
        <w:rPr>
          <w:lang w:val="ru-RU"/>
        </w:rPr>
        <w:t xml:space="preserve"> </w:t>
      </w:r>
      <w:r>
        <w:rPr>
          <w:lang w:val="ru-RU"/>
        </w:rPr>
        <w:t>степени</w:t>
      </w:r>
      <w:r w:rsidRPr="007929FA">
        <w:rPr>
          <w:lang w:val="ru-RU"/>
        </w:rPr>
        <w:t xml:space="preserve">,  </w:t>
      </w:r>
      <w:r>
        <w:rPr>
          <w:lang w:val="ru-RU"/>
        </w:rPr>
        <w:t>внешний</w:t>
      </w:r>
      <w:r w:rsidRPr="007929FA">
        <w:rPr>
          <w:lang w:val="ru-RU"/>
        </w:rPr>
        <w:t xml:space="preserve"> </w:t>
      </w:r>
      <w:r>
        <w:rPr>
          <w:lang w:val="ru-RU"/>
        </w:rPr>
        <w:t>аудитор</w:t>
      </w:r>
      <w:r w:rsidRPr="007929FA">
        <w:rPr>
          <w:lang w:val="ru-RU"/>
        </w:rPr>
        <w:t xml:space="preserve">, </w:t>
      </w:r>
      <w:r>
        <w:rPr>
          <w:lang w:val="ru-RU"/>
        </w:rPr>
        <w:t>поддерживая</w:t>
      </w:r>
      <w:r w:rsidRPr="007929FA">
        <w:rPr>
          <w:lang w:val="ru-RU"/>
        </w:rPr>
        <w:t xml:space="preserve"> </w:t>
      </w:r>
      <w:r>
        <w:rPr>
          <w:lang w:val="ru-RU"/>
        </w:rPr>
        <w:t>контакты</w:t>
      </w:r>
      <w:r w:rsidRPr="007929FA">
        <w:rPr>
          <w:lang w:val="ru-RU"/>
        </w:rPr>
        <w:t xml:space="preserve"> </w:t>
      </w:r>
      <w:r>
        <w:rPr>
          <w:lang w:val="ru-RU"/>
        </w:rPr>
        <w:t>с</w:t>
      </w:r>
      <w:r w:rsidRPr="007929FA">
        <w:rPr>
          <w:lang w:val="ru-RU"/>
        </w:rPr>
        <w:t xml:space="preserve"> </w:t>
      </w:r>
      <w:r>
        <w:rPr>
          <w:lang w:val="ru-RU"/>
        </w:rPr>
        <w:t>лицами</w:t>
      </w:r>
      <w:r w:rsidRPr="007929FA">
        <w:rPr>
          <w:lang w:val="ru-RU"/>
        </w:rPr>
        <w:t xml:space="preserve">, </w:t>
      </w:r>
      <w:r>
        <w:rPr>
          <w:lang w:val="ru-RU"/>
        </w:rPr>
        <w:t>отвечающими</w:t>
      </w:r>
      <w:r w:rsidRPr="007929FA">
        <w:rPr>
          <w:lang w:val="ru-RU"/>
        </w:rPr>
        <w:t xml:space="preserve"> </w:t>
      </w:r>
      <w:r>
        <w:rPr>
          <w:lang w:val="ru-RU"/>
        </w:rPr>
        <w:t>за</w:t>
      </w:r>
      <w:r w:rsidRPr="007929FA">
        <w:rPr>
          <w:lang w:val="ru-RU"/>
        </w:rPr>
        <w:t xml:space="preserve"> </w:t>
      </w:r>
      <w:r>
        <w:rPr>
          <w:lang w:val="ru-RU"/>
        </w:rPr>
        <w:t>корпоративное</w:t>
      </w:r>
      <w:r w:rsidRPr="007929FA">
        <w:rPr>
          <w:lang w:val="ru-RU"/>
        </w:rPr>
        <w:t xml:space="preserve"> </w:t>
      </w:r>
      <w:r>
        <w:rPr>
          <w:lang w:val="ru-RU"/>
        </w:rPr>
        <w:t>управление</w:t>
      </w:r>
      <w:r w:rsidR="00B36D39">
        <w:rPr>
          <w:lang w:val="ru-RU"/>
        </w:rPr>
        <w:t xml:space="preserve"> и надзор за </w:t>
      </w:r>
      <w:r>
        <w:rPr>
          <w:lang w:val="ru-RU"/>
        </w:rPr>
        <w:t>запланированн</w:t>
      </w:r>
      <w:r w:rsidR="00B36D39">
        <w:rPr>
          <w:lang w:val="ru-RU"/>
        </w:rPr>
        <w:t>ым</w:t>
      </w:r>
      <w:r w:rsidRPr="007929FA">
        <w:rPr>
          <w:lang w:val="ru-RU"/>
        </w:rPr>
        <w:t xml:space="preserve"> </w:t>
      </w:r>
      <w:r>
        <w:rPr>
          <w:lang w:val="ru-RU"/>
        </w:rPr>
        <w:t>объем</w:t>
      </w:r>
      <w:r w:rsidR="00B36D39">
        <w:rPr>
          <w:lang w:val="ru-RU"/>
        </w:rPr>
        <w:t>ом</w:t>
      </w:r>
      <w:r w:rsidRPr="007929FA">
        <w:rPr>
          <w:lang w:val="ru-RU"/>
        </w:rPr>
        <w:t xml:space="preserve"> </w:t>
      </w:r>
      <w:r>
        <w:rPr>
          <w:lang w:val="ru-RU"/>
        </w:rPr>
        <w:t>и</w:t>
      </w:r>
      <w:r w:rsidRPr="007929FA">
        <w:rPr>
          <w:lang w:val="ru-RU"/>
        </w:rPr>
        <w:t xml:space="preserve"> </w:t>
      </w:r>
      <w:r>
        <w:rPr>
          <w:lang w:val="ru-RU"/>
        </w:rPr>
        <w:t>срок</w:t>
      </w:r>
      <w:r w:rsidR="00B36D39">
        <w:rPr>
          <w:lang w:val="ru-RU"/>
        </w:rPr>
        <w:t>ами</w:t>
      </w:r>
      <w:r w:rsidRPr="007929FA">
        <w:rPr>
          <w:lang w:val="ru-RU"/>
        </w:rPr>
        <w:t xml:space="preserve"> </w:t>
      </w:r>
      <w:r>
        <w:rPr>
          <w:lang w:val="ru-RU"/>
        </w:rPr>
        <w:t>аудита</w:t>
      </w:r>
      <w:r w:rsidRPr="007929FA">
        <w:rPr>
          <w:lang w:val="ru-RU"/>
        </w:rPr>
        <w:t xml:space="preserve"> </w:t>
      </w:r>
      <w:r>
        <w:rPr>
          <w:lang w:val="ru-RU"/>
        </w:rPr>
        <w:t>в</w:t>
      </w:r>
      <w:r w:rsidRPr="007929FA">
        <w:rPr>
          <w:lang w:val="ru-RU"/>
        </w:rPr>
        <w:t xml:space="preserve"> </w:t>
      </w:r>
      <w:r>
        <w:rPr>
          <w:lang w:val="ru-RU"/>
        </w:rPr>
        <w:t>соответствии</w:t>
      </w:r>
      <w:r w:rsidRPr="007929FA">
        <w:rPr>
          <w:lang w:val="ru-RU"/>
        </w:rPr>
        <w:t xml:space="preserve"> </w:t>
      </w:r>
      <w:r>
        <w:rPr>
          <w:lang w:val="ru-RU"/>
        </w:rPr>
        <w:t>со</w:t>
      </w:r>
      <w:r w:rsidRPr="007929FA">
        <w:rPr>
          <w:lang w:val="ru-RU"/>
        </w:rPr>
        <w:t xml:space="preserve"> </w:t>
      </w:r>
      <w:r>
        <w:rPr>
          <w:lang w:val="ru-RU"/>
        </w:rPr>
        <w:t>стандартом</w:t>
      </w:r>
      <w:r w:rsidRPr="007929FA">
        <w:rPr>
          <w:lang w:val="ru-RU"/>
        </w:rPr>
        <w:t xml:space="preserve"> </w:t>
      </w:r>
      <w:r w:rsidR="005B7745">
        <w:t>ISA</w:t>
      </w:r>
      <w:r w:rsidR="005B7745" w:rsidRPr="007929FA">
        <w:rPr>
          <w:lang w:val="ru-RU"/>
        </w:rPr>
        <w:t xml:space="preserve"> 260</w:t>
      </w:r>
      <w:hyperlink w:anchor="bookmark26" w:tooltip="Current Document">
        <w:r w:rsidR="005B7745" w:rsidRPr="007929FA">
          <w:rPr>
            <w:lang w:val="ru-RU"/>
          </w:rPr>
          <w:t>,</w:t>
        </w:r>
      </w:hyperlink>
      <w:r w:rsidR="005B7745">
        <w:rPr>
          <w:vertAlign w:val="superscript"/>
        </w:rPr>
        <w:footnoteReference w:id="8"/>
      </w:r>
      <w:r w:rsidR="005B7745" w:rsidRPr="007929FA">
        <w:rPr>
          <w:lang w:val="ru-RU"/>
        </w:rPr>
        <w:t xml:space="preserve"> </w:t>
      </w:r>
      <w:r w:rsidR="00CE457A">
        <w:rPr>
          <w:lang w:val="ru-RU"/>
        </w:rPr>
        <w:t xml:space="preserve">должен </w:t>
      </w:r>
      <w:r w:rsidR="007929FA">
        <w:rPr>
          <w:lang w:val="ru-RU"/>
        </w:rPr>
        <w:t>сообщить</w:t>
      </w:r>
      <w:r w:rsidR="007929FA" w:rsidRPr="007929FA">
        <w:rPr>
          <w:lang w:val="ru-RU"/>
        </w:rPr>
        <w:t xml:space="preserve"> </w:t>
      </w:r>
      <w:r w:rsidR="007929FA">
        <w:rPr>
          <w:lang w:val="ru-RU"/>
        </w:rPr>
        <w:t>о характере и степени запланированного использования внутренних аудиторов для оказания прямого содействия, с тем чтобы  добиться взаимного понимания, что такое использование не является чрезмерным  в обстоятельствах задания</w:t>
      </w:r>
      <w:r w:rsidR="005B7745" w:rsidRPr="007929FA">
        <w:rPr>
          <w:lang w:val="ru-RU"/>
        </w:rPr>
        <w:t xml:space="preserve">. </w:t>
      </w:r>
      <w:r w:rsidR="005B7745" w:rsidRPr="00B36D39">
        <w:rPr>
          <w:lang w:val="ru-RU"/>
        </w:rPr>
        <w:t>(</w:t>
      </w:r>
      <w:r w:rsidR="007B3383">
        <w:rPr>
          <w:lang w:val="ru-RU"/>
        </w:rPr>
        <w:t>Для</w:t>
      </w:r>
      <w:r w:rsidR="007B3383" w:rsidRPr="00B36D39">
        <w:rPr>
          <w:lang w:val="ru-RU"/>
        </w:rPr>
        <w:t xml:space="preserve"> </w:t>
      </w:r>
      <w:r w:rsidR="007B3383">
        <w:rPr>
          <w:lang w:val="ru-RU"/>
        </w:rPr>
        <w:t>справки</w:t>
      </w:r>
      <w:r w:rsidR="007B3383" w:rsidRPr="00B36D39">
        <w:rPr>
          <w:lang w:val="ru-RU"/>
        </w:rPr>
        <w:t xml:space="preserve">: </w:t>
      </w:r>
      <w:r w:rsidR="007B3383">
        <w:rPr>
          <w:lang w:val="ru-RU"/>
        </w:rPr>
        <w:t>п</w:t>
      </w:r>
      <w:r w:rsidR="007B3383" w:rsidRPr="00B36D39">
        <w:rPr>
          <w:lang w:val="ru-RU"/>
        </w:rPr>
        <w:t xml:space="preserve">. </w:t>
      </w:r>
      <w:r w:rsidR="005B7745">
        <w:t>A</w:t>
      </w:r>
      <w:r w:rsidR="005B7745" w:rsidRPr="00B36D39">
        <w:rPr>
          <w:lang w:val="ru-RU"/>
        </w:rPr>
        <w:t>39)</w:t>
      </w:r>
    </w:p>
    <w:p w:rsidR="00391447" w:rsidRPr="00D77050" w:rsidRDefault="00637EDF">
      <w:pPr>
        <w:pStyle w:val="22"/>
        <w:numPr>
          <w:ilvl w:val="0"/>
          <w:numId w:val="5"/>
        </w:numPr>
        <w:shd w:val="clear" w:color="auto" w:fill="auto"/>
        <w:tabs>
          <w:tab w:val="left" w:pos="720"/>
        </w:tabs>
        <w:spacing w:after="100" w:line="240" w:lineRule="exact"/>
        <w:ind w:left="720" w:hanging="540"/>
        <w:jc w:val="both"/>
        <w:rPr>
          <w:lang w:val="ru-RU"/>
        </w:rPr>
      </w:pPr>
      <w:r>
        <w:rPr>
          <w:lang w:val="ru-RU"/>
        </w:rPr>
        <w:t>Внешний</w:t>
      </w:r>
      <w:r w:rsidRPr="00D77050">
        <w:rPr>
          <w:lang w:val="ru-RU"/>
        </w:rPr>
        <w:t xml:space="preserve"> </w:t>
      </w:r>
      <w:r>
        <w:rPr>
          <w:lang w:val="ru-RU"/>
        </w:rPr>
        <w:t>аудитор</w:t>
      </w:r>
      <w:r w:rsidRPr="00D77050">
        <w:rPr>
          <w:lang w:val="ru-RU"/>
        </w:rPr>
        <w:t xml:space="preserve"> </w:t>
      </w:r>
      <w:r>
        <w:rPr>
          <w:lang w:val="ru-RU"/>
        </w:rPr>
        <w:t>должен</w:t>
      </w:r>
      <w:r w:rsidRPr="00D77050">
        <w:rPr>
          <w:lang w:val="ru-RU"/>
        </w:rPr>
        <w:t xml:space="preserve"> </w:t>
      </w:r>
      <w:r>
        <w:rPr>
          <w:lang w:val="ru-RU"/>
        </w:rPr>
        <w:t>оценить</w:t>
      </w:r>
      <w:r w:rsidRPr="00D77050">
        <w:rPr>
          <w:lang w:val="ru-RU"/>
        </w:rPr>
        <w:t xml:space="preserve"> </w:t>
      </w:r>
      <w:r>
        <w:rPr>
          <w:lang w:val="ru-RU"/>
        </w:rPr>
        <w:t>в</w:t>
      </w:r>
      <w:r w:rsidRPr="00D77050">
        <w:rPr>
          <w:lang w:val="ru-RU"/>
        </w:rPr>
        <w:t xml:space="preserve"> </w:t>
      </w:r>
      <w:r>
        <w:rPr>
          <w:lang w:val="ru-RU"/>
        </w:rPr>
        <w:t>совокупности</w:t>
      </w:r>
      <w:r w:rsidRPr="00D77050">
        <w:rPr>
          <w:lang w:val="ru-RU"/>
        </w:rPr>
        <w:t xml:space="preserve">, </w:t>
      </w:r>
      <w:r>
        <w:rPr>
          <w:lang w:val="ru-RU"/>
        </w:rPr>
        <w:t>приведет</w:t>
      </w:r>
      <w:r w:rsidRPr="00D77050">
        <w:rPr>
          <w:lang w:val="ru-RU"/>
        </w:rPr>
        <w:t xml:space="preserve"> </w:t>
      </w:r>
      <w:r>
        <w:rPr>
          <w:lang w:val="ru-RU"/>
        </w:rPr>
        <w:t>ли</w:t>
      </w:r>
      <w:r w:rsidRPr="00D77050">
        <w:rPr>
          <w:lang w:val="ru-RU"/>
        </w:rPr>
        <w:t xml:space="preserve"> </w:t>
      </w:r>
      <w:r>
        <w:rPr>
          <w:lang w:val="ru-RU"/>
        </w:rPr>
        <w:t>использование</w:t>
      </w:r>
      <w:r w:rsidRPr="00D77050">
        <w:rPr>
          <w:lang w:val="ru-RU"/>
        </w:rPr>
        <w:t xml:space="preserve"> </w:t>
      </w:r>
      <w:r>
        <w:rPr>
          <w:lang w:val="ru-RU"/>
        </w:rPr>
        <w:t>внутренних</w:t>
      </w:r>
      <w:r w:rsidRPr="00D77050">
        <w:rPr>
          <w:lang w:val="ru-RU"/>
        </w:rPr>
        <w:t xml:space="preserve"> </w:t>
      </w:r>
      <w:r>
        <w:rPr>
          <w:lang w:val="ru-RU"/>
        </w:rPr>
        <w:t>аудиторов</w:t>
      </w:r>
      <w:r w:rsidRPr="00D77050">
        <w:rPr>
          <w:lang w:val="ru-RU"/>
        </w:rPr>
        <w:t xml:space="preserve"> </w:t>
      </w:r>
      <w:r>
        <w:rPr>
          <w:lang w:val="ru-RU"/>
        </w:rPr>
        <w:t>для</w:t>
      </w:r>
      <w:r w:rsidRPr="00D77050">
        <w:rPr>
          <w:lang w:val="ru-RU"/>
        </w:rPr>
        <w:t xml:space="preserve"> </w:t>
      </w:r>
      <w:r>
        <w:rPr>
          <w:lang w:val="ru-RU"/>
        </w:rPr>
        <w:t>оказания</w:t>
      </w:r>
      <w:r w:rsidRPr="00D77050">
        <w:rPr>
          <w:lang w:val="ru-RU"/>
        </w:rPr>
        <w:t xml:space="preserve"> </w:t>
      </w:r>
      <w:r>
        <w:rPr>
          <w:lang w:val="ru-RU"/>
        </w:rPr>
        <w:t>прямого</w:t>
      </w:r>
      <w:r w:rsidRPr="00D77050">
        <w:rPr>
          <w:lang w:val="ru-RU"/>
        </w:rPr>
        <w:t xml:space="preserve"> </w:t>
      </w:r>
      <w:r>
        <w:rPr>
          <w:lang w:val="ru-RU"/>
        </w:rPr>
        <w:t>содействия</w:t>
      </w:r>
      <w:r w:rsidRPr="00D77050">
        <w:rPr>
          <w:lang w:val="ru-RU"/>
        </w:rPr>
        <w:t xml:space="preserve"> </w:t>
      </w:r>
      <w:r>
        <w:rPr>
          <w:lang w:val="ru-RU"/>
        </w:rPr>
        <w:t>в</w:t>
      </w:r>
      <w:r w:rsidRPr="00D77050">
        <w:rPr>
          <w:lang w:val="ru-RU"/>
        </w:rPr>
        <w:t xml:space="preserve"> </w:t>
      </w:r>
      <w:r>
        <w:rPr>
          <w:lang w:val="ru-RU"/>
        </w:rPr>
        <w:t>запланированной</w:t>
      </w:r>
      <w:r w:rsidRPr="00D77050">
        <w:rPr>
          <w:lang w:val="ru-RU"/>
        </w:rPr>
        <w:t xml:space="preserve"> </w:t>
      </w:r>
      <w:r>
        <w:rPr>
          <w:lang w:val="ru-RU"/>
        </w:rPr>
        <w:t>степени</w:t>
      </w:r>
      <w:r w:rsidRPr="00D77050">
        <w:rPr>
          <w:lang w:val="ru-RU"/>
        </w:rPr>
        <w:t xml:space="preserve"> </w:t>
      </w:r>
      <w:r>
        <w:rPr>
          <w:lang w:val="ru-RU"/>
        </w:rPr>
        <w:t>вместе</w:t>
      </w:r>
      <w:r w:rsidRPr="00D77050">
        <w:rPr>
          <w:lang w:val="ru-RU"/>
        </w:rPr>
        <w:t xml:space="preserve"> </w:t>
      </w:r>
      <w:r>
        <w:rPr>
          <w:lang w:val="ru-RU"/>
        </w:rPr>
        <w:t>с</w:t>
      </w:r>
      <w:r w:rsidRPr="00D77050">
        <w:rPr>
          <w:lang w:val="ru-RU"/>
        </w:rPr>
        <w:t xml:space="preserve"> </w:t>
      </w:r>
      <w:r>
        <w:rPr>
          <w:lang w:val="ru-RU"/>
        </w:rPr>
        <w:t>запланированным</w:t>
      </w:r>
      <w:r w:rsidRPr="00D77050">
        <w:rPr>
          <w:lang w:val="ru-RU"/>
        </w:rPr>
        <w:t xml:space="preserve"> </w:t>
      </w:r>
      <w:r>
        <w:rPr>
          <w:lang w:val="ru-RU"/>
        </w:rPr>
        <w:t>использованием</w:t>
      </w:r>
      <w:r w:rsidRPr="00D77050">
        <w:rPr>
          <w:lang w:val="ru-RU"/>
        </w:rPr>
        <w:t xml:space="preserve"> </w:t>
      </w:r>
      <w:r>
        <w:rPr>
          <w:lang w:val="ru-RU"/>
        </w:rPr>
        <w:t>работы</w:t>
      </w:r>
      <w:r w:rsidRPr="00D77050">
        <w:rPr>
          <w:lang w:val="ru-RU"/>
        </w:rPr>
        <w:t xml:space="preserve"> </w:t>
      </w:r>
      <w:r>
        <w:rPr>
          <w:lang w:val="ru-RU"/>
        </w:rPr>
        <w:t>функции</w:t>
      </w:r>
      <w:r w:rsidRPr="00D77050">
        <w:rPr>
          <w:lang w:val="ru-RU"/>
        </w:rPr>
        <w:t xml:space="preserve"> </w:t>
      </w:r>
      <w:r>
        <w:rPr>
          <w:lang w:val="ru-RU"/>
        </w:rPr>
        <w:t>внутреннего</w:t>
      </w:r>
      <w:r w:rsidRPr="00D77050">
        <w:rPr>
          <w:lang w:val="ru-RU"/>
        </w:rPr>
        <w:t xml:space="preserve"> </w:t>
      </w:r>
      <w:r>
        <w:rPr>
          <w:lang w:val="ru-RU"/>
        </w:rPr>
        <w:t>аудита</w:t>
      </w:r>
      <w:r w:rsidRPr="00D77050">
        <w:rPr>
          <w:lang w:val="ru-RU"/>
        </w:rPr>
        <w:t xml:space="preserve"> </w:t>
      </w:r>
      <w:r w:rsidR="006B14C2">
        <w:rPr>
          <w:lang w:val="ru-RU"/>
        </w:rPr>
        <w:t xml:space="preserve">к </w:t>
      </w:r>
      <w:r>
        <w:rPr>
          <w:lang w:val="ru-RU"/>
        </w:rPr>
        <w:t>достаточному</w:t>
      </w:r>
      <w:r w:rsidRPr="00D77050">
        <w:rPr>
          <w:lang w:val="ru-RU"/>
        </w:rPr>
        <w:t xml:space="preserve"> </w:t>
      </w:r>
      <w:r>
        <w:rPr>
          <w:lang w:val="ru-RU"/>
        </w:rPr>
        <w:t>участию</w:t>
      </w:r>
      <w:r w:rsidRPr="00D77050">
        <w:rPr>
          <w:lang w:val="ru-RU"/>
        </w:rPr>
        <w:t xml:space="preserve"> </w:t>
      </w:r>
      <w:r>
        <w:rPr>
          <w:lang w:val="ru-RU"/>
        </w:rPr>
        <w:t>внешнего</w:t>
      </w:r>
      <w:r w:rsidRPr="00D77050">
        <w:rPr>
          <w:lang w:val="ru-RU"/>
        </w:rPr>
        <w:t xml:space="preserve"> </w:t>
      </w:r>
      <w:r>
        <w:rPr>
          <w:lang w:val="ru-RU"/>
        </w:rPr>
        <w:t>аудитора</w:t>
      </w:r>
      <w:r w:rsidRPr="00D77050">
        <w:rPr>
          <w:lang w:val="ru-RU"/>
        </w:rPr>
        <w:t xml:space="preserve"> </w:t>
      </w:r>
      <w:r w:rsidR="00D77050">
        <w:rPr>
          <w:lang w:val="ru-RU"/>
        </w:rPr>
        <w:t xml:space="preserve">в аудите </w:t>
      </w:r>
      <w:r>
        <w:rPr>
          <w:lang w:val="ru-RU"/>
        </w:rPr>
        <w:t>по</w:t>
      </w:r>
      <w:r w:rsidRPr="00D77050">
        <w:rPr>
          <w:lang w:val="ru-RU"/>
        </w:rPr>
        <w:t>-</w:t>
      </w:r>
      <w:r>
        <w:rPr>
          <w:lang w:val="ru-RU"/>
        </w:rPr>
        <w:t>прежнему</w:t>
      </w:r>
      <w:r w:rsidR="00D77050">
        <w:rPr>
          <w:lang w:val="ru-RU"/>
        </w:rPr>
        <w:t>, учитывая единоличную ответственность внешнего аудитора за выраженное аудиторское мнение.</w:t>
      </w:r>
    </w:p>
    <w:p w:rsidR="00391447" w:rsidRPr="00E823DE" w:rsidRDefault="00E823DE">
      <w:pPr>
        <w:pStyle w:val="25"/>
        <w:keepNext/>
        <w:keepLines/>
        <w:shd w:val="clear" w:color="auto" w:fill="auto"/>
        <w:spacing w:after="0" w:line="190" w:lineRule="exact"/>
        <w:rPr>
          <w:lang w:val="ru-RU"/>
        </w:rPr>
      </w:pPr>
      <w:bookmarkStart w:id="14" w:name="bookmark35"/>
      <w:r>
        <w:rPr>
          <w:lang w:val="ru-RU"/>
        </w:rPr>
        <w:t>Привлечение внутренних аудиторов для оказания прямого содействия</w:t>
      </w:r>
      <w:bookmarkEnd w:id="14"/>
    </w:p>
    <w:p w:rsidR="00391447" w:rsidRPr="00737F70" w:rsidRDefault="00737F70">
      <w:pPr>
        <w:pStyle w:val="22"/>
        <w:numPr>
          <w:ilvl w:val="0"/>
          <w:numId w:val="5"/>
        </w:numPr>
        <w:shd w:val="clear" w:color="auto" w:fill="auto"/>
        <w:tabs>
          <w:tab w:val="left" w:pos="720"/>
        </w:tabs>
        <w:spacing w:after="60" w:line="240" w:lineRule="exact"/>
        <w:ind w:left="720" w:hanging="540"/>
        <w:jc w:val="both"/>
        <w:rPr>
          <w:lang w:val="ru-RU"/>
        </w:rPr>
      </w:pPr>
      <w:r>
        <w:rPr>
          <w:lang w:val="ru-RU"/>
        </w:rPr>
        <w:t>До привлечения внутренних аудиторов для оказания прямого содействия для целей аудита внешний аудитор обязан</w:t>
      </w:r>
      <w:r w:rsidR="005B7745" w:rsidRPr="00737F70">
        <w:rPr>
          <w:lang w:val="ru-RU"/>
        </w:rPr>
        <w:t>:</w:t>
      </w:r>
    </w:p>
    <w:p w:rsidR="00391447" w:rsidRPr="00315A38" w:rsidRDefault="00315A38">
      <w:pPr>
        <w:pStyle w:val="22"/>
        <w:numPr>
          <w:ilvl w:val="0"/>
          <w:numId w:val="14"/>
        </w:numPr>
        <w:shd w:val="clear" w:color="auto" w:fill="auto"/>
        <w:tabs>
          <w:tab w:val="left" w:pos="1261"/>
        </w:tabs>
        <w:spacing w:after="60" w:line="240" w:lineRule="exact"/>
        <w:ind w:left="1300" w:hanging="580"/>
        <w:jc w:val="both"/>
        <w:rPr>
          <w:lang w:val="ru-RU"/>
        </w:rPr>
      </w:pPr>
      <w:r>
        <w:rPr>
          <w:lang w:val="ru-RU"/>
        </w:rPr>
        <w:t>Получить</w:t>
      </w:r>
      <w:r w:rsidRPr="00315A38">
        <w:rPr>
          <w:lang w:val="ru-RU"/>
        </w:rPr>
        <w:t xml:space="preserve"> </w:t>
      </w:r>
      <w:r>
        <w:rPr>
          <w:lang w:val="ru-RU"/>
        </w:rPr>
        <w:t>письменное</w:t>
      </w:r>
      <w:r w:rsidRPr="00315A38">
        <w:rPr>
          <w:lang w:val="ru-RU"/>
        </w:rPr>
        <w:t xml:space="preserve"> </w:t>
      </w:r>
      <w:r>
        <w:rPr>
          <w:lang w:val="ru-RU"/>
        </w:rPr>
        <w:t>согласие</w:t>
      </w:r>
      <w:r w:rsidRPr="00315A38">
        <w:rPr>
          <w:lang w:val="ru-RU"/>
        </w:rPr>
        <w:t xml:space="preserve"> </w:t>
      </w:r>
      <w:r>
        <w:rPr>
          <w:lang w:val="ru-RU"/>
        </w:rPr>
        <w:t>от</w:t>
      </w:r>
      <w:r w:rsidRPr="00315A38">
        <w:rPr>
          <w:lang w:val="ru-RU"/>
        </w:rPr>
        <w:t xml:space="preserve"> </w:t>
      </w:r>
      <w:r>
        <w:rPr>
          <w:lang w:val="ru-RU"/>
        </w:rPr>
        <w:t>уполномоченного</w:t>
      </w:r>
      <w:r w:rsidR="00960DB4">
        <w:rPr>
          <w:lang w:val="ru-RU"/>
        </w:rPr>
        <w:t xml:space="preserve"> представителя организации</w:t>
      </w:r>
      <w:r w:rsidRPr="00315A38">
        <w:rPr>
          <w:lang w:val="ru-RU"/>
        </w:rPr>
        <w:t>, что внутренним аудитор</w:t>
      </w:r>
      <w:r>
        <w:rPr>
          <w:lang w:val="ru-RU"/>
        </w:rPr>
        <w:t>а</w:t>
      </w:r>
      <w:r w:rsidRPr="00315A38">
        <w:rPr>
          <w:lang w:val="ru-RU"/>
        </w:rPr>
        <w:t>м будет разре</w:t>
      </w:r>
      <w:r>
        <w:rPr>
          <w:lang w:val="ru-RU"/>
        </w:rPr>
        <w:t>ш</w:t>
      </w:r>
      <w:r w:rsidRPr="00315A38">
        <w:rPr>
          <w:lang w:val="ru-RU"/>
        </w:rPr>
        <w:t xml:space="preserve">ено </w:t>
      </w:r>
      <w:r>
        <w:rPr>
          <w:lang w:val="ru-RU"/>
        </w:rPr>
        <w:t>следовать инструкциям внешнего аудитора</w:t>
      </w:r>
      <w:r w:rsidR="005B7745" w:rsidRPr="00315A38">
        <w:rPr>
          <w:lang w:val="ru-RU"/>
        </w:rPr>
        <w:t xml:space="preserve">, </w:t>
      </w:r>
      <w:r>
        <w:rPr>
          <w:lang w:val="ru-RU"/>
        </w:rPr>
        <w:t>и что организация не будет вмешиваться в работу, выполняемую внутренним аудитором для внешнего аудитора</w:t>
      </w:r>
      <w:r w:rsidR="005B7745" w:rsidRPr="00315A38">
        <w:rPr>
          <w:lang w:val="ru-RU"/>
        </w:rPr>
        <w:t xml:space="preserve">; </w:t>
      </w:r>
      <w:r>
        <w:rPr>
          <w:lang w:val="ru-RU"/>
        </w:rPr>
        <w:t>и</w:t>
      </w:r>
    </w:p>
    <w:p w:rsidR="00391447" w:rsidRPr="00D511FB" w:rsidRDefault="00315A38">
      <w:pPr>
        <w:pStyle w:val="22"/>
        <w:numPr>
          <w:ilvl w:val="0"/>
          <w:numId w:val="14"/>
        </w:numPr>
        <w:shd w:val="clear" w:color="auto" w:fill="auto"/>
        <w:tabs>
          <w:tab w:val="left" w:pos="1261"/>
        </w:tabs>
        <w:spacing w:after="60" w:line="240" w:lineRule="exact"/>
        <w:ind w:left="1300" w:hanging="580"/>
        <w:jc w:val="both"/>
        <w:rPr>
          <w:lang w:val="ru-RU"/>
        </w:rPr>
      </w:pPr>
      <w:r>
        <w:rPr>
          <w:lang w:val="ru-RU"/>
        </w:rPr>
        <w:t>Получить</w:t>
      </w:r>
      <w:r w:rsidRPr="00D511FB">
        <w:rPr>
          <w:lang w:val="ru-RU"/>
        </w:rPr>
        <w:t xml:space="preserve"> </w:t>
      </w:r>
      <w:r>
        <w:rPr>
          <w:lang w:val="ru-RU"/>
        </w:rPr>
        <w:t>письменное</w:t>
      </w:r>
      <w:r w:rsidRPr="00D511FB">
        <w:rPr>
          <w:lang w:val="ru-RU"/>
        </w:rPr>
        <w:t xml:space="preserve"> </w:t>
      </w:r>
      <w:r>
        <w:rPr>
          <w:lang w:val="ru-RU"/>
        </w:rPr>
        <w:t>согласие</w:t>
      </w:r>
      <w:r w:rsidRPr="00D511FB">
        <w:rPr>
          <w:lang w:val="ru-RU"/>
        </w:rPr>
        <w:t xml:space="preserve"> </w:t>
      </w:r>
      <w:r>
        <w:rPr>
          <w:lang w:val="ru-RU"/>
        </w:rPr>
        <w:t>от</w:t>
      </w:r>
      <w:r w:rsidRPr="00D511FB">
        <w:rPr>
          <w:lang w:val="ru-RU"/>
        </w:rPr>
        <w:t xml:space="preserve"> </w:t>
      </w:r>
      <w:r>
        <w:rPr>
          <w:lang w:val="ru-RU"/>
        </w:rPr>
        <w:t>внутренних</w:t>
      </w:r>
      <w:r w:rsidRPr="00D511FB">
        <w:rPr>
          <w:lang w:val="ru-RU"/>
        </w:rPr>
        <w:t xml:space="preserve"> </w:t>
      </w:r>
      <w:r>
        <w:rPr>
          <w:lang w:val="ru-RU"/>
        </w:rPr>
        <w:t>аудиторов</w:t>
      </w:r>
      <w:r w:rsidRPr="00D511FB">
        <w:rPr>
          <w:lang w:val="ru-RU"/>
        </w:rPr>
        <w:t xml:space="preserve">, </w:t>
      </w:r>
      <w:r>
        <w:rPr>
          <w:lang w:val="ru-RU"/>
        </w:rPr>
        <w:t>что</w:t>
      </w:r>
      <w:r w:rsidRPr="00D511FB">
        <w:rPr>
          <w:lang w:val="ru-RU"/>
        </w:rPr>
        <w:t xml:space="preserve"> </w:t>
      </w:r>
      <w:r>
        <w:rPr>
          <w:lang w:val="ru-RU"/>
        </w:rPr>
        <w:t xml:space="preserve">они </w:t>
      </w:r>
      <w:r w:rsidR="00D511FB">
        <w:rPr>
          <w:lang w:val="ru-RU"/>
        </w:rPr>
        <w:t xml:space="preserve">будут соблюдать конфиденциальность в конкретных вопросах в соответствии </w:t>
      </w:r>
      <w:r w:rsidR="00BE2A32">
        <w:rPr>
          <w:lang w:val="ru-RU"/>
        </w:rPr>
        <w:t>с инструкциями</w:t>
      </w:r>
      <w:r w:rsidR="00D511FB">
        <w:rPr>
          <w:lang w:val="ru-RU"/>
        </w:rPr>
        <w:t xml:space="preserve"> внешнего аудитора, и информировать внешнего </w:t>
      </w:r>
      <w:r w:rsidR="00BE2A32">
        <w:rPr>
          <w:lang w:val="ru-RU"/>
        </w:rPr>
        <w:t>аудитора о</w:t>
      </w:r>
      <w:r w:rsidR="00D511FB">
        <w:rPr>
          <w:lang w:val="ru-RU"/>
        </w:rPr>
        <w:t xml:space="preserve"> любой угрозе их объективности.</w:t>
      </w:r>
    </w:p>
    <w:p w:rsidR="00391447" w:rsidRDefault="00D511FB">
      <w:pPr>
        <w:pStyle w:val="22"/>
        <w:numPr>
          <w:ilvl w:val="0"/>
          <w:numId w:val="5"/>
        </w:numPr>
        <w:shd w:val="clear" w:color="auto" w:fill="auto"/>
        <w:tabs>
          <w:tab w:val="left" w:pos="720"/>
        </w:tabs>
        <w:spacing w:after="64" w:line="240" w:lineRule="exact"/>
        <w:ind w:left="720" w:hanging="540"/>
        <w:jc w:val="both"/>
      </w:pPr>
      <w:r>
        <w:rPr>
          <w:lang w:val="ru-RU"/>
        </w:rPr>
        <w:t>Внешний</w:t>
      </w:r>
      <w:r w:rsidRPr="00D511FB">
        <w:rPr>
          <w:lang w:val="ru-RU"/>
        </w:rPr>
        <w:t xml:space="preserve"> </w:t>
      </w:r>
      <w:r>
        <w:rPr>
          <w:lang w:val="ru-RU"/>
        </w:rPr>
        <w:t>аудитор</w:t>
      </w:r>
      <w:r w:rsidRPr="00D511FB">
        <w:rPr>
          <w:lang w:val="ru-RU"/>
        </w:rPr>
        <w:t xml:space="preserve"> </w:t>
      </w:r>
      <w:r>
        <w:rPr>
          <w:lang w:val="ru-RU"/>
        </w:rPr>
        <w:t>обязан</w:t>
      </w:r>
      <w:r w:rsidRPr="00D511FB">
        <w:rPr>
          <w:lang w:val="ru-RU"/>
        </w:rPr>
        <w:t xml:space="preserve"> </w:t>
      </w:r>
      <w:r>
        <w:rPr>
          <w:lang w:val="ru-RU"/>
        </w:rPr>
        <w:t>руководить</w:t>
      </w:r>
      <w:r w:rsidRPr="00D511FB">
        <w:rPr>
          <w:lang w:val="ru-RU"/>
        </w:rPr>
        <w:t xml:space="preserve">, </w:t>
      </w:r>
      <w:r>
        <w:rPr>
          <w:lang w:val="ru-RU"/>
        </w:rPr>
        <w:t>наблюдать</w:t>
      </w:r>
      <w:r w:rsidRPr="00D511FB">
        <w:rPr>
          <w:lang w:val="ru-RU"/>
        </w:rPr>
        <w:t xml:space="preserve"> </w:t>
      </w:r>
      <w:r>
        <w:rPr>
          <w:lang w:val="ru-RU"/>
        </w:rPr>
        <w:t>и</w:t>
      </w:r>
      <w:r w:rsidRPr="00D511FB">
        <w:rPr>
          <w:lang w:val="ru-RU"/>
        </w:rPr>
        <w:t xml:space="preserve"> </w:t>
      </w:r>
      <w:r>
        <w:rPr>
          <w:lang w:val="ru-RU"/>
        </w:rPr>
        <w:t>контролировать</w:t>
      </w:r>
      <w:r w:rsidRPr="00D511FB">
        <w:rPr>
          <w:lang w:val="ru-RU"/>
        </w:rPr>
        <w:t xml:space="preserve"> </w:t>
      </w:r>
      <w:r>
        <w:rPr>
          <w:lang w:val="ru-RU"/>
        </w:rPr>
        <w:t>работу</w:t>
      </w:r>
      <w:r w:rsidRPr="00D511FB">
        <w:rPr>
          <w:lang w:val="ru-RU"/>
        </w:rPr>
        <w:t xml:space="preserve">, </w:t>
      </w:r>
      <w:r>
        <w:rPr>
          <w:lang w:val="ru-RU"/>
        </w:rPr>
        <w:t>выполненную</w:t>
      </w:r>
      <w:r w:rsidRPr="00D511FB">
        <w:rPr>
          <w:lang w:val="ru-RU"/>
        </w:rPr>
        <w:t xml:space="preserve"> </w:t>
      </w:r>
      <w:r>
        <w:rPr>
          <w:lang w:val="ru-RU"/>
        </w:rPr>
        <w:t>внутренними аудиторами пор задани</w:t>
      </w:r>
      <w:r w:rsidR="00BE2A32">
        <w:rPr>
          <w:lang w:val="ru-RU"/>
        </w:rPr>
        <w:t>ю</w:t>
      </w:r>
      <w:r>
        <w:rPr>
          <w:lang w:val="ru-RU"/>
        </w:rPr>
        <w:t xml:space="preserve"> согласно стандарту </w:t>
      </w:r>
      <w:r w:rsidR="005B7745">
        <w:t>ISA</w:t>
      </w:r>
      <w:hyperlink w:anchor="bookmark0" w:tooltip="Current Document">
        <w:r w:rsidR="005B7745" w:rsidRPr="00D511FB">
          <w:rPr>
            <w:lang w:val="ru-RU"/>
          </w:rPr>
          <w:t xml:space="preserve"> 220.</w:t>
        </w:r>
      </w:hyperlink>
      <w:r w:rsidR="005B7745">
        <w:rPr>
          <w:vertAlign w:val="superscript"/>
        </w:rPr>
        <w:footnoteReference w:id="9"/>
      </w:r>
      <w:r w:rsidR="005B7745" w:rsidRPr="00D511FB">
        <w:rPr>
          <w:lang w:val="ru-RU"/>
        </w:rPr>
        <w:t xml:space="preserve"> </w:t>
      </w:r>
      <w:r>
        <w:rPr>
          <w:lang w:val="ru-RU"/>
        </w:rPr>
        <w:t xml:space="preserve">При </w:t>
      </w:r>
      <w:r w:rsidR="00F85D59">
        <w:rPr>
          <w:lang w:val="ru-RU"/>
        </w:rPr>
        <w:t>этом:</w:t>
      </w:r>
    </w:p>
    <w:p w:rsidR="00391447" w:rsidRPr="00597276" w:rsidRDefault="00D511FB">
      <w:pPr>
        <w:pStyle w:val="22"/>
        <w:numPr>
          <w:ilvl w:val="0"/>
          <w:numId w:val="15"/>
        </w:numPr>
        <w:shd w:val="clear" w:color="auto" w:fill="auto"/>
        <w:tabs>
          <w:tab w:val="left" w:pos="1261"/>
        </w:tabs>
        <w:spacing w:after="56" w:line="235" w:lineRule="exact"/>
        <w:ind w:left="1300" w:hanging="580"/>
        <w:jc w:val="both"/>
        <w:rPr>
          <w:lang w:val="ru-RU"/>
        </w:rPr>
      </w:pPr>
      <w:r>
        <w:rPr>
          <w:lang w:val="ru-RU"/>
        </w:rPr>
        <w:lastRenderedPageBreak/>
        <w:t>В</w:t>
      </w:r>
      <w:r w:rsidRPr="00597276">
        <w:rPr>
          <w:lang w:val="ru-RU"/>
        </w:rPr>
        <w:t xml:space="preserve"> </w:t>
      </w:r>
      <w:r>
        <w:rPr>
          <w:lang w:val="ru-RU"/>
        </w:rPr>
        <w:t>отношении</w:t>
      </w:r>
      <w:r w:rsidRPr="00597276">
        <w:rPr>
          <w:lang w:val="ru-RU"/>
        </w:rPr>
        <w:t xml:space="preserve"> </w:t>
      </w:r>
      <w:r>
        <w:rPr>
          <w:lang w:val="ru-RU"/>
        </w:rPr>
        <w:t>характера</w:t>
      </w:r>
      <w:r w:rsidRPr="00597276">
        <w:rPr>
          <w:lang w:val="ru-RU"/>
        </w:rPr>
        <w:t xml:space="preserve">, </w:t>
      </w:r>
      <w:r>
        <w:rPr>
          <w:lang w:val="ru-RU"/>
        </w:rPr>
        <w:t>сроков</w:t>
      </w:r>
      <w:r w:rsidRPr="00597276">
        <w:rPr>
          <w:lang w:val="ru-RU"/>
        </w:rPr>
        <w:t xml:space="preserve"> </w:t>
      </w:r>
      <w:r>
        <w:rPr>
          <w:lang w:val="ru-RU"/>
        </w:rPr>
        <w:t>и</w:t>
      </w:r>
      <w:r w:rsidRPr="00597276">
        <w:rPr>
          <w:lang w:val="ru-RU"/>
        </w:rPr>
        <w:t xml:space="preserve"> </w:t>
      </w:r>
      <w:r>
        <w:rPr>
          <w:lang w:val="ru-RU"/>
        </w:rPr>
        <w:t>степени</w:t>
      </w:r>
      <w:r w:rsidRPr="00597276">
        <w:rPr>
          <w:lang w:val="ru-RU"/>
        </w:rPr>
        <w:t xml:space="preserve"> </w:t>
      </w:r>
      <w:r>
        <w:rPr>
          <w:lang w:val="ru-RU"/>
        </w:rPr>
        <w:t>руководства</w:t>
      </w:r>
      <w:r w:rsidRPr="00597276">
        <w:rPr>
          <w:lang w:val="ru-RU"/>
        </w:rPr>
        <w:t xml:space="preserve">, </w:t>
      </w:r>
      <w:r>
        <w:rPr>
          <w:lang w:val="ru-RU"/>
        </w:rPr>
        <w:t>надзора</w:t>
      </w:r>
      <w:r w:rsidRPr="00597276">
        <w:rPr>
          <w:lang w:val="ru-RU"/>
        </w:rPr>
        <w:t xml:space="preserve"> </w:t>
      </w:r>
      <w:r>
        <w:rPr>
          <w:lang w:val="ru-RU"/>
        </w:rPr>
        <w:t>и</w:t>
      </w:r>
      <w:r w:rsidRPr="00597276">
        <w:rPr>
          <w:lang w:val="ru-RU"/>
        </w:rPr>
        <w:t xml:space="preserve"> </w:t>
      </w:r>
      <w:r>
        <w:rPr>
          <w:lang w:val="ru-RU"/>
        </w:rPr>
        <w:t>контроля</w:t>
      </w:r>
      <w:r w:rsidRPr="00597276">
        <w:rPr>
          <w:lang w:val="ru-RU"/>
        </w:rPr>
        <w:t xml:space="preserve"> </w:t>
      </w:r>
      <w:r>
        <w:rPr>
          <w:lang w:val="ru-RU"/>
        </w:rPr>
        <w:t>необходимо</w:t>
      </w:r>
      <w:r w:rsidRPr="00597276">
        <w:rPr>
          <w:lang w:val="ru-RU"/>
        </w:rPr>
        <w:t xml:space="preserve"> </w:t>
      </w:r>
      <w:r>
        <w:rPr>
          <w:lang w:val="ru-RU"/>
        </w:rPr>
        <w:t>исходить</w:t>
      </w:r>
      <w:r w:rsidRPr="00597276">
        <w:rPr>
          <w:lang w:val="ru-RU"/>
        </w:rPr>
        <w:t xml:space="preserve"> </w:t>
      </w:r>
      <w:r>
        <w:rPr>
          <w:lang w:val="ru-RU"/>
        </w:rPr>
        <w:t>из</w:t>
      </w:r>
      <w:r w:rsidRPr="00597276">
        <w:rPr>
          <w:lang w:val="ru-RU"/>
        </w:rPr>
        <w:t xml:space="preserve"> </w:t>
      </w:r>
      <w:r>
        <w:rPr>
          <w:lang w:val="ru-RU"/>
        </w:rPr>
        <w:t>того</w:t>
      </w:r>
      <w:r w:rsidRPr="00597276">
        <w:rPr>
          <w:lang w:val="ru-RU"/>
        </w:rPr>
        <w:t xml:space="preserve">, </w:t>
      </w:r>
      <w:r>
        <w:rPr>
          <w:lang w:val="ru-RU"/>
        </w:rPr>
        <w:t>что</w:t>
      </w:r>
      <w:r w:rsidRPr="00597276">
        <w:rPr>
          <w:lang w:val="ru-RU"/>
        </w:rPr>
        <w:t xml:space="preserve"> </w:t>
      </w:r>
      <w:r>
        <w:rPr>
          <w:lang w:val="ru-RU"/>
        </w:rPr>
        <w:t>внутренние</w:t>
      </w:r>
      <w:r w:rsidRPr="00597276">
        <w:rPr>
          <w:lang w:val="ru-RU"/>
        </w:rPr>
        <w:t xml:space="preserve"> </w:t>
      </w:r>
      <w:r>
        <w:rPr>
          <w:lang w:val="ru-RU"/>
        </w:rPr>
        <w:t>аудиторы</w:t>
      </w:r>
      <w:r w:rsidRPr="00597276">
        <w:rPr>
          <w:lang w:val="ru-RU"/>
        </w:rPr>
        <w:t xml:space="preserve"> </w:t>
      </w:r>
      <w:r>
        <w:rPr>
          <w:lang w:val="ru-RU"/>
        </w:rPr>
        <w:t>не</w:t>
      </w:r>
      <w:r w:rsidRPr="00597276">
        <w:rPr>
          <w:lang w:val="ru-RU"/>
        </w:rPr>
        <w:t xml:space="preserve"> </w:t>
      </w:r>
      <w:r>
        <w:rPr>
          <w:lang w:val="ru-RU"/>
        </w:rPr>
        <w:t>являются</w:t>
      </w:r>
      <w:r w:rsidRPr="00597276">
        <w:rPr>
          <w:lang w:val="ru-RU"/>
        </w:rPr>
        <w:t xml:space="preserve"> </w:t>
      </w:r>
      <w:r>
        <w:rPr>
          <w:lang w:val="ru-RU"/>
        </w:rPr>
        <w:t>независимыми от организации</w:t>
      </w:r>
      <w:r w:rsidR="00597276">
        <w:rPr>
          <w:lang w:val="ru-RU"/>
        </w:rPr>
        <w:t xml:space="preserve">, и учитывать результат оценки факторов в параграфе </w:t>
      </w:r>
      <w:r w:rsidR="005B7745" w:rsidRPr="00597276">
        <w:rPr>
          <w:lang w:val="ru-RU"/>
        </w:rPr>
        <w:t xml:space="preserve">29 </w:t>
      </w:r>
      <w:r w:rsidR="00597276">
        <w:rPr>
          <w:lang w:val="ru-RU"/>
        </w:rPr>
        <w:t>настоящего стандарта, и</w:t>
      </w:r>
    </w:p>
    <w:p w:rsidR="007F3E8D" w:rsidRPr="00597276" w:rsidRDefault="00597276">
      <w:pPr>
        <w:pStyle w:val="22"/>
        <w:numPr>
          <w:ilvl w:val="0"/>
          <w:numId w:val="15"/>
        </w:numPr>
        <w:shd w:val="clear" w:color="auto" w:fill="auto"/>
        <w:tabs>
          <w:tab w:val="left" w:pos="1261"/>
        </w:tabs>
        <w:spacing w:line="240" w:lineRule="exact"/>
        <w:ind w:left="1300" w:hanging="580"/>
        <w:jc w:val="both"/>
        <w:rPr>
          <w:lang w:val="ru-RU"/>
        </w:rPr>
      </w:pPr>
      <w:r>
        <w:rPr>
          <w:lang w:val="ru-RU"/>
        </w:rPr>
        <w:t>Контрольные</w:t>
      </w:r>
      <w:r w:rsidRPr="00597276">
        <w:rPr>
          <w:lang w:val="ru-RU"/>
        </w:rPr>
        <w:t xml:space="preserve"> </w:t>
      </w:r>
      <w:r>
        <w:rPr>
          <w:lang w:val="ru-RU"/>
        </w:rPr>
        <w:t>процедуры</w:t>
      </w:r>
      <w:r w:rsidRPr="00597276">
        <w:rPr>
          <w:lang w:val="ru-RU"/>
        </w:rPr>
        <w:t xml:space="preserve"> </w:t>
      </w:r>
      <w:r>
        <w:rPr>
          <w:lang w:val="ru-RU"/>
        </w:rPr>
        <w:t>должны</w:t>
      </w:r>
      <w:r w:rsidRPr="00597276">
        <w:rPr>
          <w:lang w:val="ru-RU"/>
        </w:rPr>
        <w:t xml:space="preserve"> </w:t>
      </w:r>
      <w:r>
        <w:rPr>
          <w:lang w:val="ru-RU"/>
        </w:rPr>
        <w:t>включать</w:t>
      </w:r>
      <w:r w:rsidRPr="00597276">
        <w:rPr>
          <w:lang w:val="ru-RU"/>
        </w:rPr>
        <w:t xml:space="preserve"> </w:t>
      </w:r>
      <w:r>
        <w:rPr>
          <w:lang w:val="ru-RU"/>
        </w:rPr>
        <w:t>перепроверку</w:t>
      </w:r>
      <w:r w:rsidRPr="00597276">
        <w:rPr>
          <w:lang w:val="ru-RU"/>
        </w:rPr>
        <w:t xml:space="preserve"> </w:t>
      </w:r>
      <w:r>
        <w:rPr>
          <w:lang w:val="ru-RU"/>
        </w:rPr>
        <w:t>внешним</w:t>
      </w:r>
      <w:r w:rsidRPr="00597276">
        <w:rPr>
          <w:lang w:val="ru-RU"/>
        </w:rPr>
        <w:t xml:space="preserve"> </w:t>
      </w:r>
      <w:r>
        <w:rPr>
          <w:lang w:val="ru-RU"/>
        </w:rPr>
        <w:t>аудитором</w:t>
      </w:r>
      <w:r w:rsidRPr="00597276">
        <w:rPr>
          <w:lang w:val="ru-RU"/>
        </w:rPr>
        <w:t xml:space="preserve"> </w:t>
      </w:r>
      <w:r>
        <w:rPr>
          <w:lang w:val="ru-RU"/>
        </w:rPr>
        <w:t>лежащего</w:t>
      </w:r>
      <w:r w:rsidRPr="00597276">
        <w:rPr>
          <w:lang w:val="ru-RU"/>
        </w:rPr>
        <w:t xml:space="preserve"> </w:t>
      </w:r>
      <w:r>
        <w:rPr>
          <w:lang w:val="ru-RU"/>
        </w:rPr>
        <w:t>в</w:t>
      </w:r>
      <w:r w:rsidRPr="00597276">
        <w:rPr>
          <w:lang w:val="ru-RU"/>
        </w:rPr>
        <w:t xml:space="preserve"> </w:t>
      </w:r>
      <w:r w:rsidR="00F85D59">
        <w:rPr>
          <w:lang w:val="ru-RU"/>
        </w:rPr>
        <w:t>основе</w:t>
      </w:r>
      <w:r w:rsidR="00F85D59" w:rsidRPr="00597276">
        <w:rPr>
          <w:lang w:val="ru-RU"/>
        </w:rPr>
        <w:t xml:space="preserve"> аудиторского</w:t>
      </w:r>
      <w:r w:rsidRPr="00597276">
        <w:rPr>
          <w:lang w:val="ru-RU"/>
        </w:rPr>
        <w:t xml:space="preserve"> </w:t>
      </w:r>
      <w:r>
        <w:rPr>
          <w:lang w:val="ru-RU"/>
        </w:rPr>
        <w:t>доказательства по какой-либо работе, выполненной внутренним аудиторами.</w:t>
      </w:r>
    </w:p>
    <w:p w:rsidR="00391447" w:rsidRPr="00597276" w:rsidRDefault="00391447" w:rsidP="007F3E8D">
      <w:pPr>
        <w:pStyle w:val="22"/>
        <w:shd w:val="clear" w:color="auto" w:fill="auto"/>
        <w:tabs>
          <w:tab w:val="left" w:pos="1261"/>
        </w:tabs>
        <w:spacing w:line="240" w:lineRule="exact"/>
        <w:ind w:left="1300" w:firstLine="0"/>
        <w:jc w:val="both"/>
        <w:rPr>
          <w:lang w:val="ru-RU"/>
        </w:rPr>
      </w:pPr>
    </w:p>
    <w:p w:rsidR="00391447" w:rsidRPr="006B14C2" w:rsidRDefault="00291927">
      <w:pPr>
        <w:pStyle w:val="22"/>
        <w:shd w:val="clear" w:color="auto" w:fill="auto"/>
        <w:spacing w:after="116" w:line="235" w:lineRule="exact"/>
        <w:ind w:left="740" w:firstLine="0"/>
        <w:jc w:val="both"/>
        <w:rPr>
          <w:lang w:val="ru-RU"/>
        </w:rPr>
      </w:pPr>
      <w:r>
        <w:rPr>
          <w:lang w:val="ru-RU"/>
        </w:rPr>
        <w:t>Руководство</w:t>
      </w:r>
      <w:r w:rsidRPr="009C456F">
        <w:rPr>
          <w:lang w:val="ru-RU"/>
        </w:rPr>
        <w:t xml:space="preserve">, </w:t>
      </w:r>
      <w:r>
        <w:rPr>
          <w:lang w:val="ru-RU"/>
        </w:rPr>
        <w:t>надзор</w:t>
      </w:r>
      <w:r w:rsidRPr="009C456F">
        <w:rPr>
          <w:lang w:val="ru-RU"/>
        </w:rPr>
        <w:t xml:space="preserve"> </w:t>
      </w:r>
      <w:r>
        <w:rPr>
          <w:lang w:val="ru-RU"/>
        </w:rPr>
        <w:t>и</w:t>
      </w:r>
      <w:r w:rsidRPr="009C456F">
        <w:rPr>
          <w:lang w:val="ru-RU"/>
        </w:rPr>
        <w:t xml:space="preserve"> </w:t>
      </w:r>
      <w:r>
        <w:rPr>
          <w:lang w:val="ru-RU"/>
        </w:rPr>
        <w:t>контроль</w:t>
      </w:r>
      <w:r w:rsidRPr="009C456F">
        <w:rPr>
          <w:lang w:val="ru-RU"/>
        </w:rPr>
        <w:t xml:space="preserve"> </w:t>
      </w:r>
      <w:r>
        <w:rPr>
          <w:lang w:val="ru-RU"/>
        </w:rPr>
        <w:t>внешним</w:t>
      </w:r>
      <w:r w:rsidRPr="009C456F">
        <w:rPr>
          <w:lang w:val="ru-RU"/>
        </w:rPr>
        <w:t xml:space="preserve"> </w:t>
      </w:r>
      <w:r>
        <w:rPr>
          <w:lang w:val="ru-RU"/>
        </w:rPr>
        <w:t>аудитором</w:t>
      </w:r>
      <w:r w:rsidRPr="009C456F">
        <w:rPr>
          <w:lang w:val="ru-RU"/>
        </w:rPr>
        <w:t xml:space="preserve"> </w:t>
      </w:r>
      <w:r>
        <w:rPr>
          <w:lang w:val="ru-RU"/>
        </w:rPr>
        <w:t>работы</w:t>
      </w:r>
      <w:r w:rsidRPr="009C456F">
        <w:rPr>
          <w:lang w:val="ru-RU"/>
        </w:rPr>
        <w:t xml:space="preserve">, </w:t>
      </w:r>
      <w:r>
        <w:rPr>
          <w:lang w:val="ru-RU"/>
        </w:rPr>
        <w:t>выполненной</w:t>
      </w:r>
      <w:r w:rsidRPr="009C456F">
        <w:rPr>
          <w:lang w:val="ru-RU"/>
        </w:rPr>
        <w:t xml:space="preserve"> </w:t>
      </w:r>
      <w:r>
        <w:rPr>
          <w:lang w:val="ru-RU"/>
        </w:rPr>
        <w:t>внутренним</w:t>
      </w:r>
      <w:r w:rsidRPr="009C456F">
        <w:rPr>
          <w:lang w:val="ru-RU"/>
        </w:rPr>
        <w:t xml:space="preserve"> </w:t>
      </w:r>
      <w:r>
        <w:rPr>
          <w:lang w:val="ru-RU"/>
        </w:rPr>
        <w:t>аудиторами</w:t>
      </w:r>
      <w:r w:rsidRPr="009C456F">
        <w:rPr>
          <w:lang w:val="ru-RU"/>
        </w:rPr>
        <w:t xml:space="preserve">, </w:t>
      </w:r>
      <w:r>
        <w:rPr>
          <w:lang w:val="ru-RU"/>
        </w:rPr>
        <w:t>должны</w:t>
      </w:r>
      <w:r w:rsidRPr="009C456F">
        <w:rPr>
          <w:lang w:val="ru-RU"/>
        </w:rPr>
        <w:t xml:space="preserve"> </w:t>
      </w:r>
      <w:r>
        <w:rPr>
          <w:lang w:val="ru-RU"/>
        </w:rPr>
        <w:t>быть</w:t>
      </w:r>
      <w:r w:rsidRPr="009C456F">
        <w:rPr>
          <w:lang w:val="ru-RU"/>
        </w:rPr>
        <w:t xml:space="preserve"> </w:t>
      </w:r>
      <w:r>
        <w:rPr>
          <w:lang w:val="ru-RU"/>
        </w:rPr>
        <w:t>достаточными</w:t>
      </w:r>
      <w:r w:rsidRPr="009C456F">
        <w:rPr>
          <w:lang w:val="ru-RU"/>
        </w:rPr>
        <w:t xml:space="preserve">, </w:t>
      </w:r>
      <w:r>
        <w:rPr>
          <w:lang w:val="ru-RU"/>
        </w:rPr>
        <w:t>чтобы</w:t>
      </w:r>
      <w:r w:rsidRPr="009C456F">
        <w:rPr>
          <w:lang w:val="ru-RU"/>
        </w:rPr>
        <w:t xml:space="preserve"> </w:t>
      </w:r>
      <w:r w:rsidR="009C456F">
        <w:rPr>
          <w:lang w:val="ru-RU"/>
        </w:rPr>
        <w:t>внешний</w:t>
      </w:r>
      <w:r w:rsidR="009C456F" w:rsidRPr="009C456F">
        <w:rPr>
          <w:lang w:val="ru-RU"/>
        </w:rPr>
        <w:t xml:space="preserve"> </w:t>
      </w:r>
      <w:r w:rsidR="009C456F">
        <w:rPr>
          <w:lang w:val="ru-RU"/>
        </w:rPr>
        <w:t>аудитор</w:t>
      </w:r>
      <w:r w:rsidR="009C456F" w:rsidRPr="009C456F">
        <w:rPr>
          <w:lang w:val="ru-RU"/>
        </w:rPr>
        <w:t xml:space="preserve"> </w:t>
      </w:r>
      <w:r w:rsidR="009C456F">
        <w:rPr>
          <w:lang w:val="ru-RU"/>
        </w:rPr>
        <w:t>мог</w:t>
      </w:r>
      <w:r w:rsidR="009C456F" w:rsidRPr="009C456F">
        <w:rPr>
          <w:lang w:val="ru-RU"/>
        </w:rPr>
        <w:t xml:space="preserve"> </w:t>
      </w:r>
      <w:r w:rsidR="009C456F">
        <w:rPr>
          <w:lang w:val="ru-RU"/>
        </w:rPr>
        <w:t>удостовериться</w:t>
      </w:r>
      <w:r w:rsidR="009C456F" w:rsidRPr="009C456F">
        <w:rPr>
          <w:lang w:val="ru-RU"/>
        </w:rPr>
        <w:t xml:space="preserve">, </w:t>
      </w:r>
      <w:r w:rsidR="009C456F">
        <w:rPr>
          <w:lang w:val="ru-RU"/>
        </w:rPr>
        <w:t>что</w:t>
      </w:r>
      <w:r w:rsidR="009C456F" w:rsidRPr="009C456F">
        <w:rPr>
          <w:lang w:val="ru-RU"/>
        </w:rPr>
        <w:t xml:space="preserve"> </w:t>
      </w:r>
      <w:r w:rsidR="009C456F">
        <w:rPr>
          <w:lang w:val="ru-RU"/>
        </w:rPr>
        <w:t xml:space="preserve">внутренние аудиторы получили достаточные соответствующие  </w:t>
      </w:r>
      <w:r w:rsidR="005B7745" w:rsidRPr="009C456F">
        <w:rPr>
          <w:lang w:val="ru-RU"/>
        </w:rPr>
        <w:t xml:space="preserve"> </w:t>
      </w:r>
      <w:r w:rsidR="009C456F">
        <w:rPr>
          <w:lang w:val="ru-RU"/>
        </w:rPr>
        <w:t>аудиторские доказательства для поддержки выводов, основанных на этой работе.</w:t>
      </w:r>
      <w:r w:rsidR="005B7745" w:rsidRPr="009C456F">
        <w:rPr>
          <w:lang w:val="ru-RU"/>
        </w:rPr>
        <w:t xml:space="preserve"> </w:t>
      </w:r>
      <w:r w:rsidR="005B7745" w:rsidRPr="006B14C2">
        <w:rPr>
          <w:lang w:val="ru-RU"/>
        </w:rPr>
        <w:t>(</w:t>
      </w:r>
      <w:r w:rsidR="007B3383">
        <w:rPr>
          <w:lang w:val="ru-RU"/>
        </w:rPr>
        <w:t>Для</w:t>
      </w:r>
      <w:r w:rsidR="007B3383" w:rsidRPr="006B14C2">
        <w:rPr>
          <w:lang w:val="ru-RU"/>
        </w:rPr>
        <w:t xml:space="preserve"> </w:t>
      </w:r>
      <w:r w:rsidR="007B3383">
        <w:rPr>
          <w:lang w:val="ru-RU"/>
        </w:rPr>
        <w:t>справки</w:t>
      </w:r>
      <w:r w:rsidR="007B3383" w:rsidRPr="006B14C2">
        <w:rPr>
          <w:lang w:val="ru-RU"/>
        </w:rPr>
        <w:t xml:space="preserve">: </w:t>
      </w:r>
      <w:r w:rsidR="007B3383">
        <w:rPr>
          <w:lang w:val="ru-RU"/>
        </w:rPr>
        <w:t>пп</w:t>
      </w:r>
      <w:r w:rsidR="007B3383" w:rsidRPr="006B14C2">
        <w:rPr>
          <w:lang w:val="ru-RU"/>
        </w:rPr>
        <w:t>.</w:t>
      </w:r>
      <w:r w:rsidR="005B7745" w:rsidRPr="006B14C2">
        <w:rPr>
          <w:lang w:val="ru-RU"/>
        </w:rPr>
        <w:t xml:space="preserve"> </w:t>
      </w:r>
      <w:r w:rsidR="005B7745">
        <w:t>A</w:t>
      </w:r>
      <w:r w:rsidR="005B7745" w:rsidRPr="006B14C2">
        <w:rPr>
          <w:lang w:val="ru-RU"/>
        </w:rPr>
        <w:t>40-</w:t>
      </w:r>
      <w:r w:rsidR="005B7745">
        <w:t>A</w:t>
      </w:r>
      <w:r w:rsidR="005B7745" w:rsidRPr="006B14C2">
        <w:rPr>
          <w:lang w:val="ru-RU"/>
        </w:rPr>
        <w:t>41)</w:t>
      </w:r>
    </w:p>
    <w:p w:rsidR="00391447" w:rsidRPr="00B16C5E" w:rsidRDefault="005B7745">
      <w:pPr>
        <w:pStyle w:val="22"/>
        <w:numPr>
          <w:ilvl w:val="0"/>
          <w:numId w:val="5"/>
        </w:numPr>
        <w:shd w:val="clear" w:color="auto" w:fill="auto"/>
        <w:tabs>
          <w:tab w:val="left" w:pos="722"/>
        </w:tabs>
        <w:spacing w:after="160" w:line="240" w:lineRule="exact"/>
        <w:ind w:left="740" w:hanging="560"/>
        <w:jc w:val="both"/>
        <w:rPr>
          <w:lang w:val="ru-RU"/>
        </w:rPr>
      </w:pPr>
      <w:r w:rsidRPr="00B16C5E">
        <w:rPr>
          <w:lang w:val="ru-RU"/>
        </w:rPr>
        <w:t xml:space="preserve"> </w:t>
      </w:r>
      <w:r w:rsidR="00B16C5E">
        <w:rPr>
          <w:lang w:val="ru-RU"/>
        </w:rPr>
        <w:t>В</w:t>
      </w:r>
      <w:r w:rsidR="00B16C5E" w:rsidRPr="00B16C5E">
        <w:rPr>
          <w:lang w:val="ru-RU"/>
        </w:rPr>
        <w:t xml:space="preserve"> </w:t>
      </w:r>
      <w:r w:rsidR="00B16C5E">
        <w:rPr>
          <w:lang w:val="ru-RU"/>
        </w:rPr>
        <w:t>ходе</w:t>
      </w:r>
      <w:r w:rsidR="00B16C5E" w:rsidRPr="00B16C5E">
        <w:rPr>
          <w:lang w:val="ru-RU"/>
        </w:rPr>
        <w:t xml:space="preserve"> </w:t>
      </w:r>
      <w:r w:rsidR="00B16C5E">
        <w:rPr>
          <w:lang w:val="ru-RU"/>
        </w:rPr>
        <w:t>руководства</w:t>
      </w:r>
      <w:r w:rsidR="00B16C5E" w:rsidRPr="00B16C5E">
        <w:rPr>
          <w:lang w:val="ru-RU"/>
        </w:rPr>
        <w:t xml:space="preserve">, </w:t>
      </w:r>
      <w:r w:rsidR="00B16C5E">
        <w:rPr>
          <w:lang w:val="ru-RU"/>
        </w:rPr>
        <w:t>наблюдения</w:t>
      </w:r>
      <w:r w:rsidR="00B16C5E" w:rsidRPr="00B16C5E">
        <w:rPr>
          <w:lang w:val="ru-RU"/>
        </w:rPr>
        <w:t xml:space="preserve"> </w:t>
      </w:r>
      <w:r w:rsidR="00B16C5E">
        <w:rPr>
          <w:lang w:val="ru-RU"/>
        </w:rPr>
        <w:t>и</w:t>
      </w:r>
      <w:r w:rsidR="00B16C5E" w:rsidRPr="00B16C5E">
        <w:rPr>
          <w:lang w:val="ru-RU"/>
        </w:rPr>
        <w:t xml:space="preserve"> </w:t>
      </w:r>
      <w:r w:rsidR="00B16C5E">
        <w:rPr>
          <w:lang w:val="ru-RU"/>
        </w:rPr>
        <w:t>контроля</w:t>
      </w:r>
      <w:r w:rsidR="00B16C5E" w:rsidRPr="00B16C5E">
        <w:rPr>
          <w:lang w:val="ru-RU"/>
        </w:rPr>
        <w:t xml:space="preserve"> </w:t>
      </w:r>
      <w:r w:rsidR="00B16C5E">
        <w:rPr>
          <w:lang w:val="ru-RU"/>
        </w:rPr>
        <w:t>работы</w:t>
      </w:r>
      <w:r w:rsidR="00B16C5E" w:rsidRPr="00B16C5E">
        <w:rPr>
          <w:lang w:val="ru-RU"/>
        </w:rPr>
        <w:t xml:space="preserve">, </w:t>
      </w:r>
      <w:r w:rsidR="00B16C5E">
        <w:rPr>
          <w:lang w:val="ru-RU"/>
        </w:rPr>
        <w:t>выполненной</w:t>
      </w:r>
      <w:r w:rsidR="00B16C5E" w:rsidRPr="00B16C5E">
        <w:rPr>
          <w:lang w:val="ru-RU"/>
        </w:rPr>
        <w:t xml:space="preserve"> </w:t>
      </w:r>
      <w:r w:rsidR="00B16C5E">
        <w:rPr>
          <w:lang w:val="ru-RU"/>
        </w:rPr>
        <w:t>внутренними</w:t>
      </w:r>
      <w:r w:rsidR="00B16C5E" w:rsidRPr="00B16C5E">
        <w:rPr>
          <w:lang w:val="ru-RU"/>
        </w:rPr>
        <w:t xml:space="preserve"> </w:t>
      </w:r>
      <w:r w:rsidR="00B16C5E">
        <w:rPr>
          <w:lang w:val="ru-RU"/>
        </w:rPr>
        <w:t>аудиторами</w:t>
      </w:r>
      <w:r w:rsidR="00B16C5E" w:rsidRPr="00B16C5E">
        <w:rPr>
          <w:lang w:val="ru-RU"/>
        </w:rPr>
        <w:t xml:space="preserve">, </w:t>
      </w:r>
      <w:r w:rsidR="00B16C5E">
        <w:rPr>
          <w:lang w:val="ru-RU"/>
        </w:rPr>
        <w:t>внешний</w:t>
      </w:r>
      <w:r w:rsidR="00B16C5E" w:rsidRPr="00B16C5E">
        <w:rPr>
          <w:lang w:val="ru-RU"/>
        </w:rPr>
        <w:t xml:space="preserve"> </w:t>
      </w:r>
      <w:r w:rsidR="00B16C5E">
        <w:rPr>
          <w:lang w:val="ru-RU"/>
        </w:rPr>
        <w:t>аудитор</w:t>
      </w:r>
      <w:r w:rsidR="00B16C5E" w:rsidRPr="00B16C5E">
        <w:rPr>
          <w:lang w:val="ru-RU"/>
        </w:rPr>
        <w:t xml:space="preserve"> </w:t>
      </w:r>
      <w:r w:rsidR="00B16C5E">
        <w:rPr>
          <w:lang w:val="ru-RU"/>
        </w:rPr>
        <w:t>должен</w:t>
      </w:r>
      <w:r w:rsidR="00B16C5E" w:rsidRPr="00B16C5E">
        <w:rPr>
          <w:lang w:val="ru-RU"/>
        </w:rPr>
        <w:t xml:space="preserve"> </w:t>
      </w:r>
      <w:r w:rsidR="00B16C5E">
        <w:rPr>
          <w:lang w:val="ru-RU"/>
        </w:rPr>
        <w:t>внимательно</w:t>
      </w:r>
      <w:r w:rsidR="00B16C5E" w:rsidRPr="00B16C5E">
        <w:rPr>
          <w:lang w:val="ru-RU"/>
        </w:rPr>
        <w:t xml:space="preserve"> </w:t>
      </w:r>
      <w:r w:rsidR="00B16C5E">
        <w:rPr>
          <w:lang w:val="ru-RU"/>
        </w:rPr>
        <w:t>следить</w:t>
      </w:r>
      <w:r w:rsidR="00B16C5E" w:rsidRPr="00B16C5E">
        <w:rPr>
          <w:lang w:val="ru-RU"/>
        </w:rPr>
        <w:t xml:space="preserve"> </w:t>
      </w:r>
      <w:r w:rsidR="00B16C5E">
        <w:rPr>
          <w:lang w:val="ru-RU"/>
        </w:rPr>
        <w:t>за</w:t>
      </w:r>
      <w:r w:rsidR="00B16C5E" w:rsidRPr="00B16C5E">
        <w:rPr>
          <w:lang w:val="ru-RU"/>
        </w:rPr>
        <w:t xml:space="preserve"> </w:t>
      </w:r>
      <w:r w:rsidR="00B16C5E">
        <w:rPr>
          <w:lang w:val="ru-RU"/>
        </w:rPr>
        <w:t>признаками</w:t>
      </w:r>
      <w:r w:rsidR="00B16C5E" w:rsidRPr="00B16C5E">
        <w:rPr>
          <w:lang w:val="ru-RU"/>
        </w:rPr>
        <w:t xml:space="preserve"> </w:t>
      </w:r>
      <w:r w:rsidR="00B16C5E">
        <w:rPr>
          <w:lang w:val="ru-RU"/>
        </w:rPr>
        <w:t>того</w:t>
      </w:r>
      <w:r w:rsidR="00B16C5E" w:rsidRPr="00B16C5E">
        <w:rPr>
          <w:lang w:val="ru-RU"/>
        </w:rPr>
        <w:t xml:space="preserve">, </w:t>
      </w:r>
      <w:r w:rsidR="00B16C5E">
        <w:rPr>
          <w:lang w:val="ru-RU"/>
        </w:rPr>
        <w:t>что</w:t>
      </w:r>
      <w:r w:rsidR="00B16C5E" w:rsidRPr="00B16C5E">
        <w:rPr>
          <w:lang w:val="ru-RU"/>
        </w:rPr>
        <w:t xml:space="preserve"> </w:t>
      </w:r>
      <w:r w:rsidR="00B16C5E">
        <w:rPr>
          <w:lang w:val="ru-RU"/>
        </w:rPr>
        <w:t>оценки</w:t>
      </w:r>
      <w:r w:rsidR="00B16C5E" w:rsidRPr="00B16C5E">
        <w:rPr>
          <w:lang w:val="ru-RU"/>
        </w:rPr>
        <w:t xml:space="preserve"> </w:t>
      </w:r>
      <w:r w:rsidR="00B16C5E">
        <w:rPr>
          <w:lang w:val="ru-RU"/>
        </w:rPr>
        <w:t>внешнего</w:t>
      </w:r>
      <w:r w:rsidR="00B16C5E" w:rsidRPr="00B16C5E">
        <w:rPr>
          <w:lang w:val="ru-RU"/>
        </w:rPr>
        <w:t xml:space="preserve"> </w:t>
      </w:r>
      <w:r w:rsidR="00B16C5E">
        <w:rPr>
          <w:lang w:val="ru-RU"/>
        </w:rPr>
        <w:t>аудитора</w:t>
      </w:r>
      <w:r w:rsidR="00B16C5E" w:rsidRPr="00B16C5E">
        <w:rPr>
          <w:lang w:val="ru-RU"/>
        </w:rPr>
        <w:t xml:space="preserve"> </w:t>
      </w:r>
      <w:r w:rsidR="00B16C5E">
        <w:rPr>
          <w:lang w:val="ru-RU"/>
        </w:rPr>
        <w:t>в</w:t>
      </w:r>
      <w:r w:rsidR="00B16C5E" w:rsidRPr="00B16C5E">
        <w:rPr>
          <w:lang w:val="ru-RU"/>
        </w:rPr>
        <w:t xml:space="preserve"> </w:t>
      </w:r>
      <w:r w:rsidR="00B16C5E">
        <w:rPr>
          <w:lang w:val="ru-RU"/>
        </w:rPr>
        <w:t>параграфе</w:t>
      </w:r>
      <w:r w:rsidR="00B16C5E" w:rsidRPr="00B16C5E">
        <w:rPr>
          <w:lang w:val="ru-RU"/>
        </w:rPr>
        <w:t xml:space="preserve"> 27 </w:t>
      </w:r>
      <w:r w:rsidR="00B16C5E">
        <w:rPr>
          <w:lang w:val="ru-RU"/>
        </w:rPr>
        <w:t>больше</w:t>
      </w:r>
      <w:r w:rsidR="00B16C5E" w:rsidRPr="00B16C5E">
        <w:rPr>
          <w:lang w:val="ru-RU"/>
        </w:rPr>
        <w:t xml:space="preserve"> </w:t>
      </w:r>
      <w:r w:rsidR="00B16C5E">
        <w:rPr>
          <w:lang w:val="ru-RU"/>
        </w:rPr>
        <w:t>не</w:t>
      </w:r>
      <w:r w:rsidR="00B16C5E" w:rsidRPr="00B16C5E">
        <w:rPr>
          <w:lang w:val="ru-RU"/>
        </w:rPr>
        <w:t xml:space="preserve"> </w:t>
      </w:r>
      <w:r w:rsidR="00B16C5E">
        <w:rPr>
          <w:lang w:val="ru-RU"/>
        </w:rPr>
        <w:t>подходят</w:t>
      </w:r>
      <w:r w:rsidR="00B16C5E" w:rsidRPr="00B16C5E">
        <w:rPr>
          <w:lang w:val="ru-RU"/>
        </w:rPr>
        <w:t>.</w:t>
      </w:r>
    </w:p>
    <w:p w:rsidR="00391447" w:rsidRDefault="00F83D5D">
      <w:pPr>
        <w:pStyle w:val="25"/>
        <w:keepNext/>
        <w:keepLines/>
        <w:shd w:val="clear" w:color="auto" w:fill="auto"/>
        <w:spacing w:after="34" w:line="190" w:lineRule="exact"/>
      </w:pPr>
      <w:bookmarkStart w:id="16" w:name="bookmark36"/>
      <w:r>
        <w:rPr>
          <w:lang w:val="ru-RU"/>
        </w:rPr>
        <w:t>Документация</w:t>
      </w:r>
      <w:bookmarkEnd w:id="16"/>
    </w:p>
    <w:p w:rsidR="00391447" w:rsidRPr="006B14C2" w:rsidRDefault="006B14C2">
      <w:pPr>
        <w:pStyle w:val="22"/>
        <w:numPr>
          <w:ilvl w:val="0"/>
          <w:numId w:val="5"/>
        </w:numPr>
        <w:shd w:val="clear" w:color="auto" w:fill="auto"/>
        <w:tabs>
          <w:tab w:val="left" w:pos="722"/>
        </w:tabs>
        <w:spacing w:after="160" w:line="240" w:lineRule="exact"/>
        <w:ind w:left="740" w:hanging="560"/>
        <w:jc w:val="both"/>
        <w:rPr>
          <w:lang w:val="ru-RU"/>
        </w:rPr>
      </w:pPr>
      <w:r>
        <w:rPr>
          <w:lang w:val="ru-RU"/>
        </w:rPr>
        <w:t>Если</w:t>
      </w:r>
      <w:r w:rsidRPr="006B14C2">
        <w:rPr>
          <w:lang w:val="ru-RU"/>
        </w:rPr>
        <w:t xml:space="preserve"> </w:t>
      </w:r>
      <w:r>
        <w:rPr>
          <w:lang w:val="ru-RU"/>
        </w:rPr>
        <w:t>внешний</w:t>
      </w:r>
      <w:r w:rsidRPr="006B14C2">
        <w:rPr>
          <w:lang w:val="ru-RU"/>
        </w:rPr>
        <w:t xml:space="preserve"> </w:t>
      </w:r>
      <w:r>
        <w:rPr>
          <w:lang w:val="ru-RU"/>
        </w:rPr>
        <w:t>аудитор</w:t>
      </w:r>
      <w:r w:rsidRPr="006B14C2">
        <w:rPr>
          <w:lang w:val="ru-RU"/>
        </w:rPr>
        <w:t xml:space="preserve"> </w:t>
      </w:r>
      <w:r>
        <w:rPr>
          <w:lang w:val="ru-RU"/>
        </w:rPr>
        <w:t>использует</w:t>
      </w:r>
      <w:r w:rsidRPr="006B14C2">
        <w:rPr>
          <w:lang w:val="ru-RU"/>
        </w:rPr>
        <w:t xml:space="preserve"> </w:t>
      </w:r>
      <w:r>
        <w:rPr>
          <w:lang w:val="ru-RU"/>
        </w:rPr>
        <w:t>работу</w:t>
      </w:r>
      <w:r w:rsidRPr="006B14C2">
        <w:rPr>
          <w:lang w:val="ru-RU"/>
        </w:rPr>
        <w:t xml:space="preserve"> </w:t>
      </w:r>
      <w:r>
        <w:rPr>
          <w:lang w:val="ru-RU"/>
        </w:rPr>
        <w:t>функци</w:t>
      </w:r>
      <w:r w:rsidR="00DA760E">
        <w:rPr>
          <w:lang w:val="ru-RU"/>
        </w:rPr>
        <w:t>и</w:t>
      </w:r>
      <w:r w:rsidRPr="006B14C2">
        <w:rPr>
          <w:lang w:val="ru-RU"/>
        </w:rPr>
        <w:t xml:space="preserve"> </w:t>
      </w:r>
      <w:r>
        <w:rPr>
          <w:lang w:val="ru-RU"/>
        </w:rPr>
        <w:t>внутреннего</w:t>
      </w:r>
      <w:r w:rsidRPr="006B14C2">
        <w:rPr>
          <w:lang w:val="ru-RU"/>
        </w:rPr>
        <w:t xml:space="preserve"> </w:t>
      </w:r>
      <w:r>
        <w:rPr>
          <w:lang w:val="ru-RU"/>
        </w:rPr>
        <w:t>аудита</w:t>
      </w:r>
      <w:r w:rsidRPr="006B14C2">
        <w:rPr>
          <w:lang w:val="ru-RU"/>
        </w:rPr>
        <w:t xml:space="preserve">, </w:t>
      </w:r>
      <w:r>
        <w:rPr>
          <w:lang w:val="ru-RU"/>
        </w:rPr>
        <w:t>внешний</w:t>
      </w:r>
      <w:r w:rsidRPr="006B14C2">
        <w:rPr>
          <w:lang w:val="ru-RU"/>
        </w:rPr>
        <w:t xml:space="preserve"> </w:t>
      </w:r>
      <w:r>
        <w:rPr>
          <w:lang w:val="ru-RU"/>
        </w:rPr>
        <w:t>аудитор</w:t>
      </w:r>
      <w:r w:rsidRPr="006B14C2">
        <w:rPr>
          <w:lang w:val="ru-RU"/>
        </w:rPr>
        <w:t xml:space="preserve"> </w:t>
      </w:r>
      <w:r>
        <w:rPr>
          <w:lang w:val="ru-RU"/>
        </w:rPr>
        <w:t>должен</w:t>
      </w:r>
      <w:r w:rsidRPr="006B14C2">
        <w:rPr>
          <w:lang w:val="ru-RU"/>
        </w:rPr>
        <w:t xml:space="preserve"> </w:t>
      </w:r>
      <w:r>
        <w:rPr>
          <w:lang w:val="ru-RU"/>
        </w:rPr>
        <w:t>включить</w:t>
      </w:r>
      <w:r w:rsidRPr="006B14C2">
        <w:rPr>
          <w:lang w:val="ru-RU"/>
        </w:rPr>
        <w:t xml:space="preserve"> </w:t>
      </w:r>
      <w:r>
        <w:rPr>
          <w:lang w:val="ru-RU"/>
        </w:rPr>
        <w:t>в</w:t>
      </w:r>
      <w:r w:rsidRPr="006B14C2">
        <w:rPr>
          <w:lang w:val="ru-RU"/>
        </w:rPr>
        <w:t xml:space="preserve"> </w:t>
      </w:r>
      <w:r>
        <w:rPr>
          <w:lang w:val="ru-RU"/>
        </w:rPr>
        <w:t>аудиторскую</w:t>
      </w:r>
      <w:r w:rsidRPr="006B14C2">
        <w:rPr>
          <w:lang w:val="ru-RU"/>
        </w:rPr>
        <w:t xml:space="preserve"> </w:t>
      </w:r>
      <w:r>
        <w:rPr>
          <w:lang w:val="ru-RU"/>
        </w:rPr>
        <w:t>документацию</w:t>
      </w:r>
      <w:r w:rsidR="005B7745" w:rsidRPr="006B14C2">
        <w:rPr>
          <w:lang w:val="ru-RU"/>
        </w:rPr>
        <w:t>:</w:t>
      </w:r>
    </w:p>
    <w:p w:rsidR="00391447" w:rsidRDefault="006B14C2">
      <w:pPr>
        <w:pStyle w:val="22"/>
        <w:numPr>
          <w:ilvl w:val="0"/>
          <w:numId w:val="16"/>
        </w:numPr>
        <w:shd w:val="clear" w:color="auto" w:fill="auto"/>
        <w:tabs>
          <w:tab w:val="left" w:pos="1278"/>
        </w:tabs>
        <w:spacing w:after="34" w:line="190" w:lineRule="exact"/>
        <w:ind w:left="1300" w:hanging="560"/>
        <w:jc w:val="both"/>
      </w:pPr>
      <w:r>
        <w:rPr>
          <w:lang w:val="ru-RU"/>
        </w:rPr>
        <w:t>Оценку</w:t>
      </w:r>
      <w:r w:rsidR="00DB467A">
        <w:rPr>
          <w:lang w:val="ru-RU"/>
        </w:rPr>
        <w:t xml:space="preserve"> следующего</w:t>
      </w:r>
      <w:r w:rsidR="005B7745">
        <w:t>:</w:t>
      </w:r>
    </w:p>
    <w:p w:rsidR="00391447" w:rsidRPr="00DB467A" w:rsidRDefault="00DB467A">
      <w:pPr>
        <w:pStyle w:val="22"/>
        <w:numPr>
          <w:ilvl w:val="0"/>
          <w:numId w:val="17"/>
        </w:numPr>
        <w:shd w:val="clear" w:color="auto" w:fill="auto"/>
        <w:tabs>
          <w:tab w:val="left" w:pos="1842"/>
        </w:tabs>
        <w:spacing w:after="160" w:line="240" w:lineRule="exact"/>
        <w:ind w:left="1840" w:hanging="540"/>
        <w:jc w:val="both"/>
        <w:rPr>
          <w:lang w:val="ru-RU"/>
        </w:rPr>
      </w:pPr>
      <w:r>
        <w:rPr>
          <w:lang w:val="ru-RU"/>
        </w:rPr>
        <w:t>Поддерживают</w:t>
      </w:r>
      <w:r w:rsidRPr="00DB467A">
        <w:rPr>
          <w:lang w:val="ru-RU"/>
        </w:rPr>
        <w:t xml:space="preserve"> </w:t>
      </w:r>
      <w:r>
        <w:rPr>
          <w:lang w:val="ru-RU"/>
        </w:rPr>
        <w:t>ли</w:t>
      </w:r>
      <w:r w:rsidRPr="00DB467A">
        <w:rPr>
          <w:lang w:val="ru-RU"/>
        </w:rPr>
        <w:t xml:space="preserve"> </w:t>
      </w:r>
      <w:r>
        <w:rPr>
          <w:lang w:val="ru-RU"/>
        </w:rPr>
        <w:t>адекватно</w:t>
      </w:r>
      <w:r w:rsidRPr="00DB467A">
        <w:rPr>
          <w:lang w:val="ru-RU"/>
        </w:rPr>
        <w:t xml:space="preserve"> </w:t>
      </w:r>
      <w:r>
        <w:rPr>
          <w:lang w:val="ru-RU"/>
        </w:rPr>
        <w:t>организационный</w:t>
      </w:r>
      <w:r w:rsidRPr="00DB467A">
        <w:rPr>
          <w:lang w:val="ru-RU"/>
        </w:rPr>
        <w:t xml:space="preserve"> </w:t>
      </w:r>
      <w:r>
        <w:rPr>
          <w:lang w:val="ru-RU"/>
        </w:rPr>
        <w:t>статус</w:t>
      </w:r>
      <w:r w:rsidRPr="00DB467A">
        <w:rPr>
          <w:lang w:val="ru-RU"/>
        </w:rPr>
        <w:t xml:space="preserve"> </w:t>
      </w:r>
      <w:r>
        <w:rPr>
          <w:lang w:val="ru-RU"/>
        </w:rPr>
        <w:t>организации</w:t>
      </w:r>
      <w:r w:rsidRPr="00DB467A">
        <w:rPr>
          <w:lang w:val="ru-RU"/>
        </w:rPr>
        <w:t xml:space="preserve"> </w:t>
      </w:r>
      <w:r>
        <w:rPr>
          <w:lang w:val="ru-RU"/>
        </w:rPr>
        <w:t>и</w:t>
      </w:r>
      <w:r w:rsidRPr="00DB467A">
        <w:rPr>
          <w:lang w:val="ru-RU"/>
        </w:rPr>
        <w:t xml:space="preserve"> </w:t>
      </w:r>
      <w:r>
        <w:rPr>
          <w:lang w:val="ru-RU"/>
        </w:rPr>
        <w:t>соответствующие</w:t>
      </w:r>
      <w:r w:rsidRPr="00DB467A">
        <w:rPr>
          <w:lang w:val="ru-RU"/>
        </w:rPr>
        <w:t xml:space="preserve"> </w:t>
      </w:r>
      <w:r>
        <w:rPr>
          <w:lang w:val="ru-RU"/>
        </w:rPr>
        <w:t>политики</w:t>
      </w:r>
      <w:r w:rsidRPr="00DB467A">
        <w:rPr>
          <w:lang w:val="ru-RU"/>
        </w:rPr>
        <w:t xml:space="preserve"> </w:t>
      </w:r>
      <w:r>
        <w:rPr>
          <w:lang w:val="ru-RU"/>
        </w:rPr>
        <w:t>и</w:t>
      </w:r>
      <w:r w:rsidRPr="00DB467A">
        <w:rPr>
          <w:lang w:val="ru-RU"/>
        </w:rPr>
        <w:t xml:space="preserve"> </w:t>
      </w:r>
      <w:r>
        <w:rPr>
          <w:lang w:val="ru-RU"/>
        </w:rPr>
        <w:t>процедуры</w:t>
      </w:r>
      <w:r w:rsidRPr="00DB467A">
        <w:rPr>
          <w:lang w:val="ru-RU"/>
        </w:rPr>
        <w:t xml:space="preserve"> </w:t>
      </w:r>
      <w:r>
        <w:rPr>
          <w:lang w:val="ru-RU"/>
        </w:rPr>
        <w:t>объективность</w:t>
      </w:r>
      <w:r w:rsidRPr="00DB467A">
        <w:rPr>
          <w:lang w:val="ru-RU"/>
        </w:rPr>
        <w:t xml:space="preserve"> </w:t>
      </w:r>
      <w:r>
        <w:rPr>
          <w:lang w:val="ru-RU"/>
        </w:rPr>
        <w:t>внутренних</w:t>
      </w:r>
      <w:r w:rsidRPr="00DB467A">
        <w:rPr>
          <w:lang w:val="ru-RU"/>
        </w:rPr>
        <w:t xml:space="preserve"> </w:t>
      </w:r>
      <w:r>
        <w:rPr>
          <w:lang w:val="ru-RU"/>
        </w:rPr>
        <w:t>аудиторов</w:t>
      </w:r>
      <w:r w:rsidR="005B7745" w:rsidRPr="00DB467A">
        <w:rPr>
          <w:lang w:val="ru-RU"/>
        </w:rPr>
        <w:t>;</w:t>
      </w:r>
    </w:p>
    <w:p w:rsidR="00391447" w:rsidRDefault="00DB467A">
      <w:pPr>
        <w:pStyle w:val="22"/>
        <w:numPr>
          <w:ilvl w:val="0"/>
          <w:numId w:val="17"/>
        </w:numPr>
        <w:shd w:val="clear" w:color="auto" w:fill="auto"/>
        <w:tabs>
          <w:tab w:val="left" w:pos="1842"/>
        </w:tabs>
        <w:spacing w:after="34" w:line="190" w:lineRule="exact"/>
        <w:ind w:left="1840" w:hanging="540"/>
        <w:jc w:val="both"/>
      </w:pPr>
      <w:r>
        <w:rPr>
          <w:lang w:val="ru-RU"/>
        </w:rPr>
        <w:t>Уровень компетенции функции</w:t>
      </w:r>
      <w:r w:rsidR="005B7745">
        <w:t xml:space="preserve">; </w:t>
      </w:r>
      <w:r>
        <w:rPr>
          <w:lang w:val="ru-RU"/>
        </w:rPr>
        <w:t>и</w:t>
      </w:r>
    </w:p>
    <w:p w:rsidR="00391447" w:rsidRPr="00DB467A" w:rsidRDefault="00DB467A">
      <w:pPr>
        <w:pStyle w:val="22"/>
        <w:numPr>
          <w:ilvl w:val="0"/>
          <w:numId w:val="17"/>
        </w:numPr>
        <w:shd w:val="clear" w:color="auto" w:fill="auto"/>
        <w:tabs>
          <w:tab w:val="left" w:pos="1842"/>
        </w:tabs>
        <w:spacing w:after="120" w:line="240" w:lineRule="exact"/>
        <w:ind w:left="1840" w:hanging="540"/>
        <w:jc w:val="both"/>
        <w:rPr>
          <w:lang w:val="ru-RU"/>
        </w:rPr>
      </w:pPr>
      <w:r>
        <w:rPr>
          <w:lang w:val="ru-RU"/>
        </w:rPr>
        <w:t>Применяет</w:t>
      </w:r>
      <w:r w:rsidRPr="00DB467A">
        <w:rPr>
          <w:lang w:val="ru-RU"/>
        </w:rPr>
        <w:t xml:space="preserve"> </w:t>
      </w:r>
      <w:r>
        <w:rPr>
          <w:lang w:val="ru-RU"/>
        </w:rPr>
        <w:t>ли</w:t>
      </w:r>
      <w:r w:rsidRPr="00DB467A">
        <w:rPr>
          <w:lang w:val="ru-RU"/>
        </w:rPr>
        <w:t xml:space="preserve"> </w:t>
      </w:r>
      <w:r>
        <w:rPr>
          <w:lang w:val="ru-RU"/>
        </w:rPr>
        <w:t>функция</w:t>
      </w:r>
      <w:r w:rsidRPr="00DB467A">
        <w:rPr>
          <w:lang w:val="ru-RU"/>
        </w:rPr>
        <w:t xml:space="preserve"> </w:t>
      </w:r>
      <w:r>
        <w:rPr>
          <w:lang w:val="ru-RU"/>
        </w:rPr>
        <w:t>системный</w:t>
      </w:r>
      <w:r w:rsidRPr="00DB467A">
        <w:rPr>
          <w:lang w:val="ru-RU"/>
        </w:rPr>
        <w:t xml:space="preserve"> </w:t>
      </w:r>
      <w:r>
        <w:rPr>
          <w:lang w:val="ru-RU"/>
        </w:rPr>
        <w:t>и</w:t>
      </w:r>
      <w:r w:rsidRPr="00DB467A">
        <w:rPr>
          <w:lang w:val="ru-RU"/>
        </w:rPr>
        <w:t xml:space="preserve"> </w:t>
      </w:r>
      <w:r>
        <w:rPr>
          <w:lang w:val="ru-RU"/>
        </w:rPr>
        <w:t>дисциплинированный</w:t>
      </w:r>
      <w:r w:rsidRPr="00DB467A">
        <w:rPr>
          <w:lang w:val="ru-RU"/>
        </w:rPr>
        <w:t xml:space="preserve"> </w:t>
      </w:r>
      <w:r>
        <w:rPr>
          <w:lang w:val="ru-RU"/>
        </w:rPr>
        <w:t>подход</w:t>
      </w:r>
      <w:r w:rsidRPr="00DB467A">
        <w:rPr>
          <w:lang w:val="ru-RU"/>
        </w:rPr>
        <w:t xml:space="preserve">, </w:t>
      </w:r>
      <w:r>
        <w:rPr>
          <w:lang w:val="ru-RU"/>
        </w:rPr>
        <w:t>включая</w:t>
      </w:r>
      <w:r w:rsidRPr="00DB467A">
        <w:rPr>
          <w:lang w:val="ru-RU"/>
        </w:rPr>
        <w:t xml:space="preserve"> </w:t>
      </w:r>
      <w:r>
        <w:rPr>
          <w:lang w:val="ru-RU"/>
        </w:rPr>
        <w:t>контроль</w:t>
      </w:r>
      <w:r w:rsidRPr="00DB467A">
        <w:rPr>
          <w:lang w:val="ru-RU"/>
        </w:rPr>
        <w:t xml:space="preserve"> </w:t>
      </w:r>
      <w:r>
        <w:rPr>
          <w:lang w:val="ru-RU"/>
        </w:rPr>
        <w:t>качества</w:t>
      </w:r>
      <w:r w:rsidR="005B7745" w:rsidRPr="00DB467A">
        <w:rPr>
          <w:lang w:val="ru-RU"/>
        </w:rPr>
        <w:t>;</w:t>
      </w:r>
    </w:p>
    <w:p w:rsidR="00391447" w:rsidRPr="00DB467A" w:rsidRDefault="00DB467A">
      <w:pPr>
        <w:pStyle w:val="22"/>
        <w:numPr>
          <w:ilvl w:val="0"/>
          <w:numId w:val="16"/>
        </w:numPr>
        <w:shd w:val="clear" w:color="auto" w:fill="auto"/>
        <w:tabs>
          <w:tab w:val="left" w:pos="1278"/>
        </w:tabs>
        <w:spacing w:after="120" w:line="240" w:lineRule="exact"/>
        <w:ind w:left="1300" w:hanging="560"/>
        <w:jc w:val="both"/>
        <w:rPr>
          <w:lang w:val="ru-RU"/>
        </w:rPr>
      </w:pPr>
      <w:r>
        <w:rPr>
          <w:lang w:val="ru-RU"/>
        </w:rPr>
        <w:t>Характер</w:t>
      </w:r>
      <w:r w:rsidRPr="00DB467A">
        <w:rPr>
          <w:lang w:val="ru-RU"/>
        </w:rPr>
        <w:t xml:space="preserve"> </w:t>
      </w:r>
      <w:r>
        <w:rPr>
          <w:lang w:val="ru-RU"/>
        </w:rPr>
        <w:t>и</w:t>
      </w:r>
      <w:r w:rsidRPr="00DB467A">
        <w:rPr>
          <w:lang w:val="ru-RU"/>
        </w:rPr>
        <w:t xml:space="preserve"> </w:t>
      </w:r>
      <w:r>
        <w:rPr>
          <w:lang w:val="ru-RU"/>
        </w:rPr>
        <w:t>степень</w:t>
      </w:r>
      <w:r w:rsidRPr="00DB467A">
        <w:rPr>
          <w:lang w:val="ru-RU"/>
        </w:rPr>
        <w:t xml:space="preserve"> </w:t>
      </w:r>
      <w:r>
        <w:rPr>
          <w:lang w:val="ru-RU"/>
        </w:rPr>
        <w:t>использованной</w:t>
      </w:r>
      <w:r w:rsidRPr="00DB467A">
        <w:rPr>
          <w:lang w:val="ru-RU"/>
        </w:rPr>
        <w:t xml:space="preserve"> </w:t>
      </w:r>
      <w:r>
        <w:rPr>
          <w:lang w:val="ru-RU"/>
        </w:rPr>
        <w:t>работы и базис для такого решения</w:t>
      </w:r>
      <w:r w:rsidR="005B7745" w:rsidRPr="00DB467A">
        <w:rPr>
          <w:lang w:val="ru-RU"/>
        </w:rPr>
        <w:t xml:space="preserve">; </w:t>
      </w:r>
      <w:r>
        <w:rPr>
          <w:lang w:val="ru-RU"/>
        </w:rPr>
        <w:t>и</w:t>
      </w:r>
    </w:p>
    <w:p w:rsidR="00391447" w:rsidRPr="00DB467A" w:rsidRDefault="00DB467A">
      <w:pPr>
        <w:pStyle w:val="22"/>
        <w:numPr>
          <w:ilvl w:val="0"/>
          <w:numId w:val="16"/>
        </w:numPr>
        <w:shd w:val="clear" w:color="auto" w:fill="auto"/>
        <w:tabs>
          <w:tab w:val="left" w:pos="1278"/>
        </w:tabs>
        <w:spacing w:after="120" w:line="240" w:lineRule="exact"/>
        <w:ind w:left="1300" w:hanging="560"/>
        <w:jc w:val="both"/>
        <w:rPr>
          <w:lang w:val="ru-RU"/>
        </w:rPr>
      </w:pPr>
      <w:r>
        <w:rPr>
          <w:lang w:val="ru-RU"/>
        </w:rPr>
        <w:t>Аудиторские</w:t>
      </w:r>
      <w:r w:rsidRPr="00DB467A">
        <w:rPr>
          <w:lang w:val="ru-RU"/>
        </w:rPr>
        <w:t xml:space="preserve"> </w:t>
      </w:r>
      <w:r>
        <w:rPr>
          <w:lang w:val="ru-RU"/>
        </w:rPr>
        <w:t>процедуры</w:t>
      </w:r>
      <w:r w:rsidRPr="00DB467A">
        <w:rPr>
          <w:lang w:val="ru-RU"/>
        </w:rPr>
        <w:t xml:space="preserve">, </w:t>
      </w:r>
      <w:r>
        <w:rPr>
          <w:lang w:val="ru-RU"/>
        </w:rPr>
        <w:t>выполненные</w:t>
      </w:r>
      <w:r w:rsidRPr="00DB467A">
        <w:rPr>
          <w:lang w:val="ru-RU"/>
        </w:rPr>
        <w:t xml:space="preserve"> </w:t>
      </w:r>
      <w:r>
        <w:rPr>
          <w:lang w:val="ru-RU"/>
        </w:rPr>
        <w:t>внешним</w:t>
      </w:r>
      <w:r w:rsidRPr="00DB467A">
        <w:rPr>
          <w:lang w:val="ru-RU"/>
        </w:rPr>
        <w:t xml:space="preserve"> </w:t>
      </w:r>
      <w:r>
        <w:rPr>
          <w:lang w:val="ru-RU"/>
        </w:rPr>
        <w:t>аудитором для оценки соответствия использованной работы.</w:t>
      </w:r>
    </w:p>
    <w:p w:rsidR="00391447" w:rsidRPr="00DB467A" w:rsidRDefault="00DB467A">
      <w:pPr>
        <w:pStyle w:val="22"/>
        <w:numPr>
          <w:ilvl w:val="0"/>
          <w:numId w:val="5"/>
        </w:numPr>
        <w:shd w:val="clear" w:color="auto" w:fill="auto"/>
        <w:tabs>
          <w:tab w:val="left" w:pos="722"/>
        </w:tabs>
        <w:spacing w:after="120" w:line="240" w:lineRule="exact"/>
        <w:ind w:left="740" w:hanging="560"/>
        <w:jc w:val="both"/>
        <w:rPr>
          <w:lang w:val="ru-RU"/>
        </w:rPr>
      </w:pPr>
      <w:r>
        <w:rPr>
          <w:lang w:val="ru-RU"/>
        </w:rPr>
        <w:t>Если</w:t>
      </w:r>
      <w:r w:rsidRPr="00DB467A">
        <w:rPr>
          <w:lang w:val="ru-RU"/>
        </w:rPr>
        <w:t xml:space="preserve"> </w:t>
      </w:r>
      <w:r>
        <w:rPr>
          <w:lang w:val="ru-RU"/>
        </w:rPr>
        <w:t>внешний</w:t>
      </w:r>
      <w:r w:rsidRPr="00DB467A">
        <w:rPr>
          <w:lang w:val="ru-RU"/>
        </w:rPr>
        <w:t xml:space="preserve"> </w:t>
      </w:r>
      <w:r>
        <w:rPr>
          <w:lang w:val="ru-RU"/>
        </w:rPr>
        <w:t>аудитор</w:t>
      </w:r>
      <w:r w:rsidRPr="00DB467A">
        <w:rPr>
          <w:lang w:val="ru-RU"/>
        </w:rPr>
        <w:t xml:space="preserve"> </w:t>
      </w:r>
      <w:r w:rsidR="005018FF">
        <w:rPr>
          <w:noProof/>
          <w:lang w:val="ru-RU" w:eastAsia="ru-RU" w:bidi="ar-SA"/>
        </w:rPr>
        <mc:AlternateContent>
          <mc:Choice Requires="wps">
            <w:drawing>
              <wp:anchor distT="0" distB="0" distL="213360" distR="63500" simplePos="0" relativeHeight="377487117" behindDoc="1" locked="0" layoutInCell="1" allowOverlap="1">
                <wp:simplePos x="0" y="0"/>
                <wp:positionH relativeFrom="margin">
                  <wp:posOffset>4609465</wp:posOffset>
                </wp:positionH>
                <wp:positionV relativeFrom="paragraph">
                  <wp:posOffset>191770</wp:posOffset>
                </wp:positionV>
                <wp:extent cx="133350" cy="655320"/>
                <wp:effectExtent l="3810" t="0" r="0" b="0"/>
                <wp:wrapSquare wrapText="left"/>
                <wp:docPr id="3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2" type="#_x0000_t202" style="position:absolute;left:0;text-align:left;margin-left:362.95pt;margin-top:15.1pt;width:10.5pt;height:51.6pt;z-index:-125829363;visibility:visible;mso-wrap-style:square;mso-width-percent:0;mso-height-percent:0;mso-wrap-distance-left:16.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Pr>
          <w:lang w:val="ru-RU"/>
        </w:rPr>
        <w:t>привлекает</w:t>
      </w:r>
      <w:r w:rsidRPr="00DB467A">
        <w:rPr>
          <w:lang w:val="ru-RU"/>
        </w:rPr>
        <w:t xml:space="preserve"> </w:t>
      </w:r>
      <w:r>
        <w:rPr>
          <w:lang w:val="ru-RU"/>
        </w:rPr>
        <w:t>внутренних</w:t>
      </w:r>
      <w:r w:rsidRPr="00DB467A">
        <w:rPr>
          <w:lang w:val="ru-RU"/>
        </w:rPr>
        <w:t xml:space="preserve"> </w:t>
      </w:r>
      <w:r>
        <w:rPr>
          <w:lang w:val="ru-RU"/>
        </w:rPr>
        <w:t>аудиторов</w:t>
      </w:r>
      <w:r w:rsidRPr="00DB467A">
        <w:rPr>
          <w:lang w:val="ru-RU"/>
        </w:rPr>
        <w:t xml:space="preserve"> </w:t>
      </w:r>
      <w:r>
        <w:rPr>
          <w:lang w:val="ru-RU"/>
        </w:rPr>
        <w:t>для</w:t>
      </w:r>
      <w:r w:rsidRPr="00DB467A">
        <w:rPr>
          <w:lang w:val="ru-RU"/>
        </w:rPr>
        <w:t xml:space="preserve"> </w:t>
      </w:r>
      <w:r>
        <w:rPr>
          <w:lang w:val="ru-RU"/>
        </w:rPr>
        <w:t>оказания</w:t>
      </w:r>
      <w:r w:rsidRPr="00DB467A">
        <w:rPr>
          <w:lang w:val="ru-RU"/>
        </w:rPr>
        <w:t xml:space="preserve"> </w:t>
      </w:r>
      <w:r>
        <w:rPr>
          <w:lang w:val="ru-RU"/>
        </w:rPr>
        <w:t>прямой</w:t>
      </w:r>
      <w:r w:rsidRPr="00DB467A">
        <w:rPr>
          <w:lang w:val="ru-RU"/>
        </w:rPr>
        <w:t xml:space="preserve"> </w:t>
      </w:r>
      <w:r>
        <w:rPr>
          <w:lang w:val="ru-RU"/>
        </w:rPr>
        <w:t>помощи</w:t>
      </w:r>
      <w:r w:rsidRPr="00DB467A">
        <w:rPr>
          <w:lang w:val="ru-RU"/>
        </w:rPr>
        <w:t xml:space="preserve"> </w:t>
      </w:r>
      <w:r>
        <w:rPr>
          <w:lang w:val="ru-RU"/>
        </w:rPr>
        <w:t>в</w:t>
      </w:r>
      <w:r w:rsidRPr="00DB467A">
        <w:rPr>
          <w:lang w:val="ru-RU"/>
        </w:rPr>
        <w:t xml:space="preserve"> </w:t>
      </w:r>
      <w:r>
        <w:rPr>
          <w:lang w:val="ru-RU"/>
        </w:rPr>
        <w:t>аудите, внешний аудитор должен включить в аудиторскую документацию</w:t>
      </w:r>
      <w:r w:rsidR="00C8431F">
        <w:rPr>
          <w:lang w:val="ru-RU"/>
        </w:rPr>
        <w:t xml:space="preserve"> следующее</w:t>
      </w:r>
      <w:r w:rsidR="005B7745" w:rsidRPr="00DB467A">
        <w:rPr>
          <w:lang w:val="ru-RU"/>
        </w:rPr>
        <w:t>:</w:t>
      </w:r>
    </w:p>
    <w:p w:rsidR="00391447" w:rsidRPr="00C8431F" w:rsidRDefault="00DB467A">
      <w:pPr>
        <w:pStyle w:val="22"/>
        <w:numPr>
          <w:ilvl w:val="0"/>
          <w:numId w:val="18"/>
        </w:numPr>
        <w:shd w:val="clear" w:color="auto" w:fill="auto"/>
        <w:tabs>
          <w:tab w:val="left" w:pos="1278"/>
        </w:tabs>
        <w:spacing w:after="120" w:line="240" w:lineRule="exact"/>
        <w:ind w:left="1300" w:hanging="560"/>
        <w:jc w:val="both"/>
        <w:rPr>
          <w:lang w:val="ru-RU"/>
        </w:rPr>
      </w:pPr>
      <w:r>
        <w:rPr>
          <w:lang w:val="ru-RU"/>
        </w:rPr>
        <w:t>Оценку</w:t>
      </w:r>
      <w:r w:rsidRPr="00C8431F">
        <w:rPr>
          <w:lang w:val="ru-RU"/>
        </w:rPr>
        <w:t xml:space="preserve"> </w:t>
      </w:r>
      <w:r>
        <w:rPr>
          <w:lang w:val="ru-RU"/>
        </w:rPr>
        <w:t>существования</w:t>
      </w:r>
      <w:r w:rsidRPr="00C8431F">
        <w:rPr>
          <w:lang w:val="ru-RU"/>
        </w:rPr>
        <w:t xml:space="preserve"> </w:t>
      </w:r>
      <w:r>
        <w:rPr>
          <w:lang w:val="ru-RU"/>
        </w:rPr>
        <w:t>и</w:t>
      </w:r>
      <w:r w:rsidRPr="00C8431F">
        <w:rPr>
          <w:lang w:val="ru-RU"/>
        </w:rPr>
        <w:t xml:space="preserve"> </w:t>
      </w:r>
      <w:r>
        <w:rPr>
          <w:lang w:val="ru-RU"/>
        </w:rPr>
        <w:t>значительности</w:t>
      </w:r>
      <w:r w:rsidRPr="00C8431F">
        <w:rPr>
          <w:lang w:val="ru-RU"/>
        </w:rPr>
        <w:t xml:space="preserve"> </w:t>
      </w:r>
      <w:r>
        <w:rPr>
          <w:lang w:val="ru-RU"/>
        </w:rPr>
        <w:t>угроз</w:t>
      </w:r>
      <w:r w:rsidRPr="00C8431F">
        <w:rPr>
          <w:lang w:val="ru-RU"/>
        </w:rPr>
        <w:t xml:space="preserve"> </w:t>
      </w:r>
      <w:r>
        <w:rPr>
          <w:lang w:val="ru-RU"/>
        </w:rPr>
        <w:t>объективности</w:t>
      </w:r>
      <w:r w:rsidRPr="00C8431F">
        <w:rPr>
          <w:lang w:val="ru-RU"/>
        </w:rPr>
        <w:t xml:space="preserve"> </w:t>
      </w:r>
      <w:r>
        <w:rPr>
          <w:lang w:val="ru-RU"/>
        </w:rPr>
        <w:t>внутренних</w:t>
      </w:r>
      <w:r w:rsidRPr="00C8431F">
        <w:rPr>
          <w:lang w:val="ru-RU"/>
        </w:rPr>
        <w:t xml:space="preserve"> </w:t>
      </w:r>
      <w:r>
        <w:rPr>
          <w:lang w:val="ru-RU"/>
        </w:rPr>
        <w:t>аудиторов</w:t>
      </w:r>
      <w:r w:rsidRPr="00C8431F">
        <w:rPr>
          <w:lang w:val="ru-RU"/>
        </w:rPr>
        <w:t xml:space="preserve"> </w:t>
      </w:r>
      <w:r>
        <w:rPr>
          <w:lang w:val="ru-RU"/>
        </w:rPr>
        <w:t>и</w:t>
      </w:r>
      <w:r w:rsidRPr="00C8431F">
        <w:rPr>
          <w:lang w:val="ru-RU"/>
        </w:rPr>
        <w:t xml:space="preserve"> </w:t>
      </w:r>
      <w:r>
        <w:rPr>
          <w:lang w:val="ru-RU"/>
        </w:rPr>
        <w:t>уровня</w:t>
      </w:r>
      <w:r w:rsidRPr="00C8431F">
        <w:rPr>
          <w:lang w:val="ru-RU"/>
        </w:rPr>
        <w:t xml:space="preserve"> </w:t>
      </w:r>
      <w:r>
        <w:rPr>
          <w:lang w:val="ru-RU"/>
        </w:rPr>
        <w:t>компетенции</w:t>
      </w:r>
      <w:r w:rsidRPr="00C8431F">
        <w:rPr>
          <w:lang w:val="ru-RU"/>
        </w:rPr>
        <w:t xml:space="preserve"> </w:t>
      </w:r>
      <w:r>
        <w:rPr>
          <w:lang w:val="ru-RU"/>
        </w:rPr>
        <w:t>внутренних</w:t>
      </w:r>
      <w:r w:rsidRPr="00C8431F">
        <w:rPr>
          <w:lang w:val="ru-RU"/>
        </w:rPr>
        <w:t xml:space="preserve"> </w:t>
      </w:r>
      <w:r>
        <w:rPr>
          <w:lang w:val="ru-RU"/>
        </w:rPr>
        <w:t>аудиторов</w:t>
      </w:r>
      <w:r w:rsidR="00C8431F" w:rsidRPr="00C8431F">
        <w:rPr>
          <w:lang w:val="ru-RU"/>
        </w:rPr>
        <w:t xml:space="preserve">, </w:t>
      </w:r>
      <w:r w:rsidR="00C8431F">
        <w:rPr>
          <w:lang w:val="ru-RU"/>
        </w:rPr>
        <w:t>привлекаемых</w:t>
      </w:r>
      <w:r w:rsidR="00C8431F" w:rsidRPr="00C8431F">
        <w:rPr>
          <w:lang w:val="ru-RU"/>
        </w:rPr>
        <w:t xml:space="preserve"> </w:t>
      </w:r>
      <w:r w:rsidR="00C8431F">
        <w:rPr>
          <w:lang w:val="ru-RU"/>
        </w:rPr>
        <w:t>для</w:t>
      </w:r>
      <w:r w:rsidR="00C8431F" w:rsidRPr="00C8431F">
        <w:rPr>
          <w:lang w:val="ru-RU"/>
        </w:rPr>
        <w:t xml:space="preserve"> </w:t>
      </w:r>
      <w:r w:rsidR="00C8431F">
        <w:rPr>
          <w:lang w:val="ru-RU"/>
        </w:rPr>
        <w:t>оказания</w:t>
      </w:r>
      <w:r w:rsidR="00C8431F" w:rsidRPr="00C8431F">
        <w:rPr>
          <w:lang w:val="ru-RU"/>
        </w:rPr>
        <w:t xml:space="preserve"> </w:t>
      </w:r>
      <w:r w:rsidR="00C8431F">
        <w:rPr>
          <w:lang w:val="ru-RU"/>
        </w:rPr>
        <w:t>прямого</w:t>
      </w:r>
      <w:r w:rsidR="00C8431F" w:rsidRPr="00C8431F">
        <w:rPr>
          <w:lang w:val="ru-RU"/>
        </w:rPr>
        <w:t xml:space="preserve"> </w:t>
      </w:r>
      <w:r w:rsidR="00C8431F">
        <w:rPr>
          <w:lang w:val="ru-RU"/>
        </w:rPr>
        <w:t>содействия</w:t>
      </w:r>
      <w:r w:rsidR="00C8431F" w:rsidRPr="00C8431F">
        <w:rPr>
          <w:lang w:val="ru-RU"/>
        </w:rPr>
        <w:t>;</w:t>
      </w:r>
    </w:p>
    <w:p w:rsidR="00391447" w:rsidRPr="00C8431F" w:rsidRDefault="00C8431F">
      <w:pPr>
        <w:pStyle w:val="22"/>
        <w:numPr>
          <w:ilvl w:val="0"/>
          <w:numId w:val="18"/>
        </w:numPr>
        <w:shd w:val="clear" w:color="auto" w:fill="auto"/>
        <w:tabs>
          <w:tab w:val="left" w:pos="1278"/>
        </w:tabs>
        <w:spacing w:after="120" w:line="240" w:lineRule="exact"/>
        <w:ind w:left="1300" w:hanging="560"/>
        <w:jc w:val="both"/>
        <w:rPr>
          <w:lang w:val="ru-RU"/>
        </w:rPr>
      </w:pPr>
      <w:r>
        <w:rPr>
          <w:lang w:val="ru-RU"/>
        </w:rPr>
        <w:t>Базис</w:t>
      </w:r>
      <w:r w:rsidRPr="00C8431F">
        <w:rPr>
          <w:lang w:val="ru-RU"/>
        </w:rPr>
        <w:t xml:space="preserve"> </w:t>
      </w:r>
      <w:r>
        <w:rPr>
          <w:lang w:val="ru-RU"/>
        </w:rPr>
        <w:t>для</w:t>
      </w:r>
      <w:r w:rsidRPr="00C8431F">
        <w:rPr>
          <w:lang w:val="ru-RU"/>
        </w:rPr>
        <w:t xml:space="preserve"> </w:t>
      </w:r>
      <w:r>
        <w:rPr>
          <w:lang w:val="ru-RU"/>
        </w:rPr>
        <w:t>решения</w:t>
      </w:r>
      <w:r w:rsidRPr="00C8431F">
        <w:rPr>
          <w:lang w:val="ru-RU"/>
        </w:rPr>
        <w:t xml:space="preserve"> </w:t>
      </w:r>
      <w:r>
        <w:rPr>
          <w:lang w:val="ru-RU"/>
        </w:rPr>
        <w:t>в</w:t>
      </w:r>
      <w:r w:rsidRPr="00C8431F">
        <w:rPr>
          <w:lang w:val="ru-RU"/>
        </w:rPr>
        <w:t xml:space="preserve"> </w:t>
      </w:r>
      <w:r>
        <w:rPr>
          <w:lang w:val="ru-RU"/>
        </w:rPr>
        <w:t>отношении</w:t>
      </w:r>
      <w:r w:rsidRPr="00C8431F">
        <w:rPr>
          <w:lang w:val="ru-RU"/>
        </w:rPr>
        <w:t xml:space="preserve"> </w:t>
      </w:r>
      <w:r>
        <w:rPr>
          <w:lang w:val="ru-RU"/>
        </w:rPr>
        <w:t>характера</w:t>
      </w:r>
      <w:r w:rsidRPr="00C8431F">
        <w:rPr>
          <w:lang w:val="ru-RU"/>
        </w:rPr>
        <w:t xml:space="preserve"> </w:t>
      </w:r>
      <w:r>
        <w:rPr>
          <w:lang w:val="ru-RU"/>
        </w:rPr>
        <w:t>и</w:t>
      </w:r>
      <w:r w:rsidRPr="00C8431F">
        <w:rPr>
          <w:lang w:val="ru-RU"/>
        </w:rPr>
        <w:t xml:space="preserve"> </w:t>
      </w:r>
      <w:r>
        <w:rPr>
          <w:lang w:val="ru-RU"/>
        </w:rPr>
        <w:t>степени работы, выполненной внутренними аудиторами</w:t>
      </w:r>
      <w:r w:rsidR="005B7745" w:rsidRPr="00C8431F">
        <w:rPr>
          <w:lang w:val="ru-RU"/>
        </w:rPr>
        <w:t>;</w:t>
      </w:r>
    </w:p>
    <w:p w:rsidR="00391447" w:rsidRPr="00C8431F" w:rsidRDefault="00C8431F">
      <w:pPr>
        <w:pStyle w:val="22"/>
        <w:numPr>
          <w:ilvl w:val="0"/>
          <w:numId w:val="18"/>
        </w:numPr>
        <w:shd w:val="clear" w:color="auto" w:fill="auto"/>
        <w:tabs>
          <w:tab w:val="left" w:pos="1278"/>
        </w:tabs>
        <w:spacing w:after="120" w:line="240" w:lineRule="exact"/>
        <w:ind w:left="1300" w:hanging="560"/>
        <w:jc w:val="both"/>
        <w:rPr>
          <w:lang w:val="ru-RU"/>
        </w:rPr>
      </w:pPr>
      <w:r>
        <w:rPr>
          <w:lang w:val="ru-RU"/>
        </w:rPr>
        <w:lastRenderedPageBreak/>
        <w:t xml:space="preserve">Кто проверял выполненную работу, дату и степень такой проверки в соответствии со стандартом </w:t>
      </w:r>
      <w:r w:rsidR="005B7745">
        <w:t>ISA</w:t>
      </w:r>
      <w:r w:rsidR="005B7745" w:rsidRPr="00C8431F">
        <w:rPr>
          <w:lang w:val="ru-RU"/>
        </w:rPr>
        <w:t xml:space="preserve"> 230</w:t>
      </w:r>
      <w:hyperlink w:anchor="bookmark1" w:tooltip="Current Document">
        <w:r w:rsidR="005B7745" w:rsidRPr="00C8431F">
          <w:rPr>
            <w:lang w:val="ru-RU"/>
          </w:rPr>
          <w:t>;</w:t>
        </w:r>
      </w:hyperlink>
      <w:r w:rsidR="005B7745">
        <w:rPr>
          <w:vertAlign w:val="superscript"/>
        </w:rPr>
        <w:footnoteReference w:id="10"/>
      </w:r>
    </w:p>
    <w:p w:rsidR="003C0F55" w:rsidRDefault="00C8431F">
      <w:pPr>
        <w:pStyle w:val="22"/>
        <w:numPr>
          <w:ilvl w:val="0"/>
          <w:numId w:val="18"/>
        </w:numPr>
        <w:shd w:val="clear" w:color="auto" w:fill="auto"/>
        <w:tabs>
          <w:tab w:val="left" w:pos="1278"/>
        </w:tabs>
        <w:spacing w:line="240" w:lineRule="exact"/>
        <w:ind w:left="1300" w:hanging="560"/>
        <w:jc w:val="both"/>
        <w:rPr>
          <w:lang w:val="ru-RU"/>
        </w:rPr>
      </w:pPr>
      <w:r>
        <w:rPr>
          <w:lang w:val="ru-RU"/>
        </w:rPr>
        <w:t>Письменное</w:t>
      </w:r>
      <w:r w:rsidRPr="00C8431F">
        <w:rPr>
          <w:lang w:val="ru-RU"/>
        </w:rPr>
        <w:t xml:space="preserve"> </w:t>
      </w:r>
      <w:r>
        <w:rPr>
          <w:lang w:val="ru-RU"/>
        </w:rPr>
        <w:t>согласие</w:t>
      </w:r>
      <w:r w:rsidRPr="00C8431F">
        <w:rPr>
          <w:lang w:val="ru-RU"/>
        </w:rPr>
        <w:t xml:space="preserve">, </w:t>
      </w:r>
      <w:r>
        <w:rPr>
          <w:lang w:val="ru-RU"/>
        </w:rPr>
        <w:t>полученное</w:t>
      </w:r>
      <w:r w:rsidRPr="00C8431F">
        <w:rPr>
          <w:lang w:val="ru-RU"/>
        </w:rPr>
        <w:t xml:space="preserve"> </w:t>
      </w:r>
      <w:r>
        <w:rPr>
          <w:lang w:val="ru-RU"/>
        </w:rPr>
        <w:t>от</w:t>
      </w:r>
      <w:r w:rsidRPr="00C8431F">
        <w:rPr>
          <w:lang w:val="ru-RU"/>
        </w:rPr>
        <w:t xml:space="preserve"> </w:t>
      </w:r>
      <w:r>
        <w:rPr>
          <w:lang w:val="ru-RU"/>
        </w:rPr>
        <w:t>уполномоченного</w:t>
      </w:r>
      <w:r w:rsidRPr="00C8431F">
        <w:rPr>
          <w:lang w:val="ru-RU"/>
        </w:rPr>
        <w:t xml:space="preserve"> </w:t>
      </w:r>
      <w:r>
        <w:rPr>
          <w:lang w:val="ru-RU"/>
        </w:rPr>
        <w:t>представителя</w:t>
      </w:r>
      <w:r w:rsidRPr="00C8431F">
        <w:rPr>
          <w:lang w:val="ru-RU"/>
        </w:rPr>
        <w:t xml:space="preserve"> </w:t>
      </w:r>
      <w:r>
        <w:rPr>
          <w:lang w:val="ru-RU"/>
        </w:rPr>
        <w:t>организации и внутренних аудиторов согласно параграфу 33 настоящего стандарта</w:t>
      </w:r>
      <w:r w:rsidR="005B7745" w:rsidRPr="00C8431F">
        <w:rPr>
          <w:lang w:val="ru-RU"/>
        </w:rPr>
        <w:t xml:space="preserve">; </w:t>
      </w:r>
      <w:r>
        <w:rPr>
          <w:lang w:val="ru-RU"/>
        </w:rPr>
        <w:t>и</w:t>
      </w:r>
    </w:p>
    <w:p w:rsidR="003C0F55" w:rsidRDefault="003C0F55" w:rsidP="003C0F55">
      <w:pPr>
        <w:pStyle w:val="22"/>
        <w:shd w:val="clear" w:color="auto" w:fill="auto"/>
        <w:tabs>
          <w:tab w:val="left" w:pos="1278"/>
        </w:tabs>
        <w:spacing w:line="240" w:lineRule="exact"/>
        <w:ind w:firstLine="0"/>
        <w:jc w:val="both"/>
        <w:rPr>
          <w:lang w:val="ru-RU"/>
        </w:rPr>
      </w:pPr>
    </w:p>
    <w:p w:rsidR="00391447" w:rsidRPr="00C8431F" w:rsidRDefault="00391447" w:rsidP="003C0F55">
      <w:pPr>
        <w:pStyle w:val="22"/>
        <w:shd w:val="clear" w:color="auto" w:fill="auto"/>
        <w:tabs>
          <w:tab w:val="left" w:pos="1278"/>
        </w:tabs>
        <w:spacing w:line="240" w:lineRule="exact"/>
        <w:ind w:firstLine="0"/>
        <w:jc w:val="both"/>
        <w:rPr>
          <w:lang w:val="ru-RU"/>
        </w:rPr>
      </w:pPr>
    </w:p>
    <w:p w:rsidR="00391447" w:rsidRPr="003C0F55" w:rsidRDefault="003C0F55">
      <w:pPr>
        <w:pStyle w:val="22"/>
        <w:numPr>
          <w:ilvl w:val="0"/>
          <w:numId w:val="18"/>
        </w:numPr>
        <w:shd w:val="clear" w:color="auto" w:fill="auto"/>
        <w:tabs>
          <w:tab w:val="left" w:pos="1280"/>
        </w:tabs>
        <w:spacing w:after="340" w:line="240" w:lineRule="exact"/>
        <w:ind w:left="1300" w:hanging="560"/>
        <w:jc w:val="both"/>
        <w:rPr>
          <w:lang w:val="ru-RU"/>
        </w:rPr>
      </w:pPr>
      <w:r>
        <w:rPr>
          <w:lang w:val="ru-RU"/>
        </w:rPr>
        <w:t>Рабочие</w:t>
      </w:r>
      <w:r w:rsidRPr="003C0F55">
        <w:rPr>
          <w:lang w:val="ru-RU"/>
        </w:rPr>
        <w:t xml:space="preserve"> </w:t>
      </w:r>
      <w:r>
        <w:rPr>
          <w:lang w:val="ru-RU"/>
        </w:rPr>
        <w:t>документы</w:t>
      </w:r>
      <w:r w:rsidRPr="003C0F55">
        <w:rPr>
          <w:lang w:val="ru-RU"/>
        </w:rPr>
        <w:t xml:space="preserve">, </w:t>
      </w:r>
      <w:r>
        <w:rPr>
          <w:lang w:val="ru-RU"/>
        </w:rPr>
        <w:t>подготовленные</w:t>
      </w:r>
      <w:r w:rsidRPr="003C0F55">
        <w:rPr>
          <w:lang w:val="ru-RU"/>
        </w:rPr>
        <w:t xml:space="preserve"> </w:t>
      </w:r>
      <w:r>
        <w:rPr>
          <w:lang w:val="ru-RU"/>
        </w:rPr>
        <w:t>внутренними</w:t>
      </w:r>
      <w:r w:rsidRPr="003C0F55">
        <w:rPr>
          <w:lang w:val="ru-RU"/>
        </w:rPr>
        <w:t xml:space="preserve"> </w:t>
      </w:r>
      <w:r>
        <w:rPr>
          <w:lang w:val="ru-RU"/>
        </w:rPr>
        <w:t>аудиторами</w:t>
      </w:r>
      <w:r w:rsidRPr="003C0F55">
        <w:rPr>
          <w:lang w:val="ru-RU"/>
        </w:rPr>
        <w:t xml:space="preserve">, </w:t>
      </w:r>
      <w:r>
        <w:rPr>
          <w:lang w:val="ru-RU"/>
        </w:rPr>
        <w:t>которые</w:t>
      </w:r>
      <w:r w:rsidRPr="003C0F55">
        <w:rPr>
          <w:lang w:val="ru-RU"/>
        </w:rPr>
        <w:t xml:space="preserve"> </w:t>
      </w:r>
      <w:r>
        <w:rPr>
          <w:lang w:val="ru-RU"/>
        </w:rPr>
        <w:t>оказывали</w:t>
      </w:r>
      <w:r w:rsidRPr="003C0F55">
        <w:rPr>
          <w:lang w:val="ru-RU"/>
        </w:rPr>
        <w:t xml:space="preserve"> </w:t>
      </w:r>
      <w:r>
        <w:rPr>
          <w:lang w:val="ru-RU"/>
        </w:rPr>
        <w:t>прямое содействии в выполнении аудиторского задания.</w:t>
      </w:r>
    </w:p>
    <w:p w:rsidR="00391447" w:rsidRPr="00BE2A32" w:rsidRDefault="005B7745">
      <w:pPr>
        <w:pStyle w:val="22"/>
        <w:shd w:val="clear" w:color="auto" w:fill="auto"/>
        <w:spacing w:after="189" w:line="190" w:lineRule="exact"/>
        <w:ind w:left="3400" w:firstLine="0"/>
        <w:jc w:val="left"/>
        <w:rPr>
          <w:lang w:val="ru-RU"/>
        </w:rPr>
      </w:pPr>
      <w:r w:rsidRPr="00BE2A32">
        <w:rPr>
          <w:lang w:val="ru-RU"/>
        </w:rPr>
        <w:t>***</w:t>
      </w:r>
    </w:p>
    <w:p w:rsidR="00391447" w:rsidRPr="00BE2A32" w:rsidRDefault="00C72394">
      <w:pPr>
        <w:pStyle w:val="12"/>
        <w:keepNext/>
        <w:keepLines/>
        <w:shd w:val="clear" w:color="auto" w:fill="auto"/>
        <w:spacing w:after="0" w:line="370" w:lineRule="exact"/>
        <w:rPr>
          <w:lang w:val="ru-RU"/>
        </w:rPr>
      </w:pPr>
      <w:bookmarkStart w:id="18" w:name="bookmark37"/>
      <w:r>
        <w:rPr>
          <w:lang w:val="ru-RU"/>
        </w:rPr>
        <w:t>Применение и другие пояснения</w:t>
      </w:r>
      <w:bookmarkEnd w:id="18"/>
    </w:p>
    <w:p w:rsidR="00391447" w:rsidRPr="00117928" w:rsidRDefault="00F83D5D">
      <w:pPr>
        <w:pStyle w:val="50"/>
        <w:shd w:val="clear" w:color="auto" w:fill="auto"/>
        <w:spacing w:before="0" w:after="0" w:line="370" w:lineRule="exact"/>
        <w:rPr>
          <w:lang w:val="ru-RU"/>
        </w:rPr>
      </w:pPr>
      <w:r>
        <w:rPr>
          <w:lang w:val="ru-RU"/>
        </w:rPr>
        <w:t>Определение функции внутреннего аудита</w:t>
      </w:r>
      <w:r w:rsidR="005B7745" w:rsidRPr="00117928">
        <w:rPr>
          <w:lang w:val="ru-RU"/>
        </w:rPr>
        <w:t xml:space="preserve"> </w:t>
      </w:r>
      <w:r w:rsidR="005B7745" w:rsidRPr="00117928">
        <w:rPr>
          <w:rStyle w:val="51"/>
          <w:lang w:val="ru-RU"/>
        </w:rPr>
        <w:t>(</w:t>
      </w:r>
      <w:r>
        <w:rPr>
          <w:rStyle w:val="51"/>
          <w:lang w:val="ru-RU"/>
        </w:rPr>
        <w:t>Для справки</w:t>
      </w:r>
      <w:r w:rsidR="005B7745" w:rsidRPr="00117928">
        <w:rPr>
          <w:rStyle w:val="51"/>
          <w:lang w:val="ru-RU"/>
        </w:rPr>
        <w:t xml:space="preserve">: </w:t>
      </w:r>
      <w:r>
        <w:rPr>
          <w:rStyle w:val="51"/>
          <w:lang w:val="ru-RU"/>
        </w:rPr>
        <w:t>П</w:t>
      </w:r>
      <w:r w:rsidR="005B7745" w:rsidRPr="00117928">
        <w:rPr>
          <w:rStyle w:val="51"/>
          <w:lang w:val="ru-RU"/>
        </w:rPr>
        <w:t>. 2, 14(</w:t>
      </w:r>
      <w:r w:rsidR="00117928">
        <w:rPr>
          <w:rStyle w:val="51"/>
          <w:lang w:val="ru-RU"/>
        </w:rPr>
        <w:t>а</w:t>
      </w:r>
      <w:r w:rsidR="005B7745" w:rsidRPr="00117928">
        <w:rPr>
          <w:rStyle w:val="51"/>
          <w:lang w:val="ru-RU"/>
        </w:rPr>
        <w:t>))</w:t>
      </w:r>
    </w:p>
    <w:p w:rsidR="00391447" w:rsidRPr="00BE4D9F" w:rsidRDefault="005B7745" w:rsidP="00BE4D9F">
      <w:pPr>
        <w:pStyle w:val="22"/>
        <w:shd w:val="clear" w:color="auto" w:fill="auto"/>
        <w:spacing w:line="370" w:lineRule="exact"/>
        <w:ind w:firstLine="0"/>
        <w:rPr>
          <w:lang w:val="ru-RU"/>
        </w:rPr>
      </w:pPr>
      <w:r>
        <w:t>A</w:t>
      </w:r>
      <w:r w:rsidRPr="00BE4D9F">
        <w:rPr>
          <w:lang w:val="ru-RU"/>
        </w:rPr>
        <w:t xml:space="preserve">1. </w:t>
      </w:r>
      <w:r w:rsidR="00BE4D9F">
        <w:rPr>
          <w:lang w:val="ru-RU"/>
        </w:rPr>
        <w:t>Цели и объем функций внутреннего аудита обычно включают обеспечение достоверности и консалтинговую деятельность для оценки и повышения эффективности процесса корпоративного управления организации, управления рисками и внутреннего контроля, включая следующее</w:t>
      </w:r>
      <w:r w:rsidR="00892779">
        <w:rPr>
          <w:lang w:val="ru-RU"/>
        </w:rPr>
        <w:t>:</w:t>
      </w:r>
    </w:p>
    <w:p w:rsidR="00391447" w:rsidRDefault="00BE4D9F">
      <w:pPr>
        <w:pStyle w:val="40"/>
        <w:shd w:val="clear" w:color="auto" w:fill="auto"/>
        <w:spacing w:after="34" w:line="190" w:lineRule="exact"/>
        <w:ind w:left="1300"/>
        <w:jc w:val="both"/>
      </w:pPr>
      <w:r>
        <w:rPr>
          <w:lang w:val="ru-RU"/>
        </w:rPr>
        <w:t>Мероприятия, касающиеся корпоративного управления</w:t>
      </w:r>
    </w:p>
    <w:p w:rsidR="00391447" w:rsidRPr="00DC315D" w:rsidRDefault="00BE4D9F">
      <w:pPr>
        <w:pStyle w:val="22"/>
        <w:numPr>
          <w:ilvl w:val="0"/>
          <w:numId w:val="19"/>
        </w:numPr>
        <w:shd w:val="clear" w:color="auto" w:fill="auto"/>
        <w:tabs>
          <w:tab w:val="left" w:pos="1280"/>
        </w:tabs>
        <w:spacing w:after="160" w:line="240" w:lineRule="exact"/>
        <w:ind w:left="1300" w:hanging="560"/>
        <w:jc w:val="both"/>
        <w:rPr>
          <w:lang w:val="ru-RU"/>
        </w:rPr>
      </w:pPr>
      <w:r>
        <w:rPr>
          <w:lang w:val="ru-RU"/>
        </w:rPr>
        <w:t>Функция</w:t>
      </w:r>
      <w:r w:rsidRPr="00DC315D">
        <w:rPr>
          <w:lang w:val="ru-RU"/>
        </w:rPr>
        <w:t xml:space="preserve"> </w:t>
      </w:r>
      <w:r>
        <w:rPr>
          <w:lang w:val="ru-RU"/>
        </w:rPr>
        <w:t>внутреннего</w:t>
      </w:r>
      <w:r w:rsidRPr="00DC315D">
        <w:rPr>
          <w:lang w:val="ru-RU"/>
        </w:rPr>
        <w:t xml:space="preserve"> </w:t>
      </w:r>
      <w:r>
        <w:rPr>
          <w:lang w:val="ru-RU"/>
        </w:rPr>
        <w:t>аудита</w:t>
      </w:r>
      <w:r w:rsidRPr="00DC315D">
        <w:rPr>
          <w:lang w:val="ru-RU"/>
        </w:rPr>
        <w:t xml:space="preserve"> </w:t>
      </w:r>
      <w:r>
        <w:rPr>
          <w:lang w:val="ru-RU"/>
        </w:rPr>
        <w:t>может</w:t>
      </w:r>
      <w:r w:rsidRPr="00DC315D">
        <w:rPr>
          <w:lang w:val="ru-RU"/>
        </w:rPr>
        <w:t xml:space="preserve"> </w:t>
      </w:r>
      <w:r>
        <w:rPr>
          <w:lang w:val="ru-RU"/>
        </w:rPr>
        <w:t>оценивать</w:t>
      </w:r>
      <w:r w:rsidRPr="00DC315D">
        <w:rPr>
          <w:lang w:val="ru-RU"/>
        </w:rPr>
        <w:t xml:space="preserve"> </w:t>
      </w:r>
      <w:r w:rsidR="003E5F24">
        <w:rPr>
          <w:lang w:val="ru-RU"/>
        </w:rPr>
        <w:t>процесс</w:t>
      </w:r>
      <w:r w:rsidR="003E5F24" w:rsidRPr="00DC315D">
        <w:rPr>
          <w:lang w:val="ru-RU"/>
        </w:rPr>
        <w:t xml:space="preserve"> </w:t>
      </w:r>
      <w:r w:rsidR="003E5F24">
        <w:rPr>
          <w:lang w:val="ru-RU"/>
        </w:rPr>
        <w:t>корпоративного</w:t>
      </w:r>
      <w:r w:rsidR="003E5F24" w:rsidRPr="00DC315D">
        <w:rPr>
          <w:lang w:val="ru-RU"/>
        </w:rPr>
        <w:t xml:space="preserve"> </w:t>
      </w:r>
      <w:r w:rsidR="003E5F24">
        <w:rPr>
          <w:lang w:val="ru-RU"/>
        </w:rPr>
        <w:t>управления</w:t>
      </w:r>
      <w:r w:rsidR="003E5F24" w:rsidRPr="00DC315D">
        <w:rPr>
          <w:lang w:val="ru-RU"/>
        </w:rPr>
        <w:t xml:space="preserve"> </w:t>
      </w:r>
      <w:r w:rsidR="007A73C0">
        <w:rPr>
          <w:lang w:val="ru-RU"/>
        </w:rPr>
        <w:t>в</w:t>
      </w:r>
      <w:r w:rsidR="007A73C0" w:rsidRPr="00DC315D">
        <w:rPr>
          <w:lang w:val="ru-RU"/>
        </w:rPr>
        <w:t xml:space="preserve"> </w:t>
      </w:r>
      <w:r w:rsidR="007A73C0">
        <w:rPr>
          <w:lang w:val="ru-RU"/>
        </w:rPr>
        <w:t>достижении</w:t>
      </w:r>
      <w:r w:rsidR="007A73C0" w:rsidRPr="00DC315D">
        <w:rPr>
          <w:lang w:val="ru-RU"/>
        </w:rPr>
        <w:t xml:space="preserve"> </w:t>
      </w:r>
      <w:r w:rsidR="007A73C0">
        <w:rPr>
          <w:lang w:val="ru-RU"/>
        </w:rPr>
        <w:t>целей</w:t>
      </w:r>
      <w:r w:rsidR="007A73C0" w:rsidRPr="00DC315D">
        <w:rPr>
          <w:lang w:val="ru-RU"/>
        </w:rPr>
        <w:t xml:space="preserve"> </w:t>
      </w:r>
      <w:r w:rsidR="007A73C0">
        <w:rPr>
          <w:lang w:val="ru-RU"/>
        </w:rPr>
        <w:t>по</w:t>
      </w:r>
      <w:r w:rsidR="007A73C0" w:rsidRPr="00DC315D">
        <w:rPr>
          <w:lang w:val="ru-RU"/>
        </w:rPr>
        <w:t xml:space="preserve"> </w:t>
      </w:r>
      <w:r w:rsidR="007A73C0">
        <w:rPr>
          <w:lang w:val="ru-RU"/>
        </w:rPr>
        <w:t>этике</w:t>
      </w:r>
      <w:r w:rsidR="007A73C0" w:rsidRPr="00DC315D">
        <w:rPr>
          <w:lang w:val="ru-RU"/>
        </w:rPr>
        <w:t xml:space="preserve"> </w:t>
      </w:r>
      <w:r w:rsidR="007A73C0">
        <w:rPr>
          <w:lang w:val="ru-RU"/>
        </w:rPr>
        <w:t>и</w:t>
      </w:r>
      <w:r w:rsidR="007A73C0" w:rsidRPr="00DC315D">
        <w:rPr>
          <w:lang w:val="ru-RU"/>
        </w:rPr>
        <w:t xml:space="preserve"> </w:t>
      </w:r>
      <w:r w:rsidR="007A73C0">
        <w:rPr>
          <w:lang w:val="ru-RU"/>
        </w:rPr>
        <w:t>ценностям</w:t>
      </w:r>
      <w:r w:rsidR="007A73C0" w:rsidRPr="00DC315D">
        <w:rPr>
          <w:lang w:val="ru-RU"/>
        </w:rPr>
        <w:t xml:space="preserve">, </w:t>
      </w:r>
      <w:r w:rsidR="007A73C0">
        <w:rPr>
          <w:lang w:val="ru-RU"/>
        </w:rPr>
        <w:t>контролю</w:t>
      </w:r>
      <w:r w:rsidR="007A73C0" w:rsidRPr="00DC315D">
        <w:rPr>
          <w:lang w:val="ru-RU"/>
        </w:rPr>
        <w:t xml:space="preserve"> </w:t>
      </w:r>
      <w:r w:rsidR="007A73C0">
        <w:rPr>
          <w:lang w:val="ru-RU"/>
        </w:rPr>
        <w:t>эффективности</w:t>
      </w:r>
      <w:r w:rsidR="007A73C0" w:rsidRPr="00DC315D">
        <w:rPr>
          <w:lang w:val="ru-RU"/>
        </w:rPr>
        <w:t xml:space="preserve"> </w:t>
      </w:r>
      <w:r w:rsidR="007A73C0">
        <w:rPr>
          <w:lang w:val="ru-RU"/>
        </w:rPr>
        <w:t>и</w:t>
      </w:r>
      <w:r w:rsidR="007A73C0" w:rsidRPr="00DC315D">
        <w:rPr>
          <w:lang w:val="ru-RU"/>
        </w:rPr>
        <w:t xml:space="preserve"> </w:t>
      </w:r>
      <w:r w:rsidR="007A73C0">
        <w:rPr>
          <w:lang w:val="ru-RU"/>
        </w:rPr>
        <w:t>подотчетности</w:t>
      </w:r>
      <w:r w:rsidR="007A73C0" w:rsidRPr="00DC315D">
        <w:rPr>
          <w:lang w:val="ru-RU"/>
        </w:rPr>
        <w:t xml:space="preserve">, </w:t>
      </w:r>
      <w:r w:rsidR="007A73C0">
        <w:rPr>
          <w:lang w:val="ru-RU"/>
        </w:rPr>
        <w:t>в</w:t>
      </w:r>
      <w:r w:rsidR="007A73C0" w:rsidRPr="00DC315D">
        <w:rPr>
          <w:lang w:val="ru-RU"/>
        </w:rPr>
        <w:t xml:space="preserve"> </w:t>
      </w:r>
      <w:r w:rsidR="007A73C0">
        <w:rPr>
          <w:lang w:val="ru-RU"/>
        </w:rPr>
        <w:t>доведении</w:t>
      </w:r>
      <w:r w:rsidR="007A73C0" w:rsidRPr="00DC315D">
        <w:rPr>
          <w:lang w:val="ru-RU"/>
        </w:rPr>
        <w:t xml:space="preserve"> </w:t>
      </w:r>
      <w:r w:rsidR="007A73C0">
        <w:rPr>
          <w:lang w:val="ru-RU"/>
        </w:rPr>
        <w:t>риска</w:t>
      </w:r>
      <w:r w:rsidR="007A73C0" w:rsidRPr="00DC315D">
        <w:rPr>
          <w:lang w:val="ru-RU"/>
        </w:rPr>
        <w:t xml:space="preserve"> </w:t>
      </w:r>
      <w:r w:rsidR="007A73C0">
        <w:rPr>
          <w:lang w:val="ru-RU"/>
        </w:rPr>
        <w:t>и</w:t>
      </w:r>
      <w:r w:rsidR="007A73C0" w:rsidRPr="00DC315D">
        <w:rPr>
          <w:lang w:val="ru-RU"/>
        </w:rPr>
        <w:t xml:space="preserve"> </w:t>
      </w:r>
      <w:r w:rsidR="007A73C0">
        <w:rPr>
          <w:lang w:val="ru-RU"/>
        </w:rPr>
        <w:t>контрольной</w:t>
      </w:r>
      <w:r w:rsidR="007A73C0" w:rsidRPr="00DC315D">
        <w:rPr>
          <w:lang w:val="ru-RU"/>
        </w:rPr>
        <w:t xml:space="preserve"> </w:t>
      </w:r>
      <w:r w:rsidR="007A73C0">
        <w:rPr>
          <w:lang w:val="ru-RU"/>
        </w:rPr>
        <w:t>информации</w:t>
      </w:r>
      <w:r w:rsidR="007A73C0" w:rsidRPr="00DC315D">
        <w:rPr>
          <w:lang w:val="ru-RU"/>
        </w:rPr>
        <w:t xml:space="preserve"> </w:t>
      </w:r>
      <w:r w:rsidR="007A73C0">
        <w:rPr>
          <w:lang w:val="ru-RU"/>
        </w:rPr>
        <w:t>до</w:t>
      </w:r>
      <w:r w:rsidR="007A73C0" w:rsidRPr="00DC315D">
        <w:rPr>
          <w:lang w:val="ru-RU"/>
        </w:rPr>
        <w:t xml:space="preserve"> </w:t>
      </w:r>
      <w:r w:rsidR="007A73C0">
        <w:rPr>
          <w:lang w:val="ru-RU"/>
        </w:rPr>
        <w:t>соответствующих</w:t>
      </w:r>
      <w:r w:rsidR="007A73C0" w:rsidRPr="00DC315D">
        <w:rPr>
          <w:lang w:val="ru-RU"/>
        </w:rPr>
        <w:t xml:space="preserve"> </w:t>
      </w:r>
      <w:r w:rsidR="007A73C0">
        <w:rPr>
          <w:lang w:val="ru-RU"/>
        </w:rPr>
        <w:t>подразделений</w:t>
      </w:r>
      <w:r w:rsidR="007A73C0" w:rsidRPr="00DC315D">
        <w:rPr>
          <w:lang w:val="ru-RU"/>
        </w:rPr>
        <w:t xml:space="preserve"> </w:t>
      </w:r>
      <w:r w:rsidR="007A73C0">
        <w:rPr>
          <w:lang w:val="ru-RU"/>
        </w:rPr>
        <w:t>организации</w:t>
      </w:r>
      <w:r w:rsidR="007A73C0" w:rsidRPr="00DC315D">
        <w:rPr>
          <w:lang w:val="ru-RU"/>
        </w:rPr>
        <w:t xml:space="preserve"> </w:t>
      </w:r>
      <w:r w:rsidR="007A73C0">
        <w:rPr>
          <w:lang w:val="ru-RU"/>
        </w:rPr>
        <w:t>и</w:t>
      </w:r>
      <w:r w:rsidR="007A73C0" w:rsidRPr="00DC315D">
        <w:rPr>
          <w:lang w:val="ru-RU"/>
        </w:rPr>
        <w:t xml:space="preserve"> </w:t>
      </w:r>
      <w:r w:rsidR="007A73C0">
        <w:rPr>
          <w:lang w:val="ru-RU"/>
        </w:rPr>
        <w:t>в</w:t>
      </w:r>
      <w:r w:rsidR="007A73C0" w:rsidRPr="00DC315D">
        <w:rPr>
          <w:lang w:val="ru-RU"/>
        </w:rPr>
        <w:t xml:space="preserve"> </w:t>
      </w:r>
      <w:r w:rsidR="007A73C0">
        <w:rPr>
          <w:lang w:val="ru-RU"/>
        </w:rPr>
        <w:t>эффективности</w:t>
      </w:r>
      <w:r w:rsidR="007A73C0" w:rsidRPr="00DC315D">
        <w:rPr>
          <w:lang w:val="ru-RU"/>
        </w:rPr>
        <w:t xml:space="preserve"> </w:t>
      </w:r>
      <w:r w:rsidR="007A73C0">
        <w:rPr>
          <w:lang w:val="ru-RU"/>
        </w:rPr>
        <w:t>коммуникаций</w:t>
      </w:r>
      <w:r w:rsidR="007A73C0" w:rsidRPr="00DC315D">
        <w:rPr>
          <w:lang w:val="ru-RU"/>
        </w:rPr>
        <w:t xml:space="preserve"> </w:t>
      </w:r>
      <w:r w:rsidR="007A73C0">
        <w:rPr>
          <w:lang w:val="ru-RU"/>
        </w:rPr>
        <w:t>между</w:t>
      </w:r>
      <w:r w:rsidR="007A73C0" w:rsidRPr="00DC315D">
        <w:rPr>
          <w:lang w:val="ru-RU"/>
        </w:rPr>
        <w:t xml:space="preserve"> </w:t>
      </w:r>
      <w:r w:rsidR="007A73C0">
        <w:rPr>
          <w:lang w:val="ru-RU"/>
        </w:rPr>
        <w:t>лицами</w:t>
      </w:r>
      <w:r w:rsidR="007A73C0" w:rsidRPr="00DC315D">
        <w:rPr>
          <w:lang w:val="ru-RU"/>
        </w:rPr>
        <w:t xml:space="preserve">, </w:t>
      </w:r>
      <w:r w:rsidR="007A73C0">
        <w:rPr>
          <w:lang w:val="ru-RU"/>
        </w:rPr>
        <w:t>осуществляющими</w:t>
      </w:r>
      <w:r w:rsidR="007A73C0" w:rsidRPr="00DC315D">
        <w:rPr>
          <w:lang w:val="ru-RU"/>
        </w:rPr>
        <w:t xml:space="preserve"> </w:t>
      </w:r>
      <w:r w:rsidR="007A73C0">
        <w:rPr>
          <w:lang w:val="ru-RU"/>
        </w:rPr>
        <w:t>корпоративное</w:t>
      </w:r>
      <w:r w:rsidR="007A73C0" w:rsidRPr="00DC315D">
        <w:rPr>
          <w:lang w:val="ru-RU"/>
        </w:rPr>
        <w:t xml:space="preserve"> </w:t>
      </w:r>
      <w:r w:rsidR="007A73C0">
        <w:rPr>
          <w:lang w:val="ru-RU"/>
        </w:rPr>
        <w:t>руководство</w:t>
      </w:r>
      <w:r w:rsidR="007A73C0" w:rsidRPr="00DC315D">
        <w:rPr>
          <w:lang w:val="ru-RU"/>
        </w:rPr>
        <w:t xml:space="preserve">, </w:t>
      </w:r>
      <w:r w:rsidR="007A73C0">
        <w:rPr>
          <w:lang w:val="ru-RU"/>
        </w:rPr>
        <w:t>внешними</w:t>
      </w:r>
      <w:r w:rsidR="007A73C0" w:rsidRPr="00DC315D">
        <w:rPr>
          <w:lang w:val="ru-RU"/>
        </w:rPr>
        <w:t xml:space="preserve"> </w:t>
      </w:r>
      <w:r w:rsidR="007A73C0">
        <w:rPr>
          <w:lang w:val="ru-RU"/>
        </w:rPr>
        <w:t>и</w:t>
      </w:r>
      <w:r w:rsidR="007A73C0" w:rsidRPr="00DC315D">
        <w:rPr>
          <w:lang w:val="ru-RU"/>
        </w:rPr>
        <w:t xml:space="preserve"> </w:t>
      </w:r>
      <w:r w:rsidR="007A73C0">
        <w:rPr>
          <w:lang w:val="ru-RU"/>
        </w:rPr>
        <w:t>внутренними</w:t>
      </w:r>
      <w:r w:rsidR="007A73C0" w:rsidRPr="00DC315D">
        <w:rPr>
          <w:lang w:val="ru-RU"/>
        </w:rPr>
        <w:t xml:space="preserve"> </w:t>
      </w:r>
      <w:r w:rsidR="007A73C0">
        <w:rPr>
          <w:lang w:val="ru-RU"/>
        </w:rPr>
        <w:t>аудиторами</w:t>
      </w:r>
      <w:r w:rsidR="007A73C0" w:rsidRPr="00DC315D">
        <w:rPr>
          <w:lang w:val="ru-RU"/>
        </w:rPr>
        <w:t xml:space="preserve"> </w:t>
      </w:r>
      <w:r w:rsidR="007A73C0">
        <w:rPr>
          <w:lang w:val="ru-RU"/>
        </w:rPr>
        <w:t>и</w:t>
      </w:r>
      <w:r w:rsidR="007A73C0" w:rsidRPr="00DC315D">
        <w:rPr>
          <w:lang w:val="ru-RU"/>
        </w:rPr>
        <w:t xml:space="preserve"> </w:t>
      </w:r>
      <w:r w:rsidR="007A73C0">
        <w:rPr>
          <w:lang w:val="ru-RU"/>
        </w:rPr>
        <w:t>руководством</w:t>
      </w:r>
      <w:r w:rsidR="007A73C0" w:rsidRPr="00DC315D">
        <w:rPr>
          <w:lang w:val="ru-RU"/>
        </w:rPr>
        <w:t>.</w:t>
      </w:r>
    </w:p>
    <w:p w:rsidR="00391447" w:rsidRDefault="00BE4D9F">
      <w:pPr>
        <w:pStyle w:val="40"/>
        <w:shd w:val="clear" w:color="auto" w:fill="auto"/>
        <w:spacing w:after="34" w:line="190" w:lineRule="exact"/>
        <w:ind w:left="1300"/>
        <w:jc w:val="both"/>
      </w:pPr>
      <w:r>
        <w:rPr>
          <w:lang w:val="ru-RU"/>
        </w:rPr>
        <w:t>Мероприятия</w:t>
      </w:r>
      <w:r w:rsidRPr="007A73C0">
        <w:t xml:space="preserve">, </w:t>
      </w:r>
      <w:r>
        <w:rPr>
          <w:lang w:val="ru-RU"/>
        </w:rPr>
        <w:t>касающиеся</w:t>
      </w:r>
      <w:r w:rsidRPr="007A73C0">
        <w:t xml:space="preserve"> </w:t>
      </w:r>
      <w:r>
        <w:rPr>
          <w:lang w:val="ru-RU"/>
        </w:rPr>
        <w:t>управления</w:t>
      </w:r>
      <w:r w:rsidRPr="007A73C0">
        <w:t xml:space="preserve"> </w:t>
      </w:r>
      <w:r>
        <w:rPr>
          <w:lang w:val="ru-RU"/>
        </w:rPr>
        <w:t>рисками</w:t>
      </w:r>
    </w:p>
    <w:p w:rsidR="00391447" w:rsidRPr="00DC315D" w:rsidRDefault="00DC315D">
      <w:pPr>
        <w:pStyle w:val="22"/>
        <w:numPr>
          <w:ilvl w:val="0"/>
          <w:numId w:val="19"/>
        </w:numPr>
        <w:shd w:val="clear" w:color="auto" w:fill="auto"/>
        <w:tabs>
          <w:tab w:val="left" w:pos="1280"/>
        </w:tabs>
        <w:spacing w:after="120" w:line="240" w:lineRule="exact"/>
        <w:ind w:left="1300" w:hanging="560"/>
        <w:jc w:val="both"/>
        <w:rPr>
          <w:lang w:val="ru-RU"/>
        </w:rPr>
      </w:pPr>
      <w:r>
        <w:rPr>
          <w:lang w:val="ru-RU"/>
        </w:rPr>
        <w:t>Функция</w:t>
      </w:r>
      <w:r w:rsidRPr="00DC315D">
        <w:rPr>
          <w:lang w:val="ru-RU"/>
        </w:rPr>
        <w:t xml:space="preserve"> </w:t>
      </w:r>
      <w:r>
        <w:rPr>
          <w:lang w:val="ru-RU"/>
        </w:rPr>
        <w:t>внутреннего</w:t>
      </w:r>
      <w:r w:rsidRPr="00DC315D">
        <w:rPr>
          <w:lang w:val="ru-RU"/>
        </w:rPr>
        <w:t xml:space="preserve"> </w:t>
      </w:r>
      <w:r>
        <w:rPr>
          <w:lang w:val="ru-RU"/>
        </w:rPr>
        <w:t>аудита может помочь организации путем определения и оценки существенной подверженности рискам и способствуя улучшению управления рисками и внутреннего контроля (включая эффективность процесса финансовой отчетности).</w:t>
      </w:r>
    </w:p>
    <w:p w:rsidR="00391447" w:rsidRPr="003E5F24" w:rsidRDefault="003E5F24">
      <w:pPr>
        <w:pStyle w:val="22"/>
        <w:numPr>
          <w:ilvl w:val="0"/>
          <w:numId w:val="19"/>
        </w:numPr>
        <w:shd w:val="clear" w:color="auto" w:fill="auto"/>
        <w:tabs>
          <w:tab w:val="left" w:pos="1280"/>
        </w:tabs>
        <w:spacing w:after="160" w:line="240" w:lineRule="exact"/>
        <w:ind w:left="1300" w:hanging="560"/>
        <w:jc w:val="both"/>
        <w:rPr>
          <w:lang w:val="ru-RU"/>
        </w:rPr>
      </w:pPr>
      <w:r>
        <w:rPr>
          <w:lang w:val="ru-RU"/>
        </w:rPr>
        <w:t>Функция</w:t>
      </w:r>
      <w:r w:rsidRPr="003E5F24">
        <w:rPr>
          <w:lang w:val="ru-RU"/>
        </w:rPr>
        <w:t xml:space="preserve"> </w:t>
      </w:r>
      <w:r>
        <w:rPr>
          <w:lang w:val="ru-RU"/>
        </w:rPr>
        <w:t>внутреннего</w:t>
      </w:r>
      <w:r w:rsidRPr="003E5F24">
        <w:rPr>
          <w:lang w:val="ru-RU"/>
        </w:rPr>
        <w:t xml:space="preserve"> </w:t>
      </w:r>
      <w:r>
        <w:rPr>
          <w:lang w:val="ru-RU"/>
        </w:rPr>
        <w:t>контроля</w:t>
      </w:r>
      <w:r w:rsidRPr="003E5F24">
        <w:rPr>
          <w:lang w:val="ru-RU"/>
        </w:rPr>
        <w:t xml:space="preserve"> </w:t>
      </w:r>
      <w:r>
        <w:rPr>
          <w:lang w:val="ru-RU"/>
        </w:rPr>
        <w:t>может</w:t>
      </w:r>
      <w:r w:rsidRPr="003E5F24">
        <w:rPr>
          <w:lang w:val="ru-RU"/>
        </w:rPr>
        <w:t xml:space="preserve"> </w:t>
      </w:r>
      <w:r>
        <w:rPr>
          <w:lang w:val="ru-RU"/>
        </w:rPr>
        <w:t>выполнять</w:t>
      </w:r>
      <w:r w:rsidRPr="003E5F24">
        <w:rPr>
          <w:lang w:val="ru-RU"/>
        </w:rPr>
        <w:t xml:space="preserve"> </w:t>
      </w:r>
      <w:r>
        <w:rPr>
          <w:lang w:val="ru-RU"/>
        </w:rPr>
        <w:t>процедуры</w:t>
      </w:r>
      <w:r w:rsidRPr="003E5F24">
        <w:rPr>
          <w:lang w:val="ru-RU"/>
        </w:rPr>
        <w:t xml:space="preserve">, </w:t>
      </w:r>
      <w:r>
        <w:rPr>
          <w:lang w:val="ru-RU"/>
        </w:rPr>
        <w:t>чтобы</w:t>
      </w:r>
      <w:r w:rsidRPr="003E5F24">
        <w:rPr>
          <w:lang w:val="ru-RU"/>
        </w:rPr>
        <w:t xml:space="preserve"> </w:t>
      </w:r>
      <w:r>
        <w:rPr>
          <w:lang w:val="ru-RU"/>
        </w:rPr>
        <w:t>помочь</w:t>
      </w:r>
      <w:r w:rsidRPr="003E5F24">
        <w:rPr>
          <w:lang w:val="ru-RU"/>
        </w:rPr>
        <w:t xml:space="preserve"> </w:t>
      </w:r>
      <w:r>
        <w:rPr>
          <w:lang w:val="ru-RU"/>
        </w:rPr>
        <w:t>организации</w:t>
      </w:r>
      <w:r w:rsidRPr="003E5F24">
        <w:rPr>
          <w:lang w:val="ru-RU"/>
        </w:rPr>
        <w:t xml:space="preserve"> </w:t>
      </w:r>
      <w:r>
        <w:rPr>
          <w:lang w:val="ru-RU"/>
        </w:rPr>
        <w:t>в</w:t>
      </w:r>
      <w:r w:rsidRPr="003E5F24">
        <w:rPr>
          <w:lang w:val="ru-RU"/>
        </w:rPr>
        <w:t xml:space="preserve"> </w:t>
      </w:r>
      <w:r>
        <w:rPr>
          <w:lang w:val="ru-RU"/>
        </w:rPr>
        <w:t>обнаружении</w:t>
      </w:r>
      <w:r w:rsidRPr="003E5F24">
        <w:rPr>
          <w:lang w:val="ru-RU"/>
        </w:rPr>
        <w:t xml:space="preserve"> </w:t>
      </w:r>
      <w:r>
        <w:rPr>
          <w:lang w:val="ru-RU"/>
        </w:rPr>
        <w:t>мошенничества</w:t>
      </w:r>
      <w:r w:rsidRPr="003E5F24">
        <w:rPr>
          <w:lang w:val="ru-RU"/>
        </w:rPr>
        <w:t>.</w:t>
      </w:r>
    </w:p>
    <w:p w:rsidR="00391447" w:rsidRDefault="00BE4D9F">
      <w:pPr>
        <w:pStyle w:val="40"/>
        <w:shd w:val="clear" w:color="auto" w:fill="auto"/>
        <w:spacing w:after="96" w:line="190" w:lineRule="exact"/>
        <w:ind w:left="1300"/>
        <w:jc w:val="both"/>
      </w:pPr>
      <w:r>
        <w:rPr>
          <w:lang w:val="ru-RU"/>
        </w:rPr>
        <w:t>Мероприятия, касающиеся внутреннего контроля</w:t>
      </w:r>
    </w:p>
    <w:p w:rsidR="00391447" w:rsidRPr="00A5183D" w:rsidRDefault="002251FE">
      <w:pPr>
        <w:pStyle w:val="22"/>
        <w:numPr>
          <w:ilvl w:val="0"/>
          <w:numId w:val="19"/>
        </w:numPr>
        <w:shd w:val="clear" w:color="auto" w:fill="auto"/>
        <w:tabs>
          <w:tab w:val="left" w:pos="1280"/>
        </w:tabs>
        <w:spacing w:after="120" w:line="240" w:lineRule="exact"/>
        <w:ind w:left="1300" w:hanging="560"/>
        <w:jc w:val="both"/>
        <w:rPr>
          <w:lang w:val="ru-RU"/>
        </w:rPr>
      </w:pPr>
      <w:r>
        <w:rPr>
          <w:lang w:val="ru-RU"/>
        </w:rPr>
        <w:t>Оценка</w:t>
      </w:r>
      <w:r w:rsidRPr="006431B5">
        <w:rPr>
          <w:lang w:val="ru-RU"/>
        </w:rPr>
        <w:t xml:space="preserve"> </w:t>
      </w:r>
      <w:r>
        <w:rPr>
          <w:lang w:val="ru-RU"/>
        </w:rPr>
        <w:t>внутреннего</w:t>
      </w:r>
      <w:r w:rsidRPr="006431B5">
        <w:rPr>
          <w:lang w:val="ru-RU"/>
        </w:rPr>
        <w:t xml:space="preserve"> </w:t>
      </w:r>
      <w:r>
        <w:rPr>
          <w:lang w:val="ru-RU"/>
        </w:rPr>
        <w:t>контроля</w:t>
      </w:r>
      <w:r w:rsidR="005B7745" w:rsidRPr="006431B5">
        <w:rPr>
          <w:lang w:val="ru-RU"/>
        </w:rPr>
        <w:t xml:space="preserve">. </w:t>
      </w:r>
      <w:r w:rsidR="00993140">
        <w:rPr>
          <w:lang w:val="ru-RU"/>
        </w:rPr>
        <w:t>Функции</w:t>
      </w:r>
      <w:r w:rsidR="00993140" w:rsidRPr="00993140">
        <w:rPr>
          <w:lang w:val="ru-RU"/>
        </w:rPr>
        <w:t xml:space="preserve"> </w:t>
      </w:r>
      <w:r w:rsidR="00993140">
        <w:rPr>
          <w:lang w:val="ru-RU"/>
        </w:rPr>
        <w:t>внутреннего</w:t>
      </w:r>
      <w:r w:rsidR="00993140" w:rsidRPr="00993140">
        <w:rPr>
          <w:lang w:val="ru-RU"/>
        </w:rPr>
        <w:t xml:space="preserve"> </w:t>
      </w:r>
      <w:r w:rsidR="00993140">
        <w:rPr>
          <w:lang w:val="ru-RU"/>
        </w:rPr>
        <w:t>аудита</w:t>
      </w:r>
      <w:r w:rsidR="00993140" w:rsidRPr="00993140">
        <w:rPr>
          <w:lang w:val="ru-RU"/>
        </w:rPr>
        <w:t xml:space="preserve"> </w:t>
      </w:r>
      <w:r w:rsidR="00993140">
        <w:rPr>
          <w:lang w:val="ru-RU"/>
        </w:rPr>
        <w:t>может</w:t>
      </w:r>
      <w:r w:rsidR="00993140" w:rsidRPr="00993140">
        <w:rPr>
          <w:lang w:val="ru-RU"/>
        </w:rPr>
        <w:t xml:space="preserve"> </w:t>
      </w:r>
      <w:r w:rsidR="00993140">
        <w:rPr>
          <w:lang w:val="ru-RU"/>
        </w:rPr>
        <w:t>придаваться</w:t>
      </w:r>
      <w:r w:rsidR="00993140" w:rsidRPr="00993140">
        <w:rPr>
          <w:lang w:val="ru-RU"/>
        </w:rPr>
        <w:t xml:space="preserve"> </w:t>
      </w:r>
      <w:r w:rsidR="00993140">
        <w:rPr>
          <w:lang w:val="ru-RU"/>
        </w:rPr>
        <w:t>конкретная</w:t>
      </w:r>
      <w:r w:rsidR="00993140" w:rsidRPr="00993140">
        <w:rPr>
          <w:lang w:val="ru-RU"/>
        </w:rPr>
        <w:t xml:space="preserve"> </w:t>
      </w:r>
      <w:r w:rsidR="00993140">
        <w:rPr>
          <w:lang w:val="ru-RU"/>
        </w:rPr>
        <w:t>обязанность</w:t>
      </w:r>
      <w:r w:rsidR="00993140" w:rsidRPr="00993140">
        <w:rPr>
          <w:lang w:val="ru-RU"/>
        </w:rPr>
        <w:t xml:space="preserve"> </w:t>
      </w:r>
      <w:r w:rsidR="00993140">
        <w:rPr>
          <w:lang w:val="ru-RU"/>
        </w:rPr>
        <w:t>по</w:t>
      </w:r>
      <w:r w:rsidR="00993140" w:rsidRPr="00993140">
        <w:rPr>
          <w:lang w:val="ru-RU"/>
        </w:rPr>
        <w:t xml:space="preserve"> </w:t>
      </w:r>
      <w:r w:rsidR="00993140">
        <w:rPr>
          <w:lang w:val="ru-RU"/>
        </w:rPr>
        <w:t>проверке</w:t>
      </w:r>
      <w:r w:rsidR="00993140" w:rsidRPr="00993140">
        <w:rPr>
          <w:lang w:val="ru-RU"/>
        </w:rPr>
        <w:t xml:space="preserve"> </w:t>
      </w:r>
      <w:r w:rsidR="00993140">
        <w:rPr>
          <w:lang w:val="ru-RU"/>
        </w:rPr>
        <w:t>средств</w:t>
      </w:r>
      <w:r w:rsidR="00993140" w:rsidRPr="00993140">
        <w:rPr>
          <w:lang w:val="ru-RU"/>
        </w:rPr>
        <w:t xml:space="preserve"> </w:t>
      </w:r>
      <w:r w:rsidR="00993140">
        <w:rPr>
          <w:lang w:val="ru-RU"/>
        </w:rPr>
        <w:t xml:space="preserve">контроля, </w:t>
      </w:r>
      <w:r w:rsidR="00993140">
        <w:rPr>
          <w:lang w:val="ru-RU"/>
        </w:rPr>
        <w:lastRenderedPageBreak/>
        <w:t>оценке их работы и по внесению соответствующих рекомендаций. При</w:t>
      </w:r>
      <w:r w:rsidR="00993140" w:rsidRPr="00993140">
        <w:rPr>
          <w:lang w:val="ru-RU"/>
        </w:rPr>
        <w:t xml:space="preserve"> </w:t>
      </w:r>
      <w:r w:rsidR="00993140">
        <w:rPr>
          <w:lang w:val="ru-RU"/>
        </w:rPr>
        <w:t>этом</w:t>
      </w:r>
      <w:r w:rsidR="00993140" w:rsidRPr="00993140">
        <w:rPr>
          <w:lang w:val="ru-RU"/>
        </w:rPr>
        <w:t xml:space="preserve"> </w:t>
      </w:r>
      <w:r w:rsidR="00993140">
        <w:rPr>
          <w:lang w:val="ru-RU"/>
        </w:rPr>
        <w:t>функция</w:t>
      </w:r>
      <w:r w:rsidR="00993140" w:rsidRPr="00993140">
        <w:rPr>
          <w:lang w:val="ru-RU"/>
        </w:rPr>
        <w:t xml:space="preserve"> </w:t>
      </w:r>
      <w:r w:rsidR="00993140">
        <w:rPr>
          <w:lang w:val="ru-RU"/>
        </w:rPr>
        <w:t>внутреннего</w:t>
      </w:r>
      <w:r w:rsidR="00993140" w:rsidRPr="00993140">
        <w:rPr>
          <w:lang w:val="ru-RU"/>
        </w:rPr>
        <w:t xml:space="preserve"> </w:t>
      </w:r>
      <w:r w:rsidR="00993140">
        <w:rPr>
          <w:lang w:val="ru-RU"/>
        </w:rPr>
        <w:t>контроля</w:t>
      </w:r>
      <w:r w:rsidR="00993140" w:rsidRPr="00993140">
        <w:rPr>
          <w:lang w:val="ru-RU"/>
        </w:rPr>
        <w:t xml:space="preserve"> </w:t>
      </w:r>
      <w:r w:rsidR="00993140">
        <w:rPr>
          <w:lang w:val="ru-RU"/>
        </w:rPr>
        <w:t>обеспечивает эффективность контроля. Например</w:t>
      </w:r>
      <w:r w:rsidR="00993140" w:rsidRPr="00A5183D">
        <w:rPr>
          <w:lang w:val="ru-RU"/>
        </w:rPr>
        <w:t xml:space="preserve">, </w:t>
      </w:r>
      <w:r w:rsidR="00A5183D">
        <w:rPr>
          <w:lang w:val="ru-RU"/>
        </w:rPr>
        <w:t>функция</w:t>
      </w:r>
      <w:r w:rsidR="00A5183D" w:rsidRPr="00A5183D">
        <w:rPr>
          <w:lang w:val="ru-RU"/>
        </w:rPr>
        <w:t xml:space="preserve"> </w:t>
      </w:r>
      <w:r w:rsidR="00A5183D">
        <w:rPr>
          <w:lang w:val="ru-RU"/>
        </w:rPr>
        <w:t>внутреннего</w:t>
      </w:r>
      <w:r w:rsidR="00A5183D" w:rsidRPr="00A5183D">
        <w:rPr>
          <w:lang w:val="ru-RU"/>
        </w:rPr>
        <w:t xml:space="preserve"> </w:t>
      </w:r>
      <w:r w:rsidR="00A5183D">
        <w:rPr>
          <w:lang w:val="ru-RU"/>
        </w:rPr>
        <w:t>контроля</w:t>
      </w:r>
      <w:r w:rsidR="00A5183D" w:rsidRPr="00A5183D">
        <w:rPr>
          <w:lang w:val="ru-RU"/>
        </w:rPr>
        <w:t xml:space="preserve"> </w:t>
      </w:r>
      <w:r w:rsidR="00A5183D">
        <w:rPr>
          <w:lang w:val="ru-RU"/>
        </w:rPr>
        <w:t>может</w:t>
      </w:r>
      <w:r w:rsidR="00A5183D" w:rsidRPr="00A5183D">
        <w:rPr>
          <w:lang w:val="ru-RU"/>
        </w:rPr>
        <w:t xml:space="preserve"> </w:t>
      </w:r>
      <w:r w:rsidR="00A5183D">
        <w:rPr>
          <w:lang w:val="ru-RU"/>
        </w:rPr>
        <w:t>планировать</w:t>
      </w:r>
      <w:r w:rsidR="00A5183D" w:rsidRPr="00A5183D">
        <w:rPr>
          <w:lang w:val="ru-RU"/>
        </w:rPr>
        <w:t xml:space="preserve"> </w:t>
      </w:r>
      <w:r w:rsidR="00A5183D">
        <w:rPr>
          <w:lang w:val="ru-RU"/>
        </w:rPr>
        <w:t>и</w:t>
      </w:r>
      <w:r w:rsidR="00A5183D" w:rsidRPr="00A5183D">
        <w:rPr>
          <w:lang w:val="ru-RU"/>
        </w:rPr>
        <w:t xml:space="preserve"> </w:t>
      </w:r>
      <w:r w:rsidR="00A5183D">
        <w:rPr>
          <w:lang w:val="ru-RU"/>
        </w:rPr>
        <w:t>выполнять</w:t>
      </w:r>
      <w:r w:rsidR="00A5183D" w:rsidRPr="00A5183D">
        <w:rPr>
          <w:lang w:val="ru-RU"/>
        </w:rPr>
        <w:t xml:space="preserve"> </w:t>
      </w:r>
      <w:r w:rsidR="001F05E2">
        <w:rPr>
          <w:lang w:val="ru-RU"/>
        </w:rPr>
        <w:t>п</w:t>
      </w:r>
      <w:r w:rsidR="00892779">
        <w:rPr>
          <w:lang w:val="ru-RU"/>
        </w:rPr>
        <w:t>роверки</w:t>
      </w:r>
      <w:r w:rsidR="00A5183D" w:rsidRPr="00A5183D">
        <w:rPr>
          <w:lang w:val="ru-RU"/>
        </w:rPr>
        <w:t xml:space="preserve"> </w:t>
      </w:r>
      <w:r w:rsidR="00A5183D">
        <w:rPr>
          <w:lang w:val="ru-RU"/>
        </w:rPr>
        <w:t>или</w:t>
      </w:r>
      <w:r w:rsidR="00A5183D" w:rsidRPr="00A5183D">
        <w:rPr>
          <w:lang w:val="ru-RU"/>
        </w:rPr>
        <w:t xml:space="preserve"> </w:t>
      </w:r>
      <w:r w:rsidR="00A5183D">
        <w:rPr>
          <w:lang w:val="ru-RU"/>
        </w:rPr>
        <w:t>другие</w:t>
      </w:r>
      <w:r w:rsidR="00A5183D" w:rsidRPr="00A5183D">
        <w:rPr>
          <w:lang w:val="ru-RU"/>
        </w:rPr>
        <w:t xml:space="preserve"> </w:t>
      </w:r>
      <w:r w:rsidR="00A5183D">
        <w:rPr>
          <w:lang w:val="ru-RU"/>
        </w:rPr>
        <w:t>процедуры</w:t>
      </w:r>
      <w:r w:rsidR="00A5183D" w:rsidRPr="00A5183D">
        <w:rPr>
          <w:lang w:val="ru-RU"/>
        </w:rPr>
        <w:t xml:space="preserve"> </w:t>
      </w:r>
      <w:r w:rsidR="00A5183D">
        <w:rPr>
          <w:lang w:val="ru-RU"/>
        </w:rPr>
        <w:t>для</w:t>
      </w:r>
      <w:r w:rsidR="00A5183D" w:rsidRPr="00A5183D">
        <w:rPr>
          <w:lang w:val="ru-RU"/>
        </w:rPr>
        <w:t xml:space="preserve"> </w:t>
      </w:r>
      <w:r w:rsidR="00A5183D">
        <w:rPr>
          <w:lang w:val="ru-RU"/>
        </w:rPr>
        <w:t>обеспечения</w:t>
      </w:r>
      <w:r w:rsidR="00A5183D" w:rsidRPr="00A5183D">
        <w:rPr>
          <w:lang w:val="ru-RU"/>
        </w:rPr>
        <w:t xml:space="preserve"> </w:t>
      </w:r>
      <w:r w:rsidR="00A5183D">
        <w:rPr>
          <w:lang w:val="ru-RU"/>
        </w:rPr>
        <w:t>достоверности</w:t>
      </w:r>
      <w:r w:rsidR="00A5183D" w:rsidRPr="00A5183D">
        <w:rPr>
          <w:lang w:val="ru-RU"/>
        </w:rPr>
        <w:t xml:space="preserve"> </w:t>
      </w:r>
      <w:r w:rsidR="00A5183D">
        <w:rPr>
          <w:lang w:val="ru-RU"/>
        </w:rPr>
        <w:t>для</w:t>
      </w:r>
      <w:r w:rsidR="00A5183D" w:rsidRPr="00A5183D">
        <w:rPr>
          <w:lang w:val="ru-RU"/>
        </w:rPr>
        <w:t xml:space="preserve"> </w:t>
      </w:r>
      <w:r w:rsidR="00A5183D">
        <w:rPr>
          <w:lang w:val="ru-RU"/>
        </w:rPr>
        <w:t>руководства</w:t>
      </w:r>
      <w:r w:rsidR="00A5183D" w:rsidRPr="00A5183D">
        <w:rPr>
          <w:lang w:val="ru-RU"/>
        </w:rPr>
        <w:t xml:space="preserve"> </w:t>
      </w:r>
      <w:r w:rsidR="00A5183D">
        <w:rPr>
          <w:lang w:val="ru-RU"/>
        </w:rPr>
        <w:t>и</w:t>
      </w:r>
      <w:r w:rsidR="00A5183D" w:rsidRPr="00A5183D">
        <w:rPr>
          <w:lang w:val="ru-RU"/>
        </w:rPr>
        <w:t xml:space="preserve"> </w:t>
      </w:r>
      <w:r w:rsidR="00A5183D">
        <w:rPr>
          <w:lang w:val="ru-RU"/>
        </w:rPr>
        <w:t xml:space="preserve">лиц, осуществляющих корпоративное руководство, в отношении замысла, реализации и эффективности функционирования внутреннего контроля, включая те средства контроля, которые уместны для аудита. </w:t>
      </w:r>
    </w:p>
    <w:p w:rsidR="00391447" w:rsidRPr="00B23BA2" w:rsidRDefault="00B23BA2">
      <w:pPr>
        <w:pStyle w:val="22"/>
        <w:numPr>
          <w:ilvl w:val="0"/>
          <w:numId w:val="19"/>
        </w:numPr>
        <w:shd w:val="clear" w:color="auto" w:fill="auto"/>
        <w:tabs>
          <w:tab w:val="left" w:pos="1280"/>
        </w:tabs>
        <w:spacing w:after="60" w:line="240" w:lineRule="exact"/>
        <w:ind w:left="1300" w:hanging="560"/>
        <w:jc w:val="both"/>
        <w:rPr>
          <w:lang w:val="ru-RU"/>
        </w:rPr>
      </w:pPr>
      <w:r>
        <w:rPr>
          <w:lang w:val="ru-RU"/>
        </w:rPr>
        <w:t>Изучение финансовой и операционной информации. Функция</w:t>
      </w:r>
      <w:r w:rsidRPr="00B23BA2">
        <w:rPr>
          <w:lang w:val="ru-RU"/>
        </w:rPr>
        <w:t xml:space="preserve"> </w:t>
      </w:r>
      <w:r>
        <w:rPr>
          <w:lang w:val="ru-RU"/>
        </w:rPr>
        <w:t>внутреннего</w:t>
      </w:r>
      <w:r w:rsidRPr="00B23BA2">
        <w:rPr>
          <w:lang w:val="ru-RU"/>
        </w:rPr>
        <w:t xml:space="preserve"> </w:t>
      </w:r>
      <w:r>
        <w:rPr>
          <w:lang w:val="ru-RU"/>
        </w:rPr>
        <w:t>контроля</w:t>
      </w:r>
      <w:r w:rsidRPr="00B23BA2">
        <w:rPr>
          <w:lang w:val="ru-RU"/>
        </w:rPr>
        <w:t xml:space="preserve"> </w:t>
      </w:r>
      <w:r>
        <w:rPr>
          <w:lang w:val="ru-RU"/>
        </w:rPr>
        <w:t>может</w:t>
      </w:r>
      <w:r w:rsidRPr="00B23BA2">
        <w:rPr>
          <w:lang w:val="ru-RU"/>
        </w:rPr>
        <w:t xml:space="preserve"> </w:t>
      </w:r>
      <w:r>
        <w:rPr>
          <w:lang w:val="ru-RU"/>
        </w:rPr>
        <w:t>применяться</w:t>
      </w:r>
      <w:r w:rsidRPr="00B23BA2">
        <w:rPr>
          <w:lang w:val="ru-RU"/>
        </w:rPr>
        <w:t xml:space="preserve"> </w:t>
      </w:r>
      <w:r>
        <w:rPr>
          <w:lang w:val="ru-RU"/>
        </w:rPr>
        <w:t>для</w:t>
      </w:r>
      <w:r w:rsidRPr="00B23BA2">
        <w:rPr>
          <w:lang w:val="ru-RU"/>
        </w:rPr>
        <w:t xml:space="preserve"> </w:t>
      </w:r>
      <w:r>
        <w:rPr>
          <w:lang w:val="ru-RU"/>
        </w:rPr>
        <w:t>проверки</w:t>
      </w:r>
      <w:r w:rsidRPr="00B23BA2">
        <w:rPr>
          <w:lang w:val="ru-RU"/>
        </w:rPr>
        <w:t xml:space="preserve"> </w:t>
      </w:r>
      <w:r>
        <w:rPr>
          <w:lang w:val="ru-RU"/>
        </w:rPr>
        <w:t>средств</w:t>
      </w:r>
      <w:r w:rsidRPr="00B23BA2">
        <w:rPr>
          <w:lang w:val="ru-RU"/>
        </w:rPr>
        <w:t xml:space="preserve">, </w:t>
      </w:r>
      <w:r>
        <w:rPr>
          <w:lang w:val="ru-RU"/>
        </w:rPr>
        <w:t>используемых</w:t>
      </w:r>
      <w:r w:rsidRPr="00B23BA2">
        <w:rPr>
          <w:lang w:val="ru-RU"/>
        </w:rPr>
        <w:t xml:space="preserve"> </w:t>
      </w:r>
      <w:r>
        <w:rPr>
          <w:lang w:val="ru-RU"/>
        </w:rPr>
        <w:t>для</w:t>
      </w:r>
      <w:r w:rsidRPr="00B23BA2">
        <w:rPr>
          <w:lang w:val="ru-RU"/>
        </w:rPr>
        <w:t xml:space="preserve"> </w:t>
      </w:r>
      <w:r>
        <w:rPr>
          <w:lang w:val="ru-RU"/>
        </w:rPr>
        <w:t>определения, опознавания, измерения, классификации и представления финансовой и операционной информации и для конкретного изучения отдельных позиций, включая детальн</w:t>
      </w:r>
      <w:r w:rsidR="005406A2">
        <w:rPr>
          <w:lang w:val="ru-RU"/>
        </w:rPr>
        <w:t>ую проверку</w:t>
      </w:r>
      <w:r>
        <w:rPr>
          <w:lang w:val="ru-RU"/>
        </w:rPr>
        <w:t xml:space="preserve"> сделок, балансов и процедур.</w:t>
      </w:r>
      <w:r w:rsidR="005B7745" w:rsidRPr="00B23BA2">
        <w:rPr>
          <w:lang w:val="ru-RU"/>
        </w:rPr>
        <w:t xml:space="preserve"> </w:t>
      </w:r>
    </w:p>
    <w:p w:rsidR="00B23BA2" w:rsidRDefault="00B23BA2" w:rsidP="00B23BA2">
      <w:pPr>
        <w:pStyle w:val="22"/>
        <w:shd w:val="clear" w:color="auto" w:fill="auto"/>
        <w:tabs>
          <w:tab w:val="left" w:pos="1280"/>
        </w:tabs>
        <w:spacing w:after="60" w:line="240" w:lineRule="exact"/>
        <w:ind w:firstLine="0"/>
        <w:jc w:val="both"/>
        <w:rPr>
          <w:lang w:val="ru-RU"/>
        </w:rPr>
      </w:pPr>
    </w:p>
    <w:p w:rsidR="00391447" w:rsidRPr="008D165B" w:rsidRDefault="008D165B">
      <w:pPr>
        <w:pStyle w:val="22"/>
        <w:numPr>
          <w:ilvl w:val="0"/>
          <w:numId w:val="19"/>
        </w:numPr>
        <w:shd w:val="clear" w:color="auto" w:fill="auto"/>
        <w:tabs>
          <w:tab w:val="left" w:pos="1259"/>
        </w:tabs>
        <w:spacing w:after="60" w:line="240" w:lineRule="exact"/>
        <w:ind w:left="1280" w:hanging="560"/>
        <w:jc w:val="both"/>
        <w:rPr>
          <w:lang w:val="ru-RU"/>
        </w:rPr>
      </w:pPr>
      <w:r>
        <w:rPr>
          <w:lang w:val="ru-RU"/>
        </w:rPr>
        <w:t>Проверка</w:t>
      </w:r>
      <w:r w:rsidRPr="005406A2">
        <w:rPr>
          <w:lang w:val="ru-RU"/>
        </w:rPr>
        <w:t xml:space="preserve"> </w:t>
      </w:r>
      <w:r>
        <w:rPr>
          <w:lang w:val="ru-RU"/>
        </w:rPr>
        <w:t>операционной</w:t>
      </w:r>
      <w:r w:rsidRPr="005406A2">
        <w:rPr>
          <w:lang w:val="ru-RU"/>
        </w:rPr>
        <w:t xml:space="preserve"> </w:t>
      </w:r>
      <w:r>
        <w:rPr>
          <w:lang w:val="ru-RU"/>
        </w:rPr>
        <w:t>деятельности</w:t>
      </w:r>
      <w:r w:rsidRPr="005406A2">
        <w:rPr>
          <w:lang w:val="ru-RU"/>
        </w:rPr>
        <w:t xml:space="preserve">. </w:t>
      </w:r>
      <w:r>
        <w:rPr>
          <w:lang w:val="ru-RU"/>
        </w:rPr>
        <w:t>Функция</w:t>
      </w:r>
      <w:r w:rsidRPr="008D165B">
        <w:rPr>
          <w:lang w:val="ru-RU"/>
        </w:rPr>
        <w:t xml:space="preserve"> </w:t>
      </w:r>
      <w:r>
        <w:rPr>
          <w:lang w:val="ru-RU"/>
        </w:rPr>
        <w:t>внутреннего</w:t>
      </w:r>
      <w:r w:rsidRPr="008D165B">
        <w:rPr>
          <w:lang w:val="ru-RU"/>
        </w:rPr>
        <w:t xml:space="preserve"> </w:t>
      </w:r>
      <w:r>
        <w:rPr>
          <w:lang w:val="ru-RU"/>
        </w:rPr>
        <w:t>контроля</w:t>
      </w:r>
      <w:r w:rsidRPr="008D165B">
        <w:rPr>
          <w:lang w:val="ru-RU"/>
        </w:rPr>
        <w:t xml:space="preserve"> </w:t>
      </w:r>
      <w:r>
        <w:rPr>
          <w:lang w:val="ru-RU"/>
        </w:rPr>
        <w:t>может использоваться для проверки экономии, эффективности и продуктивности операционной деятельности, включая нефинансовую деятельность организации.</w:t>
      </w:r>
    </w:p>
    <w:p w:rsidR="00391447" w:rsidRPr="005406A2" w:rsidRDefault="005406A2">
      <w:pPr>
        <w:pStyle w:val="22"/>
        <w:numPr>
          <w:ilvl w:val="0"/>
          <w:numId w:val="19"/>
        </w:numPr>
        <w:shd w:val="clear" w:color="auto" w:fill="auto"/>
        <w:tabs>
          <w:tab w:val="left" w:pos="1259"/>
        </w:tabs>
        <w:spacing w:after="60" w:line="240" w:lineRule="exact"/>
        <w:ind w:left="1280" w:hanging="560"/>
        <w:jc w:val="both"/>
        <w:rPr>
          <w:lang w:val="ru-RU"/>
        </w:rPr>
      </w:pPr>
      <w:r>
        <w:rPr>
          <w:lang w:val="ru-RU"/>
        </w:rPr>
        <w:t>Проверка</w:t>
      </w:r>
      <w:r w:rsidRPr="00821549">
        <w:rPr>
          <w:lang w:val="ru-RU"/>
        </w:rPr>
        <w:t xml:space="preserve"> </w:t>
      </w:r>
      <w:r>
        <w:rPr>
          <w:lang w:val="ru-RU"/>
        </w:rPr>
        <w:t>соблюдения</w:t>
      </w:r>
      <w:r w:rsidRPr="00821549">
        <w:rPr>
          <w:lang w:val="ru-RU"/>
        </w:rPr>
        <w:t xml:space="preserve"> </w:t>
      </w:r>
      <w:r>
        <w:rPr>
          <w:lang w:val="ru-RU"/>
        </w:rPr>
        <w:t>законов</w:t>
      </w:r>
      <w:r w:rsidRPr="00821549">
        <w:rPr>
          <w:lang w:val="ru-RU"/>
        </w:rPr>
        <w:t xml:space="preserve"> </w:t>
      </w:r>
      <w:r>
        <w:rPr>
          <w:lang w:val="ru-RU"/>
        </w:rPr>
        <w:t>и</w:t>
      </w:r>
      <w:r w:rsidRPr="00821549">
        <w:rPr>
          <w:lang w:val="ru-RU"/>
        </w:rPr>
        <w:t xml:space="preserve"> </w:t>
      </w:r>
      <w:r>
        <w:rPr>
          <w:lang w:val="ru-RU"/>
        </w:rPr>
        <w:t>правовых</w:t>
      </w:r>
      <w:r w:rsidRPr="00821549">
        <w:rPr>
          <w:lang w:val="ru-RU"/>
        </w:rPr>
        <w:t xml:space="preserve"> </w:t>
      </w:r>
      <w:r>
        <w:rPr>
          <w:lang w:val="ru-RU"/>
        </w:rPr>
        <w:t>норм</w:t>
      </w:r>
      <w:r w:rsidRPr="00821549">
        <w:rPr>
          <w:lang w:val="ru-RU"/>
        </w:rPr>
        <w:t xml:space="preserve">. </w:t>
      </w:r>
      <w:r>
        <w:rPr>
          <w:lang w:val="ru-RU"/>
        </w:rPr>
        <w:t>Функция</w:t>
      </w:r>
      <w:r w:rsidRPr="008D165B">
        <w:rPr>
          <w:lang w:val="ru-RU"/>
        </w:rPr>
        <w:t xml:space="preserve"> </w:t>
      </w:r>
      <w:r>
        <w:rPr>
          <w:lang w:val="ru-RU"/>
        </w:rPr>
        <w:t>внутреннего</w:t>
      </w:r>
      <w:r w:rsidRPr="008D165B">
        <w:rPr>
          <w:lang w:val="ru-RU"/>
        </w:rPr>
        <w:t xml:space="preserve"> </w:t>
      </w:r>
      <w:r>
        <w:rPr>
          <w:lang w:val="ru-RU"/>
        </w:rPr>
        <w:t>контроля может применяться для проверки соответствия законам, правовым нормам и други</w:t>
      </w:r>
      <w:r w:rsidR="00123908">
        <w:rPr>
          <w:lang w:val="ru-RU"/>
        </w:rPr>
        <w:t>м внешним требованиям, а также политике руководства, директивам и другим внутренним требованиям.</w:t>
      </w:r>
    </w:p>
    <w:p w:rsidR="00391447" w:rsidRPr="005D0168" w:rsidRDefault="005B7745">
      <w:pPr>
        <w:pStyle w:val="22"/>
        <w:shd w:val="clear" w:color="auto" w:fill="auto"/>
        <w:spacing w:after="60" w:line="240" w:lineRule="exact"/>
        <w:ind w:left="720" w:hanging="560"/>
        <w:jc w:val="both"/>
        <w:rPr>
          <w:lang w:val="ru-RU"/>
        </w:rPr>
      </w:pPr>
      <w:r>
        <w:t>A</w:t>
      </w:r>
      <w:r w:rsidRPr="004725B0">
        <w:rPr>
          <w:lang w:val="ru-RU"/>
        </w:rPr>
        <w:t xml:space="preserve">2. </w:t>
      </w:r>
      <w:r w:rsidR="005D0168">
        <w:rPr>
          <w:lang w:val="ru-RU"/>
        </w:rPr>
        <w:t>Мероприятия, аналогичные тем, что выполняются функцией внутреннего контроля, могут проводиться в организации функциями с другими названиями. Некоторые или все действия функции внутреннего аудита могут также передаваться на аутсорсинг сервисному провайдеру третьей стороны.</w:t>
      </w:r>
      <w:r w:rsidR="00317B8B">
        <w:rPr>
          <w:lang w:val="ru-RU"/>
        </w:rPr>
        <w:t xml:space="preserve"> Ни название функции, ни то, что она выполняется организацией или сервисным провайдером третьей стороны не являются единственным</w:t>
      </w:r>
      <w:r w:rsidR="006E5958">
        <w:rPr>
          <w:lang w:val="ru-RU"/>
        </w:rPr>
        <w:t>и</w:t>
      </w:r>
      <w:r w:rsidR="00317B8B">
        <w:rPr>
          <w:lang w:val="ru-RU"/>
        </w:rPr>
        <w:t xml:space="preserve"> определяющими факторами того, может или не может внешний аудитор использовать действие данной функции.</w:t>
      </w:r>
      <w:r w:rsidR="00F86A39">
        <w:rPr>
          <w:lang w:val="ru-RU"/>
        </w:rPr>
        <w:t xml:space="preserve"> Скорее имеют значение характер деятельности; степень, в которой организационный статус и соответствующие политики и процедуры организации поддерживают объективность внутренних аудиторов; компетенция; и системный и дисциплинированный подход функции.</w:t>
      </w:r>
      <w:r w:rsidR="001005C5">
        <w:rPr>
          <w:lang w:val="ru-RU"/>
        </w:rPr>
        <w:t xml:space="preserve"> Ссылки </w:t>
      </w:r>
      <w:r w:rsidR="006E5958">
        <w:rPr>
          <w:lang w:val="ru-RU"/>
        </w:rPr>
        <w:t>в</w:t>
      </w:r>
      <w:r w:rsidR="001005C5">
        <w:rPr>
          <w:lang w:val="ru-RU"/>
        </w:rPr>
        <w:t xml:space="preserve"> настоящем стандарте на действие функции внутреннего аудита </w:t>
      </w:r>
      <w:r w:rsidR="007E0F5D">
        <w:rPr>
          <w:lang w:val="ru-RU"/>
        </w:rPr>
        <w:t xml:space="preserve">включают соответствующие действия других функций или провайдеров третьей стороны, имеющих эти характеристики. </w:t>
      </w:r>
    </w:p>
    <w:p w:rsidR="00391447" w:rsidRPr="00E02EA7" w:rsidRDefault="005018FF">
      <w:pPr>
        <w:pStyle w:val="22"/>
        <w:shd w:val="clear" w:color="auto" w:fill="auto"/>
        <w:spacing w:after="60" w:line="240" w:lineRule="exact"/>
        <w:ind w:left="720" w:hanging="560"/>
        <w:jc w:val="both"/>
        <w:rPr>
          <w:lang w:val="ru-RU"/>
        </w:rPr>
      </w:pPr>
      <w:r>
        <w:rPr>
          <w:noProof/>
          <w:lang w:val="ru-RU" w:eastAsia="ru-RU" w:bidi="ar-SA"/>
        </w:rPr>
        <mc:AlternateContent>
          <mc:Choice Requires="wps">
            <w:drawing>
              <wp:anchor distT="0" distB="0" distL="213360" distR="63500" simplePos="0" relativeHeight="377487118" behindDoc="1" locked="0" layoutInCell="1" allowOverlap="1">
                <wp:simplePos x="0" y="0"/>
                <wp:positionH relativeFrom="margin">
                  <wp:posOffset>4608195</wp:posOffset>
                </wp:positionH>
                <wp:positionV relativeFrom="paragraph">
                  <wp:posOffset>688975</wp:posOffset>
                </wp:positionV>
                <wp:extent cx="133350" cy="655320"/>
                <wp:effectExtent l="2540" t="0" r="0" b="1905"/>
                <wp:wrapSquare wrapText="left"/>
                <wp:docPr id="3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43" type="#_x0000_t202" style="position:absolute;left:0;text-align:left;margin-left:362.85pt;margin-top:54.25pt;width:10.5pt;height:51.6pt;z-index:-125829362;visibility:visible;mso-wrap-style:square;mso-width-percent:0;mso-height-percent:0;mso-wrap-distance-left:16.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sidR="00E02EA7">
        <w:t>A</w:t>
      </w:r>
      <w:r w:rsidR="00E02EA7" w:rsidRPr="00E02EA7">
        <w:rPr>
          <w:lang w:val="ru-RU"/>
        </w:rPr>
        <w:t xml:space="preserve">3. </w:t>
      </w:r>
      <w:r w:rsidR="004725B0">
        <w:rPr>
          <w:lang w:val="ru-RU"/>
        </w:rPr>
        <w:t>Кроме</w:t>
      </w:r>
      <w:r w:rsidR="004725B0" w:rsidRPr="00E02EA7">
        <w:rPr>
          <w:lang w:val="ru-RU"/>
        </w:rPr>
        <w:t xml:space="preserve"> </w:t>
      </w:r>
      <w:r w:rsidR="004725B0">
        <w:rPr>
          <w:lang w:val="ru-RU"/>
        </w:rPr>
        <w:t>этого</w:t>
      </w:r>
      <w:r w:rsidR="004725B0" w:rsidRPr="00E02EA7">
        <w:rPr>
          <w:lang w:val="ru-RU"/>
        </w:rPr>
        <w:t xml:space="preserve">, </w:t>
      </w:r>
      <w:r w:rsidR="004725B0">
        <w:rPr>
          <w:lang w:val="ru-RU"/>
        </w:rPr>
        <w:t>лица</w:t>
      </w:r>
      <w:r w:rsidR="004725B0" w:rsidRPr="00E02EA7">
        <w:rPr>
          <w:lang w:val="ru-RU"/>
        </w:rPr>
        <w:t xml:space="preserve"> </w:t>
      </w:r>
      <w:r w:rsidR="004725B0">
        <w:rPr>
          <w:lang w:val="ru-RU"/>
        </w:rPr>
        <w:t>в</w:t>
      </w:r>
      <w:r w:rsidR="004725B0" w:rsidRPr="00E02EA7">
        <w:rPr>
          <w:lang w:val="ru-RU"/>
        </w:rPr>
        <w:t xml:space="preserve"> </w:t>
      </w:r>
      <w:r w:rsidR="004725B0">
        <w:rPr>
          <w:lang w:val="ru-RU"/>
        </w:rPr>
        <w:t>организации</w:t>
      </w:r>
      <w:r w:rsidR="004725B0" w:rsidRPr="00E02EA7">
        <w:rPr>
          <w:lang w:val="ru-RU"/>
        </w:rPr>
        <w:t xml:space="preserve">, </w:t>
      </w:r>
      <w:r w:rsidR="004725B0">
        <w:rPr>
          <w:lang w:val="ru-RU"/>
        </w:rPr>
        <w:t>занимающиеся</w:t>
      </w:r>
      <w:r w:rsidR="004725B0" w:rsidRPr="00E02EA7">
        <w:rPr>
          <w:lang w:val="ru-RU"/>
        </w:rPr>
        <w:t xml:space="preserve"> </w:t>
      </w:r>
      <w:r w:rsidR="004725B0">
        <w:rPr>
          <w:lang w:val="ru-RU"/>
        </w:rPr>
        <w:t>операционной</w:t>
      </w:r>
      <w:r w:rsidR="004725B0" w:rsidRPr="00E02EA7">
        <w:rPr>
          <w:lang w:val="ru-RU"/>
        </w:rPr>
        <w:t xml:space="preserve"> </w:t>
      </w:r>
      <w:r w:rsidR="004725B0">
        <w:rPr>
          <w:lang w:val="ru-RU"/>
        </w:rPr>
        <w:t>деятельностью</w:t>
      </w:r>
      <w:r w:rsidR="004725B0" w:rsidRPr="00E02EA7">
        <w:rPr>
          <w:lang w:val="ru-RU"/>
        </w:rPr>
        <w:t xml:space="preserve"> </w:t>
      </w:r>
      <w:r w:rsidR="004725B0">
        <w:rPr>
          <w:lang w:val="ru-RU"/>
        </w:rPr>
        <w:t>и</w:t>
      </w:r>
      <w:r w:rsidR="004725B0" w:rsidRPr="00E02EA7">
        <w:rPr>
          <w:lang w:val="ru-RU"/>
        </w:rPr>
        <w:t xml:space="preserve"> </w:t>
      </w:r>
      <w:r w:rsidR="004725B0">
        <w:rPr>
          <w:lang w:val="ru-RU"/>
        </w:rPr>
        <w:t>руководством</w:t>
      </w:r>
      <w:r w:rsidR="006E5958">
        <w:rPr>
          <w:lang w:val="ru-RU"/>
        </w:rPr>
        <w:t>,</w:t>
      </w:r>
      <w:r w:rsidR="004725B0" w:rsidRPr="00E02EA7">
        <w:rPr>
          <w:lang w:val="ru-RU"/>
        </w:rPr>
        <w:t xml:space="preserve"> </w:t>
      </w:r>
      <w:r w:rsidR="004725B0">
        <w:rPr>
          <w:lang w:val="ru-RU"/>
        </w:rPr>
        <w:t>и</w:t>
      </w:r>
      <w:r w:rsidR="004725B0" w:rsidRPr="00E02EA7">
        <w:rPr>
          <w:lang w:val="ru-RU"/>
        </w:rPr>
        <w:t xml:space="preserve"> </w:t>
      </w:r>
      <w:r w:rsidR="004725B0">
        <w:rPr>
          <w:lang w:val="ru-RU"/>
        </w:rPr>
        <w:t>выполняющие</w:t>
      </w:r>
      <w:r w:rsidR="004725B0" w:rsidRPr="00E02EA7">
        <w:rPr>
          <w:lang w:val="ru-RU"/>
        </w:rPr>
        <w:t xml:space="preserve"> </w:t>
      </w:r>
      <w:r w:rsidR="004725B0">
        <w:rPr>
          <w:lang w:val="ru-RU"/>
        </w:rPr>
        <w:t>обязанности</w:t>
      </w:r>
      <w:r w:rsidR="004725B0" w:rsidRPr="00E02EA7">
        <w:rPr>
          <w:lang w:val="ru-RU"/>
        </w:rPr>
        <w:t xml:space="preserve">, </w:t>
      </w:r>
      <w:r w:rsidR="004725B0">
        <w:rPr>
          <w:lang w:val="ru-RU"/>
        </w:rPr>
        <w:t>выходящие</w:t>
      </w:r>
      <w:r w:rsidR="004725B0" w:rsidRPr="00E02EA7">
        <w:rPr>
          <w:lang w:val="ru-RU"/>
        </w:rPr>
        <w:t xml:space="preserve"> </w:t>
      </w:r>
      <w:r w:rsidR="004725B0">
        <w:rPr>
          <w:lang w:val="ru-RU"/>
        </w:rPr>
        <w:t>за</w:t>
      </w:r>
      <w:r w:rsidR="004725B0" w:rsidRPr="00E02EA7">
        <w:rPr>
          <w:lang w:val="ru-RU"/>
        </w:rPr>
        <w:t xml:space="preserve"> </w:t>
      </w:r>
      <w:r w:rsidR="004725B0">
        <w:rPr>
          <w:lang w:val="ru-RU"/>
        </w:rPr>
        <w:t>функцию</w:t>
      </w:r>
      <w:r w:rsidR="004725B0" w:rsidRPr="00E02EA7">
        <w:rPr>
          <w:lang w:val="ru-RU"/>
        </w:rPr>
        <w:t xml:space="preserve"> </w:t>
      </w:r>
      <w:r w:rsidR="004725B0">
        <w:rPr>
          <w:lang w:val="ru-RU"/>
        </w:rPr>
        <w:t>внутреннего</w:t>
      </w:r>
      <w:r w:rsidR="004725B0" w:rsidRPr="00E02EA7">
        <w:rPr>
          <w:lang w:val="ru-RU"/>
        </w:rPr>
        <w:t xml:space="preserve"> </w:t>
      </w:r>
      <w:r w:rsidR="004725B0">
        <w:rPr>
          <w:lang w:val="ru-RU"/>
        </w:rPr>
        <w:t>аудита</w:t>
      </w:r>
      <w:r w:rsidR="004725B0" w:rsidRPr="00E02EA7">
        <w:rPr>
          <w:lang w:val="ru-RU"/>
        </w:rPr>
        <w:t xml:space="preserve">, </w:t>
      </w:r>
      <w:r w:rsidR="004725B0">
        <w:rPr>
          <w:lang w:val="ru-RU"/>
        </w:rPr>
        <w:t>обычно</w:t>
      </w:r>
      <w:r w:rsidR="004725B0" w:rsidRPr="00E02EA7">
        <w:rPr>
          <w:lang w:val="ru-RU"/>
        </w:rPr>
        <w:t xml:space="preserve"> </w:t>
      </w:r>
      <w:r w:rsidR="00892779">
        <w:rPr>
          <w:lang w:val="ru-RU"/>
        </w:rPr>
        <w:t xml:space="preserve">стоят перед угрозой </w:t>
      </w:r>
      <w:r w:rsidR="004725B0">
        <w:rPr>
          <w:lang w:val="ru-RU"/>
        </w:rPr>
        <w:t>их</w:t>
      </w:r>
      <w:r w:rsidR="004725B0" w:rsidRPr="00E02EA7">
        <w:rPr>
          <w:lang w:val="ru-RU"/>
        </w:rPr>
        <w:t xml:space="preserve"> </w:t>
      </w:r>
      <w:r w:rsidR="004725B0">
        <w:rPr>
          <w:lang w:val="ru-RU"/>
        </w:rPr>
        <w:t>объективности</w:t>
      </w:r>
      <w:r w:rsidR="004725B0" w:rsidRPr="00E02EA7">
        <w:rPr>
          <w:lang w:val="ru-RU"/>
        </w:rPr>
        <w:t xml:space="preserve">, что </w:t>
      </w:r>
      <w:r w:rsidR="00E02EA7">
        <w:rPr>
          <w:lang w:val="ru-RU"/>
        </w:rPr>
        <w:t xml:space="preserve">не позволяет считать их частью функции внутреннего аудита для целей </w:t>
      </w:r>
      <w:r w:rsidR="00E02EA7">
        <w:rPr>
          <w:lang w:val="ru-RU"/>
        </w:rPr>
        <w:lastRenderedPageBreak/>
        <w:t xml:space="preserve">настоящего стандарта, хотя они могут выполнять контрольные мероприятия, которые можно проверить в соответствии со стандартом </w:t>
      </w:r>
      <w:r w:rsidR="00E02EA7">
        <w:t>ISA</w:t>
      </w:r>
      <w:r w:rsidR="00E02EA7" w:rsidRPr="00E02EA7">
        <w:rPr>
          <w:lang w:val="ru-RU"/>
        </w:rPr>
        <w:t xml:space="preserve"> </w:t>
      </w:r>
      <w:hyperlink w:anchor="bookmark2" w:tooltip="Current Document">
        <w:r w:rsidR="00E02EA7" w:rsidRPr="00E02EA7">
          <w:rPr>
            <w:lang w:val="ru-RU"/>
          </w:rPr>
          <w:t>330.</w:t>
        </w:r>
      </w:hyperlink>
      <w:r w:rsidR="00E02EA7">
        <w:rPr>
          <w:vertAlign w:val="superscript"/>
        </w:rPr>
        <w:footnoteReference w:id="11"/>
      </w:r>
      <w:r w:rsidR="00E02EA7">
        <w:rPr>
          <w:lang w:val="ru-RU"/>
        </w:rPr>
        <w:t xml:space="preserve"> По этой причине контрольные мероприятия мониторинга, выполненные владельцем-менеджером, не будут считаться эквивалентными функции внутреннего аудита.</w:t>
      </w:r>
    </w:p>
    <w:p w:rsidR="00391447" w:rsidRPr="00D5544D" w:rsidRDefault="005B7745">
      <w:pPr>
        <w:pStyle w:val="22"/>
        <w:shd w:val="clear" w:color="auto" w:fill="auto"/>
        <w:spacing w:after="60" w:line="240" w:lineRule="exact"/>
        <w:ind w:left="720" w:hanging="560"/>
        <w:jc w:val="both"/>
        <w:rPr>
          <w:lang w:val="ru-RU"/>
        </w:rPr>
      </w:pPr>
      <w:r>
        <w:t>A</w:t>
      </w:r>
      <w:r w:rsidRPr="00D5544D">
        <w:rPr>
          <w:lang w:val="ru-RU"/>
        </w:rPr>
        <w:t xml:space="preserve">4. </w:t>
      </w:r>
      <w:r w:rsidR="00D5544D">
        <w:rPr>
          <w:lang w:val="ru-RU"/>
        </w:rPr>
        <w:t>Хотя</w:t>
      </w:r>
      <w:r w:rsidR="00D5544D" w:rsidRPr="00D5544D">
        <w:rPr>
          <w:lang w:val="ru-RU"/>
        </w:rPr>
        <w:t xml:space="preserve"> </w:t>
      </w:r>
      <w:r w:rsidR="00D5544D">
        <w:rPr>
          <w:lang w:val="ru-RU"/>
        </w:rPr>
        <w:t>цели</w:t>
      </w:r>
      <w:r w:rsidR="00D5544D" w:rsidRPr="00D5544D">
        <w:rPr>
          <w:lang w:val="ru-RU"/>
        </w:rPr>
        <w:t xml:space="preserve"> </w:t>
      </w:r>
      <w:r w:rsidR="00D5544D">
        <w:rPr>
          <w:lang w:val="ru-RU"/>
        </w:rPr>
        <w:t>функции</w:t>
      </w:r>
      <w:r w:rsidR="00D5544D" w:rsidRPr="00D5544D">
        <w:rPr>
          <w:lang w:val="ru-RU"/>
        </w:rPr>
        <w:t xml:space="preserve"> </w:t>
      </w:r>
      <w:r w:rsidR="00D5544D">
        <w:rPr>
          <w:lang w:val="ru-RU"/>
        </w:rPr>
        <w:t>внутреннего</w:t>
      </w:r>
      <w:r w:rsidR="00D5544D" w:rsidRPr="00D5544D">
        <w:rPr>
          <w:lang w:val="ru-RU"/>
        </w:rPr>
        <w:t xml:space="preserve"> </w:t>
      </w:r>
      <w:r w:rsidR="00D5544D">
        <w:rPr>
          <w:lang w:val="ru-RU"/>
        </w:rPr>
        <w:t>аудита</w:t>
      </w:r>
      <w:r w:rsidR="00D5544D" w:rsidRPr="00D5544D">
        <w:rPr>
          <w:lang w:val="ru-RU"/>
        </w:rPr>
        <w:t xml:space="preserve"> </w:t>
      </w:r>
      <w:r w:rsidR="00D5544D">
        <w:rPr>
          <w:lang w:val="ru-RU"/>
        </w:rPr>
        <w:t>организации</w:t>
      </w:r>
      <w:r w:rsidR="00D5544D" w:rsidRPr="00D5544D">
        <w:rPr>
          <w:lang w:val="ru-RU"/>
        </w:rPr>
        <w:t xml:space="preserve"> </w:t>
      </w:r>
      <w:r w:rsidR="00D5544D">
        <w:rPr>
          <w:lang w:val="ru-RU"/>
        </w:rPr>
        <w:t>и</w:t>
      </w:r>
      <w:r w:rsidR="00D5544D" w:rsidRPr="00D5544D">
        <w:rPr>
          <w:lang w:val="ru-RU"/>
        </w:rPr>
        <w:t xml:space="preserve"> </w:t>
      </w:r>
      <w:r w:rsidR="00D5544D">
        <w:rPr>
          <w:lang w:val="ru-RU"/>
        </w:rPr>
        <w:t>внешнего</w:t>
      </w:r>
      <w:r w:rsidR="00D5544D" w:rsidRPr="00D5544D">
        <w:rPr>
          <w:lang w:val="ru-RU"/>
        </w:rPr>
        <w:t xml:space="preserve"> </w:t>
      </w:r>
      <w:r w:rsidR="00D5544D">
        <w:rPr>
          <w:lang w:val="ru-RU"/>
        </w:rPr>
        <w:t>аудитора</w:t>
      </w:r>
      <w:r w:rsidR="00D5544D" w:rsidRPr="00D5544D">
        <w:rPr>
          <w:lang w:val="ru-RU"/>
        </w:rPr>
        <w:t xml:space="preserve"> </w:t>
      </w:r>
      <w:r w:rsidR="00D5544D">
        <w:rPr>
          <w:lang w:val="ru-RU"/>
        </w:rPr>
        <w:t>различаются</w:t>
      </w:r>
      <w:r w:rsidR="00D5544D" w:rsidRPr="00D5544D">
        <w:rPr>
          <w:lang w:val="ru-RU"/>
        </w:rPr>
        <w:t xml:space="preserve">, </w:t>
      </w:r>
      <w:r w:rsidR="00D5544D">
        <w:rPr>
          <w:lang w:val="ru-RU"/>
        </w:rPr>
        <w:t>данная</w:t>
      </w:r>
      <w:r w:rsidR="00D5544D" w:rsidRPr="00D5544D">
        <w:rPr>
          <w:lang w:val="ru-RU"/>
        </w:rPr>
        <w:t xml:space="preserve"> </w:t>
      </w:r>
      <w:r w:rsidR="00D5544D">
        <w:rPr>
          <w:lang w:val="ru-RU"/>
        </w:rPr>
        <w:t>функция</w:t>
      </w:r>
      <w:r w:rsidR="00D5544D" w:rsidRPr="00D5544D">
        <w:rPr>
          <w:lang w:val="ru-RU"/>
        </w:rPr>
        <w:t xml:space="preserve"> </w:t>
      </w:r>
      <w:r w:rsidR="00D5544D">
        <w:rPr>
          <w:lang w:val="ru-RU"/>
        </w:rPr>
        <w:t>может</w:t>
      </w:r>
      <w:r w:rsidR="00D5544D" w:rsidRPr="00D5544D">
        <w:rPr>
          <w:lang w:val="ru-RU"/>
        </w:rPr>
        <w:t xml:space="preserve"> </w:t>
      </w:r>
      <w:r w:rsidR="00D5544D">
        <w:rPr>
          <w:lang w:val="ru-RU"/>
        </w:rPr>
        <w:t>выполнять</w:t>
      </w:r>
      <w:r w:rsidR="00D5544D" w:rsidRPr="00D5544D">
        <w:rPr>
          <w:lang w:val="ru-RU"/>
        </w:rPr>
        <w:t xml:space="preserve"> </w:t>
      </w:r>
      <w:r w:rsidR="00D5544D">
        <w:rPr>
          <w:lang w:val="ru-RU"/>
        </w:rPr>
        <w:t>аудиторские</w:t>
      </w:r>
      <w:r w:rsidR="00D5544D" w:rsidRPr="00D5544D">
        <w:rPr>
          <w:lang w:val="ru-RU"/>
        </w:rPr>
        <w:t xml:space="preserve"> </w:t>
      </w:r>
      <w:r w:rsidR="00D5544D">
        <w:rPr>
          <w:lang w:val="ru-RU"/>
        </w:rPr>
        <w:t>процедуры</w:t>
      </w:r>
      <w:r w:rsidR="00D5544D" w:rsidRPr="00D5544D">
        <w:rPr>
          <w:lang w:val="ru-RU"/>
        </w:rPr>
        <w:t xml:space="preserve">, </w:t>
      </w:r>
      <w:r w:rsidR="00D5544D">
        <w:rPr>
          <w:lang w:val="ru-RU"/>
        </w:rPr>
        <w:t>аналогичные</w:t>
      </w:r>
      <w:r w:rsidR="00D5544D" w:rsidRPr="00D5544D">
        <w:rPr>
          <w:lang w:val="ru-RU"/>
        </w:rPr>
        <w:t xml:space="preserve"> </w:t>
      </w:r>
      <w:r w:rsidR="00D5544D">
        <w:rPr>
          <w:lang w:val="ru-RU"/>
        </w:rPr>
        <w:t>тем</w:t>
      </w:r>
      <w:r w:rsidR="00D5544D" w:rsidRPr="00D5544D">
        <w:rPr>
          <w:lang w:val="ru-RU"/>
        </w:rPr>
        <w:t xml:space="preserve">, </w:t>
      </w:r>
      <w:r w:rsidR="00D5544D">
        <w:rPr>
          <w:lang w:val="ru-RU"/>
        </w:rPr>
        <w:t>что</w:t>
      </w:r>
      <w:r w:rsidR="00D5544D" w:rsidRPr="00D5544D">
        <w:rPr>
          <w:lang w:val="ru-RU"/>
        </w:rPr>
        <w:t xml:space="preserve"> </w:t>
      </w:r>
      <w:r w:rsidR="00D5544D">
        <w:rPr>
          <w:lang w:val="ru-RU"/>
        </w:rPr>
        <w:t>выполняет</w:t>
      </w:r>
      <w:r w:rsidR="00D5544D" w:rsidRPr="00D5544D">
        <w:rPr>
          <w:lang w:val="ru-RU"/>
        </w:rPr>
        <w:t xml:space="preserve"> </w:t>
      </w:r>
      <w:r w:rsidR="00D5544D">
        <w:rPr>
          <w:lang w:val="ru-RU"/>
        </w:rPr>
        <w:t>внешний</w:t>
      </w:r>
      <w:r w:rsidR="00D5544D" w:rsidRPr="00D5544D">
        <w:rPr>
          <w:lang w:val="ru-RU"/>
        </w:rPr>
        <w:t xml:space="preserve"> </w:t>
      </w:r>
      <w:r w:rsidR="00D5544D">
        <w:rPr>
          <w:lang w:val="ru-RU"/>
        </w:rPr>
        <w:t>аудитор</w:t>
      </w:r>
      <w:r w:rsidR="00D5544D" w:rsidRPr="00D5544D">
        <w:rPr>
          <w:lang w:val="ru-RU"/>
        </w:rPr>
        <w:t xml:space="preserve"> </w:t>
      </w:r>
      <w:r w:rsidR="00D5544D">
        <w:rPr>
          <w:lang w:val="ru-RU"/>
        </w:rPr>
        <w:t>при</w:t>
      </w:r>
      <w:r w:rsidR="00D5544D" w:rsidRPr="00D5544D">
        <w:rPr>
          <w:lang w:val="ru-RU"/>
        </w:rPr>
        <w:t xml:space="preserve"> </w:t>
      </w:r>
      <w:r w:rsidR="00D5544D">
        <w:rPr>
          <w:lang w:val="ru-RU"/>
        </w:rPr>
        <w:t>аудите</w:t>
      </w:r>
      <w:r w:rsidR="00D5544D" w:rsidRPr="00D5544D">
        <w:rPr>
          <w:lang w:val="ru-RU"/>
        </w:rPr>
        <w:t xml:space="preserve"> </w:t>
      </w:r>
      <w:r w:rsidR="00D5544D">
        <w:rPr>
          <w:lang w:val="ru-RU"/>
        </w:rPr>
        <w:t>финансовой</w:t>
      </w:r>
      <w:r w:rsidR="00D5544D" w:rsidRPr="00D5544D">
        <w:rPr>
          <w:lang w:val="ru-RU"/>
        </w:rPr>
        <w:t xml:space="preserve"> </w:t>
      </w:r>
      <w:r w:rsidR="00D5544D">
        <w:rPr>
          <w:lang w:val="ru-RU"/>
        </w:rPr>
        <w:t>отчетности</w:t>
      </w:r>
      <w:r w:rsidR="00D5544D" w:rsidRPr="00D5544D">
        <w:rPr>
          <w:lang w:val="ru-RU"/>
        </w:rPr>
        <w:t>.</w:t>
      </w:r>
      <w:r w:rsidR="00D5544D">
        <w:rPr>
          <w:lang w:val="ru-RU"/>
        </w:rPr>
        <w:t xml:space="preserve"> Если это так, то внешний аудитор может использовать эту функцию в целях аудита </w:t>
      </w:r>
      <w:r w:rsidR="004F17F9">
        <w:rPr>
          <w:lang w:val="ru-RU"/>
        </w:rPr>
        <w:t>одним или несколькими перечисленными ниже способами:</w:t>
      </w:r>
    </w:p>
    <w:p w:rsidR="006E5958" w:rsidRDefault="00CC1E18">
      <w:pPr>
        <w:pStyle w:val="22"/>
        <w:numPr>
          <w:ilvl w:val="0"/>
          <w:numId w:val="19"/>
        </w:numPr>
        <w:shd w:val="clear" w:color="auto" w:fill="auto"/>
        <w:tabs>
          <w:tab w:val="left" w:pos="1259"/>
        </w:tabs>
        <w:spacing w:after="120" w:line="240" w:lineRule="exact"/>
        <w:ind w:left="1280" w:hanging="560"/>
        <w:jc w:val="both"/>
        <w:rPr>
          <w:lang w:val="ru-RU"/>
        </w:rPr>
      </w:pPr>
      <w:r>
        <w:rPr>
          <w:lang w:val="ru-RU"/>
        </w:rPr>
        <w:t>Чтобы</w:t>
      </w:r>
      <w:r w:rsidRPr="00CC1E18">
        <w:rPr>
          <w:lang w:val="ru-RU"/>
        </w:rPr>
        <w:t xml:space="preserve"> </w:t>
      </w:r>
      <w:r>
        <w:rPr>
          <w:lang w:val="ru-RU"/>
        </w:rPr>
        <w:t>получить</w:t>
      </w:r>
      <w:r w:rsidRPr="00CC1E18">
        <w:rPr>
          <w:lang w:val="ru-RU"/>
        </w:rPr>
        <w:t xml:space="preserve"> </w:t>
      </w:r>
      <w:r>
        <w:rPr>
          <w:lang w:val="ru-RU"/>
        </w:rPr>
        <w:t>информацию</w:t>
      </w:r>
      <w:r w:rsidRPr="00CC1E18">
        <w:rPr>
          <w:lang w:val="ru-RU"/>
        </w:rPr>
        <w:t xml:space="preserve">, </w:t>
      </w:r>
      <w:r>
        <w:rPr>
          <w:lang w:val="ru-RU"/>
        </w:rPr>
        <w:t>которая</w:t>
      </w:r>
      <w:r w:rsidRPr="00CC1E18">
        <w:rPr>
          <w:lang w:val="ru-RU"/>
        </w:rPr>
        <w:t xml:space="preserve"> </w:t>
      </w:r>
      <w:r>
        <w:rPr>
          <w:lang w:val="ru-RU"/>
        </w:rPr>
        <w:t>имеет</w:t>
      </w:r>
      <w:r w:rsidRPr="00CC1E18">
        <w:rPr>
          <w:lang w:val="ru-RU"/>
        </w:rPr>
        <w:t xml:space="preserve"> </w:t>
      </w:r>
      <w:r>
        <w:rPr>
          <w:lang w:val="ru-RU"/>
        </w:rPr>
        <w:t>отношение</w:t>
      </w:r>
      <w:r w:rsidRPr="00CC1E18">
        <w:rPr>
          <w:lang w:val="ru-RU"/>
        </w:rPr>
        <w:t xml:space="preserve"> </w:t>
      </w:r>
      <w:r>
        <w:rPr>
          <w:lang w:val="ru-RU"/>
        </w:rPr>
        <w:t>к</w:t>
      </w:r>
      <w:r w:rsidRPr="00CC1E18">
        <w:rPr>
          <w:lang w:val="ru-RU"/>
        </w:rPr>
        <w:t xml:space="preserve"> </w:t>
      </w:r>
      <w:r>
        <w:rPr>
          <w:lang w:val="ru-RU"/>
        </w:rPr>
        <w:t>оценкам</w:t>
      </w:r>
      <w:r w:rsidRPr="00CC1E18">
        <w:rPr>
          <w:lang w:val="ru-RU"/>
        </w:rPr>
        <w:t xml:space="preserve"> </w:t>
      </w:r>
      <w:r>
        <w:rPr>
          <w:lang w:val="ru-RU"/>
        </w:rPr>
        <w:t>внешним</w:t>
      </w:r>
      <w:r w:rsidRPr="00CC1E18">
        <w:rPr>
          <w:lang w:val="ru-RU"/>
        </w:rPr>
        <w:t xml:space="preserve"> </w:t>
      </w:r>
      <w:r>
        <w:rPr>
          <w:lang w:val="ru-RU"/>
        </w:rPr>
        <w:t>аудитором</w:t>
      </w:r>
      <w:r w:rsidRPr="00CC1E18">
        <w:rPr>
          <w:lang w:val="ru-RU"/>
        </w:rPr>
        <w:t xml:space="preserve"> </w:t>
      </w:r>
      <w:r>
        <w:rPr>
          <w:lang w:val="ru-RU"/>
        </w:rPr>
        <w:t>рисков</w:t>
      </w:r>
      <w:r w:rsidRPr="00CC1E18">
        <w:rPr>
          <w:lang w:val="ru-RU"/>
        </w:rPr>
        <w:t xml:space="preserve"> </w:t>
      </w:r>
      <w:r>
        <w:rPr>
          <w:lang w:val="ru-RU"/>
        </w:rPr>
        <w:t>существенного</w:t>
      </w:r>
      <w:r w:rsidRPr="00CC1E18">
        <w:rPr>
          <w:lang w:val="ru-RU"/>
        </w:rPr>
        <w:t xml:space="preserve"> </w:t>
      </w:r>
      <w:r>
        <w:rPr>
          <w:lang w:val="ru-RU"/>
        </w:rPr>
        <w:t>искажения</w:t>
      </w:r>
      <w:r w:rsidRPr="00CC1E18">
        <w:rPr>
          <w:lang w:val="ru-RU"/>
        </w:rPr>
        <w:t xml:space="preserve"> </w:t>
      </w:r>
      <w:r>
        <w:rPr>
          <w:lang w:val="ru-RU"/>
        </w:rPr>
        <w:t>из</w:t>
      </w:r>
      <w:r w:rsidRPr="00CC1E18">
        <w:rPr>
          <w:lang w:val="ru-RU"/>
        </w:rPr>
        <w:t>-</w:t>
      </w:r>
      <w:r>
        <w:rPr>
          <w:lang w:val="ru-RU"/>
        </w:rPr>
        <w:t>за</w:t>
      </w:r>
      <w:r w:rsidRPr="00CC1E18">
        <w:rPr>
          <w:lang w:val="ru-RU"/>
        </w:rPr>
        <w:t xml:space="preserve"> </w:t>
      </w:r>
      <w:r>
        <w:rPr>
          <w:lang w:val="ru-RU"/>
        </w:rPr>
        <w:t>ошибки</w:t>
      </w:r>
      <w:r w:rsidRPr="00CC1E18">
        <w:rPr>
          <w:lang w:val="ru-RU"/>
        </w:rPr>
        <w:t xml:space="preserve"> </w:t>
      </w:r>
      <w:r>
        <w:rPr>
          <w:lang w:val="ru-RU"/>
        </w:rPr>
        <w:t>или</w:t>
      </w:r>
      <w:r w:rsidRPr="00CC1E18">
        <w:rPr>
          <w:lang w:val="ru-RU"/>
        </w:rPr>
        <w:t xml:space="preserve"> </w:t>
      </w:r>
      <w:r>
        <w:rPr>
          <w:lang w:val="ru-RU"/>
        </w:rPr>
        <w:t>мошенничества</w:t>
      </w:r>
      <w:r w:rsidRPr="00CC1E18">
        <w:rPr>
          <w:lang w:val="ru-RU"/>
        </w:rPr>
        <w:t xml:space="preserve">, </w:t>
      </w:r>
      <w:r>
        <w:rPr>
          <w:lang w:val="ru-RU"/>
        </w:rPr>
        <w:t>стандарт</w:t>
      </w:r>
      <w:r w:rsidRPr="00CC1E18">
        <w:rPr>
          <w:lang w:val="ru-RU"/>
        </w:rPr>
        <w:t xml:space="preserve"> </w:t>
      </w:r>
      <w:r w:rsidR="005B7745">
        <w:t>ISA</w:t>
      </w:r>
      <w:r w:rsidR="005B7745" w:rsidRPr="00CC1E18">
        <w:rPr>
          <w:lang w:val="ru-RU"/>
        </w:rPr>
        <w:t xml:space="preserve"> 315 (</w:t>
      </w:r>
      <w:r>
        <w:rPr>
          <w:lang w:val="ru-RU"/>
        </w:rPr>
        <w:t>в</w:t>
      </w:r>
      <w:r w:rsidRPr="00CC1E18">
        <w:rPr>
          <w:lang w:val="ru-RU"/>
        </w:rPr>
        <w:t xml:space="preserve"> </w:t>
      </w:r>
      <w:r>
        <w:rPr>
          <w:lang w:val="ru-RU"/>
        </w:rPr>
        <w:t>новой</w:t>
      </w:r>
      <w:r w:rsidRPr="00CC1E18">
        <w:rPr>
          <w:lang w:val="ru-RU"/>
        </w:rPr>
        <w:t xml:space="preserve"> </w:t>
      </w:r>
      <w:r>
        <w:rPr>
          <w:lang w:val="ru-RU"/>
        </w:rPr>
        <w:t>редакции</w:t>
      </w:r>
      <w:hyperlink w:anchor="bookmark3" w:tooltip="Current Document">
        <w:r w:rsidR="005B7745">
          <w:t>d</w:t>
        </w:r>
        <w:r w:rsidR="005B7745" w:rsidRPr="00CC1E18">
          <w:rPr>
            <w:lang w:val="ru-RU"/>
          </w:rPr>
          <w:t>)</w:t>
        </w:r>
      </w:hyperlink>
      <w:r w:rsidR="005B7745">
        <w:rPr>
          <w:vertAlign w:val="superscript"/>
        </w:rPr>
        <w:footnoteReference w:id="12"/>
      </w:r>
      <w:r w:rsidR="005B7745" w:rsidRPr="00CC1E18">
        <w:rPr>
          <w:lang w:val="ru-RU"/>
        </w:rPr>
        <w:t xml:space="preserve"> </w:t>
      </w:r>
      <w:r>
        <w:rPr>
          <w:lang w:val="ru-RU"/>
        </w:rPr>
        <w:t>требует</w:t>
      </w:r>
      <w:r w:rsidRPr="00CC1E18">
        <w:rPr>
          <w:lang w:val="ru-RU"/>
        </w:rPr>
        <w:t xml:space="preserve"> </w:t>
      </w:r>
      <w:r>
        <w:rPr>
          <w:lang w:val="ru-RU"/>
        </w:rPr>
        <w:t>от</w:t>
      </w:r>
      <w:r w:rsidRPr="00CC1E18">
        <w:rPr>
          <w:lang w:val="ru-RU"/>
        </w:rPr>
        <w:t xml:space="preserve"> </w:t>
      </w:r>
      <w:r>
        <w:rPr>
          <w:lang w:val="ru-RU"/>
        </w:rPr>
        <w:t>внешнего</w:t>
      </w:r>
      <w:r w:rsidRPr="00CC1E18">
        <w:rPr>
          <w:lang w:val="ru-RU"/>
        </w:rPr>
        <w:t xml:space="preserve"> </w:t>
      </w:r>
      <w:r>
        <w:rPr>
          <w:lang w:val="ru-RU"/>
        </w:rPr>
        <w:t>аудитора</w:t>
      </w:r>
      <w:r w:rsidRPr="00CC1E18">
        <w:rPr>
          <w:lang w:val="ru-RU"/>
        </w:rPr>
        <w:t xml:space="preserve"> </w:t>
      </w:r>
      <w:r w:rsidR="005B7745" w:rsidRPr="00CC1E18">
        <w:rPr>
          <w:lang w:val="ru-RU"/>
        </w:rPr>
        <w:t xml:space="preserve"> </w:t>
      </w:r>
      <w:r w:rsidR="00003721">
        <w:rPr>
          <w:lang w:val="ru-RU"/>
        </w:rPr>
        <w:t xml:space="preserve">добиться </w:t>
      </w:r>
      <w:r>
        <w:rPr>
          <w:lang w:val="ru-RU"/>
        </w:rPr>
        <w:t>понимания</w:t>
      </w:r>
      <w:r w:rsidRPr="00CC1E18">
        <w:rPr>
          <w:lang w:val="ru-RU"/>
        </w:rPr>
        <w:t xml:space="preserve"> </w:t>
      </w:r>
      <w:r>
        <w:rPr>
          <w:lang w:val="ru-RU"/>
        </w:rPr>
        <w:t>характера</w:t>
      </w:r>
      <w:r w:rsidR="00E452B6">
        <w:rPr>
          <w:lang w:val="ru-RU"/>
        </w:rPr>
        <w:t xml:space="preserve"> задач функции </w:t>
      </w:r>
      <w:r>
        <w:rPr>
          <w:lang w:val="ru-RU"/>
        </w:rPr>
        <w:t>внутреннего</w:t>
      </w:r>
      <w:r w:rsidRPr="00CC1E18">
        <w:rPr>
          <w:lang w:val="ru-RU"/>
        </w:rPr>
        <w:t xml:space="preserve"> </w:t>
      </w:r>
      <w:r>
        <w:rPr>
          <w:lang w:val="ru-RU"/>
        </w:rPr>
        <w:t>аудита</w:t>
      </w:r>
      <w:r w:rsidR="00E452B6">
        <w:rPr>
          <w:lang w:val="ru-RU"/>
        </w:rPr>
        <w:t xml:space="preserve">,  ее статуса в организации и выполненных </w:t>
      </w:r>
      <w:r w:rsidR="00003721">
        <w:rPr>
          <w:lang w:val="ru-RU"/>
        </w:rPr>
        <w:t xml:space="preserve">или предстоящих </w:t>
      </w:r>
      <w:r w:rsidR="00E452B6">
        <w:rPr>
          <w:lang w:val="ru-RU"/>
        </w:rPr>
        <w:t>действий</w:t>
      </w:r>
      <w:r w:rsidR="00003721">
        <w:rPr>
          <w:lang w:val="ru-RU"/>
        </w:rPr>
        <w:t xml:space="preserve">, и навести справки у соответствующих лиц в рамках функции внутреннего аудита (если у организации есть такая функция); или </w:t>
      </w:r>
    </w:p>
    <w:p w:rsidR="00391447" w:rsidRPr="00003721" w:rsidRDefault="00003721">
      <w:pPr>
        <w:pStyle w:val="22"/>
        <w:numPr>
          <w:ilvl w:val="0"/>
          <w:numId w:val="19"/>
        </w:numPr>
        <w:shd w:val="clear" w:color="auto" w:fill="auto"/>
        <w:tabs>
          <w:tab w:val="left" w:pos="1280"/>
        </w:tabs>
        <w:spacing w:after="120" w:line="240" w:lineRule="exact"/>
        <w:ind w:left="1300" w:hanging="560"/>
        <w:jc w:val="both"/>
        <w:rPr>
          <w:lang w:val="ru-RU"/>
        </w:rPr>
      </w:pPr>
      <w:r>
        <w:rPr>
          <w:lang w:val="ru-RU"/>
        </w:rPr>
        <w:t>Если</w:t>
      </w:r>
      <w:r w:rsidRPr="00003721">
        <w:rPr>
          <w:lang w:val="ru-RU"/>
        </w:rPr>
        <w:t xml:space="preserve"> </w:t>
      </w:r>
      <w:r>
        <w:rPr>
          <w:lang w:val="ru-RU"/>
        </w:rPr>
        <w:t>нет</w:t>
      </w:r>
      <w:r w:rsidRPr="00003721">
        <w:rPr>
          <w:lang w:val="ru-RU"/>
        </w:rPr>
        <w:t xml:space="preserve"> </w:t>
      </w:r>
      <w:r>
        <w:rPr>
          <w:lang w:val="ru-RU"/>
        </w:rPr>
        <w:t>запрета</w:t>
      </w:r>
      <w:r w:rsidRPr="00003721">
        <w:rPr>
          <w:lang w:val="ru-RU"/>
        </w:rPr>
        <w:t xml:space="preserve"> </w:t>
      </w:r>
      <w:r>
        <w:rPr>
          <w:lang w:val="ru-RU"/>
        </w:rPr>
        <w:t>или</w:t>
      </w:r>
      <w:r w:rsidRPr="00003721">
        <w:rPr>
          <w:lang w:val="ru-RU"/>
        </w:rPr>
        <w:t xml:space="preserve"> </w:t>
      </w:r>
      <w:r>
        <w:rPr>
          <w:lang w:val="ru-RU"/>
        </w:rPr>
        <w:t>ограничения</w:t>
      </w:r>
      <w:r w:rsidRPr="00003721">
        <w:rPr>
          <w:lang w:val="ru-RU"/>
        </w:rPr>
        <w:t xml:space="preserve"> </w:t>
      </w:r>
      <w:r>
        <w:rPr>
          <w:lang w:val="ru-RU"/>
        </w:rPr>
        <w:t xml:space="preserve">до некоторой степени по закону или правовой норме, то внешний аудитор, после соответствующей оценки, может решить использовать работу, которая была выполнена функцией внутреннего аудита </w:t>
      </w:r>
      <w:r w:rsidR="00C21A2B">
        <w:rPr>
          <w:lang w:val="ru-RU"/>
        </w:rPr>
        <w:t>в данный период</w:t>
      </w:r>
      <w:r w:rsidR="00FE7A62">
        <w:rPr>
          <w:lang w:val="ru-RU"/>
        </w:rPr>
        <w:t>, в</w:t>
      </w:r>
      <w:r w:rsidR="001614CC">
        <w:rPr>
          <w:lang w:val="ru-RU"/>
        </w:rPr>
        <w:t xml:space="preserve"> качестве частичной замены аудиторских доказательств, которые должен получить непосредственно внешний аудитор.</w:t>
      </w:r>
      <w:r w:rsidR="005B7745">
        <w:rPr>
          <w:vertAlign w:val="superscript"/>
        </w:rPr>
        <w:footnoteReference w:id="13"/>
      </w:r>
    </w:p>
    <w:p w:rsidR="00391447" w:rsidRPr="00FE7A62" w:rsidRDefault="00FE7A62">
      <w:pPr>
        <w:pStyle w:val="22"/>
        <w:shd w:val="clear" w:color="auto" w:fill="auto"/>
        <w:spacing w:after="120" w:line="240" w:lineRule="exact"/>
        <w:ind w:left="900" w:firstLine="0"/>
        <w:jc w:val="both"/>
        <w:rPr>
          <w:lang w:val="ru-RU"/>
        </w:rPr>
      </w:pPr>
      <w:r>
        <w:rPr>
          <w:lang w:val="ru-RU"/>
        </w:rPr>
        <w:t>Кроме</w:t>
      </w:r>
      <w:r w:rsidRPr="00FE7A62">
        <w:rPr>
          <w:lang w:val="ru-RU"/>
        </w:rPr>
        <w:t xml:space="preserve"> </w:t>
      </w:r>
      <w:r>
        <w:rPr>
          <w:lang w:val="ru-RU"/>
        </w:rPr>
        <w:t>этого</w:t>
      </w:r>
      <w:r w:rsidRPr="00FE7A62">
        <w:rPr>
          <w:lang w:val="ru-RU"/>
        </w:rPr>
        <w:t xml:space="preserve">, </w:t>
      </w:r>
      <w:r>
        <w:rPr>
          <w:lang w:val="ru-RU"/>
        </w:rPr>
        <w:t>если</w:t>
      </w:r>
      <w:r w:rsidRPr="00FE7A62">
        <w:rPr>
          <w:lang w:val="ru-RU"/>
        </w:rPr>
        <w:t xml:space="preserve"> </w:t>
      </w:r>
      <w:r>
        <w:rPr>
          <w:lang w:val="ru-RU"/>
        </w:rPr>
        <w:t>нет</w:t>
      </w:r>
      <w:r w:rsidRPr="00FE7A62">
        <w:rPr>
          <w:lang w:val="ru-RU"/>
        </w:rPr>
        <w:t xml:space="preserve"> </w:t>
      </w:r>
      <w:r>
        <w:rPr>
          <w:lang w:val="ru-RU"/>
        </w:rPr>
        <w:t>запрета</w:t>
      </w:r>
      <w:r w:rsidRPr="00FE7A62">
        <w:rPr>
          <w:lang w:val="ru-RU"/>
        </w:rPr>
        <w:t xml:space="preserve"> </w:t>
      </w:r>
      <w:r>
        <w:rPr>
          <w:lang w:val="ru-RU"/>
        </w:rPr>
        <w:t>или</w:t>
      </w:r>
      <w:r w:rsidRPr="00FE7A62">
        <w:rPr>
          <w:lang w:val="ru-RU"/>
        </w:rPr>
        <w:t xml:space="preserve"> </w:t>
      </w:r>
      <w:r>
        <w:rPr>
          <w:lang w:val="ru-RU"/>
        </w:rPr>
        <w:t>ограничения</w:t>
      </w:r>
      <w:r w:rsidRPr="00FE7A62">
        <w:rPr>
          <w:lang w:val="ru-RU"/>
        </w:rPr>
        <w:t xml:space="preserve"> </w:t>
      </w:r>
      <w:r>
        <w:rPr>
          <w:lang w:val="ru-RU"/>
        </w:rPr>
        <w:t>до</w:t>
      </w:r>
      <w:r w:rsidRPr="00FE7A62">
        <w:rPr>
          <w:lang w:val="ru-RU"/>
        </w:rPr>
        <w:t xml:space="preserve"> </w:t>
      </w:r>
      <w:r>
        <w:rPr>
          <w:lang w:val="ru-RU"/>
        </w:rPr>
        <w:t>некоторой</w:t>
      </w:r>
      <w:r w:rsidRPr="00FE7A62">
        <w:rPr>
          <w:lang w:val="ru-RU"/>
        </w:rPr>
        <w:t xml:space="preserve"> </w:t>
      </w:r>
      <w:r>
        <w:rPr>
          <w:lang w:val="ru-RU"/>
        </w:rPr>
        <w:t>степени</w:t>
      </w:r>
      <w:r w:rsidRPr="00FE7A62">
        <w:rPr>
          <w:lang w:val="ru-RU"/>
        </w:rPr>
        <w:t xml:space="preserve"> </w:t>
      </w:r>
      <w:r>
        <w:rPr>
          <w:lang w:val="ru-RU"/>
        </w:rPr>
        <w:t>по</w:t>
      </w:r>
      <w:r w:rsidRPr="00FE7A62">
        <w:rPr>
          <w:lang w:val="ru-RU"/>
        </w:rPr>
        <w:t xml:space="preserve"> </w:t>
      </w:r>
      <w:r>
        <w:rPr>
          <w:lang w:val="ru-RU"/>
        </w:rPr>
        <w:t>закону</w:t>
      </w:r>
      <w:r w:rsidRPr="00FE7A62">
        <w:rPr>
          <w:lang w:val="ru-RU"/>
        </w:rPr>
        <w:t xml:space="preserve"> </w:t>
      </w:r>
      <w:r>
        <w:rPr>
          <w:lang w:val="ru-RU"/>
        </w:rPr>
        <w:t>или</w:t>
      </w:r>
      <w:r w:rsidRPr="00FE7A62">
        <w:rPr>
          <w:lang w:val="ru-RU"/>
        </w:rPr>
        <w:t xml:space="preserve"> </w:t>
      </w:r>
      <w:r>
        <w:rPr>
          <w:lang w:val="ru-RU"/>
        </w:rPr>
        <w:t>правовой</w:t>
      </w:r>
      <w:r w:rsidRPr="00FE7A62">
        <w:rPr>
          <w:lang w:val="ru-RU"/>
        </w:rPr>
        <w:t xml:space="preserve"> </w:t>
      </w:r>
      <w:r>
        <w:rPr>
          <w:lang w:val="ru-RU"/>
        </w:rPr>
        <w:t>норме</w:t>
      </w:r>
      <w:r w:rsidRPr="00FE7A62">
        <w:rPr>
          <w:lang w:val="ru-RU"/>
        </w:rPr>
        <w:t xml:space="preserve">, </w:t>
      </w:r>
      <w:r>
        <w:rPr>
          <w:lang w:val="ru-RU"/>
        </w:rPr>
        <w:t>то</w:t>
      </w:r>
      <w:r w:rsidRPr="00FE7A62">
        <w:rPr>
          <w:lang w:val="ru-RU"/>
        </w:rPr>
        <w:t xml:space="preserve"> </w:t>
      </w:r>
      <w:r>
        <w:rPr>
          <w:lang w:val="ru-RU"/>
        </w:rPr>
        <w:t>внешний</w:t>
      </w:r>
      <w:r w:rsidRPr="00FE7A62">
        <w:rPr>
          <w:lang w:val="ru-RU"/>
        </w:rPr>
        <w:t xml:space="preserve"> </w:t>
      </w:r>
      <w:r>
        <w:rPr>
          <w:lang w:val="ru-RU"/>
        </w:rPr>
        <w:t>аудитор</w:t>
      </w:r>
      <w:r w:rsidRPr="00FE7A62">
        <w:rPr>
          <w:lang w:val="ru-RU"/>
        </w:rPr>
        <w:t xml:space="preserve"> </w:t>
      </w:r>
      <w:r>
        <w:rPr>
          <w:lang w:val="ru-RU"/>
        </w:rPr>
        <w:t xml:space="preserve">может привлекать внутренних аудиторов для выполнения процедур аудита под руководством, наблюдением и контролем внешнего аудитора </w:t>
      </w:r>
      <w:r w:rsidR="005B7745" w:rsidRPr="00FE7A62">
        <w:rPr>
          <w:lang w:val="ru-RU"/>
        </w:rPr>
        <w:t>(</w:t>
      </w:r>
      <w:r>
        <w:rPr>
          <w:lang w:val="ru-RU"/>
        </w:rPr>
        <w:t>что в настоящем стандарте называется «прямое содействие»</w:t>
      </w:r>
      <w:hyperlink w:anchor="bookmark5" w:tooltip="Current Document">
        <w:r w:rsidR="005B7745" w:rsidRPr="00FE7A62">
          <w:rPr>
            <w:lang w:val="ru-RU"/>
          </w:rPr>
          <w:t>).</w:t>
        </w:r>
      </w:hyperlink>
      <w:r w:rsidR="005B7745">
        <w:rPr>
          <w:vertAlign w:val="superscript"/>
        </w:rPr>
        <w:footnoteReference w:id="14"/>
      </w:r>
    </w:p>
    <w:p w:rsidR="00391447" w:rsidRPr="00281970" w:rsidRDefault="00281970">
      <w:pPr>
        <w:pStyle w:val="25"/>
        <w:keepNext/>
        <w:keepLines/>
        <w:shd w:val="clear" w:color="auto" w:fill="auto"/>
        <w:spacing w:after="160" w:line="240" w:lineRule="exact"/>
        <w:rPr>
          <w:lang w:val="ru-RU"/>
        </w:rPr>
      </w:pPr>
      <w:bookmarkStart w:id="20" w:name="bookmark38"/>
      <w:r>
        <w:rPr>
          <w:lang w:val="ru-RU"/>
        </w:rPr>
        <w:t>Определение</w:t>
      </w:r>
      <w:r w:rsidRPr="00281970">
        <w:rPr>
          <w:lang w:val="ru-RU"/>
        </w:rPr>
        <w:t xml:space="preserve"> </w:t>
      </w:r>
      <w:r>
        <w:rPr>
          <w:lang w:val="ru-RU"/>
        </w:rPr>
        <w:t>возможности</w:t>
      </w:r>
      <w:r w:rsidRPr="00281970">
        <w:rPr>
          <w:lang w:val="ru-RU"/>
        </w:rPr>
        <w:t xml:space="preserve">, </w:t>
      </w:r>
      <w:r>
        <w:rPr>
          <w:lang w:val="ru-RU"/>
        </w:rPr>
        <w:t>областей</w:t>
      </w:r>
      <w:r w:rsidRPr="00281970">
        <w:rPr>
          <w:lang w:val="ru-RU"/>
        </w:rPr>
        <w:t xml:space="preserve"> </w:t>
      </w:r>
      <w:r>
        <w:rPr>
          <w:lang w:val="ru-RU"/>
        </w:rPr>
        <w:t>и</w:t>
      </w:r>
      <w:r w:rsidRPr="00281970">
        <w:rPr>
          <w:lang w:val="ru-RU"/>
        </w:rPr>
        <w:t xml:space="preserve"> </w:t>
      </w:r>
      <w:r>
        <w:rPr>
          <w:lang w:val="ru-RU"/>
        </w:rPr>
        <w:t>степени</w:t>
      </w:r>
      <w:r w:rsidRPr="00281970">
        <w:rPr>
          <w:lang w:val="ru-RU"/>
        </w:rPr>
        <w:t xml:space="preserve"> </w:t>
      </w:r>
      <w:r>
        <w:rPr>
          <w:lang w:val="ru-RU"/>
        </w:rPr>
        <w:t>использования</w:t>
      </w:r>
      <w:r w:rsidRPr="00281970">
        <w:rPr>
          <w:lang w:val="ru-RU"/>
        </w:rPr>
        <w:t xml:space="preserve"> </w:t>
      </w:r>
      <w:r>
        <w:rPr>
          <w:lang w:val="ru-RU"/>
        </w:rPr>
        <w:t>работы</w:t>
      </w:r>
      <w:r w:rsidRPr="00281970">
        <w:rPr>
          <w:lang w:val="ru-RU"/>
        </w:rPr>
        <w:t xml:space="preserve"> </w:t>
      </w:r>
      <w:r>
        <w:rPr>
          <w:lang w:val="ru-RU"/>
        </w:rPr>
        <w:t>функции</w:t>
      </w:r>
      <w:r w:rsidRPr="00281970">
        <w:rPr>
          <w:lang w:val="ru-RU"/>
        </w:rPr>
        <w:t xml:space="preserve"> </w:t>
      </w:r>
      <w:r>
        <w:rPr>
          <w:lang w:val="ru-RU"/>
        </w:rPr>
        <w:t>внутреннего</w:t>
      </w:r>
      <w:r w:rsidRPr="00281970">
        <w:rPr>
          <w:lang w:val="ru-RU"/>
        </w:rPr>
        <w:t xml:space="preserve"> </w:t>
      </w:r>
      <w:r>
        <w:rPr>
          <w:lang w:val="ru-RU"/>
        </w:rPr>
        <w:t>аудита</w:t>
      </w:r>
      <w:r w:rsidRPr="00281970">
        <w:rPr>
          <w:lang w:val="ru-RU"/>
        </w:rPr>
        <w:t xml:space="preserve">    </w:t>
      </w:r>
      <w:bookmarkEnd w:id="20"/>
    </w:p>
    <w:p w:rsidR="00391447" w:rsidRPr="00C21A2B" w:rsidRDefault="00003721">
      <w:pPr>
        <w:pStyle w:val="40"/>
        <w:shd w:val="clear" w:color="auto" w:fill="auto"/>
        <w:spacing w:after="74" w:line="190" w:lineRule="exact"/>
        <w:ind w:firstLine="0"/>
        <w:rPr>
          <w:lang w:val="ru-RU"/>
        </w:rPr>
      </w:pPr>
      <w:r>
        <w:rPr>
          <w:lang w:val="ru-RU"/>
        </w:rPr>
        <w:t>Оценка функции внутреннего аудита</w:t>
      </w:r>
    </w:p>
    <w:p w:rsidR="00391447" w:rsidRPr="00C21A2B" w:rsidRDefault="00003721">
      <w:pPr>
        <w:pStyle w:val="22"/>
        <w:shd w:val="clear" w:color="auto" w:fill="auto"/>
        <w:spacing w:after="34" w:line="190" w:lineRule="exact"/>
        <w:ind w:firstLine="0"/>
        <w:jc w:val="left"/>
        <w:rPr>
          <w:lang w:val="ru-RU"/>
        </w:rPr>
      </w:pPr>
      <w:r>
        <w:rPr>
          <w:lang w:val="ru-RU"/>
        </w:rPr>
        <w:t>Объективность и комп</w:t>
      </w:r>
      <w:r w:rsidR="00A23A97">
        <w:rPr>
          <w:lang w:val="ru-RU"/>
        </w:rPr>
        <w:t>е</w:t>
      </w:r>
      <w:r>
        <w:rPr>
          <w:lang w:val="ru-RU"/>
        </w:rPr>
        <w:t>тентность</w:t>
      </w:r>
      <w:r w:rsidR="005B7745" w:rsidRPr="00C21A2B">
        <w:rPr>
          <w:lang w:val="ru-RU"/>
        </w:rPr>
        <w:t xml:space="preserve"> </w:t>
      </w:r>
      <w:r w:rsidR="00C9545D">
        <w:rPr>
          <w:lang w:val="ru-RU"/>
        </w:rPr>
        <w:t>(</w:t>
      </w:r>
      <w:r>
        <w:rPr>
          <w:lang w:val="ru-RU"/>
        </w:rPr>
        <w:t>Для справки</w:t>
      </w:r>
      <w:r w:rsidR="005B7745" w:rsidRPr="00C21A2B">
        <w:rPr>
          <w:lang w:val="ru-RU"/>
        </w:rPr>
        <w:t xml:space="preserve">: </w:t>
      </w:r>
      <w:r>
        <w:rPr>
          <w:lang w:val="ru-RU"/>
        </w:rPr>
        <w:t>параграф</w:t>
      </w:r>
      <w:r w:rsidR="005B7745" w:rsidRPr="00C21A2B">
        <w:rPr>
          <w:lang w:val="ru-RU"/>
        </w:rPr>
        <w:t xml:space="preserve"> 15(</w:t>
      </w:r>
      <w:r w:rsidR="005B7745">
        <w:t>a</w:t>
      </w:r>
      <w:r w:rsidR="005B7745" w:rsidRPr="00C21A2B">
        <w:rPr>
          <w:lang w:val="ru-RU"/>
        </w:rPr>
        <w:t>)-(</w:t>
      </w:r>
      <w:r w:rsidR="005B7745">
        <w:t>b</w:t>
      </w:r>
      <w:r w:rsidR="005B7745" w:rsidRPr="00C21A2B">
        <w:rPr>
          <w:lang w:val="ru-RU"/>
        </w:rPr>
        <w:t>))</w:t>
      </w:r>
    </w:p>
    <w:p w:rsidR="00391447" w:rsidRPr="00C9545D" w:rsidRDefault="005B7745">
      <w:pPr>
        <w:pStyle w:val="22"/>
        <w:shd w:val="clear" w:color="auto" w:fill="auto"/>
        <w:spacing w:after="120" w:line="240" w:lineRule="exact"/>
        <w:ind w:left="740" w:hanging="560"/>
        <w:jc w:val="both"/>
        <w:rPr>
          <w:lang w:val="ru-RU"/>
        </w:rPr>
      </w:pPr>
      <w:r>
        <w:t>A</w:t>
      </w:r>
      <w:r w:rsidRPr="00C9545D">
        <w:rPr>
          <w:lang w:val="ru-RU"/>
        </w:rPr>
        <w:t xml:space="preserve">5. </w:t>
      </w:r>
      <w:r w:rsidR="00281970">
        <w:rPr>
          <w:lang w:val="ru-RU"/>
        </w:rPr>
        <w:t>Внешний</w:t>
      </w:r>
      <w:r w:rsidR="00281970" w:rsidRPr="00C9545D">
        <w:rPr>
          <w:lang w:val="ru-RU"/>
        </w:rPr>
        <w:t xml:space="preserve"> </w:t>
      </w:r>
      <w:r w:rsidR="00281970">
        <w:rPr>
          <w:lang w:val="ru-RU"/>
        </w:rPr>
        <w:t>аудитор</w:t>
      </w:r>
      <w:r w:rsidR="00281970" w:rsidRPr="00C9545D">
        <w:rPr>
          <w:lang w:val="ru-RU"/>
        </w:rPr>
        <w:t xml:space="preserve"> </w:t>
      </w:r>
      <w:r w:rsidR="00281970">
        <w:rPr>
          <w:lang w:val="ru-RU"/>
        </w:rPr>
        <w:t>делает</w:t>
      </w:r>
      <w:r w:rsidR="00281970" w:rsidRPr="00C9545D">
        <w:rPr>
          <w:lang w:val="ru-RU"/>
        </w:rPr>
        <w:t xml:space="preserve"> </w:t>
      </w:r>
      <w:r w:rsidR="00281970">
        <w:rPr>
          <w:lang w:val="ru-RU"/>
        </w:rPr>
        <w:t>профессиональное</w:t>
      </w:r>
      <w:r w:rsidR="00281970" w:rsidRPr="00C9545D">
        <w:rPr>
          <w:lang w:val="ru-RU"/>
        </w:rPr>
        <w:t xml:space="preserve"> </w:t>
      </w:r>
      <w:r w:rsidR="00281970">
        <w:rPr>
          <w:lang w:val="ru-RU"/>
        </w:rPr>
        <w:t>суждение</w:t>
      </w:r>
      <w:r w:rsidR="00281970" w:rsidRPr="00C9545D">
        <w:rPr>
          <w:lang w:val="ru-RU"/>
        </w:rPr>
        <w:t xml:space="preserve">, </w:t>
      </w:r>
      <w:r w:rsidR="00281970">
        <w:rPr>
          <w:lang w:val="ru-RU"/>
        </w:rPr>
        <w:t>определяя</w:t>
      </w:r>
      <w:r w:rsidR="00281970" w:rsidRPr="00C9545D">
        <w:rPr>
          <w:lang w:val="ru-RU"/>
        </w:rPr>
        <w:t xml:space="preserve">, </w:t>
      </w:r>
      <w:r w:rsidR="00281970">
        <w:rPr>
          <w:lang w:val="ru-RU"/>
        </w:rPr>
        <w:t>можно</w:t>
      </w:r>
      <w:r w:rsidR="00281970" w:rsidRPr="00C9545D">
        <w:rPr>
          <w:lang w:val="ru-RU"/>
        </w:rPr>
        <w:t xml:space="preserve"> </w:t>
      </w:r>
      <w:r w:rsidR="00281970">
        <w:rPr>
          <w:lang w:val="ru-RU"/>
        </w:rPr>
        <w:t>ли</w:t>
      </w:r>
      <w:r w:rsidR="00281970" w:rsidRPr="00C9545D">
        <w:rPr>
          <w:lang w:val="ru-RU"/>
        </w:rPr>
        <w:t xml:space="preserve"> </w:t>
      </w:r>
      <w:r w:rsidR="00281970">
        <w:rPr>
          <w:lang w:val="ru-RU"/>
        </w:rPr>
        <w:t>использовать</w:t>
      </w:r>
      <w:r w:rsidR="00281970" w:rsidRPr="00C9545D">
        <w:rPr>
          <w:lang w:val="ru-RU"/>
        </w:rPr>
        <w:t xml:space="preserve"> </w:t>
      </w:r>
      <w:r w:rsidR="00281970">
        <w:rPr>
          <w:lang w:val="ru-RU"/>
        </w:rPr>
        <w:t>работу</w:t>
      </w:r>
      <w:r w:rsidR="00281970" w:rsidRPr="00C9545D">
        <w:rPr>
          <w:lang w:val="ru-RU"/>
        </w:rPr>
        <w:t xml:space="preserve"> </w:t>
      </w:r>
      <w:r w:rsidR="00281970">
        <w:rPr>
          <w:lang w:val="ru-RU"/>
        </w:rPr>
        <w:t>функции</w:t>
      </w:r>
      <w:r w:rsidR="00281970" w:rsidRPr="00C9545D">
        <w:rPr>
          <w:lang w:val="ru-RU"/>
        </w:rPr>
        <w:t xml:space="preserve"> </w:t>
      </w:r>
      <w:r w:rsidR="00281970">
        <w:rPr>
          <w:lang w:val="ru-RU"/>
        </w:rPr>
        <w:t>внутреннего</w:t>
      </w:r>
      <w:r w:rsidR="00281970" w:rsidRPr="00C9545D">
        <w:rPr>
          <w:lang w:val="ru-RU"/>
        </w:rPr>
        <w:t xml:space="preserve"> </w:t>
      </w:r>
      <w:r w:rsidR="00281970">
        <w:rPr>
          <w:lang w:val="ru-RU"/>
        </w:rPr>
        <w:t>аудита</w:t>
      </w:r>
      <w:r w:rsidR="00281970" w:rsidRPr="00C9545D">
        <w:rPr>
          <w:lang w:val="ru-RU"/>
        </w:rPr>
        <w:t xml:space="preserve"> </w:t>
      </w:r>
      <w:r w:rsidR="00281970">
        <w:rPr>
          <w:lang w:val="ru-RU"/>
        </w:rPr>
        <w:t>для</w:t>
      </w:r>
      <w:r w:rsidR="00281970" w:rsidRPr="00C9545D">
        <w:rPr>
          <w:lang w:val="ru-RU"/>
        </w:rPr>
        <w:t xml:space="preserve"> </w:t>
      </w:r>
      <w:r w:rsidR="00281970">
        <w:rPr>
          <w:lang w:val="ru-RU"/>
        </w:rPr>
        <w:t>целей</w:t>
      </w:r>
      <w:r w:rsidR="00281970" w:rsidRPr="00C9545D">
        <w:rPr>
          <w:lang w:val="ru-RU"/>
        </w:rPr>
        <w:t xml:space="preserve"> </w:t>
      </w:r>
      <w:r w:rsidR="00281970">
        <w:rPr>
          <w:lang w:val="ru-RU"/>
        </w:rPr>
        <w:t>аудита</w:t>
      </w:r>
      <w:r w:rsidR="00281970" w:rsidRPr="00C9545D">
        <w:rPr>
          <w:lang w:val="ru-RU"/>
        </w:rPr>
        <w:t xml:space="preserve">, </w:t>
      </w:r>
      <w:r w:rsidR="00281970">
        <w:rPr>
          <w:lang w:val="ru-RU"/>
        </w:rPr>
        <w:t>характер</w:t>
      </w:r>
      <w:r w:rsidR="00281970" w:rsidRPr="00C9545D">
        <w:rPr>
          <w:lang w:val="ru-RU"/>
        </w:rPr>
        <w:t xml:space="preserve"> </w:t>
      </w:r>
      <w:r w:rsidR="00281970">
        <w:rPr>
          <w:lang w:val="ru-RU"/>
        </w:rPr>
        <w:t>и</w:t>
      </w:r>
      <w:r w:rsidR="00281970" w:rsidRPr="00C9545D">
        <w:rPr>
          <w:lang w:val="ru-RU"/>
        </w:rPr>
        <w:t xml:space="preserve"> </w:t>
      </w:r>
      <w:r w:rsidR="00281970">
        <w:rPr>
          <w:lang w:val="ru-RU"/>
        </w:rPr>
        <w:t>степень</w:t>
      </w:r>
      <w:r w:rsidR="00281970" w:rsidRPr="00C9545D">
        <w:rPr>
          <w:lang w:val="ru-RU"/>
        </w:rPr>
        <w:t xml:space="preserve">, </w:t>
      </w:r>
      <w:r w:rsidR="00281970">
        <w:rPr>
          <w:lang w:val="ru-RU"/>
        </w:rPr>
        <w:t>в</w:t>
      </w:r>
      <w:r w:rsidR="00281970" w:rsidRPr="00C9545D">
        <w:rPr>
          <w:lang w:val="ru-RU"/>
        </w:rPr>
        <w:t xml:space="preserve"> </w:t>
      </w:r>
      <w:r w:rsidR="00281970">
        <w:rPr>
          <w:lang w:val="ru-RU"/>
        </w:rPr>
        <w:t>которой</w:t>
      </w:r>
      <w:r w:rsidR="00281970" w:rsidRPr="00C9545D">
        <w:rPr>
          <w:lang w:val="ru-RU"/>
        </w:rPr>
        <w:t xml:space="preserve"> </w:t>
      </w:r>
      <w:r w:rsidR="00281970">
        <w:rPr>
          <w:lang w:val="ru-RU"/>
        </w:rPr>
        <w:t>работу</w:t>
      </w:r>
      <w:r w:rsidR="00281970" w:rsidRPr="00C9545D">
        <w:rPr>
          <w:lang w:val="ru-RU"/>
        </w:rPr>
        <w:t xml:space="preserve"> </w:t>
      </w:r>
      <w:r w:rsidR="00281970">
        <w:rPr>
          <w:lang w:val="ru-RU"/>
        </w:rPr>
        <w:t>функции</w:t>
      </w:r>
      <w:r w:rsidR="00281970" w:rsidRPr="00C9545D">
        <w:rPr>
          <w:lang w:val="ru-RU"/>
        </w:rPr>
        <w:t xml:space="preserve"> </w:t>
      </w:r>
      <w:r w:rsidR="00281970">
        <w:rPr>
          <w:lang w:val="ru-RU"/>
        </w:rPr>
        <w:t>внутреннего</w:t>
      </w:r>
      <w:r w:rsidR="00281970" w:rsidRPr="00C9545D">
        <w:rPr>
          <w:lang w:val="ru-RU"/>
        </w:rPr>
        <w:t xml:space="preserve"> </w:t>
      </w:r>
      <w:r w:rsidR="00281970">
        <w:rPr>
          <w:lang w:val="ru-RU"/>
        </w:rPr>
        <w:t>аудита</w:t>
      </w:r>
      <w:r w:rsidR="00281970" w:rsidRPr="00C9545D">
        <w:rPr>
          <w:lang w:val="ru-RU"/>
        </w:rPr>
        <w:t xml:space="preserve"> </w:t>
      </w:r>
      <w:r w:rsidR="00281970">
        <w:rPr>
          <w:lang w:val="ru-RU"/>
        </w:rPr>
        <w:t>можно</w:t>
      </w:r>
      <w:r w:rsidR="00281970" w:rsidRPr="00C9545D">
        <w:rPr>
          <w:lang w:val="ru-RU"/>
        </w:rPr>
        <w:t xml:space="preserve"> </w:t>
      </w:r>
      <w:r w:rsidR="00281970">
        <w:rPr>
          <w:lang w:val="ru-RU"/>
        </w:rPr>
        <w:t>использовать</w:t>
      </w:r>
      <w:r w:rsidR="00281970" w:rsidRPr="00C9545D">
        <w:rPr>
          <w:lang w:val="ru-RU"/>
        </w:rPr>
        <w:t xml:space="preserve"> </w:t>
      </w:r>
      <w:r w:rsidR="00281970">
        <w:rPr>
          <w:lang w:val="ru-RU"/>
        </w:rPr>
        <w:t>в</w:t>
      </w:r>
      <w:r w:rsidR="00281970" w:rsidRPr="00C9545D">
        <w:rPr>
          <w:lang w:val="ru-RU"/>
        </w:rPr>
        <w:t xml:space="preserve"> </w:t>
      </w:r>
      <w:r w:rsidR="00281970">
        <w:rPr>
          <w:lang w:val="ru-RU"/>
        </w:rPr>
        <w:t>данных</w:t>
      </w:r>
      <w:r w:rsidR="00281970" w:rsidRPr="00C9545D">
        <w:rPr>
          <w:lang w:val="ru-RU"/>
        </w:rPr>
        <w:t xml:space="preserve"> </w:t>
      </w:r>
      <w:r w:rsidR="00281970">
        <w:rPr>
          <w:lang w:val="ru-RU"/>
        </w:rPr>
        <w:t>обстоятельствах</w:t>
      </w:r>
      <w:r w:rsidR="00281970" w:rsidRPr="00C9545D">
        <w:rPr>
          <w:lang w:val="ru-RU"/>
        </w:rPr>
        <w:t>.</w:t>
      </w:r>
    </w:p>
    <w:p w:rsidR="00391447" w:rsidRPr="00697ABA" w:rsidRDefault="005B7745">
      <w:pPr>
        <w:pStyle w:val="22"/>
        <w:shd w:val="clear" w:color="auto" w:fill="auto"/>
        <w:spacing w:after="124" w:line="240" w:lineRule="exact"/>
        <w:ind w:left="740" w:hanging="560"/>
        <w:jc w:val="both"/>
        <w:rPr>
          <w:lang w:val="ru-RU"/>
        </w:rPr>
      </w:pPr>
      <w:r>
        <w:lastRenderedPageBreak/>
        <w:t>A</w:t>
      </w:r>
      <w:r w:rsidRPr="00697ABA">
        <w:rPr>
          <w:lang w:val="ru-RU"/>
        </w:rPr>
        <w:t>6.</w:t>
      </w:r>
      <w:r w:rsidR="004D64A2">
        <w:rPr>
          <w:lang w:val="ru-RU"/>
        </w:rPr>
        <w:t xml:space="preserve"> </w:t>
      </w:r>
      <w:r w:rsidR="00C9545D">
        <w:rPr>
          <w:lang w:val="ru-RU"/>
        </w:rPr>
        <w:t>Степень</w:t>
      </w:r>
      <w:r w:rsidR="00C9545D" w:rsidRPr="00697ABA">
        <w:rPr>
          <w:lang w:val="ru-RU"/>
        </w:rPr>
        <w:t xml:space="preserve">, </w:t>
      </w:r>
      <w:r w:rsidR="00C9545D">
        <w:rPr>
          <w:lang w:val="ru-RU"/>
        </w:rPr>
        <w:t>в</w:t>
      </w:r>
      <w:r w:rsidR="00C9545D" w:rsidRPr="00697ABA">
        <w:rPr>
          <w:lang w:val="ru-RU"/>
        </w:rPr>
        <w:t xml:space="preserve"> </w:t>
      </w:r>
      <w:r w:rsidR="00C9545D">
        <w:rPr>
          <w:lang w:val="ru-RU"/>
        </w:rPr>
        <w:t>которой</w:t>
      </w:r>
      <w:r w:rsidR="00C9545D" w:rsidRPr="00697ABA">
        <w:rPr>
          <w:lang w:val="ru-RU"/>
        </w:rPr>
        <w:t xml:space="preserve"> </w:t>
      </w:r>
      <w:r w:rsidR="00C9545D">
        <w:rPr>
          <w:lang w:val="ru-RU"/>
        </w:rPr>
        <w:t>организационный</w:t>
      </w:r>
      <w:r w:rsidR="00C9545D" w:rsidRPr="00697ABA">
        <w:rPr>
          <w:lang w:val="ru-RU"/>
        </w:rPr>
        <w:t xml:space="preserve"> </w:t>
      </w:r>
      <w:r w:rsidR="00C9545D">
        <w:rPr>
          <w:lang w:val="ru-RU"/>
        </w:rPr>
        <w:t>статус</w:t>
      </w:r>
      <w:r w:rsidR="00C9545D" w:rsidRPr="00697ABA">
        <w:rPr>
          <w:lang w:val="ru-RU"/>
        </w:rPr>
        <w:t xml:space="preserve"> </w:t>
      </w:r>
      <w:r w:rsidR="00C9545D">
        <w:rPr>
          <w:lang w:val="ru-RU"/>
        </w:rPr>
        <w:t>функции</w:t>
      </w:r>
      <w:r w:rsidR="00C9545D" w:rsidRPr="00697ABA">
        <w:rPr>
          <w:lang w:val="ru-RU"/>
        </w:rPr>
        <w:t xml:space="preserve"> </w:t>
      </w:r>
      <w:r w:rsidR="00C9545D">
        <w:rPr>
          <w:lang w:val="ru-RU"/>
        </w:rPr>
        <w:t>внутреннего</w:t>
      </w:r>
      <w:r w:rsidR="00C9545D" w:rsidRPr="00697ABA">
        <w:rPr>
          <w:lang w:val="ru-RU"/>
        </w:rPr>
        <w:t xml:space="preserve"> </w:t>
      </w:r>
      <w:r w:rsidR="00C9545D">
        <w:rPr>
          <w:lang w:val="ru-RU"/>
        </w:rPr>
        <w:t>аудита</w:t>
      </w:r>
      <w:r w:rsidR="00C9545D" w:rsidRPr="00697ABA">
        <w:rPr>
          <w:lang w:val="ru-RU"/>
        </w:rPr>
        <w:t xml:space="preserve"> </w:t>
      </w:r>
      <w:r w:rsidR="00EF76F5">
        <w:rPr>
          <w:lang w:val="ru-RU"/>
        </w:rPr>
        <w:t>и</w:t>
      </w:r>
      <w:r w:rsidR="00EF76F5" w:rsidRPr="00697ABA">
        <w:rPr>
          <w:lang w:val="ru-RU"/>
        </w:rPr>
        <w:t xml:space="preserve"> </w:t>
      </w:r>
      <w:r w:rsidR="00EF76F5">
        <w:rPr>
          <w:lang w:val="ru-RU"/>
        </w:rPr>
        <w:t>соответствующие</w:t>
      </w:r>
      <w:r w:rsidR="00EF76F5" w:rsidRPr="00697ABA">
        <w:rPr>
          <w:lang w:val="ru-RU"/>
        </w:rPr>
        <w:t xml:space="preserve"> </w:t>
      </w:r>
      <w:r w:rsidR="00EF76F5">
        <w:rPr>
          <w:lang w:val="ru-RU"/>
        </w:rPr>
        <w:t>политики</w:t>
      </w:r>
      <w:r w:rsidR="00EF76F5" w:rsidRPr="00697ABA">
        <w:rPr>
          <w:lang w:val="ru-RU"/>
        </w:rPr>
        <w:t xml:space="preserve"> </w:t>
      </w:r>
      <w:r w:rsidR="00EF76F5">
        <w:rPr>
          <w:lang w:val="ru-RU"/>
        </w:rPr>
        <w:t>и</w:t>
      </w:r>
      <w:r w:rsidR="00EF76F5" w:rsidRPr="00697ABA">
        <w:rPr>
          <w:lang w:val="ru-RU"/>
        </w:rPr>
        <w:t xml:space="preserve"> </w:t>
      </w:r>
      <w:r w:rsidR="00EF76F5">
        <w:rPr>
          <w:lang w:val="ru-RU"/>
        </w:rPr>
        <w:t>процедуры</w:t>
      </w:r>
      <w:r w:rsidR="00EF76F5" w:rsidRPr="00697ABA">
        <w:rPr>
          <w:lang w:val="ru-RU"/>
        </w:rPr>
        <w:t xml:space="preserve"> </w:t>
      </w:r>
      <w:r w:rsidR="00EF76F5">
        <w:rPr>
          <w:lang w:val="ru-RU"/>
        </w:rPr>
        <w:t>поддерживают</w:t>
      </w:r>
      <w:r w:rsidR="00EF76F5" w:rsidRPr="00697ABA">
        <w:rPr>
          <w:lang w:val="ru-RU"/>
        </w:rPr>
        <w:t xml:space="preserve"> </w:t>
      </w:r>
      <w:r w:rsidR="00EF76F5">
        <w:rPr>
          <w:lang w:val="ru-RU"/>
        </w:rPr>
        <w:t>объективность</w:t>
      </w:r>
      <w:r w:rsidR="00EF76F5" w:rsidRPr="00697ABA">
        <w:rPr>
          <w:lang w:val="ru-RU"/>
        </w:rPr>
        <w:t xml:space="preserve"> </w:t>
      </w:r>
      <w:r w:rsidR="00EF76F5">
        <w:rPr>
          <w:lang w:val="ru-RU"/>
        </w:rPr>
        <w:t>внутренних</w:t>
      </w:r>
      <w:r w:rsidR="00EF76F5" w:rsidRPr="00697ABA">
        <w:rPr>
          <w:lang w:val="ru-RU"/>
        </w:rPr>
        <w:t xml:space="preserve"> </w:t>
      </w:r>
      <w:r w:rsidR="00EF76F5">
        <w:rPr>
          <w:lang w:val="ru-RU"/>
        </w:rPr>
        <w:t>аудиторов</w:t>
      </w:r>
      <w:r w:rsidR="00EF76F5" w:rsidRPr="00697ABA">
        <w:rPr>
          <w:lang w:val="ru-RU"/>
        </w:rPr>
        <w:t xml:space="preserve"> </w:t>
      </w:r>
      <w:r w:rsidR="00EF76F5">
        <w:rPr>
          <w:lang w:val="ru-RU"/>
        </w:rPr>
        <w:t>и</w:t>
      </w:r>
      <w:r w:rsidR="00EF76F5" w:rsidRPr="00697ABA">
        <w:rPr>
          <w:lang w:val="ru-RU"/>
        </w:rPr>
        <w:t xml:space="preserve"> </w:t>
      </w:r>
      <w:r w:rsidR="00EF76F5">
        <w:rPr>
          <w:lang w:val="ru-RU"/>
        </w:rPr>
        <w:t>уровень</w:t>
      </w:r>
      <w:r w:rsidR="00EF76F5" w:rsidRPr="00697ABA">
        <w:rPr>
          <w:lang w:val="ru-RU"/>
        </w:rPr>
        <w:t xml:space="preserve"> </w:t>
      </w:r>
      <w:r w:rsidR="00EF76F5">
        <w:rPr>
          <w:lang w:val="ru-RU"/>
        </w:rPr>
        <w:t>компетенции</w:t>
      </w:r>
      <w:r w:rsidR="00EF76F5" w:rsidRPr="00697ABA">
        <w:rPr>
          <w:lang w:val="ru-RU"/>
        </w:rPr>
        <w:t xml:space="preserve"> </w:t>
      </w:r>
      <w:r w:rsidR="00EF76F5">
        <w:rPr>
          <w:lang w:val="ru-RU"/>
        </w:rPr>
        <w:t>этой</w:t>
      </w:r>
      <w:r w:rsidR="00EF76F5" w:rsidRPr="00697ABA">
        <w:rPr>
          <w:lang w:val="ru-RU"/>
        </w:rPr>
        <w:t xml:space="preserve"> </w:t>
      </w:r>
      <w:r w:rsidR="00EF76F5">
        <w:rPr>
          <w:lang w:val="ru-RU"/>
        </w:rPr>
        <w:t>функции</w:t>
      </w:r>
      <w:r w:rsidR="00EF76F5" w:rsidRPr="00697ABA">
        <w:rPr>
          <w:lang w:val="ru-RU"/>
        </w:rPr>
        <w:t xml:space="preserve"> </w:t>
      </w:r>
      <w:r w:rsidR="00EF76F5">
        <w:rPr>
          <w:lang w:val="ru-RU"/>
        </w:rPr>
        <w:t>особенно</w:t>
      </w:r>
      <w:r w:rsidR="00EF76F5" w:rsidRPr="00697ABA">
        <w:rPr>
          <w:lang w:val="ru-RU"/>
        </w:rPr>
        <w:t xml:space="preserve"> </w:t>
      </w:r>
      <w:r w:rsidR="00EF76F5">
        <w:rPr>
          <w:lang w:val="ru-RU"/>
        </w:rPr>
        <w:t>важны</w:t>
      </w:r>
      <w:r w:rsidR="00EF76F5" w:rsidRPr="00697ABA">
        <w:rPr>
          <w:lang w:val="ru-RU"/>
        </w:rPr>
        <w:t xml:space="preserve"> </w:t>
      </w:r>
      <w:r w:rsidR="00EF76F5">
        <w:rPr>
          <w:lang w:val="ru-RU"/>
        </w:rPr>
        <w:t>при</w:t>
      </w:r>
      <w:r w:rsidR="00EF76F5" w:rsidRPr="00697ABA">
        <w:rPr>
          <w:lang w:val="ru-RU"/>
        </w:rPr>
        <w:t xml:space="preserve"> </w:t>
      </w:r>
      <w:r w:rsidR="00EF76F5">
        <w:rPr>
          <w:lang w:val="ru-RU"/>
        </w:rPr>
        <w:t>определении</w:t>
      </w:r>
      <w:r w:rsidR="00EF76F5" w:rsidRPr="00697ABA">
        <w:rPr>
          <w:lang w:val="ru-RU"/>
        </w:rPr>
        <w:t xml:space="preserve"> необходимости исполь</w:t>
      </w:r>
      <w:r w:rsidR="00EF76F5">
        <w:rPr>
          <w:lang w:val="ru-RU"/>
        </w:rPr>
        <w:t>з</w:t>
      </w:r>
      <w:r w:rsidR="00EF76F5" w:rsidRPr="00697ABA">
        <w:rPr>
          <w:lang w:val="ru-RU"/>
        </w:rPr>
        <w:t xml:space="preserve">ования, </w:t>
      </w:r>
      <w:r w:rsidR="00EF76F5">
        <w:rPr>
          <w:lang w:val="ru-RU"/>
        </w:rPr>
        <w:t>и</w:t>
      </w:r>
      <w:r w:rsidR="00EF76F5" w:rsidRPr="00697ABA">
        <w:rPr>
          <w:lang w:val="ru-RU"/>
        </w:rPr>
        <w:t xml:space="preserve">, </w:t>
      </w:r>
      <w:r w:rsidR="00EF76F5">
        <w:rPr>
          <w:lang w:val="ru-RU"/>
        </w:rPr>
        <w:t>в</w:t>
      </w:r>
      <w:r w:rsidR="00EF76F5" w:rsidRPr="00697ABA">
        <w:rPr>
          <w:lang w:val="ru-RU"/>
        </w:rPr>
        <w:t xml:space="preserve"> </w:t>
      </w:r>
      <w:r w:rsidR="00EF76F5">
        <w:rPr>
          <w:lang w:val="ru-RU"/>
        </w:rPr>
        <w:t>таком</w:t>
      </w:r>
      <w:r w:rsidR="00EF76F5" w:rsidRPr="00697ABA">
        <w:rPr>
          <w:lang w:val="ru-RU"/>
        </w:rPr>
        <w:t xml:space="preserve"> </w:t>
      </w:r>
      <w:r w:rsidR="00EF76F5">
        <w:rPr>
          <w:lang w:val="ru-RU"/>
        </w:rPr>
        <w:t>случае</w:t>
      </w:r>
      <w:r w:rsidR="00EF76F5" w:rsidRPr="00697ABA">
        <w:rPr>
          <w:lang w:val="ru-RU"/>
        </w:rPr>
        <w:t xml:space="preserve">, </w:t>
      </w:r>
      <w:r w:rsidR="00EF76F5">
        <w:rPr>
          <w:lang w:val="ru-RU"/>
        </w:rPr>
        <w:t>характера</w:t>
      </w:r>
      <w:r w:rsidR="00EF76F5" w:rsidRPr="00697ABA">
        <w:rPr>
          <w:lang w:val="ru-RU"/>
        </w:rPr>
        <w:t xml:space="preserve"> </w:t>
      </w:r>
      <w:r w:rsidR="00EF76F5">
        <w:rPr>
          <w:lang w:val="ru-RU"/>
        </w:rPr>
        <w:t>и</w:t>
      </w:r>
      <w:r w:rsidR="00EF76F5" w:rsidRPr="00697ABA">
        <w:rPr>
          <w:lang w:val="ru-RU"/>
        </w:rPr>
        <w:t xml:space="preserve"> </w:t>
      </w:r>
      <w:r w:rsidR="00EF76F5">
        <w:rPr>
          <w:lang w:val="ru-RU"/>
        </w:rPr>
        <w:t>степени</w:t>
      </w:r>
      <w:r w:rsidR="00EF76F5" w:rsidRPr="00697ABA">
        <w:rPr>
          <w:lang w:val="ru-RU"/>
        </w:rPr>
        <w:t xml:space="preserve"> </w:t>
      </w:r>
      <w:r w:rsidR="00EF76F5">
        <w:rPr>
          <w:lang w:val="ru-RU"/>
        </w:rPr>
        <w:t>использования</w:t>
      </w:r>
      <w:r w:rsidR="00EF76F5" w:rsidRPr="00697ABA">
        <w:rPr>
          <w:lang w:val="ru-RU"/>
        </w:rPr>
        <w:t xml:space="preserve"> </w:t>
      </w:r>
      <w:r w:rsidR="00EF76F5">
        <w:rPr>
          <w:lang w:val="ru-RU"/>
        </w:rPr>
        <w:t>работы</w:t>
      </w:r>
      <w:r w:rsidR="00EF76F5" w:rsidRPr="00697ABA">
        <w:rPr>
          <w:lang w:val="ru-RU"/>
        </w:rPr>
        <w:t xml:space="preserve"> </w:t>
      </w:r>
      <w:r w:rsidR="00EF76F5">
        <w:rPr>
          <w:lang w:val="ru-RU"/>
        </w:rPr>
        <w:t>функции</w:t>
      </w:r>
      <w:r w:rsidR="00EF76F5" w:rsidRPr="00697ABA">
        <w:rPr>
          <w:lang w:val="ru-RU"/>
        </w:rPr>
        <w:t xml:space="preserve">, </w:t>
      </w:r>
      <w:r w:rsidR="00EF76F5">
        <w:rPr>
          <w:lang w:val="ru-RU"/>
        </w:rPr>
        <w:t>которая</w:t>
      </w:r>
      <w:r w:rsidR="00EF76F5" w:rsidRPr="00697ABA">
        <w:rPr>
          <w:lang w:val="ru-RU"/>
        </w:rPr>
        <w:t xml:space="preserve"> </w:t>
      </w:r>
      <w:r w:rsidR="00EF76F5">
        <w:rPr>
          <w:lang w:val="ru-RU"/>
        </w:rPr>
        <w:t>подходит</w:t>
      </w:r>
      <w:r w:rsidR="00EF76F5" w:rsidRPr="00697ABA">
        <w:rPr>
          <w:lang w:val="ru-RU"/>
        </w:rPr>
        <w:t xml:space="preserve"> </w:t>
      </w:r>
      <w:r w:rsidR="00EF76F5">
        <w:rPr>
          <w:lang w:val="ru-RU"/>
        </w:rPr>
        <w:t>в</w:t>
      </w:r>
      <w:r w:rsidR="00EF76F5" w:rsidRPr="00697ABA">
        <w:rPr>
          <w:lang w:val="ru-RU"/>
        </w:rPr>
        <w:t xml:space="preserve"> </w:t>
      </w:r>
      <w:r w:rsidR="00EF76F5">
        <w:rPr>
          <w:lang w:val="ru-RU"/>
        </w:rPr>
        <w:t>данных</w:t>
      </w:r>
      <w:r w:rsidR="00EF76F5" w:rsidRPr="00697ABA">
        <w:rPr>
          <w:lang w:val="ru-RU"/>
        </w:rPr>
        <w:t xml:space="preserve"> </w:t>
      </w:r>
      <w:r w:rsidR="00EF76F5">
        <w:rPr>
          <w:lang w:val="ru-RU"/>
        </w:rPr>
        <w:t>обстоятельствах</w:t>
      </w:r>
      <w:r w:rsidR="00EF76F5" w:rsidRPr="00697ABA">
        <w:rPr>
          <w:lang w:val="ru-RU"/>
        </w:rPr>
        <w:t>.</w:t>
      </w:r>
    </w:p>
    <w:p w:rsidR="00391447" w:rsidRPr="00AD1BAF" w:rsidRDefault="005B7745">
      <w:pPr>
        <w:pStyle w:val="22"/>
        <w:shd w:val="clear" w:color="auto" w:fill="auto"/>
        <w:spacing w:after="116" w:line="235" w:lineRule="exact"/>
        <w:ind w:left="740" w:hanging="560"/>
        <w:jc w:val="both"/>
        <w:rPr>
          <w:lang w:val="ru-RU"/>
        </w:rPr>
      </w:pPr>
      <w:r>
        <w:t>A</w:t>
      </w:r>
      <w:r w:rsidRPr="001C3C43">
        <w:rPr>
          <w:lang w:val="ru-RU"/>
        </w:rPr>
        <w:t xml:space="preserve">7. </w:t>
      </w:r>
      <w:r w:rsidR="00697ABA">
        <w:rPr>
          <w:lang w:val="ru-RU"/>
        </w:rPr>
        <w:t>Объективность</w:t>
      </w:r>
      <w:r w:rsidR="00697ABA" w:rsidRPr="00AD1BAF">
        <w:rPr>
          <w:lang w:val="ru-RU"/>
        </w:rPr>
        <w:t xml:space="preserve"> </w:t>
      </w:r>
      <w:r w:rsidR="00697ABA">
        <w:rPr>
          <w:lang w:val="ru-RU"/>
        </w:rPr>
        <w:t>предполагает</w:t>
      </w:r>
      <w:r w:rsidR="00697ABA" w:rsidRPr="00AD1BAF">
        <w:rPr>
          <w:lang w:val="ru-RU"/>
        </w:rPr>
        <w:t xml:space="preserve"> </w:t>
      </w:r>
      <w:r w:rsidR="00697ABA">
        <w:rPr>
          <w:lang w:val="ru-RU"/>
        </w:rPr>
        <w:t>способность</w:t>
      </w:r>
      <w:r w:rsidR="00697ABA" w:rsidRPr="00AD1BAF">
        <w:rPr>
          <w:lang w:val="ru-RU"/>
        </w:rPr>
        <w:t xml:space="preserve"> </w:t>
      </w:r>
      <w:r w:rsidR="00697ABA">
        <w:rPr>
          <w:lang w:val="ru-RU"/>
        </w:rPr>
        <w:t>выполнять</w:t>
      </w:r>
      <w:r w:rsidR="00697ABA" w:rsidRPr="00AD1BAF">
        <w:rPr>
          <w:lang w:val="ru-RU"/>
        </w:rPr>
        <w:t xml:space="preserve"> </w:t>
      </w:r>
      <w:r w:rsidR="00697ABA">
        <w:rPr>
          <w:lang w:val="ru-RU"/>
        </w:rPr>
        <w:t>эти</w:t>
      </w:r>
      <w:r w:rsidR="00697ABA" w:rsidRPr="00AD1BAF">
        <w:rPr>
          <w:lang w:val="ru-RU"/>
        </w:rPr>
        <w:t xml:space="preserve"> </w:t>
      </w:r>
      <w:r w:rsidR="00697ABA">
        <w:rPr>
          <w:lang w:val="ru-RU"/>
        </w:rPr>
        <w:t>задачи</w:t>
      </w:r>
      <w:r w:rsidR="00697ABA" w:rsidRPr="00AD1BAF">
        <w:rPr>
          <w:lang w:val="ru-RU"/>
        </w:rPr>
        <w:t xml:space="preserve"> </w:t>
      </w:r>
      <w:r w:rsidR="00697ABA">
        <w:rPr>
          <w:lang w:val="ru-RU"/>
        </w:rPr>
        <w:t>без</w:t>
      </w:r>
      <w:r w:rsidR="00697ABA" w:rsidRPr="00AD1BAF">
        <w:rPr>
          <w:lang w:val="ru-RU"/>
        </w:rPr>
        <w:t xml:space="preserve"> </w:t>
      </w:r>
      <w:r w:rsidR="00697ABA">
        <w:rPr>
          <w:lang w:val="ru-RU"/>
        </w:rPr>
        <w:t>предвзятости</w:t>
      </w:r>
      <w:r w:rsidR="00697ABA" w:rsidRPr="00AD1BAF">
        <w:rPr>
          <w:lang w:val="ru-RU"/>
        </w:rPr>
        <w:t xml:space="preserve">, </w:t>
      </w:r>
      <w:r w:rsidR="00697ABA">
        <w:rPr>
          <w:lang w:val="ru-RU"/>
        </w:rPr>
        <w:t>конфликта</w:t>
      </w:r>
      <w:r w:rsidR="00697ABA" w:rsidRPr="00AD1BAF">
        <w:rPr>
          <w:lang w:val="ru-RU"/>
        </w:rPr>
        <w:t xml:space="preserve"> </w:t>
      </w:r>
      <w:r w:rsidR="00697ABA">
        <w:rPr>
          <w:lang w:val="ru-RU"/>
        </w:rPr>
        <w:t>интересов</w:t>
      </w:r>
      <w:r w:rsidR="00697ABA" w:rsidRPr="00AD1BAF">
        <w:rPr>
          <w:lang w:val="ru-RU"/>
        </w:rPr>
        <w:t xml:space="preserve"> </w:t>
      </w:r>
      <w:r w:rsidR="00697ABA">
        <w:rPr>
          <w:lang w:val="ru-RU"/>
        </w:rPr>
        <w:t>или</w:t>
      </w:r>
      <w:r w:rsidR="00697ABA" w:rsidRPr="00AD1BAF">
        <w:rPr>
          <w:lang w:val="ru-RU"/>
        </w:rPr>
        <w:t xml:space="preserve"> </w:t>
      </w:r>
      <w:r w:rsidR="00697ABA">
        <w:rPr>
          <w:lang w:val="ru-RU"/>
        </w:rPr>
        <w:t>ненадлежащего</w:t>
      </w:r>
      <w:r w:rsidR="00697ABA" w:rsidRPr="00AD1BAF">
        <w:rPr>
          <w:lang w:val="ru-RU"/>
        </w:rPr>
        <w:t xml:space="preserve"> </w:t>
      </w:r>
      <w:r w:rsidR="00697ABA">
        <w:rPr>
          <w:lang w:val="ru-RU"/>
        </w:rPr>
        <w:t>влияния</w:t>
      </w:r>
      <w:r w:rsidR="00AD1BAF" w:rsidRPr="00AD1BAF">
        <w:rPr>
          <w:lang w:val="ru-RU"/>
        </w:rPr>
        <w:t xml:space="preserve"> </w:t>
      </w:r>
      <w:r w:rsidR="00AD1BAF">
        <w:rPr>
          <w:lang w:val="ru-RU"/>
        </w:rPr>
        <w:t>других</w:t>
      </w:r>
      <w:r w:rsidR="00AD1BAF" w:rsidRPr="00AD1BAF">
        <w:rPr>
          <w:lang w:val="ru-RU"/>
        </w:rPr>
        <w:t xml:space="preserve"> </w:t>
      </w:r>
      <w:r w:rsidR="00AD1BAF">
        <w:rPr>
          <w:lang w:val="ru-RU"/>
        </w:rPr>
        <w:t>лиц</w:t>
      </w:r>
      <w:r w:rsidR="00AD1BAF" w:rsidRPr="00AD1BAF">
        <w:rPr>
          <w:lang w:val="ru-RU"/>
        </w:rPr>
        <w:t xml:space="preserve"> </w:t>
      </w:r>
      <w:r w:rsidR="00AD1BAF">
        <w:rPr>
          <w:lang w:val="ru-RU"/>
        </w:rPr>
        <w:t>с целью не принимать во внимание профессиональные суждения.</w:t>
      </w:r>
      <w:r w:rsidR="009F3116">
        <w:rPr>
          <w:lang w:val="ru-RU"/>
        </w:rPr>
        <w:t xml:space="preserve"> Факторами, которые могут повлиять на оценку внешним аудитором, являются:</w:t>
      </w:r>
    </w:p>
    <w:p w:rsidR="006E5958" w:rsidRDefault="001C3C43">
      <w:pPr>
        <w:pStyle w:val="22"/>
        <w:numPr>
          <w:ilvl w:val="0"/>
          <w:numId w:val="19"/>
        </w:numPr>
        <w:shd w:val="clear" w:color="auto" w:fill="auto"/>
        <w:tabs>
          <w:tab w:val="left" w:pos="1280"/>
        </w:tabs>
        <w:spacing w:line="240" w:lineRule="exact"/>
        <w:ind w:left="1300" w:hanging="560"/>
        <w:jc w:val="both"/>
        <w:rPr>
          <w:lang w:val="ru-RU"/>
        </w:rPr>
      </w:pPr>
      <w:r>
        <w:rPr>
          <w:lang w:val="ru-RU"/>
        </w:rPr>
        <w:t>То</w:t>
      </w:r>
      <w:r w:rsidRPr="001C3C43">
        <w:rPr>
          <w:lang w:val="ru-RU"/>
        </w:rPr>
        <w:t xml:space="preserve">, </w:t>
      </w:r>
      <w:r>
        <w:rPr>
          <w:lang w:val="ru-RU"/>
        </w:rPr>
        <w:t>что</w:t>
      </w:r>
      <w:r w:rsidRPr="001C3C43">
        <w:rPr>
          <w:lang w:val="ru-RU"/>
        </w:rPr>
        <w:t xml:space="preserve"> </w:t>
      </w:r>
      <w:r>
        <w:rPr>
          <w:lang w:val="ru-RU"/>
        </w:rPr>
        <w:t>организационный</w:t>
      </w:r>
      <w:r w:rsidRPr="001C3C43">
        <w:rPr>
          <w:lang w:val="ru-RU"/>
        </w:rPr>
        <w:t xml:space="preserve"> </w:t>
      </w:r>
      <w:r>
        <w:rPr>
          <w:lang w:val="ru-RU"/>
        </w:rPr>
        <w:t>статус</w:t>
      </w:r>
      <w:r w:rsidRPr="001C3C43">
        <w:rPr>
          <w:lang w:val="ru-RU"/>
        </w:rPr>
        <w:t xml:space="preserve"> </w:t>
      </w:r>
      <w:r>
        <w:rPr>
          <w:lang w:val="ru-RU"/>
        </w:rPr>
        <w:t>функции</w:t>
      </w:r>
      <w:r w:rsidRPr="001C3C43">
        <w:rPr>
          <w:lang w:val="ru-RU"/>
        </w:rPr>
        <w:t xml:space="preserve"> </w:t>
      </w:r>
      <w:r>
        <w:rPr>
          <w:lang w:val="ru-RU"/>
        </w:rPr>
        <w:t>внутреннего</w:t>
      </w:r>
      <w:r w:rsidRPr="001C3C43">
        <w:rPr>
          <w:lang w:val="ru-RU"/>
        </w:rPr>
        <w:t xml:space="preserve"> </w:t>
      </w:r>
      <w:r>
        <w:rPr>
          <w:lang w:val="ru-RU"/>
        </w:rPr>
        <w:t>аудита, включая полномочия и подотчетность функции, поддерживает способность функции быть свободной от предвзятости, конфликта интересов или ненадлежащего влияния других лиц с целью отклонить профессиональные суждения. Например</w:t>
      </w:r>
      <w:r w:rsidRPr="001C3C43">
        <w:rPr>
          <w:lang w:val="ru-RU"/>
        </w:rPr>
        <w:t xml:space="preserve">, </w:t>
      </w:r>
      <w:r w:rsidR="0065508A">
        <w:rPr>
          <w:lang w:val="ru-RU"/>
        </w:rPr>
        <w:t xml:space="preserve">то, что </w:t>
      </w:r>
      <w:r>
        <w:rPr>
          <w:lang w:val="ru-RU"/>
        </w:rPr>
        <w:t>функция</w:t>
      </w:r>
      <w:r w:rsidRPr="001C3C43">
        <w:rPr>
          <w:lang w:val="ru-RU"/>
        </w:rPr>
        <w:t xml:space="preserve"> </w:t>
      </w:r>
      <w:r>
        <w:rPr>
          <w:lang w:val="ru-RU"/>
        </w:rPr>
        <w:t>внутреннего</w:t>
      </w:r>
      <w:r w:rsidRPr="001C3C43">
        <w:rPr>
          <w:lang w:val="ru-RU"/>
        </w:rPr>
        <w:t xml:space="preserve"> </w:t>
      </w:r>
      <w:r>
        <w:rPr>
          <w:lang w:val="ru-RU"/>
        </w:rPr>
        <w:t>аудита</w:t>
      </w:r>
      <w:r w:rsidRPr="001C3C43">
        <w:rPr>
          <w:lang w:val="ru-RU"/>
        </w:rPr>
        <w:t xml:space="preserve"> </w:t>
      </w:r>
      <w:r>
        <w:rPr>
          <w:lang w:val="ru-RU"/>
        </w:rPr>
        <w:t>подотчетна</w:t>
      </w:r>
      <w:r w:rsidRPr="001C3C43">
        <w:rPr>
          <w:lang w:val="ru-RU"/>
        </w:rPr>
        <w:t xml:space="preserve"> </w:t>
      </w:r>
      <w:r>
        <w:rPr>
          <w:lang w:val="ru-RU"/>
        </w:rPr>
        <w:t>лицам</w:t>
      </w:r>
      <w:r w:rsidRPr="001C3C43">
        <w:rPr>
          <w:lang w:val="ru-RU"/>
        </w:rPr>
        <w:t xml:space="preserve">, </w:t>
      </w:r>
      <w:r>
        <w:rPr>
          <w:lang w:val="ru-RU"/>
        </w:rPr>
        <w:t>осуществляющим</w:t>
      </w:r>
      <w:r w:rsidRPr="001C3C43">
        <w:rPr>
          <w:lang w:val="ru-RU"/>
        </w:rPr>
        <w:t xml:space="preserve"> </w:t>
      </w:r>
      <w:r>
        <w:rPr>
          <w:lang w:val="ru-RU"/>
        </w:rPr>
        <w:t>корпоративное</w:t>
      </w:r>
      <w:r w:rsidRPr="001C3C43">
        <w:rPr>
          <w:lang w:val="ru-RU"/>
        </w:rPr>
        <w:t xml:space="preserve"> </w:t>
      </w:r>
      <w:r>
        <w:rPr>
          <w:lang w:val="ru-RU"/>
        </w:rPr>
        <w:t>руководство, или должностному лицу с соответствующими полномочиями</w:t>
      </w:r>
      <w:r w:rsidR="005B7745" w:rsidRPr="001C3C43">
        <w:rPr>
          <w:lang w:val="ru-RU"/>
        </w:rPr>
        <w:t xml:space="preserve">, </w:t>
      </w:r>
      <w:r>
        <w:rPr>
          <w:lang w:val="ru-RU"/>
        </w:rPr>
        <w:t>или</w:t>
      </w:r>
      <w:r w:rsidR="0065508A">
        <w:rPr>
          <w:lang w:val="ru-RU"/>
        </w:rPr>
        <w:t xml:space="preserve"> то, имеет ли она прямой доступ к лицам, осуществляющим корпоративное управление.</w:t>
      </w:r>
    </w:p>
    <w:p w:rsidR="00391447" w:rsidRPr="001C3C43" w:rsidRDefault="00391447" w:rsidP="006E5958">
      <w:pPr>
        <w:pStyle w:val="22"/>
        <w:shd w:val="clear" w:color="auto" w:fill="auto"/>
        <w:tabs>
          <w:tab w:val="left" w:pos="1280"/>
        </w:tabs>
        <w:spacing w:line="240" w:lineRule="exact"/>
        <w:ind w:left="1300" w:firstLine="0"/>
        <w:jc w:val="both"/>
        <w:rPr>
          <w:lang w:val="ru-RU"/>
        </w:rPr>
      </w:pPr>
    </w:p>
    <w:p w:rsidR="00391447" w:rsidRPr="00871310" w:rsidRDefault="00871310">
      <w:pPr>
        <w:pStyle w:val="22"/>
        <w:numPr>
          <w:ilvl w:val="0"/>
          <w:numId w:val="19"/>
        </w:numPr>
        <w:shd w:val="clear" w:color="auto" w:fill="auto"/>
        <w:tabs>
          <w:tab w:val="left" w:pos="1142"/>
        </w:tabs>
        <w:spacing w:after="60" w:line="240" w:lineRule="exact"/>
        <w:ind w:left="1160" w:hanging="560"/>
        <w:jc w:val="both"/>
        <w:rPr>
          <w:lang w:val="ru-RU"/>
        </w:rPr>
      </w:pPr>
      <w:r>
        <w:rPr>
          <w:lang w:val="ru-RU"/>
        </w:rPr>
        <w:t>То</w:t>
      </w:r>
      <w:r w:rsidRPr="00871310">
        <w:rPr>
          <w:lang w:val="ru-RU"/>
        </w:rPr>
        <w:t xml:space="preserve">, </w:t>
      </w:r>
      <w:r>
        <w:rPr>
          <w:lang w:val="ru-RU"/>
        </w:rPr>
        <w:t>свободна</w:t>
      </w:r>
      <w:r w:rsidRPr="00871310">
        <w:rPr>
          <w:lang w:val="ru-RU"/>
        </w:rPr>
        <w:t xml:space="preserve"> </w:t>
      </w:r>
      <w:r>
        <w:rPr>
          <w:lang w:val="ru-RU"/>
        </w:rPr>
        <w:t>ли</w:t>
      </w:r>
      <w:r w:rsidRPr="00871310">
        <w:rPr>
          <w:lang w:val="ru-RU"/>
        </w:rPr>
        <w:t xml:space="preserve"> </w:t>
      </w:r>
      <w:r>
        <w:rPr>
          <w:lang w:val="ru-RU"/>
        </w:rPr>
        <w:t>функция</w:t>
      </w:r>
      <w:r w:rsidRPr="00871310">
        <w:rPr>
          <w:lang w:val="ru-RU"/>
        </w:rPr>
        <w:t xml:space="preserve"> </w:t>
      </w:r>
      <w:r>
        <w:rPr>
          <w:lang w:val="ru-RU"/>
        </w:rPr>
        <w:t>внутреннего</w:t>
      </w:r>
      <w:r w:rsidRPr="00871310">
        <w:rPr>
          <w:lang w:val="ru-RU"/>
        </w:rPr>
        <w:t xml:space="preserve"> </w:t>
      </w:r>
      <w:r>
        <w:rPr>
          <w:lang w:val="ru-RU"/>
        </w:rPr>
        <w:t>аудита</w:t>
      </w:r>
      <w:r w:rsidRPr="00871310">
        <w:rPr>
          <w:lang w:val="ru-RU"/>
        </w:rPr>
        <w:t xml:space="preserve"> </w:t>
      </w:r>
      <w:r>
        <w:rPr>
          <w:lang w:val="ru-RU"/>
        </w:rPr>
        <w:t>от</w:t>
      </w:r>
      <w:r w:rsidRPr="00871310">
        <w:rPr>
          <w:lang w:val="ru-RU"/>
        </w:rPr>
        <w:t xml:space="preserve"> </w:t>
      </w:r>
      <w:r>
        <w:rPr>
          <w:lang w:val="ru-RU"/>
        </w:rPr>
        <w:t>противоречащих</w:t>
      </w:r>
      <w:r w:rsidRPr="00871310">
        <w:rPr>
          <w:lang w:val="ru-RU"/>
        </w:rPr>
        <w:t xml:space="preserve"> </w:t>
      </w:r>
      <w:r>
        <w:rPr>
          <w:lang w:val="ru-RU"/>
        </w:rPr>
        <w:t>друг</w:t>
      </w:r>
      <w:r w:rsidRPr="00871310">
        <w:rPr>
          <w:lang w:val="ru-RU"/>
        </w:rPr>
        <w:t xml:space="preserve"> </w:t>
      </w:r>
      <w:r>
        <w:rPr>
          <w:lang w:val="ru-RU"/>
        </w:rPr>
        <w:t>другу</w:t>
      </w:r>
      <w:r w:rsidRPr="00871310">
        <w:rPr>
          <w:lang w:val="ru-RU"/>
        </w:rPr>
        <w:t xml:space="preserve"> </w:t>
      </w:r>
      <w:r>
        <w:rPr>
          <w:lang w:val="ru-RU"/>
        </w:rPr>
        <w:t>задач</w:t>
      </w:r>
      <w:r w:rsidRPr="00871310">
        <w:rPr>
          <w:lang w:val="ru-RU"/>
        </w:rPr>
        <w:t xml:space="preserve">, </w:t>
      </w:r>
      <w:r>
        <w:rPr>
          <w:lang w:val="ru-RU"/>
        </w:rPr>
        <w:t>например</w:t>
      </w:r>
      <w:r w:rsidRPr="00871310">
        <w:rPr>
          <w:lang w:val="ru-RU"/>
        </w:rPr>
        <w:t xml:space="preserve">, </w:t>
      </w:r>
      <w:r>
        <w:rPr>
          <w:lang w:val="ru-RU"/>
        </w:rPr>
        <w:t>выполнение управленческих или операционных задач или обязанностей, которые выходят за пределы функции внутреннего аудита.</w:t>
      </w:r>
    </w:p>
    <w:p w:rsidR="00391447" w:rsidRPr="00871310" w:rsidRDefault="00871310">
      <w:pPr>
        <w:pStyle w:val="22"/>
        <w:numPr>
          <w:ilvl w:val="0"/>
          <w:numId w:val="19"/>
        </w:numPr>
        <w:shd w:val="clear" w:color="auto" w:fill="auto"/>
        <w:tabs>
          <w:tab w:val="left" w:pos="1142"/>
        </w:tabs>
        <w:spacing w:after="60" w:line="240" w:lineRule="exact"/>
        <w:ind w:left="1160" w:hanging="560"/>
        <w:jc w:val="both"/>
        <w:rPr>
          <w:lang w:val="ru-RU"/>
        </w:rPr>
      </w:pPr>
      <w:r>
        <w:rPr>
          <w:lang w:val="ru-RU"/>
        </w:rPr>
        <w:t>То</w:t>
      </w:r>
      <w:r w:rsidRPr="00871310">
        <w:rPr>
          <w:lang w:val="ru-RU"/>
        </w:rPr>
        <w:t xml:space="preserve">, </w:t>
      </w:r>
      <w:r>
        <w:rPr>
          <w:lang w:val="ru-RU"/>
        </w:rPr>
        <w:t>осуществляют</w:t>
      </w:r>
      <w:r w:rsidRPr="00871310">
        <w:rPr>
          <w:lang w:val="ru-RU"/>
        </w:rPr>
        <w:t xml:space="preserve"> </w:t>
      </w:r>
      <w:r>
        <w:rPr>
          <w:lang w:val="ru-RU"/>
        </w:rPr>
        <w:t>ли</w:t>
      </w:r>
      <w:r w:rsidRPr="00871310">
        <w:rPr>
          <w:lang w:val="ru-RU"/>
        </w:rPr>
        <w:t xml:space="preserve"> </w:t>
      </w:r>
      <w:r>
        <w:rPr>
          <w:lang w:val="ru-RU"/>
        </w:rPr>
        <w:t>корпоративные</w:t>
      </w:r>
      <w:r w:rsidRPr="00871310">
        <w:rPr>
          <w:lang w:val="ru-RU"/>
        </w:rPr>
        <w:t xml:space="preserve"> </w:t>
      </w:r>
      <w:r>
        <w:rPr>
          <w:lang w:val="ru-RU"/>
        </w:rPr>
        <w:t>управляющие</w:t>
      </w:r>
      <w:r w:rsidRPr="00871310">
        <w:rPr>
          <w:lang w:val="ru-RU"/>
        </w:rPr>
        <w:t xml:space="preserve"> </w:t>
      </w:r>
      <w:r>
        <w:rPr>
          <w:lang w:val="ru-RU"/>
        </w:rPr>
        <w:t>надзор</w:t>
      </w:r>
      <w:r w:rsidRPr="00871310">
        <w:rPr>
          <w:lang w:val="ru-RU"/>
        </w:rPr>
        <w:t xml:space="preserve"> </w:t>
      </w:r>
      <w:r>
        <w:rPr>
          <w:lang w:val="ru-RU"/>
        </w:rPr>
        <w:t>за</w:t>
      </w:r>
      <w:r w:rsidRPr="00871310">
        <w:rPr>
          <w:lang w:val="ru-RU"/>
        </w:rPr>
        <w:t xml:space="preserve"> </w:t>
      </w:r>
      <w:r>
        <w:rPr>
          <w:lang w:val="ru-RU"/>
        </w:rPr>
        <w:t>решениями</w:t>
      </w:r>
      <w:r w:rsidRPr="00871310">
        <w:rPr>
          <w:lang w:val="ru-RU"/>
        </w:rPr>
        <w:t xml:space="preserve"> </w:t>
      </w:r>
      <w:r>
        <w:rPr>
          <w:lang w:val="ru-RU"/>
        </w:rPr>
        <w:t>о</w:t>
      </w:r>
      <w:r w:rsidRPr="00871310">
        <w:rPr>
          <w:lang w:val="ru-RU"/>
        </w:rPr>
        <w:t xml:space="preserve"> </w:t>
      </w:r>
      <w:r>
        <w:rPr>
          <w:lang w:val="ru-RU"/>
        </w:rPr>
        <w:t>найме</w:t>
      </w:r>
      <w:r w:rsidRPr="00871310">
        <w:rPr>
          <w:lang w:val="ru-RU"/>
        </w:rPr>
        <w:t xml:space="preserve"> </w:t>
      </w:r>
      <w:r>
        <w:rPr>
          <w:lang w:val="ru-RU"/>
        </w:rPr>
        <w:t>на</w:t>
      </w:r>
      <w:r w:rsidRPr="00871310">
        <w:rPr>
          <w:lang w:val="ru-RU"/>
        </w:rPr>
        <w:t xml:space="preserve"> </w:t>
      </w:r>
      <w:r>
        <w:rPr>
          <w:lang w:val="ru-RU"/>
        </w:rPr>
        <w:t>работу</w:t>
      </w:r>
      <w:r w:rsidRPr="00871310">
        <w:rPr>
          <w:lang w:val="ru-RU"/>
        </w:rPr>
        <w:t xml:space="preserve"> </w:t>
      </w:r>
      <w:r>
        <w:rPr>
          <w:lang w:val="ru-RU"/>
        </w:rPr>
        <w:t>применительно</w:t>
      </w:r>
      <w:r w:rsidRPr="00871310">
        <w:rPr>
          <w:lang w:val="ru-RU"/>
        </w:rPr>
        <w:t xml:space="preserve"> </w:t>
      </w:r>
      <w:r>
        <w:rPr>
          <w:lang w:val="ru-RU"/>
        </w:rPr>
        <w:t>к</w:t>
      </w:r>
      <w:r w:rsidRPr="00871310">
        <w:rPr>
          <w:lang w:val="ru-RU"/>
        </w:rPr>
        <w:t xml:space="preserve"> </w:t>
      </w:r>
      <w:r>
        <w:rPr>
          <w:lang w:val="ru-RU"/>
        </w:rPr>
        <w:t>функции</w:t>
      </w:r>
      <w:r w:rsidRPr="00871310">
        <w:rPr>
          <w:lang w:val="ru-RU"/>
        </w:rPr>
        <w:t xml:space="preserve"> </w:t>
      </w:r>
      <w:r>
        <w:rPr>
          <w:lang w:val="ru-RU"/>
        </w:rPr>
        <w:t>внутреннего</w:t>
      </w:r>
      <w:r w:rsidRPr="00871310">
        <w:rPr>
          <w:lang w:val="ru-RU"/>
        </w:rPr>
        <w:t xml:space="preserve"> </w:t>
      </w:r>
      <w:r>
        <w:rPr>
          <w:lang w:val="ru-RU"/>
        </w:rPr>
        <w:t>аудита</w:t>
      </w:r>
      <w:r w:rsidRPr="00871310">
        <w:rPr>
          <w:lang w:val="ru-RU"/>
        </w:rPr>
        <w:t xml:space="preserve">, например, определяют ли они </w:t>
      </w:r>
      <w:r>
        <w:rPr>
          <w:lang w:val="ru-RU"/>
        </w:rPr>
        <w:t>соответствующую политику вознаграждения.</w:t>
      </w:r>
    </w:p>
    <w:p w:rsidR="00391447" w:rsidRPr="009A4BC5" w:rsidRDefault="00871310">
      <w:pPr>
        <w:pStyle w:val="22"/>
        <w:numPr>
          <w:ilvl w:val="0"/>
          <w:numId w:val="19"/>
        </w:numPr>
        <w:shd w:val="clear" w:color="auto" w:fill="auto"/>
        <w:tabs>
          <w:tab w:val="left" w:pos="1142"/>
        </w:tabs>
        <w:spacing w:after="60" w:line="240" w:lineRule="exact"/>
        <w:ind w:left="1160" w:hanging="560"/>
        <w:jc w:val="both"/>
        <w:rPr>
          <w:lang w:val="ru-RU"/>
        </w:rPr>
      </w:pPr>
      <w:r>
        <w:rPr>
          <w:lang w:val="ru-RU"/>
        </w:rPr>
        <w:t>Есть</w:t>
      </w:r>
      <w:r w:rsidRPr="009A4BC5">
        <w:rPr>
          <w:lang w:val="ru-RU"/>
        </w:rPr>
        <w:t xml:space="preserve"> </w:t>
      </w:r>
      <w:r>
        <w:rPr>
          <w:lang w:val="ru-RU"/>
        </w:rPr>
        <w:t>ли</w:t>
      </w:r>
      <w:r w:rsidRPr="009A4BC5">
        <w:rPr>
          <w:lang w:val="ru-RU"/>
        </w:rPr>
        <w:t xml:space="preserve"> </w:t>
      </w:r>
      <w:r>
        <w:rPr>
          <w:lang w:val="ru-RU"/>
        </w:rPr>
        <w:t>какие</w:t>
      </w:r>
      <w:r w:rsidRPr="009A4BC5">
        <w:rPr>
          <w:lang w:val="ru-RU"/>
        </w:rPr>
        <w:t>-</w:t>
      </w:r>
      <w:r>
        <w:rPr>
          <w:lang w:val="ru-RU"/>
        </w:rPr>
        <w:t>либо</w:t>
      </w:r>
      <w:r w:rsidRPr="009A4BC5">
        <w:rPr>
          <w:lang w:val="ru-RU"/>
        </w:rPr>
        <w:t xml:space="preserve"> </w:t>
      </w:r>
      <w:r>
        <w:rPr>
          <w:lang w:val="ru-RU"/>
        </w:rPr>
        <w:t>сдерживающие</w:t>
      </w:r>
      <w:r w:rsidRPr="009A4BC5">
        <w:rPr>
          <w:lang w:val="ru-RU"/>
        </w:rPr>
        <w:t xml:space="preserve"> </w:t>
      </w:r>
      <w:r>
        <w:rPr>
          <w:lang w:val="ru-RU"/>
        </w:rPr>
        <w:t>факторы</w:t>
      </w:r>
      <w:r w:rsidRPr="009A4BC5">
        <w:rPr>
          <w:lang w:val="ru-RU"/>
        </w:rPr>
        <w:t xml:space="preserve"> </w:t>
      </w:r>
      <w:r>
        <w:rPr>
          <w:lang w:val="ru-RU"/>
        </w:rPr>
        <w:t>или</w:t>
      </w:r>
      <w:r w:rsidRPr="009A4BC5">
        <w:rPr>
          <w:lang w:val="ru-RU"/>
        </w:rPr>
        <w:t xml:space="preserve"> </w:t>
      </w:r>
      <w:r>
        <w:rPr>
          <w:lang w:val="ru-RU"/>
        </w:rPr>
        <w:t>ограничения</w:t>
      </w:r>
      <w:r w:rsidRPr="009A4BC5">
        <w:rPr>
          <w:lang w:val="ru-RU"/>
        </w:rPr>
        <w:t xml:space="preserve">, </w:t>
      </w:r>
      <w:r>
        <w:rPr>
          <w:lang w:val="ru-RU"/>
        </w:rPr>
        <w:t>накладываемые</w:t>
      </w:r>
      <w:r w:rsidRPr="009A4BC5">
        <w:rPr>
          <w:lang w:val="ru-RU"/>
        </w:rPr>
        <w:t xml:space="preserve"> </w:t>
      </w:r>
      <w:r>
        <w:rPr>
          <w:lang w:val="ru-RU"/>
        </w:rPr>
        <w:t>руководством</w:t>
      </w:r>
      <w:r w:rsidRPr="009A4BC5">
        <w:rPr>
          <w:lang w:val="ru-RU"/>
        </w:rPr>
        <w:t xml:space="preserve"> </w:t>
      </w:r>
      <w:r>
        <w:rPr>
          <w:lang w:val="ru-RU"/>
        </w:rPr>
        <w:t>или</w:t>
      </w:r>
      <w:r w:rsidRPr="009A4BC5">
        <w:rPr>
          <w:lang w:val="ru-RU"/>
        </w:rPr>
        <w:t xml:space="preserve"> </w:t>
      </w:r>
      <w:r>
        <w:rPr>
          <w:lang w:val="ru-RU"/>
        </w:rPr>
        <w:t>корпоративными</w:t>
      </w:r>
      <w:r w:rsidRPr="009A4BC5">
        <w:rPr>
          <w:lang w:val="ru-RU"/>
        </w:rPr>
        <w:t xml:space="preserve"> </w:t>
      </w:r>
      <w:r>
        <w:rPr>
          <w:lang w:val="ru-RU"/>
        </w:rPr>
        <w:t>управляющими</w:t>
      </w:r>
      <w:r w:rsidRPr="009A4BC5">
        <w:rPr>
          <w:lang w:val="ru-RU"/>
        </w:rPr>
        <w:t xml:space="preserve">, </w:t>
      </w:r>
      <w:r>
        <w:rPr>
          <w:lang w:val="ru-RU"/>
        </w:rPr>
        <w:t>например</w:t>
      </w:r>
      <w:r w:rsidRPr="009A4BC5">
        <w:rPr>
          <w:lang w:val="ru-RU"/>
        </w:rPr>
        <w:t xml:space="preserve">, </w:t>
      </w:r>
      <w:r w:rsidR="009A4BC5">
        <w:rPr>
          <w:lang w:val="ru-RU"/>
        </w:rPr>
        <w:t>в</w:t>
      </w:r>
      <w:r w:rsidR="009A4BC5" w:rsidRPr="009A4BC5">
        <w:rPr>
          <w:lang w:val="ru-RU"/>
        </w:rPr>
        <w:t xml:space="preserve"> </w:t>
      </w:r>
      <w:r w:rsidR="009A4BC5">
        <w:rPr>
          <w:lang w:val="ru-RU"/>
        </w:rPr>
        <w:t>доведении</w:t>
      </w:r>
      <w:r w:rsidR="009A4BC5" w:rsidRPr="009A4BC5">
        <w:rPr>
          <w:lang w:val="ru-RU"/>
        </w:rPr>
        <w:t xml:space="preserve"> </w:t>
      </w:r>
      <w:r w:rsidR="009A4BC5">
        <w:rPr>
          <w:lang w:val="ru-RU"/>
        </w:rPr>
        <w:t>выводов</w:t>
      </w:r>
      <w:r w:rsidR="009A4BC5" w:rsidRPr="009A4BC5">
        <w:rPr>
          <w:lang w:val="ru-RU"/>
        </w:rPr>
        <w:t xml:space="preserve"> </w:t>
      </w:r>
      <w:r w:rsidR="009A4BC5">
        <w:rPr>
          <w:lang w:val="ru-RU"/>
        </w:rPr>
        <w:t>внутреннего</w:t>
      </w:r>
      <w:r w:rsidR="009A4BC5" w:rsidRPr="009A4BC5">
        <w:rPr>
          <w:lang w:val="ru-RU"/>
        </w:rPr>
        <w:t xml:space="preserve"> </w:t>
      </w:r>
      <w:r w:rsidR="009A4BC5">
        <w:rPr>
          <w:lang w:val="ru-RU"/>
        </w:rPr>
        <w:t>аудита</w:t>
      </w:r>
      <w:r w:rsidR="009A4BC5" w:rsidRPr="009A4BC5">
        <w:rPr>
          <w:lang w:val="ru-RU"/>
        </w:rPr>
        <w:t xml:space="preserve"> </w:t>
      </w:r>
      <w:r w:rsidR="009A4BC5">
        <w:rPr>
          <w:lang w:val="ru-RU"/>
        </w:rPr>
        <w:t>до</w:t>
      </w:r>
      <w:r w:rsidR="009A4BC5" w:rsidRPr="009A4BC5">
        <w:rPr>
          <w:lang w:val="ru-RU"/>
        </w:rPr>
        <w:t xml:space="preserve"> </w:t>
      </w:r>
      <w:r w:rsidR="009A4BC5">
        <w:rPr>
          <w:lang w:val="ru-RU"/>
        </w:rPr>
        <w:t>внешнего</w:t>
      </w:r>
      <w:r w:rsidR="009A4BC5" w:rsidRPr="009A4BC5">
        <w:rPr>
          <w:lang w:val="ru-RU"/>
        </w:rPr>
        <w:t xml:space="preserve"> </w:t>
      </w:r>
      <w:r w:rsidR="009A4BC5">
        <w:rPr>
          <w:lang w:val="ru-RU"/>
        </w:rPr>
        <w:t>аудитора</w:t>
      </w:r>
      <w:r w:rsidR="009A4BC5" w:rsidRPr="009A4BC5">
        <w:rPr>
          <w:lang w:val="ru-RU"/>
        </w:rPr>
        <w:t>.</w:t>
      </w:r>
    </w:p>
    <w:p w:rsidR="00391447" w:rsidRPr="009A4BC5" w:rsidRDefault="009A4BC5">
      <w:pPr>
        <w:pStyle w:val="22"/>
        <w:numPr>
          <w:ilvl w:val="0"/>
          <w:numId w:val="19"/>
        </w:numPr>
        <w:shd w:val="clear" w:color="auto" w:fill="auto"/>
        <w:tabs>
          <w:tab w:val="left" w:pos="1142"/>
        </w:tabs>
        <w:spacing w:after="60" w:line="240" w:lineRule="exact"/>
        <w:ind w:left="1160" w:hanging="560"/>
        <w:jc w:val="both"/>
        <w:rPr>
          <w:lang w:val="ru-RU"/>
        </w:rPr>
      </w:pPr>
      <w:r>
        <w:rPr>
          <w:lang w:val="ru-RU"/>
        </w:rPr>
        <w:t>Являются</w:t>
      </w:r>
      <w:r w:rsidRPr="009A4BC5">
        <w:rPr>
          <w:lang w:val="ru-RU"/>
        </w:rPr>
        <w:t xml:space="preserve"> </w:t>
      </w:r>
      <w:r>
        <w:rPr>
          <w:lang w:val="ru-RU"/>
        </w:rPr>
        <w:t>ли</w:t>
      </w:r>
      <w:r w:rsidRPr="009A4BC5">
        <w:rPr>
          <w:lang w:val="ru-RU"/>
        </w:rPr>
        <w:t xml:space="preserve"> </w:t>
      </w:r>
      <w:r>
        <w:rPr>
          <w:lang w:val="ru-RU"/>
        </w:rPr>
        <w:t>внутренние</w:t>
      </w:r>
      <w:r w:rsidRPr="009A4BC5">
        <w:rPr>
          <w:lang w:val="ru-RU"/>
        </w:rPr>
        <w:t xml:space="preserve"> </w:t>
      </w:r>
      <w:r>
        <w:rPr>
          <w:lang w:val="ru-RU"/>
        </w:rPr>
        <w:t>аудиторы</w:t>
      </w:r>
      <w:r w:rsidRPr="009A4BC5">
        <w:rPr>
          <w:lang w:val="ru-RU"/>
        </w:rPr>
        <w:t xml:space="preserve"> </w:t>
      </w:r>
      <w:r>
        <w:rPr>
          <w:lang w:val="ru-RU"/>
        </w:rPr>
        <w:t>членами</w:t>
      </w:r>
      <w:r w:rsidRPr="009A4BC5">
        <w:rPr>
          <w:lang w:val="ru-RU"/>
        </w:rPr>
        <w:t xml:space="preserve"> </w:t>
      </w:r>
      <w:r>
        <w:rPr>
          <w:lang w:val="ru-RU"/>
        </w:rPr>
        <w:t>соответствующих</w:t>
      </w:r>
      <w:r w:rsidRPr="009A4BC5">
        <w:rPr>
          <w:lang w:val="ru-RU"/>
        </w:rPr>
        <w:t xml:space="preserve"> </w:t>
      </w:r>
      <w:r>
        <w:rPr>
          <w:lang w:val="ru-RU"/>
        </w:rPr>
        <w:t>профессиональных</w:t>
      </w:r>
      <w:r w:rsidRPr="009A4BC5">
        <w:rPr>
          <w:lang w:val="ru-RU"/>
        </w:rPr>
        <w:t xml:space="preserve"> </w:t>
      </w:r>
      <w:r>
        <w:rPr>
          <w:lang w:val="ru-RU"/>
        </w:rPr>
        <w:t>организаций, и членство</w:t>
      </w:r>
      <w:r w:rsidR="00F82D0E">
        <w:rPr>
          <w:lang w:val="ru-RU"/>
        </w:rPr>
        <w:t xml:space="preserve"> в них </w:t>
      </w:r>
      <w:r>
        <w:rPr>
          <w:lang w:val="ru-RU"/>
        </w:rPr>
        <w:t>обязывают их соблюдать соответствующие стандарты объективности, или достигают ли их внутренние политики тех же целей.</w:t>
      </w:r>
    </w:p>
    <w:p w:rsidR="00391447" w:rsidRPr="001400EF" w:rsidRDefault="005B7745">
      <w:pPr>
        <w:pStyle w:val="22"/>
        <w:shd w:val="clear" w:color="auto" w:fill="auto"/>
        <w:spacing w:after="60" w:line="240" w:lineRule="exact"/>
        <w:ind w:left="600"/>
        <w:jc w:val="both"/>
        <w:rPr>
          <w:lang w:val="ru-RU"/>
        </w:rPr>
      </w:pPr>
      <w:r>
        <w:t>A</w:t>
      </w:r>
      <w:r w:rsidRPr="006431B5">
        <w:rPr>
          <w:lang w:val="ru-RU"/>
        </w:rPr>
        <w:t xml:space="preserve">8. </w:t>
      </w:r>
      <w:r w:rsidR="001400EF">
        <w:rPr>
          <w:lang w:val="ru-RU"/>
        </w:rPr>
        <w:t>Компетенция</w:t>
      </w:r>
      <w:r w:rsidR="001400EF" w:rsidRPr="001400EF">
        <w:rPr>
          <w:lang w:val="ru-RU"/>
        </w:rPr>
        <w:t xml:space="preserve"> </w:t>
      </w:r>
      <w:r w:rsidR="001400EF">
        <w:rPr>
          <w:lang w:val="ru-RU"/>
        </w:rPr>
        <w:t>функции</w:t>
      </w:r>
      <w:r w:rsidR="001400EF" w:rsidRPr="001400EF">
        <w:rPr>
          <w:lang w:val="ru-RU"/>
        </w:rPr>
        <w:t xml:space="preserve"> </w:t>
      </w:r>
      <w:r w:rsidR="001400EF">
        <w:rPr>
          <w:lang w:val="ru-RU"/>
        </w:rPr>
        <w:t>внутреннего</w:t>
      </w:r>
      <w:r w:rsidR="001400EF" w:rsidRPr="001400EF">
        <w:rPr>
          <w:lang w:val="ru-RU"/>
        </w:rPr>
        <w:t xml:space="preserve"> </w:t>
      </w:r>
      <w:r w:rsidR="001400EF">
        <w:rPr>
          <w:lang w:val="ru-RU"/>
        </w:rPr>
        <w:t>аудита относится к достижению и сохранению знаний и навыков функции в целом на уровне, необходимом для обеспечения тщательного выполнения поставленных задач и в соответствии с применимыми профессиональными стандартами.</w:t>
      </w:r>
      <w:r w:rsidR="00131BE4">
        <w:rPr>
          <w:lang w:val="ru-RU"/>
        </w:rPr>
        <w:t xml:space="preserve"> </w:t>
      </w:r>
      <w:r w:rsidR="001400EF" w:rsidRPr="001400EF">
        <w:rPr>
          <w:lang w:val="ru-RU"/>
        </w:rPr>
        <w:t xml:space="preserve"> </w:t>
      </w:r>
      <w:r w:rsidR="006431B5">
        <w:rPr>
          <w:lang w:val="ru-RU"/>
        </w:rPr>
        <w:t>Факторы, которые могут повлиять на решение внешнего аудитора, излагаются ниже</w:t>
      </w:r>
      <w:r w:rsidR="00F82D0E">
        <w:rPr>
          <w:lang w:val="ru-RU"/>
        </w:rPr>
        <w:t>:</w:t>
      </w:r>
      <w:r w:rsidR="006431B5">
        <w:rPr>
          <w:lang w:val="ru-RU"/>
        </w:rPr>
        <w:t xml:space="preserve"> </w:t>
      </w:r>
    </w:p>
    <w:p w:rsidR="00391447" w:rsidRPr="009F0A4A" w:rsidRDefault="009F0A4A">
      <w:pPr>
        <w:pStyle w:val="22"/>
        <w:numPr>
          <w:ilvl w:val="0"/>
          <w:numId w:val="19"/>
        </w:numPr>
        <w:shd w:val="clear" w:color="auto" w:fill="auto"/>
        <w:tabs>
          <w:tab w:val="left" w:pos="1142"/>
        </w:tabs>
        <w:spacing w:after="60" w:line="240" w:lineRule="exact"/>
        <w:ind w:left="1160" w:hanging="560"/>
        <w:jc w:val="both"/>
        <w:rPr>
          <w:lang w:val="ru-RU"/>
        </w:rPr>
      </w:pPr>
      <w:r>
        <w:rPr>
          <w:lang w:val="ru-RU"/>
        </w:rPr>
        <w:lastRenderedPageBreak/>
        <w:t>Обладает</w:t>
      </w:r>
      <w:r w:rsidRPr="009F0A4A">
        <w:rPr>
          <w:lang w:val="ru-RU"/>
        </w:rPr>
        <w:t xml:space="preserve"> </w:t>
      </w:r>
      <w:r>
        <w:rPr>
          <w:lang w:val="ru-RU"/>
        </w:rPr>
        <w:t>ли</w:t>
      </w:r>
      <w:r w:rsidRPr="009F0A4A">
        <w:rPr>
          <w:lang w:val="ru-RU"/>
        </w:rPr>
        <w:t xml:space="preserve"> </w:t>
      </w:r>
      <w:r>
        <w:rPr>
          <w:lang w:val="ru-RU"/>
        </w:rPr>
        <w:t>функция</w:t>
      </w:r>
      <w:r w:rsidRPr="009F0A4A">
        <w:rPr>
          <w:lang w:val="ru-RU"/>
        </w:rPr>
        <w:t xml:space="preserve"> </w:t>
      </w:r>
      <w:r>
        <w:rPr>
          <w:lang w:val="ru-RU"/>
        </w:rPr>
        <w:t>внутреннего</w:t>
      </w:r>
      <w:r w:rsidRPr="009F0A4A">
        <w:rPr>
          <w:lang w:val="ru-RU"/>
        </w:rPr>
        <w:t xml:space="preserve"> </w:t>
      </w:r>
      <w:r>
        <w:rPr>
          <w:lang w:val="ru-RU"/>
        </w:rPr>
        <w:t>контроля</w:t>
      </w:r>
      <w:r w:rsidRPr="009F0A4A">
        <w:rPr>
          <w:lang w:val="ru-RU"/>
        </w:rPr>
        <w:t xml:space="preserve"> </w:t>
      </w:r>
      <w:r>
        <w:rPr>
          <w:lang w:val="ru-RU"/>
        </w:rPr>
        <w:t>достаточными</w:t>
      </w:r>
      <w:r w:rsidRPr="009F0A4A">
        <w:rPr>
          <w:lang w:val="ru-RU"/>
        </w:rPr>
        <w:t xml:space="preserve"> </w:t>
      </w:r>
      <w:r>
        <w:rPr>
          <w:lang w:val="ru-RU"/>
        </w:rPr>
        <w:t>и</w:t>
      </w:r>
      <w:r w:rsidRPr="009F0A4A">
        <w:rPr>
          <w:lang w:val="ru-RU"/>
        </w:rPr>
        <w:t xml:space="preserve"> </w:t>
      </w:r>
      <w:r>
        <w:rPr>
          <w:lang w:val="ru-RU"/>
        </w:rPr>
        <w:t>соответствующими</w:t>
      </w:r>
      <w:r w:rsidRPr="009F0A4A">
        <w:rPr>
          <w:lang w:val="ru-RU"/>
        </w:rPr>
        <w:t xml:space="preserve"> </w:t>
      </w:r>
      <w:r>
        <w:rPr>
          <w:lang w:val="ru-RU"/>
        </w:rPr>
        <w:t>ресурсам</w:t>
      </w:r>
      <w:r w:rsidRPr="009F0A4A">
        <w:rPr>
          <w:lang w:val="ru-RU"/>
        </w:rPr>
        <w:t xml:space="preserve"> </w:t>
      </w:r>
      <w:r>
        <w:rPr>
          <w:lang w:val="ru-RU"/>
        </w:rPr>
        <w:t>относительно размеров организации и характера ее операций.</w:t>
      </w:r>
    </w:p>
    <w:p w:rsidR="00391447" w:rsidRPr="009F0A4A" w:rsidRDefault="005018FF">
      <w:pPr>
        <w:pStyle w:val="22"/>
        <w:numPr>
          <w:ilvl w:val="0"/>
          <w:numId w:val="19"/>
        </w:numPr>
        <w:shd w:val="clear" w:color="auto" w:fill="auto"/>
        <w:tabs>
          <w:tab w:val="left" w:pos="1142"/>
        </w:tabs>
        <w:spacing w:after="60" w:line="240" w:lineRule="exact"/>
        <w:ind w:left="1160" w:hanging="560"/>
        <w:jc w:val="both"/>
        <w:rPr>
          <w:lang w:val="ru-RU"/>
        </w:rPr>
      </w:pPr>
      <w:r>
        <w:rPr>
          <w:noProof/>
          <w:lang w:val="ru-RU" w:eastAsia="ru-RU" w:bidi="ar-SA"/>
        </w:rPr>
        <mc:AlternateContent>
          <mc:Choice Requires="wps">
            <w:drawing>
              <wp:anchor distT="0" distB="0" distL="219710" distR="63500" simplePos="0" relativeHeight="377487119" behindDoc="1" locked="0" layoutInCell="1" allowOverlap="1">
                <wp:simplePos x="0" y="0"/>
                <wp:positionH relativeFrom="margin">
                  <wp:posOffset>4566920</wp:posOffset>
                </wp:positionH>
                <wp:positionV relativeFrom="paragraph">
                  <wp:posOffset>155575</wp:posOffset>
                </wp:positionV>
                <wp:extent cx="133350" cy="655320"/>
                <wp:effectExtent l="0" t="0" r="635" b="1905"/>
                <wp:wrapSquare wrapText="left"/>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4" type="#_x0000_t202" style="position:absolute;left:0;text-align:left;margin-left:359.6pt;margin-top:12.25pt;width:10.5pt;height:51.6pt;z-index:-125829361;visibility:visible;mso-wrap-style:square;mso-width-percent:0;mso-height-percent:0;mso-wrap-distance-left:17.3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sidR="009F0A4A">
        <w:rPr>
          <w:lang w:val="ru-RU"/>
        </w:rPr>
        <w:t xml:space="preserve">Существуют ли установленные </w:t>
      </w:r>
      <w:r w:rsidR="005C31B9">
        <w:rPr>
          <w:lang w:val="ru-RU"/>
        </w:rPr>
        <w:t>принципы и правила</w:t>
      </w:r>
      <w:r w:rsidR="009F0A4A">
        <w:rPr>
          <w:lang w:val="ru-RU"/>
        </w:rPr>
        <w:t xml:space="preserve"> по найму, обучению и назначению внутренних аудиторов на задания внутреннего аудита.</w:t>
      </w:r>
    </w:p>
    <w:p w:rsidR="00391447" w:rsidRPr="005C31B9" w:rsidRDefault="005C31B9">
      <w:pPr>
        <w:pStyle w:val="22"/>
        <w:numPr>
          <w:ilvl w:val="0"/>
          <w:numId w:val="19"/>
        </w:numPr>
        <w:shd w:val="clear" w:color="auto" w:fill="auto"/>
        <w:tabs>
          <w:tab w:val="left" w:pos="1142"/>
        </w:tabs>
        <w:spacing w:after="60" w:line="240" w:lineRule="exact"/>
        <w:ind w:left="1160" w:hanging="560"/>
        <w:jc w:val="both"/>
        <w:rPr>
          <w:lang w:val="ru-RU"/>
        </w:rPr>
      </w:pPr>
      <w:r>
        <w:rPr>
          <w:lang w:val="ru-RU"/>
        </w:rPr>
        <w:t>Обладают</w:t>
      </w:r>
      <w:r w:rsidRPr="004E5E3A">
        <w:rPr>
          <w:lang w:val="ru-RU"/>
        </w:rPr>
        <w:t xml:space="preserve"> </w:t>
      </w:r>
      <w:r>
        <w:rPr>
          <w:lang w:val="ru-RU"/>
        </w:rPr>
        <w:t>ли</w:t>
      </w:r>
      <w:r w:rsidRPr="004E5E3A">
        <w:rPr>
          <w:lang w:val="ru-RU"/>
        </w:rPr>
        <w:t xml:space="preserve"> </w:t>
      </w:r>
      <w:r>
        <w:rPr>
          <w:lang w:val="ru-RU"/>
        </w:rPr>
        <w:t>внутренние</w:t>
      </w:r>
      <w:r w:rsidRPr="004E5E3A">
        <w:rPr>
          <w:lang w:val="ru-RU"/>
        </w:rPr>
        <w:t xml:space="preserve"> </w:t>
      </w:r>
      <w:r>
        <w:rPr>
          <w:lang w:val="ru-RU"/>
        </w:rPr>
        <w:t>аудиторы</w:t>
      </w:r>
      <w:r w:rsidRPr="004E5E3A">
        <w:rPr>
          <w:lang w:val="ru-RU"/>
        </w:rPr>
        <w:t xml:space="preserve"> </w:t>
      </w:r>
      <w:r>
        <w:rPr>
          <w:lang w:val="ru-RU"/>
        </w:rPr>
        <w:t>адекватной</w:t>
      </w:r>
      <w:r w:rsidRPr="004E5E3A">
        <w:rPr>
          <w:lang w:val="ru-RU"/>
        </w:rPr>
        <w:t xml:space="preserve"> </w:t>
      </w:r>
      <w:r>
        <w:rPr>
          <w:lang w:val="ru-RU"/>
        </w:rPr>
        <w:t>технической</w:t>
      </w:r>
      <w:r w:rsidRPr="004E5E3A">
        <w:rPr>
          <w:lang w:val="ru-RU"/>
        </w:rPr>
        <w:t xml:space="preserve"> </w:t>
      </w:r>
      <w:r>
        <w:rPr>
          <w:lang w:val="ru-RU"/>
        </w:rPr>
        <w:t>подготовкой</w:t>
      </w:r>
      <w:r w:rsidRPr="004E5E3A">
        <w:rPr>
          <w:lang w:val="ru-RU"/>
        </w:rPr>
        <w:t xml:space="preserve"> </w:t>
      </w:r>
      <w:r>
        <w:rPr>
          <w:lang w:val="ru-RU"/>
        </w:rPr>
        <w:t>и</w:t>
      </w:r>
      <w:r w:rsidRPr="004E5E3A">
        <w:rPr>
          <w:lang w:val="ru-RU"/>
        </w:rPr>
        <w:t xml:space="preserve"> </w:t>
      </w:r>
      <w:r>
        <w:rPr>
          <w:lang w:val="ru-RU"/>
        </w:rPr>
        <w:t>профессиональными</w:t>
      </w:r>
      <w:r w:rsidRPr="004E5E3A">
        <w:rPr>
          <w:lang w:val="ru-RU"/>
        </w:rPr>
        <w:t xml:space="preserve"> </w:t>
      </w:r>
      <w:r>
        <w:rPr>
          <w:lang w:val="ru-RU"/>
        </w:rPr>
        <w:t>навыками</w:t>
      </w:r>
      <w:r w:rsidRPr="004E5E3A">
        <w:rPr>
          <w:lang w:val="ru-RU"/>
        </w:rPr>
        <w:t xml:space="preserve"> </w:t>
      </w:r>
      <w:r>
        <w:rPr>
          <w:lang w:val="ru-RU"/>
        </w:rPr>
        <w:t>для</w:t>
      </w:r>
      <w:r w:rsidRPr="004E5E3A">
        <w:rPr>
          <w:lang w:val="ru-RU"/>
        </w:rPr>
        <w:t xml:space="preserve"> </w:t>
      </w:r>
      <w:r>
        <w:rPr>
          <w:lang w:val="ru-RU"/>
        </w:rPr>
        <w:t>поведения</w:t>
      </w:r>
      <w:r w:rsidRPr="004E5E3A">
        <w:rPr>
          <w:lang w:val="ru-RU"/>
        </w:rPr>
        <w:t xml:space="preserve"> </w:t>
      </w:r>
      <w:r>
        <w:rPr>
          <w:lang w:val="ru-RU"/>
        </w:rPr>
        <w:t>аудита</w:t>
      </w:r>
      <w:r w:rsidRPr="004E5E3A">
        <w:rPr>
          <w:lang w:val="ru-RU"/>
        </w:rPr>
        <w:t xml:space="preserve">. </w:t>
      </w:r>
      <w:r>
        <w:rPr>
          <w:lang w:val="ru-RU"/>
        </w:rPr>
        <w:t>Соответствующие критерии, которые могут быть учтены внешним аудитором при осуществлении оценки могут включать, например, то, прошли ли внутренние аудиторы профессиональную аттестацию и обладают ли они опытом.</w:t>
      </w:r>
    </w:p>
    <w:p w:rsidR="00391447" w:rsidRPr="004E5E3A" w:rsidRDefault="004E5E3A">
      <w:pPr>
        <w:pStyle w:val="22"/>
        <w:numPr>
          <w:ilvl w:val="0"/>
          <w:numId w:val="19"/>
        </w:numPr>
        <w:shd w:val="clear" w:color="auto" w:fill="auto"/>
        <w:tabs>
          <w:tab w:val="left" w:pos="1142"/>
        </w:tabs>
        <w:spacing w:after="60" w:line="240" w:lineRule="exact"/>
        <w:ind w:left="1160" w:hanging="560"/>
        <w:jc w:val="both"/>
        <w:rPr>
          <w:lang w:val="ru-RU"/>
        </w:rPr>
      </w:pPr>
      <w:r>
        <w:rPr>
          <w:lang w:val="ru-RU"/>
        </w:rPr>
        <w:t>Обладают</w:t>
      </w:r>
      <w:r w:rsidRPr="004E5E3A">
        <w:rPr>
          <w:lang w:val="ru-RU"/>
        </w:rPr>
        <w:t xml:space="preserve"> </w:t>
      </w:r>
      <w:r>
        <w:rPr>
          <w:lang w:val="ru-RU"/>
        </w:rPr>
        <w:t>ли</w:t>
      </w:r>
      <w:r w:rsidRPr="004E5E3A">
        <w:rPr>
          <w:lang w:val="ru-RU"/>
        </w:rPr>
        <w:t xml:space="preserve"> </w:t>
      </w:r>
      <w:r>
        <w:rPr>
          <w:lang w:val="ru-RU"/>
        </w:rPr>
        <w:t>внутренние</w:t>
      </w:r>
      <w:r w:rsidRPr="004E5E3A">
        <w:rPr>
          <w:lang w:val="ru-RU"/>
        </w:rPr>
        <w:t xml:space="preserve"> </w:t>
      </w:r>
      <w:r>
        <w:rPr>
          <w:lang w:val="ru-RU"/>
        </w:rPr>
        <w:t>аудиторы</w:t>
      </w:r>
      <w:r w:rsidRPr="004E5E3A">
        <w:rPr>
          <w:lang w:val="ru-RU"/>
        </w:rPr>
        <w:t xml:space="preserve"> </w:t>
      </w:r>
      <w:r>
        <w:rPr>
          <w:lang w:val="ru-RU"/>
        </w:rPr>
        <w:t>нужными</w:t>
      </w:r>
      <w:r w:rsidRPr="004E5E3A">
        <w:rPr>
          <w:lang w:val="ru-RU"/>
        </w:rPr>
        <w:t xml:space="preserve"> </w:t>
      </w:r>
      <w:r>
        <w:rPr>
          <w:lang w:val="ru-RU"/>
        </w:rPr>
        <w:t>знаниями</w:t>
      </w:r>
      <w:r w:rsidRPr="004E5E3A">
        <w:rPr>
          <w:lang w:val="ru-RU"/>
        </w:rPr>
        <w:t xml:space="preserve"> </w:t>
      </w:r>
      <w:r>
        <w:rPr>
          <w:lang w:val="ru-RU"/>
        </w:rPr>
        <w:t>о</w:t>
      </w:r>
      <w:r w:rsidRPr="004E5E3A">
        <w:rPr>
          <w:lang w:val="ru-RU"/>
        </w:rPr>
        <w:t xml:space="preserve"> </w:t>
      </w:r>
      <w:r>
        <w:rPr>
          <w:lang w:val="ru-RU"/>
        </w:rPr>
        <w:t>финансовой</w:t>
      </w:r>
      <w:r w:rsidRPr="004E5E3A">
        <w:rPr>
          <w:lang w:val="ru-RU"/>
        </w:rPr>
        <w:t xml:space="preserve"> </w:t>
      </w:r>
      <w:r>
        <w:rPr>
          <w:lang w:val="ru-RU"/>
        </w:rPr>
        <w:t>отчетности</w:t>
      </w:r>
      <w:r w:rsidRPr="004E5E3A">
        <w:rPr>
          <w:lang w:val="ru-RU"/>
        </w:rPr>
        <w:t xml:space="preserve"> </w:t>
      </w:r>
      <w:r>
        <w:rPr>
          <w:lang w:val="ru-RU"/>
        </w:rPr>
        <w:t>организации</w:t>
      </w:r>
      <w:r w:rsidRPr="004E5E3A">
        <w:rPr>
          <w:lang w:val="ru-RU"/>
        </w:rPr>
        <w:t xml:space="preserve"> </w:t>
      </w:r>
      <w:r>
        <w:rPr>
          <w:lang w:val="ru-RU"/>
        </w:rPr>
        <w:t>и</w:t>
      </w:r>
      <w:r w:rsidRPr="004E5E3A">
        <w:rPr>
          <w:lang w:val="ru-RU"/>
        </w:rPr>
        <w:t xml:space="preserve"> </w:t>
      </w:r>
      <w:r>
        <w:rPr>
          <w:lang w:val="ru-RU"/>
        </w:rPr>
        <w:t>применимых</w:t>
      </w:r>
      <w:r w:rsidRPr="004E5E3A">
        <w:rPr>
          <w:lang w:val="ru-RU"/>
        </w:rPr>
        <w:t xml:space="preserve"> </w:t>
      </w:r>
      <w:r>
        <w:rPr>
          <w:lang w:val="ru-RU"/>
        </w:rPr>
        <w:t>рамках</w:t>
      </w:r>
      <w:r w:rsidRPr="004E5E3A">
        <w:rPr>
          <w:lang w:val="ru-RU"/>
        </w:rPr>
        <w:t xml:space="preserve"> </w:t>
      </w:r>
      <w:r>
        <w:rPr>
          <w:lang w:val="ru-RU"/>
        </w:rPr>
        <w:t>финансовой</w:t>
      </w:r>
      <w:r w:rsidRPr="004E5E3A">
        <w:rPr>
          <w:lang w:val="ru-RU"/>
        </w:rPr>
        <w:t xml:space="preserve"> </w:t>
      </w:r>
      <w:r>
        <w:rPr>
          <w:lang w:val="ru-RU"/>
        </w:rPr>
        <w:t>отчетности</w:t>
      </w:r>
      <w:r w:rsidRPr="004E5E3A">
        <w:rPr>
          <w:lang w:val="ru-RU"/>
        </w:rPr>
        <w:t xml:space="preserve">, </w:t>
      </w:r>
      <w:r>
        <w:rPr>
          <w:lang w:val="ru-RU"/>
        </w:rPr>
        <w:t>и</w:t>
      </w:r>
      <w:r w:rsidRPr="004E5E3A">
        <w:rPr>
          <w:lang w:val="ru-RU"/>
        </w:rPr>
        <w:t xml:space="preserve"> </w:t>
      </w:r>
      <w:r>
        <w:rPr>
          <w:lang w:val="ru-RU"/>
        </w:rPr>
        <w:t>обладает</w:t>
      </w:r>
      <w:r w:rsidRPr="004E5E3A">
        <w:rPr>
          <w:lang w:val="ru-RU"/>
        </w:rPr>
        <w:t xml:space="preserve"> </w:t>
      </w:r>
      <w:r>
        <w:rPr>
          <w:lang w:val="ru-RU"/>
        </w:rPr>
        <w:t>ли</w:t>
      </w:r>
      <w:r w:rsidRPr="004E5E3A">
        <w:rPr>
          <w:lang w:val="ru-RU"/>
        </w:rPr>
        <w:t xml:space="preserve"> </w:t>
      </w:r>
      <w:r>
        <w:rPr>
          <w:lang w:val="ru-RU"/>
        </w:rPr>
        <w:t>функция</w:t>
      </w:r>
      <w:r w:rsidRPr="004E5E3A">
        <w:rPr>
          <w:lang w:val="ru-RU"/>
        </w:rPr>
        <w:t xml:space="preserve"> </w:t>
      </w:r>
      <w:r>
        <w:rPr>
          <w:lang w:val="ru-RU"/>
        </w:rPr>
        <w:t>внутреннего</w:t>
      </w:r>
      <w:r w:rsidRPr="004E5E3A">
        <w:rPr>
          <w:lang w:val="ru-RU"/>
        </w:rPr>
        <w:t xml:space="preserve"> </w:t>
      </w:r>
      <w:r>
        <w:rPr>
          <w:lang w:val="ru-RU"/>
        </w:rPr>
        <w:t>аудита</w:t>
      </w:r>
      <w:r w:rsidRPr="004E5E3A">
        <w:rPr>
          <w:lang w:val="ru-RU"/>
        </w:rPr>
        <w:t xml:space="preserve"> </w:t>
      </w:r>
      <w:r>
        <w:rPr>
          <w:lang w:val="ru-RU"/>
        </w:rPr>
        <w:t>необходимыми навыками (например, конкретные знания по отраслям) для выполнения работы, относящейся к финансовой отчетности организации.</w:t>
      </w:r>
    </w:p>
    <w:p w:rsidR="00391447" w:rsidRPr="00D80FA6" w:rsidRDefault="00D80FA6" w:rsidP="00F82D0E">
      <w:pPr>
        <w:pStyle w:val="22"/>
        <w:numPr>
          <w:ilvl w:val="0"/>
          <w:numId w:val="19"/>
        </w:numPr>
        <w:shd w:val="clear" w:color="auto" w:fill="auto"/>
        <w:spacing w:after="120" w:line="240" w:lineRule="exact"/>
        <w:ind w:left="1134" w:hanging="567"/>
        <w:jc w:val="both"/>
        <w:rPr>
          <w:lang w:val="ru-RU"/>
        </w:rPr>
      </w:pPr>
      <w:r w:rsidRPr="00D80FA6">
        <w:rPr>
          <w:lang w:val="ru-RU"/>
        </w:rPr>
        <w:t>Являются внутренние аудиторы членами соответствующих профессиональных организаций, которые обязывают их соблюдать соответствующие профессиональные стандарты, включая требования по продолжению профессионального развития.</w:t>
      </w:r>
    </w:p>
    <w:p w:rsidR="00391447" w:rsidRPr="003629F1" w:rsidRDefault="005B7745">
      <w:pPr>
        <w:pStyle w:val="22"/>
        <w:shd w:val="clear" w:color="auto" w:fill="auto"/>
        <w:spacing w:after="160" w:line="240" w:lineRule="exact"/>
        <w:ind w:left="720" w:hanging="540"/>
        <w:jc w:val="both"/>
        <w:rPr>
          <w:lang w:val="ru-RU"/>
        </w:rPr>
      </w:pPr>
      <w:r>
        <w:t>A</w:t>
      </w:r>
      <w:r w:rsidRPr="00DD2CB1">
        <w:rPr>
          <w:lang w:val="ru-RU"/>
        </w:rPr>
        <w:t>9.</w:t>
      </w:r>
      <w:r w:rsidR="00DD2CB1">
        <w:rPr>
          <w:lang w:val="ru-RU"/>
        </w:rPr>
        <w:t xml:space="preserve"> </w:t>
      </w:r>
      <w:r w:rsidR="003629F1">
        <w:rPr>
          <w:lang w:val="ru-RU"/>
        </w:rPr>
        <w:t>Объективность</w:t>
      </w:r>
      <w:r w:rsidR="003629F1" w:rsidRPr="00DD2CB1">
        <w:rPr>
          <w:lang w:val="ru-RU"/>
        </w:rPr>
        <w:t xml:space="preserve"> </w:t>
      </w:r>
      <w:r w:rsidR="003629F1">
        <w:rPr>
          <w:lang w:val="ru-RU"/>
        </w:rPr>
        <w:t>и</w:t>
      </w:r>
      <w:r w:rsidR="003629F1" w:rsidRPr="00DD2CB1">
        <w:rPr>
          <w:lang w:val="ru-RU"/>
        </w:rPr>
        <w:t xml:space="preserve"> </w:t>
      </w:r>
      <w:r w:rsidR="003629F1">
        <w:rPr>
          <w:lang w:val="ru-RU"/>
        </w:rPr>
        <w:t>компетенция</w:t>
      </w:r>
      <w:r w:rsidR="003629F1" w:rsidRPr="00DD2CB1">
        <w:rPr>
          <w:lang w:val="ru-RU"/>
        </w:rPr>
        <w:t xml:space="preserve"> </w:t>
      </w:r>
      <w:r w:rsidR="003629F1">
        <w:rPr>
          <w:lang w:val="ru-RU"/>
        </w:rPr>
        <w:t>могут</w:t>
      </w:r>
      <w:r w:rsidR="003629F1" w:rsidRPr="00DD2CB1">
        <w:rPr>
          <w:lang w:val="ru-RU"/>
        </w:rPr>
        <w:t xml:space="preserve"> </w:t>
      </w:r>
      <w:r w:rsidR="003629F1">
        <w:rPr>
          <w:lang w:val="ru-RU"/>
        </w:rPr>
        <w:t>рассматриваться</w:t>
      </w:r>
      <w:r w:rsidR="003629F1" w:rsidRPr="00DD2CB1">
        <w:rPr>
          <w:lang w:val="ru-RU"/>
        </w:rPr>
        <w:t xml:space="preserve"> </w:t>
      </w:r>
      <w:r w:rsidR="003629F1">
        <w:rPr>
          <w:lang w:val="ru-RU"/>
        </w:rPr>
        <w:t>как</w:t>
      </w:r>
      <w:r w:rsidR="003629F1" w:rsidRPr="00DD2CB1">
        <w:rPr>
          <w:lang w:val="ru-RU"/>
        </w:rPr>
        <w:t xml:space="preserve"> </w:t>
      </w:r>
      <w:r w:rsidR="003629F1">
        <w:rPr>
          <w:lang w:val="ru-RU"/>
        </w:rPr>
        <w:t>постоянная</w:t>
      </w:r>
      <w:r w:rsidR="003629F1" w:rsidRPr="00DD2CB1">
        <w:rPr>
          <w:lang w:val="ru-RU"/>
        </w:rPr>
        <w:t xml:space="preserve"> </w:t>
      </w:r>
      <w:r w:rsidR="003629F1">
        <w:rPr>
          <w:lang w:val="ru-RU"/>
        </w:rPr>
        <w:t>величина</w:t>
      </w:r>
      <w:r w:rsidR="003629F1" w:rsidRPr="00DD2CB1">
        <w:rPr>
          <w:lang w:val="ru-RU"/>
        </w:rPr>
        <w:t xml:space="preserve">. </w:t>
      </w:r>
      <w:r w:rsidR="003629F1">
        <w:rPr>
          <w:lang w:val="ru-RU"/>
        </w:rPr>
        <w:t>Чем больше организационный статус функции внутреннего аудита и соответствующие политики и процедуры адекватно поддерживают объективность внутренних аудиторов и чем выше уровень компетенции функции, тем более вероятно, что внешний аудитор сможет использовать действие функции и в большем количестве областей. Однако</w:t>
      </w:r>
      <w:r w:rsidR="003629F1" w:rsidRPr="003629F1">
        <w:rPr>
          <w:lang w:val="ru-RU"/>
        </w:rPr>
        <w:t xml:space="preserve">, </w:t>
      </w:r>
      <w:r w:rsidR="003629F1">
        <w:rPr>
          <w:lang w:val="ru-RU"/>
        </w:rPr>
        <w:t>организационный статус и соответствующие политики и процедуры, которые обеспечивают сильную поддержку объективности внутренних аудиторов, не могут компенсировать недостаточную компетентность функции внутреннего аудита.</w:t>
      </w:r>
      <w:r w:rsidR="00820053">
        <w:rPr>
          <w:lang w:val="ru-RU"/>
        </w:rPr>
        <w:t xml:space="preserve"> В равной мере, высокий уровень компетенции функции внутреннего аудита не может компенсировать организационного статуса, политик и процедур, которые не поддерживают адекватно объективность внутренних аудиторов.</w:t>
      </w:r>
    </w:p>
    <w:p w:rsidR="00391447" w:rsidRPr="00DD2CB1" w:rsidRDefault="00DD2CB1">
      <w:pPr>
        <w:pStyle w:val="22"/>
        <w:shd w:val="clear" w:color="auto" w:fill="auto"/>
        <w:spacing w:after="34" w:line="190" w:lineRule="exact"/>
        <w:ind w:firstLine="0"/>
        <w:jc w:val="left"/>
        <w:rPr>
          <w:lang w:val="ru-RU"/>
        </w:rPr>
      </w:pPr>
      <w:r>
        <w:rPr>
          <w:lang w:val="ru-RU"/>
        </w:rPr>
        <w:t>Применение системного и дисциплинированного подхода</w:t>
      </w:r>
      <w:r w:rsidR="005B7745" w:rsidRPr="00DD2CB1">
        <w:rPr>
          <w:lang w:val="ru-RU"/>
        </w:rPr>
        <w:t xml:space="preserve"> (</w:t>
      </w:r>
      <w:r>
        <w:rPr>
          <w:lang w:val="ru-RU"/>
        </w:rPr>
        <w:t>Для справки: п</w:t>
      </w:r>
      <w:r w:rsidR="005B7745" w:rsidRPr="00DD2CB1">
        <w:rPr>
          <w:lang w:val="ru-RU"/>
        </w:rPr>
        <w:t>. 15(</w:t>
      </w:r>
      <w:r w:rsidR="005B7745">
        <w:t>c</w:t>
      </w:r>
      <w:r w:rsidR="005B7745" w:rsidRPr="00DD2CB1">
        <w:rPr>
          <w:lang w:val="ru-RU"/>
        </w:rPr>
        <w:t>))</w:t>
      </w:r>
    </w:p>
    <w:p w:rsidR="00391447" w:rsidRPr="0054417D" w:rsidRDefault="005B7745">
      <w:pPr>
        <w:pStyle w:val="22"/>
        <w:shd w:val="clear" w:color="auto" w:fill="auto"/>
        <w:spacing w:after="124" w:line="240" w:lineRule="exact"/>
        <w:ind w:left="720" w:hanging="540"/>
        <w:jc w:val="both"/>
        <w:rPr>
          <w:lang w:val="ru-RU"/>
        </w:rPr>
      </w:pPr>
      <w:r>
        <w:t>A</w:t>
      </w:r>
      <w:r w:rsidRPr="009D3D38">
        <w:rPr>
          <w:lang w:val="ru-RU"/>
        </w:rPr>
        <w:t xml:space="preserve">10. </w:t>
      </w:r>
      <w:r w:rsidR="0054417D">
        <w:rPr>
          <w:lang w:val="ru-RU"/>
        </w:rPr>
        <w:t>Применение системного и дисциплинированного подхода к планированию, выполнению, наблюдению, проверке и документированию своей деятельности отличает работу функции внутреннего аудита от других контрольных мероприя</w:t>
      </w:r>
      <w:r w:rsidR="00C70DD9">
        <w:rPr>
          <w:lang w:val="ru-RU"/>
        </w:rPr>
        <w:t>ти</w:t>
      </w:r>
      <w:r w:rsidR="0054417D">
        <w:rPr>
          <w:lang w:val="ru-RU"/>
        </w:rPr>
        <w:t>й мониторинга</w:t>
      </w:r>
      <w:r w:rsidR="00C70DD9">
        <w:rPr>
          <w:lang w:val="ru-RU"/>
        </w:rPr>
        <w:t>, которые могут проводиться в организации.</w:t>
      </w:r>
    </w:p>
    <w:p w:rsidR="00391447" w:rsidRPr="004810E7" w:rsidRDefault="005B7745">
      <w:pPr>
        <w:pStyle w:val="22"/>
        <w:shd w:val="clear" w:color="auto" w:fill="auto"/>
        <w:spacing w:after="116" w:line="235" w:lineRule="exact"/>
        <w:ind w:left="720" w:hanging="540"/>
        <w:jc w:val="both"/>
        <w:rPr>
          <w:lang w:val="ru-RU"/>
        </w:rPr>
      </w:pPr>
      <w:r>
        <w:t>A</w:t>
      </w:r>
      <w:r w:rsidRPr="004810E7">
        <w:rPr>
          <w:lang w:val="ru-RU"/>
        </w:rPr>
        <w:t xml:space="preserve">11. </w:t>
      </w:r>
      <w:r w:rsidR="004810E7">
        <w:rPr>
          <w:lang w:val="ru-RU"/>
        </w:rPr>
        <w:t>Следующие</w:t>
      </w:r>
      <w:r w:rsidR="004810E7" w:rsidRPr="004810E7">
        <w:rPr>
          <w:lang w:val="ru-RU"/>
        </w:rPr>
        <w:t xml:space="preserve"> </w:t>
      </w:r>
      <w:r w:rsidR="004810E7">
        <w:rPr>
          <w:lang w:val="ru-RU"/>
        </w:rPr>
        <w:t>факторы</w:t>
      </w:r>
      <w:r w:rsidR="004810E7" w:rsidRPr="004810E7">
        <w:rPr>
          <w:lang w:val="ru-RU"/>
        </w:rPr>
        <w:t xml:space="preserve"> </w:t>
      </w:r>
      <w:r w:rsidR="004810E7">
        <w:rPr>
          <w:lang w:val="ru-RU"/>
        </w:rPr>
        <w:t>могут</w:t>
      </w:r>
      <w:r w:rsidR="004810E7" w:rsidRPr="004810E7">
        <w:rPr>
          <w:lang w:val="ru-RU"/>
        </w:rPr>
        <w:t xml:space="preserve"> </w:t>
      </w:r>
      <w:r w:rsidR="004810E7">
        <w:rPr>
          <w:lang w:val="ru-RU"/>
        </w:rPr>
        <w:t>повлиять</w:t>
      </w:r>
      <w:r w:rsidR="004810E7" w:rsidRPr="004810E7">
        <w:rPr>
          <w:lang w:val="ru-RU"/>
        </w:rPr>
        <w:t xml:space="preserve"> </w:t>
      </w:r>
      <w:r w:rsidR="004810E7">
        <w:rPr>
          <w:lang w:val="ru-RU"/>
        </w:rPr>
        <w:t>на</w:t>
      </w:r>
      <w:r w:rsidR="004810E7" w:rsidRPr="004810E7">
        <w:rPr>
          <w:lang w:val="ru-RU"/>
        </w:rPr>
        <w:t xml:space="preserve"> </w:t>
      </w:r>
      <w:r w:rsidR="004810E7">
        <w:rPr>
          <w:lang w:val="ru-RU"/>
        </w:rPr>
        <w:t>решение</w:t>
      </w:r>
      <w:r w:rsidR="004810E7" w:rsidRPr="004810E7">
        <w:rPr>
          <w:lang w:val="ru-RU"/>
        </w:rPr>
        <w:t xml:space="preserve"> </w:t>
      </w:r>
      <w:r w:rsidR="004810E7">
        <w:rPr>
          <w:lang w:val="ru-RU"/>
        </w:rPr>
        <w:t>внешнего</w:t>
      </w:r>
      <w:r w:rsidR="004810E7" w:rsidRPr="004810E7">
        <w:rPr>
          <w:lang w:val="ru-RU"/>
        </w:rPr>
        <w:t xml:space="preserve"> </w:t>
      </w:r>
      <w:r w:rsidR="004810E7">
        <w:rPr>
          <w:lang w:val="ru-RU"/>
        </w:rPr>
        <w:t>аудитора</w:t>
      </w:r>
      <w:r w:rsidR="004810E7" w:rsidRPr="004810E7">
        <w:rPr>
          <w:lang w:val="ru-RU"/>
        </w:rPr>
        <w:t xml:space="preserve"> </w:t>
      </w:r>
      <w:r w:rsidR="004810E7">
        <w:rPr>
          <w:lang w:val="ru-RU"/>
        </w:rPr>
        <w:t>по</w:t>
      </w:r>
      <w:r w:rsidR="004810E7" w:rsidRPr="004810E7">
        <w:rPr>
          <w:lang w:val="ru-RU"/>
        </w:rPr>
        <w:t xml:space="preserve"> </w:t>
      </w:r>
      <w:r w:rsidR="004810E7">
        <w:rPr>
          <w:lang w:val="ru-RU"/>
        </w:rPr>
        <w:t>вопросу</w:t>
      </w:r>
      <w:r w:rsidR="004810E7" w:rsidRPr="004810E7">
        <w:rPr>
          <w:lang w:val="ru-RU"/>
        </w:rPr>
        <w:t xml:space="preserve">, </w:t>
      </w:r>
      <w:r w:rsidR="004810E7">
        <w:rPr>
          <w:lang w:val="ru-RU"/>
        </w:rPr>
        <w:t>применяет</w:t>
      </w:r>
      <w:r w:rsidR="004810E7" w:rsidRPr="004810E7">
        <w:rPr>
          <w:lang w:val="ru-RU"/>
        </w:rPr>
        <w:t xml:space="preserve"> </w:t>
      </w:r>
      <w:r w:rsidR="004810E7">
        <w:rPr>
          <w:lang w:val="ru-RU"/>
        </w:rPr>
        <w:t>ли</w:t>
      </w:r>
      <w:r w:rsidR="004810E7" w:rsidRPr="004810E7">
        <w:rPr>
          <w:lang w:val="ru-RU"/>
        </w:rPr>
        <w:t xml:space="preserve"> </w:t>
      </w:r>
      <w:r w:rsidR="004810E7">
        <w:rPr>
          <w:lang w:val="ru-RU"/>
        </w:rPr>
        <w:t xml:space="preserve">функция внутреннего аудита системный и </w:t>
      </w:r>
      <w:r w:rsidR="004810E7">
        <w:rPr>
          <w:lang w:val="ru-RU"/>
        </w:rPr>
        <w:lastRenderedPageBreak/>
        <w:t>дисциплинированный подход</w:t>
      </w:r>
      <w:r w:rsidRPr="004810E7">
        <w:rPr>
          <w:lang w:val="ru-RU"/>
        </w:rPr>
        <w:t>:</w:t>
      </w:r>
    </w:p>
    <w:p w:rsidR="00391447" w:rsidRPr="003C2074" w:rsidRDefault="003C2074">
      <w:pPr>
        <w:pStyle w:val="22"/>
        <w:numPr>
          <w:ilvl w:val="0"/>
          <w:numId w:val="19"/>
        </w:numPr>
        <w:shd w:val="clear" w:color="auto" w:fill="auto"/>
        <w:tabs>
          <w:tab w:val="left" w:pos="1260"/>
        </w:tabs>
        <w:spacing w:after="120" w:line="240" w:lineRule="exact"/>
        <w:ind w:left="1300" w:hanging="580"/>
        <w:jc w:val="both"/>
        <w:rPr>
          <w:lang w:val="ru-RU"/>
        </w:rPr>
      </w:pPr>
      <w:r>
        <w:rPr>
          <w:lang w:val="ru-RU"/>
        </w:rPr>
        <w:t>Наличие</w:t>
      </w:r>
      <w:r w:rsidRPr="003C2074">
        <w:rPr>
          <w:lang w:val="ru-RU"/>
        </w:rPr>
        <w:t xml:space="preserve">, </w:t>
      </w:r>
      <w:r>
        <w:rPr>
          <w:lang w:val="ru-RU"/>
        </w:rPr>
        <w:t>достаточность</w:t>
      </w:r>
      <w:r w:rsidRPr="003C2074">
        <w:rPr>
          <w:lang w:val="ru-RU"/>
        </w:rPr>
        <w:t xml:space="preserve"> </w:t>
      </w:r>
      <w:r>
        <w:rPr>
          <w:lang w:val="ru-RU"/>
        </w:rPr>
        <w:t>и</w:t>
      </w:r>
      <w:r w:rsidRPr="003C2074">
        <w:rPr>
          <w:lang w:val="ru-RU"/>
        </w:rPr>
        <w:t xml:space="preserve"> </w:t>
      </w:r>
      <w:r>
        <w:rPr>
          <w:lang w:val="ru-RU"/>
        </w:rPr>
        <w:t>использование</w:t>
      </w:r>
      <w:r w:rsidRPr="003C2074">
        <w:rPr>
          <w:lang w:val="ru-RU"/>
        </w:rPr>
        <w:t xml:space="preserve"> </w:t>
      </w:r>
      <w:r>
        <w:rPr>
          <w:lang w:val="ru-RU"/>
        </w:rPr>
        <w:t>документально</w:t>
      </w:r>
      <w:r w:rsidRPr="003C2074">
        <w:rPr>
          <w:lang w:val="ru-RU"/>
        </w:rPr>
        <w:t xml:space="preserve"> </w:t>
      </w:r>
      <w:r>
        <w:rPr>
          <w:lang w:val="ru-RU"/>
        </w:rPr>
        <w:t>оформленных</w:t>
      </w:r>
      <w:r w:rsidRPr="003C2074">
        <w:rPr>
          <w:lang w:val="ru-RU"/>
        </w:rPr>
        <w:t xml:space="preserve"> </w:t>
      </w:r>
      <w:r>
        <w:rPr>
          <w:lang w:val="ru-RU"/>
        </w:rPr>
        <w:t>процедур</w:t>
      </w:r>
      <w:r w:rsidRPr="003C2074">
        <w:rPr>
          <w:lang w:val="ru-RU"/>
        </w:rPr>
        <w:t xml:space="preserve"> </w:t>
      </w:r>
      <w:r>
        <w:rPr>
          <w:lang w:val="ru-RU"/>
        </w:rPr>
        <w:t>внутреннего</w:t>
      </w:r>
      <w:r w:rsidRPr="003C2074">
        <w:rPr>
          <w:lang w:val="ru-RU"/>
        </w:rPr>
        <w:t xml:space="preserve"> </w:t>
      </w:r>
      <w:r>
        <w:rPr>
          <w:lang w:val="ru-RU"/>
        </w:rPr>
        <w:t>аудита</w:t>
      </w:r>
      <w:r w:rsidRPr="003C2074">
        <w:rPr>
          <w:lang w:val="ru-RU"/>
        </w:rPr>
        <w:t xml:space="preserve"> </w:t>
      </w:r>
      <w:r>
        <w:rPr>
          <w:lang w:val="ru-RU"/>
        </w:rPr>
        <w:t>или</w:t>
      </w:r>
      <w:r w:rsidRPr="003C2074">
        <w:rPr>
          <w:lang w:val="ru-RU"/>
        </w:rPr>
        <w:t xml:space="preserve"> </w:t>
      </w:r>
      <w:r>
        <w:rPr>
          <w:lang w:val="ru-RU"/>
        </w:rPr>
        <w:t>руководящих указаний, охватывающих такие области, как управление рисками, рабочие программы, документация и представление отчетов, характер и степень которых соизмерима с размером и условиями организации.</w:t>
      </w:r>
    </w:p>
    <w:p w:rsidR="00F82D0E" w:rsidRDefault="00B004EC">
      <w:pPr>
        <w:pStyle w:val="22"/>
        <w:numPr>
          <w:ilvl w:val="0"/>
          <w:numId w:val="19"/>
        </w:numPr>
        <w:shd w:val="clear" w:color="auto" w:fill="auto"/>
        <w:tabs>
          <w:tab w:val="left" w:pos="1260"/>
        </w:tabs>
        <w:spacing w:line="240" w:lineRule="exact"/>
        <w:ind w:left="1300" w:hanging="580"/>
        <w:jc w:val="both"/>
        <w:rPr>
          <w:lang w:val="ru-RU"/>
        </w:rPr>
      </w:pPr>
      <w:r>
        <w:rPr>
          <w:lang w:val="ru-RU"/>
        </w:rPr>
        <w:t>Имеет</w:t>
      </w:r>
      <w:r w:rsidRPr="00B004EC">
        <w:rPr>
          <w:lang w:val="ru-RU"/>
        </w:rPr>
        <w:t xml:space="preserve"> </w:t>
      </w:r>
      <w:r>
        <w:rPr>
          <w:lang w:val="ru-RU"/>
        </w:rPr>
        <w:t>ли</w:t>
      </w:r>
      <w:r w:rsidRPr="00B004EC">
        <w:rPr>
          <w:lang w:val="ru-RU"/>
        </w:rPr>
        <w:t xml:space="preserve"> </w:t>
      </w:r>
      <w:r>
        <w:rPr>
          <w:lang w:val="ru-RU"/>
        </w:rPr>
        <w:t>функция</w:t>
      </w:r>
      <w:r w:rsidRPr="00B004EC">
        <w:rPr>
          <w:lang w:val="ru-RU"/>
        </w:rPr>
        <w:t xml:space="preserve"> </w:t>
      </w:r>
      <w:r>
        <w:rPr>
          <w:lang w:val="ru-RU"/>
        </w:rPr>
        <w:t>внутреннего</w:t>
      </w:r>
      <w:r w:rsidRPr="00B004EC">
        <w:rPr>
          <w:lang w:val="ru-RU"/>
        </w:rPr>
        <w:t xml:space="preserve"> </w:t>
      </w:r>
      <w:r>
        <w:rPr>
          <w:lang w:val="ru-RU"/>
        </w:rPr>
        <w:t>аудита</w:t>
      </w:r>
      <w:r w:rsidRPr="00B004EC">
        <w:rPr>
          <w:lang w:val="ru-RU"/>
        </w:rPr>
        <w:t xml:space="preserve"> </w:t>
      </w:r>
      <w:r>
        <w:rPr>
          <w:lang w:val="ru-RU"/>
        </w:rPr>
        <w:t>необходимые</w:t>
      </w:r>
      <w:r w:rsidRPr="00B004EC">
        <w:rPr>
          <w:lang w:val="ru-RU"/>
        </w:rPr>
        <w:t xml:space="preserve"> </w:t>
      </w:r>
      <w:r>
        <w:rPr>
          <w:lang w:val="ru-RU"/>
        </w:rPr>
        <w:t>политики</w:t>
      </w:r>
      <w:r w:rsidRPr="00B004EC">
        <w:rPr>
          <w:lang w:val="ru-RU"/>
        </w:rPr>
        <w:t xml:space="preserve"> </w:t>
      </w:r>
      <w:r>
        <w:rPr>
          <w:lang w:val="ru-RU"/>
        </w:rPr>
        <w:t>и</w:t>
      </w:r>
      <w:r w:rsidRPr="00B004EC">
        <w:rPr>
          <w:lang w:val="ru-RU"/>
        </w:rPr>
        <w:t xml:space="preserve"> </w:t>
      </w:r>
      <w:r>
        <w:rPr>
          <w:lang w:val="ru-RU"/>
        </w:rPr>
        <w:t>процедуры</w:t>
      </w:r>
      <w:r w:rsidRPr="00B004EC">
        <w:rPr>
          <w:lang w:val="ru-RU"/>
        </w:rPr>
        <w:t xml:space="preserve"> </w:t>
      </w:r>
      <w:r>
        <w:rPr>
          <w:lang w:val="ru-RU"/>
        </w:rPr>
        <w:t>по</w:t>
      </w:r>
      <w:r w:rsidRPr="00B004EC">
        <w:rPr>
          <w:lang w:val="ru-RU"/>
        </w:rPr>
        <w:t xml:space="preserve"> </w:t>
      </w:r>
      <w:r>
        <w:rPr>
          <w:lang w:val="ru-RU"/>
        </w:rPr>
        <w:t>контролю</w:t>
      </w:r>
      <w:r w:rsidRPr="00B004EC">
        <w:rPr>
          <w:lang w:val="ru-RU"/>
        </w:rPr>
        <w:t xml:space="preserve"> </w:t>
      </w:r>
      <w:r>
        <w:rPr>
          <w:lang w:val="ru-RU"/>
        </w:rPr>
        <w:t>качества</w:t>
      </w:r>
      <w:r w:rsidRPr="00B004EC">
        <w:rPr>
          <w:lang w:val="ru-RU"/>
        </w:rPr>
        <w:t xml:space="preserve">, </w:t>
      </w:r>
      <w:r>
        <w:rPr>
          <w:lang w:val="ru-RU"/>
        </w:rPr>
        <w:t>например</w:t>
      </w:r>
      <w:r w:rsidRPr="00B004EC">
        <w:rPr>
          <w:lang w:val="ru-RU"/>
        </w:rPr>
        <w:t xml:space="preserve">, </w:t>
      </w:r>
      <w:r>
        <w:rPr>
          <w:lang w:val="ru-RU"/>
        </w:rPr>
        <w:t xml:space="preserve">такие политики и процедуры в стандарте </w:t>
      </w:r>
      <w:r w:rsidR="005B7745">
        <w:t>ISQC</w:t>
      </w:r>
      <w:hyperlink w:anchor="bookmark6" w:tooltip="Current Document">
        <w:r w:rsidR="005B7745" w:rsidRPr="00B004EC">
          <w:rPr>
            <w:lang w:val="ru-RU"/>
          </w:rPr>
          <w:t xml:space="preserve"> 1</w:t>
        </w:r>
      </w:hyperlink>
      <w:r w:rsidR="005B7745">
        <w:rPr>
          <w:vertAlign w:val="superscript"/>
        </w:rPr>
        <w:footnoteReference w:id="15"/>
      </w:r>
      <w:r>
        <w:rPr>
          <w:lang w:val="ru-RU"/>
        </w:rPr>
        <w:t>, которые были бы применимы к функции внутреннего аудита</w:t>
      </w:r>
      <w:r w:rsidR="00BC3130">
        <w:rPr>
          <w:lang w:val="ru-RU"/>
        </w:rPr>
        <w:t xml:space="preserve"> </w:t>
      </w:r>
      <w:r w:rsidR="005B7745" w:rsidRPr="00B004EC">
        <w:rPr>
          <w:lang w:val="ru-RU"/>
        </w:rPr>
        <w:t>(</w:t>
      </w:r>
      <w:r>
        <w:rPr>
          <w:lang w:val="ru-RU"/>
        </w:rPr>
        <w:t xml:space="preserve">те, что относятся к </w:t>
      </w:r>
      <w:r w:rsidR="009D3D38">
        <w:rPr>
          <w:lang w:val="ru-RU"/>
        </w:rPr>
        <w:t>лидерству и передовой практике</w:t>
      </w:r>
      <w:r w:rsidR="005B7745" w:rsidRPr="00B004EC">
        <w:rPr>
          <w:lang w:val="ru-RU"/>
        </w:rPr>
        <w:t xml:space="preserve">, </w:t>
      </w:r>
      <w:r w:rsidR="00BC3130">
        <w:rPr>
          <w:lang w:val="ru-RU"/>
        </w:rPr>
        <w:t>кадровым ресурсам и выполнению задания</w:t>
      </w:r>
      <w:r w:rsidR="005B7745" w:rsidRPr="00B004EC">
        <w:rPr>
          <w:lang w:val="ru-RU"/>
        </w:rPr>
        <w:t xml:space="preserve">) </w:t>
      </w:r>
      <w:r w:rsidR="00BC3130">
        <w:rPr>
          <w:lang w:val="ru-RU"/>
        </w:rPr>
        <w:t>или требования к контролю качества в стандартах, установленных соответствующими профессиональными организациями для внутренних аудиторов.</w:t>
      </w:r>
      <w:r w:rsidR="005B7745" w:rsidRPr="00B004EC">
        <w:rPr>
          <w:lang w:val="ru-RU"/>
        </w:rPr>
        <w:t xml:space="preserve"> </w:t>
      </w:r>
      <w:r w:rsidR="00BC3130">
        <w:rPr>
          <w:lang w:val="ru-RU"/>
        </w:rPr>
        <w:t>Такие</w:t>
      </w:r>
      <w:r w:rsidR="00BC3130" w:rsidRPr="00BC3130">
        <w:rPr>
          <w:lang w:val="ru-RU"/>
        </w:rPr>
        <w:t xml:space="preserve"> </w:t>
      </w:r>
      <w:r w:rsidR="00BC3130">
        <w:rPr>
          <w:lang w:val="ru-RU"/>
        </w:rPr>
        <w:t>профессиональные</w:t>
      </w:r>
      <w:r w:rsidR="00BC3130" w:rsidRPr="00BC3130">
        <w:rPr>
          <w:lang w:val="ru-RU"/>
        </w:rPr>
        <w:t xml:space="preserve"> </w:t>
      </w:r>
      <w:r w:rsidR="00BC3130">
        <w:rPr>
          <w:lang w:val="ru-RU"/>
        </w:rPr>
        <w:t>организации</w:t>
      </w:r>
      <w:r w:rsidR="00BC3130" w:rsidRPr="00BC3130">
        <w:rPr>
          <w:lang w:val="ru-RU"/>
        </w:rPr>
        <w:t xml:space="preserve"> </w:t>
      </w:r>
      <w:r w:rsidR="00BC3130">
        <w:rPr>
          <w:lang w:val="ru-RU"/>
        </w:rPr>
        <w:t>могут</w:t>
      </w:r>
      <w:r w:rsidR="00BC3130" w:rsidRPr="00BC3130">
        <w:rPr>
          <w:lang w:val="ru-RU"/>
        </w:rPr>
        <w:t xml:space="preserve"> </w:t>
      </w:r>
      <w:r w:rsidR="00BC3130">
        <w:rPr>
          <w:lang w:val="ru-RU"/>
        </w:rPr>
        <w:t>также</w:t>
      </w:r>
      <w:r w:rsidR="005B7745" w:rsidRPr="00BC3130">
        <w:rPr>
          <w:lang w:val="ru-RU"/>
        </w:rPr>
        <w:t xml:space="preserve"> </w:t>
      </w:r>
      <w:r w:rsidR="00BC3130">
        <w:rPr>
          <w:lang w:val="ru-RU"/>
        </w:rPr>
        <w:t>устанавливать соответствующие требования, такие как проведение периодически внешних оценок качества.</w:t>
      </w:r>
    </w:p>
    <w:p w:rsidR="00391447" w:rsidRPr="00BC3130" w:rsidRDefault="00391447" w:rsidP="00F82D0E">
      <w:pPr>
        <w:pStyle w:val="22"/>
        <w:shd w:val="clear" w:color="auto" w:fill="auto"/>
        <w:tabs>
          <w:tab w:val="left" w:pos="1260"/>
        </w:tabs>
        <w:spacing w:line="240" w:lineRule="exact"/>
        <w:ind w:firstLine="0"/>
        <w:jc w:val="both"/>
        <w:rPr>
          <w:lang w:val="ru-RU"/>
        </w:rPr>
      </w:pPr>
    </w:p>
    <w:p w:rsidR="00391447" w:rsidRPr="00505133" w:rsidRDefault="00505133">
      <w:pPr>
        <w:pStyle w:val="22"/>
        <w:shd w:val="clear" w:color="auto" w:fill="auto"/>
        <w:spacing w:after="9" w:line="190" w:lineRule="exact"/>
        <w:ind w:firstLine="0"/>
        <w:jc w:val="left"/>
        <w:rPr>
          <w:lang w:val="ru-RU"/>
        </w:rPr>
      </w:pPr>
      <w:r>
        <w:rPr>
          <w:lang w:val="ru-RU"/>
        </w:rPr>
        <w:t>Обстоятельства, в которых действие функции внутреннего аудита невозможно</w:t>
      </w:r>
      <w:r w:rsidR="005B7745" w:rsidRPr="00505133">
        <w:rPr>
          <w:lang w:val="ru-RU"/>
        </w:rPr>
        <w:t xml:space="preserve"> (</w:t>
      </w:r>
      <w:r>
        <w:rPr>
          <w:lang w:val="ru-RU"/>
        </w:rPr>
        <w:t>Для справки: п.16)</w:t>
      </w:r>
      <w:r w:rsidR="005B7745" w:rsidRPr="00505133">
        <w:rPr>
          <w:lang w:val="ru-RU"/>
        </w:rPr>
        <w:t>:</w:t>
      </w:r>
    </w:p>
    <w:p w:rsidR="00391447" w:rsidRPr="007618A3" w:rsidRDefault="005B7745">
      <w:pPr>
        <w:pStyle w:val="22"/>
        <w:shd w:val="clear" w:color="auto" w:fill="auto"/>
        <w:spacing w:after="60" w:line="240" w:lineRule="exact"/>
        <w:ind w:left="720" w:hanging="540"/>
        <w:jc w:val="both"/>
        <w:rPr>
          <w:lang w:val="ru-RU"/>
        </w:rPr>
      </w:pPr>
      <w:r>
        <w:t>A</w:t>
      </w:r>
      <w:r w:rsidRPr="007618A3">
        <w:rPr>
          <w:lang w:val="ru-RU"/>
        </w:rPr>
        <w:t xml:space="preserve">12. </w:t>
      </w:r>
      <w:r w:rsidR="009F4A64">
        <w:rPr>
          <w:lang w:val="ru-RU"/>
        </w:rPr>
        <w:t>Оценка</w:t>
      </w:r>
      <w:r w:rsidR="009F4A64" w:rsidRPr="007618A3">
        <w:rPr>
          <w:lang w:val="ru-RU"/>
        </w:rPr>
        <w:t xml:space="preserve"> </w:t>
      </w:r>
      <w:r w:rsidR="009F4A64">
        <w:rPr>
          <w:lang w:val="ru-RU"/>
        </w:rPr>
        <w:t>внешним</w:t>
      </w:r>
      <w:r w:rsidR="009F4A64" w:rsidRPr="007618A3">
        <w:rPr>
          <w:lang w:val="ru-RU"/>
        </w:rPr>
        <w:t xml:space="preserve"> </w:t>
      </w:r>
      <w:r w:rsidR="009F4A64">
        <w:rPr>
          <w:lang w:val="ru-RU"/>
        </w:rPr>
        <w:t>аудитором</w:t>
      </w:r>
      <w:r w:rsidR="009F4A64" w:rsidRPr="007618A3">
        <w:rPr>
          <w:lang w:val="ru-RU"/>
        </w:rPr>
        <w:t xml:space="preserve">, </w:t>
      </w:r>
      <w:r w:rsidR="009F4A64">
        <w:rPr>
          <w:lang w:val="ru-RU"/>
        </w:rPr>
        <w:t>поддерживают</w:t>
      </w:r>
      <w:r w:rsidR="009F4A64" w:rsidRPr="007618A3">
        <w:rPr>
          <w:lang w:val="ru-RU"/>
        </w:rPr>
        <w:t xml:space="preserve"> </w:t>
      </w:r>
      <w:r w:rsidR="009F4A64">
        <w:rPr>
          <w:lang w:val="ru-RU"/>
        </w:rPr>
        <w:t>ли</w:t>
      </w:r>
      <w:r w:rsidR="009F4A64" w:rsidRPr="007618A3">
        <w:rPr>
          <w:lang w:val="ru-RU"/>
        </w:rPr>
        <w:t xml:space="preserve"> </w:t>
      </w:r>
      <w:r w:rsidR="009F4A64">
        <w:rPr>
          <w:lang w:val="ru-RU"/>
        </w:rPr>
        <w:t>адекватно</w:t>
      </w:r>
      <w:r w:rsidR="009F4A64" w:rsidRPr="007618A3">
        <w:rPr>
          <w:lang w:val="ru-RU"/>
        </w:rPr>
        <w:t xml:space="preserve"> </w:t>
      </w:r>
      <w:r w:rsidR="009F4A64">
        <w:rPr>
          <w:lang w:val="ru-RU"/>
        </w:rPr>
        <w:t>организационный</w:t>
      </w:r>
      <w:r w:rsidR="009F4A64" w:rsidRPr="007618A3">
        <w:rPr>
          <w:lang w:val="ru-RU"/>
        </w:rPr>
        <w:t xml:space="preserve"> </w:t>
      </w:r>
      <w:r w:rsidR="009F4A64">
        <w:rPr>
          <w:lang w:val="ru-RU"/>
        </w:rPr>
        <w:t>статус</w:t>
      </w:r>
      <w:r w:rsidR="009F4A64" w:rsidRPr="007618A3">
        <w:rPr>
          <w:lang w:val="ru-RU"/>
        </w:rPr>
        <w:t xml:space="preserve"> </w:t>
      </w:r>
      <w:r w:rsidR="009F4A64">
        <w:rPr>
          <w:lang w:val="ru-RU"/>
        </w:rPr>
        <w:t>и</w:t>
      </w:r>
      <w:r w:rsidR="009F4A64" w:rsidRPr="007618A3">
        <w:rPr>
          <w:lang w:val="ru-RU"/>
        </w:rPr>
        <w:t xml:space="preserve"> </w:t>
      </w:r>
      <w:r w:rsidR="009F4A64">
        <w:rPr>
          <w:lang w:val="ru-RU"/>
        </w:rPr>
        <w:t>соответствующие</w:t>
      </w:r>
      <w:r w:rsidR="009F4A64" w:rsidRPr="007618A3">
        <w:rPr>
          <w:lang w:val="ru-RU"/>
        </w:rPr>
        <w:t xml:space="preserve"> </w:t>
      </w:r>
      <w:r w:rsidR="009F4A64">
        <w:rPr>
          <w:lang w:val="ru-RU"/>
        </w:rPr>
        <w:t>политики</w:t>
      </w:r>
      <w:r w:rsidR="009F4A64" w:rsidRPr="007618A3">
        <w:rPr>
          <w:lang w:val="ru-RU"/>
        </w:rPr>
        <w:t xml:space="preserve"> </w:t>
      </w:r>
      <w:r w:rsidR="009F4A64">
        <w:rPr>
          <w:lang w:val="ru-RU"/>
        </w:rPr>
        <w:t>и</w:t>
      </w:r>
      <w:r w:rsidR="009F4A64" w:rsidRPr="007618A3">
        <w:rPr>
          <w:lang w:val="ru-RU"/>
        </w:rPr>
        <w:t xml:space="preserve"> </w:t>
      </w:r>
      <w:r w:rsidR="009F4A64">
        <w:rPr>
          <w:lang w:val="ru-RU"/>
        </w:rPr>
        <w:t>процедуры</w:t>
      </w:r>
      <w:r w:rsidR="009F4A64" w:rsidRPr="007618A3">
        <w:rPr>
          <w:lang w:val="ru-RU"/>
        </w:rPr>
        <w:t xml:space="preserve"> </w:t>
      </w:r>
      <w:r w:rsidR="009F4A64">
        <w:rPr>
          <w:lang w:val="ru-RU"/>
        </w:rPr>
        <w:t>объективность</w:t>
      </w:r>
      <w:r w:rsidR="009F4A64" w:rsidRPr="007618A3">
        <w:rPr>
          <w:lang w:val="ru-RU"/>
        </w:rPr>
        <w:t xml:space="preserve"> </w:t>
      </w:r>
      <w:r w:rsidR="009F4A64">
        <w:rPr>
          <w:lang w:val="ru-RU"/>
        </w:rPr>
        <w:t>внутренних</w:t>
      </w:r>
      <w:r w:rsidR="009F4A64" w:rsidRPr="007618A3">
        <w:rPr>
          <w:lang w:val="ru-RU"/>
        </w:rPr>
        <w:t xml:space="preserve"> </w:t>
      </w:r>
      <w:r w:rsidR="009F4A64">
        <w:rPr>
          <w:lang w:val="ru-RU"/>
        </w:rPr>
        <w:t>аудиторов</w:t>
      </w:r>
      <w:r w:rsidR="009F4A64" w:rsidRPr="007618A3">
        <w:rPr>
          <w:lang w:val="ru-RU"/>
        </w:rPr>
        <w:t xml:space="preserve">, </w:t>
      </w:r>
      <w:r w:rsidR="009F4A64">
        <w:rPr>
          <w:lang w:val="ru-RU"/>
        </w:rPr>
        <w:t>уровень</w:t>
      </w:r>
      <w:r w:rsidR="009F4A64" w:rsidRPr="007618A3">
        <w:rPr>
          <w:lang w:val="ru-RU"/>
        </w:rPr>
        <w:t xml:space="preserve"> </w:t>
      </w:r>
      <w:r w:rsidR="009F4A64">
        <w:rPr>
          <w:lang w:val="ru-RU"/>
        </w:rPr>
        <w:t>компетенции</w:t>
      </w:r>
      <w:r w:rsidR="009F4A64" w:rsidRPr="007618A3">
        <w:rPr>
          <w:lang w:val="ru-RU"/>
        </w:rPr>
        <w:t xml:space="preserve"> </w:t>
      </w:r>
      <w:r w:rsidR="009F4A64">
        <w:rPr>
          <w:lang w:val="ru-RU"/>
        </w:rPr>
        <w:t>функции</w:t>
      </w:r>
      <w:r w:rsidR="009F4A64" w:rsidRPr="007618A3">
        <w:rPr>
          <w:lang w:val="ru-RU"/>
        </w:rPr>
        <w:t xml:space="preserve"> </w:t>
      </w:r>
      <w:r w:rsidR="009F4A64">
        <w:rPr>
          <w:lang w:val="ru-RU"/>
        </w:rPr>
        <w:t>внутреннего</w:t>
      </w:r>
      <w:r w:rsidR="009F4A64" w:rsidRPr="007618A3">
        <w:rPr>
          <w:lang w:val="ru-RU"/>
        </w:rPr>
        <w:t xml:space="preserve"> </w:t>
      </w:r>
      <w:r w:rsidR="009F4A64">
        <w:rPr>
          <w:lang w:val="ru-RU"/>
        </w:rPr>
        <w:t>аудита</w:t>
      </w:r>
      <w:r w:rsidR="009F4A64" w:rsidRPr="007618A3">
        <w:rPr>
          <w:lang w:val="ru-RU"/>
        </w:rPr>
        <w:t xml:space="preserve">, </w:t>
      </w:r>
      <w:r w:rsidR="009F4A64">
        <w:rPr>
          <w:lang w:val="ru-RU"/>
        </w:rPr>
        <w:t>и</w:t>
      </w:r>
      <w:r w:rsidR="009F4A64" w:rsidRPr="007618A3">
        <w:rPr>
          <w:lang w:val="ru-RU"/>
        </w:rPr>
        <w:t xml:space="preserve"> </w:t>
      </w:r>
      <w:r w:rsidR="009F4A64">
        <w:rPr>
          <w:lang w:val="ru-RU"/>
        </w:rPr>
        <w:t>применяется</w:t>
      </w:r>
      <w:r w:rsidR="009F4A64" w:rsidRPr="007618A3">
        <w:rPr>
          <w:lang w:val="ru-RU"/>
        </w:rPr>
        <w:t xml:space="preserve"> </w:t>
      </w:r>
      <w:r w:rsidR="009F4A64">
        <w:rPr>
          <w:lang w:val="ru-RU"/>
        </w:rPr>
        <w:t>ли</w:t>
      </w:r>
      <w:r w:rsidR="009F4A64" w:rsidRPr="007618A3">
        <w:rPr>
          <w:lang w:val="ru-RU"/>
        </w:rPr>
        <w:t xml:space="preserve"> </w:t>
      </w:r>
      <w:r w:rsidR="009F4A64">
        <w:rPr>
          <w:lang w:val="ru-RU"/>
        </w:rPr>
        <w:t>ей</w:t>
      </w:r>
      <w:r w:rsidR="009F4A64" w:rsidRPr="007618A3">
        <w:rPr>
          <w:lang w:val="ru-RU"/>
        </w:rPr>
        <w:t xml:space="preserve"> </w:t>
      </w:r>
      <w:r w:rsidR="009F4A64">
        <w:rPr>
          <w:lang w:val="ru-RU"/>
        </w:rPr>
        <w:t>системный</w:t>
      </w:r>
      <w:r w:rsidR="009F4A64" w:rsidRPr="007618A3">
        <w:rPr>
          <w:lang w:val="ru-RU"/>
        </w:rPr>
        <w:t xml:space="preserve"> </w:t>
      </w:r>
      <w:r w:rsidR="009F4A64">
        <w:rPr>
          <w:lang w:val="ru-RU"/>
        </w:rPr>
        <w:t>и</w:t>
      </w:r>
      <w:r w:rsidR="009F4A64" w:rsidRPr="007618A3">
        <w:rPr>
          <w:lang w:val="ru-RU"/>
        </w:rPr>
        <w:t xml:space="preserve"> </w:t>
      </w:r>
      <w:r w:rsidR="009F4A64">
        <w:rPr>
          <w:lang w:val="ru-RU"/>
        </w:rPr>
        <w:t>дисциплинированный</w:t>
      </w:r>
      <w:r w:rsidR="009F4A64" w:rsidRPr="007618A3">
        <w:rPr>
          <w:lang w:val="ru-RU"/>
        </w:rPr>
        <w:t xml:space="preserve"> </w:t>
      </w:r>
      <w:r w:rsidR="009F4A64">
        <w:rPr>
          <w:lang w:val="ru-RU"/>
        </w:rPr>
        <w:t>подход</w:t>
      </w:r>
      <w:r w:rsidR="009F4A64" w:rsidRPr="007618A3">
        <w:rPr>
          <w:lang w:val="ru-RU"/>
        </w:rPr>
        <w:t xml:space="preserve">, </w:t>
      </w:r>
      <w:r w:rsidR="009F4A64">
        <w:rPr>
          <w:lang w:val="ru-RU"/>
        </w:rPr>
        <w:t>может</w:t>
      </w:r>
      <w:r w:rsidR="009F4A64" w:rsidRPr="007618A3">
        <w:rPr>
          <w:lang w:val="ru-RU"/>
        </w:rPr>
        <w:t xml:space="preserve"> </w:t>
      </w:r>
      <w:r w:rsidR="009F4A64">
        <w:rPr>
          <w:lang w:val="ru-RU"/>
        </w:rPr>
        <w:t>показать</w:t>
      </w:r>
      <w:r w:rsidR="009F4A64" w:rsidRPr="007618A3">
        <w:rPr>
          <w:lang w:val="ru-RU"/>
        </w:rPr>
        <w:t xml:space="preserve">, </w:t>
      </w:r>
      <w:r w:rsidR="009F4A64">
        <w:rPr>
          <w:lang w:val="ru-RU"/>
        </w:rPr>
        <w:t>что</w:t>
      </w:r>
      <w:r w:rsidR="009F4A64" w:rsidRPr="007618A3">
        <w:rPr>
          <w:lang w:val="ru-RU"/>
        </w:rPr>
        <w:t xml:space="preserve"> </w:t>
      </w:r>
      <w:r w:rsidR="009F4A64">
        <w:rPr>
          <w:lang w:val="ru-RU"/>
        </w:rPr>
        <w:t>риски</w:t>
      </w:r>
      <w:r w:rsidR="009F4A64" w:rsidRPr="007618A3">
        <w:rPr>
          <w:lang w:val="ru-RU"/>
        </w:rPr>
        <w:t xml:space="preserve"> </w:t>
      </w:r>
      <w:r w:rsidR="009F4A64">
        <w:rPr>
          <w:lang w:val="ru-RU"/>
        </w:rPr>
        <w:t>для</w:t>
      </w:r>
      <w:r w:rsidR="009F4A64" w:rsidRPr="007618A3">
        <w:rPr>
          <w:lang w:val="ru-RU"/>
        </w:rPr>
        <w:t xml:space="preserve"> </w:t>
      </w:r>
      <w:r w:rsidR="009F4A64">
        <w:rPr>
          <w:lang w:val="ru-RU"/>
        </w:rPr>
        <w:t>качества</w:t>
      </w:r>
      <w:r w:rsidR="009F4A64" w:rsidRPr="007618A3">
        <w:rPr>
          <w:lang w:val="ru-RU"/>
        </w:rPr>
        <w:t xml:space="preserve"> </w:t>
      </w:r>
      <w:r w:rsidR="009F4A64">
        <w:rPr>
          <w:lang w:val="ru-RU"/>
        </w:rPr>
        <w:t>работы</w:t>
      </w:r>
      <w:r w:rsidR="009F4A64" w:rsidRPr="007618A3">
        <w:rPr>
          <w:lang w:val="ru-RU"/>
        </w:rPr>
        <w:t xml:space="preserve"> </w:t>
      </w:r>
      <w:r w:rsidR="009F4A64">
        <w:rPr>
          <w:lang w:val="ru-RU"/>
        </w:rPr>
        <w:t>функции</w:t>
      </w:r>
      <w:r w:rsidR="009F4A64" w:rsidRPr="007618A3">
        <w:rPr>
          <w:lang w:val="ru-RU"/>
        </w:rPr>
        <w:t xml:space="preserve"> </w:t>
      </w:r>
      <w:r w:rsidR="009F4A64">
        <w:rPr>
          <w:lang w:val="ru-RU"/>
        </w:rPr>
        <w:t>слишком</w:t>
      </w:r>
      <w:r w:rsidR="009F4A64" w:rsidRPr="007618A3">
        <w:rPr>
          <w:lang w:val="ru-RU"/>
        </w:rPr>
        <w:t xml:space="preserve"> </w:t>
      </w:r>
      <w:r w:rsidR="009F4A64">
        <w:rPr>
          <w:lang w:val="ru-RU"/>
        </w:rPr>
        <w:t>значительны</w:t>
      </w:r>
      <w:r w:rsidR="009F4A64" w:rsidRPr="007618A3">
        <w:rPr>
          <w:lang w:val="ru-RU"/>
        </w:rPr>
        <w:t xml:space="preserve"> </w:t>
      </w:r>
      <w:r w:rsidR="009F4A64">
        <w:rPr>
          <w:lang w:val="ru-RU"/>
        </w:rPr>
        <w:t>и</w:t>
      </w:r>
      <w:r w:rsidR="009F4A64" w:rsidRPr="007618A3">
        <w:rPr>
          <w:lang w:val="ru-RU"/>
        </w:rPr>
        <w:t xml:space="preserve"> </w:t>
      </w:r>
      <w:r w:rsidR="009F4A64">
        <w:rPr>
          <w:lang w:val="ru-RU"/>
        </w:rPr>
        <w:t>поэтому</w:t>
      </w:r>
      <w:r w:rsidR="009F4A64" w:rsidRPr="007618A3">
        <w:rPr>
          <w:lang w:val="ru-RU"/>
        </w:rPr>
        <w:t xml:space="preserve"> </w:t>
      </w:r>
      <w:r w:rsidR="009F4A64">
        <w:rPr>
          <w:lang w:val="ru-RU"/>
        </w:rPr>
        <w:t>не</w:t>
      </w:r>
      <w:r w:rsidR="009F4A64" w:rsidRPr="007618A3">
        <w:rPr>
          <w:lang w:val="ru-RU"/>
        </w:rPr>
        <w:t xml:space="preserve"> </w:t>
      </w:r>
      <w:r w:rsidR="009F4A64">
        <w:rPr>
          <w:lang w:val="ru-RU"/>
        </w:rPr>
        <w:t>годится</w:t>
      </w:r>
      <w:r w:rsidR="009F4A64" w:rsidRPr="007618A3">
        <w:rPr>
          <w:lang w:val="ru-RU"/>
        </w:rPr>
        <w:t xml:space="preserve"> </w:t>
      </w:r>
      <w:r w:rsidR="009F4A64">
        <w:rPr>
          <w:lang w:val="ru-RU"/>
        </w:rPr>
        <w:t>использовать</w:t>
      </w:r>
      <w:r w:rsidR="009F4A64" w:rsidRPr="007618A3">
        <w:rPr>
          <w:lang w:val="ru-RU"/>
        </w:rPr>
        <w:t xml:space="preserve"> </w:t>
      </w:r>
      <w:r w:rsidR="009F4A64">
        <w:rPr>
          <w:lang w:val="ru-RU"/>
        </w:rPr>
        <w:t>какое</w:t>
      </w:r>
      <w:r w:rsidR="009F4A64" w:rsidRPr="007618A3">
        <w:rPr>
          <w:lang w:val="ru-RU"/>
        </w:rPr>
        <w:t>-</w:t>
      </w:r>
      <w:r w:rsidR="009F4A64">
        <w:rPr>
          <w:lang w:val="ru-RU"/>
        </w:rPr>
        <w:t>либо</w:t>
      </w:r>
      <w:r w:rsidR="009F4A64" w:rsidRPr="007618A3">
        <w:rPr>
          <w:lang w:val="ru-RU"/>
        </w:rPr>
        <w:t xml:space="preserve"> </w:t>
      </w:r>
      <w:r w:rsidR="009F4A64">
        <w:rPr>
          <w:lang w:val="ru-RU"/>
        </w:rPr>
        <w:t>действие</w:t>
      </w:r>
      <w:r w:rsidR="009F4A64" w:rsidRPr="007618A3">
        <w:rPr>
          <w:lang w:val="ru-RU"/>
        </w:rPr>
        <w:t xml:space="preserve"> </w:t>
      </w:r>
      <w:r w:rsidR="009F4A64">
        <w:rPr>
          <w:lang w:val="ru-RU"/>
        </w:rPr>
        <w:t>данной</w:t>
      </w:r>
      <w:r w:rsidR="009F4A64" w:rsidRPr="007618A3">
        <w:rPr>
          <w:lang w:val="ru-RU"/>
        </w:rPr>
        <w:t xml:space="preserve"> </w:t>
      </w:r>
      <w:r w:rsidR="009F4A64">
        <w:rPr>
          <w:lang w:val="ru-RU"/>
        </w:rPr>
        <w:t>функции</w:t>
      </w:r>
      <w:r w:rsidR="009F4A64" w:rsidRPr="007618A3">
        <w:rPr>
          <w:lang w:val="ru-RU"/>
        </w:rPr>
        <w:t xml:space="preserve"> </w:t>
      </w:r>
      <w:r w:rsidR="009F4A64">
        <w:rPr>
          <w:lang w:val="ru-RU"/>
        </w:rPr>
        <w:t>в</w:t>
      </w:r>
      <w:r w:rsidR="009F4A64" w:rsidRPr="007618A3">
        <w:rPr>
          <w:lang w:val="ru-RU"/>
        </w:rPr>
        <w:t xml:space="preserve"> </w:t>
      </w:r>
      <w:r w:rsidR="009F4A64">
        <w:rPr>
          <w:lang w:val="ru-RU"/>
        </w:rPr>
        <w:t>качестве</w:t>
      </w:r>
      <w:r w:rsidR="009F4A64" w:rsidRPr="007618A3">
        <w:rPr>
          <w:lang w:val="ru-RU"/>
        </w:rPr>
        <w:t xml:space="preserve"> </w:t>
      </w:r>
      <w:r w:rsidR="009F4A64">
        <w:rPr>
          <w:lang w:val="ru-RU"/>
        </w:rPr>
        <w:t>аудиторских</w:t>
      </w:r>
      <w:r w:rsidR="009F4A64" w:rsidRPr="007618A3">
        <w:rPr>
          <w:lang w:val="ru-RU"/>
        </w:rPr>
        <w:t xml:space="preserve"> </w:t>
      </w:r>
      <w:r w:rsidR="009F4A64">
        <w:rPr>
          <w:lang w:val="ru-RU"/>
        </w:rPr>
        <w:t>доказательств</w:t>
      </w:r>
      <w:r w:rsidR="009F4A64" w:rsidRPr="007618A3">
        <w:rPr>
          <w:lang w:val="ru-RU"/>
        </w:rPr>
        <w:t>.</w:t>
      </w:r>
    </w:p>
    <w:p w:rsidR="00391447" w:rsidRPr="009A72B6" w:rsidRDefault="005B7745">
      <w:pPr>
        <w:pStyle w:val="22"/>
        <w:shd w:val="clear" w:color="auto" w:fill="auto"/>
        <w:spacing w:after="60" w:line="240" w:lineRule="exact"/>
        <w:ind w:left="720" w:hanging="540"/>
        <w:jc w:val="both"/>
        <w:rPr>
          <w:lang w:val="ru-RU"/>
        </w:rPr>
      </w:pPr>
      <w:r>
        <w:t>A</w:t>
      </w:r>
      <w:r w:rsidRPr="007618A3">
        <w:rPr>
          <w:lang w:val="ru-RU"/>
        </w:rPr>
        <w:t xml:space="preserve">13. </w:t>
      </w:r>
      <w:r w:rsidR="007618A3">
        <w:rPr>
          <w:lang w:val="ru-RU"/>
        </w:rPr>
        <w:t>Рассмотрение</w:t>
      </w:r>
      <w:r w:rsidR="007618A3" w:rsidRPr="007618A3">
        <w:rPr>
          <w:lang w:val="ru-RU"/>
        </w:rPr>
        <w:t xml:space="preserve"> </w:t>
      </w:r>
      <w:r w:rsidR="007618A3">
        <w:rPr>
          <w:lang w:val="ru-RU"/>
        </w:rPr>
        <w:t>факторов</w:t>
      </w:r>
      <w:r w:rsidR="007618A3" w:rsidRPr="007618A3">
        <w:rPr>
          <w:lang w:val="ru-RU"/>
        </w:rPr>
        <w:t xml:space="preserve">, </w:t>
      </w:r>
      <w:r w:rsidR="007618A3">
        <w:rPr>
          <w:lang w:val="ru-RU"/>
        </w:rPr>
        <w:t>указанных</w:t>
      </w:r>
      <w:r w:rsidR="007618A3" w:rsidRPr="007618A3">
        <w:rPr>
          <w:lang w:val="ru-RU"/>
        </w:rPr>
        <w:t xml:space="preserve"> </w:t>
      </w:r>
      <w:r w:rsidR="007618A3">
        <w:rPr>
          <w:lang w:val="ru-RU"/>
        </w:rPr>
        <w:t>в</w:t>
      </w:r>
      <w:r w:rsidR="007618A3" w:rsidRPr="007618A3">
        <w:rPr>
          <w:lang w:val="ru-RU"/>
        </w:rPr>
        <w:t xml:space="preserve"> </w:t>
      </w:r>
      <w:r w:rsidR="007618A3">
        <w:rPr>
          <w:lang w:val="ru-RU"/>
        </w:rPr>
        <w:t>параграфах</w:t>
      </w:r>
      <w:r w:rsidR="007618A3" w:rsidRPr="007618A3">
        <w:rPr>
          <w:lang w:val="ru-RU"/>
        </w:rPr>
        <w:t xml:space="preserve"> </w:t>
      </w:r>
      <w:r>
        <w:t>A</w:t>
      </w:r>
      <w:r w:rsidRPr="007618A3">
        <w:rPr>
          <w:lang w:val="ru-RU"/>
        </w:rPr>
        <w:t xml:space="preserve">7, </w:t>
      </w:r>
      <w:r>
        <w:t>A</w:t>
      </w:r>
      <w:r w:rsidRPr="007618A3">
        <w:rPr>
          <w:lang w:val="ru-RU"/>
        </w:rPr>
        <w:t xml:space="preserve">8 </w:t>
      </w:r>
      <w:r w:rsidR="007618A3">
        <w:rPr>
          <w:lang w:val="ru-RU"/>
        </w:rPr>
        <w:t>и</w:t>
      </w:r>
      <w:r w:rsidR="007618A3">
        <w:t>d</w:t>
      </w:r>
      <w:r w:rsidR="007618A3" w:rsidRPr="007618A3">
        <w:rPr>
          <w:lang w:val="ru-RU"/>
        </w:rPr>
        <w:t xml:space="preserve"> </w:t>
      </w:r>
      <w:r w:rsidR="007618A3">
        <w:t>A</w:t>
      </w:r>
      <w:r w:rsidR="007618A3" w:rsidRPr="007618A3">
        <w:rPr>
          <w:lang w:val="ru-RU"/>
        </w:rPr>
        <w:t xml:space="preserve">11 настоящего стандарта </w:t>
      </w:r>
      <w:r w:rsidR="007618A3">
        <w:rPr>
          <w:lang w:val="ru-RU"/>
        </w:rPr>
        <w:t>в</w:t>
      </w:r>
      <w:r w:rsidR="007618A3" w:rsidRPr="007618A3">
        <w:rPr>
          <w:lang w:val="ru-RU"/>
        </w:rPr>
        <w:t xml:space="preserve"> </w:t>
      </w:r>
      <w:r w:rsidR="007618A3">
        <w:rPr>
          <w:lang w:val="ru-RU"/>
        </w:rPr>
        <w:t>индивидуальном</w:t>
      </w:r>
      <w:r w:rsidR="007618A3" w:rsidRPr="007618A3">
        <w:rPr>
          <w:lang w:val="ru-RU"/>
        </w:rPr>
        <w:t xml:space="preserve"> </w:t>
      </w:r>
      <w:r w:rsidR="007618A3">
        <w:rPr>
          <w:lang w:val="ru-RU"/>
        </w:rPr>
        <w:t>порядке</w:t>
      </w:r>
      <w:r w:rsidR="007618A3" w:rsidRPr="007618A3">
        <w:rPr>
          <w:lang w:val="ru-RU"/>
        </w:rPr>
        <w:t xml:space="preserve"> </w:t>
      </w:r>
      <w:r w:rsidR="007618A3">
        <w:rPr>
          <w:lang w:val="ru-RU"/>
        </w:rPr>
        <w:t>и</w:t>
      </w:r>
      <w:r w:rsidR="007618A3" w:rsidRPr="007618A3">
        <w:rPr>
          <w:lang w:val="ru-RU"/>
        </w:rPr>
        <w:t xml:space="preserve"> </w:t>
      </w:r>
      <w:r w:rsidR="007618A3">
        <w:rPr>
          <w:lang w:val="ru-RU"/>
        </w:rPr>
        <w:t>в</w:t>
      </w:r>
      <w:r w:rsidR="007618A3" w:rsidRPr="007618A3">
        <w:rPr>
          <w:lang w:val="ru-RU"/>
        </w:rPr>
        <w:t xml:space="preserve"> </w:t>
      </w:r>
      <w:r w:rsidR="007618A3">
        <w:rPr>
          <w:lang w:val="ru-RU"/>
        </w:rPr>
        <w:t>совокупности</w:t>
      </w:r>
      <w:r w:rsidR="007618A3" w:rsidRPr="007618A3">
        <w:rPr>
          <w:lang w:val="ru-RU"/>
        </w:rPr>
        <w:t>, важно, поскольку индивидуального фа</w:t>
      </w:r>
      <w:r w:rsidR="007618A3">
        <w:rPr>
          <w:lang w:val="ru-RU"/>
        </w:rPr>
        <w:t>к</w:t>
      </w:r>
      <w:r w:rsidR="007618A3" w:rsidRPr="007618A3">
        <w:rPr>
          <w:lang w:val="ru-RU"/>
        </w:rPr>
        <w:t xml:space="preserve">тора </w:t>
      </w:r>
      <w:r w:rsidR="007618A3">
        <w:rPr>
          <w:lang w:val="ru-RU"/>
        </w:rPr>
        <w:t>часто недостаточно для заключения, что работа функции внутреннего аудита не может использоваться для целей аудита. Например</w:t>
      </w:r>
      <w:r w:rsidR="007618A3" w:rsidRPr="007618A3">
        <w:rPr>
          <w:lang w:val="ru-RU"/>
        </w:rPr>
        <w:t xml:space="preserve">, </w:t>
      </w:r>
      <w:r w:rsidR="007618A3">
        <w:rPr>
          <w:lang w:val="ru-RU"/>
        </w:rPr>
        <w:t>организационный</w:t>
      </w:r>
      <w:r w:rsidR="007618A3" w:rsidRPr="007618A3">
        <w:rPr>
          <w:lang w:val="ru-RU"/>
        </w:rPr>
        <w:t xml:space="preserve"> </w:t>
      </w:r>
      <w:r w:rsidR="007618A3">
        <w:rPr>
          <w:lang w:val="ru-RU"/>
        </w:rPr>
        <w:t>статус</w:t>
      </w:r>
      <w:r w:rsidR="007618A3" w:rsidRPr="007618A3">
        <w:rPr>
          <w:lang w:val="ru-RU"/>
        </w:rPr>
        <w:t xml:space="preserve"> </w:t>
      </w:r>
      <w:r w:rsidR="007618A3">
        <w:rPr>
          <w:lang w:val="ru-RU"/>
        </w:rPr>
        <w:t>функции</w:t>
      </w:r>
      <w:r w:rsidR="007618A3" w:rsidRPr="007618A3">
        <w:rPr>
          <w:lang w:val="ru-RU"/>
        </w:rPr>
        <w:t xml:space="preserve"> </w:t>
      </w:r>
      <w:r w:rsidR="007618A3">
        <w:rPr>
          <w:lang w:val="ru-RU"/>
        </w:rPr>
        <w:t>внутреннего</w:t>
      </w:r>
      <w:r w:rsidR="007618A3" w:rsidRPr="007618A3">
        <w:rPr>
          <w:lang w:val="ru-RU"/>
        </w:rPr>
        <w:t xml:space="preserve"> </w:t>
      </w:r>
      <w:r w:rsidR="007618A3">
        <w:rPr>
          <w:lang w:val="ru-RU"/>
        </w:rPr>
        <w:t>аудита</w:t>
      </w:r>
      <w:r w:rsidR="007618A3" w:rsidRPr="007618A3">
        <w:rPr>
          <w:lang w:val="ru-RU"/>
        </w:rPr>
        <w:t xml:space="preserve"> </w:t>
      </w:r>
      <w:r w:rsidR="007618A3">
        <w:rPr>
          <w:lang w:val="ru-RU"/>
        </w:rPr>
        <w:t>особенно важен при оценке угроз объективности внутренних аудиторов. Если</w:t>
      </w:r>
      <w:r w:rsidR="007618A3" w:rsidRPr="009A72B6">
        <w:rPr>
          <w:lang w:val="ru-RU"/>
        </w:rPr>
        <w:t xml:space="preserve"> </w:t>
      </w:r>
      <w:r w:rsidR="007618A3">
        <w:rPr>
          <w:lang w:val="ru-RU"/>
        </w:rPr>
        <w:t>функция</w:t>
      </w:r>
      <w:r w:rsidR="007618A3" w:rsidRPr="009A72B6">
        <w:rPr>
          <w:lang w:val="ru-RU"/>
        </w:rPr>
        <w:t xml:space="preserve"> </w:t>
      </w:r>
      <w:r w:rsidR="007618A3">
        <w:rPr>
          <w:lang w:val="ru-RU"/>
        </w:rPr>
        <w:t>внутреннего</w:t>
      </w:r>
      <w:r w:rsidR="007618A3" w:rsidRPr="009A72B6">
        <w:rPr>
          <w:lang w:val="ru-RU"/>
        </w:rPr>
        <w:t xml:space="preserve"> </w:t>
      </w:r>
      <w:r w:rsidR="007618A3">
        <w:rPr>
          <w:lang w:val="ru-RU"/>
        </w:rPr>
        <w:t>аудита</w:t>
      </w:r>
      <w:r w:rsidR="007618A3" w:rsidRPr="009A72B6">
        <w:rPr>
          <w:lang w:val="ru-RU"/>
        </w:rPr>
        <w:t xml:space="preserve"> </w:t>
      </w:r>
      <w:r w:rsidR="007618A3">
        <w:rPr>
          <w:lang w:val="ru-RU"/>
        </w:rPr>
        <w:t>подотчетна</w:t>
      </w:r>
      <w:r w:rsidR="007618A3" w:rsidRPr="009A72B6">
        <w:rPr>
          <w:lang w:val="ru-RU"/>
        </w:rPr>
        <w:t xml:space="preserve"> </w:t>
      </w:r>
      <w:r w:rsidR="007618A3">
        <w:rPr>
          <w:lang w:val="ru-RU"/>
        </w:rPr>
        <w:t>руководству</w:t>
      </w:r>
      <w:r w:rsidR="007618A3" w:rsidRPr="009A72B6">
        <w:rPr>
          <w:lang w:val="ru-RU"/>
        </w:rPr>
        <w:t xml:space="preserve">, </w:t>
      </w:r>
      <w:r w:rsidR="007618A3">
        <w:rPr>
          <w:lang w:val="ru-RU"/>
        </w:rPr>
        <w:t>это</w:t>
      </w:r>
      <w:r w:rsidR="007618A3" w:rsidRPr="009A72B6">
        <w:rPr>
          <w:lang w:val="ru-RU"/>
        </w:rPr>
        <w:t xml:space="preserve"> </w:t>
      </w:r>
      <w:r w:rsidR="007618A3">
        <w:rPr>
          <w:lang w:val="ru-RU"/>
        </w:rPr>
        <w:t>будет</w:t>
      </w:r>
      <w:r w:rsidR="007618A3" w:rsidRPr="009A72B6">
        <w:rPr>
          <w:lang w:val="ru-RU"/>
        </w:rPr>
        <w:t xml:space="preserve"> </w:t>
      </w:r>
      <w:r w:rsidR="007618A3">
        <w:rPr>
          <w:lang w:val="ru-RU"/>
        </w:rPr>
        <w:t>считаться</w:t>
      </w:r>
      <w:r w:rsidR="007618A3" w:rsidRPr="009A72B6">
        <w:rPr>
          <w:lang w:val="ru-RU"/>
        </w:rPr>
        <w:t xml:space="preserve"> </w:t>
      </w:r>
      <w:r w:rsidR="007618A3">
        <w:rPr>
          <w:lang w:val="ru-RU"/>
        </w:rPr>
        <w:t>значительной</w:t>
      </w:r>
      <w:r w:rsidR="007618A3" w:rsidRPr="009A72B6">
        <w:rPr>
          <w:lang w:val="ru-RU"/>
        </w:rPr>
        <w:t xml:space="preserve"> </w:t>
      </w:r>
      <w:r w:rsidR="007618A3">
        <w:rPr>
          <w:lang w:val="ru-RU"/>
        </w:rPr>
        <w:t>угрозой</w:t>
      </w:r>
      <w:r w:rsidR="007618A3" w:rsidRPr="009A72B6">
        <w:rPr>
          <w:lang w:val="ru-RU"/>
        </w:rPr>
        <w:t xml:space="preserve"> </w:t>
      </w:r>
      <w:r w:rsidR="007618A3">
        <w:rPr>
          <w:lang w:val="ru-RU"/>
        </w:rPr>
        <w:t>объективности</w:t>
      </w:r>
      <w:r w:rsidR="007618A3" w:rsidRPr="009A72B6">
        <w:rPr>
          <w:lang w:val="ru-RU"/>
        </w:rPr>
        <w:t xml:space="preserve"> </w:t>
      </w:r>
      <w:r w:rsidR="007618A3">
        <w:rPr>
          <w:lang w:val="ru-RU"/>
        </w:rPr>
        <w:t>функции</w:t>
      </w:r>
      <w:r w:rsidR="007618A3" w:rsidRPr="009A72B6">
        <w:rPr>
          <w:lang w:val="ru-RU"/>
        </w:rPr>
        <w:t xml:space="preserve">, </w:t>
      </w:r>
      <w:r w:rsidR="009A72B6">
        <w:rPr>
          <w:lang w:val="ru-RU"/>
        </w:rPr>
        <w:t xml:space="preserve">если другие факторы, такие как описано в параграфе </w:t>
      </w:r>
      <w:r>
        <w:t>A</w:t>
      </w:r>
      <w:r w:rsidRPr="009A72B6">
        <w:rPr>
          <w:lang w:val="ru-RU"/>
        </w:rPr>
        <w:t xml:space="preserve">7 </w:t>
      </w:r>
      <w:r w:rsidR="009A72B6">
        <w:rPr>
          <w:lang w:val="ru-RU"/>
        </w:rPr>
        <w:t>настоящего стандарта, коллективно не обеспечат достаточные меры защиты для сокращения угрозы до приемлемого уровня.</w:t>
      </w:r>
    </w:p>
    <w:p w:rsidR="00391447" w:rsidRPr="00ED375B" w:rsidRDefault="005018FF">
      <w:pPr>
        <w:pStyle w:val="22"/>
        <w:shd w:val="clear" w:color="auto" w:fill="auto"/>
        <w:spacing w:after="176" w:line="240" w:lineRule="exact"/>
        <w:ind w:left="720" w:hanging="540"/>
        <w:jc w:val="both"/>
        <w:rPr>
          <w:lang w:val="ru-RU"/>
        </w:rPr>
      </w:pPr>
      <w:r>
        <w:rPr>
          <w:noProof/>
          <w:lang w:val="ru-RU" w:eastAsia="ru-RU" w:bidi="ar-SA"/>
        </w:rPr>
        <mc:AlternateContent>
          <mc:Choice Requires="wps">
            <w:drawing>
              <wp:anchor distT="0" distB="0" distL="213360" distR="63500" simplePos="0" relativeHeight="377487120" behindDoc="1" locked="0" layoutInCell="1" allowOverlap="1">
                <wp:simplePos x="0" y="0"/>
                <wp:positionH relativeFrom="margin">
                  <wp:posOffset>4612640</wp:posOffset>
                </wp:positionH>
                <wp:positionV relativeFrom="paragraph">
                  <wp:posOffset>1234440</wp:posOffset>
                </wp:positionV>
                <wp:extent cx="133350" cy="655320"/>
                <wp:effectExtent l="0" t="4445" r="2540" b="0"/>
                <wp:wrapSquare wrapText="left"/>
                <wp:docPr id="2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45" type="#_x0000_t202" style="position:absolute;left:0;text-align:left;margin-left:363.2pt;margin-top:97.2pt;width:10.5pt;height:51.6pt;z-index:-125829360;visibility:visible;mso-wrap-style:square;mso-width-percent:0;mso-height-percent:0;mso-wrap-distance-left:16.8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sidR="005B7745">
        <w:t>A</w:t>
      </w:r>
      <w:r w:rsidR="005B7745" w:rsidRPr="005C7F62">
        <w:rPr>
          <w:lang w:val="ru-RU"/>
        </w:rPr>
        <w:t xml:space="preserve">14. </w:t>
      </w:r>
      <w:r w:rsidR="008E308A">
        <w:rPr>
          <w:lang w:val="ru-RU"/>
        </w:rPr>
        <w:t>Кроме</w:t>
      </w:r>
      <w:r w:rsidR="008E308A" w:rsidRPr="005C7F62">
        <w:rPr>
          <w:lang w:val="ru-RU"/>
        </w:rPr>
        <w:t xml:space="preserve"> </w:t>
      </w:r>
      <w:r w:rsidR="008E308A">
        <w:rPr>
          <w:lang w:val="ru-RU"/>
        </w:rPr>
        <w:t>этого</w:t>
      </w:r>
      <w:r w:rsidR="008E308A" w:rsidRPr="005C7F62">
        <w:rPr>
          <w:lang w:val="ru-RU"/>
        </w:rPr>
        <w:t xml:space="preserve">, </w:t>
      </w:r>
      <w:r w:rsidR="008E308A">
        <w:rPr>
          <w:lang w:val="ru-RU"/>
        </w:rPr>
        <w:t>в</w:t>
      </w:r>
      <w:r w:rsidR="008E308A" w:rsidRPr="005C7F62">
        <w:rPr>
          <w:lang w:val="ru-RU"/>
        </w:rPr>
        <w:t xml:space="preserve"> </w:t>
      </w:r>
      <w:r w:rsidR="008E308A">
        <w:rPr>
          <w:lang w:val="ru-RU"/>
        </w:rPr>
        <w:t>кодексе</w:t>
      </w:r>
      <w:r w:rsidR="008E308A" w:rsidRPr="005C7F62">
        <w:rPr>
          <w:lang w:val="ru-RU"/>
        </w:rPr>
        <w:t xml:space="preserve"> </w:t>
      </w:r>
      <w:r w:rsidR="005B7745">
        <w:t>IESBA</w:t>
      </w:r>
      <w:hyperlink w:anchor="bookmark7" w:tooltip="Current Document">
        <w:r w:rsidR="005B7745" w:rsidRPr="005C7F62">
          <w:rPr>
            <w:lang w:val="ru-RU"/>
          </w:rPr>
          <w:t xml:space="preserve"> </w:t>
        </w:r>
        <w:r w:rsidR="005B7745">
          <w:t>Code</w:t>
        </w:r>
        <w:r w:rsidR="005B7745">
          <w:rPr>
            <w:vertAlign w:val="superscript"/>
          </w:rPr>
          <w:footnoteReference w:id="16"/>
        </w:r>
        <w:r w:rsidR="005B7745" w:rsidRPr="005C7F62">
          <w:rPr>
            <w:lang w:val="ru-RU"/>
          </w:rPr>
          <w:t xml:space="preserve"> </w:t>
        </w:r>
      </w:hyperlink>
      <w:r w:rsidR="008E308A" w:rsidRPr="005C7F62">
        <w:rPr>
          <w:lang w:val="ru-RU"/>
        </w:rPr>
        <w:t xml:space="preserve">говорится, что </w:t>
      </w:r>
      <w:r w:rsidR="005C7F62">
        <w:rPr>
          <w:lang w:val="ru-RU"/>
        </w:rPr>
        <w:t>самооценочная</w:t>
      </w:r>
      <w:r w:rsidR="005C7F62" w:rsidRPr="005C7F62">
        <w:rPr>
          <w:lang w:val="ru-RU"/>
        </w:rPr>
        <w:t xml:space="preserve"> </w:t>
      </w:r>
      <w:r w:rsidR="005C7F62">
        <w:rPr>
          <w:lang w:val="ru-RU"/>
        </w:rPr>
        <w:t>угроза</w:t>
      </w:r>
      <w:r w:rsidR="005C7F62" w:rsidRPr="005C7F62">
        <w:rPr>
          <w:lang w:val="ru-RU"/>
        </w:rPr>
        <w:t xml:space="preserve"> </w:t>
      </w:r>
      <w:r w:rsidR="005C7F62">
        <w:rPr>
          <w:lang w:val="ru-RU"/>
        </w:rPr>
        <w:lastRenderedPageBreak/>
        <w:t>создается</w:t>
      </w:r>
      <w:r w:rsidR="005C7F62" w:rsidRPr="005C7F62">
        <w:rPr>
          <w:lang w:val="ru-RU"/>
        </w:rPr>
        <w:t xml:space="preserve">, </w:t>
      </w:r>
      <w:r w:rsidR="005C7F62">
        <w:rPr>
          <w:lang w:val="ru-RU"/>
        </w:rPr>
        <w:t>когда</w:t>
      </w:r>
      <w:r w:rsidR="005C7F62" w:rsidRPr="005C7F62">
        <w:rPr>
          <w:lang w:val="ru-RU"/>
        </w:rPr>
        <w:t xml:space="preserve"> </w:t>
      </w:r>
      <w:r w:rsidR="005C7F62">
        <w:rPr>
          <w:lang w:val="ru-RU"/>
        </w:rPr>
        <w:t>внешний аудитор принимает задание предоставить услуги внутреннего аудита заказчику аудита</w:t>
      </w:r>
      <w:r w:rsidR="005B7745" w:rsidRPr="005C7F62">
        <w:rPr>
          <w:lang w:val="ru-RU"/>
        </w:rPr>
        <w:t xml:space="preserve">, </w:t>
      </w:r>
      <w:r w:rsidR="005C7F62">
        <w:rPr>
          <w:lang w:val="ru-RU"/>
        </w:rPr>
        <w:t xml:space="preserve">и результаты этих услуг будут использоваться в ходе проведения аудита. </w:t>
      </w:r>
      <w:r w:rsidR="00ED375B">
        <w:rPr>
          <w:lang w:val="ru-RU"/>
        </w:rPr>
        <w:t xml:space="preserve">Это происходит из-за возможности, что аудиторская команда будет использовать результаты услуги внутреннего аудита без должной оценки этих результатов или без проявления такого же уровня профессионального скептицизма, который имел бы место, когда работа внутреннего аудита выполняется лицами, которые не являются членами фирмы. </w:t>
      </w:r>
      <w:r w:rsidR="00BE7DC4">
        <w:rPr>
          <w:lang w:val="ru-RU"/>
        </w:rPr>
        <w:t>В</w:t>
      </w:r>
      <w:r w:rsidR="00BE7DC4" w:rsidRPr="00ED375B">
        <w:rPr>
          <w:lang w:val="ru-RU"/>
        </w:rPr>
        <w:t xml:space="preserve"> </w:t>
      </w:r>
      <w:r w:rsidR="00BE7DC4">
        <w:rPr>
          <w:lang w:val="ru-RU"/>
        </w:rPr>
        <w:t>кодексе</w:t>
      </w:r>
      <w:r w:rsidR="00BE7DC4" w:rsidRPr="00ED375B">
        <w:rPr>
          <w:lang w:val="ru-RU"/>
        </w:rPr>
        <w:t xml:space="preserve"> </w:t>
      </w:r>
      <w:r w:rsidR="005B7745">
        <w:t>IESBA</w:t>
      </w:r>
      <w:r w:rsidR="005B7745">
        <w:rPr>
          <w:vertAlign w:val="superscript"/>
        </w:rPr>
        <w:footnoteReference w:id="17"/>
      </w:r>
      <w:r w:rsidR="005B7745" w:rsidRPr="00ED375B">
        <w:rPr>
          <w:vertAlign w:val="superscript"/>
          <w:lang w:val="ru-RU"/>
        </w:rPr>
        <w:t xml:space="preserve"> </w:t>
      </w:r>
      <w:r w:rsidR="00BE7DC4">
        <w:rPr>
          <w:lang w:val="ru-RU"/>
        </w:rPr>
        <w:t>обсуждаются</w:t>
      </w:r>
      <w:r w:rsidR="00BE7DC4" w:rsidRPr="00ED375B">
        <w:rPr>
          <w:lang w:val="ru-RU"/>
        </w:rPr>
        <w:t xml:space="preserve"> </w:t>
      </w:r>
      <w:r w:rsidR="00BE7DC4">
        <w:rPr>
          <w:lang w:val="ru-RU"/>
        </w:rPr>
        <w:t>запреты</w:t>
      </w:r>
      <w:r w:rsidR="00BE7DC4" w:rsidRPr="00ED375B">
        <w:rPr>
          <w:lang w:val="ru-RU"/>
        </w:rPr>
        <w:t xml:space="preserve">, которые применимы в некоторых обстоятельствах, </w:t>
      </w:r>
      <w:r w:rsidR="00BE7DC4">
        <w:rPr>
          <w:lang w:val="ru-RU"/>
        </w:rPr>
        <w:t>и</w:t>
      </w:r>
      <w:r w:rsidR="00BE7DC4" w:rsidRPr="00ED375B">
        <w:rPr>
          <w:lang w:val="ru-RU"/>
        </w:rPr>
        <w:t xml:space="preserve"> </w:t>
      </w:r>
      <w:r w:rsidR="00BE7DC4">
        <w:rPr>
          <w:lang w:val="ru-RU"/>
        </w:rPr>
        <w:t>средства</w:t>
      </w:r>
      <w:r w:rsidR="00BE7DC4" w:rsidRPr="00ED375B">
        <w:rPr>
          <w:lang w:val="ru-RU"/>
        </w:rPr>
        <w:t xml:space="preserve"> </w:t>
      </w:r>
      <w:r w:rsidR="00BE7DC4">
        <w:rPr>
          <w:lang w:val="ru-RU"/>
        </w:rPr>
        <w:t>защиты</w:t>
      </w:r>
      <w:r w:rsidR="00BE7DC4" w:rsidRPr="00ED375B">
        <w:rPr>
          <w:lang w:val="ru-RU"/>
        </w:rPr>
        <w:t xml:space="preserve">, </w:t>
      </w:r>
      <w:r w:rsidR="00BE7DC4">
        <w:rPr>
          <w:lang w:val="ru-RU"/>
        </w:rPr>
        <w:t>которые</w:t>
      </w:r>
      <w:r w:rsidR="00BE7DC4" w:rsidRPr="00ED375B">
        <w:rPr>
          <w:lang w:val="ru-RU"/>
        </w:rPr>
        <w:t xml:space="preserve"> </w:t>
      </w:r>
      <w:r w:rsidR="00BE7DC4">
        <w:rPr>
          <w:lang w:val="ru-RU"/>
        </w:rPr>
        <w:t>можно</w:t>
      </w:r>
      <w:r w:rsidR="00BE7DC4" w:rsidRPr="00ED375B">
        <w:rPr>
          <w:lang w:val="ru-RU"/>
        </w:rPr>
        <w:t xml:space="preserve"> </w:t>
      </w:r>
      <w:r w:rsidR="00BE7DC4">
        <w:rPr>
          <w:lang w:val="ru-RU"/>
        </w:rPr>
        <w:t>использовать</w:t>
      </w:r>
      <w:r w:rsidR="00BE7DC4" w:rsidRPr="00ED375B">
        <w:rPr>
          <w:lang w:val="ru-RU"/>
        </w:rPr>
        <w:t xml:space="preserve"> </w:t>
      </w:r>
      <w:r w:rsidR="00BE7DC4">
        <w:rPr>
          <w:lang w:val="ru-RU"/>
        </w:rPr>
        <w:t>для</w:t>
      </w:r>
      <w:r w:rsidR="00BE7DC4" w:rsidRPr="00ED375B">
        <w:rPr>
          <w:lang w:val="ru-RU"/>
        </w:rPr>
        <w:t xml:space="preserve"> </w:t>
      </w:r>
      <w:r w:rsidR="00BE7DC4">
        <w:rPr>
          <w:lang w:val="ru-RU"/>
        </w:rPr>
        <w:t>уменьшения</w:t>
      </w:r>
      <w:r w:rsidR="00BE7DC4" w:rsidRPr="00ED375B">
        <w:rPr>
          <w:lang w:val="ru-RU"/>
        </w:rPr>
        <w:t xml:space="preserve"> </w:t>
      </w:r>
      <w:r w:rsidR="00BE7DC4">
        <w:rPr>
          <w:lang w:val="ru-RU"/>
        </w:rPr>
        <w:t>угроз</w:t>
      </w:r>
      <w:r w:rsidR="00BE7DC4" w:rsidRPr="00ED375B">
        <w:rPr>
          <w:lang w:val="ru-RU"/>
        </w:rPr>
        <w:t xml:space="preserve"> </w:t>
      </w:r>
      <w:r w:rsidR="00BE7DC4">
        <w:rPr>
          <w:lang w:val="ru-RU"/>
        </w:rPr>
        <w:t>до</w:t>
      </w:r>
      <w:r w:rsidR="00BE7DC4" w:rsidRPr="00ED375B">
        <w:rPr>
          <w:lang w:val="ru-RU"/>
        </w:rPr>
        <w:t xml:space="preserve"> </w:t>
      </w:r>
      <w:r w:rsidR="00BE7DC4">
        <w:rPr>
          <w:lang w:val="ru-RU"/>
        </w:rPr>
        <w:t>приемлемого</w:t>
      </w:r>
      <w:r w:rsidR="00BE7DC4" w:rsidRPr="00ED375B">
        <w:rPr>
          <w:lang w:val="ru-RU"/>
        </w:rPr>
        <w:t xml:space="preserve"> </w:t>
      </w:r>
      <w:r w:rsidR="00BE7DC4">
        <w:rPr>
          <w:lang w:val="ru-RU"/>
        </w:rPr>
        <w:t>уровня</w:t>
      </w:r>
      <w:r w:rsidR="00BE7DC4" w:rsidRPr="00ED375B">
        <w:rPr>
          <w:lang w:val="ru-RU"/>
        </w:rPr>
        <w:t xml:space="preserve"> </w:t>
      </w:r>
      <w:r w:rsidR="00BE7DC4">
        <w:rPr>
          <w:lang w:val="ru-RU"/>
        </w:rPr>
        <w:t>в</w:t>
      </w:r>
      <w:r w:rsidR="00BE7DC4" w:rsidRPr="00ED375B">
        <w:rPr>
          <w:lang w:val="ru-RU"/>
        </w:rPr>
        <w:t xml:space="preserve"> </w:t>
      </w:r>
      <w:r w:rsidR="00BE7DC4">
        <w:rPr>
          <w:lang w:val="ru-RU"/>
        </w:rPr>
        <w:t>других</w:t>
      </w:r>
      <w:r w:rsidR="00BE7DC4" w:rsidRPr="00ED375B">
        <w:rPr>
          <w:lang w:val="ru-RU"/>
        </w:rPr>
        <w:t xml:space="preserve"> </w:t>
      </w:r>
      <w:r w:rsidR="00BE7DC4">
        <w:rPr>
          <w:lang w:val="ru-RU"/>
        </w:rPr>
        <w:t>обстоятельствах</w:t>
      </w:r>
      <w:r w:rsidR="00BE7DC4" w:rsidRPr="00ED375B">
        <w:rPr>
          <w:lang w:val="ru-RU"/>
        </w:rPr>
        <w:t>.</w:t>
      </w:r>
    </w:p>
    <w:p w:rsidR="00391447" w:rsidRPr="00BE7DC4" w:rsidRDefault="00BE7DC4">
      <w:pPr>
        <w:pStyle w:val="40"/>
        <w:shd w:val="clear" w:color="auto" w:fill="auto"/>
        <w:spacing w:after="64" w:line="245" w:lineRule="exact"/>
        <w:ind w:firstLine="0"/>
        <w:rPr>
          <w:lang w:val="ru-RU"/>
        </w:rPr>
      </w:pPr>
      <w:r>
        <w:rPr>
          <w:lang w:val="ru-RU"/>
        </w:rPr>
        <w:t>Определение</w:t>
      </w:r>
      <w:r w:rsidRPr="00BE7DC4">
        <w:rPr>
          <w:lang w:val="ru-RU"/>
        </w:rPr>
        <w:t xml:space="preserve"> </w:t>
      </w:r>
      <w:r>
        <w:rPr>
          <w:lang w:val="ru-RU"/>
        </w:rPr>
        <w:t>характера</w:t>
      </w:r>
      <w:r w:rsidRPr="00BE7DC4">
        <w:rPr>
          <w:lang w:val="ru-RU"/>
        </w:rPr>
        <w:t xml:space="preserve"> </w:t>
      </w:r>
      <w:r>
        <w:rPr>
          <w:lang w:val="ru-RU"/>
        </w:rPr>
        <w:t>и</w:t>
      </w:r>
      <w:r w:rsidRPr="00BE7DC4">
        <w:rPr>
          <w:lang w:val="ru-RU"/>
        </w:rPr>
        <w:t xml:space="preserve"> </w:t>
      </w:r>
      <w:r>
        <w:rPr>
          <w:lang w:val="ru-RU"/>
        </w:rPr>
        <w:t>степени</w:t>
      </w:r>
      <w:r w:rsidRPr="00BE7DC4">
        <w:rPr>
          <w:lang w:val="ru-RU"/>
        </w:rPr>
        <w:t xml:space="preserve"> </w:t>
      </w:r>
      <w:r>
        <w:rPr>
          <w:lang w:val="ru-RU"/>
        </w:rPr>
        <w:t>работы</w:t>
      </w:r>
      <w:r w:rsidRPr="00BE7DC4">
        <w:rPr>
          <w:lang w:val="ru-RU"/>
        </w:rPr>
        <w:t xml:space="preserve"> </w:t>
      </w:r>
      <w:r>
        <w:rPr>
          <w:lang w:val="ru-RU"/>
        </w:rPr>
        <w:t>функции</w:t>
      </w:r>
      <w:r w:rsidRPr="00BE7DC4">
        <w:rPr>
          <w:lang w:val="ru-RU"/>
        </w:rPr>
        <w:t xml:space="preserve"> </w:t>
      </w:r>
      <w:r>
        <w:rPr>
          <w:lang w:val="ru-RU"/>
        </w:rPr>
        <w:t>внутреннего</w:t>
      </w:r>
      <w:r w:rsidRPr="00BE7DC4">
        <w:rPr>
          <w:lang w:val="ru-RU"/>
        </w:rPr>
        <w:t xml:space="preserve"> </w:t>
      </w:r>
      <w:r>
        <w:rPr>
          <w:lang w:val="ru-RU"/>
        </w:rPr>
        <w:t>аудита, применение которой возможно</w:t>
      </w:r>
    </w:p>
    <w:p w:rsidR="00391447" w:rsidRPr="0019073F" w:rsidRDefault="0054038B">
      <w:pPr>
        <w:pStyle w:val="22"/>
        <w:shd w:val="clear" w:color="auto" w:fill="auto"/>
        <w:spacing w:after="60" w:line="240" w:lineRule="exact"/>
        <w:ind w:firstLine="0"/>
        <w:jc w:val="left"/>
      </w:pPr>
      <w:r>
        <w:rPr>
          <w:lang w:val="ru-RU"/>
        </w:rPr>
        <w:t>Факторы, влияющие на определение характера и степени работы функции внутреннего аудита, которая может быть использована.</w:t>
      </w:r>
      <w:r w:rsidR="005B7745" w:rsidRPr="0054038B">
        <w:rPr>
          <w:lang w:val="ru-RU"/>
        </w:rPr>
        <w:t xml:space="preserve"> </w:t>
      </w:r>
      <w:r w:rsidR="005B7745" w:rsidRPr="0019073F">
        <w:t>(</w:t>
      </w:r>
      <w:r>
        <w:rPr>
          <w:lang w:val="ru-RU"/>
        </w:rPr>
        <w:t>Для</w:t>
      </w:r>
      <w:r w:rsidRPr="0019073F">
        <w:t xml:space="preserve"> </w:t>
      </w:r>
      <w:r>
        <w:rPr>
          <w:lang w:val="ru-RU"/>
        </w:rPr>
        <w:t>справки</w:t>
      </w:r>
      <w:r w:rsidRPr="0019073F">
        <w:t xml:space="preserve">: </w:t>
      </w:r>
      <w:r>
        <w:rPr>
          <w:lang w:val="ru-RU"/>
        </w:rPr>
        <w:t>п</w:t>
      </w:r>
      <w:r w:rsidR="005B7745" w:rsidRPr="0019073F">
        <w:t>. 17-19)</w:t>
      </w:r>
    </w:p>
    <w:p w:rsidR="0019073F" w:rsidRPr="0019073F" w:rsidRDefault="005B7745" w:rsidP="0019073F">
      <w:pPr>
        <w:pStyle w:val="22"/>
        <w:shd w:val="clear" w:color="auto" w:fill="auto"/>
        <w:spacing w:after="60" w:line="240" w:lineRule="exact"/>
        <w:ind w:left="720" w:hanging="540"/>
        <w:jc w:val="both"/>
        <w:rPr>
          <w:lang w:val="ru-RU"/>
        </w:rPr>
      </w:pPr>
      <w:r>
        <w:t>A</w:t>
      </w:r>
      <w:r w:rsidRPr="0019073F">
        <w:rPr>
          <w:lang w:val="ru-RU"/>
        </w:rPr>
        <w:t xml:space="preserve">15. </w:t>
      </w:r>
      <w:r w:rsidR="0019073F">
        <w:rPr>
          <w:lang w:val="ru-RU"/>
        </w:rPr>
        <w:t>Как</w:t>
      </w:r>
      <w:r w:rsidR="0019073F" w:rsidRPr="0019073F">
        <w:rPr>
          <w:lang w:val="ru-RU"/>
        </w:rPr>
        <w:t xml:space="preserve"> </w:t>
      </w:r>
      <w:r w:rsidR="0019073F">
        <w:rPr>
          <w:lang w:val="ru-RU"/>
        </w:rPr>
        <w:t>только</w:t>
      </w:r>
      <w:r w:rsidR="0019073F" w:rsidRPr="0019073F">
        <w:rPr>
          <w:lang w:val="ru-RU"/>
        </w:rPr>
        <w:t xml:space="preserve"> </w:t>
      </w:r>
      <w:r w:rsidR="0019073F">
        <w:rPr>
          <w:lang w:val="ru-RU"/>
        </w:rPr>
        <w:t>внешний</w:t>
      </w:r>
      <w:r w:rsidR="0019073F" w:rsidRPr="0019073F">
        <w:rPr>
          <w:lang w:val="ru-RU"/>
        </w:rPr>
        <w:t xml:space="preserve"> </w:t>
      </w:r>
      <w:r w:rsidR="0019073F">
        <w:rPr>
          <w:lang w:val="ru-RU"/>
        </w:rPr>
        <w:t>аудитор</w:t>
      </w:r>
      <w:r w:rsidR="0019073F" w:rsidRPr="0019073F">
        <w:rPr>
          <w:lang w:val="ru-RU"/>
        </w:rPr>
        <w:t xml:space="preserve"> </w:t>
      </w:r>
      <w:r w:rsidR="0019073F">
        <w:rPr>
          <w:lang w:val="ru-RU"/>
        </w:rPr>
        <w:t>определит</w:t>
      </w:r>
      <w:r w:rsidR="0019073F" w:rsidRPr="0019073F">
        <w:rPr>
          <w:lang w:val="ru-RU"/>
        </w:rPr>
        <w:t xml:space="preserve">, </w:t>
      </w:r>
      <w:r w:rsidR="0019073F">
        <w:rPr>
          <w:lang w:val="ru-RU"/>
        </w:rPr>
        <w:t>что</w:t>
      </w:r>
      <w:r w:rsidR="0019073F" w:rsidRPr="0019073F">
        <w:rPr>
          <w:lang w:val="ru-RU"/>
        </w:rPr>
        <w:t xml:space="preserve"> </w:t>
      </w:r>
      <w:r w:rsidR="0019073F">
        <w:rPr>
          <w:lang w:val="ru-RU"/>
        </w:rPr>
        <w:t>работу</w:t>
      </w:r>
      <w:r w:rsidR="0019073F" w:rsidRPr="0019073F">
        <w:rPr>
          <w:lang w:val="ru-RU"/>
        </w:rPr>
        <w:t xml:space="preserve"> </w:t>
      </w:r>
      <w:r w:rsidR="0019073F">
        <w:rPr>
          <w:lang w:val="ru-RU"/>
        </w:rPr>
        <w:t>функции</w:t>
      </w:r>
      <w:r w:rsidR="0019073F" w:rsidRPr="0019073F">
        <w:rPr>
          <w:lang w:val="ru-RU"/>
        </w:rPr>
        <w:t xml:space="preserve"> </w:t>
      </w:r>
      <w:r w:rsidR="0019073F">
        <w:rPr>
          <w:lang w:val="ru-RU"/>
        </w:rPr>
        <w:t>внутреннего</w:t>
      </w:r>
      <w:r w:rsidR="0019073F" w:rsidRPr="0019073F">
        <w:rPr>
          <w:lang w:val="ru-RU"/>
        </w:rPr>
        <w:t xml:space="preserve"> </w:t>
      </w:r>
      <w:r w:rsidR="0019073F">
        <w:rPr>
          <w:lang w:val="ru-RU"/>
        </w:rPr>
        <w:t>аудита</w:t>
      </w:r>
      <w:r w:rsidR="0019073F" w:rsidRPr="0019073F">
        <w:rPr>
          <w:lang w:val="ru-RU"/>
        </w:rPr>
        <w:t xml:space="preserve"> </w:t>
      </w:r>
      <w:r w:rsidR="0019073F">
        <w:rPr>
          <w:lang w:val="ru-RU"/>
        </w:rPr>
        <w:t>можно</w:t>
      </w:r>
      <w:r w:rsidR="0019073F" w:rsidRPr="0019073F">
        <w:rPr>
          <w:lang w:val="ru-RU"/>
        </w:rPr>
        <w:t xml:space="preserve"> </w:t>
      </w:r>
      <w:r w:rsidR="0019073F">
        <w:rPr>
          <w:lang w:val="ru-RU"/>
        </w:rPr>
        <w:t>использовать</w:t>
      </w:r>
      <w:r w:rsidR="0019073F" w:rsidRPr="0019073F">
        <w:rPr>
          <w:lang w:val="ru-RU"/>
        </w:rPr>
        <w:t xml:space="preserve"> </w:t>
      </w:r>
      <w:r w:rsidR="0019073F">
        <w:rPr>
          <w:lang w:val="ru-RU"/>
        </w:rPr>
        <w:t>для</w:t>
      </w:r>
      <w:r w:rsidR="0019073F" w:rsidRPr="0019073F">
        <w:rPr>
          <w:lang w:val="ru-RU"/>
        </w:rPr>
        <w:t xml:space="preserve"> </w:t>
      </w:r>
      <w:r w:rsidR="0019073F">
        <w:rPr>
          <w:lang w:val="ru-RU"/>
        </w:rPr>
        <w:t>целей</w:t>
      </w:r>
      <w:r w:rsidR="0019073F" w:rsidRPr="0019073F">
        <w:rPr>
          <w:lang w:val="ru-RU"/>
        </w:rPr>
        <w:t xml:space="preserve"> </w:t>
      </w:r>
      <w:r w:rsidR="0019073F">
        <w:rPr>
          <w:lang w:val="ru-RU"/>
        </w:rPr>
        <w:t>аудита</w:t>
      </w:r>
      <w:r w:rsidR="0019073F" w:rsidRPr="0019073F">
        <w:rPr>
          <w:lang w:val="ru-RU"/>
        </w:rPr>
        <w:t xml:space="preserve">, </w:t>
      </w:r>
      <w:r w:rsidR="0019073F">
        <w:rPr>
          <w:lang w:val="ru-RU"/>
        </w:rPr>
        <w:t>первое</w:t>
      </w:r>
      <w:r w:rsidR="0019073F" w:rsidRPr="0019073F">
        <w:rPr>
          <w:lang w:val="ru-RU"/>
        </w:rPr>
        <w:t xml:space="preserve"> </w:t>
      </w:r>
      <w:r w:rsidR="0019073F">
        <w:rPr>
          <w:lang w:val="ru-RU"/>
        </w:rPr>
        <w:t>соображение</w:t>
      </w:r>
      <w:r w:rsidR="0019073F" w:rsidRPr="0019073F">
        <w:rPr>
          <w:lang w:val="ru-RU"/>
        </w:rPr>
        <w:t xml:space="preserve"> </w:t>
      </w:r>
      <w:r w:rsidR="0019073F">
        <w:rPr>
          <w:lang w:val="ru-RU"/>
        </w:rPr>
        <w:t>заключается</w:t>
      </w:r>
      <w:r w:rsidR="0019073F" w:rsidRPr="0019073F">
        <w:rPr>
          <w:lang w:val="ru-RU"/>
        </w:rPr>
        <w:t xml:space="preserve"> </w:t>
      </w:r>
      <w:r w:rsidR="0019073F">
        <w:rPr>
          <w:lang w:val="ru-RU"/>
        </w:rPr>
        <w:t>в</w:t>
      </w:r>
      <w:r w:rsidR="0019073F" w:rsidRPr="0019073F">
        <w:rPr>
          <w:lang w:val="ru-RU"/>
        </w:rPr>
        <w:t xml:space="preserve"> </w:t>
      </w:r>
      <w:r w:rsidR="0019073F">
        <w:rPr>
          <w:lang w:val="ru-RU"/>
        </w:rPr>
        <w:t>том</w:t>
      </w:r>
      <w:r w:rsidR="0019073F" w:rsidRPr="0019073F">
        <w:rPr>
          <w:lang w:val="ru-RU"/>
        </w:rPr>
        <w:t xml:space="preserve">, </w:t>
      </w:r>
      <w:r w:rsidR="0019073F">
        <w:rPr>
          <w:lang w:val="ru-RU"/>
        </w:rPr>
        <w:t>чтобы</w:t>
      </w:r>
      <w:r w:rsidR="0019073F" w:rsidRPr="0019073F">
        <w:rPr>
          <w:lang w:val="ru-RU"/>
        </w:rPr>
        <w:t xml:space="preserve"> </w:t>
      </w:r>
      <w:r w:rsidR="0019073F">
        <w:rPr>
          <w:lang w:val="ru-RU"/>
        </w:rPr>
        <w:t>определить</w:t>
      </w:r>
      <w:r w:rsidR="0019073F" w:rsidRPr="0019073F">
        <w:rPr>
          <w:lang w:val="ru-RU"/>
        </w:rPr>
        <w:t xml:space="preserve">, </w:t>
      </w:r>
      <w:r w:rsidR="0019073F">
        <w:rPr>
          <w:lang w:val="ru-RU"/>
        </w:rPr>
        <w:t>имеет</w:t>
      </w:r>
      <w:r w:rsidR="0019073F" w:rsidRPr="0019073F">
        <w:rPr>
          <w:lang w:val="ru-RU"/>
        </w:rPr>
        <w:t xml:space="preserve"> </w:t>
      </w:r>
      <w:r w:rsidR="0019073F">
        <w:rPr>
          <w:lang w:val="ru-RU"/>
        </w:rPr>
        <w:t>ли</w:t>
      </w:r>
      <w:r w:rsidR="0019073F" w:rsidRPr="0019073F">
        <w:rPr>
          <w:lang w:val="ru-RU"/>
        </w:rPr>
        <w:t xml:space="preserve"> </w:t>
      </w:r>
      <w:r w:rsidR="0019073F">
        <w:rPr>
          <w:lang w:val="ru-RU"/>
        </w:rPr>
        <w:t>отношение запланированный</w:t>
      </w:r>
      <w:r w:rsidR="0019073F" w:rsidRPr="0019073F">
        <w:rPr>
          <w:lang w:val="ru-RU"/>
        </w:rPr>
        <w:t xml:space="preserve"> </w:t>
      </w:r>
      <w:r w:rsidR="0019073F">
        <w:rPr>
          <w:lang w:val="ru-RU"/>
        </w:rPr>
        <w:t>характер</w:t>
      </w:r>
      <w:r w:rsidR="0019073F" w:rsidRPr="0019073F">
        <w:rPr>
          <w:lang w:val="ru-RU"/>
        </w:rPr>
        <w:t xml:space="preserve"> </w:t>
      </w:r>
      <w:r w:rsidR="0019073F">
        <w:rPr>
          <w:lang w:val="ru-RU"/>
        </w:rPr>
        <w:t>и</w:t>
      </w:r>
      <w:r w:rsidR="0019073F" w:rsidRPr="0019073F">
        <w:rPr>
          <w:lang w:val="ru-RU"/>
        </w:rPr>
        <w:t xml:space="preserve"> </w:t>
      </w:r>
      <w:r w:rsidR="0019073F">
        <w:rPr>
          <w:lang w:val="ru-RU"/>
        </w:rPr>
        <w:t>объем</w:t>
      </w:r>
      <w:r w:rsidR="0019073F" w:rsidRPr="0019073F">
        <w:rPr>
          <w:lang w:val="ru-RU"/>
        </w:rPr>
        <w:t xml:space="preserve"> </w:t>
      </w:r>
      <w:r w:rsidR="0019073F">
        <w:rPr>
          <w:lang w:val="ru-RU"/>
        </w:rPr>
        <w:t>функции</w:t>
      </w:r>
      <w:r w:rsidR="0019073F" w:rsidRPr="0019073F">
        <w:rPr>
          <w:lang w:val="ru-RU"/>
        </w:rPr>
        <w:t xml:space="preserve"> </w:t>
      </w:r>
      <w:r w:rsidR="0019073F">
        <w:rPr>
          <w:lang w:val="ru-RU"/>
        </w:rPr>
        <w:t>внутреннего</w:t>
      </w:r>
      <w:r w:rsidR="0019073F" w:rsidRPr="0019073F">
        <w:rPr>
          <w:lang w:val="ru-RU"/>
        </w:rPr>
        <w:t xml:space="preserve"> </w:t>
      </w:r>
      <w:r w:rsidR="0019073F">
        <w:rPr>
          <w:lang w:val="ru-RU"/>
        </w:rPr>
        <w:t>аудита</w:t>
      </w:r>
      <w:r w:rsidR="0019073F" w:rsidRPr="0019073F">
        <w:rPr>
          <w:lang w:val="ru-RU"/>
        </w:rPr>
        <w:t xml:space="preserve">, которая была сделана или подлежит </w:t>
      </w:r>
      <w:r w:rsidR="0019073F">
        <w:rPr>
          <w:lang w:val="ru-RU"/>
        </w:rPr>
        <w:t>плановому выполнению</w:t>
      </w:r>
      <w:r w:rsidR="0019073F" w:rsidRPr="0019073F">
        <w:rPr>
          <w:lang w:val="ru-RU"/>
        </w:rPr>
        <w:t xml:space="preserve">, к общей стратегии аудита </w:t>
      </w:r>
      <w:r w:rsidR="0019073F">
        <w:rPr>
          <w:lang w:val="ru-RU"/>
        </w:rPr>
        <w:t>и</w:t>
      </w:r>
      <w:r w:rsidR="0019073F" w:rsidRPr="0019073F">
        <w:rPr>
          <w:lang w:val="ru-RU"/>
        </w:rPr>
        <w:t xml:space="preserve"> </w:t>
      </w:r>
      <w:r w:rsidR="0019073F">
        <w:rPr>
          <w:lang w:val="ru-RU"/>
        </w:rPr>
        <w:t>плану</w:t>
      </w:r>
      <w:r w:rsidR="0019073F" w:rsidRPr="0019073F">
        <w:rPr>
          <w:lang w:val="ru-RU"/>
        </w:rPr>
        <w:t xml:space="preserve"> </w:t>
      </w:r>
      <w:r w:rsidR="004D64A2">
        <w:rPr>
          <w:lang w:val="ru-RU"/>
        </w:rPr>
        <w:t>аудита</w:t>
      </w:r>
      <w:r w:rsidR="004D64A2" w:rsidRPr="0019073F">
        <w:rPr>
          <w:lang w:val="ru-RU"/>
        </w:rPr>
        <w:t>,</w:t>
      </w:r>
      <w:r w:rsidR="0019073F" w:rsidRPr="0019073F">
        <w:rPr>
          <w:lang w:val="ru-RU"/>
        </w:rPr>
        <w:t xml:space="preserve"> </w:t>
      </w:r>
      <w:r w:rsidR="0019073F">
        <w:rPr>
          <w:lang w:val="ru-RU"/>
        </w:rPr>
        <w:t>который</w:t>
      </w:r>
      <w:r w:rsidR="0019073F" w:rsidRPr="0019073F">
        <w:rPr>
          <w:lang w:val="ru-RU"/>
        </w:rPr>
        <w:t xml:space="preserve"> </w:t>
      </w:r>
      <w:r w:rsidR="0019073F">
        <w:rPr>
          <w:lang w:val="ru-RU"/>
        </w:rPr>
        <w:t>составил</w:t>
      </w:r>
      <w:r w:rsidR="0019073F" w:rsidRPr="0019073F">
        <w:rPr>
          <w:lang w:val="ru-RU"/>
        </w:rPr>
        <w:t xml:space="preserve"> </w:t>
      </w:r>
      <w:r w:rsidR="0019073F">
        <w:rPr>
          <w:lang w:val="ru-RU"/>
        </w:rPr>
        <w:t>внешний</w:t>
      </w:r>
      <w:r w:rsidR="0019073F" w:rsidRPr="0019073F">
        <w:rPr>
          <w:lang w:val="ru-RU"/>
        </w:rPr>
        <w:t xml:space="preserve"> </w:t>
      </w:r>
      <w:r w:rsidR="004D64A2">
        <w:rPr>
          <w:lang w:val="ru-RU"/>
        </w:rPr>
        <w:t>аудитор</w:t>
      </w:r>
      <w:r w:rsidR="004D64A2" w:rsidRPr="0019073F">
        <w:rPr>
          <w:lang w:val="ru-RU"/>
        </w:rPr>
        <w:t xml:space="preserve"> в</w:t>
      </w:r>
      <w:r w:rsidR="0019073F" w:rsidRPr="0019073F">
        <w:rPr>
          <w:lang w:val="ru-RU"/>
        </w:rPr>
        <w:t xml:space="preserve"> </w:t>
      </w:r>
      <w:r w:rsidR="0019073F">
        <w:rPr>
          <w:lang w:val="ru-RU"/>
        </w:rPr>
        <w:t>соответствии</w:t>
      </w:r>
      <w:r w:rsidR="0019073F" w:rsidRPr="0019073F">
        <w:rPr>
          <w:lang w:val="ru-RU"/>
        </w:rPr>
        <w:t xml:space="preserve"> </w:t>
      </w:r>
      <w:r w:rsidR="0019073F">
        <w:rPr>
          <w:lang w:val="ru-RU"/>
        </w:rPr>
        <w:t>со</w:t>
      </w:r>
      <w:r w:rsidR="0019073F" w:rsidRPr="0019073F">
        <w:rPr>
          <w:lang w:val="ru-RU"/>
        </w:rPr>
        <w:t xml:space="preserve"> </w:t>
      </w:r>
      <w:r w:rsidR="0019073F">
        <w:rPr>
          <w:lang w:val="ru-RU"/>
        </w:rPr>
        <w:t>стандартом</w:t>
      </w:r>
      <w:r w:rsidR="0019073F" w:rsidRPr="0019073F">
        <w:rPr>
          <w:lang w:val="ru-RU"/>
        </w:rPr>
        <w:t xml:space="preserve"> </w:t>
      </w:r>
      <w:r w:rsidR="0019073F">
        <w:t>ISA</w:t>
      </w:r>
      <w:hyperlink w:anchor="bookmark9" w:tooltip="Current Document">
        <w:r w:rsidR="0019073F" w:rsidRPr="0019073F">
          <w:rPr>
            <w:lang w:val="ru-RU"/>
          </w:rPr>
          <w:t xml:space="preserve"> 300.</w:t>
        </w:r>
      </w:hyperlink>
      <w:r w:rsidR="0019073F">
        <w:rPr>
          <w:vertAlign w:val="superscript"/>
        </w:rPr>
        <w:footnoteReference w:id="18"/>
      </w:r>
    </w:p>
    <w:p w:rsidR="00391447" w:rsidRPr="007B12F2" w:rsidRDefault="005B7745">
      <w:pPr>
        <w:pStyle w:val="22"/>
        <w:shd w:val="clear" w:color="auto" w:fill="auto"/>
        <w:spacing w:line="240" w:lineRule="exact"/>
        <w:ind w:left="740" w:hanging="560"/>
        <w:jc w:val="both"/>
        <w:rPr>
          <w:lang w:val="ru-RU"/>
        </w:rPr>
      </w:pPr>
      <w:r>
        <w:t>A</w:t>
      </w:r>
      <w:r w:rsidRPr="007B12F2">
        <w:rPr>
          <w:lang w:val="ru-RU"/>
        </w:rPr>
        <w:t xml:space="preserve">16. </w:t>
      </w:r>
      <w:r w:rsidR="007B12F2">
        <w:rPr>
          <w:lang w:val="ru-RU"/>
        </w:rPr>
        <w:t>Примеры</w:t>
      </w:r>
      <w:r w:rsidR="007B12F2" w:rsidRPr="007B12F2">
        <w:rPr>
          <w:lang w:val="ru-RU"/>
        </w:rPr>
        <w:t xml:space="preserve"> </w:t>
      </w:r>
      <w:r w:rsidR="007B12F2">
        <w:rPr>
          <w:lang w:val="ru-RU"/>
        </w:rPr>
        <w:t>работы</w:t>
      </w:r>
      <w:r w:rsidR="007B12F2" w:rsidRPr="007B12F2">
        <w:rPr>
          <w:lang w:val="ru-RU"/>
        </w:rPr>
        <w:t xml:space="preserve"> </w:t>
      </w:r>
      <w:r w:rsidR="007B12F2">
        <w:rPr>
          <w:lang w:val="ru-RU"/>
        </w:rPr>
        <w:t>функции</w:t>
      </w:r>
      <w:r w:rsidR="007B12F2" w:rsidRPr="007B12F2">
        <w:rPr>
          <w:lang w:val="ru-RU"/>
        </w:rPr>
        <w:t xml:space="preserve"> </w:t>
      </w:r>
      <w:r w:rsidR="007B12F2">
        <w:rPr>
          <w:lang w:val="ru-RU"/>
        </w:rPr>
        <w:t>внутреннего</w:t>
      </w:r>
      <w:r w:rsidR="007B12F2" w:rsidRPr="007B12F2">
        <w:rPr>
          <w:lang w:val="ru-RU"/>
        </w:rPr>
        <w:t xml:space="preserve"> </w:t>
      </w:r>
      <w:r w:rsidR="007B12F2">
        <w:rPr>
          <w:lang w:val="ru-RU"/>
        </w:rPr>
        <w:t>аудита</w:t>
      </w:r>
      <w:r w:rsidR="007B12F2" w:rsidRPr="007B12F2">
        <w:rPr>
          <w:lang w:val="ru-RU"/>
        </w:rPr>
        <w:t xml:space="preserve">, </w:t>
      </w:r>
      <w:r w:rsidR="007B12F2">
        <w:rPr>
          <w:lang w:val="ru-RU"/>
        </w:rPr>
        <w:t>которая</w:t>
      </w:r>
      <w:r w:rsidR="007B12F2" w:rsidRPr="007B12F2">
        <w:rPr>
          <w:lang w:val="ru-RU"/>
        </w:rPr>
        <w:t xml:space="preserve"> </w:t>
      </w:r>
      <w:r w:rsidR="007B12F2">
        <w:rPr>
          <w:lang w:val="ru-RU"/>
        </w:rPr>
        <w:t>может</w:t>
      </w:r>
      <w:r w:rsidR="007B12F2" w:rsidRPr="007B12F2">
        <w:rPr>
          <w:lang w:val="ru-RU"/>
        </w:rPr>
        <w:t xml:space="preserve"> </w:t>
      </w:r>
      <w:r w:rsidR="007B12F2">
        <w:rPr>
          <w:lang w:val="ru-RU"/>
        </w:rPr>
        <w:t>быть</w:t>
      </w:r>
      <w:r w:rsidR="007B12F2" w:rsidRPr="007B12F2">
        <w:rPr>
          <w:lang w:val="ru-RU"/>
        </w:rPr>
        <w:t xml:space="preserve"> </w:t>
      </w:r>
      <w:r w:rsidR="007B12F2">
        <w:rPr>
          <w:lang w:val="ru-RU"/>
        </w:rPr>
        <w:t>использована</w:t>
      </w:r>
      <w:r w:rsidR="007B12F2" w:rsidRPr="007B12F2">
        <w:rPr>
          <w:lang w:val="ru-RU"/>
        </w:rPr>
        <w:t xml:space="preserve"> </w:t>
      </w:r>
      <w:r w:rsidR="007B12F2">
        <w:rPr>
          <w:lang w:val="ru-RU"/>
        </w:rPr>
        <w:t>внешним</w:t>
      </w:r>
      <w:r w:rsidR="007B12F2" w:rsidRPr="007B12F2">
        <w:rPr>
          <w:lang w:val="ru-RU"/>
        </w:rPr>
        <w:t xml:space="preserve"> </w:t>
      </w:r>
      <w:r w:rsidR="007B12F2">
        <w:rPr>
          <w:lang w:val="ru-RU"/>
        </w:rPr>
        <w:t>аудитором</w:t>
      </w:r>
      <w:r w:rsidR="007B12F2" w:rsidRPr="007B12F2">
        <w:rPr>
          <w:lang w:val="ru-RU"/>
        </w:rPr>
        <w:t xml:space="preserve">, </w:t>
      </w:r>
      <w:r w:rsidR="007B12F2">
        <w:rPr>
          <w:lang w:val="ru-RU"/>
        </w:rPr>
        <w:t>включают следующее:</w:t>
      </w:r>
    </w:p>
    <w:p w:rsidR="00391447" w:rsidRPr="007B12F2" w:rsidRDefault="007B12F2">
      <w:pPr>
        <w:pStyle w:val="22"/>
        <w:numPr>
          <w:ilvl w:val="0"/>
          <w:numId w:val="19"/>
        </w:numPr>
        <w:shd w:val="clear" w:color="auto" w:fill="auto"/>
        <w:tabs>
          <w:tab w:val="left" w:pos="1284"/>
        </w:tabs>
        <w:ind w:left="1300" w:hanging="560"/>
        <w:jc w:val="both"/>
        <w:rPr>
          <w:lang w:val="ru-RU"/>
        </w:rPr>
      </w:pPr>
      <w:r>
        <w:rPr>
          <w:lang w:val="ru-RU"/>
        </w:rPr>
        <w:t>Проверка</w:t>
      </w:r>
      <w:r w:rsidRPr="007B12F2">
        <w:rPr>
          <w:lang w:val="ru-RU"/>
        </w:rPr>
        <w:t xml:space="preserve"> </w:t>
      </w:r>
      <w:r>
        <w:rPr>
          <w:lang w:val="ru-RU"/>
        </w:rPr>
        <w:t>эффективности</w:t>
      </w:r>
      <w:r w:rsidRPr="007B12F2">
        <w:rPr>
          <w:lang w:val="ru-RU"/>
        </w:rPr>
        <w:t xml:space="preserve"> </w:t>
      </w:r>
      <w:r>
        <w:rPr>
          <w:lang w:val="ru-RU"/>
        </w:rPr>
        <w:t>функционирования</w:t>
      </w:r>
      <w:r w:rsidRPr="007B12F2">
        <w:rPr>
          <w:lang w:val="ru-RU"/>
        </w:rPr>
        <w:t xml:space="preserve"> </w:t>
      </w:r>
      <w:r>
        <w:rPr>
          <w:lang w:val="ru-RU"/>
        </w:rPr>
        <w:t>средств</w:t>
      </w:r>
      <w:r w:rsidRPr="007B12F2">
        <w:rPr>
          <w:lang w:val="ru-RU"/>
        </w:rPr>
        <w:t xml:space="preserve"> </w:t>
      </w:r>
      <w:r>
        <w:rPr>
          <w:lang w:val="ru-RU"/>
        </w:rPr>
        <w:t>контроля</w:t>
      </w:r>
      <w:r w:rsidR="005B7745" w:rsidRPr="007B12F2">
        <w:rPr>
          <w:lang w:val="ru-RU"/>
        </w:rPr>
        <w:t>.</w:t>
      </w:r>
    </w:p>
    <w:p w:rsidR="00391447" w:rsidRPr="007B12F2" w:rsidRDefault="007B12F2">
      <w:pPr>
        <w:pStyle w:val="22"/>
        <w:numPr>
          <w:ilvl w:val="0"/>
          <w:numId w:val="19"/>
        </w:numPr>
        <w:shd w:val="clear" w:color="auto" w:fill="auto"/>
        <w:tabs>
          <w:tab w:val="left" w:pos="1284"/>
        </w:tabs>
        <w:ind w:left="1300" w:hanging="560"/>
        <w:jc w:val="both"/>
        <w:rPr>
          <w:lang w:val="ru-RU"/>
        </w:rPr>
      </w:pPr>
      <w:r>
        <w:rPr>
          <w:lang w:val="ru-RU"/>
        </w:rPr>
        <w:t>Процедуры по существу с применением ограниченного суждения.</w:t>
      </w:r>
    </w:p>
    <w:p w:rsidR="00391447" w:rsidRDefault="007B12F2">
      <w:pPr>
        <w:pStyle w:val="22"/>
        <w:numPr>
          <w:ilvl w:val="0"/>
          <w:numId w:val="19"/>
        </w:numPr>
        <w:shd w:val="clear" w:color="auto" w:fill="auto"/>
        <w:tabs>
          <w:tab w:val="left" w:pos="1284"/>
        </w:tabs>
        <w:ind w:left="1300" w:hanging="560"/>
        <w:jc w:val="both"/>
      </w:pPr>
      <w:r>
        <w:rPr>
          <w:lang w:val="ru-RU"/>
        </w:rPr>
        <w:t>Наблюдения инвентаризации.</w:t>
      </w:r>
    </w:p>
    <w:p w:rsidR="00391447" w:rsidRPr="007B12F2" w:rsidRDefault="007B12F2">
      <w:pPr>
        <w:pStyle w:val="22"/>
        <w:numPr>
          <w:ilvl w:val="0"/>
          <w:numId w:val="19"/>
        </w:numPr>
        <w:shd w:val="clear" w:color="auto" w:fill="auto"/>
        <w:tabs>
          <w:tab w:val="left" w:pos="1284"/>
        </w:tabs>
        <w:spacing w:after="96" w:line="235" w:lineRule="exact"/>
        <w:ind w:left="1300" w:hanging="560"/>
        <w:jc w:val="both"/>
        <w:rPr>
          <w:lang w:val="ru-RU"/>
        </w:rPr>
      </w:pPr>
      <w:r>
        <w:rPr>
          <w:lang w:val="ru-RU"/>
        </w:rPr>
        <w:t>Отслеживание сделок посредством информационной системы для финансовой отчетности</w:t>
      </w:r>
      <w:r w:rsidR="005B7745" w:rsidRPr="007B12F2">
        <w:rPr>
          <w:lang w:val="ru-RU"/>
        </w:rPr>
        <w:t>.</w:t>
      </w:r>
    </w:p>
    <w:p w:rsidR="00391447" w:rsidRDefault="007B12F2">
      <w:pPr>
        <w:pStyle w:val="22"/>
        <w:numPr>
          <w:ilvl w:val="0"/>
          <w:numId w:val="19"/>
        </w:numPr>
        <w:shd w:val="clear" w:color="auto" w:fill="auto"/>
        <w:tabs>
          <w:tab w:val="left" w:pos="1284"/>
        </w:tabs>
        <w:spacing w:after="94" w:line="190" w:lineRule="exact"/>
        <w:ind w:left="1300" w:hanging="560"/>
        <w:jc w:val="both"/>
      </w:pPr>
      <w:r>
        <w:rPr>
          <w:lang w:val="ru-RU"/>
        </w:rPr>
        <w:t>Проверки соответствия нормативными требованиям</w:t>
      </w:r>
      <w:r w:rsidR="005B7745">
        <w:t>.</w:t>
      </w:r>
    </w:p>
    <w:p w:rsidR="00391447" w:rsidRPr="002246B8" w:rsidRDefault="002246B8">
      <w:pPr>
        <w:pStyle w:val="22"/>
        <w:numPr>
          <w:ilvl w:val="0"/>
          <w:numId w:val="19"/>
        </w:numPr>
        <w:shd w:val="clear" w:color="auto" w:fill="auto"/>
        <w:tabs>
          <w:tab w:val="left" w:pos="1284"/>
        </w:tabs>
        <w:spacing w:after="60" w:line="240" w:lineRule="exact"/>
        <w:ind w:left="1300" w:hanging="560"/>
        <w:jc w:val="both"/>
        <w:rPr>
          <w:lang w:val="ru-RU"/>
        </w:rPr>
      </w:pPr>
      <w:r>
        <w:rPr>
          <w:lang w:val="ru-RU"/>
        </w:rPr>
        <w:t>В</w:t>
      </w:r>
      <w:r w:rsidRPr="002246B8">
        <w:rPr>
          <w:lang w:val="ru-RU"/>
        </w:rPr>
        <w:t xml:space="preserve"> </w:t>
      </w:r>
      <w:r>
        <w:rPr>
          <w:lang w:val="ru-RU"/>
        </w:rPr>
        <w:t>некоторых</w:t>
      </w:r>
      <w:r w:rsidRPr="002246B8">
        <w:rPr>
          <w:lang w:val="ru-RU"/>
        </w:rPr>
        <w:t xml:space="preserve"> </w:t>
      </w:r>
      <w:r>
        <w:rPr>
          <w:lang w:val="ru-RU"/>
        </w:rPr>
        <w:t>обстоятельствах</w:t>
      </w:r>
      <w:r w:rsidRPr="002246B8">
        <w:rPr>
          <w:lang w:val="ru-RU"/>
        </w:rPr>
        <w:t xml:space="preserve"> </w:t>
      </w:r>
      <w:r>
        <w:rPr>
          <w:lang w:val="ru-RU"/>
        </w:rPr>
        <w:t>аудиты</w:t>
      </w:r>
      <w:r w:rsidRPr="002246B8">
        <w:rPr>
          <w:lang w:val="ru-RU"/>
        </w:rPr>
        <w:t xml:space="preserve"> </w:t>
      </w:r>
      <w:r>
        <w:rPr>
          <w:lang w:val="ru-RU"/>
        </w:rPr>
        <w:t>или</w:t>
      </w:r>
      <w:r w:rsidRPr="002246B8">
        <w:rPr>
          <w:lang w:val="ru-RU"/>
        </w:rPr>
        <w:t xml:space="preserve"> </w:t>
      </w:r>
      <w:r>
        <w:rPr>
          <w:lang w:val="ru-RU"/>
        </w:rPr>
        <w:t>проверки финансовой информации дочерних фирм, которые не являются значительным</w:t>
      </w:r>
      <w:r w:rsidR="008353C7">
        <w:rPr>
          <w:lang w:val="ru-RU"/>
        </w:rPr>
        <w:t>и</w:t>
      </w:r>
      <w:r>
        <w:rPr>
          <w:lang w:val="ru-RU"/>
        </w:rPr>
        <w:t xml:space="preserve"> компонентами группы</w:t>
      </w:r>
      <w:r w:rsidR="005B7745" w:rsidRPr="002246B8">
        <w:rPr>
          <w:lang w:val="ru-RU"/>
        </w:rPr>
        <w:t xml:space="preserve"> (</w:t>
      </w:r>
      <w:r>
        <w:rPr>
          <w:lang w:val="ru-RU"/>
        </w:rPr>
        <w:t xml:space="preserve">где нет противоречия с требованиями </w:t>
      </w:r>
      <w:r w:rsidR="005B7745">
        <w:t>ISA</w:t>
      </w:r>
      <w:r w:rsidR="005B7745" w:rsidRPr="002246B8">
        <w:rPr>
          <w:lang w:val="ru-RU"/>
        </w:rPr>
        <w:t xml:space="preserve"> 600</w:t>
      </w:r>
      <w:hyperlink w:anchor="bookmark10" w:tooltip="Current Document">
        <w:r w:rsidR="005B7745" w:rsidRPr="002246B8">
          <w:rPr>
            <w:lang w:val="ru-RU"/>
          </w:rPr>
          <w:t>).</w:t>
        </w:r>
      </w:hyperlink>
      <w:r w:rsidR="005B7745">
        <w:rPr>
          <w:vertAlign w:val="superscript"/>
        </w:rPr>
        <w:footnoteReference w:id="19"/>
      </w:r>
    </w:p>
    <w:p w:rsidR="00391447" w:rsidRPr="000D24FA" w:rsidRDefault="005B7745">
      <w:pPr>
        <w:pStyle w:val="22"/>
        <w:shd w:val="clear" w:color="auto" w:fill="auto"/>
        <w:spacing w:after="180" w:line="240" w:lineRule="exact"/>
        <w:ind w:left="740" w:hanging="560"/>
        <w:jc w:val="both"/>
        <w:rPr>
          <w:lang w:val="ru-RU"/>
        </w:rPr>
      </w:pPr>
      <w:r>
        <w:t>A</w:t>
      </w:r>
      <w:r w:rsidRPr="000D24FA">
        <w:rPr>
          <w:lang w:val="ru-RU"/>
        </w:rPr>
        <w:t xml:space="preserve">17. </w:t>
      </w:r>
      <w:r w:rsidR="00AD156A">
        <w:rPr>
          <w:lang w:val="ru-RU"/>
        </w:rPr>
        <w:t>На о</w:t>
      </w:r>
      <w:r w:rsidR="000D24FA">
        <w:rPr>
          <w:lang w:val="ru-RU"/>
        </w:rPr>
        <w:t>пределение</w:t>
      </w:r>
      <w:r w:rsidR="000D24FA" w:rsidRPr="000D24FA">
        <w:rPr>
          <w:lang w:val="ru-RU"/>
        </w:rPr>
        <w:t xml:space="preserve"> </w:t>
      </w:r>
      <w:r w:rsidR="000D24FA">
        <w:rPr>
          <w:lang w:val="ru-RU"/>
        </w:rPr>
        <w:t>внешним</w:t>
      </w:r>
      <w:r w:rsidR="000D24FA" w:rsidRPr="000D24FA">
        <w:rPr>
          <w:lang w:val="ru-RU"/>
        </w:rPr>
        <w:t xml:space="preserve"> </w:t>
      </w:r>
      <w:r w:rsidR="000D24FA">
        <w:rPr>
          <w:lang w:val="ru-RU"/>
        </w:rPr>
        <w:t>аудитором</w:t>
      </w:r>
      <w:r w:rsidR="000D24FA" w:rsidRPr="000D24FA">
        <w:rPr>
          <w:lang w:val="ru-RU"/>
        </w:rPr>
        <w:t xml:space="preserve"> </w:t>
      </w:r>
      <w:r w:rsidR="000D24FA">
        <w:rPr>
          <w:lang w:val="ru-RU"/>
        </w:rPr>
        <w:t>планового</w:t>
      </w:r>
      <w:r w:rsidR="000D24FA" w:rsidRPr="000D24FA">
        <w:rPr>
          <w:lang w:val="ru-RU"/>
        </w:rPr>
        <w:t xml:space="preserve"> </w:t>
      </w:r>
      <w:r w:rsidR="000D24FA">
        <w:rPr>
          <w:lang w:val="ru-RU"/>
        </w:rPr>
        <w:t>характера</w:t>
      </w:r>
      <w:r w:rsidR="000D24FA" w:rsidRPr="000D24FA">
        <w:rPr>
          <w:lang w:val="ru-RU"/>
        </w:rPr>
        <w:t xml:space="preserve"> </w:t>
      </w:r>
      <w:r w:rsidR="000D24FA">
        <w:rPr>
          <w:lang w:val="ru-RU"/>
        </w:rPr>
        <w:t>и</w:t>
      </w:r>
      <w:r w:rsidR="000D24FA" w:rsidRPr="000D24FA">
        <w:rPr>
          <w:lang w:val="ru-RU"/>
        </w:rPr>
        <w:t xml:space="preserve"> </w:t>
      </w:r>
      <w:r w:rsidR="000D24FA">
        <w:rPr>
          <w:lang w:val="ru-RU"/>
        </w:rPr>
        <w:t>степени</w:t>
      </w:r>
      <w:r w:rsidR="000D24FA" w:rsidRPr="000D24FA">
        <w:rPr>
          <w:lang w:val="ru-RU"/>
        </w:rPr>
        <w:t xml:space="preserve"> </w:t>
      </w:r>
      <w:r w:rsidR="000D24FA">
        <w:rPr>
          <w:lang w:val="ru-RU"/>
        </w:rPr>
        <w:t>использования</w:t>
      </w:r>
      <w:r w:rsidR="000D24FA" w:rsidRPr="000D24FA">
        <w:rPr>
          <w:lang w:val="ru-RU"/>
        </w:rPr>
        <w:t xml:space="preserve"> </w:t>
      </w:r>
      <w:r w:rsidR="000D24FA">
        <w:rPr>
          <w:lang w:val="ru-RU"/>
        </w:rPr>
        <w:t>работы</w:t>
      </w:r>
      <w:r w:rsidR="000D24FA" w:rsidRPr="000D24FA">
        <w:rPr>
          <w:lang w:val="ru-RU"/>
        </w:rPr>
        <w:t xml:space="preserve"> </w:t>
      </w:r>
      <w:r w:rsidR="000D24FA">
        <w:rPr>
          <w:lang w:val="ru-RU"/>
        </w:rPr>
        <w:t>функции</w:t>
      </w:r>
      <w:r w:rsidR="000D24FA" w:rsidRPr="000D24FA">
        <w:rPr>
          <w:lang w:val="ru-RU"/>
        </w:rPr>
        <w:t xml:space="preserve"> </w:t>
      </w:r>
      <w:r w:rsidR="000D24FA">
        <w:rPr>
          <w:lang w:val="ru-RU"/>
        </w:rPr>
        <w:t>внутреннего</w:t>
      </w:r>
      <w:r w:rsidR="000D24FA" w:rsidRPr="000D24FA">
        <w:rPr>
          <w:lang w:val="ru-RU"/>
        </w:rPr>
        <w:t xml:space="preserve"> </w:t>
      </w:r>
      <w:r w:rsidR="000D24FA">
        <w:rPr>
          <w:lang w:val="ru-RU"/>
        </w:rPr>
        <w:t>аудита</w:t>
      </w:r>
      <w:r w:rsidR="000D24FA" w:rsidRPr="000D24FA">
        <w:rPr>
          <w:lang w:val="ru-RU"/>
        </w:rPr>
        <w:t xml:space="preserve"> </w:t>
      </w:r>
      <w:r w:rsidR="000D24FA">
        <w:rPr>
          <w:lang w:val="ru-RU"/>
        </w:rPr>
        <w:t>будет</w:t>
      </w:r>
      <w:r w:rsidR="000D24FA" w:rsidRPr="000D24FA">
        <w:rPr>
          <w:lang w:val="ru-RU"/>
        </w:rPr>
        <w:t xml:space="preserve"> </w:t>
      </w:r>
      <w:r w:rsidR="000D24FA">
        <w:rPr>
          <w:lang w:val="ru-RU"/>
        </w:rPr>
        <w:t>влия</w:t>
      </w:r>
      <w:r w:rsidR="00AD156A">
        <w:rPr>
          <w:lang w:val="ru-RU"/>
        </w:rPr>
        <w:t xml:space="preserve">ть </w:t>
      </w:r>
      <w:r w:rsidR="000D24FA">
        <w:rPr>
          <w:lang w:val="ru-RU"/>
        </w:rPr>
        <w:t>оценк</w:t>
      </w:r>
      <w:r w:rsidR="00AD156A">
        <w:rPr>
          <w:lang w:val="ru-RU"/>
        </w:rPr>
        <w:t>а</w:t>
      </w:r>
      <w:r w:rsidR="000D24FA" w:rsidRPr="000D24FA">
        <w:rPr>
          <w:lang w:val="ru-RU"/>
        </w:rPr>
        <w:t xml:space="preserve"> </w:t>
      </w:r>
      <w:r w:rsidR="000D24FA">
        <w:rPr>
          <w:lang w:val="ru-RU"/>
        </w:rPr>
        <w:t>внешним</w:t>
      </w:r>
      <w:r w:rsidR="000D24FA" w:rsidRPr="000D24FA">
        <w:rPr>
          <w:lang w:val="ru-RU"/>
        </w:rPr>
        <w:t xml:space="preserve"> </w:t>
      </w:r>
      <w:r w:rsidR="000D24FA">
        <w:rPr>
          <w:lang w:val="ru-RU"/>
        </w:rPr>
        <w:t>аудитором</w:t>
      </w:r>
      <w:r w:rsidR="000D24FA" w:rsidRPr="000D24FA">
        <w:rPr>
          <w:lang w:val="ru-RU"/>
        </w:rPr>
        <w:t xml:space="preserve"> </w:t>
      </w:r>
      <w:r w:rsidR="000D24FA">
        <w:rPr>
          <w:lang w:val="ru-RU"/>
        </w:rPr>
        <w:t>степени</w:t>
      </w:r>
      <w:r w:rsidR="000D24FA" w:rsidRPr="000D24FA">
        <w:rPr>
          <w:lang w:val="ru-RU"/>
        </w:rPr>
        <w:t xml:space="preserve">, </w:t>
      </w:r>
      <w:r w:rsidR="000D24FA">
        <w:rPr>
          <w:lang w:val="ru-RU"/>
        </w:rPr>
        <w:t>в</w:t>
      </w:r>
      <w:r w:rsidR="000D24FA" w:rsidRPr="000D24FA">
        <w:rPr>
          <w:lang w:val="ru-RU"/>
        </w:rPr>
        <w:t xml:space="preserve"> </w:t>
      </w:r>
      <w:r w:rsidR="000D24FA">
        <w:rPr>
          <w:lang w:val="ru-RU"/>
        </w:rPr>
        <w:t>которой</w:t>
      </w:r>
      <w:r w:rsidR="000D24FA" w:rsidRPr="000D24FA">
        <w:rPr>
          <w:lang w:val="ru-RU"/>
        </w:rPr>
        <w:t xml:space="preserve"> </w:t>
      </w:r>
      <w:r w:rsidR="000D24FA">
        <w:rPr>
          <w:lang w:val="ru-RU"/>
        </w:rPr>
        <w:t>организационный</w:t>
      </w:r>
      <w:r w:rsidR="000D24FA" w:rsidRPr="000D24FA">
        <w:rPr>
          <w:lang w:val="ru-RU"/>
        </w:rPr>
        <w:t xml:space="preserve"> </w:t>
      </w:r>
      <w:r w:rsidR="000D24FA">
        <w:rPr>
          <w:lang w:val="ru-RU"/>
        </w:rPr>
        <w:t>статус</w:t>
      </w:r>
      <w:r w:rsidR="000D24FA" w:rsidRPr="000D24FA">
        <w:rPr>
          <w:lang w:val="ru-RU"/>
        </w:rPr>
        <w:t xml:space="preserve"> </w:t>
      </w:r>
      <w:r w:rsidR="000D24FA">
        <w:rPr>
          <w:lang w:val="ru-RU"/>
        </w:rPr>
        <w:t>функции</w:t>
      </w:r>
      <w:r w:rsidR="000D24FA" w:rsidRPr="000D24FA">
        <w:rPr>
          <w:lang w:val="ru-RU"/>
        </w:rPr>
        <w:t xml:space="preserve"> </w:t>
      </w:r>
      <w:r w:rsidR="000D24FA">
        <w:rPr>
          <w:lang w:val="ru-RU"/>
        </w:rPr>
        <w:lastRenderedPageBreak/>
        <w:t>внутреннего</w:t>
      </w:r>
      <w:r w:rsidR="000D24FA" w:rsidRPr="000D24FA">
        <w:rPr>
          <w:lang w:val="ru-RU"/>
        </w:rPr>
        <w:t xml:space="preserve"> </w:t>
      </w:r>
      <w:r w:rsidR="000D24FA">
        <w:rPr>
          <w:lang w:val="ru-RU"/>
        </w:rPr>
        <w:t>аудита</w:t>
      </w:r>
      <w:r w:rsidR="000D24FA" w:rsidRPr="000D24FA">
        <w:rPr>
          <w:lang w:val="ru-RU"/>
        </w:rPr>
        <w:t xml:space="preserve"> </w:t>
      </w:r>
      <w:r w:rsidR="000D24FA">
        <w:rPr>
          <w:lang w:val="ru-RU"/>
        </w:rPr>
        <w:t>и</w:t>
      </w:r>
      <w:r w:rsidR="000D24FA" w:rsidRPr="000D24FA">
        <w:rPr>
          <w:lang w:val="ru-RU"/>
        </w:rPr>
        <w:t xml:space="preserve"> </w:t>
      </w:r>
      <w:r w:rsidR="000D24FA">
        <w:rPr>
          <w:lang w:val="ru-RU"/>
        </w:rPr>
        <w:t>соответствующие</w:t>
      </w:r>
      <w:r w:rsidR="000D24FA" w:rsidRPr="000D24FA">
        <w:rPr>
          <w:lang w:val="ru-RU"/>
        </w:rPr>
        <w:t xml:space="preserve"> </w:t>
      </w:r>
      <w:r w:rsidR="000D24FA">
        <w:rPr>
          <w:lang w:val="ru-RU"/>
        </w:rPr>
        <w:t>политик</w:t>
      </w:r>
      <w:r w:rsidR="00AD156A">
        <w:rPr>
          <w:lang w:val="ru-RU"/>
        </w:rPr>
        <w:t>и</w:t>
      </w:r>
      <w:r w:rsidR="000D24FA" w:rsidRPr="000D24FA">
        <w:rPr>
          <w:lang w:val="ru-RU"/>
        </w:rPr>
        <w:t xml:space="preserve"> </w:t>
      </w:r>
      <w:r w:rsidR="000D24FA">
        <w:rPr>
          <w:lang w:val="ru-RU"/>
        </w:rPr>
        <w:t>и</w:t>
      </w:r>
      <w:r w:rsidR="000D24FA" w:rsidRPr="000D24FA">
        <w:rPr>
          <w:lang w:val="ru-RU"/>
        </w:rPr>
        <w:t xml:space="preserve"> </w:t>
      </w:r>
      <w:r w:rsidR="000D24FA">
        <w:rPr>
          <w:lang w:val="ru-RU"/>
        </w:rPr>
        <w:t>процедуры</w:t>
      </w:r>
      <w:r w:rsidR="000D24FA" w:rsidRPr="000D24FA">
        <w:rPr>
          <w:lang w:val="ru-RU"/>
        </w:rPr>
        <w:t xml:space="preserve"> </w:t>
      </w:r>
      <w:r w:rsidR="000D24FA">
        <w:rPr>
          <w:lang w:val="ru-RU"/>
        </w:rPr>
        <w:t>адекватно</w:t>
      </w:r>
      <w:r w:rsidR="000D24FA" w:rsidRPr="000D24FA">
        <w:rPr>
          <w:lang w:val="ru-RU"/>
        </w:rPr>
        <w:t xml:space="preserve"> </w:t>
      </w:r>
      <w:r w:rsidR="000D24FA">
        <w:rPr>
          <w:lang w:val="ru-RU"/>
        </w:rPr>
        <w:t>поддерживают</w:t>
      </w:r>
      <w:r w:rsidR="000D24FA" w:rsidRPr="000D24FA">
        <w:rPr>
          <w:lang w:val="ru-RU"/>
        </w:rPr>
        <w:t xml:space="preserve"> </w:t>
      </w:r>
      <w:r w:rsidR="000D24FA">
        <w:rPr>
          <w:lang w:val="ru-RU"/>
        </w:rPr>
        <w:t>объективность</w:t>
      </w:r>
      <w:r w:rsidR="000D24FA" w:rsidRPr="000D24FA">
        <w:rPr>
          <w:lang w:val="ru-RU"/>
        </w:rPr>
        <w:t xml:space="preserve"> </w:t>
      </w:r>
      <w:r w:rsidR="000D24FA">
        <w:rPr>
          <w:lang w:val="ru-RU"/>
        </w:rPr>
        <w:t>внутренних</w:t>
      </w:r>
      <w:r w:rsidR="000D24FA" w:rsidRPr="000D24FA">
        <w:rPr>
          <w:lang w:val="ru-RU"/>
        </w:rPr>
        <w:t xml:space="preserve"> </w:t>
      </w:r>
      <w:r w:rsidR="000D24FA">
        <w:rPr>
          <w:lang w:val="ru-RU"/>
        </w:rPr>
        <w:t>аудиторов</w:t>
      </w:r>
      <w:r w:rsidR="000D24FA" w:rsidRPr="000D24FA">
        <w:rPr>
          <w:lang w:val="ru-RU"/>
        </w:rPr>
        <w:t xml:space="preserve"> </w:t>
      </w:r>
      <w:r w:rsidR="000D24FA">
        <w:rPr>
          <w:lang w:val="ru-RU"/>
        </w:rPr>
        <w:t>и</w:t>
      </w:r>
      <w:r w:rsidR="000D24FA" w:rsidRPr="000D24FA">
        <w:rPr>
          <w:lang w:val="ru-RU"/>
        </w:rPr>
        <w:t xml:space="preserve"> </w:t>
      </w:r>
      <w:r w:rsidR="000D24FA">
        <w:rPr>
          <w:lang w:val="ru-RU"/>
        </w:rPr>
        <w:t>уровень</w:t>
      </w:r>
      <w:r w:rsidR="000D24FA" w:rsidRPr="000D24FA">
        <w:rPr>
          <w:lang w:val="ru-RU"/>
        </w:rPr>
        <w:t xml:space="preserve"> </w:t>
      </w:r>
      <w:r w:rsidR="000D24FA">
        <w:rPr>
          <w:lang w:val="ru-RU"/>
        </w:rPr>
        <w:t>компетенции</w:t>
      </w:r>
      <w:r w:rsidR="000D24FA" w:rsidRPr="000D24FA">
        <w:rPr>
          <w:lang w:val="ru-RU"/>
        </w:rPr>
        <w:t xml:space="preserve"> </w:t>
      </w:r>
      <w:r w:rsidR="000D24FA">
        <w:rPr>
          <w:lang w:val="ru-RU"/>
        </w:rPr>
        <w:t>функции</w:t>
      </w:r>
      <w:r w:rsidR="000D24FA" w:rsidRPr="000D24FA">
        <w:rPr>
          <w:lang w:val="ru-RU"/>
        </w:rPr>
        <w:t xml:space="preserve"> </w:t>
      </w:r>
      <w:r w:rsidR="000D24FA">
        <w:rPr>
          <w:lang w:val="ru-RU"/>
        </w:rPr>
        <w:t>согласно параграфу 18 настоящего стандарта. Кроме этого, количество суждений, необходимых при планировании, выполнении и оценке такой работы и оцененный риск существенного искажения на уровне утверждения служат входными данными для принятия решения внешним аудитором.</w:t>
      </w:r>
      <w:r w:rsidR="008440F0">
        <w:rPr>
          <w:lang w:val="ru-RU"/>
        </w:rPr>
        <w:t xml:space="preserve"> В дальнейшем существуют обстоятельства, в которых аудитор не может использовать работу функции внутреннего аудита в целях аудита, о чем сказано в параграфе 18 настоящего стандарта.</w:t>
      </w:r>
    </w:p>
    <w:p w:rsidR="00391447" w:rsidRPr="002242C6" w:rsidRDefault="002242C6">
      <w:pPr>
        <w:pStyle w:val="22"/>
        <w:shd w:val="clear" w:color="auto" w:fill="auto"/>
        <w:spacing w:after="60" w:line="240" w:lineRule="exact"/>
        <w:ind w:right="180" w:firstLine="0"/>
        <w:jc w:val="both"/>
        <w:rPr>
          <w:lang w:val="ru-RU"/>
        </w:rPr>
      </w:pPr>
      <w:r>
        <w:rPr>
          <w:lang w:val="ru-RU"/>
        </w:rPr>
        <w:t>Суждения</w:t>
      </w:r>
      <w:r w:rsidRPr="002242C6">
        <w:rPr>
          <w:lang w:val="ru-RU"/>
        </w:rPr>
        <w:t xml:space="preserve"> </w:t>
      </w:r>
      <w:r>
        <w:rPr>
          <w:lang w:val="ru-RU"/>
        </w:rPr>
        <w:t>при</w:t>
      </w:r>
      <w:r w:rsidRPr="002242C6">
        <w:rPr>
          <w:lang w:val="ru-RU"/>
        </w:rPr>
        <w:t xml:space="preserve"> </w:t>
      </w:r>
      <w:r>
        <w:rPr>
          <w:lang w:val="ru-RU"/>
        </w:rPr>
        <w:t>планировании</w:t>
      </w:r>
      <w:r w:rsidRPr="002242C6">
        <w:rPr>
          <w:lang w:val="ru-RU"/>
        </w:rPr>
        <w:t xml:space="preserve"> </w:t>
      </w:r>
      <w:r>
        <w:rPr>
          <w:lang w:val="ru-RU"/>
        </w:rPr>
        <w:t>и</w:t>
      </w:r>
      <w:r w:rsidRPr="002242C6">
        <w:rPr>
          <w:lang w:val="ru-RU"/>
        </w:rPr>
        <w:t xml:space="preserve"> </w:t>
      </w:r>
      <w:r>
        <w:rPr>
          <w:lang w:val="ru-RU"/>
        </w:rPr>
        <w:t>выполнении</w:t>
      </w:r>
      <w:r w:rsidRPr="002242C6">
        <w:rPr>
          <w:lang w:val="ru-RU"/>
        </w:rPr>
        <w:t xml:space="preserve"> </w:t>
      </w:r>
      <w:r>
        <w:rPr>
          <w:lang w:val="ru-RU"/>
        </w:rPr>
        <w:t>аудиторских процедур и оценка результатов</w:t>
      </w:r>
      <w:r w:rsidR="005B7745" w:rsidRPr="002242C6">
        <w:rPr>
          <w:lang w:val="ru-RU"/>
        </w:rPr>
        <w:t xml:space="preserve"> (</w:t>
      </w:r>
      <w:r>
        <w:rPr>
          <w:lang w:val="ru-RU"/>
        </w:rPr>
        <w:t>Для справки: п.</w:t>
      </w:r>
      <w:r w:rsidR="005B7745" w:rsidRPr="002242C6">
        <w:rPr>
          <w:lang w:val="ru-RU"/>
        </w:rPr>
        <w:t>18(</w:t>
      </w:r>
      <w:r w:rsidR="005B7745">
        <w:t>a</w:t>
      </w:r>
      <w:r w:rsidR="005B7745" w:rsidRPr="002242C6">
        <w:rPr>
          <w:lang w:val="ru-RU"/>
        </w:rPr>
        <w:t>), 30(</w:t>
      </w:r>
      <w:r w:rsidR="005B7745">
        <w:t>a</w:t>
      </w:r>
      <w:r w:rsidR="005B7745" w:rsidRPr="002242C6">
        <w:rPr>
          <w:lang w:val="ru-RU"/>
        </w:rPr>
        <w:t>))</w:t>
      </w:r>
    </w:p>
    <w:p w:rsidR="00391447" w:rsidRPr="00AD6C0A" w:rsidRDefault="005B7745">
      <w:pPr>
        <w:pStyle w:val="22"/>
        <w:shd w:val="clear" w:color="auto" w:fill="auto"/>
        <w:spacing w:after="60" w:line="240" w:lineRule="exact"/>
        <w:ind w:left="740" w:hanging="560"/>
        <w:jc w:val="both"/>
        <w:rPr>
          <w:lang w:val="ru-RU"/>
        </w:rPr>
      </w:pPr>
      <w:r>
        <w:t>A</w:t>
      </w:r>
      <w:r w:rsidRPr="004D233C">
        <w:rPr>
          <w:lang w:val="ru-RU"/>
        </w:rPr>
        <w:t>18.</w:t>
      </w:r>
      <w:r w:rsidR="00AD156A" w:rsidRPr="004D233C">
        <w:rPr>
          <w:lang w:val="ru-RU"/>
        </w:rPr>
        <w:t xml:space="preserve"> </w:t>
      </w:r>
      <w:r w:rsidR="00AD6C0A">
        <w:rPr>
          <w:lang w:val="ru-RU"/>
        </w:rPr>
        <w:t>Чем больше суждений необходимо делать при планировании и выполнении процедур аудита и оценке аудиторских доказательств, тем больше внешнему аудитору приходится выполнять процедур непосредственно согласно параграфу 18 настоящего стандарта, потому что использование исключительно работы функции внутреннего аудита не даст внешнему аудитору достаточных соответствующих аудиторских доказательств.</w:t>
      </w:r>
    </w:p>
    <w:p w:rsidR="00391447" w:rsidRPr="00DA02E0" w:rsidRDefault="005B7745">
      <w:pPr>
        <w:pStyle w:val="22"/>
        <w:shd w:val="clear" w:color="auto" w:fill="auto"/>
        <w:spacing w:after="100" w:line="240" w:lineRule="exact"/>
        <w:ind w:left="740" w:hanging="560"/>
        <w:jc w:val="both"/>
        <w:rPr>
          <w:lang w:val="ru-RU"/>
        </w:rPr>
      </w:pPr>
      <w:r>
        <w:t>A</w:t>
      </w:r>
      <w:r w:rsidRPr="00D51D85">
        <w:rPr>
          <w:lang w:val="ru-RU"/>
        </w:rPr>
        <w:t xml:space="preserve">19. </w:t>
      </w:r>
      <w:r w:rsidR="00D51D85">
        <w:rPr>
          <w:lang w:val="ru-RU"/>
        </w:rPr>
        <w:t>Поскольку</w:t>
      </w:r>
      <w:r w:rsidR="00D51D85" w:rsidRPr="00D51D85">
        <w:rPr>
          <w:lang w:val="ru-RU"/>
        </w:rPr>
        <w:t xml:space="preserve"> </w:t>
      </w:r>
      <w:r w:rsidR="00D51D85">
        <w:rPr>
          <w:lang w:val="ru-RU"/>
        </w:rPr>
        <w:t>внешний</w:t>
      </w:r>
      <w:r w:rsidR="00D51D85" w:rsidRPr="00D51D85">
        <w:rPr>
          <w:lang w:val="ru-RU"/>
        </w:rPr>
        <w:t xml:space="preserve"> </w:t>
      </w:r>
      <w:r w:rsidR="00D51D85">
        <w:rPr>
          <w:lang w:val="ru-RU"/>
        </w:rPr>
        <w:t>аудитор</w:t>
      </w:r>
      <w:r w:rsidR="00D51D85" w:rsidRPr="00D51D85">
        <w:rPr>
          <w:lang w:val="ru-RU"/>
        </w:rPr>
        <w:t xml:space="preserve"> </w:t>
      </w:r>
      <w:r w:rsidR="00D51D85">
        <w:rPr>
          <w:lang w:val="ru-RU"/>
        </w:rPr>
        <w:t>несет</w:t>
      </w:r>
      <w:r w:rsidR="00D51D85" w:rsidRPr="00D51D85">
        <w:rPr>
          <w:lang w:val="ru-RU"/>
        </w:rPr>
        <w:t xml:space="preserve"> </w:t>
      </w:r>
      <w:r w:rsidR="00D51D85">
        <w:rPr>
          <w:lang w:val="ru-RU"/>
        </w:rPr>
        <w:t>единоличную</w:t>
      </w:r>
      <w:r w:rsidR="00D51D85" w:rsidRPr="00D51D85">
        <w:rPr>
          <w:lang w:val="ru-RU"/>
        </w:rPr>
        <w:t xml:space="preserve"> </w:t>
      </w:r>
      <w:r w:rsidR="00D51D85">
        <w:rPr>
          <w:lang w:val="ru-RU"/>
        </w:rPr>
        <w:t>ответственность</w:t>
      </w:r>
      <w:r w:rsidR="00D51D85" w:rsidRPr="00D51D85">
        <w:rPr>
          <w:lang w:val="ru-RU"/>
        </w:rPr>
        <w:t xml:space="preserve"> </w:t>
      </w:r>
      <w:r w:rsidR="00D51D85">
        <w:rPr>
          <w:lang w:val="ru-RU"/>
        </w:rPr>
        <w:t>за</w:t>
      </w:r>
      <w:r w:rsidR="00D51D85" w:rsidRPr="00D51D85">
        <w:rPr>
          <w:lang w:val="ru-RU"/>
        </w:rPr>
        <w:t xml:space="preserve"> </w:t>
      </w:r>
      <w:r w:rsidR="00D51D85">
        <w:rPr>
          <w:lang w:val="ru-RU"/>
        </w:rPr>
        <w:t>выраженное</w:t>
      </w:r>
      <w:r w:rsidR="00D51D85" w:rsidRPr="00D51D85">
        <w:rPr>
          <w:lang w:val="ru-RU"/>
        </w:rPr>
        <w:t xml:space="preserve"> </w:t>
      </w:r>
      <w:r w:rsidR="00D51D85">
        <w:rPr>
          <w:lang w:val="ru-RU"/>
        </w:rPr>
        <w:t>аудиторское</w:t>
      </w:r>
      <w:r w:rsidR="00D51D85" w:rsidRPr="00D51D85">
        <w:rPr>
          <w:lang w:val="ru-RU"/>
        </w:rPr>
        <w:t xml:space="preserve"> </w:t>
      </w:r>
      <w:r w:rsidR="00D51D85">
        <w:rPr>
          <w:lang w:val="ru-RU"/>
        </w:rPr>
        <w:t>мнение</w:t>
      </w:r>
      <w:r w:rsidR="00D51D85" w:rsidRPr="00D51D85">
        <w:rPr>
          <w:lang w:val="ru-RU"/>
        </w:rPr>
        <w:t xml:space="preserve">, </w:t>
      </w:r>
      <w:r w:rsidR="00D51D85">
        <w:rPr>
          <w:lang w:val="ru-RU"/>
        </w:rPr>
        <w:t>ему</w:t>
      </w:r>
      <w:r w:rsidR="00D51D85" w:rsidRPr="00D51D85">
        <w:rPr>
          <w:lang w:val="ru-RU"/>
        </w:rPr>
        <w:t xml:space="preserve"> </w:t>
      </w:r>
      <w:r w:rsidR="00D51D85">
        <w:rPr>
          <w:lang w:val="ru-RU"/>
        </w:rPr>
        <w:t>необходимо</w:t>
      </w:r>
      <w:r w:rsidR="00D51D85" w:rsidRPr="00D51D85">
        <w:rPr>
          <w:lang w:val="ru-RU"/>
        </w:rPr>
        <w:t xml:space="preserve"> </w:t>
      </w:r>
      <w:r w:rsidR="00D51D85">
        <w:rPr>
          <w:lang w:val="ru-RU"/>
        </w:rPr>
        <w:t xml:space="preserve">делать существенные суждения в аудиторском задании в соответствии с параграфом </w:t>
      </w:r>
      <w:r w:rsidRPr="00D51D85">
        <w:rPr>
          <w:lang w:val="ru-RU"/>
        </w:rPr>
        <w:t xml:space="preserve">18. </w:t>
      </w:r>
      <w:r w:rsidR="00D51D85">
        <w:rPr>
          <w:lang w:val="ru-RU"/>
        </w:rPr>
        <w:t>Существенные суждения включают следующее</w:t>
      </w:r>
      <w:r w:rsidRPr="00DA02E0">
        <w:rPr>
          <w:lang w:val="ru-RU"/>
        </w:rPr>
        <w:t>:</w:t>
      </w:r>
    </w:p>
    <w:p w:rsidR="00391447" w:rsidRDefault="00FE15F3">
      <w:pPr>
        <w:pStyle w:val="22"/>
        <w:numPr>
          <w:ilvl w:val="0"/>
          <w:numId w:val="19"/>
        </w:numPr>
        <w:shd w:val="clear" w:color="auto" w:fill="auto"/>
        <w:tabs>
          <w:tab w:val="left" w:pos="1259"/>
        </w:tabs>
        <w:spacing w:after="134" w:line="190" w:lineRule="exact"/>
        <w:ind w:left="720" w:firstLine="0"/>
        <w:jc w:val="both"/>
      </w:pPr>
      <w:r>
        <w:rPr>
          <w:lang w:val="ru-RU"/>
        </w:rPr>
        <w:t>Оценка рисков существенного искажения</w:t>
      </w:r>
      <w:r w:rsidR="005B7745">
        <w:t>;</w:t>
      </w:r>
    </w:p>
    <w:p w:rsidR="00391447" w:rsidRDefault="00FE15F3">
      <w:pPr>
        <w:pStyle w:val="22"/>
        <w:numPr>
          <w:ilvl w:val="0"/>
          <w:numId w:val="19"/>
        </w:numPr>
        <w:shd w:val="clear" w:color="auto" w:fill="auto"/>
        <w:tabs>
          <w:tab w:val="left" w:pos="1259"/>
        </w:tabs>
        <w:spacing w:after="94" w:line="190" w:lineRule="exact"/>
        <w:ind w:left="720" w:firstLine="0"/>
        <w:jc w:val="both"/>
      </w:pPr>
      <w:r>
        <w:rPr>
          <w:lang w:val="ru-RU"/>
        </w:rPr>
        <w:t>Оценка достаточности проведенных проверок</w:t>
      </w:r>
      <w:r w:rsidR="005B7745">
        <w:t>;</w:t>
      </w:r>
    </w:p>
    <w:p w:rsidR="00391447" w:rsidRPr="00FE15F3" w:rsidRDefault="00FE15F3">
      <w:pPr>
        <w:pStyle w:val="22"/>
        <w:numPr>
          <w:ilvl w:val="0"/>
          <w:numId w:val="19"/>
        </w:numPr>
        <w:shd w:val="clear" w:color="auto" w:fill="auto"/>
        <w:tabs>
          <w:tab w:val="left" w:pos="1259"/>
        </w:tabs>
        <w:spacing w:after="100" w:line="240" w:lineRule="exact"/>
        <w:ind w:left="1300" w:hanging="580"/>
        <w:jc w:val="left"/>
        <w:rPr>
          <w:lang w:val="ru-RU"/>
        </w:rPr>
      </w:pPr>
      <w:r>
        <w:rPr>
          <w:lang w:val="ru-RU"/>
        </w:rPr>
        <w:t>Оценка уместности использования руководством допущения о непрерывности деятельности предприятия</w:t>
      </w:r>
      <w:r w:rsidR="005B7745" w:rsidRPr="00FE15F3">
        <w:rPr>
          <w:lang w:val="ru-RU"/>
        </w:rPr>
        <w:t>;</w:t>
      </w:r>
    </w:p>
    <w:p w:rsidR="00391447" w:rsidRPr="005455D9" w:rsidRDefault="005455D9">
      <w:pPr>
        <w:pStyle w:val="22"/>
        <w:numPr>
          <w:ilvl w:val="0"/>
          <w:numId w:val="19"/>
        </w:numPr>
        <w:shd w:val="clear" w:color="auto" w:fill="auto"/>
        <w:tabs>
          <w:tab w:val="left" w:pos="1259"/>
        </w:tabs>
        <w:spacing w:after="94" w:line="190" w:lineRule="exact"/>
        <w:ind w:left="720" w:firstLine="0"/>
        <w:jc w:val="both"/>
        <w:rPr>
          <w:lang w:val="ru-RU"/>
        </w:rPr>
      </w:pPr>
      <w:r>
        <w:rPr>
          <w:lang w:val="ru-RU"/>
        </w:rPr>
        <w:t>Оценка значительных бухгалтерских расчетов</w:t>
      </w:r>
      <w:r w:rsidR="005B7745" w:rsidRPr="005455D9">
        <w:rPr>
          <w:lang w:val="ru-RU"/>
        </w:rPr>
        <w:t xml:space="preserve">; </w:t>
      </w:r>
      <w:r>
        <w:rPr>
          <w:lang w:val="ru-RU"/>
        </w:rPr>
        <w:t>и</w:t>
      </w:r>
    </w:p>
    <w:p w:rsidR="00391447" w:rsidRPr="005455D9" w:rsidRDefault="005455D9">
      <w:pPr>
        <w:pStyle w:val="22"/>
        <w:numPr>
          <w:ilvl w:val="0"/>
          <w:numId w:val="19"/>
        </w:numPr>
        <w:shd w:val="clear" w:color="auto" w:fill="auto"/>
        <w:tabs>
          <w:tab w:val="left" w:pos="1259"/>
        </w:tabs>
        <w:spacing w:after="220" w:line="240" w:lineRule="exact"/>
        <w:ind w:left="1300" w:hanging="580"/>
        <w:jc w:val="left"/>
        <w:rPr>
          <w:lang w:val="ru-RU"/>
        </w:rPr>
      </w:pPr>
      <w:r>
        <w:rPr>
          <w:lang w:val="ru-RU"/>
        </w:rPr>
        <w:t>Оценка</w:t>
      </w:r>
      <w:r w:rsidRPr="005455D9">
        <w:rPr>
          <w:lang w:val="ru-RU"/>
        </w:rPr>
        <w:t xml:space="preserve"> </w:t>
      </w:r>
      <w:r>
        <w:rPr>
          <w:lang w:val="ru-RU"/>
        </w:rPr>
        <w:t>достаточности</w:t>
      </w:r>
      <w:r w:rsidRPr="005455D9">
        <w:rPr>
          <w:lang w:val="ru-RU"/>
        </w:rPr>
        <w:t xml:space="preserve"> </w:t>
      </w:r>
      <w:r>
        <w:rPr>
          <w:lang w:val="ru-RU"/>
        </w:rPr>
        <w:t>раскрываемой</w:t>
      </w:r>
      <w:r w:rsidRPr="005455D9">
        <w:rPr>
          <w:lang w:val="ru-RU"/>
        </w:rPr>
        <w:t xml:space="preserve"> </w:t>
      </w:r>
      <w:r>
        <w:rPr>
          <w:lang w:val="ru-RU"/>
        </w:rPr>
        <w:t>информации</w:t>
      </w:r>
      <w:r w:rsidRPr="005455D9">
        <w:rPr>
          <w:lang w:val="ru-RU"/>
        </w:rPr>
        <w:t xml:space="preserve"> </w:t>
      </w:r>
      <w:r>
        <w:rPr>
          <w:lang w:val="ru-RU"/>
        </w:rPr>
        <w:t>в</w:t>
      </w:r>
      <w:r w:rsidRPr="005455D9">
        <w:rPr>
          <w:lang w:val="ru-RU"/>
        </w:rPr>
        <w:t xml:space="preserve"> </w:t>
      </w:r>
      <w:r>
        <w:rPr>
          <w:lang w:val="ru-RU"/>
        </w:rPr>
        <w:t>финансовых</w:t>
      </w:r>
      <w:r w:rsidRPr="005455D9">
        <w:rPr>
          <w:lang w:val="ru-RU"/>
        </w:rPr>
        <w:t xml:space="preserve"> </w:t>
      </w:r>
      <w:r>
        <w:rPr>
          <w:lang w:val="ru-RU"/>
        </w:rPr>
        <w:t>отчетах</w:t>
      </w:r>
      <w:r w:rsidRPr="005455D9">
        <w:rPr>
          <w:lang w:val="ru-RU"/>
        </w:rPr>
        <w:t xml:space="preserve"> </w:t>
      </w:r>
      <w:r>
        <w:rPr>
          <w:lang w:val="ru-RU"/>
        </w:rPr>
        <w:t>и</w:t>
      </w:r>
      <w:r w:rsidRPr="005455D9">
        <w:rPr>
          <w:lang w:val="ru-RU"/>
        </w:rPr>
        <w:t xml:space="preserve"> </w:t>
      </w:r>
      <w:r>
        <w:rPr>
          <w:lang w:val="ru-RU"/>
        </w:rPr>
        <w:t>в</w:t>
      </w:r>
      <w:r w:rsidRPr="005455D9">
        <w:rPr>
          <w:lang w:val="ru-RU"/>
        </w:rPr>
        <w:t xml:space="preserve"> </w:t>
      </w:r>
      <w:r>
        <w:rPr>
          <w:lang w:val="ru-RU"/>
        </w:rPr>
        <w:t>других</w:t>
      </w:r>
      <w:r w:rsidRPr="005455D9">
        <w:rPr>
          <w:lang w:val="ru-RU"/>
        </w:rPr>
        <w:t xml:space="preserve"> </w:t>
      </w:r>
      <w:r>
        <w:rPr>
          <w:lang w:val="ru-RU"/>
        </w:rPr>
        <w:t>делах</w:t>
      </w:r>
      <w:r w:rsidRPr="005455D9">
        <w:rPr>
          <w:lang w:val="ru-RU"/>
        </w:rPr>
        <w:t xml:space="preserve">, </w:t>
      </w:r>
      <w:r>
        <w:rPr>
          <w:lang w:val="ru-RU"/>
        </w:rPr>
        <w:t>влияющих</w:t>
      </w:r>
      <w:r w:rsidRPr="005455D9">
        <w:rPr>
          <w:lang w:val="ru-RU"/>
        </w:rPr>
        <w:t xml:space="preserve"> </w:t>
      </w:r>
      <w:r>
        <w:rPr>
          <w:lang w:val="ru-RU"/>
        </w:rPr>
        <w:t>на</w:t>
      </w:r>
      <w:r w:rsidRPr="005455D9">
        <w:rPr>
          <w:lang w:val="ru-RU"/>
        </w:rPr>
        <w:t xml:space="preserve"> </w:t>
      </w:r>
      <w:r>
        <w:rPr>
          <w:lang w:val="ru-RU"/>
        </w:rPr>
        <w:t>аудиторское заключение.</w:t>
      </w:r>
    </w:p>
    <w:p w:rsidR="00391447" w:rsidRPr="003E3146" w:rsidRDefault="003E3146">
      <w:pPr>
        <w:pStyle w:val="22"/>
        <w:shd w:val="clear" w:color="auto" w:fill="auto"/>
        <w:spacing w:after="94" w:line="190" w:lineRule="exact"/>
        <w:ind w:firstLine="0"/>
        <w:jc w:val="left"/>
        <w:rPr>
          <w:lang w:val="ru-RU"/>
        </w:rPr>
      </w:pPr>
      <w:r>
        <w:rPr>
          <w:lang w:val="ru-RU"/>
        </w:rPr>
        <w:t>Оцененный риск существенного искажения</w:t>
      </w:r>
      <w:r w:rsidR="005B7745" w:rsidRPr="003E3146">
        <w:rPr>
          <w:lang w:val="ru-RU"/>
        </w:rPr>
        <w:t xml:space="preserve"> (</w:t>
      </w:r>
      <w:r>
        <w:rPr>
          <w:lang w:val="ru-RU"/>
        </w:rPr>
        <w:t>Для справки: п.</w:t>
      </w:r>
      <w:r w:rsidR="005B7745" w:rsidRPr="003E3146">
        <w:rPr>
          <w:lang w:val="ru-RU"/>
        </w:rPr>
        <w:t>18(</w:t>
      </w:r>
      <w:r w:rsidR="005B7745">
        <w:t>b</w:t>
      </w:r>
      <w:r w:rsidR="005B7745" w:rsidRPr="003E3146">
        <w:rPr>
          <w:lang w:val="ru-RU"/>
        </w:rPr>
        <w:t>))</w:t>
      </w:r>
    </w:p>
    <w:p w:rsidR="00391447" w:rsidRPr="00C40CC8" w:rsidRDefault="005B7745">
      <w:pPr>
        <w:pStyle w:val="22"/>
        <w:shd w:val="clear" w:color="auto" w:fill="auto"/>
        <w:spacing w:after="60" w:line="240" w:lineRule="exact"/>
        <w:ind w:left="720" w:hanging="540"/>
        <w:jc w:val="both"/>
        <w:rPr>
          <w:lang w:val="ru-RU"/>
        </w:rPr>
      </w:pPr>
      <w:r>
        <w:t>A</w:t>
      </w:r>
      <w:r w:rsidRPr="00A36626">
        <w:rPr>
          <w:lang w:val="ru-RU"/>
        </w:rPr>
        <w:t xml:space="preserve">20. </w:t>
      </w:r>
      <w:r w:rsidR="00DA02E0">
        <w:rPr>
          <w:lang w:val="ru-RU"/>
        </w:rPr>
        <w:t xml:space="preserve">Для конкретного остатка на счете, класса сделки или </w:t>
      </w:r>
      <w:r w:rsidR="00A36626">
        <w:rPr>
          <w:lang w:val="ru-RU"/>
        </w:rPr>
        <w:t xml:space="preserve">раскрытия информации, </w:t>
      </w:r>
      <w:r w:rsidR="00DA02E0">
        <w:rPr>
          <w:lang w:val="ru-RU"/>
        </w:rPr>
        <w:t>чем выше оцененный риск существенного искажения на уровне утверждения, тем больше суждений зачастую делается при планировании и выполнении процедур аудита и оценке его результатов.</w:t>
      </w:r>
      <w:r w:rsidR="00E90A97">
        <w:rPr>
          <w:lang w:val="ru-RU"/>
        </w:rPr>
        <w:t xml:space="preserve"> В таких обстоятельствах внешнему аудитору потребуется выполнить больше процедур н</w:t>
      </w:r>
      <w:r w:rsidR="005D10B4">
        <w:rPr>
          <w:lang w:val="ru-RU"/>
        </w:rPr>
        <w:t>апрямую</w:t>
      </w:r>
      <w:r w:rsidR="00E90A97">
        <w:rPr>
          <w:lang w:val="ru-RU"/>
        </w:rPr>
        <w:t xml:space="preserve"> согласно параграфу 18 настоящего стандарта и, соответственно, меньше использовать работу функции внутреннего аудита для получения достаточных </w:t>
      </w:r>
      <w:r w:rsidR="00290254">
        <w:rPr>
          <w:lang w:val="ru-RU"/>
        </w:rPr>
        <w:t>соответствующих доказательств.</w:t>
      </w:r>
      <w:r w:rsidR="00A36626">
        <w:rPr>
          <w:lang w:val="ru-RU"/>
        </w:rPr>
        <w:t xml:space="preserve"> </w:t>
      </w:r>
      <w:r w:rsidR="00C40CC8">
        <w:rPr>
          <w:lang w:val="ru-RU"/>
        </w:rPr>
        <w:t xml:space="preserve">Далее, как поясняется в стандарте </w:t>
      </w:r>
      <w:r w:rsidR="00C40CC8">
        <w:t>ISA</w:t>
      </w:r>
      <w:r w:rsidR="00C40CC8">
        <w:rPr>
          <w:lang w:val="ru-RU"/>
        </w:rPr>
        <w:t>200</w:t>
      </w:r>
      <w:hyperlink w:anchor="bookmark11" w:tooltip="Current Document">
        <w:r w:rsidR="00C40CC8">
          <w:rPr>
            <w:vertAlign w:val="superscript"/>
          </w:rPr>
          <w:footnoteReference w:id="20"/>
        </w:r>
      </w:hyperlink>
      <w:r w:rsidR="00C40CC8">
        <w:rPr>
          <w:lang w:val="ru-RU"/>
        </w:rPr>
        <w:t xml:space="preserve">, чем выше оцененные риски существенного </w:t>
      </w:r>
      <w:r w:rsidR="00C40CC8">
        <w:rPr>
          <w:lang w:val="ru-RU"/>
        </w:rPr>
        <w:lastRenderedPageBreak/>
        <w:t>искажения,</w:t>
      </w:r>
      <w:r w:rsidR="00A36626">
        <w:rPr>
          <w:lang w:val="ru-RU"/>
        </w:rPr>
        <w:t xml:space="preserve"> </w:t>
      </w:r>
      <w:r w:rsidR="00C40CC8">
        <w:rPr>
          <w:lang w:val="ru-RU"/>
        </w:rPr>
        <w:t>тем более убедительным должно быть аудиторское доказательство внешнего аудитора, и, следовательно, внешнему аудитору придется выполнить больше работы напрямую.</w:t>
      </w:r>
    </w:p>
    <w:p w:rsidR="00391447" w:rsidRPr="0043503D" w:rsidRDefault="005018FF">
      <w:pPr>
        <w:pStyle w:val="22"/>
        <w:shd w:val="clear" w:color="auto" w:fill="auto"/>
        <w:spacing w:after="60" w:line="240" w:lineRule="exact"/>
        <w:ind w:left="720" w:hanging="540"/>
        <w:jc w:val="both"/>
        <w:rPr>
          <w:lang w:val="ru-RU"/>
        </w:rPr>
      </w:pPr>
      <w:r>
        <w:rPr>
          <w:noProof/>
          <w:lang w:val="ru-RU" w:eastAsia="ru-RU" w:bidi="ar-SA"/>
        </w:rPr>
        <mc:AlternateContent>
          <mc:Choice Requires="wps">
            <w:drawing>
              <wp:anchor distT="0" distB="0" distL="210185" distR="63500" simplePos="0" relativeHeight="377487121" behindDoc="1" locked="0" layoutInCell="1" allowOverlap="1">
                <wp:simplePos x="0" y="0"/>
                <wp:positionH relativeFrom="margin">
                  <wp:posOffset>4608195</wp:posOffset>
                </wp:positionH>
                <wp:positionV relativeFrom="paragraph">
                  <wp:posOffset>509270</wp:posOffset>
                </wp:positionV>
                <wp:extent cx="133350" cy="655320"/>
                <wp:effectExtent l="2540" t="0" r="0" b="0"/>
                <wp:wrapSquare wrapText="left"/>
                <wp:docPr id="2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6" type="#_x0000_t202" style="position:absolute;left:0;text-align:left;margin-left:362.85pt;margin-top:40.1pt;width:10.5pt;height:51.6pt;z-index:-125829359;visibility:visible;mso-wrap-style:square;mso-width-percent:0;mso-height-percent:0;mso-wrap-distance-left:16.5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sidR="005B7745">
        <w:t>A</w:t>
      </w:r>
      <w:r w:rsidR="005B7745" w:rsidRPr="00A36626">
        <w:rPr>
          <w:lang w:val="ru-RU"/>
        </w:rPr>
        <w:t xml:space="preserve">21. </w:t>
      </w:r>
      <w:r w:rsidR="00A36626">
        <w:rPr>
          <w:lang w:val="ru-RU"/>
        </w:rPr>
        <w:t>Как</w:t>
      </w:r>
      <w:r w:rsidR="00A36626" w:rsidRPr="00A36626">
        <w:rPr>
          <w:lang w:val="ru-RU"/>
        </w:rPr>
        <w:t xml:space="preserve"> </w:t>
      </w:r>
      <w:r w:rsidR="00A36626">
        <w:rPr>
          <w:lang w:val="ru-RU"/>
        </w:rPr>
        <w:t>поясняется</w:t>
      </w:r>
      <w:r w:rsidR="00A36626" w:rsidRPr="00A36626">
        <w:rPr>
          <w:lang w:val="ru-RU"/>
        </w:rPr>
        <w:t xml:space="preserve"> </w:t>
      </w:r>
      <w:r w:rsidR="00A36626">
        <w:rPr>
          <w:lang w:val="ru-RU"/>
        </w:rPr>
        <w:t>в</w:t>
      </w:r>
      <w:r w:rsidR="00A36626" w:rsidRPr="00A36626">
        <w:rPr>
          <w:lang w:val="ru-RU"/>
        </w:rPr>
        <w:t xml:space="preserve"> </w:t>
      </w:r>
      <w:r w:rsidR="00A36626">
        <w:rPr>
          <w:lang w:val="ru-RU"/>
        </w:rPr>
        <w:t>стандарте</w:t>
      </w:r>
      <w:r w:rsidR="00A36626" w:rsidRPr="00A36626">
        <w:rPr>
          <w:lang w:val="ru-RU"/>
        </w:rPr>
        <w:t xml:space="preserve"> </w:t>
      </w:r>
      <w:r w:rsidR="005B7745">
        <w:t>ISA</w:t>
      </w:r>
      <w:r w:rsidR="005B7745" w:rsidRPr="00A36626">
        <w:rPr>
          <w:lang w:val="ru-RU"/>
        </w:rPr>
        <w:t xml:space="preserve"> 315 (</w:t>
      </w:r>
      <w:r w:rsidR="00A36626">
        <w:rPr>
          <w:lang w:val="ru-RU"/>
        </w:rPr>
        <w:t>в</w:t>
      </w:r>
      <w:r w:rsidR="00A36626" w:rsidRPr="00A36626">
        <w:rPr>
          <w:lang w:val="ru-RU"/>
        </w:rPr>
        <w:t xml:space="preserve"> </w:t>
      </w:r>
      <w:r w:rsidR="00A36626">
        <w:rPr>
          <w:lang w:val="ru-RU"/>
        </w:rPr>
        <w:t>новой</w:t>
      </w:r>
      <w:r w:rsidR="00A36626" w:rsidRPr="00A36626">
        <w:rPr>
          <w:lang w:val="ru-RU"/>
        </w:rPr>
        <w:t xml:space="preserve"> </w:t>
      </w:r>
      <w:r w:rsidR="00A36626">
        <w:rPr>
          <w:lang w:val="ru-RU"/>
        </w:rPr>
        <w:t>редакции</w:t>
      </w:r>
      <w:hyperlink w:anchor="bookmark12" w:tooltip="Current Document">
        <w:r w:rsidR="005B7745" w:rsidRPr="00A36626">
          <w:rPr>
            <w:lang w:val="ru-RU"/>
          </w:rPr>
          <w:t>),</w:t>
        </w:r>
        <w:r w:rsidR="005B7745">
          <w:rPr>
            <w:vertAlign w:val="superscript"/>
          </w:rPr>
          <w:footnoteReference w:id="21"/>
        </w:r>
      </w:hyperlink>
      <w:r w:rsidR="005B7745" w:rsidRPr="00A36626">
        <w:rPr>
          <w:lang w:val="ru-RU"/>
        </w:rPr>
        <w:t xml:space="preserve"> </w:t>
      </w:r>
      <w:r w:rsidR="00A36626">
        <w:rPr>
          <w:lang w:val="ru-RU"/>
        </w:rPr>
        <w:t>значительные</w:t>
      </w:r>
      <w:r w:rsidR="00A36626" w:rsidRPr="00A36626">
        <w:rPr>
          <w:lang w:val="ru-RU"/>
        </w:rPr>
        <w:t xml:space="preserve"> </w:t>
      </w:r>
      <w:r w:rsidR="00A36626">
        <w:rPr>
          <w:lang w:val="ru-RU"/>
        </w:rPr>
        <w:t>риски</w:t>
      </w:r>
      <w:r w:rsidR="00A36626" w:rsidRPr="00A36626">
        <w:rPr>
          <w:lang w:val="ru-RU"/>
        </w:rPr>
        <w:t xml:space="preserve"> </w:t>
      </w:r>
      <w:r w:rsidR="00A36626">
        <w:rPr>
          <w:lang w:val="ru-RU"/>
        </w:rPr>
        <w:t>требуют</w:t>
      </w:r>
      <w:r w:rsidR="00A36626" w:rsidRPr="00A36626">
        <w:rPr>
          <w:lang w:val="ru-RU"/>
        </w:rPr>
        <w:t xml:space="preserve"> </w:t>
      </w:r>
      <w:r w:rsidR="00A36626">
        <w:rPr>
          <w:lang w:val="ru-RU"/>
        </w:rPr>
        <w:t>особого</w:t>
      </w:r>
      <w:r w:rsidR="00A36626" w:rsidRPr="00A36626">
        <w:rPr>
          <w:lang w:val="ru-RU"/>
        </w:rPr>
        <w:t xml:space="preserve"> </w:t>
      </w:r>
      <w:r w:rsidR="00A36626">
        <w:rPr>
          <w:lang w:val="ru-RU"/>
        </w:rPr>
        <w:t>внимания</w:t>
      </w:r>
      <w:r w:rsidR="00A36626" w:rsidRPr="00A36626">
        <w:rPr>
          <w:lang w:val="ru-RU"/>
        </w:rPr>
        <w:t xml:space="preserve"> </w:t>
      </w:r>
      <w:r w:rsidR="00A36626">
        <w:rPr>
          <w:lang w:val="ru-RU"/>
        </w:rPr>
        <w:t>при</w:t>
      </w:r>
      <w:r w:rsidR="00A36626" w:rsidRPr="00A36626">
        <w:rPr>
          <w:lang w:val="ru-RU"/>
        </w:rPr>
        <w:t xml:space="preserve"> </w:t>
      </w:r>
      <w:r w:rsidR="00A36626">
        <w:rPr>
          <w:lang w:val="ru-RU"/>
        </w:rPr>
        <w:t>аудите</w:t>
      </w:r>
      <w:r w:rsidR="00A36626" w:rsidRPr="00A36626">
        <w:rPr>
          <w:lang w:val="ru-RU"/>
        </w:rPr>
        <w:t xml:space="preserve">, и поэтому </w:t>
      </w:r>
      <w:r w:rsidR="00A36626">
        <w:rPr>
          <w:lang w:val="ru-RU"/>
        </w:rPr>
        <w:t>возможность внешнего аудитора использовать работу функции внутреннего аудита по отношению к значительным рискам будет ограничена до процедур, предполагающих ограниченное суждение.</w:t>
      </w:r>
      <w:r w:rsidR="005B7745" w:rsidRPr="00A36626">
        <w:rPr>
          <w:lang w:val="ru-RU"/>
        </w:rPr>
        <w:t xml:space="preserve"> </w:t>
      </w:r>
      <w:r w:rsidR="00A36626">
        <w:rPr>
          <w:lang w:val="ru-RU"/>
        </w:rPr>
        <w:t>Кроме</w:t>
      </w:r>
      <w:r w:rsidR="00A36626" w:rsidRPr="0043503D">
        <w:rPr>
          <w:lang w:val="ru-RU"/>
        </w:rPr>
        <w:t xml:space="preserve"> </w:t>
      </w:r>
      <w:r w:rsidR="00A36626">
        <w:rPr>
          <w:lang w:val="ru-RU"/>
        </w:rPr>
        <w:t>этого</w:t>
      </w:r>
      <w:r w:rsidR="00A36626" w:rsidRPr="0043503D">
        <w:rPr>
          <w:lang w:val="ru-RU"/>
        </w:rPr>
        <w:t xml:space="preserve">, </w:t>
      </w:r>
      <w:r w:rsidR="0043503D">
        <w:rPr>
          <w:lang w:val="ru-RU"/>
        </w:rPr>
        <w:t>там</w:t>
      </w:r>
      <w:r w:rsidR="0043503D" w:rsidRPr="0043503D">
        <w:rPr>
          <w:lang w:val="ru-RU"/>
        </w:rPr>
        <w:t xml:space="preserve">, </w:t>
      </w:r>
      <w:r w:rsidR="0043503D">
        <w:rPr>
          <w:lang w:val="ru-RU"/>
        </w:rPr>
        <w:t>где</w:t>
      </w:r>
      <w:r w:rsidR="0043503D" w:rsidRPr="0043503D">
        <w:rPr>
          <w:lang w:val="ru-RU"/>
        </w:rPr>
        <w:t xml:space="preserve"> </w:t>
      </w:r>
      <w:r w:rsidR="0043503D">
        <w:rPr>
          <w:lang w:val="ru-RU"/>
        </w:rPr>
        <w:t>риски</w:t>
      </w:r>
      <w:r w:rsidR="0043503D" w:rsidRPr="0043503D">
        <w:rPr>
          <w:lang w:val="ru-RU"/>
        </w:rPr>
        <w:t xml:space="preserve"> </w:t>
      </w:r>
      <w:r w:rsidR="0043503D">
        <w:rPr>
          <w:lang w:val="ru-RU"/>
        </w:rPr>
        <w:t>существенного</w:t>
      </w:r>
      <w:r w:rsidR="0043503D" w:rsidRPr="0043503D">
        <w:rPr>
          <w:lang w:val="ru-RU"/>
        </w:rPr>
        <w:t xml:space="preserve"> </w:t>
      </w:r>
      <w:r w:rsidR="0043503D">
        <w:rPr>
          <w:lang w:val="ru-RU"/>
        </w:rPr>
        <w:t>искажения</w:t>
      </w:r>
      <w:r w:rsidR="0043503D" w:rsidRPr="0043503D">
        <w:rPr>
          <w:lang w:val="ru-RU"/>
        </w:rPr>
        <w:t xml:space="preserve"> </w:t>
      </w:r>
      <w:r w:rsidR="0043503D">
        <w:rPr>
          <w:lang w:val="ru-RU"/>
        </w:rPr>
        <w:t>не</w:t>
      </w:r>
      <w:r w:rsidR="0043503D" w:rsidRPr="0043503D">
        <w:rPr>
          <w:lang w:val="ru-RU"/>
        </w:rPr>
        <w:t xml:space="preserve"> </w:t>
      </w:r>
      <w:r w:rsidR="0043503D">
        <w:rPr>
          <w:lang w:val="ru-RU"/>
        </w:rPr>
        <w:t>относятся</w:t>
      </w:r>
      <w:r w:rsidR="0043503D" w:rsidRPr="0043503D">
        <w:rPr>
          <w:lang w:val="ru-RU"/>
        </w:rPr>
        <w:t xml:space="preserve"> </w:t>
      </w:r>
      <w:r w:rsidR="0043503D">
        <w:rPr>
          <w:lang w:val="ru-RU"/>
        </w:rPr>
        <w:t>к</w:t>
      </w:r>
      <w:r w:rsidR="0043503D" w:rsidRPr="0043503D">
        <w:rPr>
          <w:lang w:val="ru-RU"/>
        </w:rPr>
        <w:t xml:space="preserve"> </w:t>
      </w:r>
      <w:r w:rsidR="0043503D">
        <w:rPr>
          <w:lang w:val="ru-RU"/>
        </w:rPr>
        <w:t>низким</w:t>
      </w:r>
      <w:r w:rsidR="0043503D" w:rsidRPr="0043503D">
        <w:rPr>
          <w:lang w:val="ru-RU"/>
        </w:rPr>
        <w:t xml:space="preserve">, </w:t>
      </w:r>
      <w:r w:rsidR="0043503D">
        <w:rPr>
          <w:lang w:val="ru-RU"/>
        </w:rPr>
        <w:t>использование</w:t>
      </w:r>
      <w:r w:rsidR="0043503D" w:rsidRPr="0043503D">
        <w:rPr>
          <w:lang w:val="ru-RU"/>
        </w:rPr>
        <w:t xml:space="preserve"> </w:t>
      </w:r>
      <w:r w:rsidR="0043503D">
        <w:rPr>
          <w:lang w:val="ru-RU"/>
        </w:rPr>
        <w:t>только</w:t>
      </w:r>
      <w:r w:rsidR="0043503D" w:rsidRPr="0043503D">
        <w:rPr>
          <w:lang w:val="ru-RU"/>
        </w:rPr>
        <w:t xml:space="preserve"> </w:t>
      </w:r>
      <w:r w:rsidR="0043503D">
        <w:rPr>
          <w:lang w:val="ru-RU"/>
        </w:rPr>
        <w:t>работы</w:t>
      </w:r>
      <w:r w:rsidR="0043503D" w:rsidRPr="0043503D">
        <w:rPr>
          <w:lang w:val="ru-RU"/>
        </w:rPr>
        <w:t xml:space="preserve"> </w:t>
      </w:r>
      <w:r w:rsidR="0043503D">
        <w:rPr>
          <w:lang w:val="ru-RU"/>
        </w:rPr>
        <w:t>функции</w:t>
      </w:r>
      <w:r w:rsidR="0043503D" w:rsidRPr="0043503D">
        <w:rPr>
          <w:lang w:val="ru-RU"/>
        </w:rPr>
        <w:t xml:space="preserve"> </w:t>
      </w:r>
      <w:r w:rsidR="0043503D">
        <w:rPr>
          <w:lang w:val="ru-RU"/>
        </w:rPr>
        <w:t>внутреннего</w:t>
      </w:r>
      <w:r w:rsidR="0043503D" w:rsidRPr="0043503D">
        <w:rPr>
          <w:lang w:val="ru-RU"/>
        </w:rPr>
        <w:t xml:space="preserve"> </w:t>
      </w:r>
      <w:r w:rsidR="0043503D">
        <w:rPr>
          <w:lang w:val="ru-RU"/>
        </w:rPr>
        <w:t>контроля</w:t>
      </w:r>
      <w:r w:rsidR="0043503D" w:rsidRPr="0043503D">
        <w:rPr>
          <w:lang w:val="ru-RU"/>
        </w:rPr>
        <w:t xml:space="preserve"> </w:t>
      </w:r>
      <w:r w:rsidR="0043503D">
        <w:rPr>
          <w:lang w:val="ru-RU"/>
        </w:rPr>
        <w:t>вряд ли снизит риск аудита до приемлемо низкого уровня и устранит необходимость для внешнего аудитора выполнять некоторые проверки напрямую.</w:t>
      </w:r>
    </w:p>
    <w:p w:rsidR="00E2709F" w:rsidRDefault="005B7745">
      <w:pPr>
        <w:pStyle w:val="22"/>
        <w:shd w:val="clear" w:color="auto" w:fill="auto"/>
        <w:spacing w:line="240" w:lineRule="exact"/>
        <w:ind w:left="720" w:hanging="540"/>
        <w:jc w:val="both"/>
        <w:rPr>
          <w:lang w:val="ru-RU"/>
        </w:rPr>
      </w:pPr>
      <w:r>
        <w:t>A</w:t>
      </w:r>
      <w:r w:rsidRPr="00EE2EFA">
        <w:rPr>
          <w:lang w:val="ru-RU"/>
        </w:rPr>
        <w:t xml:space="preserve">22. </w:t>
      </w:r>
      <w:r w:rsidR="0043503D">
        <w:rPr>
          <w:lang w:val="ru-RU"/>
        </w:rPr>
        <w:t>Выполнение</w:t>
      </w:r>
      <w:r w:rsidR="0043503D" w:rsidRPr="00EE2EFA">
        <w:rPr>
          <w:lang w:val="ru-RU"/>
        </w:rPr>
        <w:t xml:space="preserve"> </w:t>
      </w:r>
      <w:r w:rsidR="0043503D">
        <w:rPr>
          <w:lang w:val="ru-RU"/>
        </w:rPr>
        <w:t>процедур</w:t>
      </w:r>
      <w:r w:rsidR="0043503D" w:rsidRPr="00EE2EFA">
        <w:rPr>
          <w:lang w:val="ru-RU"/>
        </w:rPr>
        <w:t xml:space="preserve"> </w:t>
      </w:r>
      <w:r w:rsidR="0043503D">
        <w:rPr>
          <w:lang w:val="ru-RU"/>
        </w:rPr>
        <w:t>в</w:t>
      </w:r>
      <w:r w:rsidR="0043503D" w:rsidRPr="00EE2EFA">
        <w:rPr>
          <w:lang w:val="ru-RU"/>
        </w:rPr>
        <w:t xml:space="preserve"> </w:t>
      </w:r>
      <w:r w:rsidR="0043503D">
        <w:rPr>
          <w:lang w:val="ru-RU"/>
        </w:rPr>
        <w:t>соответствии</w:t>
      </w:r>
      <w:r w:rsidR="0043503D" w:rsidRPr="00EE2EFA">
        <w:rPr>
          <w:lang w:val="ru-RU"/>
        </w:rPr>
        <w:t xml:space="preserve"> </w:t>
      </w:r>
      <w:r w:rsidR="0043503D">
        <w:rPr>
          <w:lang w:val="ru-RU"/>
        </w:rPr>
        <w:t>с</w:t>
      </w:r>
      <w:r w:rsidR="0043503D" w:rsidRPr="00EE2EFA">
        <w:rPr>
          <w:lang w:val="ru-RU"/>
        </w:rPr>
        <w:t xml:space="preserve"> </w:t>
      </w:r>
      <w:r w:rsidR="0043503D">
        <w:rPr>
          <w:lang w:val="ru-RU"/>
        </w:rPr>
        <w:t>настоящим</w:t>
      </w:r>
      <w:r w:rsidR="0043503D" w:rsidRPr="00EE2EFA">
        <w:rPr>
          <w:lang w:val="ru-RU"/>
        </w:rPr>
        <w:t xml:space="preserve"> </w:t>
      </w:r>
      <w:r w:rsidR="0043503D">
        <w:rPr>
          <w:lang w:val="ru-RU"/>
        </w:rPr>
        <w:t>стандартом</w:t>
      </w:r>
      <w:r w:rsidR="0043503D" w:rsidRPr="00EE2EFA">
        <w:rPr>
          <w:lang w:val="ru-RU"/>
        </w:rPr>
        <w:t xml:space="preserve"> </w:t>
      </w:r>
      <w:r w:rsidR="00EE2EFA">
        <w:rPr>
          <w:lang w:val="ru-RU"/>
        </w:rPr>
        <w:t>может</w:t>
      </w:r>
      <w:r w:rsidR="00EE2EFA" w:rsidRPr="00EE2EFA">
        <w:rPr>
          <w:lang w:val="ru-RU"/>
        </w:rPr>
        <w:t xml:space="preserve"> </w:t>
      </w:r>
      <w:r w:rsidR="00EE2EFA">
        <w:rPr>
          <w:lang w:val="ru-RU"/>
        </w:rPr>
        <w:t>заставить</w:t>
      </w:r>
      <w:r w:rsidR="00EE2EFA" w:rsidRPr="00EE2EFA">
        <w:rPr>
          <w:lang w:val="ru-RU"/>
        </w:rPr>
        <w:t xml:space="preserve"> </w:t>
      </w:r>
      <w:r w:rsidR="00EE2EFA">
        <w:rPr>
          <w:lang w:val="ru-RU"/>
        </w:rPr>
        <w:t>внешнего</w:t>
      </w:r>
      <w:r w:rsidR="00EE2EFA" w:rsidRPr="00EE2EFA">
        <w:rPr>
          <w:lang w:val="ru-RU"/>
        </w:rPr>
        <w:t xml:space="preserve"> </w:t>
      </w:r>
      <w:r w:rsidR="00EE2EFA">
        <w:rPr>
          <w:lang w:val="ru-RU"/>
        </w:rPr>
        <w:t>аудитора</w:t>
      </w:r>
      <w:r w:rsidR="00EE2EFA" w:rsidRPr="00EE2EFA">
        <w:rPr>
          <w:lang w:val="ru-RU"/>
        </w:rPr>
        <w:t xml:space="preserve"> </w:t>
      </w:r>
      <w:r w:rsidR="00EE2EFA">
        <w:rPr>
          <w:lang w:val="ru-RU"/>
        </w:rPr>
        <w:t>выполнить</w:t>
      </w:r>
      <w:r w:rsidR="00EE2EFA" w:rsidRPr="00EE2EFA">
        <w:rPr>
          <w:lang w:val="ru-RU"/>
        </w:rPr>
        <w:t xml:space="preserve"> </w:t>
      </w:r>
      <w:r w:rsidR="00EE2EFA">
        <w:rPr>
          <w:lang w:val="ru-RU"/>
        </w:rPr>
        <w:t>заново</w:t>
      </w:r>
      <w:r w:rsidR="00EE2EFA" w:rsidRPr="00EE2EFA">
        <w:rPr>
          <w:lang w:val="ru-RU"/>
        </w:rPr>
        <w:t xml:space="preserve"> </w:t>
      </w:r>
      <w:r w:rsidR="00EE2EFA">
        <w:rPr>
          <w:lang w:val="ru-RU"/>
        </w:rPr>
        <w:t>оценку</w:t>
      </w:r>
      <w:r w:rsidR="00EE2EFA" w:rsidRPr="00EE2EFA">
        <w:rPr>
          <w:lang w:val="ru-RU"/>
        </w:rPr>
        <w:t xml:space="preserve"> </w:t>
      </w:r>
      <w:r w:rsidR="00EE2EFA">
        <w:rPr>
          <w:lang w:val="ru-RU"/>
        </w:rPr>
        <w:t>рисков</w:t>
      </w:r>
      <w:r w:rsidR="00EE2EFA" w:rsidRPr="00EE2EFA">
        <w:rPr>
          <w:lang w:val="ru-RU"/>
        </w:rPr>
        <w:t xml:space="preserve"> </w:t>
      </w:r>
      <w:r w:rsidR="00EE2EFA">
        <w:rPr>
          <w:lang w:val="ru-RU"/>
        </w:rPr>
        <w:t>существенного</w:t>
      </w:r>
      <w:r w:rsidR="00EE2EFA" w:rsidRPr="00EE2EFA">
        <w:rPr>
          <w:lang w:val="ru-RU"/>
        </w:rPr>
        <w:t xml:space="preserve"> </w:t>
      </w:r>
      <w:r w:rsidR="00EE2EFA">
        <w:rPr>
          <w:lang w:val="ru-RU"/>
        </w:rPr>
        <w:t>искажения</w:t>
      </w:r>
      <w:r w:rsidR="00EE2EFA" w:rsidRPr="00EE2EFA">
        <w:rPr>
          <w:lang w:val="ru-RU"/>
        </w:rPr>
        <w:t xml:space="preserve">. </w:t>
      </w:r>
      <w:r w:rsidR="00EE2EFA">
        <w:rPr>
          <w:lang w:val="ru-RU"/>
        </w:rPr>
        <w:t xml:space="preserve">Следовательно, это может повлиять на решение внешнего аудитора о том, использовать ли работу функции внутреннего аудита или же необходимо дальнейшее применение настоящего стандарта. </w:t>
      </w:r>
    </w:p>
    <w:p w:rsidR="00E2709F" w:rsidRDefault="00E2709F">
      <w:pPr>
        <w:pStyle w:val="22"/>
        <w:shd w:val="clear" w:color="auto" w:fill="auto"/>
        <w:spacing w:line="240" w:lineRule="exact"/>
        <w:ind w:left="720" w:hanging="540"/>
        <w:jc w:val="both"/>
        <w:rPr>
          <w:lang w:val="ru-RU"/>
        </w:rPr>
      </w:pPr>
    </w:p>
    <w:p w:rsidR="00391447" w:rsidRPr="00EE2EFA" w:rsidRDefault="00391447">
      <w:pPr>
        <w:pStyle w:val="22"/>
        <w:shd w:val="clear" w:color="auto" w:fill="auto"/>
        <w:spacing w:line="240" w:lineRule="exact"/>
        <w:ind w:left="720" w:hanging="540"/>
        <w:jc w:val="both"/>
        <w:rPr>
          <w:lang w:val="ru-RU"/>
        </w:rPr>
      </w:pPr>
    </w:p>
    <w:p w:rsidR="00391447" w:rsidRPr="00D054D2" w:rsidRDefault="00D054D2">
      <w:pPr>
        <w:pStyle w:val="22"/>
        <w:shd w:val="clear" w:color="auto" w:fill="auto"/>
        <w:spacing w:after="53" w:line="190" w:lineRule="exact"/>
        <w:ind w:firstLine="0"/>
        <w:jc w:val="left"/>
        <w:rPr>
          <w:lang w:val="ru-RU"/>
        </w:rPr>
      </w:pPr>
      <w:r>
        <w:rPr>
          <w:lang w:val="ru-RU"/>
        </w:rPr>
        <w:t>Коммуникация с лицами, ответственными за корпоративное управление</w:t>
      </w:r>
      <w:r w:rsidR="005B7745" w:rsidRPr="00D054D2">
        <w:rPr>
          <w:lang w:val="ru-RU"/>
        </w:rPr>
        <w:t xml:space="preserve"> (</w:t>
      </w:r>
      <w:r>
        <w:rPr>
          <w:lang w:val="ru-RU"/>
        </w:rPr>
        <w:t>Для ссылки</w:t>
      </w:r>
      <w:r w:rsidR="005B7745" w:rsidRPr="00D054D2">
        <w:rPr>
          <w:lang w:val="ru-RU"/>
        </w:rPr>
        <w:t xml:space="preserve">: </w:t>
      </w:r>
      <w:r>
        <w:rPr>
          <w:lang w:val="ru-RU"/>
        </w:rPr>
        <w:t>п.</w:t>
      </w:r>
      <w:r w:rsidR="005B7745" w:rsidRPr="00D054D2">
        <w:rPr>
          <w:lang w:val="ru-RU"/>
        </w:rPr>
        <w:t>20)</w:t>
      </w:r>
    </w:p>
    <w:p w:rsidR="00391447" w:rsidRPr="00A7346B" w:rsidRDefault="005B7745">
      <w:pPr>
        <w:pStyle w:val="22"/>
        <w:shd w:val="clear" w:color="auto" w:fill="auto"/>
        <w:spacing w:after="160" w:line="240" w:lineRule="exact"/>
        <w:ind w:left="740" w:hanging="560"/>
        <w:jc w:val="both"/>
        <w:rPr>
          <w:lang w:val="ru-RU"/>
        </w:rPr>
      </w:pPr>
      <w:r>
        <w:t>A</w:t>
      </w:r>
      <w:r w:rsidRPr="00C512AD">
        <w:rPr>
          <w:lang w:val="ru-RU"/>
        </w:rPr>
        <w:t xml:space="preserve">23. </w:t>
      </w:r>
      <w:r w:rsidR="00C512AD">
        <w:rPr>
          <w:lang w:val="ru-RU"/>
        </w:rPr>
        <w:t>В</w:t>
      </w:r>
      <w:r w:rsidR="00C512AD" w:rsidRPr="00C512AD">
        <w:rPr>
          <w:lang w:val="ru-RU"/>
        </w:rPr>
        <w:t xml:space="preserve"> </w:t>
      </w:r>
      <w:r w:rsidR="00C512AD">
        <w:rPr>
          <w:lang w:val="ru-RU"/>
        </w:rPr>
        <w:t>соответствии</w:t>
      </w:r>
      <w:r w:rsidR="00C512AD" w:rsidRPr="00C512AD">
        <w:rPr>
          <w:lang w:val="ru-RU"/>
        </w:rPr>
        <w:t xml:space="preserve"> </w:t>
      </w:r>
      <w:r w:rsidR="00C512AD">
        <w:rPr>
          <w:lang w:val="ru-RU"/>
        </w:rPr>
        <w:t>со</w:t>
      </w:r>
      <w:r w:rsidR="00C512AD" w:rsidRPr="00C512AD">
        <w:rPr>
          <w:lang w:val="ru-RU"/>
        </w:rPr>
        <w:t xml:space="preserve"> </w:t>
      </w:r>
      <w:r w:rsidR="00C512AD">
        <w:rPr>
          <w:lang w:val="ru-RU"/>
        </w:rPr>
        <w:t>стандартом</w:t>
      </w:r>
      <w:r w:rsidR="00C512AD" w:rsidRPr="00C512AD">
        <w:rPr>
          <w:lang w:val="ru-RU"/>
        </w:rPr>
        <w:t xml:space="preserve"> </w:t>
      </w:r>
      <w:r>
        <w:t>ISA</w:t>
      </w:r>
      <w:r w:rsidRPr="00C512AD">
        <w:rPr>
          <w:lang w:val="ru-RU"/>
        </w:rPr>
        <w:t xml:space="preserve"> 26</w:t>
      </w:r>
      <w:hyperlink w:anchor="bookmark13" w:tooltip="Current Document">
        <w:r w:rsidR="0076610B">
          <w:rPr>
            <w:lang w:val="ru-RU"/>
          </w:rPr>
          <w:t>0</w:t>
        </w:r>
        <w:r>
          <w:rPr>
            <w:vertAlign w:val="superscript"/>
          </w:rPr>
          <w:footnoteReference w:id="22"/>
        </w:r>
        <w:r w:rsidR="00A7346B">
          <w:rPr>
            <w:lang w:val="ru-RU"/>
          </w:rPr>
          <w:t>,</w:t>
        </w:r>
        <w:r w:rsidR="00C512AD">
          <w:rPr>
            <w:lang w:val="ru-RU"/>
          </w:rPr>
          <w:t xml:space="preserve"> внешний аудитор обязан </w:t>
        </w:r>
      </w:hyperlink>
      <w:r w:rsidR="00C512AD">
        <w:rPr>
          <w:lang w:val="ru-RU"/>
        </w:rPr>
        <w:t>поддерживать связь с лицами, ответственными за корпоративное управление</w:t>
      </w:r>
      <w:r w:rsidR="00A7346B">
        <w:rPr>
          <w:lang w:val="ru-RU"/>
        </w:rPr>
        <w:t xml:space="preserve"> и контроль запланированного объема и сроков аудита. Плановое</w:t>
      </w:r>
      <w:r w:rsidR="00A7346B" w:rsidRPr="00A7346B">
        <w:rPr>
          <w:lang w:val="ru-RU"/>
        </w:rPr>
        <w:t xml:space="preserve"> </w:t>
      </w:r>
      <w:r w:rsidR="00A7346B">
        <w:rPr>
          <w:lang w:val="ru-RU"/>
        </w:rPr>
        <w:t>использование</w:t>
      </w:r>
      <w:r w:rsidR="00A7346B" w:rsidRPr="00A7346B">
        <w:rPr>
          <w:lang w:val="ru-RU"/>
        </w:rPr>
        <w:t xml:space="preserve"> </w:t>
      </w:r>
      <w:r w:rsidR="00A7346B">
        <w:rPr>
          <w:lang w:val="ru-RU"/>
        </w:rPr>
        <w:t>работы</w:t>
      </w:r>
      <w:r w:rsidR="00A7346B" w:rsidRPr="00A7346B">
        <w:rPr>
          <w:lang w:val="ru-RU"/>
        </w:rPr>
        <w:t xml:space="preserve"> </w:t>
      </w:r>
      <w:r w:rsidR="00A7346B">
        <w:rPr>
          <w:lang w:val="ru-RU"/>
        </w:rPr>
        <w:t>функции</w:t>
      </w:r>
      <w:r w:rsidR="00A7346B" w:rsidRPr="00A7346B">
        <w:rPr>
          <w:lang w:val="ru-RU"/>
        </w:rPr>
        <w:t xml:space="preserve"> </w:t>
      </w:r>
      <w:r w:rsidR="00A7346B">
        <w:rPr>
          <w:lang w:val="ru-RU"/>
        </w:rPr>
        <w:t>внутреннего</w:t>
      </w:r>
      <w:r w:rsidR="00A7346B" w:rsidRPr="00A7346B">
        <w:rPr>
          <w:lang w:val="ru-RU"/>
        </w:rPr>
        <w:t xml:space="preserve"> </w:t>
      </w:r>
      <w:r w:rsidR="00A7346B">
        <w:rPr>
          <w:lang w:val="ru-RU"/>
        </w:rPr>
        <w:t>аудита</w:t>
      </w:r>
      <w:r w:rsidR="00A7346B" w:rsidRPr="00A7346B">
        <w:rPr>
          <w:lang w:val="ru-RU"/>
        </w:rPr>
        <w:t xml:space="preserve"> </w:t>
      </w:r>
      <w:r w:rsidR="00A7346B">
        <w:rPr>
          <w:lang w:val="ru-RU"/>
        </w:rPr>
        <w:t>является</w:t>
      </w:r>
      <w:r w:rsidR="00A7346B" w:rsidRPr="00A7346B">
        <w:rPr>
          <w:lang w:val="ru-RU"/>
        </w:rPr>
        <w:t xml:space="preserve"> </w:t>
      </w:r>
      <w:r w:rsidR="00A7346B">
        <w:rPr>
          <w:lang w:val="ru-RU"/>
        </w:rPr>
        <w:t>неотъемлемой</w:t>
      </w:r>
      <w:r w:rsidR="00A7346B" w:rsidRPr="00A7346B">
        <w:rPr>
          <w:lang w:val="ru-RU"/>
        </w:rPr>
        <w:t xml:space="preserve"> </w:t>
      </w:r>
      <w:r w:rsidR="00A7346B">
        <w:rPr>
          <w:lang w:val="ru-RU"/>
        </w:rPr>
        <w:t>частью</w:t>
      </w:r>
      <w:r w:rsidR="00A7346B" w:rsidRPr="00A7346B">
        <w:rPr>
          <w:lang w:val="ru-RU"/>
        </w:rPr>
        <w:t xml:space="preserve"> </w:t>
      </w:r>
      <w:r w:rsidR="00A7346B">
        <w:rPr>
          <w:lang w:val="ru-RU"/>
        </w:rPr>
        <w:t>общей</w:t>
      </w:r>
      <w:r w:rsidR="00A7346B" w:rsidRPr="00A7346B">
        <w:rPr>
          <w:lang w:val="ru-RU"/>
        </w:rPr>
        <w:t xml:space="preserve"> </w:t>
      </w:r>
      <w:r w:rsidR="00A7346B">
        <w:rPr>
          <w:lang w:val="ru-RU"/>
        </w:rPr>
        <w:t>стратегии</w:t>
      </w:r>
      <w:r w:rsidR="00A7346B" w:rsidRPr="00A7346B">
        <w:rPr>
          <w:lang w:val="ru-RU"/>
        </w:rPr>
        <w:t xml:space="preserve"> </w:t>
      </w:r>
      <w:r w:rsidR="00A7346B">
        <w:rPr>
          <w:lang w:val="ru-RU"/>
        </w:rPr>
        <w:t>аудита</w:t>
      </w:r>
      <w:r w:rsidR="00A7346B" w:rsidRPr="00A7346B">
        <w:rPr>
          <w:lang w:val="ru-RU"/>
        </w:rPr>
        <w:t xml:space="preserve"> </w:t>
      </w:r>
      <w:r w:rsidR="00A7346B">
        <w:rPr>
          <w:lang w:val="ru-RU"/>
        </w:rPr>
        <w:t>внешнего</w:t>
      </w:r>
      <w:r w:rsidR="00A7346B" w:rsidRPr="00A7346B">
        <w:rPr>
          <w:lang w:val="ru-RU"/>
        </w:rPr>
        <w:t xml:space="preserve"> </w:t>
      </w:r>
      <w:r w:rsidR="00A7346B">
        <w:rPr>
          <w:lang w:val="ru-RU"/>
        </w:rPr>
        <w:t>аудитора и поэтому имеет значение для корпоративных управляющих для понимания ими предложенного подхода к аудиту.</w:t>
      </w:r>
    </w:p>
    <w:p w:rsidR="00391447" w:rsidRPr="00DA760E" w:rsidRDefault="00B739A3">
      <w:pPr>
        <w:pStyle w:val="25"/>
        <w:keepNext/>
        <w:keepLines/>
        <w:shd w:val="clear" w:color="auto" w:fill="auto"/>
        <w:spacing w:after="69" w:line="190" w:lineRule="exact"/>
        <w:rPr>
          <w:lang w:val="ru-RU"/>
        </w:rPr>
      </w:pPr>
      <w:bookmarkStart w:id="27" w:name="bookmark39"/>
      <w:r>
        <w:rPr>
          <w:lang w:val="ru-RU"/>
        </w:rPr>
        <w:t>Использование</w:t>
      </w:r>
      <w:r w:rsidRPr="00DA760E">
        <w:rPr>
          <w:lang w:val="ru-RU"/>
        </w:rPr>
        <w:t xml:space="preserve"> </w:t>
      </w:r>
      <w:r>
        <w:rPr>
          <w:lang w:val="ru-RU"/>
        </w:rPr>
        <w:t>работы</w:t>
      </w:r>
      <w:r w:rsidRPr="00DA760E">
        <w:rPr>
          <w:lang w:val="ru-RU"/>
        </w:rPr>
        <w:t xml:space="preserve"> </w:t>
      </w:r>
      <w:r>
        <w:rPr>
          <w:lang w:val="ru-RU"/>
        </w:rPr>
        <w:t>функции</w:t>
      </w:r>
      <w:r w:rsidRPr="00DA760E">
        <w:rPr>
          <w:lang w:val="ru-RU"/>
        </w:rPr>
        <w:t xml:space="preserve"> </w:t>
      </w:r>
      <w:r>
        <w:rPr>
          <w:lang w:val="ru-RU"/>
        </w:rPr>
        <w:t>внутреннего</w:t>
      </w:r>
      <w:r w:rsidRPr="00DA760E">
        <w:rPr>
          <w:lang w:val="ru-RU"/>
        </w:rPr>
        <w:t xml:space="preserve"> </w:t>
      </w:r>
      <w:r>
        <w:rPr>
          <w:lang w:val="ru-RU"/>
        </w:rPr>
        <w:t>аудита</w:t>
      </w:r>
      <w:bookmarkEnd w:id="27"/>
    </w:p>
    <w:p w:rsidR="00391447" w:rsidRPr="00B739A3" w:rsidRDefault="00B739A3">
      <w:pPr>
        <w:pStyle w:val="40"/>
        <w:shd w:val="clear" w:color="auto" w:fill="auto"/>
        <w:spacing w:after="33" w:line="190" w:lineRule="exact"/>
        <w:ind w:firstLine="0"/>
        <w:rPr>
          <w:lang w:val="ru-RU"/>
        </w:rPr>
      </w:pPr>
      <w:r>
        <w:rPr>
          <w:lang w:val="ru-RU"/>
        </w:rPr>
        <w:t>Обсуждение</w:t>
      </w:r>
      <w:r w:rsidRPr="00B739A3">
        <w:rPr>
          <w:lang w:val="ru-RU"/>
        </w:rPr>
        <w:t xml:space="preserve"> </w:t>
      </w:r>
      <w:r>
        <w:rPr>
          <w:lang w:val="ru-RU"/>
        </w:rPr>
        <w:t>и</w:t>
      </w:r>
      <w:r w:rsidRPr="00B739A3">
        <w:rPr>
          <w:lang w:val="ru-RU"/>
        </w:rPr>
        <w:t xml:space="preserve"> </w:t>
      </w:r>
      <w:r>
        <w:rPr>
          <w:lang w:val="ru-RU"/>
        </w:rPr>
        <w:t>координация</w:t>
      </w:r>
      <w:r w:rsidRPr="00B739A3">
        <w:rPr>
          <w:lang w:val="ru-RU"/>
        </w:rPr>
        <w:t xml:space="preserve"> </w:t>
      </w:r>
      <w:r>
        <w:rPr>
          <w:lang w:val="ru-RU"/>
        </w:rPr>
        <w:t xml:space="preserve">с функцией внутреннего аудита </w:t>
      </w:r>
      <w:r w:rsidR="005B7745" w:rsidRPr="00B739A3">
        <w:rPr>
          <w:rStyle w:val="41"/>
          <w:lang w:val="ru-RU"/>
        </w:rPr>
        <w:t>(</w:t>
      </w:r>
      <w:r>
        <w:rPr>
          <w:rStyle w:val="41"/>
          <w:lang w:val="ru-RU"/>
        </w:rPr>
        <w:t>Для справки:</w:t>
      </w:r>
      <w:r w:rsidR="005B7745" w:rsidRPr="00B739A3">
        <w:rPr>
          <w:rStyle w:val="41"/>
          <w:lang w:val="ru-RU"/>
        </w:rPr>
        <w:t xml:space="preserve"> </w:t>
      </w:r>
      <w:r>
        <w:rPr>
          <w:rStyle w:val="41"/>
          <w:lang w:val="ru-RU"/>
        </w:rPr>
        <w:t>п</w:t>
      </w:r>
      <w:r w:rsidR="005B7745" w:rsidRPr="00B739A3">
        <w:rPr>
          <w:rStyle w:val="41"/>
          <w:lang w:val="ru-RU"/>
        </w:rPr>
        <w:t>. 21)</w:t>
      </w:r>
    </w:p>
    <w:p w:rsidR="00391447" w:rsidRPr="004100D0" w:rsidRDefault="005B7745">
      <w:pPr>
        <w:pStyle w:val="22"/>
        <w:shd w:val="clear" w:color="auto" w:fill="auto"/>
        <w:spacing w:after="20" w:line="235" w:lineRule="exact"/>
        <w:ind w:left="740" w:hanging="560"/>
        <w:jc w:val="both"/>
        <w:rPr>
          <w:lang w:val="ru-RU"/>
        </w:rPr>
      </w:pPr>
      <w:r>
        <w:t>A</w:t>
      </w:r>
      <w:r w:rsidRPr="004100D0">
        <w:rPr>
          <w:lang w:val="ru-RU"/>
        </w:rPr>
        <w:t xml:space="preserve">24. </w:t>
      </w:r>
      <w:r w:rsidR="004100D0">
        <w:rPr>
          <w:lang w:val="ru-RU"/>
        </w:rPr>
        <w:t>При</w:t>
      </w:r>
      <w:r w:rsidR="004100D0" w:rsidRPr="004100D0">
        <w:rPr>
          <w:lang w:val="ru-RU"/>
        </w:rPr>
        <w:t xml:space="preserve"> </w:t>
      </w:r>
      <w:r w:rsidR="004100D0">
        <w:rPr>
          <w:lang w:val="ru-RU"/>
        </w:rPr>
        <w:t>обсуждении</w:t>
      </w:r>
      <w:r w:rsidR="004100D0" w:rsidRPr="004100D0">
        <w:rPr>
          <w:lang w:val="ru-RU"/>
        </w:rPr>
        <w:t xml:space="preserve"> </w:t>
      </w:r>
      <w:r w:rsidR="004100D0">
        <w:rPr>
          <w:lang w:val="ru-RU"/>
        </w:rPr>
        <w:t>планового</w:t>
      </w:r>
      <w:r w:rsidR="004100D0" w:rsidRPr="004100D0">
        <w:rPr>
          <w:lang w:val="ru-RU"/>
        </w:rPr>
        <w:t xml:space="preserve"> </w:t>
      </w:r>
      <w:r w:rsidR="004100D0">
        <w:rPr>
          <w:lang w:val="ru-RU"/>
        </w:rPr>
        <w:t>обсуждения</w:t>
      </w:r>
      <w:r w:rsidR="004100D0" w:rsidRPr="004100D0">
        <w:rPr>
          <w:lang w:val="ru-RU"/>
        </w:rPr>
        <w:t xml:space="preserve"> </w:t>
      </w:r>
      <w:r w:rsidR="004100D0">
        <w:rPr>
          <w:lang w:val="ru-RU"/>
        </w:rPr>
        <w:t>своей</w:t>
      </w:r>
      <w:r w:rsidR="004100D0" w:rsidRPr="004100D0">
        <w:rPr>
          <w:lang w:val="ru-RU"/>
        </w:rPr>
        <w:t xml:space="preserve"> </w:t>
      </w:r>
      <w:r w:rsidR="004100D0">
        <w:rPr>
          <w:lang w:val="ru-RU"/>
        </w:rPr>
        <w:t>работы</w:t>
      </w:r>
      <w:r w:rsidR="004100D0" w:rsidRPr="004100D0">
        <w:rPr>
          <w:lang w:val="ru-RU"/>
        </w:rPr>
        <w:t xml:space="preserve"> </w:t>
      </w:r>
      <w:r w:rsidR="004100D0">
        <w:rPr>
          <w:lang w:val="ru-RU"/>
        </w:rPr>
        <w:t>с</w:t>
      </w:r>
      <w:r w:rsidR="004100D0" w:rsidRPr="004100D0">
        <w:rPr>
          <w:lang w:val="ru-RU"/>
        </w:rPr>
        <w:t xml:space="preserve"> </w:t>
      </w:r>
      <w:r w:rsidR="004100D0">
        <w:rPr>
          <w:lang w:val="ru-RU"/>
        </w:rPr>
        <w:t>функцией</w:t>
      </w:r>
      <w:r w:rsidR="004100D0" w:rsidRPr="004100D0">
        <w:rPr>
          <w:lang w:val="ru-RU"/>
        </w:rPr>
        <w:t xml:space="preserve"> </w:t>
      </w:r>
      <w:r w:rsidR="004100D0">
        <w:rPr>
          <w:lang w:val="ru-RU"/>
        </w:rPr>
        <w:t>внутреннего</w:t>
      </w:r>
      <w:r w:rsidR="004100D0" w:rsidRPr="004100D0">
        <w:rPr>
          <w:lang w:val="ru-RU"/>
        </w:rPr>
        <w:t xml:space="preserve"> </w:t>
      </w:r>
      <w:r w:rsidR="004100D0">
        <w:rPr>
          <w:lang w:val="ru-RU"/>
        </w:rPr>
        <w:t>аудита</w:t>
      </w:r>
      <w:r w:rsidR="004100D0" w:rsidRPr="004100D0">
        <w:rPr>
          <w:lang w:val="ru-RU"/>
        </w:rPr>
        <w:t xml:space="preserve"> </w:t>
      </w:r>
      <w:r w:rsidR="004100D0">
        <w:rPr>
          <w:lang w:val="ru-RU"/>
        </w:rPr>
        <w:t>в</w:t>
      </w:r>
      <w:r w:rsidR="004100D0" w:rsidRPr="004100D0">
        <w:rPr>
          <w:lang w:val="ru-RU"/>
        </w:rPr>
        <w:t xml:space="preserve"> </w:t>
      </w:r>
      <w:r w:rsidR="004100D0">
        <w:rPr>
          <w:lang w:val="ru-RU"/>
        </w:rPr>
        <w:t>качестве</w:t>
      </w:r>
      <w:r w:rsidR="004100D0" w:rsidRPr="004100D0">
        <w:rPr>
          <w:lang w:val="ru-RU"/>
        </w:rPr>
        <w:t xml:space="preserve"> </w:t>
      </w:r>
      <w:r w:rsidR="004100D0">
        <w:rPr>
          <w:lang w:val="ru-RU"/>
        </w:rPr>
        <w:t>основания для координации соответствующих мероприятий может быть полезным принять во внимание следующие моменты</w:t>
      </w:r>
      <w:r w:rsidRPr="004100D0">
        <w:rPr>
          <w:lang w:val="ru-RU"/>
        </w:rPr>
        <w:t>:</w:t>
      </w:r>
    </w:p>
    <w:p w:rsidR="00391447" w:rsidRDefault="000351B0">
      <w:pPr>
        <w:pStyle w:val="22"/>
        <w:numPr>
          <w:ilvl w:val="0"/>
          <w:numId w:val="19"/>
        </w:numPr>
        <w:shd w:val="clear" w:color="auto" w:fill="auto"/>
        <w:tabs>
          <w:tab w:val="left" w:pos="1280"/>
        </w:tabs>
        <w:ind w:left="1300" w:hanging="560"/>
        <w:jc w:val="both"/>
      </w:pPr>
      <w:r>
        <w:rPr>
          <w:lang w:val="ru-RU"/>
        </w:rPr>
        <w:t>Сроки такой работы</w:t>
      </w:r>
      <w:r w:rsidR="005B7745">
        <w:t>.</w:t>
      </w:r>
    </w:p>
    <w:p w:rsidR="00391447" w:rsidRDefault="000351B0">
      <w:pPr>
        <w:pStyle w:val="22"/>
        <w:numPr>
          <w:ilvl w:val="0"/>
          <w:numId w:val="19"/>
        </w:numPr>
        <w:shd w:val="clear" w:color="auto" w:fill="auto"/>
        <w:tabs>
          <w:tab w:val="left" w:pos="1280"/>
        </w:tabs>
        <w:ind w:left="1300" w:hanging="560"/>
        <w:jc w:val="both"/>
      </w:pPr>
      <w:r>
        <w:rPr>
          <w:lang w:val="ru-RU"/>
        </w:rPr>
        <w:t>Характер выполненной работы</w:t>
      </w:r>
      <w:r w:rsidR="005B7745">
        <w:t>.</w:t>
      </w:r>
    </w:p>
    <w:p w:rsidR="00391447" w:rsidRDefault="000351B0">
      <w:pPr>
        <w:pStyle w:val="22"/>
        <w:numPr>
          <w:ilvl w:val="0"/>
          <w:numId w:val="19"/>
        </w:numPr>
        <w:shd w:val="clear" w:color="auto" w:fill="auto"/>
        <w:tabs>
          <w:tab w:val="left" w:pos="1280"/>
        </w:tabs>
        <w:ind w:left="1300" w:hanging="560"/>
        <w:jc w:val="both"/>
      </w:pPr>
      <w:r>
        <w:rPr>
          <w:lang w:val="ru-RU"/>
        </w:rPr>
        <w:t>Степень охвата аудитом</w:t>
      </w:r>
      <w:r w:rsidR="005B7745">
        <w:t>.</w:t>
      </w:r>
    </w:p>
    <w:p w:rsidR="00391447" w:rsidRPr="005F4A73" w:rsidRDefault="008A2711">
      <w:pPr>
        <w:pStyle w:val="22"/>
        <w:numPr>
          <w:ilvl w:val="0"/>
          <w:numId w:val="19"/>
        </w:numPr>
        <w:shd w:val="clear" w:color="auto" w:fill="auto"/>
        <w:tabs>
          <w:tab w:val="left" w:pos="1280"/>
        </w:tabs>
        <w:spacing w:after="24" w:line="240" w:lineRule="exact"/>
        <w:ind w:left="1300" w:hanging="560"/>
        <w:jc w:val="both"/>
        <w:rPr>
          <w:lang w:val="ru-RU"/>
        </w:rPr>
      </w:pPr>
      <w:r>
        <w:rPr>
          <w:lang w:val="ru-RU"/>
        </w:rPr>
        <w:t>Существенность</w:t>
      </w:r>
      <w:r w:rsidR="002E7D1B" w:rsidRPr="005F4A73">
        <w:rPr>
          <w:lang w:val="ru-RU"/>
        </w:rPr>
        <w:t xml:space="preserve"> </w:t>
      </w:r>
      <w:r w:rsidR="002E7D1B">
        <w:rPr>
          <w:lang w:val="ru-RU"/>
        </w:rPr>
        <w:t>для</w:t>
      </w:r>
      <w:r w:rsidR="002E7D1B" w:rsidRPr="005F4A73">
        <w:rPr>
          <w:lang w:val="ru-RU"/>
        </w:rPr>
        <w:t xml:space="preserve"> </w:t>
      </w:r>
      <w:r w:rsidR="002E7D1B">
        <w:rPr>
          <w:lang w:val="ru-RU"/>
        </w:rPr>
        <w:t>финансовых</w:t>
      </w:r>
      <w:r w:rsidR="002E7D1B" w:rsidRPr="005F4A73">
        <w:rPr>
          <w:lang w:val="ru-RU"/>
        </w:rPr>
        <w:t xml:space="preserve"> </w:t>
      </w:r>
      <w:r w:rsidR="002E7D1B">
        <w:rPr>
          <w:lang w:val="ru-RU"/>
        </w:rPr>
        <w:t>отчетов</w:t>
      </w:r>
      <w:r w:rsidR="002E7D1B" w:rsidRPr="005F4A73">
        <w:rPr>
          <w:lang w:val="ru-RU"/>
        </w:rPr>
        <w:t xml:space="preserve"> </w:t>
      </w:r>
      <w:r w:rsidR="002E7D1B">
        <w:rPr>
          <w:lang w:val="ru-RU"/>
        </w:rPr>
        <w:t>в</w:t>
      </w:r>
      <w:r w:rsidR="002E7D1B" w:rsidRPr="005F4A73">
        <w:rPr>
          <w:lang w:val="ru-RU"/>
        </w:rPr>
        <w:t xml:space="preserve"> </w:t>
      </w:r>
      <w:r w:rsidR="002E7D1B">
        <w:rPr>
          <w:lang w:val="ru-RU"/>
        </w:rPr>
        <w:t>целом</w:t>
      </w:r>
      <w:r w:rsidR="002E7D1B" w:rsidRPr="005F4A73">
        <w:rPr>
          <w:lang w:val="ru-RU"/>
        </w:rPr>
        <w:t xml:space="preserve"> </w:t>
      </w:r>
      <w:r w:rsidR="005B7745" w:rsidRPr="005F4A73">
        <w:rPr>
          <w:lang w:val="ru-RU"/>
        </w:rPr>
        <w:t>(</w:t>
      </w:r>
      <w:r w:rsidR="002E7D1B">
        <w:rPr>
          <w:lang w:val="ru-RU"/>
        </w:rPr>
        <w:t>и</w:t>
      </w:r>
      <w:r w:rsidR="002E7D1B" w:rsidRPr="005F4A73">
        <w:rPr>
          <w:lang w:val="ru-RU"/>
        </w:rPr>
        <w:t xml:space="preserve">, </w:t>
      </w:r>
      <w:r w:rsidR="002E7D1B">
        <w:rPr>
          <w:lang w:val="ru-RU"/>
        </w:rPr>
        <w:t>если</w:t>
      </w:r>
      <w:r w:rsidR="002E7D1B" w:rsidRPr="005F4A73">
        <w:rPr>
          <w:lang w:val="ru-RU"/>
        </w:rPr>
        <w:t xml:space="preserve"> </w:t>
      </w:r>
      <w:r w:rsidR="002E7D1B">
        <w:rPr>
          <w:lang w:val="ru-RU"/>
        </w:rPr>
        <w:t>применимо</w:t>
      </w:r>
      <w:r w:rsidR="005B7745" w:rsidRPr="005F4A73">
        <w:rPr>
          <w:lang w:val="ru-RU"/>
        </w:rPr>
        <w:t xml:space="preserve">, </w:t>
      </w:r>
      <w:r w:rsidR="002E7D1B">
        <w:rPr>
          <w:lang w:val="ru-RU"/>
        </w:rPr>
        <w:t>уровень</w:t>
      </w:r>
      <w:r w:rsidR="002E7D1B" w:rsidRPr="005F4A73">
        <w:rPr>
          <w:lang w:val="ru-RU"/>
        </w:rPr>
        <w:t xml:space="preserve"> </w:t>
      </w:r>
      <w:r w:rsidR="002E7D1B">
        <w:rPr>
          <w:lang w:val="ru-RU"/>
        </w:rPr>
        <w:t>или</w:t>
      </w:r>
      <w:r w:rsidR="002E7D1B" w:rsidRPr="005F4A73">
        <w:rPr>
          <w:lang w:val="ru-RU"/>
        </w:rPr>
        <w:t xml:space="preserve"> </w:t>
      </w:r>
      <w:r w:rsidR="002E7D1B">
        <w:rPr>
          <w:lang w:val="ru-RU"/>
        </w:rPr>
        <w:t>уровни</w:t>
      </w:r>
      <w:r w:rsidR="002E7D1B" w:rsidRPr="005F4A73">
        <w:rPr>
          <w:lang w:val="ru-RU"/>
        </w:rPr>
        <w:t xml:space="preserve"> </w:t>
      </w:r>
      <w:r>
        <w:rPr>
          <w:lang w:val="ru-RU"/>
        </w:rPr>
        <w:t>существенности</w:t>
      </w:r>
      <w:r w:rsidR="002E7D1B" w:rsidRPr="005F4A73">
        <w:rPr>
          <w:lang w:val="ru-RU"/>
        </w:rPr>
        <w:t xml:space="preserve"> </w:t>
      </w:r>
      <w:r w:rsidR="002E7D1B">
        <w:rPr>
          <w:lang w:val="ru-RU"/>
        </w:rPr>
        <w:t>по</w:t>
      </w:r>
      <w:r w:rsidR="002E7D1B" w:rsidRPr="005F4A73">
        <w:rPr>
          <w:lang w:val="ru-RU"/>
        </w:rPr>
        <w:t xml:space="preserve"> </w:t>
      </w:r>
      <w:r w:rsidR="002E7D1B">
        <w:rPr>
          <w:lang w:val="ru-RU"/>
        </w:rPr>
        <w:t>конкретным</w:t>
      </w:r>
      <w:r w:rsidR="002E7D1B" w:rsidRPr="005F4A73">
        <w:rPr>
          <w:lang w:val="ru-RU"/>
        </w:rPr>
        <w:t xml:space="preserve"> </w:t>
      </w:r>
      <w:r w:rsidR="002E7D1B">
        <w:rPr>
          <w:lang w:val="ru-RU"/>
        </w:rPr>
        <w:lastRenderedPageBreak/>
        <w:t>классам</w:t>
      </w:r>
      <w:r w:rsidR="002E7D1B" w:rsidRPr="005F4A73">
        <w:rPr>
          <w:lang w:val="ru-RU"/>
        </w:rPr>
        <w:t xml:space="preserve"> </w:t>
      </w:r>
      <w:r w:rsidR="002E7D1B">
        <w:rPr>
          <w:lang w:val="ru-RU"/>
        </w:rPr>
        <w:t>сделок</w:t>
      </w:r>
      <w:r w:rsidR="002E7D1B" w:rsidRPr="005F4A73">
        <w:rPr>
          <w:lang w:val="ru-RU"/>
        </w:rPr>
        <w:t xml:space="preserve">, </w:t>
      </w:r>
      <w:r w:rsidR="002E7D1B">
        <w:rPr>
          <w:lang w:val="ru-RU"/>
        </w:rPr>
        <w:t>остаткам</w:t>
      </w:r>
      <w:r w:rsidR="002E7D1B" w:rsidRPr="005F4A73">
        <w:rPr>
          <w:lang w:val="ru-RU"/>
        </w:rPr>
        <w:t xml:space="preserve"> </w:t>
      </w:r>
      <w:r w:rsidR="002E7D1B">
        <w:rPr>
          <w:lang w:val="ru-RU"/>
        </w:rPr>
        <w:t>на</w:t>
      </w:r>
      <w:r w:rsidR="002E7D1B" w:rsidRPr="005F4A73">
        <w:rPr>
          <w:lang w:val="ru-RU"/>
        </w:rPr>
        <w:t xml:space="preserve"> </w:t>
      </w:r>
      <w:r w:rsidR="002E7D1B">
        <w:rPr>
          <w:lang w:val="ru-RU"/>
        </w:rPr>
        <w:t>счетах</w:t>
      </w:r>
      <w:r w:rsidR="002E7D1B" w:rsidRPr="005F4A73">
        <w:rPr>
          <w:lang w:val="ru-RU"/>
        </w:rPr>
        <w:t xml:space="preserve"> </w:t>
      </w:r>
      <w:r w:rsidR="002E7D1B">
        <w:rPr>
          <w:lang w:val="ru-RU"/>
        </w:rPr>
        <w:t>или раскрытии информации</w:t>
      </w:r>
      <w:r w:rsidR="005B7745" w:rsidRPr="005F4A73">
        <w:rPr>
          <w:lang w:val="ru-RU"/>
        </w:rPr>
        <w:t xml:space="preserve">), </w:t>
      </w:r>
      <w:r w:rsidR="002E7D1B">
        <w:rPr>
          <w:lang w:val="ru-RU"/>
        </w:rPr>
        <w:t xml:space="preserve">и </w:t>
      </w:r>
      <w:r>
        <w:rPr>
          <w:lang w:val="ru-RU"/>
        </w:rPr>
        <w:t>существенность</w:t>
      </w:r>
      <w:r w:rsidR="005B7745" w:rsidRPr="005F4A73">
        <w:rPr>
          <w:lang w:val="ru-RU"/>
        </w:rPr>
        <w:t>.</w:t>
      </w:r>
    </w:p>
    <w:p w:rsidR="00391447" w:rsidRPr="000351B0" w:rsidRDefault="000351B0">
      <w:pPr>
        <w:pStyle w:val="22"/>
        <w:numPr>
          <w:ilvl w:val="0"/>
          <w:numId w:val="19"/>
        </w:numPr>
        <w:shd w:val="clear" w:color="auto" w:fill="auto"/>
        <w:tabs>
          <w:tab w:val="left" w:pos="1280"/>
        </w:tabs>
        <w:ind w:left="1300" w:hanging="560"/>
        <w:jc w:val="both"/>
        <w:rPr>
          <w:lang w:val="ru-RU"/>
        </w:rPr>
      </w:pPr>
      <w:r>
        <w:rPr>
          <w:lang w:val="ru-RU"/>
        </w:rPr>
        <w:t>Предлагаемые методы выбора позиций и размеров образцов.</w:t>
      </w:r>
    </w:p>
    <w:p w:rsidR="00391447" w:rsidRDefault="000351B0">
      <w:pPr>
        <w:pStyle w:val="22"/>
        <w:numPr>
          <w:ilvl w:val="0"/>
          <w:numId w:val="19"/>
        </w:numPr>
        <w:shd w:val="clear" w:color="auto" w:fill="auto"/>
        <w:tabs>
          <w:tab w:val="left" w:pos="1280"/>
        </w:tabs>
        <w:ind w:left="1300" w:hanging="560"/>
        <w:jc w:val="both"/>
      </w:pPr>
      <w:r>
        <w:rPr>
          <w:lang w:val="ru-RU"/>
        </w:rPr>
        <w:t>Документация о выполненной работе</w:t>
      </w:r>
      <w:r w:rsidR="005B7745">
        <w:t>.</w:t>
      </w:r>
    </w:p>
    <w:p w:rsidR="00391447" w:rsidRDefault="000351B0">
      <w:pPr>
        <w:pStyle w:val="22"/>
        <w:numPr>
          <w:ilvl w:val="0"/>
          <w:numId w:val="19"/>
        </w:numPr>
        <w:shd w:val="clear" w:color="auto" w:fill="auto"/>
        <w:tabs>
          <w:tab w:val="left" w:pos="1280"/>
        </w:tabs>
        <w:ind w:left="1300" w:hanging="560"/>
        <w:jc w:val="both"/>
      </w:pPr>
      <w:r>
        <w:rPr>
          <w:lang w:val="ru-RU"/>
        </w:rPr>
        <w:t>Процедуры контроля и отчетности</w:t>
      </w:r>
      <w:r w:rsidR="005B7745">
        <w:t>.</w:t>
      </w:r>
    </w:p>
    <w:p w:rsidR="00391447" w:rsidRPr="0021271A" w:rsidRDefault="005B7745">
      <w:pPr>
        <w:pStyle w:val="22"/>
        <w:shd w:val="clear" w:color="auto" w:fill="auto"/>
        <w:spacing w:after="160" w:line="240" w:lineRule="exact"/>
        <w:ind w:left="740" w:hanging="560"/>
        <w:jc w:val="both"/>
        <w:rPr>
          <w:lang w:val="ru-RU"/>
        </w:rPr>
      </w:pPr>
      <w:r>
        <w:t>A</w:t>
      </w:r>
      <w:r w:rsidRPr="0021271A">
        <w:rPr>
          <w:lang w:val="ru-RU"/>
        </w:rPr>
        <w:t xml:space="preserve">25. </w:t>
      </w:r>
      <w:r w:rsidR="005F4A73">
        <w:rPr>
          <w:lang w:val="ru-RU"/>
        </w:rPr>
        <w:t>Координация</w:t>
      </w:r>
      <w:r w:rsidR="005F4A73" w:rsidRPr="0021271A">
        <w:rPr>
          <w:lang w:val="ru-RU"/>
        </w:rPr>
        <w:t xml:space="preserve"> </w:t>
      </w:r>
      <w:r w:rsidR="005F4A73">
        <w:rPr>
          <w:lang w:val="ru-RU"/>
        </w:rPr>
        <w:t>между</w:t>
      </w:r>
      <w:r w:rsidR="005F4A73" w:rsidRPr="0021271A">
        <w:rPr>
          <w:lang w:val="ru-RU"/>
        </w:rPr>
        <w:t xml:space="preserve"> </w:t>
      </w:r>
      <w:r w:rsidR="005F4A73">
        <w:rPr>
          <w:lang w:val="ru-RU"/>
        </w:rPr>
        <w:t>внешним</w:t>
      </w:r>
      <w:r w:rsidR="005F4A73" w:rsidRPr="0021271A">
        <w:rPr>
          <w:lang w:val="ru-RU"/>
        </w:rPr>
        <w:t xml:space="preserve"> </w:t>
      </w:r>
      <w:r w:rsidR="005F4A73">
        <w:rPr>
          <w:lang w:val="ru-RU"/>
        </w:rPr>
        <w:t>аудитором</w:t>
      </w:r>
      <w:r w:rsidR="005F4A73" w:rsidRPr="0021271A">
        <w:rPr>
          <w:lang w:val="ru-RU"/>
        </w:rPr>
        <w:t xml:space="preserve"> </w:t>
      </w:r>
      <w:r w:rsidR="005F4A73">
        <w:rPr>
          <w:lang w:val="ru-RU"/>
        </w:rPr>
        <w:t>и</w:t>
      </w:r>
      <w:r w:rsidR="005F4A73" w:rsidRPr="0021271A">
        <w:rPr>
          <w:lang w:val="ru-RU"/>
        </w:rPr>
        <w:t xml:space="preserve"> </w:t>
      </w:r>
      <w:r w:rsidR="005F4A73">
        <w:rPr>
          <w:lang w:val="ru-RU"/>
        </w:rPr>
        <w:t>функцией</w:t>
      </w:r>
      <w:r w:rsidR="005F4A73" w:rsidRPr="0021271A">
        <w:rPr>
          <w:lang w:val="ru-RU"/>
        </w:rPr>
        <w:t xml:space="preserve"> </w:t>
      </w:r>
      <w:r w:rsidR="005F4A73">
        <w:rPr>
          <w:lang w:val="ru-RU"/>
        </w:rPr>
        <w:t>внутреннего</w:t>
      </w:r>
      <w:r w:rsidR="005F4A73" w:rsidRPr="0021271A">
        <w:rPr>
          <w:lang w:val="ru-RU"/>
        </w:rPr>
        <w:t xml:space="preserve"> </w:t>
      </w:r>
      <w:r w:rsidR="005F4A73">
        <w:rPr>
          <w:lang w:val="ru-RU"/>
        </w:rPr>
        <w:t>аудита</w:t>
      </w:r>
      <w:r w:rsidR="005F4A73" w:rsidRPr="0021271A">
        <w:rPr>
          <w:lang w:val="ru-RU"/>
        </w:rPr>
        <w:t xml:space="preserve"> </w:t>
      </w:r>
      <w:r w:rsidR="005F4A73">
        <w:rPr>
          <w:lang w:val="ru-RU"/>
        </w:rPr>
        <w:t>эффективна, когда, например</w:t>
      </w:r>
      <w:r w:rsidRPr="0021271A">
        <w:rPr>
          <w:lang w:val="ru-RU"/>
        </w:rPr>
        <w:t>:</w:t>
      </w:r>
    </w:p>
    <w:p w:rsidR="009E0D67" w:rsidRPr="009E0D67" w:rsidRDefault="009E0D67" w:rsidP="009E0D67">
      <w:pPr>
        <w:pStyle w:val="22"/>
        <w:numPr>
          <w:ilvl w:val="0"/>
          <w:numId w:val="19"/>
        </w:numPr>
        <w:shd w:val="clear" w:color="auto" w:fill="auto"/>
        <w:tabs>
          <w:tab w:val="left" w:pos="1280"/>
        </w:tabs>
        <w:spacing w:after="124" w:line="245" w:lineRule="exact"/>
        <w:ind w:left="1300" w:hanging="560"/>
        <w:jc w:val="both"/>
        <w:rPr>
          <w:lang w:val="ru-RU"/>
        </w:rPr>
      </w:pPr>
      <w:r>
        <w:rPr>
          <w:lang w:val="ru-RU"/>
        </w:rPr>
        <w:t>Обсуждения проводятся с соответствующими интервалами в течение всего периода</w:t>
      </w:r>
      <w:r w:rsidR="008A61CE">
        <w:rPr>
          <w:lang w:val="ru-RU"/>
        </w:rPr>
        <w:t>.</w:t>
      </w:r>
    </w:p>
    <w:p w:rsidR="00391447" w:rsidRPr="00DA4EB3" w:rsidRDefault="00DA4EB3">
      <w:pPr>
        <w:pStyle w:val="22"/>
        <w:numPr>
          <w:ilvl w:val="0"/>
          <w:numId w:val="19"/>
        </w:numPr>
        <w:shd w:val="clear" w:color="auto" w:fill="auto"/>
        <w:tabs>
          <w:tab w:val="left" w:pos="1280"/>
        </w:tabs>
        <w:spacing w:after="124" w:line="245" w:lineRule="exact"/>
        <w:ind w:left="1300" w:hanging="560"/>
        <w:jc w:val="both"/>
        <w:rPr>
          <w:lang w:val="ru-RU"/>
        </w:rPr>
      </w:pPr>
      <w:r>
        <w:rPr>
          <w:lang w:val="ru-RU"/>
        </w:rPr>
        <w:t>Внешний</w:t>
      </w:r>
      <w:r w:rsidRPr="00DA4EB3">
        <w:rPr>
          <w:lang w:val="ru-RU"/>
        </w:rPr>
        <w:t xml:space="preserve"> </w:t>
      </w:r>
      <w:r>
        <w:rPr>
          <w:lang w:val="ru-RU"/>
        </w:rPr>
        <w:t>аудитор</w:t>
      </w:r>
      <w:r w:rsidRPr="00DA4EB3">
        <w:rPr>
          <w:lang w:val="ru-RU"/>
        </w:rPr>
        <w:t xml:space="preserve"> </w:t>
      </w:r>
      <w:r>
        <w:rPr>
          <w:lang w:val="ru-RU"/>
        </w:rPr>
        <w:t>информирует</w:t>
      </w:r>
      <w:r w:rsidRPr="00DA4EB3">
        <w:rPr>
          <w:lang w:val="ru-RU"/>
        </w:rPr>
        <w:t xml:space="preserve"> </w:t>
      </w:r>
      <w:r>
        <w:rPr>
          <w:lang w:val="ru-RU"/>
        </w:rPr>
        <w:t>функцию</w:t>
      </w:r>
      <w:r w:rsidRPr="00DA4EB3">
        <w:rPr>
          <w:lang w:val="ru-RU"/>
        </w:rPr>
        <w:t xml:space="preserve"> </w:t>
      </w:r>
      <w:r>
        <w:rPr>
          <w:lang w:val="ru-RU"/>
        </w:rPr>
        <w:t>внутреннего</w:t>
      </w:r>
      <w:r w:rsidRPr="00DA4EB3">
        <w:rPr>
          <w:lang w:val="ru-RU"/>
        </w:rPr>
        <w:t xml:space="preserve"> </w:t>
      </w:r>
      <w:r>
        <w:rPr>
          <w:lang w:val="ru-RU"/>
        </w:rPr>
        <w:t>аудита</w:t>
      </w:r>
      <w:r w:rsidRPr="00DA4EB3">
        <w:rPr>
          <w:lang w:val="ru-RU"/>
        </w:rPr>
        <w:t xml:space="preserve"> </w:t>
      </w:r>
      <w:r>
        <w:rPr>
          <w:lang w:val="ru-RU"/>
        </w:rPr>
        <w:t>о</w:t>
      </w:r>
      <w:r w:rsidRPr="00DA4EB3">
        <w:rPr>
          <w:lang w:val="ru-RU"/>
        </w:rPr>
        <w:t xml:space="preserve"> </w:t>
      </w:r>
      <w:r>
        <w:rPr>
          <w:lang w:val="ru-RU"/>
        </w:rPr>
        <w:t>значимых вопросах, которые могут повлиять на функцию</w:t>
      </w:r>
      <w:r w:rsidR="005B7745" w:rsidRPr="00DA4EB3">
        <w:rPr>
          <w:lang w:val="ru-RU"/>
        </w:rPr>
        <w:t>.</w:t>
      </w:r>
      <w:r w:rsidR="0021271A" w:rsidRPr="00DA4EB3">
        <w:rPr>
          <w:lang w:val="ru-RU"/>
        </w:rPr>
        <w:t xml:space="preserve"> </w:t>
      </w:r>
    </w:p>
    <w:p w:rsidR="00391447" w:rsidRPr="008A61CE" w:rsidRDefault="008A61CE">
      <w:pPr>
        <w:pStyle w:val="22"/>
        <w:numPr>
          <w:ilvl w:val="0"/>
          <w:numId w:val="19"/>
        </w:numPr>
        <w:shd w:val="clear" w:color="auto" w:fill="auto"/>
        <w:tabs>
          <w:tab w:val="left" w:pos="1280"/>
        </w:tabs>
        <w:spacing w:after="120" w:line="240" w:lineRule="exact"/>
        <w:ind w:left="1300" w:hanging="560"/>
        <w:jc w:val="both"/>
        <w:rPr>
          <w:lang w:val="ru-RU"/>
        </w:rPr>
      </w:pPr>
      <w:r>
        <w:rPr>
          <w:lang w:val="ru-RU"/>
        </w:rPr>
        <w:t>Внешний аудитор уведомляется и имеет доступ к соответствующим отчетам функции внутреннего аудита и информируется о любых значимых вопросах, попавших в поле зрения данной функции, когда такие вопросы могут повлиять на работу внешнего аудитора с тем, чтобы внешний аудитор имел возможность рассмотреть такие вопросы для аудиторского задания.</w:t>
      </w:r>
    </w:p>
    <w:p w:rsidR="00391447" w:rsidRPr="008B780D" w:rsidRDefault="005B7745">
      <w:pPr>
        <w:pStyle w:val="22"/>
        <w:shd w:val="clear" w:color="auto" w:fill="auto"/>
        <w:spacing w:after="176" w:line="240" w:lineRule="exact"/>
        <w:ind w:left="740" w:hanging="560"/>
        <w:jc w:val="both"/>
        <w:rPr>
          <w:lang w:val="ru-RU"/>
        </w:rPr>
      </w:pPr>
      <w:r>
        <w:t>A</w:t>
      </w:r>
      <w:r w:rsidRPr="005C2A66">
        <w:rPr>
          <w:lang w:val="ru-RU"/>
        </w:rPr>
        <w:t xml:space="preserve">26. </w:t>
      </w:r>
      <w:r w:rsidR="005C2A66">
        <w:rPr>
          <w:lang w:val="ru-RU"/>
        </w:rPr>
        <w:t>В</w:t>
      </w:r>
      <w:r w:rsidR="005C2A66" w:rsidRPr="005C2A66">
        <w:rPr>
          <w:lang w:val="ru-RU"/>
        </w:rPr>
        <w:t xml:space="preserve"> </w:t>
      </w:r>
      <w:r w:rsidR="005C2A66">
        <w:rPr>
          <w:lang w:val="ru-RU"/>
        </w:rPr>
        <w:t>стандарте</w:t>
      </w:r>
      <w:r w:rsidR="005C2A66" w:rsidRPr="005C2A66">
        <w:rPr>
          <w:lang w:val="ru-RU"/>
        </w:rPr>
        <w:t xml:space="preserve"> </w:t>
      </w:r>
      <w:r>
        <w:t>ISA</w:t>
      </w:r>
      <w:r w:rsidRPr="005C2A66">
        <w:rPr>
          <w:lang w:val="ru-RU"/>
        </w:rPr>
        <w:t xml:space="preserve"> </w:t>
      </w:r>
      <w:hyperlink w:anchor="bookmark14" w:tooltip="Current Document">
        <w:r w:rsidRPr="005C2A66">
          <w:rPr>
            <w:lang w:val="ru-RU"/>
          </w:rPr>
          <w:t>200</w:t>
        </w:r>
        <w:r>
          <w:rPr>
            <w:vertAlign w:val="superscript"/>
          </w:rPr>
          <w:footnoteReference w:id="23"/>
        </w:r>
        <w:r w:rsidRPr="005C2A66">
          <w:rPr>
            <w:lang w:val="ru-RU"/>
          </w:rPr>
          <w:t xml:space="preserve"> </w:t>
        </w:r>
      </w:hyperlink>
      <w:r w:rsidR="005C2A66">
        <w:rPr>
          <w:lang w:val="ru-RU"/>
        </w:rPr>
        <w:t>обсуждается</w:t>
      </w:r>
      <w:r w:rsidR="005C2A66" w:rsidRPr="005C2A66">
        <w:rPr>
          <w:lang w:val="ru-RU"/>
        </w:rPr>
        <w:t xml:space="preserve"> </w:t>
      </w:r>
      <w:r w:rsidR="005C2A66">
        <w:rPr>
          <w:lang w:val="ru-RU"/>
        </w:rPr>
        <w:t>важность</w:t>
      </w:r>
      <w:r w:rsidR="005C2A66" w:rsidRPr="005C2A66">
        <w:rPr>
          <w:lang w:val="ru-RU"/>
        </w:rPr>
        <w:t xml:space="preserve"> </w:t>
      </w:r>
      <w:r w:rsidR="005C2A66">
        <w:rPr>
          <w:lang w:val="ru-RU"/>
        </w:rPr>
        <w:t>планирования</w:t>
      </w:r>
      <w:r w:rsidR="005C2A66" w:rsidRPr="005C2A66">
        <w:rPr>
          <w:lang w:val="ru-RU"/>
        </w:rPr>
        <w:t xml:space="preserve"> </w:t>
      </w:r>
      <w:r w:rsidR="005C2A66">
        <w:rPr>
          <w:lang w:val="ru-RU"/>
        </w:rPr>
        <w:t>и</w:t>
      </w:r>
      <w:r w:rsidR="005C2A66" w:rsidRPr="005C2A66">
        <w:rPr>
          <w:lang w:val="ru-RU"/>
        </w:rPr>
        <w:t xml:space="preserve"> </w:t>
      </w:r>
      <w:r w:rsidR="005C2A66">
        <w:rPr>
          <w:lang w:val="ru-RU"/>
        </w:rPr>
        <w:t>проведения</w:t>
      </w:r>
      <w:r w:rsidR="005C2A66" w:rsidRPr="005C2A66">
        <w:rPr>
          <w:lang w:val="ru-RU"/>
        </w:rPr>
        <w:t xml:space="preserve"> </w:t>
      </w:r>
      <w:r w:rsidR="005C2A66">
        <w:rPr>
          <w:lang w:val="ru-RU"/>
        </w:rPr>
        <w:t>аудита</w:t>
      </w:r>
      <w:r w:rsidR="005C2A66" w:rsidRPr="005C2A66">
        <w:rPr>
          <w:lang w:val="ru-RU"/>
        </w:rPr>
        <w:t xml:space="preserve"> </w:t>
      </w:r>
      <w:r w:rsidR="005C2A66">
        <w:rPr>
          <w:lang w:val="ru-RU"/>
        </w:rPr>
        <w:t>аудитором</w:t>
      </w:r>
      <w:r w:rsidR="005C2A66" w:rsidRPr="005C2A66">
        <w:rPr>
          <w:lang w:val="ru-RU"/>
        </w:rPr>
        <w:t xml:space="preserve"> </w:t>
      </w:r>
      <w:r w:rsidR="005C2A66">
        <w:rPr>
          <w:lang w:val="ru-RU"/>
        </w:rPr>
        <w:t>с</w:t>
      </w:r>
      <w:r w:rsidR="005C2A66" w:rsidRPr="005C2A66">
        <w:rPr>
          <w:lang w:val="ru-RU"/>
        </w:rPr>
        <w:t xml:space="preserve"> </w:t>
      </w:r>
      <w:r w:rsidR="005C2A66">
        <w:rPr>
          <w:lang w:val="ru-RU"/>
        </w:rPr>
        <w:t>профессиональным</w:t>
      </w:r>
      <w:r w:rsidR="005C2A66" w:rsidRPr="005C2A66">
        <w:rPr>
          <w:lang w:val="ru-RU"/>
        </w:rPr>
        <w:t xml:space="preserve"> </w:t>
      </w:r>
      <w:r w:rsidR="005C2A66">
        <w:rPr>
          <w:lang w:val="ru-RU"/>
        </w:rPr>
        <w:t>скептицизмом</w:t>
      </w:r>
      <w:r w:rsidRPr="005C2A66">
        <w:rPr>
          <w:lang w:val="ru-RU"/>
        </w:rPr>
        <w:t xml:space="preserve">, </w:t>
      </w:r>
      <w:r w:rsidR="005C2A66">
        <w:rPr>
          <w:lang w:val="ru-RU"/>
        </w:rPr>
        <w:t xml:space="preserve">включая внимание к информации, которая ставит под вопрос надежность документов, и </w:t>
      </w:r>
      <w:r w:rsidR="00D41F98">
        <w:rPr>
          <w:lang w:val="ru-RU"/>
        </w:rPr>
        <w:t>ответы на запросы, которые должны использоваться в качестве аудиторского доказательства. Соответственно</w:t>
      </w:r>
      <w:r w:rsidR="00D41F98" w:rsidRPr="000F3B95">
        <w:rPr>
          <w:lang w:val="ru-RU"/>
        </w:rPr>
        <w:t xml:space="preserve">, </w:t>
      </w:r>
      <w:r w:rsidR="00D41F98">
        <w:rPr>
          <w:lang w:val="ru-RU"/>
        </w:rPr>
        <w:t>коммуникация</w:t>
      </w:r>
      <w:r w:rsidR="00D41F98" w:rsidRPr="000F3B95">
        <w:rPr>
          <w:lang w:val="ru-RU"/>
        </w:rPr>
        <w:t xml:space="preserve"> </w:t>
      </w:r>
      <w:r w:rsidR="00D41F98">
        <w:rPr>
          <w:lang w:val="ru-RU"/>
        </w:rPr>
        <w:t>с</w:t>
      </w:r>
      <w:r w:rsidR="00D41F98" w:rsidRPr="000F3B95">
        <w:rPr>
          <w:lang w:val="ru-RU"/>
        </w:rPr>
        <w:t xml:space="preserve"> </w:t>
      </w:r>
      <w:r w:rsidR="00D41F98">
        <w:rPr>
          <w:lang w:val="ru-RU"/>
        </w:rPr>
        <w:t>функцией</w:t>
      </w:r>
      <w:r w:rsidR="00D41F98" w:rsidRPr="000F3B95">
        <w:rPr>
          <w:lang w:val="ru-RU"/>
        </w:rPr>
        <w:t xml:space="preserve"> </w:t>
      </w:r>
      <w:r w:rsidR="00D41F98">
        <w:rPr>
          <w:lang w:val="ru-RU"/>
        </w:rPr>
        <w:t>внутреннего</w:t>
      </w:r>
      <w:r w:rsidR="00D41F98" w:rsidRPr="000F3B95">
        <w:rPr>
          <w:lang w:val="ru-RU"/>
        </w:rPr>
        <w:t xml:space="preserve"> </w:t>
      </w:r>
      <w:r w:rsidR="00D41F98">
        <w:rPr>
          <w:lang w:val="ru-RU"/>
        </w:rPr>
        <w:t>аудита</w:t>
      </w:r>
      <w:r w:rsidR="00D41F98" w:rsidRPr="000F3B95">
        <w:rPr>
          <w:lang w:val="ru-RU"/>
        </w:rPr>
        <w:t xml:space="preserve"> </w:t>
      </w:r>
      <w:r w:rsidR="00D41F98">
        <w:rPr>
          <w:lang w:val="ru-RU"/>
        </w:rPr>
        <w:t>в</w:t>
      </w:r>
      <w:r w:rsidR="00D41F98" w:rsidRPr="000F3B95">
        <w:rPr>
          <w:lang w:val="ru-RU"/>
        </w:rPr>
        <w:t xml:space="preserve"> </w:t>
      </w:r>
      <w:r w:rsidR="00D41F98">
        <w:rPr>
          <w:lang w:val="ru-RU"/>
        </w:rPr>
        <w:t>течение</w:t>
      </w:r>
      <w:r w:rsidR="00D41F98" w:rsidRPr="000F3B95">
        <w:rPr>
          <w:lang w:val="ru-RU"/>
        </w:rPr>
        <w:t xml:space="preserve"> </w:t>
      </w:r>
      <w:r w:rsidR="00D41F98">
        <w:rPr>
          <w:lang w:val="ru-RU"/>
        </w:rPr>
        <w:t>всего</w:t>
      </w:r>
      <w:r w:rsidR="00D41F98" w:rsidRPr="000F3B95">
        <w:rPr>
          <w:lang w:val="ru-RU"/>
        </w:rPr>
        <w:t xml:space="preserve"> </w:t>
      </w:r>
      <w:r w:rsidR="00D41F98">
        <w:rPr>
          <w:lang w:val="ru-RU"/>
        </w:rPr>
        <w:t>задания</w:t>
      </w:r>
      <w:r w:rsidR="00D41F98" w:rsidRPr="000F3B95">
        <w:rPr>
          <w:lang w:val="ru-RU"/>
        </w:rPr>
        <w:t xml:space="preserve"> </w:t>
      </w:r>
      <w:r w:rsidR="00D41F98">
        <w:rPr>
          <w:lang w:val="ru-RU"/>
        </w:rPr>
        <w:t>может</w:t>
      </w:r>
      <w:r w:rsidR="00D41F98" w:rsidRPr="000F3B95">
        <w:rPr>
          <w:lang w:val="ru-RU"/>
        </w:rPr>
        <w:t xml:space="preserve"> </w:t>
      </w:r>
      <w:r w:rsidR="00D41F98">
        <w:rPr>
          <w:lang w:val="ru-RU"/>
        </w:rPr>
        <w:t>дать</w:t>
      </w:r>
      <w:r w:rsidR="00D41F98" w:rsidRPr="000F3B95">
        <w:rPr>
          <w:lang w:val="ru-RU"/>
        </w:rPr>
        <w:t xml:space="preserve"> </w:t>
      </w:r>
      <w:r w:rsidR="00D41F98">
        <w:rPr>
          <w:lang w:val="ru-RU"/>
        </w:rPr>
        <w:t>внутренним</w:t>
      </w:r>
      <w:r w:rsidR="00D41F98" w:rsidRPr="000F3B95">
        <w:rPr>
          <w:lang w:val="ru-RU"/>
        </w:rPr>
        <w:t xml:space="preserve"> </w:t>
      </w:r>
      <w:r w:rsidR="00D41F98">
        <w:rPr>
          <w:lang w:val="ru-RU"/>
        </w:rPr>
        <w:t>аудиторам</w:t>
      </w:r>
      <w:r w:rsidR="00D41F98" w:rsidRPr="000F3B95">
        <w:rPr>
          <w:lang w:val="ru-RU"/>
        </w:rPr>
        <w:t xml:space="preserve"> </w:t>
      </w:r>
      <w:r w:rsidR="00D41F98">
        <w:rPr>
          <w:lang w:val="ru-RU"/>
        </w:rPr>
        <w:t>возможности</w:t>
      </w:r>
      <w:r w:rsidR="00D41F98" w:rsidRPr="000F3B95">
        <w:rPr>
          <w:lang w:val="ru-RU"/>
        </w:rPr>
        <w:t xml:space="preserve"> </w:t>
      </w:r>
      <w:r w:rsidR="000F3B95">
        <w:rPr>
          <w:lang w:val="ru-RU"/>
        </w:rPr>
        <w:t>поднять вопросы, которые могут повлиять на работу внешнего аудитора, и представить их вниманию внешнего аудитора</w:t>
      </w:r>
      <w:r>
        <w:rPr>
          <w:vertAlign w:val="superscript"/>
        </w:rPr>
        <w:footnoteReference w:id="24"/>
      </w:r>
      <w:r w:rsidR="000F3B95">
        <w:rPr>
          <w:lang w:val="ru-RU"/>
        </w:rPr>
        <w:t xml:space="preserve">. </w:t>
      </w:r>
      <w:r w:rsidR="00586422">
        <w:rPr>
          <w:lang w:val="ru-RU"/>
        </w:rPr>
        <w:t>После</w:t>
      </w:r>
      <w:r w:rsidR="00586422" w:rsidRPr="00586422">
        <w:rPr>
          <w:lang w:val="ru-RU"/>
        </w:rPr>
        <w:t xml:space="preserve"> </w:t>
      </w:r>
      <w:r w:rsidR="00586422">
        <w:rPr>
          <w:lang w:val="ru-RU"/>
        </w:rPr>
        <w:t>этого</w:t>
      </w:r>
      <w:r w:rsidR="00586422" w:rsidRPr="00586422">
        <w:rPr>
          <w:lang w:val="ru-RU"/>
        </w:rPr>
        <w:t xml:space="preserve"> </w:t>
      </w:r>
      <w:r w:rsidR="00586422">
        <w:rPr>
          <w:lang w:val="ru-RU"/>
        </w:rPr>
        <w:t>внешний</w:t>
      </w:r>
      <w:r w:rsidR="00586422" w:rsidRPr="00586422">
        <w:rPr>
          <w:lang w:val="ru-RU"/>
        </w:rPr>
        <w:t xml:space="preserve"> </w:t>
      </w:r>
      <w:r w:rsidR="00586422">
        <w:rPr>
          <w:lang w:val="ru-RU"/>
        </w:rPr>
        <w:t>аудитор</w:t>
      </w:r>
      <w:r w:rsidR="00586422" w:rsidRPr="00586422">
        <w:rPr>
          <w:lang w:val="ru-RU"/>
        </w:rPr>
        <w:t xml:space="preserve"> </w:t>
      </w:r>
      <w:r w:rsidR="00586422">
        <w:rPr>
          <w:lang w:val="ru-RU"/>
        </w:rPr>
        <w:t>может</w:t>
      </w:r>
      <w:r w:rsidR="00586422" w:rsidRPr="00586422">
        <w:rPr>
          <w:lang w:val="ru-RU"/>
        </w:rPr>
        <w:t xml:space="preserve"> </w:t>
      </w:r>
      <w:r w:rsidR="00586422">
        <w:rPr>
          <w:lang w:val="ru-RU"/>
        </w:rPr>
        <w:t>учесть</w:t>
      </w:r>
      <w:r w:rsidR="00586422" w:rsidRPr="00586422">
        <w:rPr>
          <w:lang w:val="ru-RU"/>
        </w:rPr>
        <w:t xml:space="preserve"> </w:t>
      </w:r>
      <w:r w:rsidR="00586422">
        <w:rPr>
          <w:lang w:val="ru-RU"/>
        </w:rPr>
        <w:t>такую</w:t>
      </w:r>
      <w:r w:rsidR="00586422" w:rsidRPr="00586422">
        <w:rPr>
          <w:lang w:val="ru-RU"/>
        </w:rPr>
        <w:t xml:space="preserve"> </w:t>
      </w:r>
      <w:r w:rsidR="00586422">
        <w:rPr>
          <w:lang w:val="ru-RU"/>
        </w:rPr>
        <w:t>информацию</w:t>
      </w:r>
      <w:r w:rsidR="00586422" w:rsidRPr="00586422">
        <w:rPr>
          <w:lang w:val="ru-RU"/>
        </w:rPr>
        <w:t xml:space="preserve"> </w:t>
      </w:r>
      <w:r w:rsidR="00586422">
        <w:rPr>
          <w:lang w:val="ru-RU"/>
        </w:rPr>
        <w:t>в</w:t>
      </w:r>
      <w:r w:rsidR="00586422" w:rsidRPr="00586422">
        <w:rPr>
          <w:lang w:val="ru-RU"/>
        </w:rPr>
        <w:t xml:space="preserve"> </w:t>
      </w:r>
      <w:r w:rsidR="00586422">
        <w:rPr>
          <w:lang w:val="ru-RU"/>
        </w:rPr>
        <w:t>определении</w:t>
      </w:r>
      <w:r w:rsidR="00586422" w:rsidRPr="00586422">
        <w:rPr>
          <w:lang w:val="ru-RU"/>
        </w:rPr>
        <w:t xml:space="preserve"> </w:t>
      </w:r>
      <w:r w:rsidR="00586422">
        <w:rPr>
          <w:lang w:val="ru-RU"/>
        </w:rPr>
        <w:t xml:space="preserve">и оценке внешним аудитором рисков существенного искажения. </w:t>
      </w:r>
      <w:r w:rsidR="00C94F5C">
        <w:rPr>
          <w:lang w:val="ru-RU"/>
        </w:rPr>
        <w:t>Кроме</w:t>
      </w:r>
      <w:r w:rsidR="00C94F5C" w:rsidRPr="008B780D">
        <w:rPr>
          <w:lang w:val="ru-RU"/>
        </w:rPr>
        <w:t xml:space="preserve"> </w:t>
      </w:r>
      <w:r w:rsidR="00C94F5C">
        <w:rPr>
          <w:lang w:val="ru-RU"/>
        </w:rPr>
        <w:t>этого</w:t>
      </w:r>
      <w:r w:rsidR="00C94F5C" w:rsidRPr="008B780D">
        <w:rPr>
          <w:lang w:val="ru-RU"/>
        </w:rPr>
        <w:t xml:space="preserve">, </w:t>
      </w:r>
      <w:r w:rsidR="00C94F5C">
        <w:rPr>
          <w:lang w:val="ru-RU"/>
        </w:rPr>
        <w:t>если</w:t>
      </w:r>
      <w:r w:rsidR="00C94F5C" w:rsidRPr="008B780D">
        <w:rPr>
          <w:lang w:val="ru-RU"/>
        </w:rPr>
        <w:t xml:space="preserve"> </w:t>
      </w:r>
      <w:r w:rsidR="00C94F5C">
        <w:rPr>
          <w:lang w:val="ru-RU"/>
        </w:rPr>
        <w:t>такая</w:t>
      </w:r>
      <w:r w:rsidR="00C94F5C" w:rsidRPr="008B780D">
        <w:rPr>
          <w:lang w:val="ru-RU"/>
        </w:rPr>
        <w:t xml:space="preserve"> </w:t>
      </w:r>
      <w:r w:rsidR="00C94F5C">
        <w:rPr>
          <w:lang w:val="ru-RU"/>
        </w:rPr>
        <w:t>информация</w:t>
      </w:r>
      <w:r w:rsidR="00C94F5C" w:rsidRPr="008B780D">
        <w:rPr>
          <w:lang w:val="ru-RU"/>
        </w:rPr>
        <w:t xml:space="preserve"> </w:t>
      </w:r>
      <w:r w:rsidR="00C94F5C">
        <w:rPr>
          <w:lang w:val="ru-RU"/>
        </w:rPr>
        <w:t>может</w:t>
      </w:r>
      <w:r w:rsidR="00C94F5C" w:rsidRPr="008B780D">
        <w:rPr>
          <w:lang w:val="ru-RU"/>
        </w:rPr>
        <w:t xml:space="preserve"> </w:t>
      </w:r>
      <w:r w:rsidR="00C94F5C">
        <w:rPr>
          <w:lang w:val="ru-RU"/>
        </w:rPr>
        <w:t>указывать</w:t>
      </w:r>
      <w:r w:rsidR="00C94F5C" w:rsidRPr="008B780D">
        <w:rPr>
          <w:lang w:val="ru-RU"/>
        </w:rPr>
        <w:t xml:space="preserve"> </w:t>
      </w:r>
      <w:r w:rsidR="00C94F5C">
        <w:rPr>
          <w:lang w:val="ru-RU"/>
        </w:rPr>
        <w:t>на</w:t>
      </w:r>
      <w:r w:rsidR="00C94F5C" w:rsidRPr="008B780D">
        <w:rPr>
          <w:lang w:val="ru-RU"/>
        </w:rPr>
        <w:t xml:space="preserve"> </w:t>
      </w:r>
      <w:r w:rsidR="00C94F5C">
        <w:rPr>
          <w:lang w:val="ru-RU"/>
        </w:rPr>
        <w:t>повышенный</w:t>
      </w:r>
      <w:r w:rsidR="00C94F5C" w:rsidRPr="008B780D">
        <w:rPr>
          <w:lang w:val="ru-RU"/>
        </w:rPr>
        <w:t xml:space="preserve"> </w:t>
      </w:r>
      <w:r w:rsidR="00C94F5C">
        <w:rPr>
          <w:lang w:val="ru-RU"/>
        </w:rPr>
        <w:t>риск</w:t>
      </w:r>
      <w:r w:rsidR="00C94F5C" w:rsidRPr="008B780D">
        <w:rPr>
          <w:lang w:val="ru-RU"/>
        </w:rPr>
        <w:t xml:space="preserve"> </w:t>
      </w:r>
      <w:r w:rsidR="00C94F5C">
        <w:rPr>
          <w:lang w:val="ru-RU"/>
        </w:rPr>
        <w:t>существенного</w:t>
      </w:r>
      <w:r w:rsidR="00C94F5C" w:rsidRPr="008B780D">
        <w:rPr>
          <w:lang w:val="ru-RU"/>
        </w:rPr>
        <w:t xml:space="preserve"> </w:t>
      </w:r>
      <w:r w:rsidR="00C94F5C">
        <w:rPr>
          <w:lang w:val="ru-RU"/>
        </w:rPr>
        <w:t>искажения</w:t>
      </w:r>
      <w:r w:rsidR="00C94F5C" w:rsidRPr="008B780D">
        <w:rPr>
          <w:lang w:val="ru-RU"/>
        </w:rPr>
        <w:t xml:space="preserve"> </w:t>
      </w:r>
      <w:r w:rsidR="00C94F5C">
        <w:rPr>
          <w:lang w:val="ru-RU"/>
        </w:rPr>
        <w:t>финансовых</w:t>
      </w:r>
      <w:r w:rsidR="00C94F5C" w:rsidRPr="008B780D">
        <w:rPr>
          <w:lang w:val="ru-RU"/>
        </w:rPr>
        <w:t xml:space="preserve"> </w:t>
      </w:r>
      <w:r w:rsidR="00C94F5C">
        <w:rPr>
          <w:lang w:val="ru-RU"/>
        </w:rPr>
        <w:t>отчетов</w:t>
      </w:r>
      <w:r w:rsidR="00C94F5C" w:rsidRPr="008B780D">
        <w:rPr>
          <w:lang w:val="ru-RU"/>
        </w:rPr>
        <w:t xml:space="preserve"> </w:t>
      </w:r>
      <w:r w:rsidR="00C94F5C">
        <w:rPr>
          <w:lang w:val="ru-RU"/>
        </w:rPr>
        <w:t>или</w:t>
      </w:r>
      <w:r w:rsidR="00C94F5C" w:rsidRPr="008B780D">
        <w:rPr>
          <w:lang w:val="ru-RU"/>
        </w:rPr>
        <w:t xml:space="preserve"> </w:t>
      </w:r>
      <w:r w:rsidR="00C94F5C">
        <w:rPr>
          <w:lang w:val="ru-RU"/>
        </w:rPr>
        <w:t>может</w:t>
      </w:r>
      <w:r w:rsidR="00C94F5C" w:rsidRPr="008B780D">
        <w:rPr>
          <w:lang w:val="ru-RU"/>
        </w:rPr>
        <w:t xml:space="preserve"> </w:t>
      </w:r>
      <w:r w:rsidR="00C94F5C">
        <w:rPr>
          <w:lang w:val="ru-RU"/>
        </w:rPr>
        <w:t>касаться</w:t>
      </w:r>
      <w:r w:rsidR="00C94F5C" w:rsidRPr="008B780D">
        <w:rPr>
          <w:lang w:val="ru-RU"/>
        </w:rPr>
        <w:t xml:space="preserve"> </w:t>
      </w:r>
      <w:r w:rsidR="008B780D">
        <w:rPr>
          <w:lang w:val="ru-RU"/>
        </w:rPr>
        <w:t>какого-либо фактического, потенциального или заявленного мошенничества</w:t>
      </w:r>
      <w:r w:rsidRPr="008B780D">
        <w:rPr>
          <w:lang w:val="ru-RU"/>
        </w:rPr>
        <w:t xml:space="preserve">, </w:t>
      </w:r>
      <w:r w:rsidR="008B780D">
        <w:rPr>
          <w:lang w:val="ru-RU"/>
        </w:rPr>
        <w:t>внешний аудитор может принять это во внимание при определении внешним аудитором риска существенного искажения и</w:t>
      </w:r>
      <w:r w:rsidR="001C14FA">
        <w:rPr>
          <w:lang w:val="ru-RU"/>
        </w:rPr>
        <w:t>з</w:t>
      </w:r>
      <w:r w:rsidR="008B780D">
        <w:rPr>
          <w:lang w:val="ru-RU"/>
        </w:rPr>
        <w:t>-за мошенничества в соответствии со стандартом</w:t>
      </w:r>
      <w:hyperlink w:anchor="bookmark16" w:tooltip="Current Document">
        <w:r w:rsidRPr="008B780D">
          <w:rPr>
            <w:lang w:val="ru-RU"/>
          </w:rPr>
          <w:t xml:space="preserve"> 240.</w:t>
        </w:r>
      </w:hyperlink>
      <w:r>
        <w:rPr>
          <w:vertAlign w:val="superscript"/>
        </w:rPr>
        <w:footnoteReference w:id="25"/>
      </w:r>
    </w:p>
    <w:p w:rsidR="00391447" w:rsidRPr="005C2A66" w:rsidRDefault="005C2A66">
      <w:pPr>
        <w:pStyle w:val="40"/>
        <w:shd w:val="clear" w:color="auto" w:fill="auto"/>
        <w:spacing w:after="64" w:line="245" w:lineRule="exact"/>
        <w:ind w:right="160" w:firstLine="0"/>
        <w:jc w:val="both"/>
        <w:rPr>
          <w:lang w:val="ru-RU"/>
        </w:rPr>
      </w:pPr>
      <w:r>
        <w:rPr>
          <w:lang w:val="ru-RU"/>
        </w:rPr>
        <w:t>Процедуры для определения адекватности работы функции внутреннего аудита</w:t>
      </w:r>
      <w:r w:rsidR="005B7745" w:rsidRPr="005C2A66">
        <w:rPr>
          <w:rStyle w:val="41"/>
          <w:lang w:val="ru-RU"/>
        </w:rPr>
        <w:t xml:space="preserve"> (</w:t>
      </w:r>
      <w:r>
        <w:rPr>
          <w:rStyle w:val="41"/>
          <w:lang w:val="ru-RU"/>
        </w:rPr>
        <w:t>Для справки</w:t>
      </w:r>
      <w:r w:rsidR="005B7745" w:rsidRPr="005C2A66">
        <w:rPr>
          <w:rStyle w:val="41"/>
          <w:lang w:val="ru-RU"/>
        </w:rPr>
        <w:t xml:space="preserve">: </w:t>
      </w:r>
      <w:r>
        <w:rPr>
          <w:rStyle w:val="41"/>
          <w:lang w:val="ru-RU"/>
        </w:rPr>
        <w:t>п.</w:t>
      </w:r>
      <w:r w:rsidR="005B7745" w:rsidRPr="005C2A66">
        <w:rPr>
          <w:rStyle w:val="41"/>
          <w:lang w:val="ru-RU"/>
        </w:rPr>
        <w:t>23-24)</w:t>
      </w:r>
    </w:p>
    <w:p w:rsidR="00391447" w:rsidRPr="000D26BB" w:rsidRDefault="005B7745">
      <w:pPr>
        <w:pStyle w:val="22"/>
        <w:shd w:val="clear" w:color="auto" w:fill="auto"/>
        <w:spacing w:after="64" w:line="240" w:lineRule="exact"/>
        <w:ind w:left="740" w:hanging="560"/>
        <w:jc w:val="both"/>
        <w:rPr>
          <w:lang w:val="ru-RU"/>
        </w:rPr>
      </w:pPr>
      <w:r>
        <w:lastRenderedPageBreak/>
        <w:t>A</w:t>
      </w:r>
      <w:r w:rsidRPr="004863A4">
        <w:rPr>
          <w:lang w:val="ru-RU"/>
        </w:rPr>
        <w:t>27.</w:t>
      </w:r>
      <w:r w:rsidR="00146ED1" w:rsidRPr="004863A4">
        <w:rPr>
          <w:lang w:val="ru-RU"/>
        </w:rPr>
        <w:t xml:space="preserve"> </w:t>
      </w:r>
      <w:r w:rsidR="000D26BB">
        <w:rPr>
          <w:lang w:val="ru-RU"/>
        </w:rPr>
        <w:t>Аудиторские процедуры внешнего аудитора по основной части работы функции внутреннего аудита в целом, которые внешний аудитор планирует использовать</w:t>
      </w:r>
      <w:r w:rsidR="004863A4">
        <w:rPr>
          <w:lang w:val="ru-RU"/>
        </w:rPr>
        <w:t>,</w:t>
      </w:r>
      <w:r w:rsidR="000D26BB">
        <w:rPr>
          <w:lang w:val="ru-RU"/>
        </w:rPr>
        <w:t xml:space="preserve"> составляют основу для оценки общего качества работы функции и объективности с которой она была выполнена.</w:t>
      </w:r>
    </w:p>
    <w:p w:rsidR="00391447" w:rsidRPr="003B780E" w:rsidRDefault="005B7745">
      <w:pPr>
        <w:pStyle w:val="22"/>
        <w:shd w:val="clear" w:color="auto" w:fill="auto"/>
        <w:spacing w:after="52" w:line="235" w:lineRule="exact"/>
        <w:ind w:left="740" w:hanging="560"/>
        <w:jc w:val="both"/>
        <w:rPr>
          <w:lang w:val="ru-RU"/>
        </w:rPr>
      </w:pPr>
      <w:r>
        <w:t>A</w:t>
      </w:r>
      <w:r w:rsidRPr="003B780E">
        <w:rPr>
          <w:lang w:val="ru-RU"/>
        </w:rPr>
        <w:t xml:space="preserve">28. </w:t>
      </w:r>
      <w:r w:rsidR="009528AC">
        <w:rPr>
          <w:lang w:val="ru-RU"/>
        </w:rPr>
        <w:t>Процедуры</w:t>
      </w:r>
      <w:r w:rsidR="009528AC" w:rsidRPr="003B780E">
        <w:rPr>
          <w:lang w:val="ru-RU"/>
        </w:rPr>
        <w:t xml:space="preserve">, </w:t>
      </w:r>
      <w:r w:rsidR="009528AC">
        <w:rPr>
          <w:lang w:val="ru-RU"/>
        </w:rPr>
        <w:t>которые</w:t>
      </w:r>
      <w:r w:rsidR="009528AC" w:rsidRPr="003B780E">
        <w:rPr>
          <w:lang w:val="ru-RU"/>
        </w:rPr>
        <w:t xml:space="preserve"> </w:t>
      </w:r>
      <w:r w:rsidR="009528AC">
        <w:rPr>
          <w:lang w:val="ru-RU"/>
        </w:rPr>
        <w:t>внешний</w:t>
      </w:r>
      <w:r w:rsidR="009528AC" w:rsidRPr="003B780E">
        <w:rPr>
          <w:lang w:val="ru-RU"/>
        </w:rPr>
        <w:t xml:space="preserve"> </w:t>
      </w:r>
      <w:r w:rsidR="009528AC">
        <w:rPr>
          <w:lang w:val="ru-RU"/>
        </w:rPr>
        <w:t>аудитор</w:t>
      </w:r>
      <w:r w:rsidR="009528AC" w:rsidRPr="003B780E">
        <w:rPr>
          <w:lang w:val="ru-RU"/>
        </w:rPr>
        <w:t xml:space="preserve"> </w:t>
      </w:r>
      <w:r w:rsidR="009528AC">
        <w:rPr>
          <w:lang w:val="ru-RU"/>
        </w:rPr>
        <w:t>может</w:t>
      </w:r>
      <w:r w:rsidR="009528AC" w:rsidRPr="003B780E">
        <w:rPr>
          <w:lang w:val="ru-RU"/>
        </w:rPr>
        <w:t xml:space="preserve"> </w:t>
      </w:r>
      <w:r w:rsidR="009528AC">
        <w:rPr>
          <w:lang w:val="ru-RU"/>
        </w:rPr>
        <w:t>выполнить</w:t>
      </w:r>
      <w:r w:rsidR="003B780E" w:rsidRPr="003B780E">
        <w:rPr>
          <w:lang w:val="ru-RU"/>
        </w:rPr>
        <w:t>, что</w:t>
      </w:r>
      <w:r w:rsidR="003B780E">
        <w:rPr>
          <w:lang w:val="ru-RU"/>
        </w:rPr>
        <w:t>б</w:t>
      </w:r>
      <w:r w:rsidR="003B780E" w:rsidRPr="003B780E">
        <w:rPr>
          <w:lang w:val="ru-RU"/>
        </w:rPr>
        <w:t xml:space="preserve">ы оценить </w:t>
      </w:r>
      <w:r w:rsidR="003B780E">
        <w:rPr>
          <w:lang w:val="ru-RU"/>
        </w:rPr>
        <w:t>качество</w:t>
      </w:r>
      <w:r w:rsidR="003B780E" w:rsidRPr="003B780E">
        <w:rPr>
          <w:lang w:val="ru-RU"/>
        </w:rPr>
        <w:t xml:space="preserve"> </w:t>
      </w:r>
      <w:r w:rsidR="003B780E">
        <w:rPr>
          <w:lang w:val="ru-RU"/>
        </w:rPr>
        <w:t>выполненной</w:t>
      </w:r>
      <w:r w:rsidR="003B780E" w:rsidRPr="003B780E">
        <w:rPr>
          <w:lang w:val="ru-RU"/>
        </w:rPr>
        <w:t xml:space="preserve"> </w:t>
      </w:r>
      <w:r w:rsidR="003B780E">
        <w:rPr>
          <w:lang w:val="ru-RU"/>
        </w:rPr>
        <w:t>работы</w:t>
      </w:r>
      <w:r w:rsidR="009A489C">
        <w:rPr>
          <w:lang w:val="ru-RU"/>
        </w:rPr>
        <w:t>,</w:t>
      </w:r>
      <w:r w:rsidR="003B780E">
        <w:rPr>
          <w:lang w:val="ru-RU"/>
        </w:rPr>
        <w:t xml:space="preserve"> и</w:t>
      </w:r>
      <w:r w:rsidR="003B780E" w:rsidRPr="003B780E">
        <w:rPr>
          <w:lang w:val="ru-RU"/>
        </w:rPr>
        <w:t xml:space="preserve"> </w:t>
      </w:r>
      <w:r w:rsidR="003B780E">
        <w:rPr>
          <w:lang w:val="ru-RU"/>
        </w:rPr>
        <w:t xml:space="preserve">выводы, сделанные функцией внутреннего аудита, помимо повторного проведения в соответствии с параграфом </w:t>
      </w:r>
      <w:r w:rsidRPr="003B780E">
        <w:rPr>
          <w:lang w:val="ru-RU"/>
        </w:rPr>
        <w:t xml:space="preserve">24, </w:t>
      </w:r>
      <w:r w:rsidR="009528AC">
        <w:rPr>
          <w:lang w:val="ru-RU"/>
        </w:rPr>
        <w:t>включают</w:t>
      </w:r>
      <w:r w:rsidR="009528AC" w:rsidRPr="003B780E">
        <w:rPr>
          <w:lang w:val="ru-RU"/>
        </w:rPr>
        <w:t xml:space="preserve"> </w:t>
      </w:r>
      <w:r w:rsidR="009528AC">
        <w:rPr>
          <w:lang w:val="ru-RU"/>
        </w:rPr>
        <w:t>следующее</w:t>
      </w:r>
      <w:r w:rsidRPr="003B780E">
        <w:rPr>
          <w:lang w:val="ru-RU"/>
        </w:rPr>
        <w:t>:</w:t>
      </w:r>
    </w:p>
    <w:p w:rsidR="00391447" w:rsidRPr="009A489C" w:rsidRDefault="009A489C">
      <w:pPr>
        <w:pStyle w:val="22"/>
        <w:numPr>
          <w:ilvl w:val="0"/>
          <w:numId w:val="19"/>
        </w:numPr>
        <w:shd w:val="clear" w:color="auto" w:fill="auto"/>
        <w:tabs>
          <w:tab w:val="left" w:pos="1279"/>
        </w:tabs>
        <w:spacing w:after="104" w:line="245" w:lineRule="exact"/>
        <w:ind w:left="1300" w:hanging="560"/>
        <w:jc w:val="left"/>
        <w:rPr>
          <w:lang w:val="ru-RU"/>
        </w:rPr>
      </w:pPr>
      <w:r>
        <w:rPr>
          <w:lang w:val="ru-RU"/>
        </w:rPr>
        <w:t>Опросы</w:t>
      </w:r>
      <w:r w:rsidRPr="009A489C">
        <w:rPr>
          <w:lang w:val="ru-RU"/>
        </w:rPr>
        <w:t xml:space="preserve"> </w:t>
      </w:r>
      <w:r>
        <w:rPr>
          <w:lang w:val="ru-RU"/>
        </w:rPr>
        <w:t>соответствующих</w:t>
      </w:r>
      <w:r w:rsidRPr="009A489C">
        <w:rPr>
          <w:lang w:val="ru-RU"/>
        </w:rPr>
        <w:t xml:space="preserve"> </w:t>
      </w:r>
      <w:r>
        <w:rPr>
          <w:lang w:val="ru-RU"/>
        </w:rPr>
        <w:t>лиц</w:t>
      </w:r>
      <w:r w:rsidRPr="009A489C">
        <w:rPr>
          <w:lang w:val="ru-RU"/>
        </w:rPr>
        <w:t xml:space="preserve"> </w:t>
      </w:r>
      <w:r>
        <w:rPr>
          <w:lang w:val="ru-RU"/>
        </w:rPr>
        <w:t>в</w:t>
      </w:r>
      <w:r w:rsidRPr="009A489C">
        <w:rPr>
          <w:lang w:val="ru-RU"/>
        </w:rPr>
        <w:t xml:space="preserve"> </w:t>
      </w:r>
      <w:r>
        <w:rPr>
          <w:lang w:val="ru-RU"/>
        </w:rPr>
        <w:t>рамках</w:t>
      </w:r>
      <w:r w:rsidRPr="009A489C">
        <w:rPr>
          <w:lang w:val="ru-RU"/>
        </w:rPr>
        <w:t xml:space="preserve"> </w:t>
      </w:r>
      <w:r>
        <w:rPr>
          <w:lang w:val="ru-RU"/>
        </w:rPr>
        <w:t>функции</w:t>
      </w:r>
      <w:r w:rsidRPr="009A489C">
        <w:rPr>
          <w:lang w:val="ru-RU"/>
        </w:rPr>
        <w:t xml:space="preserve"> </w:t>
      </w:r>
      <w:r>
        <w:rPr>
          <w:lang w:val="ru-RU"/>
        </w:rPr>
        <w:t>внутреннего</w:t>
      </w:r>
      <w:r w:rsidRPr="009A489C">
        <w:rPr>
          <w:lang w:val="ru-RU"/>
        </w:rPr>
        <w:t xml:space="preserve"> </w:t>
      </w:r>
      <w:r>
        <w:rPr>
          <w:lang w:val="ru-RU"/>
        </w:rPr>
        <w:t>аудита</w:t>
      </w:r>
      <w:r w:rsidRPr="009A489C">
        <w:rPr>
          <w:lang w:val="ru-RU"/>
        </w:rPr>
        <w:t>.</w:t>
      </w:r>
    </w:p>
    <w:p w:rsidR="00391447" w:rsidRPr="009A489C" w:rsidRDefault="009A489C">
      <w:pPr>
        <w:pStyle w:val="22"/>
        <w:numPr>
          <w:ilvl w:val="0"/>
          <w:numId w:val="19"/>
        </w:numPr>
        <w:shd w:val="clear" w:color="auto" w:fill="auto"/>
        <w:tabs>
          <w:tab w:val="left" w:pos="1279"/>
        </w:tabs>
        <w:spacing w:after="94" w:line="190" w:lineRule="exact"/>
        <w:ind w:left="740" w:firstLine="0"/>
        <w:jc w:val="both"/>
        <w:rPr>
          <w:lang w:val="ru-RU"/>
        </w:rPr>
      </w:pPr>
      <w:r>
        <w:rPr>
          <w:lang w:val="ru-RU"/>
        </w:rPr>
        <w:t>Наблюдение за процедурами, выполненными функцией внутреннего аудита.</w:t>
      </w:r>
    </w:p>
    <w:p w:rsidR="00391447" w:rsidRPr="00FF792E" w:rsidRDefault="005018FF">
      <w:pPr>
        <w:pStyle w:val="22"/>
        <w:numPr>
          <w:ilvl w:val="0"/>
          <w:numId w:val="19"/>
        </w:numPr>
        <w:shd w:val="clear" w:color="auto" w:fill="auto"/>
        <w:tabs>
          <w:tab w:val="left" w:pos="1279"/>
        </w:tabs>
        <w:spacing w:after="60" w:line="240" w:lineRule="exact"/>
        <w:ind w:left="1300" w:hanging="560"/>
        <w:jc w:val="left"/>
        <w:rPr>
          <w:lang w:val="ru-RU"/>
        </w:rPr>
      </w:pPr>
      <w:r>
        <w:rPr>
          <w:noProof/>
          <w:lang w:val="ru-RU" w:eastAsia="ru-RU" w:bidi="ar-SA"/>
        </w:rPr>
        <mc:AlternateContent>
          <mc:Choice Requires="wps">
            <w:drawing>
              <wp:anchor distT="0" distB="0" distL="210185" distR="63500" simplePos="0" relativeHeight="377487122" behindDoc="1" locked="0" layoutInCell="1" allowOverlap="1">
                <wp:simplePos x="0" y="0"/>
                <wp:positionH relativeFrom="margin">
                  <wp:posOffset>4611370</wp:posOffset>
                </wp:positionH>
                <wp:positionV relativeFrom="paragraph">
                  <wp:posOffset>39370</wp:posOffset>
                </wp:positionV>
                <wp:extent cx="133350" cy="655320"/>
                <wp:effectExtent l="0" t="0" r="3810" b="4445"/>
                <wp:wrapSquare wrapText="left"/>
                <wp:docPr id="2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7" type="#_x0000_t202" style="position:absolute;left:0;text-align:left;margin-left:363.1pt;margin-top:3.1pt;width:10.5pt;height:51.6pt;z-index:-125829358;visibility:visible;mso-wrap-style:square;mso-width-percent:0;mso-height-percent:0;mso-wrap-distance-left:16.5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sidR="00FF792E">
        <w:rPr>
          <w:lang w:val="ru-RU"/>
        </w:rPr>
        <w:t>Проверка</w:t>
      </w:r>
      <w:r w:rsidR="00FF792E" w:rsidRPr="00FF792E">
        <w:rPr>
          <w:lang w:val="ru-RU"/>
        </w:rPr>
        <w:t xml:space="preserve"> </w:t>
      </w:r>
      <w:r w:rsidR="00FF792E">
        <w:rPr>
          <w:lang w:val="ru-RU"/>
        </w:rPr>
        <w:t>рабочей</w:t>
      </w:r>
      <w:r w:rsidR="00FF792E" w:rsidRPr="00FF792E">
        <w:rPr>
          <w:lang w:val="ru-RU"/>
        </w:rPr>
        <w:t xml:space="preserve"> </w:t>
      </w:r>
      <w:r w:rsidR="00FF792E">
        <w:rPr>
          <w:lang w:val="ru-RU"/>
        </w:rPr>
        <w:t>программы</w:t>
      </w:r>
      <w:r w:rsidR="00FF792E" w:rsidRPr="00FF792E">
        <w:rPr>
          <w:lang w:val="ru-RU"/>
        </w:rPr>
        <w:t xml:space="preserve"> </w:t>
      </w:r>
      <w:r w:rsidR="00FF792E">
        <w:rPr>
          <w:lang w:val="ru-RU"/>
        </w:rPr>
        <w:t>функции</w:t>
      </w:r>
      <w:r w:rsidR="00FF792E" w:rsidRPr="00FF792E">
        <w:rPr>
          <w:lang w:val="ru-RU"/>
        </w:rPr>
        <w:t xml:space="preserve"> </w:t>
      </w:r>
      <w:r w:rsidR="00FF792E">
        <w:rPr>
          <w:lang w:val="ru-RU"/>
        </w:rPr>
        <w:t>внутреннего</w:t>
      </w:r>
      <w:r w:rsidR="00FF792E" w:rsidRPr="00FF792E">
        <w:rPr>
          <w:lang w:val="ru-RU"/>
        </w:rPr>
        <w:t xml:space="preserve"> </w:t>
      </w:r>
      <w:r w:rsidR="00FF792E">
        <w:rPr>
          <w:lang w:val="ru-RU"/>
        </w:rPr>
        <w:t>аудита и рабочей документации.</w:t>
      </w:r>
    </w:p>
    <w:p w:rsidR="001A4B2F" w:rsidRDefault="005B7745">
      <w:pPr>
        <w:pStyle w:val="22"/>
        <w:shd w:val="clear" w:color="auto" w:fill="auto"/>
        <w:spacing w:line="240" w:lineRule="exact"/>
        <w:ind w:left="740" w:hanging="560"/>
        <w:jc w:val="both"/>
        <w:rPr>
          <w:lang w:val="ru-RU"/>
        </w:rPr>
      </w:pPr>
      <w:r>
        <w:t>A</w:t>
      </w:r>
      <w:r w:rsidRPr="008976BA">
        <w:rPr>
          <w:lang w:val="ru-RU"/>
        </w:rPr>
        <w:t xml:space="preserve">29. </w:t>
      </w:r>
      <w:r w:rsidR="00D21F7E">
        <w:rPr>
          <w:lang w:val="ru-RU"/>
        </w:rPr>
        <w:t>Чем</w:t>
      </w:r>
      <w:r w:rsidR="00D21F7E" w:rsidRPr="008976BA">
        <w:rPr>
          <w:lang w:val="ru-RU"/>
        </w:rPr>
        <w:t xml:space="preserve"> </w:t>
      </w:r>
      <w:r w:rsidR="00D21F7E">
        <w:rPr>
          <w:lang w:val="ru-RU"/>
        </w:rPr>
        <w:t>больше</w:t>
      </w:r>
      <w:r w:rsidR="00D21F7E" w:rsidRPr="008976BA">
        <w:rPr>
          <w:lang w:val="ru-RU"/>
        </w:rPr>
        <w:t xml:space="preserve"> </w:t>
      </w:r>
      <w:r w:rsidR="00D21F7E">
        <w:rPr>
          <w:lang w:val="ru-RU"/>
        </w:rPr>
        <w:t>делается</w:t>
      </w:r>
      <w:r w:rsidR="00D21F7E" w:rsidRPr="008976BA">
        <w:rPr>
          <w:lang w:val="ru-RU"/>
        </w:rPr>
        <w:t xml:space="preserve"> </w:t>
      </w:r>
      <w:r w:rsidR="00D21F7E">
        <w:rPr>
          <w:lang w:val="ru-RU"/>
        </w:rPr>
        <w:t>суждений</w:t>
      </w:r>
      <w:r w:rsidR="00D21F7E" w:rsidRPr="008976BA">
        <w:rPr>
          <w:lang w:val="ru-RU"/>
        </w:rPr>
        <w:t xml:space="preserve">, </w:t>
      </w:r>
      <w:r w:rsidR="00D21F7E">
        <w:rPr>
          <w:lang w:val="ru-RU"/>
        </w:rPr>
        <w:t>тем</w:t>
      </w:r>
      <w:r w:rsidR="00D21F7E" w:rsidRPr="008976BA">
        <w:rPr>
          <w:lang w:val="ru-RU"/>
        </w:rPr>
        <w:t xml:space="preserve"> </w:t>
      </w:r>
      <w:r w:rsidR="00D21F7E">
        <w:rPr>
          <w:lang w:val="ru-RU"/>
        </w:rPr>
        <w:t>выше</w:t>
      </w:r>
      <w:r w:rsidR="00D21F7E" w:rsidRPr="008976BA">
        <w:rPr>
          <w:lang w:val="ru-RU"/>
        </w:rPr>
        <w:t xml:space="preserve"> </w:t>
      </w:r>
      <w:r w:rsidR="00D21F7E">
        <w:rPr>
          <w:lang w:val="ru-RU"/>
        </w:rPr>
        <w:t>оцененный</w:t>
      </w:r>
      <w:r w:rsidR="00D21F7E" w:rsidRPr="008976BA">
        <w:rPr>
          <w:lang w:val="ru-RU"/>
        </w:rPr>
        <w:t xml:space="preserve"> </w:t>
      </w:r>
      <w:r w:rsidR="00D21F7E">
        <w:rPr>
          <w:lang w:val="ru-RU"/>
        </w:rPr>
        <w:t>риск</w:t>
      </w:r>
      <w:r w:rsidR="00D21F7E" w:rsidRPr="008976BA">
        <w:rPr>
          <w:lang w:val="ru-RU"/>
        </w:rPr>
        <w:t xml:space="preserve"> </w:t>
      </w:r>
      <w:r w:rsidR="00D21F7E">
        <w:rPr>
          <w:lang w:val="ru-RU"/>
        </w:rPr>
        <w:t>существенного</w:t>
      </w:r>
      <w:r w:rsidR="00D21F7E" w:rsidRPr="008976BA">
        <w:rPr>
          <w:lang w:val="ru-RU"/>
        </w:rPr>
        <w:t xml:space="preserve"> </w:t>
      </w:r>
      <w:r w:rsidR="00D21F7E">
        <w:rPr>
          <w:lang w:val="ru-RU"/>
        </w:rPr>
        <w:t>искажения</w:t>
      </w:r>
      <w:r w:rsidRPr="008976BA">
        <w:rPr>
          <w:lang w:val="ru-RU"/>
        </w:rPr>
        <w:t xml:space="preserve">, </w:t>
      </w:r>
      <w:r w:rsidR="00D21F7E">
        <w:rPr>
          <w:lang w:val="ru-RU"/>
        </w:rPr>
        <w:t>тем</w:t>
      </w:r>
      <w:r w:rsidR="00D21F7E" w:rsidRPr="008976BA">
        <w:rPr>
          <w:lang w:val="ru-RU"/>
        </w:rPr>
        <w:t xml:space="preserve"> </w:t>
      </w:r>
      <w:r w:rsidR="00D21F7E">
        <w:rPr>
          <w:lang w:val="ru-RU"/>
        </w:rPr>
        <w:t>меньше</w:t>
      </w:r>
      <w:r w:rsidR="00D21F7E" w:rsidRPr="008976BA">
        <w:rPr>
          <w:lang w:val="ru-RU"/>
        </w:rPr>
        <w:t xml:space="preserve"> </w:t>
      </w:r>
      <w:r w:rsidR="00D21F7E">
        <w:rPr>
          <w:lang w:val="ru-RU"/>
        </w:rPr>
        <w:t>организационный</w:t>
      </w:r>
      <w:r w:rsidR="00D21F7E" w:rsidRPr="008976BA">
        <w:rPr>
          <w:lang w:val="ru-RU"/>
        </w:rPr>
        <w:t xml:space="preserve"> </w:t>
      </w:r>
      <w:r w:rsidR="00D21F7E">
        <w:rPr>
          <w:lang w:val="ru-RU"/>
        </w:rPr>
        <w:t>статус</w:t>
      </w:r>
      <w:r w:rsidR="00D21F7E" w:rsidRPr="008976BA">
        <w:rPr>
          <w:lang w:val="ru-RU"/>
        </w:rPr>
        <w:t xml:space="preserve"> </w:t>
      </w:r>
      <w:r w:rsidR="00D21F7E">
        <w:rPr>
          <w:lang w:val="ru-RU"/>
        </w:rPr>
        <w:t>функции</w:t>
      </w:r>
      <w:r w:rsidR="00D21F7E" w:rsidRPr="008976BA">
        <w:rPr>
          <w:lang w:val="ru-RU"/>
        </w:rPr>
        <w:t xml:space="preserve"> </w:t>
      </w:r>
      <w:r w:rsidR="00D21F7E">
        <w:rPr>
          <w:lang w:val="ru-RU"/>
        </w:rPr>
        <w:t>внутреннего</w:t>
      </w:r>
      <w:r w:rsidR="00D21F7E" w:rsidRPr="008976BA">
        <w:rPr>
          <w:lang w:val="ru-RU"/>
        </w:rPr>
        <w:t xml:space="preserve"> </w:t>
      </w:r>
      <w:r w:rsidR="00D21F7E">
        <w:rPr>
          <w:lang w:val="ru-RU"/>
        </w:rPr>
        <w:t>аудита</w:t>
      </w:r>
      <w:r w:rsidR="00D21F7E" w:rsidRPr="008976BA">
        <w:rPr>
          <w:lang w:val="ru-RU"/>
        </w:rPr>
        <w:t xml:space="preserve"> </w:t>
      </w:r>
      <w:r w:rsidR="008C0B24">
        <w:rPr>
          <w:lang w:val="ru-RU"/>
        </w:rPr>
        <w:t>и</w:t>
      </w:r>
      <w:r w:rsidR="008C0B24" w:rsidRPr="008976BA">
        <w:rPr>
          <w:lang w:val="ru-RU"/>
        </w:rPr>
        <w:t xml:space="preserve"> </w:t>
      </w:r>
      <w:r w:rsidR="008C0B24">
        <w:rPr>
          <w:lang w:val="ru-RU"/>
        </w:rPr>
        <w:t>поддержка</w:t>
      </w:r>
      <w:r w:rsidR="008C0B24" w:rsidRPr="008976BA">
        <w:rPr>
          <w:lang w:val="ru-RU"/>
        </w:rPr>
        <w:t xml:space="preserve"> </w:t>
      </w:r>
      <w:r w:rsidR="008976BA">
        <w:rPr>
          <w:lang w:val="ru-RU"/>
        </w:rPr>
        <w:t>объективности</w:t>
      </w:r>
      <w:r w:rsidR="008976BA" w:rsidRPr="008976BA">
        <w:rPr>
          <w:lang w:val="ru-RU"/>
        </w:rPr>
        <w:t xml:space="preserve"> </w:t>
      </w:r>
      <w:r w:rsidR="008976BA">
        <w:rPr>
          <w:lang w:val="ru-RU"/>
        </w:rPr>
        <w:t>внутренних</w:t>
      </w:r>
      <w:r w:rsidR="008976BA" w:rsidRPr="008976BA">
        <w:rPr>
          <w:lang w:val="ru-RU"/>
        </w:rPr>
        <w:t xml:space="preserve"> </w:t>
      </w:r>
      <w:r w:rsidR="008976BA">
        <w:rPr>
          <w:lang w:val="ru-RU"/>
        </w:rPr>
        <w:t>аудиторов</w:t>
      </w:r>
      <w:r w:rsidR="008976BA" w:rsidRPr="008976BA">
        <w:rPr>
          <w:lang w:val="ru-RU"/>
        </w:rPr>
        <w:t xml:space="preserve"> </w:t>
      </w:r>
      <w:r w:rsidR="008976BA">
        <w:rPr>
          <w:lang w:val="ru-RU"/>
        </w:rPr>
        <w:t>соответствующими</w:t>
      </w:r>
      <w:r w:rsidR="008976BA" w:rsidRPr="008976BA">
        <w:rPr>
          <w:lang w:val="ru-RU"/>
        </w:rPr>
        <w:t xml:space="preserve"> </w:t>
      </w:r>
      <w:r w:rsidR="008976BA">
        <w:rPr>
          <w:lang w:val="ru-RU"/>
        </w:rPr>
        <w:t>политиками</w:t>
      </w:r>
      <w:r w:rsidR="008976BA" w:rsidRPr="008976BA">
        <w:rPr>
          <w:lang w:val="ru-RU"/>
        </w:rPr>
        <w:t xml:space="preserve"> </w:t>
      </w:r>
      <w:r w:rsidR="008976BA">
        <w:rPr>
          <w:lang w:val="ru-RU"/>
        </w:rPr>
        <w:t>и</w:t>
      </w:r>
      <w:r w:rsidR="008976BA" w:rsidRPr="008976BA">
        <w:rPr>
          <w:lang w:val="ru-RU"/>
        </w:rPr>
        <w:t xml:space="preserve"> </w:t>
      </w:r>
      <w:r w:rsidR="008976BA">
        <w:rPr>
          <w:lang w:val="ru-RU"/>
        </w:rPr>
        <w:t>процедурами</w:t>
      </w:r>
      <w:r w:rsidRPr="008976BA">
        <w:rPr>
          <w:lang w:val="ru-RU"/>
        </w:rPr>
        <w:t xml:space="preserve">, </w:t>
      </w:r>
      <w:r w:rsidR="008976BA">
        <w:rPr>
          <w:lang w:val="ru-RU"/>
        </w:rPr>
        <w:t>или</w:t>
      </w:r>
      <w:r w:rsidR="008976BA" w:rsidRPr="008976BA">
        <w:rPr>
          <w:lang w:val="ru-RU"/>
        </w:rPr>
        <w:t xml:space="preserve"> </w:t>
      </w:r>
      <w:r w:rsidR="008976BA">
        <w:rPr>
          <w:lang w:val="ru-RU"/>
        </w:rPr>
        <w:t>чем</w:t>
      </w:r>
      <w:r w:rsidR="008976BA" w:rsidRPr="008976BA">
        <w:rPr>
          <w:lang w:val="ru-RU"/>
        </w:rPr>
        <w:t xml:space="preserve"> </w:t>
      </w:r>
      <w:r w:rsidR="008976BA">
        <w:rPr>
          <w:lang w:val="ru-RU"/>
        </w:rPr>
        <w:t>ниже</w:t>
      </w:r>
      <w:r w:rsidR="008976BA" w:rsidRPr="008976BA">
        <w:rPr>
          <w:lang w:val="ru-RU"/>
        </w:rPr>
        <w:t xml:space="preserve"> </w:t>
      </w:r>
      <w:r w:rsidR="008976BA">
        <w:rPr>
          <w:lang w:val="ru-RU"/>
        </w:rPr>
        <w:t>уровень</w:t>
      </w:r>
      <w:r w:rsidR="008976BA" w:rsidRPr="008976BA">
        <w:rPr>
          <w:lang w:val="ru-RU"/>
        </w:rPr>
        <w:t xml:space="preserve"> </w:t>
      </w:r>
      <w:r w:rsidR="008976BA">
        <w:rPr>
          <w:lang w:val="ru-RU"/>
        </w:rPr>
        <w:t>компетенции</w:t>
      </w:r>
      <w:r w:rsidR="008976BA" w:rsidRPr="008976BA">
        <w:rPr>
          <w:lang w:val="ru-RU"/>
        </w:rPr>
        <w:t xml:space="preserve"> </w:t>
      </w:r>
      <w:r w:rsidR="008976BA">
        <w:rPr>
          <w:lang w:val="ru-RU"/>
        </w:rPr>
        <w:t>функции внутреннего аудита</w:t>
      </w:r>
      <w:r w:rsidRPr="008976BA">
        <w:rPr>
          <w:lang w:val="ru-RU"/>
        </w:rPr>
        <w:t xml:space="preserve">, </w:t>
      </w:r>
      <w:r w:rsidR="008976BA">
        <w:rPr>
          <w:lang w:val="ru-RU"/>
        </w:rPr>
        <w:t>тем больше аудиторских процедур нужно провести внешнему аудитору по основной части работы этой функции для поддержки решения использовать работу функции при получении достаточного соответствующего доказательства, на котором основано аудиторское заключение.</w:t>
      </w:r>
    </w:p>
    <w:p w:rsidR="001A4B2F" w:rsidRDefault="001A4B2F">
      <w:pPr>
        <w:pStyle w:val="22"/>
        <w:shd w:val="clear" w:color="auto" w:fill="auto"/>
        <w:spacing w:line="240" w:lineRule="exact"/>
        <w:ind w:left="740" w:hanging="560"/>
        <w:jc w:val="both"/>
        <w:rPr>
          <w:lang w:val="ru-RU"/>
        </w:rPr>
      </w:pPr>
    </w:p>
    <w:p w:rsidR="00391447" w:rsidRPr="008976BA" w:rsidRDefault="00391447">
      <w:pPr>
        <w:pStyle w:val="22"/>
        <w:shd w:val="clear" w:color="auto" w:fill="auto"/>
        <w:spacing w:line="240" w:lineRule="exact"/>
        <w:ind w:left="740" w:hanging="560"/>
        <w:jc w:val="both"/>
        <w:rPr>
          <w:lang w:val="ru-RU"/>
        </w:rPr>
      </w:pPr>
    </w:p>
    <w:p w:rsidR="00391447" w:rsidRPr="001A4B2F" w:rsidRDefault="001A4B2F">
      <w:pPr>
        <w:pStyle w:val="22"/>
        <w:shd w:val="clear" w:color="auto" w:fill="auto"/>
        <w:spacing w:after="34" w:line="190" w:lineRule="exact"/>
        <w:ind w:firstLine="0"/>
        <w:jc w:val="left"/>
        <w:rPr>
          <w:lang w:val="ru-RU"/>
        </w:rPr>
      </w:pPr>
      <w:r>
        <w:rPr>
          <w:lang w:val="ru-RU"/>
        </w:rPr>
        <w:t>Повторное проведение</w:t>
      </w:r>
      <w:r w:rsidR="005B7745" w:rsidRPr="001A4B2F">
        <w:rPr>
          <w:lang w:val="ru-RU"/>
        </w:rPr>
        <w:t xml:space="preserve"> (</w:t>
      </w:r>
      <w:r>
        <w:rPr>
          <w:lang w:val="ru-RU"/>
        </w:rPr>
        <w:t>Для справки</w:t>
      </w:r>
      <w:r w:rsidR="005B7745" w:rsidRPr="001A4B2F">
        <w:rPr>
          <w:lang w:val="ru-RU"/>
        </w:rPr>
        <w:t xml:space="preserve">: </w:t>
      </w:r>
      <w:r>
        <w:rPr>
          <w:lang w:val="ru-RU"/>
        </w:rPr>
        <w:t>п.</w:t>
      </w:r>
      <w:r w:rsidR="005B7745" w:rsidRPr="001A4B2F">
        <w:rPr>
          <w:lang w:val="ru-RU"/>
        </w:rPr>
        <w:t>24)</w:t>
      </w:r>
    </w:p>
    <w:p w:rsidR="00391447" w:rsidRPr="00785A03" w:rsidRDefault="005B7745">
      <w:pPr>
        <w:pStyle w:val="22"/>
        <w:shd w:val="clear" w:color="auto" w:fill="auto"/>
        <w:spacing w:after="116" w:line="240" w:lineRule="exact"/>
        <w:ind w:left="760" w:hanging="540"/>
        <w:jc w:val="both"/>
        <w:rPr>
          <w:lang w:val="ru-RU"/>
        </w:rPr>
      </w:pPr>
      <w:r>
        <w:t>A</w:t>
      </w:r>
      <w:r w:rsidRPr="00C66C06">
        <w:rPr>
          <w:lang w:val="ru-RU"/>
        </w:rPr>
        <w:t xml:space="preserve">30. </w:t>
      </w:r>
      <w:r w:rsidR="00C66C06">
        <w:rPr>
          <w:lang w:val="ru-RU"/>
        </w:rPr>
        <w:t>В</w:t>
      </w:r>
      <w:r w:rsidR="00C66C06" w:rsidRPr="00C66C06">
        <w:rPr>
          <w:lang w:val="ru-RU"/>
        </w:rPr>
        <w:t xml:space="preserve"> </w:t>
      </w:r>
      <w:r w:rsidR="00C66C06">
        <w:rPr>
          <w:lang w:val="ru-RU"/>
        </w:rPr>
        <w:t>целях</w:t>
      </w:r>
      <w:r w:rsidR="00C66C06" w:rsidRPr="00C66C06">
        <w:rPr>
          <w:lang w:val="ru-RU"/>
        </w:rPr>
        <w:t xml:space="preserve"> </w:t>
      </w:r>
      <w:r w:rsidR="00C66C06">
        <w:rPr>
          <w:lang w:val="ru-RU"/>
        </w:rPr>
        <w:t>настоящего</w:t>
      </w:r>
      <w:r w:rsidR="00C66C06" w:rsidRPr="00C66C06">
        <w:rPr>
          <w:lang w:val="ru-RU"/>
        </w:rPr>
        <w:t xml:space="preserve"> </w:t>
      </w:r>
      <w:r w:rsidR="00C66C06">
        <w:rPr>
          <w:lang w:val="ru-RU"/>
        </w:rPr>
        <w:t>стандарта</w:t>
      </w:r>
      <w:r w:rsidR="00C66C06" w:rsidRPr="00C66C06">
        <w:rPr>
          <w:lang w:val="ru-RU"/>
        </w:rPr>
        <w:t xml:space="preserve">, повторное проведение предполагает </w:t>
      </w:r>
      <w:r w:rsidR="00C66C06">
        <w:rPr>
          <w:lang w:val="ru-RU"/>
        </w:rPr>
        <w:t xml:space="preserve">независимое выполнение процедур внешним аудитором для подтверждения выводов, сделанных функцией внутреннего аудита. </w:t>
      </w:r>
      <w:r w:rsidR="0093011E">
        <w:rPr>
          <w:lang w:val="ru-RU"/>
        </w:rPr>
        <w:t>Эта</w:t>
      </w:r>
      <w:r w:rsidR="0093011E" w:rsidRPr="0093011E">
        <w:rPr>
          <w:lang w:val="ru-RU"/>
        </w:rPr>
        <w:t xml:space="preserve"> </w:t>
      </w:r>
      <w:r w:rsidR="0093011E">
        <w:rPr>
          <w:lang w:val="ru-RU"/>
        </w:rPr>
        <w:t>цель</w:t>
      </w:r>
      <w:r w:rsidR="0093011E" w:rsidRPr="0093011E">
        <w:rPr>
          <w:lang w:val="ru-RU"/>
        </w:rPr>
        <w:t xml:space="preserve"> </w:t>
      </w:r>
      <w:r w:rsidR="0093011E">
        <w:rPr>
          <w:lang w:val="ru-RU"/>
        </w:rPr>
        <w:t>может</w:t>
      </w:r>
      <w:r w:rsidR="0093011E" w:rsidRPr="0093011E">
        <w:rPr>
          <w:lang w:val="ru-RU"/>
        </w:rPr>
        <w:t xml:space="preserve"> </w:t>
      </w:r>
      <w:r w:rsidR="0093011E">
        <w:rPr>
          <w:lang w:val="ru-RU"/>
        </w:rPr>
        <w:t>достигаться</w:t>
      </w:r>
      <w:r w:rsidR="0093011E" w:rsidRPr="0093011E">
        <w:rPr>
          <w:lang w:val="ru-RU"/>
        </w:rPr>
        <w:t xml:space="preserve"> </w:t>
      </w:r>
      <w:r w:rsidR="0093011E">
        <w:rPr>
          <w:lang w:val="ru-RU"/>
        </w:rPr>
        <w:t>путем</w:t>
      </w:r>
      <w:r w:rsidR="0093011E" w:rsidRPr="0093011E">
        <w:rPr>
          <w:lang w:val="ru-RU"/>
        </w:rPr>
        <w:t xml:space="preserve"> </w:t>
      </w:r>
      <w:r w:rsidR="0093011E">
        <w:rPr>
          <w:lang w:val="ru-RU"/>
        </w:rPr>
        <w:t>изучения</w:t>
      </w:r>
      <w:r w:rsidR="0093011E" w:rsidRPr="0093011E">
        <w:rPr>
          <w:lang w:val="ru-RU"/>
        </w:rPr>
        <w:t xml:space="preserve"> </w:t>
      </w:r>
      <w:r w:rsidR="0093011E">
        <w:rPr>
          <w:lang w:val="ru-RU"/>
        </w:rPr>
        <w:t>позиций</w:t>
      </w:r>
      <w:r w:rsidR="0093011E" w:rsidRPr="0093011E">
        <w:rPr>
          <w:lang w:val="ru-RU"/>
        </w:rPr>
        <w:t xml:space="preserve">, </w:t>
      </w:r>
      <w:r w:rsidR="0093011E">
        <w:rPr>
          <w:lang w:val="ru-RU"/>
        </w:rPr>
        <w:t>уже</w:t>
      </w:r>
      <w:r w:rsidR="0093011E" w:rsidRPr="0093011E">
        <w:rPr>
          <w:lang w:val="ru-RU"/>
        </w:rPr>
        <w:t xml:space="preserve"> </w:t>
      </w:r>
      <w:r w:rsidR="0093011E">
        <w:rPr>
          <w:lang w:val="ru-RU"/>
        </w:rPr>
        <w:t>изученных</w:t>
      </w:r>
      <w:r w:rsidR="0093011E" w:rsidRPr="0093011E">
        <w:rPr>
          <w:lang w:val="ru-RU"/>
        </w:rPr>
        <w:t xml:space="preserve"> </w:t>
      </w:r>
      <w:r w:rsidR="0093011E">
        <w:rPr>
          <w:lang w:val="ru-RU"/>
        </w:rPr>
        <w:t>функцией</w:t>
      </w:r>
      <w:r w:rsidR="0093011E" w:rsidRPr="0093011E">
        <w:rPr>
          <w:lang w:val="ru-RU"/>
        </w:rPr>
        <w:t xml:space="preserve"> </w:t>
      </w:r>
      <w:r w:rsidR="0093011E">
        <w:rPr>
          <w:lang w:val="ru-RU"/>
        </w:rPr>
        <w:t>внутреннего</w:t>
      </w:r>
      <w:r w:rsidR="0093011E" w:rsidRPr="0093011E">
        <w:rPr>
          <w:lang w:val="ru-RU"/>
        </w:rPr>
        <w:t xml:space="preserve"> </w:t>
      </w:r>
      <w:r w:rsidR="0093011E">
        <w:rPr>
          <w:lang w:val="ru-RU"/>
        </w:rPr>
        <w:t>аудита</w:t>
      </w:r>
      <w:r w:rsidR="0093011E" w:rsidRPr="0093011E">
        <w:rPr>
          <w:lang w:val="ru-RU"/>
        </w:rPr>
        <w:t xml:space="preserve">, или, когда это невозможно, </w:t>
      </w:r>
      <w:r w:rsidR="0093011E">
        <w:rPr>
          <w:lang w:val="ru-RU"/>
        </w:rPr>
        <w:t>эта цель может также достигаться изучением достаточных других аналогичных позиций, фактически не изученных функцией внутреннего аудита. Повторное</w:t>
      </w:r>
      <w:r w:rsidR="0093011E" w:rsidRPr="0093011E">
        <w:rPr>
          <w:lang w:val="ru-RU"/>
        </w:rPr>
        <w:t xml:space="preserve"> </w:t>
      </w:r>
      <w:r w:rsidR="0093011E">
        <w:rPr>
          <w:lang w:val="ru-RU"/>
        </w:rPr>
        <w:t>проведение</w:t>
      </w:r>
      <w:r w:rsidR="0093011E" w:rsidRPr="0093011E">
        <w:rPr>
          <w:lang w:val="ru-RU"/>
        </w:rPr>
        <w:t xml:space="preserve"> </w:t>
      </w:r>
      <w:r w:rsidR="0093011E">
        <w:rPr>
          <w:lang w:val="ru-RU"/>
        </w:rPr>
        <w:t>обеспечивает</w:t>
      </w:r>
      <w:r w:rsidR="0093011E" w:rsidRPr="0093011E">
        <w:rPr>
          <w:lang w:val="ru-RU"/>
        </w:rPr>
        <w:t xml:space="preserve"> </w:t>
      </w:r>
      <w:r w:rsidR="0093011E">
        <w:rPr>
          <w:lang w:val="ru-RU"/>
        </w:rPr>
        <w:t>более</w:t>
      </w:r>
      <w:r w:rsidR="0093011E" w:rsidRPr="0093011E">
        <w:rPr>
          <w:lang w:val="ru-RU"/>
        </w:rPr>
        <w:t xml:space="preserve"> </w:t>
      </w:r>
      <w:r w:rsidR="0093011E">
        <w:rPr>
          <w:lang w:val="ru-RU"/>
        </w:rPr>
        <w:t>убедительное</w:t>
      </w:r>
      <w:r w:rsidR="0093011E" w:rsidRPr="0093011E">
        <w:rPr>
          <w:lang w:val="ru-RU"/>
        </w:rPr>
        <w:t xml:space="preserve"> </w:t>
      </w:r>
      <w:r w:rsidR="0093011E">
        <w:rPr>
          <w:lang w:val="ru-RU"/>
        </w:rPr>
        <w:t>доказательство</w:t>
      </w:r>
      <w:r w:rsidR="0093011E" w:rsidRPr="0093011E">
        <w:rPr>
          <w:lang w:val="ru-RU"/>
        </w:rPr>
        <w:t xml:space="preserve"> </w:t>
      </w:r>
      <w:r w:rsidR="0093011E">
        <w:rPr>
          <w:lang w:val="ru-RU"/>
        </w:rPr>
        <w:t>адекватности</w:t>
      </w:r>
      <w:r w:rsidR="0093011E" w:rsidRPr="0093011E">
        <w:rPr>
          <w:lang w:val="ru-RU"/>
        </w:rPr>
        <w:t xml:space="preserve"> </w:t>
      </w:r>
      <w:r w:rsidR="0093011E">
        <w:rPr>
          <w:lang w:val="ru-RU"/>
        </w:rPr>
        <w:t>работы</w:t>
      </w:r>
      <w:r w:rsidR="0093011E" w:rsidRPr="0093011E">
        <w:rPr>
          <w:lang w:val="ru-RU"/>
        </w:rPr>
        <w:t xml:space="preserve"> </w:t>
      </w:r>
      <w:r w:rsidR="0093011E">
        <w:rPr>
          <w:lang w:val="ru-RU"/>
        </w:rPr>
        <w:t>функции</w:t>
      </w:r>
      <w:r w:rsidR="0093011E" w:rsidRPr="0093011E">
        <w:rPr>
          <w:lang w:val="ru-RU"/>
        </w:rPr>
        <w:t xml:space="preserve"> </w:t>
      </w:r>
      <w:r w:rsidR="0093011E">
        <w:rPr>
          <w:lang w:val="ru-RU"/>
        </w:rPr>
        <w:t>внутреннего</w:t>
      </w:r>
      <w:r w:rsidR="0093011E" w:rsidRPr="0093011E">
        <w:rPr>
          <w:lang w:val="ru-RU"/>
        </w:rPr>
        <w:t xml:space="preserve"> </w:t>
      </w:r>
      <w:r w:rsidR="0093011E">
        <w:rPr>
          <w:lang w:val="ru-RU"/>
        </w:rPr>
        <w:t>аудита</w:t>
      </w:r>
      <w:r w:rsidR="0093011E" w:rsidRPr="0093011E">
        <w:rPr>
          <w:lang w:val="ru-RU"/>
        </w:rPr>
        <w:t xml:space="preserve"> </w:t>
      </w:r>
      <w:r w:rsidRPr="0093011E">
        <w:rPr>
          <w:lang w:val="ru-RU"/>
        </w:rPr>
        <w:t xml:space="preserve"> </w:t>
      </w:r>
      <w:r w:rsidR="0093011E">
        <w:rPr>
          <w:lang w:val="ru-RU"/>
        </w:rPr>
        <w:t>в сравнении с другими процедурами, которые внешний аудитор может выполнить согласно параграфу А28. Хотя</w:t>
      </w:r>
      <w:r w:rsidR="0093011E" w:rsidRPr="00785A03">
        <w:rPr>
          <w:lang w:val="ru-RU"/>
        </w:rPr>
        <w:t xml:space="preserve"> </w:t>
      </w:r>
      <w:r w:rsidR="0093011E">
        <w:rPr>
          <w:lang w:val="ru-RU"/>
        </w:rPr>
        <w:t>для</w:t>
      </w:r>
      <w:r w:rsidR="0093011E" w:rsidRPr="00785A03">
        <w:rPr>
          <w:lang w:val="ru-RU"/>
        </w:rPr>
        <w:t xml:space="preserve"> </w:t>
      </w:r>
      <w:r w:rsidR="0093011E">
        <w:rPr>
          <w:lang w:val="ru-RU"/>
        </w:rPr>
        <w:t>внешнего</w:t>
      </w:r>
      <w:r w:rsidR="0093011E" w:rsidRPr="00785A03">
        <w:rPr>
          <w:lang w:val="ru-RU"/>
        </w:rPr>
        <w:t xml:space="preserve"> </w:t>
      </w:r>
      <w:r w:rsidR="0093011E">
        <w:rPr>
          <w:lang w:val="ru-RU"/>
        </w:rPr>
        <w:t>аудитора</w:t>
      </w:r>
      <w:r w:rsidR="0093011E" w:rsidRPr="00785A03">
        <w:rPr>
          <w:lang w:val="ru-RU"/>
        </w:rPr>
        <w:t xml:space="preserve"> </w:t>
      </w:r>
      <w:r w:rsidR="0093011E">
        <w:rPr>
          <w:lang w:val="ru-RU"/>
        </w:rPr>
        <w:t>нет</w:t>
      </w:r>
      <w:r w:rsidR="0093011E" w:rsidRPr="00785A03">
        <w:rPr>
          <w:lang w:val="ru-RU"/>
        </w:rPr>
        <w:t xml:space="preserve"> </w:t>
      </w:r>
      <w:r w:rsidR="0093011E">
        <w:rPr>
          <w:lang w:val="ru-RU"/>
        </w:rPr>
        <w:t>необходимости</w:t>
      </w:r>
      <w:r w:rsidR="0093011E" w:rsidRPr="00785A03">
        <w:rPr>
          <w:lang w:val="ru-RU"/>
        </w:rPr>
        <w:t xml:space="preserve"> </w:t>
      </w:r>
      <w:r w:rsidR="0093011E">
        <w:rPr>
          <w:lang w:val="ru-RU"/>
        </w:rPr>
        <w:t>осуществлять</w:t>
      </w:r>
      <w:r w:rsidR="0093011E" w:rsidRPr="00785A03">
        <w:rPr>
          <w:lang w:val="ru-RU"/>
        </w:rPr>
        <w:t xml:space="preserve"> </w:t>
      </w:r>
      <w:r w:rsidR="0093011E">
        <w:rPr>
          <w:lang w:val="ru-RU"/>
        </w:rPr>
        <w:t>повторное</w:t>
      </w:r>
      <w:r w:rsidR="0093011E" w:rsidRPr="00785A03">
        <w:rPr>
          <w:lang w:val="ru-RU"/>
        </w:rPr>
        <w:t xml:space="preserve"> </w:t>
      </w:r>
      <w:r w:rsidR="0093011E">
        <w:rPr>
          <w:lang w:val="ru-RU"/>
        </w:rPr>
        <w:t>проведение</w:t>
      </w:r>
      <w:r w:rsidR="0093011E" w:rsidRPr="00785A03">
        <w:rPr>
          <w:lang w:val="ru-RU"/>
        </w:rPr>
        <w:t xml:space="preserve"> </w:t>
      </w:r>
      <w:r w:rsidR="0093011E">
        <w:rPr>
          <w:lang w:val="ru-RU"/>
        </w:rPr>
        <w:t>в</w:t>
      </w:r>
      <w:r w:rsidR="0093011E" w:rsidRPr="00785A03">
        <w:rPr>
          <w:lang w:val="ru-RU"/>
        </w:rPr>
        <w:t xml:space="preserve"> </w:t>
      </w:r>
      <w:r w:rsidR="0093011E">
        <w:rPr>
          <w:lang w:val="ru-RU"/>
        </w:rPr>
        <w:t>каждой</w:t>
      </w:r>
      <w:r w:rsidR="0093011E" w:rsidRPr="00785A03">
        <w:rPr>
          <w:lang w:val="ru-RU"/>
        </w:rPr>
        <w:t xml:space="preserve"> </w:t>
      </w:r>
      <w:r w:rsidR="0093011E">
        <w:rPr>
          <w:lang w:val="ru-RU"/>
        </w:rPr>
        <w:t>области</w:t>
      </w:r>
      <w:r w:rsidR="0093011E" w:rsidRPr="00785A03">
        <w:rPr>
          <w:lang w:val="ru-RU"/>
        </w:rPr>
        <w:t xml:space="preserve"> </w:t>
      </w:r>
      <w:r w:rsidRPr="00785A03">
        <w:rPr>
          <w:lang w:val="ru-RU"/>
        </w:rPr>
        <w:t xml:space="preserve"> </w:t>
      </w:r>
      <w:r w:rsidR="0093011E">
        <w:rPr>
          <w:lang w:val="ru-RU"/>
        </w:rPr>
        <w:t>работы</w:t>
      </w:r>
      <w:r w:rsidR="0093011E" w:rsidRPr="00785A03">
        <w:rPr>
          <w:lang w:val="ru-RU"/>
        </w:rPr>
        <w:t xml:space="preserve"> </w:t>
      </w:r>
      <w:r w:rsidR="0093011E">
        <w:rPr>
          <w:lang w:val="ru-RU"/>
        </w:rPr>
        <w:t>используемой</w:t>
      </w:r>
      <w:r w:rsidR="0093011E" w:rsidRPr="00785A03">
        <w:rPr>
          <w:lang w:val="ru-RU"/>
        </w:rPr>
        <w:t xml:space="preserve"> </w:t>
      </w:r>
      <w:r w:rsidR="0093011E">
        <w:rPr>
          <w:lang w:val="ru-RU"/>
        </w:rPr>
        <w:t>функции</w:t>
      </w:r>
      <w:r w:rsidR="0093011E" w:rsidRPr="00785A03">
        <w:rPr>
          <w:lang w:val="ru-RU"/>
        </w:rPr>
        <w:t xml:space="preserve"> </w:t>
      </w:r>
      <w:r w:rsidR="0093011E">
        <w:rPr>
          <w:lang w:val="ru-RU"/>
        </w:rPr>
        <w:t>внутреннего</w:t>
      </w:r>
      <w:r w:rsidR="0093011E" w:rsidRPr="00785A03">
        <w:rPr>
          <w:lang w:val="ru-RU"/>
        </w:rPr>
        <w:t xml:space="preserve"> </w:t>
      </w:r>
      <w:r w:rsidR="0093011E">
        <w:rPr>
          <w:lang w:val="ru-RU"/>
        </w:rPr>
        <w:t>аудита</w:t>
      </w:r>
      <w:r w:rsidR="0093011E" w:rsidRPr="00785A03">
        <w:rPr>
          <w:lang w:val="ru-RU"/>
        </w:rPr>
        <w:t xml:space="preserve">, </w:t>
      </w:r>
      <w:r w:rsidRPr="00785A03">
        <w:rPr>
          <w:lang w:val="ru-RU"/>
        </w:rPr>
        <w:t xml:space="preserve"> </w:t>
      </w:r>
      <w:r w:rsidR="00785A03">
        <w:rPr>
          <w:lang w:val="ru-RU"/>
        </w:rPr>
        <w:t xml:space="preserve">в определенной степени повторное проведение необходимо по основной части работы </w:t>
      </w:r>
      <w:r w:rsidRPr="00785A03">
        <w:rPr>
          <w:lang w:val="ru-RU"/>
        </w:rPr>
        <w:t xml:space="preserve"> </w:t>
      </w:r>
      <w:r w:rsidR="00785A03">
        <w:rPr>
          <w:lang w:val="ru-RU"/>
        </w:rPr>
        <w:t>функции внутреннего аудита в целом, которую внешний аудитор  планирует использовать в соответствии с параграфом 24. Наиболее</w:t>
      </w:r>
      <w:r w:rsidR="00785A03" w:rsidRPr="00785A03">
        <w:rPr>
          <w:lang w:val="ru-RU"/>
        </w:rPr>
        <w:t xml:space="preserve"> </w:t>
      </w:r>
      <w:r w:rsidR="00785A03">
        <w:rPr>
          <w:lang w:val="ru-RU"/>
        </w:rPr>
        <w:t>вероятно</w:t>
      </w:r>
      <w:r w:rsidR="00785A03" w:rsidRPr="00785A03">
        <w:rPr>
          <w:lang w:val="ru-RU"/>
        </w:rPr>
        <w:t xml:space="preserve">, </w:t>
      </w:r>
      <w:r w:rsidR="00785A03">
        <w:rPr>
          <w:lang w:val="ru-RU"/>
        </w:rPr>
        <w:t>что</w:t>
      </w:r>
      <w:r w:rsidR="00785A03" w:rsidRPr="00785A03">
        <w:rPr>
          <w:lang w:val="ru-RU"/>
        </w:rPr>
        <w:t xml:space="preserve"> </w:t>
      </w:r>
      <w:r w:rsidR="00785A03">
        <w:rPr>
          <w:lang w:val="ru-RU"/>
        </w:rPr>
        <w:t>внешний</w:t>
      </w:r>
      <w:r w:rsidR="00785A03" w:rsidRPr="00785A03">
        <w:rPr>
          <w:lang w:val="ru-RU"/>
        </w:rPr>
        <w:t xml:space="preserve"> </w:t>
      </w:r>
      <w:r w:rsidR="00785A03">
        <w:rPr>
          <w:lang w:val="ru-RU"/>
        </w:rPr>
        <w:t>аудитор</w:t>
      </w:r>
      <w:r w:rsidR="00785A03" w:rsidRPr="00785A03">
        <w:rPr>
          <w:lang w:val="ru-RU"/>
        </w:rPr>
        <w:t xml:space="preserve"> </w:t>
      </w:r>
      <w:r w:rsidR="00785A03">
        <w:rPr>
          <w:lang w:val="ru-RU"/>
        </w:rPr>
        <w:t>сосредоточится</w:t>
      </w:r>
      <w:r w:rsidR="00785A03" w:rsidRPr="00785A03">
        <w:rPr>
          <w:lang w:val="ru-RU"/>
        </w:rPr>
        <w:t xml:space="preserve"> </w:t>
      </w:r>
      <w:r w:rsidR="00785A03">
        <w:rPr>
          <w:lang w:val="ru-RU"/>
        </w:rPr>
        <w:t>на</w:t>
      </w:r>
      <w:r w:rsidR="00785A03" w:rsidRPr="00785A03">
        <w:rPr>
          <w:lang w:val="ru-RU"/>
        </w:rPr>
        <w:t xml:space="preserve"> </w:t>
      </w:r>
      <w:r w:rsidR="00785A03">
        <w:rPr>
          <w:lang w:val="ru-RU"/>
        </w:rPr>
        <w:t>повторном</w:t>
      </w:r>
      <w:r w:rsidR="00785A03" w:rsidRPr="00785A03">
        <w:rPr>
          <w:lang w:val="ru-RU"/>
        </w:rPr>
        <w:t xml:space="preserve"> </w:t>
      </w:r>
      <w:r w:rsidR="00785A03">
        <w:rPr>
          <w:lang w:val="ru-RU"/>
        </w:rPr>
        <w:t>проведении</w:t>
      </w:r>
      <w:r w:rsidR="00785A03" w:rsidRPr="00785A03">
        <w:rPr>
          <w:lang w:val="ru-RU"/>
        </w:rPr>
        <w:t xml:space="preserve">  </w:t>
      </w:r>
      <w:r w:rsidR="00785A03">
        <w:rPr>
          <w:lang w:val="ru-RU"/>
        </w:rPr>
        <w:t>в</w:t>
      </w:r>
      <w:r w:rsidR="00785A03" w:rsidRPr="00785A03">
        <w:rPr>
          <w:lang w:val="ru-RU"/>
        </w:rPr>
        <w:t xml:space="preserve"> </w:t>
      </w:r>
      <w:r w:rsidR="00785A03">
        <w:rPr>
          <w:lang w:val="ru-RU"/>
        </w:rPr>
        <w:t>тех</w:t>
      </w:r>
      <w:r w:rsidR="00785A03" w:rsidRPr="00785A03">
        <w:rPr>
          <w:lang w:val="ru-RU"/>
        </w:rPr>
        <w:t xml:space="preserve"> </w:t>
      </w:r>
      <w:r w:rsidR="00785A03">
        <w:rPr>
          <w:lang w:val="ru-RU"/>
        </w:rPr>
        <w:t>областях, где было сделано больше суждений функцией внутреннего аудита при планировании, выполнении и оценке результатов процедур аудита и в областях более высокого риска  существенного искажения.</w:t>
      </w:r>
    </w:p>
    <w:p w:rsidR="00391447" w:rsidRPr="00DA760E" w:rsidRDefault="00785A03">
      <w:pPr>
        <w:pStyle w:val="25"/>
        <w:keepNext/>
        <w:keepLines/>
        <w:shd w:val="clear" w:color="auto" w:fill="auto"/>
        <w:spacing w:after="124" w:line="245" w:lineRule="exact"/>
        <w:rPr>
          <w:lang w:val="ru-RU"/>
        </w:rPr>
      </w:pPr>
      <w:bookmarkStart w:id="30" w:name="bookmark40"/>
      <w:r>
        <w:rPr>
          <w:lang w:val="ru-RU"/>
        </w:rPr>
        <w:lastRenderedPageBreak/>
        <w:t>Определение</w:t>
      </w:r>
      <w:r w:rsidRPr="002A64E9">
        <w:rPr>
          <w:lang w:val="ru-RU"/>
        </w:rPr>
        <w:t xml:space="preserve"> </w:t>
      </w:r>
      <w:r>
        <w:rPr>
          <w:lang w:val="ru-RU"/>
        </w:rPr>
        <w:t>возможности</w:t>
      </w:r>
      <w:r w:rsidRPr="002A64E9">
        <w:rPr>
          <w:lang w:val="ru-RU"/>
        </w:rPr>
        <w:t xml:space="preserve">, </w:t>
      </w:r>
      <w:r>
        <w:rPr>
          <w:lang w:val="ru-RU"/>
        </w:rPr>
        <w:t>областей</w:t>
      </w:r>
      <w:r w:rsidRPr="002A64E9">
        <w:rPr>
          <w:lang w:val="ru-RU"/>
        </w:rPr>
        <w:t xml:space="preserve"> </w:t>
      </w:r>
      <w:r>
        <w:rPr>
          <w:lang w:val="ru-RU"/>
        </w:rPr>
        <w:t>и</w:t>
      </w:r>
      <w:r w:rsidRPr="002A64E9">
        <w:rPr>
          <w:lang w:val="ru-RU"/>
        </w:rPr>
        <w:t xml:space="preserve"> </w:t>
      </w:r>
      <w:r>
        <w:rPr>
          <w:lang w:val="ru-RU"/>
        </w:rPr>
        <w:t>степени</w:t>
      </w:r>
      <w:r w:rsidRPr="002A64E9">
        <w:rPr>
          <w:lang w:val="ru-RU"/>
        </w:rPr>
        <w:t xml:space="preserve"> </w:t>
      </w:r>
      <w:r>
        <w:rPr>
          <w:lang w:val="ru-RU"/>
        </w:rPr>
        <w:t>использования</w:t>
      </w:r>
      <w:r w:rsidRPr="002A64E9">
        <w:rPr>
          <w:lang w:val="ru-RU"/>
        </w:rPr>
        <w:t xml:space="preserve"> </w:t>
      </w:r>
      <w:r w:rsidR="002A64E9">
        <w:rPr>
          <w:lang w:val="ru-RU"/>
        </w:rPr>
        <w:t>внутренних</w:t>
      </w:r>
      <w:r w:rsidR="002A64E9" w:rsidRPr="002A64E9">
        <w:rPr>
          <w:lang w:val="ru-RU"/>
        </w:rPr>
        <w:t xml:space="preserve"> </w:t>
      </w:r>
      <w:r w:rsidR="002A64E9">
        <w:rPr>
          <w:lang w:val="ru-RU"/>
        </w:rPr>
        <w:t>аудиторов, которые могут привлекаться для оказания прямого содействия.</w:t>
      </w:r>
      <w:r w:rsidR="002A64E9" w:rsidRPr="002A64E9">
        <w:rPr>
          <w:lang w:val="ru-RU"/>
        </w:rPr>
        <w:t xml:space="preserve"> </w:t>
      </w:r>
      <w:bookmarkEnd w:id="30"/>
    </w:p>
    <w:p w:rsidR="00391447" w:rsidRPr="001F76A1" w:rsidRDefault="001F76A1">
      <w:pPr>
        <w:pStyle w:val="40"/>
        <w:shd w:val="clear" w:color="auto" w:fill="auto"/>
        <w:spacing w:after="120"/>
        <w:ind w:firstLine="0"/>
        <w:rPr>
          <w:lang w:val="ru-RU"/>
        </w:rPr>
      </w:pPr>
      <w:r>
        <w:rPr>
          <w:lang w:val="ru-RU"/>
        </w:rPr>
        <w:t>Определение</w:t>
      </w:r>
      <w:r w:rsidRPr="001F76A1">
        <w:rPr>
          <w:lang w:val="ru-RU"/>
        </w:rPr>
        <w:t xml:space="preserve"> </w:t>
      </w:r>
      <w:r>
        <w:rPr>
          <w:lang w:val="ru-RU"/>
        </w:rPr>
        <w:t>того</w:t>
      </w:r>
      <w:r w:rsidRPr="001F76A1">
        <w:rPr>
          <w:lang w:val="ru-RU"/>
        </w:rPr>
        <w:t xml:space="preserve">, </w:t>
      </w:r>
      <w:r>
        <w:rPr>
          <w:lang w:val="ru-RU"/>
        </w:rPr>
        <w:t>могут</w:t>
      </w:r>
      <w:r w:rsidRPr="001F76A1">
        <w:rPr>
          <w:lang w:val="ru-RU"/>
        </w:rPr>
        <w:t xml:space="preserve"> </w:t>
      </w:r>
      <w:r>
        <w:rPr>
          <w:lang w:val="ru-RU"/>
        </w:rPr>
        <w:t>ли</w:t>
      </w:r>
      <w:r w:rsidRPr="001F76A1">
        <w:rPr>
          <w:lang w:val="ru-RU"/>
        </w:rPr>
        <w:t xml:space="preserve"> </w:t>
      </w:r>
      <w:r>
        <w:rPr>
          <w:lang w:val="ru-RU"/>
        </w:rPr>
        <w:t>внутренние</w:t>
      </w:r>
      <w:r w:rsidRPr="001F76A1">
        <w:rPr>
          <w:lang w:val="ru-RU"/>
        </w:rPr>
        <w:t xml:space="preserve"> </w:t>
      </w:r>
      <w:r>
        <w:rPr>
          <w:lang w:val="ru-RU"/>
        </w:rPr>
        <w:t>аудиторы</w:t>
      </w:r>
      <w:r w:rsidRPr="001F76A1">
        <w:rPr>
          <w:lang w:val="ru-RU"/>
        </w:rPr>
        <w:t xml:space="preserve"> </w:t>
      </w:r>
      <w:r>
        <w:rPr>
          <w:lang w:val="ru-RU"/>
        </w:rPr>
        <w:t>использоваться для оказания прямого содействия для целей аудита</w:t>
      </w:r>
      <w:r w:rsidR="005B7745" w:rsidRPr="001F76A1">
        <w:rPr>
          <w:rStyle w:val="41"/>
          <w:lang w:val="ru-RU"/>
        </w:rPr>
        <w:t xml:space="preserve"> (</w:t>
      </w:r>
      <w:r>
        <w:rPr>
          <w:rStyle w:val="41"/>
          <w:lang w:val="ru-RU"/>
        </w:rPr>
        <w:t>Для справки</w:t>
      </w:r>
      <w:r w:rsidR="005B7745" w:rsidRPr="001F76A1">
        <w:rPr>
          <w:rStyle w:val="41"/>
          <w:lang w:val="ru-RU"/>
        </w:rPr>
        <w:t xml:space="preserve">: </w:t>
      </w:r>
      <w:r>
        <w:rPr>
          <w:rStyle w:val="41"/>
          <w:lang w:val="ru-RU"/>
        </w:rPr>
        <w:t>п.</w:t>
      </w:r>
      <w:r w:rsidR="005B7745" w:rsidRPr="001F76A1">
        <w:rPr>
          <w:rStyle w:val="41"/>
          <w:lang w:val="ru-RU"/>
        </w:rPr>
        <w:t>5, 26-28)</w:t>
      </w:r>
    </w:p>
    <w:p w:rsidR="00391447" w:rsidRPr="00EF21BC" w:rsidRDefault="005B7745">
      <w:pPr>
        <w:pStyle w:val="22"/>
        <w:shd w:val="clear" w:color="auto" w:fill="auto"/>
        <w:spacing w:after="120" w:line="240" w:lineRule="exact"/>
        <w:ind w:left="760" w:hanging="540"/>
        <w:jc w:val="both"/>
        <w:rPr>
          <w:lang w:val="ru-RU"/>
        </w:rPr>
      </w:pPr>
      <w:r>
        <w:t>A</w:t>
      </w:r>
      <w:r w:rsidRPr="00EF21BC">
        <w:rPr>
          <w:lang w:val="ru-RU"/>
        </w:rPr>
        <w:t xml:space="preserve">31. </w:t>
      </w:r>
      <w:r w:rsidR="00EF21BC">
        <w:rPr>
          <w:lang w:val="ru-RU"/>
        </w:rPr>
        <w:t>В юрисдикциях где законом или по правой норме внешнему аудитору запрещено использовать внутренних аудиторов для оказания прямого содействия, для аудиторов группы уместно рассмотреть вопрос, распространяется ли этот запрет также на аудиторов компонента, и</w:t>
      </w:r>
      <w:r w:rsidR="003A6F26">
        <w:rPr>
          <w:lang w:val="ru-RU"/>
        </w:rPr>
        <w:t>,</w:t>
      </w:r>
      <w:r w:rsidR="00EF21BC">
        <w:rPr>
          <w:lang w:val="ru-RU"/>
        </w:rPr>
        <w:t xml:space="preserve"> если это так, </w:t>
      </w:r>
      <w:r w:rsidR="003A6F26">
        <w:rPr>
          <w:lang w:val="ru-RU"/>
        </w:rPr>
        <w:t>отразить это в сообщении аудиторам компонента</w:t>
      </w:r>
      <w:r>
        <w:rPr>
          <w:vertAlign w:val="superscript"/>
        </w:rPr>
        <w:footnoteReference w:id="26"/>
      </w:r>
      <w:r w:rsidR="003A6F26">
        <w:rPr>
          <w:lang w:val="ru-RU"/>
        </w:rPr>
        <w:t>.</w:t>
      </w:r>
    </w:p>
    <w:p w:rsidR="00391447" w:rsidRPr="00837D9D" w:rsidRDefault="005B7745">
      <w:pPr>
        <w:pStyle w:val="22"/>
        <w:shd w:val="clear" w:color="auto" w:fill="auto"/>
        <w:spacing w:after="120" w:line="240" w:lineRule="exact"/>
        <w:ind w:left="760" w:hanging="540"/>
        <w:jc w:val="both"/>
        <w:rPr>
          <w:lang w:val="ru-RU"/>
        </w:rPr>
      </w:pPr>
      <w:r>
        <w:t>A</w:t>
      </w:r>
      <w:r w:rsidRPr="003A6F26">
        <w:rPr>
          <w:lang w:val="ru-RU"/>
        </w:rPr>
        <w:t xml:space="preserve">32. </w:t>
      </w:r>
      <w:r w:rsidR="003A6F26">
        <w:rPr>
          <w:lang w:val="ru-RU"/>
        </w:rPr>
        <w:t>Как</w:t>
      </w:r>
      <w:r w:rsidR="003A6F26" w:rsidRPr="003A6F26">
        <w:rPr>
          <w:lang w:val="ru-RU"/>
        </w:rPr>
        <w:t xml:space="preserve"> </w:t>
      </w:r>
      <w:r w:rsidR="003A6F26">
        <w:rPr>
          <w:lang w:val="ru-RU"/>
        </w:rPr>
        <w:t>говорится</w:t>
      </w:r>
      <w:r w:rsidR="003A6F26" w:rsidRPr="003A6F26">
        <w:rPr>
          <w:lang w:val="ru-RU"/>
        </w:rPr>
        <w:t xml:space="preserve"> </w:t>
      </w:r>
      <w:r w:rsidR="003A6F26">
        <w:rPr>
          <w:lang w:val="ru-RU"/>
        </w:rPr>
        <w:t>в</w:t>
      </w:r>
      <w:r w:rsidR="003A6F26" w:rsidRPr="003A6F26">
        <w:rPr>
          <w:lang w:val="ru-RU"/>
        </w:rPr>
        <w:t xml:space="preserve"> </w:t>
      </w:r>
      <w:r w:rsidR="003A6F26">
        <w:rPr>
          <w:lang w:val="ru-RU"/>
        </w:rPr>
        <w:t>параграфе</w:t>
      </w:r>
      <w:r w:rsidR="003A6F26" w:rsidRPr="003A6F26">
        <w:rPr>
          <w:lang w:val="ru-RU"/>
        </w:rPr>
        <w:t xml:space="preserve"> </w:t>
      </w:r>
      <w:r>
        <w:t>A</w:t>
      </w:r>
      <w:r w:rsidRPr="003A6F26">
        <w:rPr>
          <w:lang w:val="ru-RU"/>
        </w:rPr>
        <w:t xml:space="preserve">7 </w:t>
      </w:r>
      <w:r w:rsidR="003A6F26">
        <w:rPr>
          <w:lang w:val="ru-RU"/>
        </w:rPr>
        <w:t>настоящего</w:t>
      </w:r>
      <w:r w:rsidR="003A6F26" w:rsidRPr="003A6F26">
        <w:rPr>
          <w:lang w:val="ru-RU"/>
        </w:rPr>
        <w:t xml:space="preserve"> </w:t>
      </w:r>
      <w:r w:rsidR="003A6F26">
        <w:rPr>
          <w:lang w:val="ru-RU"/>
        </w:rPr>
        <w:t>стандарта</w:t>
      </w:r>
      <w:r w:rsidR="003A6F26" w:rsidRPr="003A6F26">
        <w:rPr>
          <w:lang w:val="ru-RU"/>
        </w:rPr>
        <w:t xml:space="preserve">, </w:t>
      </w:r>
      <w:r w:rsidR="003A6F26">
        <w:rPr>
          <w:lang w:val="ru-RU"/>
        </w:rPr>
        <w:t>объективность</w:t>
      </w:r>
      <w:r w:rsidR="003A6F26" w:rsidRPr="003A6F26">
        <w:rPr>
          <w:lang w:val="ru-RU"/>
        </w:rPr>
        <w:t xml:space="preserve"> </w:t>
      </w:r>
      <w:r w:rsidR="003A6F26">
        <w:rPr>
          <w:lang w:val="ru-RU"/>
        </w:rPr>
        <w:t>предполагает возможность выполнить предложенную работу без предвзятости, конфликта интересов или ненадлежащего влияния</w:t>
      </w:r>
      <w:r w:rsidRPr="003A6F26">
        <w:rPr>
          <w:lang w:val="ru-RU"/>
        </w:rPr>
        <w:t xml:space="preserve"> </w:t>
      </w:r>
      <w:r w:rsidR="003A6F26">
        <w:rPr>
          <w:lang w:val="ru-RU"/>
        </w:rPr>
        <w:t>других лиц с целью отклонить профессиональные суждения. При оценке наличия и значимости угроз объективности внутреннего аудитора может быть полезным учесть следующие факторы</w:t>
      </w:r>
      <w:r w:rsidRPr="00837D9D">
        <w:rPr>
          <w:lang w:val="ru-RU"/>
        </w:rPr>
        <w:t>:</w:t>
      </w:r>
    </w:p>
    <w:p w:rsidR="00391447" w:rsidRPr="00837D9D" w:rsidRDefault="00837D9D">
      <w:pPr>
        <w:pStyle w:val="22"/>
        <w:numPr>
          <w:ilvl w:val="0"/>
          <w:numId w:val="19"/>
        </w:numPr>
        <w:shd w:val="clear" w:color="auto" w:fill="auto"/>
        <w:tabs>
          <w:tab w:val="left" w:pos="1300"/>
        </w:tabs>
        <w:spacing w:after="116" w:line="240" w:lineRule="exact"/>
        <w:ind w:left="1340" w:hanging="580"/>
        <w:jc w:val="both"/>
        <w:rPr>
          <w:lang w:val="ru-RU"/>
        </w:rPr>
      </w:pPr>
      <w:r>
        <w:rPr>
          <w:lang w:val="ru-RU"/>
        </w:rPr>
        <w:t>Степень</w:t>
      </w:r>
      <w:r w:rsidRPr="00837D9D">
        <w:rPr>
          <w:lang w:val="ru-RU"/>
        </w:rPr>
        <w:t xml:space="preserve">, </w:t>
      </w:r>
      <w:r>
        <w:rPr>
          <w:lang w:val="ru-RU"/>
        </w:rPr>
        <w:t>в</w:t>
      </w:r>
      <w:r w:rsidRPr="00837D9D">
        <w:rPr>
          <w:lang w:val="ru-RU"/>
        </w:rPr>
        <w:t xml:space="preserve"> </w:t>
      </w:r>
      <w:r>
        <w:rPr>
          <w:lang w:val="ru-RU"/>
        </w:rPr>
        <w:t>которой</w:t>
      </w:r>
      <w:r w:rsidRPr="00837D9D">
        <w:rPr>
          <w:lang w:val="ru-RU"/>
        </w:rPr>
        <w:t xml:space="preserve"> </w:t>
      </w:r>
      <w:r>
        <w:rPr>
          <w:lang w:val="ru-RU"/>
        </w:rPr>
        <w:t>организационный</w:t>
      </w:r>
      <w:r w:rsidRPr="00837D9D">
        <w:rPr>
          <w:lang w:val="ru-RU"/>
        </w:rPr>
        <w:t xml:space="preserve"> </w:t>
      </w:r>
      <w:r>
        <w:rPr>
          <w:lang w:val="ru-RU"/>
        </w:rPr>
        <w:t>статус</w:t>
      </w:r>
      <w:r w:rsidRPr="00837D9D">
        <w:rPr>
          <w:lang w:val="ru-RU"/>
        </w:rPr>
        <w:t xml:space="preserve"> </w:t>
      </w:r>
      <w:r>
        <w:rPr>
          <w:lang w:val="ru-RU"/>
        </w:rPr>
        <w:t>функции</w:t>
      </w:r>
      <w:r w:rsidRPr="00837D9D">
        <w:rPr>
          <w:lang w:val="ru-RU"/>
        </w:rPr>
        <w:t xml:space="preserve"> </w:t>
      </w:r>
      <w:r>
        <w:rPr>
          <w:lang w:val="ru-RU"/>
        </w:rPr>
        <w:t>внутреннего</w:t>
      </w:r>
      <w:r w:rsidRPr="00837D9D">
        <w:rPr>
          <w:lang w:val="ru-RU"/>
        </w:rPr>
        <w:t xml:space="preserve"> </w:t>
      </w:r>
      <w:r>
        <w:rPr>
          <w:lang w:val="ru-RU"/>
        </w:rPr>
        <w:t>аудита</w:t>
      </w:r>
      <w:r w:rsidRPr="00837D9D">
        <w:rPr>
          <w:lang w:val="ru-RU"/>
        </w:rPr>
        <w:t xml:space="preserve"> </w:t>
      </w:r>
      <w:r>
        <w:rPr>
          <w:lang w:val="ru-RU"/>
        </w:rPr>
        <w:t>и</w:t>
      </w:r>
      <w:r w:rsidRPr="00837D9D">
        <w:rPr>
          <w:lang w:val="ru-RU"/>
        </w:rPr>
        <w:t xml:space="preserve"> </w:t>
      </w:r>
      <w:r>
        <w:rPr>
          <w:lang w:val="ru-RU"/>
        </w:rPr>
        <w:t>соответствующие</w:t>
      </w:r>
      <w:r w:rsidRPr="00837D9D">
        <w:rPr>
          <w:lang w:val="ru-RU"/>
        </w:rPr>
        <w:t xml:space="preserve"> </w:t>
      </w:r>
      <w:r>
        <w:rPr>
          <w:lang w:val="ru-RU"/>
        </w:rPr>
        <w:t>политики</w:t>
      </w:r>
      <w:r w:rsidRPr="00837D9D">
        <w:rPr>
          <w:lang w:val="ru-RU"/>
        </w:rPr>
        <w:t xml:space="preserve"> </w:t>
      </w:r>
      <w:r>
        <w:rPr>
          <w:lang w:val="ru-RU"/>
        </w:rPr>
        <w:t>и</w:t>
      </w:r>
      <w:r w:rsidRPr="00837D9D">
        <w:rPr>
          <w:lang w:val="ru-RU"/>
        </w:rPr>
        <w:t xml:space="preserve"> </w:t>
      </w:r>
      <w:r>
        <w:rPr>
          <w:lang w:val="ru-RU"/>
        </w:rPr>
        <w:t>процедуры</w:t>
      </w:r>
      <w:r w:rsidRPr="00837D9D">
        <w:rPr>
          <w:lang w:val="ru-RU"/>
        </w:rPr>
        <w:t xml:space="preserve"> </w:t>
      </w:r>
      <w:r>
        <w:rPr>
          <w:lang w:val="ru-RU"/>
        </w:rPr>
        <w:t>поддерживают объективность внутренних аудиторов</w:t>
      </w:r>
      <w:r w:rsidR="005B7745">
        <w:rPr>
          <w:vertAlign w:val="superscript"/>
        </w:rPr>
        <w:footnoteReference w:id="27"/>
      </w:r>
      <w:r>
        <w:rPr>
          <w:lang w:val="ru-RU"/>
        </w:rPr>
        <w:t>.</w:t>
      </w:r>
    </w:p>
    <w:p w:rsidR="00391447" w:rsidRPr="00837D9D" w:rsidRDefault="00837D9D" w:rsidP="00837D9D">
      <w:pPr>
        <w:pStyle w:val="22"/>
        <w:numPr>
          <w:ilvl w:val="0"/>
          <w:numId w:val="19"/>
        </w:numPr>
        <w:shd w:val="clear" w:color="auto" w:fill="auto"/>
        <w:spacing w:line="245" w:lineRule="exact"/>
        <w:ind w:left="1276" w:hanging="425"/>
        <w:jc w:val="both"/>
        <w:rPr>
          <w:lang w:val="ru-RU"/>
        </w:rPr>
      </w:pPr>
      <w:r w:rsidRPr="00837D9D">
        <w:rPr>
          <w:lang w:val="ru-RU"/>
        </w:rPr>
        <w:t>Семейные или личное отношения с лицом, работающим или отвечающим за блок организации, к которому относится работа.</w:t>
      </w:r>
      <w:r w:rsidR="005B7745" w:rsidRPr="00837D9D">
        <w:rPr>
          <w:lang w:val="ru-RU"/>
        </w:rPr>
        <w:t xml:space="preserve"> </w:t>
      </w:r>
    </w:p>
    <w:p w:rsidR="00391447" w:rsidRPr="00783B77" w:rsidRDefault="00837D9D">
      <w:pPr>
        <w:pStyle w:val="22"/>
        <w:numPr>
          <w:ilvl w:val="0"/>
          <w:numId w:val="19"/>
        </w:numPr>
        <w:shd w:val="clear" w:color="auto" w:fill="auto"/>
        <w:tabs>
          <w:tab w:val="left" w:pos="1302"/>
        </w:tabs>
        <w:spacing w:after="60" w:line="240" w:lineRule="exact"/>
        <w:ind w:left="1320" w:hanging="560"/>
        <w:jc w:val="both"/>
        <w:rPr>
          <w:lang w:val="ru-RU"/>
        </w:rPr>
      </w:pPr>
      <w:r>
        <w:rPr>
          <w:lang w:val="ru-RU"/>
        </w:rPr>
        <w:t>Связи</w:t>
      </w:r>
      <w:r w:rsidRPr="00783B77">
        <w:rPr>
          <w:lang w:val="ru-RU"/>
        </w:rPr>
        <w:t xml:space="preserve"> </w:t>
      </w:r>
      <w:r>
        <w:rPr>
          <w:lang w:val="ru-RU"/>
        </w:rPr>
        <w:t>с</w:t>
      </w:r>
      <w:r w:rsidRPr="00783B77">
        <w:rPr>
          <w:lang w:val="ru-RU"/>
        </w:rPr>
        <w:t xml:space="preserve"> </w:t>
      </w:r>
      <w:r>
        <w:rPr>
          <w:lang w:val="ru-RU"/>
        </w:rPr>
        <w:t>управлением</w:t>
      </w:r>
      <w:r w:rsidRPr="00783B77">
        <w:rPr>
          <w:lang w:val="ru-RU"/>
        </w:rPr>
        <w:t xml:space="preserve"> </w:t>
      </w:r>
      <w:r>
        <w:rPr>
          <w:lang w:val="ru-RU"/>
        </w:rPr>
        <w:t>или</w:t>
      </w:r>
      <w:r w:rsidRPr="00783B77">
        <w:rPr>
          <w:lang w:val="ru-RU"/>
        </w:rPr>
        <w:t xml:space="preserve"> </w:t>
      </w:r>
      <w:r>
        <w:rPr>
          <w:lang w:val="ru-RU"/>
        </w:rPr>
        <w:t>департаментом</w:t>
      </w:r>
      <w:r w:rsidRPr="00783B77">
        <w:rPr>
          <w:lang w:val="ru-RU"/>
        </w:rPr>
        <w:t xml:space="preserve"> </w:t>
      </w:r>
      <w:r>
        <w:rPr>
          <w:lang w:val="ru-RU"/>
        </w:rPr>
        <w:t>организации</w:t>
      </w:r>
      <w:r w:rsidR="00783B77" w:rsidRPr="00783B77">
        <w:rPr>
          <w:lang w:val="ru-RU"/>
        </w:rPr>
        <w:t>, к которому относится работа.</w:t>
      </w:r>
    </w:p>
    <w:p w:rsidR="00391447" w:rsidRPr="00783B77" w:rsidRDefault="00783B77">
      <w:pPr>
        <w:pStyle w:val="22"/>
        <w:numPr>
          <w:ilvl w:val="0"/>
          <w:numId w:val="19"/>
        </w:numPr>
        <w:shd w:val="clear" w:color="auto" w:fill="auto"/>
        <w:tabs>
          <w:tab w:val="left" w:pos="1302"/>
        </w:tabs>
        <w:spacing w:after="60" w:line="240" w:lineRule="exact"/>
        <w:ind w:left="1320" w:hanging="560"/>
        <w:jc w:val="both"/>
        <w:rPr>
          <w:lang w:val="ru-RU"/>
        </w:rPr>
      </w:pPr>
      <w:r>
        <w:rPr>
          <w:lang w:val="ru-RU"/>
        </w:rPr>
        <w:t>Значительные</w:t>
      </w:r>
      <w:r w:rsidRPr="00783B77">
        <w:rPr>
          <w:lang w:val="ru-RU"/>
        </w:rPr>
        <w:t xml:space="preserve"> </w:t>
      </w:r>
      <w:r>
        <w:rPr>
          <w:lang w:val="ru-RU"/>
        </w:rPr>
        <w:t>финансовые</w:t>
      </w:r>
      <w:r w:rsidRPr="00783B77">
        <w:rPr>
          <w:lang w:val="ru-RU"/>
        </w:rPr>
        <w:t xml:space="preserve"> </w:t>
      </w:r>
      <w:r>
        <w:rPr>
          <w:lang w:val="ru-RU"/>
        </w:rPr>
        <w:t>интересы</w:t>
      </w:r>
      <w:r w:rsidRPr="00783B77">
        <w:rPr>
          <w:lang w:val="ru-RU"/>
        </w:rPr>
        <w:t xml:space="preserve"> </w:t>
      </w:r>
      <w:r>
        <w:rPr>
          <w:lang w:val="ru-RU"/>
        </w:rPr>
        <w:t>в</w:t>
      </w:r>
      <w:r w:rsidRPr="00783B77">
        <w:rPr>
          <w:lang w:val="ru-RU"/>
        </w:rPr>
        <w:t xml:space="preserve"> </w:t>
      </w:r>
      <w:r>
        <w:rPr>
          <w:lang w:val="ru-RU"/>
        </w:rPr>
        <w:t>организации</w:t>
      </w:r>
      <w:r w:rsidRPr="00783B77">
        <w:rPr>
          <w:lang w:val="ru-RU"/>
        </w:rPr>
        <w:t xml:space="preserve">, </w:t>
      </w:r>
      <w:r>
        <w:rPr>
          <w:lang w:val="ru-RU"/>
        </w:rPr>
        <w:t>за</w:t>
      </w:r>
      <w:r w:rsidRPr="00783B77">
        <w:rPr>
          <w:lang w:val="ru-RU"/>
        </w:rPr>
        <w:t xml:space="preserve"> </w:t>
      </w:r>
      <w:r>
        <w:rPr>
          <w:lang w:val="ru-RU"/>
        </w:rPr>
        <w:t>исключением</w:t>
      </w:r>
      <w:r w:rsidRPr="00783B77">
        <w:rPr>
          <w:lang w:val="ru-RU"/>
        </w:rPr>
        <w:t xml:space="preserve"> </w:t>
      </w:r>
      <w:r>
        <w:rPr>
          <w:lang w:val="ru-RU"/>
        </w:rPr>
        <w:t>вознаграждения на условиях, соответствующих условиям, применимым к другим сотрудникам при аналогичном уровне должностного положения.</w:t>
      </w:r>
    </w:p>
    <w:p w:rsidR="00391447" w:rsidRPr="00783B77" w:rsidRDefault="00783B77">
      <w:pPr>
        <w:pStyle w:val="22"/>
        <w:shd w:val="clear" w:color="auto" w:fill="auto"/>
        <w:spacing w:after="60" w:line="240" w:lineRule="exact"/>
        <w:ind w:left="760" w:firstLine="0"/>
        <w:jc w:val="both"/>
        <w:rPr>
          <w:lang w:val="ru-RU"/>
        </w:rPr>
      </w:pPr>
      <w:r>
        <w:rPr>
          <w:lang w:val="ru-RU"/>
        </w:rPr>
        <w:t>Материал</w:t>
      </w:r>
      <w:r w:rsidRPr="00783B77">
        <w:rPr>
          <w:lang w:val="ru-RU"/>
        </w:rPr>
        <w:t xml:space="preserve">, </w:t>
      </w:r>
      <w:r>
        <w:rPr>
          <w:lang w:val="ru-RU"/>
        </w:rPr>
        <w:t>выпущенный</w:t>
      </w:r>
      <w:r w:rsidRPr="00783B77">
        <w:rPr>
          <w:lang w:val="ru-RU"/>
        </w:rPr>
        <w:t xml:space="preserve"> </w:t>
      </w:r>
      <w:r>
        <w:rPr>
          <w:lang w:val="ru-RU"/>
        </w:rPr>
        <w:t>соответствующими</w:t>
      </w:r>
      <w:r w:rsidRPr="00783B77">
        <w:rPr>
          <w:lang w:val="ru-RU"/>
        </w:rPr>
        <w:t xml:space="preserve"> </w:t>
      </w:r>
      <w:r>
        <w:rPr>
          <w:lang w:val="ru-RU"/>
        </w:rPr>
        <w:t>профессиональными</w:t>
      </w:r>
      <w:r w:rsidRPr="00783B77">
        <w:rPr>
          <w:lang w:val="ru-RU"/>
        </w:rPr>
        <w:t xml:space="preserve"> </w:t>
      </w:r>
      <w:r>
        <w:rPr>
          <w:lang w:val="ru-RU"/>
        </w:rPr>
        <w:t>организациями</w:t>
      </w:r>
      <w:r w:rsidRPr="00783B77">
        <w:rPr>
          <w:lang w:val="ru-RU"/>
        </w:rPr>
        <w:t>, может дать дополнительные полезные рекомендации.</w:t>
      </w:r>
    </w:p>
    <w:p w:rsidR="00391447" w:rsidRPr="00382263" w:rsidRDefault="005B7745">
      <w:pPr>
        <w:pStyle w:val="22"/>
        <w:shd w:val="clear" w:color="auto" w:fill="auto"/>
        <w:spacing w:after="60" w:line="240" w:lineRule="exact"/>
        <w:ind w:left="760" w:hanging="560"/>
        <w:jc w:val="both"/>
        <w:rPr>
          <w:lang w:val="ru-RU"/>
        </w:rPr>
      </w:pPr>
      <w:r>
        <w:t>A</w:t>
      </w:r>
      <w:r w:rsidRPr="00F275BC">
        <w:rPr>
          <w:lang w:val="ru-RU"/>
        </w:rPr>
        <w:t xml:space="preserve">33. </w:t>
      </w:r>
      <w:r w:rsidR="00F275BC">
        <w:rPr>
          <w:lang w:val="ru-RU"/>
        </w:rPr>
        <w:t>Также</w:t>
      </w:r>
      <w:r w:rsidR="00F275BC" w:rsidRPr="00F275BC">
        <w:rPr>
          <w:lang w:val="ru-RU"/>
        </w:rPr>
        <w:t xml:space="preserve">, </w:t>
      </w:r>
      <w:r w:rsidR="00F275BC">
        <w:rPr>
          <w:lang w:val="ru-RU"/>
        </w:rPr>
        <w:t>могут</w:t>
      </w:r>
      <w:r w:rsidR="00F275BC" w:rsidRPr="00F275BC">
        <w:rPr>
          <w:lang w:val="ru-RU"/>
        </w:rPr>
        <w:t xml:space="preserve"> </w:t>
      </w:r>
      <w:r w:rsidR="00F275BC">
        <w:rPr>
          <w:lang w:val="ru-RU"/>
        </w:rPr>
        <w:t>быть</w:t>
      </w:r>
      <w:r w:rsidR="00F275BC" w:rsidRPr="00F275BC">
        <w:rPr>
          <w:lang w:val="ru-RU"/>
        </w:rPr>
        <w:t xml:space="preserve"> </w:t>
      </w:r>
      <w:r w:rsidR="00F275BC">
        <w:rPr>
          <w:lang w:val="ru-RU"/>
        </w:rPr>
        <w:t>некоторые</w:t>
      </w:r>
      <w:r w:rsidR="00F275BC" w:rsidRPr="00F275BC">
        <w:rPr>
          <w:lang w:val="ru-RU"/>
        </w:rPr>
        <w:t xml:space="preserve"> </w:t>
      </w:r>
      <w:r w:rsidR="00F275BC">
        <w:rPr>
          <w:lang w:val="ru-RU"/>
        </w:rPr>
        <w:t>обстоятельства, в которых значимость угроз объективности внутреннего аудитора такова, что нет средств защиты, которые могли бы понизить их до приемлемого уровня</w:t>
      </w:r>
      <w:r w:rsidRPr="00F275BC">
        <w:rPr>
          <w:lang w:val="ru-RU"/>
        </w:rPr>
        <w:t xml:space="preserve">. </w:t>
      </w:r>
      <w:r w:rsidR="00F275BC">
        <w:rPr>
          <w:lang w:val="ru-RU"/>
        </w:rPr>
        <w:t>Например</w:t>
      </w:r>
      <w:r w:rsidR="00F275BC" w:rsidRPr="00F275BC">
        <w:rPr>
          <w:lang w:val="ru-RU"/>
        </w:rPr>
        <w:t xml:space="preserve">, </w:t>
      </w:r>
      <w:r w:rsidR="00F275BC">
        <w:rPr>
          <w:lang w:val="ru-RU"/>
        </w:rPr>
        <w:t>так</w:t>
      </w:r>
      <w:r w:rsidR="00F275BC" w:rsidRPr="00F275BC">
        <w:rPr>
          <w:lang w:val="ru-RU"/>
        </w:rPr>
        <w:t xml:space="preserve"> </w:t>
      </w:r>
      <w:r w:rsidR="00F275BC">
        <w:rPr>
          <w:lang w:val="ru-RU"/>
        </w:rPr>
        <w:t>как</w:t>
      </w:r>
      <w:r w:rsidR="00F275BC" w:rsidRPr="00F275BC">
        <w:rPr>
          <w:lang w:val="ru-RU"/>
        </w:rPr>
        <w:t xml:space="preserve"> </w:t>
      </w:r>
      <w:r w:rsidR="00F275BC">
        <w:rPr>
          <w:lang w:val="ru-RU"/>
        </w:rPr>
        <w:t>на</w:t>
      </w:r>
      <w:r w:rsidR="00F275BC" w:rsidRPr="00F275BC">
        <w:rPr>
          <w:lang w:val="ru-RU"/>
        </w:rPr>
        <w:t xml:space="preserve"> </w:t>
      </w:r>
      <w:r w:rsidR="00F275BC">
        <w:rPr>
          <w:lang w:val="ru-RU"/>
        </w:rPr>
        <w:t>достаточность</w:t>
      </w:r>
      <w:r w:rsidR="00F275BC" w:rsidRPr="00F275BC">
        <w:rPr>
          <w:lang w:val="ru-RU"/>
        </w:rPr>
        <w:t xml:space="preserve"> </w:t>
      </w:r>
      <w:r w:rsidR="00F275BC">
        <w:rPr>
          <w:lang w:val="ru-RU"/>
        </w:rPr>
        <w:t>средств</w:t>
      </w:r>
      <w:r w:rsidR="00F275BC" w:rsidRPr="00F275BC">
        <w:rPr>
          <w:lang w:val="ru-RU"/>
        </w:rPr>
        <w:t xml:space="preserve"> </w:t>
      </w:r>
      <w:r w:rsidR="00F275BC">
        <w:rPr>
          <w:lang w:val="ru-RU"/>
        </w:rPr>
        <w:t>защиты</w:t>
      </w:r>
      <w:r w:rsidR="00F275BC" w:rsidRPr="00F275BC">
        <w:rPr>
          <w:lang w:val="ru-RU"/>
        </w:rPr>
        <w:t xml:space="preserve"> </w:t>
      </w:r>
      <w:r w:rsidR="00F275BC">
        <w:rPr>
          <w:lang w:val="ru-RU"/>
        </w:rPr>
        <w:t>влияет</w:t>
      </w:r>
      <w:r w:rsidR="00F275BC" w:rsidRPr="00F275BC">
        <w:rPr>
          <w:lang w:val="ru-RU"/>
        </w:rPr>
        <w:t xml:space="preserve"> </w:t>
      </w:r>
      <w:r w:rsidR="00F275BC">
        <w:rPr>
          <w:lang w:val="ru-RU"/>
        </w:rPr>
        <w:t>значение</w:t>
      </w:r>
      <w:r w:rsidR="00F275BC" w:rsidRPr="00F275BC">
        <w:rPr>
          <w:lang w:val="ru-RU"/>
        </w:rPr>
        <w:t xml:space="preserve"> </w:t>
      </w:r>
      <w:r w:rsidR="00F275BC">
        <w:rPr>
          <w:lang w:val="ru-RU"/>
        </w:rPr>
        <w:t>работы</w:t>
      </w:r>
      <w:r w:rsidR="00F275BC" w:rsidRPr="00F275BC">
        <w:rPr>
          <w:lang w:val="ru-RU"/>
        </w:rPr>
        <w:t xml:space="preserve"> </w:t>
      </w:r>
      <w:r w:rsidR="00F275BC">
        <w:rPr>
          <w:lang w:val="ru-RU"/>
        </w:rPr>
        <w:t>в</w:t>
      </w:r>
      <w:r w:rsidR="00F275BC" w:rsidRPr="00F275BC">
        <w:rPr>
          <w:lang w:val="ru-RU"/>
        </w:rPr>
        <w:t xml:space="preserve"> </w:t>
      </w:r>
      <w:r w:rsidR="00F275BC">
        <w:rPr>
          <w:lang w:val="ru-RU"/>
        </w:rPr>
        <w:t>контексте</w:t>
      </w:r>
      <w:r w:rsidR="00F275BC" w:rsidRPr="00F275BC">
        <w:rPr>
          <w:lang w:val="ru-RU"/>
        </w:rPr>
        <w:t xml:space="preserve"> </w:t>
      </w:r>
      <w:r w:rsidR="00F275BC">
        <w:rPr>
          <w:lang w:val="ru-RU"/>
        </w:rPr>
        <w:t>аудита</w:t>
      </w:r>
      <w:r w:rsidR="00F275BC" w:rsidRPr="00F275BC">
        <w:rPr>
          <w:lang w:val="ru-RU"/>
        </w:rPr>
        <w:t xml:space="preserve">, </w:t>
      </w:r>
      <w:r w:rsidR="00F275BC">
        <w:rPr>
          <w:lang w:val="ru-RU"/>
        </w:rPr>
        <w:t>параграф</w:t>
      </w:r>
      <w:r w:rsidR="00F275BC" w:rsidRPr="00F275BC">
        <w:rPr>
          <w:lang w:val="ru-RU"/>
        </w:rPr>
        <w:t xml:space="preserve"> </w:t>
      </w:r>
      <w:r w:rsidRPr="00F275BC">
        <w:rPr>
          <w:lang w:val="ru-RU"/>
        </w:rPr>
        <w:t>30 (</w:t>
      </w:r>
      <w:r>
        <w:t>a</w:t>
      </w:r>
      <w:r w:rsidRPr="00F275BC">
        <w:rPr>
          <w:lang w:val="ru-RU"/>
        </w:rPr>
        <w:t xml:space="preserve">) </w:t>
      </w:r>
      <w:r w:rsidR="00F275BC">
        <w:rPr>
          <w:lang w:val="ru-RU"/>
        </w:rPr>
        <w:t>и</w:t>
      </w:r>
      <w:r w:rsidRPr="00F275BC">
        <w:rPr>
          <w:lang w:val="ru-RU"/>
        </w:rPr>
        <w:t xml:space="preserve"> (</w:t>
      </w:r>
      <w:r>
        <w:t>b</w:t>
      </w:r>
      <w:r w:rsidRPr="00F275BC">
        <w:rPr>
          <w:lang w:val="ru-RU"/>
        </w:rPr>
        <w:t xml:space="preserve">) </w:t>
      </w:r>
      <w:r w:rsidR="00F275BC">
        <w:rPr>
          <w:lang w:val="ru-RU"/>
        </w:rPr>
        <w:t>запрещает</w:t>
      </w:r>
      <w:r w:rsidR="00F275BC" w:rsidRPr="00F275BC">
        <w:rPr>
          <w:lang w:val="ru-RU"/>
        </w:rPr>
        <w:t xml:space="preserve"> </w:t>
      </w:r>
      <w:r w:rsidR="00F275BC">
        <w:rPr>
          <w:lang w:val="ru-RU"/>
        </w:rPr>
        <w:t>использование</w:t>
      </w:r>
      <w:r w:rsidR="00F275BC" w:rsidRPr="00F275BC">
        <w:rPr>
          <w:lang w:val="ru-RU"/>
        </w:rPr>
        <w:t xml:space="preserve"> </w:t>
      </w:r>
      <w:r w:rsidR="00F275BC">
        <w:rPr>
          <w:lang w:val="ru-RU"/>
        </w:rPr>
        <w:t>внутренних</w:t>
      </w:r>
      <w:r w:rsidR="00F275BC" w:rsidRPr="00F275BC">
        <w:rPr>
          <w:lang w:val="ru-RU"/>
        </w:rPr>
        <w:t xml:space="preserve"> </w:t>
      </w:r>
      <w:r w:rsidR="00F275BC">
        <w:rPr>
          <w:lang w:val="ru-RU"/>
        </w:rPr>
        <w:t>аудиторов</w:t>
      </w:r>
      <w:r w:rsidR="00F275BC" w:rsidRPr="00F275BC">
        <w:rPr>
          <w:lang w:val="ru-RU"/>
        </w:rPr>
        <w:t xml:space="preserve"> </w:t>
      </w:r>
      <w:r w:rsidR="00F275BC">
        <w:rPr>
          <w:lang w:val="ru-RU"/>
        </w:rPr>
        <w:t>для</w:t>
      </w:r>
      <w:r w:rsidR="00F275BC" w:rsidRPr="00F275BC">
        <w:rPr>
          <w:lang w:val="ru-RU"/>
        </w:rPr>
        <w:t xml:space="preserve"> </w:t>
      </w:r>
      <w:r w:rsidR="00F275BC">
        <w:rPr>
          <w:lang w:val="ru-RU"/>
        </w:rPr>
        <w:t>оказания</w:t>
      </w:r>
      <w:r w:rsidR="00F275BC" w:rsidRPr="00F275BC">
        <w:rPr>
          <w:lang w:val="ru-RU"/>
        </w:rPr>
        <w:t xml:space="preserve"> </w:t>
      </w:r>
      <w:r w:rsidR="00F275BC">
        <w:rPr>
          <w:lang w:val="ru-RU"/>
        </w:rPr>
        <w:t>прямого</w:t>
      </w:r>
      <w:r w:rsidR="00F275BC" w:rsidRPr="00F275BC">
        <w:rPr>
          <w:lang w:val="ru-RU"/>
        </w:rPr>
        <w:t xml:space="preserve"> </w:t>
      </w:r>
      <w:r w:rsidR="00F275BC">
        <w:rPr>
          <w:lang w:val="ru-RU"/>
        </w:rPr>
        <w:t>содействия</w:t>
      </w:r>
      <w:r w:rsidR="00F275BC" w:rsidRPr="00F275BC">
        <w:rPr>
          <w:lang w:val="ru-RU"/>
        </w:rPr>
        <w:t xml:space="preserve"> </w:t>
      </w:r>
      <w:r w:rsidR="00F275BC">
        <w:rPr>
          <w:lang w:val="ru-RU"/>
        </w:rPr>
        <w:t>в</w:t>
      </w:r>
      <w:r w:rsidR="00F275BC" w:rsidRPr="00F275BC">
        <w:rPr>
          <w:lang w:val="ru-RU"/>
        </w:rPr>
        <w:t xml:space="preserve"> </w:t>
      </w:r>
      <w:r w:rsidR="00F275BC">
        <w:rPr>
          <w:lang w:val="ru-RU"/>
        </w:rPr>
        <w:t>выполнении</w:t>
      </w:r>
      <w:r w:rsidR="00F275BC" w:rsidRPr="00F275BC">
        <w:rPr>
          <w:lang w:val="ru-RU"/>
        </w:rPr>
        <w:t xml:space="preserve"> </w:t>
      </w:r>
      <w:r w:rsidR="00F275BC">
        <w:rPr>
          <w:lang w:val="ru-RU"/>
        </w:rPr>
        <w:t>процедур</w:t>
      </w:r>
      <w:r w:rsidR="00F275BC" w:rsidRPr="00F275BC">
        <w:rPr>
          <w:lang w:val="ru-RU"/>
        </w:rPr>
        <w:t xml:space="preserve">, которые включают </w:t>
      </w:r>
      <w:r w:rsidR="00F275BC">
        <w:rPr>
          <w:lang w:val="ru-RU"/>
        </w:rPr>
        <w:t>существенные суждения в аудите, или которые относятся к более высоким оцененным рискам существенного искажения</w:t>
      </w:r>
      <w:r w:rsidR="007C2883">
        <w:rPr>
          <w:lang w:val="ru-RU"/>
        </w:rPr>
        <w:t xml:space="preserve">, когда суждение, необходимое при выполнении соответствующих процедур аудита или при оценке собранного аудиторского доказательства более чем </w:t>
      </w:r>
      <w:r w:rsidR="007C2883">
        <w:rPr>
          <w:lang w:val="ru-RU"/>
        </w:rPr>
        <w:lastRenderedPageBreak/>
        <w:t>ограничено. Так</w:t>
      </w:r>
      <w:r w:rsidR="007C2883" w:rsidRPr="00382263">
        <w:rPr>
          <w:lang w:val="ru-RU"/>
        </w:rPr>
        <w:t xml:space="preserve"> </w:t>
      </w:r>
      <w:r w:rsidR="007C2883">
        <w:rPr>
          <w:lang w:val="ru-RU"/>
        </w:rPr>
        <w:t>будет</w:t>
      </w:r>
      <w:r w:rsidR="007C2883" w:rsidRPr="00382263">
        <w:rPr>
          <w:lang w:val="ru-RU"/>
        </w:rPr>
        <w:t xml:space="preserve"> </w:t>
      </w:r>
      <w:r w:rsidR="007C2883">
        <w:rPr>
          <w:lang w:val="ru-RU"/>
        </w:rPr>
        <w:t>в</w:t>
      </w:r>
      <w:r w:rsidR="007C2883" w:rsidRPr="00382263">
        <w:rPr>
          <w:lang w:val="ru-RU"/>
        </w:rPr>
        <w:t xml:space="preserve"> </w:t>
      </w:r>
      <w:r w:rsidR="007C2883">
        <w:rPr>
          <w:lang w:val="ru-RU"/>
        </w:rPr>
        <w:t>том</w:t>
      </w:r>
      <w:r w:rsidR="007C2883" w:rsidRPr="00382263">
        <w:rPr>
          <w:lang w:val="ru-RU"/>
        </w:rPr>
        <w:t xml:space="preserve"> </w:t>
      </w:r>
      <w:r w:rsidR="007C2883">
        <w:rPr>
          <w:lang w:val="ru-RU"/>
        </w:rPr>
        <w:t>случае</w:t>
      </w:r>
      <w:r w:rsidR="007C2883" w:rsidRPr="00382263">
        <w:rPr>
          <w:lang w:val="ru-RU"/>
        </w:rPr>
        <w:t xml:space="preserve">, </w:t>
      </w:r>
      <w:r w:rsidR="007C2883">
        <w:rPr>
          <w:lang w:val="ru-RU"/>
        </w:rPr>
        <w:t>когда</w:t>
      </w:r>
      <w:r w:rsidR="007C2883" w:rsidRPr="00382263">
        <w:rPr>
          <w:lang w:val="ru-RU"/>
        </w:rPr>
        <w:t xml:space="preserve"> </w:t>
      </w:r>
      <w:r w:rsidR="007C2883">
        <w:rPr>
          <w:lang w:val="ru-RU"/>
        </w:rPr>
        <w:t>предполагаемая</w:t>
      </w:r>
      <w:r w:rsidR="007C2883" w:rsidRPr="00382263">
        <w:rPr>
          <w:lang w:val="ru-RU"/>
        </w:rPr>
        <w:t xml:space="preserve"> </w:t>
      </w:r>
      <w:r w:rsidR="007C2883">
        <w:rPr>
          <w:lang w:val="ru-RU"/>
        </w:rPr>
        <w:t>работа</w:t>
      </w:r>
      <w:r w:rsidR="007C2883" w:rsidRPr="00382263">
        <w:rPr>
          <w:lang w:val="ru-RU"/>
        </w:rPr>
        <w:t xml:space="preserve"> </w:t>
      </w:r>
      <w:r w:rsidR="007C2883">
        <w:rPr>
          <w:lang w:val="ru-RU"/>
        </w:rPr>
        <w:t>создает</w:t>
      </w:r>
      <w:r w:rsidR="007C2883" w:rsidRPr="00382263">
        <w:rPr>
          <w:lang w:val="ru-RU"/>
        </w:rPr>
        <w:t xml:space="preserve"> </w:t>
      </w:r>
      <w:r w:rsidR="007C2883">
        <w:rPr>
          <w:lang w:val="ru-RU"/>
        </w:rPr>
        <w:t>самооцененную</w:t>
      </w:r>
      <w:r w:rsidR="007C2883" w:rsidRPr="00382263">
        <w:rPr>
          <w:lang w:val="ru-RU"/>
        </w:rPr>
        <w:t xml:space="preserve"> </w:t>
      </w:r>
      <w:r w:rsidR="007C2883">
        <w:rPr>
          <w:lang w:val="ru-RU"/>
        </w:rPr>
        <w:t>угрозу</w:t>
      </w:r>
      <w:r w:rsidRPr="00382263">
        <w:rPr>
          <w:lang w:val="ru-RU"/>
        </w:rPr>
        <w:t xml:space="preserve">, </w:t>
      </w:r>
      <w:r w:rsidR="007C2883">
        <w:rPr>
          <w:lang w:val="ru-RU"/>
        </w:rPr>
        <w:t xml:space="preserve">поэтому внутренним аудиторам запрещено выполнять процедуры в обстоятельствах, описанных в параграфе </w:t>
      </w:r>
      <w:r w:rsidRPr="00382263">
        <w:rPr>
          <w:lang w:val="ru-RU"/>
        </w:rPr>
        <w:t>30 (</w:t>
      </w:r>
      <w:r>
        <w:t>c</w:t>
      </w:r>
      <w:r w:rsidRPr="00382263">
        <w:rPr>
          <w:lang w:val="ru-RU"/>
        </w:rPr>
        <w:t xml:space="preserve">) </w:t>
      </w:r>
      <w:r w:rsidR="007C2883">
        <w:rPr>
          <w:lang w:val="ru-RU"/>
        </w:rPr>
        <w:t>и</w:t>
      </w:r>
      <w:r w:rsidRPr="00382263">
        <w:rPr>
          <w:lang w:val="ru-RU"/>
        </w:rPr>
        <w:t xml:space="preserve"> (</w:t>
      </w:r>
      <w:r>
        <w:t>d</w:t>
      </w:r>
      <w:r w:rsidRPr="00382263">
        <w:rPr>
          <w:lang w:val="ru-RU"/>
        </w:rPr>
        <w:t>).</w:t>
      </w:r>
    </w:p>
    <w:p w:rsidR="00391447" w:rsidRPr="00382263" w:rsidRDefault="005B7745">
      <w:pPr>
        <w:pStyle w:val="22"/>
        <w:shd w:val="clear" w:color="auto" w:fill="auto"/>
        <w:spacing w:after="60" w:line="240" w:lineRule="exact"/>
        <w:ind w:left="760" w:hanging="560"/>
        <w:jc w:val="both"/>
        <w:rPr>
          <w:lang w:val="ru-RU"/>
        </w:rPr>
      </w:pPr>
      <w:r>
        <w:t>A</w:t>
      </w:r>
      <w:r w:rsidRPr="00310256">
        <w:rPr>
          <w:lang w:val="ru-RU"/>
        </w:rPr>
        <w:t xml:space="preserve">34. </w:t>
      </w:r>
      <w:r w:rsidR="00382263">
        <w:rPr>
          <w:lang w:val="ru-RU"/>
        </w:rPr>
        <w:t xml:space="preserve">При оценке уровня компетенции внутреннего аудитора многие из факторов, указанных в параграфе А8 настоящего стандарта, также могут быть актуальными, применяться в контексте </w:t>
      </w:r>
      <w:r w:rsidR="00685F74">
        <w:rPr>
          <w:lang w:val="ru-RU"/>
        </w:rPr>
        <w:t xml:space="preserve">отдельных внутренних аудиторов и работы, которая может </w:t>
      </w:r>
      <w:r w:rsidR="00310256">
        <w:rPr>
          <w:lang w:val="ru-RU"/>
        </w:rPr>
        <w:t xml:space="preserve">быть </w:t>
      </w:r>
      <w:r w:rsidR="00685F74">
        <w:rPr>
          <w:lang w:val="ru-RU"/>
        </w:rPr>
        <w:t>им поручена.</w:t>
      </w:r>
    </w:p>
    <w:p w:rsidR="00391447" w:rsidRPr="00310256" w:rsidRDefault="00310256">
      <w:pPr>
        <w:pStyle w:val="40"/>
        <w:shd w:val="clear" w:color="auto" w:fill="auto"/>
        <w:spacing w:after="56"/>
        <w:ind w:firstLine="0"/>
        <w:jc w:val="both"/>
        <w:rPr>
          <w:lang w:val="ru-RU"/>
        </w:rPr>
      </w:pPr>
      <w:r>
        <w:rPr>
          <w:lang w:val="ru-RU"/>
        </w:rPr>
        <w:t>Определение характера и степени работы, которая может быть поручена внутренни</w:t>
      </w:r>
      <w:r w:rsidR="006C0C26">
        <w:rPr>
          <w:lang w:val="ru-RU"/>
        </w:rPr>
        <w:t>м</w:t>
      </w:r>
      <w:r>
        <w:rPr>
          <w:lang w:val="ru-RU"/>
        </w:rPr>
        <w:t xml:space="preserve"> аудитор</w:t>
      </w:r>
      <w:r w:rsidR="006C0C26">
        <w:rPr>
          <w:lang w:val="ru-RU"/>
        </w:rPr>
        <w:t>ам</w:t>
      </w:r>
      <w:r>
        <w:rPr>
          <w:lang w:val="ru-RU"/>
        </w:rPr>
        <w:t>, оказывающи</w:t>
      </w:r>
      <w:r w:rsidR="006C0C26">
        <w:rPr>
          <w:lang w:val="ru-RU"/>
        </w:rPr>
        <w:t>м</w:t>
      </w:r>
      <w:r>
        <w:rPr>
          <w:lang w:val="ru-RU"/>
        </w:rPr>
        <w:t xml:space="preserve"> прямое содействие</w:t>
      </w:r>
      <w:r w:rsidR="005B7745" w:rsidRPr="00310256">
        <w:rPr>
          <w:rStyle w:val="41"/>
          <w:lang w:val="ru-RU"/>
        </w:rPr>
        <w:t xml:space="preserve"> (</w:t>
      </w:r>
      <w:r>
        <w:rPr>
          <w:rStyle w:val="41"/>
          <w:lang w:val="ru-RU"/>
        </w:rPr>
        <w:t>Для справки: пп</w:t>
      </w:r>
      <w:r w:rsidR="005B7745" w:rsidRPr="00310256">
        <w:rPr>
          <w:rStyle w:val="41"/>
          <w:lang w:val="ru-RU"/>
        </w:rPr>
        <w:t>. 29-31)</w:t>
      </w:r>
    </w:p>
    <w:p w:rsidR="00391447" w:rsidRPr="00310256" w:rsidRDefault="005018FF">
      <w:pPr>
        <w:pStyle w:val="22"/>
        <w:shd w:val="clear" w:color="auto" w:fill="auto"/>
        <w:spacing w:after="68" w:line="245" w:lineRule="exact"/>
        <w:ind w:left="760" w:hanging="560"/>
        <w:jc w:val="both"/>
        <w:rPr>
          <w:lang w:val="ru-RU"/>
        </w:rPr>
      </w:pPr>
      <w:r>
        <w:rPr>
          <w:noProof/>
          <w:lang w:val="ru-RU" w:eastAsia="ru-RU" w:bidi="ar-SA"/>
        </w:rPr>
        <mc:AlternateContent>
          <mc:Choice Requires="wps">
            <w:drawing>
              <wp:anchor distT="0" distB="0" distL="207010" distR="63500" simplePos="0" relativeHeight="377487123" behindDoc="1" locked="0" layoutInCell="1" allowOverlap="1">
                <wp:simplePos x="0" y="0"/>
                <wp:positionH relativeFrom="margin">
                  <wp:posOffset>4613910</wp:posOffset>
                </wp:positionH>
                <wp:positionV relativeFrom="paragraph">
                  <wp:posOffset>231775</wp:posOffset>
                </wp:positionV>
                <wp:extent cx="133350" cy="655320"/>
                <wp:effectExtent l="0" t="0" r="1270" b="4445"/>
                <wp:wrapSquare wrapText="left"/>
                <wp:docPr id="2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655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22"/>
                              <w:shd w:val="clear" w:color="auto" w:fill="000000"/>
                              <w:spacing w:line="190" w:lineRule="exact"/>
                              <w:ind w:firstLine="0"/>
                              <w:jc w:val="left"/>
                            </w:pPr>
                            <w:r>
                              <w:rPr>
                                <w:rStyle w:val="2Exact0"/>
                              </w:rPr>
                              <w:t>AUDITING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48" type="#_x0000_t202" style="position:absolute;left:0;text-align:left;margin-left:363.3pt;margin-top:18.25pt;width:10.5pt;height:51.6pt;z-index:-125829357;visibility:visible;mso-wrap-style:square;mso-width-percent:0;mso-height-percent:0;mso-wrap-distance-left:16.3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" filled="f" stroked="f">
                <v:textbox style="layout-flow:vertical;mso-layout-flow-alt:bottom-to-top" inset="0,0,0,0">
                  <w:txbxContent>
                    <w:p w:rsidR="00DA760E" w:rsidRDefault="00DA760E">
                      <w:pPr>
                        <w:pStyle w:val="22"/>
                        <w:shd w:val="clear" w:color="auto" w:fill="000000"/>
                        <w:spacing w:line="190" w:lineRule="exact"/>
                        <w:ind w:firstLine="0"/>
                        <w:jc w:val="left"/>
                      </w:pPr>
                      <w:r>
                        <w:rPr>
                          <w:rStyle w:val="2Exact0"/>
                        </w:rPr>
                        <w:t>AUDITING</w:t>
                      </w:r>
                    </w:p>
                  </w:txbxContent>
                </v:textbox>
                <w10:wrap type="square" side="left" anchorx="margin"/>
              </v:shape>
            </w:pict>
          </mc:Fallback>
        </mc:AlternateContent>
      </w:r>
      <w:r w:rsidR="005B7745">
        <w:t>A</w:t>
      </w:r>
      <w:r w:rsidR="005B7745" w:rsidRPr="00310256">
        <w:rPr>
          <w:lang w:val="ru-RU"/>
        </w:rPr>
        <w:t xml:space="preserve">35. </w:t>
      </w:r>
      <w:r w:rsidR="00310256">
        <w:rPr>
          <w:lang w:val="ru-RU"/>
        </w:rPr>
        <w:t>Параграфы</w:t>
      </w:r>
      <w:r w:rsidR="005B7745" w:rsidRPr="00310256">
        <w:rPr>
          <w:lang w:val="ru-RU"/>
        </w:rPr>
        <w:t xml:space="preserve"> </w:t>
      </w:r>
      <w:r w:rsidR="005B7745">
        <w:t>A</w:t>
      </w:r>
      <w:r w:rsidR="005B7745" w:rsidRPr="00310256">
        <w:rPr>
          <w:lang w:val="ru-RU"/>
        </w:rPr>
        <w:t>15-</w:t>
      </w:r>
      <w:r w:rsidR="005B7745">
        <w:t>A</w:t>
      </w:r>
      <w:r w:rsidR="005B7745" w:rsidRPr="00310256">
        <w:rPr>
          <w:lang w:val="ru-RU"/>
        </w:rPr>
        <w:t xml:space="preserve">22 </w:t>
      </w:r>
      <w:r w:rsidR="00310256">
        <w:rPr>
          <w:lang w:val="ru-RU"/>
        </w:rPr>
        <w:t>настоящего стандарта обеспечивают соответствующие рекомендации при определении характера и степени работы, которая может поручаться внутренним аудиторам.</w:t>
      </w:r>
    </w:p>
    <w:p w:rsidR="00391447" w:rsidRPr="00690B4F" w:rsidRDefault="005B7745">
      <w:pPr>
        <w:pStyle w:val="22"/>
        <w:shd w:val="clear" w:color="auto" w:fill="auto"/>
        <w:spacing w:after="56" w:line="235" w:lineRule="exact"/>
        <w:ind w:left="760" w:hanging="560"/>
        <w:jc w:val="both"/>
        <w:rPr>
          <w:lang w:val="ru-RU"/>
        </w:rPr>
      </w:pPr>
      <w:r>
        <w:t>A</w:t>
      </w:r>
      <w:r w:rsidRPr="00690B4F">
        <w:rPr>
          <w:lang w:val="ru-RU"/>
        </w:rPr>
        <w:t xml:space="preserve">36. </w:t>
      </w:r>
      <w:r w:rsidR="00953892">
        <w:rPr>
          <w:lang w:val="ru-RU"/>
        </w:rPr>
        <w:t xml:space="preserve">При определении характера работы, которая может быть поручена внутренним аудиторам, внешний аудитор осторожно ограничивает такую работу такими областями, </w:t>
      </w:r>
      <w:r w:rsidR="00690B4F">
        <w:rPr>
          <w:lang w:val="ru-RU"/>
        </w:rPr>
        <w:t xml:space="preserve">которые было бы уместным обозначить. </w:t>
      </w:r>
      <w:r w:rsidRPr="00690B4F">
        <w:rPr>
          <w:lang w:val="ru-RU"/>
        </w:rPr>
        <w:t xml:space="preserve"> </w:t>
      </w:r>
      <w:r w:rsidR="00690B4F">
        <w:rPr>
          <w:lang w:val="ru-RU"/>
        </w:rPr>
        <w:t>Примеры мероприятий и задач, которые не подходят для привлечения внутренних аудиторов для оказания прямого содействия, приводятся ниже:</w:t>
      </w:r>
    </w:p>
    <w:p w:rsidR="00391447" w:rsidRPr="00464EFF" w:rsidRDefault="00690B4F">
      <w:pPr>
        <w:pStyle w:val="22"/>
        <w:numPr>
          <w:ilvl w:val="0"/>
          <w:numId w:val="19"/>
        </w:numPr>
        <w:shd w:val="clear" w:color="auto" w:fill="auto"/>
        <w:tabs>
          <w:tab w:val="left" w:pos="1302"/>
        </w:tabs>
        <w:spacing w:after="64" w:line="240" w:lineRule="exact"/>
        <w:ind w:left="1320" w:hanging="560"/>
        <w:jc w:val="both"/>
        <w:rPr>
          <w:lang w:val="ru-RU"/>
        </w:rPr>
      </w:pPr>
      <w:r>
        <w:rPr>
          <w:lang w:val="ru-RU"/>
        </w:rPr>
        <w:t>Обсуждение</w:t>
      </w:r>
      <w:r w:rsidRPr="00DA760E">
        <w:rPr>
          <w:lang w:val="ru-RU"/>
        </w:rPr>
        <w:t xml:space="preserve"> </w:t>
      </w:r>
      <w:r>
        <w:rPr>
          <w:lang w:val="ru-RU"/>
        </w:rPr>
        <w:t>рисков</w:t>
      </w:r>
      <w:r w:rsidRPr="00DA760E">
        <w:rPr>
          <w:lang w:val="ru-RU"/>
        </w:rPr>
        <w:t xml:space="preserve"> </w:t>
      </w:r>
      <w:r>
        <w:rPr>
          <w:lang w:val="ru-RU"/>
        </w:rPr>
        <w:t>мошенничества</w:t>
      </w:r>
      <w:r w:rsidR="005B7745" w:rsidRPr="00DA760E">
        <w:rPr>
          <w:lang w:val="ru-RU"/>
        </w:rPr>
        <w:t xml:space="preserve">. </w:t>
      </w:r>
      <w:r>
        <w:rPr>
          <w:lang w:val="ru-RU"/>
        </w:rPr>
        <w:t>Однако</w:t>
      </w:r>
      <w:r w:rsidRPr="00464EFF">
        <w:rPr>
          <w:lang w:val="ru-RU"/>
        </w:rPr>
        <w:t xml:space="preserve">, </w:t>
      </w:r>
      <w:r>
        <w:rPr>
          <w:lang w:val="ru-RU"/>
        </w:rPr>
        <w:t>внешние</w:t>
      </w:r>
      <w:r w:rsidRPr="00464EFF">
        <w:rPr>
          <w:lang w:val="ru-RU"/>
        </w:rPr>
        <w:t xml:space="preserve"> </w:t>
      </w:r>
      <w:r>
        <w:rPr>
          <w:lang w:val="ru-RU"/>
        </w:rPr>
        <w:t>аудиторы</w:t>
      </w:r>
      <w:r w:rsidRPr="00464EFF">
        <w:rPr>
          <w:lang w:val="ru-RU"/>
        </w:rPr>
        <w:t xml:space="preserve"> </w:t>
      </w:r>
      <w:r>
        <w:rPr>
          <w:lang w:val="ru-RU"/>
        </w:rPr>
        <w:t>могут</w:t>
      </w:r>
      <w:r w:rsidRPr="00464EFF">
        <w:rPr>
          <w:lang w:val="ru-RU"/>
        </w:rPr>
        <w:t xml:space="preserve"> </w:t>
      </w:r>
      <w:r w:rsidR="00464EFF">
        <w:rPr>
          <w:lang w:val="ru-RU"/>
        </w:rPr>
        <w:t>наводить</w:t>
      </w:r>
      <w:r w:rsidR="00464EFF" w:rsidRPr="00464EFF">
        <w:rPr>
          <w:lang w:val="ru-RU"/>
        </w:rPr>
        <w:t xml:space="preserve"> </w:t>
      </w:r>
      <w:r w:rsidR="00464EFF">
        <w:rPr>
          <w:lang w:val="ru-RU"/>
        </w:rPr>
        <w:t>справки</w:t>
      </w:r>
      <w:r w:rsidR="00464EFF" w:rsidRPr="00464EFF">
        <w:rPr>
          <w:lang w:val="ru-RU"/>
        </w:rPr>
        <w:t xml:space="preserve"> </w:t>
      </w:r>
      <w:r w:rsidR="00464EFF">
        <w:rPr>
          <w:lang w:val="ru-RU"/>
        </w:rPr>
        <w:t>у</w:t>
      </w:r>
      <w:r w:rsidR="00464EFF" w:rsidRPr="00464EFF">
        <w:rPr>
          <w:lang w:val="ru-RU"/>
        </w:rPr>
        <w:t xml:space="preserve"> </w:t>
      </w:r>
      <w:r w:rsidR="00464EFF">
        <w:rPr>
          <w:lang w:val="ru-RU"/>
        </w:rPr>
        <w:t>внутренних</w:t>
      </w:r>
      <w:r w:rsidR="00605491">
        <w:rPr>
          <w:lang w:val="ru-RU"/>
        </w:rPr>
        <w:t xml:space="preserve"> </w:t>
      </w:r>
      <w:r w:rsidR="00464EFF">
        <w:rPr>
          <w:lang w:val="ru-RU"/>
        </w:rPr>
        <w:t>аудитор</w:t>
      </w:r>
      <w:r w:rsidR="004D64A2">
        <w:rPr>
          <w:lang w:val="ru-RU"/>
        </w:rPr>
        <w:t>ов</w:t>
      </w:r>
      <w:r w:rsidR="00464EFF" w:rsidRPr="00464EFF">
        <w:rPr>
          <w:lang w:val="ru-RU"/>
        </w:rPr>
        <w:t xml:space="preserve"> </w:t>
      </w:r>
      <w:r w:rsidR="00464EFF">
        <w:rPr>
          <w:lang w:val="ru-RU"/>
        </w:rPr>
        <w:t>о</w:t>
      </w:r>
      <w:r w:rsidR="00464EFF" w:rsidRPr="00464EFF">
        <w:rPr>
          <w:lang w:val="ru-RU"/>
        </w:rPr>
        <w:t xml:space="preserve"> </w:t>
      </w:r>
      <w:r w:rsidR="00464EFF">
        <w:rPr>
          <w:lang w:val="ru-RU"/>
        </w:rPr>
        <w:t>рисках</w:t>
      </w:r>
      <w:r w:rsidR="00464EFF" w:rsidRPr="00464EFF">
        <w:rPr>
          <w:lang w:val="ru-RU"/>
        </w:rPr>
        <w:t xml:space="preserve"> </w:t>
      </w:r>
      <w:r w:rsidR="00464EFF">
        <w:rPr>
          <w:lang w:val="ru-RU"/>
        </w:rPr>
        <w:t>мошенничества</w:t>
      </w:r>
      <w:r w:rsidR="00464EFF" w:rsidRPr="00464EFF">
        <w:rPr>
          <w:lang w:val="ru-RU"/>
        </w:rPr>
        <w:t xml:space="preserve"> </w:t>
      </w:r>
      <w:r w:rsidR="00464EFF">
        <w:rPr>
          <w:lang w:val="ru-RU"/>
        </w:rPr>
        <w:t xml:space="preserve">в организации в соответствии со стандартом </w:t>
      </w:r>
      <w:r w:rsidR="005B7745">
        <w:t>ISA</w:t>
      </w:r>
      <w:r w:rsidR="005B7745" w:rsidRPr="00464EFF">
        <w:rPr>
          <w:lang w:val="ru-RU"/>
        </w:rPr>
        <w:t xml:space="preserve"> 315 (</w:t>
      </w:r>
      <w:r w:rsidR="00097D49">
        <w:rPr>
          <w:lang w:val="ru-RU"/>
        </w:rPr>
        <w:t>в новой редакции</w:t>
      </w:r>
      <w:r w:rsidR="005B7745" w:rsidRPr="00464EFF">
        <w:rPr>
          <w:lang w:val="ru-RU"/>
        </w:rPr>
        <w:t>).</w:t>
      </w:r>
      <w:r w:rsidR="005B7745" w:rsidRPr="00464EFF">
        <w:rPr>
          <w:vertAlign w:val="superscript"/>
          <w:lang w:val="ru-RU"/>
        </w:rPr>
        <w:t>29</w:t>
      </w:r>
    </w:p>
    <w:p w:rsidR="00605491" w:rsidRDefault="00690B4F">
      <w:pPr>
        <w:pStyle w:val="22"/>
        <w:numPr>
          <w:ilvl w:val="0"/>
          <w:numId w:val="19"/>
        </w:numPr>
        <w:shd w:val="clear" w:color="auto" w:fill="auto"/>
        <w:tabs>
          <w:tab w:val="left" w:pos="1302"/>
        </w:tabs>
        <w:spacing w:line="235" w:lineRule="exact"/>
        <w:ind w:left="1320" w:hanging="560"/>
        <w:jc w:val="both"/>
        <w:rPr>
          <w:lang w:val="ru-RU"/>
        </w:rPr>
      </w:pPr>
      <w:r>
        <w:rPr>
          <w:lang w:val="ru-RU"/>
        </w:rPr>
        <w:t>Определение</w:t>
      </w:r>
      <w:r w:rsidRPr="00464EFF">
        <w:rPr>
          <w:lang w:val="ru-RU"/>
        </w:rPr>
        <w:t xml:space="preserve"> </w:t>
      </w:r>
      <w:r>
        <w:rPr>
          <w:lang w:val="ru-RU"/>
        </w:rPr>
        <w:t>необъявленных</w:t>
      </w:r>
      <w:r w:rsidRPr="00464EFF">
        <w:rPr>
          <w:lang w:val="ru-RU"/>
        </w:rPr>
        <w:t xml:space="preserve"> </w:t>
      </w:r>
      <w:r>
        <w:rPr>
          <w:lang w:val="ru-RU"/>
        </w:rPr>
        <w:t>процедур</w:t>
      </w:r>
      <w:r w:rsidRPr="00464EFF">
        <w:rPr>
          <w:lang w:val="ru-RU"/>
        </w:rPr>
        <w:t xml:space="preserve"> </w:t>
      </w:r>
      <w:r>
        <w:rPr>
          <w:lang w:val="ru-RU"/>
        </w:rPr>
        <w:t>аудита</w:t>
      </w:r>
      <w:r w:rsidRPr="00464EFF">
        <w:rPr>
          <w:lang w:val="ru-RU"/>
        </w:rPr>
        <w:t xml:space="preserve"> </w:t>
      </w:r>
      <w:r>
        <w:rPr>
          <w:lang w:val="ru-RU"/>
        </w:rPr>
        <w:t>согласно</w:t>
      </w:r>
      <w:r w:rsidRPr="00464EFF">
        <w:rPr>
          <w:lang w:val="ru-RU"/>
        </w:rPr>
        <w:t xml:space="preserve"> </w:t>
      </w:r>
      <w:r>
        <w:rPr>
          <w:lang w:val="ru-RU"/>
        </w:rPr>
        <w:t xml:space="preserve">стандарту </w:t>
      </w:r>
      <w:r w:rsidR="005B7745">
        <w:t>ISA</w:t>
      </w:r>
      <w:r w:rsidR="005B7745" w:rsidRPr="00464EFF">
        <w:rPr>
          <w:lang w:val="ru-RU"/>
        </w:rPr>
        <w:t xml:space="preserve"> 240.</w:t>
      </w:r>
    </w:p>
    <w:p w:rsidR="00391447" w:rsidRPr="00464EFF" w:rsidRDefault="00391447" w:rsidP="00605491">
      <w:pPr>
        <w:pStyle w:val="22"/>
        <w:shd w:val="clear" w:color="auto" w:fill="auto"/>
        <w:tabs>
          <w:tab w:val="left" w:pos="1302"/>
        </w:tabs>
        <w:spacing w:line="235" w:lineRule="exact"/>
        <w:ind w:firstLine="0"/>
        <w:jc w:val="both"/>
        <w:rPr>
          <w:lang w:val="ru-RU"/>
        </w:rPr>
      </w:pPr>
    </w:p>
    <w:p w:rsidR="00391447" w:rsidRPr="00605491" w:rsidRDefault="005B7745">
      <w:pPr>
        <w:pStyle w:val="22"/>
        <w:shd w:val="clear" w:color="auto" w:fill="auto"/>
        <w:spacing w:after="60" w:line="240" w:lineRule="exact"/>
        <w:ind w:left="720" w:hanging="540"/>
        <w:jc w:val="both"/>
        <w:rPr>
          <w:lang w:val="ru-RU"/>
        </w:rPr>
      </w:pPr>
      <w:r>
        <w:t>A</w:t>
      </w:r>
      <w:r w:rsidRPr="00DA760E">
        <w:rPr>
          <w:lang w:val="ru-RU"/>
        </w:rPr>
        <w:t xml:space="preserve">37.  </w:t>
      </w:r>
      <w:r w:rsidR="00605491">
        <w:rPr>
          <w:lang w:val="ru-RU"/>
        </w:rPr>
        <w:t xml:space="preserve">Аналогично, поскольку по стандарту </w:t>
      </w:r>
      <w:r w:rsidR="00605491">
        <w:t>ISA</w:t>
      </w:r>
      <w:hyperlink w:anchor="bookmark27" w:tooltip="Current Document">
        <w:r w:rsidR="00605491" w:rsidRPr="00605491">
          <w:rPr>
            <w:lang w:val="ru-RU"/>
          </w:rPr>
          <w:t xml:space="preserve"> 505</w:t>
        </w:r>
        <w:r w:rsidR="00605491">
          <w:rPr>
            <w:vertAlign w:val="superscript"/>
          </w:rPr>
          <w:footnoteReference w:id="28"/>
        </w:r>
        <w:r w:rsidR="00605491" w:rsidRPr="00605491">
          <w:rPr>
            <w:lang w:val="ru-RU"/>
          </w:rPr>
          <w:t xml:space="preserve"> </w:t>
        </w:r>
      </w:hyperlink>
      <w:r w:rsidR="00605491">
        <w:rPr>
          <w:lang w:val="ru-RU"/>
        </w:rPr>
        <w:t xml:space="preserve">внешний аудитор обязан контролировать внешние запросы подтверждения и оценивать результаты внешних процедур подтверждения, </w:t>
      </w:r>
      <w:r w:rsidR="00606663">
        <w:rPr>
          <w:lang w:val="ru-RU"/>
        </w:rPr>
        <w:t xml:space="preserve">было бы неправильно передавать эти обязанности внутренним аудиторам. Однако, внутренние аудиторы могут оказывать помощь в сборе информации, необходимой внешнему аудитору для разрешения исключений в подтверждающих ответах. </w:t>
      </w:r>
    </w:p>
    <w:p w:rsidR="00391447" w:rsidRPr="00A5762E" w:rsidRDefault="005B7745">
      <w:pPr>
        <w:pStyle w:val="22"/>
        <w:shd w:val="clear" w:color="auto" w:fill="auto"/>
        <w:spacing w:after="60" w:line="240" w:lineRule="exact"/>
        <w:ind w:left="720" w:hanging="540"/>
        <w:jc w:val="both"/>
        <w:rPr>
          <w:lang w:val="ru-RU"/>
        </w:rPr>
      </w:pPr>
      <w:r>
        <w:t>A</w:t>
      </w:r>
      <w:r w:rsidR="004D64A2">
        <w:rPr>
          <w:lang w:val="ru-RU"/>
        </w:rPr>
        <w:t xml:space="preserve">38. </w:t>
      </w:r>
      <w:r w:rsidR="00880F15">
        <w:rPr>
          <w:lang w:val="ru-RU"/>
        </w:rPr>
        <w:t>Количество</w:t>
      </w:r>
      <w:r w:rsidR="00880F15" w:rsidRPr="00F7540D">
        <w:rPr>
          <w:lang w:val="ru-RU"/>
        </w:rPr>
        <w:t xml:space="preserve"> </w:t>
      </w:r>
      <w:r w:rsidR="00880F15">
        <w:rPr>
          <w:lang w:val="ru-RU"/>
        </w:rPr>
        <w:t>сделанных</w:t>
      </w:r>
      <w:r w:rsidR="00880F15" w:rsidRPr="00F7540D">
        <w:rPr>
          <w:lang w:val="ru-RU"/>
        </w:rPr>
        <w:t xml:space="preserve"> </w:t>
      </w:r>
      <w:r w:rsidR="00880F15">
        <w:rPr>
          <w:lang w:val="ru-RU"/>
        </w:rPr>
        <w:t>суждений</w:t>
      </w:r>
      <w:r w:rsidR="00880F15" w:rsidRPr="00F7540D">
        <w:rPr>
          <w:lang w:val="ru-RU"/>
        </w:rPr>
        <w:t xml:space="preserve"> </w:t>
      </w:r>
      <w:r w:rsidR="00880F15">
        <w:rPr>
          <w:lang w:val="ru-RU"/>
        </w:rPr>
        <w:t>и</w:t>
      </w:r>
      <w:r w:rsidR="00880F15" w:rsidRPr="00F7540D">
        <w:rPr>
          <w:lang w:val="ru-RU"/>
        </w:rPr>
        <w:t xml:space="preserve"> </w:t>
      </w:r>
      <w:r w:rsidR="00880F15">
        <w:rPr>
          <w:lang w:val="ru-RU"/>
        </w:rPr>
        <w:t>риск</w:t>
      </w:r>
      <w:r w:rsidR="00880F15" w:rsidRPr="00F7540D">
        <w:rPr>
          <w:lang w:val="ru-RU"/>
        </w:rPr>
        <w:t xml:space="preserve"> </w:t>
      </w:r>
      <w:r w:rsidR="00880F15">
        <w:rPr>
          <w:lang w:val="ru-RU"/>
        </w:rPr>
        <w:t>существенного</w:t>
      </w:r>
      <w:r w:rsidR="00880F15" w:rsidRPr="00F7540D">
        <w:rPr>
          <w:lang w:val="ru-RU"/>
        </w:rPr>
        <w:t xml:space="preserve"> </w:t>
      </w:r>
      <w:r w:rsidR="00880F15">
        <w:rPr>
          <w:lang w:val="ru-RU"/>
        </w:rPr>
        <w:t>искажения</w:t>
      </w:r>
      <w:r w:rsidR="00880F15" w:rsidRPr="00F7540D">
        <w:rPr>
          <w:lang w:val="ru-RU"/>
        </w:rPr>
        <w:t xml:space="preserve"> </w:t>
      </w:r>
      <w:r w:rsidR="00880F15">
        <w:rPr>
          <w:lang w:val="ru-RU"/>
        </w:rPr>
        <w:t>также</w:t>
      </w:r>
      <w:r w:rsidR="00880F15" w:rsidRPr="00F7540D">
        <w:rPr>
          <w:lang w:val="ru-RU"/>
        </w:rPr>
        <w:t xml:space="preserve"> </w:t>
      </w:r>
      <w:r w:rsidR="00880F15">
        <w:rPr>
          <w:lang w:val="ru-RU"/>
        </w:rPr>
        <w:t>уместны</w:t>
      </w:r>
      <w:r w:rsidR="00880F15" w:rsidRPr="00F7540D">
        <w:rPr>
          <w:lang w:val="ru-RU"/>
        </w:rPr>
        <w:t xml:space="preserve"> </w:t>
      </w:r>
      <w:r w:rsidR="00880F15">
        <w:rPr>
          <w:lang w:val="ru-RU"/>
        </w:rPr>
        <w:t>при</w:t>
      </w:r>
      <w:r w:rsidR="00880F15" w:rsidRPr="00F7540D">
        <w:rPr>
          <w:lang w:val="ru-RU"/>
        </w:rPr>
        <w:t xml:space="preserve"> </w:t>
      </w:r>
      <w:r w:rsidR="00880F15">
        <w:rPr>
          <w:lang w:val="ru-RU"/>
        </w:rPr>
        <w:t>определении</w:t>
      </w:r>
      <w:r w:rsidR="00880F15" w:rsidRPr="00F7540D">
        <w:rPr>
          <w:lang w:val="ru-RU"/>
        </w:rPr>
        <w:t xml:space="preserve"> </w:t>
      </w:r>
      <w:r w:rsidR="00880F15">
        <w:rPr>
          <w:lang w:val="ru-RU"/>
        </w:rPr>
        <w:t>работы</w:t>
      </w:r>
      <w:r w:rsidR="00880F15" w:rsidRPr="00F7540D">
        <w:rPr>
          <w:lang w:val="ru-RU"/>
        </w:rPr>
        <w:t xml:space="preserve">, </w:t>
      </w:r>
      <w:r w:rsidR="00880F15">
        <w:rPr>
          <w:lang w:val="ru-RU"/>
        </w:rPr>
        <w:t>которая</w:t>
      </w:r>
      <w:r w:rsidR="00880F15" w:rsidRPr="00F7540D">
        <w:rPr>
          <w:lang w:val="ru-RU"/>
        </w:rPr>
        <w:t xml:space="preserve"> </w:t>
      </w:r>
      <w:r w:rsidR="00880F15">
        <w:rPr>
          <w:lang w:val="ru-RU"/>
        </w:rPr>
        <w:t>может</w:t>
      </w:r>
      <w:r w:rsidR="00880F15" w:rsidRPr="00F7540D">
        <w:rPr>
          <w:lang w:val="ru-RU"/>
        </w:rPr>
        <w:t xml:space="preserve"> </w:t>
      </w:r>
      <w:r w:rsidR="00880F15">
        <w:rPr>
          <w:lang w:val="ru-RU"/>
        </w:rPr>
        <w:t>быть</w:t>
      </w:r>
      <w:r w:rsidR="00880F15" w:rsidRPr="00F7540D">
        <w:rPr>
          <w:lang w:val="ru-RU"/>
        </w:rPr>
        <w:t xml:space="preserve"> </w:t>
      </w:r>
      <w:r w:rsidR="00880F15">
        <w:rPr>
          <w:lang w:val="ru-RU"/>
        </w:rPr>
        <w:t>поручена</w:t>
      </w:r>
      <w:r w:rsidR="00880F15" w:rsidRPr="00F7540D">
        <w:rPr>
          <w:lang w:val="ru-RU"/>
        </w:rPr>
        <w:t xml:space="preserve"> </w:t>
      </w:r>
      <w:r w:rsidR="00880F15">
        <w:rPr>
          <w:lang w:val="ru-RU"/>
        </w:rPr>
        <w:t>внутренним</w:t>
      </w:r>
      <w:r w:rsidR="00880F15" w:rsidRPr="00F7540D">
        <w:rPr>
          <w:lang w:val="ru-RU"/>
        </w:rPr>
        <w:t xml:space="preserve"> </w:t>
      </w:r>
      <w:r w:rsidR="00880F15">
        <w:rPr>
          <w:lang w:val="ru-RU"/>
        </w:rPr>
        <w:t>аудиторам</w:t>
      </w:r>
      <w:r w:rsidR="00880F15" w:rsidRPr="00F7540D">
        <w:rPr>
          <w:lang w:val="ru-RU"/>
        </w:rPr>
        <w:t xml:space="preserve">, </w:t>
      </w:r>
      <w:r w:rsidR="00880F15">
        <w:rPr>
          <w:lang w:val="ru-RU"/>
        </w:rPr>
        <w:t>оказывающим</w:t>
      </w:r>
      <w:r w:rsidR="00880F15" w:rsidRPr="00F7540D">
        <w:rPr>
          <w:lang w:val="ru-RU"/>
        </w:rPr>
        <w:t xml:space="preserve"> </w:t>
      </w:r>
      <w:r w:rsidR="00880F15">
        <w:rPr>
          <w:lang w:val="ru-RU"/>
        </w:rPr>
        <w:t>прямое</w:t>
      </w:r>
      <w:r w:rsidR="00880F15" w:rsidRPr="00F7540D">
        <w:rPr>
          <w:lang w:val="ru-RU"/>
        </w:rPr>
        <w:t xml:space="preserve"> </w:t>
      </w:r>
      <w:r w:rsidR="00880F15">
        <w:rPr>
          <w:lang w:val="ru-RU"/>
        </w:rPr>
        <w:t>содействие</w:t>
      </w:r>
      <w:r w:rsidR="00880F15" w:rsidRPr="00F7540D">
        <w:rPr>
          <w:lang w:val="ru-RU"/>
        </w:rPr>
        <w:t xml:space="preserve">. </w:t>
      </w:r>
      <w:r w:rsidR="00880F15">
        <w:rPr>
          <w:lang w:val="ru-RU"/>
        </w:rPr>
        <w:t>Например, в обстоятельс</w:t>
      </w:r>
      <w:r w:rsidR="00256C2A">
        <w:rPr>
          <w:lang w:val="ru-RU"/>
        </w:rPr>
        <w:t>твах,</w:t>
      </w:r>
      <w:r w:rsidR="00880F15">
        <w:rPr>
          <w:lang w:val="ru-RU"/>
        </w:rPr>
        <w:t xml:space="preserve"> когда </w:t>
      </w:r>
      <w:r w:rsidR="005224F4">
        <w:rPr>
          <w:lang w:val="ru-RU"/>
        </w:rPr>
        <w:t>определение</w:t>
      </w:r>
      <w:r w:rsidR="00880F15">
        <w:rPr>
          <w:lang w:val="ru-RU"/>
        </w:rPr>
        <w:t xml:space="preserve"> дебиторской задолженности оценивается как область повышенного риска, внешний аудитор </w:t>
      </w:r>
      <w:r w:rsidR="000D23DE">
        <w:rPr>
          <w:lang w:val="ru-RU"/>
        </w:rPr>
        <w:t xml:space="preserve">может передать проверку точности </w:t>
      </w:r>
      <w:r w:rsidR="00F7540D">
        <w:rPr>
          <w:lang w:val="ru-RU"/>
        </w:rPr>
        <w:t xml:space="preserve">классификации по срокам </w:t>
      </w:r>
      <w:r w:rsidR="00A5762E">
        <w:rPr>
          <w:lang w:val="ru-RU"/>
        </w:rPr>
        <w:t>внутреннему аудитору, оказывающему прямое содействие.</w:t>
      </w:r>
      <w:r w:rsidR="005224F4">
        <w:rPr>
          <w:lang w:val="ru-RU"/>
        </w:rPr>
        <w:t xml:space="preserve"> </w:t>
      </w:r>
      <w:r w:rsidR="00A5762E">
        <w:rPr>
          <w:lang w:val="ru-RU"/>
        </w:rPr>
        <w:t xml:space="preserve">Однако, поскольку оценка адекватности положения, основанного на </w:t>
      </w:r>
      <w:r w:rsidR="00F7540D">
        <w:rPr>
          <w:lang w:val="ru-RU"/>
        </w:rPr>
        <w:t>классификации по срокам</w:t>
      </w:r>
      <w:r w:rsidR="00A5762E">
        <w:rPr>
          <w:lang w:val="ru-RU"/>
        </w:rPr>
        <w:t xml:space="preserve">, предполагает более чем ограниченное суждение, было бы неправильным передавать эту вышеуказанную процедуру внутреннему аудитору, </w:t>
      </w:r>
      <w:r w:rsidR="00A5762E">
        <w:rPr>
          <w:lang w:val="ru-RU"/>
        </w:rPr>
        <w:lastRenderedPageBreak/>
        <w:t>оказывающему прямое содействие.</w:t>
      </w:r>
    </w:p>
    <w:p w:rsidR="00391447" w:rsidRPr="00E7125B" w:rsidRDefault="005B7745">
      <w:pPr>
        <w:pStyle w:val="22"/>
        <w:shd w:val="clear" w:color="auto" w:fill="auto"/>
        <w:spacing w:after="100" w:line="240" w:lineRule="exact"/>
        <w:ind w:left="720" w:hanging="540"/>
        <w:jc w:val="both"/>
        <w:rPr>
          <w:lang w:val="ru-RU"/>
        </w:rPr>
      </w:pPr>
      <w:r>
        <w:t>A</w:t>
      </w:r>
      <w:r w:rsidRPr="00E7125B">
        <w:rPr>
          <w:lang w:val="ru-RU"/>
        </w:rPr>
        <w:t xml:space="preserve">39. </w:t>
      </w:r>
      <w:r w:rsidR="00E7125B">
        <w:rPr>
          <w:lang w:val="ru-RU"/>
        </w:rPr>
        <w:t>Несмотря на руководство, надзор и контроль со стороны внешнего аудитора, чрезмерное использование внутренних аудиторов для оказания прямого содействия может сказаться на восприятии независимости задания на внешний аудит.</w:t>
      </w:r>
    </w:p>
    <w:p w:rsidR="00391447" w:rsidRPr="00BC43B5" w:rsidRDefault="00BC43B5">
      <w:pPr>
        <w:pStyle w:val="25"/>
        <w:keepNext/>
        <w:keepLines/>
        <w:shd w:val="clear" w:color="auto" w:fill="auto"/>
        <w:spacing w:after="94" w:line="190" w:lineRule="exact"/>
        <w:rPr>
          <w:lang w:val="ru-RU"/>
        </w:rPr>
      </w:pPr>
      <w:bookmarkStart w:id="33" w:name="bookmark41"/>
      <w:r>
        <w:rPr>
          <w:lang w:val="ru-RU"/>
        </w:rPr>
        <w:t>Использование</w:t>
      </w:r>
      <w:r w:rsidRPr="00BC43B5">
        <w:rPr>
          <w:lang w:val="ru-RU"/>
        </w:rPr>
        <w:t xml:space="preserve"> </w:t>
      </w:r>
      <w:r>
        <w:rPr>
          <w:lang w:val="ru-RU"/>
        </w:rPr>
        <w:t>внутренних</w:t>
      </w:r>
      <w:r w:rsidRPr="00BC43B5">
        <w:rPr>
          <w:lang w:val="ru-RU"/>
        </w:rPr>
        <w:t xml:space="preserve"> </w:t>
      </w:r>
      <w:r>
        <w:rPr>
          <w:lang w:val="ru-RU"/>
        </w:rPr>
        <w:t>аудиторов</w:t>
      </w:r>
      <w:r w:rsidRPr="00BC43B5">
        <w:rPr>
          <w:lang w:val="ru-RU"/>
        </w:rPr>
        <w:t xml:space="preserve"> </w:t>
      </w:r>
      <w:r>
        <w:rPr>
          <w:lang w:val="ru-RU"/>
        </w:rPr>
        <w:t>для</w:t>
      </w:r>
      <w:r w:rsidRPr="00BC43B5">
        <w:rPr>
          <w:lang w:val="ru-RU"/>
        </w:rPr>
        <w:t xml:space="preserve"> </w:t>
      </w:r>
      <w:r>
        <w:rPr>
          <w:lang w:val="ru-RU"/>
        </w:rPr>
        <w:t>оказания</w:t>
      </w:r>
      <w:r w:rsidRPr="00BC43B5">
        <w:rPr>
          <w:lang w:val="ru-RU"/>
        </w:rPr>
        <w:t xml:space="preserve"> </w:t>
      </w:r>
      <w:r>
        <w:rPr>
          <w:lang w:val="ru-RU"/>
        </w:rPr>
        <w:t>прямого содействия</w:t>
      </w:r>
      <w:r w:rsidR="005B7745" w:rsidRPr="00BC43B5">
        <w:rPr>
          <w:lang w:val="ru-RU"/>
        </w:rPr>
        <w:t xml:space="preserve"> </w:t>
      </w:r>
      <w:r w:rsidR="005B7745" w:rsidRPr="00BC43B5">
        <w:rPr>
          <w:rStyle w:val="2a"/>
          <w:lang w:val="ru-RU"/>
        </w:rPr>
        <w:t>(</w:t>
      </w:r>
      <w:r>
        <w:rPr>
          <w:rStyle w:val="2a"/>
          <w:lang w:val="ru-RU"/>
        </w:rPr>
        <w:t>Для справки:</w:t>
      </w:r>
      <w:r w:rsidR="005B7745" w:rsidRPr="00BC43B5">
        <w:rPr>
          <w:rStyle w:val="2a"/>
          <w:lang w:val="ru-RU"/>
        </w:rPr>
        <w:t xml:space="preserve"> </w:t>
      </w:r>
      <w:r>
        <w:rPr>
          <w:rStyle w:val="2a"/>
          <w:lang w:val="ru-RU"/>
        </w:rPr>
        <w:t>п.</w:t>
      </w:r>
      <w:r w:rsidR="005B7745" w:rsidRPr="00BC43B5">
        <w:rPr>
          <w:rStyle w:val="2a"/>
          <w:lang w:val="ru-RU"/>
        </w:rPr>
        <w:t>34)</w:t>
      </w:r>
      <w:bookmarkEnd w:id="33"/>
    </w:p>
    <w:p w:rsidR="00391447" w:rsidRPr="00256C2A" w:rsidRDefault="005B7745">
      <w:pPr>
        <w:pStyle w:val="22"/>
        <w:shd w:val="clear" w:color="auto" w:fill="auto"/>
        <w:spacing w:after="60" w:line="240" w:lineRule="exact"/>
        <w:ind w:left="720" w:hanging="540"/>
        <w:jc w:val="both"/>
        <w:rPr>
          <w:lang w:val="ru-RU"/>
        </w:rPr>
      </w:pPr>
      <w:r>
        <w:t>A</w:t>
      </w:r>
      <w:r w:rsidRPr="00086929">
        <w:rPr>
          <w:lang w:val="ru-RU"/>
        </w:rPr>
        <w:t xml:space="preserve">40. </w:t>
      </w:r>
      <w:r w:rsidR="00256C2A">
        <w:rPr>
          <w:lang w:val="ru-RU"/>
        </w:rPr>
        <w:t xml:space="preserve">Так как отдельные лица </w:t>
      </w:r>
      <w:r w:rsidR="00FA17F7">
        <w:rPr>
          <w:lang w:val="ru-RU"/>
        </w:rPr>
        <w:t xml:space="preserve">в функции внутреннего аудита не являются независимыми от организации, что требуется от внешнего аудитора при выражении мнения по финансовой отчетности, руководство, надзор и контроль со стороны внешнего аудитора работы, выполненной внутренними аудиторами, оказывающими прямое содействие, будет в общем носить другой характер и </w:t>
      </w:r>
      <w:r w:rsidR="005224F4">
        <w:rPr>
          <w:lang w:val="ru-RU"/>
        </w:rPr>
        <w:t xml:space="preserve">будет </w:t>
      </w:r>
      <w:r w:rsidR="00FA17F7">
        <w:rPr>
          <w:lang w:val="ru-RU"/>
        </w:rPr>
        <w:t>более широким, чем в случае, когда члены аудиторской команды выполняют эту работу.</w:t>
      </w:r>
    </w:p>
    <w:p w:rsidR="00391447" w:rsidRPr="009371E9" w:rsidRDefault="005018FF">
      <w:pPr>
        <w:pStyle w:val="22"/>
        <w:shd w:val="clear" w:color="auto" w:fill="auto"/>
        <w:spacing w:line="240" w:lineRule="exact"/>
        <w:ind w:left="720" w:hanging="540"/>
        <w:jc w:val="both"/>
        <w:rPr>
          <w:lang w:val="ru-RU"/>
        </w:rPr>
      </w:pPr>
      <w:r>
        <w:rPr>
          <w:noProof/>
          <w:lang w:val="ru-RU" w:eastAsia="ru-RU" w:bidi="ar-SA"/>
        </w:rPr>
        <mc:AlternateContent>
          <mc:Choice Requires="wps">
            <w:drawing>
              <wp:anchor distT="0" distB="287020" distL="63500" distR="63500" simplePos="0" relativeHeight="377487124" behindDoc="1" locked="0" layoutInCell="1" allowOverlap="1">
                <wp:simplePos x="0" y="0"/>
                <wp:positionH relativeFrom="margin">
                  <wp:posOffset>16510</wp:posOffset>
                </wp:positionH>
                <wp:positionV relativeFrom="margin">
                  <wp:posOffset>6665595</wp:posOffset>
                </wp:positionV>
                <wp:extent cx="97790" cy="95250"/>
                <wp:effectExtent l="0" t="4445" r="635" b="0"/>
                <wp:wrapSquare wrapText="right"/>
                <wp:docPr id="2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6"/>
                              <w:shd w:val="clear" w:color="auto" w:fill="auto"/>
                              <w:spacing w:line="150" w:lineRule="exact"/>
                            </w:pPr>
                            <w:bookmarkStart w:id="34" w:name="bookmark27"/>
                            <w:r>
                              <w:t>30</w:t>
                            </w:r>
                            <w:bookmarkEnd w:id="3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2" o:spid="_x0000_s1049" type="#_x0000_t202" style="position:absolute;left:0;text-align:left;margin-left:1.3pt;margin-top:524.85pt;width:7.7pt;height:7.5pt;z-index:-125829356;visibility:visible;mso-wrap-style:square;mso-width-percent:0;mso-height-percent:0;mso-wrap-distance-left:5pt;mso-wrap-distance-top:0;mso-wrap-distance-right:5pt;mso-wrap-distance-bottom:22.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WPrgIAALA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" filled="f" stroked="f">
                <v:textbox style="mso-fit-shape-to-text:t" inset="0,0,0,0">
                  <w:txbxContent>
                    <w:p w:rsidR="00DA760E" w:rsidRDefault="00DA760E">
                      <w:pPr>
                        <w:pStyle w:val="6"/>
                        <w:shd w:val="clear" w:color="auto" w:fill="auto"/>
                        <w:spacing w:line="150" w:lineRule="exact"/>
                      </w:pPr>
                      <w:bookmarkStart w:id="42" w:name="bookmark27"/>
                      <w:r>
                        <w:t>30</w:t>
                      </w:r>
                      <w:bookmarkEnd w:id="42"/>
                    </w:p>
                  </w:txbxContent>
                </v:textbox>
                <w10:wrap type="square" side="right" anchorx="margin" anchory="margin"/>
              </v:shape>
            </w:pict>
          </mc:Fallback>
        </mc:AlternateContent>
      </w:r>
      <w:r w:rsidR="005B7745">
        <w:t>A</w:t>
      </w:r>
      <w:r w:rsidR="005B7745" w:rsidRPr="00272596">
        <w:rPr>
          <w:lang w:val="ru-RU"/>
        </w:rPr>
        <w:t xml:space="preserve">41. </w:t>
      </w:r>
      <w:r w:rsidR="00086929">
        <w:rPr>
          <w:lang w:val="ru-RU"/>
        </w:rPr>
        <w:t>При</w:t>
      </w:r>
      <w:r w:rsidR="00086929" w:rsidRPr="00272596">
        <w:rPr>
          <w:lang w:val="ru-RU"/>
        </w:rPr>
        <w:t xml:space="preserve"> </w:t>
      </w:r>
      <w:r w:rsidR="00086929">
        <w:rPr>
          <w:lang w:val="ru-RU"/>
        </w:rPr>
        <w:t>осуществлении</w:t>
      </w:r>
      <w:r w:rsidR="00086929" w:rsidRPr="00272596">
        <w:rPr>
          <w:lang w:val="ru-RU"/>
        </w:rPr>
        <w:t xml:space="preserve"> </w:t>
      </w:r>
      <w:r w:rsidR="00086929">
        <w:rPr>
          <w:lang w:val="ru-RU"/>
        </w:rPr>
        <w:t>руководства</w:t>
      </w:r>
      <w:r w:rsidR="00086929" w:rsidRPr="00272596">
        <w:rPr>
          <w:lang w:val="ru-RU"/>
        </w:rPr>
        <w:t xml:space="preserve"> </w:t>
      </w:r>
      <w:r w:rsidR="00086929">
        <w:rPr>
          <w:lang w:val="ru-RU"/>
        </w:rPr>
        <w:t>внутренними</w:t>
      </w:r>
      <w:r w:rsidR="00086929" w:rsidRPr="00272596">
        <w:rPr>
          <w:lang w:val="ru-RU"/>
        </w:rPr>
        <w:t xml:space="preserve"> </w:t>
      </w:r>
      <w:r w:rsidR="00086929">
        <w:rPr>
          <w:lang w:val="ru-RU"/>
        </w:rPr>
        <w:t>аудиторами</w:t>
      </w:r>
      <w:r w:rsidR="00086929" w:rsidRPr="00272596">
        <w:rPr>
          <w:lang w:val="ru-RU"/>
        </w:rPr>
        <w:t xml:space="preserve"> </w:t>
      </w:r>
      <w:r w:rsidR="00086929">
        <w:rPr>
          <w:lang w:val="ru-RU"/>
        </w:rPr>
        <w:t xml:space="preserve">внешний аудитор может, например, </w:t>
      </w:r>
      <w:r w:rsidR="00272596">
        <w:rPr>
          <w:lang w:val="ru-RU"/>
        </w:rPr>
        <w:t>дела</w:t>
      </w:r>
      <w:r w:rsidR="00AD7C93">
        <w:rPr>
          <w:lang w:val="ru-RU"/>
        </w:rPr>
        <w:t>ть</w:t>
      </w:r>
      <w:r w:rsidR="00272596">
        <w:rPr>
          <w:lang w:val="ru-RU"/>
        </w:rPr>
        <w:t xml:space="preserve"> напоминание внутренним аудиторам довести вопросы бухгалтерского учета и аудита, определенные в ходе аудита, до сведения внешнего аудитора. </w:t>
      </w:r>
      <w:r w:rsidR="009371E9">
        <w:rPr>
          <w:lang w:val="ru-RU"/>
        </w:rPr>
        <w:t>В</w:t>
      </w:r>
      <w:r w:rsidR="009371E9" w:rsidRPr="009371E9">
        <w:rPr>
          <w:lang w:val="ru-RU"/>
        </w:rPr>
        <w:t xml:space="preserve"> </w:t>
      </w:r>
      <w:r w:rsidR="009371E9">
        <w:rPr>
          <w:lang w:val="ru-RU"/>
        </w:rPr>
        <w:t>ходе</w:t>
      </w:r>
      <w:r w:rsidR="009371E9" w:rsidRPr="009371E9">
        <w:rPr>
          <w:lang w:val="ru-RU"/>
        </w:rPr>
        <w:t xml:space="preserve"> </w:t>
      </w:r>
      <w:r w:rsidR="009371E9">
        <w:rPr>
          <w:lang w:val="ru-RU"/>
        </w:rPr>
        <w:t>контроля</w:t>
      </w:r>
      <w:r w:rsidR="009371E9" w:rsidRPr="009371E9">
        <w:rPr>
          <w:lang w:val="ru-RU"/>
        </w:rPr>
        <w:t xml:space="preserve"> </w:t>
      </w:r>
      <w:r w:rsidR="009371E9">
        <w:rPr>
          <w:lang w:val="ru-RU"/>
        </w:rPr>
        <w:t>работы</w:t>
      </w:r>
      <w:r w:rsidR="009371E9" w:rsidRPr="009371E9">
        <w:rPr>
          <w:lang w:val="ru-RU"/>
        </w:rPr>
        <w:t xml:space="preserve">, </w:t>
      </w:r>
      <w:r w:rsidR="009371E9">
        <w:rPr>
          <w:lang w:val="ru-RU"/>
        </w:rPr>
        <w:t>выполненной</w:t>
      </w:r>
      <w:r w:rsidR="009371E9" w:rsidRPr="009371E9">
        <w:rPr>
          <w:lang w:val="ru-RU"/>
        </w:rPr>
        <w:t xml:space="preserve"> </w:t>
      </w:r>
      <w:r w:rsidR="009371E9">
        <w:rPr>
          <w:lang w:val="ru-RU"/>
        </w:rPr>
        <w:t>внутренними</w:t>
      </w:r>
      <w:r w:rsidR="009371E9" w:rsidRPr="009371E9">
        <w:rPr>
          <w:lang w:val="ru-RU"/>
        </w:rPr>
        <w:t xml:space="preserve"> </w:t>
      </w:r>
      <w:r w:rsidR="009371E9">
        <w:rPr>
          <w:lang w:val="ru-RU"/>
        </w:rPr>
        <w:t>аудиторами</w:t>
      </w:r>
      <w:r w:rsidR="009371E9" w:rsidRPr="009371E9">
        <w:rPr>
          <w:lang w:val="ru-RU"/>
        </w:rPr>
        <w:t xml:space="preserve">, </w:t>
      </w:r>
      <w:r w:rsidR="009371E9">
        <w:rPr>
          <w:lang w:val="ru-RU"/>
        </w:rPr>
        <w:t>соображения</w:t>
      </w:r>
      <w:r w:rsidR="009371E9" w:rsidRPr="009371E9">
        <w:rPr>
          <w:lang w:val="ru-RU"/>
        </w:rPr>
        <w:t xml:space="preserve"> </w:t>
      </w:r>
      <w:r w:rsidR="009371E9">
        <w:rPr>
          <w:lang w:val="ru-RU"/>
        </w:rPr>
        <w:t>внешнего</w:t>
      </w:r>
      <w:r w:rsidR="009371E9" w:rsidRPr="009371E9">
        <w:rPr>
          <w:lang w:val="ru-RU"/>
        </w:rPr>
        <w:t xml:space="preserve"> </w:t>
      </w:r>
      <w:r w:rsidR="009371E9">
        <w:rPr>
          <w:lang w:val="ru-RU"/>
        </w:rPr>
        <w:t>аудитора</w:t>
      </w:r>
      <w:r w:rsidR="009371E9" w:rsidRPr="009371E9">
        <w:rPr>
          <w:lang w:val="ru-RU"/>
        </w:rPr>
        <w:t xml:space="preserve"> </w:t>
      </w:r>
      <w:r w:rsidR="009371E9">
        <w:rPr>
          <w:lang w:val="ru-RU"/>
        </w:rPr>
        <w:t>включают</w:t>
      </w:r>
      <w:r w:rsidR="009371E9" w:rsidRPr="009371E9">
        <w:rPr>
          <w:lang w:val="ru-RU"/>
        </w:rPr>
        <w:t xml:space="preserve"> </w:t>
      </w:r>
      <w:r w:rsidR="009371E9">
        <w:rPr>
          <w:lang w:val="ru-RU"/>
        </w:rPr>
        <w:t>вопрос</w:t>
      </w:r>
      <w:r w:rsidR="009371E9" w:rsidRPr="009371E9">
        <w:rPr>
          <w:lang w:val="ru-RU"/>
        </w:rPr>
        <w:t xml:space="preserve">, </w:t>
      </w:r>
      <w:r w:rsidR="009371E9">
        <w:rPr>
          <w:lang w:val="ru-RU"/>
        </w:rPr>
        <w:t>являются</w:t>
      </w:r>
      <w:r w:rsidR="009371E9" w:rsidRPr="009371E9">
        <w:rPr>
          <w:lang w:val="ru-RU"/>
        </w:rPr>
        <w:t xml:space="preserve"> </w:t>
      </w:r>
      <w:r w:rsidR="009371E9">
        <w:rPr>
          <w:lang w:val="ru-RU"/>
        </w:rPr>
        <w:t xml:space="preserve">ли полученные доказательства достаточными и </w:t>
      </w:r>
      <w:r w:rsidR="00AD7C93">
        <w:rPr>
          <w:lang w:val="ru-RU"/>
        </w:rPr>
        <w:t>надлежащими</w:t>
      </w:r>
      <w:r w:rsidR="009371E9">
        <w:rPr>
          <w:lang w:val="ru-RU"/>
        </w:rPr>
        <w:t xml:space="preserve"> в данных обстоятельствах, и что они подкрепляют сделанные выводы.</w:t>
      </w:r>
    </w:p>
    <w:sectPr w:rsidR="00391447" w:rsidRPr="009371E9" w:rsidSect="00391447">
      <w:headerReference w:type="even" r:id="rId19"/>
      <w:headerReference w:type="default" r:id="rId20"/>
      <w:footerReference w:type="even" r:id="rId21"/>
      <w:footerReference w:type="default" r:id="rId22"/>
      <w:headerReference w:type="first" r:id="rId23"/>
      <w:footerReference w:type="first" r:id="rId24"/>
      <w:pgSz w:w="8640" w:h="12960"/>
      <w:pgMar w:top="1015" w:right="659" w:bottom="1133" w:left="659" w:header="0" w:footer="3" w:gutter="368"/>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A83" w:rsidRDefault="00BB0A83" w:rsidP="00391447">
      <w:r>
        <w:separator/>
      </w:r>
    </w:p>
  </w:endnote>
  <w:endnote w:type="continuationSeparator" w:id="0">
    <w:p w:rsidR="00BB0A83" w:rsidRDefault="00BB0A83" w:rsidP="0039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6535" behindDoc="1" locked="0" layoutInCell="1" allowOverlap="1" wp14:anchorId="34622479" wp14:editId="341E0322">
              <wp:simplePos x="0" y="0"/>
              <wp:positionH relativeFrom="page">
                <wp:posOffset>460375</wp:posOffset>
              </wp:positionH>
              <wp:positionV relativeFrom="page">
                <wp:posOffset>7672070</wp:posOffset>
              </wp:positionV>
              <wp:extent cx="2240280" cy="116840"/>
              <wp:effectExtent l="3175" t="4445" r="4445" b="2540"/>
              <wp:wrapNone/>
              <wp:docPr id="5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28"/>
                            </w:tabs>
                            <w:spacing w:line="240" w:lineRule="auto"/>
                          </w:pPr>
                          <w:r>
                            <w:rPr>
                              <w:rStyle w:val="a8"/>
                            </w:rPr>
                            <w:t>ISA 610 (REVISED 2013)</w:t>
                          </w:r>
                          <w:r>
                            <w:rPr>
                              <w:rStyle w:val="a8"/>
                            </w:rPr>
                            <w:tab/>
                          </w:r>
                          <w:r>
                            <w:fldChar w:fldCharType="begin"/>
                          </w:r>
                          <w:r>
                            <w:instrText xml:space="preserve"> PAGE \* MERGEFORMAT </w:instrText>
                          </w:r>
                          <w:r>
                            <w:fldChar w:fldCharType="separate"/>
                          </w:r>
                          <w:r w:rsidR="00E50DAC" w:rsidRPr="00E50DAC">
                            <w:rPr>
                              <w:rStyle w:val="a8"/>
                              <w:noProof/>
                            </w:rPr>
                            <w:t>636</w:t>
                          </w:r>
                          <w:r>
                            <w:rPr>
                              <w:rStyle w:val="a8"/>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2" type="#_x0000_t202" style="position:absolute;margin-left:36.25pt;margin-top:604.1pt;width:176.4pt;height:9.2pt;z-index:-188739945;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" filled="f" stroked="f">
              <v:textbox style="mso-fit-shape-to-text:t" inset="0,0,0,0">
                <w:txbxContent>
                  <w:p w:rsidR="00DA760E" w:rsidRDefault="00DA760E">
                    <w:pPr>
                      <w:pStyle w:val="a7"/>
                      <w:shd w:val="clear" w:color="auto" w:fill="auto"/>
                      <w:tabs>
                        <w:tab w:val="right" w:pos="3528"/>
                      </w:tabs>
                      <w:spacing w:line="240" w:lineRule="auto"/>
                    </w:pPr>
                    <w:r>
                      <w:rPr>
                        <w:rStyle w:val="a8"/>
                      </w:rPr>
                      <w:t>ISA 610 (REVISED 2013)</w:t>
                    </w:r>
                    <w:r>
                      <w:rPr>
                        <w:rStyle w:val="a8"/>
                      </w:rPr>
                      <w:tab/>
                    </w:r>
                    <w:r>
                      <w:fldChar w:fldCharType="begin"/>
                    </w:r>
                    <w:r>
                      <w:instrText xml:space="preserve"> PAGE \* MERGEFORMAT </w:instrText>
                    </w:r>
                    <w:r>
                      <w:fldChar w:fldCharType="separate"/>
                    </w:r>
                    <w:r w:rsidR="00E50DAC" w:rsidRPr="00E50DAC">
                      <w:rPr>
                        <w:rStyle w:val="a8"/>
                        <w:noProof/>
                      </w:rPr>
                      <w:t>636</w:t>
                    </w:r>
                    <w:r>
                      <w:rPr>
                        <w:rStyle w:val="a8"/>
                        <w:noProof/>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7559" behindDoc="1" locked="0" layoutInCell="1" allowOverlap="1" wp14:anchorId="7E6B0CA2" wp14:editId="6BD0A885">
              <wp:simplePos x="0" y="0"/>
              <wp:positionH relativeFrom="page">
                <wp:posOffset>685165</wp:posOffset>
              </wp:positionH>
              <wp:positionV relativeFrom="page">
                <wp:posOffset>7552055</wp:posOffset>
              </wp:positionV>
              <wp:extent cx="51435" cy="116840"/>
              <wp:effectExtent l="0" t="0" r="0" b="0"/>
              <wp:wrapNone/>
              <wp:docPr id="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3" type="#_x0000_t202" style="position:absolute;margin-left:53.95pt;margin-top:594.65pt;width:4.05pt;height:9.2pt;z-index:-18873892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" filled="f" stroked="f">
              <v:textbox style="mso-fit-shape-to-text:t" inset="0,0,0,0">
                <w:txbxContent>
                  <w:p w:rsidR="00DA760E" w:rsidRDefault="00DA760E">
                    <w:pPr>
                      <w:pStyle w:val="a7"/>
                      <w:shd w:val="clear" w:color="auto" w:fill="auto"/>
                      <w:spacing w:line="240" w:lineRule="auto"/>
                    </w:pPr>
                    <w:r>
                      <w:rPr>
                        <w:rStyle w:val="a8"/>
                      </w:rPr>
                      <w:t>2</w:t>
                    </w:r>
                  </w:p>
                </w:txbxContent>
              </v:textbox>
              <w10:wrap anchorx="page" anchory="page"/>
            </v:shape>
          </w:pict>
        </mc:Fallback>
      </mc:AlternateContent>
    </w:r>
    <w:r>
      <w:rPr>
        <w:noProof/>
        <w:lang w:val="ru-RU" w:eastAsia="ru-RU" w:bidi="ar-SA"/>
      </w:rPr>
      <mc:AlternateContent>
        <mc:Choice Requires="wps">
          <w:drawing>
            <wp:anchor distT="0" distB="0" distL="63500" distR="63500" simplePos="0" relativeHeight="314578583" behindDoc="1" locked="0" layoutInCell="1" allowOverlap="1" wp14:anchorId="3EDDF851" wp14:editId="648C1AF5">
              <wp:simplePos x="0" y="0"/>
              <wp:positionH relativeFrom="page">
                <wp:posOffset>2779395</wp:posOffset>
              </wp:positionH>
              <wp:positionV relativeFrom="page">
                <wp:posOffset>7945120</wp:posOffset>
              </wp:positionV>
              <wp:extent cx="2243455" cy="116840"/>
              <wp:effectExtent l="0" t="1270" r="0" b="0"/>
              <wp:wrapNone/>
              <wp:docPr id="5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Pr="00CB790C">
                            <w:rPr>
                              <w:rStyle w:val="a8"/>
                              <w:noProof/>
                            </w:rPr>
                            <w:t>637</w:t>
                          </w:r>
                          <w:r>
                            <w:rPr>
                              <w:rStyle w:val="a8"/>
                              <w:noProof/>
                            </w:rPr>
                            <w:fldChar w:fldCharType="end"/>
                          </w:r>
                          <w:r>
                            <w:rPr>
                              <w:rStyle w:val="a8"/>
                            </w:rPr>
                            <w:tab/>
                            <w:t>ISA 610 (REVISED 2013)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margin-left:218.85pt;margin-top:625.6pt;width:176.65pt;height:9.2pt;z-index:-188737897;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" filled="f" stroked="f">
              <v:textbox style="mso-fit-shape-to-text:t" inset="0,0,0,0">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Pr="00CB790C">
                      <w:rPr>
                        <w:rStyle w:val="a8"/>
                        <w:noProof/>
                      </w:rPr>
                      <w:t>637</w:t>
                    </w:r>
                    <w:r>
                      <w:rPr>
                        <w:rStyle w:val="a8"/>
                        <w:noProof/>
                      </w:rPr>
                      <w:fldChar w:fldCharType="end"/>
                    </w:r>
                    <w:r>
                      <w:rPr>
                        <w:rStyle w:val="a8"/>
                      </w:rPr>
                      <w:tab/>
                      <w:t>ISA 610 (REVISED 2013)</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9607" behindDoc="1" locked="0" layoutInCell="1" allowOverlap="1" wp14:anchorId="6DF3198B" wp14:editId="2227E2F5">
              <wp:simplePos x="0" y="0"/>
              <wp:positionH relativeFrom="page">
                <wp:posOffset>2782570</wp:posOffset>
              </wp:positionH>
              <wp:positionV relativeFrom="page">
                <wp:posOffset>7672070</wp:posOffset>
              </wp:positionV>
              <wp:extent cx="2246630" cy="116840"/>
              <wp:effectExtent l="1270" t="4445" r="0" b="2540"/>
              <wp:wrapNone/>
              <wp:docPr id="5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6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38"/>
                            </w:tabs>
                            <w:spacing w:line="240" w:lineRule="auto"/>
                          </w:pPr>
                          <w:r>
                            <w:fldChar w:fldCharType="begin"/>
                          </w:r>
                          <w:r>
                            <w:instrText xml:space="preserve"> PAGE \* MERGEFORMAT </w:instrText>
                          </w:r>
                          <w:r>
                            <w:fldChar w:fldCharType="separate"/>
                          </w:r>
                          <w:r w:rsidR="00E50DAC" w:rsidRPr="00E50DAC">
                            <w:rPr>
                              <w:rStyle w:val="a8"/>
                              <w:noProof/>
                            </w:rPr>
                            <w:t>635</w:t>
                          </w:r>
                          <w:r>
                            <w:rPr>
                              <w:rStyle w:val="a8"/>
                              <w:noProof/>
                            </w:rPr>
                            <w:fldChar w:fldCharType="end"/>
                          </w:r>
                          <w:r>
                            <w:rPr>
                              <w:rStyle w:val="a8"/>
                            </w:rPr>
                            <w:tab/>
                            <w:t>ISA 610 (REVISED 2013)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5" type="#_x0000_t202" style="position:absolute;margin-left:219.1pt;margin-top:604.1pt;width:176.9pt;height:9.2pt;z-index:-18873687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" filled="f" stroked="f">
              <v:textbox style="mso-fit-shape-to-text:t" inset="0,0,0,0">
                <w:txbxContent>
                  <w:p w:rsidR="00DA760E" w:rsidRDefault="00DA760E">
                    <w:pPr>
                      <w:pStyle w:val="a7"/>
                      <w:shd w:val="clear" w:color="auto" w:fill="auto"/>
                      <w:tabs>
                        <w:tab w:val="right" w:pos="3538"/>
                      </w:tabs>
                      <w:spacing w:line="240" w:lineRule="auto"/>
                    </w:pPr>
                    <w:r>
                      <w:fldChar w:fldCharType="begin"/>
                    </w:r>
                    <w:r>
                      <w:instrText xml:space="preserve"> PAGE \* MERGEFORMAT </w:instrText>
                    </w:r>
                    <w:r>
                      <w:fldChar w:fldCharType="separate"/>
                    </w:r>
                    <w:r w:rsidR="00E50DAC" w:rsidRPr="00E50DAC">
                      <w:rPr>
                        <w:rStyle w:val="a8"/>
                        <w:noProof/>
                      </w:rPr>
                      <w:t>635</w:t>
                    </w:r>
                    <w:r>
                      <w:rPr>
                        <w:rStyle w:val="a8"/>
                        <w:noProof/>
                      </w:rPr>
                      <w:fldChar w:fldCharType="end"/>
                    </w:r>
                    <w:r>
                      <w:rPr>
                        <w:rStyle w:val="a8"/>
                      </w:rPr>
                      <w:tab/>
                      <w:t>ISA 610 (REVISED 2013)</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18" behindDoc="1" locked="0" layoutInCell="1" allowOverlap="1">
              <wp:simplePos x="0" y="0"/>
              <wp:positionH relativeFrom="page">
                <wp:posOffset>460375</wp:posOffset>
              </wp:positionH>
              <wp:positionV relativeFrom="page">
                <wp:posOffset>7672070</wp:posOffset>
              </wp:positionV>
              <wp:extent cx="2240280" cy="116840"/>
              <wp:effectExtent l="3175" t="4445" r="4445" b="254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28"/>
                            </w:tabs>
                            <w:spacing w:line="240" w:lineRule="auto"/>
                          </w:pPr>
                          <w:r>
                            <w:rPr>
                              <w:rStyle w:val="a8"/>
                            </w:rPr>
                            <w:t>ISA 610 (REVISED 2013)</w:t>
                          </w:r>
                          <w:r>
                            <w:rPr>
                              <w:rStyle w:val="a8"/>
                            </w:rPr>
                            <w:tab/>
                          </w:r>
                          <w:r>
                            <w:fldChar w:fldCharType="begin"/>
                          </w:r>
                          <w:r>
                            <w:instrText xml:space="preserve"> PAGE \* MERGEFORMAT </w:instrText>
                          </w:r>
                          <w:r>
                            <w:fldChar w:fldCharType="separate"/>
                          </w:r>
                          <w:r w:rsidR="001F05E2" w:rsidRPr="001F05E2">
                            <w:rPr>
                              <w:rStyle w:val="a8"/>
                              <w:noProof/>
                            </w:rPr>
                            <w:t>638</w:t>
                          </w:r>
                          <w:r>
                            <w:rPr>
                              <w:rStyle w:val="a8"/>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8" type="#_x0000_t202" style="position:absolute;margin-left:36.25pt;margin-top:604.1pt;width:176.4pt;height:9.2pt;z-index:-18874406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" filled="f" stroked="f">
              <v:textbox style="mso-fit-shape-to-text:t" inset="0,0,0,0">
                <w:txbxContent>
                  <w:p w:rsidR="00DA760E" w:rsidRDefault="00DA760E">
                    <w:pPr>
                      <w:pStyle w:val="a7"/>
                      <w:shd w:val="clear" w:color="auto" w:fill="auto"/>
                      <w:tabs>
                        <w:tab w:val="right" w:pos="3528"/>
                      </w:tabs>
                      <w:spacing w:line="240" w:lineRule="auto"/>
                    </w:pPr>
                    <w:r>
                      <w:rPr>
                        <w:rStyle w:val="a8"/>
                      </w:rPr>
                      <w:t>ISA 610 (REVISED 2013)</w:t>
                    </w:r>
                    <w:r>
                      <w:rPr>
                        <w:rStyle w:val="a8"/>
                      </w:rPr>
                      <w:tab/>
                    </w:r>
                    <w:r>
                      <w:fldChar w:fldCharType="begin"/>
                    </w:r>
                    <w:r>
                      <w:instrText xml:space="preserve"> PAGE \* MERGEFORMAT </w:instrText>
                    </w:r>
                    <w:r>
                      <w:fldChar w:fldCharType="separate"/>
                    </w:r>
                    <w:r w:rsidR="001F05E2" w:rsidRPr="001F05E2">
                      <w:rPr>
                        <w:rStyle w:val="a8"/>
                        <w:noProof/>
                      </w:rPr>
                      <w:t>638</w:t>
                    </w:r>
                    <w:r>
                      <w:rPr>
                        <w:rStyle w:val="a8"/>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19" behindDoc="1" locked="0" layoutInCell="1" allowOverlap="1">
              <wp:simplePos x="0" y="0"/>
              <wp:positionH relativeFrom="page">
                <wp:posOffset>685165</wp:posOffset>
              </wp:positionH>
              <wp:positionV relativeFrom="page">
                <wp:posOffset>7552055</wp:posOffset>
              </wp:positionV>
              <wp:extent cx="51435" cy="11684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9" type="#_x0000_t202" style="position:absolute;margin-left:53.95pt;margin-top:594.65pt;width:4.05pt;height:9.2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" filled="f" stroked="f">
              <v:textbox style="mso-fit-shape-to-text:t" inset="0,0,0,0">
                <w:txbxContent>
                  <w:p w:rsidR="00DA760E" w:rsidRDefault="00DA760E">
                    <w:pPr>
                      <w:pStyle w:val="a7"/>
                      <w:shd w:val="clear" w:color="auto" w:fill="auto"/>
                      <w:spacing w:line="240" w:lineRule="auto"/>
                    </w:pPr>
                    <w:r>
                      <w:rPr>
                        <w:rStyle w:val="a8"/>
                      </w:rPr>
                      <w:t>2</w:t>
                    </w:r>
                  </w:p>
                </w:txbxContent>
              </v:textbox>
              <w10:wrap anchorx="page" anchory="page"/>
            </v:shape>
          </w:pict>
        </mc:Fallback>
      </mc:AlternateContent>
    </w:r>
    <w:r>
      <w:rPr>
        <w:noProof/>
        <w:lang w:val="ru-RU" w:eastAsia="ru-RU" w:bidi="ar-SA"/>
      </w:rPr>
      <mc:AlternateContent>
        <mc:Choice Requires="wps">
          <w:drawing>
            <wp:anchor distT="0" distB="0" distL="63500" distR="63500" simplePos="0" relativeHeight="314572420" behindDoc="1" locked="0" layoutInCell="1" allowOverlap="1">
              <wp:simplePos x="0" y="0"/>
              <wp:positionH relativeFrom="page">
                <wp:posOffset>2779395</wp:posOffset>
              </wp:positionH>
              <wp:positionV relativeFrom="page">
                <wp:posOffset>7945120</wp:posOffset>
              </wp:positionV>
              <wp:extent cx="2243455" cy="116840"/>
              <wp:effectExtent l="0" t="127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00E50DAC" w:rsidRPr="00E50DAC">
                            <w:rPr>
                              <w:rStyle w:val="a8"/>
                              <w:noProof/>
                            </w:rPr>
                            <w:t>637</w:t>
                          </w:r>
                          <w:r>
                            <w:rPr>
                              <w:rStyle w:val="a8"/>
                              <w:noProof/>
                            </w:rPr>
                            <w:fldChar w:fldCharType="end"/>
                          </w:r>
                          <w:r>
                            <w:rPr>
                              <w:rStyle w:val="a8"/>
                            </w:rPr>
                            <w:tab/>
                            <w:t>ISA 610 (REVISED 2013)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0" type="#_x0000_t202" style="position:absolute;margin-left:218.85pt;margin-top:625.6pt;width:176.65pt;height:9.2pt;z-index:-1887440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" filled="f" stroked="f">
              <v:textbox style="mso-fit-shape-to-text:t" inset="0,0,0,0">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00E50DAC" w:rsidRPr="00E50DAC">
                      <w:rPr>
                        <w:rStyle w:val="a8"/>
                        <w:noProof/>
                      </w:rPr>
                      <w:t>637</w:t>
                    </w:r>
                    <w:r>
                      <w:rPr>
                        <w:rStyle w:val="a8"/>
                        <w:noProof/>
                      </w:rPr>
                      <w:fldChar w:fldCharType="end"/>
                    </w:r>
                    <w:r>
                      <w:rPr>
                        <w:rStyle w:val="a8"/>
                      </w:rPr>
                      <w:tab/>
                      <w:t>ISA 610 (REVISED 2013)</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21" behindDoc="1" locked="0" layoutInCell="1" allowOverlap="1">
              <wp:simplePos x="0" y="0"/>
              <wp:positionH relativeFrom="page">
                <wp:posOffset>2782570</wp:posOffset>
              </wp:positionH>
              <wp:positionV relativeFrom="page">
                <wp:posOffset>7672070</wp:posOffset>
              </wp:positionV>
              <wp:extent cx="2246630" cy="116840"/>
              <wp:effectExtent l="1270" t="4445" r="0" b="25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66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38"/>
                            </w:tabs>
                            <w:spacing w:line="240" w:lineRule="auto"/>
                          </w:pPr>
                          <w:r>
                            <w:fldChar w:fldCharType="begin"/>
                          </w:r>
                          <w:r>
                            <w:instrText xml:space="preserve"> PAGE \* MERGEFORMAT </w:instrText>
                          </w:r>
                          <w:r>
                            <w:fldChar w:fldCharType="separate"/>
                          </w:r>
                          <w:r w:rsidRPr="00AC461A">
                            <w:rPr>
                              <w:rStyle w:val="a8"/>
                              <w:noProof/>
                            </w:rPr>
                            <w:t>635</w:t>
                          </w:r>
                          <w:r>
                            <w:rPr>
                              <w:rStyle w:val="a8"/>
                              <w:noProof/>
                            </w:rPr>
                            <w:fldChar w:fldCharType="end"/>
                          </w:r>
                          <w:r>
                            <w:rPr>
                              <w:rStyle w:val="a8"/>
                            </w:rPr>
                            <w:tab/>
                            <w:t>ISA 610 (REVISED 2013)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1" type="#_x0000_t202" style="position:absolute;margin-left:219.1pt;margin-top:604.1pt;width:176.9pt;height:9.2pt;z-index:-188744059;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" filled="f" stroked="f">
              <v:textbox style="mso-fit-shape-to-text:t" inset="0,0,0,0">
                <w:txbxContent>
                  <w:p w:rsidR="00DA760E" w:rsidRDefault="00DA760E">
                    <w:pPr>
                      <w:pStyle w:val="a7"/>
                      <w:shd w:val="clear" w:color="auto" w:fill="auto"/>
                      <w:tabs>
                        <w:tab w:val="right" w:pos="3538"/>
                      </w:tabs>
                      <w:spacing w:line="240" w:lineRule="auto"/>
                    </w:pPr>
                    <w:r>
                      <w:fldChar w:fldCharType="begin"/>
                    </w:r>
                    <w:r>
                      <w:instrText xml:space="preserve"> PAGE \* MERGEFORMAT </w:instrText>
                    </w:r>
                    <w:r>
                      <w:fldChar w:fldCharType="separate"/>
                    </w:r>
                    <w:r w:rsidRPr="00AC461A">
                      <w:rPr>
                        <w:rStyle w:val="a8"/>
                        <w:noProof/>
                      </w:rPr>
                      <w:t>635</w:t>
                    </w:r>
                    <w:r>
                      <w:rPr>
                        <w:rStyle w:val="a8"/>
                        <w:noProof/>
                      </w:rPr>
                      <w:fldChar w:fldCharType="end"/>
                    </w:r>
                    <w:r>
                      <w:rPr>
                        <w:rStyle w:val="a8"/>
                      </w:rPr>
                      <w:tab/>
                      <w:t>ISA 610 (REVISED 2013)</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35" behindDoc="1" locked="0" layoutInCell="1" allowOverlap="1">
              <wp:simplePos x="0" y="0"/>
              <wp:positionH relativeFrom="page">
                <wp:posOffset>460375</wp:posOffset>
              </wp:positionH>
              <wp:positionV relativeFrom="page">
                <wp:posOffset>7672070</wp:posOffset>
              </wp:positionV>
              <wp:extent cx="2240280" cy="116840"/>
              <wp:effectExtent l="3175" t="4445" r="4445"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28"/>
                            </w:tabs>
                            <w:spacing w:line="240" w:lineRule="auto"/>
                          </w:pPr>
                          <w:r>
                            <w:rPr>
                              <w:rStyle w:val="a8"/>
                            </w:rPr>
                            <w:t>ISA 610 (REVISED 2013)</w:t>
                          </w:r>
                          <w:r>
                            <w:rPr>
                              <w:rStyle w:val="a8"/>
                            </w:rPr>
                            <w:tab/>
                          </w:r>
                          <w:r>
                            <w:fldChar w:fldCharType="begin"/>
                          </w:r>
                          <w:r>
                            <w:instrText xml:space="preserve"> PAGE \* MERGEFORMAT </w:instrText>
                          </w:r>
                          <w:r>
                            <w:fldChar w:fldCharType="separate"/>
                          </w:r>
                          <w:r w:rsidR="00E50DAC" w:rsidRPr="00E50DAC">
                            <w:rPr>
                              <w:rStyle w:val="a8"/>
                              <w:noProof/>
                            </w:rPr>
                            <w:t>660</w:t>
                          </w:r>
                          <w:r>
                            <w:rPr>
                              <w:rStyle w:val="a8"/>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64" type="#_x0000_t202" style="position:absolute;margin-left:36.25pt;margin-top:604.1pt;width:176.4pt;height:9.2pt;z-index:-188744045;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" filled="f" stroked="f">
              <v:textbox style="mso-fit-shape-to-text:t" inset="0,0,0,0">
                <w:txbxContent>
                  <w:p w:rsidR="00DA760E" w:rsidRDefault="00DA760E">
                    <w:pPr>
                      <w:pStyle w:val="a7"/>
                      <w:shd w:val="clear" w:color="auto" w:fill="auto"/>
                      <w:tabs>
                        <w:tab w:val="right" w:pos="3528"/>
                      </w:tabs>
                      <w:spacing w:line="240" w:lineRule="auto"/>
                    </w:pPr>
                    <w:r>
                      <w:rPr>
                        <w:rStyle w:val="a8"/>
                      </w:rPr>
                      <w:t>ISA 610 (REVISED 2013)</w:t>
                    </w:r>
                    <w:r>
                      <w:rPr>
                        <w:rStyle w:val="a8"/>
                      </w:rPr>
                      <w:tab/>
                    </w:r>
                    <w:r>
                      <w:fldChar w:fldCharType="begin"/>
                    </w:r>
                    <w:r>
                      <w:instrText xml:space="preserve"> PAGE \* MERGEFORMAT </w:instrText>
                    </w:r>
                    <w:r>
                      <w:fldChar w:fldCharType="separate"/>
                    </w:r>
                    <w:r w:rsidR="00E50DAC" w:rsidRPr="00E50DAC">
                      <w:rPr>
                        <w:rStyle w:val="a8"/>
                        <w:noProof/>
                      </w:rPr>
                      <w:t>660</w:t>
                    </w:r>
                    <w:r>
                      <w:rPr>
                        <w:rStyle w:val="a8"/>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36" behindDoc="1" locked="0" layoutInCell="1" allowOverlap="1">
              <wp:simplePos x="0" y="0"/>
              <wp:positionH relativeFrom="page">
                <wp:posOffset>690245</wp:posOffset>
              </wp:positionH>
              <wp:positionV relativeFrom="page">
                <wp:posOffset>7557770</wp:posOffset>
              </wp:positionV>
              <wp:extent cx="1497330" cy="116840"/>
              <wp:effectExtent l="4445" t="4445" r="3175"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vertAlign w:val="superscript"/>
                            </w:rPr>
                            <w:t>29</w:t>
                          </w:r>
                          <w:r>
                            <w:rPr>
                              <w:rStyle w:val="a8"/>
                            </w:rPr>
                            <w:t xml:space="preserve"> ISA 315 (Revised), paragraph 6(a)</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65" type="#_x0000_t202" style="position:absolute;margin-left:54.35pt;margin-top:595.1pt;width:117.9pt;height:9.2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" filled="f" stroked="f">
              <v:textbox style="mso-fit-shape-to-text:t" inset="0,0,0,0">
                <w:txbxContent>
                  <w:p w:rsidR="00DA760E" w:rsidRDefault="00DA760E">
                    <w:pPr>
                      <w:pStyle w:val="a7"/>
                      <w:shd w:val="clear" w:color="auto" w:fill="auto"/>
                      <w:spacing w:line="240" w:lineRule="auto"/>
                    </w:pPr>
                    <w:r>
                      <w:rPr>
                        <w:rStyle w:val="a8"/>
                        <w:vertAlign w:val="superscript"/>
                      </w:rPr>
                      <w:t>29</w:t>
                    </w:r>
                    <w:r>
                      <w:rPr>
                        <w:rStyle w:val="a8"/>
                      </w:rPr>
                      <w:t xml:space="preserve"> ISA 315 (Revised), paragraph 6(a)</w:t>
                    </w:r>
                  </w:p>
                </w:txbxContent>
              </v:textbox>
              <w10:wrap anchorx="page" anchory="page"/>
            </v:shape>
          </w:pict>
        </mc:Fallback>
      </mc:AlternateContent>
    </w:r>
    <w:r>
      <w:rPr>
        <w:noProof/>
        <w:lang w:val="ru-RU" w:eastAsia="ru-RU" w:bidi="ar-SA"/>
      </w:rPr>
      <mc:AlternateContent>
        <mc:Choice Requires="wps">
          <w:drawing>
            <wp:anchor distT="0" distB="0" distL="63500" distR="63500" simplePos="0" relativeHeight="314572437" behindDoc="1" locked="0" layoutInCell="1" allowOverlap="1">
              <wp:simplePos x="0" y="0"/>
              <wp:positionH relativeFrom="page">
                <wp:posOffset>2783840</wp:posOffset>
              </wp:positionH>
              <wp:positionV relativeFrom="page">
                <wp:posOffset>7823200</wp:posOffset>
              </wp:positionV>
              <wp:extent cx="2243455" cy="116840"/>
              <wp:effectExtent l="2540" t="3175" r="1905"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00E50DAC" w:rsidRPr="00E50DAC">
                            <w:rPr>
                              <w:rStyle w:val="a8"/>
                              <w:noProof/>
                            </w:rPr>
                            <w:t>661</w:t>
                          </w:r>
                          <w:r>
                            <w:rPr>
                              <w:rStyle w:val="a8"/>
                              <w:noProof/>
                            </w:rPr>
                            <w:fldChar w:fldCharType="end"/>
                          </w:r>
                          <w:r>
                            <w:rPr>
                              <w:rStyle w:val="a8"/>
                            </w:rPr>
                            <w:tab/>
                            <w:t>ISA 610 (REVISED 2013)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66" type="#_x0000_t202" style="position:absolute;margin-left:219.2pt;margin-top:616pt;width:176.65pt;height:9.2pt;z-index:-188744043;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rswIAALEFAAAOAAAAZHJzL2Uyb0RvYy54bWysVNuOmzAQfa/Uf7D8znIJYQE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" filled="f" stroked="f">
              <v:textbox style="mso-fit-shape-to-text:t" inset="0,0,0,0">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00E50DAC" w:rsidRPr="00E50DAC">
                      <w:rPr>
                        <w:rStyle w:val="a8"/>
                        <w:noProof/>
                      </w:rPr>
                      <w:t>661</w:t>
                    </w:r>
                    <w:r>
                      <w:rPr>
                        <w:rStyle w:val="a8"/>
                        <w:noProof/>
                      </w:rPr>
                      <w:fldChar w:fldCharType="end"/>
                    </w:r>
                    <w:r>
                      <w:rPr>
                        <w:rStyle w:val="a8"/>
                      </w:rPr>
                      <w:tab/>
                      <w:t>ISA 610 (REVISED 2013)</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39" behindDoc="1" locked="0" layoutInCell="1" allowOverlap="1">
              <wp:simplePos x="0" y="0"/>
              <wp:positionH relativeFrom="page">
                <wp:posOffset>2782570</wp:posOffset>
              </wp:positionH>
              <wp:positionV relativeFrom="page">
                <wp:posOffset>7643495</wp:posOffset>
              </wp:positionV>
              <wp:extent cx="2243455" cy="116840"/>
              <wp:effectExtent l="1270" t="4445" r="317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00E50DAC" w:rsidRPr="00E50DAC">
                            <w:rPr>
                              <w:rStyle w:val="a8"/>
                              <w:noProof/>
                            </w:rPr>
                            <w:t>638</w:t>
                          </w:r>
                          <w:r>
                            <w:rPr>
                              <w:rStyle w:val="a8"/>
                              <w:noProof/>
                            </w:rPr>
                            <w:fldChar w:fldCharType="end"/>
                          </w:r>
                          <w:r>
                            <w:rPr>
                              <w:rStyle w:val="a8"/>
                            </w:rPr>
                            <w:tab/>
                            <w:t>ISA 610 (REVISED 2013)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8" type="#_x0000_t202" style="position:absolute;margin-left:219.1pt;margin-top:601.85pt;width:176.65pt;height:9.2pt;z-index:-188744041;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" filled="f" stroked="f">
              <v:textbox style="mso-fit-shape-to-text:t" inset="0,0,0,0">
                <w:txbxContent>
                  <w:p w:rsidR="00DA760E" w:rsidRDefault="00DA760E">
                    <w:pPr>
                      <w:pStyle w:val="a7"/>
                      <w:shd w:val="clear" w:color="auto" w:fill="auto"/>
                      <w:tabs>
                        <w:tab w:val="right" w:pos="3533"/>
                      </w:tabs>
                      <w:spacing w:line="240" w:lineRule="auto"/>
                    </w:pPr>
                    <w:r>
                      <w:fldChar w:fldCharType="begin"/>
                    </w:r>
                    <w:r>
                      <w:instrText xml:space="preserve"> PAGE \* MERGEFORMAT </w:instrText>
                    </w:r>
                    <w:r>
                      <w:fldChar w:fldCharType="separate"/>
                    </w:r>
                    <w:r w:rsidR="00E50DAC" w:rsidRPr="00E50DAC">
                      <w:rPr>
                        <w:rStyle w:val="a8"/>
                        <w:noProof/>
                      </w:rPr>
                      <w:t>638</w:t>
                    </w:r>
                    <w:r>
                      <w:rPr>
                        <w:rStyle w:val="a8"/>
                        <w:noProof/>
                      </w:rPr>
                      <w:fldChar w:fldCharType="end"/>
                    </w:r>
                    <w:r>
                      <w:rPr>
                        <w:rStyle w:val="a8"/>
                      </w:rPr>
                      <w:tab/>
                      <w:t>ISA 610 (REVISED 2013)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A83" w:rsidRDefault="00BB0A83">
      <w:r>
        <w:separator/>
      </w:r>
    </w:p>
  </w:footnote>
  <w:footnote w:type="continuationSeparator" w:id="0">
    <w:p w:rsidR="00BB0A83" w:rsidRDefault="00BB0A83">
      <w:r>
        <w:continuationSeparator/>
      </w:r>
    </w:p>
  </w:footnote>
  <w:footnote w:id="1">
    <w:p w:rsidR="00BB7007" w:rsidRPr="00BB7007" w:rsidRDefault="00BB7007" w:rsidP="00BB7007">
      <w:pPr>
        <w:pStyle w:val="a5"/>
        <w:shd w:val="clear" w:color="auto" w:fill="auto"/>
        <w:ind w:left="400" w:firstLine="0"/>
        <w:rPr>
          <w:lang w:val="ru-RU"/>
        </w:rPr>
      </w:pPr>
      <w:r>
        <w:rPr>
          <w:rStyle w:val="75pt"/>
          <w:lang w:val="ru-RU"/>
        </w:rPr>
        <w:t>Стандарт</w:t>
      </w:r>
      <w:r w:rsidRPr="00BB7007">
        <w:rPr>
          <w:rStyle w:val="75pt"/>
          <w:lang w:val="ru-RU"/>
        </w:rPr>
        <w:t xml:space="preserve"> </w:t>
      </w:r>
      <w:r>
        <w:rPr>
          <w:rStyle w:val="75pt"/>
        </w:rPr>
        <w:t>ISA</w:t>
      </w:r>
      <w:r w:rsidRPr="00BB7007">
        <w:rPr>
          <w:rStyle w:val="75pt"/>
          <w:lang w:val="ru-RU"/>
        </w:rPr>
        <w:t xml:space="preserve"> 315 (</w:t>
      </w:r>
      <w:r>
        <w:rPr>
          <w:rStyle w:val="75pt"/>
          <w:lang w:val="ru-RU"/>
        </w:rPr>
        <w:t>в</w:t>
      </w:r>
      <w:r w:rsidRPr="00BB7007">
        <w:rPr>
          <w:rStyle w:val="75pt"/>
          <w:lang w:val="ru-RU"/>
        </w:rPr>
        <w:t xml:space="preserve"> </w:t>
      </w:r>
      <w:r>
        <w:rPr>
          <w:rStyle w:val="75pt"/>
          <w:lang w:val="ru-RU"/>
        </w:rPr>
        <w:t>новой</w:t>
      </w:r>
      <w:r w:rsidRPr="00BB7007">
        <w:rPr>
          <w:rStyle w:val="75pt"/>
          <w:lang w:val="ru-RU"/>
        </w:rPr>
        <w:t xml:space="preserve"> </w:t>
      </w:r>
      <w:r>
        <w:rPr>
          <w:rStyle w:val="75pt"/>
          <w:lang w:val="ru-RU"/>
        </w:rPr>
        <w:t>редакции</w:t>
      </w:r>
      <w:r w:rsidRPr="00BB7007">
        <w:rPr>
          <w:rStyle w:val="75pt"/>
          <w:lang w:val="ru-RU"/>
        </w:rPr>
        <w:t xml:space="preserve">), </w:t>
      </w:r>
      <w:r>
        <w:rPr>
          <w:lang w:val="ru-RU"/>
        </w:rPr>
        <w:t>Определение</w:t>
      </w:r>
      <w:r w:rsidRPr="00BB7007">
        <w:rPr>
          <w:lang w:val="ru-RU"/>
        </w:rPr>
        <w:t xml:space="preserve"> </w:t>
      </w:r>
      <w:r>
        <w:rPr>
          <w:lang w:val="ru-RU"/>
        </w:rPr>
        <w:t>и</w:t>
      </w:r>
      <w:r w:rsidRPr="00BB7007">
        <w:rPr>
          <w:lang w:val="ru-RU"/>
        </w:rPr>
        <w:t xml:space="preserve"> </w:t>
      </w:r>
      <w:r>
        <w:rPr>
          <w:lang w:val="ru-RU"/>
        </w:rPr>
        <w:t>оценка</w:t>
      </w:r>
      <w:r w:rsidRPr="00BB7007">
        <w:rPr>
          <w:lang w:val="ru-RU"/>
        </w:rPr>
        <w:t xml:space="preserve"> </w:t>
      </w:r>
      <w:r>
        <w:rPr>
          <w:lang w:val="ru-RU"/>
        </w:rPr>
        <w:t>рисков существенного искажения через понимание организации и условий ее работы.</w:t>
      </w:r>
    </w:p>
    <w:p w:rsidR="00DA760E" w:rsidRPr="002A6B4E" w:rsidRDefault="00DA760E">
      <w:pPr>
        <w:pStyle w:val="a5"/>
        <w:shd w:val="clear" w:color="auto" w:fill="auto"/>
        <w:spacing w:line="206" w:lineRule="exact"/>
        <w:ind w:left="380" w:firstLine="0"/>
        <w:rPr>
          <w:lang w:val="ru-RU"/>
        </w:rPr>
      </w:pPr>
      <w:r>
        <w:rPr>
          <w:rStyle w:val="75pt"/>
          <w:lang w:val="ru-RU"/>
        </w:rPr>
        <w:t>Стандарт</w:t>
      </w:r>
      <w:r w:rsidRPr="002A6B4E">
        <w:rPr>
          <w:rStyle w:val="75pt"/>
          <w:lang w:val="ru-RU"/>
        </w:rPr>
        <w:t xml:space="preserve"> </w:t>
      </w:r>
      <w:r>
        <w:rPr>
          <w:rStyle w:val="75pt"/>
        </w:rPr>
        <w:t>ISA</w:t>
      </w:r>
      <w:r w:rsidRPr="002A6B4E">
        <w:rPr>
          <w:rStyle w:val="75pt"/>
          <w:lang w:val="ru-RU"/>
        </w:rPr>
        <w:t xml:space="preserve"> 200, </w:t>
      </w:r>
      <w:r>
        <w:rPr>
          <w:lang w:val="ru-RU"/>
        </w:rPr>
        <w:t>Общие</w:t>
      </w:r>
      <w:r w:rsidRPr="002A6B4E">
        <w:rPr>
          <w:lang w:val="ru-RU"/>
        </w:rPr>
        <w:t xml:space="preserve"> </w:t>
      </w:r>
      <w:r>
        <w:rPr>
          <w:lang w:val="ru-RU"/>
        </w:rPr>
        <w:t xml:space="preserve">цели независимого аудитора и проведение аудита в соответствии с международными стандартами аудита, параграф </w:t>
      </w:r>
      <w:r>
        <w:rPr>
          <w:rStyle w:val="75pt"/>
        </w:rPr>
        <w:t>A</w:t>
      </w:r>
      <w:r w:rsidRPr="002A6B4E">
        <w:rPr>
          <w:rStyle w:val="75pt"/>
          <w:lang w:val="ru-RU"/>
        </w:rPr>
        <w:t>55</w:t>
      </w:r>
    </w:p>
  </w:footnote>
  <w:footnote w:id="2">
    <w:p w:rsidR="00DA760E" w:rsidRPr="003C1DA6" w:rsidRDefault="00DA760E">
      <w:pPr>
        <w:pStyle w:val="20"/>
        <w:shd w:val="clear" w:color="auto" w:fill="auto"/>
        <w:spacing w:line="150" w:lineRule="exact"/>
        <w:ind w:left="380" w:firstLine="0"/>
        <w:rPr>
          <w:lang w:val="ru-RU"/>
        </w:rPr>
      </w:pPr>
      <w:r>
        <w:rPr>
          <w:lang w:val="ru-RU"/>
        </w:rPr>
        <w:t xml:space="preserve">Стандарт </w:t>
      </w:r>
      <w:r>
        <w:t>ISA</w:t>
      </w:r>
      <w:r w:rsidRPr="003C1DA6">
        <w:rPr>
          <w:lang w:val="ru-RU"/>
        </w:rPr>
        <w:t xml:space="preserve"> 315 (</w:t>
      </w:r>
      <w:r>
        <w:rPr>
          <w:lang w:val="ru-RU"/>
        </w:rPr>
        <w:t>в новой редакции</w:t>
      </w:r>
      <w:r w:rsidRPr="003C1DA6">
        <w:rPr>
          <w:lang w:val="ru-RU"/>
        </w:rPr>
        <w:t xml:space="preserve">), </w:t>
      </w:r>
      <w:r>
        <w:rPr>
          <w:lang w:val="ru-RU"/>
        </w:rPr>
        <w:t>п.</w:t>
      </w:r>
      <w:r>
        <w:t>A</w:t>
      </w:r>
      <w:r w:rsidRPr="003C1DA6">
        <w:rPr>
          <w:lang w:val="ru-RU"/>
        </w:rPr>
        <w:t>116</w:t>
      </w:r>
    </w:p>
  </w:footnote>
  <w:footnote w:id="3">
    <w:p w:rsidR="00DA760E" w:rsidRPr="003C1DA6" w:rsidRDefault="00DA760E">
      <w:pPr>
        <w:pStyle w:val="ab"/>
        <w:rPr>
          <w:lang w:val="ru-RU"/>
        </w:rPr>
      </w:pPr>
      <w:r>
        <w:rPr>
          <w:rStyle w:val="ad"/>
        </w:rPr>
        <w:footnoteRef/>
      </w:r>
      <w:r w:rsidRPr="003C1DA6">
        <w:rPr>
          <w:lang w:val="ru-RU"/>
        </w:rPr>
        <w:t xml:space="preserve"> </w:t>
      </w:r>
    </w:p>
  </w:footnote>
  <w:footnote w:id="4">
    <w:p w:rsidR="00DA760E" w:rsidRPr="0049384B" w:rsidRDefault="00DA760E">
      <w:pPr>
        <w:pStyle w:val="a5"/>
        <w:shd w:val="clear" w:color="auto" w:fill="auto"/>
        <w:spacing w:line="160" w:lineRule="exact"/>
        <w:ind w:left="380" w:firstLine="0"/>
        <w:jc w:val="left"/>
        <w:rPr>
          <w:lang w:val="ru-RU"/>
        </w:rPr>
      </w:pPr>
      <w:r>
        <w:rPr>
          <w:rStyle w:val="75pt"/>
          <w:lang w:val="ru-RU"/>
        </w:rPr>
        <w:t>Стандарт</w:t>
      </w:r>
      <w:r w:rsidRPr="0049384B">
        <w:rPr>
          <w:rStyle w:val="75pt"/>
          <w:lang w:val="ru-RU"/>
        </w:rPr>
        <w:t xml:space="preserve"> </w:t>
      </w:r>
      <w:r>
        <w:rPr>
          <w:rStyle w:val="75pt"/>
        </w:rPr>
        <w:t>ISA</w:t>
      </w:r>
      <w:r w:rsidRPr="0049384B">
        <w:rPr>
          <w:rStyle w:val="75pt"/>
          <w:lang w:val="ru-RU"/>
        </w:rPr>
        <w:t xml:space="preserve"> 330, </w:t>
      </w:r>
      <w:r>
        <w:rPr>
          <w:rStyle w:val="75pt"/>
          <w:lang w:val="ru-RU"/>
        </w:rPr>
        <w:t>О</w:t>
      </w:r>
      <w:r>
        <w:rPr>
          <w:lang w:val="ru-RU"/>
        </w:rPr>
        <w:t>тветы</w:t>
      </w:r>
      <w:r w:rsidRPr="0049384B">
        <w:rPr>
          <w:lang w:val="ru-RU"/>
        </w:rPr>
        <w:t xml:space="preserve"> </w:t>
      </w:r>
      <w:r>
        <w:rPr>
          <w:lang w:val="ru-RU"/>
        </w:rPr>
        <w:t>аудитора</w:t>
      </w:r>
      <w:r w:rsidRPr="0049384B">
        <w:rPr>
          <w:lang w:val="ru-RU"/>
        </w:rPr>
        <w:t xml:space="preserve"> </w:t>
      </w:r>
      <w:r>
        <w:rPr>
          <w:lang w:val="ru-RU"/>
        </w:rPr>
        <w:t>на</w:t>
      </w:r>
      <w:r w:rsidRPr="0049384B">
        <w:rPr>
          <w:lang w:val="ru-RU"/>
        </w:rPr>
        <w:t xml:space="preserve"> </w:t>
      </w:r>
      <w:r>
        <w:rPr>
          <w:lang w:val="ru-RU"/>
        </w:rPr>
        <w:t>оцененные</w:t>
      </w:r>
      <w:r w:rsidRPr="0049384B">
        <w:rPr>
          <w:lang w:val="ru-RU"/>
        </w:rPr>
        <w:t xml:space="preserve"> </w:t>
      </w:r>
      <w:r>
        <w:rPr>
          <w:lang w:val="ru-RU"/>
        </w:rPr>
        <w:t>риски</w:t>
      </w:r>
      <w:r w:rsidRPr="0049384B">
        <w:rPr>
          <w:lang w:val="ru-RU"/>
        </w:rPr>
        <w:t xml:space="preserve"> </w:t>
      </w:r>
    </w:p>
  </w:footnote>
  <w:footnote w:id="5">
    <w:p w:rsidR="00DA760E" w:rsidRPr="003F4A12" w:rsidRDefault="00DA760E" w:rsidP="003F4A12">
      <w:pPr>
        <w:pStyle w:val="20"/>
        <w:shd w:val="clear" w:color="auto" w:fill="auto"/>
        <w:spacing w:line="150" w:lineRule="exact"/>
        <w:ind w:left="380" w:firstLine="0"/>
        <w:rPr>
          <w:lang w:val="ru-RU"/>
        </w:rPr>
      </w:pPr>
      <w:r>
        <w:rPr>
          <w:lang w:val="ru-RU"/>
        </w:rPr>
        <w:t>Стандарт</w:t>
      </w:r>
      <w:r w:rsidRPr="003F4A12">
        <w:rPr>
          <w:lang w:val="ru-RU"/>
        </w:rPr>
        <w:t xml:space="preserve"> </w:t>
      </w:r>
      <w:r>
        <w:t>ISA</w:t>
      </w:r>
      <w:r w:rsidRPr="003F4A12">
        <w:rPr>
          <w:lang w:val="ru-RU"/>
        </w:rPr>
        <w:t xml:space="preserve"> 200, </w:t>
      </w:r>
      <w:r>
        <w:rPr>
          <w:lang w:val="ru-RU"/>
        </w:rPr>
        <w:t>п</w:t>
      </w:r>
      <w:r w:rsidRPr="003F4A12">
        <w:rPr>
          <w:lang w:val="ru-RU"/>
        </w:rPr>
        <w:t>.14</w:t>
      </w:r>
    </w:p>
  </w:footnote>
  <w:footnote w:id="6">
    <w:p w:rsidR="00DA760E" w:rsidRPr="00303162" w:rsidRDefault="00DA760E">
      <w:pPr>
        <w:pStyle w:val="a5"/>
        <w:shd w:val="clear" w:color="auto" w:fill="auto"/>
        <w:spacing w:line="160" w:lineRule="exact"/>
        <w:ind w:left="400" w:firstLine="0"/>
        <w:jc w:val="left"/>
        <w:rPr>
          <w:lang w:val="ru-RU"/>
        </w:rPr>
      </w:pPr>
      <w:r>
        <w:rPr>
          <w:rStyle w:val="75pt"/>
          <w:lang w:val="ru-RU"/>
        </w:rPr>
        <w:t>Стандарт</w:t>
      </w:r>
      <w:r w:rsidRPr="00303162">
        <w:rPr>
          <w:rStyle w:val="75pt"/>
          <w:lang w:val="ru-RU"/>
        </w:rPr>
        <w:t xml:space="preserve"> </w:t>
      </w:r>
      <w:r>
        <w:rPr>
          <w:rStyle w:val="75pt"/>
        </w:rPr>
        <w:t>ISA</w:t>
      </w:r>
      <w:r w:rsidRPr="00303162">
        <w:rPr>
          <w:rStyle w:val="75pt"/>
          <w:lang w:val="ru-RU"/>
        </w:rPr>
        <w:t xml:space="preserve"> 260, </w:t>
      </w:r>
      <w:r>
        <w:rPr>
          <w:lang w:val="ru-RU"/>
        </w:rPr>
        <w:t>Коммуникация с ответственными за корпоративное управление</w:t>
      </w:r>
      <w:r w:rsidRPr="00303162">
        <w:rPr>
          <w:lang w:val="ru-RU"/>
        </w:rPr>
        <w:t>,</w:t>
      </w:r>
      <w:r w:rsidRPr="00303162">
        <w:rPr>
          <w:rStyle w:val="75pt"/>
          <w:lang w:val="ru-RU"/>
        </w:rPr>
        <w:t xml:space="preserve"> </w:t>
      </w:r>
      <w:r>
        <w:rPr>
          <w:rStyle w:val="75pt"/>
          <w:lang w:val="ru-RU"/>
        </w:rPr>
        <w:t>п</w:t>
      </w:r>
      <w:r w:rsidRPr="00303162">
        <w:rPr>
          <w:rStyle w:val="75pt"/>
          <w:lang w:val="ru-RU"/>
        </w:rPr>
        <w:t>.15</w:t>
      </w:r>
    </w:p>
  </w:footnote>
  <w:footnote w:id="7">
    <w:p w:rsidR="00DA760E" w:rsidRPr="007A7CF1" w:rsidRDefault="00DA760E">
      <w:pPr>
        <w:pStyle w:val="20"/>
        <w:shd w:val="clear" w:color="auto" w:fill="auto"/>
        <w:spacing w:line="150" w:lineRule="exact"/>
        <w:ind w:left="440" w:firstLine="0"/>
        <w:rPr>
          <w:lang w:val="ru-RU"/>
        </w:rPr>
      </w:pPr>
      <w:r>
        <w:rPr>
          <w:lang w:val="ru-RU"/>
        </w:rPr>
        <w:t>См. п</w:t>
      </w:r>
      <w:r w:rsidRPr="007A7CF1">
        <w:rPr>
          <w:lang w:val="ru-RU"/>
        </w:rPr>
        <w:t xml:space="preserve"> 18.</w:t>
      </w:r>
    </w:p>
  </w:footnote>
  <w:footnote w:id="8">
    <w:p w:rsidR="00DA760E" w:rsidRPr="0004609E" w:rsidRDefault="00DA760E">
      <w:pPr>
        <w:pStyle w:val="20"/>
        <w:shd w:val="clear" w:color="auto" w:fill="auto"/>
        <w:spacing w:line="150" w:lineRule="exact"/>
        <w:ind w:left="380" w:firstLine="0"/>
        <w:rPr>
          <w:lang w:val="ru-RU"/>
        </w:rPr>
      </w:pPr>
      <w:r>
        <w:rPr>
          <w:lang w:val="ru-RU"/>
        </w:rPr>
        <w:t>Стандарт</w:t>
      </w:r>
      <w:r w:rsidRPr="0004609E">
        <w:rPr>
          <w:lang w:val="ru-RU"/>
        </w:rPr>
        <w:t xml:space="preserve"> </w:t>
      </w:r>
      <w:r>
        <w:t>ISA</w:t>
      </w:r>
      <w:r w:rsidRPr="0004609E">
        <w:rPr>
          <w:lang w:val="ru-RU"/>
        </w:rPr>
        <w:t xml:space="preserve"> 260, </w:t>
      </w:r>
      <w:r>
        <w:rPr>
          <w:lang w:val="ru-RU"/>
        </w:rPr>
        <w:t>п</w:t>
      </w:r>
      <w:r w:rsidRPr="0004609E">
        <w:rPr>
          <w:lang w:val="ru-RU"/>
        </w:rPr>
        <w:t>.15</w:t>
      </w:r>
    </w:p>
  </w:footnote>
  <w:footnote w:id="9">
    <w:p w:rsidR="00DA760E" w:rsidRPr="007A7CF1" w:rsidRDefault="00DA760E">
      <w:pPr>
        <w:pStyle w:val="a5"/>
        <w:shd w:val="clear" w:color="auto" w:fill="auto"/>
        <w:tabs>
          <w:tab w:val="left" w:pos="331"/>
        </w:tabs>
        <w:spacing w:line="160" w:lineRule="exact"/>
        <w:ind w:firstLine="0"/>
        <w:rPr>
          <w:lang w:val="ru-RU"/>
        </w:rPr>
      </w:pPr>
      <w:bookmarkStart w:id="15" w:name="bookmark0"/>
      <w:r>
        <w:rPr>
          <w:rStyle w:val="75pt"/>
          <w:vertAlign w:val="superscript"/>
        </w:rPr>
        <w:footnoteRef/>
      </w:r>
      <w:r w:rsidRPr="007A7CF1">
        <w:rPr>
          <w:rStyle w:val="75pt"/>
          <w:lang w:val="ru-RU"/>
        </w:rPr>
        <w:tab/>
      </w:r>
      <w:r>
        <w:rPr>
          <w:rStyle w:val="75pt"/>
          <w:lang w:val="ru-RU"/>
        </w:rPr>
        <w:t>Стандарт</w:t>
      </w:r>
      <w:r w:rsidRPr="007A7CF1">
        <w:rPr>
          <w:rStyle w:val="75pt"/>
          <w:lang w:val="ru-RU"/>
        </w:rPr>
        <w:t xml:space="preserve"> </w:t>
      </w:r>
      <w:r>
        <w:rPr>
          <w:rStyle w:val="75pt"/>
        </w:rPr>
        <w:t>ISA</w:t>
      </w:r>
      <w:r w:rsidRPr="007A7CF1">
        <w:rPr>
          <w:rStyle w:val="75pt"/>
          <w:lang w:val="ru-RU"/>
        </w:rPr>
        <w:t xml:space="preserve"> 220, </w:t>
      </w:r>
      <w:r>
        <w:rPr>
          <w:lang w:val="ru-RU"/>
        </w:rPr>
        <w:t>Контроль</w:t>
      </w:r>
      <w:r w:rsidRPr="007A7CF1">
        <w:rPr>
          <w:lang w:val="ru-RU"/>
        </w:rPr>
        <w:t xml:space="preserve"> </w:t>
      </w:r>
      <w:r>
        <w:rPr>
          <w:lang w:val="ru-RU"/>
        </w:rPr>
        <w:t>качества для</w:t>
      </w:r>
      <w:r w:rsidRPr="007A7CF1">
        <w:rPr>
          <w:lang w:val="ru-RU"/>
        </w:rPr>
        <w:t xml:space="preserve"> </w:t>
      </w:r>
      <w:r>
        <w:rPr>
          <w:lang w:val="ru-RU"/>
        </w:rPr>
        <w:t>аудита</w:t>
      </w:r>
      <w:r w:rsidRPr="007A7CF1">
        <w:rPr>
          <w:lang w:val="ru-RU"/>
        </w:rPr>
        <w:t xml:space="preserve"> </w:t>
      </w:r>
      <w:r>
        <w:rPr>
          <w:lang w:val="ru-RU"/>
        </w:rPr>
        <w:t>финансовой</w:t>
      </w:r>
      <w:r w:rsidRPr="007A7CF1">
        <w:rPr>
          <w:lang w:val="ru-RU"/>
        </w:rPr>
        <w:t xml:space="preserve"> </w:t>
      </w:r>
      <w:r>
        <w:rPr>
          <w:lang w:val="ru-RU"/>
        </w:rPr>
        <w:t>отчетности</w:t>
      </w:r>
      <w:r w:rsidRPr="007A7CF1">
        <w:rPr>
          <w:lang w:val="ru-RU"/>
        </w:rPr>
        <w:t xml:space="preserve"> </w:t>
      </w:r>
      <w:bookmarkEnd w:id="15"/>
    </w:p>
  </w:footnote>
  <w:footnote w:id="10">
    <w:p w:rsidR="00DA760E" w:rsidRPr="001C6C9A" w:rsidRDefault="00DA760E">
      <w:pPr>
        <w:pStyle w:val="a5"/>
        <w:shd w:val="clear" w:color="auto" w:fill="auto"/>
        <w:spacing w:line="160" w:lineRule="exact"/>
        <w:ind w:firstLine="0"/>
        <w:jc w:val="left"/>
        <w:rPr>
          <w:lang w:val="fr-FR"/>
        </w:rPr>
      </w:pPr>
      <w:bookmarkStart w:id="17" w:name="bookmark1"/>
      <w:r>
        <w:rPr>
          <w:rStyle w:val="75pt"/>
          <w:vertAlign w:val="superscript"/>
        </w:rPr>
        <w:footnoteRef/>
      </w:r>
      <w:r w:rsidRPr="001C6C9A">
        <w:rPr>
          <w:rStyle w:val="75pt"/>
          <w:lang w:val="fr-FR"/>
        </w:rPr>
        <w:t xml:space="preserve"> </w:t>
      </w:r>
      <w:r>
        <w:rPr>
          <w:rStyle w:val="75pt"/>
          <w:lang w:val="ru-RU"/>
        </w:rPr>
        <w:t xml:space="preserve">Стандарт </w:t>
      </w:r>
      <w:r w:rsidRPr="001C6C9A">
        <w:rPr>
          <w:rStyle w:val="75pt"/>
          <w:lang w:val="fr-FR"/>
        </w:rPr>
        <w:t xml:space="preserve">ISA 230, </w:t>
      </w:r>
      <w:r>
        <w:rPr>
          <w:lang w:val="ru-RU"/>
        </w:rPr>
        <w:t>Аудиторская документация</w:t>
      </w:r>
      <w:bookmarkEnd w:id="17"/>
    </w:p>
  </w:footnote>
  <w:footnote w:id="11">
    <w:p w:rsidR="00DA760E" w:rsidRPr="001C6C9A" w:rsidRDefault="00DA760E" w:rsidP="00E02EA7">
      <w:pPr>
        <w:pStyle w:val="20"/>
        <w:shd w:val="clear" w:color="auto" w:fill="auto"/>
        <w:spacing w:line="150" w:lineRule="exact"/>
        <w:ind w:firstLine="0"/>
        <w:rPr>
          <w:lang w:val="fr-FR"/>
        </w:rPr>
      </w:pPr>
      <w:r>
        <w:rPr>
          <w:vertAlign w:val="superscript"/>
        </w:rPr>
        <w:footnoteRef/>
      </w:r>
      <w:r w:rsidRPr="001C6C9A">
        <w:rPr>
          <w:lang w:val="fr-FR"/>
        </w:rPr>
        <w:t xml:space="preserve"> </w:t>
      </w:r>
      <w:r>
        <w:rPr>
          <w:lang w:val="ru-RU"/>
        </w:rPr>
        <w:t xml:space="preserve">См. параграф </w:t>
      </w:r>
      <w:r w:rsidRPr="001C6C9A">
        <w:rPr>
          <w:lang w:val="fr-FR"/>
        </w:rPr>
        <w:t>10.</w:t>
      </w:r>
    </w:p>
  </w:footnote>
  <w:footnote w:id="12">
    <w:p w:rsidR="00DA760E" w:rsidRPr="00821549" w:rsidRDefault="00DA760E">
      <w:pPr>
        <w:pStyle w:val="20"/>
        <w:shd w:val="clear" w:color="auto" w:fill="auto"/>
        <w:spacing w:line="150" w:lineRule="exact"/>
        <w:ind w:left="380" w:firstLine="0"/>
        <w:rPr>
          <w:lang w:val="ru-RU"/>
        </w:rPr>
      </w:pPr>
      <w:r>
        <w:rPr>
          <w:lang w:val="ru-RU"/>
        </w:rPr>
        <w:t xml:space="preserve">Стандарт </w:t>
      </w:r>
      <w:r>
        <w:t>ISA</w:t>
      </w:r>
      <w:r w:rsidRPr="00821549">
        <w:rPr>
          <w:lang w:val="ru-RU"/>
        </w:rPr>
        <w:t xml:space="preserve"> 315 (</w:t>
      </w:r>
      <w:r>
        <w:rPr>
          <w:lang w:val="ru-RU"/>
        </w:rPr>
        <w:t>в новой редакции</w:t>
      </w:r>
      <w:r w:rsidRPr="00821549">
        <w:rPr>
          <w:lang w:val="ru-RU"/>
        </w:rPr>
        <w:t xml:space="preserve">), </w:t>
      </w:r>
      <w:r>
        <w:rPr>
          <w:lang w:val="ru-RU"/>
        </w:rPr>
        <w:t>п.</w:t>
      </w:r>
      <w:r w:rsidRPr="00821549">
        <w:rPr>
          <w:lang w:val="ru-RU"/>
        </w:rPr>
        <w:t>6(</w:t>
      </w:r>
      <w:r>
        <w:t>a</w:t>
      </w:r>
      <w:r w:rsidRPr="00821549">
        <w:rPr>
          <w:lang w:val="ru-RU"/>
        </w:rPr>
        <w:t>)</w:t>
      </w:r>
    </w:p>
  </w:footnote>
  <w:footnote w:id="13">
    <w:p w:rsidR="00DA760E" w:rsidRPr="00DA760E" w:rsidRDefault="00DA760E">
      <w:pPr>
        <w:pStyle w:val="20"/>
        <w:shd w:val="clear" w:color="auto" w:fill="auto"/>
        <w:tabs>
          <w:tab w:val="left" w:pos="360"/>
        </w:tabs>
        <w:spacing w:line="150" w:lineRule="exact"/>
        <w:ind w:firstLine="0"/>
        <w:jc w:val="both"/>
        <w:rPr>
          <w:lang w:val="ru-RU"/>
        </w:rPr>
      </w:pPr>
      <w:bookmarkStart w:id="19" w:name="bookmark4"/>
      <w:r>
        <w:rPr>
          <w:vertAlign w:val="superscript"/>
        </w:rPr>
        <w:footnoteRef/>
      </w:r>
      <w:r w:rsidRPr="00DA760E">
        <w:rPr>
          <w:lang w:val="ru-RU"/>
        </w:rPr>
        <w:tab/>
      </w:r>
      <w:r>
        <w:rPr>
          <w:lang w:val="ru-RU"/>
        </w:rPr>
        <w:t>См</w:t>
      </w:r>
      <w:r w:rsidRPr="00DA760E">
        <w:rPr>
          <w:lang w:val="ru-RU"/>
        </w:rPr>
        <w:t xml:space="preserve">. </w:t>
      </w:r>
      <w:r>
        <w:rPr>
          <w:lang w:val="ru-RU"/>
        </w:rPr>
        <w:t>пп</w:t>
      </w:r>
      <w:r w:rsidRPr="00DA760E">
        <w:rPr>
          <w:lang w:val="ru-RU"/>
        </w:rPr>
        <w:t>.15-25.</w:t>
      </w:r>
      <w:bookmarkEnd w:id="19"/>
    </w:p>
  </w:footnote>
  <w:footnote w:id="14">
    <w:p w:rsidR="00DA760E" w:rsidRPr="00DA760E" w:rsidRDefault="00DA760E">
      <w:pPr>
        <w:pStyle w:val="20"/>
        <w:shd w:val="clear" w:color="auto" w:fill="auto"/>
        <w:tabs>
          <w:tab w:val="left" w:pos="360"/>
        </w:tabs>
        <w:spacing w:line="150" w:lineRule="exact"/>
        <w:ind w:firstLine="0"/>
        <w:jc w:val="both"/>
        <w:rPr>
          <w:lang w:val="ru-RU"/>
        </w:rPr>
      </w:pPr>
      <w:r>
        <w:rPr>
          <w:vertAlign w:val="superscript"/>
        </w:rPr>
        <w:footnoteRef/>
      </w:r>
      <w:r w:rsidRPr="00DA760E">
        <w:rPr>
          <w:lang w:val="ru-RU"/>
        </w:rPr>
        <w:tab/>
      </w:r>
      <w:r>
        <w:rPr>
          <w:lang w:val="ru-RU"/>
        </w:rPr>
        <w:t>См</w:t>
      </w:r>
      <w:r w:rsidRPr="00DA760E">
        <w:rPr>
          <w:lang w:val="ru-RU"/>
        </w:rPr>
        <w:t>.</w:t>
      </w:r>
      <w:r>
        <w:rPr>
          <w:lang w:val="ru-RU"/>
        </w:rPr>
        <w:t>пп</w:t>
      </w:r>
      <w:r w:rsidRPr="00DA760E">
        <w:rPr>
          <w:lang w:val="ru-RU"/>
        </w:rPr>
        <w:t>.26-35.</w:t>
      </w:r>
    </w:p>
  </w:footnote>
  <w:footnote w:id="15">
    <w:p w:rsidR="00DA760E" w:rsidRPr="007835E8" w:rsidRDefault="00DA760E">
      <w:pPr>
        <w:pStyle w:val="a5"/>
        <w:shd w:val="clear" w:color="auto" w:fill="auto"/>
        <w:ind w:left="20" w:firstLine="0"/>
        <w:jc w:val="center"/>
        <w:rPr>
          <w:lang w:val="ru-RU"/>
        </w:rPr>
      </w:pPr>
      <w:bookmarkStart w:id="21" w:name="bookmark6"/>
      <w:r>
        <w:rPr>
          <w:rStyle w:val="75pt"/>
          <w:vertAlign w:val="superscript"/>
        </w:rPr>
        <w:footnoteRef/>
      </w:r>
      <w:r w:rsidRPr="007835E8">
        <w:rPr>
          <w:rStyle w:val="75pt"/>
          <w:lang w:val="ru-RU"/>
        </w:rPr>
        <w:t xml:space="preserve"> </w:t>
      </w:r>
      <w:r>
        <w:rPr>
          <w:rStyle w:val="75pt"/>
          <w:lang w:val="ru-RU"/>
        </w:rPr>
        <w:t>Международный</w:t>
      </w:r>
      <w:r w:rsidRPr="007835E8">
        <w:rPr>
          <w:rStyle w:val="75pt"/>
          <w:lang w:val="ru-RU"/>
        </w:rPr>
        <w:t xml:space="preserve"> </w:t>
      </w:r>
      <w:r>
        <w:rPr>
          <w:rStyle w:val="75pt"/>
          <w:lang w:val="ru-RU"/>
        </w:rPr>
        <w:t>стандарт</w:t>
      </w:r>
      <w:r w:rsidRPr="007835E8">
        <w:rPr>
          <w:rStyle w:val="75pt"/>
          <w:lang w:val="ru-RU"/>
        </w:rPr>
        <w:t xml:space="preserve"> </w:t>
      </w:r>
      <w:r>
        <w:rPr>
          <w:rStyle w:val="75pt"/>
          <w:lang w:val="ru-RU"/>
        </w:rPr>
        <w:t>по</w:t>
      </w:r>
      <w:r w:rsidRPr="007835E8">
        <w:rPr>
          <w:rStyle w:val="75pt"/>
          <w:lang w:val="ru-RU"/>
        </w:rPr>
        <w:t xml:space="preserve"> </w:t>
      </w:r>
      <w:r>
        <w:rPr>
          <w:rStyle w:val="75pt"/>
          <w:lang w:val="ru-RU"/>
        </w:rPr>
        <w:t>контролю</w:t>
      </w:r>
      <w:r w:rsidRPr="007835E8">
        <w:rPr>
          <w:rStyle w:val="75pt"/>
          <w:lang w:val="ru-RU"/>
        </w:rPr>
        <w:t xml:space="preserve"> </w:t>
      </w:r>
      <w:r>
        <w:rPr>
          <w:rStyle w:val="75pt"/>
          <w:lang w:val="ru-RU"/>
        </w:rPr>
        <w:t>качества</w:t>
      </w:r>
      <w:r w:rsidRPr="007835E8">
        <w:rPr>
          <w:rStyle w:val="75pt"/>
          <w:lang w:val="ru-RU"/>
        </w:rPr>
        <w:t xml:space="preserve"> (</w:t>
      </w:r>
      <w:r>
        <w:rPr>
          <w:rStyle w:val="75pt"/>
        </w:rPr>
        <w:t>ISQC</w:t>
      </w:r>
      <w:r w:rsidRPr="007835E8">
        <w:rPr>
          <w:rStyle w:val="75pt"/>
          <w:lang w:val="ru-RU"/>
        </w:rPr>
        <w:t xml:space="preserve">) 1, </w:t>
      </w:r>
      <w:r>
        <w:rPr>
          <w:lang w:val="ru-RU"/>
        </w:rPr>
        <w:t>Контроль</w:t>
      </w:r>
      <w:r w:rsidRPr="007835E8">
        <w:rPr>
          <w:lang w:val="ru-RU"/>
        </w:rPr>
        <w:t xml:space="preserve"> </w:t>
      </w:r>
      <w:r>
        <w:rPr>
          <w:lang w:val="ru-RU"/>
        </w:rPr>
        <w:t>качества для фирм, выполняющих аудиты и проверки финансовой отчетности</w:t>
      </w:r>
      <w:r w:rsidRPr="007835E8">
        <w:rPr>
          <w:lang w:val="ru-RU"/>
        </w:rPr>
        <w:t xml:space="preserve">, </w:t>
      </w:r>
      <w:r>
        <w:rPr>
          <w:lang w:val="ru-RU"/>
        </w:rPr>
        <w:t>и другие услуги по обеспечению достоверности и эффективности</w:t>
      </w:r>
      <w:bookmarkEnd w:id="21"/>
    </w:p>
  </w:footnote>
  <w:footnote w:id="16">
    <w:p w:rsidR="00DA760E" w:rsidRPr="00B65B35" w:rsidRDefault="00DA760E">
      <w:pPr>
        <w:pStyle w:val="20"/>
        <w:shd w:val="clear" w:color="auto" w:fill="auto"/>
        <w:tabs>
          <w:tab w:val="left" w:pos="355"/>
        </w:tabs>
        <w:spacing w:line="202" w:lineRule="exact"/>
        <w:ind w:left="380"/>
        <w:rPr>
          <w:lang w:val="ru-RU"/>
        </w:rPr>
      </w:pPr>
      <w:bookmarkStart w:id="22" w:name="bookmark7"/>
      <w:r>
        <w:rPr>
          <w:vertAlign w:val="superscript"/>
        </w:rPr>
        <w:footnoteRef/>
      </w:r>
      <w:r w:rsidRPr="00B65B35">
        <w:rPr>
          <w:lang w:val="ru-RU"/>
        </w:rPr>
        <w:tab/>
      </w:r>
      <w:r>
        <w:rPr>
          <w:lang w:val="ru-RU"/>
        </w:rPr>
        <w:t xml:space="preserve">Международный комитет по стандартам этики для бухгалтеров. </w:t>
      </w:r>
      <w:r w:rsidRPr="00B65B35">
        <w:rPr>
          <w:lang w:val="ru-RU"/>
        </w:rPr>
        <w:t xml:space="preserve"> </w:t>
      </w:r>
      <w:r>
        <w:rPr>
          <w:rStyle w:val="28pt"/>
          <w:lang w:val="ru-RU"/>
        </w:rPr>
        <w:t>Кодекс</w:t>
      </w:r>
      <w:r w:rsidRPr="00B65B35">
        <w:rPr>
          <w:rStyle w:val="28pt"/>
          <w:lang w:val="ru-RU"/>
        </w:rPr>
        <w:t xml:space="preserve"> </w:t>
      </w:r>
      <w:r>
        <w:rPr>
          <w:rStyle w:val="28pt"/>
          <w:lang w:val="ru-RU"/>
        </w:rPr>
        <w:t>этики</w:t>
      </w:r>
      <w:r w:rsidRPr="00B65B35">
        <w:rPr>
          <w:rStyle w:val="28pt"/>
          <w:lang w:val="ru-RU"/>
        </w:rPr>
        <w:t xml:space="preserve"> </w:t>
      </w:r>
      <w:r>
        <w:rPr>
          <w:rStyle w:val="28pt"/>
          <w:lang w:val="ru-RU"/>
        </w:rPr>
        <w:t>для</w:t>
      </w:r>
      <w:r w:rsidRPr="00B65B35">
        <w:rPr>
          <w:rStyle w:val="28pt"/>
          <w:lang w:val="ru-RU"/>
        </w:rPr>
        <w:t xml:space="preserve"> </w:t>
      </w:r>
      <w:r>
        <w:rPr>
          <w:rStyle w:val="28pt"/>
          <w:lang w:val="ru-RU"/>
        </w:rPr>
        <w:t>профессиональных</w:t>
      </w:r>
      <w:r w:rsidRPr="00B65B35">
        <w:rPr>
          <w:rStyle w:val="28pt"/>
          <w:lang w:val="ru-RU"/>
        </w:rPr>
        <w:t xml:space="preserve"> </w:t>
      </w:r>
      <w:r>
        <w:rPr>
          <w:rStyle w:val="28pt"/>
          <w:lang w:val="ru-RU"/>
        </w:rPr>
        <w:t>бухгалтеров</w:t>
      </w:r>
      <w:r w:rsidRPr="00B65B35">
        <w:rPr>
          <w:lang w:val="ru-RU"/>
        </w:rPr>
        <w:t xml:space="preserve"> (</w:t>
      </w:r>
      <w:r>
        <w:rPr>
          <w:lang w:val="ru-RU"/>
        </w:rPr>
        <w:t xml:space="preserve">кодекс </w:t>
      </w:r>
      <w:r>
        <w:t>IESBA</w:t>
      </w:r>
      <w:r w:rsidRPr="00B65B35">
        <w:rPr>
          <w:lang w:val="ru-RU"/>
        </w:rPr>
        <w:t xml:space="preserve">), </w:t>
      </w:r>
      <w:r>
        <w:rPr>
          <w:lang w:val="ru-RU"/>
        </w:rPr>
        <w:t>раздел</w:t>
      </w:r>
      <w:r w:rsidRPr="00B65B35">
        <w:rPr>
          <w:lang w:val="ru-RU"/>
        </w:rPr>
        <w:t xml:space="preserve"> 290.199</w:t>
      </w:r>
      <w:bookmarkEnd w:id="22"/>
    </w:p>
  </w:footnote>
  <w:footnote w:id="17">
    <w:p w:rsidR="00DA760E" w:rsidRPr="00DA760E" w:rsidRDefault="00DA760E">
      <w:pPr>
        <w:pStyle w:val="20"/>
        <w:shd w:val="clear" w:color="auto" w:fill="auto"/>
        <w:tabs>
          <w:tab w:val="left" w:pos="355"/>
        </w:tabs>
        <w:spacing w:line="150" w:lineRule="exact"/>
        <w:ind w:firstLine="0"/>
        <w:jc w:val="both"/>
        <w:rPr>
          <w:lang w:val="ru-RU"/>
        </w:rPr>
      </w:pPr>
      <w:bookmarkStart w:id="23" w:name="bookmark8"/>
      <w:r>
        <w:rPr>
          <w:vertAlign w:val="superscript"/>
        </w:rPr>
        <w:footnoteRef/>
      </w:r>
      <w:r w:rsidRPr="00DA760E">
        <w:rPr>
          <w:lang w:val="ru-RU"/>
        </w:rPr>
        <w:tab/>
      </w:r>
      <w:r>
        <w:rPr>
          <w:lang w:val="ru-RU"/>
        </w:rPr>
        <w:t>Кодекс</w:t>
      </w:r>
      <w:r w:rsidRPr="00DA760E">
        <w:rPr>
          <w:lang w:val="ru-RU"/>
        </w:rPr>
        <w:t xml:space="preserve"> </w:t>
      </w:r>
      <w:r w:rsidR="00F85D59">
        <w:t>IESBA</w:t>
      </w:r>
      <w:r w:rsidR="00F85D59" w:rsidRPr="00DA760E">
        <w:rPr>
          <w:lang w:val="ru-RU"/>
        </w:rPr>
        <w:t>,</w:t>
      </w:r>
      <w:r w:rsidRPr="00DA760E">
        <w:rPr>
          <w:lang w:val="ru-RU"/>
        </w:rPr>
        <w:t xml:space="preserve"> </w:t>
      </w:r>
      <w:r>
        <w:rPr>
          <w:lang w:val="ru-RU"/>
        </w:rPr>
        <w:t>Раздел</w:t>
      </w:r>
      <w:r w:rsidRPr="00DA760E">
        <w:rPr>
          <w:lang w:val="ru-RU"/>
        </w:rPr>
        <w:t xml:space="preserve"> 290.195-290.200</w:t>
      </w:r>
      <w:bookmarkEnd w:id="23"/>
    </w:p>
  </w:footnote>
  <w:footnote w:id="18">
    <w:p w:rsidR="00DA760E" w:rsidRPr="00580D20" w:rsidRDefault="00DA760E" w:rsidP="0019073F">
      <w:pPr>
        <w:pStyle w:val="a5"/>
        <w:shd w:val="clear" w:color="auto" w:fill="auto"/>
        <w:tabs>
          <w:tab w:val="left" w:pos="355"/>
        </w:tabs>
        <w:spacing w:line="160" w:lineRule="exact"/>
        <w:ind w:firstLine="0"/>
        <w:rPr>
          <w:lang w:val="ru-RU"/>
        </w:rPr>
      </w:pPr>
      <w:bookmarkStart w:id="24" w:name="bookmark9"/>
      <w:r>
        <w:rPr>
          <w:rStyle w:val="75pt"/>
          <w:vertAlign w:val="superscript"/>
        </w:rPr>
        <w:footnoteRef/>
      </w:r>
      <w:r w:rsidRPr="00580D20">
        <w:rPr>
          <w:rStyle w:val="75pt"/>
          <w:lang w:val="ru-RU"/>
        </w:rPr>
        <w:tab/>
      </w:r>
      <w:r w:rsidRPr="00580D20">
        <w:rPr>
          <w:i w:val="0"/>
          <w:lang w:val="ru-RU"/>
        </w:rPr>
        <w:t xml:space="preserve">Стандарт </w:t>
      </w:r>
      <w:r w:rsidRPr="00580D20">
        <w:rPr>
          <w:rStyle w:val="75pt"/>
          <w:i/>
        </w:rPr>
        <w:t>ISA</w:t>
      </w:r>
      <w:r w:rsidRPr="00580D20">
        <w:rPr>
          <w:rStyle w:val="75pt"/>
          <w:i/>
          <w:lang w:val="ru-RU"/>
        </w:rPr>
        <w:t xml:space="preserve"> 300</w:t>
      </w:r>
      <w:r w:rsidRPr="00580D20">
        <w:rPr>
          <w:rStyle w:val="75pt"/>
          <w:lang w:val="ru-RU"/>
        </w:rPr>
        <w:t xml:space="preserve">, </w:t>
      </w:r>
      <w:r>
        <w:rPr>
          <w:lang w:val="ru-RU"/>
        </w:rPr>
        <w:t>Планирование</w:t>
      </w:r>
      <w:r w:rsidRPr="00580D20">
        <w:rPr>
          <w:lang w:val="ru-RU"/>
        </w:rPr>
        <w:t xml:space="preserve"> </w:t>
      </w:r>
      <w:r>
        <w:rPr>
          <w:lang w:val="ru-RU"/>
        </w:rPr>
        <w:t>аудита</w:t>
      </w:r>
      <w:r w:rsidRPr="00580D20">
        <w:rPr>
          <w:lang w:val="ru-RU"/>
        </w:rPr>
        <w:t xml:space="preserve"> </w:t>
      </w:r>
      <w:r>
        <w:rPr>
          <w:lang w:val="ru-RU"/>
        </w:rPr>
        <w:t>финансовой отчетности</w:t>
      </w:r>
    </w:p>
    <w:bookmarkEnd w:id="24"/>
  </w:footnote>
  <w:footnote w:id="19">
    <w:p w:rsidR="00DA760E" w:rsidRPr="0095385E" w:rsidRDefault="00DA760E">
      <w:pPr>
        <w:pStyle w:val="a5"/>
        <w:shd w:val="clear" w:color="auto" w:fill="auto"/>
        <w:tabs>
          <w:tab w:val="left" w:pos="360"/>
        </w:tabs>
        <w:ind w:left="400"/>
        <w:jc w:val="left"/>
        <w:rPr>
          <w:lang w:val="ru-RU"/>
        </w:rPr>
      </w:pPr>
      <w:bookmarkStart w:id="25" w:name="bookmark10"/>
      <w:r>
        <w:rPr>
          <w:rStyle w:val="75pt"/>
          <w:vertAlign w:val="superscript"/>
        </w:rPr>
        <w:footnoteRef/>
      </w:r>
      <w:r w:rsidRPr="0095385E">
        <w:rPr>
          <w:rStyle w:val="75pt"/>
          <w:lang w:val="ru-RU"/>
        </w:rPr>
        <w:tab/>
      </w:r>
      <w:r w:rsidRPr="00580D20">
        <w:rPr>
          <w:i w:val="0"/>
          <w:lang w:val="ru-RU"/>
        </w:rPr>
        <w:t>Стандарт</w:t>
      </w:r>
      <w:r w:rsidRPr="0095385E">
        <w:rPr>
          <w:i w:val="0"/>
          <w:lang w:val="ru-RU"/>
        </w:rPr>
        <w:t xml:space="preserve"> </w:t>
      </w:r>
      <w:r w:rsidRPr="00580D20">
        <w:rPr>
          <w:rStyle w:val="75pt"/>
          <w:i/>
        </w:rPr>
        <w:t>ISA</w:t>
      </w:r>
      <w:r w:rsidRPr="0095385E">
        <w:rPr>
          <w:rStyle w:val="75pt"/>
          <w:i/>
          <w:lang w:val="ru-RU"/>
        </w:rPr>
        <w:t xml:space="preserve"> 600</w:t>
      </w:r>
      <w:r w:rsidRPr="0095385E">
        <w:rPr>
          <w:rStyle w:val="75pt"/>
          <w:lang w:val="ru-RU"/>
        </w:rPr>
        <w:t xml:space="preserve">, </w:t>
      </w:r>
      <w:r>
        <w:rPr>
          <w:lang w:val="ru-RU"/>
        </w:rPr>
        <w:t>Особые</w:t>
      </w:r>
      <w:r w:rsidRPr="0095385E">
        <w:rPr>
          <w:lang w:val="ru-RU"/>
        </w:rPr>
        <w:t xml:space="preserve"> </w:t>
      </w:r>
      <w:r>
        <w:rPr>
          <w:lang w:val="ru-RU"/>
        </w:rPr>
        <w:t>соображения</w:t>
      </w:r>
      <w:r w:rsidRPr="0095385E">
        <w:rPr>
          <w:lang w:val="ru-RU"/>
        </w:rPr>
        <w:t>—</w:t>
      </w:r>
      <w:r>
        <w:rPr>
          <w:lang w:val="ru-RU"/>
        </w:rPr>
        <w:t>аудиты</w:t>
      </w:r>
      <w:r w:rsidRPr="0095385E">
        <w:rPr>
          <w:lang w:val="ru-RU"/>
        </w:rPr>
        <w:t xml:space="preserve"> </w:t>
      </w:r>
      <w:r>
        <w:rPr>
          <w:lang w:val="ru-RU"/>
        </w:rPr>
        <w:t>финансовой</w:t>
      </w:r>
      <w:r w:rsidRPr="0095385E">
        <w:rPr>
          <w:lang w:val="ru-RU"/>
        </w:rPr>
        <w:t xml:space="preserve"> </w:t>
      </w:r>
      <w:r>
        <w:rPr>
          <w:lang w:val="ru-RU"/>
        </w:rPr>
        <w:t>отчетности</w:t>
      </w:r>
      <w:r w:rsidRPr="0095385E">
        <w:rPr>
          <w:lang w:val="ru-RU"/>
        </w:rPr>
        <w:t xml:space="preserve"> </w:t>
      </w:r>
      <w:r>
        <w:rPr>
          <w:lang w:val="ru-RU"/>
        </w:rPr>
        <w:t>группы</w:t>
      </w:r>
      <w:r w:rsidRPr="0095385E">
        <w:rPr>
          <w:lang w:val="ru-RU"/>
        </w:rPr>
        <w:t xml:space="preserve"> (</w:t>
      </w:r>
      <w:r>
        <w:rPr>
          <w:lang w:val="ru-RU"/>
        </w:rPr>
        <w:t>включая работу аудиторов компонента</w:t>
      </w:r>
      <w:r w:rsidRPr="0095385E">
        <w:rPr>
          <w:lang w:val="ru-RU"/>
        </w:rPr>
        <w:t>)</w:t>
      </w:r>
      <w:bookmarkEnd w:id="25"/>
    </w:p>
  </w:footnote>
  <w:footnote w:id="20">
    <w:p w:rsidR="00DA760E" w:rsidRPr="0095385E" w:rsidRDefault="00DA760E" w:rsidP="00C40CC8">
      <w:pPr>
        <w:pStyle w:val="20"/>
        <w:shd w:val="clear" w:color="auto" w:fill="auto"/>
        <w:tabs>
          <w:tab w:val="left" w:pos="360"/>
        </w:tabs>
        <w:spacing w:line="150" w:lineRule="exact"/>
        <w:ind w:firstLine="0"/>
        <w:jc w:val="both"/>
        <w:rPr>
          <w:lang w:val="ru-RU"/>
        </w:rPr>
      </w:pPr>
      <w:r>
        <w:rPr>
          <w:vertAlign w:val="superscript"/>
        </w:rPr>
        <w:footnoteRef/>
      </w:r>
      <w:r w:rsidRPr="0095385E">
        <w:rPr>
          <w:lang w:val="ru-RU"/>
        </w:rPr>
        <w:tab/>
      </w:r>
      <w:r>
        <w:rPr>
          <w:lang w:val="ru-RU"/>
        </w:rPr>
        <w:t>Стандарт</w:t>
      </w:r>
      <w:r w:rsidRPr="0095385E">
        <w:rPr>
          <w:lang w:val="ru-RU"/>
        </w:rPr>
        <w:t xml:space="preserve"> </w:t>
      </w:r>
      <w:r>
        <w:t>ISA</w:t>
      </w:r>
      <w:r w:rsidRPr="0095385E">
        <w:rPr>
          <w:lang w:val="ru-RU"/>
        </w:rPr>
        <w:t xml:space="preserve"> </w:t>
      </w:r>
      <w:r w:rsidR="00F85D59" w:rsidRPr="0095385E">
        <w:rPr>
          <w:lang w:val="ru-RU"/>
        </w:rPr>
        <w:t>200,</w:t>
      </w:r>
      <w:r w:rsidR="00F85D59">
        <w:rPr>
          <w:lang w:val="ru-RU"/>
        </w:rPr>
        <w:t xml:space="preserve"> п.A29</w:t>
      </w:r>
    </w:p>
  </w:footnote>
  <w:footnote w:id="21">
    <w:p w:rsidR="00DA760E" w:rsidRPr="0095385E" w:rsidRDefault="00DA760E">
      <w:pPr>
        <w:pStyle w:val="20"/>
        <w:shd w:val="clear" w:color="auto" w:fill="auto"/>
        <w:tabs>
          <w:tab w:val="left" w:pos="360"/>
        </w:tabs>
        <w:spacing w:line="150" w:lineRule="exact"/>
        <w:ind w:firstLine="0"/>
        <w:jc w:val="both"/>
        <w:rPr>
          <w:lang w:val="ru-RU"/>
        </w:rPr>
      </w:pPr>
      <w:r>
        <w:rPr>
          <w:vertAlign w:val="superscript"/>
        </w:rPr>
        <w:footnoteRef/>
      </w:r>
      <w:r w:rsidRPr="0095385E">
        <w:rPr>
          <w:lang w:val="ru-RU"/>
        </w:rPr>
        <w:tab/>
      </w:r>
      <w:r>
        <w:rPr>
          <w:lang w:val="ru-RU"/>
        </w:rPr>
        <w:t>Стандарт</w:t>
      </w:r>
      <w:r w:rsidRPr="0095385E">
        <w:rPr>
          <w:lang w:val="ru-RU"/>
        </w:rPr>
        <w:t xml:space="preserve"> </w:t>
      </w:r>
      <w:r>
        <w:t>ISA</w:t>
      </w:r>
      <w:r w:rsidRPr="0095385E">
        <w:rPr>
          <w:lang w:val="ru-RU"/>
        </w:rPr>
        <w:t xml:space="preserve"> 315 (</w:t>
      </w:r>
      <w:r>
        <w:rPr>
          <w:lang w:val="ru-RU"/>
        </w:rPr>
        <w:t>в новой редакции</w:t>
      </w:r>
      <w:r w:rsidRPr="0095385E">
        <w:rPr>
          <w:lang w:val="ru-RU"/>
        </w:rPr>
        <w:t xml:space="preserve">), </w:t>
      </w:r>
      <w:r>
        <w:rPr>
          <w:lang w:val="ru-RU"/>
        </w:rPr>
        <w:t>п.</w:t>
      </w:r>
      <w:r w:rsidRPr="0095385E">
        <w:rPr>
          <w:lang w:val="ru-RU"/>
        </w:rPr>
        <w:t>4(</w:t>
      </w:r>
      <w:r>
        <w:t>e</w:t>
      </w:r>
      <w:r w:rsidRPr="0095385E">
        <w:rPr>
          <w:lang w:val="ru-RU"/>
        </w:rPr>
        <w:t>)</w:t>
      </w:r>
    </w:p>
  </w:footnote>
  <w:footnote w:id="22">
    <w:p w:rsidR="00DA760E" w:rsidRPr="00DA760E" w:rsidRDefault="00DA760E">
      <w:pPr>
        <w:pStyle w:val="20"/>
        <w:shd w:val="clear" w:color="auto" w:fill="auto"/>
        <w:tabs>
          <w:tab w:val="left" w:pos="360"/>
        </w:tabs>
        <w:spacing w:line="150" w:lineRule="exact"/>
        <w:ind w:firstLine="0"/>
        <w:jc w:val="both"/>
        <w:rPr>
          <w:lang w:val="ru-RU"/>
        </w:rPr>
      </w:pPr>
      <w:bookmarkStart w:id="26" w:name="bookmark13"/>
      <w:r>
        <w:rPr>
          <w:vertAlign w:val="superscript"/>
        </w:rPr>
        <w:footnoteRef/>
      </w:r>
      <w:r w:rsidRPr="00DA760E">
        <w:rPr>
          <w:lang w:val="ru-RU"/>
        </w:rPr>
        <w:tab/>
      </w:r>
      <w:r>
        <w:rPr>
          <w:lang w:val="ru-RU"/>
        </w:rPr>
        <w:t>Стандарт</w:t>
      </w:r>
      <w:r w:rsidRPr="00DA760E">
        <w:rPr>
          <w:lang w:val="ru-RU"/>
        </w:rPr>
        <w:t xml:space="preserve"> </w:t>
      </w:r>
      <w:r>
        <w:t>ISA</w:t>
      </w:r>
      <w:r w:rsidRPr="00DA760E">
        <w:rPr>
          <w:lang w:val="ru-RU"/>
        </w:rPr>
        <w:t xml:space="preserve"> 260, </w:t>
      </w:r>
      <w:r>
        <w:rPr>
          <w:lang w:val="ru-RU"/>
        </w:rPr>
        <w:t>п</w:t>
      </w:r>
      <w:r w:rsidRPr="00DA760E">
        <w:rPr>
          <w:lang w:val="ru-RU"/>
        </w:rPr>
        <w:t>. 15</w:t>
      </w:r>
      <w:bookmarkEnd w:id="26"/>
    </w:p>
  </w:footnote>
  <w:footnote w:id="23">
    <w:p w:rsidR="00DA760E" w:rsidRPr="00790B9E" w:rsidRDefault="00DA760E">
      <w:pPr>
        <w:pStyle w:val="20"/>
        <w:shd w:val="clear" w:color="auto" w:fill="auto"/>
        <w:tabs>
          <w:tab w:val="left" w:pos="360"/>
        </w:tabs>
        <w:spacing w:line="150" w:lineRule="exact"/>
        <w:ind w:firstLine="0"/>
        <w:jc w:val="both"/>
        <w:rPr>
          <w:lang w:val="ru-RU"/>
        </w:rPr>
      </w:pPr>
      <w:bookmarkStart w:id="28" w:name="bookmark14"/>
      <w:r>
        <w:rPr>
          <w:vertAlign w:val="superscript"/>
        </w:rPr>
        <w:footnoteRef/>
      </w:r>
      <w:r w:rsidRPr="00790B9E">
        <w:rPr>
          <w:lang w:val="ru-RU"/>
        </w:rPr>
        <w:tab/>
      </w:r>
      <w:r>
        <w:rPr>
          <w:lang w:val="ru-RU"/>
        </w:rPr>
        <w:t>Стандарт</w:t>
      </w:r>
      <w:r w:rsidRPr="00790B9E">
        <w:rPr>
          <w:lang w:val="ru-RU"/>
        </w:rPr>
        <w:t xml:space="preserve"> </w:t>
      </w:r>
      <w:r>
        <w:t>ISA</w:t>
      </w:r>
      <w:r w:rsidRPr="00790B9E">
        <w:rPr>
          <w:lang w:val="ru-RU"/>
        </w:rPr>
        <w:t xml:space="preserve"> 200, </w:t>
      </w:r>
      <w:r>
        <w:rPr>
          <w:lang w:val="ru-RU"/>
        </w:rPr>
        <w:t>п.</w:t>
      </w:r>
      <w:r w:rsidRPr="00790B9E">
        <w:rPr>
          <w:lang w:val="ru-RU"/>
        </w:rPr>
        <w:t xml:space="preserve">15 </w:t>
      </w:r>
      <w:r>
        <w:rPr>
          <w:lang w:val="ru-RU"/>
        </w:rPr>
        <w:t>и</w:t>
      </w:r>
      <w:r w:rsidRPr="00790B9E">
        <w:rPr>
          <w:lang w:val="ru-RU"/>
        </w:rPr>
        <w:t xml:space="preserve"> </w:t>
      </w:r>
      <w:r>
        <w:t>A</w:t>
      </w:r>
      <w:r w:rsidRPr="00790B9E">
        <w:rPr>
          <w:lang w:val="ru-RU"/>
        </w:rPr>
        <w:t>18</w:t>
      </w:r>
      <w:bookmarkEnd w:id="28"/>
    </w:p>
  </w:footnote>
  <w:footnote w:id="24">
    <w:p w:rsidR="00DA760E" w:rsidRPr="00790B9E" w:rsidRDefault="00DA760E">
      <w:pPr>
        <w:pStyle w:val="20"/>
        <w:shd w:val="clear" w:color="auto" w:fill="auto"/>
        <w:tabs>
          <w:tab w:val="left" w:pos="360"/>
        </w:tabs>
        <w:spacing w:line="150" w:lineRule="exact"/>
        <w:ind w:firstLine="0"/>
        <w:jc w:val="both"/>
        <w:rPr>
          <w:lang w:val="ru-RU"/>
        </w:rPr>
      </w:pPr>
      <w:bookmarkStart w:id="29" w:name="bookmark15"/>
      <w:r>
        <w:rPr>
          <w:vertAlign w:val="superscript"/>
        </w:rPr>
        <w:footnoteRef/>
      </w:r>
      <w:r w:rsidRPr="00790B9E">
        <w:rPr>
          <w:lang w:val="ru-RU"/>
        </w:rPr>
        <w:tab/>
      </w:r>
      <w:r>
        <w:rPr>
          <w:lang w:val="ru-RU"/>
        </w:rPr>
        <w:t>Стандарт</w:t>
      </w:r>
      <w:r w:rsidRPr="00790B9E">
        <w:rPr>
          <w:lang w:val="ru-RU"/>
        </w:rPr>
        <w:t xml:space="preserve"> </w:t>
      </w:r>
      <w:r>
        <w:t>ISA</w:t>
      </w:r>
      <w:r w:rsidRPr="00790B9E">
        <w:rPr>
          <w:lang w:val="ru-RU"/>
        </w:rPr>
        <w:t xml:space="preserve"> 315 (</w:t>
      </w:r>
      <w:r>
        <w:rPr>
          <w:lang w:val="ru-RU"/>
        </w:rPr>
        <w:t>в новой редакции</w:t>
      </w:r>
      <w:r w:rsidRPr="00790B9E">
        <w:rPr>
          <w:lang w:val="ru-RU"/>
        </w:rPr>
        <w:t xml:space="preserve">), </w:t>
      </w:r>
      <w:r>
        <w:rPr>
          <w:lang w:val="ru-RU"/>
        </w:rPr>
        <w:t>п.</w:t>
      </w:r>
      <w:r>
        <w:t>A</w:t>
      </w:r>
      <w:r w:rsidRPr="00790B9E">
        <w:rPr>
          <w:lang w:val="ru-RU"/>
        </w:rPr>
        <w:t>116</w:t>
      </w:r>
      <w:bookmarkEnd w:id="29"/>
    </w:p>
  </w:footnote>
  <w:footnote w:id="25">
    <w:p w:rsidR="00DA760E" w:rsidRPr="00331EFE" w:rsidRDefault="00DA760E">
      <w:pPr>
        <w:pStyle w:val="a5"/>
        <w:shd w:val="clear" w:color="auto" w:fill="auto"/>
        <w:tabs>
          <w:tab w:val="left" w:pos="360"/>
        </w:tabs>
        <w:spacing w:line="206" w:lineRule="exact"/>
        <w:ind w:left="400"/>
        <w:jc w:val="left"/>
        <w:rPr>
          <w:lang w:val="ru-RU"/>
        </w:rPr>
      </w:pPr>
      <w:r>
        <w:rPr>
          <w:rStyle w:val="75pt"/>
          <w:vertAlign w:val="superscript"/>
        </w:rPr>
        <w:footnoteRef/>
      </w:r>
      <w:r w:rsidRPr="00331EFE">
        <w:rPr>
          <w:rStyle w:val="75pt"/>
          <w:lang w:val="ru-RU"/>
        </w:rPr>
        <w:tab/>
      </w:r>
      <w:r>
        <w:rPr>
          <w:lang w:val="ru-RU"/>
        </w:rPr>
        <w:t>Стандарт</w:t>
      </w:r>
      <w:r w:rsidRPr="00331EFE">
        <w:rPr>
          <w:lang w:val="ru-RU"/>
        </w:rPr>
        <w:t xml:space="preserve"> </w:t>
      </w:r>
      <w:r>
        <w:rPr>
          <w:rStyle w:val="75pt"/>
        </w:rPr>
        <w:t>ISA</w:t>
      </w:r>
      <w:r w:rsidRPr="00331EFE">
        <w:rPr>
          <w:rStyle w:val="75pt"/>
          <w:lang w:val="ru-RU"/>
        </w:rPr>
        <w:t xml:space="preserve"> 315 (</w:t>
      </w:r>
      <w:r>
        <w:rPr>
          <w:rStyle w:val="75pt"/>
          <w:lang w:val="ru-RU"/>
        </w:rPr>
        <w:t>в</w:t>
      </w:r>
      <w:r w:rsidRPr="00331EFE">
        <w:rPr>
          <w:rStyle w:val="75pt"/>
          <w:lang w:val="ru-RU"/>
        </w:rPr>
        <w:t xml:space="preserve"> </w:t>
      </w:r>
      <w:r>
        <w:rPr>
          <w:rStyle w:val="75pt"/>
          <w:lang w:val="ru-RU"/>
        </w:rPr>
        <w:t>новой</w:t>
      </w:r>
      <w:r w:rsidRPr="00331EFE">
        <w:rPr>
          <w:rStyle w:val="75pt"/>
          <w:lang w:val="ru-RU"/>
        </w:rPr>
        <w:t xml:space="preserve"> </w:t>
      </w:r>
      <w:r>
        <w:rPr>
          <w:rStyle w:val="75pt"/>
          <w:lang w:val="ru-RU"/>
        </w:rPr>
        <w:t>редакции</w:t>
      </w:r>
      <w:r w:rsidRPr="00331EFE">
        <w:rPr>
          <w:rStyle w:val="75pt"/>
          <w:lang w:val="ru-RU"/>
        </w:rPr>
        <w:t xml:space="preserve">), </w:t>
      </w:r>
      <w:r>
        <w:rPr>
          <w:rStyle w:val="75pt"/>
          <w:lang w:val="ru-RU"/>
        </w:rPr>
        <w:t>п</w:t>
      </w:r>
      <w:r w:rsidRPr="00331EFE">
        <w:rPr>
          <w:rStyle w:val="75pt"/>
          <w:lang w:val="ru-RU"/>
        </w:rPr>
        <w:t>.</w:t>
      </w:r>
      <w:r>
        <w:rPr>
          <w:rStyle w:val="75pt"/>
        </w:rPr>
        <w:t>A</w:t>
      </w:r>
      <w:r w:rsidRPr="00331EFE">
        <w:rPr>
          <w:rStyle w:val="75pt"/>
          <w:lang w:val="ru-RU"/>
        </w:rPr>
        <w:t xml:space="preserve">11 </w:t>
      </w:r>
      <w:r>
        <w:rPr>
          <w:rStyle w:val="75pt"/>
          <w:lang w:val="ru-RU"/>
        </w:rPr>
        <w:t>применительно</w:t>
      </w:r>
      <w:r w:rsidRPr="00331EFE">
        <w:rPr>
          <w:rStyle w:val="75pt"/>
          <w:lang w:val="ru-RU"/>
        </w:rPr>
        <w:t xml:space="preserve"> </w:t>
      </w:r>
      <w:r>
        <w:rPr>
          <w:rStyle w:val="75pt"/>
          <w:lang w:val="ru-RU"/>
        </w:rPr>
        <w:t>к</w:t>
      </w:r>
      <w:r w:rsidRPr="00331EFE">
        <w:rPr>
          <w:rStyle w:val="75pt"/>
          <w:lang w:val="ru-RU"/>
        </w:rPr>
        <w:t xml:space="preserve"> </w:t>
      </w:r>
      <w:r>
        <w:rPr>
          <w:rStyle w:val="75pt"/>
          <w:lang w:val="ru-RU"/>
        </w:rPr>
        <w:t>стандарту</w:t>
      </w:r>
      <w:r w:rsidRPr="00331EFE">
        <w:rPr>
          <w:rStyle w:val="75pt"/>
          <w:lang w:val="ru-RU"/>
        </w:rPr>
        <w:t xml:space="preserve"> </w:t>
      </w:r>
      <w:r>
        <w:rPr>
          <w:rStyle w:val="75pt"/>
        </w:rPr>
        <w:t>ISA</w:t>
      </w:r>
      <w:r w:rsidRPr="00331EFE">
        <w:rPr>
          <w:rStyle w:val="75pt"/>
          <w:lang w:val="ru-RU"/>
        </w:rPr>
        <w:t xml:space="preserve"> 240, </w:t>
      </w:r>
      <w:r>
        <w:rPr>
          <w:lang w:val="ru-RU"/>
        </w:rPr>
        <w:t>Обязанности</w:t>
      </w:r>
      <w:r w:rsidRPr="00331EFE">
        <w:rPr>
          <w:lang w:val="ru-RU"/>
        </w:rPr>
        <w:t xml:space="preserve"> </w:t>
      </w:r>
      <w:r>
        <w:rPr>
          <w:lang w:val="ru-RU"/>
        </w:rPr>
        <w:t>аудитора в отношении мошенничества при аудите финансовой отчетности.</w:t>
      </w:r>
    </w:p>
  </w:footnote>
  <w:footnote w:id="26">
    <w:p w:rsidR="00DA760E" w:rsidRPr="00DA760E" w:rsidRDefault="00DA760E">
      <w:pPr>
        <w:pStyle w:val="20"/>
        <w:shd w:val="clear" w:color="auto" w:fill="auto"/>
        <w:tabs>
          <w:tab w:val="left" w:pos="360"/>
        </w:tabs>
        <w:spacing w:line="150" w:lineRule="exact"/>
        <w:ind w:firstLine="0"/>
        <w:jc w:val="both"/>
        <w:rPr>
          <w:lang w:val="ru-RU"/>
        </w:rPr>
      </w:pPr>
      <w:bookmarkStart w:id="31" w:name="bookmark17"/>
      <w:r>
        <w:rPr>
          <w:vertAlign w:val="superscript"/>
        </w:rPr>
        <w:footnoteRef/>
      </w:r>
      <w:r w:rsidRPr="00DA760E">
        <w:rPr>
          <w:lang w:val="ru-RU"/>
        </w:rPr>
        <w:tab/>
      </w:r>
      <w:r>
        <w:rPr>
          <w:lang w:val="ru-RU"/>
        </w:rPr>
        <w:t>Стандарт</w:t>
      </w:r>
      <w:r w:rsidRPr="00DA760E">
        <w:rPr>
          <w:lang w:val="ru-RU"/>
        </w:rPr>
        <w:t xml:space="preserve"> </w:t>
      </w:r>
      <w:r>
        <w:t>ISA</w:t>
      </w:r>
      <w:r w:rsidRPr="00DA760E">
        <w:rPr>
          <w:lang w:val="ru-RU"/>
        </w:rPr>
        <w:t xml:space="preserve"> 600, </w:t>
      </w:r>
      <w:r>
        <w:rPr>
          <w:lang w:val="ru-RU"/>
        </w:rPr>
        <w:t>п</w:t>
      </w:r>
      <w:r w:rsidRPr="00DA760E">
        <w:rPr>
          <w:lang w:val="ru-RU"/>
        </w:rPr>
        <w:t>.40(</w:t>
      </w:r>
      <w:r>
        <w:t>b</w:t>
      </w:r>
      <w:r w:rsidRPr="00DA760E">
        <w:rPr>
          <w:lang w:val="ru-RU"/>
        </w:rPr>
        <w:t>)</w:t>
      </w:r>
      <w:bookmarkEnd w:id="31"/>
    </w:p>
  </w:footnote>
  <w:footnote w:id="27">
    <w:p w:rsidR="00DA760E" w:rsidRPr="00DA760E" w:rsidRDefault="00DA760E">
      <w:pPr>
        <w:pStyle w:val="20"/>
        <w:shd w:val="clear" w:color="auto" w:fill="auto"/>
        <w:tabs>
          <w:tab w:val="left" w:pos="365"/>
        </w:tabs>
        <w:spacing w:line="150" w:lineRule="exact"/>
        <w:ind w:firstLine="0"/>
        <w:jc w:val="both"/>
        <w:rPr>
          <w:lang w:val="ru-RU"/>
        </w:rPr>
      </w:pPr>
      <w:bookmarkStart w:id="32" w:name="bookmark18"/>
      <w:r>
        <w:rPr>
          <w:vertAlign w:val="superscript"/>
        </w:rPr>
        <w:footnoteRef/>
      </w:r>
      <w:r w:rsidRPr="00DA760E">
        <w:rPr>
          <w:lang w:val="ru-RU"/>
        </w:rPr>
        <w:tab/>
      </w:r>
      <w:r>
        <w:rPr>
          <w:lang w:val="ru-RU"/>
        </w:rPr>
        <w:t>См</w:t>
      </w:r>
      <w:r w:rsidRPr="00DA760E">
        <w:rPr>
          <w:lang w:val="ru-RU"/>
        </w:rPr>
        <w:t xml:space="preserve">. </w:t>
      </w:r>
      <w:r>
        <w:rPr>
          <w:lang w:val="ru-RU"/>
        </w:rPr>
        <w:t>п</w:t>
      </w:r>
      <w:r w:rsidRPr="00DA760E">
        <w:rPr>
          <w:lang w:val="ru-RU"/>
        </w:rPr>
        <w:t>.</w:t>
      </w:r>
      <w:r>
        <w:t>A</w:t>
      </w:r>
      <w:r w:rsidRPr="00DA760E">
        <w:rPr>
          <w:lang w:val="ru-RU"/>
        </w:rPr>
        <w:t>7.</w:t>
      </w:r>
      <w:bookmarkEnd w:id="32"/>
    </w:p>
  </w:footnote>
  <w:footnote w:id="28">
    <w:p w:rsidR="00DA760E" w:rsidRPr="00147191" w:rsidRDefault="00DA760E" w:rsidP="00605491">
      <w:pPr>
        <w:pStyle w:val="20"/>
        <w:shd w:val="clear" w:color="auto" w:fill="auto"/>
        <w:spacing w:line="160" w:lineRule="exact"/>
        <w:ind w:left="380" w:firstLine="0"/>
        <w:rPr>
          <w:lang w:val="ru-RU"/>
        </w:rPr>
      </w:pPr>
      <w:r>
        <w:rPr>
          <w:lang w:val="ru-RU"/>
        </w:rPr>
        <w:t>Стандарт</w:t>
      </w:r>
      <w:r w:rsidRPr="00147191">
        <w:rPr>
          <w:lang w:val="ru-RU"/>
        </w:rPr>
        <w:t xml:space="preserve"> </w:t>
      </w:r>
      <w:r>
        <w:t>ISA</w:t>
      </w:r>
      <w:r w:rsidRPr="00147191">
        <w:rPr>
          <w:lang w:val="ru-RU"/>
        </w:rPr>
        <w:t xml:space="preserve"> 505, </w:t>
      </w:r>
      <w:r>
        <w:rPr>
          <w:rStyle w:val="28pt"/>
          <w:lang w:val="ru-RU"/>
        </w:rPr>
        <w:t>Внешние</w:t>
      </w:r>
      <w:r w:rsidRPr="00147191">
        <w:rPr>
          <w:rStyle w:val="28pt"/>
          <w:lang w:val="ru-RU"/>
        </w:rPr>
        <w:t xml:space="preserve"> </w:t>
      </w:r>
      <w:r>
        <w:rPr>
          <w:rStyle w:val="28pt"/>
          <w:lang w:val="ru-RU"/>
        </w:rPr>
        <w:t>подтверждения</w:t>
      </w:r>
      <w:r w:rsidRPr="00147191">
        <w:rPr>
          <w:rStyle w:val="28pt"/>
          <w:lang w:val="ru-RU"/>
        </w:rPr>
        <w:t>,</w:t>
      </w:r>
      <w:r w:rsidRPr="00147191">
        <w:rPr>
          <w:lang w:val="ru-RU"/>
        </w:rPr>
        <w:t xml:space="preserve"> </w:t>
      </w:r>
      <w:r>
        <w:rPr>
          <w:lang w:val="ru-RU"/>
        </w:rPr>
        <w:t>пп.</w:t>
      </w:r>
      <w:r w:rsidRPr="00147191">
        <w:rPr>
          <w:lang w:val="ru-RU"/>
        </w:rPr>
        <w:t xml:space="preserve">7 </w:t>
      </w:r>
      <w:r>
        <w:rPr>
          <w:lang w:val="ru-RU"/>
        </w:rPr>
        <w:t>и</w:t>
      </w:r>
      <w:r w:rsidRPr="00147191">
        <w:rPr>
          <w:lang w:val="ru-RU"/>
        </w:rPr>
        <w:t xml:space="preserve"> 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4487" behindDoc="1" locked="0" layoutInCell="1" allowOverlap="1" wp14:anchorId="7C3ECABD" wp14:editId="0FF4A761">
              <wp:simplePos x="0" y="0"/>
              <wp:positionH relativeFrom="page">
                <wp:posOffset>1578610</wp:posOffset>
              </wp:positionH>
              <wp:positionV relativeFrom="page">
                <wp:posOffset>233680</wp:posOffset>
              </wp:positionV>
              <wp:extent cx="2097405" cy="116840"/>
              <wp:effectExtent l="0" t="0" r="635" b="1905"/>
              <wp:wrapNone/>
              <wp:docPr id="4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rPr>
                            <w:t>USING THE WORK OF INTERNAL AUDITORS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0" type="#_x0000_t202" style="position:absolute;margin-left:124.3pt;margin-top:18.4pt;width:165.15pt;height:9.2pt;z-index:-18874199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" filled="f" stroked="f">
              <v:textbox style="mso-fit-shape-to-text:t" inset="0,0,0,0">
                <w:txbxContent>
                  <w:p w:rsidR="00DA760E" w:rsidRDefault="00DA760E">
                    <w:pPr>
                      <w:pStyle w:val="a7"/>
                      <w:shd w:val="clear" w:color="auto" w:fill="auto"/>
                      <w:spacing w:line="240" w:lineRule="auto"/>
                    </w:pPr>
                    <w:r>
                      <w:rPr>
                        <w:rStyle w:val="a8"/>
                      </w:rPr>
                      <w:t>USING THE WORK OF INTERNAL AUDITORS</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5511" behindDoc="1" locked="0" layoutInCell="1" allowOverlap="1" wp14:anchorId="37C5F6DA" wp14:editId="409BCF07">
              <wp:simplePos x="0" y="0"/>
              <wp:positionH relativeFrom="page">
                <wp:posOffset>1804035</wp:posOffset>
              </wp:positionH>
              <wp:positionV relativeFrom="page">
                <wp:posOffset>535940</wp:posOffset>
              </wp:positionV>
              <wp:extent cx="2097405" cy="116840"/>
              <wp:effectExtent l="3810" t="2540" r="3810" b="4445"/>
              <wp:wrapNone/>
              <wp:docPr id="5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rPr>
                            <w:t>USING THE WORK OF INTERNAL AUDITORS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142.05pt;margin-top:42.2pt;width:165.15pt;height:9.2pt;z-index:-18874096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" filled="f" stroked="f">
              <v:textbox style="mso-fit-shape-to-text:t" inset="0,0,0,0">
                <w:txbxContent>
                  <w:p w:rsidR="00DA760E" w:rsidRDefault="00DA760E">
                    <w:pPr>
                      <w:pStyle w:val="a7"/>
                      <w:shd w:val="clear" w:color="auto" w:fill="auto"/>
                      <w:spacing w:line="240" w:lineRule="auto"/>
                    </w:pPr>
                    <w:r>
                      <w:rPr>
                        <w:rStyle w:val="a8"/>
                      </w:rPr>
                      <w:t>USING THE WORK OF INTERNAL AUDITORS</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16" behindDoc="1" locked="0" layoutInCell="1" allowOverlap="1">
              <wp:simplePos x="0" y="0"/>
              <wp:positionH relativeFrom="page">
                <wp:posOffset>1578610</wp:posOffset>
              </wp:positionH>
              <wp:positionV relativeFrom="page">
                <wp:posOffset>233680</wp:posOffset>
              </wp:positionV>
              <wp:extent cx="2097405" cy="116840"/>
              <wp:effectExtent l="0" t="0" r="10795" b="1651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lang w:val="ru-RU"/>
                            </w:rPr>
                            <w:t>Привлечение к работе внутренних аудиторов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6" type="#_x0000_t202" style="position:absolute;margin-left:124.3pt;margin-top:18.4pt;width:165.15pt;height:9.2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" filled="f" stroked="f">
              <v:textbox style="mso-fit-shape-to-text:t" inset="0,0,0,0">
                <w:txbxContent>
                  <w:p w:rsidR="00DA760E" w:rsidRDefault="00DA760E">
                    <w:pPr>
                      <w:pStyle w:val="a7"/>
                      <w:shd w:val="clear" w:color="auto" w:fill="auto"/>
                      <w:spacing w:line="240" w:lineRule="auto"/>
                    </w:pPr>
                    <w:r>
                      <w:rPr>
                        <w:rStyle w:val="a8"/>
                        <w:lang w:val="ru-RU"/>
                      </w:rPr>
                      <w:t>Привлечение к работе внутренних аудиторов</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17" behindDoc="1" locked="0" layoutInCell="1" allowOverlap="1">
              <wp:simplePos x="0" y="0"/>
              <wp:positionH relativeFrom="page">
                <wp:posOffset>1804035</wp:posOffset>
              </wp:positionH>
              <wp:positionV relativeFrom="page">
                <wp:posOffset>535940</wp:posOffset>
              </wp:positionV>
              <wp:extent cx="2097405" cy="116840"/>
              <wp:effectExtent l="3810" t="2540" r="3810"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lang w:val="ru-RU"/>
                            </w:rPr>
                            <w:t>Привлечение к работе внутренних аудиторов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7" type="#_x0000_t202" style="position:absolute;margin-left:142.05pt;margin-top:42.2pt;width:165.15pt;height:9.2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" filled="f" stroked="f">
              <v:textbox style="mso-fit-shape-to-text:t" inset="0,0,0,0">
                <w:txbxContent>
                  <w:p w:rsidR="00DA760E" w:rsidRDefault="00DA760E">
                    <w:pPr>
                      <w:pStyle w:val="a7"/>
                      <w:shd w:val="clear" w:color="auto" w:fill="auto"/>
                      <w:spacing w:line="240" w:lineRule="auto"/>
                    </w:pPr>
                    <w:r>
                      <w:rPr>
                        <w:rStyle w:val="a8"/>
                        <w:lang w:val="ru-RU"/>
                      </w:rPr>
                      <w:t>Привлечение к работе внутренних аудиторов</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33" behindDoc="1" locked="0" layoutInCell="1" allowOverlap="1">
              <wp:simplePos x="0" y="0"/>
              <wp:positionH relativeFrom="page">
                <wp:posOffset>1578610</wp:posOffset>
              </wp:positionH>
              <wp:positionV relativeFrom="page">
                <wp:posOffset>233680</wp:posOffset>
              </wp:positionV>
              <wp:extent cx="2097405" cy="116840"/>
              <wp:effectExtent l="0" t="0" r="635" b="19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rPr>
                            <w:t>USING THE WORK OF INTERNAL AUDITORS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62" type="#_x0000_t202" style="position:absolute;margin-left:124.3pt;margin-top:18.4pt;width:165.15pt;height:9.2pt;z-index:-1887440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" filled="f" stroked="f">
              <v:textbox style="mso-fit-shape-to-text:t" inset="0,0,0,0">
                <w:txbxContent>
                  <w:p w:rsidR="00DA760E" w:rsidRDefault="00DA760E">
                    <w:pPr>
                      <w:pStyle w:val="a7"/>
                      <w:shd w:val="clear" w:color="auto" w:fill="auto"/>
                      <w:spacing w:line="240" w:lineRule="auto"/>
                    </w:pPr>
                    <w:r>
                      <w:rPr>
                        <w:rStyle w:val="a8"/>
                      </w:rPr>
                      <w:t>USING THE WORK OF INTERNAL AUDITORS</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34" behindDoc="1" locked="0" layoutInCell="1" allowOverlap="1">
              <wp:simplePos x="0" y="0"/>
              <wp:positionH relativeFrom="page">
                <wp:posOffset>1808480</wp:posOffset>
              </wp:positionH>
              <wp:positionV relativeFrom="page">
                <wp:posOffset>413385</wp:posOffset>
              </wp:positionV>
              <wp:extent cx="2097405" cy="116840"/>
              <wp:effectExtent l="0" t="3810" r="0" b="31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F347FA">
                          <w:pPr>
                            <w:pStyle w:val="a7"/>
                            <w:shd w:val="clear" w:color="auto" w:fill="auto"/>
                            <w:spacing w:line="240" w:lineRule="auto"/>
                            <w:rPr>
                              <w:rStyle w:val="a8"/>
                              <w:lang w:val="ru-RU"/>
                            </w:rPr>
                          </w:pPr>
                          <w:r>
                            <w:rPr>
                              <w:rStyle w:val="a8"/>
                              <w:lang w:val="ru-RU"/>
                            </w:rPr>
                            <w:t>ПРИВЛЕЧЕНИЕ К</w:t>
                          </w:r>
                          <w:r w:rsidR="00DA760E">
                            <w:rPr>
                              <w:rStyle w:val="a8"/>
                              <w:lang w:val="ru-RU"/>
                            </w:rPr>
                            <w:t xml:space="preserve"> РАБОТ</w:t>
                          </w:r>
                          <w:r>
                            <w:rPr>
                              <w:rStyle w:val="a8"/>
                              <w:lang w:val="ru-RU"/>
                            </w:rPr>
                            <w:t>Е</w:t>
                          </w:r>
                          <w:r w:rsidR="00DA760E">
                            <w:rPr>
                              <w:rStyle w:val="a8"/>
                              <w:lang w:val="ru-RU"/>
                            </w:rPr>
                            <w:t xml:space="preserve"> ВНУТРЕННИХ АУДИТОРОВ</w:t>
                          </w:r>
                        </w:p>
                        <w:p w:rsidR="00DA760E" w:rsidRPr="00F347FA" w:rsidRDefault="00DA760E">
                          <w:pPr>
                            <w:pStyle w:val="a7"/>
                            <w:shd w:val="clear" w:color="auto" w:fill="auto"/>
                            <w:spacing w:line="240" w:lineRule="auto"/>
                            <w:rPr>
                              <w:lang w:val="ru-RU"/>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63" type="#_x0000_t202" style="position:absolute;margin-left:142.4pt;margin-top:32.55pt;width:165.15pt;height:9.2pt;z-index:-18874404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" filled="f" stroked="f">
              <v:textbox style="mso-fit-shape-to-text:t" inset="0,0,0,0">
                <w:txbxContent>
                  <w:p w:rsidR="00DA760E" w:rsidRDefault="00F347FA">
                    <w:pPr>
                      <w:pStyle w:val="a7"/>
                      <w:shd w:val="clear" w:color="auto" w:fill="auto"/>
                      <w:spacing w:line="240" w:lineRule="auto"/>
                      <w:rPr>
                        <w:rStyle w:val="a8"/>
                        <w:lang w:val="ru-RU"/>
                      </w:rPr>
                    </w:pPr>
                    <w:r>
                      <w:rPr>
                        <w:rStyle w:val="a8"/>
                        <w:lang w:val="ru-RU"/>
                      </w:rPr>
                      <w:t>ПРИВЛЕЧЕНИЕ К</w:t>
                    </w:r>
                    <w:r w:rsidR="00DA760E">
                      <w:rPr>
                        <w:rStyle w:val="a8"/>
                        <w:lang w:val="ru-RU"/>
                      </w:rPr>
                      <w:t xml:space="preserve"> РАБОТ</w:t>
                    </w:r>
                    <w:r>
                      <w:rPr>
                        <w:rStyle w:val="a8"/>
                        <w:lang w:val="ru-RU"/>
                      </w:rPr>
                      <w:t>Е</w:t>
                    </w:r>
                    <w:r w:rsidR="00DA760E">
                      <w:rPr>
                        <w:rStyle w:val="a8"/>
                        <w:lang w:val="ru-RU"/>
                      </w:rPr>
                      <w:t xml:space="preserve"> ВНУТРЕННИХ АУДИТОРОВ</w:t>
                    </w:r>
                  </w:p>
                  <w:p w:rsidR="00DA760E" w:rsidRPr="00F347FA" w:rsidRDefault="00DA760E">
                    <w:pPr>
                      <w:pStyle w:val="a7"/>
                      <w:shd w:val="clear" w:color="auto" w:fill="auto"/>
                      <w:spacing w:line="240" w:lineRule="auto"/>
                      <w:rPr>
                        <w:lang w:val="ru-RU"/>
                      </w:rPr>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60E" w:rsidRDefault="00DA760E">
    <w:pPr>
      <w:rPr>
        <w:sz w:val="2"/>
        <w:szCs w:val="2"/>
      </w:rPr>
    </w:pPr>
    <w:r>
      <w:rPr>
        <w:noProof/>
        <w:lang w:val="ru-RU" w:eastAsia="ru-RU" w:bidi="ar-SA"/>
      </w:rPr>
      <mc:AlternateContent>
        <mc:Choice Requires="wps">
          <w:drawing>
            <wp:anchor distT="0" distB="0" distL="63500" distR="63500" simplePos="0" relativeHeight="314572438" behindDoc="1" locked="0" layoutInCell="1" allowOverlap="1">
              <wp:simplePos x="0" y="0"/>
              <wp:positionH relativeFrom="page">
                <wp:posOffset>1807210</wp:posOffset>
              </wp:positionH>
              <wp:positionV relativeFrom="page">
                <wp:posOffset>233680</wp:posOffset>
              </wp:positionV>
              <wp:extent cx="2097405" cy="116840"/>
              <wp:effectExtent l="0" t="0" r="635"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760E" w:rsidRDefault="00DA760E">
                          <w:pPr>
                            <w:pStyle w:val="a7"/>
                            <w:shd w:val="clear" w:color="auto" w:fill="auto"/>
                            <w:spacing w:line="240" w:lineRule="auto"/>
                          </w:pPr>
                          <w:r>
                            <w:rPr>
                              <w:rStyle w:val="a8"/>
                            </w:rPr>
                            <w:t>USING THE WORK OF INTERNAL AUDITORS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7" type="#_x0000_t202" style="position:absolute;margin-left:142.3pt;margin-top:18.4pt;width:165.15pt;height:9.2pt;z-index:-18874404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" filled="f" stroked="f">
              <v:textbox style="mso-fit-shape-to-text:t" inset="0,0,0,0">
                <w:txbxContent>
                  <w:p w:rsidR="00DA760E" w:rsidRDefault="00DA760E">
                    <w:pPr>
                      <w:pStyle w:val="a7"/>
                      <w:shd w:val="clear" w:color="auto" w:fill="auto"/>
                      <w:spacing w:line="240" w:lineRule="auto"/>
                    </w:pPr>
                    <w:r>
                      <w:rPr>
                        <w:rStyle w:val="a8"/>
                      </w:rPr>
                      <w:t>USING THE WORK OF INTERNAL AUDITORS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23CB"/>
    <w:multiLevelType w:val="multilevel"/>
    <w:tmpl w:val="AF0868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DF655C"/>
    <w:multiLevelType w:val="multilevel"/>
    <w:tmpl w:val="8E5E4174"/>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2145BA"/>
    <w:multiLevelType w:val="multilevel"/>
    <w:tmpl w:val="53100B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4176F9"/>
    <w:multiLevelType w:val="multilevel"/>
    <w:tmpl w:val="FE3E260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30436C"/>
    <w:multiLevelType w:val="multilevel"/>
    <w:tmpl w:val="A31CE9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870DAD"/>
    <w:multiLevelType w:val="multilevel"/>
    <w:tmpl w:val="DED062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D630FA"/>
    <w:multiLevelType w:val="multilevel"/>
    <w:tmpl w:val="436CE6B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5A69D1"/>
    <w:multiLevelType w:val="multilevel"/>
    <w:tmpl w:val="905EF4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E54231"/>
    <w:multiLevelType w:val="multilevel"/>
    <w:tmpl w:val="2E4EC7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F67A4A"/>
    <w:multiLevelType w:val="multilevel"/>
    <w:tmpl w:val="929A9C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1877E03"/>
    <w:multiLevelType w:val="hybridMultilevel"/>
    <w:tmpl w:val="B20280C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56C57A6"/>
    <w:multiLevelType w:val="multilevel"/>
    <w:tmpl w:val="976803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E257CF2"/>
    <w:multiLevelType w:val="multilevel"/>
    <w:tmpl w:val="4664BA4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1C645E"/>
    <w:multiLevelType w:val="multilevel"/>
    <w:tmpl w:val="51DCC1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5420E4"/>
    <w:multiLevelType w:val="multilevel"/>
    <w:tmpl w:val="0CB628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B1FA4"/>
    <w:multiLevelType w:val="multilevel"/>
    <w:tmpl w:val="157EEAA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F0F74C3"/>
    <w:multiLevelType w:val="multilevel"/>
    <w:tmpl w:val="4B02F9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05B28C3"/>
    <w:multiLevelType w:val="multilevel"/>
    <w:tmpl w:val="059A3B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1B56E2"/>
    <w:multiLevelType w:val="multilevel"/>
    <w:tmpl w:val="AEC8E1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A0D0C56"/>
    <w:multiLevelType w:val="multilevel"/>
    <w:tmpl w:val="FB4AEE8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7"/>
  </w:num>
  <w:num w:numId="3">
    <w:abstractNumId w:val="16"/>
  </w:num>
  <w:num w:numId="4">
    <w:abstractNumId w:val="18"/>
  </w:num>
  <w:num w:numId="5">
    <w:abstractNumId w:val="1"/>
  </w:num>
  <w:num w:numId="6">
    <w:abstractNumId w:val="8"/>
  </w:num>
  <w:num w:numId="7">
    <w:abstractNumId w:val="15"/>
  </w:num>
  <w:num w:numId="8">
    <w:abstractNumId w:val="14"/>
  </w:num>
  <w:num w:numId="9">
    <w:abstractNumId w:val="19"/>
  </w:num>
  <w:num w:numId="10">
    <w:abstractNumId w:val="12"/>
  </w:num>
  <w:num w:numId="11">
    <w:abstractNumId w:val="0"/>
  </w:num>
  <w:num w:numId="12">
    <w:abstractNumId w:val="3"/>
  </w:num>
  <w:num w:numId="13">
    <w:abstractNumId w:val="13"/>
  </w:num>
  <w:num w:numId="14">
    <w:abstractNumId w:val="11"/>
  </w:num>
  <w:num w:numId="15">
    <w:abstractNumId w:val="4"/>
  </w:num>
  <w:num w:numId="16">
    <w:abstractNumId w:val="9"/>
  </w:num>
  <w:num w:numId="17">
    <w:abstractNumId w:val="6"/>
  </w:num>
  <w:num w:numId="18">
    <w:abstractNumId w:val="7"/>
  </w:num>
  <w:num w:numId="19">
    <w:abstractNumId w:val="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47"/>
    <w:rsid w:val="00003721"/>
    <w:rsid w:val="000351B0"/>
    <w:rsid w:val="00043846"/>
    <w:rsid w:val="0004609E"/>
    <w:rsid w:val="00060203"/>
    <w:rsid w:val="00081589"/>
    <w:rsid w:val="00086929"/>
    <w:rsid w:val="00097D49"/>
    <w:rsid w:val="000A44B9"/>
    <w:rsid w:val="000B2EDB"/>
    <w:rsid w:val="000C15BD"/>
    <w:rsid w:val="000D03C0"/>
    <w:rsid w:val="000D23DE"/>
    <w:rsid w:val="000D24FA"/>
    <w:rsid w:val="000D26BB"/>
    <w:rsid w:val="000F3B95"/>
    <w:rsid w:val="001005C5"/>
    <w:rsid w:val="00117928"/>
    <w:rsid w:val="00123908"/>
    <w:rsid w:val="00131BE4"/>
    <w:rsid w:val="001400EF"/>
    <w:rsid w:val="00146ED1"/>
    <w:rsid w:val="00147191"/>
    <w:rsid w:val="00151BF7"/>
    <w:rsid w:val="001614CC"/>
    <w:rsid w:val="00183B00"/>
    <w:rsid w:val="001840EC"/>
    <w:rsid w:val="0019073F"/>
    <w:rsid w:val="001A4B2F"/>
    <w:rsid w:val="001A632E"/>
    <w:rsid w:val="001C14FA"/>
    <w:rsid w:val="001C3C43"/>
    <w:rsid w:val="001C6C9A"/>
    <w:rsid w:val="001D301C"/>
    <w:rsid w:val="001E3761"/>
    <w:rsid w:val="001F05E2"/>
    <w:rsid w:val="001F40D5"/>
    <w:rsid w:val="001F76A1"/>
    <w:rsid w:val="0021271A"/>
    <w:rsid w:val="0021362E"/>
    <w:rsid w:val="00221477"/>
    <w:rsid w:val="002242C6"/>
    <w:rsid w:val="002246B8"/>
    <w:rsid w:val="002251FE"/>
    <w:rsid w:val="002322D9"/>
    <w:rsid w:val="002422A2"/>
    <w:rsid w:val="00254078"/>
    <w:rsid w:val="00256C2A"/>
    <w:rsid w:val="00272596"/>
    <w:rsid w:val="00281970"/>
    <w:rsid w:val="00290254"/>
    <w:rsid w:val="00291927"/>
    <w:rsid w:val="002A64E9"/>
    <w:rsid w:val="002A6B4E"/>
    <w:rsid w:val="002D500E"/>
    <w:rsid w:val="002D7193"/>
    <w:rsid w:val="002E7D1B"/>
    <w:rsid w:val="00303162"/>
    <w:rsid w:val="00310256"/>
    <w:rsid w:val="00315A38"/>
    <w:rsid w:val="00317B8B"/>
    <w:rsid w:val="00327961"/>
    <w:rsid w:val="00331EFE"/>
    <w:rsid w:val="00355524"/>
    <w:rsid w:val="0036251F"/>
    <w:rsid w:val="003629F1"/>
    <w:rsid w:val="0036651E"/>
    <w:rsid w:val="0038002C"/>
    <w:rsid w:val="00382263"/>
    <w:rsid w:val="00391447"/>
    <w:rsid w:val="00396709"/>
    <w:rsid w:val="00396CF4"/>
    <w:rsid w:val="003A6F26"/>
    <w:rsid w:val="003B780E"/>
    <w:rsid w:val="003C0F55"/>
    <w:rsid w:val="003C1DA6"/>
    <w:rsid w:val="003C2074"/>
    <w:rsid w:val="003E3146"/>
    <w:rsid w:val="003E5F24"/>
    <w:rsid w:val="003E7C1A"/>
    <w:rsid w:val="003F4A12"/>
    <w:rsid w:val="003F4DF6"/>
    <w:rsid w:val="003F747E"/>
    <w:rsid w:val="004100D0"/>
    <w:rsid w:val="00424F10"/>
    <w:rsid w:val="0043503D"/>
    <w:rsid w:val="004405A3"/>
    <w:rsid w:val="00464EFF"/>
    <w:rsid w:val="00470A78"/>
    <w:rsid w:val="004725B0"/>
    <w:rsid w:val="004810E7"/>
    <w:rsid w:val="004863A4"/>
    <w:rsid w:val="0049384B"/>
    <w:rsid w:val="004A4C90"/>
    <w:rsid w:val="004B4CE1"/>
    <w:rsid w:val="004D233C"/>
    <w:rsid w:val="004D64A2"/>
    <w:rsid w:val="004E5E3A"/>
    <w:rsid w:val="004F17F9"/>
    <w:rsid w:val="005018FF"/>
    <w:rsid w:val="00505133"/>
    <w:rsid w:val="005224F4"/>
    <w:rsid w:val="00536EB4"/>
    <w:rsid w:val="0053766E"/>
    <w:rsid w:val="0054038B"/>
    <w:rsid w:val="005406A2"/>
    <w:rsid w:val="0054417D"/>
    <w:rsid w:val="005455D9"/>
    <w:rsid w:val="005754F2"/>
    <w:rsid w:val="00580D20"/>
    <w:rsid w:val="005826C0"/>
    <w:rsid w:val="00586422"/>
    <w:rsid w:val="00586ABF"/>
    <w:rsid w:val="0059376E"/>
    <w:rsid w:val="00597276"/>
    <w:rsid w:val="005B7745"/>
    <w:rsid w:val="005C2A66"/>
    <w:rsid w:val="005C31B9"/>
    <w:rsid w:val="005C62FB"/>
    <w:rsid w:val="005C7F62"/>
    <w:rsid w:val="005D0168"/>
    <w:rsid w:val="005D10B4"/>
    <w:rsid w:val="005F4A73"/>
    <w:rsid w:val="005F7463"/>
    <w:rsid w:val="00605491"/>
    <w:rsid w:val="00606663"/>
    <w:rsid w:val="00612B7D"/>
    <w:rsid w:val="006269FB"/>
    <w:rsid w:val="00637EDF"/>
    <w:rsid w:val="006404BB"/>
    <w:rsid w:val="006431B5"/>
    <w:rsid w:val="0065508A"/>
    <w:rsid w:val="0066603D"/>
    <w:rsid w:val="0068597C"/>
    <w:rsid w:val="00685F74"/>
    <w:rsid w:val="00690B4F"/>
    <w:rsid w:val="00697ABA"/>
    <w:rsid w:val="006B14C2"/>
    <w:rsid w:val="006B73CA"/>
    <w:rsid w:val="006C0C26"/>
    <w:rsid w:val="006C7FBD"/>
    <w:rsid w:val="006D60A4"/>
    <w:rsid w:val="006E1E84"/>
    <w:rsid w:val="006E5958"/>
    <w:rsid w:val="006F704B"/>
    <w:rsid w:val="00700B44"/>
    <w:rsid w:val="00720D5B"/>
    <w:rsid w:val="007262D8"/>
    <w:rsid w:val="00735BA6"/>
    <w:rsid w:val="00736BE7"/>
    <w:rsid w:val="00737F70"/>
    <w:rsid w:val="00745291"/>
    <w:rsid w:val="00745B04"/>
    <w:rsid w:val="007535FD"/>
    <w:rsid w:val="007556B4"/>
    <w:rsid w:val="00757DF5"/>
    <w:rsid w:val="007602F9"/>
    <w:rsid w:val="007618A3"/>
    <w:rsid w:val="007633AE"/>
    <w:rsid w:val="0076610B"/>
    <w:rsid w:val="007707DA"/>
    <w:rsid w:val="007835E8"/>
    <w:rsid w:val="00783B77"/>
    <w:rsid w:val="00785A03"/>
    <w:rsid w:val="00790B9E"/>
    <w:rsid w:val="0079151D"/>
    <w:rsid w:val="007929FA"/>
    <w:rsid w:val="00792B16"/>
    <w:rsid w:val="007A73C0"/>
    <w:rsid w:val="007A7CF1"/>
    <w:rsid w:val="007B12F2"/>
    <w:rsid w:val="007B3383"/>
    <w:rsid w:val="007C24AC"/>
    <w:rsid w:val="007C2883"/>
    <w:rsid w:val="007E0F5D"/>
    <w:rsid w:val="007E594B"/>
    <w:rsid w:val="007F3E8D"/>
    <w:rsid w:val="008010DD"/>
    <w:rsid w:val="00806793"/>
    <w:rsid w:val="00807DFB"/>
    <w:rsid w:val="00816F36"/>
    <w:rsid w:val="00820053"/>
    <w:rsid w:val="00821549"/>
    <w:rsid w:val="00822004"/>
    <w:rsid w:val="00826328"/>
    <w:rsid w:val="008353C7"/>
    <w:rsid w:val="00837D9D"/>
    <w:rsid w:val="008440F0"/>
    <w:rsid w:val="00852578"/>
    <w:rsid w:val="00871310"/>
    <w:rsid w:val="00880F15"/>
    <w:rsid w:val="00892779"/>
    <w:rsid w:val="00896CAD"/>
    <w:rsid w:val="008976BA"/>
    <w:rsid w:val="008A2711"/>
    <w:rsid w:val="008A61CE"/>
    <w:rsid w:val="008B780D"/>
    <w:rsid w:val="008C0B24"/>
    <w:rsid w:val="008C4497"/>
    <w:rsid w:val="008D165B"/>
    <w:rsid w:val="008E308A"/>
    <w:rsid w:val="00911EC5"/>
    <w:rsid w:val="0093011E"/>
    <w:rsid w:val="009371E9"/>
    <w:rsid w:val="00947043"/>
    <w:rsid w:val="0094760F"/>
    <w:rsid w:val="00950DEC"/>
    <w:rsid w:val="009528AC"/>
    <w:rsid w:val="00952C56"/>
    <w:rsid w:val="0095385E"/>
    <w:rsid w:val="00953892"/>
    <w:rsid w:val="00960DB4"/>
    <w:rsid w:val="00973CCD"/>
    <w:rsid w:val="00974636"/>
    <w:rsid w:val="00993140"/>
    <w:rsid w:val="009A1439"/>
    <w:rsid w:val="009A489C"/>
    <w:rsid w:val="009A4BC5"/>
    <w:rsid w:val="009A72B6"/>
    <w:rsid w:val="009A7D1A"/>
    <w:rsid w:val="009C456F"/>
    <w:rsid w:val="009D3D38"/>
    <w:rsid w:val="009D4DBB"/>
    <w:rsid w:val="009E0D67"/>
    <w:rsid w:val="009F0A4A"/>
    <w:rsid w:val="009F3116"/>
    <w:rsid w:val="009F4A64"/>
    <w:rsid w:val="00A23A97"/>
    <w:rsid w:val="00A31D62"/>
    <w:rsid w:val="00A36626"/>
    <w:rsid w:val="00A46985"/>
    <w:rsid w:val="00A5183D"/>
    <w:rsid w:val="00A5762E"/>
    <w:rsid w:val="00A71EED"/>
    <w:rsid w:val="00A7346B"/>
    <w:rsid w:val="00A738DA"/>
    <w:rsid w:val="00AC461A"/>
    <w:rsid w:val="00AC52BF"/>
    <w:rsid w:val="00AD156A"/>
    <w:rsid w:val="00AD1BAF"/>
    <w:rsid w:val="00AD20BF"/>
    <w:rsid w:val="00AD6C0A"/>
    <w:rsid w:val="00AD7C93"/>
    <w:rsid w:val="00AF6A65"/>
    <w:rsid w:val="00B004EC"/>
    <w:rsid w:val="00B011B0"/>
    <w:rsid w:val="00B10E7B"/>
    <w:rsid w:val="00B1309F"/>
    <w:rsid w:val="00B15674"/>
    <w:rsid w:val="00B16C5E"/>
    <w:rsid w:val="00B207F3"/>
    <w:rsid w:val="00B23BA2"/>
    <w:rsid w:val="00B25457"/>
    <w:rsid w:val="00B36D39"/>
    <w:rsid w:val="00B530B6"/>
    <w:rsid w:val="00B536A3"/>
    <w:rsid w:val="00B64E7A"/>
    <w:rsid w:val="00B65B35"/>
    <w:rsid w:val="00B704D3"/>
    <w:rsid w:val="00B739A3"/>
    <w:rsid w:val="00B95E8D"/>
    <w:rsid w:val="00B9625E"/>
    <w:rsid w:val="00BA720E"/>
    <w:rsid w:val="00BB0A83"/>
    <w:rsid w:val="00BB7007"/>
    <w:rsid w:val="00BC0477"/>
    <w:rsid w:val="00BC3130"/>
    <w:rsid w:val="00BC43B5"/>
    <w:rsid w:val="00BD1F45"/>
    <w:rsid w:val="00BE2A32"/>
    <w:rsid w:val="00BE4D9F"/>
    <w:rsid w:val="00BE7DC4"/>
    <w:rsid w:val="00C21A2B"/>
    <w:rsid w:val="00C2540B"/>
    <w:rsid w:val="00C2579A"/>
    <w:rsid w:val="00C328B2"/>
    <w:rsid w:val="00C40CC8"/>
    <w:rsid w:val="00C512AD"/>
    <w:rsid w:val="00C63FFA"/>
    <w:rsid w:val="00C66C06"/>
    <w:rsid w:val="00C70DD9"/>
    <w:rsid w:val="00C72394"/>
    <w:rsid w:val="00C8431F"/>
    <w:rsid w:val="00C93016"/>
    <w:rsid w:val="00C94F5C"/>
    <w:rsid w:val="00C9545D"/>
    <w:rsid w:val="00CA721A"/>
    <w:rsid w:val="00CB790C"/>
    <w:rsid w:val="00CC1E18"/>
    <w:rsid w:val="00CE457A"/>
    <w:rsid w:val="00D054D2"/>
    <w:rsid w:val="00D21F7E"/>
    <w:rsid w:val="00D3293F"/>
    <w:rsid w:val="00D41F98"/>
    <w:rsid w:val="00D43D3B"/>
    <w:rsid w:val="00D4466E"/>
    <w:rsid w:val="00D511FB"/>
    <w:rsid w:val="00D51D85"/>
    <w:rsid w:val="00D5544D"/>
    <w:rsid w:val="00D64022"/>
    <w:rsid w:val="00D77050"/>
    <w:rsid w:val="00D80FA6"/>
    <w:rsid w:val="00DA02E0"/>
    <w:rsid w:val="00DA3D67"/>
    <w:rsid w:val="00DA4EB3"/>
    <w:rsid w:val="00DA760E"/>
    <w:rsid w:val="00DB467A"/>
    <w:rsid w:val="00DB7C8D"/>
    <w:rsid w:val="00DC315D"/>
    <w:rsid w:val="00DC4221"/>
    <w:rsid w:val="00DD2CB1"/>
    <w:rsid w:val="00DD48F2"/>
    <w:rsid w:val="00E02EA7"/>
    <w:rsid w:val="00E054EC"/>
    <w:rsid w:val="00E25E9A"/>
    <w:rsid w:val="00E2709F"/>
    <w:rsid w:val="00E32E8D"/>
    <w:rsid w:val="00E452B6"/>
    <w:rsid w:val="00E50DAC"/>
    <w:rsid w:val="00E658A3"/>
    <w:rsid w:val="00E7125B"/>
    <w:rsid w:val="00E75335"/>
    <w:rsid w:val="00E823DE"/>
    <w:rsid w:val="00E90A97"/>
    <w:rsid w:val="00EB127A"/>
    <w:rsid w:val="00ED375B"/>
    <w:rsid w:val="00ED6DD8"/>
    <w:rsid w:val="00EE2EFA"/>
    <w:rsid w:val="00EE3C7E"/>
    <w:rsid w:val="00EF21BC"/>
    <w:rsid w:val="00EF76F5"/>
    <w:rsid w:val="00EF7C7F"/>
    <w:rsid w:val="00F23645"/>
    <w:rsid w:val="00F275BC"/>
    <w:rsid w:val="00F3455E"/>
    <w:rsid w:val="00F347FA"/>
    <w:rsid w:val="00F603A8"/>
    <w:rsid w:val="00F6610A"/>
    <w:rsid w:val="00F7540D"/>
    <w:rsid w:val="00F82D0E"/>
    <w:rsid w:val="00F83D5D"/>
    <w:rsid w:val="00F85D59"/>
    <w:rsid w:val="00F86A39"/>
    <w:rsid w:val="00FA17F7"/>
    <w:rsid w:val="00FC3942"/>
    <w:rsid w:val="00FE15F3"/>
    <w:rsid w:val="00FE7A62"/>
    <w:rsid w:val="00FF1EE9"/>
    <w:rsid w:val="00FF7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9144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91447"/>
    <w:rPr>
      <w:color w:val="000080"/>
      <w:u w:val="single"/>
    </w:rPr>
  </w:style>
  <w:style w:type="character" w:customStyle="1" w:styleId="a4">
    <w:name w:val="Сноска_"/>
    <w:basedOn w:val="a0"/>
    <w:link w:val="a5"/>
    <w:rsid w:val="00391447"/>
    <w:rPr>
      <w:rFonts w:ascii="Times New Roman" w:eastAsia="Times New Roman" w:hAnsi="Times New Roman" w:cs="Times New Roman"/>
      <w:b w:val="0"/>
      <w:bCs w:val="0"/>
      <w:i/>
      <w:iCs/>
      <w:smallCaps w:val="0"/>
      <w:strike w:val="0"/>
      <w:sz w:val="16"/>
      <w:szCs w:val="16"/>
      <w:u w:val="none"/>
    </w:rPr>
  </w:style>
  <w:style w:type="character" w:customStyle="1" w:styleId="75pt">
    <w:name w:val="Сноска + 7;5 pt;Не курсив"/>
    <w:basedOn w:val="a4"/>
    <w:rsid w:val="00391447"/>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2">
    <w:name w:val="Сноска (2)_"/>
    <w:basedOn w:val="a0"/>
    <w:link w:val="20"/>
    <w:rsid w:val="00391447"/>
    <w:rPr>
      <w:rFonts w:ascii="Times New Roman" w:eastAsia="Times New Roman" w:hAnsi="Times New Roman" w:cs="Times New Roman"/>
      <w:b w:val="0"/>
      <w:bCs w:val="0"/>
      <w:i w:val="0"/>
      <w:iCs w:val="0"/>
      <w:smallCaps w:val="0"/>
      <w:strike w:val="0"/>
      <w:sz w:val="15"/>
      <w:szCs w:val="15"/>
      <w:u w:val="none"/>
    </w:rPr>
  </w:style>
  <w:style w:type="character" w:customStyle="1" w:styleId="28pt">
    <w:name w:val="Сноска (2) + 8 pt;Курсив"/>
    <w:basedOn w:val="2"/>
    <w:rsid w:val="00391447"/>
    <w:rPr>
      <w:rFonts w:ascii="Times New Roman" w:eastAsia="Times New Roman" w:hAnsi="Times New Roman" w:cs="Times New Roman"/>
      <w:b w:val="0"/>
      <w:bCs w:val="0"/>
      <w:i/>
      <w:iCs/>
      <w:smallCaps w:val="0"/>
      <w:strike w:val="0"/>
      <w:color w:val="000000"/>
      <w:spacing w:val="0"/>
      <w:w w:val="100"/>
      <w:position w:val="0"/>
      <w:sz w:val="16"/>
      <w:szCs w:val="16"/>
      <w:u w:val="none"/>
      <w:lang w:val="en-US" w:eastAsia="en-US" w:bidi="en-US"/>
    </w:rPr>
  </w:style>
  <w:style w:type="character" w:customStyle="1" w:styleId="2Exact">
    <w:name w:val="Основной текст (2) Exact"/>
    <w:basedOn w:val="a0"/>
    <w:rsid w:val="00391447"/>
    <w:rPr>
      <w:rFonts w:ascii="Times New Roman" w:eastAsia="Times New Roman" w:hAnsi="Times New Roman" w:cs="Times New Roman"/>
      <w:b w:val="0"/>
      <w:bCs w:val="0"/>
      <w:i w:val="0"/>
      <w:iCs w:val="0"/>
      <w:smallCaps w:val="0"/>
      <w:strike w:val="0"/>
      <w:sz w:val="19"/>
      <w:szCs w:val="19"/>
      <w:u w:val="none"/>
    </w:rPr>
  </w:style>
  <w:style w:type="character" w:customStyle="1" w:styleId="2Exact0">
    <w:name w:val="Основной текст (2) Exact"/>
    <w:basedOn w:val="21"/>
    <w:rsid w:val="00391447"/>
    <w:rPr>
      <w:rFonts w:ascii="Times New Roman" w:eastAsia="Times New Roman" w:hAnsi="Times New Roman" w:cs="Times New Roman"/>
      <w:b w:val="0"/>
      <w:bCs w:val="0"/>
      <w:i w:val="0"/>
      <w:iCs w:val="0"/>
      <w:smallCaps w:val="0"/>
      <w:strike w:val="0"/>
      <w:color w:val="FFFFFF"/>
      <w:sz w:val="19"/>
      <w:szCs w:val="19"/>
      <w:u w:val="none"/>
    </w:rPr>
  </w:style>
  <w:style w:type="character" w:customStyle="1" w:styleId="3">
    <w:name w:val="Основной текст (3)_"/>
    <w:basedOn w:val="a0"/>
    <w:link w:val="30"/>
    <w:rsid w:val="00391447"/>
    <w:rPr>
      <w:rFonts w:ascii="Times New Roman" w:eastAsia="Times New Roman" w:hAnsi="Times New Roman" w:cs="Times New Roman"/>
      <w:b/>
      <w:bCs/>
      <w:i w:val="0"/>
      <w:iCs w:val="0"/>
      <w:smallCaps w:val="0"/>
      <w:strike w:val="0"/>
      <w:sz w:val="28"/>
      <w:szCs w:val="28"/>
      <w:u w:val="none"/>
    </w:rPr>
  </w:style>
  <w:style w:type="character" w:customStyle="1" w:styleId="a6">
    <w:name w:val="Колонтитул_"/>
    <w:basedOn w:val="a0"/>
    <w:link w:val="a7"/>
    <w:rsid w:val="00391447"/>
    <w:rPr>
      <w:rFonts w:ascii="Times New Roman" w:eastAsia="Times New Roman" w:hAnsi="Times New Roman" w:cs="Times New Roman"/>
      <w:b w:val="0"/>
      <w:bCs w:val="0"/>
      <w:i w:val="0"/>
      <w:iCs w:val="0"/>
      <w:smallCaps w:val="0"/>
      <w:strike w:val="0"/>
      <w:sz w:val="16"/>
      <w:szCs w:val="16"/>
      <w:u w:val="none"/>
    </w:rPr>
  </w:style>
  <w:style w:type="character" w:customStyle="1" w:styleId="a8">
    <w:name w:val="Колонтитул"/>
    <w:basedOn w:val="a6"/>
    <w:rsid w:val="0039144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customStyle="1" w:styleId="21">
    <w:name w:val="Основной текст (2)_"/>
    <w:basedOn w:val="a0"/>
    <w:link w:val="22"/>
    <w:rsid w:val="00391447"/>
    <w:rPr>
      <w:rFonts w:ascii="Times New Roman" w:eastAsia="Times New Roman" w:hAnsi="Times New Roman" w:cs="Times New Roman"/>
      <w:b w:val="0"/>
      <w:bCs w:val="0"/>
      <w:i w:val="0"/>
      <w:iCs w:val="0"/>
      <w:smallCaps w:val="0"/>
      <w:strike w:val="0"/>
      <w:sz w:val="19"/>
      <w:szCs w:val="19"/>
      <w:u w:val="none"/>
    </w:rPr>
  </w:style>
  <w:style w:type="character" w:customStyle="1" w:styleId="23">
    <w:name w:val="Основной текст (2)"/>
    <w:basedOn w:val="21"/>
    <w:rsid w:val="00391447"/>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1">
    <w:name w:val="Оглавление 1 Знак"/>
    <w:basedOn w:val="a0"/>
    <w:link w:val="10"/>
    <w:rsid w:val="00391447"/>
    <w:rPr>
      <w:rFonts w:ascii="Times New Roman" w:eastAsia="Times New Roman" w:hAnsi="Times New Roman" w:cs="Times New Roman"/>
      <w:b w:val="0"/>
      <w:bCs w:val="0"/>
      <w:i w:val="0"/>
      <w:iCs w:val="0"/>
      <w:smallCaps w:val="0"/>
      <w:strike w:val="0"/>
      <w:sz w:val="19"/>
      <w:szCs w:val="19"/>
      <w:u w:val="none"/>
    </w:rPr>
  </w:style>
  <w:style w:type="character" w:customStyle="1" w:styleId="4Exact">
    <w:name w:val="Основной текст (4) Exact"/>
    <w:basedOn w:val="a0"/>
    <w:rsid w:val="00391447"/>
    <w:rPr>
      <w:rFonts w:ascii="Times New Roman" w:eastAsia="Times New Roman" w:hAnsi="Times New Roman" w:cs="Times New Roman"/>
      <w:b w:val="0"/>
      <w:bCs w:val="0"/>
      <w:i/>
      <w:iCs/>
      <w:smallCaps w:val="0"/>
      <w:strike w:val="0"/>
      <w:sz w:val="19"/>
      <w:szCs w:val="19"/>
      <w:u w:val="none"/>
    </w:rPr>
  </w:style>
  <w:style w:type="character" w:customStyle="1" w:styleId="4Exact0">
    <w:name w:val="Основной текст (4) + Не курсив Exact"/>
    <w:basedOn w:val="4"/>
    <w:rsid w:val="00391447"/>
    <w:rPr>
      <w:rFonts w:ascii="Times New Roman" w:eastAsia="Times New Roman" w:hAnsi="Times New Roman" w:cs="Times New Roman"/>
      <w:b w:val="0"/>
      <w:bCs w:val="0"/>
      <w:i/>
      <w:iCs/>
      <w:smallCaps w:val="0"/>
      <w:strike w:val="0"/>
      <w:sz w:val="19"/>
      <w:szCs w:val="19"/>
      <w:u w:val="none"/>
    </w:rPr>
  </w:style>
  <w:style w:type="character" w:customStyle="1" w:styleId="6Exact">
    <w:name w:val="Основной текст (6) Exact"/>
    <w:basedOn w:val="a0"/>
    <w:link w:val="6"/>
    <w:rsid w:val="00391447"/>
    <w:rPr>
      <w:rFonts w:ascii="Times New Roman" w:eastAsia="Times New Roman" w:hAnsi="Times New Roman" w:cs="Times New Roman"/>
      <w:b w:val="0"/>
      <w:bCs w:val="0"/>
      <w:i w:val="0"/>
      <w:iCs w:val="0"/>
      <w:smallCaps w:val="0"/>
      <w:strike w:val="0"/>
      <w:sz w:val="15"/>
      <w:szCs w:val="15"/>
      <w:u w:val="none"/>
    </w:rPr>
  </w:style>
  <w:style w:type="character" w:customStyle="1" w:styleId="11">
    <w:name w:val="Заголовок №1_"/>
    <w:basedOn w:val="a0"/>
    <w:link w:val="12"/>
    <w:rsid w:val="00391447"/>
    <w:rPr>
      <w:rFonts w:ascii="Times New Roman" w:eastAsia="Times New Roman" w:hAnsi="Times New Roman" w:cs="Times New Roman"/>
      <w:b/>
      <w:bCs/>
      <w:i w:val="0"/>
      <w:iCs w:val="0"/>
      <w:smallCaps w:val="0"/>
      <w:strike w:val="0"/>
      <w:u w:val="none"/>
    </w:rPr>
  </w:style>
  <w:style w:type="character" w:customStyle="1" w:styleId="5">
    <w:name w:val="Основной текст (5)_"/>
    <w:basedOn w:val="a0"/>
    <w:link w:val="50"/>
    <w:rsid w:val="00391447"/>
    <w:rPr>
      <w:rFonts w:ascii="Times New Roman" w:eastAsia="Times New Roman" w:hAnsi="Times New Roman" w:cs="Times New Roman"/>
      <w:b/>
      <w:bCs/>
      <w:i w:val="0"/>
      <w:iCs w:val="0"/>
      <w:smallCaps w:val="0"/>
      <w:strike w:val="0"/>
      <w:sz w:val="19"/>
      <w:szCs w:val="19"/>
      <w:u w:val="none"/>
    </w:rPr>
  </w:style>
  <w:style w:type="character" w:customStyle="1" w:styleId="24">
    <w:name w:val="Заголовок №2_"/>
    <w:basedOn w:val="a0"/>
    <w:link w:val="25"/>
    <w:rsid w:val="00391447"/>
    <w:rPr>
      <w:rFonts w:ascii="Times New Roman" w:eastAsia="Times New Roman" w:hAnsi="Times New Roman" w:cs="Times New Roman"/>
      <w:b/>
      <w:bCs/>
      <w:i w:val="0"/>
      <w:iCs w:val="0"/>
      <w:smallCaps w:val="0"/>
      <w:strike w:val="0"/>
      <w:sz w:val="19"/>
      <w:szCs w:val="19"/>
      <w:u w:val="none"/>
    </w:rPr>
  </w:style>
  <w:style w:type="character" w:customStyle="1" w:styleId="26">
    <w:name w:val="Основной текст (2)"/>
    <w:basedOn w:val="21"/>
    <w:rsid w:val="0039144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212pt">
    <w:name w:val="Основной текст (2) + 12 pt;Полужирный"/>
    <w:basedOn w:val="21"/>
    <w:rsid w:val="00391447"/>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7">
    <w:name w:val="Основной текст (2) + Полужирный"/>
    <w:basedOn w:val="21"/>
    <w:rsid w:val="00391447"/>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28">
    <w:name w:val="Основной текст (2) + Курсив"/>
    <w:basedOn w:val="21"/>
    <w:rsid w:val="00391447"/>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4">
    <w:name w:val="Основной текст (4)_"/>
    <w:basedOn w:val="a0"/>
    <w:link w:val="40"/>
    <w:rsid w:val="00391447"/>
    <w:rPr>
      <w:rFonts w:ascii="Times New Roman" w:eastAsia="Times New Roman" w:hAnsi="Times New Roman" w:cs="Times New Roman"/>
      <w:b w:val="0"/>
      <w:bCs w:val="0"/>
      <w:i/>
      <w:iCs/>
      <w:smallCaps w:val="0"/>
      <w:strike w:val="0"/>
      <w:sz w:val="19"/>
      <w:szCs w:val="19"/>
      <w:u w:val="none"/>
    </w:rPr>
  </w:style>
  <w:style w:type="character" w:customStyle="1" w:styleId="51">
    <w:name w:val="Основной текст (5) + Не полужирный"/>
    <w:basedOn w:val="5"/>
    <w:rsid w:val="00391447"/>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29">
    <w:name w:val="Основной текст (2) + Курсив"/>
    <w:basedOn w:val="21"/>
    <w:rsid w:val="00391447"/>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41">
    <w:name w:val="Основной текст (4) + Не курсив"/>
    <w:basedOn w:val="4"/>
    <w:rsid w:val="00391447"/>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2a">
    <w:name w:val="Заголовок №2 + Не полужирный"/>
    <w:basedOn w:val="24"/>
    <w:rsid w:val="00391447"/>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paragraph" w:customStyle="1" w:styleId="a5">
    <w:name w:val="Сноска"/>
    <w:basedOn w:val="a"/>
    <w:link w:val="a4"/>
    <w:rsid w:val="00391447"/>
    <w:pPr>
      <w:shd w:val="clear" w:color="auto" w:fill="FFFFFF"/>
      <w:spacing w:line="202" w:lineRule="exact"/>
      <w:ind w:hanging="400"/>
      <w:jc w:val="both"/>
    </w:pPr>
    <w:rPr>
      <w:rFonts w:ascii="Times New Roman" w:eastAsia="Times New Roman" w:hAnsi="Times New Roman" w:cs="Times New Roman"/>
      <w:i/>
      <w:iCs/>
      <w:sz w:val="16"/>
      <w:szCs w:val="16"/>
    </w:rPr>
  </w:style>
  <w:style w:type="paragraph" w:customStyle="1" w:styleId="20">
    <w:name w:val="Сноска (2)"/>
    <w:basedOn w:val="a"/>
    <w:link w:val="2"/>
    <w:rsid w:val="00391447"/>
    <w:pPr>
      <w:shd w:val="clear" w:color="auto" w:fill="FFFFFF"/>
      <w:spacing w:line="0" w:lineRule="atLeast"/>
      <w:ind w:hanging="380"/>
    </w:pPr>
    <w:rPr>
      <w:rFonts w:ascii="Times New Roman" w:eastAsia="Times New Roman" w:hAnsi="Times New Roman" w:cs="Times New Roman"/>
      <w:sz w:val="15"/>
      <w:szCs w:val="15"/>
    </w:rPr>
  </w:style>
  <w:style w:type="paragraph" w:customStyle="1" w:styleId="22">
    <w:name w:val="Основной текст (2)"/>
    <w:basedOn w:val="a"/>
    <w:link w:val="21"/>
    <w:rsid w:val="00391447"/>
    <w:pPr>
      <w:shd w:val="clear" w:color="auto" w:fill="FFFFFF"/>
      <w:spacing w:line="360" w:lineRule="exact"/>
      <w:ind w:hanging="600"/>
      <w:jc w:val="right"/>
    </w:pPr>
    <w:rPr>
      <w:rFonts w:ascii="Times New Roman" w:eastAsia="Times New Roman" w:hAnsi="Times New Roman" w:cs="Times New Roman"/>
      <w:sz w:val="19"/>
      <w:szCs w:val="19"/>
    </w:rPr>
  </w:style>
  <w:style w:type="paragraph" w:customStyle="1" w:styleId="30">
    <w:name w:val="Основной текст (3)"/>
    <w:basedOn w:val="a"/>
    <w:link w:val="3"/>
    <w:rsid w:val="00391447"/>
    <w:pPr>
      <w:shd w:val="clear" w:color="auto" w:fill="FFFFFF"/>
      <w:spacing w:line="0" w:lineRule="atLeast"/>
    </w:pPr>
    <w:rPr>
      <w:rFonts w:ascii="Times New Roman" w:eastAsia="Times New Roman" w:hAnsi="Times New Roman" w:cs="Times New Roman"/>
      <w:b/>
      <w:bCs/>
      <w:sz w:val="28"/>
      <w:szCs w:val="28"/>
    </w:rPr>
  </w:style>
  <w:style w:type="paragraph" w:customStyle="1" w:styleId="a7">
    <w:name w:val="Колонтитул"/>
    <w:basedOn w:val="a"/>
    <w:link w:val="a6"/>
    <w:rsid w:val="00391447"/>
    <w:pPr>
      <w:shd w:val="clear" w:color="auto" w:fill="FFFFFF"/>
      <w:spacing w:line="0" w:lineRule="atLeast"/>
    </w:pPr>
    <w:rPr>
      <w:rFonts w:ascii="Times New Roman" w:eastAsia="Times New Roman" w:hAnsi="Times New Roman" w:cs="Times New Roman"/>
      <w:sz w:val="16"/>
      <w:szCs w:val="16"/>
    </w:rPr>
  </w:style>
  <w:style w:type="paragraph" w:styleId="10">
    <w:name w:val="toc 1"/>
    <w:basedOn w:val="a"/>
    <w:link w:val="1"/>
    <w:autoRedefine/>
    <w:rsid w:val="00391447"/>
    <w:pPr>
      <w:shd w:val="clear" w:color="auto" w:fill="FFFFFF"/>
      <w:spacing w:line="360" w:lineRule="exact"/>
      <w:jc w:val="both"/>
    </w:pPr>
    <w:rPr>
      <w:rFonts w:ascii="Times New Roman" w:eastAsia="Times New Roman" w:hAnsi="Times New Roman" w:cs="Times New Roman"/>
      <w:sz w:val="19"/>
      <w:szCs w:val="19"/>
    </w:rPr>
  </w:style>
  <w:style w:type="paragraph" w:customStyle="1" w:styleId="40">
    <w:name w:val="Основной текст (4)"/>
    <w:basedOn w:val="a"/>
    <w:link w:val="4"/>
    <w:rsid w:val="00391447"/>
    <w:pPr>
      <w:shd w:val="clear" w:color="auto" w:fill="FFFFFF"/>
      <w:spacing w:line="240" w:lineRule="exact"/>
      <w:ind w:hanging="560"/>
    </w:pPr>
    <w:rPr>
      <w:rFonts w:ascii="Times New Roman" w:eastAsia="Times New Roman" w:hAnsi="Times New Roman" w:cs="Times New Roman"/>
      <w:i/>
      <w:iCs/>
      <w:sz w:val="19"/>
      <w:szCs w:val="19"/>
    </w:rPr>
  </w:style>
  <w:style w:type="paragraph" w:customStyle="1" w:styleId="6">
    <w:name w:val="Основной текст (6)"/>
    <w:basedOn w:val="a"/>
    <w:link w:val="6Exact"/>
    <w:rsid w:val="00391447"/>
    <w:pPr>
      <w:shd w:val="clear" w:color="auto" w:fill="FFFFFF"/>
      <w:spacing w:line="0" w:lineRule="atLeast"/>
    </w:pPr>
    <w:rPr>
      <w:rFonts w:ascii="Times New Roman" w:eastAsia="Times New Roman" w:hAnsi="Times New Roman" w:cs="Times New Roman"/>
      <w:sz w:val="15"/>
      <w:szCs w:val="15"/>
    </w:rPr>
  </w:style>
  <w:style w:type="paragraph" w:customStyle="1" w:styleId="12">
    <w:name w:val="Заголовок №1"/>
    <w:basedOn w:val="a"/>
    <w:link w:val="11"/>
    <w:rsid w:val="00391447"/>
    <w:pPr>
      <w:shd w:val="clear" w:color="auto" w:fill="FFFFFF"/>
      <w:spacing w:after="180" w:line="0" w:lineRule="atLeast"/>
      <w:outlineLvl w:val="0"/>
    </w:pPr>
    <w:rPr>
      <w:rFonts w:ascii="Times New Roman" w:eastAsia="Times New Roman" w:hAnsi="Times New Roman" w:cs="Times New Roman"/>
      <w:b/>
      <w:bCs/>
    </w:rPr>
  </w:style>
  <w:style w:type="paragraph" w:customStyle="1" w:styleId="50">
    <w:name w:val="Основной текст (5)"/>
    <w:basedOn w:val="a"/>
    <w:link w:val="5"/>
    <w:rsid w:val="00391447"/>
    <w:pPr>
      <w:shd w:val="clear" w:color="auto" w:fill="FFFFFF"/>
      <w:spacing w:before="180" w:after="180" w:line="0" w:lineRule="atLeast"/>
    </w:pPr>
    <w:rPr>
      <w:rFonts w:ascii="Times New Roman" w:eastAsia="Times New Roman" w:hAnsi="Times New Roman" w:cs="Times New Roman"/>
      <w:b/>
      <w:bCs/>
      <w:sz w:val="19"/>
      <w:szCs w:val="19"/>
    </w:rPr>
  </w:style>
  <w:style w:type="paragraph" w:customStyle="1" w:styleId="25">
    <w:name w:val="Заголовок №2"/>
    <w:basedOn w:val="a"/>
    <w:link w:val="24"/>
    <w:rsid w:val="00391447"/>
    <w:pPr>
      <w:shd w:val="clear" w:color="auto" w:fill="FFFFFF"/>
      <w:spacing w:after="180" w:line="0" w:lineRule="atLeast"/>
      <w:outlineLvl w:val="1"/>
    </w:pPr>
    <w:rPr>
      <w:rFonts w:ascii="Times New Roman" w:eastAsia="Times New Roman" w:hAnsi="Times New Roman" w:cs="Times New Roman"/>
      <w:b/>
      <w:bCs/>
      <w:sz w:val="19"/>
      <w:szCs w:val="19"/>
    </w:rPr>
  </w:style>
  <w:style w:type="paragraph" w:styleId="2b">
    <w:name w:val="toc 2"/>
    <w:basedOn w:val="a"/>
    <w:autoRedefine/>
    <w:rsid w:val="00391447"/>
    <w:pPr>
      <w:shd w:val="clear" w:color="auto" w:fill="FFFFFF"/>
      <w:spacing w:line="360" w:lineRule="exact"/>
      <w:jc w:val="both"/>
    </w:pPr>
    <w:rPr>
      <w:rFonts w:ascii="Times New Roman" w:eastAsia="Times New Roman" w:hAnsi="Times New Roman" w:cs="Times New Roman"/>
      <w:sz w:val="19"/>
      <w:szCs w:val="19"/>
    </w:rPr>
  </w:style>
  <w:style w:type="paragraph" w:styleId="a9">
    <w:name w:val="header"/>
    <w:basedOn w:val="a"/>
    <w:link w:val="aa"/>
    <w:uiPriority w:val="99"/>
    <w:unhideWhenUsed/>
    <w:rsid w:val="007602F9"/>
    <w:pPr>
      <w:tabs>
        <w:tab w:val="center" w:pos="4677"/>
        <w:tab w:val="right" w:pos="9355"/>
      </w:tabs>
    </w:pPr>
  </w:style>
  <w:style w:type="character" w:customStyle="1" w:styleId="aa">
    <w:name w:val="Верхний колонтитул Знак"/>
    <w:basedOn w:val="a0"/>
    <w:link w:val="a9"/>
    <w:uiPriority w:val="99"/>
    <w:rsid w:val="007602F9"/>
    <w:rPr>
      <w:color w:val="000000"/>
    </w:rPr>
  </w:style>
  <w:style w:type="paragraph" w:styleId="ab">
    <w:name w:val="footnote text"/>
    <w:basedOn w:val="a"/>
    <w:link w:val="ac"/>
    <w:uiPriority w:val="99"/>
    <w:semiHidden/>
    <w:unhideWhenUsed/>
    <w:rsid w:val="00BD1F45"/>
    <w:rPr>
      <w:sz w:val="20"/>
      <w:szCs w:val="20"/>
    </w:rPr>
  </w:style>
  <w:style w:type="character" w:customStyle="1" w:styleId="ac">
    <w:name w:val="Текст сноски Знак"/>
    <w:basedOn w:val="a0"/>
    <w:link w:val="ab"/>
    <w:uiPriority w:val="99"/>
    <w:semiHidden/>
    <w:rsid w:val="00BD1F45"/>
    <w:rPr>
      <w:color w:val="000000"/>
      <w:sz w:val="20"/>
      <w:szCs w:val="20"/>
    </w:rPr>
  </w:style>
  <w:style w:type="character" w:styleId="ad">
    <w:name w:val="footnote reference"/>
    <w:basedOn w:val="a0"/>
    <w:uiPriority w:val="99"/>
    <w:semiHidden/>
    <w:unhideWhenUsed/>
    <w:rsid w:val="00BD1F4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9144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91447"/>
    <w:rPr>
      <w:color w:val="000080"/>
      <w:u w:val="single"/>
    </w:rPr>
  </w:style>
  <w:style w:type="character" w:customStyle="1" w:styleId="a4">
    <w:name w:val="Сноска_"/>
    <w:basedOn w:val="a0"/>
    <w:link w:val="a5"/>
    <w:rsid w:val="00391447"/>
    <w:rPr>
      <w:rFonts w:ascii="Times New Roman" w:eastAsia="Times New Roman" w:hAnsi="Times New Roman" w:cs="Times New Roman"/>
      <w:b w:val="0"/>
      <w:bCs w:val="0"/>
      <w:i/>
      <w:iCs/>
      <w:smallCaps w:val="0"/>
      <w:strike w:val="0"/>
      <w:sz w:val="16"/>
      <w:szCs w:val="16"/>
      <w:u w:val="none"/>
    </w:rPr>
  </w:style>
  <w:style w:type="character" w:customStyle="1" w:styleId="75pt">
    <w:name w:val="Сноска + 7;5 pt;Не курсив"/>
    <w:basedOn w:val="a4"/>
    <w:rsid w:val="00391447"/>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2">
    <w:name w:val="Сноска (2)_"/>
    <w:basedOn w:val="a0"/>
    <w:link w:val="20"/>
    <w:rsid w:val="00391447"/>
    <w:rPr>
      <w:rFonts w:ascii="Times New Roman" w:eastAsia="Times New Roman" w:hAnsi="Times New Roman" w:cs="Times New Roman"/>
      <w:b w:val="0"/>
      <w:bCs w:val="0"/>
      <w:i w:val="0"/>
      <w:iCs w:val="0"/>
      <w:smallCaps w:val="0"/>
      <w:strike w:val="0"/>
      <w:sz w:val="15"/>
      <w:szCs w:val="15"/>
      <w:u w:val="none"/>
    </w:rPr>
  </w:style>
  <w:style w:type="character" w:customStyle="1" w:styleId="28pt">
    <w:name w:val="Сноска (2) + 8 pt;Курсив"/>
    <w:basedOn w:val="2"/>
    <w:rsid w:val="00391447"/>
    <w:rPr>
      <w:rFonts w:ascii="Times New Roman" w:eastAsia="Times New Roman" w:hAnsi="Times New Roman" w:cs="Times New Roman"/>
      <w:b w:val="0"/>
      <w:bCs w:val="0"/>
      <w:i/>
      <w:iCs/>
      <w:smallCaps w:val="0"/>
      <w:strike w:val="0"/>
      <w:color w:val="000000"/>
      <w:spacing w:val="0"/>
      <w:w w:val="100"/>
      <w:position w:val="0"/>
      <w:sz w:val="16"/>
      <w:szCs w:val="16"/>
      <w:u w:val="none"/>
      <w:lang w:val="en-US" w:eastAsia="en-US" w:bidi="en-US"/>
    </w:rPr>
  </w:style>
  <w:style w:type="character" w:customStyle="1" w:styleId="2Exact">
    <w:name w:val="Основной текст (2) Exact"/>
    <w:basedOn w:val="a0"/>
    <w:rsid w:val="00391447"/>
    <w:rPr>
      <w:rFonts w:ascii="Times New Roman" w:eastAsia="Times New Roman" w:hAnsi="Times New Roman" w:cs="Times New Roman"/>
      <w:b w:val="0"/>
      <w:bCs w:val="0"/>
      <w:i w:val="0"/>
      <w:iCs w:val="0"/>
      <w:smallCaps w:val="0"/>
      <w:strike w:val="0"/>
      <w:sz w:val="19"/>
      <w:szCs w:val="19"/>
      <w:u w:val="none"/>
    </w:rPr>
  </w:style>
  <w:style w:type="character" w:customStyle="1" w:styleId="2Exact0">
    <w:name w:val="Основной текст (2) Exact"/>
    <w:basedOn w:val="21"/>
    <w:rsid w:val="00391447"/>
    <w:rPr>
      <w:rFonts w:ascii="Times New Roman" w:eastAsia="Times New Roman" w:hAnsi="Times New Roman" w:cs="Times New Roman"/>
      <w:b w:val="0"/>
      <w:bCs w:val="0"/>
      <w:i w:val="0"/>
      <w:iCs w:val="0"/>
      <w:smallCaps w:val="0"/>
      <w:strike w:val="0"/>
      <w:color w:val="FFFFFF"/>
      <w:sz w:val="19"/>
      <w:szCs w:val="19"/>
      <w:u w:val="none"/>
    </w:rPr>
  </w:style>
  <w:style w:type="character" w:customStyle="1" w:styleId="3">
    <w:name w:val="Основной текст (3)_"/>
    <w:basedOn w:val="a0"/>
    <w:link w:val="30"/>
    <w:rsid w:val="00391447"/>
    <w:rPr>
      <w:rFonts w:ascii="Times New Roman" w:eastAsia="Times New Roman" w:hAnsi="Times New Roman" w:cs="Times New Roman"/>
      <w:b/>
      <w:bCs/>
      <w:i w:val="0"/>
      <w:iCs w:val="0"/>
      <w:smallCaps w:val="0"/>
      <w:strike w:val="0"/>
      <w:sz w:val="28"/>
      <w:szCs w:val="28"/>
      <w:u w:val="none"/>
    </w:rPr>
  </w:style>
  <w:style w:type="character" w:customStyle="1" w:styleId="a6">
    <w:name w:val="Колонтитул_"/>
    <w:basedOn w:val="a0"/>
    <w:link w:val="a7"/>
    <w:rsid w:val="00391447"/>
    <w:rPr>
      <w:rFonts w:ascii="Times New Roman" w:eastAsia="Times New Roman" w:hAnsi="Times New Roman" w:cs="Times New Roman"/>
      <w:b w:val="0"/>
      <w:bCs w:val="0"/>
      <w:i w:val="0"/>
      <w:iCs w:val="0"/>
      <w:smallCaps w:val="0"/>
      <w:strike w:val="0"/>
      <w:sz w:val="16"/>
      <w:szCs w:val="16"/>
      <w:u w:val="none"/>
    </w:rPr>
  </w:style>
  <w:style w:type="character" w:customStyle="1" w:styleId="a8">
    <w:name w:val="Колонтитул"/>
    <w:basedOn w:val="a6"/>
    <w:rsid w:val="0039144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customStyle="1" w:styleId="21">
    <w:name w:val="Основной текст (2)_"/>
    <w:basedOn w:val="a0"/>
    <w:link w:val="22"/>
    <w:rsid w:val="00391447"/>
    <w:rPr>
      <w:rFonts w:ascii="Times New Roman" w:eastAsia="Times New Roman" w:hAnsi="Times New Roman" w:cs="Times New Roman"/>
      <w:b w:val="0"/>
      <w:bCs w:val="0"/>
      <w:i w:val="0"/>
      <w:iCs w:val="0"/>
      <w:smallCaps w:val="0"/>
      <w:strike w:val="0"/>
      <w:sz w:val="19"/>
      <w:szCs w:val="19"/>
      <w:u w:val="none"/>
    </w:rPr>
  </w:style>
  <w:style w:type="character" w:customStyle="1" w:styleId="23">
    <w:name w:val="Основной текст (2)"/>
    <w:basedOn w:val="21"/>
    <w:rsid w:val="00391447"/>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en-US" w:eastAsia="en-US" w:bidi="en-US"/>
    </w:rPr>
  </w:style>
  <w:style w:type="character" w:customStyle="1" w:styleId="1">
    <w:name w:val="Оглавление 1 Знак"/>
    <w:basedOn w:val="a0"/>
    <w:link w:val="10"/>
    <w:rsid w:val="00391447"/>
    <w:rPr>
      <w:rFonts w:ascii="Times New Roman" w:eastAsia="Times New Roman" w:hAnsi="Times New Roman" w:cs="Times New Roman"/>
      <w:b w:val="0"/>
      <w:bCs w:val="0"/>
      <w:i w:val="0"/>
      <w:iCs w:val="0"/>
      <w:smallCaps w:val="0"/>
      <w:strike w:val="0"/>
      <w:sz w:val="19"/>
      <w:szCs w:val="19"/>
      <w:u w:val="none"/>
    </w:rPr>
  </w:style>
  <w:style w:type="character" w:customStyle="1" w:styleId="4Exact">
    <w:name w:val="Основной текст (4) Exact"/>
    <w:basedOn w:val="a0"/>
    <w:rsid w:val="00391447"/>
    <w:rPr>
      <w:rFonts w:ascii="Times New Roman" w:eastAsia="Times New Roman" w:hAnsi="Times New Roman" w:cs="Times New Roman"/>
      <w:b w:val="0"/>
      <w:bCs w:val="0"/>
      <w:i/>
      <w:iCs/>
      <w:smallCaps w:val="0"/>
      <w:strike w:val="0"/>
      <w:sz w:val="19"/>
      <w:szCs w:val="19"/>
      <w:u w:val="none"/>
    </w:rPr>
  </w:style>
  <w:style w:type="character" w:customStyle="1" w:styleId="4Exact0">
    <w:name w:val="Основной текст (4) + Не курсив Exact"/>
    <w:basedOn w:val="4"/>
    <w:rsid w:val="00391447"/>
    <w:rPr>
      <w:rFonts w:ascii="Times New Roman" w:eastAsia="Times New Roman" w:hAnsi="Times New Roman" w:cs="Times New Roman"/>
      <w:b w:val="0"/>
      <w:bCs w:val="0"/>
      <w:i/>
      <w:iCs/>
      <w:smallCaps w:val="0"/>
      <w:strike w:val="0"/>
      <w:sz w:val="19"/>
      <w:szCs w:val="19"/>
      <w:u w:val="none"/>
    </w:rPr>
  </w:style>
  <w:style w:type="character" w:customStyle="1" w:styleId="6Exact">
    <w:name w:val="Основной текст (6) Exact"/>
    <w:basedOn w:val="a0"/>
    <w:link w:val="6"/>
    <w:rsid w:val="00391447"/>
    <w:rPr>
      <w:rFonts w:ascii="Times New Roman" w:eastAsia="Times New Roman" w:hAnsi="Times New Roman" w:cs="Times New Roman"/>
      <w:b w:val="0"/>
      <w:bCs w:val="0"/>
      <w:i w:val="0"/>
      <w:iCs w:val="0"/>
      <w:smallCaps w:val="0"/>
      <w:strike w:val="0"/>
      <w:sz w:val="15"/>
      <w:szCs w:val="15"/>
      <w:u w:val="none"/>
    </w:rPr>
  </w:style>
  <w:style w:type="character" w:customStyle="1" w:styleId="11">
    <w:name w:val="Заголовок №1_"/>
    <w:basedOn w:val="a0"/>
    <w:link w:val="12"/>
    <w:rsid w:val="00391447"/>
    <w:rPr>
      <w:rFonts w:ascii="Times New Roman" w:eastAsia="Times New Roman" w:hAnsi="Times New Roman" w:cs="Times New Roman"/>
      <w:b/>
      <w:bCs/>
      <w:i w:val="0"/>
      <w:iCs w:val="0"/>
      <w:smallCaps w:val="0"/>
      <w:strike w:val="0"/>
      <w:u w:val="none"/>
    </w:rPr>
  </w:style>
  <w:style w:type="character" w:customStyle="1" w:styleId="5">
    <w:name w:val="Основной текст (5)_"/>
    <w:basedOn w:val="a0"/>
    <w:link w:val="50"/>
    <w:rsid w:val="00391447"/>
    <w:rPr>
      <w:rFonts w:ascii="Times New Roman" w:eastAsia="Times New Roman" w:hAnsi="Times New Roman" w:cs="Times New Roman"/>
      <w:b/>
      <w:bCs/>
      <w:i w:val="0"/>
      <w:iCs w:val="0"/>
      <w:smallCaps w:val="0"/>
      <w:strike w:val="0"/>
      <w:sz w:val="19"/>
      <w:szCs w:val="19"/>
      <w:u w:val="none"/>
    </w:rPr>
  </w:style>
  <w:style w:type="character" w:customStyle="1" w:styleId="24">
    <w:name w:val="Заголовок №2_"/>
    <w:basedOn w:val="a0"/>
    <w:link w:val="25"/>
    <w:rsid w:val="00391447"/>
    <w:rPr>
      <w:rFonts w:ascii="Times New Roman" w:eastAsia="Times New Roman" w:hAnsi="Times New Roman" w:cs="Times New Roman"/>
      <w:b/>
      <w:bCs/>
      <w:i w:val="0"/>
      <w:iCs w:val="0"/>
      <w:smallCaps w:val="0"/>
      <w:strike w:val="0"/>
      <w:sz w:val="19"/>
      <w:szCs w:val="19"/>
      <w:u w:val="none"/>
    </w:rPr>
  </w:style>
  <w:style w:type="character" w:customStyle="1" w:styleId="26">
    <w:name w:val="Основной текст (2)"/>
    <w:basedOn w:val="21"/>
    <w:rsid w:val="0039144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212pt">
    <w:name w:val="Основной текст (2) + 12 pt;Полужирный"/>
    <w:basedOn w:val="21"/>
    <w:rsid w:val="00391447"/>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7">
    <w:name w:val="Основной текст (2) + Полужирный"/>
    <w:basedOn w:val="21"/>
    <w:rsid w:val="00391447"/>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28">
    <w:name w:val="Основной текст (2) + Курсив"/>
    <w:basedOn w:val="21"/>
    <w:rsid w:val="00391447"/>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4">
    <w:name w:val="Основной текст (4)_"/>
    <w:basedOn w:val="a0"/>
    <w:link w:val="40"/>
    <w:rsid w:val="00391447"/>
    <w:rPr>
      <w:rFonts w:ascii="Times New Roman" w:eastAsia="Times New Roman" w:hAnsi="Times New Roman" w:cs="Times New Roman"/>
      <w:b w:val="0"/>
      <w:bCs w:val="0"/>
      <w:i/>
      <w:iCs/>
      <w:smallCaps w:val="0"/>
      <w:strike w:val="0"/>
      <w:sz w:val="19"/>
      <w:szCs w:val="19"/>
      <w:u w:val="none"/>
    </w:rPr>
  </w:style>
  <w:style w:type="character" w:customStyle="1" w:styleId="51">
    <w:name w:val="Основной текст (5) + Не полужирный"/>
    <w:basedOn w:val="5"/>
    <w:rsid w:val="00391447"/>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29">
    <w:name w:val="Основной текст (2) + Курсив"/>
    <w:basedOn w:val="21"/>
    <w:rsid w:val="00391447"/>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41">
    <w:name w:val="Основной текст (4) + Не курсив"/>
    <w:basedOn w:val="4"/>
    <w:rsid w:val="00391447"/>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2a">
    <w:name w:val="Заголовок №2 + Не полужирный"/>
    <w:basedOn w:val="24"/>
    <w:rsid w:val="00391447"/>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paragraph" w:customStyle="1" w:styleId="a5">
    <w:name w:val="Сноска"/>
    <w:basedOn w:val="a"/>
    <w:link w:val="a4"/>
    <w:rsid w:val="00391447"/>
    <w:pPr>
      <w:shd w:val="clear" w:color="auto" w:fill="FFFFFF"/>
      <w:spacing w:line="202" w:lineRule="exact"/>
      <w:ind w:hanging="400"/>
      <w:jc w:val="both"/>
    </w:pPr>
    <w:rPr>
      <w:rFonts w:ascii="Times New Roman" w:eastAsia="Times New Roman" w:hAnsi="Times New Roman" w:cs="Times New Roman"/>
      <w:i/>
      <w:iCs/>
      <w:sz w:val="16"/>
      <w:szCs w:val="16"/>
    </w:rPr>
  </w:style>
  <w:style w:type="paragraph" w:customStyle="1" w:styleId="20">
    <w:name w:val="Сноска (2)"/>
    <w:basedOn w:val="a"/>
    <w:link w:val="2"/>
    <w:rsid w:val="00391447"/>
    <w:pPr>
      <w:shd w:val="clear" w:color="auto" w:fill="FFFFFF"/>
      <w:spacing w:line="0" w:lineRule="atLeast"/>
      <w:ind w:hanging="380"/>
    </w:pPr>
    <w:rPr>
      <w:rFonts w:ascii="Times New Roman" w:eastAsia="Times New Roman" w:hAnsi="Times New Roman" w:cs="Times New Roman"/>
      <w:sz w:val="15"/>
      <w:szCs w:val="15"/>
    </w:rPr>
  </w:style>
  <w:style w:type="paragraph" w:customStyle="1" w:styleId="22">
    <w:name w:val="Основной текст (2)"/>
    <w:basedOn w:val="a"/>
    <w:link w:val="21"/>
    <w:rsid w:val="00391447"/>
    <w:pPr>
      <w:shd w:val="clear" w:color="auto" w:fill="FFFFFF"/>
      <w:spacing w:line="360" w:lineRule="exact"/>
      <w:ind w:hanging="600"/>
      <w:jc w:val="right"/>
    </w:pPr>
    <w:rPr>
      <w:rFonts w:ascii="Times New Roman" w:eastAsia="Times New Roman" w:hAnsi="Times New Roman" w:cs="Times New Roman"/>
      <w:sz w:val="19"/>
      <w:szCs w:val="19"/>
    </w:rPr>
  </w:style>
  <w:style w:type="paragraph" w:customStyle="1" w:styleId="30">
    <w:name w:val="Основной текст (3)"/>
    <w:basedOn w:val="a"/>
    <w:link w:val="3"/>
    <w:rsid w:val="00391447"/>
    <w:pPr>
      <w:shd w:val="clear" w:color="auto" w:fill="FFFFFF"/>
      <w:spacing w:line="0" w:lineRule="atLeast"/>
    </w:pPr>
    <w:rPr>
      <w:rFonts w:ascii="Times New Roman" w:eastAsia="Times New Roman" w:hAnsi="Times New Roman" w:cs="Times New Roman"/>
      <w:b/>
      <w:bCs/>
      <w:sz w:val="28"/>
      <w:szCs w:val="28"/>
    </w:rPr>
  </w:style>
  <w:style w:type="paragraph" w:customStyle="1" w:styleId="a7">
    <w:name w:val="Колонтитул"/>
    <w:basedOn w:val="a"/>
    <w:link w:val="a6"/>
    <w:rsid w:val="00391447"/>
    <w:pPr>
      <w:shd w:val="clear" w:color="auto" w:fill="FFFFFF"/>
      <w:spacing w:line="0" w:lineRule="atLeast"/>
    </w:pPr>
    <w:rPr>
      <w:rFonts w:ascii="Times New Roman" w:eastAsia="Times New Roman" w:hAnsi="Times New Roman" w:cs="Times New Roman"/>
      <w:sz w:val="16"/>
      <w:szCs w:val="16"/>
    </w:rPr>
  </w:style>
  <w:style w:type="paragraph" w:styleId="10">
    <w:name w:val="toc 1"/>
    <w:basedOn w:val="a"/>
    <w:link w:val="1"/>
    <w:autoRedefine/>
    <w:rsid w:val="00391447"/>
    <w:pPr>
      <w:shd w:val="clear" w:color="auto" w:fill="FFFFFF"/>
      <w:spacing w:line="360" w:lineRule="exact"/>
      <w:jc w:val="both"/>
    </w:pPr>
    <w:rPr>
      <w:rFonts w:ascii="Times New Roman" w:eastAsia="Times New Roman" w:hAnsi="Times New Roman" w:cs="Times New Roman"/>
      <w:sz w:val="19"/>
      <w:szCs w:val="19"/>
    </w:rPr>
  </w:style>
  <w:style w:type="paragraph" w:customStyle="1" w:styleId="40">
    <w:name w:val="Основной текст (4)"/>
    <w:basedOn w:val="a"/>
    <w:link w:val="4"/>
    <w:rsid w:val="00391447"/>
    <w:pPr>
      <w:shd w:val="clear" w:color="auto" w:fill="FFFFFF"/>
      <w:spacing w:line="240" w:lineRule="exact"/>
      <w:ind w:hanging="560"/>
    </w:pPr>
    <w:rPr>
      <w:rFonts w:ascii="Times New Roman" w:eastAsia="Times New Roman" w:hAnsi="Times New Roman" w:cs="Times New Roman"/>
      <w:i/>
      <w:iCs/>
      <w:sz w:val="19"/>
      <w:szCs w:val="19"/>
    </w:rPr>
  </w:style>
  <w:style w:type="paragraph" w:customStyle="1" w:styleId="6">
    <w:name w:val="Основной текст (6)"/>
    <w:basedOn w:val="a"/>
    <w:link w:val="6Exact"/>
    <w:rsid w:val="00391447"/>
    <w:pPr>
      <w:shd w:val="clear" w:color="auto" w:fill="FFFFFF"/>
      <w:spacing w:line="0" w:lineRule="atLeast"/>
    </w:pPr>
    <w:rPr>
      <w:rFonts w:ascii="Times New Roman" w:eastAsia="Times New Roman" w:hAnsi="Times New Roman" w:cs="Times New Roman"/>
      <w:sz w:val="15"/>
      <w:szCs w:val="15"/>
    </w:rPr>
  </w:style>
  <w:style w:type="paragraph" w:customStyle="1" w:styleId="12">
    <w:name w:val="Заголовок №1"/>
    <w:basedOn w:val="a"/>
    <w:link w:val="11"/>
    <w:rsid w:val="00391447"/>
    <w:pPr>
      <w:shd w:val="clear" w:color="auto" w:fill="FFFFFF"/>
      <w:spacing w:after="180" w:line="0" w:lineRule="atLeast"/>
      <w:outlineLvl w:val="0"/>
    </w:pPr>
    <w:rPr>
      <w:rFonts w:ascii="Times New Roman" w:eastAsia="Times New Roman" w:hAnsi="Times New Roman" w:cs="Times New Roman"/>
      <w:b/>
      <w:bCs/>
    </w:rPr>
  </w:style>
  <w:style w:type="paragraph" w:customStyle="1" w:styleId="50">
    <w:name w:val="Основной текст (5)"/>
    <w:basedOn w:val="a"/>
    <w:link w:val="5"/>
    <w:rsid w:val="00391447"/>
    <w:pPr>
      <w:shd w:val="clear" w:color="auto" w:fill="FFFFFF"/>
      <w:spacing w:before="180" w:after="180" w:line="0" w:lineRule="atLeast"/>
    </w:pPr>
    <w:rPr>
      <w:rFonts w:ascii="Times New Roman" w:eastAsia="Times New Roman" w:hAnsi="Times New Roman" w:cs="Times New Roman"/>
      <w:b/>
      <w:bCs/>
      <w:sz w:val="19"/>
      <w:szCs w:val="19"/>
    </w:rPr>
  </w:style>
  <w:style w:type="paragraph" w:customStyle="1" w:styleId="25">
    <w:name w:val="Заголовок №2"/>
    <w:basedOn w:val="a"/>
    <w:link w:val="24"/>
    <w:rsid w:val="00391447"/>
    <w:pPr>
      <w:shd w:val="clear" w:color="auto" w:fill="FFFFFF"/>
      <w:spacing w:after="180" w:line="0" w:lineRule="atLeast"/>
      <w:outlineLvl w:val="1"/>
    </w:pPr>
    <w:rPr>
      <w:rFonts w:ascii="Times New Roman" w:eastAsia="Times New Roman" w:hAnsi="Times New Roman" w:cs="Times New Roman"/>
      <w:b/>
      <w:bCs/>
      <w:sz w:val="19"/>
      <w:szCs w:val="19"/>
    </w:rPr>
  </w:style>
  <w:style w:type="paragraph" w:styleId="2b">
    <w:name w:val="toc 2"/>
    <w:basedOn w:val="a"/>
    <w:autoRedefine/>
    <w:rsid w:val="00391447"/>
    <w:pPr>
      <w:shd w:val="clear" w:color="auto" w:fill="FFFFFF"/>
      <w:spacing w:line="360" w:lineRule="exact"/>
      <w:jc w:val="both"/>
    </w:pPr>
    <w:rPr>
      <w:rFonts w:ascii="Times New Roman" w:eastAsia="Times New Roman" w:hAnsi="Times New Roman" w:cs="Times New Roman"/>
      <w:sz w:val="19"/>
      <w:szCs w:val="19"/>
    </w:rPr>
  </w:style>
  <w:style w:type="paragraph" w:styleId="a9">
    <w:name w:val="header"/>
    <w:basedOn w:val="a"/>
    <w:link w:val="aa"/>
    <w:uiPriority w:val="99"/>
    <w:unhideWhenUsed/>
    <w:rsid w:val="007602F9"/>
    <w:pPr>
      <w:tabs>
        <w:tab w:val="center" w:pos="4677"/>
        <w:tab w:val="right" w:pos="9355"/>
      </w:tabs>
    </w:pPr>
  </w:style>
  <w:style w:type="character" w:customStyle="1" w:styleId="aa">
    <w:name w:val="Верхний колонтитул Знак"/>
    <w:basedOn w:val="a0"/>
    <w:link w:val="a9"/>
    <w:uiPriority w:val="99"/>
    <w:rsid w:val="007602F9"/>
    <w:rPr>
      <w:color w:val="000000"/>
    </w:rPr>
  </w:style>
  <w:style w:type="paragraph" w:styleId="ab">
    <w:name w:val="footnote text"/>
    <w:basedOn w:val="a"/>
    <w:link w:val="ac"/>
    <w:uiPriority w:val="99"/>
    <w:semiHidden/>
    <w:unhideWhenUsed/>
    <w:rsid w:val="00BD1F45"/>
    <w:rPr>
      <w:sz w:val="20"/>
      <w:szCs w:val="20"/>
    </w:rPr>
  </w:style>
  <w:style w:type="character" w:customStyle="1" w:styleId="ac">
    <w:name w:val="Текст сноски Знак"/>
    <w:basedOn w:val="a0"/>
    <w:link w:val="ab"/>
    <w:uiPriority w:val="99"/>
    <w:semiHidden/>
    <w:rsid w:val="00BD1F45"/>
    <w:rPr>
      <w:color w:val="000000"/>
      <w:sz w:val="20"/>
      <w:szCs w:val="20"/>
    </w:rPr>
  </w:style>
  <w:style w:type="character" w:styleId="ad">
    <w:name w:val="footnote reference"/>
    <w:basedOn w:val="a0"/>
    <w:uiPriority w:val="99"/>
    <w:semiHidden/>
    <w:unhideWhenUsed/>
    <w:rsid w:val="00BD1F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C80FF-4C8C-4583-AC46-B207BC4C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7845</Words>
  <Characters>44720</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Пронина Анастасия Владимировна</cp:lastModifiedBy>
  <cp:revision>2</cp:revision>
  <dcterms:created xsi:type="dcterms:W3CDTF">2016-12-01T13:19:00Z</dcterms:created>
  <dcterms:modified xsi:type="dcterms:W3CDTF">2016-12-01T13:19:00Z</dcterms:modified>
</cp:coreProperties>
</file>