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591" w:rsidRPr="00936591" w:rsidRDefault="008F2E1F" w:rsidP="00936591">
      <w:pPr>
        <w:spacing w:after="0" w:line="240" w:lineRule="auto"/>
        <w:ind w:firstLine="662"/>
        <w:jc w:val="right"/>
        <w:rPr>
          <w:rFonts w:ascii="Calibri" w:eastAsia="Calibri" w:hAnsi="Calibri" w:cs="Times New Roman"/>
        </w:rPr>
      </w:pP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r>
      <w:r w:rsidR="00936591" w:rsidRPr="00936591">
        <w:rPr>
          <w:rFonts w:ascii="Times New Roman" w:eastAsia="Times New Roman" w:hAnsi="Times New Roman" w:cs="Times New Roman"/>
          <w:bCs/>
          <w:color w:val="080000"/>
          <w:sz w:val="27"/>
          <w:szCs w:val="27"/>
          <w:lang w:eastAsia="ru-RU"/>
        </w:rPr>
        <w:tab/>
        <w:t xml:space="preserve">       </w:t>
      </w:r>
      <w:r w:rsidR="00936591" w:rsidRPr="00936591">
        <w:rPr>
          <w:rFonts w:ascii="Calibri" w:eastAsia="Calibri" w:hAnsi="Calibri" w:cs="Times New Roman"/>
        </w:rPr>
        <w:tab/>
      </w:r>
      <w:r w:rsidR="00936591" w:rsidRPr="00936591">
        <w:rPr>
          <w:rFonts w:ascii="Calibri" w:eastAsia="Calibri" w:hAnsi="Calibri" w:cs="Times New Roman"/>
        </w:rPr>
        <w:tab/>
      </w:r>
      <w:r w:rsidR="00936591" w:rsidRPr="00936591">
        <w:rPr>
          <w:rFonts w:ascii="Calibri" w:eastAsia="Calibri" w:hAnsi="Calibri" w:cs="Times New Roman"/>
        </w:rPr>
        <w:tab/>
      </w:r>
      <w:r w:rsidR="00936591" w:rsidRPr="00936591">
        <w:rPr>
          <w:rFonts w:ascii="Calibri" w:eastAsia="Calibri" w:hAnsi="Calibri" w:cs="Times New Roman"/>
        </w:rPr>
        <w:tab/>
      </w:r>
      <w:r w:rsidR="00936591" w:rsidRPr="00936591">
        <w:rPr>
          <w:rFonts w:ascii="Calibri" w:eastAsia="Calibri" w:hAnsi="Calibri" w:cs="Times New Roman"/>
        </w:rPr>
        <w:tab/>
      </w:r>
      <w:r w:rsidR="00936591" w:rsidRPr="00936591">
        <w:rPr>
          <w:rFonts w:ascii="Calibri" w:eastAsia="Calibri" w:hAnsi="Calibri" w:cs="Times New Roman"/>
        </w:rPr>
        <w:tab/>
      </w:r>
    </w:p>
    <w:p w:rsidR="00936591" w:rsidRDefault="00936591" w:rsidP="00936591">
      <w:pPr>
        <w:spacing w:after="100"/>
        <w:jc w:val="center"/>
        <w:rPr>
          <w:rFonts w:ascii="Times New Roman" w:eastAsia="Times New Roman" w:hAnsi="Times New Roman" w:cs="Times New Roman"/>
          <w:b/>
          <w:sz w:val="32"/>
          <w:szCs w:val="32"/>
        </w:rPr>
      </w:pPr>
      <w:r w:rsidRPr="00C21B52">
        <w:rPr>
          <w:rFonts w:ascii="Times New Roman" w:eastAsia="Times New Roman" w:hAnsi="Times New Roman" w:cs="Times New Roman"/>
          <w:b/>
          <w:sz w:val="32"/>
          <w:szCs w:val="32"/>
        </w:rPr>
        <w:t>ПРАВИЛА НЕЗАВИСИМОСТИ АУДИТОРОВ И АУДИТОРСКИХ ОРГАНИЗАЦИЙ</w:t>
      </w:r>
    </w:p>
    <w:p w:rsidR="00C35F71" w:rsidRPr="004C1CEC" w:rsidRDefault="00C35F71" w:rsidP="004C1CEC">
      <w:pPr>
        <w:spacing w:after="0"/>
        <w:jc w:val="center"/>
        <w:rPr>
          <w:rFonts w:ascii="Times New Roman" w:eastAsia="Times New Roman" w:hAnsi="Times New Roman" w:cs="Times New Roman"/>
          <w:sz w:val="26"/>
          <w:szCs w:val="26"/>
        </w:rPr>
      </w:pPr>
      <w:r w:rsidRPr="004C1CEC">
        <w:rPr>
          <w:rFonts w:ascii="Times New Roman" w:eastAsia="Times New Roman" w:hAnsi="Times New Roman" w:cs="Times New Roman"/>
          <w:sz w:val="26"/>
          <w:szCs w:val="26"/>
        </w:rPr>
        <w:t>(одобрены Советом по аудиторской деятельности 19 декабря 2019 г., протокол № 51)</w:t>
      </w:r>
    </w:p>
    <w:p w:rsidR="004C1CEC" w:rsidRDefault="004C1CEC" w:rsidP="00C35F71">
      <w:pPr>
        <w:spacing w:after="0"/>
        <w:jc w:val="center"/>
        <w:rPr>
          <w:rFonts w:ascii="Times New Roman" w:eastAsia="Times New Roman" w:hAnsi="Times New Roman" w:cs="Times New Roman"/>
          <w:sz w:val="30"/>
          <w:szCs w:val="30"/>
        </w:rPr>
      </w:pPr>
    </w:p>
    <w:p w:rsidR="004C1CEC" w:rsidRPr="00936591" w:rsidRDefault="004C1CEC" w:rsidP="004C1CE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936591">
        <w:rPr>
          <w:rFonts w:ascii="Times New Roman" w:eastAsia="Calibri" w:hAnsi="Times New Roman" w:cs="Times New Roman"/>
          <w:sz w:val="28"/>
          <w:szCs w:val="28"/>
        </w:rPr>
        <w:t>Настоящие Правила независимости аудиторов и аудиторских организаций (далее – Правила независимости) разработаны в соответствии с Федеральным законом «Об аудиторской деятельности».</w:t>
      </w:r>
    </w:p>
    <w:p w:rsidR="004C1CEC" w:rsidRPr="00C35F71" w:rsidRDefault="004C1CEC" w:rsidP="00C35F71">
      <w:pPr>
        <w:spacing w:after="0"/>
        <w:jc w:val="center"/>
        <w:rPr>
          <w:rFonts w:ascii="Times New Roman" w:eastAsia="Times New Roman" w:hAnsi="Times New Roman" w:cs="Times New Roman"/>
          <w:sz w:val="30"/>
          <w:szCs w:val="30"/>
        </w:rPr>
      </w:pPr>
    </w:p>
    <w:sdt>
      <w:sdtPr>
        <w:rPr>
          <w:rFonts w:asciiTheme="minorHAnsi" w:eastAsiaTheme="minorHAnsi" w:hAnsiTheme="minorHAnsi" w:cstheme="minorBidi"/>
          <w:color w:val="auto"/>
          <w:sz w:val="22"/>
          <w:szCs w:val="22"/>
          <w:lang w:val="ru-RU"/>
        </w:rPr>
        <w:id w:val="-1119142508"/>
        <w:docPartObj>
          <w:docPartGallery w:val="Table of Contents"/>
          <w:docPartUnique/>
        </w:docPartObj>
      </w:sdtPr>
      <w:sdtEndPr>
        <w:rPr>
          <w:b/>
          <w:bCs/>
          <w:noProof/>
        </w:rPr>
      </w:sdtEndPr>
      <w:sdtContent>
        <w:p w:rsidR="009D548E" w:rsidRPr="00C21B52" w:rsidRDefault="00634801" w:rsidP="0081330E">
          <w:pPr>
            <w:pStyle w:val="afa"/>
            <w:spacing w:before="0"/>
            <w:rPr>
              <w:rFonts w:ascii="Times New Roman" w:hAnsi="Times New Roman" w:cs="Times New Roman"/>
              <w:color w:val="auto"/>
              <w:sz w:val="28"/>
              <w:szCs w:val="28"/>
              <w:lang w:val="ru-RU"/>
            </w:rPr>
          </w:pPr>
          <w:r w:rsidRPr="00C21B52">
            <w:rPr>
              <w:rFonts w:ascii="Times New Roman" w:hAnsi="Times New Roman" w:cs="Times New Roman"/>
              <w:color w:val="auto"/>
              <w:sz w:val="28"/>
              <w:szCs w:val="28"/>
              <w:lang w:val="ru-RU"/>
            </w:rPr>
            <w:t>СОДЕРЖАНИЕ</w:t>
          </w:r>
        </w:p>
        <w:p w:rsidR="009D548E" w:rsidRPr="00F31954" w:rsidRDefault="009D548E" w:rsidP="0081330E">
          <w:pPr>
            <w:pStyle w:val="14"/>
            <w:rPr>
              <w:rFonts w:eastAsiaTheme="minorEastAsia"/>
              <w:b w:val="0"/>
              <w:noProof/>
            </w:rPr>
          </w:pPr>
          <w:r w:rsidRPr="00C21B52">
            <w:rPr>
              <w:b w:val="0"/>
              <w:bCs/>
              <w:noProof/>
            </w:rPr>
            <w:fldChar w:fldCharType="begin"/>
          </w:r>
          <w:r w:rsidRPr="00C21B52">
            <w:rPr>
              <w:b w:val="0"/>
              <w:bCs/>
              <w:noProof/>
            </w:rPr>
            <w:instrText xml:space="preserve"> TOC \o "1-3" \h \z \u </w:instrText>
          </w:r>
          <w:r w:rsidRPr="00C21B52">
            <w:rPr>
              <w:b w:val="0"/>
              <w:bCs/>
              <w:noProof/>
            </w:rPr>
            <w:fldChar w:fldCharType="separate"/>
          </w:r>
          <w:r w:rsidR="00634801" w:rsidRPr="00C21B52">
            <w:rPr>
              <w:rStyle w:val="ae"/>
              <w:b w:val="0"/>
              <w:noProof/>
              <w:color w:val="auto"/>
              <w:u w:val="none"/>
            </w:rPr>
            <w:t xml:space="preserve">Часть </w:t>
          </w:r>
          <w:r w:rsidR="00634801" w:rsidRPr="00C21B52">
            <w:rPr>
              <w:rStyle w:val="ae"/>
              <w:b w:val="0"/>
              <w:noProof/>
              <w:color w:val="auto"/>
              <w:u w:val="none"/>
              <w:lang w:val="en-US"/>
            </w:rPr>
            <w:t>I</w:t>
          </w:r>
          <w:r w:rsidR="004C1CEC">
            <w:rPr>
              <w:rStyle w:val="ae"/>
              <w:b w:val="0"/>
              <w:noProof/>
              <w:color w:val="auto"/>
              <w:u w:val="none"/>
            </w:rPr>
            <w:t>.</w:t>
          </w:r>
          <w:r w:rsidR="00634801" w:rsidRPr="00C21B52">
            <w:rPr>
              <w:rStyle w:val="ae"/>
              <w:b w:val="0"/>
              <w:noProof/>
              <w:color w:val="auto"/>
              <w:u w:val="none"/>
            </w:rPr>
            <w:t xml:space="preserve"> </w:t>
          </w:r>
          <w:hyperlink w:anchor="_Toc24918209" w:history="1">
            <w:r w:rsidR="00634801" w:rsidRPr="00C21B52">
              <w:rPr>
                <w:rStyle w:val="ae"/>
                <w:b w:val="0"/>
                <w:noProof/>
                <w:color w:val="auto"/>
                <w:u w:val="none"/>
              </w:rPr>
              <w:t>Аудит или обзорные проверки финансовой информации прошедших периодов</w:t>
            </w:r>
            <w:r w:rsidR="00634801" w:rsidRPr="00C21B52">
              <w:rPr>
                <w:b w:val="0"/>
                <w:noProof/>
                <w:webHidden/>
              </w:rPr>
              <w:tab/>
            </w:r>
            <w:r w:rsidRPr="00C21B52">
              <w:rPr>
                <w:b w:val="0"/>
                <w:noProof/>
                <w:webHidden/>
              </w:rPr>
              <w:fldChar w:fldCharType="begin"/>
            </w:r>
            <w:r w:rsidRPr="00C21B52">
              <w:rPr>
                <w:b w:val="0"/>
                <w:noProof/>
                <w:webHidden/>
              </w:rPr>
              <w:instrText xml:space="preserve"> PAGEREF _Toc24918209 \h </w:instrText>
            </w:r>
            <w:r w:rsidRPr="00C21B52">
              <w:rPr>
                <w:b w:val="0"/>
                <w:noProof/>
                <w:webHidden/>
              </w:rPr>
            </w:r>
            <w:r w:rsidRPr="00C21B52">
              <w:rPr>
                <w:b w:val="0"/>
                <w:noProof/>
                <w:webHidden/>
              </w:rPr>
              <w:fldChar w:fldCharType="separate"/>
            </w:r>
            <w:r w:rsidR="004C1CEC">
              <w:rPr>
                <w:b w:val="0"/>
                <w:noProof/>
                <w:webHidden/>
              </w:rPr>
              <w:t>5</w:t>
            </w:r>
            <w:r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10" w:history="1">
            <w:r w:rsidR="00634801" w:rsidRPr="00C21B52">
              <w:rPr>
                <w:rStyle w:val="ae"/>
                <w:b w:val="0"/>
                <w:noProof/>
                <w:color w:val="auto"/>
                <w:u w:val="none"/>
              </w:rPr>
              <w:t>Раздел 1. Концептуальный подход к соблюдению независимости при выполнении заданий по аудиту или обзорным проверкам</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_Toc24918210 \h </w:instrText>
            </w:r>
            <w:r w:rsidR="009D548E" w:rsidRPr="00C21B52">
              <w:rPr>
                <w:b w:val="0"/>
                <w:noProof/>
                <w:webHidden/>
              </w:rPr>
            </w:r>
            <w:r w:rsidR="009D548E" w:rsidRPr="00C21B52">
              <w:rPr>
                <w:b w:val="0"/>
                <w:noProof/>
                <w:webHidden/>
              </w:rPr>
              <w:fldChar w:fldCharType="separate"/>
            </w:r>
            <w:r w:rsidR="004C1CEC">
              <w:rPr>
                <w:b w:val="0"/>
                <w:noProof/>
                <w:webHidden/>
              </w:rPr>
              <w:t>5</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30" w:history="1">
            <w:r w:rsidR="00634801" w:rsidRPr="00C21B52">
              <w:rPr>
                <w:rStyle w:val="ae"/>
                <w:b w:val="0"/>
                <w:noProof/>
                <w:color w:val="auto"/>
                <w:u w:val="none"/>
              </w:rPr>
              <w:t>Раздел 2. Вознаграждения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_Toc24918230 \h </w:instrText>
            </w:r>
            <w:r w:rsidR="009D548E" w:rsidRPr="00C21B52">
              <w:rPr>
                <w:b w:val="0"/>
                <w:noProof/>
                <w:webHidden/>
              </w:rPr>
            </w:r>
            <w:r w:rsidR="009D548E" w:rsidRPr="00C21B52">
              <w:rPr>
                <w:b w:val="0"/>
                <w:noProof/>
                <w:webHidden/>
              </w:rPr>
              <w:fldChar w:fldCharType="separate"/>
            </w:r>
            <w:r w:rsidR="004C1CEC">
              <w:rPr>
                <w:b w:val="0"/>
                <w:noProof/>
                <w:webHidden/>
              </w:rPr>
              <w:t>18</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37" w:history="1">
            <w:r w:rsidR="00634801" w:rsidRPr="00C21B52">
              <w:rPr>
                <w:rStyle w:val="ae"/>
                <w:b w:val="0"/>
                <w:noProof/>
                <w:color w:val="auto"/>
                <w:u w:val="none"/>
              </w:rPr>
              <w:t>Раздел 3. Компенсационные выплаты и оценка результатов работы персонала</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_Toc24918237 \h </w:instrText>
            </w:r>
            <w:r w:rsidR="009D548E" w:rsidRPr="00C21B52">
              <w:rPr>
                <w:b w:val="0"/>
                <w:noProof/>
                <w:webHidden/>
              </w:rPr>
            </w:r>
            <w:r w:rsidR="009D548E" w:rsidRPr="00C21B52">
              <w:rPr>
                <w:b w:val="0"/>
                <w:noProof/>
                <w:webHidden/>
              </w:rPr>
              <w:fldChar w:fldCharType="separate"/>
            </w:r>
            <w:r w:rsidR="004C1CEC">
              <w:rPr>
                <w:b w:val="0"/>
                <w:noProof/>
                <w:webHidden/>
              </w:rPr>
              <w:t>22</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40" w:history="1">
            <w:r w:rsidR="00634801" w:rsidRPr="00C21B52">
              <w:rPr>
                <w:rStyle w:val="ae"/>
                <w:b w:val="0"/>
                <w:noProof/>
                <w:color w:val="auto"/>
                <w:u w:val="none"/>
              </w:rPr>
              <w:t>Раздел 4. Подарки и знаки внимания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_Toc24918240 \h </w:instrText>
            </w:r>
            <w:r w:rsidR="009D548E" w:rsidRPr="00C21B52">
              <w:rPr>
                <w:b w:val="0"/>
                <w:noProof/>
                <w:webHidden/>
              </w:rPr>
            </w:r>
            <w:r w:rsidR="009D548E" w:rsidRPr="00C21B52">
              <w:rPr>
                <w:b w:val="0"/>
                <w:noProof/>
                <w:webHidden/>
              </w:rPr>
              <w:fldChar w:fldCharType="separate"/>
            </w:r>
            <w:r w:rsidR="004C1CEC">
              <w:rPr>
                <w:b w:val="0"/>
                <w:noProof/>
                <w:webHidden/>
              </w:rPr>
              <w:t>23</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43" w:history="1">
            <w:r w:rsidR="00634801" w:rsidRPr="00C21B52">
              <w:rPr>
                <w:rStyle w:val="ae"/>
                <w:b w:val="0"/>
                <w:noProof/>
                <w:color w:val="auto"/>
                <w:u w:val="none"/>
              </w:rPr>
              <w:t>Раздел 5. Судебное разбирательство, текущее или возможное</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_Toc24918243 \h </w:instrText>
            </w:r>
            <w:r w:rsidR="009D548E" w:rsidRPr="00C21B52">
              <w:rPr>
                <w:b w:val="0"/>
                <w:noProof/>
                <w:webHidden/>
              </w:rPr>
            </w:r>
            <w:r w:rsidR="009D548E" w:rsidRPr="00C21B52">
              <w:rPr>
                <w:b w:val="0"/>
                <w:noProof/>
                <w:webHidden/>
              </w:rPr>
              <w:fldChar w:fldCharType="separate"/>
            </w:r>
            <w:r w:rsidR="004C1CEC">
              <w:rPr>
                <w:b w:val="0"/>
                <w:noProof/>
                <w:webHidden/>
              </w:rPr>
              <w:t>24</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46" w:history="1">
            <w:r w:rsidR="00634801" w:rsidRPr="00C21B52">
              <w:rPr>
                <w:rStyle w:val="ae"/>
                <w:b w:val="0"/>
                <w:noProof/>
                <w:color w:val="auto"/>
                <w:u w:val="none"/>
              </w:rPr>
              <w:t>Р</w:t>
            </w:r>
            <w:r w:rsidR="00FA1998" w:rsidRPr="00C21B52">
              <w:rPr>
                <w:rStyle w:val="ae"/>
                <w:b w:val="0"/>
                <w:noProof/>
                <w:color w:val="auto"/>
                <w:u w:val="none"/>
              </w:rPr>
              <w:t>аздел 6. Ф</w:t>
            </w:r>
            <w:r w:rsidR="00634801" w:rsidRPr="00C21B52">
              <w:rPr>
                <w:rStyle w:val="ae"/>
                <w:b w:val="0"/>
                <w:noProof/>
                <w:color w:val="auto"/>
                <w:u w:val="none"/>
              </w:rPr>
              <w:t>инансовая заинтересованность</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_Toc24918246 \h </w:instrText>
            </w:r>
            <w:r w:rsidR="009D548E" w:rsidRPr="00C21B52">
              <w:rPr>
                <w:b w:val="0"/>
                <w:noProof/>
                <w:webHidden/>
              </w:rPr>
            </w:r>
            <w:r w:rsidR="009D548E" w:rsidRPr="00C21B52">
              <w:rPr>
                <w:b w:val="0"/>
                <w:noProof/>
                <w:webHidden/>
              </w:rPr>
              <w:fldChar w:fldCharType="separate"/>
            </w:r>
            <w:r w:rsidR="004C1CEC">
              <w:rPr>
                <w:b w:val="0"/>
                <w:noProof/>
                <w:webHidden/>
              </w:rPr>
              <w:t>24</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58" w:history="1">
            <w:r w:rsidR="00FA1998" w:rsidRPr="00C21B52">
              <w:rPr>
                <w:rStyle w:val="ae"/>
                <w:b w:val="0"/>
                <w:noProof/>
                <w:color w:val="auto"/>
                <w:u w:val="none"/>
              </w:rPr>
              <w:t>Раздел 7. З</w:t>
            </w:r>
            <w:r w:rsidR="00634801" w:rsidRPr="00C21B52">
              <w:rPr>
                <w:rStyle w:val="ae"/>
                <w:b w:val="0"/>
                <w:noProof/>
                <w:color w:val="auto"/>
                <w:u w:val="none"/>
              </w:rPr>
              <w:t>аймы и поручительства</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_Toc24918258 \h </w:instrText>
            </w:r>
            <w:r w:rsidR="009D548E" w:rsidRPr="00C21B52">
              <w:rPr>
                <w:b w:val="0"/>
                <w:noProof/>
                <w:webHidden/>
              </w:rPr>
            </w:r>
            <w:r w:rsidR="009D548E" w:rsidRPr="00C21B52">
              <w:rPr>
                <w:b w:val="0"/>
                <w:noProof/>
                <w:webHidden/>
              </w:rPr>
              <w:fldChar w:fldCharType="separate"/>
            </w:r>
            <w:r w:rsidR="004C1CEC">
              <w:rPr>
                <w:b w:val="0"/>
                <w:noProof/>
                <w:webHidden/>
              </w:rPr>
              <w:t>29</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65" w:history="1">
            <w:r w:rsidR="00FA1998" w:rsidRPr="00C21B52">
              <w:rPr>
                <w:rStyle w:val="ae"/>
                <w:b w:val="0"/>
                <w:noProof/>
                <w:color w:val="auto"/>
                <w:u w:val="none"/>
              </w:rPr>
              <w:t>Раздел 8. Д</w:t>
            </w:r>
            <w:r w:rsidR="00634801" w:rsidRPr="00C21B52">
              <w:rPr>
                <w:rStyle w:val="ae"/>
                <w:b w:val="0"/>
                <w:noProof/>
                <w:color w:val="auto"/>
                <w:u w:val="none"/>
              </w:rPr>
              <w:t>еловые взаимоотношения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_Toc24918265 \h </w:instrText>
            </w:r>
            <w:r w:rsidR="009D548E" w:rsidRPr="00C21B52">
              <w:rPr>
                <w:b w:val="0"/>
                <w:noProof/>
                <w:webHidden/>
              </w:rPr>
            </w:r>
            <w:r w:rsidR="009D548E" w:rsidRPr="00C21B52">
              <w:rPr>
                <w:b w:val="0"/>
                <w:noProof/>
                <w:webHidden/>
              </w:rPr>
              <w:fldChar w:fldCharType="separate"/>
            </w:r>
            <w:r w:rsidR="004C1CEC">
              <w:rPr>
                <w:b w:val="0"/>
                <w:noProof/>
                <w:webHidden/>
              </w:rPr>
              <w:t>31</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70" w:history="1">
            <w:r w:rsidR="00FA1998" w:rsidRPr="00C21B52">
              <w:rPr>
                <w:rStyle w:val="ae"/>
                <w:b w:val="0"/>
                <w:noProof/>
                <w:color w:val="auto"/>
                <w:u w:val="none"/>
              </w:rPr>
              <w:t>Раздел 9. Р</w:t>
            </w:r>
            <w:r w:rsidR="00634801" w:rsidRPr="00C21B52">
              <w:rPr>
                <w:rStyle w:val="ae"/>
                <w:b w:val="0"/>
                <w:noProof/>
                <w:color w:val="auto"/>
                <w:u w:val="none"/>
              </w:rPr>
              <w:t>одство и личные взаимоотношения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_Toc24918270 \h </w:instrText>
            </w:r>
            <w:r w:rsidR="009D548E" w:rsidRPr="00C21B52">
              <w:rPr>
                <w:b w:val="0"/>
                <w:noProof/>
                <w:webHidden/>
              </w:rPr>
            </w:r>
            <w:r w:rsidR="009D548E" w:rsidRPr="00C21B52">
              <w:rPr>
                <w:b w:val="0"/>
                <w:noProof/>
                <w:webHidden/>
              </w:rPr>
              <w:fldChar w:fldCharType="separate"/>
            </w:r>
            <w:r w:rsidR="004C1CEC">
              <w:rPr>
                <w:b w:val="0"/>
                <w:noProof/>
                <w:webHidden/>
              </w:rPr>
              <w:t>33</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77" w:history="1">
            <w:r w:rsidR="00FA1998" w:rsidRPr="00C21B52">
              <w:rPr>
                <w:rStyle w:val="ae"/>
                <w:b w:val="0"/>
                <w:noProof/>
                <w:color w:val="auto"/>
                <w:u w:val="none"/>
              </w:rPr>
              <w:t>Раздел 10. Т</w:t>
            </w:r>
            <w:r w:rsidR="00634801" w:rsidRPr="00C21B52">
              <w:rPr>
                <w:rStyle w:val="ae"/>
                <w:b w:val="0"/>
                <w:noProof/>
                <w:color w:val="auto"/>
                <w:u w:val="none"/>
              </w:rPr>
              <w:t>рудовые отношения с аудируемым лицом</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_Toc24918277 \h </w:instrText>
            </w:r>
            <w:r w:rsidR="009D548E" w:rsidRPr="00C21B52">
              <w:rPr>
                <w:b w:val="0"/>
                <w:noProof/>
                <w:webHidden/>
              </w:rPr>
            </w:r>
            <w:r w:rsidR="009D548E" w:rsidRPr="00C21B52">
              <w:rPr>
                <w:b w:val="0"/>
                <w:noProof/>
                <w:webHidden/>
              </w:rPr>
              <w:fldChar w:fldCharType="separate"/>
            </w:r>
            <w:r w:rsidR="004C1CEC">
              <w:rPr>
                <w:b w:val="0"/>
                <w:noProof/>
                <w:webHidden/>
              </w:rPr>
              <w:t>36</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89" w:history="1">
            <w:r w:rsidR="00FA1998" w:rsidRPr="00C21B52">
              <w:rPr>
                <w:rStyle w:val="ae"/>
                <w:b w:val="0"/>
                <w:noProof/>
                <w:color w:val="auto"/>
                <w:u w:val="none"/>
              </w:rPr>
              <w:t>Раздел 11. Д</w:t>
            </w:r>
            <w:r w:rsidR="00634801" w:rsidRPr="00C21B52">
              <w:rPr>
                <w:rStyle w:val="ae"/>
                <w:b w:val="0"/>
                <w:noProof/>
                <w:color w:val="auto"/>
                <w:u w:val="none"/>
              </w:rPr>
              <w:t>лительное взаимодействие с аудируемым лицом</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_Toc24918289 \h </w:instrText>
            </w:r>
            <w:r w:rsidR="009D548E" w:rsidRPr="00C21B52">
              <w:rPr>
                <w:b w:val="0"/>
                <w:noProof/>
                <w:webHidden/>
              </w:rPr>
            </w:r>
            <w:r w:rsidR="009D548E" w:rsidRPr="00C21B52">
              <w:rPr>
                <w:b w:val="0"/>
                <w:noProof/>
                <w:webHidden/>
              </w:rPr>
              <w:fldChar w:fldCharType="separate"/>
            </w:r>
            <w:r w:rsidR="004C1CEC">
              <w:rPr>
                <w:b w:val="0"/>
                <w:noProof/>
                <w:webHidden/>
              </w:rPr>
              <w:t>40</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298" w:history="1">
            <w:r w:rsidR="00FA1998" w:rsidRPr="00C21B52">
              <w:rPr>
                <w:rStyle w:val="ae"/>
                <w:b w:val="0"/>
                <w:noProof/>
                <w:color w:val="auto"/>
                <w:u w:val="none"/>
              </w:rPr>
              <w:t>Раздел 12. О</w:t>
            </w:r>
            <w:r w:rsidR="00634801" w:rsidRPr="00C21B52">
              <w:rPr>
                <w:rStyle w:val="ae"/>
                <w:b w:val="0"/>
                <w:noProof/>
                <w:color w:val="auto"/>
                <w:u w:val="none"/>
              </w:rPr>
              <w:t>казание услуг, не обеспечивающих уверенность</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_Toc24918298 \h </w:instrText>
            </w:r>
            <w:r w:rsidR="009D548E" w:rsidRPr="00C21B52">
              <w:rPr>
                <w:b w:val="0"/>
                <w:noProof/>
                <w:webHidden/>
              </w:rPr>
            </w:r>
            <w:r w:rsidR="009D548E" w:rsidRPr="00C21B52">
              <w:rPr>
                <w:b w:val="0"/>
                <w:noProof/>
                <w:webHidden/>
              </w:rPr>
              <w:fldChar w:fldCharType="separate"/>
            </w:r>
            <w:r w:rsidR="004C1CEC">
              <w:rPr>
                <w:b w:val="0"/>
                <w:noProof/>
                <w:webHidden/>
              </w:rPr>
              <w:t>46</w:t>
            </w:r>
            <w:r w:rsidR="009D548E" w:rsidRPr="00C21B52">
              <w:rPr>
                <w:b w:val="0"/>
                <w:noProof/>
                <w:webHidden/>
              </w:rPr>
              <w:fldChar w:fldCharType="end"/>
            </w:r>
          </w:hyperlink>
        </w:p>
        <w:p w:rsidR="009D548E" w:rsidRPr="00C21B52" w:rsidRDefault="00480F36" w:rsidP="00480F36">
          <w:pPr>
            <w:pStyle w:val="14"/>
            <w:ind w:left="810" w:hanging="720"/>
            <w:rPr>
              <w:rFonts w:eastAsiaTheme="minorEastAsia"/>
              <w:b w:val="0"/>
              <w:noProof/>
              <w:lang w:val="en-US"/>
            </w:rPr>
          </w:pPr>
          <w:r w:rsidRPr="00C21B52">
            <w:rPr>
              <w:rStyle w:val="ae"/>
              <w:b w:val="0"/>
              <w:noProof/>
              <w:color w:val="auto"/>
              <w:u w:val="none"/>
            </w:rPr>
            <w:tab/>
          </w:r>
          <w:hyperlink w:anchor="_Toc24918308" w:history="1">
            <w:r w:rsidR="00FA1998" w:rsidRPr="00C21B52">
              <w:rPr>
                <w:rStyle w:val="ae"/>
                <w:b w:val="0"/>
                <w:noProof/>
                <w:color w:val="auto"/>
                <w:u w:val="none"/>
              </w:rPr>
              <w:t>У</w:t>
            </w:r>
            <w:r w:rsidR="00634801" w:rsidRPr="00C21B52">
              <w:rPr>
                <w:rStyle w:val="ae"/>
                <w:b w:val="0"/>
                <w:noProof/>
                <w:color w:val="auto"/>
                <w:u w:val="none"/>
              </w:rPr>
              <w:t>слуги, связанные с бухгалтерским учетом</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_Toc24918308 \h </w:instrText>
            </w:r>
            <w:r w:rsidR="009D548E" w:rsidRPr="00C21B52">
              <w:rPr>
                <w:b w:val="0"/>
                <w:noProof/>
                <w:webHidden/>
              </w:rPr>
            </w:r>
            <w:r w:rsidR="009D548E" w:rsidRPr="00C21B52">
              <w:rPr>
                <w:b w:val="0"/>
                <w:noProof/>
                <w:webHidden/>
              </w:rPr>
              <w:fldChar w:fldCharType="separate"/>
            </w:r>
            <w:r w:rsidR="004C1CEC">
              <w:rPr>
                <w:b w:val="0"/>
                <w:noProof/>
                <w:webHidden/>
              </w:rPr>
              <w:t>51</w:t>
            </w:r>
            <w:r w:rsidR="009D548E" w:rsidRPr="00C21B52">
              <w:rPr>
                <w:b w:val="0"/>
                <w:noProof/>
                <w:webHidden/>
              </w:rPr>
              <w:fldChar w:fldCharType="end"/>
            </w:r>
          </w:hyperlink>
        </w:p>
        <w:p w:rsidR="009D548E" w:rsidRPr="00C21B52" w:rsidRDefault="00480F36" w:rsidP="00480F36">
          <w:pPr>
            <w:pStyle w:val="14"/>
            <w:ind w:left="810" w:hanging="720"/>
            <w:rPr>
              <w:rFonts w:eastAsiaTheme="minorEastAsia"/>
              <w:b w:val="0"/>
              <w:noProof/>
              <w:lang w:val="en-US"/>
            </w:rPr>
          </w:pPr>
          <w:r w:rsidRPr="00C21B52">
            <w:rPr>
              <w:rStyle w:val="ae"/>
              <w:b w:val="0"/>
              <w:noProof/>
              <w:color w:val="auto"/>
              <w:u w:val="none"/>
            </w:rPr>
            <w:tab/>
          </w:r>
          <w:hyperlink w:anchor="_Toc24918313" w:history="1">
            <w:r w:rsidR="00FA1998" w:rsidRPr="00C21B52">
              <w:rPr>
                <w:rStyle w:val="ae"/>
                <w:b w:val="0"/>
                <w:noProof/>
                <w:color w:val="auto"/>
                <w:u w:val="none"/>
              </w:rPr>
              <w:t>А</w:t>
            </w:r>
            <w:r w:rsidR="00634801" w:rsidRPr="00C21B52">
              <w:rPr>
                <w:rStyle w:val="ae"/>
                <w:b w:val="0"/>
                <w:noProof/>
                <w:color w:val="auto"/>
                <w:u w:val="none"/>
              </w:rPr>
              <w:t>дминистративные услуги</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_Toc24918313 \h </w:instrText>
            </w:r>
            <w:r w:rsidR="009D548E" w:rsidRPr="00C21B52">
              <w:rPr>
                <w:b w:val="0"/>
                <w:noProof/>
                <w:webHidden/>
              </w:rPr>
            </w:r>
            <w:r w:rsidR="009D548E" w:rsidRPr="00C21B52">
              <w:rPr>
                <w:b w:val="0"/>
                <w:noProof/>
                <w:webHidden/>
              </w:rPr>
              <w:fldChar w:fldCharType="separate"/>
            </w:r>
            <w:r w:rsidR="004C1CEC">
              <w:rPr>
                <w:b w:val="0"/>
                <w:noProof/>
                <w:webHidden/>
              </w:rPr>
              <w:t>54</w:t>
            </w:r>
            <w:r w:rsidR="009D548E" w:rsidRPr="00C21B52">
              <w:rPr>
                <w:b w:val="0"/>
                <w:noProof/>
                <w:webHidden/>
              </w:rPr>
              <w:fldChar w:fldCharType="end"/>
            </w:r>
          </w:hyperlink>
        </w:p>
        <w:p w:rsidR="009D548E" w:rsidRPr="00C21B52" w:rsidRDefault="00480F36" w:rsidP="00480F36">
          <w:pPr>
            <w:pStyle w:val="14"/>
            <w:ind w:left="810"/>
            <w:rPr>
              <w:rFonts w:eastAsiaTheme="minorEastAsia"/>
              <w:b w:val="0"/>
              <w:noProof/>
              <w:lang w:val="en-US"/>
            </w:rPr>
          </w:pPr>
          <w:r w:rsidRPr="00C21B52">
            <w:rPr>
              <w:rStyle w:val="ae"/>
              <w:b w:val="0"/>
              <w:noProof/>
              <w:color w:val="auto"/>
              <w:u w:val="none"/>
            </w:rPr>
            <w:tab/>
          </w:r>
          <w:hyperlink w:anchor="_Toc24918314" w:history="1">
            <w:r w:rsidR="00FA1998" w:rsidRPr="00C21B52">
              <w:rPr>
                <w:rStyle w:val="ae"/>
                <w:b w:val="0"/>
                <w:noProof/>
                <w:color w:val="auto"/>
                <w:u w:val="none"/>
              </w:rPr>
              <w:t>У</w:t>
            </w:r>
            <w:r w:rsidR="00634801" w:rsidRPr="00C21B52">
              <w:rPr>
                <w:rStyle w:val="ae"/>
                <w:b w:val="0"/>
                <w:noProof/>
                <w:color w:val="auto"/>
                <w:u w:val="none"/>
              </w:rPr>
              <w:t>слуги по оценке</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_Toc24918314 \h </w:instrText>
            </w:r>
            <w:r w:rsidR="009D548E" w:rsidRPr="00C21B52">
              <w:rPr>
                <w:b w:val="0"/>
                <w:noProof/>
                <w:webHidden/>
              </w:rPr>
            </w:r>
            <w:r w:rsidR="009D548E" w:rsidRPr="00C21B52">
              <w:rPr>
                <w:b w:val="0"/>
                <w:noProof/>
                <w:webHidden/>
              </w:rPr>
              <w:fldChar w:fldCharType="separate"/>
            </w:r>
            <w:r w:rsidR="004C1CEC">
              <w:rPr>
                <w:b w:val="0"/>
                <w:noProof/>
                <w:webHidden/>
              </w:rPr>
              <w:t>54</w:t>
            </w:r>
            <w:r w:rsidR="009D548E" w:rsidRPr="00C21B52">
              <w:rPr>
                <w:b w:val="0"/>
                <w:noProof/>
                <w:webHidden/>
              </w:rPr>
              <w:fldChar w:fldCharType="end"/>
            </w:r>
          </w:hyperlink>
        </w:p>
        <w:p w:rsidR="009D548E" w:rsidRPr="00C21B52" w:rsidRDefault="00480F36" w:rsidP="00480F36">
          <w:pPr>
            <w:pStyle w:val="14"/>
            <w:ind w:left="810" w:hanging="720"/>
            <w:rPr>
              <w:rFonts w:eastAsiaTheme="minorEastAsia"/>
              <w:b w:val="0"/>
              <w:noProof/>
              <w:lang w:val="en-US"/>
            </w:rPr>
          </w:pPr>
          <w:r w:rsidRPr="00C21B52">
            <w:rPr>
              <w:rStyle w:val="ae"/>
              <w:b w:val="0"/>
              <w:noProof/>
              <w:color w:val="auto"/>
              <w:u w:val="none"/>
            </w:rPr>
            <w:tab/>
          </w:r>
          <w:hyperlink w:anchor="_Toc24918318" w:history="1">
            <w:r w:rsidR="00FA1998" w:rsidRPr="00C21B52">
              <w:rPr>
                <w:rStyle w:val="ae"/>
                <w:b w:val="0"/>
                <w:noProof/>
                <w:color w:val="auto"/>
                <w:u w:val="none"/>
              </w:rPr>
              <w:t>У</w:t>
            </w:r>
            <w:r w:rsidR="00634801" w:rsidRPr="00C21B52">
              <w:rPr>
                <w:rStyle w:val="ae"/>
                <w:b w:val="0"/>
                <w:noProof/>
                <w:color w:val="auto"/>
                <w:u w:val="none"/>
              </w:rPr>
              <w:t>слуги по налоговому консультированию</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_Toc24918318 \h </w:instrText>
            </w:r>
            <w:r w:rsidR="009D548E" w:rsidRPr="00C21B52">
              <w:rPr>
                <w:b w:val="0"/>
                <w:noProof/>
                <w:webHidden/>
              </w:rPr>
            </w:r>
            <w:r w:rsidR="009D548E" w:rsidRPr="00C21B52">
              <w:rPr>
                <w:b w:val="0"/>
                <w:noProof/>
                <w:webHidden/>
              </w:rPr>
              <w:fldChar w:fldCharType="separate"/>
            </w:r>
            <w:r w:rsidR="004C1CEC">
              <w:rPr>
                <w:b w:val="0"/>
                <w:noProof/>
                <w:webHidden/>
              </w:rPr>
              <w:t>56</w:t>
            </w:r>
            <w:r w:rsidR="009D548E" w:rsidRPr="00C21B52">
              <w:rPr>
                <w:b w:val="0"/>
                <w:noProof/>
                <w:webHidden/>
              </w:rPr>
              <w:fldChar w:fldCharType="end"/>
            </w:r>
          </w:hyperlink>
        </w:p>
        <w:p w:rsidR="009D548E" w:rsidRPr="00C21B52" w:rsidRDefault="00480F36" w:rsidP="00480F36">
          <w:pPr>
            <w:pStyle w:val="14"/>
            <w:ind w:left="810" w:hanging="720"/>
            <w:rPr>
              <w:rFonts w:eastAsiaTheme="minorEastAsia"/>
              <w:b w:val="0"/>
              <w:noProof/>
              <w:lang w:val="en-US"/>
            </w:rPr>
          </w:pPr>
          <w:r w:rsidRPr="00C21B52">
            <w:rPr>
              <w:rStyle w:val="ae"/>
              <w:b w:val="0"/>
              <w:noProof/>
              <w:color w:val="auto"/>
              <w:u w:val="none"/>
            </w:rPr>
            <w:tab/>
          </w:r>
          <w:hyperlink w:anchor="_Toc24918329" w:history="1">
            <w:r w:rsidR="00FA1998" w:rsidRPr="00C21B52">
              <w:rPr>
                <w:rStyle w:val="ae"/>
                <w:b w:val="0"/>
                <w:noProof/>
                <w:color w:val="auto"/>
                <w:u w:val="none"/>
              </w:rPr>
              <w:t>У</w:t>
            </w:r>
            <w:r w:rsidR="00634801" w:rsidRPr="00C21B52">
              <w:rPr>
                <w:rStyle w:val="ae"/>
                <w:b w:val="0"/>
                <w:noProof/>
                <w:color w:val="auto"/>
                <w:u w:val="none"/>
              </w:rPr>
              <w:t>слуги, связанные с внутренним аудитом</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_Toc24918329 \h </w:instrText>
            </w:r>
            <w:r w:rsidR="009D548E" w:rsidRPr="00C21B52">
              <w:rPr>
                <w:b w:val="0"/>
                <w:noProof/>
                <w:webHidden/>
              </w:rPr>
            </w:r>
            <w:r w:rsidR="009D548E" w:rsidRPr="00C21B52">
              <w:rPr>
                <w:b w:val="0"/>
                <w:noProof/>
                <w:webHidden/>
              </w:rPr>
              <w:fldChar w:fldCharType="separate"/>
            </w:r>
            <w:r w:rsidR="004C1CEC">
              <w:rPr>
                <w:b w:val="0"/>
                <w:noProof/>
                <w:webHidden/>
              </w:rPr>
              <w:t>61</w:t>
            </w:r>
            <w:r w:rsidR="009D548E" w:rsidRPr="00C21B52">
              <w:rPr>
                <w:b w:val="0"/>
                <w:noProof/>
                <w:webHidden/>
              </w:rPr>
              <w:fldChar w:fldCharType="end"/>
            </w:r>
          </w:hyperlink>
        </w:p>
        <w:p w:rsidR="009D548E" w:rsidRPr="00C21B52" w:rsidRDefault="00480F36" w:rsidP="00480F36">
          <w:pPr>
            <w:pStyle w:val="14"/>
            <w:ind w:left="810"/>
            <w:rPr>
              <w:rFonts w:eastAsiaTheme="minorEastAsia"/>
              <w:b w:val="0"/>
              <w:noProof/>
              <w:lang w:val="en-US"/>
            </w:rPr>
          </w:pPr>
          <w:r w:rsidRPr="00C21B52">
            <w:rPr>
              <w:rStyle w:val="ae"/>
              <w:b w:val="0"/>
              <w:noProof/>
              <w:color w:val="auto"/>
              <w:u w:val="none"/>
            </w:rPr>
            <w:tab/>
          </w:r>
          <w:hyperlink w:anchor="_Toc24918332" w:history="1">
            <w:r w:rsidR="00FA1998" w:rsidRPr="00C21B52">
              <w:rPr>
                <w:rStyle w:val="ae"/>
                <w:b w:val="0"/>
                <w:noProof/>
                <w:color w:val="auto"/>
                <w:u w:val="none"/>
              </w:rPr>
              <w:t>У</w:t>
            </w:r>
            <w:r w:rsidR="00634801" w:rsidRPr="00C21B52">
              <w:rPr>
                <w:rStyle w:val="ae"/>
                <w:b w:val="0"/>
                <w:noProof/>
                <w:color w:val="auto"/>
                <w:u w:val="none"/>
              </w:rPr>
              <w:t>слуги, связанные с информационными системами</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_Toc24918332 \h </w:instrText>
            </w:r>
            <w:r w:rsidR="009D548E" w:rsidRPr="00C21B52">
              <w:rPr>
                <w:b w:val="0"/>
                <w:noProof/>
                <w:webHidden/>
              </w:rPr>
            </w:r>
            <w:r w:rsidR="009D548E" w:rsidRPr="00C21B52">
              <w:rPr>
                <w:b w:val="0"/>
                <w:noProof/>
                <w:webHidden/>
              </w:rPr>
              <w:fldChar w:fldCharType="separate"/>
            </w:r>
            <w:r w:rsidR="004C1CEC">
              <w:rPr>
                <w:b w:val="0"/>
                <w:noProof/>
                <w:webHidden/>
              </w:rPr>
              <w:t>64</w:t>
            </w:r>
            <w:r w:rsidR="009D548E" w:rsidRPr="00C21B52">
              <w:rPr>
                <w:b w:val="0"/>
                <w:noProof/>
                <w:webHidden/>
              </w:rPr>
              <w:fldChar w:fldCharType="end"/>
            </w:r>
          </w:hyperlink>
        </w:p>
        <w:p w:rsidR="009D548E" w:rsidRPr="00C21B52" w:rsidRDefault="00480F36" w:rsidP="00480F36">
          <w:pPr>
            <w:pStyle w:val="14"/>
            <w:ind w:left="810"/>
            <w:rPr>
              <w:rFonts w:eastAsiaTheme="minorEastAsia"/>
              <w:b w:val="0"/>
              <w:noProof/>
              <w:lang w:val="en-US"/>
            </w:rPr>
          </w:pPr>
          <w:r w:rsidRPr="00C21B52">
            <w:rPr>
              <w:rStyle w:val="ae"/>
              <w:b w:val="0"/>
              <w:noProof/>
              <w:color w:val="auto"/>
              <w:u w:val="none"/>
            </w:rPr>
            <w:tab/>
          </w:r>
          <w:hyperlink w:anchor="_Toc24918335" w:history="1">
            <w:r w:rsidR="00FA1998" w:rsidRPr="00C21B52">
              <w:rPr>
                <w:rStyle w:val="ae"/>
                <w:b w:val="0"/>
                <w:noProof/>
                <w:color w:val="auto"/>
                <w:u w:val="none"/>
              </w:rPr>
              <w:t>У</w:t>
            </w:r>
            <w:r w:rsidR="00634801" w:rsidRPr="00C21B52">
              <w:rPr>
                <w:rStyle w:val="ae"/>
                <w:b w:val="0"/>
                <w:noProof/>
                <w:color w:val="auto"/>
                <w:u w:val="none"/>
              </w:rPr>
              <w:t>слуги, связанные с судебными разбирательствами</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_Toc24918335 \h </w:instrText>
            </w:r>
            <w:r w:rsidR="009D548E" w:rsidRPr="00C21B52">
              <w:rPr>
                <w:b w:val="0"/>
                <w:noProof/>
                <w:webHidden/>
              </w:rPr>
            </w:r>
            <w:r w:rsidR="009D548E" w:rsidRPr="00C21B52">
              <w:rPr>
                <w:b w:val="0"/>
                <w:noProof/>
                <w:webHidden/>
              </w:rPr>
              <w:fldChar w:fldCharType="separate"/>
            </w:r>
            <w:r w:rsidR="004C1CEC">
              <w:rPr>
                <w:b w:val="0"/>
                <w:noProof/>
                <w:webHidden/>
              </w:rPr>
              <w:t>66</w:t>
            </w:r>
            <w:r w:rsidR="009D548E" w:rsidRPr="00C21B52">
              <w:rPr>
                <w:b w:val="0"/>
                <w:noProof/>
                <w:webHidden/>
              </w:rPr>
              <w:fldChar w:fldCharType="end"/>
            </w:r>
          </w:hyperlink>
        </w:p>
        <w:p w:rsidR="009D548E" w:rsidRPr="00C21B52" w:rsidRDefault="00480F36" w:rsidP="00480F36">
          <w:pPr>
            <w:pStyle w:val="14"/>
            <w:ind w:left="810"/>
            <w:rPr>
              <w:rFonts w:eastAsiaTheme="minorEastAsia"/>
              <w:b w:val="0"/>
              <w:noProof/>
              <w:lang w:val="en-US"/>
            </w:rPr>
          </w:pPr>
          <w:r w:rsidRPr="00C21B52">
            <w:rPr>
              <w:rStyle w:val="ae"/>
              <w:b w:val="0"/>
              <w:noProof/>
              <w:color w:val="auto"/>
              <w:u w:val="none"/>
            </w:rPr>
            <w:tab/>
          </w:r>
          <w:hyperlink w:anchor="_Toc24918336" w:history="1">
            <w:r w:rsidR="00FA1998" w:rsidRPr="00C21B52">
              <w:rPr>
                <w:rStyle w:val="ae"/>
                <w:b w:val="0"/>
                <w:noProof/>
                <w:color w:val="auto"/>
                <w:u w:val="none"/>
              </w:rPr>
              <w:t>Ю</w:t>
            </w:r>
            <w:r w:rsidR="00634801" w:rsidRPr="00C21B52">
              <w:rPr>
                <w:rStyle w:val="ae"/>
                <w:b w:val="0"/>
                <w:noProof/>
                <w:color w:val="auto"/>
                <w:u w:val="none"/>
              </w:rPr>
              <w:t>ридические услуги</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_Toc24918336 \h </w:instrText>
            </w:r>
            <w:r w:rsidR="009D548E" w:rsidRPr="00C21B52">
              <w:rPr>
                <w:b w:val="0"/>
                <w:noProof/>
                <w:webHidden/>
              </w:rPr>
            </w:r>
            <w:r w:rsidR="009D548E" w:rsidRPr="00C21B52">
              <w:rPr>
                <w:b w:val="0"/>
                <w:noProof/>
                <w:webHidden/>
              </w:rPr>
              <w:fldChar w:fldCharType="separate"/>
            </w:r>
            <w:r w:rsidR="004C1CEC">
              <w:rPr>
                <w:b w:val="0"/>
                <w:noProof/>
                <w:webHidden/>
              </w:rPr>
              <w:t>67</w:t>
            </w:r>
            <w:r w:rsidR="009D548E" w:rsidRPr="00C21B52">
              <w:rPr>
                <w:b w:val="0"/>
                <w:noProof/>
                <w:webHidden/>
              </w:rPr>
              <w:fldChar w:fldCharType="end"/>
            </w:r>
          </w:hyperlink>
        </w:p>
        <w:p w:rsidR="009D548E" w:rsidRPr="00C21B52" w:rsidRDefault="00480F36" w:rsidP="00480F36">
          <w:pPr>
            <w:pStyle w:val="14"/>
            <w:ind w:left="810"/>
            <w:rPr>
              <w:rFonts w:eastAsiaTheme="minorEastAsia"/>
              <w:b w:val="0"/>
              <w:noProof/>
              <w:lang w:val="en-US"/>
            </w:rPr>
          </w:pPr>
          <w:r w:rsidRPr="00C21B52">
            <w:rPr>
              <w:rStyle w:val="ae"/>
              <w:b w:val="0"/>
              <w:noProof/>
              <w:color w:val="auto"/>
              <w:u w:val="none"/>
            </w:rPr>
            <w:tab/>
          </w:r>
          <w:hyperlink w:anchor="_Toc24918340" w:history="1">
            <w:r w:rsidR="00FA1998" w:rsidRPr="00C21B52">
              <w:rPr>
                <w:rStyle w:val="ae"/>
                <w:b w:val="0"/>
                <w:noProof/>
                <w:color w:val="auto"/>
                <w:u w:val="none"/>
              </w:rPr>
              <w:t>У</w:t>
            </w:r>
            <w:r w:rsidR="00634801" w:rsidRPr="00C21B52">
              <w:rPr>
                <w:rStyle w:val="ae"/>
                <w:b w:val="0"/>
                <w:noProof/>
                <w:color w:val="auto"/>
                <w:u w:val="none"/>
              </w:rPr>
              <w:t>слуги по найму персонала</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_Toc24918340 \h </w:instrText>
            </w:r>
            <w:r w:rsidR="009D548E" w:rsidRPr="00C21B52">
              <w:rPr>
                <w:b w:val="0"/>
                <w:noProof/>
                <w:webHidden/>
              </w:rPr>
            </w:r>
            <w:r w:rsidR="009D548E" w:rsidRPr="00C21B52">
              <w:rPr>
                <w:b w:val="0"/>
                <w:noProof/>
                <w:webHidden/>
              </w:rPr>
              <w:fldChar w:fldCharType="separate"/>
            </w:r>
            <w:r w:rsidR="004C1CEC">
              <w:rPr>
                <w:b w:val="0"/>
                <w:noProof/>
                <w:webHidden/>
              </w:rPr>
              <w:t>68</w:t>
            </w:r>
            <w:r w:rsidR="009D548E" w:rsidRPr="00C21B52">
              <w:rPr>
                <w:b w:val="0"/>
                <w:noProof/>
                <w:webHidden/>
              </w:rPr>
              <w:fldChar w:fldCharType="end"/>
            </w:r>
          </w:hyperlink>
        </w:p>
        <w:p w:rsidR="009D548E" w:rsidRPr="00C21B52" w:rsidRDefault="00480F36" w:rsidP="00480F36">
          <w:pPr>
            <w:pStyle w:val="14"/>
            <w:ind w:left="810"/>
            <w:rPr>
              <w:rFonts w:eastAsiaTheme="minorEastAsia"/>
              <w:b w:val="0"/>
              <w:noProof/>
              <w:lang w:val="en-US"/>
            </w:rPr>
          </w:pPr>
          <w:r w:rsidRPr="00C21B52">
            <w:rPr>
              <w:rStyle w:val="ae"/>
              <w:b w:val="0"/>
              <w:noProof/>
              <w:color w:val="auto"/>
              <w:u w:val="none"/>
            </w:rPr>
            <w:tab/>
          </w:r>
          <w:hyperlink w:anchor="_Toc24918342" w:history="1">
            <w:r w:rsidR="00FA1998" w:rsidRPr="00C21B52">
              <w:rPr>
                <w:rStyle w:val="ae"/>
                <w:b w:val="0"/>
                <w:noProof/>
                <w:color w:val="auto"/>
                <w:u w:val="none"/>
              </w:rPr>
              <w:t>У</w:t>
            </w:r>
            <w:r w:rsidR="00634801" w:rsidRPr="00C21B52">
              <w:rPr>
                <w:rStyle w:val="ae"/>
                <w:b w:val="0"/>
                <w:noProof/>
                <w:color w:val="auto"/>
                <w:u w:val="none"/>
              </w:rPr>
              <w:t>слуги, связанные с корпоративными финансами</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_Toc24918342 \h </w:instrText>
            </w:r>
            <w:r w:rsidR="009D548E" w:rsidRPr="00C21B52">
              <w:rPr>
                <w:b w:val="0"/>
                <w:noProof/>
                <w:webHidden/>
              </w:rPr>
            </w:r>
            <w:r w:rsidR="009D548E" w:rsidRPr="00C21B52">
              <w:rPr>
                <w:b w:val="0"/>
                <w:noProof/>
                <w:webHidden/>
              </w:rPr>
              <w:fldChar w:fldCharType="separate"/>
            </w:r>
            <w:r w:rsidR="004C1CEC">
              <w:rPr>
                <w:b w:val="0"/>
                <w:noProof/>
                <w:webHidden/>
              </w:rPr>
              <w:t>70</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lastRenderedPageBreak/>
            <w:tab/>
          </w:r>
          <w:hyperlink w:anchor="_Toc24918344" w:history="1">
            <w:r w:rsidR="00FA1998" w:rsidRPr="00C21B52">
              <w:rPr>
                <w:rStyle w:val="ae"/>
                <w:b w:val="0"/>
                <w:noProof/>
                <w:color w:val="auto"/>
                <w:u w:val="none"/>
              </w:rPr>
              <w:t>Раздел 13. А</w:t>
            </w:r>
            <w:r w:rsidR="00634801" w:rsidRPr="00C21B52">
              <w:rPr>
                <w:rStyle w:val="ae"/>
                <w:b w:val="0"/>
                <w:noProof/>
                <w:color w:val="auto"/>
                <w:u w:val="none"/>
              </w:rPr>
              <w:t>удиторское заключение по финансовой отчетности, подготовленной в соответствии с концепцией специального назначения, включающее указание на ограничение его использования и распространения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_Toc24918344 \h </w:instrText>
            </w:r>
            <w:r w:rsidR="009D548E" w:rsidRPr="00C21B52">
              <w:rPr>
                <w:b w:val="0"/>
                <w:noProof/>
                <w:webHidden/>
              </w:rPr>
            </w:r>
            <w:r w:rsidR="009D548E" w:rsidRPr="00C21B52">
              <w:rPr>
                <w:b w:val="0"/>
                <w:noProof/>
                <w:webHidden/>
              </w:rPr>
              <w:fldChar w:fldCharType="separate"/>
            </w:r>
            <w:r w:rsidR="004C1CEC">
              <w:rPr>
                <w:b w:val="0"/>
                <w:noProof/>
                <w:webHidden/>
              </w:rPr>
              <w:t>71</w:t>
            </w:r>
            <w:r w:rsidR="009D548E" w:rsidRPr="00C21B52">
              <w:rPr>
                <w:b w:val="0"/>
                <w:noProof/>
                <w:webHidden/>
              </w:rPr>
              <w:fldChar w:fldCharType="end"/>
            </w:r>
          </w:hyperlink>
        </w:p>
        <w:p w:rsidR="00F45264" w:rsidRPr="00C21B52" w:rsidRDefault="009D548E" w:rsidP="0081330E">
          <w:pPr>
            <w:pStyle w:val="14"/>
            <w:rPr>
              <w:rFonts w:eastAsiaTheme="minorEastAsia"/>
              <w:b w:val="0"/>
              <w:noProof/>
              <w:lang w:val="en-US"/>
            </w:rPr>
          </w:pPr>
          <w:r w:rsidRPr="00C21B52">
            <w:rPr>
              <w:rStyle w:val="ae"/>
              <w:b w:val="0"/>
              <w:noProof/>
              <w:color w:val="auto"/>
              <w:u w:val="none"/>
            </w:rPr>
            <w:fldChar w:fldCharType="begin"/>
          </w:r>
          <w:r w:rsidRPr="00C21B52">
            <w:rPr>
              <w:rStyle w:val="ae"/>
              <w:b w:val="0"/>
              <w:noProof/>
              <w:color w:val="auto"/>
              <w:u w:val="none"/>
            </w:rPr>
            <w:instrText xml:space="preserve"> </w:instrText>
          </w:r>
          <w:r w:rsidRPr="00C21B52">
            <w:rPr>
              <w:b w:val="0"/>
              <w:noProof/>
            </w:rPr>
            <w:instrText>HYPERLINK \l "_Toc24918353"</w:instrText>
          </w:r>
          <w:r w:rsidRPr="00C21B52">
            <w:rPr>
              <w:rStyle w:val="ae"/>
              <w:b w:val="0"/>
              <w:noProof/>
              <w:color w:val="auto"/>
              <w:u w:val="none"/>
            </w:rPr>
            <w:instrText xml:space="preserve"> </w:instrText>
          </w:r>
          <w:r w:rsidR="004C1CEC" w:rsidRPr="00C21B52">
            <w:rPr>
              <w:rStyle w:val="ae"/>
              <w:b w:val="0"/>
              <w:noProof/>
              <w:color w:val="auto"/>
              <w:u w:val="none"/>
            </w:rPr>
          </w:r>
          <w:r w:rsidRPr="00C21B52">
            <w:rPr>
              <w:rStyle w:val="ae"/>
              <w:b w:val="0"/>
              <w:noProof/>
              <w:color w:val="auto"/>
              <w:u w:val="none"/>
            </w:rPr>
            <w:fldChar w:fldCharType="separate"/>
          </w:r>
          <w:r w:rsidR="00FA1998" w:rsidRPr="00C21B52">
            <w:rPr>
              <w:rStyle w:val="ae"/>
              <w:b w:val="0"/>
              <w:noProof/>
              <w:color w:val="auto"/>
              <w:u w:val="none"/>
            </w:rPr>
            <w:t>Ч</w:t>
          </w:r>
          <w:r w:rsidR="00634801" w:rsidRPr="00C21B52">
            <w:rPr>
              <w:rStyle w:val="ae"/>
              <w:b w:val="0"/>
              <w:noProof/>
              <w:color w:val="auto"/>
              <w:u w:val="none"/>
            </w:rPr>
            <w:t xml:space="preserve">асть </w:t>
          </w:r>
          <w:r w:rsidR="00FA1998" w:rsidRPr="00C21B52">
            <w:rPr>
              <w:rStyle w:val="ae"/>
              <w:b w:val="0"/>
              <w:noProof/>
              <w:color w:val="auto"/>
              <w:u w:val="none"/>
              <w:lang w:val="en-US"/>
            </w:rPr>
            <w:t>II</w:t>
          </w:r>
          <w:r w:rsidR="004C1CEC">
            <w:rPr>
              <w:rStyle w:val="ae"/>
              <w:b w:val="0"/>
              <w:noProof/>
              <w:color w:val="auto"/>
              <w:u w:val="none"/>
            </w:rPr>
            <w:t>.</w:t>
          </w:r>
          <w:r w:rsidR="00634801" w:rsidRPr="00C21B52">
            <w:rPr>
              <w:rStyle w:val="ae"/>
              <w:b w:val="0"/>
              <w:noProof/>
              <w:color w:val="auto"/>
              <w:u w:val="none"/>
            </w:rPr>
            <w:t xml:space="preserve"> </w:t>
          </w:r>
          <w:hyperlink w:anchor="_Toc24918354" w:history="1">
            <w:r w:rsidR="00FA1998" w:rsidRPr="00C21B52">
              <w:rPr>
                <w:rStyle w:val="ae"/>
                <w:b w:val="0"/>
                <w:noProof/>
                <w:color w:val="auto"/>
                <w:u w:val="none"/>
              </w:rPr>
              <w:t>З</w:t>
            </w:r>
            <w:r w:rsidR="00634801" w:rsidRPr="00C21B52">
              <w:rPr>
                <w:rStyle w:val="ae"/>
                <w:b w:val="0"/>
                <w:noProof/>
                <w:color w:val="auto"/>
                <w:u w:val="none"/>
              </w:rPr>
              <w:t xml:space="preserve">адания, обеспечивающие уверенность, </w:t>
            </w:r>
            <w:r w:rsidR="00FB6FE4" w:rsidRPr="00C21B52">
              <w:rPr>
                <w:rStyle w:val="ae"/>
                <w:b w:val="0"/>
                <w:noProof/>
                <w:color w:val="auto"/>
                <w:u w:val="none"/>
              </w:rPr>
              <w:t xml:space="preserve">отличные от </w:t>
            </w:r>
            <w:r w:rsidR="00634801" w:rsidRPr="00C21B52">
              <w:rPr>
                <w:rStyle w:val="ae"/>
                <w:b w:val="0"/>
                <w:noProof/>
                <w:color w:val="auto"/>
                <w:u w:val="none"/>
              </w:rPr>
              <w:t>аудит</w:t>
            </w:r>
            <w:r w:rsidR="00FB6FE4" w:rsidRPr="00C21B52">
              <w:rPr>
                <w:rStyle w:val="ae"/>
                <w:b w:val="0"/>
                <w:noProof/>
                <w:color w:val="auto"/>
                <w:u w:val="none"/>
              </w:rPr>
              <w:t>а</w:t>
            </w:r>
            <w:r w:rsidR="00634801" w:rsidRPr="00C21B52">
              <w:rPr>
                <w:rStyle w:val="ae"/>
                <w:b w:val="0"/>
                <w:noProof/>
                <w:color w:val="auto"/>
                <w:u w:val="none"/>
              </w:rPr>
              <w:t xml:space="preserve"> </w:t>
            </w:r>
            <w:r w:rsidR="00FB6FE4" w:rsidRPr="00C21B52">
              <w:rPr>
                <w:rStyle w:val="ae"/>
                <w:b w:val="0"/>
                <w:noProof/>
                <w:color w:val="auto"/>
                <w:u w:val="none"/>
              </w:rPr>
              <w:t>и обзорной</w:t>
            </w:r>
            <w:r w:rsidR="00634801" w:rsidRPr="00C21B52">
              <w:rPr>
                <w:rStyle w:val="ae"/>
                <w:b w:val="0"/>
                <w:noProof/>
                <w:color w:val="auto"/>
                <w:u w:val="none"/>
              </w:rPr>
              <w:t xml:space="preserve"> проверки финансовой информации прошедших периодов</w:t>
            </w:r>
            <w:r w:rsidR="00634801" w:rsidRPr="00C21B52">
              <w:rPr>
                <w:b w:val="0"/>
                <w:noProof/>
                <w:webHidden/>
              </w:rPr>
              <w:tab/>
            </w:r>
            <w:r w:rsidR="00F45264" w:rsidRPr="00C21B52">
              <w:rPr>
                <w:b w:val="0"/>
                <w:noProof/>
                <w:webHidden/>
              </w:rPr>
              <w:fldChar w:fldCharType="begin"/>
            </w:r>
            <w:r w:rsidR="00F45264" w:rsidRPr="00C21B52">
              <w:rPr>
                <w:b w:val="0"/>
                <w:noProof/>
                <w:webHidden/>
              </w:rPr>
              <w:instrText xml:space="preserve"> PAGEREF _Toc24918354 \h </w:instrText>
            </w:r>
            <w:r w:rsidR="00F45264" w:rsidRPr="00C21B52">
              <w:rPr>
                <w:b w:val="0"/>
                <w:noProof/>
                <w:webHidden/>
              </w:rPr>
            </w:r>
            <w:r w:rsidR="00F45264" w:rsidRPr="00C21B52">
              <w:rPr>
                <w:b w:val="0"/>
                <w:noProof/>
                <w:webHidden/>
              </w:rPr>
              <w:fldChar w:fldCharType="separate"/>
            </w:r>
            <w:r w:rsidR="004C1CEC">
              <w:rPr>
                <w:b w:val="0"/>
                <w:noProof/>
                <w:webHidden/>
              </w:rPr>
              <w:t>74</w:t>
            </w:r>
            <w:r w:rsidR="00F45264" w:rsidRPr="00C21B52">
              <w:rPr>
                <w:b w:val="0"/>
                <w:noProof/>
                <w:webHidden/>
              </w:rPr>
              <w:fldChar w:fldCharType="end"/>
            </w:r>
          </w:hyperlink>
        </w:p>
        <w:p w:rsidR="009D548E" w:rsidRPr="00C21B52" w:rsidRDefault="009D548E" w:rsidP="00480F36">
          <w:pPr>
            <w:pStyle w:val="14"/>
            <w:ind w:firstLine="0"/>
            <w:rPr>
              <w:rFonts w:eastAsiaTheme="minorEastAsia"/>
              <w:b w:val="0"/>
              <w:noProof/>
              <w:lang w:val="en-US"/>
            </w:rPr>
          </w:pPr>
          <w:r w:rsidRPr="00C21B52">
            <w:rPr>
              <w:rStyle w:val="ae"/>
              <w:b w:val="0"/>
              <w:noProof/>
              <w:color w:val="auto"/>
              <w:u w:val="none"/>
            </w:rPr>
            <w:fldChar w:fldCharType="end"/>
          </w:r>
          <w:hyperlink w:anchor="_Toc24918355" w:history="1">
            <w:r w:rsidR="00FA1998" w:rsidRPr="00C21B52">
              <w:rPr>
                <w:rStyle w:val="ae"/>
                <w:b w:val="0"/>
                <w:noProof/>
                <w:color w:val="auto"/>
                <w:u w:val="none"/>
              </w:rPr>
              <w:t>Раздел 14. К</w:t>
            </w:r>
            <w:r w:rsidR="00634801" w:rsidRPr="00C21B52">
              <w:rPr>
                <w:rStyle w:val="ae"/>
                <w:b w:val="0"/>
                <w:noProof/>
                <w:color w:val="auto"/>
                <w:u w:val="none"/>
              </w:rPr>
              <w:t>онцептуальный подход к соблюдению независимости при выполнении заданий, обеспечивающих уверенность, иных, чем аудит или обзорные проверки финансовой информации прошедших периодов</w:t>
            </w:r>
            <w:r w:rsidR="00634801" w:rsidRPr="00C21B52">
              <w:rPr>
                <w:b w:val="0"/>
                <w:noProof/>
                <w:webHidden/>
              </w:rPr>
              <w:tab/>
            </w:r>
            <w:r w:rsidRPr="00C21B52">
              <w:rPr>
                <w:b w:val="0"/>
                <w:noProof/>
                <w:webHidden/>
              </w:rPr>
              <w:fldChar w:fldCharType="begin"/>
            </w:r>
            <w:r w:rsidRPr="00C21B52">
              <w:rPr>
                <w:b w:val="0"/>
                <w:noProof/>
                <w:webHidden/>
              </w:rPr>
              <w:instrText xml:space="preserve"> PAGEREF _Toc24918355 \h </w:instrText>
            </w:r>
            <w:r w:rsidRPr="00C21B52">
              <w:rPr>
                <w:b w:val="0"/>
                <w:noProof/>
                <w:webHidden/>
              </w:rPr>
            </w:r>
            <w:r w:rsidRPr="00C21B52">
              <w:rPr>
                <w:b w:val="0"/>
                <w:noProof/>
                <w:webHidden/>
              </w:rPr>
              <w:fldChar w:fldCharType="separate"/>
            </w:r>
            <w:r w:rsidR="004C1CEC">
              <w:rPr>
                <w:b w:val="0"/>
                <w:noProof/>
                <w:webHidden/>
              </w:rPr>
              <w:t>74</w:t>
            </w:r>
            <w:r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372" w:history="1">
            <w:r w:rsidR="00FA1998" w:rsidRPr="00C21B52">
              <w:rPr>
                <w:rStyle w:val="ae"/>
                <w:b w:val="0"/>
                <w:noProof/>
                <w:color w:val="auto"/>
                <w:u w:val="none"/>
              </w:rPr>
              <w:t>Раздел 15. В</w:t>
            </w:r>
            <w:r w:rsidR="00634801" w:rsidRPr="00C21B52">
              <w:rPr>
                <w:rStyle w:val="ae"/>
                <w:b w:val="0"/>
                <w:noProof/>
                <w:color w:val="auto"/>
                <w:u w:val="none"/>
              </w:rPr>
              <w:t>ознаграждения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_Toc24918372 \h </w:instrText>
            </w:r>
            <w:r w:rsidR="009D548E" w:rsidRPr="00C21B52">
              <w:rPr>
                <w:b w:val="0"/>
                <w:noProof/>
                <w:webHidden/>
              </w:rPr>
            </w:r>
            <w:r w:rsidR="009D548E" w:rsidRPr="00C21B52">
              <w:rPr>
                <w:b w:val="0"/>
                <w:noProof/>
                <w:webHidden/>
              </w:rPr>
              <w:fldChar w:fldCharType="separate"/>
            </w:r>
            <w:r w:rsidR="004C1CEC">
              <w:rPr>
                <w:b w:val="0"/>
                <w:noProof/>
                <w:webHidden/>
              </w:rPr>
              <w:t>82</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377" w:history="1">
            <w:r w:rsidR="00FA1998" w:rsidRPr="00C21B52">
              <w:rPr>
                <w:rStyle w:val="ae"/>
                <w:b w:val="0"/>
                <w:noProof/>
                <w:color w:val="auto"/>
                <w:u w:val="none"/>
              </w:rPr>
              <w:t>Раздел 16. П</w:t>
            </w:r>
            <w:r w:rsidR="00634801" w:rsidRPr="00C21B52">
              <w:rPr>
                <w:rStyle w:val="ae"/>
                <w:b w:val="0"/>
                <w:noProof/>
                <w:color w:val="auto"/>
                <w:u w:val="none"/>
              </w:rPr>
              <w:t>одарки и знаки внимания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_Toc24918377 \h </w:instrText>
            </w:r>
            <w:r w:rsidR="009D548E" w:rsidRPr="00C21B52">
              <w:rPr>
                <w:b w:val="0"/>
                <w:noProof/>
                <w:webHidden/>
              </w:rPr>
            </w:r>
            <w:r w:rsidR="009D548E" w:rsidRPr="00C21B52">
              <w:rPr>
                <w:b w:val="0"/>
                <w:noProof/>
                <w:webHidden/>
              </w:rPr>
              <w:fldChar w:fldCharType="separate"/>
            </w:r>
            <w:r w:rsidR="004C1CEC">
              <w:rPr>
                <w:b w:val="0"/>
                <w:noProof/>
                <w:webHidden/>
              </w:rPr>
              <w:t>84</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379" w:history="1">
            <w:r w:rsidR="00FA1998" w:rsidRPr="00C21B52">
              <w:rPr>
                <w:rStyle w:val="ae"/>
                <w:b w:val="0"/>
                <w:noProof/>
                <w:color w:val="auto"/>
                <w:u w:val="none"/>
              </w:rPr>
              <w:t>Раздел 17. С</w:t>
            </w:r>
            <w:r w:rsidR="00634801" w:rsidRPr="00C21B52">
              <w:rPr>
                <w:rStyle w:val="ae"/>
                <w:b w:val="0"/>
                <w:noProof/>
                <w:color w:val="auto"/>
                <w:u w:val="none"/>
              </w:rPr>
              <w:t>удебное разбирательство, текущее или возможное</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_Toc24918379 \h </w:instrText>
            </w:r>
            <w:r w:rsidR="009D548E" w:rsidRPr="00C21B52">
              <w:rPr>
                <w:b w:val="0"/>
                <w:noProof/>
                <w:webHidden/>
              </w:rPr>
            </w:r>
            <w:r w:rsidR="009D548E" w:rsidRPr="00C21B52">
              <w:rPr>
                <w:b w:val="0"/>
                <w:noProof/>
                <w:webHidden/>
              </w:rPr>
              <w:fldChar w:fldCharType="separate"/>
            </w:r>
            <w:r w:rsidR="004C1CEC">
              <w:rPr>
                <w:b w:val="0"/>
                <w:noProof/>
                <w:webHidden/>
              </w:rPr>
              <w:t>85</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382" w:history="1">
            <w:r w:rsidR="00FA1998" w:rsidRPr="00C21B52">
              <w:rPr>
                <w:rStyle w:val="ae"/>
                <w:b w:val="0"/>
                <w:noProof/>
                <w:color w:val="auto"/>
                <w:u w:val="none"/>
              </w:rPr>
              <w:t>Раздел 18. Ф</w:t>
            </w:r>
            <w:r w:rsidR="00634801" w:rsidRPr="00C21B52">
              <w:rPr>
                <w:rStyle w:val="ae"/>
                <w:b w:val="0"/>
                <w:noProof/>
                <w:color w:val="auto"/>
                <w:u w:val="none"/>
              </w:rPr>
              <w:t>инансовая заинтересованность</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_Toc24918382 \h </w:instrText>
            </w:r>
            <w:r w:rsidR="009D548E" w:rsidRPr="00C21B52">
              <w:rPr>
                <w:b w:val="0"/>
                <w:noProof/>
                <w:webHidden/>
              </w:rPr>
            </w:r>
            <w:r w:rsidR="009D548E" w:rsidRPr="00C21B52">
              <w:rPr>
                <w:b w:val="0"/>
                <w:noProof/>
                <w:webHidden/>
              </w:rPr>
              <w:fldChar w:fldCharType="separate"/>
            </w:r>
            <w:r w:rsidR="004C1CEC">
              <w:rPr>
                <w:b w:val="0"/>
                <w:noProof/>
                <w:webHidden/>
              </w:rPr>
              <w:t>85</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391" w:history="1">
            <w:r w:rsidR="00FA1998" w:rsidRPr="00C21B52">
              <w:rPr>
                <w:rStyle w:val="ae"/>
                <w:b w:val="0"/>
                <w:noProof/>
                <w:color w:val="auto"/>
                <w:u w:val="none"/>
              </w:rPr>
              <w:t>Раздел 19. З</w:t>
            </w:r>
            <w:r w:rsidR="00634801" w:rsidRPr="00C21B52">
              <w:rPr>
                <w:rStyle w:val="ae"/>
                <w:b w:val="0"/>
                <w:noProof/>
                <w:color w:val="auto"/>
                <w:u w:val="none"/>
              </w:rPr>
              <w:t>аймы и поручительства</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_Toc24918391 \h </w:instrText>
            </w:r>
            <w:r w:rsidR="009D548E" w:rsidRPr="00C21B52">
              <w:rPr>
                <w:b w:val="0"/>
                <w:noProof/>
                <w:webHidden/>
              </w:rPr>
            </w:r>
            <w:r w:rsidR="009D548E" w:rsidRPr="00C21B52">
              <w:rPr>
                <w:b w:val="0"/>
                <w:noProof/>
                <w:webHidden/>
              </w:rPr>
              <w:fldChar w:fldCharType="separate"/>
            </w:r>
            <w:r w:rsidR="004C1CEC">
              <w:rPr>
                <w:b w:val="0"/>
                <w:noProof/>
                <w:webHidden/>
              </w:rPr>
              <w:t>88</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398" w:history="1">
            <w:r w:rsidR="00FA1998" w:rsidRPr="00C21B52">
              <w:rPr>
                <w:rStyle w:val="ae"/>
                <w:b w:val="0"/>
                <w:noProof/>
                <w:color w:val="auto"/>
                <w:u w:val="none"/>
              </w:rPr>
              <w:t>Раздел 20. Д</w:t>
            </w:r>
            <w:r w:rsidR="00634801" w:rsidRPr="00C21B52">
              <w:rPr>
                <w:rStyle w:val="ae"/>
                <w:b w:val="0"/>
                <w:noProof/>
                <w:color w:val="auto"/>
                <w:u w:val="none"/>
              </w:rPr>
              <w:t>еловые взаимоотношения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_Toc24918398 \h </w:instrText>
            </w:r>
            <w:r w:rsidR="009D548E" w:rsidRPr="00C21B52">
              <w:rPr>
                <w:b w:val="0"/>
                <w:noProof/>
                <w:webHidden/>
              </w:rPr>
            </w:r>
            <w:r w:rsidR="009D548E" w:rsidRPr="00C21B52">
              <w:rPr>
                <w:b w:val="0"/>
                <w:noProof/>
                <w:webHidden/>
              </w:rPr>
              <w:fldChar w:fldCharType="separate"/>
            </w:r>
            <w:r w:rsidR="004C1CEC">
              <w:rPr>
                <w:b w:val="0"/>
                <w:noProof/>
                <w:webHidden/>
              </w:rPr>
              <w:t>89</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402" w:history="1">
            <w:r w:rsidR="00FA1998" w:rsidRPr="00C21B52">
              <w:rPr>
                <w:rStyle w:val="ae"/>
                <w:b w:val="0"/>
                <w:noProof/>
                <w:color w:val="auto"/>
                <w:u w:val="none"/>
              </w:rPr>
              <w:t>Раздел 21. Р</w:t>
            </w:r>
            <w:r w:rsidR="00634801" w:rsidRPr="00C21B52">
              <w:rPr>
                <w:rStyle w:val="ae"/>
                <w:b w:val="0"/>
                <w:noProof/>
                <w:color w:val="auto"/>
                <w:u w:val="none"/>
              </w:rPr>
              <w:t>одство и личные взаимоотношения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_Toc24918402 \h </w:instrText>
            </w:r>
            <w:r w:rsidR="009D548E" w:rsidRPr="00C21B52">
              <w:rPr>
                <w:b w:val="0"/>
                <w:noProof/>
                <w:webHidden/>
              </w:rPr>
            </w:r>
            <w:r w:rsidR="009D548E" w:rsidRPr="00C21B52">
              <w:rPr>
                <w:b w:val="0"/>
                <w:noProof/>
                <w:webHidden/>
              </w:rPr>
              <w:fldChar w:fldCharType="separate"/>
            </w:r>
            <w:r w:rsidR="004C1CEC">
              <w:rPr>
                <w:b w:val="0"/>
                <w:noProof/>
                <w:webHidden/>
              </w:rPr>
              <w:t>91</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409" w:history="1">
            <w:r w:rsidR="00FA1998" w:rsidRPr="00C21B52">
              <w:rPr>
                <w:rStyle w:val="ae"/>
                <w:b w:val="0"/>
                <w:noProof/>
                <w:color w:val="auto"/>
                <w:u w:val="none"/>
              </w:rPr>
              <w:t>Раздел 22. Т</w:t>
            </w:r>
            <w:r w:rsidR="00634801" w:rsidRPr="00C21B52">
              <w:rPr>
                <w:rStyle w:val="ae"/>
                <w:b w:val="0"/>
                <w:noProof/>
                <w:color w:val="auto"/>
                <w:u w:val="none"/>
              </w:rPr>
              <w:t>рудовые отношения с клиентом по заданию, обеспечивающему уверенность</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_Toc24918409 \h </w:instrText>
            </w:r>
            <w:r w:rsidR="009D548E" w:rsidRPr="00C21B52">
              <w:rPr>
                <w:b w:val="0"/>
                <w:noProof/>
                <w:webHidden/>
              </w:rPr>
            </w:r>
            <w:r w:rsidR="009D548E" w:rsidRPr="00C21B52">
              <w:rPr>
                <w:b w:val="0"/>
                <w:noProof/>
                <w:webHidden/>
              </w:rPr>
              <w:fldChar w:fldCharType="separate"/>
            </w:r>
            <w:r w:rsidR="004C1CEC">
              <w:rPr>
                <w:b w:val="0"/>
                <w:noProof/>
                <w:webHidden/>
              </w:rPr>
              <w:t>94</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416" w:history="1">
            <w:r w:rsidR="00FA1998" w:rsidRPr="00C21B52">
              <w:rPr>
                <w:rStyle w:val="ae"/>
                <w:b w:val="0"/>
                <w:noProof/>
                <w:color w:val="auto"/>
                <w:u w:val="none"/>
              </w:rPr>
              <w:t>Раздел 23. Д</w:t>
            </w:r>
            <w:r w:rsidR="00634801" w:rsidRPr="00C21B52">
              <w:rPr>
                <w:rStyle w:val="ae"/>
                <w:b w:val="0"/>
                <w:noProof/>
                <w:color w:val="auto"/>
                <w:u w:val="none"/>
              </w:rPr>
              <w:t>лительное взаимодействие с клиентом по заданию, обеспечивающему уверенность</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_Toc24918416 \h </w:instrText>
            </w:r>
            <w:r w:rsidR="009D548E" w:rsidRPr="00C21B52">
              <w:rPr>
                <w:b w:val="0"/>
                <w:noProof/>
                <w:webHidden/>
              </w:rPr>
            </w:r>
            <w:r w:rsidR="009D548E" w:rsidRPr="00C21B52">
              <w:rPr>
                <w:b w:val="0"/>
                <w:noProof/>
                <w:webHidden/>
              </w:rPr>
              <w:fldChar w:fldCharType="separate"/>
            </w:r>
            <w:r w:rsidR="004C1CEC">
              <w:rPr>
                <w:b w:val="0"/>
                <w:noProof/>
                <w:webHidden/>
              </w:rPr>
              <w:t>97</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419" w:history="1">
            <w:r w:rsidR="00FA1998" w:rsidRPr="00C21B52">
              <w:rPr>
                <w:rStyle w:val="ae"/>
                <w:b w:val="0"/>
                <w:noProof/>
                <w:color w:val="auto"/>
                <w:u w:val="none"/>
              </w:rPr>
              <w:t>Раздел 24. О</w:t>
            </w:r>
            <w:r w:rsidR="00634801" w:rsidRPr="00C21B52">
              <w:rPr>
                <w:rStyle w:val="ae"/>
                <w:b w:val="0"/>
                <w:noProof/>
                <w:color w:val="auto"/>
                <w:u w:val="none"/>
              </w:rPr>
              <w:t>казание услуг, не обеспечивающих уверенность</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_Toc24918419 \h </w:instrText>
            </w:r>
            <w:r w:rsidR="009D548E" w:rsidRPr="00C21B52">
              <w:rPr>
                <w:b w:val="0"/>
                <w:noProof/>
                <w:webHidden/>
              </w:rPr>
            </w:r>
            <w:r w:rsidR="009D548E" w:rsidRPr="00C21B52">
              <w:rPr>
                <w:b w:val="0"/>
                <w:noProof/>
                <w:webHidden/>
              </w:rPr>
              <w:fldChar w:fldCharType="separate"/>
            </w:r>
            <w:r w:rsidR="004C1CEC">
              <w:rPr>
                <w:b w:val="0"/>
                <w:noProof/>
                <w:webHidden/>
              </w:rPr>
              <w:t>99</w:t>
            </w:r>
            <w:r w:rsidR="009D548E" w:rsidRPr="00C21B52">
              <w:rPr>
                <w:b w:val="0"/>
                <w:noProof/>
                <w:webHidden/>
              </w:rPr>
              <w:fldChar w:fldCharType="end"/>
            </w:r>
          </w:hyperlink>
        </w:p>
        <w:p w:rsidR="009D548E" w:rsidRPr="00C21B52" w:rsidRDefault="00480F36" w:rsidP="0081330E">
          <w:pPr>
            <w:pStyle w:val="14"/>
            <w:rPr>
              <w:rFonts w:eastAsiaTheme="minorEastAsia"/>
              <w:b w:val="0"/>
              <w:noProof/>
              <w:lang w:val="en-US"/>
            </w:rPr>
          </w:pPr>
          <w:r w:rsidRPr="00C21B52">
            <w:rPr>
              <w:rStyle w:val="ae"/>
              <w:b w:val="0"/>
              <w:noProof/>
              <w:color w:val="auto"/>
              <w:u w:val="none"/>
            </w:rPr>
            <w:tab/>
          </w:r>
          <w:hyperlink w:anchor="_Toc24918428" w:history="1">
            <w:r w:rsidR="00FA1998" w:rsidRPr="00C21B52">
              <w:rPr>
                <w:rStyle w:val="ae"/>
                <w:b w:val="0"/>
                <w:noProof/>
                <w:color w:val="auto"/>
                <w:u w:val="none"/>
              </w:rPr>
              <w:t>Р</w:t>
            </w:r>
            <w:r w:rsidR="00634801" w:rsidRPr="00C21B52">
              <w:rPr>
                <w:rStyle w:val="ae"/>
                <w:b w:val="0"/>
                <w:noProof/>
                <w:color w:val="auto"/>
                <w:u w:val="none"/>
              </w:rPr>
              <w:t>аз</w:t>
            </w:r>
            <w:r w:rsidR="00FA1998" w:rsidRPr="00C21B52">
              <w:rPr>
                <w:rStyle w:val="ae"/>
                <w:b w:val="0"/>
                <w:noProof/>
                <w:color w:val="auto"/>
                <w:u w:val="none"/>
              </w:rPr>
              <w:t>дел 25. З</w:t>
            </w:r>
            <w:r w:rsidR="00634801" w:rsidRPr="00C21B52">
              <w:rPr>
                <w:rStyle w:val="ae"/>
                <w:b w:val="0"/>
                <w:noProof/>
                <w:color w:val="auto"/>
                <w:u w:val="none"/>
              </w:rPr>
              <w:t>аключение по заданию, обеспечивающему уверенность, включающее указание на ограничение его использования и распространения</w:t>
            </w:r>
            <w:r w:rsidR="00634801" w:rsidRPr="00C21B52">
              <w:rPr>
                <w:b w:val="0"/>
                <w:noProof/>
                <w:webHidden/>
              </w:rPr>
              <w:tab/>
            </w:r>
            <w:r w:rsidR="009D548E" w:rsidRPr="00C21B52">
              <w:rPr>
                <w:b w:val="0"/>
                <w:noProof/>
                <w:webHidden/>
              </w:rPr>
              <w:fldChar w:fldCharType="begin"/>
            </w:r>
            <w:r w:rsidR="009D548E" w:rsidRPr="00C21B52">
              <w:rPr>
                <w:b w:val="0"/>
                <w:noProof/>
                <w:webHidden/>
              </w:rPr>
              <w:instrText xml:space="preserve"> PAGEREF _Toc24918428 \h </w:instrText>
            </w:r>
            <w:r w:rsidR="009D548E" w:rsidRPr="00C21B52">
              <w:rPr>
                <w:b w:val="0"/>
                <w:noProof/>
                <w:webHidden/>
              </w:rPr>
            </w:r>
            <w:r w:rsidR="009D548E" w:rsidRPr="00C21B52">
              <w:rPr>
                <w:b w:val="0"/>
                <w:noProof/>
                <w:webHidden/>
              </w:rPr>
              <w:fldChar w:fldCharType="separate"/>
            </w:r>
            <w:r w:rsidR="004C1CEC">
              <w:rPr>
                <w:b w:val="0"/>
                <w:noProof/>
                <w:webHidden/>
              </w:rPr>
              <w:t>102</w:t>
            </w:r>
            <w:r w:rsidR="009D548E" w:rsidRPr="00C21B52">
              <w:rPr>
                <w:b w:val="0"/>
                <w:noProof/>
                <w:webHidden/>
              </w:rPr>
              <w:fldChar w:fldCharType="end"/>
            </w:r>
          </w:hyperlink>
        </w:p>
        <w:p w:rsidR="009D548E" w:rsidRPr="00C21B52" w:rsidRDefault="009D548E" w:rsidP="0081330E">
          <w:pPr>
            <w:spacing w:after="0"/>
          </w:pPr>
          <w:r w:rsidRPr="00C21B52">
            <w:rPr>
              <w:rFonts w:ascii="Times New Roman" w:hAnsi="Times New Roman" w:cs="Times New Roman"/>
              <w:bCs/>
              <w:noProof/>
              <w:sz w:val="28"/>
              <w:szCs w:val="28"/>
            </w:rPr>
            <w:fldChar w:fldCharType="end"/>
          </w:r>
        </w:p>
      </w:sdtContent>
    </w:sdt>
    <w:p w:rsidR="00FA1998" w:rsidRPr="00C21B52" w:rsidRDefault="00FA1998">
      <w:r w:rsidRPr="00C21B52">
        <w:br w:type="page"/>
      </w:r>
    </w:p>
    <w:p w:rsidR="0078775C" w:rsidRPr="00C21B52" w:rsidRDefault="0078775C" w:rsidP="009D548E"/>
    <w:p w:rsidR="008A5543" w:rsidRPr="00C21B52" w:rsidRDefault="008A5543" w:rsidP="009A497C">
      <w:pPr>
        <w:pStyle w:val="1"/>
        <w:rPr>
          <w:lang w:val="ru-RU"/>
        </w:rPr>
      </w:pPr>
      <w:bookmarkStart w:id="0" w:name="_Toc24918207"/>
      <w:r w:rsidRPr="00C21B52">
        <w:rPr>
          <w:lang w:val="ru-RU"/>
        </w:rPr>
        <w:t>Введение</w:t>
      </w:r>
      <w:bookmarkEnd w:id="0"/>
    </w:p>
    <w:p w:rsidR="00936591" w:rsidRPr="00C21B52" w:rsidRDefault="008A5543" w:rsidP="008A5543">
      <w:pPr>
        <w:spacing w:after="0" w:line="240" w:lineRule="auto"/>
        <w:ind w:firstLine="708"/>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 xml:space="preserve">1.1. </w:t>
      </w:r>
      <w:r w:rsidRPr="00C21B52">
        <w:rPr>
          <w:rFonts w:ascii="Times New Roman" w:eastAsia="Times New Roman" w:hAnsi="Times New Roman" w:cs="Times New Roman"/>
          <w:sz w:val="28"/>
          <w:szCs w:val="28"/>
          <w:lang w:eastAsia="ru-RU"/>
        </w:rPr>
        <w:t xml:space="preserve">Требования </w:t>
      </w:r>
      <w:r w:rsidR="00FB35F0" w:rsidRPr="00C21B52">
        <w:rPr>
          <w:rFonts w:ascii="Times New Roman" w:eastAsia="Times New Roman" w:hAnsi="Times New Roman" w:cs="Times New Roman"/>
          <w:sz w:val="28"/>
          <w:szCs w:val="28"/>
          <w:lang w:eastAsia="ru-RU"/>
        </w:rPr>
        <w:t>Правил независимости</w:t>
      </w:r>
      <w:r w:rsidRPr="00C21B52">
        <w:rPr>
          <w:rFonts w:ascii="Times New Roman" w:eastAsia="Times New Roman" w:hAnsi="Times New Roman" w:cs="Times New Roman"/>
          <w:sz w:val="28"/>
          <w:szCs w:val="28"/>
          <w:lang w:eastAsia="ru-RU"/>
        </w:rPr>
        <w:t xml:space="preserve"> аудиторов и аудиторских организаций (далее – «Правила независимости»), обозначенные в нумерации буквой «Т», обязательны к выполнению. Поясняющие положения </w:t>
      </w:r>
      <w:r w:rsidR="00FB35F0" w:rsidRPr="00C21B52">
        <w:rPr>
          <w:rFonts w:ascii="Times New Roman" w:eastAsia="Times New Roman" w:hAnsi="Times New Roman" w:cs="Times New Roman"/>
          <w:sz w:val="28"/>
          <w:szCs w:val="28"/>
          <w:lang w:eastAsia="ru-RU"/>
        </w:rPr>
        <w:t>Правил независимости</w:t>
      </w:r>
      <w:r w:rsidRPr="00C21B52">
        <w:rPr>
          <w:rFonts w:ascii="Times New Roman" w:eastAsia="Times New Roman" w:hAnsi="Times New Roman" w:cs="Times New Roman"/>
          <w:sz w:val="28"/>
          <w:szCs w:val="28"/>
          <w:lang w:eastAsia="ru-RU"/>
        </w:rPr>
        <w:t xml:space="preserve">, обозначенные в нумерации буквой «П», содержат контекстные пояснения, рекомендуемые действия, вопросы для принятия во внимание, иллюстративные примеры и иное руководство, которые необходимы для надлежащего прочтения и понимания положений </w:t>
      </w:r>
      <w:r w:rsidR="00FB35F0" w:rsidRPr="00C21B52">
        <w:rPr>
          <w:rFonts w:ascii="Times New Roman" w:eastAsia="Times New Roman" w:hAnsi="Times New Roman" w:cs="Times New Roman"/>
          <w:sz w:val="28"/>
          <w:szCs w:val="28"/>
          <w:lang w:eastAsia="ru-RU"/>
        </w:rPr>
        <w:t>Правил независимости</w:t>
      </w:r>
      <w:r w:rsidRPr="00C21B52">
        <w:rPr>
          <w:rFonts w:ascii="Times New Roman" w:eastAsia="Times New Roman" w:hAnsi="Times New Roman" w:cs="Times New Roman"/>
          <w:sz w:val="28"/>
          <w:szCs w:val="28"/>
          <w:lang w:eastAsia="ru-RU"/>
        </w:rPr>
        <w:t xml:space="preserve">. В частности, такие поясняющие положения призваны поддержать </w:t>
      </w:r>
      <w:r w:rsidR="0048174E" w:rsidRPr="00C21B52">
        <w:rPr>
          <w:rFonts w:ascii="Times New Roman" w:eastAsia="Times New Roman" w:hAnsi="Times New Roman" w:cs="Times New Roman"/>
          <w:sz w:val="28"/>
          <w:szCs w:val="28"/>
          <w:lang w:eastAsia="ru-RU"/>
        </w:rPr>
        <w:t xml:space="preserve">аудиторов и аудиторские организации </w:t>
      </w:r>
      <w:r w:rsidR="0048174E" w:rsidRPr="00C21B52">
        <w:rPr>
          <w:rFonts w:ascii="Times New Roman" w:eastAsia="Calibri" w:hAnsi="Times New Roman" w:cs="Times New Roman"/>
          <w:sz w:val="28"/>
          <w:szCs w:val="28"/>
        </w:rPr>
        <w:t xml:space="preserve">(далее совместно – «аудитор») </w:t>
      </w:r>
      <w:r w:rsidRPr="00C21B52">
        <w:rPr>
          <w:rFonts w:ascii="Times New Roman" w:eastAsia="Times New Roman" w:hAnsi="Times New Roman" w:cs="Times New Roman"/>
          <w:sz w:val="28"/>
          <w:szCs w:val="28"/>
          <w:lang w:eastAsia="ru-RU"/>
        </w:rPr>
        <w:t>в применении им</w:t>
      </w:r>
      <w:r w:rsidR="0048174E" w:rsidRPr="00C21B52">
        <w:rPr>
          <w:rFonts w:ascii="Times New Roman" w:eastAsia="Times New Roman" w:hAnsi="Times New Roman" w:cs="Times New Roman"/>
          <w:sz w:val="28"/>
          <w:szCs w:val="28"/>
          <w:lang w:eastAsia="ru-RU"/>
        </w:rPr>
        <w:t>и</w:t>
      </w:r>
      <w:r w:rsidRPr="00C21B52">
        <w:rPr>
          <w:rFonts w:ascii="Times New Roman" w:eastAsia="Times New Roman" w:hAnsi="Times New Roman" w:cs="Times New Roman"/>
          <w:sz w:val="28"/>
          <w:szCs w:val="28"/>
          <w:lang w:eastAsia="ru-RU"/>
        </w:rPr>
        <w:t xml:space="preserve"> концептуального подхода в конкретных обстоятельствах, а также в понимании и соблюдении конкретных требований. Несмотря на то, что поясняющие положения не содержат обязательных к выполнению требований, рассмотрение их необходимо для надлежащего применения требований </w:t>
      </w:r>
      <w:r w:rsidR="00FB35F0" w:rsidRPr="00C21B52">
        <w:rPr>
          <w:rFonts w:ascii="Times New Roman" w:eastAsia="Times New Roman" w:hAnsi="Times New Roman" w:cs="Times New Roman"/>
          <w:sz w:val="28"/>
          <w:szCs w:val="28"/>
          <w:lang w:eastAsia="ru-RU"/>
        </w:rPr>
        <w:t>Правил независимости</w:t>
      </w:r>
      <w:r w:rsidRPr="00C21B52">
        <w:rPr>
          <w:rFonts w:ascii="Times New Roman" w:eastAsia="Times New Roman" w:hAnsi="Times New Roman" w:cs="Times New Roman"/>
          <w:sz w:val="28"/>
          <w:szCs w:val="28"/>
          <w:lang w:eastAsia="ru-RU"/>
        </w:rPr>
        <w:t>.</w:t>
      </w:r>
    </w:p>
    <w:p w:rsidR="008A5543" w:rsidRPr="00C21B52" w:rsidRDefault="008A5543" w:rsidP="008A5543">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 Согласно Международному стандарту контроля качества (МСКК) 1 аудиторская организация должна внедрить политику и процедуры, призванные обеспечить ее разумную уверенность в том, что сама организация, ее сотрудники и, когда это применимо, иные лица, на которых распространяются требования независимости, сохраняют независимость, когда это требуется соответствующими этическими требованиями. Международные стандарты аудита (МСА), Международные стандарты обзорных проверок (МСОП) и Международные стандарты </w:t>
      </w:r>
      <w:r w:rsidR="005C4198" w:rsidRPr="00C21B52">
        <w:rPr>
          <w:rFonts w:ascii="Times New Roman" w:eastAsia="Calibri" w:hAnsi="Times New Roman" w:cs="Times New Roman"/>
          <w:sz w:val="28"/>
          <w:szCs w:val="28"/>
        </w:rPr>
        <w:t xml:space="preserve">заданий, обеспечивающих уверенность (МСЗОУ) </w:t>
      </w:r>
      <w:r w:rsidRPr="00C21B52">
        <w:rPr>
          <w:rFonts w:ascii="Times New Roman" w:eastAsia="Calibri" w:hAnsi="Times New Roman" w:cs="Times New Roman"/>
          <w:sz w:val="28"/>
          <w:szCs w:val="28"/>
        </w:rPr>
        <w:t>устанавливают этические обязанности на уровне заданий - для руководителей и участников заданий.  Распределение таких обязанностей в аудиторской организации завис</w:t>
      </w:r>
      <w:r w:rsidR="005C4198"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xml:space="preserve">т от ее размера, структуры и особенностей внутренней организации. Для целей упрощения, в некоторых положениях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обязанность по совершению действий в части обеспечения независимости установлена для аудиторской организации, а не для сотрудников или иных лиц в аудиторской организации. В соответствии с МСКК 1 аудиторская организация возлагает обязанность за совершение конкретного действия на лицо или группу лиц (например, аудиторскую группу). Кроме того, аудитор (сотрудник аудиторской организации или индивидуальный аудитор) остается ответственным за соблюдение требований, применимых к его деятельности, имеющейся заинтересованности или взаимоотношениям.</w:t>
      </w:r>
    </w:p>
    <w:p w:rsidR="008A5543" w:rsidRPr="00C21B52" w:rsidRDefault="008A5543" w:rsidP="008A5543">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1.3. Независимость связана с принципами объективности и честности.  Независимость подразумевает:</w:t>
      </w:r>
    </w:p>
    <w:p w:rsidR="008A5543" w:rsidRPr="00C21B52" w:rsidRDefault="008A5543" w:rsidP="008A5543">
      <w:pPr>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sz w:val="28"/>
          <w:szCs w:val="28"/>
        </w:rPr>
        <w:t xml:space="preserve">а) независимость мышления, то есть такой </w:t>
      </w:r>
      <w:r w:rsidRPr="00C21B52">
        <w:rPr>
          <w:rFonts w:ascii="Times New Roman" w:eastAsia="Calibri" w:hAnsi="Times New Roman" w:cs="Times New Roman"/>
          <w:bCs/>
          <w:sz w:val="28"/>
          <w:szCs w:val="28"/>
        </w:rPr>
        <w:t xml:space="preserve">образ мышления, который позволяет аудитору 1) сформировать вывод, не зависящий от влияния факторов, способных </w:t>
      </w:r>
      <w:r w:rsidRPr="00C21B52">
        <w:rPr>
          <w:rFonts w:ascii="Times New Roman" w:eastAsia="Calibri" w:hAnsi="Times New Roman" w:cs="Times New Roman"/>
          <w:bCs/>
          <w:sz w:val="28"/>
          <w:szCs w:val="28"/>
        </w:rPr>
        <w:lastRenderedPageBreak/>
        <w:t>скомпрометировать профессиональное суждение аудитора, и 2) действовать честно, проявлять объективность и профессиональный скептицизм;</w:t>
      </w:r>
    </w:p>
    <w:p w:rsidR="008A5543" w:rsidRPr="00C21B52" w:rsidRDefault="008A5543" w:rsidP="008A5543">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независимость поведения, то есть такое поведение, которое позволяет избежать фактов и обстоятельств, настолько значимых, что разумная и хорошо информированная третья сторона, взвесив все факты и обстоятельства, может обоснованно посчитать, что честность, объективность или профессиональный скептицизм аудитора были скомпрометированы.</w:t>
      </w:r>
    </w:p>
    <w:p w:rsidR="008A5543" w:rsidRPr="00C21B52" w:rsidRDefault="008A5543" w:rsidP="008A5543">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5C4198" w:rsidRPr="00C21B52">
        <w:rPr>
          <w:rFonts w:ascii="Times New Roman" w:eastAsia="Calibri" w:hAnsi="Times New Roman" w:cs="Times New Roman"/>
          <w:sz w:val="28"/>
          <w:szCs w:val="28"/>
        </w:rPr>
        <w:t>4</w:t>
      </w:r>
      <w:r w:rsidRPr="00C21B52">
        <w:rPr>
          <w:rFonts w:ascii="Times New Roman" w:eastAsia="Calibri" w:hAnsi="Times New Roman" w:cs="Times New Roman"/>
          <w:sz w:val="28"/>
          <w:szCs w:val="28"/>
        </w:rPr>
        <w:t>. Указание на независимость аудитора в настоящ</w:t>
      </w:r>
      <w:r w:rsidR="005C4198" w:rsidRPr="00C21B52">
        <w:rPr>
          <w:rFonts w:ascii="Times New Roman" w:eastAsia="Calibri" w:hAnsi="Times New Roman" w:cs="Times New Roman"/>
          <w:sz w:val="28"/>
          <w:szCs w:val="28"/>
        </w:rPr>
        <w:t>их</w:t>
      </w:r>
      <w:r w:rsidRPr="00C21B52">
        <w:rPr>
          <w:rFonts w:ascii="Times New Roman" w:eastAsia="Calibri" w:hAnsi="Times New Roman" w:cs="Times New Roman"/>
          <w:sz w:val="28"/>
          <w:szCs w:val="28"/>
        </w:rPr>
        <w:t xml:space="preserve"> Правил</w:t>
      </w:r>
      <w:r w:rsidR="005C4198" w:rsidRPr="00C21B52">
        <w:rPr>
          <w:rFonts w:ascii="Times New Roman" w:eastAsia="Calibri" w:hAnsi="Times New Roman" w:cs="Times New Roman"/>
          <w:sz w:val="28"/>
          <w:szCs w:val="28"/>
        </w:rPr>
        <w:t>ах</w:t>
      </w:r>
      <w:r w:rsidRPr="00C21B52">
        <w:rPr>
          <w:rFonts w:ascii="Times New Roman" w:eastAsia="Calibri" w:hAnsi="Times New Roman" w:cs="Times New Roman"/>
          <w:sz w:val="28"/>
          <w:szCs w:val="28"/>
        </w:rPr>
        <w:t xml:space="preserve"> независимости означает, что аудитор соблюдает все положения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p>
    <w:p w:rsidR="008A5543" w:rsidRPr="00C21B52" w:rsidRDefault="008A5543" w:rsidP="008A5543">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5C4198" w:rsidRPr="00C21B52">
        <w:rPr>
          <w:rFonts w:ascii="Times New Roman" w:eastAsia="Calibri" w:hAnsi="Times New Roman" w:cs="Times New Roman"/>
          <w:sz w:val="28"/>
          <w:szCs w:val="28"/>
        </w:rPr>
        <w:t>5</w:t>
      </w:r>
      <w:r w:rsidRPr="00C21B52">
        <w:rPr>
          <w:rFonts w:ascii="Times New Roman" w:eastAsia="Calibri" w:hAnsi="Times New Roman" w:cs="Times New Roman"/>
          <w:sz w:val="28"/>
          <w:szCs w:val="28"/>
        </w:rPr>
        <w:t>. Кодекс профессиональной этики аудиторов требует от аудиторов соблюдать основные принципы этики и быть независимыми при выполнении заданий</w:t>
      </w:r>
      <w:r w:rsidR="005C4198" w:rsidRPr="00C21B52">
        <w:rPr>
          <w:rFonts w:ascii="Times New Roman" w:eastAsia="Calibri" w:hAnsi="Times New Roman" w:cs="Times New Roman"/>
          <w:sz w:val="28"/>
          <w:szCs w:val="28"/>
        </w:rPr>
        <w:t xml:space="preserve"> по аудиту, обзорным проверкам финансовой информации прошедших периодов, и иных заданий, обеспечивающих уверенность, отличных от аудит</w:t>
      </w:r>
      <w:r w:rsidR="004F7BAB" w:rsidRPr="00C21B52">
        <w:rPr>
          <w:rFonts w:ascii="Times New Roman" w:eastAsia="Calibri" w:hAnsi="Times New Roman" w:cs="Times New Roman"/>
          <w:sz w:val="28"/>
          <w:szCs w:val="28"/>
        </w:rPr>
        <w:t>а</w:t>
      </w:r>
      <w:r w:rsidR="005C4198" w:rsidRPr="00C21B52">
        <w:rPr>
          <w:rFonts w:ascii="Times New Roman" w:eastAsia="Calibri" w:hAnsi="Times New Roman" w:cs="Times New Roman"/>
          <w:sz w:val="28"/>
          <w:szCs w:val="28"/>
        </w:rPr>
        <w:t xml:space="preserve"> и обзорных проверок финансовой информации прошедших периодов (далее – «задания, обеспечивающие уверенность»)</w:t>
      </w:r>
      <w:r w:rsidRPr="00C21B52">
        <w:rPr>
          <w:rFonts w:ascii="Times New Roman" w:eastAsia="Calibri" w:hAnsi="Times New Roman" w:cs="Times New Roman"/>
          <w:sz w:val="28"/>
          <w:szCs w:val="28"/>
        </w:rPr>
        <w:t>.  Настоящ</w:t>
      </w:r>
      <w:r w:rsidR="005C4198" w:rsidRPr="00C21B52">
        <w:rPr>
          <w:rFonts w:ascii="Times New Roman" w:eastAsia="Calibri" w:hAnsi="Times New Roman" w:cs="Times New Roman"/>
          <w:sz w:val="28"/>
          <w:szCs w:val="28"/>
        </w:rPr>
        <w:t>ие</w:t>
      </w:r>
      <w:r w:rsidRPr="00C21B52">
        <w:rPr>
          <w:rFonts w:ascii="Times New Roman" w:eastAsia="Calibri" w:hAnsi="Times New Roman" w:cs="Times New Roman"/>
          <w:sz w:val="28"/>
          <w:szCs w:val="28"/>
        </w:rPr>
        <w:t xml:space="preserve"> Правил</w:t>
      </w:r>
      <w:r w:rsidR="005C4198"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независимости </w:t>
      </w:r>
      <w:r w:rsidRPr="00C21B52">
        <w:rPr>
          <w:rFonts w:ascii="Times New Roman" w:eastAsia="Times New Roman" w:hAnsi="Times New Roman" w:cs="Times New Roman"/>
          <w:sz w:val="28"/>
          <w:szCs w:val="28"/>
          <w:lang w:eastAsia="ru-RU"/>
        </w:rPr>
        <w:t>содерж</w:t>
      </w:r>
      <w:r w:rsidR="005C4198" w:rsidRPr="00C21B52">
        <w:rPr>
          <w:rFonts w:ascii="Times New Roman" w:eastAsia="Times New Roman" w:hAnsi="Times New Roman" w:cs="Times New Roman"/>
          <w:sz w:val="28"/>
          <w:szCs w:val="28"/>
          <w:lang w:eastAsia="ru-RU"/>
        </w:rPr>
        <w:t>а</w:t>
      </w:r>
      <w:r w:rsidRPr="00C21B52">
        <w:rPr>
          <w:rFonts w:ascii="Times New Roman" w:eastAsia="Times New Roman" w:hAnsi="Times New Roman" w:cs="Times New Roman"/>
          <w:sz w:val="28"/>
          <w:szCs w:val="28"/>
          <w:lang w:eastAsia="ru-RU"/>
        </w:rPr>
        <w:t xml:space="preserve">т требования, а также поясняющие положения по применению аудиторами концептуального подхода при выполнении </w:t>
      </w:r>
      <w:r w:rsidRPr="00C21B52">
        <w:rPr>
          <w:rFonts w:ascii="Times New Roman" w:eastAsia="Calibri" w:hAnsi="Times New Roman" w:cs="Times New Roman"/>
          <w:sz w:val="28"/>
          <w:szCs w:val="28"/>
        </w:rPr>
        <w:t>заданий</w:t>
      </w:r>
      <w:r w:rsidR="005C4198" w:rsidRPr="00C21B52">
        <w:rPr>
          <w:rFonts w:ascii="Times New Roman" w:eastAsia="Calibri" w:hAnsi="Times New Roman" w:cs="Times New Roman"/>
          <w:sz w:val="28"/>
          <w:szCs w:val="28"/>
        </w:rPr>
        <w:t>, обеспечивающих уверенность</w:t>
      </w:r>
      <w:r w:rsidRPr="00C21B52">
        <w:rPr>
          <w:rFonts w:ascii="Times New Roman" w:eastAsia="Times New Roman" w:hAnsi="Times New Roman" w:cs="Times New Roman"/>
          <w:sz w:val="28"/>
          <w:szCs w:val="28"/>
          <w:lang w:eastAsia="ru-RU"/>
        </w:rPr>
        <w:t>.</w:t>
      </w:r>
      <w:r w:rsidRPr="00C21B52">
        <w:rPr>
          <w:rFonts w:ascii="Times New Roman" w:eastAsia="Calibri" w:hAnsi="Times New Roman" w:cs="Times New Roman"/>
          <w:sz w:val="28"/>
          <w:szCs w:val="28"/>
        </w:rPr>
        <w:t xml:space="preserve"> Концептуальный подход к соблюдению основных принципов этики, установленный в разделе 3 Кодекса профессиональной этики аудиторов, применим к независимости также, как и к основным принципам этики указанного Кодекса.</w:t>
      </w:r>
    </w:p>
    <w:p w:rsidR="008A5543" w:rsidRPr="00C21B52" w:rsidRDefault="008A5543" w:rsidP="008A5543">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5C4198" w:rsidRPr="00C21B52">
        <w:rPr>
          <w:rFonts w:ascii="Times New Roman" w:eastAsia="Calibri" w:hAnsi="Times New Roman" w:cs="Times New Roman"/>
          <w:sz w:val="28"/>
          <w:szCs w:val="28"/>
        </w:rPr>
        <w:t>6</w:t>
      </w:r>
      <w:r w:rsidRPr="00C21B52">
        <w:rPr>
          <w:rFonts w:ascii="Times New Roman" w:eastAsia="Calibri" w:hAnsi="Times New Roman" w:cs="Times New Roman"/>
          <w:sz w:val="28"/>
          <w:szCs w:val="28"/>
        </w:rPr>
        <w:t>. В настоящ</w:t>
      </w:r>
      <w:r w:rsidR="005C4198" w:rsidRPr="00C21B52">
        <w:rPr>
          <w:rFonts w:ascii="Times New Roman" w:eastAsia="Calibri" w:hAnsi="Times New Roman" w:cs="Times New Roman"/>
          <w:sz w:val="28"/>
          <w:szCs w:val="28"/>
        </w:rPr>
        <w:t>их</w:t>
      </w:r>
      <w:r w:rsidRPr="00C21B52">
        <w:rPr>
          <w:rFonts w:ascii="Times New Roman" w:eastAsia="Calibri" w:hAnsi="Times New Roman" w:cs="Times New Roman"/>
          <w:sz w:val="28"/>
          <w:szCs w:val="28"/>
        </w:rPr>
        <w:t xml:space="preserve"> Правил</w:t>
      </w:r>
      <w:r w:rsidR="005C4198" w:rsidRPr="00C21B52">
        <w:rPr>
          <w:rFonts w:ascii="Times New Roman" w:eastAsia="Calibri" w:hAnsi="Times New Roman" w:cs="Times New Roman"/>
          <w:sz w:val="28"/>
          <w:szCs w:val="28"/>
        </w:rPr>
        <w:t>ах</w:t>
      </w:r>
      <w:r w:rsidRPr="00C21B52">
        <w:rPr>
          <w:rFonts w:ascii="Times New Roman" w:eastAsia="Calibri" w:hAnsi="Times New Roman" w:cs="Times New Roman"/>
          <w:sz w:val="28"/>
          <w:szCs w:val="28"/>
        </w:rPr>
        <w:t xml:space="preserve"> независимости описаны:</w:t>
      </w:r>
    </w:p>
    <w:p w:rsidR="008A5543" w:rsidRPr="00C21B52" w:rsidRDefault="008A5543" w:rsidP="008A5543">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факты и обстоятельства, включая профессиональную деятельность</w:t>
      </w:r>
      <w:r w:rsidRPr="00C21B52">
        <w:rPr>
          <w:rStyle w:val="af8"/>
          <w:rFonts w:ascii="Times New Roman" w:eastAsia="Calibri" w:hAnsi="Times New Roman" w:cs="Times New Roman"/>
          <w:sz w:val="28"/>
          <w:szCs w:val="28"/>
        </w:rPr>
        <w:footnoteReference w:id="1"/>
      </w:r>
      <w:r w:rsidRPr="00C21B52">
        <w:rPr>
          <w:rFonts w:ascii="Times New Roman" w:eastAsia="Calibri" w:hAnsi="Times New Roman" w:cs="Times New Roman"/>
          <w:sz w:val="28"/>
          <w:szCs w:val="28"/>
        </w:rPr>
        <w:t>, заинтересованность и взаимоотношения, которые создают или могут создать угрозы независимости;</w:t>
      </w:r>
    </w:p>
    <w:p w:rsidR="008A5543" w:rsidRPr="00C21B52" w:rsidRDefault="008A5543" w:rsidP="008A5543">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потенциальные действия, включая меры предосторожности, которые могут быть </w:t>
      </w:r>
      <w:r w:rsidR="005C4198" w:rsidRPr="00C21B52">
        <w:rPr>
          <w:rFonts w:ascii="Times New Roman" w:eastAsia="Calibri" w:hAnsi="Times New Roman" w:cs="Times New Roman"/>
          <w:sz w:val="28"/>
          <w:szCs w:val="28"/>
        </w:rPr>
        <w:t>предприняты</w:t>
      </w:r>
      <w:r w:rsidRPr="00C21B52">
        <w:rPr>
          <w:rFonts w:ascii="Times New Roman" w:eastAsia="Calibri" w:hAnsi="Times New Roman" w:cs="Times New Roman"/>
          <w:sz w:val="28"/>
          <w:szCs w:val="28"/>
        </w:rPr>
        <w:t xml:space="preserve"> в ответ на данные угрозы;</w:t>
      </w:r>
    </w:p>
    <w:p w:rsidR="008A5543" w:rsidRPr="00C21B52" w:rsidRDefault="008A5543" w:rsidP="008A5543">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ситуации, в которых угрозы не могут быть устранены, или меры предосторожности, которые могут быть предприняты для </w:t>
      </w:r>
      <w:r w:rsidR="00593CCF" w:rsidRPr="00C21B52">
        <w:rPr>
          <w:rFonts w:ascii="Times New Roman" w:eastAsia="Calibri" w:hAnsi="Times New Roman" w:cs="Times New Roman"/>
          <w:sz w:val="28"/>
          <w:szCs w:val="28"/>
        </w:rPr>
        <w:t>снижения</w:t>
      </w:r>
      <w:r w:rsidRPr="00C21B52">
        <w:rPr>
          <w:rFonts w:ascii="Times New Roman" w:eastAsia="Calibri" w:hAnsi="Times New Roman" w:cs="Times New Roman"/>
          <w:sz w:val="28"/>
          <w:szCs w:val="28"/>
        </w:rPr>
        <w:t xml:space="preserve"> угроз до приемлемого уровня, отсутствуют.</w:t>
      </w:r>
    </w:p>
    <w:p w:rsidR="008A5543" w:rsidRPr="00C21B52" w:rsidRDefault="008A5543" w:rsidP="008A5543">
      <w:pPr>
        <w:spacing w:after="0" w:line="240" w:lineRule="auto"/>
        <w:ind w:firstLine="708"/>
        <w:jc w:val="both"/>
        <w:rPr>
          <w:rFonts w:ascii="Times New Roman" w:eastAsia="Calibri" w:hAnsi="Times New Roman" w:cs="Times New Roman"/>
          <w:sz w:val="28"/>
          <w:szCs w:val="28"/>
        </w:rPr>
      </w:pPr>
    </w:p>
    <w:p w:rsidR="00936591" w:rsidRPr="00C21B52" w:rsidRDefault="00936591" w:rsidP="00936591">
      <w:pPr>
        <w:spacing w:after="0" w:line="240" w:lineRule="auto"/>
        <w:jc w:val="center"/>
        <w:rPr>
          <w:rFonts w:ascii="Times New Roman" w:eastAsia="Calibri" w:hAnsi="Times New Roman" w:cs="Times New Roman"/>
          <w:sz w:val="24"/>
          <w:szCs w:val="24"/>
        </w:rPr>
      </w:pPr>
    </w:p>
    <w:p w:rsidR="00936591" w:rsidRPr="004C1CEC" w:rsidRDefault="00936591" w:rsidP="009A497C">
      <w:pPr>
        <w:pStyle w:val="1"/>
        <w:rPr>
          <w:sz w:val="32"/>
          <w:szCs w:val="32"/>
          <w:lang w:val="ru-RU"/>
        </w:rPr>
      </w:pPr>
      <w:bookmarkStart w:id="1" w:name="_Toc24918208"/>
      <w:r w:rsidRPr="00C21B52">
        <w:rPr>
          <w:sz w:val="32"/>
          <w:szCs w:val="32"/>
          <w:lang w:val="ru-RU"/>
        </w:rPr>
        <w:lastRenderedPageBreak/>
        <w:t xml:space="preserve">Часть </w:t>
      </w:r>
      <w:r w:rsidRPr="00C21B52">
        <w:rPr>
          <w:sz w:val="32"/>
          <w:szCs w:val="32"/>
        </w:rPr>
        <w:t>I</w:t>
      </w:r>
      <w:bookmarkEnd w:id="1"/>
      <w:r w:rsidR="004C1CEC">
        <w:rPr>
          <w:sz w:val="32"/>
          <w:szCs w:val="32"/>
          <w:lang w:val="ru-RU"/>
        </w:rPr>
        <w:t>.</w:t>
      </w:r>
    </w:p>
    <w:p w:rsidR="00936591" w:rsidRPr="00C21B52" w:rsidRDefault="00936591" w:rsidP="00DB6183">
      <w:pPr>
        <w:pStyle w:val="1"/>
        <w:rPr>
          <w:lang w:val="ru-RU"/>
        </w:rPr>
      </w:pPr>
      <w:bookmarkStart w:id="2" w:name="_Toc24918209"/>
      <w:r w:rsidRPr="00C21B52">
        <w:rPr>
          <w:lang w:val="ru-RU"/>
        </w:rPr>
        <w:t xml:space="preserve">АУДИТ </w:t>
      </w:r>
      <w:r w:rsidR="00092C95" w:rsidRPr="00C21B52">
        <w:rPr>
          <w:lang w:val="ru-RU"/>
        </w:rPr>
        <w:t>И</w:t>
      </w:r>
      <w:r w:rsidR="005441F8" w:rsidRPr="00C21B52">
        <w:rPr>
          <w:lang w:val="ru-RU"/>
        </w:rPr>
        <w:t>ЛИ</w:t>
      </w:r>
      <w:r w:rsidRPr="00C21B52">
        <w:rPr>
          <w:lang w:val="ru-RU"/>
        </w:rPr>
        <w:t xml:space="preserve"> ОБЗОРН</w:t>
      </w:r>
      <w:r w:rsidR="00F86B2A" w:rsidRPr="00C21B52">
        <w:rPr>
          <w:lang w:val="ru-RU"/>
        </w:rPr>
        <w:t xml:space="preserve">ЫЕ </w:t>
      </w:r>
      <w:r w:rsidRPr="00C21B52">
        <w:rPr>
          <w:lang w:val="ru-RU"/>
        </w:rPr>
        <w:t>ПРОВЕРК</w:t>
      </w:r>
      <w:r w:rsidR="00F86B2A" w:rsidRPr="00C21B52">
        <w:rPr>
          <w:lang w:val="ru-RU"/>
        </w:rPr>
        <w:t>И</w:t>
      </w:r>
      <w:r w:rsidRPr="00C21B52">
        <w:rPr>
          <w:lang w:val="ru-RU"/>
        </w:rPr>
        <w:t xml:space="preserve"> ФИНАНСОВОЙ ИНФОРМАЦИИ ПРОШЕДШИХ ПЕРИОДОВ</w:t>
      </w:r>
      <w:bookmarkEnd w:id="2"/>
    </w:p>
    <w:p w:rsidR="00936591" w:rsidRPr="00C21B52" w:rsidRDefault="00936591" w:rsidP="00DB6183">
      <w:pPr>
        <w:pStyle w:val="1"/>
        <w:rPr>
          <w:rFonts w:ascii="Calibri" w:hAnsi="Calibri"/>
          <w:lang w:val="ru-RU"/>
        </w:rPr>
      </w:pPr>
      <w:bookmarkStart w:id="3" w:name="_Toc323978560"/>
      <w:bookmarkStart w:id="4" w:name="_Toc24918210"/>
      <w:r w:rsidRPr="00C21B52">
        <w:rPr>
          <w:lang w:val="ru-RU"/>
        </w:rPr>
        <w:t>Раздел 1. КОНЦЕПТУАЛЬНЫЙ ПОДХОД К СОБЛЮДЕНИЮ НЕЗАВИСИМОСТИ</w:t>
      </w:r>
      <w:bookmarkEnd w:id="3"/>
      <w:r w:rsidR="00F86B2A" w:rsidRPr="00C21B52">
        <w:rPr>
          <w:lang w:val="ru-RU"/>
        </w:rPr>
        <w:t xml:space="preserve"> ПРИ ВЫПОЛНЕНИИ ЗАДАНИЙ ПО АУДИТУ ИЛИ ОБЗОРНЫМ ПРОВЕРКАМ</w:t>
      </w:r>
      <w:bookmarkEnd w:id="4"/>
      <w:r w:rsidR="00F86B2A" w:rsidRPr="00C21B52">
        <w:rPr>
          <w:lang w:val="ru-RU"/>
        </w:rPr>
        <w:t xml:space="preserve"> </w:t>
      </w:r>
    </w:p>
    <w:p w:rsidR="0040581D" w:rsidRPr="00C21B52" w:rsidRDefault="0040581D" w:rsidP="009A497C">
      <w:pPr>
        <w:pStyle w:val="1"/>
        <w:rPr>
          <w:lang w:val="ru-RU"/>
        </w:rPr>
      </w:pPr>
      <w:bookmarkStart w:id="5" w:name="_Toc24918211"/>
      <w:bookmarkStart w:id="6" w:name="_Toc323978561"/>
      <w:r w:rsidRPr="00C21B52">
        <w:rPr>
          <w:lang w:val="ru-RU"/>
        </w:rPr>
        <w:t>Введение</w:t>
      </w:r>
      <w:bookmarkEnd w:id="5"/>
    </w:p>
    <w:bookmarkEnd w:id="6"/>
    <w:p w:rsidR="00F33338" w:rsidRPr="00C21B52" w:rsidRDefault="00813FE6" w:rsidP="00813FE6">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48174E" w:rsidRPr="00C21B52">
        <w:rPr>
          <w:rFonts w:ascii="Times New Roman" w:eastAsia="Calibri" w:hAnsi="Times New Roman" w:cs="Times New Roman"/>
          <w:sz w:val="28"/>
          <w:szCs w:val="28"/>
        </w:rPr>
        <w:t>7</w:t>
      </w:r>
      <w:r w:rsidR="000D3128"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Общественные интересы и Кодекс профессиональной этики аудиторов требуют независимости аудитор</w:t>
      </w:r>
      <w:r w:rsidR="0048174E"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при выполнении заданий по аудиту и обзорн</w:t>
      </w:r>
      <w:r w:rsidR="00F86B2A" w:rsidRPr="00C21B52">
        <w:rPr>
          <w:rFonts w:ascii="Times New Roman" w:eastAsia="Calibri" w:hAnsi="Times New Roman" w:cs="Times New Roman"/>
          <w:sz w:val="28"/>
          <w:szCs w:val="28"/>
        </w:rPr>
        <w:t>ым</w:t>
      </w:r>
      <w:r w:rsidRPr="00C21B52">
        <w:rPr>
          <w:rFonts w:ascii="Times New Roman" w:eastAsia="Calibri" w:hAnsi="Times New Roman" w:cs="Times New Roman"/>
          <w:sz w:val="28"/>
          <w:szCs w:val="28"/>
        </w:rPr>
        <w:t xml:space="preserve"> проверк</w:t>
      </w:r>
      <w:r w:rsidR="00F86B2A" w:rsidRPr="00C21B52">
        <w:rPr>
          <w:rFonts w:ascii="Times New Roman" w:eastAsia="Calibri" w:hAnsi="Times New Roman" w:cs="Times New Roman"/>
          <w:sz w:val="28"/>
          <w:szCs w:val="28"/>
        </w:rPr>
        <w:t>ам</w:t>
      </w:r>
      <w:r w:rsidRPr="00C21B52">
        <w:rPr>
          <w:rFonts w:ascii="Times New Roman" w:eastAsia="Calibri" w:hAnsi="Times New Roman" w:cs="Times New Roman"/>
          <w:sz w:val="28"/>
          <w:szCs w:val="28"/>
        </w:rPr>
        <w:t>.</w:t>
      </w:r>
    </w:p>
    <w:p w:rsidR="003B76CE" w:rsidRPr="00C21B52" w:rsidRDefault="0048174E" w:rsidP="00813FE6">
      <w:pPr>
        <w:tabs>
          <w:tab w:val="left" w:pos="2633"/>
        </w:tabs>
        <w:spacing w:after="0" w:line="240" w:lineRule="auto"/>
        <w:ind w:firstLine="662"/>
        <w:jc w:val="both"/>
        <w:rPr>
          <w:rFonts w:ascii="Times New Roman" w:eastAsia="Calibri" w:hAnsi="Times New Roman" w:cs="Times New Roman"/>
          <w:sz w:val="28"/>
          <w:szCs w:val="28"/>
        </w:rPr>
      </w:pPr>
      <w:r w:rsidRPr="00C21B52">
        <w:rPr>
          <w:rFonts w:ascii="Times New Roman" w:eastAsia="Times New Roman" w:hAnsi="Times New Roman" w:cs="Times New Roman"/>
          <w:sz w:val="28"/>
          <w:szCs w:val="28"/>
          <w:lang w:eastAsia="ru-RU"/>
        </w:rPr>
        <w:t>1.8</w:t>
      </w:r>
      <w:r w:rsidR="000D3128" w:rsidRPr="00C21B52">
        <w:rPr>
          <w:rFonts w:ascii="Times New Roman" w:eastAsia="Times New Roman" w:hAnsi="Times New Roman" w:cs="Times New Roman"/>
          <w:sz w:val="28"/>
          <w:szCs w:val="28"/>
          <w:lang w:eastAsia="ru-RU"/>
        </w:rPr>
        <w:t>.</w:t>
      </w:r>
      <w:r w:rsidR="001B17A8" w:rsidRPr="00C21B52">
        <w:rPr>
          <w:rFonts w:ascii="Times New Roman" w:eastAsia="Times New Roman" w:hAnsi="Times New Roman" w:cs="Times New Roman"/>
          <w:sz w:val="28"/>
          <w:szCs w:val="28"/>
          <w:lang w:eastAsia="ru-RU"/>
        </w:rPr>
        <w:t xml:space="preserve"> </w:t>
      </w:r>
      <w:r w:rsidR="00BB3518" w:rsidRPr="00C21B52">
        <w:rPr>
          <w:rFonts w:ascii="Times New Roman" w:eastAsia="Times New Roman" w:hAnsi="Times New Roman" w:cs="Times New Roman"/>
          <w:sz w:val="28"/>
          <w:szCs w:val="28"/>
          <w:lang w:eastAsia="ru-RU"/>
        </w:rPr>
        <w:t>Н</w:t>
      </w:r>
      <w:r w:rsidR="001B17A8" w:rsidRPr="00C21B52">
        <w:rPr>
          <w:rFonts w:ascii="Times New Roman" w:eastAsia="Calibri" w:hAnsi="Times New Roman" w:cs="Times New Roman"/>
          <w:sz w:val="28"/>
          <w:szCs w:val="28"/>
        </w:rPr>
        <w:t>астоящ</w:t>
      </w:r>
      <w:r w:rsidR="00BB3518" w:rsidRPr="00C21B52">
        <w:rPr>
          <w:rFonts w:ascii="Times New Roman" w:eastAsia="Calibri" w:hAnsi="Times New Roman" w:cs="Times New Roman"/>
          <w:sz w:val="28"/>
          <w:szCs w:val="28"/>
        </w:rPr>
        <w:t>ая</w:t>
      </w:r>
      <w:r w:rsidR="001B17A8" w:rsidRPr="00C21B52">
        <w:rPr>
          <w:rFonts w:ascii="Times New Roman" w:eastAsia="Calibri" w:hAnsi="Times New Roman" w:cs="Times New Roman"/>
          <w:sz w:val="28"/>
          <w:szCs w:val="28"/>
        </w:rPr>
        <w:t xml:space="preserve"> часть</w:t>
      </w:r>
      <w:r w:rsidR="001B17A8" w:rsidRPr="00C21B52">
        <w:rPr>
          <w:rFonts w:ascii="Times New Roman" w:hAnsi="Times New Roman" w:cs="Times New Roman"/>
          <w:sz w:val="32"/>
          <w:szCs w:val="32"/>
        </w:rPr>
        <w:t xml:space="preserve"> </w:t>
      </w:r>
      <w:r w:rsidR="00BB3518" w:rsidRPr="00C21B52">
        <w:rPr>
          <w:rFonts w:ascii="Times New Roman" w:eastAsia="Calibri" w:hAnsi="Times New Roman" w:cs="Times New Roman"/>
          <w:sz w:val="28"/>
          <w:szCs w:val="28"/>
        </w:rPr>
        <w:t>Правил независимости</w:t>
      </w:r>
      <w:r w:rsidR="001B17A8" w:rsidRPr="00C21B52">
        <w:rPr>
          <w:rFonts w:ascii="Times New Roman" w:eastAsia="Calibri" w:hAnsi="Times New Roman" w:cs="Times New Roman"/>
          <w:sz w:val="28"/>
          <w:szCs w:val="28"/>
        </w:rPr>
        <w:t xml:space="preserve"> устанавлива</w:t>
      </w:r>
      <w:r w:rsidR="00BB3518" w:rsidRPr="00C21B52">
        <w:rPr>
          <w:rFonts w:ascii="Times New Roman" w:eastAsia="Calibri" w:hAnsi="Times New Roman" w:cs="Times New Roman"/>
          <w:sz w:val="28"/>
          <w:szCs w:val="28"/>
        </w:rPr>
        <w:t>е</w:t>
      </w:r>
      <w:r w:rsidR="001B17A8" w:rsidRPr="00C21B52">
        <w:rPr>
          <w:rFonts w:ascii="Times New Roman" w:eastAsia="Calibri" w:hAnsi="Times New Roman" w:cs="Times New Roman"/>
          <w:sz w:val="28"/>
          <w:szCs w:val="28"/>
        </w:rPr>
        <w:t xml:space="preserve">т требования к независимости аудитора при выполнении заданий </w:t>
      </w:r>
      <w:r w:rsidR="003856F8" w:rsidRPr="00C21B52">
        <w:rPr>
          <w:rFonts w:ascii="Times New Roman" w:eastAsia="Calibri" w:hAnsi="Times New Roman" w:cs="Times New Roman"/>
          <w:sz w:val="28"/>
          <w:szCs w:val="28"/>
        </w:rPr>
        <w:t xml:space="preserve">по </w:t>
      </w:r>
      <w:r w:rsidR="001B17A8" w:rsidRPr="00C21B52">
        <w:rPr>
          <w:rFonts w:ascii="Times New Roman" w:eastAsia="Calibri" w:hAnsi="Times New Roman" w:cs="Times New Roman"/>
          <w:sz w:val="28"/>
          <w:szCs w:val="28"/>
        </w:rPr>
        <w:t>аудит</w:t>
      </w:r>
      <w:r w:rsidR="003856F8" w:rsidRPr="00C21B52">
        <w:rPr>
          <w:rFonts w:ascii="Times New Roman" w:eastAsia="Calibri" w:hAnsi="Times New Roman" w:cs="Times New Roman"/>
          <w:sz w:val="28"/>
          <w:szCs w:val="28"/>
        </w:rPr>
        <w:t>у и</w:t>
      </w:r>
      <w:r w:rsidR="001B17A8" w:rsidRPr="00C21B52">
        <w:rPr>
          <w:rFonts w:ascii="Times New Roman" w:eastAsia="Calibri" w:hAnsi="Times New Roman" w:cs="Times New Roman"/>
          <w:sz w:val="28"/>
          <w:szCs w:val="28"/>
        </w:rPr>
        <w:t xml:space="preserve"> обзорн</w:t>
      </w:r>
      <w:r w:rsidR="004F7BAB" w:rsidRPr="00C21B52">
        <w:rPr>
          <w:rFonts w:ascii="Times New Roman" w:eastAsia="Calibri" w:hAnsi="Times New Roman" w:cs="Times New Roman"/>
          <w:sz w:val="28"/>
          <w:szCs w:val="28"/>
        </w:rPr>
        <w:t>ым</w:t>
      </w:r>
      <w:r w:rsidR="001B17A8" w:rsidRPr="00C21B52">
        <w:rPr>
          <w:rFonts w:ascii="Times New Roman" w:eastAsia="Calibri" w:hAnsi="Times New Roman" w:cs="Times New Roman"/>
          <w:sz w:val="28"/>
          <w:szCs w:val="28"/>
        </w:rPr>
        <w:t xml:space="preserve"> проверк</w:t>
      </w:r>
      <w:r w:rsidR="004F7BAB" w:rsidRPr="00C21B52">
        <w:rPr>
          <w:rFonts w:ascii="Times New Roman" w:eastAsia="Calibri" w:hAnsi="Times New Roman" w:cs="Times New Roman"/>
          <w:sz w:val="28"/>
          <w:szCs w:val="28"/>
        </w:rPr>
        <w:t>ам</w:t>
      </w:r>
      <w:r w:rsidR="00CB3DA7" w:rsidRPr="00C21B52">
        <w:rPr>
          <w:rFonts w:ascii="Times New Roman" w:eastAsia="Calibri" w:hAnsi="Times New Roman" w:cs="Times New Roman"/>
          <w:sz w:val="28"/>
          <w:szCs w:val="28"/>
        </w:rPr>
        <w:t xml:space="preserve">. </w:t>
      </w:r>
      <w:r w:rsidR="003B76CE" w:rsidRPr="00C21B52">
        <w:rPr>
          <w:rFonts w:ascii="Times New Roman" w:eastAsia="Calibri" w:hAnsi="Times New Roman" w:cs="Times New Roman"/>
          <w:sz w:val="28"/>
          <w:szCs w:val="28"/>
        </w:rPr>
        <w:t>Термины «задание по аудиту», «аудир</w:t>
      </w:r>
      <w:r w:rsidR="00B65E90" w:rsidRPr="00C21B52">
        <w:rPr>
          <w:rFonts w:ascii="Times New Roman" w:eastAsia="Calibri" w:hAnsi="Times New Roman" w:cs="Times New Roman"/>
          <w:sz w:val="28"/>
          <w:szCs w:val="28"/>
        </w:rPr>
        <w:t>уемое лицо</w:t>
      </w:r>
      <w:r w:rsidR="003B76CE" w:rsidRPr="00C21B52">
        <w:rPr>
          <w:rFonts w:ascii="Times New Roman" w:eastAsia="Calibri" w:hAnsi="Times New Roman" w:cs="Times New Roman"/>
          <w:sz w:val="28"/>
          <w:szCs w:val="28"/>
        </w:rPr>
        <w:t>» и «аудиторское заключение» в настоящ</w:t>
      </w:r>
      <w:r w:rsidRPr="00C21B52">
        <w:rPr>
          <w:rFonts w:ascii="Times New Roman" w:eastAsia="Calibri" w:hAnsi="Times New Roman" w:cs="Times New Roman"/>
          <w:sz w:val="28"/>
          <w:szCs w:val="28"/>
        </w:rPr>
        <w:t>ей части</w:t>
      </w:r>
      <w:r w:rsidR="003B76CE" w:rsidRPr="00C21B52">
        <w:rPr>
          <w:rFonts w:ascii="Times New Roman" w:eastAsia="Calibri" w:hAnsi="Times New Roman" w:cs="Times New Roman"/>
          <w:sz w:val="28"/>
          <w:szCs w:val="28"/>
        </w:rPr>
        <w:t xml:space="preserve"> Правил независимости равно применимы к заданиям по обзорной проверке, клиентам по задани</w:t>
      </w:r>
      <w:r w:rsidR="00B65E90" w:rsidRPr="00C21B52">
        <w:rPr>
          <w:rFonts w:ascii="Times New Roman" w:eastAsia="Calibri" w:hAnsi="Times New Roman" w:cs="Times New Roman"/>
          <w:sz w:val="28"/>
          <w:szCs w:val="28"/>
        </w:rPr>
        <w:t>ям</w:t>
      </w:r>
      <w:r w:rsidR="003B76CE" w:rsidRPr="00C21B52">
        <w:rPr>
          <w:rFonts w:ascii="Times New Roman" w:eastAsia="Calibri" w:hAnsi="Times New Roman" w:cs="Times New Roman"/>
          <w:sz w:val="28"/>
          <w:szCs w:val="28"/>
        </w:rPr>
        <w:t xml:space="preserve"> по обзорной проверке и заключениям по результатам обзорной проверки соответственно.</w:t>
      </w:r>
    </w:p>
    <w:p w:rsidR="00B80154" w:rsidRPr="00C21B52" w:rsidRDefault="00623CA6" w:rsidP="009A497C">
      <w:pPr>
        <w:pStyle w:val="1"/>
        <w:rPr>
          <w:lang w:val="ru-RU"/>
        </w:rPr>
      </w:pPr>
      <w:r w:rsidRPr="00C21B52">
        <w:rPr>
          <w:lang w:val="ru-RU"/>
        </w:rPr>
        <w:t xml:space="preserve">  </w:t>
      </w:r>
      <w:bookmarkStart w:id="7" w:name="_Toc24918212"/>
      <w:r w:rsidR="00B80154" w:rsidRPr="00C21B52">
        <w:rPr>
          <w:lang w:val="ru-RU"/>
        </w:rPr>
        <w:t xml:space="preserve">Общественно значимые </w:t>
      </w:r>
      <w:bookmarkEnd w:id="7"/>
      <w:r w:rsidR="00593CCF" w:rsidRPr="00C21B52">
        <w:rPr>
          <w:lang w:val="ru-RU"/>
        </w:rPr>
        <w:t>организации</w:t>
      </w:r>
    </w:p>
    <w:p w:rsidR="00B80154" w:rsidRPr="00C21B52" w:rsidRDefault="00B80154" w:rsidP="00B80154">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1.9</w:t>
      </w:r>
      <w:r w:rsidR="00367D8A"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Pr="00C21B52">
        <w:rPr>
          <w:rFonts w:ascii="Times New Roman" w:eastAsia="Times New Roman" w:hAnsi="Times New Roman" w:cs="Times New Roman"/>
          <w:sz w:val="28"/>
          <w:szCs w:val="24"/>
          <w:lang w:eastAsia="ru-RU"/>
        </w:rPr>
        <w:t xml:space="preserve">В целях настоящей части Правил независимости под общественно значимыми </w:t>
      </w:r>
      <w:r w:rsidR="003C3059" w:rsidRPr="00C21B52">
        <w:rPr>
          <w:rFonts w:ascii="Times New Roman" w:eastAsia="Times New Roman" w:hAnsi="Times New Roman" w:cs="Times New Roman"/>
          <w:sz w:val="28"/>
          <w:szCs w:val="24"/>
          <w:lang w:eastAsia="ru-RU"/>
        </w:rPr>
        <w:t xml:space="preserve">организациями </w:t>
      </w:r>
      <w:r w:rsidRPr="00C21B52">
        <w:rPr>
          <w:rFonts w:ascii="Times New Roman" w:eastAsia="Times New Roman" w:hAnsi="Times New Roman" w:cs="Times New Roman"/>
          <w:sz w:val="28"/>
          <w:szCs w:val="24"/>
          <w:lang w:eastAsia="ru-RU"/>
        </w:rPr>
        <w:t xml:space="preserve">понимаются </w:t>
      </w:r>
      <w:r w:rsidR="0092201D" w:rsidRPr="00C21B52">
        <w:rPr>
          <w:rFonts w:ascii="Times New Roman" w:eastAsia="Times New Roman" w:hAnsi="Times New Roman" w:cs="Times New Roman"/>
          <w:sz w:val="28"/>
          <w:szCs w:val="24"/>
          <w:lang w:eastAsia="ru-RU"/>
        </w:rPr>
        <w:t xml:space="preserve">организации, ценные бумаги которых допущены к организованным торгам, иные </w:t>
      </w:r>
      <w:r w:rsidR="00C37A4E" w:rsidRPr="00C21B52">
        <w:rPr>
          <w:rFonts w:ascii="Times New Roman" w:eastAsia="Times New Roman" w:hAnsi="Times New Roman" w:cs="Times New Roman"/>
          <w:sz w:val="28"/>
          <w:szCs w:val="24"/>
          <w:lang w:eastAsia="ru-RU"/>
        </w:rPr>
        <w:t>кредитные и страховые организации,  негосударственные пенсионные фонды, организации, в уставных (складочных) капиталах которых доля государственной собственности составляет не менее 25 процентов, государственные корпорации, государственные компании, публично-правовые компании</w:t>
      </w:r>
      <w:r w:rsidRPr="00C21B52">
        <w:rPr>
          <w:rFonts w:ascii="Times New Roman" w:eastAsia="Times New Roman" w:hAnsi="Times New Roman" w:cs="Times New Roman"/>
          <w:sz w:val="28"/>
          <w:szCs w:val="24"/>
          <w:lang w:eastAsia="ru-RU"/>
        </w:rPr>
        <w:t>, а также организации, бухгалтерская (финансовая) отчетность которых включается в проспект ценных бумаг, и организации, которые  представляют и (или) раскрывают консолидированную финансовую отчетность в соответствии с Федеральным законом «О консолидированной финансовой отчетности».</w:t>
      </w:r>
    </w:p>
    <w:p w:rsidR="00623CA6" w:rsidRPr="00C21B52" w:rsidRDefault="00225D9B" w:rsidP="009A497C">
      <w:pPr>
        <w:pStyle w:val="1"/>
        <w:rPr>
          <w:lang w:val="ru-RU"/>
        </w:rPr>
      </w:pPr>
      <w:bookmarkStart w:id="8" w:name="_Toc24918213"/>
      <w:r w:rsidRPr="00C21B52">
        <w:rPr>
          <w:lang w:val="ru-RU"/>
        </w:rPr>
        <w:t>Аудиторское заключение, включающее указание на ограничение его использования и распространения</w:t>
      </w:r>
      <w:bookmarkEnd w:id="8"/>
    </w:p>
    <w:p w:rsidR="00225D9B" w:rsidRPr="00C21B52" w:rsidRDefault="00225D9B" w:rsidP="00936591">
      <w:pPr>
        <w:tabs>
          <w:tab w:val="left" w:pos="5760"/>
        </w:tabs>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1.10</w:t>
      </w:r>
      <w:r w:rsidR="00367D8A"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E538A2" w:rsidRPr="00C21B52">
        <w:rPr>
          <w:rFonts w:ascii="Times New Roman" w:eastAsia="Calibri" w:hAnsi="Times New Roman" w:cs="Times New Roman"/>
          <w:sz w:val="28"/>
          <w:szCs w:val="28"/>
        </w:rPr>
        <w:t>В случае, если а</w:t>
      </w:r>
      <w:r w:rsidRPr="00C21B52">
        <w:rPr>
          <w:rFonts w:ascii="Times New Roman" w:eastAsia="Calibri" w:hAnsi="Times New Roman" w:cs="Times New Roman"/>
          <w:sz w:val="28"/>
          <w:szCs w:val="28"/>
        </w:rPr>
        <w:t xml:space="preserve">удиторское заключение </w:t>
      </w:r>
      <w:r w:rsidR="00E538A2" w:rsidRPr="00C21B52">
        <w:rPr>
          <w:rFonts w:ascii="Times New Roman" w:eastAsia="Calibri" w:hAnsi="Times New Roman" w:cs="Times New Roman"/>
          <w:sz w:val="28"/>
          <w:szCs w:val="28"/>
        </w:rPr>
        <w:t>включает</w:t>
      </w:r>
      <w:r w:rsidRPr="00C21B52">
        <w:rPr>
          <w:rFonts w:ascii="Times New Roman" w:eastAsia="Calibri" w:hAnsi="Times New Roman" w:cs="Times New Roman"/>
          <w:sz w:val="28"/>
          <w:szCs w:val="28"/>
        </w:rPr>
        <w:t xml:space="preserve"> указание на ограничение его использования и распространения</w:t>
      </w:r>
      <w:r w:rsidR="000B2FDF" w:rsidRPr="00C21B52">
        <w:rPr>
          <w:rFonts w:ascii="Times New Roman" w:eastAsia="Calibri" w:hAnsi="Times New Roman" w:cs="Times New Roman"/>
          <w:sz w:val="28"/>
          <w:szCs w:val="28"/>
        </w:rPr>
        <w:t>,</w:t>
      </w:r>
      <w:r w:rsidR="00E538A2" w:rsidRPr="00C21B52">
        <w:rPr>
          <w:rFonts w:ascii="Times New Roman" w:eastAsia="Calibri" w:hAnsi="Times New Roman" w:cs="Times New Roman"/>
          <w:sz w:val="28"/>
          <w:szCs w:val="28"/>
        </w:rPr>
        <w:t xml:space="preserve"> и при этом соблюдаются условия, установленные </w:t>
      </w:r>
      <w:r w:rsidRPr="00C21B52">
        <w:rPr>
          <w:rFonts w:ascii="Times New Roman" w:eastAsia="Calibri" w:hAnsi="Times New Roman" w:cs="Times New Roman"/>
          <w:sz w:val="28"/>
          <w:szCs w:val="28"/>
        </w:rPr>
        <w:t xml:space="preserve">в разделе </w:t>
      </w:r>
      <w:r w:rsidR="00484B9C" w:rsidRPr="00C21B52">
        <w:rPr>
          <w:rFonts w:ascii="Times New Roman" w:eastAsia="Calibri" w:hAnsi="Times New Roman" w:cs="Times New Roman"/>
          <w:sz w:val="28"/>
          <w:szCs w:val="28"/>
        </w:rPr>
        <w:t>13</w:t>
      </w:r>
      <w:r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требования независимости, установленные настоящей частью Правил независимости, могут быть модифицированы в соответствии с положениями раздела </w:t>
      </w:r>
      <w:r w:rsidR="00484B9C" w:rsidRPr="00C21B52">
        <w:rPr>
          <w:rFonts w:ascii="Times New Roman" w:eastAsia="Calibri" w:hAnsi="Times New Roman" w:cs="Times New Roman"/>
          <w:color w:val="000000"/>
          <w:sz w:val="28"/>
          <w:szCs w:val="28"/>
        </w:rPr>
        <w:t>13</w:t>
      </w:r>
      <w:r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r w:rsidRPr="00C21B52">
        <w:rPr>
          <w:rFonts w:ascii="Times New Roman" w:eastAsia="Calibri" w:hAnsi="Times New Roman" w:cs="Times New Roman"/>
          <w:color w:val="000000"/>
          <w:sz w:val="28"/>
          <w:szCs w:val="28"/>
        </w:rPr>
        <w:t xml:space="preserve"> </w:t>
      </w:r>
    </w:p>
    <w:p w:rsidR="00367D8A" w:rsidRPr="00C21B52" w:rsidRDefault="00367D8A" w:rsidP="009A497C">
      <w:pPr>
        <w:pStyle w:val="1"/>
        <w:rPr>
          <w:lang w:val="ru-RU"/>
        </w:rPr>
      </w:pPr>
      <w:bookmarkStart w:id="9" w:name="_Toc24918214"/>
      <w:r w:rsidRPr="00C21B52">
        <w:rPr>
          <w:lang w:val="ru-RU"/>
        </w:rPr>
        <w:lastRenderedPageBreak/>
        <w:t xml:space="preserve">Задания, обеспечивающие уверенность, </w:t>
      </w:r>
      <w:r w:rsidR="00B22489" w:rsidRPr="00C21B52">
        <w:rPr>
          <w:lang w:val="ru-RU"/>
        </w:rPr>
        <w:t>отличные от аудита и обзорной проверки</w:t>
      </w:r>
      <w:r w:rsidRPr="00C21B52">
        <w:rPr>
          <w:lang w:val="ru-RU"/>
        </w:rPr>
        <w:t xml:space="preserve"> финансовой информации прошедших периодов</w:t>
      </w:r>
      <w:bookmarkEnd w:id="9"/>
    </w:p>
    <w:p w:rsidR="003057AB" w:rsidRPr="00C21B52" w:rsidRDefault="00367D8A" w:rsidP="00936591">
      <w:pPr>
        <w:tabs>
          <w:tab w:val="left" w:pos="5760"/>
        </w:tabs>
        <w:spacing w:after="0" w:line="240" w:lineRule="auto"/>
        <w:ind w:firstLine="662"/>
        <w:jc w:val="both"/>
        <w:rPr>
          <w:rFonts w:ascii="Times New Roman" w:hAnsi="Times New Roman" w:cs="Times New Roman"/>
          <w:sz w:val="28"/>
          <w:szCs w:val="28"/>
        </w:rPr>
      </w:pPr>
      <w:r w:rsidRPr="00C21B52">
        <w:rPr>
          <w:rFonts w:ascii="Times New Roman" w:eastAsia="Calibri" w:hAnsi="Times New Roman" w:cs="Times New Roman"/>
          <w:sz w:val="28"/>
          <w:szCs w:val="28"/>
        </w:rPr>
        <w:t xml:space="preserve">1.11. </w:t>
      </w:r>
      <w:r w:rsidR="00CE3830" w:rsidRPr="00C21B52">
        <w:rPr>
          <w:rFonts w:ascii="Times New Roman" w:eastAsia="Calibri" w:hAnsi="Times New Roman" w:cs="Times New Roman"/>
          <w:sz w:val="28"/>
          <w:szCs w:val="28"/>
        </w:rPr>
        <w:t>Правила независимости</w:t>
      </w:r>
      <w:r w:rsidRPr="00C21B52">
        <w:rPr>
          <w:rFonts w:ascii="Times New Roman" w:hAnsi="Times New Roman" w:cs="Times New Roman"/>
          <w:sz w:val="28"/>
          <w:szCs w:val="28"/>
        </w:rPr>
        <w:t>,</w:t>
      </w:r>
      <w:r w:rsidR="00CE3830" w:rsidRPr="00C21B52">
        <w:rPr>
          <w:rFonts w:ascii="Times New Roman" w:hAnsi="Times New Roman" w:cs="Times New Roman"/>
          <w:sz w:val="28"/>
          <w:szCs w:val="28"/>
        </w:rPr>
        <w:t xml:space="preserve"> применимые </w:t>
      </w:r>
      <w:r w:rsidRPr="00C21B52">
        <w:rPr>
          <w:rFonts w:ascii="Times New Roman" w:hAnsi="Times New Roman" w:cs="Times New Roman"/>
          <w:sz w:val="28"/>
          <w:szCs w:val="28"/>
        </w:rPr>
        <w:t xml:space="preserve">при выполнении заданий, обеспечивающих уверенность, </w:t>
      </w:r>
      <w:r w:rsidR="00B22489" w:rsidRPr="00C21B52">
        <w:rPr>
          <w:rFonts w:ascii="Times New Roman" w:hAnsi="Times New Roman" w:cs="Times New Roman"/>
          <w:sz w:val="28"/>
          <w:szCs w:val="28"/>
        </w:rPr>
        <w:t>отличные от</w:t>
      </w:r>
      <w:r w:rsidRPr="00C21B52">
        <w:rPr>
          <w:rFonts w:ascii="Times New Roman" w:hAnsi="Times New Roman" w:cs="Times New Roman"/>
          <w:sz w:val="28"/>
          <w:szCs w:val="28"/>
        </w:rPr>
        <w:t xml:space="preserve"> аудит</w:t>
      </w:r>
      <w:r w:rsidR="00B22489" w:rsidRPr="00C21B52">
        <w:rPr>
          <w:rFonts w:ascii="Times New Roman" w:hAnsi="Times New Roman" w:cs="Times New Roman"/>
          <w:sz w:val="28"/>
          <w:szCs w:val="28"/>
        </w:rPr>
        <w:t>у</w:t>
      </w:r>
      <w:r w:rsidRPr="00C21B52">
        <w:rPr>
          <w:rFonts w:ascii="Times New Roman" w:hAnsi="Times New Roman" w:cs="Times New Roman"/>
          <w:sz w:val="28"/>
          <w:szCs w:val="28"/>
        </w:rPr>
        <w:t xml:space="preserve"> </w:t>
      </w:r>
      <w:r w:rsidR="00B22489" w:rsidRPr="00C21B52">
        <w:rPr>
          <w:rFonts w:ascii="Times New Roman" w:hAnsi="Times New Roman" w:cs="Times New Roman"/>
          <w:sz w:val="28"/>
          <w:szCs w:val="28"/>
        </w:rPr>
        <w:t>и обзорной</w:t>
      </w:r>
      <w:r w:rsidRPr="00C21B52">
        <w:rPr>
          <w:rFonts w:ascii="Times New Roman" w:hAnsi="Times New Roman" w:cs="Times New Roman"/>
          <w:sz w:val="28"/>
          <w:szCs w:val="28"/>
        </w:rPr>
        <w:t xml:space="preserve"> проверки финансовой информации прошедших периодов</w:t>
      </w:r>
      <w:r w:rsidR="00CE3830" w:rsidRPr="00C21B52">
        <w:rPr>
          <w:rFonts w:ascii="Times New Roman" w:hAnsi="Times New Roman" w:cs="Times New Roman"/>
          <w:sz w:val="28"/>
          <w:szCs w:val="28"/>
        </w:rPr>
        <w:t xml:space="preserve">, представлены в </w:t>
      </w:r>
      <w:r w:rsidR="00E538A2" w:rsidRPr="00C21B52">
        <w:rPr>
          <w:rFonts w:ascii="Times New Roman" w:hAnsi="Times New Roman" w:cs="Times New Roman"/>
          <w:sz w:val="28"/>
          <w:szCs w:val="28"/>
        </w:rPr>
        <w:t xml:space="preserve">части </w:t>
      </w:r>
      <w:r w:rsidR="00E538A2" w:rsidRPr="00C21B52">
        <w:rPr>
          <w:rFonts w:ascii="Times New Roman" w:hAnsi="Times New Roman" w:cs="Times New Roman"/>
          <w:sz w:val="28"/>
          <w:szCs w:val="28"/>
          <w:lang w:val="en-US"/>
        </w:rPr>
        <w:t>II</w:t>
      </w:r>
      <w:r w:rsidR="00CE3830" w:rsidRPr="00C21B52">
        <w:rPr>
          <w:rFonts w:ascii="Times New Roman" w:hAnsi="Times New Roman" w:cs="Times New Roman"/>
          <w:sz w:val="28"/>
          <w:szCs w:val="28"/>
        </w:rPr>
        <w:t xml:space="preserve"> </w:t>
      </w:r>
      <w:r w:rsidR="00FB35F0" w:rsidRPr="00C21B52">
        <w:rPr>
          <w:rFonts w:ascii="Times New Roman" w:hAnsi="Times New Roman" w:cs="Times New Roman"/>
          <w:sz w:val="28"/>
          <w:szCs w:val="28"/>
        </w:rPr>
        <w:t>Правил независимости</w:t>
      </w:r>
      <w:r w:rsidR="00CE3830" w:rsidRPr="00C21B52">
        <w:rPr>
          <w:rFonts w:ascii="Times New Roman" w:hAnsi="Times New Roman" w:cs="Times New Roman"/>
          <w:sz w:val="28"/>
          <w:szCs w:val="28"/>
        </w:rPr>
        <w:t>.</w:t>
      </w:r>
    </w:p>
    <w:p w:rsidR="002A58E7" w:rsidRPr="00C21B52" w:rsidRDefault="002A58E7" w:rsidP="009A497C">
      <w:pPr>
        <w:pStyle w:val="1"/>
        <w:rPr>
          <w:lang w:val="ru-RU"/>
        </w:rPr>
      </w:pPr>
      <w:bookmarkStart w:id="10" w:name="_Toc24918215"/>
      <w:r w:rsidRPr="00C21B52">
        <w:rPr>
          <w:lang w:val="ru-RU"/>
        </w:rPr>
        <w:t>Общие положения</w:t>
      </w:r>
      <w:bookmarkEnd w:id="10"/>
      <w:r w:rsidRPr="00C21B52">
        <w:rPr>
          <w:lang w:val="ru-RU"/>
        </w:rPr>
        <w:t xml:space="preserve"> </w:t>
      </w:r>
    </w:p>
    <w:p w:rsidR="002A58E7" w:rsidRPr="00C21B52" w:rsidRDefault="002A58E7" w:rsidP="00936591">
      <w:pPr>
        <w:tabs>
          <w:tab w:val="left" w:pos="5760"/>
        </w:tabs>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1.12.Т.</w:t>
      </w:r>
      <w:r w:rsidRPr="00C21B52">
        <w:rPr>
          <w:rFonts w:ascii="Times New Roman" w:eastAsia="Calibri" w:hAnsi="Times New Roman" w:cs="Times New Roman"/>
          <w:color w:val="000000"/>
          <w:sz w:val="28"/>
          <w:szCs w:val="28"/>
        </w:rPr>
        <w:t xml:space="preserve"> </w:t>
      </w:r>
      <w:r w:rsidR="001166B0" w:rsidRPr="00C21B52">
        <w:rPr>
          <w:rFonts w:ascii="Times New Roman" w:eastAsia="Calibri" w:hAnsi="Times New Roman" w:cs="Times New Roman"/>
          <w:color w:val="000000"/>
          <w:sz w:val="28"/>
          <w:szCs w:val="28"/>
        </w:rPr>
        <w:t>При выполнении аудиторского задания аудитор должен быт</w:t>
      </w:r>
      <w:r w:rsidR="00D409E1" w:rsidRPr="00C21B52">
        <w:rPr>
          <w:rFonts w:ascii="Times New Roman" w:eastAsia="Calibri" w:hAnsi="Times New Roman" w:cs="Times New Roman"/>
          <w:color w:val="000000"/>
          <w:sz w:val="28"/>
          <w:szCs w:val="28"/>
        </w:rPr>
        <w:t>ь</w:t>
      </w:r>
      <w:r w:rsidR="001166B0" w:rsidRPr="00C21B52">
        <w:rPr>
          <w:rFonts w:ascii="Times New Roman" w:eastAsia="Calibri" w:hAnsi="Times New Roman" w:cs="Times New Roman"/>
          <w:color w:val="000000"/>
          <w:sz w:val="28"/>
          <w:szCs w:val="28"/>
        </w:rPr>
        <w:t xml:space="preserve"> независим.</w:t>
      </w:r>
    </w:p>
    <w:p w:rsidR="001166B0" w:rsidRPr="00C21B52" w:rsidRDefault="001166B0" w:rsidP="001166B0">
      <w:pPr>
        <w:tabs>
          <w:tab w:val="left" w:pos="0"/>
        </w:tabs>
        <w:autoSpaceDE w:val="0"/>
        <w:autoSpaceDN w:val="0"/>
        <w:adjustRightInd w:val="0"/>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b/>
          <w:color w:val="000000"/>
          <w:sz w:val="28"/>
          <w:szCs w:val="28"/>
        </w:rPr>
        <w:t>1.13.Т.</w:t>
      </w:r>
      <w:r w:rsidRPr="00C21B52">
        <w:rPr>
          <w:rFonts w:ascii="Times New Roman" w:eastAsia="Calibri" w:hAnsi="Times New Roman" w:cs="Times New Roman"/>
          <w:color w:val="000000"/>
          <w:sz w:val="28"/>
          <w:szCs w:val="28"/>
        </w:rPr>
        <w:t xml:space="preserve"> </w:t>
      </w:r>
      <w:r w:rsidR="00E900C6" w:rsidRPr="00C21B52">
        <w:rPr>
          <w:rFonts w:ascii="Times New Roman" w:eastAsia="Calibri" w:hAnsi="Times New Roman" w:cs="Times New Roman"/>
          <w:color w:val="000000"/>
          <w:sz w:val="28"/>
          <w:szCs w:val="28"/>
        </w:rPr>
        <w:t>При выполнении аудиторского задания д</w:t>
      </w:r>
      <w:r w:rsidR="00D409E1" w:rsidRPr="00C21B52">
        <w:rPr>
          <w:rFonts w:ascii="Times New Roman" w:eastAsia="Calibri" w:hAnsi="Times New Roman" w:cs="Times New Roman"/>
          <w:sz w:val="28"/>
          <w:szCs w:val="28"/>
        </w:rPr>
        <w:t xml:space="preserve">ля целей </w:t>
      </w:r>
      <w:r w:rsidR="00D409E1" w:rsidRPr="00C21B52">
        <w:rPr>
          <w:rFonts w:ascii="Times New Roman" w:eastAsia="Times New Roman" w:hAnsi="Times New Roman" w:cs="Times New Roman"/>
          <w:sz w:val="28"/>
          <w:szCs w:val="28"/>
          <w:lang w:eastAsia="ru-RU"/>
        </w:rPr>
        <w:t>выявления и оценк</w:t>
      </w:r>
      <w:r w:rsidR="00E900C6" w:rsidRPr="00C21B52">
        <w:rPr>
          <w:rFonts w:ascii="Times New Roman" w:eastAsia="Times New Roman" w:hAnsi="Times New Roman" w:cs="Times New Roman"/>
          <w:sz w:val="28"/>
          <w:szCs w:val="28"/>
          <w:lang w:eastAsia="ru-RU"/>
        </w:rPr>
        <w:t>и</w:t>
      </w:r>
      <w:r w:rsidR="00D409E1" w:rsidRPr="00C21B52">
        <w:rPr>
          <w:rFonts w:ascii="Times New Roman" w:eastAsia="Times New Roman" w:hAnsi="Times New Roman" w:cs="Times New Roman"/>
          <w:sz w:val="28"/>
          <w:szCs w:val="28"/>
          <w:lang w:eastAsia="ru-RU"/>
        </w:rPr>
        <w:t xml:space="preserve"> угроз независимости, а также принятия мер в ответ на данные угрозы</w:t>
      </w:r>
      <w:r w:rsidR="00D409E1" w:rsidRPr="00C21B52">
        <w:rPr>
          <w:rFonts w:ascii="Times New Roman" w:eastAsia="Calibri" w:hAnsi="Times New Roman" w:cs="Times New Roman"/>
          <w:color w:val="000000"/>
          <w:sz w:val="28"/>
          <w:szCs w:val="28"/>
        </w:rPr>
        <w:t xml:space="preserve"> </w:t>
      </w:r>
      <w:r w:rsidR="00876FE6" w:rsidRPr="00C21B52">
        <w:rPr>
          <w:rFonts w:ascii="Times New Roman" w:eastAsia="Calibri" w:hAnsi="Times New Roman" w:cs="Times New Roman"/>
          <w:color w:val="000000"/>
          <w:sz w:val="28"/>
          <w:szCs w:val="28"/>
        </w:rPr>
        <w:t>аудитор должен</w:t>
      </w:r>
      <w:r w:rsidRPr="00C21B52">
        <w:rPr>
          <w:rFonts w:ascii="Times New Roman" w:eastAsia="Calibri" w:hAnsi="Times New Roman" w:cs="Times New Roman"/>
          <w:color w:val="000000"/>
          <w:sz w:val="28"/>
          <w:szCs w:val="28"/>
        </w:rPr>
        <w:t xml:space="preserve"> применять концептуальный подход к соблюдению основных принципов этики, установленный в разделе 3 </w:t>
      </w:r>
      <w:r w:rsidRPr="00C21B52">
        <w:rPr>
          <w:rFonts w:ascii="Times New Roman" w:eastAsia="Calibri" w:hAnsi="Times New Roman" w:cs="Times New Roman"/>
          <w:sz w:val="28"/>
          <w:szCs w:val="28"/>
        </w:rPr>
        <w:t>Кодекса профессиональной этики аудиторов</w:t>
      </w:r>
      <w:r w:rsidRPr="00C21B52">
        <w:rPr>
          <w:rFonts w:ascii="Times New Roman" w:eastAsia="Times New Roman" w:hAnsi="Times New Roman" w:cs="Times New Roman"/>
          <w:sz w:val="28"/>
          <w:szCs w:val="28"/>
          <w:lang w:eastAsia="ru-RU"/>
        </w:rPr>
        <w:t xml:space="preserve">.  </w:t>
      </w:r>
    </w:p>
    <w:p w:rsidR="00FC3F82" w:rsidRPr="00C21B52" w:rsidRDefault="00FC3F82" w:rsidP="009A497C">
      <w:pPr>
        <w:pStyle w:val="1"/>
        <w:rPr>
          <w:lang w:val="ru-RU"/>
        </w:rPr>
      </w:pPr>
      <w:bookmarkStart w:id="11" w:name="_Toc24918216"/>
      <w:r w:rsidRPr="00C21B52">
        <w:rPr>
          <w:lang w:val="ru-RU"/>
        </w:rPr>
        <w:t>Связанные стороны</w:t>
      </w:r>
      <w:bookmarkEnd w:id="11"/>
    </w:p>
    <w:p w:rsidR="00FC3F82" w:rsidRPr="00C21B52" w:rsidRDefault="00FC3F82"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w:t>
      </w:r>
      <w:r w:rsidR="00191227" w:rsidRPr="00C21B52">
        <w:rPr>
          <w:rFonts w:ascii="Times New Roman" w:eastAsia="Calibri" w:hAnsi="Times New Roman" w:cs="Times New Roman"/>
          <w:b/>
          <w:sz w:val="28"/>
          <w:szCs w:val="28"/>
        </w:rPr>
        <w:t>4</w:t>
      </w:r>
      <w:r w:rsidRPr="00C21B52">
        <w:rPr>
          <w:rFonts w:ascii="Times New Roman" w:eastAsia="Calibri" w:hAnsi="Times New Roman" w:cs="Times New Roman"/>
          <w:b/>
          <w:sz w:val="28"/>
          <w:szCs w:val="28"/>
        </w:rPr>
        <w:t>.Т.</w:t>
      </w:r>
      <w:r w:rsidRPr="00C21B52">
        <w:rPr>
          <w:rFonts w:ascii="Calibri" w:eastAsia="Calibri" w:hAnsi="Calibri" w:cs="Times New Roman"/>
        </w:rPr>
        <w:t xml:space="preserve"> </w:t>
      </w:r>
      <w:r w:rsidRPr="00C21B52">
        <w:rPr>
          <w:rFonts w:ascii="Times New Roman" w:eastAsia="Calibri" w:hAnsi="Times New Roman" w:cs="Times New Roman"/>
          <w:sz w:val="28"/>
          <w:szCs w:val="28"/>
        </w:rPr>
        <w:t xml:space="preserve">В целях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в состав аудируемого лица, являющегося организацией, ценные бумаги которой допущены к обращению на организованных торгах, включаются также все связанные стороны этой организации.  В иных случаях в состав аудируемого лица включаются стороны, находящиеся под  его прямым или косвенным контролем. В случаях, когда аудиторская группа знает или имеет основания полагать, что взаимоотношения или обстоятельства предполагают наличие иных связанных сторон у аудируемого лица, в отношении которых уместно оценивать независимость аудиторской организации от аудируемого лица, аудиторская группа должна учесть такие связанные стороны при выявлении и оценке угроз независимости</w:t>
      </w:r>
      <w:r w:rsidR="007F6F2E" w:rsidRPr="00C21B52">
        <w:rPr>
          <w:rFonts w:ascii="Times New Roman" w:eastAsia="Calibri" w:hAnsi="Times New Roman" w:cs="Times New Roman"/>
          <w:sz w:val="28"/>
          <w:szCs w:val="28"/>
        </w:rPr>
        <w:t>, а также приятии мер в ответ на данные угрозы.</w:t>
      </w:r>
    </w:p>
    <w:p w:rsidR="00FC3F82" w:rsidRPr="00C21B52" w:rsidRDefault="00556B9C"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1.14.П1</w:t>
      </w:r>
      <w:r w:rsidR="00852C8F" w:rsidRPr="00C21B52">
        <w:rPr>
          <w:rFonts w:ascii="Times New Roman" w:eastAsia="Calibri" w:hAnsi="Times New Roman" w:cs="Times New Roman"/>
          <w:sz w:val="28"/>
          <w:szCs w:val="28"/>
        </w:rPr>
        <w:t>.</w:t>
      </w:r>
      <w:r w:rsidR="00852C8F" w:rsidRPr="00C21B52">
        <w:rPr>
          <w:rFonts w:ascii="Times New Roman" w:eastAsia="Calibri" w:hAnsi="Times New Roman" w:cs="Times New Roman"/>
          <w:b/>
          <w:sz w:val="28"/>
          <w:szCs w:val="28"/>
        </w:rPr>
        <w:t xml:space="preserve"> </w:t>
      </w:r>
      <w:r w:rsidR="00FC3F82" w:rsidRPr="00C21B52">
        <w:rPr>
          <w:rFonts w:ascii="Times New Roman" w:eastAsia="Calibri" w:hAnsi="Times New Roman" w:cs="Times New Roman"/>
          <w:sz w:val="28"/>
          <w:szCs w:val="28"/>
        </w:rPr>
        <w:t xml:space="preserve">Для целей </w:t>
      </w:r>
      <w:r w:rsidR="00FB35F0" w:rsidRPr="00C21B52">
        <w:rPr>
          <w:rFonts w:ascii="Times New Roman" w:eastAsia="Calibri" w:hAnsi="Times New Roman" w:cs="Times New Roman"/>
          <w:sz w:val="28"/>
          <w:szCs w:val="28"/>
        </w:rPr>
        <w:t>Правил независимости</w:t>
      </w:r>
      <w:r w:rsidR="00FC3F82" w:rsidRPr="00C21B52">
        <w:rPr>
          <w:rFonts w:ascii="Times New Roman" w:eastAsia="Calibri" w:hAnsi="Times New Roman" w:cs="Times New Roman"/>
          <w:sz w:val="28"/>
          <w:szCs w:val="28"/>
        </w:rPr>
        <w:t xml:space="preserve"> в качестве связанных сторон рассматриваются те из них, которые находятся в любом из указанных ниже взаимоотношений с аудируемым лицом:</w:t>
      </w:r>
      <w:r w:rsidR="00852C8F" w:rsidRPr="00C21B52">
        <w:rPr>
          <w:rFonts w:ascii="Times New Roman" w:eastAsia="Calibri" w:hAnsi="Times New Roman" w:cs="Times New Roman"/>
          <w:sz w:val="28"/>
          <w:szCs w:val="28"/>
        </w:rPr>
        <w:t xml:space="preserve"> </w:t>
      </w:r>
    </w:p>
    <w:p w:rsidR="00FC3F82" w:rsidRPr="00C21B52" w:rsidRDefault="00FC3F82"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а) организация, обладающая контролем (непосредственно или через третьих лиц) над аудируемым лицом при условии, что данное аудируемое лицо является существенным по отношению к указанной организации</w:t>
      </w:r>
      <w:r w:rsidRPr="00C21B52">
        <w:rPr>
          <w:rFonts w:ascii="Times New Roman" w:eastAsia="Calibri" w:hAnsi="Times New Roman" w:cs="Times New Roman"/>
          <w:sz w:val="28"/>
          <w:szCs w:val="28"/>
          <w:vertAlign w:val="superscript"/>
        </w:rPr>
        <w:footnoteReference w:id="2"/>
      </w:r>
      <w:r w:rsidRPr="00C21B52">
        <w:rPr>
          <w:rFonts w:ascii="Times New Roman" w:eastAsia="Calibri" w:hAnsi="Times New Roman" w:cs="Times New Roman"/>
          <w:sz w:val="28"/>
          <w:szCs w:val="28"/>
        </w:rPr>
        <w:t>;</w:t>
      </w:r>
    </w:p>
    <w:p w:rsidR="00FC3F82" w:rsidRPr="00C21B52" w:rsidRDefault="00FC3F82"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б) организация, имеющая прямую финансовую заинтересованность в аудируемом лице при условии, что данная организация об</w:t>
      </w:r>
      <w:r w:rsidR="00ED4312" w:rsidRPr="00C21B52">
        <w:rPr>
          <w:rFonts w:ascii="Times New Roman" w:eastAsia="Calibri" w:hAnsi="Times New Roman" w:cs="Times New Roman"/>
          <w:sz w:val="28"/>
          <w:szCs w:val="28"/>
        </w:rPr>
        <w:t>ладает значительным влиянием на</w:t>
      </w:r>
      <w:r w:rsidRPr="00C21B52">
        <w:rPr>
          <w:rFonts w:ascii="Times New Roman" w:eastAsia="Calibri" w:hAnsi="Times New Roman" w:cs="Times New Roman"/>
          <w:sz w:val="28"/>
          <w:szCs w:val="28"/>
        </w:rPr>
        <w:t xml:space="preserve"> аудируем</w:t>
      </w:r>
      <w:r w:rsidR="00ED4312" w:rsidRPr="00C21B52">
        <w:rPr>
          <w:rFonts w:ascii="Times New Roman" w:eastAsia="Calibri" w:hAnsi="Times New Roman" w:cs="Times New Roman"/>
          <w:sz w:val="28"/>
          <w:szCs w:val="28"/>
        </w:rPr>
        <w:t>ое</w:t>
      </w:r>
      <w:r w:rsidRPr="00C21B52">
        <w:rPr>
          <w:rFonts w:ascii="Times New Roman" w:eastAsia="Calibri" w:hAnsi="Times New Roman" w:cs="Times New Roman"/>
          <w:sz w:val="28"/>
          <w:szCs w:val="28"/>
        </w:rPr>
        <w:t xml:space="preserve"> лицо</w:t>
      </w:r>
      <w:r w:rsidR="000B2FDF"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и указанная заинтересованность в аудируемом лице является существенной для данной организации; </w:t>
      </w:r>
    </w:p>
    <w:p w:rsidR="00FC3F82" w:rsidRPr="00C21B52" w:rsidRDefault="00FC3F82"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в) организация, контролируемая аудируемым лицом (непосредственно или через третьих лиц);</w:t>
      </w:r>
    </w:p>
    <w:p w:rsidR="00FC3F82" w:rsidRPr="00C21B52" w:rsidRDefault="00FC3F82"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ab/>
        <w:t>г) организация, в которой аудируемое лицо либо организация, связанная с аудируемым лицом согласно пункту (в) выше, имеет прямую финансовую заинтересованность, которая обеспечивает значительное влияние на данн</w:t>
      </w:r>
      <w:r w:rsidR="00ED4312" w:rsidRPr="00C21B52">
        <w:rPr>
          <w:rFonts w:ascii="Times New Roman" w:eastAsia="Calibri" w:hAnsi="Times New Roman" w:cs="Times New Roman"/>
          <w:sz w:val="28"/>
          <w:szCs w:val="28"/>
        </w:rPr>
        <w:t>ую</w:t>
      </w:r>
      <w:r w:rsidRPr="00C21B52">
        <w:rPr>
          <w:rFonts w:ascii="Times New Roman" w:eastAsia="Calibri" w:hAnsi="Times New Roman" w:cs="Times New Roman"/>
          <w:sz w:val="28"/>
          <w:szCs w:val="28"/>
        </w:rPr>
        <w:t xml:space="preserve"> организаци</w:t>
      </w:r>
      <w:r w:rsidR="00ED4312" w:rsidRPr="00C21B52">
        <w:rPr>
          <w:rFonts w:ascii="Times New Roman" w:eastAsia="Calibri" w:hAnsi="Times New Roman" w:cs="Times New Roman"/>
          <w:sz w:val="28"/>
          <w:szCs w:val="28"/>
        </w:rPr>
        <w:t>ю</w:t>
      </w:r>
      <w:r w:rsidR="00556B9C"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и при этом указанная финансовая заинтересованность является существенной для аудируемого лица и связанной с ним организации, указанной в подпункте «в» выше; </w:t>
      </w:r>
    </w:p>
    <w:p w:rsidR="00FC3F82" w:rsidRPr="00C21B52" w:rsidRDefault="00FC3F82" w:rsidP="00FC3F8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 xml:space="preserve">д) организация, которая находится под общим контролем с аудируемым лицом («сестринская организация»), если и данная сестринская организация, и данное аудируемое лицо являются существенными для организации, контролирующей данное аудируемое лицо и его сестринскую организацию. </w:t>
      </w:r>
    </w:p>
    <w:p w:rsidR="003160CE" w:rsidRPr="00C21B52" w:rsidRDefault="00FC3F82" w:rsidP="009A497C">
      <w:pPr>
        <w:pStyle w:val="1"/>
        <w:rPr>
          <w:lang w:val="ru-RU"/>
        </w:rPr>
      </w:pPr>
      <w:r w:rsidRPr="00C21B52">
        <w:rPr>
          <w:lang w:val="ru-RU"/>
        </w:rPr>
        <w:tab/>
      </w:r>
      <w:r w:rsidRPr="00C21B52">
        <w:rPr>
          <w:lang w:val="ru-RU"/>
        </w:rPr>
        <w:tab/>
      </w:r>
      <w:bookmarkStart w:id="12" w:name="_Toc323978567"/>
      <w:bookmarkStart w:id="13" w:name="_Toc24918217"/>
      <w:r w:rsidR="003160CE" w:rsidRPr="00C21B52">
        <w:rPr>
          <w:lang w:val="ru-RU"/>
        </w:rPr>
        <w:t>Период, в течение которого требуется</w:t>
      </w:r>
      <w:bookmarkEnd w:id="12"/>
      <w:r w:rsidR="003160CE" w:rsidRPr="00C21B52">
        <w:rPr>
          <w:lang w:val="ru-RU"/>
        </w:rPr>
        <w:t xml:space="preserve"> независимость</w:t>
      </w:r>
      <w:bookmarkEnd w:id="13"/>
    </w:p>
    <w:p w:rsidR="001A21CA"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 xml:space="preserve">1.15.Т. </w:t>
      </w:r>
      <w:r w:rsidRPr="00C21B52">
        <w:rPr>
          <w:rFonts w:ascii="Times New Roman" w:eastAsia="Calibri" w:hAnsi="Times New Roman" w:cs="Times New Roman"/>
          <w:sz w:val="28"/>
          <w:szCs w:val="28"/>
        </w:rPr>
        <w:t>Для целей настоящей части Правил не</w:t>
      </w:r>
      <w:r w:rsidR="001A21CA" w:rsidRPr="00C21B52">
        <w:rPr>
          <w:rFonts w:ascii="Times New Roman" w:eastAsia="Calibri" w:hAnsi="Times New Roman" w:cs="Times New Roman"/>
          <w:sz w:val="28"/>
          <w:szCs w:val="28"/>
        </w:rPr>
        <w:t>зависимости независимость должна</w:t>
      </w:r>
      <w:r w:rsidRPr="00C21B52">
        <w:rPr>
          <w:rFonts w:ascii="Times New Roman" w:eastAsia="Calibri" w:hAnsi="Times New Roman" w:cs="Times New Roman"/>
          <w:sz w:val="28"/>
          <w:szCs w:val="28"/>
        </w:rPr>
        <w:t xml:space="preserve"> обеспечиваться в течение</w:t>
      </w:r>
      <w:r w:rsidR="001A21CA" w:rsidRPr="00C21B52">
        <w:rPr>
          <w:rFonts w:ascii="Times New Roman" w:eastAsia="Calibri" w:hAnsi="Times New Roman" w:cs="Times New Roman"/>
          <w:sz w:val="28"/>
          <w:szCs w:val="28"/>
        </w:rPr>
        <w:t>:</w:t>
      </w:r>
    </w:p>
    <w:p w:rsidR="001A21CA" w:rsidRPr="00C21B52" w:rsidRDefault="003160CE" w:rsidP="001A21CA">
      <w:pPr>
        <w:spacing w:line="240" w:lineRule="auto"/>
        <w:ind w:firstLine="634"/>
        <w:contextualSpacing/>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 xml:space="preserve"> </w:t>
      </w:r>
      <w:r w:rsidR="001A21CA" w:rsidRPr="00C21B52">
        <w:rPr>
          <w:rFonts w:ascii="Times New Roman" w:eastAsia="Calibri" w:hAnsi="Times New Roman" w:cs="Times New Roman"/>
          <w:b/>
          <w:sz w:val="28"/>
          <w:szCs w:val="28"/>
        </w:rPr>
        <w:t>а)</w:t>
      </w:r>
      <w:r w:rsidR="001A21CA" w:rsidRPr="00C21B52">
        <w:rPr>
          <w:rFonts w:ascii="Times New Roman" w:eastAsia="Calibri" w:hAnsi="Times New Roman" w:cs="Times New Roman"/>
          <w:sz w:val="28"/>
          <w:szCs w:val="28"/>
        </w:rPr>
        <w:t xml:space="preserve"> периода выполнения задания;</w:t>
      </w:r>
    </w:p>
    <w:p w:rsidR="001A21CA" w:rsidRPr="00C21B52" w:rsidRDefault="001A21CA" w:rsidP="001A21CA">
      <w:pPr>
        <w:spacing w:line="240" w:lineRule="auto"/>
        <w:ind w:firstLine="634"/>
        <w:contextualSpacing/>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периода, охватываемого бухгалтерской (финансовой) отчетностью</w:t>
      </w:r>
      <w:r w:rsidR="003160CE" w:rsidRPr="00C21B52">
        <w:rPr>
          <w:rFonts w:ascii="Times New Roman" w:eastAsia="Calibri" w:hAnsi="Times New Roman" w:cs="Times New Roman"/>
          <w:sz w:val="28"/>
          <w:szCs w:val="28"/>
        </w:rPr>
        <w:t xml:space="preserve">. </w:t>
      </w:r>
    </w:p>
    <w:p w:rsidR="003160CE" w:rsidRPr="00C21B52" w:rsidRDefault="003160CE" w:rsidP="001A21CA">
      <w:pPr>
        <w:spacing w:line="240" w:lineRule="auto"/>
        <w:ind w:firstLine="634"/>
        <w:contextualSpacing/>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1.15.П1. Период выполнения задания начинается с момента начала </w:t>
      </w:r>
      <w:r w:rsidR="004231F1" w:rsidRPr="00C21B52">
        <w:rPr>
          <w:rFonts w:ascii="Times New Roman" w:eastAsia="Calibri" w:hAnsi="Times New Roman" w:cs="Times New Roman"/>
          <w:sz w:val="28"/>
          <w:szCs w:val="28"/>
        </w:rPr>
        <w:t>работ</w:t>
      </w:r>
      <w:r w:rsidR="009B25A5" w:rsidRPr="00C21B52">
        <w:rPr>
          <w:rFonts w:ascii="Times New Roman" w:eastAsia="Calibri" w:hAnsi="Times New Roman" w:cs="Times New Roman"/>
          <w:sz w:val="28"/>
          <w:szCs w:val="28"/>
        </w:rPr>
        <w:t xml:space="preserve"> по аудиту</w:t>
      </w:r>
      <w:r w:rsidR="004231F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аудиторской группой и заканчивается </w:t>
      </w:r>
      <w:r w:rsidR="004231F1" w:rsidRPr="00C21B52">
        <w:rPr>
          <w:rFonts w:ascii="Times New Roman" w:eastAsia="Calibri" w:hAnsi="Times New Roman" w:cs="Times New Roman"/>
          <w:sz w:val="28"/>
          <w:szCs w:val="28"/>
        </w:rPr>
        <w:t>в момент пред</w:t>
      </w:r>
      <w:r w:rsidR="00551EDB" w:rsidRPr="00C21B52">
        <w:rPr>
          <w:rFonts w:ascii="Times New Roman" w:eastAsia="Calibri" w:hAnsi="Times New Roman" w:cs="Times New Roman"/>
          <w:sz w:val="28"/>
          <w:szCs w:val="28"/>
        </w:rPr>
        <w:t>о</w:t>
      </w:r>
      <w:r w:rsidR="004231F1" w:rsidRPr="00C21B52">
        <w:rPr>
          <w:rFonts w:ascii="Times New Roman" w:eastAsia="Calibri" w:hAnsi="Times New Roman" w:cs="Times New Roman"/>
          <w:sz w:val="28"/>
          <w:szCs w:val="28"/>
        </w:rPr>
        <w:t>ставления</w:t>
      </w:r>
      <w:r w:rsidRPr="00C21B52">
        <w:rPr>
          <w:rFonts w:ascii="Times New Roman" w:eastAsia="Calibri" w:hAnsi="Times New Roman" w:cs="Times New Roman"/>
          <w:sz w:val="28"/>
          <w:szCs w:val="28"/>
        </w:rPr>
        <w:t xml:space="preserve"> аудиторского заключения аудируемому лицу. Если задание выполняется на периодической основе, то датой окончания его считается более поздняя из следующих дат: дата, когда одна из сторон уведомила другую, что </w:t>
      </w:r>
      <w:r w:rsidR="00476C58" w:rsidRPr="00C21B52">
        <w:rPr>
          <w:rFonts w:ascii="Times New Roman" w:eastAsia="Calibri" w:hAnsi="Times New Roman" w:cs="Times New Roman"/>
          <w:sz w:val="28"/>
          <w:szCs w:val="28"/>
        </w:rPr>
        <w:t>договорные</w:t>
      </w:r>
      <w:r w:rsidRPr="00C21B52">
        <w:rPr>
          <w:rFonts w:ascii="Times New Roman" w:eastAsia="Calibri" w:hAnsi="Times New Roman" w:cs="Times New Roman"/>
          <w:sz w:val="28"/>
          <w:szCs w:val="28"/>
        </w:rPr>
        <w:t xml:space="preserve"> отношения закончены, либо дата </w:t>
      </w:r>
      <w:r w:rsidR="00476C58" w:rsidRPr="00C21B52">
        <w:rPr>
          <w:rFonts w:ascii="Times New Roman" w:eastAsia="Calibri" w:hAnsi="Times New Roman" w:cs="Times New Roman"/>
          <w:sz w:val="28"/>
          <w:szCs w:val="28"/>
        </w:rPr>
        <w:t>представления</w:t>
      </w:r>
      <w:r w:rsidRPr="00C21B52">
        <w:rPr>
          <w:rFonts w:ascii="Times New Roman" w:eastAsia="Calibri" w:hAnsi="Times New Roman" w:cs="Times New Roman"/>
          <w:sz w:val="28"/>
          <w:szCs w:val="28"/>
        </w:rPr>
        <w:t xml:space="preserve"> </w:t>
      </w:r>
      <w:r w:rsidR="00ED4312" w:rsidRPr="00C21B52">
        <w:rPr>
          <w:rFonts w:ascii="Times New Roman" w:eastAsia="Calibri" w:hAnsi="Times New Roman" w:cs="Times New Roman"/>
          <w:sz w:val="28"/>
          <w:szCs w:val="28"/>
        </w:rPr>
        <w:t xml:space="preserve">последнего </w:t>
      </w:r>
      <w:r w:rsidRPr="00C21B52">
        <w:rPr>
          <w:rFonts w:ascii="Times New Roman" w:eastAsia="Calibri" w:hAnsi="Times New Roman" w:cs="Times New Roman"/>
          <w:sz w:val="28"/>
          <w:szCs w:val="28"/>
        </w:rPr>
        <w:t>аудиторского заключения аудируемому лицу.</w:t>
      </w:r>
    </w:p>
    <w:p w:rsidR="003160CE"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476C58" w:rsidRPr="00C21B52">
        <w:rPr>
          <w:rFonts w:ascii="Times New Roman" w:eastAsia="Calibri" w:hAnsi="Times New Roman" w:cs="Times New Roman"/>
          <w:b/>
          <w:sz w:val="28"/>
          <w:szCs w:val="28"/>
        </w:rPr>
        <w:t>16</w:t>
      </w:r>
      <w:r w:rsidRPr="00C21B52">
        <w:rPr>
          <w:rFonts w:ascii="Times New Roman" w:eastAsia="Calibri" w:hAnsi="Times New Roman" w:cs="Times New Roman"/>
          <w:b/>
          <w:sz w:val="28"/>
          <w:szCs w:val="28"/>
        </w:rPr>
        <w:t>.</w:t>
      </w:r>
      <w:r w:rsidR="00476C58"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В случае, если организация становится аудируемым лицом в течение или после периода, охватываемого бухгалтерской (финансовой) отчетностью, подлежащей аудиту, аудитор должен установить, не возник</w:t>
      </w:r>
      <w:r w:rsidR="00476C58" w:rsidRPr="00C21B52">
        <w:rPr>
          <w:rFonts w:ascii="Times New Roman" w:eastAsia="Calibri" w:hAnsi="Times New Roman" w:cs="Times New Roman"/>
          <w:sz w:val="28"/>
          <w:szCs w:val="28"/>
        </w:rPr>
        <w:t>ают</w:t>
      </w:r>
      <w:r w:rsidRPr="00C21B52">
        <w:rPr>
          <w:rFonts w:ascii="Times New Roman" w:eastAsia="Calibri" w:hAnsi="Times New Roman" w:cs="Times New Roman"/>
          <w:sz w:val="28"/>
          <w:szCs w:val="28"/>
        </w:rPr>
        <w:t xml:space="preserve"> ли какие-либо угрозы независимости вследствие:</w:t>
      </w:r>
    </w:p>
    <w:p w:rsidR="003160CE"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финансовых или деловых взаимоотношений с аудируемым лицом, имевших место в течение или после периода, охватываемого бухгалтерской (финансовой) отчетностью, до принятия задания по аудиту;</w:t>
      </w:r>
      <w:r w:rsidR="00476C58" w:rsidRPr="00C21B52">
        <w:rPr>
          <w:rFonts w:ascii="Times New Roman" w:eastAsia="Calibri" w:hAnsi="Times New Roman" w:cs="Times New Roman"/>
          <w:sz w:val="28"/>
          <w:szCs w:val="28"/>
        </w:rPr>
        <w:t xml:space="preserve"> </w:t>
      </w:r>
    </w:p>
    <w:p w:rsidR="003160CE"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услуг</w:t>
      </w:r>
      <w:r w:rsidR="00476C58" w:rsidRPr="00C21B52">
        <w:rPr>
          <w:rFonts w:ascii="Times New Roman" w:eastAsia="Calibri" w:hAnsi="Times New Roman" w:cs="Times New Roman"/>
          <w:sz w:val="28"/>
          <w:szCs w:val="28"/>
        </w:rPr>
        <w:t xml:space="preserve">, ранее оказанных аудируемому лицу аудиторской организацией или </w:t>
      </w:r>
      <w:r w:rsidR="009B25A5" w:rsidRPr="00C21B52">
        <w:rPr>
          <w:rFonts w:ascii="Times New Roman" w:eastAsia="Calibri" w:hAnsi="Times New Roman" w:cs="Times New Roman"/>
          <w:sz w:val="28"/>
          <w:szCs w:val="28"/>
        </w:rPr>
        <w:t>иной организацией, входящей в сеть</w:t>
      </w:r>
      <w:r w:rsidRPr="00C21B52">
        <w:rPr>
          <w:rFonts w:ascii="Times New Roman" w:eastAsia="Calibri" w:hAnsi="Times New Roman" w:cs="Times New Roman"/>
          <w:sz w:val="28"/>
          <w:szCs w:val="28"/>
        </w:rPr>
        <w:t>.</w:t>
      </w:r>
    </w:p>
    <w:p w:rsidR="009B25A5" w:rsidRPr="00C21B52" w:rsidRDefault="009B25A5"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1.16</w:t>
      </w:r>
      <w:r w:rsidR="003160CE"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П1.</w:t>
      </w:r>
      <w:r w:rsidR="003160CE"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Угроза независимости возникает в случае, если </w:t>
      </w:r>
      <w:r w:rsidR="003160CE" w:rsidRPr="00C21B52">
        <w:rPr>
          <w:rFonts w:ascii="Times New Roman" w:eastAsia="Calibri" w:hAnsi="Times New Roman" w:cs="Times New Roman"/>
          <w:sz w:val="28"/>
          <w:szCs w:val="28"/>
        </w:rPr>
        <w:t>услуг</w:t>
      </w:r>
      <w:r w:rsidRPr="00C21B52">
        <w:rPr>
          <w:rFonts w:ascii="Times New Roman" w:eastAsia="Calibri" w:hAnsi="Times New Roman" w:cs="Times New Roman"/>
          <w:sz w:val="28"/>
          <w:szCs w:val="28"/>
        </w:rPr>
        <w:t>а</w:t>
      </w:r>
      <w:r w:rsidR="003160CE" w:rsidRPr="00C21B52">
        <w:rPr>
          <w:rFonts w:ascii="Times New Roman" w:eastAsia="Calibri" w:hAnsi="Times New Roman" w:cs="Times New Roman"/>
          <w:sz w:val="28"/>
          <w:szCs w:val="28"/>
        </w:rPr>
        <w:t>, не обеспечивающ</w:t>
      </w:r>
      <w:r w:rsidR="00164C80" w:rsidRPr="00C21B52">
        <w:rPr>
          <w:rFonts w:ascii="Times New Roman" w:eastAsia="Calibri" w:hAnsi="Times New Roman" w:cs="Times New Roman"/>
          <w:sz w:val="28"/>
          <w:szCs w:val="28"/>
        </w:rPr>
        <w:t>ая</w:t>
      </w:r>
      <w:r w:rsidR="003160CE" w:rsidRPr="00C21B52">
        <w:rPr>
          <w:rFonts w:ascii="Times New Roman" w:eastAsia="Calibri" w:hAnsi="Times New Roman" w:cs="Times New Roman"/>
          <w:sz w:val="28"/>
          <w:szCs w:val="28"/>
        </w:rPr>
        <w:t xml:space="preserve"> уверенность, оказывал</w:t>
      </w:r>
      <w:r w:rsidRPr="00C21B52">
        <w:rPr>
          <w:rFonts w:ascii="Times New Roman" w:eastAsia="Calibri" w:hAnsi="Times New Roman" w:cs="Times New Roman"/>
          <w:sz w:val="28"/>
          <w:szCs w:val="28"/>
        </w:rPr>
        <w:t>а</w:t>
      </w:r>
      <w:r w:rsidR="003160CE" w:rsidRPr="00C21B52">
        <w:rPr>
          <w:rFonts w:ascii="Times New Roman" w:eastAsia="Calibri" w:hAnsi="Times New Roman" w:cs="Times New Roman"/>
          <w:sz w:val="28"/>
          <w:szCs w:val="28"/>
        </w:rPr>
        <w:t xml:space="preserve">сь </w:t>
      </w:r>
      <w:r w:rsidRPr="00C21B52">
        <w:rPr>
          <w:rFonts w:ascii="Times New Roman" w:eastAsia="Calibri" w:hAnsi="Times New Roman" w:cs="Times New Roman"/>
          <w:sz w:val="28"/>
          <w:szCs w:val="28"/>
        </w:rPr>
        <w:t xml:space="preserve">аудируемому лицу </w:t>
      </w:r>
      <w:r w:rsidR="003160CE" w:rsidRPr="00C21B52">
        <w:rPr>
          <w:rFonts w:ascii="Times New Roman" w:eastAsia="Calibri" w:hAnsi="Times New Roman" w:cs="Times New Roman"/>
          <w:sz w:val="28"/>
          <w:szCs w:val="28"/>
        </w:rPr>
        <w:t xml:space="preserve">в течение или после периода, охватываемого бухгалтерской (финансовой) отчетностью, но до начала выполнения </w:t>
      </w:r>
      <w:r w:rsidRPr="00C21B52">
        <w:rPr>
          <w:rFonts w:ascii="Times New Roman" w:eastAsia="Calibri" w:hAnsi="Times New Roman" w:cs="Times New Roman"/>
          <w:sz w:val="28"/>
          <w:szCs w:val="28"/>
        </w:rPr>
        <w:t xml:space="preserve">работ по </w:t>
      </w:r>
      <w:r w:rsidR="003160CE" w:rsidRPr="00C21B52">
        <w:rPr>
          <w:rFonts w:ascii="Times New Roman" w:eastAsia="Calibri" w:hAnsi="Times New Roman" w:cs="Times New Roman"/>
          <w:sz w:val="28"/>
          <w:szCs w:val="28"/>
        </w:rPr>
        <w:t xml:space="preserve">аудиту, и </w:t>
      </w:r>
      <w:r w:rsidR="00164C80" w:rsidRPr="00C21B52">
        <w:rPr>
          <w:rFonts w:ascii="Times New Roman" w:eastAsia="Calibri" w:hAnsi="Times New Roman" w:cs="Times New Roman"/>
          <w:sz w:val="28"/>
          <w:szCs w:val="28"/>
        </w:rPr>
        <w:t xml:space="preserve">при этом </w:t>
      </w:r>
      <w:r w:rsidRPr="00C21B52">
        <w:rPr>
          <w:rFonts w:ascii="Times New Roman" w:eastAsia="Calibri" w:hAnsi="Times New Roman" w:cs="Times New Roman"/>
          <w:sz w:val="28"/>
          <w:szCs w:val="28"/>
        </w:rPr>
        <w:t>данная услуга не считалась бы разрешенной в течение периода выполнения задания</w:t>
      </w:r>
      <w:r w:rsidR="00102010" w:rsidRPr="00C21B52">
        <w:rPr>
          <w:rFonts w:ascii="Times New Roman" w:eastAsia="Calibri" w:hAnsi="Times New Roman" w:cs="Times New Roman"/>
          <w:sz w:val="28"/>
          <w:szCs w:val="28"/>
        </w:rPr>
        <w:t xml:space="preserve"> по аудиту</w:t>
      </w:r>
      <w:r w:rsidRPr="00C21B52">
        <w:rPr>
          <w:rFonts w:ascii="Times New Roman" w:eastAsia="Calibri" w:hAnsi="Times New Roman" w:cs="Times New Roman"/>
          <w:sz w:val="28"/>
          <w:szCs w:val="28"/>
        </w:rPr>
        <w:t xml:space="preserve">. </w:t>
      </w:r>
    </w:p>
    <w:p w:rsidR="003160CE" w:rsidRPr="00C21B52" w:rsidRDefault="009B25A5"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1.16.П2. Пример</w:t>
      </w:r>
      <w:r w:rsidR="00EE25B6" w:rsidRPr="00C21B52">
        <w:rPr>
          <w:rFonts w:ascii="Times New Roman" w:eastAsia="Calibri" w:hAnsi="Times New Roman" w:cs="Times New Roman"/>
          <w:sz w:val="28"/>
          <w:szCs w:val="28"/>
        </w:rPr>
        <w:t>ы</w:t>
      </w:r>
      <w:r w:rsidRPr="00C21B52">
        <w:rPr>
          <w:rFonts w:ascii="Times New Roman" w:eastAsia="Calibri" w:hAnsi="Times New Roman" w:cs="Times New Roman"/>
          <w:sz w:val="28"/>
          <w:szCs w:val="28"/>
        </w:rPr>
        <w:t xml:space="preserve"> мер</w:t>
      </w:r>
      <w:r w:rsidR="00EE25B6" w:rsidRPr="00C21B52">
        <w:rPr>
          <w:rFonts w:ascii="Times New Roman" w:eastAsia="Calibri" w:hAnsi="Times New Roman" w:cs="Times New Roman"/>
          <w:sz w:val="28"/>
          <w:szCs w:val="28"/>
        </w:rPr>
        <w:t xml:space="preserve"> предосторожности</w:t>
      </w:r>
      <w:r w:rsidRPr="00C21B52">
        <w:rPr>
          <w:rFonts w:ascii="Times New Roman" w:eastAsia="Calibri" w:hAnsi="Times New Roman" w:cs="Times New Roman"/>
          <w:sz w:val="28"/>
          <w:szCs w:val="28"/>
        </w:rPr>
        <w:t xml:space="preserve">, которые могут быть предприняты в ответ на </w:t>
      </w:r>
      <w:r w:rsidR="00EE25B6" w:rsidRPr="00C21B52">
        <w:rPr>
          <w:rFonts w:ascii="Times New Roman" w:eastAsia="Calibri" w:hAnsi="Times New Roman" w:cs="Times New Roman"/>
          <w:sz w:val="28"/>
          <w:szCs w:val="28"/>
        </w:rPr>
        <w:t>данные угрозы</w:t>
      </w:r>
      <w:r w:rsidR="0097280F" w:rsidRPr="00C21B52">
        <w:rPr>
          <w:rFonts w:ascii="Times New Roman" w:eastAsia="Calibri" w:hAnsi="Times New Roman" w:cs="Times New Roman"/>
          <w:sz w:val="28"/>
          <w:szCs w:val="28"/>
        </w:rPr>
        <w:t>, в частности,</w:t>
      </w:r>
      <w:r w:rsidR="00EE25B6" w:rsidRPr="00C21B52">
        <w:rPr>
          <w:rFonts w:ascii="Times New Roman" w:eastAsia="Calibri" w:hAnsi="Times New Roman" w:cs="Times New Roman"/>
          <w:sz w:val="28"/>
          <w:szCs w:val="28"/>
        </w:rPr>
        <w:t xml:space="preserve"> включают</w:t>
      </w:r>
      <w:r w:rsidR="003160CE" w:rsidRPr="00C21B52">
        <w:rPr>
          <w:rFonts w:ascii="Times New Roman" w:eastAsia="Calibri" w:hAnsi="Times New Roman" w:cs="Times New Roman"/>
          <w:sz w:val="28"/>
          <w:szCs w:val="28"/>
        </w:rPr>
        <w:t>:</w:t>
      </w:r>
    </w:p>
    <w:p w:rsidR="000D50BD" w:rsidRPr="00C21B52" w:rsidRDefault="003160CE" w:rsidP="003160CE">
      <w:pPr>
        <w:spacing w:after="0" w:line="240" w:lineRule="auto"/>
        <w:ind w:firstLine="720"/>
        <w:contextualSpacing/>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EE25B6" w:rsidRPr="00C21B52">
        <w:rPr>
          <w:rFonts w:ascii="Times New Roman" w:eastAsia="Calibri" w:hAnsi="Times New Roman" w:cs="Times New Roman"/>
          <w:sz w:val="28"/>
          <w:szCs w:val="28"/>
        </w:rPr>
        <w:t xml:space="preserve">использование </w:t>
      </w:r>
      <w:r w:rsidR="000D50BD" w:rsidRPr="00C21B52">
        <w:rPr>
          <w:rFonts w:ascii="Times New Roman" w:eastAsia="Calibri" w:hAnsi="Times New Roman" w:cs="Times New Roman"/>
          <w:sz w:val="28"/>
          <w:szCs w:val="28"/>
        </w:rPr>
        <w:t>лиц</w:t>
      </w:r>
      <w:r w:rsidRPr="00C21B52">
        <w:rPr>
          <w:rFonts w:ascii="Times New Roman" w:eastAsia="Calibri" w:hAnsi="Times New Roman" w:cs="Times New Roman"/>
          <w:sz w:val="28"/>
          <w:szCs w:val="28"/>
        </w:rPr>
        <w:t xml:space="preserve">, которые </w:t>
      </w:r>
      <w:r w:rsidR="000D50BD" w:rsidRPr="00C21B52">
        <w:rPr>
          <w:rFonts w:ascii="Times New Roman" w:eastAsia="Calibri" w:hAnsi="Times New Roman" w:cs="Times New Roman"/>
          <w:sz w:val="28"/>
          <w:szCs w:val="28"/>
        </w:rPr>
        <w:t>не являются участниками аудиторской группы, для участия в оказании услуги;</w:t>
      </w:r>
    </w:p>
    <w:p w:rsidR="003160CE" w:rsidRPr="00C21B52" w:rsidRDefault="000D50BD" w:rsidP="003160CE">
      <w:pPr>
        <w:spacing w:after="0" w:line="240" w:lineRule="auto"/>
        <w:ind w:firstLine="720"/>
        <w:contextualSpacing/>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lastRenderedPageBreak/>
        <w:t>б)</w:t>
      </w:r>
      <w:r w:rsidR="003160CE" w:rsidRPr="00C21B52">
        <w:rPr>
          <w:rFonts w:ascii="Times New Roman" w:eastAsia="Times New Roman" w:hAnsi="Times New Roman" w:cs="Times New Roman"/>
          <w:sz w:val="28"/>
          <w:szCs w:val="28"/>
          <w:lang w:eastAsia="ru-RU"/>
        </w:rPr>
        <w:t xml:space="preserve"> проведение </w:t>
      </w:r>
      <w:r w:rsidRPr="00C21B52">
        <w:rPr>
          <w:rFonts w:ascii="Times New Roman" w:eastAsia="Times New Roman" w:hAnsi="Times New Roman" w:cs="Times New Roman"/>
          <w:sz w:val="28"/>
          <w:szCs w:val="28"/>
          <w:lang w:eastAsia="ru-RU"/>
        </w:rPr>
        <w:t>надлежащим проверяющим лицом</w:t>
      </w:r>
      <w:r w:rsidRPr="00C21B52">
        <w:rPr>
          <w:rStyle w:val="af8"/>
          <w:rFonts w:ascii="Times New Roman" w:eastAsia="Times New Roman" w:hAnsi="Times New Roman" w:cs="Times New Roman"/>
          <w:sz w:val="28"/>
          <w:szCs w:val="28"/>
          <w:lang w:eastAsia="ru-RU"/>
        </w:rPr>
        <w:footnoteReference w:id="3"/>
      </w:r>
      <w:r w:rsidRPr="00C21B52">
        <w:rPr>
          <w:rFonts w:ascii="Times New Roman" w:eastAsia="Times New Roman" w:hAnsi="Times New Roman" w:cs="Times New Roman"/>
          <w:sz w:val="28"/>
          <w:szCs w:val="28"/>
          <w:lang w:eastAsia="ru-RU"/>
        </w:rPr>
        <w:t xml:space="preserve"> </w:t>
      </w:r>
      <w:r w:rsidR="003160CE" w:rsidRPr="00C21B52">
        <w:rPr>
          <w:rFonts w:ascii="Times New Roman" w:eastAsia="Times New Roman" w:hAnsi="Times New Roman" w:cs="Times New Roman"/>
          <w:sz w:val="28"/>
          <w:szCs w:val="28"/>
          <w:lang w:eastAsia="ru-RU"/>
        </w:rPr>
        <w:t>проверки</w:t>
      </w:r>
      <w:r w:rsidR="00B03005" w:rsidRPr="00C21B52">
        <w:rPr>
          <w:rFonts w:ascii="Times New Roman" w:eastAsia="Times New Roman" w:hAnsi="Times New Roman" w:cs="Times New Roman"/>
          <w:sz w:val="28"/>
          <w:szCs w:val="28"/>
          <w:lang w:eastAsia="ru-RU"/>
        </w:rPr>
        <w:t xml:space="preserve"> выполненных работ по аудиту и</w:t>
      </w:r>
      <w:r w:rsidR="00BA0669" w:rsidRPr="00C21B52">
        <w:rPr>
          <w:rFonts w:ascii="Times New Roman" w:eastAsia="Times New Roman" w:hAnsi="Times New Roman" w:cs="Times New Roman"/>
          <w:sz w:val="28"/>
          <w:szCs w:val="28"/>
          <w:lang w:eastAsia="ru-RU"/>
        </w:rPr>
        <w:t>, при необходимости,</w:t>
      </w:r>
      <w:r w:rsidR="00B03005" w:rsidRPr="00C21B52">
        <w:rPr>
          <w:rFonts w:ascii="Times New Roman" w:eastAsia="Times New Roman" w:hAnsi="Times New Roman" w:cs="Times New Roman"/>
          <w:sz w:val="28"/>
          <w:szCs w:val="28"/>
          <w:lang w:eastAsia="ru-RU"/>
        </w:rPr>
        <w:t xml:space="preserve"> заданию</w:t>
      </w:r>
      <w:r w:rsidR="003160CE" w:rsidRPr="00C21B52">
        <w:rPr>
          <w:rFonts w:ascii="Times New Roman" w:eastAsia="Times New Roman" w:hAnsi="Times New Roman" w:cs="Times New Roman"/>
          <w:sz w:val="28"/>
          <w:szCs w:val="28"/>
          <w:lang w:eastAsia="ru-RU"/>
        </w:rPr>
        <w:t xml:space="preserve">, </w:t>
      </w:r>
      <w:r w:rsidR="00BA0669" w:rsidRPr="00C21B52">
        <w:rPr>
          <w:rFonts w:ascii="Times New Roman" w:eastAsia="Times New Roman" w:hAnsi="Times New Roman" w:cs="Times New Roman"/>
          <w:sz w:val="28"/>
          <w:szCs w:val="28"/>
          <w:lang w:eastAsia="ru-RU"/>
        </w:rPr>
        <w:t>не обеспечивающему уверенность</w:t>
      </w:r>
      <w:r w:rsidR="003160CE" w:rsidRPr="00C21B52">
        <w:rPr>
          <w:rFonts w:ascii="Times New Roman" w:eastAsia="Times New Roman" w:hAnsi="Times New Roman" w:cs="Times New Roman"/>
          <w:sz w:val="28"/>
          <w:szCs w:val="28"/>
          <w:lang w:eastAsia="ru-RU"/>
        </w:rPr>
        <w:t>;</w:t>
      </w:r>
    </w:p>
    <w:p w:rsidR="003160CE" w:rsidRPr="00C21B52" w:rsidRDefault="00B03005" w:rsidP="003160CE">
      <w:pPr>
        <w:spacing w:after="0" w:line="240" w:lineRule="auto"/>
        <w:ind w:firstLine="720"/>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 xml:space="preserve">в) привлечение другой организации, не входящей с аудитором в одну сеть, для оценки </w:t>
      </w:r>
      <w:r w:rsidR="003160CE" w:rsidRPr="00C21B52">
        <w:rPr>
          <w:rFonts w:ascii="Times New Roman" w:eastAsia="Times New Roman" w:hAnsi="Times New Roman" w:cs="Times New Roman"/>
          <w:sz w:val="28"/>
          <w:szCs w:val="28"/>
          <w:lang w:eastAsia="ru-RU"/>
        </w:rPr>
        <w:t xml:space="preserve">результатов задания, </w:t>
      </w:r>
      <w:r w:rsidR="0036637F" w:rsidRPr="00C21B52">
        <w:rPr>
          <w:rFonts w:ascii="Times New Roman" w:eastAsia="Times New Roman" w:hAnsi="Times New Roman" w:cs="Times New Roman"/>
          <w:sz w:val="28"/>
          <w:szCs w:val="28"/>
          <w:lang w:eastAsia="ru-RU"/>
        </w:rPr>
        <w:t>не обеспечивающего</w:t>
      </w:r>
      <w:r w:rsidR="003160CE" w:rsidRPr="00C21B52">
        <w:rPr>
          <w:rFonts w:ascii="Times New Roman" w:eastAsia="Times New Roman" w:hAnsi="Times New Roman" w:cs="Times New Roman"/>
          <w:sz w:val="28"/>
          <w:szCs w:val="28"/>
          <w:lang w:eastAsia="ru-RU"/>
        </w:rPr>
        <w:t xml:space="preserve"> уверенност</w:t>
      </w:r>
      <w:r w:rsidR="0036637F" w:rsidRPr="00C21B52">
        <w:rPr>
          <w:rFonts w:ascii="Times New Roman" w:eastAsia="Times New Roman" w:hAnsi="Times New Roman" w:cs="Times New Roman"/>
          <w:sz w:val="28"/>
          <w:szCs w:val="28"/>
          <w:lang w:eastAsia="ru-RU"/>
        </w:rPr>
        <w:t>ь</w:t>
      </w:r>
      <w:r w:rsidR="003160CE" w:rsidRPr="00C21B52">
        <w:rPr>
          <w:rFonts w:ascii="Times New Roman" w:eastAsia="Times New Roman" w:hAnsi="Times New Roman" w:cs="Times New Roman"/>
          <w:sz w:val="28"/>
          <w:szCs w:val="28"/>
          <w:lang w:eastAsia="ru-RU"/>
        </w:rPr>
        <w:t xml:space="preserve">, или </w:t>
      </w:r>
      <w:r w:rsidR="0094111C" w:rsidRPr="00C21B52">
        <w:rPr>
          <w:rFonts w:ascii="Times New Roman" w:eastAsia="Times New Roman" w:hAnsi="Times New Roman" w:cs="Times New Roman"/>
          <w:sz w:val="28"/>
          <w:szCs w:val="28"/>
          <w:lang w:eastAsia="ru-RU"/>
        </w:rPr>
        <w:t xml:space="preserve">повторное </w:t>
      </w:r>
      <w:r w:rsidR="00C868C8" w:rsidRPr="00C21B52">
        <w:rPr>
          <w:rFonts w:ascii="Times New Roman" w:eastAsia="Times New Roman" w:hAnsi="Times New Roman" w:cs="Times New Roman"/>
          <w:sz w:val="28"/>
          <w:szCs w:val="28"/>
          <w:lang w:eastAsia="ru-RU"/>
        </w:rPr>
        <w:t xml:space="preserve">проведение такой организацией </w:t>
      </w:r>
      <w:r w:rsidR="0094111C" w:rsidRPr="00C21B52">
        <w:rPr>
          <w:rFonts w:ascii="Times New Roman" w:eastAsia="Times New Roman" w:hAnsi="Times New Roman" w:cs="Times New Roman"/>
          <w:sz w:val="28"/>
          <w:szCs w:val="28"/>
          <w:lang w:eastAsia="ru-RU"/>
        </w:rPr>
        <w:t>работы по заданию</w:t>
      </w:r>
      <w:r w:rsidR="003160CE" w:rsidRPr="00C21B52">
        <w:rPr>
          <w:rFonts w:ascii="Times New Roman" w:eastAsia="Times New Roman" w:hAnsi="Times New Roman" w:cs="Times New Roman"/>
          <w:sz w:val="28"/>
          <w:szCs w:val="28"/>
          <w:lang w:eastAsia="ru-RU"/>
        </w:rPr>
        <w:t>, не обеспеч</w:t>
      </w:r>
      <w:r w:rsidR="0036637F" w:rsidRPr="00C21B52">
        <w:rPr>
          <w:rFonts w:ascii="Times New Roman" w:eastAsia="Times New Roman" w:hAnsi="Times New Roman" w:cs="Times New Roman"/>
          <w:sz w:val="28"/>
          <w:szCs w:val="28"/>
          <w:lang w:eastAsia="ru-RU"/>
        </w:rPr>
        <w:t>ивающему</w:t>
      </w:r>
      <w:r w:rsidR="003160CE" w:rsidRPr="00C21B52">
        <w:rPr>
          <w:rFonts w:ascii="Times New Roman" w:eastAsia="Times New Roman" w:hAnsi="Times New Roman" w:cs="Times New Roman"/>
          <w:sz w:val="28"/>
          <w:szCs w:val="28"/>
          <w:lang w:eastAsia="ru-RU"/>
        </w:rPr>
        <w:t xml:space="preserve"> уверенност</w:t>
      </w:r>
      <w:r w:rsidR="0036637F" w:rsidRPr="00C21B52">
        <w:rPr>
          <w:rFonts w:ascii="Times New Roman" w:eastAsia="Times New Roman" w:hAnsi="Times New Roman" w:cs="Times New Roman"/>
          <w:sz w:val="28"/>
          <w:szCs w:val="28"/>
          <w:lang w:eastAsia="ru-RU"/>
        </w:rPr>
        <w:t>ь</w:t>
      </w:r>
      <w:r w:rsidR="003160CE" w:rsidRPr="00C21B52">
        <w:rPr>
          <w:rFonts w:ascii="Times New Roman" w:eastAsia="Times New Roman" w:hAnsi="Times New Roman" w:cs="Times New Roman"/>
          <w:sz w:val="28"/>
          <w:szCs w:val="28"/>
          <w:lang w:eastAsia="ru-RU"/>
        </w:rPr>
        <w:t xml:space="preserve">, в таком объеме, чтобы ответственность за его выполнение перешла к </w:t>
      </w:r>
      <w:r w:rsidR="00EB0228" w:rsidRPr="00C21B52">
        <w:rPr>
          <w:rFonts w:ascii="Times New Roman" w:eastAsia="Times New Roman" w:hAnsi="Times New Roman" w:cs="Times New Roman"/>
          <w:sz w:val="28"/>
          <w:szCs w:val="28"/>
          <w:lang w:eastAsia="ru-RU"/>
        </w:rPr>
        <w:t xml:space="preserve">данной </w:t>
      </w:r>
      <w:r w:rsidR="003160CE" w:rsidRPr="00C21B52">
        <w:rPr>
          <w:rFonts w:ascii="Times New Roman" w:eastAsia="Times New Roman" w:hAnsi="Times New Roman" w:cs="Times New Roman"/>
          <w:sz w:val="28"/>
          <w:szCs w:val="28"/>
          <w:lang w:eastAsia="ru-RU"/>
        </w:rPr>
        <w:t>друго</w:t>
      </w:r>
      <w:r w:rsidR="0094111C" w:rsidRPr="00C21B52">
        <w:rPr>
          <w:rFonts w:ascii="Times New Roman" w:eastAsia="Times New Roman" w:hAnsi="Times New Roman" w:cs="Times New Roman"/>
          <w:sz w:val="28"/>
          <w:szCs w:val="28"/>
          <w:lang w:eastAsia="ru-RU"/>
        </w:rPr>
        <w:t>й</w:t>
      </w:r>
      <w:r w:rsidR="003160CE" w:rsidRPr="00C21B52">
        <w:rPr>
          <w:rFonts w:ascii="Times New Roman" w:eastAsia="Times New Roman" w:hAnsi="Times New Roman" w:cs="Times New Roman"/>
          <w:sz w:val="28"/>
          <w:szCs w:val="28"/>
          <w:lang w:eastAsia="ru-RU"/>
        </w:rPr>
        <w:t xml:space="preserve"> </w:t>
      </w:r>
      <w:r w:rsidR="0094111C" w:rsidRPr="00C21B52">
        <w:rPr>
          <w:rFonts w:ascii="Times New Roman" w:eastAsia="Times New Roman" w:hAnsi="Times New Roman" w:cs="Times New Roman"/>
          <w:sz w:val="28"/>
          <w:szCs w:val="28"/>
          <w:lang w:eastAsia="ru-RU"/>
        </w:rPr>
        <w:t>организации</w:t>
      </w:r>
      <w:r w:rsidR="003160CE" w:rsidRPr="00C21B52">
        <w:rPr>
          <w:rFonts w:ascii="Times New Roman" w:eastAsia="Times New Roman" w:hAnsi="Times New Roman" w:cs="Times New Roman"/>
          <w:sz w:val="28"/>
          <w:szCs w:val="28"/>
          <w:lang w:eastAsia="ru-RU"/>
        </w:rPr>
        <w:t>.</w:t>
      </w:r>
    </w:p>
    <w:p w:rsidR="003160CE" w:rsidRPr="00C21B52" w:rsidRDefault="00415BC7" w:rsidP="009A497C">
      <w:pPr>
        <w:pStyle w:val="1"/>
        <w:rPr>
          <w:iCs/>
          <w:lang w:val="ru-RU"/>
        </w:rPr>
      </w:pPr>
      <w:bookmarkStart w:id="14" w:name="_Toc24918218"/>
      <w:r w:rsidRPr="00C21B52">
        <w:rPr>
          <w:lang w:val="ru-RU" w:eastAsia="ru-RU"/>
        </w:rPr>
        <w:t>Информационное взаимодействие с лицами, отвечающими за корпоративное управление</w:t>
      </w:r>
      <w:bookmarkEnd w:id="14"/>
    </w:p>
    <w:p w:rsidR="00C246A7" w:rsidRPr="00C21B52" w:rsidRDefault="00C246A7"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1.17</w:t>
      </w:r>
      <w:r w:rsidR="003160CE"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П1.</w:t>
      </w:r>
      <w:r w:rsidR="003160CE"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Пункты 4.9.Т. и 4.10.Т. Кодекса профессиональной этики аудиторов устанавливают требования в части информационного взаимодействия с лицами, отвечающими за корпоративное управление</w:t>
      </w:r>
      <w:r w:rsidR="0052513D" w:rsidRPr="00C21B52">
        <w:rPr>
          <w:rFonts w:ascii="Times New Roman" w:eastAsia="Calibri" w:hAnsi="Times New Roman" w:cs="Times New Roman"/>
          <w:sz w:val="28"/>
          <w:szCs w:val="28"/>
        </w:rPr>
        <w:t xml:space="preserve"> аудируемого лица</w:t>
      </w:r>
      <w:r w:rsidRPr="00C21B52">
        <w:rPr>
          <w:rFonts w:ascii="Times New Roman" w:eastAsia="Calibri" w:hAnsi="Times New Roman" w:cs="Times New Roman"/>
          <w:sz w:val="28"/>
          <w:szCs w:val="28"/>
        </w:rPr>
        <w:t>.</w:t>
      </w:r>
    </w:p>
    <w:p w:rsidR="003160CE" w:rsidRPr="00C21B52" w:rsidRDefault="00C246A7"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1.17.П2. </w:t>
      </w:r>
      <w:r w:rsidR="0036637F" w:rsidRPr="00C21B52">
        <w:rPr>
          <w:rFonts w:ascii="Times New Roman" w:eastAsia="Calibri" w:hAnsi="Times New Roman" w:cs="Times New Roman"/>
          <w:sz w:val="28"/>
          <w:szCs w:val="28"/>
        </w:rPr>
        <w:t>В</w:t>
      </w:r>
      <w:r w:rsidR="00C33C47" w:rsidRPr="00C21B52">
        <w:rPr>
          <w:rFonts w:ascii="Times New Roman" w:eastAsia="Calibri" w:hAnsi="Times New Roman" w:cs="Times New Roman"/>
          <w:sz w:val="28"/>
          <w:szCs w:val="28"/>
        </w:rPr>
        <w:t xml:space="preserve"> отсутствие соответствующих требований в </w:t>
      </w:r>
      <w:r w:rsidRPr="00C21B52">
        <w:rPr>
          <w:rFonts w:ascii="Times New Roman" w:eastAsia="Calibri" w:hAnsi="Times New Roman" w:cs="Times New Roman"/>
          <w:sz w:val="28"/>
          <w:szCs w:val="28"/>
        </w:rPr>
        <w:t>Кодекс</w:t>
      </w:r>
      <w:r w:rsidR="00C33C47"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 xml:space="preserve"> профессиональной этики аудиторов, настоящи</w:t>
      </w:r>
      <w:r w:rsidR="00C33C47"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Правила</w:t>
      </w:r>
      <w:r w:rsidR="00C33C47"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независимости, стандарта</w:t>
      </w:r>
      <w:r w:rsidR="00C33C47"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аудиторской деятельности или нормативны</w:t>
      </w:r>
      <w:r w:rsidR="00C33C47"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правовы</w:t>
      </w:r>
      <w:r w:rsidR="00C33C47" w:rsidRPr="00C21B52">
        <w:rPr>
          <w:rFonts w:ascii="Times New Roman" w:eastAsia="Calibri" w:hAnsi="Times New Roman" w:cs="Times New Roman"/>
          <w:sz w:val="28"/>
          <w:szCs w:val="28"/>
        </w:rPr>
        <w:t>х актах</w:t>
      </w:r>
      <w:r w:rsidRPr="00C21B52">
        <w:rPr>
          <w:rFonts w:ascii="Times New Roman" w:eastAsia="Calibri" w:hAnsi="Times New Roman" w:cs="Times New Roman"/>
          <w:sz w:val="28"/>
          <w:szCs w:val="28"/>
        </w:rPr>
        <w:t>, аудитору</w:t>
      </w:r>
      <w:r w:rsidR="0036637F" w:rsidRPr="00C21B52">
        <w:rPr>
          <w:rFonts w:ascii="Times New Roman" w:eastAsia="Calibri" w:hAnsi="Times New Roman" w:cs="Times New Roman"/>
          <w:sz w:val="28"/>
          <w:szCs w:val="28"/>
        </w:rPr>
        <w:t>, тем не менее,</w:t>
      </w:r>
      <w:r w:rsidRPr="00C21B52">
        <w:rPr>
          <w:rFonts w:ascii="Times New Roman" w:eastAsia="Calibri" w:hAnsi="Times New Roman" w:cs="Times New Roman"/>
          <w:sz w:val="28"/>
          <w:szCs w:val="28"/>
        </w:rPr>
        <w:t xml:space="preserve"> рекомендуется осуществлять </w:t>
      </w:r>
      <w:r w:rsidR="003160CE" w:rsidRPr="00C21B52">
        <w:rPr>
          <w:rFonts w:ascii="Times New Roman" w:eastAsia="Calibri" w:hAnsi="Times New Roman" w:cs="Times New Roman"/>
          <w:sz w:val="28"/>
          <w:szCs w:val="28"/>
        </w:rPr>
        <w:t>регулярн</w:t>
      </w:r>
      <w:r w:rsidRPr="00C21B52">
        <w:rPr>
          <w:rFonts w:ascii="Times New Roman" w:eastAsia="Calibri" w:hAnsi="Times New Roman" w:cs="Times New Roman"/>
          <w:sz w:val="28"/>
          <w:szCs w:val="28"/>
        </w:rPr>
        <w:t xml:space="preserve">ое информационное взаимодействие с </w:t>
      </w:r>
      <w:r w:rsidRPr="00C21B52">
        <w:rPr>
          <w:rFonts w:ascii="Times New Roman" w:hAnsi="Times New Roman" w:cs="Times New Roman"/>
          <w:color w:val="000000"/>
          <w:sz w:val="28"/>
          <w:szCs w:val="28"/>
        </w:rPr>
        <w:t xml:space="preserve">лицами, отвечающими за корпоративное управление </w:t>
      </w:r>
      <w:r w:rsidRPr="00C21B52">
        <w:rPr>
          <w:rFonts w:ascii="Times New Roman" w:eastAsia="Calibri" w:hAnsi="Times New Roman" w:cs="Times New Roman"/>
          <w:sz w:val="28"/>
          <w:szCs w:val="28"/>
        </w:rPr>
        <w:t xml:space="preserve">аудируемого лица, касательно </w:t>
      </w:r>
      <w:r w:rsidR="003160CE" w:rsidRPr="00C21B52">
        <w:rPr>
          <w:rFonts w:ascii="Times New Roman" w:eastAsia="Calibri" w:hAnsi="Times New Roman" w:cs="Times New Roman"/>
          <w:sz w:val="28"/>
          <w:szCs w:val="28"/>
        </w:rPr>
        <w:t>взаимоотношений или обстоятельств, которые, по мнению аудитора, могут оказать вл</w:t>
      </w:r>
      <w:r w:rsidRPr="00C21B52">
        <w:rPr>
          <w:rFonts w:ascii="Times New Roman" w:eastAsia="Calibri" w:hAnsi="Times New Roman" w:cs="Times New Roman"/>
          <w:sz w:val="28"/>
          <w:szCs w:val="28"/>
        </w:rPr>
        <w:t>ияние на независимость аудитора. Такое</w:t>
      </w:r>
      <w:r w:rsidR="003160CE"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информационное взаимодействие</w:t>
      </w:r>
      <w:r w:rsidR="003160CE" w:rsidRPr="00C21B52">
        <w:rPr>
          <w:rFonts w:ascii="Times New Roman" w:eastAsia="Calibri" w:hAnsi="Times New Roman" w:cs="Times New Roman"/>
          <w:sz w:val="28"/>
          <w:szCs w:val="28"/>
        </w:rPr>
        <w:t xml:space="preserve"> позволяет </w:t>
      </w:r>
      <w:r w:rsidR="003160CE" w:rsidRPr="00C21B52">
        <w:rPr>
          <w:rFonts w:ascii="Times New Roman" w:hAnsi="Times New Roman" w:cs="Times New Roman"/>
          <w:color w:val="000000"/>
          <w:sz w:val="28"/>
          <w:szCs w:val="28"/>
        </w:rPr>
        <w:t xml:space="preserve">лицам, отвечающим за корпоративное управление </w:t>
      </w:r>
      <w:r w:rsidR="003160CE" w:rsidRPr="00C21B52">
        <w:rPr>
          <w:rFonts w:ascii="Times New Roman" w:eastAsia="Calibri" w:hAnsi="Times New Roman" w:cs="Times New Roman"/>
          <w:sz w:val="28"/>
          <w:szCs w:val="28"/>
        </w:rPr>
        <w:t>аудируемого лица:</w:t>
      </w:r>
    </w:p>
    <w:p w:rsidR="003160CE"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учитывать суждение аудитора в отношении выявления и оценки угроз независимости;</w:t>
      </w:r>
    </w:p>
    <w:p w:rsidR="003160CE"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учитывать </w:t>
      </w:r>
      <w:r w:rsidR="00C246A7" w:rsidRPr="00C21B52">
        <w:rPr>
          <w:rFonts w:ascii="Times New Roman" w:eastAsia="Calibri" w:hAnsi="Times New Roman" w:cs="Times New Roman"/>
          <w:sz w:val="28"/>
          <w:szCs w:val="28"/>
        </w:rPr>
        <w:t>меры предосторожности, прин</w:t>
      </w:r>
      <w:r w:rsidR="00C33C47" w:rsidRPr="00C21B52">
        <w:rPr>
          <w:rFonts w:ascii="Times New Roman" w:eastAsia="Calibri" w:hAnsi="Times New Roman" w:cs="Times New Roman"/>
          <w:sz w:val="28"/>
          <w:szCs w:val="28"/>
        </w:rPr>
        <w:t>имаемые</w:t>
      </w:r>
      <w:r w:rsidR="00C246A7" w:rsidRPr="00C21B52">
        <w:rPr>
          <w:rFonts w:ascii="Times New Roman" w:eastAsia="Calibri" w:hAnsi="Times New Roman" w:cs="Times New Roman"/>
          <w:sz w:val="28"/>
          <w:szCs w:val="28"/>
        </w:rPr>
        <w:t xml:space="preserve"> аудитором в ответ на </w:t>
      </w:r>
      <w:r w:rsidR="003E5A14" w:rsidRPr="00C21B52">
        <w:rPr>
          <w:rFonts w:ascii="Times New Roman" w:eastAsia="Calibri" w:hAnsi="Times New Roman" w:cs="Times New Roman"/>
          <w:sz w:val="28"/>
          <w:szCs w:val="28"/>
        </w:rPr>
        <w:t xml:space="preserve">угрозы независимости, включая </w:t>
      </w:r>
      <w:r w:rsidRPr="00C21B52">
        <w:rPr>
          <w:rFonts w:ascii="Times New Roman" w:eastAsia="Calibri" w:hAnsi="Times New Roman" w:cs="Times New Roman"/>
          <w:sz w:val="28"/>
          <w:szCs w:val="28"/>
        </w:rPr>
        <w:t xml:space="preserve">уместность </w:t>
      </w:r>
      <w:r w:rsidR="003F534F" w:rsidRPr="00C21B52">
        <w:rPr>
          <w:rFonts w:ascii="Times New Roman" w:eastAsia="Calibri" w:hAnsi="Times New Roman" w:cs="Times New Roman"/>
          <w:sz w:val="28"/>
          <w:szCs w:val="28"/>
        </w:rPr>
        <w:t>имеющихся и возможных к применению мер предосторожности</w:t>
      </w:r>
      <w:r w:rsidRPr="00C21B52">
        <w:rPr>
          <w:rFonts w:ascii="Times New Roman" w:eastAsia="Calibri" w:hAnsi="Times New Roman" w:cs="Times New Roman"/>
          <w:sz w:val="28"/>
          <w:szCs w:val="28"/>
        </w:rPr>
        <w:t>;</w:t>
      </w:r>
    </w:p>
    <w:p w:rsidR="003160CE" w:rsidRPr="00C21B52" w:rsidRDefault="003160CE"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w:t>
      </w:r>
      <w:r w:rsidR="00C33C47" w:rsidRPr="00C21B52">
        <w:rPr>
          <w:rFonts w:ascii="Times New Roman" w:eastAsia="Calibri" w:hAnsi="Times New Roman" w:cs="Times New Roman"/>
          <w:sz w:val="28"/>
          <w:szCs w:val="28"/>
        </w:rPr>
        <w:t>осуществлять</w:t>
      </w:r>
      <w:r w:rsidRPr="00C21B52">
        <w:rPr>
          <w:rFonts w:ascii="Times New Roman" w:eastAsia="Calibri" w:hAnsi="Times New Roman" w:cs="Times New Roman"/>
          <w:sz w:val="28"/>
          <w:szCs w:val="28"/>
        </w:rPr>
        <w:t xml:space="preserve"> соответствующие </w:t>
      </w:r>
      <w:r w:rsidR="00C33C47" w:rsidRPr="00C21B52">
        <w:rPr>
          <w:rFonts w:ascii="Times New Roman" w:eastAsia="Calibri" w:hAnsi="Times New Roman" w:cs="Times New Roman"/>
          <w:sz w:val="28"/>
          <w:szCs w:val="28"/>
        </w:rPr>
        <w:t>действия</w:t>
      </w:r>
      <w:r w:rsidRPr="00C21B52">
        <w:rPr>
          <w:rFonts w:ascii="Times New Roman" w:eastAsia="Calibri" w:hAnsi="Times New Roman" w:cs="Times New Roman"/>
          <w:sz w:val="28"/>
          <w:szCs w:val="28"/>
        </w:rPr>
        <w:t>.</w:t>
      </w:r>
    </w:p>
    <w:p w:rsidR="00C33C47" w:rsidRPr="00C21B52" w:rsidRDefault="00C33C47" w:rsidP="003160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Указанный подход может быть особенно действенным в ответ на угрозы </w:t>
      </w:r>
      <w:r w:rsidR="00B23AF0" w:rsidRPr="00C21B52">
        <w:rPr>
          <w:rFonts w:ascii="Times New Roman" w:eastAsia="Calibri" w:hAnsi="Times New Roman" w:cs="Times New Roman"/>
          <w:sz w:val="28"/>
          <w:szCs w:val="28"/>
        </w:rPr>
        <w:t>шантаж</w:t>
      </w:r>
      <w:r w:rsidR="00153F80" w:rsidRPr="00C21B52">
        <w:rPr>
          <w:rFonts w:ascii="Times New Roman" w:eastAsia="Calibri" w:hAnsi="Times New Roman" w:cs="Times New Roman"/>
          <w:sz w:val="28"/>
          <w:szCs w:val="28"/>
        </w:rPr>
        <w:t>а,</w:t>
      </w:r>
      <w:r w:rsidR="00B23AF0" w:rsidRPr="00C21B52">
        <w:rPr>
          <w:rFonts w:ascii="Times New Roman" w:eastAsia="Calibri" w:hAnsi="Times New Roman" w:cs="Times New Roman"/>
          <w:sz w:val="28"/>
          <w:szCs w:val="28"/>
        </w:rPr>
        <w:t xml:space="preserve"> близкого знакомства.</w:t>
      </w:r>
    </w:p>
    <w:p w:rsidR="00B23AF0" w:rsidRPr="00C21B52" w:rsidRDefault="00B23AF0" w:rsidP="009A497C">
      <w:pPr>
        <w:pStyle w:val="1"/>
        <w:rPr>
          <w:lang w:val="ru-RU"/>
        </w:rPr>
      </w:pPr>
      <w:bookmarkStart w:id="15" w:name="_Toc323978562"/>
      <w:bookmarkStart w:id="16" w:name="_Toc24918219"/>
      <w:r w:rsidRPr="00C21B52">
        <w:rPr>
          <w:lang w:val="ru-RU"/>
        </w:rPr>
        <w:t>Сетевые организации</w:t>
      </w:r>
      <w:bookmarkEnd w:id="15"/>
      <w:bookmarkEnd w:id="16"/>
    </w:p>
    <w:p w:rsidR="00B23AF0" w:rsidRPr="00C21B52" w:rsidRDefault="00B23AF0"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1.18.П1. Аудиторские организации часто создают совместно с другими </w:t>
      </w:r>
      <w:r w:rsidR="0059287C" w:rsidRPr="00C21B52">
        <w:rPr>
          <w:rFonts w:ascii="Times New Roman" w:eastAsia="Calibri" w:hAnsi="Times New Roman" w:cs="Times New Roman"/>
          <w:sz w:val="28"/>
          <w:szCs w:val="28"/>
        </w:rPr>
        <w:t xml:space="preserve">аудиторскими и иными </w:t>
      </w:r>
      <w:r w:rsidR="00CA2681" w:rsidRPr="00C21B52">
        <w:rPr>
          <w:rFonts w:ascii="Times New Roman" w:eastAsia="Calibri" w:hAnsi="Times New Roman" w:cs="Times New Roman"/>
          <w:sz w:val="28"/>
          <w:szCs w:val="28"/>
        </w:rPr>
        <w:t>организациями</w:t>
      </w:r>
      <w:r w:rsidRPr="00C21B52">
        <w:rPr>
          <w:rFonts w:ascii="Times New Roman" w:eastAsia="Calibri" w:hAnsi="Times New Roman" w:cs="Times New Roman"/>
          <w:sz w:val="28"/>
          <w:szCs w:val="28"/>
        </w:rPr>
        <w:t xml:space="preserve"> </w:t>
      </w:r>
      <w:r w:rsidR="00CA2681" w:rsidRPr="00C21B52">
        <w:rPr>
          <w:rFonts w:ascii="Times New Roman" w:eastAsia="Calibri" w:hAnsi="Times New Roman" w:cs="Times New Roman"/>
          <w:sz w:val="28"/>
          <w:szCs w:val="28"/>
        </w:rPr>
        <w:t xml:space="preserve">объединения организаций.  Приводит ли создание таких объединений к </w:t>
      </w:r>
      <w:r w:rsidRPr="00C21B52">
        <w:rPr>
          <w:rFonts w:ascii="Times New Roman" w:eastAsia="Calibri" w:hAnsi="Times New Roman" w:cs="Times New Roman"/>
          <w:sz w:val="28"/>
          <w:szCs w:val="28"/>
        </w:rPr>
        <w:t>образованию сети зависит от конкретных фактов и обстоятельств, и не зависит от того, являются ли организации, входящие в объединения, самостоятельными юридическим лицами.</w:t>
      </w:r>
    </w:p>
    <w:p w:rsidR="00B6455D" w:rsidRPr="00C21B52" w:rsidRDefault="00673F8E"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1.19.Т.</w:t>
      </w:r>
      <w:r w:rsidRPr="00C21B52">
        <w:rPr>
          <w:rFonts w:ascii="Times New Roman" w:eastAsia="Calibri" w:hAnsi="Times New Roman" w:cs="Times New Roman"/>
          <w:sz w:val="28"/>
          <w:szCs w:val="28"/>
        </w:rPr>
        <w:t xml:space="preserve"> </w:t>
      </w:r>
      <w:r w:rsidR="00B23AF0" w:rsidRPr="00C21B52">
        <w:rPr>
          <w:rFonts w:ascii="Times New Roman" w:eastAsia="Calibri" w:hAnsi="Times New Roman" w:cs="Times New Roman"/>
          <w:sz w:val="28"/>
          <w:szCs w:val="28"/>
        </w:rPr>
        <w:t>В случае, когда аудиторская организация является сетевой, она должна быть независима от аудируемых лиц других аудиторских организаций, входящих в ту же сеть</w:t>
      </w:r>
      <w:r w:rsidR="00B6455D" w:rsidRPr="00C21B52">
        <w:rPr>
          <w:rFonts w:ascii="Times New Roman" w:eastAsia="Calibri" w:hAnsi="Times New Roman" w:cs="Times New Roman"/>
          <w:sz w:val="28"/>
          <w:szCs w:val="28"/>
        </w:rPr>
        <w:t>, в соответствии с требованиями настоящей части Правил независимости</w:t>
      </w:r>
      <w:r w:rsidR="00B23AF0" w:rsidRPr="00C21B52">
        <w:rPr>
          <w:rFonts w:ascii="Times New Roman" w:eastAsia="Calibri" w:hAnsi="Times New Roman" w:cs="Times New Roman"/>
          <w:sz w:val="28"/>
          <w:szCs w:val="28"/>
        </w:rPr>
        <w:t xml:space="preserve">. </w:t>
      </w:r>
    </w:p>
    <w:p w:rsidR="006F508C" w:rsidRPr="00C21B52" w:rsidRDefault="00B6455D" w:rsidP="006F508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1.19.П1. </w:t>
      </w:r>
      <w:r w:rsidR="006F508C" w:rsidRPr="00C21B52">
        <w:rPr>
          <w:rFonts w:ascii="Times New Roman" w:eastAsia="Calibri" w:hAnsi="Times New Roman" w:cs="Times New Roman"/>
          <w:sz w:val="28"/>
          <w:szCs w:val="28"/>
        </w:rPr>
        <w:t>Требования к независимости, содержащиеся в настоящей части Правил независимости и относящиеся к сетевым организациям, применяются к любой организации, входящей в сеть вне зависимости от того, является ли такая организация аудиторской. Например, в одну сеть с аудиторской организацией могут входить организации, оказывающие консалтинговые или юридические услуги, но не являющиеся при этом аудиторскими организациями.</w:t>
      </w:r>
    </w:p>
    <w:p w:rsidR="00DC293A" w:rsidRPr="00C21B52" w:rsidRDefault="006F508C" w:rsidP="00B23AF0">
      <w:pPr>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
          <w:sz w:val="28"/>
          <w:szCs w:val="28"/>
        </w:rPr>
        <w:t>1.</w:t>
      </w:r>
      <w:r w:rsidR="00717CEA" w:rsidRPr="00C21B52">
        <w:rPr>
          <w:rFonts w:ascii="Times New Roman" w:eastAsia="Calibri" w:hAnsi="Times New Roman" w:cs="Times New Roman"/>
          <w:b/>
          <w:sz w:val="28"/>
          <w:szCs w:val="28"/>
        </w:rPr>
        <w:t>20.Т</w:t>
      </w:r>
      <w:r w:rsidRPr="00C21B52">
        <w:rPr>
          <w:rFonts w:ascii="Times New Roman" w:eastAsia="Calibri" w:hAnsi="Times New Roman" w:cs="Times New Roman"/>
          <w:b/>
          <w:sz w:val="28"/>
          <w:szCs w:val="28"/>
        </w:rPr>
        <w:t>.</w:t>
      </w:r>
      <w:r w:rsidRPr="00C21B52">
        <w:rPr>
          <w:rFonts w:ascii="Times New Roman" w:eastAsia="Calibri" w:hAnsi="Times New Roman" w:cs="Times New Roman"/>
          <w:sz w:val="28"/>
          <w:szCs w:val="28"/>
        </w:rPr>
        <w:t xml:space="preserve"> </w:t>
      </w:r>
      <w:r w:rsidR="00DC293A" w:rsidRPr="00C21B52">
        <w:rPr>
          <w:rFonts w:ascii="Times New Roman" w:eastAsia="Calibri" w:hAnsi="Times New Roman" w:cs="Times New Roman"/>
          <w:bCs/>
          <w:sz w:val="28"/>
          <w:szCs w:val="28"/>
        </w:rPr>
        <w:t>В случае вхождения в объединение организаций аудиторская организация должна:</w:t>
      </w:r>
    </w:p>
    <w:p w:rsidR="00DC293A" w:rsidRPr="00C21B52" w:rsidRDefault="00DC293A" w:rsidP="00B23AF0">
      <w:pPr>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
          <w:bCs/>
          <w:sz w:val="28"/>
          <w:szCs w:val="28"/>
        </w:rPr>
        <w:t>а)</w:t>
      </w:r>
      <w:r w:rsidRPr="00C21B52">
        <w:rPr>
          <w:rFonts w:ascii="Times New Roman" w:eastAsia="Calibri" w:hAnsi="Times New Roman" w:cs="Times New Roman"/>
          <w:bCs/>
          <w:sz w:val="28"/>
          <w:szCs w:val="28"/>
        </w:rPr>
        <w:t xml:space="preserve"> с использованием профессионального суждения определить, является ли объединение сетью;</w:t>
      </w:r>
    </w:p>
    <w:p w:rsidR="00DC293A" w:rsidRPr="00C21B52" w:rsidRDefault="00DC293A" w:rsidP="00B23AF0">
      <w:pPr>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
          <w:bCs/>
          <w:sz w:val="28"/>
          <w:szCs w:val="28"/>
        </w:rPr>
        <w:t>б)</w:t>
      </w:r>
      <w:r w:rsidRPr="00C21B52">
        <w:rPr>
          <w:rFonts w:ascii="Times New Roman" w:eastAsia="Calibri" w:hAnsi="Times New Roman" w:cs="Times New Roman"/>
          <w:bCs/>
          <w:sz w:val="28"/>
          <w:szCs w:val="28"/>
        </w:rPr>
        <w:t xml:space="preserve"> оценить, придет ли разумное и хорошо информированное третье лицо, скорее всего, к выводу, что </w:t>
      </w:r>
      <w:r w:rsidR="00BD7A0E" w:rsidRPr="00C21B52">
        <w:rPr>
          <w:rFonts w:ascii="Times New Roman" w:eastAsia="Calibri" w:hAnsi="Times New Roman" w:cs="Times New Roman"/>
          <w:bCs/>
          <w:sz w:val="28"/>
          <w:szCs w:val="28"/>
        </w:rPr>
        <w:t>организации связаны между собой таким образ</w:t>
      </w:r>
      <w:r w:rsidRPr="00C21B52">
        <w:rPr>
          <w:rFonts w:ascii="Times New Roman" w:eastAsia="Calibri" w:hAnsi="Times New Roman" w:cs="Times New Roman"/>
          <w:bCs/>
          <w:sz w:val="28"/>
          <w:szCs w:val="28"/>
        </w:rPr>
        <w:t>ом, что представляют собой сеть;</w:t>
      </w:r>
      <w:r w:rsidR="00BD7A0E" w:rsidRPr="00C21B52">
        <w:rPr>
          <w:rFonts w:ascii="Times New Roman" w:eastAsia="Calibri" w:hAnsi="Times New Roman" w:cs="Times New Roman"/>
          <w:bCs/>
          <w:sz w:val="28"/>
          <w:szCs w:val="28"/>
        </w:rPr>
        <w:t xml:space="preserve"> </w:t>
      </w:r>
    </w:p>
    <w:p w:rsidR="00B6455D" w:rsidRPr="00C21B52" w:rsidRDefault="00DC293A" w:rsidP="00B23AF0">
      <w:pPr>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
          <w:bCs/>
          <w:sz w:val="28"/>
          <w:szCs w:val="28"/>
        </w:rPr>
        <w:t>в)</w:t>
      </w:r>
      <w:r w:rsidRPr="00C21B52">
        <w:rPr>
          <w:rFonts w:ascii="Times New Roman" w:eastAsia="Calibri" w:hAnsi="Times New Roman" w:cs="Times New Roman"/>
          <w:bCs/>
          <w:sz w:val="28"/>
          <w:szCs w:val="28"/>
        </w:rPr>
        <w:t xml:space="preserve"> </w:t>
      </w:r>
      <w:r w:rsidR="004906B2" w:rsidRPr="00C21B52">
        <w:rPr>
          <w:rFonts w:ascii="Times New Roman" w:eastAsia="Calibri" w:hAnsi="Times New Roman" w:cs="Times New Roman"/>
          <w:bCs/>
          <w:sz w:val="28"/>
          <w:szCs w:val="28"/>
        </w:rPr>
        <w:t xml:space="preserve">применять данное суждение последовательно ко всем </w:t>
      </w:r>
      <w:r w:rsidR="00BD7A0E" w:rsidRPr="00C21B52">
        <w:rPr>
          <w:rFonts w:ascii="Times New Roman" w:eastAsia="Calibri" w:hAnsi="Times New Roman" w:cs="Times New Roman"/>
          <w:bCs/>
          <w:sz w:val="28"/>
          <w:szCs w:val="28"/>
        </w:rPr>
        <w:t>организаци</w:t>
      </w:r>
      <w:r w:rsidR="004906B2" w:rsidRPr="00C21B52">
        <w:rPr>
          <w:rFonts w:ascii="Times New Roman" w:eastAsia="Calibri" w:hAnsi="Times New Roman" w:cs="Times New Roman"/>
          <w:bCs/>
          <w:sz w:val="28"/>
          <w:szCs w:val="28"/>
        </w:rPr>
        <w:t>ям, входящим</w:t>
      </w:r>
      <w:r w:rsidR="00BD7A0E" w:rsidRPr="00C21B52">
        <w:rPr>
          <w:rFonts w:ascii="Times New Roman" w:eastAsia="Calibri" w:hAnsi="Times New Roman" w:cs="Times New Roman"/>
          <w:bCs/>
          <w:sz w:val="28"/>
          <w:szCs w:val="28"/>
        </w:rPr>
        <w:t xml:space="preserve"> в </w:t>
      </w:r>
      <w:r w:rsidR="004906B2" w:rsidRPr="00C21B52">
        <w:rPr>
          <w:rFonts w:ascii="Times New Roman" w:eastAsia="Calibri" w:hAnsi="Times New Roman" w:cs="Times New Roman"/>
          <w:bCs/>
          <w:sz w:val="28"/>
          <w:szCs w:val="28"/>
        </w:rPr>
        <w:t>объединение</w:t>
      </w:r>
      <w:r w:rsidR="00BD7A0E" w:rsidRPr="00C21B52">
        <w:rPr>
          <w:rFonts w:ascii="Times New Roman" w:eastAsia="Calibri" w:hAnsi="Times New Roman" w:cs="Times New Roman"/>
          <w:bCs/>
          <w:sz w:val="28"/>
          <w:szCs w:val="28"/>
        </w:rPr>
        <w:t>.</w:t>
      </w:r>
    </w:p>
    <w:p w:rsidR="00AA4925" w:rsidRPr="00C21B52" w:rsidRDefault="00AA4925" w:rsidP="00B23AF0">
      <w:pPr>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
          <w:bCs/>
          <w:sz w:val="28"/>
          <w:szCs w:val="28"/>
        </w:rPr>
        <w:t>1.21.Т.</w:t>
      </w:r>
      <w:r w:rsidRPr="00C21B52">
        <w:rPr>
          <w:rFonts w:ascii="Times New Roman" w:eastAsia="Calibri" w:hAnsi="Times New Roman" w:cs="Times New Roman"/>
          <w:bCs/>
          <w:sz w:val="28"/>
          <w:szCs w:val="28"/>
        </w:rPr>
        <w:t xml:space="preserve"> </w:t>
      </w:r>
      <w:r w:rsidR="004C51ED" w:rsidRPr="00C21B52">
        <w:rPr>
          <w:rFonts w:ascii="Times New Roman" w:eastAsia="Calibri" w:hAnsi="Times New Roman" w:cs="Times New Roman"/>
          <w:bCs/>
          <w:sz w:val="28"/>
          <w:szCs w:val="28"/>
        </w:rPr>
        <w:t>А</w:t>
      </w:r>
      <w:r w:rsidR="00F306FF" w:rsidRPr="00C21B52">
        <w:rPr>
          <w:rFonts w:ascii="Times New Roman" w:eastAsia="Calibri" w:hAnsi="Times New Roman" w:cs="Times New Roman"/>
          <w:bCs/>
          <w:sz w:val="28"/>
          <w:szCs w:val="28"/>
        </w:rPr>
        <w:t xml:space="preserve">удиторская организация должна </w:t>
      </w:r>
      <w:r w:rsidR="004C51ED" w:rsidRPr="00C21B52">
        <w:rPr>
          <w:rFonts w:ascii="Times New Roman" w:eastAsia="Calibri" w:hAnsi="Times New Roman" w:cs="Times New Roman"/>
          <w:bCs/>
          <w:sz w:val="28"/>
          <w:szCs w:val="28"/>
        </w:rPr>
        <w:t>сделать вывод о наличии сети, когда целью создания объединения является взаимодействие входящих в него организаций, а также</w:t>
      </w:r>
      <w:r w:rsidR="009A5057" w:rsidRPr="00C21B52">
        <w:rPr>
          <w:rFonts w:ascii="Times New Roman" w:eastAsia="Calibri" w:hAnsi="Times New Roman" w:cs="Times New Roman"/>
          <w:bCs/>
          <w:sz w:val="28"/>
          <w:szCs w:val="28"/>
        </w:rPr>
        <w:t xml:space="preserve"> входящие в объединение организации</w:t>
      </w:r>
      <w:r w:rsidR="004C51ED" w:rsidRPr="00C21B52">
        <w:rPr>
          <w:rFonts w:ascii="Times New Roman" w:eastAsia="Calibri" w:hAnsi="Times New Roman" w:cs="Times New Roman"/>
          <w:bCs/>
          <w:sz w:val="28"/>
          <w:szCs w:val="28"/>
        </w:rPr>
        <w:t>:</w:t>
      </w:r>
    </w:p>
    <w:p w:rsidR="004C51ED" w:rsidRPr="00C21B52" w:rsidRDefault="004C51ED"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bCs/>
          <w:sz w:val="28"/>
          <w:szCs w:val="28"/>
        </w:rPr>
        <w:t>а)</w:t>
      </w:r>
      <w:r w:rsidRPr="00C21B52">
        <w:rPr>
          <w:rFonts w:ascii="Times New Roman" w:eastAsia="Calibri" w:hAnsi="Times New Roman" w:cs="Times New Roman"/>
          <w:bCs/>
          <w:sz w:val="28"/>
          <w:szCs w:val="28"/>
        </w:rPr>
        <w:t xml:space="preserve"> </w:t>
      </w:r>
      <w:r w:rsidRPr="00C21B52">
        <w:rPr>
          <w:rFonts w:ascii="Times New Roman" w:eastAsia="Calibri" w:hAnsi="Times New Roman" w:cs="Times New Roman"/>
          <w:sz w:val="28"/>
          <w:szCs w:val="28"/>
        </w:rPr>
        <w:t>распредел</w:t>
      </w:r>
      <w:r w:rsidR="00FB35F0" w:rsidRPr="00C21B52">
        <w:rPr>
          <w:rFonts w:ascii="Times New Roman" w:eastAsia="Calibri" w:hAnsi="Times New Roman" w:cs="Times New Roman"/>
          <w:sz w:val="28"/>
          <w:szCs w:val="28"/>
        </w:rPr>
        <w:t>яют прибыль</w:t>
      </w:r>
      <w:r w:rsidRPr="00C21B52">
        <w:rPr>
          <w:rFonts w:ascii="Times New Roman" w:eastAsia="Calibri" w:hAnsi="Times New Roman" w:cs="Times New Roman"/>
          <w:sz w:val="28"/>
          <w:szCs w:val="28"/>
        </w:rPr>
        <w:t xml:space="preserve"> и</w:t>
      </w:r>
      <w:r w:rsidR="00FB35F0" w:rsidRPr="00C21B52">
        <w:rPr>
          <w:rFonts w:ascii="Times New Roman" w:eastAsia="Calibri" w:hAnsi="Times New Roman" w:cs="Times New Roman"/>
          <w:sz w:val="28"/>
          <w:szCs w:val="28"/>
        </w:rPr>
        <w:t>ли</w:t>
      </w:r>
      <w:r w:rsidRPr="00C21B52">
        <w:rPr>
          <w:rFonts w:ascii="Times New Roman" w:eastAsia="Calibri" w:hAnsi="Times New Roman" w:cs="Times New Roman"/>
          <w:sz w:val="28"/>
          <w:szCs w:val="28"/>
        </w:rPr>
        <w:t xml:space="preserve"> расход</w:t>
      </w:r>
      <w:r w:rsidR="00FB35F0" w:rsidRPr="00C21B52">
        <w:rPr>
          <w:rFonts w:ascii="Times New Roman" w:eastAsia="Calibri" w:hAnsi="Times New Roman" w:cs="Times New Roman"/>
          <w:sz w:val="28"/>
          <w:szCs w:val="28"/>
        </w:rPr>
        <w:t>ы</w:t>
      </w:r>
      <w:r w:rsidRPr="00C21B52">
        <w:rPr>
          <w:rFonts w:ascii="Times New Roman" w:eastAsia="Calibri" w:hAnsi="Times New Roman" w:cs="Times New Roman"/>
          <w:sz w:val="28"/>
          <w:szCs w:val="28"/>
        </w:rPr>
        <w:t xml:space="preserve"> между </w:t>
      </w:r>
      <w:r w:rsidR="009A5057" w:rsidRPr="00C21B52">
        <w:rPr>
          <w:rFonts w:ascii="Times New Roman" w:eastAsia="Calibri" w:hAnsi="Times New Roman" w:cs="Times New Roman"/>
          <w:sz w:val="28"/>
          <w:szCs w:val="28"/>
        </w:rPr>
        <w:t>собой</w:t>
      </w:r>
      <w:r w:rsidRPr="00C21B52">
        <w:rPr>
          <w:rFonts w:ascii="Times New Roman" w:eastAsia="Calibri" w:hAnsi="Times New Roman" w:cs="Times New Roman"/>
          <w:sz w:val="28"/>
          <w:szCs w:val="28"/>
        </w:rPr>
        <w:t xml:space="preserve"> (см. пункт </w:t>
      </w:r>
      <w:r w:rsidR="00581292" w:rsidRPr="00C21B52">
        <w:rPr>
          <w:rFonts w:ascii="Times New Roman" w:eastAsia="Calibri" w:hAnsi="Times New Roman" w:cs="Times New Roman"/>
          <w:sz w:val="28"/>
          <w:szCs w:val="28"/>
        </w:rPr>
        <w:t xml:space="preserve">1.21.П2.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p>
    <w:p w:rsidR="004C51ED" w:rsidRPr="00C21B52" w:rsidRDefault="004C51ED"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находятся под общим владением, контролем или управлением (см. </w:t>
      </w:r>
      <w:r w:rsidR="00A77A7E" w:rsidRPr="00C21B52">
        <w:rPr>
          <w:rFonts w:ascii="Times New Roman" w:eastAsia="Calibri" w:hAnsi="Times New Roman" w:cs="Times New Roman"/>
          <w:sz w:val="28"/>
          <w:szCs w:val="28"/>
        </w:rPr>
        <w:t xml:space="preserve">пункт </w:t>
      </w:r>
      <w:r w:rsidR="00723C39" w:rsidRPr="00C21B52">
        <w:rPr>
          <w:rFonts w:ascii="Times New Roman" w:eastAsia="Calibri" w:hAnsi="Times New Roman" w:cs="Times New Roman"/>
          <w:sz w:val="28"/>
          <w:szCs w:val="28"/>
        </w:rPr>
        <w:t xml:space="preserve">1.21.П3.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p>
    <w:p w:rsidR="009A5057" w:rsidRPr="00C21B52" w:rsidRDefault="004C51ED"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имеют единую систему контроля качества, включающую единые подходы и процедуры</w:t>
      </w:r>
      <w:r w:rsidR="009A5057" w:rsidRPr="00C21B52">
        <w:rPr>
          <w:rFonts w:ascii="Times New Roman" w:eastAsia="Calibri" w:hAnsi="Times New Roman" w:cs="Times New Roman"/>
          <w:sz w:val="28"/>
          <w:szCs w:val="28"/>
        </w:rPr>
        <w:t xml:space="preserve"> (см. </w:t>
      </w:r>
      <w:r w:rsidR="00A77A7E" w:rsidRPr="00C21B52">
        <w:rPr>
          <w:rFonts w:ascii="Times New Roman" w:eastAsia="Calibri" w:hAnsi="Times New Roman" w:cs="Times New Roman"/>
          <w:sz w:val="28"/>
          <w:szCs w:val="28"/>
        </w:rPr>
        <w:t xml:space="preserve">пункт </w:t>
      </w:r>
      <w:r w:rsidR="00F10DC0" w:rsidRPr="00C21B52">
        <w:rPr>
          <w:rFonts w:ascii="Times New Roman" w:eastAsia="Calibri" w:hAnsi="Times New Roman" w:cs="Times New Roman"/>
          <w:sz w:val="28"/>
          <w:szCs w:val="28"/>
        </w:rPr>
        <w:t xml:space="preserve">1.21.П4. </w:t>
      </w:r>
      <w:r w:rsidR="00FB35F0" w:rsidRPr="00C21B52">
        <w:rPr>
          <w:rFonts w:ascii="Times New Roman" w:eastAsia="Calibri" w:hAnsi="Times New Roman" w:cs="Times New Roman"/>
          <w:sz w:val="28"/>
          <w:szCs w:val="28"/>
        </w:rPr>
        <w:t>Правил независимости</w:t>
      </w:r>
      <w:r w:rsidR="009A5057" w:rsidRPr="00C21B52">
        <w:rPr>
          <w:rFonts w:ascii="Times New Roman" w:eastAsia="Calibri" w:hAnsi="Times New Roman" w:cs="Times New Roman"/>
          <w:sz w:val="28"/>
          <w:szCs w:val="28"/>
        </w:rPr>
        <w:t>);</w:t>
      </w:r>
    </w:p>
    <w:p w:rsidR="004C51ED" w:rsidRPr="00C21B52" w:rsidRDefault="009A5057"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г)</w:t>
      </w:r>
      <w:r w:rsidRPr="00C21B52">
        <w:rPr>
          <w:rFonts w:ascii="Times New Roman" w:eastAsia="Calibri" w:hAnsi="Times New Roman" w:cs="Times New Roman"/>
          <w:sz w:val="28"/>
          <w:szCs w:val="28"/>
        </w:rPr>
        <w:t xml:space="preserve"> разделяют общую стратегию ведения деятельности (см. </w:t>
      </w:r>
      <w:r w:rsidR="00FB35F0" w:rsidRPr="00C21B52">
        <w:rPr>
          <w:rFonts w:ascii="Times New Roman" w:eastAsia="Calibri" w:hAnsi="Times New Roman" w:cs="Times New Roman"/>
          <w:sz w:val="28"/>
          <w:szCs w:val="28"/>
        </w:rPr>
        <w:t>пункт</w:t>
      </w:r>
      <w:r w:rsidR="00A77A7E" w:rsidRPr="00C21B52">
        <w:rPr>
          <w:rFonts w:ascii="Times New Roman" w:eastAsia="Calibri" w:hAnsi="Times New Roman" w:cs="Times New Roman"/>
          <w:sz w:val="28"/>
          <w:szCs w:val="28"/>
        </w:rPr>
        <w:t xml:space="preserve"> </w:t>
      </w:r>
      <w:r w:rsidR="00D66AB0" w:rsidRPr="00C21B52">
        <w:rPr>
          <w:rFonts w:ascii="Times New Roman" w:eastAsia="Calibri" w:hAnsi="Times New Roman" w:cs="Times New Roman"/>
          <w:sz w:val="28"/>
          <w:szCs w:val="28"/>
        </w:rPr>
        <w:t xml:space="preserve">1.21.П5.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p>
    <w:p w:rsidR="009A5057" w:rsidRPr="00C21B52" w:rsidRDefault="009A5057"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д)</w:t>
      </w:r>
      <w:r w:rsidRPr="00C21B52">
        <w:rPr>
          <w:rFonts w:ascii="Times New Roman" w:eastAsia="Calibri" w:hAnsi="Times New Roman" w:cs="Times New Roman"/>
          <w:sz w:val="28"/>
          <w:szCs w:val="28"/>
        </w:rPr>
        <w:t xml:space="preserve"> используют единое наименование бренда (см. </w:t>
      </w:r>
      <w:r w:rsidR="00FB35F0" w:rsidRPr="00C21B52">
        <w:rPr>
          <w:rFonts w:ascii="Times New Roman" w:eastAsia="Calibri" w:hAnsi="Times New Roman" w:cs="Times New Roman"/>
          <w:sz w:val="28"/>
          <w:szCs w:val="28"/>
        </w:rPr>
        <w:t>пункты</w:t>
      </w:r>
      <w:r w:rsidR="00A77A7E" w:rsidRPr="00C21B52">
        <w:rPr>
          <w:rFonts w:ascii="Times New Roman" w:eastAsia="Calibri" w:hAnsi="Times New Roman" w:cs="Times New Roman"/>
          <w:sz w:val="28"/>
          <w:szCs w:val="28"/>
        </w:rPr>
        <w:t xml:space="preserve"> </w:t>
      </w:r>
      <w:r w:rsidR="00FF3DC5" w:rsidRPr="00C21B52">
        <w:rPr>
          <w:rFonts w:ascii="Times New Roman" w:eastAsia="Calibri" w:hAnsi="Times New Roman" w:cs="Times New Roman"/>
          <w:sz w:val="28"/>
          <w:szCs w:val="28"/>
        </w:rPr>
        <w:t>1.21.П6.</w:t>
      </w:r>
      <w:r w:rsidR="00424772" w:rsidRPr="00C21B52">
        <w:rPr>
          <w:rFonts w:ascii="Times New Roman" w:eastAsia="Calibri" w:hAnsi="Times New Roman" w:cs="Times New Roman"/>
          <w:sz w:val="28"/>
          <w:szCs w:val="28"/>
        </w:rPr>
        <w:t xml:space="preserve"> и</w:t>
      </w:r>
      <w:r w:rsidR="00FF3DC5" w:rsidRPr="00C21B52">
        <w:rPr>
          <w:rFonts w:ascii="Times New Roman" w:eastAsia="Calibri" w:hAnsi="Times New Roman" w:cs="Times New Roman"/>
          <w:sz w:val="28"/>
          <w:szCs w:val="28"/>
        </w:rPr>
        <w:t xml:space="preserve"> </w:t>
      </w:r>
      <w:r w:rsidR="00424772" w:rsidRPr="00C21B52">
        <w:rPr>
          <w:rFonts w:ascii="Times New Roman" w:eastAsia="Calibri" w:hAnsi="Times New Roman" w:cs="Times New Roman"/>
          <w:sz w:val="28"/>
          <w:szCs w:val="28"/>
        </w:rPr>
        <w:t xml:space="preserve">1.21.П7.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или</w:t>
      </w:r>
    </w:p>
    <w:p w:rsidR="009A5057" w:rsidRPr="00C21B52" w:rsidRDefault="009A5057" w:rsidP="00B23AF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е)</w:t>
      </w:r>
      <w:r w:rsidRPr="00C21B52">
        <w:rPr>
          <w:rFonts w:ascii="Times New Roman" w:eastAsia="Calibri" w:hAnsi="Times New Roman" w:cs="Times New Roman"/>
          <w:sz w:val="28"/>
          <w:szCs w:val="28"/>
        </w:rPr>
        <w:t xml:space="preserve"> совместно используют </w:t>
      </w:r>
      <w:r w:rsidR="00312B54" w:rsidRPr="00C21B52">
        <w:rPr>
          <w:rFonts w:ascii="Times New Roman" w:eastAsia="Calibri" w:hAnsi="Times New Roman" w:cs="Times New Roman"/>
          <w:sz w:val="28"/>
          <w:szCs w:val="28"/>
        </w:rPr>
        <w:t>значительные</w:t>
      </w:r>
      <w:r w:rsidRPr="00C21B52">
        <w:rPr>
          <w:rFonts w:ascii="Times New Roman" w:eastAsia="Calibri" w:hAnsi="Times New Roman" w:cs="Times New Roman"/>
          <w:sz w:val="28"/>
          <w:szCs w:val="28"/>
        </w:rPr>
        <w:t xml:space="preserve"> профессиональны</w:t>
      </w:r>
      <w:r w:rsidR="00312B54"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 xml:space="preserve"> ресурс</w:t>
      </w:r>
      <w:r w:rsidR="00312B54" w:rsidRPr="00C21B52">
        <w:rPr>
          <w:rFonts w:ascii="Times New Roman" w:eastAsia="Calibri" w:hAnsi="Times New Roman" w:cs="Times New Roman"/>
          <w:sz w:val="28"/>
          <w:szCs w:val="28"/>
        </w:rPr>
        <w:t xml:space="preserve">ы </w:t>
      </w:r>
      <w:r w:rsidRPr="00C21B52">
        <w:rPr>
          <w:rFonts w:ascii="Times New Roman" w:eastAsia="Calibri" w:hAnsi="Times New Roman" w:cs="Times New Roman"/>
          <w:sz w:val="28"/>
          <w:szCs w:val="28"/>
        </w:rPr>
        <w:t xml:space="preserve">(см. </w:t>
      </w:r>
      <w:r w:rsidR="00A77A7E" w:rsidRPr="00C21B52">
        <w:rPr>
          <w:rFonts w:ascii="Times New Roman" w:eastAsia="Calibri" w:hAnsi="Times New Roman" w:cs="Times New Roman"/>
          <w:sz w:val="28"/>
          <w:szCs w:val="28"/>
        </w:rPr>
        <w:t>пункт</w:t>
      </w:r>
      <w:r w:rsidR="00FB35F0" w:rsidRPr="00C21B52">
        <w:rPr>
          <w:rFonts w:ascii="Times New Roman" w:eastAsia="Calibri" w:hAnsi="Times New Roman" w:cs="Times New Roman"/>
          <w:sz w:val="28"/>
          <w:szCs w:val="28"/>
        </w:rPr>
        <w:t>ы</w:t>
      </w:r>
      <w:r w:rsidR="00A77A7E" w:rsidRPr="00C21B52">
        <w:rPr>
          <w:rFonts w:ascii="Times New Roman" w:eastAsia="Calibri" w:hAnsi="Times New Roman" w:cs="Times New Roman"/>
          <w:sz w:val="28"/>
          <w:szCs w:val="28"/>
        </w:rPr>
        <w:t xml:space="preserve"> </w:t>
      </w:r>
      <w:r w:rsidR="00424772" w:rsidRPr="00C21B52">
        <w:rPr>
          <w:rFonts w:ascii="Times New Roman" w:eastAsia="Calibri" w:hAnsi="Times New Roman" w:cs="Times New Roman"/>
          <w:sz w:val="28"/>
          <w:szCs w:val="28"/>
        </w:rPr>
        <w:t xml:space="preserve">1.21.П8. и 1.21.П9.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r w:rsidR="00724079" w:rsidRPr="00C21B52">
        <w:rPr>
          <w:rFonts w:ascii="Times New Roman" w:eastAsia="Calibri" w:hAnsi="Times New Roman" w:cs="Times New Roman"/>
          <w:sz w:val="28"/>
          <w:szCs w:val="28"/>
        </w:rPr>
        <w:t>.</w:t>
      </w:r>
    </w:p>
    <w:p w:rsidR="00F20C0A" w:rsidRPr="00C21B52" w:rsidRDefault="00F20C0A" w:rsidP="00F20C0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1.21.П1. </w:t>
      </w:r>
      <w:r w:rsidR="00FB35F0" w:rsidRPr="00C21B52">
        <w:rPr>
          <w:rFonts w:ascii="Times New Roman" w:eastAsia="Calibri" w:hAnsi="Times New Roman" w:cs="Times New Roman"/>
          <w:sz w:val="28"/>
          <w:szCs w:val="28"/>
        </w:rPr>
        <w:t>Между организациями, входящими в объединение, которое представляет собой сеть, могут быть иные договоренности, не указанные в пункте 1.21.Т. Правил независимости</w:t>
      </w:r>
      <w:r w:rsidRPr="00C21B52">
        <w:rPr>
          <w:rFonts w:ascii="Times New Roman" w:eastAsia="Calibri" w:hAnsi="Times New Roman" w:cs="Times New Roman"/>
          <w:sz w:val="28"/>
          <w:szCs w:val="28"/>
        </w:rPr>
        <w:t xml:space="preserve">. Однако если объединение имеет целью только передачу работ между входящими в него организациями, то такое объединение не может считаться сетью. </w:t>
      </w:r>
    </w:p>
    <w:p w:rsidR="00A74F76" w:rsidRPr="00C21B52" w:rsidRDefault="00F20C0A" w:rsidP="00A74F7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1.21.П2. </w:t>
      </w:r>
      <w:r w:rsidR="00A74F76" w:rsidRPr="00C21B52">
        <w:rPr>
          <w:rFonts w:ascii="Times New Roman" w:eastAsia="Calibri" w:hAnsi="Times New Roman" w:cs="Times New Roman"/>
          <w:sz w:val="28"/>
          <w:szCs w:val="28"/>
        </w:rPr>
        <w:t xml:space="preserve">Распределение несущественных расходов само по себе не приводит к образованию сети. Кроме того, если распределение расходов касается расходов, связанных с развитием или совершенствованием методики аудита, методических документов по аудиту, проведением обучения, то такое распределение само по себе </w:t>
      </w:r>
      <w:r w:rsidR="00A74F76" w:rsidRPr="00C21B52">
        <w:rPr>
          <w:rFonts w:ascii="Times New Roman" w:eastAsia="Calibri" w:hAnsi="Times New Roman" w:cs="Times New Roman"/>
          <w:sz w:val="28"/>
          <w:szCs w:val="28"/>
        </w:rPr>
        <w:lastRenderedPageBreak/>
        <w:t xml:space="preserve">не приводит к </w:t>
      </w:r>
      <w:r w:rsidR="00581292" w:rsidRPr="00C21B52">
        <w:rPr>
          <w:rFonts w:ascii="Times New Roman" w:eastAsia="Calibri" w:hAnsi="Times New Roman" w:cs="Times New Roman"/>
          <w:sz w:val="28"/>
          <w:szCs w:val="28"/>
        </w:rPr>
        <w:t>образованию</w:t>
      </w:r>
      <w:r w:rsidR="00A74F76" w:rsidRPr="00C21B52">
        <w:rPr>
          <w:rFonts w:ascii="Times New Roman" w:eastAsia="Calibri" w:hAnsi="Times New Roman" w:cs="Times New Roman"/>
          <w:sz w:val="28"/>
          <w:szCs w:val="28"/>
        </w:rPr>
        <w:t xml:space="preserve"> сети. </w:t>
      </w:r>
      <w:r w:rsidR="00EA4DAB" w:rsidRPr="00C21B52">
        <w:rPr>
          <w:rFonts w:ascii="Times New Roman" w:eastAsia="Calibri" w:hAnsi="Times New Roman" w:cs="Times New Roman"/>
          <w:sz w:val="28"/>
          <w:szCs w:val="28"/>
        </w:rPr>
        <w:t>В</w:t>
      </w:r>
      <w:r w:rsidR="00A74F76" w:rsidRPr="00C21B52">
        <w:rPr>
          <w:rFonts w:ascii="Times New Roman" w:eastAsia="Calibri" w:hAnsi="Times New Roman" w:cs="Times New Roman"/>
          <w:sz w:val="28"/>
          <w:szCs w:val="28"/>
        </w:rPr>
        <w:t xml:space="preserve">заимоотношения организаций (не являющихся связанными </w:t>
      </w:r>
      <w:r w:rsidR="00581292" w:rsidRPr="00C21B52">
        <w:rPr>
          <w:rFonts w:ascii="Times New Roman" w:eastAsia="Calibri" w:hAnsi="Times New Roman" w:cs="Times New Roman"/>
          <w:sz w:val="28"/>
          <w:szCs w:val="28"/>
        </w:rPr>
        <w:t>иным образом</w:t>
      </w:r>
      <w:r w:rsidR="00A74F76" w:rsidRPr="00C21B52">
        <w:rPr>
          <w:rFonts w:ascii="Times New Roman" w:eastAsia="Calibri" w:hAnsi="Times New Roman" w:cs="Times New Roman"/>
          <w:sz w:val="28"/>
          <w:szCs w:val="28"/>
        </w:rPr>
        <w:t xml:space="preserve">), имеющие целью совместное оказание услуг или совместную разработку </w:t>
      </w:r>
      <w:r w:rsidR="00581292" w:rsidRPr="00C21B52">
        <w:rPr>
          <w:rFonts w:ascii="Times New Roman" w:eastAsia="Calibri" w:hAnsi="Times New Roman" w:cs="Times New Roman"/>
          <w:sz w:val="28"/>
          <w:szCs w:val="28"/>
        </w:rPr>
        <w:t>продукта</w:t>
      </w:r>
      <w:r w:rsidR="00EA4DAB" w:rsidRPr="00C21B52">
        <w:rPr>
          <w:rFonts w:ascii="Times New Roman" w:eastAsia="Calibri" w:hAnsi="Times New Roman" w:cs="Times New Roman"/>
          <w:sz w:val="28"/>
          <w:szCs w:val="28"/>
        </w:rPr>
        <w:t>, также не приводят к образованию сети</w:t>
      </w:r>
      <w:r w:rsidR="00581292" w:rsidRPr="00C21B52">
        <w:rPr>
          <w:rFonts w:ascii="Times New Roman" w:eastAsia="Calibri" w:hAnsi="Times New Roman" w:cs="Times New Roman"/>
          <w:sz w:val="28"/>
          <w:szCs w:val="28"/>
        </w:rPr>
        <w:t>.</w:t>
      </w:r>
    </w:p>
    <w:p w:rsidR="00581292" w:rsidRPr="00C21B52" w:rsidRDefault="00581292" w:rsidP="00A74F7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1.21.П3. Общее владение, контроль или управление могут быть достигнуты на основании заключенного договора, либо по иным основаниям</w:t>
      </w:r>
      <w:r w:rsidR="00A77A7E" w:rsidRPr="00C21B52">
        <w:rPr>
          <w:rFonts w:ascii="Times New Roman" w:eastAsia="Calibri" w:hAnsi="Times New Roman" w:cs="Times New Roman"/>
          <w:sz w:val="28"/>
          <w:szCs w:val="28"/>
        </w:rPr>
        <w:t>.</w:t>
      </w:r>
    </w:p>
    <w:p w:rsidR="00F31329" w:rsidRPr="00C21B52" w:rsidRDefault="00F31329"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1.21.П4. Под общей системой контроля качества понимаются те подходы и процедуры, которые разрабатываются, внедряются и обеспечиваются мониторингом в рамках </w:t>
      </w:r>
      <w:r w:rsidR="00F10DC0" w:rsidRPr="00C21B52">
        <w:rPr>
          <w:rFonts w:ascii="Times New Roman" w:eastAsia="Calibri" w:hAnsi="Times New Roman" w:cs="Times New Roman"/>
          <w:sz w:val="28"/>
          <w:szCs w:val="28"/>
        </w:rPr>
        <w:t xml:space="preserve">всего </w:t>
      </w:r>
      <w:r w:rsidRPr="00C21B52">
        <w:rPr>
          <w:rFonts w:ascii="Times New Roman" w:eastAsia="Calibri" w:hAnsi="Times New Roman" w:cs="Times New Roman"/>
          <w:sz w:val="28"/>
          <w:szCs w:val="28"/>
        </w:rPr>
        <w:t>объединения организаций.</w:t>
      </w:r>
    </w:p>
    <w:p w:rsidR="00C17281" w:rsidRPr="00C21B52" w:rsidRDefault="00C17281"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1.21.П5. Общая стратегия ведения деятельности предполагает наличие договоренности между организациями стремиться к достижению общих стратегических целей. Организация не считается сетевой организацией, если она взаимодействует с другой организацией лишь для того, чтобы выступить на рынке с единым предложением оказания </w:t>
      </w:r>
      <w:r w:rsidRPr="00C21B52">
        <w:rPr>
          <w:rFonts w:ascii="Times New Roman" w:eastAsia="Times New Roman" w:hAnsi="Times New Roman" w:cs="Times New Roman"/>
          <w:sz w:val="28"/>
          <w:szCs w:val="28"/>
          <w:lang w:eastAsia="ru-RU"/>
        </w:rPr>
        <w:t>аудиторских и прочих связанных с аудиторской деятельностью услуг (далее совместно – «профессиональные услуги» или «услуги»)</w:t>
      </w:r>
      <w:r w:rsidR="00D66AB0" w:rsidRPr="00C21B52">
        <w:rPr>
          <w:rFonts w:ascii="Times New Roman" w:eastAsia="Calibri" w:hAnsi="Times New Roman" w:cs="Times New Roman"/>
          <w:sz w:val="28"/>
          <w:szCs w:val="28"/>
        </w:rPr>
        <w:t>.</w:t>
      </w:r>
    </w:p>
    <w:p w:rsidR="00D66AB0" w:rsidRPr="00C21B52" w:rsidRDefault="00D66AB0"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1.21.П6. </w:t>
      </w:r>
      <w:r w:rsidR="00091C76" w:rsidRPr="00C21B52">
        <w:rPr>
          <w:rFonts w:ascii="Times New Roman" w:eastAsia="Calibri" w:hAnsi="Times New Roman" w:cs="Times New Roman"/>
          <w:sz w:val="28"/>
          <w:szCs w:val="28"/>
        </w:rPr>
        <w:t xml:space="preserve">Единое наименование бренда включает общие начальные буквы в наименовании или единое наименование. Считается, что </w:t>
      </w:r>
      <w:r w:rsidR="00804D1C" w:rsidRPr="00C21B52">
        <w:rPr>
          <w:rFonts w:ascii="Times New Roman" w:eastAsia="Calibri" w:hAnsi="Times New Roman" w:cs="Times New Roman"/>
          <w:sz w:val="28"/>
          <w:szCs w:val="28"/>
        </w:rPr>
        <w:t xml:space="preserve">аудиторская </w:t>
      </w:r>
      <w:r w:rsidR="00091C76" w:rsidRPr="00C21B52">
        <w:rPr>
          <w:rFonts w:ascii="Times New Roman" w:eastAsia="Calibri" w:hAnsi="Times New Roman" w:cs="Times New Roman"/>
          <w:sz w:val="28"/>
          <w:szCs w:val="28"/>
        </w:rPr>
        <w:t>организация использует единое наименование бренда, если, например, название организации, используемое руководителем при подписании аудиторского заключения, включает часть</w:t>
      </w:r>
      <w:r w:rsidR="00FC3EBD" w:rsidRPr="00C21B52">
        <w:rPr>
          <w:rFonts w:ascii="Times New Roman" w:eastAsia="Calibri" w:hAnsi="Times New Roman" w:cs="Times New Roman"/>
          <w:sz w:val="28"/>
          <w:szCs w:val="28"/>
        </w:rPr>
        <w:t xml:space="preserve"> или полное наименование бренда.</w:t>
      </w:r>
    </w:p>
    <w:p w:rsidR="0067410C" w:rsidRPr="00C21B52" w:rsidRDefault="0067410C"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1.21.П7. В случае, когда аудиторская организация не принадлежит к сети и не использует общее наименование бренда в своем названии, она может создать впечатление своей принадлежности к сети, ссылаясь на свое членство в объединении аудиторских организаций на своих канцелярских принадлежностях или в своих рекламных материалах. Следовательно, если вопросу о том, как аудиторск</w:t>
      </w:r>
      <w:r w:rsidR="00FB35F0" w:rsidRPr="00C21B52">
        <w:rPr>
          <w:rFonts w:ascii="Times New Roman" w:eastAsia="Calibri" w:hAnsi="Times New Roman" w:cs="Times New Roman"/>
          <w:sz w:val="28"/>
          <w:szCs w:val="28"/>
        </w:rPr>
        <w:t>ая</w:t>
      </w:r>
      <w:r w:rsidRPr="00C21B52">
        <w:rPr>
          <w:rFonts w:ascii="Times New Roman" w:eastAsia="Calibri" w:hAnsi="Times New Roman" w:cs="Times New Roman"/>
          <w:sz w:val="28"/>
          <w:szCs w:val="28"/>
        </w:rPr>
        <w:t xml:space="preserve"> организаци</w:t>
      </w:r>
      <w:r w:rsidR="00FB35F0" w:rsidRPr="00C21B52">
        <w:rPr>
          <w:rFonts w:ascii="Times New Roman" w:eastAsia="Calibri" w:hAnsi="Times New Roman" w:cs="Times New Roman"/>
          <w:sz w:val="28"/>
          <w:szCs w:val="28"/>
        </w:rPr>
        <w:t>я</w:t>
      </w:r>
      <w:r w:rsidRPr="00C21B52">
        <w:rPr>
          <w:rFonts w:ascii="Times New Roman" w:eastAsia="Calibri" w:hAnsi="Times New Roman" w:cs="Times New Roman"/>
          <w:sz w:val="28"/>
          <w:szCs w:val="28"/>
        </w:rPr>
        <w:t xml:space="preserve"> представля</w:t>
      </w:r>
      <w:r w:rsidR="00FB35F0" w:rsidRPr="00C21B52">
        <w:rPr>
          <w:rFonts w:ascii="Times New Roman" w:eastAsia="Calibri" w:hAnsi="Times New Roman" w:cs="Times New Roman"/>
          <w:sz w:val="28"/>
          <w:szCs w:val="28"/>
        </w:rPr>
        <w:t>ет</w:t>
      </w:r>
      <w:r w:rsidRPr="00C21B52">
        <w:rPr>
          <w:rFonts w:ascii="Times New Roman" w:eastAsia="Calibri" w:hAnsi="Times New Roman" w:cs="Times New Roman"/>
          <w:sz w:val="28"/>
          <w:szCs w:val="28"/>
        </w:rPr>
        <w:t xml:space="preserve"> себя на рынке, не оказывать должного внимания, то у стороннего лица может возникнуть ложное понимание, что данная организация входит в сеть.</w:t>
      </w:r>
    </w:p>
    <w:p w:rsidR="00525D10" w:rsidRPr="00C21B52" w:rsidRDefault="00E34A8C" w:rsidP="00525D1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1.21.П8. </w:t>
      </w:r>
      <w:r w:rsidR="00525D10" w:rsidRPr="00C21B52">
        <w:rPr>
          <w:rFonts w:ascii="Times New Roman" w:eastAsia="Calibri" w:hAnsi="Times New Roman" w:cs="Times New Roman"/>
          <w:sz w:val="28"/>
          <w:szCs w:val="28"/>
        </w:rPr>
        <w:t>Под профессиональными ресурсами понимаются:</w:t>
      </w:r>
    </w:p>
    <w:p w:rsidR="00525D10" w:rsidRPr="00C21B52" w:rsidRDefault="00525D10" w:rsidP="00525D10">
      <w:pPr>
        <w:spacing w:after="0" w:line="240" w:lineRule="auto"/>
        <w:ind w:firstLine="709"/>
        <w:contextualSpacing/>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общие системы, которые дают возможность организациям обмениваться информацией, такой как клиентская база, учетные данные и данные о временных трудозатратах; </w:t>
      </w:r>
    </w:p>
    <w:p w:rsidR="00525D10" w:rsidRPr="00C21B52" w:rsidRDefault="00525D10" w:rsidP="00525D10">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б) руководители заданий</w:t>
      </w:r>
      <w:r w:rsidR="008C3368" w:rsidRPr="00C21B52">
        <w:rPr>
          <w:rFonts w:ascii="Times New Roman" w:eastAsia="Times New Roman" w:hAnsi="Times New Roman" w:cs="Times New Roman"/>
          <w:sz w:val="28"/>
          <w:szCs w:val="28"/>
          <w:lang w:eastAsia="ru-RU"/>
        </w:rPr>
        <w:t xml:space="preserve">, </w:t>
      </w:r>
      <w:r w:rsidR="00AC3085" w:rsidRPr="00C21B52">
        <w:rPr>
          <w:rFonts w:ascii="Times New Roman" w:eastAsia="Times New Roman" w:hAnsi="Times New Roman" w:cs="Times New Roman"/>
          <w:sz w:val="28"/>
          <w:szCs w:val="28"/>
          <w:lang w:eastAsia="ru-RU"/>
        </w:rPr>
        <w:t xml:space="preserve">другие </w:t>
      </w:r>
      <w:r w:rsidRPr="00C21B52">
        <w:rPr>
          <w:rFonts w:ascii="Times New Roman" w:eastAsia="Times New Roman" w:hAnsi="Times New Roman" w:cs="Times New Roman"/>
          <w:sz w:val="28"/>
          <w:szCs w:val="28"/>
          <w:lang w:eastAsia="ru-RU"/>
        </w:rPr>
        <w:t>специалисты;</w:t>
      </w:r>
    </w:p>
    <w:p w:rsidR="00525D10" w:rsidRPr="00C21B52" w:rsidRDefault="00525D10" w:rsidP="00525D10">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 xml:space="preserve">в) методологические подразделения, которые оказывают консультационную поддержку </w:t>
      </w:r>
      <w:r w:rsidR="00424772" w:rsidRPr="00C21B52">
        <w:rPr>
          <w:rFonts w:ascii="Times New Roman" w:eastAsia="Times New Roman" w:hAnsi="Times New Roman" w:cs="Times New Roman"/>
          <w:sz w:val="28"/>
          <w:szCs w:val="28"/>
          <w:lang w:eastAsia="ru-RU"/>
        </w:rPr>
        <w:t xml:space="preserve">для </w:t>
      </w:r>
      <w:r w:rsidRPr="00C21B52">
        <w:rPr>
          <w:rFonts w:ascii="Times New Roman" w:eastAsia="Times New Roman" w:hAnsi="Times New Roman" w:cs="Times New Roman"/>
          <w:sz w:val="28"/>
          <w:szCs w:val="28"/>
          <w:lang w:eastAsia="ru-RU"/>
        </w:rPr>
        <w:t>задани</w:t>
      </w:r>
      <w:r w:rsidR="00424772" w:rsidRPr="00C21B52">
        <w:rPr>
          <w:rFonts w:ascii="Times New Roman" w:eastAsia="Times New Roman" w:hAnsi="Times New Roman" w:cs="Times New Roman"/>
          <w:sz w:val="28"/>
          <w:szCs w:val="28"/>
          <w:lang w:eastAsia="ru-RU"/>
        </w:rPr>
        <w:t>й</w:t>
      </w:r>
      <w:r w:rsidRPr="00C21B52">
        <w:rPr>
          <w:rFonts w:ascii="Times New Roman" w:eastAsia="Times New Roman" w:hAnsi="Times New Roman" w:cs="Times New Roman"/>
          <w:sz w:val="28"/>
          <w:szCs w:val="28"/>
          <w:lang w:eastAsia="ru-RU"/>
        </w:rPr>
        <w:t>, обеспечивающи</w:t>
      </w:r>
      <w:r w:rsidR="00424772" w:rsidRPr="00C21B52">
        <w:rPr>
          <w:rFonts w:ascii="Times New Roman" w:eastAsia="Times New Roman" w:hAnsi="Times New Roman" w:cs="Times New Roman"/>
          <w:sz w:val="28"/>
          <w:szCs w:val="28"/>
          <w:lang w:eastAsia="ru-RU"/>
        </w:rPr>
        <w:t>х</w:t>
      </w:r>
      <w:r w:rsidRPr="00C21B52">
        <w:rPr>
          <w:rFonts w:ascii="Times New Roman" w:eastAsia="Times New Roman" w:hAnsi="Times New Roman" w:cs="Times New Roman"/>
          <w:sz w:val="28"/>
          <w:szCs w:val="28"/>
          <w:lang w:eastAsia="ru-RU"/>
        </w:rPr>
        <w:t xml:space="preserve"> уверенность, по вопросам методики и (или) отраслевым особенностям учета;</w:t>
      </w:r>
    </w:p>
    <w:p w:rsidR="00525D10" w:rsidRPr="00C21B52" w:rsidRDefault="00525D10" w:rsidP="00525D10">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г) методика аудита и (или) методические документы по аудиту;</w:t>
      </w:r>
    </w:p>
    <w:p w:rsidR="00525D10" w:rsidRPr="00C21B52" w:rsidRDefault="00525D10" w:rsidP="00525D10">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 xml:space="preserve">д) обучение и ресурсы для осуществления учебного процесса.   </w:t>
      </w:r>
      <w:r w:rsidR="00424772" w:rsidRPr="00C21B52">
        <w:rPr>
          <w:rFonts w:ascii="Times New Roman" w:eastAsia="Times New Roman" w:hAnsi="Times New Roman" w:cs="Times New Roman"/>
          <w:sz w:val="28"/>
          <w:szCs w:val="28"/>
          <w:lang w:eastAsia="ru-RU"/>
        </w:rPr>
        <w:t xml:space="preserve"> </w:t>
      </w:r>
    </w:p>
    <w:p w:rsidR="00312B54" w:rsidRPr="00C21B52" w:rsidRDefault="004E4CB3"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1.21.П9. </w:t>
      </w:r>
      <w:r w:rsidR="00312B54" w:rsidRPr="00C21B52">
        <w:rPr>
          <w:rFonts w:ascii="Times New Roman" w:eastAsia="Calibri" w:hAnsi="Times New Roman" w:cs="Times New Roman"/>
          <w:sz w:val="28"/>
          <w:szCs w:val="28"/>
        </w:rPr>
        <w:t>Значительный характер</w:t>
      </w:r>
      <w:r w:rsidRPr="00C21B52">
        <w:rPr>
          <w:rFonts w:ascii="Times New Roman" w:eastAsia="Calibri" w:hAnsi="Times New Roman" w:cs="Times New Roman"/>
          <w:sz w:val="28"/>
          <w:szCs w:val="28"/>
        </w:rPr>
        <w:t xml:space="preserve"> совместно используемы</w:t>
      </w:r>
      <w:r w:rsidR="00312B54"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профессиональны</w:t>
      </w:r>
      <w:r w:rsidR="00312B54"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ресурс</w:t>
      </w:r>
      <w:r w:rsidR="00312B54" w:rsidRPr="00C21B52">
        <w:rPr>
          <w:rFonts w:ascii="Times New Roman" w:eastAsia="Calibri" w:hAnsi="Times New Roman" w:cs="Times New Roman"/>
          <w:sz w:val="28"/>
          <w:szCs w:val="28"/>
        </w:rPr>
        <w:t>ов зависит от</w:t>
      </w:r>
      <w:r w:rsidRPr="00C21B52">
        <w:rPr>
          <w:rFonts w:ascii="Times New Roman" w:eastAsia="Calibri" w:hAnsi="Times New Roman" w:cs="Times New Roman"/>
          <w:sz w:val="28"/>
          <w:szCs w:val="28"/>
        </w:rPr>
        <w:t xml:space="preserve"> обстоятельств. </w:t>
      </w:r>
      <w:r w:rsidR="00312B54" w:rsidRPr="00C21B52">
        <w:rPr>
          <w:rFonts w:ascii="Times New Roman" w:eastAsia="Calibri" w:hAnsi="Times New Roman" w:cs="Times New Roman"/>
          <w:sz w:val="28"/>
          <w:szCs w:val="28"/>
        </w:rPr>
        <w:t>Например:</w:t>
      </w:r>
    </w:p>
    <w:p w:rsidR="00312B54" w:rsidRPr="00C21B52" w:rsidRDefault="00312B54"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Если</w:t>
      </w:r>
      <w:r w:rsidR="004E4CB3" w:rsidRPr="00C21B52">
        <w:rPr>
          <w:rFonts w:ascii="Times New Roman" w:eastAsia="Calibri" w:hAnsi="Times New Roman" w:cs="Times New Roman"/>
          <w:sz w:val="28"/>
          <w:szCs w:val="28"/>
        </w:rPr>
        <w:t xml:space="preserve"> совместно используемыми являются только общая методика аудита или методические документы по аудиту, без обмена </w:t>
      </w:r>
      <w:r w:rsidRPr="00C21B52">
        <w:rPr>
          <w:rFonts w:ascii="Times New Roman" w:eastAsia="Calibri" w:hAnsi="Times New Roman" w:cs="Times New Roman"/>
          <w:sz w:val="28"/>
          <w:szCs w:val="28"/>
        </w:rPr>
        <w:t>специалистами</w:t>
      </w:r>
      <w:r w:rsidR="004E4CB3" w:rsidRPr="00C21B52">
        <w:rPr>
          <w:rFonts w:ascii="Times New Roman" w:eastAsia="Calibri" w:hAnsi="Times New Roman" w:cs="Times New Roman"/>
          <w:sz w:val="28"/>
          <w:szCs w:val="28"/>
        </w:rPr>
        <w:t xml:space="preserve">, клиентской базой, или информацией о рынке, </w:t>
      </w:r>
      <w:r w:rsidRPr="00C21B52">
        <w:rPr>
          <w:rFonts w:ascii="Times New Roman" w:eastAsia="Calibri" w:hAnsi="Times New Roman" w:cs="Times New Roman"/>
          <w:sz w:val="28"/>
          <w:szCs w:val="28"/>
        </w:rPr>
        <w:t xml:space="preserve">то </w:t>
      </w:r>
      <w:r w:rsidR="004E4CB3" w:rsidRPr="00C21B52">
        <w:rPr>
          <w:rFonts w:ascii="Times New Roman" w:eastAsia="Calibri" w:hAnsi="Times New Roman" w:cs="Times New Roman"/>
          <w:sz w:val="28"/>
          <w:szCs w:val="28"/>
        </w:rPr>
        <w:t xml:space="preserve">маловероятно, что совместные </w:t>
      </w:r>
      <w:r w:rsidR="004E4CB3" w:rsidRPr="00C21B52">
        <w:rPr>
          <w:rFonts w:ascii="Times New Roman" w:eastAsia="Calibri" w:hAnsi="Times New Roman" w:cs="Times New Roman"/>
          <w:sz w:val="28"/>
          <w:szCs w:val="28"/>
        </w:rPr>
        <w:lastRenderedPageBreak/>
        <w:t xml:space="preserve">профессиональные ресурсы могут считаться </w:t>
      </w:r>
      <w:r w:rsidRPr="00C21B52">
        <w:rPr>
          <w:rFonts w:ascii="Times New Roman" w:eastAsia="Calibri" w:hAnsi="Times New Roman" w:cs="Times New Roman"/>
          <w:sz w:val="28"/>
          <w:szCs w:val="28"/>
        </w:rPr>
        <w:t>значительными</w:t>
      </w:r>
      <w:r w:rsidR="004E4CB3" w:rsidRPr="00C21B52">
        <w:rPr>
          <w:rFonts w:ascii="Times New Roman" w:eastAsia="Calibri" w:hAnsi="Times New Roman" w:cs="Times New Roman"/>
          <w:sz w:val="28"/>
          <w:szCs w:val="28"/>
        </w:rPr>
        <w:t xml:space="preserve">. То же самое относится к </w:t>
      </w:r>
      <w:r w:rsidRPr="00C21B52">
        <w:rPr>
          <w:rFonts w:ascii="Times New Roman" w:eastAsia="Calibri" w:hAnsi="Times New Roman" w:cs="Times New Roman"/>
          <w:sz w:val="28"/>
          <w:szCs w:val="28"/>
        </w:rPr>
        <w:t>обстоятельствам</w:t>
      </w:r>
      <w:r w:rsidR="004E4CB3" w:rsidRPr="00C21B52">
        <w:rPr>
          <w:rFonts w:ascii="Times New Roman" w:eastAsia="Calibri" w:hAnsi="Times New Roman" w:cs="Times New Roman"/>
          <w:sz w:val="28"/>
          <w:szCs w:val="28"/>
        </w:rPr>
        <w:t xml:space="preserve">, когда имеет место только совместное обучение. </w:t>
      </w:r>
    </w:p>
    <w:p w:rsidR="00E34A8C" w:rsidRPr="00C21B52" w:rsidRDefault="00312B54" w:rsidP="00F3132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Е</w:t>
      </w:r>
      <w:r w:rsidR="004E4CB3" w:rsidRPr="00C21B52">
        <w:rPr>
          <w:rFonts w:ascii="Times New Roman" w:eastAsia="Calibri" w:hAnsi="Times New Roman" w:cs="Times New Roman"/>
          <w:sz w:val="28"/>
          <w:szCs w:val="28"/>
        </w:rPr>
        <w:t xml:space="preserve">сли совместно используемые ресурсы подразумевают обмен </w:t>
      </w:r>
      <w:r w:rsidRPr="00C21B52">
        <w:rPr>
          <w:rFonts w:ascii="Times New Roman" w:eastAsia="Calibri" w:hAnsi="Times New Roman" w:cs="Times New Roman"/>
          <w:sz w:val="28"/>
          <w:szCs w:val="28"/>
        </w:rPr>
        <w:t>специалистами</w:t>
      </w:r>
      <w:r w:rsidR="004E4CB3" w:rsidRPr="00C21B52">
        <w:rPr>
          <w:rFonts w:ascii="Times New Roman" w:eastAsia="Calibri" w:hAnsi="Times New Roman" w:cs="Times New Roman"/>
          <w:sz w:val="28"/>
          <w:szCs w:val="28"/>
        </w:rPr>
        <w:t xml:space="preserve"> или информацией (например, привлечение </w:t>
      </w:r>
      <w:r w:rsidRPr="00C21B52">
        <w:rPr>
          <w:rFonts w:ascii="Times New Roman" w:eastAsia="Calibri" w:hAnsi="Times New Roman" w:cs="Times New Roman"/>
          <w:sz w:val="28"/>
          <w:szCs w:val="28"/>
        </w:rPr>
        <w:t>специалистов</w:t>
      </w:r>
      <w:r w:rsidR="004E4CB3" w:rsidRPr="00C21B52">
        <w:rPr>
          <w:rFonts w:ascii="Times New Roman" w:eastAsia="Calibri" w:hAnsi="Times New Roman" w:cs="Times New Roman"/>
          <w:sz w:val="28"/>
          <w:szCs w:val="28"/>
        </w:rPr>
        <w:t xml:space="preserve"> из общего резерва, создание в структуре объединения общего методологического подразделения для обеспечения входящих в объединение организаций методической поддержкой), то </w:t>
      </w:r>
      <w:r w:rsidR="004E4CB3" w:rsidRPr="00C21B52">
        <w:rPr>
          <w:rFonts w:ascii="Times New Roman" w:eastAsia="Calibri" w:hAnsi="Times New Roman" w:cs="Times New Roman"/>
          <w:bCs/>
          <w:sz w:val="28"/>
          <w:szCs w:val="28"/>
        </w:rPr>
        <w:t xml:space="preserve">разумное и хорошо информированное третье лицо, </w:t>
      </w:r>
      <w:r w:rsidRPr="00C21B52">
        <w:rPr>
          <w:rFonts w:ascii="Times New Roman" w:eastAsia="Calibri" w:hAnsi="Times New Roman" w:cs="Times New Roman"/>
          <w:bCs/>
          <w:sz w:val="28"/>
          <w:szCs w:val="28"/>
        </w:rPr>
        <w:t>скорее всего, сделает вывод о значительности</w:t>
      </w:r>
      <w:r w:rsidR="004E4CB3" w:rsidRPr="00C21B52">
        <w:rPr>
          <w:rFonts w:ascii="Times New Roman" w:eastAsia="Calibri" w:hAnsi="Times New Roman" w:cs="Times New Roman"/>
          <w:bCs/>
          <w:sz w:val="28"/>
          <w:szCs w:val="28"/>
        </w:rPr>
        <w:t xml:space="preserve"> совместно используемы</w:t>
      </w:r>
      <w:r w:rsidRPr="00C21B52">
        <w:rPr>
          <w:rFonts w:ascii="Times New Roman" w:eastAsia="Calibri" w:hAnsi="Times New Roman" w:cs="Times New Roman"/>
          <w:bCs/>
          <w:sz w:val="28"/>
          <w:szCs w:val="28"/>
        </w:rPr>
        <w:t>х</w:t>
      </w:r>
      <w:r w:rsidR="004E4CB3" w:rsidRPr="00C21B52">
        <w:rPr>
          <w:rFonts w:ascii="Times New Roman" w:eastAsia="Calibri" w:hAnsi="Times New Roman" w:cs="Times New Roman"/>
          <w:bCs/>
          <w:sz w:val="28"/>
          <w:szCs w:val="28"/>
        </w:rPr>
        <w:t xml:space="preserve"> ресурс</w:t>
      </w:r>
      <w:r w:rsidRPr="00C21B52">
        <w:rPr>
          <w:rFonts w:ascii="Times New Roman" w:eastAsia="Calibri" w:hAnsi="Times New Roman" w:cs="Times New Roman"/>
          <w:bCs/>
          <w:sz w:val="28"/>
          <w:szCs w:val="28"/>
        </w:rPr>
        <w:t>ов</w:t>
      </w:r>
      <w:r w:rsidR="004E4CB3" w:rsidRPr="00C21B52">
        <w:rPr>
          <w:rFonts w:ascii="Times New Roman" w:eastAsia="Calibri" w:hAnsi="Times New Roman" w:cs="Times New Roman"/>
          <w:bCs/>
          <w:sz w:val="28"/>
          <w:szCs w:val="28"/>
        </w:rPr>
        <w:t>.</w:t>
      </w:r>
      <w:r w:rsidR="00947ACA" w:rsidRPr="00C21B52">
        <w:rPr>
          <w:rFonts w:ascii="Times New Roman" w:eastAsia="Calibri" w:hAnsi="Times New Roman" w:cs="Times New Roman"/>
          <w:sz w:val="28"/>
          <w:szCs w:val="28"/>
        </w:rPr>
        <w:t xml:space="preserve"> </w:t>
      </w:r>
    </w:p>
    <w:p w:rsidR="00DD6CB4" w:rsidRPr="00C21B52" w:rsidRDefault="008B7C1E" w:rsidP="00F20C0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1.22.Т.</w:t>
      </w:r>
      <w:r w:rsidRPr="00C21B52">
        <w:rPr>
          <w:rFonts w:ascii="Times New Roman" w:eastAsia="Calibri" w:hAnsi="Times New Roman" w:cs="Times New Roman"/>
          <w:sz w:val="28"/>
          <w:szCs w:val="28"/>
        </w:rPr>
        <w:t xml:space="preserve"> В случае, когда аудиторская организа</w:t>
      </w:r>
      <w:r w:rsidR="00E545E3" w:rsidRPr="00C21B52">
        <w:rPr>
          <w:rFonts w:ascii="Times New Roman" w:eastAsia="Calibri" w:hAnsi="Times New Roman" w:cs="Times New Roman"/>
          <w:sz w:val="28"/>
          <w:szCs w:val="28"/>
        </w:rPr>
        <w:t xml:space="preserve">ция продает часть </w:t>
      </w:r>
      <w:r w:rsidR="00DD6CB4" w:rsidRPr="00C21B52">
        <w:rPr>
          <w:rFonts w:ascii="Times New Roman" w:eastAsia="Calibri" w:hAnsi="Times New Roman" w:cs="Times New Roman"/>
          <w:sz w:val="28"/>
          <w:szCs w:val="28"/>
        </w:rPr>
        <w:t xml:space="preserve">своей </w:t>
      </w:r>
      <w:r w:rsidR="00E545E3" w:rsidRPr="00C21B52">
        <w:rPr>
          <w:rFonts w:ascii="Times New Roman" w:eastAsia="Calibri" w:hAnsi="Times New Roman" w:cs="Times New Roman"/>
          <w:sz w:val="28"/>
          <w:szCs w:val="28"/>
        </w:rPr>
        <w:t xml:space="preserve">деятельности </w:t>
      </w:r>
      <w:r w:rsidR="00DD6CB4" w:rsidRPr="00C21B52">
        <w:rPr>
          <w:rFonts w:ascii="Times New Roman" w:eastAsia="Calibri" w:hAnsi="Times New Roman" w:cs="Times New Roman"/>
          <w:sz w:val="28"/>
          <w:szCs w:val="28"/>
        </w:rPr>
        <w:t>(компонент)</w:t>
      </w:r>
      <w:r w:rsidR="00037B52" w:rsidRPr="00C21B52">
        <w:rPr>
          <w:rFonts w:ascii="Times New Roman" w:eastAsia="Calibri" w:hAnsi="Times New Roman" w:cs="Times New Roman"/>
          <w:sz w:val="28"/>
          <w:szCs w:val="28"/>
        </w:rPr>
        <w:t>,</w:t>
      </w:r>
      <w:r w:rsidR="00DD6CB4" w:rsidRPr="00C21B52">
        <w:rPr>
          <w:rFonts w:ascii="Times New Roman" w:eastAsia="Calibri" w:hAnsi="Times New Roman" w:cs="Times New Roman"/>
          <w:sz w:val="28"/>
          <w:szCs w:val="28"/>
        </w:rPr>
        <w:t xml:space="preserve"> </w:t>
      </w:r>
      <w:r w:rsidR="00E545E3" w:rsidRPr="00C21B52">
        <w:rPr>
          <w:rFonts w:ascii="Times New Roman" w:eastAsia="Calibri" w:hAnsi="Times New Roman" w:cs="Times New Roman"/>
          <w:sz w:val="28"/>
          <w:szCs w:val="28"/>
        </w:rPr>
        <w:t xml:space="preserve">и при этом в течение </w:t>
      </w:r>
      <w:r w:rsidRPr="00C21B52">
        <w:rPr>
          <w:rFonts w:ascii="Times New Roman" w:eastAsia="Calibri" w:hAnsi="Times New Roman" w:cs="Times New Roman"/>
          <w:sz w:val="28"/>
          <w:szCs w:val="28"/>
        </w:rPr>
        <w:t>ограниченн</w:t>
      </w:r>
      <w:r w:rsidR="00E545E3" w:rsidRPr="00C21B52">
        <w:rPr>
          <w:rFonts w:ascii="Times New Roman" w:eastAsia="Calibri" w:hAnsi="Times New Roman" w:cs="Times New Roman"/>
          <w:sz w:val="28"/>
          <w:szCs w:val="28"/>
        </w:rPr>
        <w:t>ого</w:t>
      </w:r>
      <w:r w:rsidRPr="00C21B52">
        <w:rPr>
          <w:rFonts w:ascii="Times New Roman" w:eastAsia="Calibri" w:hAnsi="Times New Roman" w:cs="Times New Roman"/>
          <w:sz w:val="28"/>
          <w:szCs w:val="28"/>
        </w:rPr>
        <w:t xml:space="preserve"> период</w:t>
      </w:r>
      <w:r w:rsidR="00E545E3"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времени </w:t>
      </w:r>
      <w:r w:rsidR="00DD6CB4" w:rsidRPr="00C21B52">
        <w:rPr>
          <w:rFonts w:ascii="Times New Roman" w:eastAsia="Calibri" w:hAnsi="Times New Roman" w:cs="Times New Roman"/>
          <w:sz w:val="28"/>
          <w:szCs w:val="28"/>
        </w:rPr>
        <w:t>данный компонент</w:t>
      </w:r>
      <w:r w:rsidRPr="00C21B52">
        <w:rPr>
          <w:rFonts w:ascii="Times New Roman" w:eastAsia="Calibri" w:hAnsi="Times New Roman" w:cs="Times New Roman"/>
          <w:sz w:val="28"/>
          <w:szCs w:val="28"/>
        </w:rPr>
        <w:t xml:space="preserve"> </w:t>
      </w:r>
      <w:r w:rsidR="00E545E3" w:rsidRPr="00C21B52">
        <w:rPr>
          <w:rFonts w:ascii="Times New Roman" w:eastAsia="Calibri" w:hAnsi="Times New Roman" w:cs="Times New Roman"/>
          <w:sz w:val="28"/>
          <w:szCs w:val="28"/>
        </w:rPr>
        <w:t xml:space="preserve">продолжает </w:t>
      </w:r>
      <w:r w:rsidR="00DD6CB4" w:rsidRPr="00C21B52">
        <w:rPr>
          <w:rFonts w:ascii="Times New Roman" w:eastAsia="Calibri" w:hAnsi="Times New Roman" w:cs="Times New Roman"/>
          <w:sz w:val="28"/>
          <w:szCs w:val="28"/>
        </w:rPr>
        <w:t>использовать</w:t>
      </w:r>
      <w:r w:rsidRPr="00C21B52">
        <w:rPr>
          <w:rFonts w:ascii="Times New Roman" w:eastAsia="Calibri" w:hAnsi="Times New Roman" w:cs="Times New Roman"/>
          <w:sz w:val="28"/>
          <w:szCs w:val="28"/>
        </w:rPr>
        <w:t xml:space="preserve"> полн</w:t>
      </w:r>
      <w:r w:rsidR="00DD6CB4" w:rsidRPr="00C21B52">
        <w:rPr>
          <w:rFonts w:ascii="Times New Roman" w:eastAsia="Calibri" w:hAnsi="Times New Roman" w:cs="Times New Roman"/>
          <w:sz w:val="28"/>
          <w:szCs w:val="28"/>
        </w:rPr>
        <w:t>остью</w:t>
      </w:r>
      <w:r w:rsidRPr="00C21B52">
        <w:rPr>
          <w:rFonts w:ascii="Times New Roman" w:eastAsia="Calibri" w:hAnsi="Times New Roman" w:cs="Times New Roman"/>
          <w:sz w:val="28"/>
          <w:szCs w:val="28"/>
        </w:rPr>
        <w:t xml:space="preserve"> или частичн</w:t>
      </w:r>
      <w:r w:rsidR="00DD6CB4" w:rsidRPr="00C21B52">
        <w:rPr>
          <w:rFonts w:ascii="Times New Roman" w:eastAsia="Calibri" w:hAnsi="Times New Roman" w:cs="Times New Roman"/>
          <w:sz w:val="28"/>
          <w:szCs w:val="28"/>
        </w:rPr>
        <w:t>о наименование аудиторской организации - продавца или сети</w:t>
      </w:r>
      <w:r w:rsidRPr="00C21B52">
        <w:rPr>
          <w:rFonts w:ascii="Times New Roman" w:eastAsia="Calibri" w:hAnsi="Times New Roman" w:cs="Times New Roman"/>
          <w:sz w:val="28"/>
          <w:szCs w:val="28"/>
        </w:rPr>
        <w:t xml:space="preserve">, </w:t>
      </w:r>
      <w:r w:rsidR="00DD6CB4" w:rsidRPr="00C21B52">
        <w:rPr>
          <w:rFonts w:ascii="Times New Roman" w:eastAsia="Calibri" w:hAnsi="Times New Roman" w:cs="Times New Roman"/>
          <w:sz w:val="28"/>
          <w:szCs w:val="28"/>
        </w:rPr>
        <w:t>соответствующие организации должны определить, каким образом представлять сторонним лицам информацию о том, что они более не входят в одну сеть.</w:t>
      </w:r>
    </w:p>
    <w:p w:rsidR="00B23AF0" w:rsidRPr="00C21B52" w:rsidRDefault="00DD6CB4" w:rsidP="00F20C0A">
      <w:pPr>
        <w:spacing w:after="0" w:line="240" w:lineRule="auto"/>
        <w:ind w:firstLine="662"/>
        <w:jc w:val="both"/>
        <w:rPr>
          <w:rFonts w:ascii="Times New Roman" w:eastAsia="Calibri" w:hAnsi="Times New Roman" w:cs="Times New Roman"/>
          <w:i/>
          <w:sz w:val="28"/>
          <w:szCs w:val="28"/>
        </w:rPr>
      </w:pPr>
      <w:r w:rsidRPr="00C21B52">
        <w:rPr>
          <w:rFonts w:ascii="Times New Roman" w:eastAsia="Calibri" w:hAnsi="Times New Roman" w:cs="Times New Roman"/>
          <w:sz w:val="28"/>
          <w:szCs w:val="28"/>
        </w:rPr>
        <w:t xml:space="preserve">1.22.П1. Соглашение о продаже компонента может предусматривать, что в течение ограниченного периода времени проданный компонент может продолжить использовать полностью или частично наименование аудиторской организации - продавца или сети, </w:t>
      </w:r>
      <w:r w:rsidR="008B7C1E" w:rsidRPr="00C21B52">
        <w:rPr>
          <w:rFonts w:ascii="Times New Roman" w:eastAsia="Calibri" w:hAnsi="Times New Roman" w:cs="Times New Roman"/>
          <w:sz w:val="28"/>
          <w:szCs w:val="28"/>
        </w:rPr>
        <w:t xml:space="preserve">несмотря на то, что связь с аудиторской организацией - продавцом </w:t>
      </w:r>
      <w:r w:rsidRPr="00C21B52">
        <w:rPr>
          <w:rFonts w:ascii="Times New Roman" w:eastAsia="Calibri" w:hAnsi="Times New Roman" w:cs="Times New Roman"/>
          <w:sz w:val="28"/>
          <w:szCs w:val="28"/>
        </w:rPr>
        <w:t xml:space="preserve">или сетью </w:t>
      </w:r>
      <w:r w:rsidR="008B7C1E" w:rsidRPr="00C21B52">
        <w:rPr>
          <w:rFonts w:ascii="Times New Roman" w:eastAsia="Calibri" w:hAnsi="Times New Roman" w:cs="Times New Roman"/>
          <w:sz w:val="28"/>
          <w:szCs w:val="28"/>
        </w:rPr>
        <w:t xml:space="preserve">отсутствует. </w:t>
      </w:r>
      <w:r w:rsidRPr="00C21B52">
        <w:rPr>
          <w:rFonts w:ascii="Times New Roman" w:eastAsia="Calibri" w:hAnsi="Times New Roman" w:cs="Times New Roman"/>
          <w:sz w:val="28"/>
          <w:szCs w:val="28"/>
        </w:rPr>
        <w:t>В данных обстоятельствах несмотря на то</w:t>
      </w:r>
      <w:r w:rsidR="008B7C1E" w:rsidRPr="00C21B52">
        <w:rPr>
          <w:rFonts w:ascii="Times New Roman" w:eastAsia="Calibri" w:hAnsi="Times New Roman" w:cs="Times New Roman"/>
          <w:sz w:val="28"/>
          <w:szCs w:val="28"/>
        </w:rPr>
        <w:t xml:space="preserve">, что две организации </w:t>
      </w:r>
      <w:r w:rsidRPr="00C21B52">
        <w:rPr>
          <w:rFonts w:ascii="Times New Roman" w:eastAsia="Calibri" w:hAnsi="Times New Roman" w:cs="Times New Roman"/>
          <w:sz w:val="28"/>
          <w:szCs w:val="28"/>
        </w:rPr>
        <w:t xml:space="preserve">могут </w:t>
      </w:r>
      <w:r w:rsidR="008B7C1E" w:rsidRPr="00C21B52">
        <w:rPr>
          <w:rFonts w:ascii="Times New Roman" w:eastAsia="Calibri" w:hAnsi="Times New Roman" w:cs="Times New Roman"/>
          <w:sz w:val="28"/>
          <w:szCs w:val="28"/>
        </w:rPr>
        <w:t>осуществля</w:t>
      </w:r>
      <w:r w:rsidRPr="00C21B52">
        <w:rPr>
          <w:rFonts w:ascii="Times New Roman" w:eastAsia="Calibri" w:hAnsi="Times New Roman" w:cs="Times New Roman"/>
          <w:sz w:val="28"/>
          <w:szCs w:val="28"/>
        </w:rPr>
        <w:t>ть</w:t>
      </w:r>
      <w:r w:rsidR="008B7C1E" w:rsidRPr="00C21B52">
        <w:rPr>
          <w:rFonts w:ascii="Times New Roman" w:eastAsia="Calibri" w:hAnsi="Times New Roman" w:cs="Times New Roman"/>
          <w:sz w:val="28"/>
          <w:szCs w:val="28"/>
        </w:rPr>
        <w:t xml:space="preserve"> свою деятельность, используя одно </w:t>
      </w:r>
      <w:r w:rsidRPr="00C21B52">
        <w:rPr>
          <w:rFonts w:ascii="Times New Roman" w:eastAsia="Calibri" w:hAnsi="Times New Roman" w:cs="Times New Roman"/>
          <w:sz w:val="28"/>
          <w:szCs w:val="28"/>
        </w:rPr>
        <w:t>наименование</w:t>
      </w:r>
      <w:r w:rsidR="008B7C1E" w:rsidRPr="00C21B52">
        <w:rPr>
          <w:rFonts w:ascii="Times New Roman" w:eastAsia="Calibri" w:hAnsi="Times New Roman" w:cs="Times New Roman"/>
          <w:sz w:val="28"/>
          <w:szCs w:val="28"/>
        </w:rPr>
        <w:t xml:space="preserve">, факты указывают на то, что они не являются частью объединения, созданного для их  взаимодействия, и, следовательно, не являются сетевыми организациями. </w:t>
      </w:r>
      <w:r w:rsidR="006F508C" w:rsidRPr="00C21B52">
        <w:rPr>
          <w:rFonts w:ascii="Times New Roman" w:eastAsia="Calibri" w:hAnsi="Times New Roman" w:cs="Times New Roman"/>
          <w:i/>
          <w:color w:val="000000"/>
          <w:sz w:val="28"/>
          <w:szCs w:val="28"/>
        </w:rPr>
        <w:t xml:space="preserve"> </w:t>
      </w:r>
    </w:p>
    <w:p w:rsidR="00B65E90" w:rsidRPr="00C21B52" w:rsidRDefault="00747406" w:rsidP="009A497C">
      <w:pPr>
        <w:pStyle w:val="1"/>
        <w:rPr>
          <w:lang w:val="ru-RU"/>
        </w:rPr>
      </w:pPr>
      <w:bookmarkStart w:id="17" w:name="_Toc24918220"/>
      <w:r w:rsidRPr="00C21B52">
        <w:rPr>
          <w:lang w:val="ru-RU"/>
        </w:rPr>
        <w:t>Общ</w:t>
      </w:r>
      <w:r w:rsidR="00E55A29" w:rsidRPr="00C21B52">
        <w:rPr>
          <w:lang w:val="ru-RU"/>
        </w:rPr>
        <w:t>ий</w:t>
      </w:r>
      <w:r w:rsidRPr="00C21B52">
        <w:rPr>
          <w:lang w:val="ru-RU"/>
        </w:rPr>
        <w:t xml:space="preserve"> подход к</w:t>
      </w:r>
      <w:r w:rsidR="00A50094" w:rsidRPr="00C21B52">
        <w:rPr>
          <w:lang w:val="ru-RU"/>
        </w:rPr>
        <w:t xml:space="preserve"> д</w:t>
      </w:r>
      <w:r w:rsidRPr="00C21B52">
        <w:rPr>
          <w:lang w:val="ru-RU"/>
        </w:rPr>
        <w:t>окументированию</w:t>
      </w:r>
      <w:r w:rsidR="00B65E90" w:rsidRPr="00C21B52">
        <w:rPr>
          <w:lang w:val="ru-RU"/>
        </w:rPr>
        <w:t xml:space="preserve"> независимости в рамках заданий по аудиту и обзорным проверкам</w:t>
      </w:r>
      <w:bookmarkEnd w:id="17"/>
      <w:r w:rsidR="00B65E90" w:rsidRPr="00C21B52">
        <w:rPr>
          <w:lang w:val="ru-RU"/>
        </w:rPr>
        <w:t xml:space="preserve"> </w:t>
      </w:r>
    </w:p>
    <w:p w:rsidR="00B65E90" w:rsidRPr="00C21B52" w:rsidRDefault="00B65E90" w:rsidP="00B65E9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1.23.Т.</w:t>
      </w:r>
      <w:r w:rsidRPr="00C21B52">
        <w:rPr>
          <w:rFonts w:ascii="Times New Roman" w:eastAsia="Calibri" w:hAnsi="Times New Roman" w:cs="Times New Roman"/>
          <w:sz w:val="28"/>
          <w:szCs w:val="28"/>
        </w:rPr>
        <w:t xml:space="preserve"> Аудитор долж</w:t>
      </w:r>
      <w:r w:rsidR="006D4650" w:rsidRPr="00C21B52">
        <w:rPr>
          <w:rFonts w:ascii="Times New Roman" w:eastAsia="Calibri" w:hAnsi="Times New Roman" w:cs="Times New Roman"/>
          <w:sz w:val="28"/>
          <w:szCs w:val="28"/>
        </w:rPr>
        <w:t>ен</w:t>
      </w:r>
      <w:r w:rsidRPr="00C21B52">
        <w:rPr>
          <w:rFonts w:ascii="Times New Roman" w:eastAsia="Calibri" w:hAnsi="Times New Roman" w:cs="Times New Roman"/>
          <w:sz w:val="28"/>
          <w:szCs w:val="28"/>
        </w:rPr>
        <w:t xml:space="preserve"> документировать свои выводы о соблюдении </w:t>
      </w:r>
      <w:r w:rsidR="006D4650" w:rsidRPr="00C21B52">
        <w:rPr>
          <w:rFonts w:ascii="Times New Roman" w:eastAsia="Calibri" w:hAnsi="Times New Roman" w:cs="Times New Roman"/>
          <w:sz w:val="28"/>
          <w:szCs w:val="28"/>
        </w:rPr>
        <w:t xml:space="preserve">требований настоящей части Правил независимости, а также </w:t>
      </w:r>
      <w:r w:rsidRPr="00C21B52">
        <w:rPr>
          <w:rFonts w:ascii="Times New Roman" w:eastAsia="Calibri" w:hAnsi="Times New Roman" w:cs="Times New Roman"/>
          <w:sz w:val="28"/>
          <w:szCs w:val="28"/>
        </w:rPr>
        <w:t>основное содержание любых обсуждений</w:t>
      </w:r>
      <w:r w:rsidR="007336E6" w:rsidRPr="00C21B52">
        <w:rPr>
          <w:rFonts w:ascii="Times New Roman" w:eastAsia="Calibri" w:hAnsi="Times New Roman" w:cs="Times New Roman"/>
          <w:sz w:val="28"/>
          <w:szCs w:val="28"/>
        </w:rPr>
        <w:t>, поддерживающих эти выводы</w:t>
      </w:r>
      <w:r w:rsidR="00872FCD"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872FCD"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частности:</w:t>
      </w:r>
    </w:p>
    <w:p w:rsidR="00B65E90" w:rsidRPr="00C21B52" w:rsidRDefault="00B65E90" w:rsidP="00B65E9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в случае, когда </w:t>
      </w:r>
      <w:r w:rsidR="007336E6" w:rsidRPr="00C21B52">
        <w:rPr>
          <w:rFonts w:ascii="Times New Roman" w:eastAsia="Calibri" w:hAnsi="Times New Roman" w:cs="Times New Roman"/>
          <w:sz w:val="28"/>
          <w:szCs w:val="28"/>
        </w:rPr>
        <w:t xml:space="preserve">в ответ на </w:t>
      </w:r>
      <w:r w:rsidRPr="00C21B52">
        <w:rPr>
          <w:rFonts w:ascii="Times New Roman" w:eastAsia="Calibri" w:hAnsi="Times New Roman" w:cs="Times New Roman"/>
          <w:sz w:val="28"/>
          <w:szCs w:val="28"/>
        </w:rPr>
        <w:t>угроз</w:t>
      </w:r>
      <w:r w:rsidR="007336E6" w:rsidRPr="00C21B52">
        <w:rPr>
          <w:rFonts w:ascii="Times New Roman" w:eastAsia="Calibri" w:hAnsi="Times New Roman" w:cs="Times New Roman"/>
          <w:sz w:val="28"/>
          <w:szCs w:val="28"/>
        </w:rPr>
        <w:t>у</w:t>
      </w:r>
      <w:r w:rsidRPr="00C21B52">
        <w:rPr>
          <w:rFonts w:ascii="Times New Roman" w:eastAsia="Calibri" w:hAnsi="Times New Roman" w:cs="Times New Roman"/>
          <w:sz w:val="28"/>
          <w:szCs w:val="28"/>
        </w:rPr>
        <w:t xml:space="preserve"> независимости </w:t>
      </w:r>
      <w:r w:rsidR="007336E6" w:rsidRPr="00C21B52">
        <w:rPr>
          <w:rFonts w:ascii="Times New Roman" w:eastAsia="Calibri" w:hAnsi="Times New Roman" w:cs="Times New Roman"/>
          <w:sz w:val="28"/>
          <w:szCs w:val="28"/>
        </w:rPr>
        <w:t>принимаются меры пре</w:t>
      </w:r>
      <w:r w:rsidR="004D4A1A" w:rsidRPr="00C21B52">
        <w:rPr>
          <w:rFonts w:ascii="Times New Roman" w:eastAsia="Calibri" w:hAnsi="Times New Roman" w:cs="Times New Roman"/>
          <w:sz w:val="28"/>
          <w:szCs w:val="28"/>
        </w:rPr>
        <w:t xml:space="preserve">досторожности, аудитор должен </w:t>
      </w:r>
      <w:r w:rsidR="007336E6" w:rsidRPr="00C21B52">
        <w:rPr>
          <w:rFonts w:ascii="Times New Roman" w:eastAsia="Calibri" w:hAnsi="Times New Roman" w:cs="Times New Roman"/>
          <w:sz w:val="28"/>
          <w:szCs w:val="28"/>
        </w:rPr>
        <w:t xml:space="preserve">документировать характер угрозы и </w:t>
      </w:r>
      <w:r w:rsidR="00FB35F0" w:rsidRPr="00C21B52">
        <w:rPr>
          <w:rFonts w:ascii="Times New Roman" w:eastAsia="Calibri" w:hAnsi="Times New Roman" w:cs="Times New Roman"/>
          <w:sz w:val="28"/>
          <w:szCs w:val="28"/>
        </w:rPr>
        <w:t>имеющиеся в наличии</w:t>
      </w:r>
      <w:r w:rsidR="007336E6" w:rsidRPr="00C21B52">
        <w:rPr>
          <w:rFonts w:ascii="Times New Roman" w:eastAsia="Calibri" w:hAnsi="Times New Roman" w:cs="Times New Roman"/>
          <w:sz w:val="28"/>
          <w:szCs w:val="28"/>
        </w:rPr>
        <w:t xml:space="preserve"> или примененные меры предосторожности</w:t>
      </w:r>
      <w:r w:rsidRPr="00C21B52">
        <w:rPr>
          <w:rFonts w:ascii="Times New Roman" w:eastAsia="Calibri" w:hAnsi="Times New Roman" w:cs="Times New Roman"/>
          <w:sz w:val="28"/>
          <w:szCs w:val="28"/>
        </w:rPr>
        <w:t>;</w:t>
      </w:r>
    </w:p>
    <w:p w:rsidR="00B65E90" w:rsidRPr="00C21B52" w:rsidRDefault="00B65E90" w:rsidP="00B65E9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в случае, когда на основе проведенного анализа аудитор приходит к выводу, что необходимость принимать какие-либо меры предосторожности отсутствует, т</w:t>
      </w:r>
      <w:r w:rsidR="007336E6" w:rsidRPr="00C21B52">
        <w:rPr>
          <w:rFonts w:ascii="Times New Roman" w:eastAsia="Calibri" w:hAnsi="Times New Roman" w:cs="Times New Roman"/>
          <w:sz w:val="28"/>
          <w:szCs w:val="28"/>
        </w:rPr>
        <w:t>ак как</w:t>
      </w:r>
      <w:r w:rsidRPr="00C21B52">
        <w:rPr>
          <w:rFonts w:ascii="Times New Roman" w:eastAsia="Calibri" w:hAnsi="Times New Roman" w:cs="Times New Roman"/>
          <w:sz w:val="28"/>
          <w:szCs w:val="28"/>
        </w:rPr>
        <w:t xml:space="preserve"> </w:t>
      </w:r>
      <w:r w:rsidR="007336E6" w:rsidRPr="00C21B52">
        <w:rPr>
          <w:rFonts w:ascii="Times New Roman" w:eastAsia="Calibri" w:hAnsi="Times New Roman" w:cs="Times New Roman"/>
          <w:sz w:val="28"/>
          <w:szCs w:val="28"/>
        </w:rPr>
        <w:t>угроза независимости</w:t>
      </w:r>
      <w:r w:rsidRPr="00C21B52">
        <w:rPr>
          <w:rFonts w:ascii="Times New Roman" w:eastAsia="Calibri" w:hAnsi="Times New Roman" w:cs="Times New Roman"/>
          <w:sz w:val="28"/>
          <w:szCs w:val="28"/>
        </w:rPr>
        <w:t xml:space="preserve"> не превыша</w:t>
      </w:r>
      <w:r w:rsidR="007336E6"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т приемлемого уровня, аудитор должен документировать характер угроз</w:t>
      </w:r>
      <w:r w:rsidR="007336E6" w:rsidRPr="00C21B52">
        <w:rPr>
          <w:rFonts w:ascii="Times New Roman" w:eastAsia="Calibri" w:hAnsi="Times New Roman" w:cs="Times New Roman"/>
          <w:sz w:val="28"/>
          <w:szCs w:val="28"/>
        </w:rPr>
        <w:t>ы</w:t>
      </w:r>
      <w:r w:rsidRPr="00C21B52">
        <w:rPr>
          <w:rFonts w:ascii="Times New Roman" w:eastAsia="Calibri" w:hAnsi="Times New Roman" w:cs="Times New Roman"/>
          <w:sz w:val="28"/>
          <w:szCs w:val="28"/>
        </w:rPr>
        <w:t xml:space="preserve"> и </w:t>
      </w:r>
      <w:r w:rsidR="007336E6" w:rsidRPr="00C21B52">
        <w:rPr>
          <w:rFonts w:ascii="Times New Roman" w:eastAsia="Calibri" w:hAnsi="Times New Roman" w:cs="Times New Roman"/>
          <w:sz w:val="28"/>
          <w:szCs w:val="28"/>
        </w:rPr>
        <w:t>обоснование</w:t>
      </w:r>
      <w:r w:rsidRPr="00C21B52">
        <w:rPr>
          <w:rFonts w:ascii="Times New Roman" w:eastAsia="Calibri" w:hAnsi="Times New Roman" w:cs="Times New Roman"/>
          <w:sz w:val="28"/>
          <w:szCs w:val="28"/>
        </w:rPr>
        <w:t xml:space="preserve"> сво</w:t>
      </w:r>
      <w:r w:rsidR="007336E6" w:rsidRPr="00C21B52">
        <w:rPr>
          <w:rFonts w:ascii="Times New Roman" w:eastAsia="Calibri" w:hAnsi="Times New Roman" w:cs="Times New Roman"/>
          <w:sz w:val="28"/>
          <w:szCs w:val="28"/>
        </w:rPr>
        <w:t>его</w:t>
      </w:r>
      <w:r w:rsidRPr="00C21B52">
        <w:rPr>
          <w:rFonts w:ascii="Times New Roman" w:eastAsia="Calibri" w:hAnsi="Times New Roman" w:cs="Times New Roman"/>
          <w:sz w:val="28"/>
          <w:szCs w:val="28"/>
        </w:rPr>
        <w:t xml:space="preserve"> вывод</w:t>
      </w:r>
      <w:r w:rsidR="007336E6"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w:t>
      </w:r>
    </w:p>
    <w:p w:rsidR="002644D6" w:rsidRPr="00C21B52" w:rsidRDefault="00CA4BAB" w:rsidP="00B65E90">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14.19.</w:t>
      </w:r>
      <w:r w:rsidR="002644D6" w:rsidRPr="00C21B52">
        <w:rPr>
          <w:rFonts w:ascii="Times New Roman" w:eastAsia="Calibri" w:hAnsi="Times New Roman" w:cs="Times New Roman"/>
          <w:sz w:val="28"/>
          <w:szCs w:val="28"/>
        </w:rPr>
        <w:t xml:space="preserve">П1. Документация предоставляет доказательства суждений аудитора, использованных при формировании вывода в отношении соблюдения требований настоящей части Правил независимости. Однако отсутствие документации не </w:t>
      </w:r>
      <w:r w:rsidR="002359C6" w:rsidRPr="00C21B52">
        <w:rPr>
          <w:rFonts w:ascii="Times New Roman" w:eastAsia="Calibri" w:hAnsi="Times New Roman" w:cs="Times New Roman"/>
          <w:sz w:val="28"/>
          <w:szCs w:val="28"/>
        </w:rPr>
        <w:t>означает</w:t>
      </w:r>
      <w:r w:rsidR="002644D6"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 xml:space="preserve">что </w:t>
      </w:r>
      <w:r w:rsidR="002644D6" w:rsidRPr="00C21B52">
        <w:rPr>
          <w:rFonts w:ascii="Times New Roman" w:eastAsia="Calibri" w:hAnsi="Times New Roman" w:cs="Times New Roman"/>
          <w:sz w:val="28"/>
          <w:szCs w:val="28"/>
        </w:rPr>
        <w:t xml:space="preserve">аудитор </w:t>
      </w:r>
      <w:r w:rsidR="002359C6" w:rsidRPr="00C21B52">
        <w:rPr>
          <w:rFonts w:ascii="Times New Roman" w:eastAsia="Calibri" w:hAnsi="Times New Roman" w:cs="Times New Roman"/>
          <w:sz w:val="28"/>
          <w:szCs w:val="28"/>
        </w:rPr>
        <w:t>не рассмотрел конкретный</w:t>
      </w:r>
      <w:r w:rsidR="002644D6" w:rsidRPr="00C21B52">
        <w:rPr>
          <w:rFonts w:ascii="Times New Roman" w:eastAsia="Calibri" w:hAnsi="Times New Roman" w:cs="Times New Roman"/>
          <w:sz w:val="28"/>
          <w:szCs w:val="28"/>
        </w:rPr>
        <w:t xml:space="preserve"> вопрос или </w:t>
      </w:r>
      <w:r w:rsidR="002359C6" w:rsidRPr="00C21B52">
        <w:rPr>
          <w:rFonts w:ascii="Times New Roman" w:eastAsia="Calibri" w:hAnsi="Times New Roman" w:cs="Times New Roman"/>
          <w:sz w:val="28"/>
          <w:szCs w:val="28"/>
        </w:rPr>
        <w:t xml:space="preserve">не </w:t>
      </w:r>
      <w:r w:rsidR="002644D6" w:rsidRPr="00C21B52">
        <w:rPr>
          <w:rFonts w:ascii="Times New Roman" w:eastAsia="Calibri" w:hAnsi="Times New Roman" w:cs="Times New Roman"/>
          <w:sz w:val="28"/>
          <w:szCs w:val="28"/>
        </w:rPr>
        <w:t>является независимым.</w:t>
      </w:r>
    </w:p>
    <w:p w:rsidR="002359C6" w:rsidRPr="00C21B52" w:rsidRDefault="002359C6" w:rsidP="009A497C">
      <w:pPr>
        <w:pStyle w:val="1"/>
        <w:rPr>
          <w:lang w:val="ru-RU"/>
        </w:rPr>
      </w:pPr>
      <w:bookmarkStart w:id="18" w:name="_Toc323978568"/>
      <w:bookmarkStart w:id="19" w:name="_Toc24918221"/>
      <w:r w:rsidRPr="00C21B52">
        <w:rPr>
          <w:lang w:val="ru-RU"/>
        </w:rPr>
        <w:lastRenderedPageBreak/>
        <w:t>Слияния и поглощения</w:t>
      </w:r>
      <w:bookmarkEnd w:id="18"/>
      <w:bookmarkEnd w:id="19"/>
    </w:p>
    <w:p w:rsidR="002359C6" w:rsidRPr="00C21B52" w:rsidRDefault="002359C6" w:rsidP="009A497C">
      <w:pPr>
        <w:pStyle w:val="2"/>
      </w:pPr>
      <w:bookmarkStart w:id="20" w:name="_Toc24918222"/>
      <w:r w:rsidRPr="00C21B52">
        <w:t>Слияние аудируемого лица, создающее угрозу независимости аудитора</w:t>
      </w:r>
      <w:bookmarkEnd w:id="20"/>
    </w:p>
    <w:p w:rsidR="00E3048E"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1.24.П1. </w:t>
      </w:r>
      <w:r w:rsidR="006A1E69"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результате слияния или поглощения </w:t>
      </w:r>
      <w:r w:rsidR="00FB35F0" w:rsidRPr="00C21B52">
        <w:rPr>
          <w:rFonts w:ascii="Times New Roman" w:eastAsia="Calibri" w:hAnsi="Times New Roman" w:cs="Times New Roman"/>
          <w:sz w:val="28"/>
          <w:szCs w:val="28"/>
        </w:rPr>
        <w:t>организация</w:t>
      </w:r>
      <w:r w:rsidRPr="00C21B52">
        <w:rPr>
          <w:rFonts w:ascii="Times New Roman" w:eastAsia="Calibri" w:hAnsi="Times New Roman" w:cs="Times New Roman"/>
          <w:sz w:val="28"/>
          <w:szCs w:val="28"/>
        </w:rPr>
        <w:t xml:space="preserve"> </w:t>
      </w:r>
      <w:r w:rsidR="006A1E69" w:rsidRPr="00C21B52">
        <w:rPr>
          <w:rFonts w:ascii="Times New Roman" w:eastAsia="Calibri" w:hAnsi="Times New Roman" w:cs="Times New Roman"/>
          <w:sz w:val="28"/>
          <w:szCs w:val="28"/>
        </w:rPr>
        <w:t xml:space="preserve">может </w:t>
      </w:r>
      <w:r w:rsidRPr="00C21B52">
        <w:rPr>
          <w:rFonts w:ascii="Times New Roman" w:eastAsia="Calibri" w:hAnsi="Times New Roman" w:cs="Times New Roman"/>
          <w:sz w:val="28"/>
          <w:szCs w:val="28"/>
        </w:rPr>
        <w:t>ста</w:t>
      </w:r>
      <w:r w:rsidR="006A1E69" w:rsidRPr="00C21B52">
        <w:rPr>
          <w:rFonts w:ascii="Times New Roman" w:eastAsia="Calibri" w:hAnsi="Times New Roman" w:cs="Times New Roman"/>
          <w:sz w:val="28"/>
          <w:szCs w:val="28"/>
        </w:rPr>
        <w:t>ть</w:t>
      </w:r>
      <w:r w:rsidRPr="00C21B52">
        <w:rPr>
          <w:rFonts w:ascii="Times New Roman" w:eastAsia="Calibri" w:hAnsi="Times New Roman" w:cs="Times New Roman"/>
          <w:sz w:val="28"/>
          <w:szCs w:val="28"/>
        </w:rPr>
        <w:t xml:space="preserve"> связанной стороной аудируемого лица</w:t>
      </w:r>
      <w:r w:rsidR="006A1E69" w:rsidRPr="00C21B52">
        <w:rPr>
          <w:rFonts w:ascii="Times New Roman" w:eastAsia="Calibri" w:hAnsi="Times New Roman" w:cs="Times New Roman"/>
          <w:sz w:val="28"/>
          <w:szCs w:val="28"/>
        </w:rPr>
        <w:t xml:space="preserve">. </w:t>
      </w:r>
      <w:r w:rsidR="00E3048E" w:rsidRPr="00C21B52">
        <w:rPr>
          <w:rFonts w:ascii="Times New Roman" w:eastAsia="Calibri" w:hAnsi="Times New Roman" w:cs="Times New Roman"/>
          <w:sz w:val="28"/>
          <w:szCs w:val="28"/>
        </w:rPr>
        <w:t>В этом случае</w:t>
      </w:r>
      <w:r w:rsidR="00037B52" w:rsidRPr="00C21B52">
        <w:rPr>
          <w:rFonts w:ascii="Times New Roman" w:eastAsia="Calibri" w:hAnsi="Times New Roman" w:cs="Times New Roman"/>
          <w:sz w:val="28"/>
          <w:szCs w:val="28"/>
        </w:rPr>
        <w:t>,</w:t>
      </w:r>
      <w:r w:rsidR="00E3048E" w:rsidRPr="00C21B52">
        <w:rPr>
          <w:rFonts w:ascii="Times New Roman" w:eastAsia="Calibri" w:hAnsi="Times New Roman" w:cs="Times New Roman"/>
          <w:sz w:val="28"/>
          <w:szCs w:val="28"/>
        </w:rPr>
        <w:t xml:space="preserve"> в связи с заинтересованностью или взаимоотношениями, которые ранее существовали или существуют </w:t>
      </w:r>
      <w:r w:rsidR="00DE40D1" w:rsidRPr="00C21B52">
        <w:rPr>
          <w:rFonts w:ascii="Times New Roman" w:eastAsia="Calibri" w:hAnsi="Times New Roman" w:cs="Times New Roman"/>
          <w:sz w:val="28"/>
          <w:szCs w:val="28"/>
        </w:rPr>
        <w:t xml:space="preserve">с данной связанной стороной </w:t>
      </w:r>
      <w:r w:rsidR="00E3048E" w:rsidRPr="00C21B52">
        <w:rPr>
          <w:rFonts w:ascii="Times New Roman" w:eastAsia="Calibri" w:hAnsi="Times New Roman" w:cs="Times New Roman"/>
          <w:sz w:val="28"/>
          <w:szCs w:val="28"/>
        </w:rPr>
        <w:t>у аудиторской организации</w:t>
      </w:r>
      <w:r w:rsidR="000423B6" w:rsidRPr="00C21B52">
        <w:rPr>
          <w:rFonts w:ascii="Times New Roman" w:eastAsia="Calibri" w:hAnsi="Times New Roman" w:cs="Times New Roman"/>
          <w:sz w:val="28"/>
          <w:szCs w:val="28"/>
        </w:rPr>
        <w:t>,</w:t>
      </w:r>
      <w:r w:rsidR="00E3048E" w:rsidRPr="00C21B52">
        <w:rPr>
          <w:rFonts w:ascii="Times New Roman" w:eastAsia="Calibri" w:hAnsi="Times New Roman" w:cs="Times New Roman"/>
          <w:sz w:val="28"/>
          <w:szCs w:val="28"/>
        </w:rPr>
        <w:t xml:space="preserve"> другой организации в сети, независимость аудиторской организации, а, следовательно, возможность продолжить выполнение </w:t>
      </w:r>
      <w:r w:rsidR="00DE40D1" w:rsidRPr="00C21B52">
        <w:rPr>
          <w:rFonts w:ascii="Times New Roman" w:eastAsia="Calibri" w:hAnsi="Times New Roman" w:cs="Times New Roman"/>
          <w:sz w:val="28"/>
          <w:szCs w:val="28"/>
        </w:rPr>
        <w:t xml:space="preserve">ею </w:t>
      </w:r>
      <w:r w:rsidR="00E3048E" w:rsidRPr="00C21B52">
        <w:rPr>
          <w:rFonts w:ascii="Times New Roman" w:eastAsia="Calibri" w:hAnsi="Times New Roman" w:cs="Times New Roman"/>
          <w:sz w:val="28"/>
          <w:szCs w:val="28"/>
        </w:rPr>
        <w:t xml:space="preserve">задания по аудиту, могут оказаться под угрозой. </w:t>
      </w:r>
    </w:p>
    <w:p w:rsidR="00DE40D1" w:rsidRPr="00C21B52" w:rsidRDefault="00DE40D1"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1.25.Т.</w:t>
      </w:r>
      <w:r w:rsidRPr="00C21B52">
        <w:rPr>
          <w:rFonts w:ascii="Times New Roman" w:eastAsia="Calibri" w:hAnsi="Times New Roman" w:cs="Times New Roman"/>
          <w:sz w:val="28"/>
          <w:szCs w:val="28"/>
        </w:rPr>
        <w:t xml:space="preserve"> В обстоятельс</w:t>
      </w:r>
      <w:r w:rsidR="00CA2681" w:rsidRPr="00C21B52">
        <w:rPr>
          <w:rFonts w:ascii="Times New Roman" w:eastAsia="Calibri" w:hAnsi="Times New Roman" w:cs="Times New Roman"/>
          <w:sz w:val="28"/>
          <w:szCs w:val="28"/>
        </w:rPr>
        <w:t>твах, указанных в пункте 1.24.П</w:t>
      </w:r>
      <w:r w:rsidRPr="00C21B52">
        <w:rPr>
          <w:rFonts w:ascii="Times New Roman" w:eastAsia="Calibri" w:hAnsi="Times New Roman" w:cs="Times New Roman"/>
          <w:sz w:val="28"/>
          <w:szCs w:val="28"/>
        </w:rPr>
        <w:t>1</w:t>
      </w:r>
      <w:r w:rsidR="00CA2681"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w:t>
      </w:r>
    </w:p>
    <w:p w:rsidR="00DE40D1" w:rsidRPr="00C21B52" w:rsidRDefault="00DE40D1"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аудиторская организация должна выявить и оценить ранее существовавшие и существующие заинтересованность в связанной с аудируемым лицом стороне и взаимоотношения с ней, которые могли бы повлиять на  независимость и, следовательно, возможность продолжения задания по аудиту после даты, когда произошло слияние или поглощение; </w:t>
      </w:r>
    </w:p>
    <w:p w:rsidR="00DE40D1" w:rsidRPr="00C21B52" w:rsidRDefault="00DE40D1"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с учетом требований в пункте 1.26.Т.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аудиторская организация должна предпринять меры, необходимые для устранения любой заинтересованности или прекращения взаимоотношений, которые не допускаются настоящими Правилами независимости</w:t>
      </w:r>
      <w:r w:rsidR="00C5379A" w:rsidRPr="00C21B52">
        <w:rPr>
          <w:rFonts w:ascii="Times New Roman" w:eastAsia="Calibri" w:hAnsi="Times New Roman" w:cs="Times New Roman"/>
          <w:sz w:val="28"/>
          <w:szCs w:val="28"/>
        </w:rPr>
        <w:t>, до даты слияния или поглощения</w:t>
      </w:r>
      <w:r w:rsidRPr="00C21B52">
        <w:rPr>
          <w:rFonts w:ascii="Times New Roman" w:eastAsia="Calibri" w:hAnsi="Times New Roman" w:cs="Times New Roman"/>
          <w:sz w:val="28"/>
          <w:szCs w:val="28"/>
        </w:rPr>
        <w:t>.</w:t>
      </w:r>
    </w:p>
    <w:p w:rsidR="00F531A3" w:rsidRPr="00C21B52" w:rsidRDefault="00AF005B"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1.26.Т.</w:t>
      </w:r>
      <w:r w:rsidRPr="00C21B52">
        <w:rPr>
          <w:rFonts w:ascii="Times New Roman" w:eastAsia="Calibri" w:hAnsi="Times New Roman" w:cs="Times New Roman"/>
          <w:sz w:val="28"/>
          <w:szCs w:val="28"/>
        </w:rPr>
        <w:t xml:space="preserve"> </w:t>
      </w:r>
      <w:r w:rsidR="00F531A3" w:rsidRPr="00C21B52">
        <w:rPr>
          <w:rFonts w:ascii="Times New Roman" w:eastAsia="Calibri" w:hAnsi="Times New Roman" w:cs="Times New Roman"/>
          <w:sz w:val="28"/>
          <w:szCs w:val="28"/>
        </w:rPr>
        <w:t>Е</w:t>
      </w:r>
      <w:r w:rsidR="002359C6" w:rsidRPr="00C21B52">
        <w:rPr>
          <w:rFonts w:ascii="Times New Roman" w:eastAsia="Calibri" w:hAnsi="Times New Roman" w:cs="Times New Roman"/>
          <w:sz w:val="28"/>
          <w:szCs w:val="28"/>
        </w:rPr>
        <w:t xml:space="preserve">сли </w:t>
      </w:r>
      <w:r w:rsidR="00F531A3" w:rsidRPr="00C21B52">
        <w:rPr>
          <w:rFonts w:ascii="Times New Roman" w:eastAsia="Calibri" w:hAnsi="Times New Roman" w:cs="Times New Roman"/>
          <w:sz w:val="28"/>
          <w:szCs w:val="28"/>
        </w:rPr>
        <w:t xml:space="preserve">устранить заинтересованность или прекратить взаимоотношения </w:t>
      </w:r>
      <w:r w:rsidR="002359C6" w:rsidRPr="00C21B52">
        <w:rPr>
          <w:rFonts w:ascii="Times New Roman" w:eastAsia="Calibri" w:hAnsi="Times New Roman" w:cs="Times New Roman"/>
          <w:sz w:val="28"/>
          <w:szCs w:val="28"/>
        </w:rPr>
        <w:t>до даты слияния или поглощения</w:t>
      </w:r>
      <w:r w:rsidR="00F531A3" w:rsidRPr="00C21B52">
        <w:rPr>
          <w:rFonts w:ascii="Times New Roman" w:eastAsia="Calibri" w:hAnsi="Times New Roman" w:cs="Times New Roman"/>
          <w:sz w:val="28"/>
          <w:szCs w:val="28"/>
        </w:rPr>
        <w:t>, как указано в подпункте (б) пункта 1.25.Т</w:t>
      </w:r>
      <w:r w:rsidR="002359C6"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F531A3"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 xml:space="preserve">не представляется </w:t>
      </w:r>
      <w:r w:rsidR="00F531A3" w:rsidRPr="00C21B52">
        <w:rPr>
          <w:rFonts w:ascii="Times New Roman" w:eastAsia="Calibri" w:hAnsi="Times New Roman" w:cs="Times New Roman"/>
          <w:sz w:val="28"/>
          <w:szCs w:val="28"/>
        </w:rPr>
        <w:t xml:space="preserve">обоснованно </w:t>
      </w:r>
      <w:r w:rsidR="002359C6" w:rsidRPr="00C21B52">
        <w:rPr>
          <w:rFonts w:ascii="Times New Roman" w:eastAsia="Calibri" w:hAnsi="Times New Roman" w:cs="Times New Roman"/>
          <w:sz w:val="28"/>
          <w:szCs w:val="28"/>
        </w:rPr>
        <w:t>возможным, то аудиторская организация</w:t>
      </w:r>
      <w:r w:rsidR="007425D2" w:rsidRPr="00C21B52">
        <w:rPr>
          <w:rFonts w:ascii="Times New Roman" w:eastAsia="Calibri" w:hAnsi="Times New Roman" w:cs="Times New Roman"/>
          <w:sz w:val="28"/>
          <w:szCs w:val="28"/>
        </w:rPr>
        <w:t xml:space="preserve"> должна</w:t>
      </w:r>
      <w:r w:rsidR="00F531A3" w:rsidRPr="00C21B52">
        <w:rPr>
          <w:rFonts w:ascii="Times New Roman" w:eastAsia="Calibri" w:hAnsi="Times New Roman" w:cs="Times New Roman"/>
          <w:sz w:val="28"/>
          <w:szCs w:val="28"/>
        </w:rPr>
        <w:t>:</w:t>
      </w:r>
    </w:p>
    <w:p w:rsidR="007425D2" w:rsidRPr="00C21B52" w:rsidRDefault="007425D2"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 xml:space="preserve">оценить угрозу, возникшую </w:t>
      </w:r>
      <w:r w:rsidRPr="00C21B52">
        <w:rPr>
          <w:rFonts w:ascii="Times New Roman" w:eastAsia="Calibri" w:hAnsi="Times New Roman" w:cs="Times New Roman"/>
          <w:sz w:val="28"/>
          <w:szCs w:val="28"/>
        </w:rPr>
        <w:t>в связи с</w:t>
      </w:r>
      <w:r w:rsidR="002359C6" w:rsidRPr="00C21B52">
        <w:rPr>
          <w:rFonts w:ascii="Times New Roman" w:eastAsia="Calibri" w:hAnsi="Times New Roman" w:cs="Times New Roman"/>
          <w:sz w:val="28"/>
          <w:szCs w:val="28"/>
        </w:rPr>
        <w:t xml:space="preserve"> такой заинтересованност</w:t>
      </w:r>
      <w:r w:rsidRPr="00C21B52">
        <w:rPr>
          <w:rFonts w:ascii="Times New Roman" w:eastAsia="Calibri" w:hAnsi="Times New Roman" w:cs="Times New Roman"/>
          <w:sz w:val="28"/>
          <w:szCs w:val="28"/>
        </w:rPr>
        <w:t>ью</w:t>
      </w:r>
      <w:r w:rsidR="002359C6" w:rsidRPr="00C21B52">
        <w:rPr>
          <w:rFonts w:ascii="Times New Roman" w:eastAsia="Calibri" w:hAnsi="Times New Roman" w:cs="Times New Roman"/>
          <w:sz w:val="28"/>
          <w:szCs w:val="28"/>
        </w:rPr>
        <w:t xml:space="preserve"> или взаимоотношени</w:t>
      </w:r>
      <w:r w:rsidRPr="00C21B52">
        <w:rPr>
          <w:rFonts w:ascii="Times New Roman" w:eastAsia="Calibri" w:hAnsi="Times New Roman" w:cs="Times New Roman"/>
          <w:sz w:val="28"/>
          <w:szCs w:val="28"/>
        </w:rPr>
        <w:t>ями;</w:t>
      </w:r>
    </w:p>
    <w:p w:rsidR="007425D2" w:rsidRPr="00C21B52" w:rsidRDefault="007425D2" w:rsidP="007425D2">
      <w:pPr>
        <w:spacing w:after="0" w:line="240" w:lineRule="auto"/>
        <w:ind w:firstLine="662"/>
        <w:contextualSpacing/>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w:t>
      </w:r>
      <w:r w:rsidRPr="00C21B52">
        <w:rPr>
          <w:rFonts w:ascii="Times New Roman" w:eastAsia="Times New Roman" w:hAnsi="Times New Roman" w:cs="Times New Roman"/>
          <w:sz w:val="28"/>
          <w:szCs w:val="28"/>
          <w:lang w:eastAsia="ru-RU"/>
        </w:rPr>
        <w:t xml:space="preserve">обсудить с </w:t>
      </w:r>
      <w:r w:rsidRPr="00C21B52">
        <w:rPr>
          <w:rFonts w:ascii="Times New Roman" w:hAnsi="Times New Roman" w:cs="Times New Roman"/>
          <w:color w:val="000000"/>
          <w:sz w:val="28"/>
          <w:szCs w:val="28"/>
        </w:rPr>
        <w:t xml:space="preserve">лицами, отвечающими за корпоративное управление </w:t>
      </w:r>
      <w:r w:rsidRPr="00C21B52">
        <w:rPr>
          <w:rFonts w:ascii="Times New Roman" w:eastAsia="Times New Roman" w:hAnsi="Times New Roman" w:cs="Times New Roman"/>
          <w:sz w:val="28"/>
          <w:szCs w:val="28"/>
          <w:lang w:eastAsia="ru-RU"/>
        </w:rPr>
        <w:t xml:space="preserve">аудируемого лица, причины, по которым указанные заинтересованность и взаимоотношения не могут быть устранены или прекращены до даты слияния или поглощения, а также оценку </w:t>
      </w:r>
      <w:r w:rsidR="0019628C" w:rsidRPr="00C21B52">
        <w:rPr>
          <w:rFonts w:ascii="Times New Roman" w:eastAsia="Times New Roman" w:hAnsi="Times New Roman" w:cs="Times New Roman"/>
          <w:sz w:val="28"/>
          <w:szCs w:val="28"/>
          <w:lang w:eastAsia="ru-RU"/>
        </w:rPr>
        <w:t>уровня</w:t>
      </w:r>
      <w:r w:rsidRPr="00C21B52">
        <w:rPr>
          <w:rFonts w:ascii="Times New Roman" w:eastAsia="Times New Roman" w:hAnsi="Times New Roman" w:cs="Times New Roman"/>
          <w:sz w:val="28"/>
          <w:szCs w:val="28"/>
          <w:lang w:eastAsia="ru-RU"/>
        </w:rPr>
        <w:t xml:space="preserve"> соответствующей угрозы независимости.</w:t>
      </w:r>
    </w:p>
    <w:p w:rsidR="0019628C" w:rsidRPr="00C21B52" w:rsidRDefault="0019628C"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1.26.П.1</w:t>
      </w:r>
      <w:r w:rsidR="002359C6"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В некоторых обстоятельствах устранение соответствующей заинтересованности или прекращение соответствующих взаимоотношений </w:t>
      </w:r>
      <w:r w:rsidRPr="00C21B52">
        <w:rPr>
          <w:rFonts w:ascii="Times New Roman" w:eastAsia="Times New Roman" w:hAnsi="Times New Roman" w:cs="Times New Roman"/>
          <w:sz w:val="28"/>
          <w:szCs w:val="28"/>
          <w:lang w:eastAsia="ru-RU"/>
        </w:rPr>
        <w:t>до даты слияния или поглощения</w:t>
      </w:r>
      <w:r w:rsidRPr="00C21B52">
        <w:rPr>
          <w:rFonts w:ascii="Times New Roman" w:eastAsia="Calibri" w:hAnsi="Times New Roman" w:cs="Times New Roman"/>
          <w:sz w:val="28"/>
          <w:szCs w:val="28"/>
        </w:rPr>
        <w:t xml:space="preserve"> может не представляться обоснованно возможным. Это может быть связано с тем, что связанная сторона аудируемого лица не может надлежащим образом осуществить передачу другому исполнителю задания, не обеспечивающего уверенность, в данный момент выполняемого аудиторской организацией.</w:t>
      </w:r>
    </w:p>
    <w:p w:rsidR="007B6EDA" w:rsidRPr="00C21B52" w:rsidRDefault="0019628C" w:rsidP="007B6ED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1.26.П.2. </w:t>
      </w:r>
      <w:r w:rsidR="006673E2" w:rsidRPr="00C21B52">
        <w:rPr>
          <w:rFonts w:ascii="Times New Roman" w:eastAsia="Calibri" w:hAnsi="Times New Roman" w:cs="Times New Roman"/>
          <w:sz w:val="28"/>
          <w:szCs w:val="28"/>
        </w:rPr>
        <w:t>При оценке уровня угрозы, возникающей в связи со слиянием или поглощением в обстоятельствах наличия заинтересованности или взаимоотношений, которые обоснованно невозможно прекратить, рассматриваются такие факторы, как:</w:t>
      </w:r>
    </w:p>
    <w:p w:rsidR="007B6EDA" w:rsidRPr="00C21B52" w:rsidRDefault="007B6EDA" w:rsidP="007B6EDA">
      <w:pPr>
        <w:spacing w:after="0" w:line="240" w:lineRule="auto"/>
        <w:ind w:firstLine="709"/>
        <w:contextualSpacing/>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характер и значимость заинтересованности или взаимоотношений;</w:t>
      </w:r>
    </w:p>
    <w:p w:rsidR="007B6EDA" w:rsidRPr="00C21B52" w:rsidRDefault="007B6EDA" w:rsidP="007B6EDA">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lastRenderedPageBreak/>
        <w:t>б) характер и значимость взаимоотношений со связанной с аудируемым лицом стороной (например, когда связанная сторона является дочерним хозяйственным обществом или основным хозяйственным обществом);</w:t>
      </w:r>
    </w:p>
    <w:p w:rsidR="007B6EDA" w:rsidRPr="00C21B52" w:rsidRDefault="007B6EDA" w:rsidP="007B6EDA">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в) время, в течение которого может быть устранена заинтересованность в связанной с аудируемым лицом стороне и</w:t>
      </w:r>
      <w:r w:rsidR="006673E2" w:rsidRPr="00C21B52">
        <w:rPr>
          <w:rFonts w:ascii="Times New Roman" w:eastAsia="Times New Roman" w:hAnsi="Times New Roman" w:cs="Times New Roman"/>
          <w:sz w:val="28"/>
          <w:szCs w:val="28"/>
          <w:lang w:eastAsia="ru-RU"/>
        </w:rPr>
        <w:t>ли</w:t>
      </w:r>
      <w:r w:rsidRPr="00C21B52">
        <w:rPr>
          <w:rFonts w:ascii="Times New Roman" w:eastAsia="Times New Roman" w:hAnsi="Times New Roman" w:cs="Times New Roman"/>
          <w:sz w:val="28"/>
          <w:szCs w:val="28"/>
          <w:lang w:eastAsia="ru-RU"/>
        </w:rPr>
        <w:t xml:space="preserve"> прекращены взаимоотношения с ней.</w:t>
      </w:r>
    </w:p>
    <w:p w:rsidR="002359C6" w:rsidRPr="00C21B52" w:rsidRDefault="006673E2"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1.27.Т.</w:t>
      </w:r>
      <w:r w:rsidR="009159FC"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 xml:space="preserve">В случае, когда </w:t>
      </w:r>
      <w:r w:rsidR="009159FC" w:rsidRPr="00C21B52">
        <w:rPr>
          <w:rFonts w:ascii="Times New Roman" w:eastAsia="Calibri" w:hAnsi="Times New Roman" w:cs="Times New Roman"/>
          <w:sz w:val="28"/>
          <w:szCs w:val="28"/>
        </w:rPr>
        <w:t xml:space="preserve">в результате обсуждения, указанного в подпункте (б) пункта 1.26.Т., </w:t>
      </w:r>
      <w:r w:rsidR="002359C6" w:rsidRPr="00C21B52">
        <w:rPr>
          <w:rFonts w:ascii="Times New Roman" w:hAnsi="Times New Roman" w:cs="Times New Roman"/>
          <w:color w:val="000000"/>
          <w:sz w:val="28"/>
          <w:szCs w:val="28"/>
        </w:rPr>
        <w:t xml:space="preserve">лица, отвечающие за корпоративное управление </w:t>
      </w:r>
      <w:r w:rsidR="002359C6" w:rsidRPr="00C21B52">
        <w:rPr>
          <w:rFonts w:ascii="Times New Roman" w:eastAsia="Calibri" w:hAnsi="Times New Roman" w:cs="Times New Roman"/>
          <w:sz w:val="28"/>
          <w:szCs w:val="28"/>
        </w:rPr>
        <w:t xml:space="preserve">аудируемого лица, требуют от аудиторской организации продолжения работы в качестве аудитора, аудиторская организация </w:t>
      </w:r>
      <w:r w:rsidR="0036604B" w:rsidRPr="00C21B52">
        <w:rPr>
          <w:rFonts w:ascii="Times New Roman" w:eastAsia="Calibri" w:hAnsi="Times New Roman" w:cs="Times New Roman"/>
          <w:sz w:val="28"/>
          <w:szCs w:val="28"/>
        </w:rPr>
        <w:t>должна</w:t>
      </w:r>
      <w:r w:rsidR="002359C6" w:rsidRPr="00C21B52">
        <w:rPr>
          <w:rFonts w:ascii="Times New Roman" w:eastAsia="Calibri" w:hAnsi="Times New Roman" w:cs="Times New Roman"/>
          <w:sz w:val="28"/>
          <w:szCs w:val="28"/>
        </w:rPr>
        <w:t xml:space="preserve"> согласиться</w:t>
      </w:r>
      <w:r w:rsidR="00C5379A" w:rsidRPr="00C21B52">
        <w:rPr>
          <w:rFonts w:ascii="Times New Roman" w:eastAsia="Calibri" w:hAnsi="Times New Roman" w:cs="Times New Roman"/>
          <w:sz w:val="28"/>
          <w:szCs w:val="28"/>
        </w:rPr>
        <w:t>,</w:t>
      </w:r>
      <w:r w:rsidR="002359C6" w:rsidRPr="00C21B52">
        <w:rPr>
          <w:rFonts w:ascii="Times New Roman" w:eastAsia="Calibri" w:hAnsi="Times New Roman" w:cs="Times New Roman"/>
          <w:sz w:val="28"/>
          <w:szCs w:val="28"/>
        </w:rPr>
        <w:t xml:space="preserve"> только если:</w:t>
      </w:r>
    </w:p>
    <w:p w:rsidR="002359C6"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заинтересованность будет устранена и</w:t>
      </w:r>
      <w:r w:rsidR="009159FC" w:rsidRPr="00C21B52">
        <w:rPr>
          <w:rFonts w:ascii="Times New Roman" w:eastAsia="Calibri" w:hAnsi="Times New Roman" w:cs="Times New Roman"/>
          <w:sz w:val="28"/>
          <w:szCs w:val="28"/>
        </w:rPr>
        <w:t>ли</w:t>
      </w:r>
      <w:r w:rsidRPr="00C21B52">
        <w:rPr>
          <w:rFonts w:ascii="Times New Roman" w:eastAsia="Calibri" w:hAnsi="Times New Roman" w:cs="Times New Roman"/>
          <w:sz w:val="28"/>
          <w:szCs w:val="28"/>
        </w:rPr>
        <w:t xml:space="preserve"> взаимоотношения прекращены </w:t>
      </w:r>
      <w:r w:rsidR="009159FC" w:rsidRPr="00C21B52">
        <w:rPr>
          <w:rFonts w:ascii="Times New Roman" w:eastAsia="Calibri" w:hAnsi="Times New Roman" w:cs="Times New Roman"/>
          <w:sz w:val="28"/>
          <w:szCs w:val="28"/>
        </w:rPr>
        <w:t>в обоснованно скорейшие сроки</w:t>
      </w:r>
      <w:r w:rsidRPr="00C21B52">
        <w:rPr>
          <w:rFonts w:ascii="Times New Roman" w:eastAsia="Calibri" w:hAnsi="Times New Roman" w:cs="Times New Roman"/>
          <w:sz w:val="28"/>
          <w:szCs w:val="28"/>
        </w:rPr>
        <w:t>, но не позже шести месяцев после даты произошедшего слияния или поглощения;</w:t>
      </w:r>
    </w:p>
    <w:p w:rsidR="002359C6"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любое лицо, имеющее такую заинтересованность или такие взаимоотношения, включая возникшие в результате оказания услуг, связанных с выполнением задания, не обеспечивающего уверенность (выполнение которого не допускается положениями раздела</w:t>
      </w:r>
      <w:r w:rsidR="009159FC" w:rsidRPr="00C21B52">
        <w:rPr>
          <w:rFonts w:ascii="Times New Roman" w:eastAsia="Calibri" w:hAnsi="Times New Roman" w:cs="Times New Roman"/>
          <w:sz w:val="28"/>
          <w:szCs w:val="28"/>
        </w:rPr>
        <w:t xml:space="preserve"> </w:t>
      </w:r>
      <w:r w:rsidR="001A1C3C" w:rsidRPr="00C21B52">
        <w:rPr>
          <w:rFonts w:ascii="Times New Roman" w:eastAsia="Calibri" w:hAnsi="Times New Roman" w:cs="Times New Roman"/>
          <w:sz w:val="28"/>
          <w:szCs w:val="28"/>
        </w:rPr>
        <w:t xml:space="preserve">12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не будет участником аудиторской группы или лицом, проводящим проверку качества выполнения задания; </w:t>
      </w:r>
    </w:p>
    <w:p w:rsidR="009159FC"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надлежащие переходные меры будут по необходимости приняты и обсуждены с </w:t>
      </w:r>
      <w:r w:rsidRPr="00C21B52">
        <w:rPr>
          <w:rFonts w:ascii="Times New Roman" w:hAnsi="Times New Roman" w:cs="Times New Roman"/>
          <w:color w:val="000000"/>
          <w:sz w:val="28"/>
          <w:szCs w:val="28"/>
        </w:rPr>
        <w:t xml:space="preserve">лицами, отвечающими за корпоративное управление </w:t>
      </w:r>
      <w:r w:rsidRPr="00C21B52">
        <w:rPr>
          <w:rFonts w:ascii="Times New Roman" w:eastAsia="Calibri" w:hAnsi="Times New Roman" w:cs="Times New Roman"/>
          <w:sz w:val="28"/>
          <w:szCs w:val="28"/>
        </w:rPr>
        <w:t xml:space="preserve">аудируемого лица. </w:t>
      </w:r>
    </w:p>
    <w:p w:rsidR="002359C6" w:rsidRPr="00C21B52" w:rsidRDefault="009159FC"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1.27.П1. </w:t>
      </w:r>
      <w:r w:rsidR="002359C6" w:rsidRPr="00C21B52">
        <w:rPr>
          <w:rFonts w:ascii="Times New Roman" w:eastAsia="Calibri" w:hAnsi="Times New Roman" w:cs="Times New Roman"/>
          <w:sz w:val="28"/>
          <w:szCs w:val="28"/>
        </w:rPr>
        <w:t>Примерами таких мер могут быть:</w:t>
      </w:r>
    </w:p>
    <w:p w:rsidR="002359C6" w:rsidRPr="00C21B52" w:rsidRDefault="002359C6" w:rsidP="002359C6">
      <w:pPr>
        <w:spacing w:after="0" w:line="240" w:lineRule="auto"/>
        <w:ind w:firstLine="709"/>
        <w:contextualSpacing/>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проведение </w:t>
      </w:r>
      <w:r w:rsidR="00531934" w:rsidRPr="00C21B52">
        <w:rPr>
          <w:rFonts w:ascii="Times New Roman" w:eastAsia="Calibri" w:hAnsi="Times New Roman" w:cs="Times New Roman"/>
          <w:sz w:val="28"/>
          <w:szCs w:val="28"/>
        </w:rPr>
        <w:t>надлежащим проверяющим лицом</w:t>
      </w:r>
      <w:r w:rsidRPr="00C21B52">
        <w:rPr>
          <w:rFonts w:ascii="Times New Roman" w:eastAsia="Calibri" w:hAnsi="Times New Roman" w:cs="Times New Roman"/>
          <w:sz w:val="28"/>
          <w:szCs w:val="28"/>
        </w:rPr>
        <w:t xml:space="preserve"> проверки выполнения задания по аудиту и</w:t>
      </w:r>
      <w:r w:rsidR="00531934" w:rsidRPr="00C21B52">
        <w:rPr>
          <w:rFonts w:ascii="Times New Roman" w:eastAsia="Calibri" w:hAnsi="Times New Roman" w:cs="Times New Roman"/>
          <w:sz w:val="28"/>
          <w:szCs w:val="28"/>
        </w:rPr>
        <w:t>ли</w:t>
      </w:r>
      <w:r w:rsidRPr="00C21B52">
        <w:rPr>
          <w:rFonts w:ascii="Times New Roman" w:eastAsia="Calibri" w:hAnsi="Times New Roman" w:cs="Times New Roman"/>
          <w:sz w:val="28"/>
          <w:szCs w:val="28"/>
        </w:rPr>
        <w:t xml:space="preserve"> задания, не обеспечивающего уверенность</w:t>
      </w:r>
      <w:r w:rsidR="00531934" w:rsidRPr="00C21B52">
        <w:rPr>
          <w:rFonts w:ascii="Times New Roman" w:eastAsia="Calibri" w:hAnsi="Times New Roman" w:cs="Times New Roman"/>
          <w:sz w:val="28"/>
          <w:szCs w:val="28"/>
        </w:rPr>
        <w:t>, как будет необходимо</w:t>
      </w:r>
      <w:r w:rsidRPr="00C21B52">
        <w:rPr>
          <w:rFonts w:ascii="Times New Roman" w:eastAsia="Calibri" w:hAnsi="Times New Roman" w:cs="Times New Roman"/>
          <w:sz w:val="28"/>
          <w:szCs w:val="28"/>
        </w:rPr>
        <w:t>;</w:t>
      </w:r>
    </w:p>
    <w:p w:rsidR="002359C6" w:rsidRPr="00C21B52" w:rsidRDefault="002359C6" w:rsidP="002359C6">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 xml:space="preserve">- </w:t>
      </w:r>
      <w:r w:rsidR="00531934" w:rsidRPr="00C21B52">
        <w:rPr>
          <w:rFonts w:ascii="Times New Roman" w:eastAsia="Calibri" w:hAnsi="Times New Roman" w:cs="Times New Roman"/>
          <w:sz w:val="28"/>
          <w:szCs w:val="28"/>
        </w:rPr>
        <w:t>проведение надлежащим проверяющим лицом</w:t>
      </w:r>
      <w:r w:rsidRPr="00C21B52">
        <w:rPr>
          <w:rFonts w:ascii="Times New Roman" w:eastAsia="Times New Roman" w:hAnsi="Times New Roman" w:cs="Times New Roman"/>
          <w:sz w:val="28"/>
          <w:szCs w:val="28"/>
          <w:lang w:eastAsia="ru-RU"/>
        </w:rPr>
        <w:t>, не являющ</w:t>
      </w:r>
      <w:r w:rsidR="00531934" w:rsidRPr="00C21B52">
        <w:rPr>
          <w:rFonts w:ascii="Times New Roman" w:eastAsia="Times New Roman" w:hAnsi="Times New Roman" w:cs="Times New Roman"/>
          <w:sz w:val="28"/>
          <w:szCs w:val="28"/>
          <w:lang w:eastAsia="ru-RU"/>
        </w:rPr>
        <w:t>имся</w:t>
      </w:r>
      <w:r w:rsidRPr="00C21B52">
        <w:rPr>
          <w:rFonts w:ascii="Times New Roman" w:eastAsia="Times New Roman" w:hAnsi="Times New Roman" w:cs="Times New Roman"/>
          <w:sz w:val="28"/>
          <w:szCs w:val="28"/>
          <w:lang w:eastAsia="ru-RU"/>
        </w:rPr>
        <w:t xml:space="preserve"> работником аудиторской организации, выражающей мнение в отношении бухгалтерской (финансовой) отчетности, проверки, аналогичной проверке качества выполнения задания; или</w:t>
      </w:r>
    </w:p>
    <w:p w:rsidR="002359C6" w:rsidRPr="00C21B52" w:rsidRDefault="002359C6" w:rsidP="002359C6">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 привлечение другой аудиторской организации для оценки результатов задания, не обеспечивающего уверенность, или для повторного выполнения задания, не обеспечивающего уверенность, в таком объеме, чтобы ответственность за его выполнение перешла к привлеченной аудиторской организации.</w:t>
      </w:r>
    </w:p>
    <w:p w:rsidR="002359C6" w:rsidRPr="00C21B52" w:rsidRDefault="0036604B"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1.28.Т.</w:t>
      </w:r>
      <w:r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 xml:space="preserve">В случае, если аудиторская организация выполнила значительный объем работ по аудиту </w:t>
      </w:r>
      <w:r w:rsidR="001557AC" w:rsidRPr="00C21B52">
        <w:rPr>
          <w:rFonts w:ascii="Times New Roman" w:eastAsia="Calibri" w:hAnsi="Times New Roman" w:cs="Times New Roman"/>
          <w:sz w:val="28"/>
          <w:szCs w:val="28"/>
        </w:rPr>
        <w:t>до даты</w:t>
      </w:r>
      <w:r w:rsidR="002359C6" w:rsidRPr="00C21B52">
        <w:rPr>
          <w:rFonts w:ascii="Times New Roman" w:eastAsia="Calibri" w:hAnsi="Times New Roman" w:cs="Times New Roman"/>
          <w:sz w:val="28"/>
          <w:szCs w:val="28"/>
        </w:rPr>
        <w:t xml:space="preserve"> слияния или поглощения и в состоянии завершить оставшиеся аудиторские процедуры за короткий промежуток времени, а </w:t>
      </w:r>
      <w:r w:rsidR="002359C6" w:rsidRPr="00C21B52">
        <w:rPr>
          <w:rFonts w:ascii="Times New Roman" w:hAnsi="Times New Roman" w:cs="Times New Roman"/>
          <w:color w:val="000000"/>
          <w:sz w:val="28"/>
          <w:szCs w:val="28"/>
        </w:rPr>
        <w:t>лица, отвечающие за корпоративное управление</w:t>
      </w:r>
      <w:r w:rsidR="002359C6" w:rsidRPr="00C21B52">
        <w:rPr>
          <w:rFonts w:ascii="Times New Roman" w:eastAsia="Calibri" w:hAnsi="Times New Roman" w:cs="Times New Roman"/>
          <w:sz w:val="28"/>
          <w:szCs w:val="28"/>
        </w:rPr>
        <w:t xml:space="preserve"> аудируемого лица, требуют, чтобы аудиторская организация завершила аудит при наличии заинтересованности и</w:t>
      </w:r>
      <w:r w:rsidR="001557AC" w:rsidRPr="00C21B52">
        <w:rPr>
          <w:rFonts w:ascii="Times New Roman" w:eastAsia="Calibri" w:hAnsi="Times New Roman" w:cs="Times New Roman"/>
          <w:sz w:val="28"/>
          <w:szCs w:val="28"/>
        </w:rPr>
        <w:t>ли</w:t>
      </w:r>
      <w:r w:rsidR="002359C6" w:rsidRPr="00C21B52">
        <w:rPr>
          <w:rFonts w:ascii="Times New Roman" w:eastAsia="Calibri" w:hAnsi="Times New Roman" w:cs="Times New Roman"/>
          <w:sz w:val="28"/>
          <w:szCs w:val="28"/>
        </w:rPr>
        <w:t xml:space="preserve"> взаимоотношений, определенных в пункте </w:t>
      </w:r>
      <w:r w:rsidR="001557AC" w:rsidRPr="00C21B52">
        <w:rPr>
          <w:rFonts w:ascii="Times New Roman" w:eastAsia="Calibri" w:hAnsi="Times New Roman" w:cs="Times New Roman"/>
          <w:sz w:val="28"/>
          <w:szCs w:val="28"/>
        </w:rPr>
        <w:t xml:space="preserve">1.24.П1. </w:t>
      </w:r>
      <w:r w:rsidR="00FB35F0" w:rsidRPr="00C21B52">
        <w:rPr>
          <w:rFonts w:ascii="Times New Roman" w:eastAsia="Calibri" w:hAnsi="Times New Roman" w:cs="Times New Roman"/>
          <w:sz w:val="28"/>
          <w:szCs w:val="28"/>
        </w:rPr>
        <w:t>Правил независимости</w:t>
      </w:r>
      <w:r w:rsidR="002359C6" w:rsidRPr="00C21B52">
        <w:rPr>
          <w:rFonts w:ascii="Times New Roman" w:eastAsia="Calibri" w:hAnsi="Times New Roman" w:cs="Times New Roman"/>
          <w:sz w:val="28"/>
          <w:szCs w:val="28"/>
        </w:rPr>
        <w:t>, аудиторская организация должна согласиться</w:t>
      </w:r>
      <w:r w:rsidR="00C5379A" w:rsidRPr="00C21B52">
        <w:rPr>
          <w:rFonts w:ascii="Times New Roman" w:eastAsia="Calibri" w:hAnsi="Times New Roman" w:cs="Times New Roman"/>
          <w:sz w:val="28"/>
          <w:szCs w:val="28"/>
        </w:rPr>
        <w:t>,</w:t>
      </w:r>
      <w:r w:rsidR="002359C6" w:rsidRPr="00C21B52">
        <w:rPr>
          <w:rFonts w:ascii="Times New Roman" w:eastAsia="Calibri" w:hAnsi="Times New Roman" w:cs="Times New Roman"/>
          <w:sz w:val="28"/>
          <w:szCs w:val="28"/>
        </w:rPr>
        <w:t xml:space="preserve"> только если она:</w:t>
      </w:r>
    </w:p>
    <w:p w:rsidR="002359C6"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001557AC" w:rsidRPr="00C21B52">
        <w:rPr>
          <w:rFonts w:ascii="Times New Roman" w:eastAsia="Calibri" w:hAnsi="Times New Roman" w:cs="Times New Roman"/>
          <w:sz w:val="28"/>
          <w:szCs w:val="28"/>
        </w:rPr>
        <w:t xml:space="preserve"> оценила значимость угрозы </w:t>
      </w:r>
      <w:r w:rsidRPr="00C21B52">
        <w:rPr>
          <w:rFonts w:ascii="Times New Roman" w:eastAsia="Calibri" w:hAnsi="Times New Roman" w:cs="Times New Roman"/>
          <w:sz w:val="28"/>
          <w:szCs w:val="28"/>
        </w:rPr>
        <w:t xml:space="preserve">и обсудила эту оценку с </w:t>
      </w:r>
      <w:r w:rsidRPr="00C21B52">
        <w:rPr>
          <w:rFonts w:ascii="Times New Roman" w:hAnsi="Times New Roman" w:cs="Times New Roman"/>
          <w:color w:val="000000"/>
          <w:sz w:val="28"/>
          <w:szCs w:val="28"/>
        </w:rPr>
        <w:t>лицами, отвечающими за корпоративное управление</w:t>
      </w:r>
      <w:r w:rsidRPr="00C21B52">
        <w:rPr>
          <w:rFonts w:ascii="Times New Roman" w:eastAsia="Calibri" w:hAnsi="Times New Roman" w:cs="Times New Roman"/>
          <w:sz w:val="28"/>
          <w:szCs w:val="28"/>
        </w:rPr>
        <w:t xml:space="preserve"> аудируемого лица;</w:t>
      </w:r>
    </w:p>
    <w:p w:rsidR="002359C6"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действует в соответствии с подпунктами </w:t>
      </w:r>
      <w:r w:rsidR="001557AC" w:rsidRPr="00C21B52">
        <w:rPr>
          <w:rFonts w:ascii="Times New Roman" w:eastAsia="Calibri" w:hAnsi="Times New Roman" w:cs="Times New Roman"/>
          <w:sz w:val="28"/>
          <w:szCs w:val="28"/>
        </w:rPr>
        <w:t xml:space="preserve">(а) – (в) </w:t>
      </w:r>
      <w:r w:rsidRPr="00C21B52">
        <w:rPr>
          <w:rFonts w:ascii="Times New Roman" w:eastAsia="Calibri" w:hAnsi="Times New Roman" w:cs="Times New Roman"/>
          <w:sz w:val="28"/>
          <w:szCs w:val="28"/>
        </w:rPr>
        <w:t xml:space="preserve">пункта </w:t>
      </w:r>
      <w:r w:rsidR="001557AC" w:rsidRPr="00C21B52">
        <w:rPr>
          <w:rFonts w:ascii="Times New Roman" w:eastAsia="Calibri" w:hAnsi="Times New Roman" w:cs="Times New Roman"/>
          <w:sz w:val="28"/>
          <w:szCs w:val="28"/>
        </w:rPr>
        <w:t xml:space="preserve">1.27.Т. </w:t>
      </w:r>
      <w:r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w:t>
      </w:r>
    </w:p>
    <w:p w:rsidR="002359C6"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в</w:t>
      </w:r>
      <w:r w:rsidRPr="00C21B52">
        <w:rPr>
          <w:rFonts w:ascii="Times New Roman" w:eastAsia="Calibri" w:hAnsi="Times New Roman" w:cs="Times New Roman"/>
          <w:sz w:val="28"/>
          <w:szCs w:val="28"/>
        </w:rPr>
        <w:t>) перестает быть аудитором данно</w:t>
      </w:r>
      <w:r w:rsidR="00C5379A" w:rsidRPr="00C21B52">
        <w:rPr>
          <w:rFonts w:ascii="Times New Roman" w:eastAsia="Calibri" w:hAnsi="Times New Roman" w:cs="Times New Roman"/>
          <w:sz w:val="28"/>
          <w:szCs w:val="28"/>
        </w:rPr>
        <w:t>й</w:t>
      </w:r>
      <w:r w:rsidRPr="00C21B52">
        <w:rPr>
          <w:rFonts w:ascii="Times New Roman" w:eastAsia="Calibri" w:hAnsi="Times New Roman" w:cs="Times New Roman"/>
          <w:sz w:val="28"/>
          <w:szCs w:val="28"/>
        </w:rPr>
        <w:t xml:space="preserve"> </w:t>
      </w:r>
      <w:r w:rsidR="00C5379A" w:rsidRPr="00C21B52">
        <w:rPr>
          <w:rFonts w:ascii="Times New Roman" w:eastAsia="Calibri" w:hAnsi="Times New Roman" w:cs="Times New Roman"/>
          <w:sz w:val="28"/>
          <w:szCs w:val="28"/>
        </w:rPr>
        <w:t>организации</w:t>
      </w:r>
      <w:r w:rsidRPr="00C21B52">
        <w:rPr>
          <w:rFonts w:ascii="Times New Roman" w:eastAsia="Calibri" w:hAnsi="Times New Roman" w:cs="Times New Roman"/>
          <w:sz w:val="28"/>
          <w:szCs w:val="28"/>
        </w:rPr>
        <w:t xml:space="preserve"> </w:t>
      </w:r>
      <w:r w:rsidR="001557AC" w:rsidRPr="00C21B52">
        <w:rPr>
          <w:rFonts w:ascii="Times New Roman" w:eastAsia="Calibri" w:hAnsi="Times New Roman" w:cs="Times New Roman"/>
          <w:sz w:val="28"/>
          <w:szCs w:val="28"/>
        </w:rPr>
        <w:t xml:space="preserve">на следующий день после даты </w:t>
      </w:r>
      <w:r w:rsidRPr="00C21B52">
        <w:rPr>
          <w:rFonts w:ascii="Times New Roman" w:eastAsia="Calibri" w:hAnsi="Times New Roman" w:cs="Times New Roman"/>
          <w:sz w:val="28"/>
          <w:szCs w:val="28"/>
        </w:rPr>
        <w:t xml:space="preserve"> аудиторского заключения.</w:t>
      </w:r>
    </w:p>
    <w:p w:rsidR="00245B3F" w:rsidRPr="00C21B52" w:rsidRDefault="0089660D" w:rsidP="009A497C">
      <w:pPr>
        <w:pStyle w:val="2"/>
      </w:pPr>
      <w:bookmarkStart w:id="21" w:name="_Toc24918223"/>
      <w:r w:rsidRPr="00C21B52">
        <w:t>Угроза нарушения п</w:t>
      </w:r>
      <w:r w:rsidR="00245B3F" w:rsidRPr="00C21B52">
        <w:t>ринцип</w:t>
      </w:r>
      <w:r w:rsidRPr="00C21B52">
        <w:t>а</w:t>
      </w:r>
      <w:r w:rsidR="00245B3F" w:rsidRPr="00C21B52">
        <w:t xml:space="preserve"> объективности</w:t>
      </w:r>
      <w:r w:rsidRPr="00C21B52">
        <w:t xml:space="preserve"> сохраняется</w:t>
      </w:r>
      <w:bookmarkEnd w:id="21"/>
      <w:r w:rsidR="00245B3F" w:rsidRPr="00C21B52">
        <w:t xml:space="preserve"> </w:t>
      </w:r>
    </w:p>
    <w:p w:rsidR="002359C6" w:rsidRPr="00C21B52" w:rsidRDefault="00245B3F"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1.29.Т.</w:t>
      </w:r>
      <w:r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 xml:space="preserve">При </w:t>
      </w:r>
      <w:r w:rsidR="0089660D" w:rsidRPr="00C21B52">
        <w:rPr>
          <w:rFonts w:ascii="Times New Roman" w:eastAsia="Calibri" w:hAnsi="Times New Roman" w:cs="Times New Roman"/>
          <w:sz w:val="28"/>
          <w:szCs w:val="28"/>
        </w:rPr>
        <w:t xml:space="preserve">выполнении требований, установленных в пунктах 1.25.Т. - 1.28.Т. </w:t>
      </w:r>
      <w:r w:rsidR="00FB35F0" w:rsidRPr="00C21B52">
        <w:rPr>
          <w:rFonts w:ascii="Times New Roman" w:eastAsia="Calibri" w:hAnsi="Times New Roman" w:cs="Times New Roman"/>
          <w:sz w:val="28"/>
          <w:szCs w:val="28"/>
        </w:rPr>
        <w:t>Правил независимости</w:t>
      </w:r>
      <w:r w:rsidR="002359C6" w:rsidRPr="00C21B52">
        <w:rPr>
          <w:rFonts w:ascii="Times New Roman" w:eastAsia="Calibri" w:hAnsi="Times New Roman" w:cs="Times New Roman"/>
          <w:sz w:val="28"/>
          <w:szCs w:val="28"/>
        </w:rPr>
        <w:t xml:space="preserve"> аудиторская организация</w:t>
      </w:r>
      <w:r w:rsidR="00A50094" w:rsidRPr="00C21B52">
        <w:rPr>
          <w:rFonts w:ascii="Times New Roman" w:eastAsia="Calibri" w:hAnsi="Times New Roman" w:cs="Times New Roman"/>
          <w:sz w:val="28"/>
          <w:szCs w:val="28"/>
        </w:rPr>
        <w:t>, тем не менее,</w:t>
      </w:r>
      <w:r w:rsidR="002359C6" w:rsidRPr="00C21B52">
        <w:rPr>
          <w:rFonts w:ascii="Times New Roman" w:eastAsia="Calibri" w:hAnsi="Times New Roman" w:cs="Times New Roman"/>
          <w:sz w:val="28"/>
          <w:szCs w:val="28"/>
        </w:rPr>
        <w:t xml:space="preserve"> должна определить, не </w:t>
      </w:r>
      <w:r w:rsidR="00A50094" w:rsidRPr="00C21B52">
        <w:rPr>
          <w:rFonts w:ascii="Times New Roman" w:eastAsia="Calibri" w:hAnsi="Times New Roman" w:cs="Times New Roman"/>
          <w:sz w:val="28"/>
          <w:szCs w:val="28"/>
        </w:rPr>
        <w:t>создают</w:t>
      </w:r>
      <w:r w:rsidR="002359C6" w:rsidRPr="00C21B52">
        <w:rPr>
          <w:rFonts w:ascii="Times New Roman" w:eastAsia="Calibri" w:hAnsi="Times New Roman" w:cs="Times New Roman"/>
          <w:sz w:val="28"/>
          <w:szCs w:val="28"/>
        </w:rPr>
        <w:t xml:space="preserve"> ли </w:t>
      </w:r>
      <w:r w:rsidR="0089660D" w:rsidRPr="00C21B52">
        <w:rPr>
          <w:rFonts w:ascii="Times New Roman" w:eastAsia="Calibri" w:hAnsi="Times New Roman" w:cs="Times New Roman"/>
          <w:sz w:val="28"/>
          <w:szCs w:val="28"/>
        </w:rPr>
        <w:t xml:space="preserve">обстоятельства, указанные в пункте 1.24.П1. </w:t>
      </w:r>
      <w:r w:rsidR="00FB35F0" w:rsidRPr="00C21B52">
        <w:rPr>
          <w:rFonts w:ascii="Times New Roman" w:eastAsia="Calibri" w:hAnsi="Times New Roman" w:cs="Times New Roman"/>
          <w:sz w:val="28"/>
          <w:szCs w:val="28"/>
        </w:rPr>
        <w:t>Правил независимости</w:t>
      </w:r>
      <w:r w:rsidR="00A50094" w:rsidRPr="00C21B52">
        <w:rPr>
          <w:rFonts w:ascii="Times New Roman" w:eastAsia="Calibri" w:hAnsi="Times New Roman" w:cs="Times New Roman"/>
          <w:sz w:val="28"/>
          <w:szCs w:val="28"/>
        </w:rPr>
        <w:t>,</w:t>
      </w:r>
      <w:r w:rsidR="0089660D" w:rsidRPr="00C21B52">
        <w:rPr>
          <w:rFonts w:ascii="Times New Roman" w:eastAsia="Calibri" w:hAnsi="Times New Roman" w:cs="Times New Roman"/>
          <w:sz w:val="28"/>
          <w:szCs w:val="28"/>
        </w:rPr>
        <w:t xml:space="preserve"> </w:t>
      </w:r>
      <w:r w:rsidR="002359C6" w:rsidRPr="00C21B52">
        <w:rPr>
          <w:rFonts w:ascii="Times New Roman" w:eastAsia="Calibri" w:hAnsi="Times New Roman" w:cs="Times New Roman"/>
          <w:sz w:val="28"/>
          <w:szCs w:val="28"/>
        </w:rPr>
        <w:t>угроз</w:t>
      </w:r>
      <w:r w:rsidR="00E71307" w:rsidRPr="00C21B52">
        <w:rPr>
          <w:rFonts w:ascii="Times New Roman" w:eastAsia="Calibri" w:hAnsi="Times New Roman" w:cs="Times New Roman"/>
          <w:sz w:val="28"/>
          <w:szCs w:val="28"/>
        </w:rPr>
        <w:t>у</w:t>
      </w:r>
      <w:r w:rsidR="00A50094" w:rsidRPr="00C21B52">
        <w:rPr>
          <w:rFonts w:ascii="Times New Roman" w:eastAsia="Calibri" w:hAnsi="Times New Roman" w:cs="Times New Roman"/>
          <w:sz w:val="28"/>
          <w:szCs w:val="28"/>
        </w:rPr>
        <w:t xml:space="preserve"> нарушения принципа объективности, которая не может быть устранена или сведена ответными мерами до приемлемого уровня</w:t>
      </w:r>
      <w:r w:rsidR="002359C6" w:rsidRPr="00C21B52">
        <w:rPr>
          <w:rFonts w:ascii="Times New Roman" w:eastAsia="Calibri" w:hAnsi="Times New Roman" w:cs="Times New Roman"/>
          <w:sz w:val="28"/>
          <w:szCs w:val="28"/>
        </w:rPr>
        <w:t xml:space="preserve">. </w:t>
      </w:r>
      <w:r w:rsidR="0089660D" w:rsidRPr="00C21B52">
        <w:rPr>
          <w:rFonts w:ascii="Times New Roman" w:eastAsia="Calibri" w:hAnsi="Times New Roman" w:cs="Times New Roman"/>
          <w:sz w:val="28"/>
          <w:szCs w:val="28"/>
        </w:rPr>
        <w:t>При наличии указанной угрозы</w:t>
      </w:r>
      <w:r w:rsidR="002359C6" w:rsidRPr="00C21B52">
        <w:rPr>
          <w:rFonts w:ascii="Times New Roman" w:eastAsia="Calibri" w:hAnsi="Times New Roman" w:cs="Times New Roman"/>
          <w:sz w:val="28"/>
          <w:szCs w:val="28"/>
        </w:rPr>
        <w:t xml:space="preserve"> аудиторская организация должна отказаться от оказания услуг в качестве аудитора.</w:t>
      </w:r>
    </w:p>
    <w:p w:rsidR="00A50094" w:rsidRPr="00C21B52" w:rsidRDefault="00A50094" w:rsidP="009A497C">
      <w:pPr>
        <w:pStyle w:val="2"/>
      </w:pPr>
      <w:bookmarkStart w:id="22" w:name="_Toc24918224"/>
      <w:r w:rsidRPr="00C21B52">
        <w:t>Документ</w:t>
      </w:r>
      <w:r w:rsidR="00C27E54" w:rsidRPr="00C21B52">
        <w:t>ация</w:t>
      </w:r>
      <w:bookmarkEnd w:id="22"/>
    </w:p>
    <w:p w:rsidR="002359C6" w:rsidRPr="00C21B52" w:rsidRDefault="002359C6" w:rsidP="002359C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C27E54" w:rsidRPr="00C21B52">
        <w:rPr>
          <w:rFonts w:ascii="Times New Roman" w:eastAsia="Calibri" w:hAnsi="Times New Roman" w:cs="Times New Roman"/>
          <w:b/>
          <w:sz w:val="28"/>
          <w:szCs w:val="28"/>
        </w:rPr>
        <w:t>30</w:t>
      </w:r>
      <w:r w:rsidRPr="00C21B52">
        <w:rPr>
          <w:rFonts w:ascii="Times New Roman" w:eastAsia="Calibri" w:hAnsi="Times New Roman" w:cs="Times New Roman"/>
          <w:b/>
          <w:sz w:val="28"/>
          <w:szCs w:val="28"/>
        </w:rPr>
        <w:t>.</w:t>
      </w:r>
      <w:r w:rsidR="00C27E54"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Аудитор должен документировать: </w:t>
      </w:r>
    </w:p>
    <w:p w:rsidR="002359C6" w:rsidRPr="00C21B52" w:rsidRDefault="002359C6" w:rsidP="002359C6">
      <w:pPr>
        <w:spacing w:after="0" w:line="240" w:lineRule="auto"/>
        <w:ind w:firstLine="709"/>
        <w:contextualSpacing/>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заинтересованност</w:t>
      </w:r>
      <w:r w:rsidR="00542A59" w:rsidRPr="00C21B52">
        <w:rPr>
          <w:rFonts w:ascii="Times New Roman" w:eastAsia="Calibri" w:hAnsi="Times New Roman" w:cs="Times New Roman"/>
          <w:sz w:val="28"/>
          <w:szCs w:val="28"/>
        </w:rPr>
        <w:t>ь или взаимоотношения, которые выявлены в</w:t>
      </w:r>
      <w:r w:rsidRPr="00C21B52">
        <w:rPr>
          <w:rFonts w:ascii="Times New Roman" w:eastAsia="Calibri" w:hAnsi="Times New Roman" w:cs="Times New Roman"/>
          <w:sz w:val="28"/>
          <w:szCs w:val="28"/>
        </w:rPr>
        <w:t xml:space="preserve"> </w:t>
      </w:r>
      <w:r w:rsidR="00542A59" w:rsidRPr="00C21B52">
        <w:rPr>
          <w:rFonts w:ascii="Times New Roman" w:eastAsia="Calibri" w:hAnsi="Times New Roman" w:cs="Times New Roman"/>
          <w:sz w:val="28"/>
          <w:szCs w:val="28"/>
        </w:rPr>
        <w:t xml:space="preserve">соответствии с пунктом 1.24.П1. </w:t>
      </w:r>
      <w:r w:rsidR="00FB35F0" w:rsidRPr="00C21B52">
        <w:rPr>
          <w:rFonts w:ascii="Times New Roman" w:eastAsia="Calibri" w:hAnsi="Times New Roman" w:cs="Times New Roman"/>
          <w:sz w:val="28"/>
          <w:szCs w:val="28"/>
        </w:rPr>
        <w:t>Правил независимости</w:t>
      </w:r>
      <w:r w:rsidR="00542A59" w:rsidRPr="00C21B52">
        <w:rPr>
          <w:rFonts w:ascii="Times New Roman" w:eastAsia="Calibri" w:hAnsi="Times New Roman" w:cs="Times New Roman"/>
          <w:sz w:val="28"/>
          <w:szCs w:val="28"/>
        </w:rPr>
        <w:t xml:space="preserve"> и</w:t>
      </w:r>
      <w:r w:rsidRPr="00C21B52">
        <w:rPr>
          <w:rFonts w:ascii="Times New Roman" w:eastAsia="Calibri" w:hAnsi="Times New Roman" w:cs="Times New Roman"/>
          <w:sz w:val="28"/>
          <w:szCs w:val="28"/>
        </w:rPr>
        <w:t xml:space="preserve"> которые не будут устранены или прекращены до даты слияния или поглощения, и причины</w:t>
      </w:r>
      <w:r w:rsidR="00542A59" w:rsidRPr="00C21B52">
        <w:rPr>
          <w:rFonts w:ascii="Times New Roman" w:eastAsia="Calibri" w:hAnsi="Times New Roman" w:cs="Times New Roman"/>
          <w:sz w:val="28"/>
          <w:szCs w:val="28"/>
        </w:rPr>
        <w:t>, почему</w:t>
      </w:r>
      <w:r w:rsidRPr="00C21B52">
        <w:rPr>
          <w:rFonts w:ascii="Times New Roman" w:eastAsia="Calibri" w:hAnsi="Times New Roman" w:cs="Times New Roman"/>
          <w:sz w:val="28"/>
          <w:szCs w:val="28"/>
        </w:rPr>
        <w:t xml:space="preserve"> они не будут устранены или прекращены;</w:t>
      </w:r>
    </w:p>
    <w:p w:rsidR="002359C6" w:rsidRPr="00C21B52" w:rsidRDefault="002359C6" w:rsidP="002359C6">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b/>
          <w:sz w:val="28"/>
          <w:szCs w:val="28"/>
          <w:lang w:eastAsia="ru-RU"/>
        </w:rPr>
        <w:t>б)</w:t>
      </w:r>
      <w:r w:rsidRPr="00C21B52">
        <w:rPr>
          <w:rFonts w:ascii="Times New Roman" w:eastAsia="Times New Roman" w:hAnsi="Times New Roman" w:cs="Times New Roman"/>
          <w:sz w:val="28"/>
          <w:szCs w:val="28"/>
          <w:lang w:eastAsia="ru-RU"/>
        </w:rPr>
        <w:t xml:space="preserve"> принятые переходные меры;</w:t>
      </w:r>
    </w:p>
    <w:p w:rsidR="002359C6" w:rsidRPr="00C21B52" w:rsidRDefault="002359C6" w:rsidP="002359C6">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b/>
          <w:sz w:val="28"/>
          <w:szCs w:val="28"/>
          <w:lang w:eastAsia="ru-RU"/>
        </w:rPr>
        <w:t>в)</w:t>
      </w:r>
      <w:r w:rsidRPr="00C21B52">
        <w:rPr>
          <w:rFonts w:ascii="Times New Roman" w:eastAsia="Times New Roman" w:hAnsi="Times New Roman" w:cs="Times New Roman"/>
          <w:sz w:val="28"/>
          <w:szCs w:val="28"/>
          <w:lang w:eastAsia="ru-RU"/>
        </w:rPr>
        <w:t xml:space="preserve"> результаты обсуждения с </w:t>
      </w:r>
      <w:r w:rsidRPr="00C21B52">
        <w:rPr>
          <w:rFonts w:ascii="Times New Roman" w:hAnsi="Times New Roman" w:cs="Times New Roman"/>
          <w:color w:val="000000"/>
          <w:sz w:val="28"/>
          <w:szCs w:val="28"/>
        </w:rPr>
        <w:t xml:space="preserve">лицами, отвечающими за корпоративное управление </w:t>
      </w:r>
      <w:r w:rsidRPr="00C21B52">
        <w:rPr>
          <w:rFonts w:ascii="Times New Roman" w:eastAsia="Times New Roman" w:hAnsi="Times New Roman" w:cs="Times New Roman"/>
          <w:sz w:val="28"/>
          <w:szCs w:val="28"/>
          <w:lang w:eastAsia="ru-RU"/>
        </w:rPr>
        <w:t>аудируемого лица;</w:t>
      </w:r>
    </w:p>
    <w:p w:rsidR="002359C6" w:rsidRPr="00C21B52" w:rsidRDefault="002359C6" w:rsidP="002359C6">
      <w:pPr>
        <w:spacing w:after="0" w:line="240" w:lineRule="auto"/>
        <w:ind w:firstLine="709"/>
        <w:contextualSpacing/>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b/>
          <w:sz w:val="28"/>
          <w:szCs w:val="28"/>
          <w:lang w:eastAsia="ru-RU"/>
        </w:rPr>
        <w:t>г)</w:t>
      </w:r>
      <w:r w:rsidRPr="00C21B52">
        <w:rPr>
          <w:rFonts w:ascii="Times New Roman" w:eastAsia="Times New Roman" w:hAnsi="Times New Roman" w:cs="Times New Roman"/>
          <w:sz w:val="28"/>
          <w:szCs w:val="28"/>
          <w:lang w:eastAsia="ru-RU"/>
        </w:rPr>
        <w:t xml:space="preserve"> объяснение того, почему ранее существовавшие и существующие в настоящее время заинтересованность в связанной стороне аудируемого лица и взаимоотношения с ней не создают угрозы настолько значимые, чтобы нарушить принцип объективности.</w:t>
      </w:r>
    </w:p>
    <w:p w:rsidR="00936591" w:rsidRPr="00C21B52" w:rsidRDefault="00936591" w:rsidP="009A497C">
      <w:pPr>
        <w:pStyle w:val="1"/>
        <w:rPr>
          <w:lang w:val="ru-RU"/>
        </w:rPr>
      </w:pPr>
      <w:bookmarkStart w:id="23" w:name="_Toc24918225"/>
      <w:r w:rsidRPr="00C21B52">
        <w:rPr>
          <w:lang w:val="ru-RU"/>
        </w:rPr>
        <w:t>Нарушение положений настоящей части Правил независимости</w:t>
      </w:r>
      <w:bookmarkEnd w:id="23"/>
    </w:p>
    <w:p w:rsidR="00B20420" w:rsidRPr="00C21B52" w:rsidRDefault="00B20420" w:rsidP="009A497C">
      <w:pPr>
        <w:pStyle w:val="2"/>
      </w:pPr>
      <w:bookmarkStart w:id="24" w:name="_Toc24918226"/>
      <w:r w:rsidRPr="00C21B52">
        <w:t>Аудитор</w:t>
      </w:r>
      <w:r w:rsidR="00B30CD9" w:rsidRPr="00C21B52">
        <w:t>ская организация</w:t>
      </w:r>
      <w:r w:rsidRPr="00C21B52">
        <w:t xml:space="preserve"> выявляет нарушение</w:t>
      </w:r>
      <w:bookmarkEnd w:id="24"/>
      <w:r w:rsidRPr="00C21B52">
        <w:t xml:space="preserve"> </w:t>
      </w:r>
      <w:r w:rsidR="00936591" w:rsidRPr="00C21B52">
        <w:tab/>
      </w:r>
    </w:p>
    <w:p w:rsidR="003623FB" w:rsidRPr="00C21B52" w:rsidRDefault="00936591" w:rsidP="003623FB">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1.3</w:t>
      </w:r>
      <w:r w:rsidR="001B22A1" w:rsidRPr="00C21B52">
        <w:rPr>
          <w:rFonts w:ascii="Times New Roman" w:eastAsia="Calibri" w:hAnsi="Times New Roman" w:cs="Times New Roman"/>
          <w:b/>
          <w:sz w:val="28"/>
          <w:szCs w:val="28"/>
        </w:rPr>
        <w:t>1</w:t>
      </w:r>
      <w:r w:rsidRPr="00C21B52">
        <w:rPr>
          <w:rFonts w:ascii="Times New Roman" w:eastAsia="Calibri" w:hAnsi="Times New Roman" w:cs="Times New Roman"/>
          <w:b/>
          <w:sz w:val="28"/>
          <w:szCs w:val="28"/>
        </w:rPr>
        <w:t>.</w:t>
      </w:r>
      <w:r w:rsidR="001B22A1"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В случае, когда аудиторской организацией установлено, что имело место нарушение, </w:t>
      </w:r>
      <w:r w:rsidR="00111DF1" w:rsidRPr="00C21B52">
        <w:rPr>
          <w:rFonts w:ascii="Times New Roman" w:eastAsia="Calibri" w:hAnsi="Times New Roman" w:cs="Times New Roman"/>
          <w:sz w:val="28"/>
          <w:szCs w:val="28"/>
        </w:rPr>
        <w:t>она</w:t>
      </w:r>
      <w:r w:rsidRPr="00C21B52">
        <w:rPr>
          <w:rFonts w:ascii="Times New Roman" w:eastAsia="Calibri" w:hAnsi="Times New Roman" w:cs="Times New Roman"/>
          <w:sz w:val="28"/>
          <w:szCs w:val="28"/>
        </w:rPr>
        <w:t xml:space="preserve"> должна</w:t>
      </w:r>
      <w:r w:rsidR="003623FB" w:rsidRPr="00C21B52">
        <w:rPr>
          <w:rFonts w:ascii="Times New Roman" w:eastAsia="Calibri" w:hAnsi="Times New Roman" w:cs="Times New Roman"/>
          <w:sz w:val="28"/>
          <w:szCs w:val="28"/>
        </w:rPr>
        <w:t>:</w:t>
      </w:r>
    </w:p>
    <w:p w:rsidR="003623FB" w:rsidRPr="00C21B52" w:rsidRDefault="003623FB" w:rsidP="003623FB">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00936591" w:rsidRPr="00C21B52">
        <w:rPr>
          <w:rFonts w:ascii="Times New Roman" w:eastAsia="Calibri" w:hAnsi="Times New Roman" w:cs="Times New Roman"/>
          <w:sz w:val="28"/>
          <w:szCs w:val="28"/>
        </w:rPr>
        <w:t xml:space="preserve"> устранить заинтересованность или прекратить взаимоотношения, </w:t>
      </w:r>
      <w:r w:rsidRPr="00C21B52">
        <w:rPr>
          <w:rFonts w:ascii="Times New Roman" w:eastAsia="Calibri" w:hAnsi="Times New Roman" w:cs="Times New Roman"/>
          <w:sz w:val="28"/>
          <w:szCs w:val="28"/>
        </w:rPr>
        <w:t>которые вызвали такое нарушение и предпринять меры, направленные на устранение последствий такого нарушения;</w:t>
      </w:r>
    </w:p>
    <w:p w:rsidR="00E75611" w:rsidRPr="00C21B52" w:rsidRDefault="003623FB"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00E75611" w:rsidRPr="00C21B52">
        <w:rPr>
          <w:rFonts w:ascii="Times New Roman" w:eastAsia="Calibri" w:hAnsi="Times New Roman" w:cs="Times New Roman"/>
          <w:sz w:val="28"/>
          <w:szCs w:val="28"/>
        </w:rPr>
        <w:t xml:space="preserve"> установить </w:t>
      </w:r>
      <w:r w:rsidR="00936591" w:rsidRPr="00C21B52">
        <w:rPr>
          <w:rFonts w:ascii="Times New Roman" w:eastAsia="Calibri" w:hAnsi="Times New Roman" w:cs="Times New Roman"/>
          <w:sz w:val="28"/>
          <w:szCs w:val="28"/>
        </w:rPr>
        <w:t>наличие каких-либо нормативных правовых требований, примен</w:t>
      </w:r>
      <w:r w:rsidR="00E75611" w:rsidRPr="00C21B52">
        <w:rPr>
          <w:rFonts w:ascii="Times New Roman" w:eastAsia="Calibri" w:hAnsi="Times New Roman" w:cs="Times New Roman"/>
          <w:sz w:val="28"/>
          <w:szCs w:val="28"/>
        </w:rPr>
        <w:t>имых</w:t>
      </w:r>
      <w:r w:rsidR="00936591" w:rsidRPr="00C21B52">
        <w:rPr>
          <w:rFonts w:ascii="Times New Roman" w:eastAsia="Calibri" w:hAnsi="Times New Roman" w:cs="Times New Roman"/>
          <w:sz w:val="28"/>
          <w:szCs w:val="28"/>
        </w:rPr>
        <w:t xml:space="preserve"> в отношении такого нарушения, и, если они есть</w:t>
      </w:r>
      <w:r w:rsidR="00E75611" w:rsidRPr="00C21B52">
        <w:rPr>
          <w:rFonts w:ascii="Times New Roman" w:eastAsia="Calibri" w:hAnsi="Times New Roman" w:cs="Times New Roman"/>
          <w:sz w:val="28"/>
          <w:szCs w:val="28"/>
        </w:rPr>
        <w:t>:</w:t>
      </w:r>
    </w:p>
    <w:p w:rsidR="00E75611" w:rsidRPr="00C21B52" w:rsidRDefault="00E75611"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выполнить указанные</w:t>
      </w:r>
      <w:r w:rsidR="0093659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требования; </w:t>
      </w:r>
    </w:p>
    <w:p w:rsidR="00936591" w:rsidRPr="00C21B52" w:rsidRDefault="00E75611"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установить</w:t>
      </w:r>
      <w:r w:rsidR="00936591" w:rsidRPr="00C21B52">
        <w:rPr>
          <w:rFonts w:ascii="Times New Roman" w:eastAsia="Calibri" w:hAnsi="Times New Roman" w:cs="Times New Roman"/>
          <w:sz w:val="28"/>
          <w:szCs w:val="28"/>
        </w:rPr>
        <w:t>, подпадает ли сложившаяся ситуация под случаи, предусмотренные нормативными правовыми актами, в которых</w:t>
      </w:r>
      <w:r w:rsidRPr="00C21B52">
        <w:rPr>
          <w:rFonts w:ascii="Times New Roman" w:eastAsia="Calibri" w:hAnsi="Times New Roman" w:cs="Times New Roman"/>
          <w:sz w:val="28"/>
          <w:szCs w:val="28"/>
        </w:rPr>
        <w:t xml:space="preserve"> следует информировать о </w:t>
      </w:r>
      <w:r w:rsidR="00936591" w:rsidRPr="00C21B52">
        <w:rPr>
          <w:rFonts w:ascii="Times New Roman" w:eastAsia="Calibri" w:hAnsi="Times New Roman" w:cs="Times New Roman"/>
          <w:sz w:val="28"/>
          <w:szCs w:val="28"/>
        </w:rPr>
        <w:t>нарушении саморегулируемую организацию аудиторов, членом которой является аудиторская организация, или уполномоченные государственные органы</w:t>
      </w:r>
      <w:r w:rsidRPr="00C21B52">
        <w:rPr>
          <w:rFonts w:ascii="Times New Roman" w:eastAsia="Calibri" w:hAnsi="Times New Roman" w:cs="Times New Roman"/>
          <w:sz w:val="28"/>
          <w:szCs w:val="28"/>
        </w:rPr>
        <w:t>;</w:t>
      </w:r>
    </w:p>
    <w:p w:rsidR="00CA3913" w:rsidRPr="00C21B52" w:rsidRDefault="00E75611"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в)</w:t>
      </w:r>
      <w:r w:rsidRPr="00C21B52">
        <w:rPr>
          <w:rFonts w:ascii="Times New Roman" w:eastAsia="Calibri" w:hAnsi="Times New Roman" w:cs="Times New Roman"/>
          <w:sz w:val="28"/>
          <w:szCs w:val="28"/>
        </w:rPr>
        <w:t xml:space="preserve"> </w:t>
      </w:r>
      <w:r w:rsidR="00CA3913" w:rsidRPr="00C21B52">
        <w:rPr>
          <w:rFonts w:ascii="Times New Roman" w:eastAsia="Calibri" w:hAnsi="Times New Roman" w:cs="Times New Roman"/>
          <w:sz w:val="28"/>
          <w:szCs w:val="28"/>
        </w:rPr>
        <w:t xml:space="preserve">обеспечить, </w:t>
      </w:r>
      <w:r w:rsidR="00AE1E93" w:rsidRPr="00C21B52">
        <w:rPr>
          <w:rFonts w:ascii="Times New Roman" w:eastAsia="Calibri" w:hAnsi="Times New Roman" w:cs="Times New Roman"/>
          <w:sz w:val="28"/>
          <w:szCs w:val="28"/>
        </w:rPr>
        <w:t xml:space="preserve">следуя установленным в аудиторской организации </w:t>
      </w:r>
      <w:r w:rsidR="00CA3913" w:rsidRPr="00C21B52">
        <w:rPr>
          <w:rFonts w:ascii="Times New Roman" w:eastAsia="Calibri" w:hAnsi="Times New Roman" w:cs="Times New Roman"/>
          <w:sz w:val="28"/>
          <w:szCs w:val="28"/>
        </w:rPr>
        <w:t>правилам</w:t>
      </w:r>
      <w:r w:rsidR="00AE1E93" w:rsidRPr="00C21B52">
        <w:rPr>
          <w:rFonts w:ascii="Times New Roman" w:eastAsia="Calibri" w:hAnsi="Times New Roman" w:cs="Times New Roman"/>
          <w:sz w:val="28"/>
          <w:szCs w:val="28"/>
        </w:rPr>
        <w:t xml:space="preserve"> и процедурам, </w:t>
      </w:r>
      <w:r w:rsidR="00CA3913" w:rsidRPr="00C21B52">
        <w:rPr>
          <w:rFonts w:ascii="Times New Roman" w:eastAsia="Calibri" w:hAnsi="Times New Roman" w:cs="Times New Roman"/>
          <w:sz w:val="28"/>
          <w:szCs w:val="28"/>
        </w:rPr>
        <w:t>незамедлительное предоставление информации о нарушении:</w:t>
      </w:r>
    </w:p>
    <w:p w:rsidR="00CA3913" w:rsidRPr="00C21B52" w:rsidRDefault="00CA3913"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AE1E93" w:rsidRPr="00C21B52">
        <w:rPr>
          <w:rFonts w:ascii="Times New Roman" w:eastAsia="Calibri" w:hAnsi="Times New Roman" w:cs="Times New Roman"/>
          <w:sz w:val="28"/>
          <w:szCs w:val="28"/>
        </w:rPr>
        <w:t>руководител</w:t>
      </w:r>
      <w:r w:rsidRPr="00C21B52">
        <w:rPr>
          <w:rFonts w:ascii="Times New Roman" w:eastAsia="Calibri" w:hAnsi="Times New Roman" w:cs="Times New Roman"/>
          <w:sz w:val="28"/>
          <w:szCs w:val="28"/>
        </w:rPr>
        <w:t>ю задания;</w:t>
      </w:r>
    </w:p>
    <w:p w:rsidR="00CA3913" w:rsidRPr="00C21B52" w:rsidRDefault="00CA3913"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AE1E93" w:rsidRPr="00C21B52">
        <w:rPr>
          <w:rFonts w:ascii="Times New Roman" w:eastAsia="Calibri" w:hAnsi="Times New Roman" w:cs="Times New Roman"/>
          <w:sz w:val="28"/>
          <w:szCs w:val="28"/>
        </w:rPr>
        <w:t>лиц</w:t>
      </w:r>
      <w:r w:rsidRPr="00C21B52">
        <w:rPr>
          <w:rFonts w:ascii="Times New Roman" w:eastAsia="Calibri" w:hAnsi="Times New Roman" w:cs="Times New Roman"/>
          <w:sz w:val="28"/>
          <w:szCs w:val="28"/>
        </w:rPr>
        <w:t>ам,</w:t>
      </w:r>
      <w:r w:rsidR="00AE1E93" w:rsidRPr="00C21B52">
        <w:rPr>
          <w:rFonts w:ascii="Times New Roman" w:eastAsia="Calibri" w:hAnsi="Times New Roman" w:cs="Times New Roman"/>
          <w:sz w:val="28"/>
          <w:szCs w:val="28"/>
        </w:rPr>
        <w:t xml:space="preserve"> ответственны</w:t>
      </w:r>
      <w:r w:rsidRPr="00C21B52">
        <w:rPr>
          <w:rFonts w:ascii="Times New Roman" w:eastAsia="Calibri" w:hAnsi="Times New Roman" w:cs="Times New Roman"/>
          <w:sz w:val="28"/>
          <w:szCs w:val="28"/>
        </w:rPr>
        <w:t>м за правила</w:t>
      </w:r>
      <w:r w:rsidR="00AE1E93" w:rsidRPr="00C21B52">
        <w:rPr>
          <w:rFonts w:ascii="Times New Roman" w:eastAsia="Calibri" w:hAnsi="Times New Roman" w:cs="Times New Roman"/>
          <w:sz w:val="28"/>
          <w:szCs w:val="28"/>
        </w:rPr>
        <w:t xml:space="preserve"> и процеду</w:t>
      </w:r>
      <w:r w:rsidRPr="00C21B52">
        <w:rPr>
          <w:rFonts w:ascii="Times New Roman" w:eastAsia="Calibri" w:hAnsi="Times New Roman" w:cs="Times New Roman"/>
          <w:sz w:val="28"/>
          <w:szCs w:val="28"/>
        </w:rPr>
        <w:t>ры по обеспечению независимости;</w:t>
      </w:r>
    </w:p>
    <w:p w:rsidR="00E75611" w:rsidRPr="00C21B52" w:rsidRDefault="00CA3913"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AE1E93" w:rsidRPr="00C21B52">
        <w:rPr>
          <w:rFonts w:ascii="Times New Roman" w:eastAsia="Calibri" w:hAnsi="Times New Roman" w:cs="Times New Roman"/>
          <w:sz w:val="28"/>
          <w:szCs w:val="28"/>
        </w:rPr>
        <w:t xml:space="preserve"> ины</w:t>
      </w:r>
      <w:r w:rsidRPr="00C21B52">
        <w:rPr>
          <w:rFonts w:ascii="Times New Roman" w:eastAsia="Calibri" w:hAnsi="Times New Roman" w:cs="Times New Roman"/>
          <w:sz w:val="28"/>
          <w:szCs w:val="28"/>
        </w:rPr>
        <w:t>м работникам</w:t>
      </w:r>
      <w:r w:rsidR="00AE1E93" w:rsidRPr="00C21B52">
        <w:rPr>
          <w:rFonts w:ascii="Times New Roman" w:eastAsia="Calibri" w:hAnsi="Times New Roman" w:cs="Times New Roman"/>
          <w:sz w:val="28"/>
          <w:szCs w:val="28"/>
        </w:rPr>
        <w:t xml:space="preserve"> аудиторской организации </w:t>
      </w:r>
      <w:r w:rsidRPr="00C21B52">
        <w:rPr>
          <w:rFonts w:ascii="Times New Roman" w:eastAsia="Calibri" w:hAnsi="Times New Roman" w:cs="Times New Roman"/>
          <w:sz w:val="28"/>
          <w:szCs w:val="28"/>
        </w:rPr>
        <w:t>и, при необходимости,</w:t>
      </w:r>
      <w:r w:rsidR="00AE1E93" w:rsidRPr="00C21B52">
        <w:rPr>
          <w:rFonts w:ascii="Times New Roman" w:eastAsia="Calibri" w:hAnsi="Times New Roman" w:cs="Times New Roman"/>
          <w:sz w:val="28"/>
          <w:szCs w:val="28"/>
        </w:rPr>
        <w:t xml:space="preserve"> сети</w:t>
      </w:r>
      <w:r w:rsidRPr="00C21B52">
        <w:rPr>
          <w:rFonts w:ascii="Times New Roman" w:eastAsia="Calibri" w:hAnsi="Times New Roman" w:cs="Times New Roman"/>
          <w:sz w:val="28"/>
          <w:szCs w:val="28"/>
        </w:rPr>
        <w:t>;</w:t>
      </w:r>
    </w:p>
    <w:p w:rsidR="00CA3913" w:rsidRPr="00C21B52" w:rsidRDefault="00CA3913" w:rsidP="00E75611">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FA4082" w:rsidRPr="00C21B52">
        <w:rPr>
          <w:rFonts w:ascii="Times New Roman" w:eastAsia="Calibri" w:hAnsi="Times New Roman" w:cs="Times New Roman"/>
          <w:sz w:val="28"/>
          <w:szCs w:val="28"/>
        </w:rPr>
        <w:t>лицам, к которым применимы требования настоящей части Правил независимости</w:t>
      </w:r>
      <w:r w:rsidR="00037B52" w:rsidRPr="00C21B52">
        <w:rPr>
          <w:rFonts w:ascii="Times New Roman" w:eastAsia="Calibri" w:hAnsi="Times New Roman" w:cs="Times New Roman"/>
          <w:sz w:val="28"/>
          <w:szCs w:val="28"/>
        </w:rPr>
        <w:t>,</w:t>
      </w:r>
      <w:r w:rsidR="00FA4082" w:rsidRPr="00C21B52">
        <w:rPr>
          <w:rFonts w:ascii="Times New Roman" w:eastAsia="Calibri" w:hAnsi="Times New Roman" w:cs="Times New Roman"/>
          <w:sz w:val="28"/>
          <w:szCs w:val="28"/>
        </w:rPr>
        <w:t xml:space="preserve"> и которые должны предпринять соответствующие действия;</w:t>
      </w:r>
    </w:p>
    <w:p w:rsidR="007F79E9" w:rsidRPr="00C21B52" w:rsidRDefault="00FA4082" w:rsidP="001C7654">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г)</w:t>
      </w:r>
      <w:r w:rsidRPr="00C21B52">
        <w:rPr>
          <w:rFonts w:ascii="Times New Roman" w:eastAsia="Calibri" w:hAnsi="Times New Roman" w:cs="Times New Roman"/>
          <w:sz w:val="28"/>
          <w:szCs w:val="28"/>
        </w:rPr>
        <w:t xml:space="preserve"> </w:t>
      </w:r>
      <w:r w:rsidR="00936591" w:rsidRPr="00C21B52">
        <w:rPr>
          <w:rFonts w:ascii="Times New Roman" w:eastAsia="Calibri" w:hAnsi="Times New Roman" w:cs="Times New Roman"/>
          <w:sz w:val="28"/>
          <w:szCs w:val="28"/>
        </w:rPr>
        <w:t xml:space="preserve">оценить значимость нарушения и степень его влияния на объективность, и, соответственно, на возможность </w:t>
      </w:r>
      <w:r w:rsidR="00B776D3" w:rsidRPr="00C21B52">
        <w:rPr>
          <w:rFonts w:ascii="Times New Roman" w:eastAsia="Calibri" w:hAnsi="Times New Roman" w:cs="Times New Roman"/>
          <w:sz w:val="28"/>
          <w:szCs w:val="28"/>
        </w:rPr>
        <w:t>представить</w:t>
      </w:r>
      <w:r w:rsidR="00936591" w:rsidRPr="00C21B52">
        <w:rPr>
          <w:rFonts w:ascii="Times New Roman" w:eastAsia="Calibri" w:hAnsi="Times New Roman" w:cs="Times New Roman"/>
          <w:sz w:val="28"/>
          <w:szCs w:val="28"/>
        </w:rPr>
        <w:t xml:space="preserve"> аудиторское заключение</w:t>
      </w:r>
      <w:r w:rsidR="00456AA4"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w:t>
      </w:r>
    </w:p>
    <w:p w:rsidR="007F79E9" w:rsidRPr="00C21B52" w:rsidRDefault="007F79E9" w:rsidP="007F79E9">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r>
      <w:r w:rsidRPr="00C21B52">
        <w:rPr>
          <w:rFonts w:ascii="Times New Roman" w:eastAsia="Calibri" w:hAnsi="Times New Roman" w:cs="Times New Roman"/>
          <w:b/>
          <w:sz w:val="28"/>
          <w:szCs w:val="28"/>
        </w:rPr>
        <w:t>д)</w:t>
      </w:r>
      <w:r w:rsidRPr="00C21B52">
        <w:rPr>
          <w:rFonts w:ascii="Times New Roman" w:eastAsia="Calibri" w:hAnsi="Times New Roman" w:cs="Times New Roman"/>
          <w:sz w:val="28"/>
          <w:szCs w:val="28"/>
        </w:rPr>
        <w:t xml:space="preserve"> в зависимости от значимости нарушения, установить:</w:t>
      </w:r>
    </w:p>
    <w:p w:rsidR="007F79E9" w:rsidRPr="00C21B52" w:rsidRDefault="007F79E9" w:rsidP="007F79E9">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 необходимость прекращени</w:t>
      </w:r>
      <w:r w:rsidR="00A74C4F" w:rsidRPr="00C21B52">
        <w:rPr>
          <w:rFonts w:ascii="Times New Roman" w:eastAsia="Calibri" w:hAnsi="Times New Roman" w:cs="Times New Roman"/>
          <w:sz w:val="28"/>
          <w:szCs w:val="28"/>
        </w:rPr>
        <w:t>я</w:t>
      </w:r>
      <w:r w:rsidRPr="00C21B52">
        <w:rPr>
          <w:rFonts w:ascii="Times New Roman" w:eastAsia="Calibri" w:hAnsi="Times New Roman" w:cs="Times New Roman"/>
          <w:sz w:val="28"/>
          <w:szCs w:val="28"/>
        </w:rPr>
        <w:t xml:space="preserve"> выполнения задания по аудиту; или</w:t>
      </w:r>
    </w:p>
    <w:p w:rsidR="00456AA4" w:rsidRPr="00C21B52" w:rsidRDefault="007F79E9" w:rsidP="007F79E9">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 xml:space="preserve">- </w:t>
      </w:r>
      <w:r w:rsidR="00A74C4F" w:rsidRPr="00C21B52">
        <w:rPr>
          <w:rFonts w:ascii="Times New Roman" w:eastAsia="Calibri" w:hAnsi="Times New Roman" w:cs="Times New Roman"/>
          <w:sz w:val="28"/>
          <w:szCs w:val="28"/>
        </w:rPr>
        <w:t xml:space="preserve">наличие </w:t>
      </w:r>
      <w:r w:rsidRPr="00C21B52">
        <w:rPr>
          <w:rFonts w:ascii="Times New Roman" w:eastAsia="Calibri" w:hAnsi="Times New Roman" w:cs="Times New Roman"/>
          <w:sz w:val="28"/>
          <w:szCs w:val="28"/>
        </w:rPr>
        <w:t xml:space="preserve">возможности предпринять меры, направленные на устранение последствий нарушения, и </w:t>
      </w:r>
      <w:r w:rsidR="002D4329" w:rsidRPr="00C21B52">
        <w:rPr>
          <w:rFonts w:ascii="Times New Roman" w:eastAsia="Calibri" w:hAnsi="Times New Roman" w:cs="Times New Roman"/>
          <w:sz w:val="28"/>
          <w:szCs w:val="28"/>
        </w:rPr>
        <w:t>надлежащий характер таких</w:t>
      </w:r>
      <w:r w:rsidRPr="00C21B52">
        <w:rPr>
          <w:rFonts w:ascii="Times New Roman" w:eastAsia="Calibri" w:hAnsi="Times New Roman" w:cs="Times New Roman"/>
          <w:sz w:val="28"/>
          <w:szCs w:val="28"/>
        </w:rPr>
        <w:t xml:space="preserve"> мер в сложившихся обстоятельствах.</w:t>
      </w:r>
      <w:r w:rsidR="00B776D3"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 </w:t>
      </w:r>
    </w:p>
    <w:p w:rsidR="007F79E9" w:rsidRPr="00C21B52" w:rsidRDefault="00456AA4" w:rsidP="007F79E9">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r>
      <w:r w:rsidR="00B776D3" w:rsidRPr="00C21B52">
        <w:rPr>
          <w:rFonts w:ascii="Times New Roman" w:eastAsia="Calibri" w:hAnsi="Times New Roman" w:cs="Times New Roman"/>
          <w:sz w:val="28"/>
          <w:szCs w:val="28"/>
        </w:rPr>
        <w:t>При этом</w:t>
      </w:r>
      <w:r w:rsidR="007F79E9" w:rsidRPr="00C21B52">
        <w:rPr>
          <w:rFonts w:ascii="Times New Roman" w:eastAsia="Calibri" w:hAnsi="Times New Roman" w:cs="Times New Roman"/>
          <w:sz w:val="28"/>
          <w:szCs w:val="28"/>
        </w:rPr>
        <w:t xml:space="preserve"> аудиторская организация </w:t>
      </w:r>
      <w:r w:rsidR="00B776D3" w:rsidRPr="00C21B52">
        <w:rPr>
          <w:rFonts w:ascii="Times New Roman" w:eastAsia="Calibri" w:hAnsi="Times New Roman" w:cs="Times New Roman"/>
          <w:sz w:val="28"/>
          <w:szCs w:val="28"/>
        </w:rPr>
        <w:t xml:space="preserve">должна </w:t>
      </w:r>
      <w:r w:rsidR="007F79E9" w:rsidRPr="00C21B52">
        <w:rPr>
          <w:rFonts w:ascii="Times New Roman" w:eastAsia="Calibri" w:hAnsi="Times New Roman" w:cs="Times New Roman"/>
          <w:sz w:val="28"/>
          <w:szCs w:val="28"/>
        </w:rPr>
        <w:t>использ</w:t>
      </w:r>
      <w:r w:rsidR="00B776D3" w:rsidRPr="00C21B52">
        <w:rPr>
          <w:rFonts w:ascii="Times New Roman" w:eastAsia="Calibri" w:hAnsi="Times New Roman" w:cs="Times New Roman"/>
          <w:sz w:val="28"/>
          <w:szCs w:val="28"/>
        </w:rPr>
        <w:t>овать</w:t>
      </w:r>
      <w:r w:rsidR="007F79E9" w:rsidRPr="00C21B52">
        <w:rPr>
          <w:rFonts w:ascii="Times New Roman" w:eastAsia="Calibri" w:hAnsi="Times New Roman" w:cs="Times New Roman"/>
          <w:sz w:val="28"/>
          <w:szCs w:val="28"/>
        </w:rPr>
        <w:t xml:space="preserve"> профессиональное суждение и </w:t>
      </w:r>
      <w:r w:rsidR="00B776D3" w:rsidRPr="00C21B52">
        <w:rPr>
          <w:rFonts w:ascii="Times New Roman" w:eastAsia="Calibri" w:hAnsi="Times New Roman" w:cs="Times New Roman"/>
          <w:sz w:val="28"/>
          <w:szCs w:val="28"/>
        </w:rPr>
        <w:t>оценить</w:t>
      </w:r>
      <w:r w:rsidR="007F79E9" w:rsidRPr="00C21B52">
        <w:rPr>
          <w:rFonts w:ascii="Times New Roman" w:eastAsia="Calibri" w:hAnsi="Times New Roman" w:cs="Times New Roman"/>
          <w:sz w:val="28"/>
          <w:szCs w:val="28"/>
        </w:rPr>
        <w:t xml:space="preserve"> вероятность того, что разумное и информированное третье лицо может </w:t>
      </w:r>
      <w:r w:rsidR="00B776D3" w:rsidRPr="00C21B52">
        <w:rPr>
          <w:rFonts w:ascii="Times New Roman" w:eastAsia="Calibri" w:hAnsi="Times New Roman" w:cs="Times New Roman"/>
          <w:sz w:val="28"/>
          <w:szCs w:val="28"/>
        </w:rPr>
        <w:t xml:space="preserve">обоснованно прийти к выводу о нарушении аудиторской организацией принципа объективности </w:t>
      </w:r>
      <w:r w:rsidR="007F79E9" w:rsidRPr="00C21B52">
        <w:rPr>
          <w:rFonts w:ascii="Times New Roman" w:eastAsia="Calibri" w:hAnsi="Times New Roman" w:cs="Times New Roman"/>
          <w:sz w:val="28"/>
          <w:szCs w:val="28"/>
        </w:rPr>
        <w:t>и</w:t>
      </w:r>
      <w:r w:rsidR="00B776D3" w:rsidRPr="00C21B52">
        <w:rPr>
          <w:rFonts w:ascii="Times New Roman" w:eastAsia="Calibri" w:hAnsi="Times New Roman" w:cs="Times New Roman"/>
          <w:sz w:val="28"/>
          <w:szCs w:val="28"/>
        </w:rPr>
        <w:t xml:space="preserve">, соответственно, исключению возможности представления ею </w:t>
      </w:r>
      <w:r w:rsidR="007F79E9" w:rsidRPr="00C21B52">
        <w:rPr>
          <w:rFonts w:ascii="Times New Roman" w:eastAsia="Calibri" w:hAnsi="Times New Roman" w:cs="Times New Roman"/>
          <w:sz w:val="28"/>
          <w:szCs w:val="28"/>
        </w:rPr>
        <w:t>аудиторско</w:t>
      </w:r>
      <w:r w:rsidR="00B776D3" w:rsidRPr="00C21B52">
        <w:rPr>
          <w:rFonts w:ascii="Times New Roman" w:eastAsia="Calibri" w:hAnsi="Times New Roman" w:cs="Times New Roman"/>
          <w:sz w:val="28"/>
          <w:szCs w:val="28"/>
        </w:rPr>
        <w:t>го заключения</w:t>
      </w:r>
      <w:r w:rsidR="007F79E9" w:rsidRPr="00C21B52">
        <w:rPr>
          <w:rFonts w:ascii="Times New Roman" w:eastAsia="Calibri" w:hAnsi="Times New Roman" w:cs="Times New Roman"/>
          <w:sz w:val="28"/>
          <w:szCs w:val="28"/>
        </w:rPr>
        <w:t>.</w:t>
      </w:r>
    </w:p>
    <w:p w:rsidR="0017261E" w:rsidRPr="00C21B52" w:rsidRDefault="0017261E" w:rsidP="0017261E">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176F04" w:rsidRPr="00C21B52">
        <w:rPr>
          <w:rFonts w:ascii="Times New Roman" w:eastAsia="Calibri" w:hAnsi="Times New Roman" w:cs="Times New Roman"/>
          <w:sz w:val="28"/>
          <w:szCs w:val="28"/>
        </w:rPr>
        <w:t>31</w:t>
      </w:r>
      <w:r w:rsidRPr="00C21B52">
        <w:rPr>
          <w:rFonts w:ascii="Times New Roman" w:eastAsia="Calibri" w:hAnsi="Times New Roman" w:cs="Times New Roman"/>
          <w:sz w:val="28"/>
          <w:szCs w:val="28"/>
        </w:rPr>
        <w:t>.</w:t>
      </w:r>
      <w:r w:rsidR="00176F04" w:rsidRPr="00C21B52">
        <w:rPr>
          <w:rFonts w:ascii="Times New Roman" w:eastAsia="Calibri" w:hAnsi="Times New Roman" w:cs="Times New Roman"/>
          <w:sz w:val="28"/>
          <w:szCs w:val="28"/>
        </w:rPr>
        <w:t>П1</w:t>
      </w:r>
      <w:r w:rsidRPr="00C21B52">
        <w:rPr>
          <w:rFonts w:ascii="Times New Roman" w:eastAsia="Calibri" w:hAnsi="Times New Roman" w:cs="Times New Roman"/>
          <w:sz w:val="28"/>
          <w:szCs w:val="28"/>
        </w:rPr>
        <w:t>. Нарушение положений настоящей части Правил независимости может произойти независимо от наличия в аудиторской организации правил и процедур, направленных на обеспечение разумной уверенности в соблюдении независимости. Последствием нарушения может быть необходимость в прекращении выполнения задания по аудиту.</w:t>
      </w:r>
    </w:p>
    <w:p w:rsidR="00936591" w:rsidRPr="00C21B52" w:rsidRDefault="00176F04" w:rsidP="001C7654">
      <w:pPr>
        <w:spacing w:after="0" w:line="240" w:lineRule="auto"/>
        <w:ind w:firstLine="708"/>
        <w:jc w:val="both"/>
        <w:rPr>
          <w:rFonts w:ascii="Times New Roman" w:eastAsia="Calibri" w:hAnsi="Times New Roman" w:cs="Times New Roman"/>
          <w:spacing w:val="-3"/>
          <w:sz w:val="28"/>
          <w:szCs w:val="28"/>
        </w:rPr>
      </w:pPr>
      <w:r w:rsidRPr="00C21B52">
        <w:rPr>
          <w:rFonts w:ascii="Times New Roman" w:eastAsia="Calibri" w:hAnsi="Times New Roman" w:cs="Times New Roman"/>
          <w:sz w:val="28"/>
          <w:szCs w:val="28"/>
        </w:rPr>
        <w:t xml:space="preserve">1.31.П2. </w:t>
      </w:r>
      <w:r w:rsidR="00936591" w:rsidRPr="00C21B52">
        <w:rPr>
          <w:rFonts w:ascii="Times New Roman" w:eastAsia="Calibri" w:hAnsi="Times New Roman" w:cs="Times New Roman"/>
          <w:sz w:val="28"/>
          <w:szCs w:val="28"/>
        </w:rPr>
        <w:t xml:space="preserve">Значимость </w:t>
      </w:r>
      <w:r w:rsidR="00075D96" w:rsidRPr="00C21B52">
        <w:rPr>
          <w:rFonts w:ascii="Times New Roman" w:eastAsia="Calibri" w:hAnsi="Times New Roman" w:cs="Times New Roman"/>
          <w:sz w:val="28"/>
          <w:szCs w:val="28"/>
        </w:rPr>
        <w:t xml:space="preserve">и влияние </w:t>
      </w:r>
      <w:r w:rsidR="00936591" w:rsidRPr="00C21B52">
        <w:rPr>
          <w:rFonts w:ascii="Times New Roman" w:eastAsia="Calibri" w:hAnsi="Times New Roman" w:cs="Times New Roman"/>
          <w:sz w:val="28"/>
          <w:szCs w:val="28"/>
        </w:rPr>
        <w:t xml:space="preserve">нарушения </w:t>
      </w:r>
      <w:r w:rsidR="00075D96" w:rsidRPr="00C21B52">
        <w:rPr>
          <w:rFonts w:ascii="Times New Roman" w:eastAsia="Calibri" w:hAnsi="Times New Roman" w:cs="Times New Roman"/>
          <w:sz w:val="28"/>
          <w:szCs w:val="28"/>
        </w:rPr>
        <w:t xml:space="preserve">аудиторской организацией принципа объективности и возможности предоставления аудиторского заключения </w:t>
      </w:r>
      <w:r w:rsidR="00936591" w:rsidRPr="00C21B52">
        <w:rPr>
          <w:rFonts w:ascii="Times New Roman" w:eastAsia="Calibri" w:hAnsi="Times New Roman" w:cs="Times New Roman"/>
          <w:sz w:val="28"/>
          <w:szCs w:val="28"/>
        </w:rPr>
        <w:t>зависит</w:t>
      </w:r>
      <w:r w:rsidR="00075D96" w:rsidRPr="00C21B52">
        <w:rPr>
          <w:rFonts w:ascii="Times New Roman" w:eastAsia="Calibri" w:hAnsi="Times New Roman" w:cs="Times New Roman"/>
          <w:sz w:val="28"/>
          <w:szCs w:val="28"/>
        </w:rPr>
        <w:t>, в частности,</w:t>
      </w:r>
      <w:r w:rsidR="00936591" w:rsidRPr="00C21B52">
        <w:rPr>
          <w:rFonts w:ascii="Times New Roman" w:eastAsia="Calibri" w:hAnsi="Times New Roman" w:cs="Times New Roman"/>
          <w:sz w:val="28"/>
          <w:szCs w:val="28"/>
        </w:rPr>
        <w:t xml:space="preserve"> от </w:t>
      </w:r>
      <w:r w:rsidR="00075D96" w:rsidRPr="00C21B52">
        <w:rPr>
          <w:rFonts w:ascii="Times New Roman" w:eastAsia="Calibri" w:hAnsi="Times New Roman" w:cs="Times New Roman"/>
          <w:sz w:val="28"/>
          <w:szCs w:val="28"/>
        </w:rPr>
        <w:t>следующих ф</w:t>
      </w:r>
      <w:r w:rsidR="00936591" w:rsidRPr="00C21B52">
        <w:rPr>
          <w:rFonts w:ascii="Times New Roman" w:eastAsia="Calibri" w:hAnsi="Times New Roman" w:cs="Times New Roman"/>
          <w:sz w:val="28"/>
          <w:szCs w:val="28"/>
        </w:rPr>
        <w:t>акторов:</w:t>
      </w:r>
    </w:p>
    <w:p w:rsidR="00936591" w:rsidRPr="00C21B52" w:rsidRDefault="00936591" w:rsidP="00936591">
      <w:pPr>
        <w:widowControl w:val="0"/>
        <w:shd w:val="clear" w:color="auto" w:fill="FFFFFF"/>
        <w:tabs>
          <w:tab w:val="left" w:pos="720"/>
        </w:tabs>
        <w:autoSpaceDE w:val="0"/>
        <w:autoSpaceDN w:val="0"/>
        <w:adjustRightInd w:val="0"/>
        <w:spacing w:after="0" w:line="240" w:lineRule="auto"/>
        <w:ind w:left="662"/>
        <w:jc w:val="both"/>
        <w:rPr>
          <w:rFonts w:ascii="Times New Roman" w:eastAsia="Calibri" w:hAnsi="Times New Roman" w:cs="Times New Roman"/>
          <w:spacing w:val="-3"/>
          <w:sz w:val="28"/>
          <w:szCs w:val="28"/>
        </w:rPr>
      </w:pPr>
      <w:r w:rsidRPr="00C21B52">
        <w:rPr>
          <w:rFonts w:ascii="Times New Roman" w:eastAsia="Calibri" w:hAnsi="Times New Roman" w:cs="Times New Roman"/>
          <w:sz w:val="28"/>
          <w:szCs w:val="28"/>
        </w:rPr>
        <w:t>а) характер</w:t>
      </w:r>
      <w:r w:rsidR="00715ED6"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и продолжительност</w:t>
      </w:r>
      <w:r w:rsidR="00715ED6"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xml:space="preserve"> нарушения;</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 xml:space="preserve">б) </w:t>
      </w:r>
      <w:r w:rsidRPr="00C21B52">
        <w:rPr>
          <w:rFonts w:ascii="Times New Roman" w:eastAsia="Calibri" w:hAnsi="Times New Roman" w:cs="Times New Roman"/>
          <w:sz w:val="28"/>
          <w:szCs w:val="28"/>
        </w:rPr>
        <w:t>количеств</w:t>
      </w:r>
      <w:r w:rsidR="00715ED6"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и характер</w:t>
      </w:r>
      <w:r w:rsidR="00715ED6"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w:t>
      </w:r>
      <w:r w:rsidR="00075D96" w:rsidRPr="00C21B52">
        <w:rPr>
          <w:rFonts w:ascii="Times New Roman" w:eastAsia="Calibri" w:hAnsi="Times New Roman" w:cs="Times New Roman"/>
          <w:sz w:val="28"/>
          <w:szCs w:val="28"/>
        </w:rPr>
        <w:t>предыдущих</w:t>
      </w:r>
      <w:r w:rsidRPr="00C21B52">
        <w:rPr>
          <w:rFonts w:ascii="Times New Roman" w:eastAsia="Calibri" w:hAnsi="Times New Roman" w:cs="Times New Roman"/>
          <w:sz w:val="28"/>
          <w:szCs w:val="28"/>
        </w:rPr>
        <w:t xml:space="preserve"> нарушений в отношении </w:t>
      </w:r>
      <w:r w:rsidR="00075D96" w:rsidRPr="00C21B52">
        <w:rPr>
          <w:rFonts w:ascii="Times New Roman" w:eastAsia="Calibri" w:hAnsi="Times New Roman" w:cs="Times New Roman"/>
          <w:sz w:val="28"/>
          <w:szCs w:val="28"/>
        </w:rPr>
        <w:t>текущего</w:t>
      </w:r>
      <w:r w:rsidRPr="00C21B52">
        <w:rPr>
          <w:rFonts w:ascii="Times New Roman" w:eastAsia="Calibri" w:hAnsi="Times New Roman" w:cs="Times New Roman"/>
          <w:sz w:val="28"/>
          <w:szCs w:val="28"/>
        </w:rPr>
        <w:t xml:space="preserve"> задания по аудиту;</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pacing w:val="-3"/>
          <w:sz w:val="28"/>
          <w:szCs w:val="28"/>
        </w:rPr>
        <w:t xml:space="preserve">в) </w:t>
      </w:r>
      <w:r w:rsidRPr="00C21B52">
        <w:rPr>
          <w:rFonts w:ascii="Times New Roman" w:eastAsia="Calibri" w:hAnsi="Times New Roman" w:cs="Times New Roman"/>
          <w:sz w:val="28"/>
          <w:szCs w:val="28"/>
        </w:rPr>
        <w:t>наличи</w:t>
      </w:r>
      <w:r w:rsidR="00715ED6" w:rsidRPr="00C21B52">
        <w:rPr>
          <w:rFonts w:ascii="Times New Roman" w:eastAsia="Calibri" w:hAnsi="Times New Roman" w:cs="Times New Roman"/>
          <w:sz w:val="28"/>
          <w:szCs w:val="28"/>
        </w:rPr>
        <w:t>я</w:t>
      </w:r>
      <w:r w:rsidRPr="00C21B52">
        <w:rPr>
          <w:rFonts w:ascii="Times New Roman" w:eastAsia="Calibri" w:hAnsi="Times New Roman" w:cs="Times New Roman"/>
          <w:sz w:val="28"/>
          <w:szCs w:val="28"/>
        </w:rPr>
        <w:t xml:space="preserve"> у участников аудиторской группы информации о заинтересованности или взаимоотношениях, которые привели к нарушению;</w:t>
      </w:r>
    </w:p>
    <w:p w:rsidR="00936591" w:rsidRPr="00C21B52" w:rsidRDefault="00936591" w:rsidP="00936591">
      <w:pPr>
        <w:widowControl w:val="0"/>
        <w:shd w:val="clear" w:color="auto" w:fill="FFFFFF"/>
        <w:tabs>
          <w:tab w:val="left" w:pos="720"/>
        </w:tabs>
        <w:autoSpaceDE w:val="0"/>
        <w:autoSpaceDN w:val="0"/>
        <w:adjustRightInd w:val="0"/>
        <w:spacing w:after="0" w:line="240" w:lineRule="auto"/>
        <w:jc w:val="both"/>
        <w:rPr>
          <w:rFonts w:ascii="Times New Roman" w:eastAsia="Calibri" w:hAnsi="Times New Roman" w:cs="Times New Roman"/>
          <w:spacing w:val="-3"/>
          <w:sz w:val="28"/>
          <w:szCs w:val="28"/>
        </w:rPr>
      </w:pPr>
      <w:r w:rsidRPr="00C21B52">
        <w:rPr>
          <w:rFonts w:ascii="Times New Roman" w:eastAsia="Calibri" w:hAnsi="Times New Roman" w:cs="Times New Roman"/>
          <w:sz w:val="28"/>
          <w:szCs w:val="28"/>
        </w:rPr>
        <w:tab/>
        <w:t xml:space="preserve">г) является ли лицо, вызвавшее нарушение, участником аудиторской группы или </w:t>
      </w:r>
      <w:r w:rsidR="00075D96" w:rsidRPr="00C21B52">
        <w:rPr>
          <w:rFonts w:ascii="Times New Roman" w:eastAsia="Calibri" w:hAnsi="Times New Roman" w:cs="Times New Roman"/>
          <w:sz w:val="28"/>
          <w:szCs w:val="28"/>
        </w:rPr>
        <w:t>иным</w:t>
      </w:r>
      <w:r w:rsidRPr="00C21B52">
        <w:rPr>
          <w:rFonts w:ascii="Times New Roman" w:eastAsia="Calibri" w:hAnsi="Times New Roman" w:cs="Times New Roman"/>
          <w:sz w:val="28"/>
          <w:szCs w:val="28"/>
        </w:rPr>
        <w:t xml:space="preserve"> лицом, на которого распространяются требования независимости;</w:t>
      </w:r>
    </w:p>
    <w:p w:rsidR="00936591" w:rsidRPr="00C21B52" w:rsidRDefault="00936591" w:rsidP="00936591">
      <w:pPr>
        <w:widowControl w:val="0"/>
        <w:shd w:val="clear" w:color="auto" w:fill="FFFFFF"/>
        <w:tabs>
          <w:tab w:val="left" w:pos="720"/>
        </w:tabs>
        <w:autoSpaceDE w:val="0"/>
        <w:autoSpaceDN w:val="0"/>
        <w:adjustRightInd w:val="0"/>
        <w:spacing w:after="0" w:line="240" w:lineRule="auto"/>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t xml:space="preserve">д) </w:t>
      </w:r>
      <w:r w:rsidRPr="00C21B52">
        <w:rPr>
          <w:rFonts w:ascii="Times New Roman" w:eastAsia="Calibri" w:hAnsi="Times New Roman" w:cs="Times New Roman"/>
          <w:sz w:val="28"/>
          <w:szCs w:val="28"/>
        </w:rPr>
        <w:t xml:space="preserve">если нарушение касается участника аудиторской группы, то </w:t>
      </w:r>
      <w:r w:rsidR="00111DF1" w:rsidRPr="00C21B52">
        <w:rPr>
          <w:rFonts w:ascii="Times New Roman" w:eastAsia="Calibri" w:hAnsi="Times New Roman" w:cs="Times New Roman"/>
          <w:sz w:val="28"/>
          <w:szCs w:val="28"/>
        </w:rPr>
        <w:t xml:space="preserve">от </w:t>
      </w:r>
      <w:r w:rsidR="00A74C4F" w:rsidRPr="00C21B52">
        <w:rPr>
          <w:rFonts w:ascii="Times New Roman" w:eastAsia="Calibri" w:hAnsi="Times New Roman" w:cs="Times New Roman"/>
          <w:sz w:val="28"/>
          <w:szCs w:val="28"/>
        </w:rPr>
        <w:t>характера его обязанностей</w:t>
      </w:r>
      <w:r w:rsidRPr="00C21B52">
        <w:rPr>
          <w:rFonts w:ascii="Times New Roman" w:eastAsia="Calibri" w:hAnsi="Times New Roman" w:cs="Times New Roman"/>
          <w:sz w:val="28"/>
          <w:szCs w:val="28"/>
        </w:rPr>
        <w:t xml:space="preserve"> в ходе задания;</w:t>
      </w:r>
    </w:p>
    <w:p w:rsidR="00936591" w:rsidRPr="00C21B52" w:rsidRDefault="00936591" w:rsidP="00936591">
      <w:pPr>
        <w:widowControl w:val="0"/>
        <w:shd w:val="clear" w:color="auto" w:fill="FFFFFF"/>
        <w:tabs>
          <w:tab w:val="left" w:pos="0"/>
          <w:tab w:val="left" w:pos="630"/>
        </w:tabs>
        <w:autoSpaceDE w:val="0"/>
        <w:autoSpaceDN w:val="0"/>
        <w:adjustRightInd w:val="0"/>
        <w:spacing w:after="0" w:line="240" w:lineRule="auto"/>
        <w:jc w:val="both"/>
        <w:rPr>
          <w:rFonts w:ascii="Times New Roman" w:eastAsia="Calibri" w:hAnsi="Times New Roman" w:cs="Times New Roman"/>
          <w:sz w:val="28"/>
          <w:szCs w:val="28"/>
        </w:rPr>
      </w:pPr>
      <w:r w:rsidRPr="00C21B52">
        <w:rPr>
          <w:rFonts w:ascii="Times New Roman" w:eastAsia="Calibri" w:hAnsi="Times New Roman" w:cs="Times New Roman"/>
          <w:spacing w:val="-3"/>
          <w:sz w:val="28"/>
          <w:szCs w:val="28"/>
        </w:rPr>
        <w:tab/>
        <w:t xml:space="preserve"> е) </w:t>
      </w:r>
      <w:r w:rsidRPr="00C21B52">
        <w:rPr>
          <w:rFonts w:ascii="Times New Roman" w:eastAsia="Calibri" w:hAnsi="Times New Roman" w:cs="Times New Roman"/>
          <w:sz w:val="28"/>
          <w:szCs w:val="28"/>
        </w:rPr>
        <w:t xml:space="preserve">если нарушение было вызвано оказанием профессиональной услуги, </w:t>
      </w:r>
      <w:r w:rsidR="00715ED6" w:rsidRPr="00C21B52">
        <w:rPr>
          <w:rFonts w:ascii="Times New Roman" w:eastAsia="Calibri" w:hAnsi="Times New Roman" w:cs="Times New Roman"/>
          <w:sz w:val="28"/>
          <w:szCs w:val="28"/>
        </w:rPr>
        <w:t xml:space="preserve">то </w:t>
      </w:r>
      <w:r w:rsidR="00111DF1" w:rsidRPr="00C21B52">
        <w:rPr>
          <w:rFonts w:ascii="Times New Roman" w:eastAsia="Calibri" w:hAnsi="Times New Roman" w:cs="Times New Roman"/>
          <w:sz w:val="28"/>
          <w:szCs w:val="28"/>
        </w:rPr>
        <w:t xml:space="preserve">от </w:t>
      </w:r>
      <w:r w:rsidRPr="00C21B52">
        <w:rPr>
          <w:rFonts w:ascii="Times New Roman" w:eastAsia="Calibri" w:hAnsi="Times New Roman" w:cs="Times New Roman"/>
          <w:sz w:val="28"/>
          <w:szCs w:val="28"/>
        </w:rPr>
        <w:t>степен</w:t>
      </w:r>
      <w:r w:rsidR="00715ED6"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xml:space="preserve"> влияния такой услуги (если есть такое влияние) на учетные записи или числовые показатели, отраженные в бухгалтерской (финансовой) отчетности, в отношении которой аудиторская организация намерена выражать мнение; </w:t>
      </w:r>
    </w:p>
    <w:p w:rsidR="00936591" w:rsidRPr="00C21B52" w:rsidRDefault="00936591" w:rsidP="00936591">
      <w:pPr>
        <w:widowControl w:val="0"/>
        <w:shd w:val="clear" w:color="auto" w:fill="FFFFFF"/>
        <w:tabs>
          <w:tab w:val="left" w:pos="0"/>
        </w:tabs>
        <w:autoSpaceDE w:val="0"/>
        <w:autoSpaceDN w:val="0"/>
        <w:adjustRightInd w:val="0"/>
        <w:spacing w:after="0" w:line="240" w:lineRule="auto"/>
        <w:jc w:val="both"/>
        <w:rPr>
          <w:rFonts w:ascii="Times New Roman" w:eastAsia="Calibri" w:hAnsi="Times New Roman" w:cs="Times New Roman"/>
          <w:spacing w:val="-3"/>
          <w:sz w:val="28"/>
          <w:szCs w:val="28"/>
        </w:rPr>
      </w:pPr>
      <w:r w:rsidRPr="00C21B52">
        <w:rPr>
          <w:rFonts w:ascii="Times New Roman" w:eastAsia="Calibri" w:hAnsi="Times New Roman" w:cs="Times New Roman"/>
          <w:sz w:val="28"/>
          <w:szCs w:val="28"/>
        </w:rPr>
        <w:tab/>
        <w:t xml:space="preserve">ж) масштаба угрозы личной заинтересованности, заступничества, шантажа или </w:t>
      </w:r>
      <w:r w:rsidRPr="00C21B52">
        <w:rPr>
          <w:rFonts w:ascii="Times New Roman" w:eastAsia="Calibri" w:hAnsi="Times New Roman" w:cs="Times New Roman"/>
          <w:sz w:val="28"/>
          <w:szCs w:val="28"/>
        </w:rPr>
        <w:lastRenderedPageBreak/>
        <w:t>какой-либо иной угрозы, связанной с нарушением.</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r>
      <w:r w:rsidR="00715ED6" w:rsidRPr="00C21B52">
        <w:rPr>
          <w:rFonts w:ascii="Times New Roman" w:eastAsia="Calibri" w:hAnsi="Times New Roman" w:cs="Times New Roman"/>
          <w:sz w:val="28"/>
          <w:szCs w:val="28"/>
        </w:rPr>
        <w:t>1.31.П3. В зависимости от значимости нарушения, п</w:t>
      </w:r>
      <w:r w:rsidRPr="00C21B52">
        <w:rPr>
          <w:rFonts w:ascii="Times New Roman" w:eastAsia="Calibri" w:hAnsi="Times New Roman" w:cs="Times New Roman"/>
          <w:sz w:val="28"/>
          <w:szCs w:val="28"/>
        </w:rPr>
        <w:t>римеры действий</w:t>
      </w:r>
      <w:r w:rsidR="00D700C2" w:rsidRPr="00C21B52">
        <w:rPr>
          <w:rFonts w:ascii="Times New Roman" w:eastAsia="Calibri" w:hAnsi="Times New Roman" w:cs="Times New Roman"/>
          <w:sz w:val="28"/>
          <w:szCs w:val="28"/>
        </w:rPr>
        <w:t>, предпринимаемых аудиторской организацией в ответ на нарушение, могут</w:t>
      </w:r>
      <w:r w:rsidRPr="00C21B52">
        <w:rPr>
          <w:rFonts w:ascii="Times New Roman" w:eastAsia="Calibri" w:hAnsi="Times New Roman" w:cs="Times New Roman"/>
          <w:sz w:val="28"/>
          <w:szCs w:val="28"/>
        </w:rPr>
        <w:t xml:space="preserve"> включать:</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а) исключение соответствующего лица из состава аудиторской группы;</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б) проведение дополнительной проверки затронутой нарушением выполненной работы или повторное ее выполнение в требуемом объеме силами других специалистов;</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в) рекомендацию заказчику аудиторских услуг привлечь другую аудиторскую организацию для проведения проверки или повторного выполнения затронутой нарушением работы в требуемом объеме;</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г) если нарушение касается услуги, не связанной с выполнением задания, обеспечивающего уверенность, которая оказывает влияние на учетные записи или числовые показатели, отраженные в бухгалтерской (финансовой) отчетности, привлечение другой аудиторской организации для оценки результатов выполнения такой услуги или повторного ее выполнения в степени, необходимой для того, чтобы эта другая аудиторская организация могла взять на себя за нее ответственность.</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Pr="00C21B52">
        <w:rPr>
          <w:rFonts w:ascii="Times New Roman" w:eastAsia="Calibri" w:hAnsi="Times New Roman" w:cs="Times New Roman"/>
          <w:b/>
          <w:spacing w:val="-3"/>
          <w:sz w:val="28"/>
          <w:szCs w:val="28"/>
        </w:rPr>
        <w:t>1.3</w:t>
      </w:r>
      <w:r w:rsidR="00D700C2" w:rsidRPr="00C21B52">
        <w:rPr>
          <w:rFonts w:ascii="Times New Roman" w:eastAsia="Calibri" w:hAnsi="Times New Roman" w:cs="Times New Roman"/>
          <w:b/>
          <w:spacing w:val="-3"/>
          <w:sz w:val="28"/>
          <w:szCs w:val="28"/>
        </w:rPr>
        <w:t>2</w:t>
      </w:r>
      <w:r w:rsidRPr="00C21B52">
        <w:rPr>
          <w:rFonts w:ascii="Times New Roman" w:eastAsia="Calibri" w:hAnsi="Times New Roman" w:cs="Times New Roman"/>
          <w:b/>
          <w:spacing w:val="-3"/>
          <w:sz w:val="28"/>
          <w:szCs w:val="28"/>
        </w:rPr>
        <w:t>.</w:t>
      </w:r>
      <w:r w:rsidR="00D700C2" w:rsidRPr="00C21B52">
        <w:rPr>
          <w:rFonts w:ascii="Times New Roman" w:eastAsia="Calibri" w:hAnsi="Times New Roman" w:cs="Times New Roman"/>
          <w:b/>
          <w:spacing w:val="-3"/>
          <w:sz w:val="28"/>
          <w:szCs w:val="28"/>
        </w:rPr>
        <w:t>Т.</w:t>
      </w:r>
      <w:r w:rsidRPr="00C21B52">
        <w:rPr>
          <w:rFonts w:ascii="Times New Roman" w:eastAsia="Calibri" w:hAnsi="Times New Roman" w:cs="Times New Roman"/>
          <w:spacing w:val="-3"/>
          <w:sz w:val="28"/>
          <w:szCs w:val="28"/>
        </w:rPr>
        <w:t xml:space="preserve"> В случае, когда аудиторская организация установит, что отсутствует возможность принятия мер, которые бы устранили последствия нарушения, она должна незамедлительно сообщить об этом </w:t>
      </w:r>
      <w:r w:rsidRPr="00C21B52">
        <w:rPr>
          <w:rFonts w:ascii="Times New Roman" w:hAnsi="Times New Roman" w:cs="Times New Roman"/>
          <w:color w:val="000000"/>
          <w:sz w:val="28"/>
          <w:szCs w:val="28"/>
        </w:rPr>
        <w:t>лицам, отвечающим за корпоративное управление</w:t>
      </w:r>
      <w:r w:rsidRPr="00C21B52">
        <w:rPr>
          <w:rFonts w:ascii="Times New Roman" w:eastAsia="Calibri" w:hAnsi="Times New Roman" w:cs="Times New Roman"/>
          <w:spacing w:val="-3"/>
          <w:sz w:val="28"/>
          <w:szCs w:val="28"/>
        </w:rPr>
        <w:t xml:space="preserve"> аудируемого лица, и предпринять необходимые действия для прекращения выполнения задания по аудиту в соответствии с применимыми нормативными правовыми требованиями. В случае, когда прекращение выполнения задания по аудиту не представляется возможным</w:t>
      </w:r>
      <w:r w:rsidR="00B254BE" w:rsidRPr="00C21B52">
        <w:rPr>
          <w:rFonts w:ascii="Times New Roman" w:eastAsia="Calibri" w:hAnsi="Times New Roman" w:cs="Times New Roman"/>
          <w:spacing w:val="-3"/>
          <w:sz w:val="28"/>
          <w:szCs w:val="28"/>
        </w:rPr>
        <w:t xml:space="preserve"> в силу применимых нормативных правовых требований</w:t>
      </w:r>
      <w:r w:rsidRPr="00C21B52">
        <w:rPr>
          <w:rFonts w:ascii="Times New Roman" w:eastAsia="Calibri" w:hAnsi="Times New Roman" w:cs="Times New Roman"/>
          <w:spacing w:val="-3"/>
          <w:sz w:val="28"/>
          <w:szCs w:val="28"/>
        </w:rPr>
        <w:t>, аудиторская организация должна следовать требованиям соответствующего раскрытия информации.</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0029359F" w:rsidRPr="00C21B52">
        <w:rPr>
          <w:rFonts w:ascii="Times New Roman" w:eastAsia="Calibri" w:hAnsi="Times New Roman" w:cs="Times New Roman"/>
          <w:b/>
          <w:spacing w:val="-3"/>
          <w:sz w:val="28"/>
          <w:szCs w:val="28"/>
        </w:rPr>
        <w:t>1.33.Т.</w:t>
      </w:r>
      <w:r w:rsidR="0029359F"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 xml:space="preserve">В случае, когда аудиторская организация установит, что может предпринять действия для устранения последствий нарушения, она должна обсудить с </w:t>
      </w:r>
      <w:r w:rsidRPr="00C21B52">
        <w:rPr>
          <w:rFonts w:ascii="Times New Roman" w:hAnsi="Times New Roman" w:cs="Times New Roman"/>
          <w:color w:val="000000"/>
          <w:sz w:val="28"/>
          <w:szCs w:val="28"/>
        </w:rPr>
        <w:t>лицами, отвечающими за корпоративное управление</w:t>
      </w:r>
      <w:r w:rsidRPr="00C21B52">
        <w:rPr>
          <w:rFonts w:ascii="Times New Roman" w:eastAsia="Calibri" w:hAnsi="Times New Roman" w:cs="Times New Roman"/>
          <w:spacing w:val="-3"/>
          <w:sz w:val="28"/>
          <w:szCs w:val="28"/>
        </w:rPr>
        <w:t xml:space="preserve"> аудируемого лица:</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t>а) значимость нарушения, включая его характер и продолжительность;</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t>б) каким образом произошло нарушение</w:t>
      </w:r>
      <w:r w:rsidR="00037B52" w:rsidRPr="00C21B52">
        <w:rPr>
          <w:rFonts w:ascii="Times New Roman" w:eastAsia="Calibri" w:hAnsi="Times New Roman" w:cs="Times New Roman"/>
          <w:spacing w:val="-3"/>
          <w:sz w:val="28"/>
          <w:szCs w:val="28"/>
        </w:rPr>
        <w:t>,</w:t>
      </w:r>
      <w:r w:rsidRPr="00C21B52">
        <w:rPr>
          <w:rFonts w:ascii="Times New Roman" w:eastAsia="Calibri" w:hAnsi="Times New Roman" w:cs="Times New Roman"/>
          <w:spacing w:val="-3"/>
          <w:sz w:val="28"/>
          <w:szCs w:val="28"/>
        </w:rPr>
        <w:t xml:space="preserve"> и как оно было выявлено;</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t xml:space="preserve">в) предпринятые или </w:t>
      </w:r>
      <w:r w:rsidR="00072B91" w:rsidRPr="00C21B52">
        <w:rPr>
          <w:rFonts w:ascii="Times New Roman" w:eastAsia="Calibri" w:hAnsi="Times New Roman" w:cs="Times New Roman"/>
          <w:spacing w:val="-3"/>
          <w:sz w:val="28"/>
          <w:szCs w:val="28"/>
        </w:rPr>
        <w:t>предлагаемые</w:t>
      </w:r>
      <w:r w:rsidRPr="00C21B52">
        <w:rPr>
          <w:rFonts w:ascii="Times New Roman" w:eastAsia="Calibri" w:hAnsi="Times New Roman" w:cs="Times New Roman"/>
          <w:spacing w:val="-3"/>
          <w:sz w:val="28"/>
          <w:szCs w:val="28"/>
        </w:rPr>
        <w:t xml:space="preserve"> </w:t>
      </w:r>
      <w:r w:rsidR="00A47AA1" w:rsidRPr="00C21B52">
        <w:rPr>
          <w:rFonts w:ascii="Times New Roman" w:eastAsia="Calibri" w:hAnsi="Times New Roman" w:cs="Times New Roman"/>
          <w:spacing w:val="-3"/>
          <w:sz w:val="28"/>
          <w:szCs w:val="28"/>
        </w:rPr>
        <w:t xml:space="preserve">ответные </w:t>
      </w:r>
      <w:r w:rsidR="00072B91" w:rsidRPr="00C21B52">
        <w:rPr>
          <w:rFonts w:ascii="Times New Roman" w:eastAsia="Calibri" w:hAnsi="Times New Roman" w:cs="Times New Roman"/>
          <w:spacing w:val="-3"/>
          <w:sz w:val="28"/>
          <w:szCs w:val="28"/>
        </w:rPr>
        <w:t>меры</w:t>
      </w:r>
      <w:r w:rsidRPr="00C21B52">
        <w:rPr>
          <w:rFonts w:ascii="Times New Roman" w:eastAsia="Calibri" w:hAnsi="Times New Roman" w:cs="Times New Roman"/>
          <w:spacing w:val="-3"/>
          <w:sz w:val="28"/>
          <w:szCs w:val="28"/>
        </w:rPr>
        <w:t xml:space="preserve"> и обоснование, почему </w:t>
      </w:r>
      <w:r w:rsidR="00A47AA1" w:rsidRPr="00C21B52">
        <w:rPr>
          <w:rFonts w:ascii="Times New Roman" w:eastAsia="Calibri" w:hAnsi="Times New Roman" w:cs="Times New Roman"/>
          <w:spacing w:val="-3"/>
          <w:sz w:val="28"/>
          <w:szCs w:val="28"/>
        </w:rPr>
        <w:t>данные</w:t>
      </w:r>
      <w:r w:rsidRPr="00C21B52">
        <w:rPr>
          <w:rFonts w:ascii="Times New Roman" w:eastAsia="Calibri" w:hAnsi="Times New Roman" w:cs="Times New Roman"/>
          <w:spacing w:val="-3"/>
          <w:sz w:val="28"/>
          <w:szCs w:val="28"/>
        </w:rPr>
        <w:t xml:space="preserve"> </w:t>
      </w:r>
      <w:r w:rsidR="00072B91" w:rsidRPr="00C21B52">
        <w:rPr>
          <w:rFonts w:ascii="Times New Roman" w:eastAsia="Calibri" w:hAnsi="Times New Roman" w:cs="Times New Roman"/>
          <w:spacing w:val="-3"/>
          <w:sz w:val="28"/>
          <w:szCs w:val="28"/>
        </w:rPr>
        <w:t>меры</w:t>
      </w:r>
      <w:r w:rsidRPr="00C21B52">
        <w:rPr>
          <w:rFonts w:ascii="Times New Roman" w:eastAsia="Calibri" w:hAnsi="Times New Roman" w:cs="Times New Roman"/>
          <w:spacing w:val="-3"/>
          <w:sz w:val="28"/>
          <w:szCs w:val="28"/>
        </w:rPr>
        <w:t xml:space="preserve"> устран</w:t>
      </w:r>
      <w:r w:rsidR="00A47AA1" w:rsidRPr="00C21B52">
        <w:rPr>
          <w:rFonts w:ascii="Times New Roman" w:eastAsia="Calibri" w:hAnsi="Times New Roman" w:cs="Times New Roman"/>
          <w:spacing w:val="-3"/>
          <w:sz w:val="28"/>
          <w:szCs w:val="28"/>
        </w:rPr>
        <w:t>ят</w:t>
      </w:r>
      <w:r w:rsidRPr="00C21B52">
        <w:rPr>
          <w:rFonts w:ascii="Times New Roman" w:eastAsia="Calibri" w:hAnsi="Times New Roman" w:cs="Times New Roman"/>
          <w:spacing w:val="-3"/>
          <w:sz w:val="28"/>
          <w:szCs w:val="28"/>
        </w:rPr>
        <w:t xml:space="preserve"> последствия нарушения и позвол</w:t>
      </w:r>
      <w:r w:rsidR="00A47AA1" w:rsidRPr="00C21B52">
        <w:rPr>
          <w:rFonts w:ascii="Times New Roman" w:eastAsia="Calibri" w:hAnsi="Times New Roman" w:cs="Times New Roman"/>
          <w:spacing w:val="-3"/>
          <w:sz w:val="28"/>
          <w:szCs w:val="28"/>
        </w:rPr>
        <w:t>ят</w:t>
      </w:r>
      <w:r w:rsidRPr="00C21B52">
        <w:rPr>
          <w:rFonts w:ascii="Times New Roman" w:eastAsia="Calibri" w:hAnsi="Times New Roman" w:cs="Times New Roman"/>
          <w:spacing w:val="-3"/>
          <w:sz w:val="28"/>
          <w:szCs w:val="28"/>
        </w:rPr>
        <w:t xml:space="preserve"> </w:t>
      </w:r>
      <w:r w:rsidR="00A47AA1" w:rsidRPr="00C21B52">
        <w:rPr>
          <w:rFonts w:ascii="Times New Roman" w:eastAsia="Calibri" w:hAnsi="Times New Roman" w:cs="Times New Roman"/>
          <w:spacing w:val="-3"/>
          <w:sz w:val="28"/>
          <w:szCs w:val="28"/>
        </w:rPr>
        <w:t>пред</w:t>
      </w:r>
      <w:r w:rsidR="005803C8" w:rsidRPr="00C21B52">
        <w:rPr>
          <w:rFonts w:ascii="Times New Roman" w:eastAsia="Calibri" w:hAnsi="Times New Roman" w:cs="Times New Roman"/>
          <w:spacing w:val="-3"/>
          <w:sz w:val="28"/>
          <w:szCs w:val="28"/>
        </w:rPr>
        <w:t>о</w:t>
      </w:r>
      <w:r w:rsidR="00A47AA1" w:rsidRPr="00C21B52">
        <w:rPr>
          <w:rFonts w:ascii="Times New Roman" w:eastAsia="Calibri" w:hAnsi="Times New Roman" w:cs="Times New Roman"/>
          <w:spacing w:val="-3"/>
          <w:sz w:val="28"/>
          <w:szCs w:val="28"/>
        </w:rPr>
        <w:t>ставить</w:t>
      </w:r>
      <w:r w:rsidRPr="00C21B52">
        <w:rPr>
          <w:rFonts w:ascii="Times New Roman" w:eastAsia="Calibri" w:hAnsi="Times New Roman" w:cs="Times New Roman"/>
          <w:spacing w:val="-3"/>
          <w:sz w:val="28"/>
          <w:szCs w:val="28"/>
        </w:rPr>
        <w:t xml:space="preserve"> аудиторское заключение;</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t>г) вывод о том, что, по профессиональному суждению аудиторской организации, объективность не была наруше</w:t>
      </w:r>
      <w:r w:rsidR="00A47AA1" w:rsidRPr="00C21B52">
        <w:rPr>
          <w:rFonts w:ascii="Times New Roman" w:eastAsia="Calibri" w:hAnsi="Times New Roman" w:cs="Times New Roman"/>
          <w:spacing w:val="-3"/>
          <w:sz w:val="28"/>
          <w:szCs w:val="28"/>
        </w:rPr>
        <w:t>на, и обоснование такого вывода;</w:t>
      </w:r>
    </w:p>
    <w:p w:rsidR="00936591" w:rsidRPr="00C21B52" w:rsidRDefault="0093659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t xml:space="preserve">д) меры, предпринятые или </w:t>
      </w:r>
      <w:r w:rsidR="00072B91" w:rsidRPr="00C21B52">
        <w:rPr>
          <w:rFonts w:ascii="Times New Roman" w:eastAsia="Calibri" w:hAnsi="Times New Roman" w:cs="Times New Roman"/>
          <w:spacing w:val="-3"/>
          <w:sz w:val="28"/>
          <w:szCs w:val="28"/>
        </w:rPr>
        <w:t>предлагаемые</w:t>
      </w:r>
      <w:r w:rsidRPr="00C21B52">
        <w:rPr>
          <w:rFonts w:ascii="Times New Roman" w:eastAsia="Calibri" w:hAnsi="Times New Roman" w:cs="Times New Roman"/>
          <w:spacing w:val="-3"/>
          <w:sz w:val="28"/>
          <w:szCs w:val="28"/>
        </w:rPr>
        <w:t xml:space="preserve"> аудиторской </w:t>
      </w:r>
      <w:r w:rsidR="00A47AA1" w:rsidRPr="00C21B52">
        <w:rPr>
          <w:rFonts w:ascii="Times New Roman" w:eastAsia="Calibri" w:hAnsi="Times New Roman" w:cs="Times New Roman"/>
          <w:spacing w:val="-3"/>
          <w:sz w:val="28"/>
          <w:szCs w:val="28"/>
        </w:rPr>
        <w:t>организацией для</w:t>
      </w:r>
      <w:r w:rsidRPr="00C21B52">
        <w:rPr>
          <w:rFonts w:ascii="Times New Roman" w:eastAsia="Calibri" w:hAnsi="Times New Roman" w:cs="Times New Roman"/>
          <w:spacing w:val="-3"/>
          <w:sz w:val="28"/>
          <w:szCs w:val="28"/>
        </w:rPr>
        <w:t xml:space="preserve"> снижения или </w:t>
      </w:r>
      <w:r w:rsidR="00A47AA1" w:rsidRPr="00C21B52">
        <w:rPr>
          <w:rFonts w:ascii="Times New Roman" w:eastAsia="Calibri" w:hAnsi="Times New Roman" w:cs="Times New Roman"/>
          <w:spacing w:val="-3"/>
          <w:sz w:val="28"/>
          <w:szCs w:val="28"/>
        </w:rPr>
        <w:t>исключения</w:t>
      </w:r>
      <w:r w:rsidRPr="00C21B52">
        <w:rPr>
          <w:rFonts w:ascii="Times New Roman" w:eastAsia="Calibri" w:hAnsi="Times New Roman" w:cs="Times New Roman"/>
          <w:spacing w:val="-3"/>
          <w:sz w:val="28"/>
          <w:szCs w:val="28"/>
        </w:rPr>
        <w:t xml:space="preserve"> риска дальнейших нарушений.</w:t>
      </w:r>
    </w:p>
    <w:p w:rsidR="0029359F" w:rsidRPr="00C21B52" w:rsidRDefault="00A47AA1" w:rsidP="00936591">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0029359F" w:rsidRPr="00C21B52">
        <w:rPr>
          <w:rFonts w:ascii="Times New Roman" w:eastAsia="Calibri" w:hAnsi="Times New Roman" w:cs="Times New Roman"/>
          <w:spacing w:val="-3"/>
          <w:sz w:val="28"/>
          <w:szCs w:val="28"/>
        </w:rPr>
        <w:t xml:space="preserve">Такое обсуждение должно состояться </w:t>
      </w:r>
      <w:r w:rsidR="00662445" w:rsidRPr="00C21B52">
        <w:rPr>
          <w:rFonts w:ascii="Times New Roman" w:eastAsia="Calibri" w:hAnsi="Times New Roman" w:cs="Times New Roman"/>
          <w:spacing w:val="-3"/>
          <w:sz w:val="28"/>
          <w:szCs w:val="28"/>
        </w:rPr>
        <w:t>в максимально короткий срок</w:t>
      </w:r>
      <w:r w:rsidR="0029359F" w:rsidRPr="00C21B52">
        <w:rPr>
          <w:rFonts w:ascii="Times New Roman" w:eastAsia="Calibri" w:hAnsi="Times New Roman" w:cs="Times New Roman"/>
          <w:spacing w:val="-3"/>
          <w:sz w:val="28"/>
          <w:szCs w:val="28"/>
        </w:rPr>
        <w:t xml:space="preserve">, если только </w:t>
      </w:r>
      <w:r w:rsidR="0029359F" w:rsidRPr="00C21B52">
        <w:rPr>
          <w:rFonts w:ascii="Times New Roman" w:hAnsi="Times New Roman" w:cs="Times New Roman"/>
          <w:color w:val="000000"/>
          <w:sz w:val="28"/>
          <w:szCs w:val="28"/>
        </w:rPr>
        <w:t>лица, отвечающие за корпоративное управление</w:t>
      </w:r>
      <w:r w:rsidRPr="00C21B52">
        <w:rPr>
          <w:rFonts w:ascii="Times New Roman" w:hAnsi="Times New Roman" w:cs="Times New Roman"/>
          <w:color w:val="000000"/>
          <w:sz w:val="28"/>
          <w:szCs w:val="28"/>
        </w:rPr>
        <w:t xml:space="preserve"> аудируемого лица</w:t>
      </w:r>
      <w:r w:rsidR="0029359F" w:rsidRPr="00C21B52">
        <w:rPr>
          <w:rFonts w:ascii="Times New Roman" w:eastAsia="Calibri" w:hAnsi="Times New Roman" w:cs="Times New Roman"/>
          <w:spacing w:val="-3"/>
          <w:sz w:val="28"/>
          <w:szCs w:val="28"/>
        </w:rPr>
        <w:t>, не установили иные сроки для предоставления сведений о менее значимых нарушениях.</w:t>
      </w:r>
    </w:p>
    <w:p w:rsidR="0052513D" w:rsidRPr="00C21B52" w:rsidRDefault="0052513D" w:rsidP="009A497C">
      <w:pPr>
        <w:pStyle w:val="2"/>
        <w:rPr>
          <w:lang w:eastAsia="ru-RU"/>
        </w:rPr>
      </w:pPr>
      <w:bookmarkStart w:id="25" w:name="_Toc24918227"/>
      <w:r w:rsidRPr="00C21B52">
        <w:rPr>
          <w:lang w:eastAsia="ru-RU"/>
        </w:rPr>
        <w:lastRenderedPageBreak/>
        <w:t>Сообщение информации о нарушениях лицам, отвечающим за корпоративное управление</w:t>
      </w:r>
      <w:bookmarkEnd w:id="25"/>
    </w:p>
    <w:p w:rsidR="0052513D" w:rsidRPr="00C21B52" w:rsidRDefault="0052513D" w:rsidP="0052513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1.34.П1. Пункты 4.9.Т. и 4.10.Т. Кодекса профессиональной этики аудиторов устанавливают требования в части информационного взаимодействия с лицами, отвечающими за корпоративное управление аудируемого лица.</w:t>
      </w:r>
    </w:p>
    <w:p w:rsidR="00936591" w:rsidRPr="00C21B52" w:rsidRDefault="00936591" w:rsidP="004A59E8">
      <w:pPr>
        <w:widowControl w:val="0"/>
        <w:shd w:val="clear" w:color="auto" w:fill="FFFFFF"/>
        <w:autoSpaceDE w:val="0"/>
        <w:autoSpaceDN w:val="0"/>
        <w:adjustRightInd w:val="0"/>
        <w:spacing w:after="0" w:line="240" w:lineRule="auto"/>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0052513D" w:rsidRPr="00C21B52">
        <w:rPr>
          <w:rFonts w:ascii="Times New Roman" w:eastAsia="Calibri" w:hAnsi="Times New Roman" w:cs="Times New Roman"/>
          <w:b/>
          <w:spacing w:val="-3"/>
          <w:sz w:val="28"/>
          <w:szCs w:val="28"/>
        </w:rPr>
        <w:t>1.3</w:t>
      </w:r>
      <w:r w:rsidR="004C7CBA" w:rsidRPr="00C21B52">
        <w:rPr>
          <w:rFonts w:ascii="Times New Roman" w:eastAsia="Calibri" w:hAnsi="Times New Roman" w:cs="Times New Roman"/>
          <w:b/>
          <w:spacing w:val="-3"/>
          <w:sz w:val="28"/>
          <w:szCs w:val="28"/>
        </w:rPr>
        <w:t>5</w:t>
      </w:r>
      <w:r w:rsidR="0052513D" w:rsidRPr="00C21B52">
        <w:rPr>
          <w:rFonts w:ascii="Times New Roman" w:eastAsia="Calibri" w:hAnsi="Times New Roman" w:cs="Times New Roman"/>
          <w:b/>
          <w:spacing w:val="-3"/>
          <w:sz w:val="28"/>
          <w:szCs w:val="28"/>
        </w:rPr>
        <w:t>.Т.</w:t>
      </w:r>
      <w:r w:rsidR="0052513D" w:rsidRPr="00C21B52">
        <w:rPr>
          <w:rFonts w:ascii="Times New Roman" w:eastAsia="Calibri" w:hAnsi="Times New Roman" w:cs="Times New Roman"/>
          <w:spacing w:val="-3"/>
          <w:sz w:val="28"/>
          <w:szCs w:val="28"/>
        </w:rPr>
        <w:t xml:space="preserve"> </w:t>
      </w:r>
      <w:r w:rsidR="00BC0871" w:rsidRPr="00C21B52">
        <w:rPr>
          <w:rFonts w:ascii="Times New Roman" w:eastAsia="Calibri" w:hAnsi="Times New Roman" w:cs="Times New Roman"/>
          <w:spacing w:val="-3"/>
          <w:sz w:val="28"/>
          <w:szCs w:val="28"/>
        </w:rPr>
        <w:t>В отношении нарушений а</w:t>
      </w:r>
      <w:r w:rsidRPr="00C21B52">
        <w:rPr>
          <w:rFonts w:ascii="Times New Roman" w:eastAsia="Calibri" w:hAnsi="Times New Roman" w:cs="Times New Roman"/>
          <w:spacing w:val="-3"/>
          <w:sz w:val="28"/>
          <w:szCs w:val="28"/>
        </w:rPr>
        <w:t xml:space="preserve">удиторская организация должна в письменном виде сообщить </w:t>
      </w:r>
      <w:r w:rsidRPr="00C21B52">
        <w:rPr>
          <w:rFonts w:ascii="Times New Roman" w:hAnsi="Times New Roman" w:cs="Times New Roman"/>
          <w:color w:val="000000"/>
          <w:sz w:val="28"/>
          <w:szCs w:val="28"/>
        </w:rPr>
        <w:t xml:space="preserve">лицам, отвечающим за корпоративное управление </w:t>
      </w:r>
      <w:r w:rsidRPr="00C21B52">
        <w:rPr>
          <w:rFonts w:ascii="Times New Roman" w:eastAsia="Calibri" w:hAnsi="Times New Roman" w:cs="Times New Roman"/>
          <w:spacing w:val="-3"/>
          <w:sz w:val="28"/>
          <w:szCs w:val="28"/>
        </w:rPr>
        <w:t>аудируемого лица</w:t>
      </w:r>
      <w:r w:rsidR="004A59E8" w:rsidRPr="00C21B52">
        <w:rPr>
          <w:rFonts w:ascii="Times New Roman" w:eastAsia="Calibri" w:hAnsi="Times New Roman" w:cs="Times New Roman"/>
          <w:spacing w:val="-3"/>
          <w:sz w:val="28"/>
          <w:szCs w:val="28"/>
        </w:rPr>
        <w:t>,</w:t>
      </w:r>
      <w:r w:rsidR="005328E2" w:rsidRPr="00C21B52">
        <w:rPr>
          <w:rFonts w:ascii="Times New Roman" w:eastAsia="Calibri" w:hAnsi="Times New Roman" w:cs="Times New Roman"/>
          <w:spacing w:val="-3"/>
          <w:sz w:val="28"/>
          <w:szCs w:val="28"/>
        </w:rPr>
        <w:t xml:space="preserve"> </w:t>
      </w:r>
      <w:r w:rsidR="0037674E" w:rsidRPr="00C21B52">
        <w:rPr>
          <w:rFonts w:ascii="Times New Roman" w:eastAsia="Calibri" w:hAnsi="Times New Roman" w:cs="Times New Roman"/>
          <w:spacing w:val="-3"/>
          <w:sz w:val="28"/>
          <w:szCs w:val="28"/>
        </w:rPr>
        <w:t>все вопросы,</w:t>
      </w:r>
      <w:r w:rsidRPr="00C21B52">
        <w:rPr>
          <w:rFonts w:ascii="Times New Roman" w:eastAsia="Calibri" w:hAnsi="Times New Roman" w:cs="Times New Roman"/>
          <w:spacing w:val="-3"/>
          <w:sz w:val="28"/>
          <w:szCs w:val="28"/>
        </w:rPr>
        <w:t xml:space="preserve"> </w:t>
      </w:r>
      <w:r w:rsidR="0037674E" w:rsidRPr="00C21B52">
        <w:rPr>
          <w:rFonts w:ascii="Times New Roman" w:eastAsia="Calibri" w:hAnsi="Times New Roman" w:cs="Times New Roman"/>
          <w:spacing w:val="-3"/>
          <w:sz w:val="28"/>
          <w:szCs w:val="28"/>
        </w:rPr>
        <w:t>обсужденные</w:t>
      </w:r>
      <w:r w:rsidRPr="00C21B52">
        <w:rPr>
          <w:rFonts w:ascii="Times New Roman" w:eastAsia="Calibri" w:hAnsi="Times New Roman" w:cs="Times New Roman"/>
          <w:spacing w:val="-3"/>
          <w:sz w:val="28"/>
          <w:szCs w:val="28"/>
        </w:rPr>
        <w:t xml:space="preserve"> в соответствии с п</w:t>
      </w:r>
      <w:r w:rsidR="0037674E" w:rsidRPr="00C21B52">
        <w:rPr>
          <w:rFonts w:ascii="Times New Roman" w:eastAsia="Calibri" w:hAnsi="Times New Roman" w:cs="Times New Roman"/>
          <w:spacing w:val="-3"/>
          <w:sz w:val="28"/>
          <w:szCs w:val="28"/>
        </w:rPr>
        <w:t xml:space="preserve">унктом </w:t>
      </w:r>
      <w:r w:rsidRPr="00C21B52">
        <w:rPr>
          <w:rFonts w:ascii="Times New Roman" w:eastAsia="Calibri" w:hAnsi="Times New Roman" w:cs="Times New Roman"/>
          <w:spacing w:val="-3"/>
          <w:sz w:val="28"/>
          <w:szCs w:val="28"/>
        </w:rPr>
        <w:t>1.</w:t>
      </w:r>
      <w:r w:rsidR="0037674E" w:rsidRPr="00C21B52">
        <w:rPr>
          <w:rFonts w:ascii="Times New Roman" w:eastAsia="Calibri" w:hAnsi="Times New Roman" w:cs="Times New Roman"/>
          <w:spacing w:val="-3"/>
          <w:sz w:val="28"/>
          <w:szCs w:val="28"/>
        </w:rPr>
        <w:t>33.Т.</w:t>
      </w:r>
      <w:r w:rsidRPr="00C21B52">
        <w:rPr>
          <w:rFonts w:ascii="Times New Roman" w:eastAsia="Calibri" w:hAnsi="Times New Roman" w:cs="Times New Roman"/>
          <w:spacing w:val="-3"/>
          <w:sz w:val="28"/>
          <w:szCs w:val="28"/>
        </w:rPr>
        <w:t xml:space="preserve"> </w:t>
      </w:r>
      <w:r w:rsidR="00FB35F0" w:rsidRPr="00C21B52">
        <w:rPr>
          <w:rFonts w:ascii="Times New Roman" w:eastAsia="Calibri" w:hAnsi="Times New Roman" w:cs="Times New Roman"/>
          <w:spacing w:val="-3"/>
          <w:sz w:val="28"/>
          <w:szCs w:val="28"/>
        </w:rPr>
        <w:t>Правил независимости</w:t>
      </w:r>
      <w:r w:rsidR="004A59E8" w:rsidRPr="00C21B52">
        <w:rPr>
          <w:rFonts w:ascii="Times New Roman" w:eastAsia="Calibri" w:hAnsi="Times New Roman" w:cs="Times New Roman"/>
          <w:spacing w:val="-3"/>
          <w:sz w:val="28"/>
          <w:szCs w:val="28"/>
        </w:rPr>
        <w:t>,</w:t>
      </w:r>
      <w:r w:rsidRPr="00C21B52">
        <w:rPr>
          <w:rFonts w:ascii="Times New Roman" w:eastAsia="Calibri" w:hAnsi="Times New Roman" w:cs="Times New Roman"/>
          <w:spacing w:val="-3"/>
          <w:sz w:val="28"/>
          <w:szCs w:val="28"/>
        </w:rPr>
        <w:t xml:space="preserve"> и согласовать с ними </w:t>
      </w:r>
      <w:r w:rsidR="00072B91" w:rsidRPr="00C21B52">
        <w:rPr>
          <w:rFonts w:ascii="Times New Roman" w:eastAsia="Calibri" w:hAnsi="Times New Roman" w:cs="Times New Roman"/>
          <w:spacing w:val="-3"/>
          <w:sz w:val="28"/>
          <w:szCs w:val="28"/>
        </w:rPr>
        <w:t>предпринятые</w:t>
      </w:r>
      <w:r w:rsidRPr="00C21B52">
        <w:rPr>
          <w:rFonts w:ascii="Times New Roman" w:eastAsia="Calibri" w:hAnsi="Times New Roman" w:cs="Times New Roman"/>
          <w:spacing w:val="-3"/>
          <w:sz w:val="28"/>
          <w:szCs w:val="28"/>
        </w:rPr>
        <w:t xml:space="preserve"> или </w:t>
      </w:r>
      <w:r w:rsidR="00072B91" w:rsidRPr="00C21B52">
        <w:rPr>
          <w:rFonts w:ascii="Times New Roman" w:eastAsia="Calibri" w:hAnsi="Times New Roman" w:cs="Times New Roman"/>
          <w:spacing w:val="-3"/>
          <w:sz w:val="28"/>
          <w:szCs w:val="28"/>
        </w:rPr>
        <w:t>предлагаемые</w:t>
      </w:r>
      <w:r w:rsidRPr="00C21B52">
        <w:rPr>
          <w:rFonts w:ascii="Times New Roman" w:eastAsia="Calibri" w:hAnsi="Times New Roman" w:cs="Times New Roman"/>
          <w:spacing w:val="-3"/>
          <w:sz w:val="28"/>
          <w:szCs w:val="28"/>
        </w:rPr>
        <w:t xml:space="preserve"> меры для устранения последствий нарушения. Такое сообщение должно включать описание </w:t>
      </w:r>
      <w:r w:rsidR="004A59E8" w:rsidRPr="00C21B52">
        <w:rPr>
          <w:rFonts w:ascii="Times New Roman" w:eastAsia="Calibri" w:hAnsi="Times New Roman" w:cs="Times New Roman"/>
          <w:sz w:val="28"/>
          <w:szCs w:val="28"/>
        </w:rPr>
        <w:t xml:space="preserve">правил и процедур в аудиторской организации в части </w:t>
      </w:r>
      <w:r w:rsidR="00045C64" w:rsidRPr="00C21B52">
        <w:rPr>
          <w:rFonts w:ascii="Times New Roman" w:eastAsia="Calibri" w:hAnsi="Times New Roman" w:cs="Times New Roman"/>
          <w:sz w:val="28"/>
          <w:szCs w:val="28"/>
        </w:rPr>
        <w:t>нарушения, направленных</w:t>
      </w:r>
      <w:r w:rsidR="004A59E8" w:rsidRPr="00C21B52">
        <w:rPr>
          <w:rFonts w:ascii="Times New Roman" w:eastAsia="Calibri" w:hAnsi="Times New Roman" w:cs="Times New Roman"/>
          <w:sz w:val="28"/>
          <w:szCs w:val="28"/>
        </w:rPr>
        <w:t xml:space="preserve"> на обеспечение разумной уверенности в соблюдении независимости</w:t>
      </w:r>
      <w:r w:rsidRPr="00C21B52">
        <w:rPr>
          <w:rFonts w:ascii="Times New Roman" w:eastAsia="Calibri" w:hAnsi="Times New Roman" w:cs="Times New Roman"/>
          <w:spacing w:val="-3"/>
          <w:sz w:val="28"/>
          <w:szCs w:val="28"/>
        </w:rPr>
        <w:t xml:space="preserve">, а также </w:t>
      </w:r>
      <w:r w:rsidR="004A59E8" w:rsidRPr="00C21B52">
        <w:rPr>
          <w:rFonts w:ascii="Times New Roman" w:eastAsia="Calibri" w:hAnsi="Times New Roman" w:cs="Times New Roman"/>
          <w:spacing w:val="-3"/>
          <w:sz w:val="28"/>
          <w:szCs w:val="28"/>
        </w:rPr>
        <w:t>мер, предприняты</w:t>
      </w:r>
      <w:r w:rsidR="00045C64" w:rsidRPr="00C21B52">
        <w:rPr>
          <w:rFonts w:ascii="Times New Roman" w:eastAsia="Calibri" w:hAnsi="Times New Roman" w:cs="Times New Roman"/>
          <w:spacing w:val="-3"/>
          <w:sz w:val="28"/>
          <w:szCs w:val="28"/>
        </w:rPr>
        <w:t>х</w:t>
      </w:r>
      <w:r w:rsidR="004A59E8" w:rsidRPr="00C21B52">
        <w:rPr>
          <w:rFonts w:ascii="Times New Roman" w:eastAsia="Calibri" w:hAnsi="Times New Roman" w:cs="Times New Roman"/>
          <w:spacing w:val="-3"/>
          <w:sz w:val="28"/>
          <w:szCs w:val="28"/>
        </w:rPr>
        <w:t xml:space="preserve"> или </w:t>
      </w:r>
      <w:r w:rsidR="00072B91" w:rsidRPr="00C21B52">
        <w:rPr>
          <w:rFonts w:ascii="Times New Roman" w:eastAsia="Calibri" w:hAnsi="Times New Roman" w:cs="Times New Roman"/>
          <w:spacing w:val="-3"/>
          <w:sz w:val="28"/>
          <w:szCs w:val="28"/>
        </w:rPr>
        <w:t>предлагаемых</w:t>
      </w:r>
      <w:r w:rsidR="004A59E8" w:rsidRPr="00C21B52">
        <w:rPr>
          <w:rFonts w:ascii="Times New Roman" w:eastAsia="Calibri" w:hAnsi="Times New Roman" w:cs="Times New Roman"/>
          <w:spacing w:val="-3"/>
          <w:sz w:val="28"/>
          <w:szCs w:val="28"/>
        </w:rPr>
        <w:t xml:space="preserve"> аудиторской организацией для снижения или исключения риска дальнейших нарушений</w:t>
      </w:r>
      <w:r w:rsidRPr="00C21B52">
        <w:rPr>
          <w:rFonts w:ascii="Times New Roman" w:eastAsia="Calibri" w:hAnsi="Times New Roman" w:cs="Times New Roman"/>
          <w:spacing w:val="-3"/>
          <w:sz w:val="28"/>
          <w:szCs w:val="28"/>
        </w:rPr>
        <w:t>.</w:t>
      </w:r>
    </w:p>
    <w:p w:rsidR="009F092D" w:rsidRPr="00C21B52" w:rsidRDefault="00936591" w:rsidP="009F092D">
      <w:pPr>
        <w:widowControl w:val="0"/>
        <w:shd w:val="clear" w:color="auto" w:fill="FFFFFF"/>
        <w:autoSpaceDE w:val="0"/>
        <w:autoSpaceDN w:val="0"/>
        <w:adjustRightInd w:val="0"/>
        <w:spacing w:after="0" w:line="240" w:lineRule="auto"/>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00072B91" w:rsidRPr="00C21B52">
        <w:rPr>
          <w:rFonts w:ascii="Times New Roman" w:eastAsia="Calibri" w:hAnsi="Times New Roman" w:cs="Times New Roman"/>
          <w:b/>
          <w:spacing w:val="-3"/>
          <w:sz w:val="28"/>
          <w:szCs w:val="28"/>
        </w:rPr>
        <w:t>1.36.Т.</w:t>
      </w:r>
      <w:r w:rsidR="00072B91"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 xml:space="preserve">В случае, когда </w:t>
      </w:r>
      <w:r w:rsidRPr="00C21B52">
        <w:rPr>
          <w:rFonts w:ascii="Times New Roman" w:hAnsi="Times New Roman" w:cs="Times New Roman"/>
          <w:color w:val="000000"/>
          <w:sz w:val="28"/>
          <w:szCs w:val="28"/>
        </w:rPr>
        <w:t xml:space="preserve">лица, отвечающие за корпоративное управление </w:t>
      </w:r>
      <w:r w:rsidRPr="00C21B52">
        <w:rPr>
          <w:rFonts w:ascii="Times New Roman" w:eastAsia="Calibri" w:hAnsi="Times New Roman" w:cs="Times New Roman"/>
          <w:spacing w:val="-3"/>
          <w:sz w:val="28"/>
          <w:szCs w:val="28"/>
        </w:rPr>
        <w:t xml:space="preserve">аудируемого лица, не согласятся с тем, что </w:t>
      </w:r>
      <w:r w:rsidR="009F092D" w:rsidRPr="00C21B52">
        <w:rPr>
          <w:rFonts w:ascii="Times New Roman" w:eastAsia="Calibri" w:hAnsi="Times New Roman" w:cs="Times New Roman"/>
          <w:spacing w:val="-3"/>
          <w:sz w:val="28"/>
          <w:szCs w:val="28"/>
        </w:rPr>
        <w:t xml:space="preserve">меры, </w:t>
      </w:r>
      <w:r w:rsidR="00072B91" w:rsidRPr="00C21B52">
        <w:rPr>
          <w:rFonts w:ascii="Times New Roman" w:eastAsia="Calibri" w:hAnsi="Times New Roman" w:cs="Times New Roman"/>
          <w:spacing w:val="-3"/>
          <w:sz w:val="28"/>
          <w:szCs w:val="28"/>
        </w:rPr>
        <w:t>предлагаемые</w:t>
      </w:r>
      <w:r w:rsidRPr="00C21B52">
        <w:rPr>
          <w:rFonts w:ascii="Times New Roman" w:eastAsia="Calibri" w:hAnsi="Times New Roman" w:cs="Times New Roman"/>
          <w:spacing w:val="-3"/>
          <w:sz w:val="28"/>
          <w:szCs w:val="28"/>
        </w:rPr>
        <w:t xml:space="preserve"> </w:t>
      </w:r>
      <w:r w:rsidR="009F092D" w:rsidRPr="00C21B52">
        <w:rPr>
          <w:rFonts w:ascii="Times New Roman" w:eastAsia="Calibri" w:hAnsi="Times New Roman" w:cs="Times New Roman"/>
          <w:spacing w:val="-3"/>
          <w:sz w:val="28"/>
          <w:szCs w:val="28"/>
        </w:rPr>
        <w:t xml:space="preserve">аудиторской организацией в соответствии со вторым абзацем подпункта (д) пункта </w:t>
      </w:r>
      <w:r w:rsidR="009F092D" w:rsidRPr="00C21B52">
        <w:rPr>
          <w:rFonts w:ascii="Times New Roman" w:eastAsia="Calibri" w:hAnsi="Times New Roman" w:cs="Times New Roman"/>
          <w:sz w:val="28"/>
          <w:szCs w:val="28"/>
        </w:rPr>
        <w:t xml:space="preserve">1.31.Т. </w:t>
      </w:r>
      <w:r w:rsidR="00FB35F0" w:rsidRPr="00C21B52">
        <w:rPr>
          <w:rFonts w:ascii="Times New Roman" w:eastAsia="Calibri" w:hAnsi="Times New Roman" w:cs="Times New Roman"/>
          <w:sz w:val="28"/>
          <w:szCs w:val="28"/>
        </w:rPr>
        <w:t>Правил независимости</w:t>
      </w:r>
      <w:r w:rsidR="009F092D"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устраняют последствия нар</w:t>
      </w:r>
      <w:r w:rsidR="000D2C4B" w:rsidRPr="00C21B52">
        <w:rPr>
          <w:rFonts w:ascii="Times New Roman" w:eastAsia="Calibri" w:hAnsi="Times New Roman" w:cs="Times New Roman"/>
          <w:spacing w:val="-3"/>
          <w:sz w:val="28"/>
          <w:szCs w:val="28"/>
        </w:rPr>
        <w:t>ушения, аудиторская организация</w:t>
      </w:r>
      <w:r w:rsidRPr="00C21B52">
        <w:rPr>
          <w:rFonts w:ascii="Times New Roman" w:eastAsia="Calibri" w:hAnsi="Times New Roman" w:cs="Times New Roman"/>
          <w:spacing w:val="-3"/>
          <w:sz w:val="28"/>
          <w:szCs w:val="28"/>
        </w:rPr>
        <w:t xml:space="preserve"> должна предпринять необходимые действия для прекращения выполнения задания по аудиту в соответствии с </w:t>
      </w:r>
      <w:r w:rsidR="009F092D" w:rsidRPr="00C21B52">
        <w:rPr>
          <w:rFonts w:ascii="Times New Roman" w:eastAsia="Calibri" w:hAnsi="Times New Roman" w:cs="Times New Roman"/>
          <w:spacing w:val="-3"/>
          <w:sz w:val="28"/>
          <w:szCs w:val="28"/>
        </w:rPr>
        <w:t xml:space="preserve">пунктом 1.32.Т.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pacing w:val="-3"/>
          <w:sz w:val="28"/>
          <w:szCs w:val="28"/>
        </w:rPr>
        <w:t xml:space="preserve">. </w:t>
      </w:r>
    </w:p>
    <w:p w:rsidR="00624D8D" w:rsidRPr="00C21B52" w:rsidRDefault="00624D8D" w:rsidP="009A497C">
      <w:pPr>
        <w:pStyle w:val="2"/>
        <w:rPr>
          <w:i w:val="0"/>
          <w:spacing w:val="-3"/>
        </w:rPr>
      </w:pPr>
      <w:bookmarkStart w:id="26" w:name="_Toc24918228"/>
      <w:r w:rsidRPr="00C21B52">
        <w:t>Нарушения до предоставления предыдущего аудиторского заключения</w:t>
      </w:r>
      <w:bookmarkEnd w:id="26"/>
    </w:p>
    <w:p w:rsidR="00E46FFA" w:rsidRPr="00C21B52" w:rsidRDefault="005803C8" w:rsidP="00936591">
      <w:pPr>
        <w:widowControl w:val="0"/>
        <w:shd w:val="clear" w:color="auto" w:fill="FFFFFF"/>
        <w:autoSpaceDE w:val="0"/>
        <w:autoSpaceDN w:val="0"/>
        <w:adjustRightInd w:val="0"/>
        <w:spacing w:after="0" w:line="240" w:lineRule="auto"/>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Pr="00C21B52">
        <w:rPr>
          <w:rFonts w:ascii="Times New Roman" w:eastAsia="Calibri" w:hAnsi="Times New Roman" w:cs="Times New Roman"/>
          <w:b/>
          <w:spacing w:val="-3"/>
          <w:sz w:val="28"/>
          <w:szCs w:val="28"/>
        </w:rPr>
        <w:t>1.37</w:t>
      </w:r>
      <w:r w:rsidR="00936591" w:rsidRPr="00C21B52">
        <w:rPr>
          <w:rFonts w:ascii="Times New Roman" w:eastAsia="Calibri" w:hAnsi="Times New Roman" w:cs="Times New Roman"/>
          <w:b/>
          <w:spacing w:val="-3"/>
          <w:sz w:val="28"/>
          <w:szCs w:val="28"/>
        </w:rPr>
        <w:t>.</w:t>
      </w:r>
      <w:r w:rsidRPr="00C21B52">
        <w:rPr>
          <w:rFonts w:ascii="Times New Roman" w:eastAsia="Calibri" w:hAnsi="Times New Roman" w:cs="Times New Roman"/>
          <w:b/>
          <w:spacing w:val="-3"/>
          <w:sz w:val="28"/>
          <w:szCs w:val="28"/>
        </w:rPr>
        <w:t>Т.</w:t>
      </w:r>
      <w:r w:rsidR="00936591" w:rsidRPr="00C21B52">
        <w:rPr>
          <w:rFonts w:ascii="Times New Roman" w:eastAsia="Calibri" w:hAnsi="Times New Roman" w:cs="Times New Roman"/>
          <w:spacing w:val="-3"/>
          <w:sz w:val="28"/>
          <w:szCs w:val="28"/>
        </w:rPr>
        <w:t xml:space="preserve"> В случае, когда нарушение имело место до момент</w:t>
      </w:r>
      <w:r w:rsidRPr="00C21B52">
        <w:rPr>
          <w:rFonts w:ascii="Times New Roman" w:eastAsia="Calibri" w:hAnsi="Times New Roman" w:cs="Times New Roman"/>
          <w:spacing w:val="-3"/>
          <w:sz w:val="28"/>
          <w:szCs w:val="28"/>
        </w:rPr>
        <w:t>а</w:t>
      </w:r>
      <w:r w:rsidR="00936591"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предоставления</w:t>
      </w:r>
      <w:r w:rsidR="00936591" w:rsidRPr="00C21B52">
        <w:rPr>
          <w:rFonts w:ascii="Times New Roman" w:eastAsia="Calibri" w:hAnsi="Times New Roman" w:cs="Times New Roman"/>
          <w:spacing w:val="-3"/>
          <w:sz w:val="28"/>
          <w:szCs w:val="28"/>
        </w:rPr>
        <w:t xml:space="preserve"> предыдущего аудиторского заключения, аудиторская организация должна выполнить требования настояще</w:t>
      </w:r>
      <w:r w:rsidRPr="00C21B52">
        <w:rPr>
          <w:rFonts w:ascii="Times New Roman" w:eastAsia="Calibri" w:hAnsi="Times New Roman" w:cs="Times New Roman"/>
          <w:spacing w:val="-3"/>
          <w:sz w:val="28"/>
          <w:szCs w:val="28"/>
        </w:rPr>
        <w:t>й</w:t>
      </w:r>
      <w:r w:rsidR="00936591"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части Правил независимости</w:t>
      </w:r>
      <w:r w:rsidR="00936591" w:rsidRPr="00C21B52">
        <w:rPr>
          <w:rFonts w:ascii="Times New Roman" w:eastAsia="Calibri" w:hAnsi="Times New Roman" w:cs="Times New Roman"/>
          <w:spacing w:val="-3"/>
          <w:sz w:val="28"/>
          <w:szCs w:val="28"/>
        </w:rPr>
        <w:t xml:space="preserve"> в </w:t>
      </w:r>
      <w:r w:rsidR="00E46FFA" w:rsidRPr="00C21B52">
        <w:rPr>
          <w:rFonts w:ascii="Times New Roman" w:eastAsia="Calibri" w:hAnsi="Times New Roman" w:cs="Times New Roman"/>
          <w:spacing w:val="-3"/>
          <w:sz w:val="28"/>
          <w:szCs w:val="28"/>
        </w:rPr>
        <w:t>отношении</w:t>
      </w:r>
      <w:r w:rsidR="00936591" w:rsidRPr="00C21B52">
        <w:rPr>
          <w:rFonts w:ascii="Times New Roman" w:eastAsia="Calibri" w:hAnsi="Times New Roman" w:cs="Times New Roman"/>
          <w:spacing w:val="-3"/>
          <w:sz w:val="28"/>
          <w:szCs w:val="28"/>
        </w:rPr>
        <w:t xml:space="preserve"> оценки значимости нарушения и степени его влияния на объективность, и, соответственно, на возможность </w:t>
      </w:r>
      <w:r w:rsidR="00E46FFA" w:rsidRPr="00C21B52">
        <w:rPr>
          <w:rFonts w:ascii="Times New Roman" w:eastAsia="Calibri" w:hAnsi="Times New Roman" w:cs="Times New Roman"/>
          <w:spacing w:val="-3"/>
          <w:sz w:val="28"/>
          <w:szCs w:val="28"/>
        </w:rPr>
        <w:t>предоставить</w:t>
      </w:r>
      <w:r w:rsidR="00936591" w:rsidRPr="00C21B52">
        <w:rPr>
          <w:rFonts w:ascii="Times New Roman" w:eastAsia="Calibri" w:hAnsi="Times New Roman" w:cs="Times New Roman"/>
          <w:spacing w:val="-3"/>
          <w:sz w:val="28"/>
          <w:szCs w:val="28"/>
        </w:rPr>
        <w:t xml:space="preserve"> аудиторское заключение в текущем периоде. </w:t>
      </w:r>
    </w:p>
    <w:p w:rsidR="00E46FFA" w:rsidRPr="00C21B52" w:rsidRDefault="00E46FFA" w:rsidP="00E46FFA">
      <w:pPr>
        <w:widowControl w:val="0"/>
        <w:shd w:val="clear" w:color="auto" w:fill="FFFFFF"/>
        <w:autoSpaceDE w:val="0"/>
        <w:autoSpaceDN w:val="0"/>
        <w:adjustRightInd w:val="0"/>
        <w:spacing w:after="0" w:line="240" w:lineRule="auto"/>
        <w:ind w:firstLine="708"/>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1.38.Т.</w:t>
      </w:r>
      <w:r w:rsidRPr="00C21B52">
        <w:rPr>
          <w:rFonts w:ascii="Times New Roman" w:eastAsia="Calibri" w:hAnsi="Times New Roman" w:cs="Times New Roman"/>
          <w:spacing w:val="-3"/>
          <w:sz w:val="28"/>
          <w:szCs w:val="28"/>
        </w:rPr>
        <w:t xml:space="preserve"> </w:t>
      </w:r>
      <w:r w:rsidR="00936591" w:rsidRPr="00C21B52">
        <w:rPr>
          <w:rFonts w:ascii="Times New Roman" w:eastAsia="Calibri" w:hAnsi="Times New Roman" w:cs="Times New Roman"/>
          <w:spacing w:val="-3"/>
          <w:sz w:val="28"/>
          <w:szCs w:val="28"/>
        </w:rPr>
        <w:t>Аудиторская организация также должна</w:t>
      </w:r>
      <w:r w:rsidRPr="00C21B52">
        <w:rPr>
          <w:rFonts w:ascii="Times New Roman" w:eastAsia="Calibri" w:hAnsi="Times New Roman" w:cs="Times New Roman"/>
          <w:spacing w:val="-3"/>
          <w:sz w:val="28"/>
          <w:szCs w:val="28"/>
        </w:rPr>
        <w:t>:</w:t>
      </w:r>
    </w:p>
    <w:p w:rsidR="00F60E21" w:rsidRPr="00C21B52" w:rsidRDefault="00E46FFA" w:rsidP="00E46FFA">
      <w:pPr>
        <w:widowControl w:val="0"/>
        <w:shd w:val="clear" w:color="auto" w:fill="FFFFFF"/>
        <w:autoSpaceDE w:val="0"/>
        <w:autoSpaceDN w:val="0"/>
        <w:adjustRightInd w:val="0"/>
        <w:spacing w:after="0" w:line="240" w:lineRule="auto"/>
        <w:ind w:firstLine="708"/>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а)</w:t>
      </w:r>
      <w:r w:rsidR="00936591" w:rsidRPr="00C21B52">
        <w:rPr>
          <w:rFonts w:ascii="Times New Roman" w:eastAsia="Calibri" w:hAnsi="Times New Roman" w:cs="Times New Roman"/>
          <w:spacing w:val="-3"/>
          <w:sz w:val="28"/>
          <w:szCs w:val="28"/>
        </w:rPr>
        <w:t xml:space="preserve"> рассмотреть влияние нарушения на </w:t>
      </w:r>
      <w:r w:rsidR="00F60E21" w:rsidRPr="00C21B52">
        <w:rPr>
          <w:rFonts w:ascii="Times New Roman" w:eastAsia="Calibri" w:hAnsi="Times New Roman" w:cs="Times New Roman"/>
          <w:spacing w:val="-3"/>
          <w:sz w:val="28"/>
          <w:szCs w:val="28"/>
        </w:rPr>
        <w:t xml:space="preserve">свою </w:t>
      </w:r>
      <w:r w:rsidR="00936591" w:rsidRPr="00C21B52">
        <w:rPr>
          <w:rFonts w:ascii="Times New Roman" w:eastAsia="Calibri" w:hAnsi="Times New Roman" w:cs="Times New Roman"/>
          <w:spacing w:val="-3"/>
          <w:sz w:val="28"/>
          <w:szCs w:val="28"/>
        </w:rPr>
        <w:t xml:space="preserve">объективность </w:t>
      </w:r>
      <w:r w:rsidR="00DD5B0B" w:rsidRPr="00C21B52">
        <w:rPr>
          <w:rFonts w:ascii="Times New Roman" w:eastAsia="Calibri" w:hAnsi="Times New Roman" w:cs="Times New Roman"/>
          <w:spacing w:val="-3"/>
          <w:sz w:val="28"/>
          <w:szCs w:val="28"/>
        </w:rPr>
        <w:t>применительно к п</w:t>
      </w:r>
      <w:r w:rsidR="00936591" w:rsidRPr="00C21B52">
        <w:rPr>
          <w:rFonts w:ascii="Times New Roman" w:eastAsia="Calibri" w:hAnsi="Times New Roman" w:cs="Times New Roman"/>
          <w:spacing w:val="-3"/>
          <w:sz w:val="28"/>
          <w:szCs w:val="28"/>
        </w:rPr>
        <w:t>редыдущи</w:t>
      </w:r>
      <w:r w:rsidR="00DD5B0B" w:rsidRPr="00C21B52">
        <w:rPr>
          <w:rFonts w:ascii="Times New Roman" w:eastAsia="Calibri" w:hAnsi="Times New Roman" w:cs="Times New Roman"/>
          <w:spacing w:val="-3"/>
          <w:sz w:val="28"/>
          <w:szCs w:val="28"/>
        </w:rPr>
        <w:t>м</w:t>
      </w:r>
      <w:r w:rsidR="00936591" w:rsidRPr="00C21B52">
        <w:rPr>
          <w:rFonts w:ascii="Times New Roman" w:eastAsia="Calibri" w:hAnsi="Times New Roman" w:cs="Times New Roman"/>
          <w:spacing w:val="-3"/>
          <w:sz w:val="28"/>
          <w:szCs w:val="28"/>
        </w:rPr>
        <w:t xml:space="preserve"> аудиторски</w:t>
      </w:r>
      <w:r w:rsidR="00DD5B0B" w:rsidRPr="00C21B52">
        <w:rPr>
          <w:rFonts w:ascii="Times New Roman" w:eastAsia="Calibri" w:hAnsi="Times New Roman" w:cs="Times New Roman"/>
          <w:spacing w:val="-3"/>
          <w:sz w:val="28"/>
          <w:szCs w:val="28"/>
        </w:rPr>
        <w:t>м</w:t>
      </w:r>
      <w:r w:rsidR="00936591" w:rsidRPr="00C21B52">
        <w:rPr>
          <w:rFonts w:ascii="Times New Roman" w:eastAsia="Calibri" w:hAnsi="Times New Roman" w:cs="Times New Roman"/>
          <w:spacing w:val="-3"/>
          <w:sz w:val="28"/>
          <w:szCs w:val="28"/>
        </w:rPr>
        <w:t xml:space="preserve"> заключени</w:t>
      </w:r>
      <w:r w:rsidR="00DD5B0B" w:rsidRPr="00C21B52">
        <w:rPr>
          <w:rFonts w:ascii="Times New Roman" w:eastAsia="Calibri" w:hAnsi="Times New Roman" w:cs="Times New Roman"/>
          <w:spacing w:val="-3"/>
          <w:sz w:val="28"/>
          <w:szCs w:val="28"/>
        </w:rPr>
        <w:t>ям</w:t>
      </w:r>
      <w:r w:rsidR="00936591" w:rsidRPr="00C21B52">
        <w:rPr>
          <w:rFonts w:ascii="Times New Roman" w:eastAsia="Calibri" w:hAnsi="Times New Roman" w:cs="Times New Roman"/>
          <w:spacing w:val="-3"/>
          <w:sz w:val="28"/>
          <w:szCs w:val="28"/>
        </w:rPr>
        <w:t xml:space="preserve"> и </w:t>
      </w:r>
      <w:r w:rsidR="00F60E21" w:rsidRPr="00C21B52">
        <w:rPr>
          <w:rFonts w:ascii="Times New Roman" w:eastAsia="Calibri" w:hAnsi="Times New Roman" w:cs="Times New Roman"/>
          <w:spacing w:val="-3"/>
          <w:sz w:val="28"/>
          <w:szCs w:val="28"/>
        </w:rPr>
        <w:t>необходимость</w:t>
      </w:r>
      <w:r w:rsidR="00936591" w:rsidRPr="00C21B52">
        <w:rPr>
          <w:rFonts w:ascii="Times New Roman" w:eastAsia="Calibri" w:hAnsi="Times New Roman" w:cs="Times New Roman"/>
          <w:spacing w:val="-3"/>
          <w:sz w:val="28"/>
          <w:szCs w:val="28"/>
        </w:rPr>
        <w:t xml:space="preserve"> отзыва таких аудиторских заключений</w:t>
      </w:r>
      <w:r w:rsidR="00F60E21" w:rsidRPr="00C21B52">
        <w:rPr>
          <w:rFonts w:ascii="Times New Roman" w:eastAsia="Calibri" w:hAnsi="Times New Roman" w:cs="Times New Roman"/>
          <w:spacing w:val="-3"/>
          <w:sz w:val="28"/>
          <w:szCs w:val="28"/>
        </w:rPr>
        <w:t>;</w:t>
      </w:r>
    </w:p>
    <w:p w:rsidR="00936591" w:rsidRPr="00C21B52" w:rsidRDefault="00F60E21" w:rsidP="00E46FFA">
      <w:pPr>
        <w:widowControl w:val="0"/>
        <w:shd w:val="clear" w:color="auto" w:fill="FFFFFF"/>
        <w:autoSpaceDE w:val="0"/>
        <w:autoSpaceDN w:val="0"/>
        <w:adjustRightInd w:val="0"/>
        <w:spacing w:after="0" w:line="240" w:lineRule="auto"/>
        <w:ind w:firstLine="708"/>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б)</w:t>
      </w:r>
      <w:r w:rsidR="00936591" w:rsidRPr="00C21B52">
        <w:rPr>
          <w:rFonts w:ascii="Times New Roman" w:eastAsia="Calibri" w:hAnsi="Times New Roman" w:cs="Times New Roman"/>
          <w:spacing w:val="-3"/>
          <w:sz w:val="28"/>
          <w:szCs w:val="28"/>
        </w:rPr>
        <w:t xml:space="preserve"> обсудить данный вопрос с </w:t>
      </w:r>
      <w:r w:rsidR="00936591" w:rsidRPr="00C21B52">
        <w:rPr>
          <w:rFonts w:ascii="Times New Roman" w:hAnsi="Times New Roman" w:cs="Times New Roman"/>
          <w:color w:val="000000"/>
          <w:sz w:val="28"/>
          <w:szCs w:val="28"/>
        </w:rPr>
        <w:t>лицами, отвечающими за корпоративное управление</w:t>
      </w:r>
      <w:r w:rsidRPr="00C21B52">
        <w:rPr>
          <w:rFonts w:ascii="Times New Roman" w:hAnsi="Times New Roman" w:cs="Times New Roman"/>
          <w:color w:val="000000"/>
          <w:sz w:val="28"/>
          <w:szCs w:val="28"/>
        </w:rPr>
        <w:t xml:space="preserve"> аудируемого лица</w:t>
      </w:r>
      <w:r w:rsidR="00936591" w:rsidRPr="00C21B52">
        <w:rPr>
          <w:rFonts w:ascii="Times New Roman" w:eastAsia="Calibri" w:hAnsi="Times New Roman" w:cs="Times New Roman"/>
          <w:spacing w:val="-3"/>
          <w:sz w:val="28"/>
          <w:szCs w:val="28"/>
        </w:rPr>
        <w:t>.</w:t>
      </w:r>
    </w:p>
    <w:p w:rsidR="00F60E21" w:rsidRPr="00C21B52" w:rsidRDefault="00F60E21" w:rsidP="009A497C">
      <w:pPr>
        <w:pStyle w:val="2"/>
        <w:rPr>
          <w:spacing w:val="-3"/>
        </w:rPr>
      </w:pPr>
      <w:bookmarkStart w:id="27" w:name="_Toc24918229"/>
      <w:r w:rsidRPr="00C21B52">
        <w:t>Докумен</w:t>
      </w:r>
      <w:r w:rsidRPr="00C21B52">
        <w:rPr>
          <w:rStyle w:val="20"/>
        </w:rPr>
        <w:t>т</w:t>
      </w:r>
      <w:r w:rsidRPr="00C21B52">
        <w:t>ация</w:t>
      </w:r>
      <w:bookmarkEnd w:id="27"/>
    </w:p>
    <w:p w:rsidR="00F60E21" w:rsidRPr="00C21B52" w:rsidRDefault="0093659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spacing w:val="-3"/>
          <w:sz w:val="28"/>
          <w:szCs w:val="28"/>
        </w:rPr>
        <w:tab/>
      </w:r>
      <w:r w:rsidR="00F60E21" w:rsidRPr="00C21B52">
        <w:rPr>
          <w:rFonts w:ascii="Times New Roman" w:eastAsia="Calibri" w:hAnsi="Times New Roman" w:cs="Times New Roman"/>
          <w:b/>
          <w:spacing w:val="-3"/>
          <w:sz w:val="28"/>
          <w:szCs w:val="28"/>
        </w:rPr>
        <w:t>1.39.Т.</w:t>
      </w:r>
      <w:r w:rsidR="00F60E21"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 xml:space="preserve"> </w:t>
      </w:r>
      <w:r w:rsidR="00F60E21" w:rsidRPr="00C21B52">
        <w:rPr>
          <w:rFonts w:ascii="Times New Roman" w:eastAsia="Calibri" w:hAnsi="Times New Roman" w:cs="Times New Roman"/>
          <w:spacing w:val="-3"/>
          <w:sz w:val="28"/>
          <w:szCs w:val="28"/>
        </w:rPr>
        <w:t xml:space="preserve">Для целей выполнения требований, установленных пунктами </w:t>
      </w:r>
      <w:r w:rsidR="00F60E21" w:rsidRPr="00C21B52">
        <w:rPr>
          <w:rFonts w:ascii="Times New Roman" w:eastAsia="Calibri" w:hAnsi="Times New Roman" w:cs="Times New Roman"/>
          <w:sz w:val="28"/>
          <w:szCs w:val="28"/>
        </w:rPr>
        <w:t>1.31.Т.</w:t>
      </w:r>
      <w:r w:rsidR="00F60E21" w:rsidRPr="00C21B52">
        <w:rPr>
          <w:rFonts w:ascii="Times New Roman" w:eastAsia="Calibri" w:hAnsi="Times New Roman" w:cs="Times New Roman"/>
          <w:spacing w:val="-3"/>
          <w:sz w:val="28"/>
          <w:szCs w:val="28"/>
        </w:rPr>
        <w:t xml:space="preserve"> – 1.38.Т. </w:t>
      </w:r>
      <w:r w:rsidR="00FB35F0" w:rsidRPr="00C21B52">
        <w:rPr>
          <w:rFonts w:ascii="Times New Roman" w:eastAsia="Calibri" w:hAnsi="Times New Roman" w:cs="Times New Roman"/>
          <w:spacing w:val="-3"/>
          <w:sz w:val="28"/>
          <w:szCs w:val="28"/>
        </w:rPr>
        <w:t>Правил независимости</w:t>
      </w:r>
      <w:r w:rsidR="00F60E21" w:rsidRPr="00C21B52">
        <w:rPr>
          <w:rFonts w:ascii="Times New Roman" w:eastAsia="Calibri" w:hAnsi="Times New Roman" w:cs="Times New Roman"/>
          <w:spacing w:val="-3"/>
          <w:sz w:val="28"/>
          <w:szCs w:val="28"/>
        </w:rPr>
        <w:t>, а</w:t>
      </w:r>
      <w:r w:rsidRPr="00C21B52">
        <w:rPr>
          <w:rFonts w:ascii="Times New Roman" w:eastAsia="Calibri" w:hAnsi="Times New Roman" w:cs="Times New Roman"/>
          <w:spacing w:val="-3"/>
          <w:sz w:val="28"/>
          <w:szCs w:val="28"/>
        </w:rPr>
        <w:t>удиторская организация должна документировать информацию, касающуюся</w:t>
      </w:r>
      <w:r w:rsidR="00F60E21" w:rsidRPr="00C21B52">
        <w:rPr>
          <w:rFonts w:ascii="Times New Roman" w:eastAsia="Calibri" w:hAnsi="Times New Roman" w:cs="Times New Roman"/>
          <w:spacing w:val="-3"/>
          <w:sz w:val="28"/>
          <w:szCs w:val="28"/>
        </w:rPr>
        <w:t>:</w:t>
      </w:r>
    </w:p>
    <w:p w:rsidR="00F60E2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а)</w:t>
      </w:r>
      <w:r w:rsidR="00936591" w:rsidRPr="00C21B52">
        <w:rPr>
          <w:rFonts w:ascii="Times New Roman" w:eastAsia="Calibri" w:hAnsi="Times New Roman" w:cs="Times New Roman"/>
          <w:spacing w:val="-3"/>
          <w:sz w:val="28"/>
          <w:szCs w:val="28"/>
        </w:rPr>
        <w:t xml:space="preserve"> нарушения</w:t>
      </w:r>
      <w:r w:rsidRPr="00C21B52">
        <w:rPr>
          <w:rFonts w:ascii="Times New Roman" w:eastAsia="Calibri" w:hAnsi="Times New Roman" w:cs="Times New Roman"/>
          <w:spacing w:val="-3"/>
          <w:sz w:val="28"/>
          <w:szCs w:val="28"/>
        </w:rPr>
        <w:t>;</w:t>
      </w:r>
    </w:p>
    <w:p w:rsidR="00F60E2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б)</w:t>
      </w:r>
      <w:r w:rsidRPr="00C21B52">
        <w:rPr>
          <w:rFonts w:ascii="Times New Roman" w:eastAsia="Calibri" w:hAnsi="Times New Roman" w:cs="Times New Roman"/>
          <w:spacing w:val="-3"/>
          <w:sz w:val="28"/>
          <w:szCs w:val="28"/>
        </w:rPr>
        <w:t xml:space="preserve"> предпринятых действий;</w:t>
      </w:r>
    </w:p>
    <w:p w:rsidR="00F60E2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в</w:t>
      </w:r>
      <w:r w:rsidRPr="00C21B52">
        <w:rPr>
          <w:rFonts w:ascii="Times New Roman" w:eastAsia="Calibri" w:hAnsi="Times New Roman" w:cs="Times New Roman"/>
          <w:spacing w:val="-3"/>
          <w:sz w:val="28"/>
          <w:szCs w:val="28"/>
        </w:rPr>
        <w:t>)</w:t>
      </w:r>
      <w:r w:rsidR="00936591" w:rsidRPr="00C21B52">
        <w:rPr>
          <w:rFonts w:ascii="Times New Roman" w:eastAsia="Calibri" w:hAnsi="Times New Roman" w:cs="Times New Roman"/>
          <w:spacing w:val="-3"/>
          <w:sz w:val="28"/>
          <w:szCs w:val="28"/>
        </w:rPr>
        <w:t xml:space="preserve"> принятых основных решений</w:t>
      </w:r>
      <w:r w:rsidRPr="00C21B52">
        <w:rPr>
          <w:rFonts w:ascii="Times New Roman" w:eastAsia="Calibri" w:hAnsi="Times New Roman" w:cs="Times New Roman"/>
          <w:spacing w:val="-3"/>
          <w:sz w:val="28"/>
          <w:szCs w:val="28"/>
        </w:rPr>
        <w:t>;</w:t>
      </w:r>
    </w:p>
    <w:p w:rsidR="00F60E21" w:rsidRPr="00C21B52" w:rsidRDefault="00F60E21" w:rsidP="00936591">
      <w:pPr>
        <w:spacing w:after="0" w:line="240" w:lineRule="auto"/>
        <w:ind w:firstLine="662"/>
        <w:jc w:val="both"/>
        <w:rPr>
          <w:rFonts w:ascii="Times New Roman" w:hAnsi="Times New Roman" w:cs="Times New Roman"/>
          <w:color w:val="000000"/>
          <w:sz w:val="28"/>
          <w:szCs w:val="28"/>
        </w:rPr>
      </w:pPr>
      <w:r w:rsidRPr="00C21B52">
        <w:rPr>
          <w:rFonts w:ascii="Times New Roman" w:eastAsia="Calibri" w:hAnsi="Times New Roman" w:cs="Times New Roman"/>
          <w:b/>
          <w:spacing w:val="-3"/>
          <w:sz w:val="28"/>
          <w:szCs w:val="28"/>
        </w:rPr>
        <w:lastRenderedPageBreak/>
        <w:t>г)</w:t>
      </w:r>
      <w:r w:rsidR="00936591" w:rsidRPr="00C21B52">
        <w:rPr>
          <w:rFonts w:ascii="Times New Roman" w:eastAsia="Calibri" w:hAnsi="Times New Roman" w:cs="Times New Roman"/>
          <w:spacing w:val="-3"/>
          <w:sz w:val="28"/>
          <w:szCs w:val="28"/>
        </w:rPr>
        <w:t xml:space="preserve"> всех вопросов, которые обсуждались с </w:t>
      </w:r>
      <w:r w:rsidR="00936591" w:rsidRPr="00C21B52">
        <w:rPr>
          <w:rFonts w:ascii="Times New Roman" w:hAnsi="Times New Roman" w:cs="Times New Roman"/>
          <w:color w:val="000000"/>
          <w:sz w:val="28"/>
          <w:szCs w:val="28"/>
        </w:rPr>
        <w:t>лицами, отвечающими за корпоративное управление</w:t>
      </w:r>
      <w:r w:rsidRPr="00C21B52">
        <w:rPr>
          <w:rFonts w:ascii="Times New Roman" w:hAnsi="Times New Roman" w:cs="Times New Roman"/>
          <w:color w:val="000000"/>
          <w:sz w:val="28"/>
          <w:szCs w:val="28"/>
        </w:rPr>
        <w:t xml:space="preserve"> аудируемого лица;</w:t>
      </w:r>
    </w:p>
    <w:p w:rsidR="00F60E2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hAnsi="Times New Roman" w:cs="Times New Roman"/>
          <w:b/>
          <w:color w:val="000000"/>
          <w:sz w:val="28"/>
          <w:szCs w:val="28"/>
        </w:rPr>
        <w:t>д)</w:t>
      </w:r>
      <w:r w:rsidR="00936591" w:rsidRPr="00C21B52">
        <w:rPr>
          <w:rFonts w:ascii="Times New Roman" w:eastAsia="Calibri" w:hAnsi="Times New Roman" w:cs="Times New Roman"/>
          <w:spacing w:val="-3"/>
          <w:sz w:val="28"/>
          <w:szCs w:val="28"/>
        </w:rPr>
        <w:t xml:space="preserve"> </w:t>
      </w:r>
      <w:r w:rsidRPr="00C21B52">
        <w:rPr>
          <w:rFonts w:ascii="Times New Roman" w:eastAsia="Calibri" w:hAnsi="Times New Roman" w:cs="Times New Roman"/>
          <w:spacing w:val="-3"/>
          <w:sz w:val="28"/>
          <w:szCs w:val="28"/>
        </w:rPr>
        <w:t>всех вопросов, которые обсуждались с</w:t>
      </w:r>
      <w:r w:rsidR="00936591" w:rsidRPr="00C21B52">
        <w:rPr>
          <w:rFonts w:ascii="Times New Roman" w:eastAsia="Calibri" w:hAnsi="Times New Roman" w:cs="Times New Roman"/>
          <w:spacing w:val="-3"/>
          <w:sz w:val="28"/>
          <w:szCs w:val="28"/>
        </w:rPr>
        <w:t xml:space="preserve"> саморегулируемой организаци</w:t>
      </w:r>
      <w:r w:rsidRPr="00C21B52">
        <w:rPr>
          <w:rFonts w:ascii="Times New Roman" w:eastAsia="Calibri" w:hAnsi="Times New Roman" w:cs="Times New Roman"/>
          <w:spacing w:val="-3"/>
          <w:sz w:val="28"/>
          <w:szCs w:val="28"/>
        </w:rPr>
        <w:t>ей</w:t>
      </w:r>
      <w:r w:rsidR="00936591" w:rsidRPr="00C21B52">
        <w:rPr>
          <w:rFonts w:ascii="Times New Roman" w:eastAsia="Calibri" w:hAnsi="Times New Roman" w:cs="Times New Roman"/>
          <w:spacing w:val="-3"/>
          <w:sz w:val="28"/>
          <w:szCs w:val="28"/>
        </w:rPr>
        <w:t xml:space="preserve"> аудиторов, членом которой является аудиторская организация, или с уполномоче</w:t>
      </w:r>
      <w:r w:rsidRPr="00C21B52">
        <w:rPr>
          <w:rFonts w:ascii="Times New Roman" w:eastAsia="Calibri" w:hAnsi="Times New Roman" w:cs="Times New Roman"/>
          <w:spacing w:val="-3"/>
          <w:sz w:val="28"/>
          <w:szCs w:val="28"/>
        </w:rPr>
        <w:t>нными государственными органами, если такие обсуждения имели место.</w:t>
      </w:r>
      <w:r w:rsidR="00936591" w:rsidRPr="00C21B52">
        <w:rPr>
          <w:rFonts w:ascii="Times New Roman" w:eastAsia="Calibri" w:hAnsi="Times New Roman" w:cs="Times New Roman"/>
          <w:spacing w:val="-3"/>
          <w:sz w:val="28"/>
          <w:szCs w:val="28"/>
        </w:rPr>
        <w:t xml:space="preserve"> </w:t>
      </w:r>
    </w:p>
    <w:p w:rsidR="00F60E2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1.40.Т.</w:t>
      </w:r>
      <w:r w:rsidRPr="00C21B52">
        <w:rPr>
          <w:rFonts w:ascii="Times New Roman" w:eastAsia="Calibri" w:hAnsi="Times New Roman" w:cs="Times New Roman"/>
          <w:spacing w:val="-3"/>
          <w:sz w:val="28"/>
          <w:szCs w:val="28"/>
        </w:rPr>
        <w:t xml:space="preserve"> </w:t>
      </w:r>
      <w:r w:rsidR="00936591" w:rsidRPr="00C21B52">
        <w:rPr>
          <w:rFonts w:ascii="Times New Roman" w:eastAsia="Calibri" w:hAnsi="Times New Roman" w:cs="Times New Roman"/>
          <w:spacing w:val="-3"/>
          <w:sz w:val="28"/>
          <w:szCs w:val="28"/>
        </w:rPr>
        <w:t xml:space="preserve">В случаях продолжения выполнения задания по аудиту аудиторская организация должна </w:t>
      </w:r>
      <w:r w:rsidRPr="00C21B52">
        <w:rPr>
          <w:rFonts w:ascii="Times New Roman" w:eastAsia="Calibri" w:hAnsi="Times New Roman" w:cs="Times New Roman"/>
          <w:spacing w:val="-3"/>
          <w:sz w:val="28"/>
          <w:szCs w:val="28"/>
        </w:rPr>
        <w:t>задокументировать:</w:t>
      </w:r>
    </w:p>
    <w:p w:rsidR="00F60E2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а)</w:t>
      </w:r>
      <w:r w:rsidRPr="00C21B52">
        <w:rPr>
          <w:rFonts w:ascii="Times New Roman" w:eastAsia="Calibri" w:hAnsi="Times New Roman" w:cs="Times New Roman"/>
          <w:spacing w:val="-3"/>
          <w:sz w:val="28"/>
          <w:szCs w:val="28"/>
        </w:rPr>
        <w:t xml:space="preserve"> </w:t>
      </w:r>
      <w:r w:rsidR="00936591" w:rsidRPr="00C21B52">
        <w:rPr>
          <w:rFonts w:ascii="Times New Roman" w:eastAsia="Calibri" w:hAnsi="Times New Roman" w:cs="Times New Roman"/>
          <w:spacing w:val="-3"/>
          <w:sz w:val="28"/>
          <w:szCs w:val="28"/>
        </w:rPr>
        <w:t>вывод о том, что по ее профессиональному суждению объективность не была нарушена</w:t>
      </w:r>
      <w:r w:rsidRPr="00C21B52">
        <w:rPr>
          <w:rFonts w:ascii="Times New Roman" w:eastAsia="Calibri" w:hAnsi="Times New Roman" w:cs="Times New Roman"/>
          <w:spacing w:val="-3"/>
          <w:sz w:val="28"/>
          <w:szCs w:val="28"/>
        </w:rPr>
        <w:t>;</w:t>
      </w:r>
    </w:p>
    <w:p w:rsidR="00936591" w:rsidRPr="00C21B52" w:rsidRDefault="00F60E21" w:rsidP="0093659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б)</w:t>
      </w:r>
      <w:r w:rsidR="00936591" w:rsidRPr="00C21B52">
        <w:rPr>
          <w:rFonts w:ascii="Times New Roman" w:eastAsia="Calibri" w:hAnsi="Times New Roman" w:cs="Times New Roman"/>
          <w:spacing w:val="-3"/>
          <w:sz w:val="28"/>
          <w:szCs w:val="28"/>
        </w:rPr>
        <w:t xml:space="preserve"> обоснование того, что предпринятые </w:t>
      </w:r>
      <w:r w:rsidRPr="00C21B52">
        <w:rPr>
          <w:rFonts w:ascii="Times New Roman" w:eastAsia="Calibri" w:hAnsi="Times New Roman" w:cs="Times New Roman"/>
          <w:spacing w:val="-3"/>
          <w:sz w:val="28"/>
          <w:szCs w:val="28"/>
        </w:rPr>
        <w:t>меры</w:t>
      </w:r>
      <w:r w:rsidR="00936591" w:rsidRPr="00C21B52">
        <w:rPr>
          <w:rFonts w:ascii="Times New Roman" w:eastAsia="Calibri" w:hAnsi="Times New Roman" w:cs="Times New Roman"/>
          <w:spacing w:val="-3"/>
          <w:sz w:val="28"/>
          <w:szCs w:val="28"/>
        </w:rPr>
        <w:t xml:space="preserve"> устранили последствия нарушения</w:t>
      </w:r>
      <w:r w:rsidR="00037B52" w:rsidRPr="00C21B52">
        <w:rPr>
          <w:rFonts w:ascii="Times New Roman" w:eastAsia="Calibri" w:hAnsi="Times New Roman" w:cs="Times New Roman"/>
          <w:spacing w:val="-3"/>
          <w:sz w:val="28"/>
          <w:szCs w:val="28"/>
        </w:rPr>
        <w:t>,</w:t>
      </w:r>
      <w:r w:rsidR="00936591" w:rsidRPr="00C21B52">
        <w:rPr>
          <w:rFonts w:ascii="Times New Roman" w:eastAsia="Calibri" w:hAnsi="Times New Roman" w:cs="Times New Roman"/>
          <w:spacing w:val="-3"/>
          <w:sz w:val="28"/>
          <w:szCs w:val="28"/>
        </w:rPr>
        <w:t xml:space="preserve"> и что аудиторская организация может </w:t>
      </w:r>
      <w:r w:rsidRPr="00C21B52">
        <w:rPr>
          <w:rFonts w:ascii="Times New Roman" w:eastAsia="Calibri" w:hAnsi="Times New Roman" w:cs="Times New Roman"/>
          <w:spacing w:val="-3"/>
          <w:sz w:val="28"/>
          <w:szCs w:val="28"/>
        </w:rPr>
        <w:t>предоставить</w:t>
      </w:r>
      <w:r w:rsidR="00936591" w:rsidRPr="00C21B52">
        <w:rPr>
          <w:rFonts w:ascii="Times New Roman" w:eastAsia="Calibri" w:hAnsi="Times New Roman" w:cs="Times New Roman"/>
          <w:spacing w:val="-3"/>
          <w:sz w:val="28"/>
          <w:szCs w:val="28"/>
        </w:rPr>
        <w:t xml:space="preserve"> аудиторское заключение.</w:t>
      </w:r>
    </w:p>
    <w:p w:rsidR="00633444" w:rsidRPr="00C21B52" w:rsidRDefault="00633444" w:rsidP="00DB6183">
      <w:pPr>
        <w:pStyle w:val="1"/>
        <w:rPr>
          <w:lang w:val="ru-RU"/>
        </w:rPr>
      </w:pPr>
      <w:bookmarkStart w:id="28" w:name="_Toc24918230"/>
      <w:r w:rsidRPr="00C21B52">
        <w:rPr>
          <w:lang w:val="ru-RU"/>
        </w:rPr>
        <w:t xml:space="preserve">Раздел 2. </w:t>
      </w:r>
      <w:r w:rsidR="00876FE6" w:rsidRPr="00C21B52">
        <w:rPr>
          <w:lang w:val="ru-RU"/>
        </w:rPr>
        <w:t>ВОЗНАГРАЖДЕНИЯ</w:t>
      </w:r>
      <w:bookmarkEnd w:id="28"/>
    </w:p>
    <w:p w:rsidR="00633444" w:rsidRPr="00C21B52" w:rsidRDefault="00876FE6" w:rsidP="009A497C">
      <w:pPr>
        <w:pStyle w:val="1"/>
        <w:rPr>
          <w:lang w:val="ru-RU"/>
        </w:rPr>
      </w:pPr>
      <w:bookmarkStart w:id="29" w:name="_Toc24918231"/>
      <w:r w:rsidRPr="00C21B52">
        <w:rPr>
          <w:lang w:val="ru-RU"/>
        </w:rPr>
        <w:t>Введение</w:t>
      </w:r>
      <w:bookmarkEnd w:id="29"/>
    </w:p>
    <w:p w:rsidR="00363F10" w:rsidRPr="00C21B52" w:rsidRDefault="00E01345" w:rsidP="00E01345">
      <w:pPr>
        <w:keepNext/>
        <w:spacing w:before="240" w:after="60" w:line="240" w:lineRule="auto"/>
        <w:ind w:firstLine="708"/>
        <w:jc w:val="both"/>
        <w:outlineLvl w:val="1"/>
        <w:rPr>
          <w:rFonts w:ascii="Times New Roman" w:eastAsia="Calibri" w:hAnsi="Times New Roman" w:cs="Times New Roman"/>
          <w:b/>
          <w:bCs/>
          <w:iCs/>
          <w:sz w:val="28"/>
          <w:szCs w:val="28"/>
        </w:rPr>
      </w:pPr>
      <w:bookmarkStart w:id="30" w:name="_Toc24918232"/>
      <w:r w:rsidRPr="00C21B52">
        <w:rPr>
          <w:rFonts w:ascii="Times New Roman" w:eastAsia="Times New Roman" w:hAnsi="Times New Roman" w:cs="Times New Roman"/>
          <w:sz w:val="28"/>
          <w:szCs w:val="28"/>
          <w:lang w:eastAsia="ru-RU"/>
        </w:rPr>
        <w:t>2.1 Размер и характер вознаграждения аудитора могут создать угроз</w:t>
      </w:r>
      <w:r w:rsidR="00541E8E" w:rsidRPr="00C21B52">
        <w:rPr>
          <w:rFonts w:ascii="Times New Roman" w:eastAsia="Times New Roman" w:hAnsi="Times New Roman" w:cs="Times New Roman"/>
          <w:sz w:val="28"/>
          <w:szCs w:val="28"/>
          <w:lang w:eastAsia="ru-RU"/>
        </w:rPr>
        <w:t>ы</w:t>
      </w:r>
      <w:r w:rsidRPr="00C21B52">
        <w:rPr>
          <w:rFonts w:ascii="Times New Roman" w:eastAsia="Times New Roman" w:hAnsi="Times New Roman" w:cs="Times New Roman"/>
          <w:sz w:val="28"/>
          <w:szCs w:val="28"/>
          <w:lang w:eastAsia="ru-RU"/>
        </w:rPr>
        <w:t xml:space="preserve"> личной заинтересованност</w:t>
      </w:r>
      <w:r w:rsidR="00541E8E" w:rsidRPr="00C21B52">
        <w:rPr>
          <w:rFonts w:ascii="Times New Roman" w:eastAsia="Times New Roman" w:hAnsi="Times New Roman" w:cs="Times New Roman"/>
          <w:sz w:val="28"/>
          <w:szCs w:val="28"/>
          <w:lang w:eastAsia="ru-RU"/>
        </w:rPr>
        <w:t>и</w:t>
      </w:r>
      <w:r w:rsidR="00986077" w:rsidRPr="00C21B52">
        <w:rPr>
          <w:rFonts w:ascii="Times New Roman" w:eastAsia="Times New Roman" w:hAnsi="Times New Roman" w:cs="Times New Roman"/>
          <w:sz w:val="28"/>
          <w:szCs w:val="28"/>
          <w:lang w:eastAsia="ru-RU"/>
        </w:rPr>
        <w:t xml:space="preserve">, </w:t>
      </w:r>
      <w:r w:rsidRPr="00C21B52">
        <w:rPr>
          <w:rFonts w:ascii="Times New Roman" w:eastAsia="Times New Roman" w:hAnsi="Times New Roman" w:cs="Times New Roman"/>
          <w:sz w:val="28"/>
          <w:szCs w:val="28"/>
          <w:lang w:eastAsia="ru-RU"/>
        </w:rPr>
        <w:t xml:space="preserve">шантажа. Далее представлены требования, а также поясняющие положения по применению концептуального подхода к их соблюдению в </w:t>
      </w:r>
      <w:r w:rsidR="00B251C5" w:rsidRPr="00C21B52">
        <w:rPr>
          <w:rFonts w:ascii="Times New Roman" w:eastAsia="Times New Roman" w:hAnsi="Times New Roman" w:cs="Times New Roman"/>
          <w:sz w:val="28"/>
          <w:szCs w:val="28"/>
          <w:lang w:eastAsia="ru-RU"/>
        </w:rPr>
        <w:t>соответствующих</w:t>
      </w:r>
      <w:r w:rsidRPr="00C21B52">
        <w:rPr>
          <w:rFonts w:ascii="Times New Roman" w:eastAsia="Times New Roman" w:hAnsi="Times New Roman" w:cs="Times New Roman"/>
          <w:sz w:val="28"/>
          <w:szCs w:val="28"/>
          <w:lang w:eastAsia="ru-RU"/>
        </w:rPr>
        <w:t xml:space="preserve"> обстоятельствах.</w:t>
      </w:r>
      <w:bookmarkEnd w:id="30"/>
      <w:r w:rsidRPr="00C21B52">
        <w:rPr>
          <w:rFonts w:ascii="Times New Roman" w:eastAsia="Times New Roman" w:hAnsi="Times New Roman" w:cs="Times New Roman"/>
          <w:sz w:val="28"/>
          <w:szCs w:val="28"/>
          <w:lang w:eastAsia="ru-RU"/>
        </w:rPr>
        <w:t xml:space="preserve">   </w:t>
      </w:r>
    </w:p>
    <w:p w:rsidR="00633444" w:rsidRPr="00C21B52" w:rsidRDefault="00633444" w:rsidP="00633444">
      <w:pPr>
        <w:keepNext/>
        <w:spacing w:before="240" w:after="120" w:line="240" w:lineRule="auto"/>
        <w:jc w:val="center"/>
        <w:outlineLvl w:val="2"/>
        <w:rPr>
          <w:rFonts w:ascii="Times New Roman" w:eastAsia="Calibri" w:hAnsi="Times New Roman" w:cs="Times New Roman"/>
          <w:b/>
          <w:bCs/>
          <w:sz w:val="28"/>
          <w:szCs w:val="28"/>
        </w:rPr>
      </w:pPr>
      <w:bookmarkStart w:id="31" w:name="_Toc323799122"/>
      <w:bookmarkStart w:id="32" w:name="_Toc323978615"/>
      <w:bookmarkStart w:id="33" w:name="_Toc24918233"/>
      <w:r w:rsidRPr="00C21B52">
        <w:rPr>
          <w:rFonts w:ascii="Times New Roman" w:eastAsia="Calibri" w:hAnsi="Times New Roman" w:cs="Times New Roman"/>
          <w:b/>
          <w:bCs/>
          <w:sz w:val="28"/>
          <w:szCs w:val="28"/>
        </w:rPr>
        <w:t>Сравнительный ра</w:t>
      </w:r>
      <w:r w:rsidRPr="00C21B52">
        <w:rPr>
          <w:rStyle w:val="10"/>
          <w:lang w:val="ru-RU"/>
        </w:rPr>
        <w:t>з</w:t>
      </w:r>
      <w:r w:rsidRPr="00C21B52">
        <w:rPr>
          <w:rFonts w:ascii="Times New Roman" w:eastAsia="Calibri" w:hAnsi="Times New Roman" w:cs="Times New Roman"/>
          <w:b/>
          <w:bCs/>
          <w:sz w:val="28"/>
          <w:szCs w:val="28"/>
        </w:rPr>
        <w:t>мер вознаграждений</w:t>
      </w:r>
      <w:bookmarkEnd w:id="31"/>
      <w:bookmarkEnd w:id="32"/>
      <w:bookmarkEnd w:id="33"/>
    </w:p>
    <w:p w:rsidR="00EF5049" w:rsidRPr="00C21B52" w:rsidRDefault="00A243C7" w:rsidP="009A497C">
      <w:pPr>
        <w:pStyle w:val="2"/>
      </w:pPr>
      <w:bookmarkStart w:id="34" w:name="_Toc24918234"/>
      <w:r w:rsidRPr="00C21B52">
        <w:t>В</w:t>
      </w:r>
      <w:r w:rsidR="00B251C5" w:rsidRPr="00C21B52">
        <w:t xml:space="preserve">се </w:t>
      </w:r>
      <w:r w:rsidR="00EF5049" w:rsidRPr="00C21B52">
        <w:t>аудируемы</w:t>
      </w:r>
      <w:r w:rsidRPr="00C21B52">
        <w:t>е</w:t>
      </w:r>
      <w:r w:rsidR="00EF5049" w:rsidRPr="00C21B52">
        <w:t xml:space="preserve"> лиц</w:t>
      </w:r>
      <w:r w:rsidRPr="00C21B52">
        <w:t>а</w:t>
      </w:r>
      <w:bookmarkEnd w:id="34"/>
    </w:p>
    <w:p w:rsidR="00B251C5"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w:t>
      </w:r>
      <w:r w:rsidR="00EF5049" w:rsidRPr="00C21B52">
        <w:rPr>
          <w:rFonts w:ascii="Times New Roman" w:eastAsia="Calibri" w:hAnsi="Times New Roman" w:cs="Times New Roman"/>
          <w:sz w:val="28"/>
          <w:szCs w:val="28"/>
        </w:rPr>
        <w:t>2.П1.</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Если общая сумма вознаграждени</w:t>
      </w:r>
      <w:r w:rsidR="00B251C5" w:rsidRPr="00C21B52">
        <w:rPr>
          <w:rFonts w:ascii="Times New Roman" w:eastAsia="Calibri" w:hAnsi="Times New Roman" w:cs="Times New Roman"/>
          <w:color w:val="000000"/>
          <w:sz w:val="28"/>
          <w:szCs w:val="28"/>
        </w:rPr>
        <w:t>й</w:t>
      </w:r>
      <w:r w:rsidRPr="00C21B52">
        <w:rPr>
          <w:rFonts w:ascii="Times New Roman" w:eastAsia="Calibri" w:hAnsi="Times New Roman" w:cs="Times New Roman"/>
          <w:color w:val="000000"/>
          <w:sz w:val="28"/>
          <w:szCs w:val="28"/>
        </w:rPr>
        <w:t>, полученн</w:t>
      </w:r>
      <w:r w:rsidR="00B251C5" w:rsidRPr="00C21B52">
        <w:rPr>
          <w:rFonts w:ascii="Times New Roman" w:eastAsia="Calibri" w:hAnsi="Times New Roman" w:cs="Times New Roman"/>
          <w:color w:val="000000"/>
          <w:sz w:val="28"/>
          <w:szCs w:val="28"/>
        </w:rPr>
        <w:t>ых</w:t>
      </w:r>
      <w:r w:rsidRPr="00C21B52">
        <w:rPr>
          <w:rFonts w:ascii="Times New Roman" w:eastAsia="Calibri" w:hAnsi="Times New Roman" w:cs="Times New Roman"/>
          <w:color w:val="000000"/>
          <w:sz w:val="28"/>
          <w:szCs w:val="28"/>
        </w:rPr>
        <w:t xml:space="preserve"> от </w:t>
      </w:r>
      <w:r w:rsidR="00B251C5" w:rsidRPr="00C21B52">
        <w:rPr>
          <w:rFonts w:ascii="Times New Roman" w:eastAsia="Calibri" w:hAnsi="Times New Roman" w:cs="Times New Roman"/>
          <w:color w:val="000000"/>
          <w:sz w:val="28"/>
          <w:szCs w:val="28"/>
        </w:rPr>
        <w:t xml:space="preserve">какого-либо </w:t>
      </w:r>
      <w:r w:rsidRPr="00C21B52">
        <w:rPr>
          <w:rFonts w:ascii="Times New Roman" w:eastAsia="Calibri" w:hAnsi="Times New Roman" w:cs="Times New Roman"/>
          <w:color w:val="000000"/>
          <w:sz w:val="28"/>
          <w:szCs w:val="28"/>
        </w:rPr>
        <w:t>аудируемого лица, составля</w:t>
      </w:r>
      <w:r w:rsidR="00B251C5"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т </w:t>
      </w:r>
      <w:r w:rsidR="00B251C5" w:rsidRPr="00C21B52">
        <w:rPr>
          <w:rFonts w:ascii="Times New Roman" w:eastAsia="Calibri" w:hAnsi="Times New Roman" w:cs="Times New Roman"/>
          <w:color w:val="000000"/>
          <w:sz w:val="28"/>
          <w:szCs w:val="28"/>
        </w:rPr>
        <w:t>существенную</w:t>
      </w:r>
      <w:r w:rsidRPr="00C21B52">
        <w:rPr>
          <w:rFonts w:ascii="Times New Roman" w:eastAsia="Calibri" w:hAnsi="Times New Roman" w:cs="Times New Roman"/>
          <w:color w:val="000000"/>
          <w:sz w:val="28"/>
          <w:szCs w:val="28"/>
        </w:rPr>
        <w:t xml:space="preserve"> часть от </w:t>
      </w:r>
      <w:r w:rsidR="00B251C5" w:rsidRPr="00C21B52">
        <w:rPr>
          <w:rFonts w:ascii="Times New Roman" w:eastAsia="Calibri" w:hAnsi="Times New Roman" w:cs="Times New Roman"/>
          <w:color w:val="000000"/>
          <w:sz w:val="28"/>
          <w:szCs w:val="28"/>
        </w:rPr>
        <w:t xml:space="preserve">общей суммы </w:t>
      </w:r>
      <w:r w:rsidRPr="00C21B52">
        <w:rPr>
          <w:rFonts w:ascii="Times New Roman" w:eastAsia="Calibri" w:hAnsi="Times New Roman" w:cs="Times New Roman"/>
          <w:color w:val="000000"/>
          <w:sz w:val="28"/>
          <w:szCs w:val="28"/>
        </w:rPr>
        <w:t>всех вознаграждений</w:t>
      </w:r>
      <w:r w:rsidR="00B251C5"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получаемых аудиторской организаци</w:t>
      </w:r>
      <w:r w:rsidR="00B251C5" w:rsidRPr="00C21B52">
        <w:rPr>
          <w:rFonts w:ascii="Times New Roman" w:eastAsia="Calibri" w:hAnsi="Times New Roman" w:cs="Times New Roman"/>
          <w:color w:val="000000"/>
          <w:sz w:val="28"/>
          <w:szCs w:val="28"/>
        </w:rPr>
        <w:t>ей</w:t>
      </w:r>
      <w:r w:rsidRPr="00C21B52">
        <w:rPr>
          <w:rFonts w:ascii="Times New Roman" w:eastAsia="Calibri" w:hAnsi="Times New Roman" w:cs="Times New Roman"/>
          <w:color w:val="000000"/>
          <w:sz w:val="28"/>
          <w:szCs w:val="28"/>
        </w:rPr>
        <w:t xml:space="preserve">,  то зависимость от </w:t>
      </w:r>
      <w:r w:rsidR="00B251C5" w:rsidRPr="00C21B52">
        <w:rPr>
          <w:rFonts w:ascii="Times New Roman" w:eastAsia="Calibri" w:hAnsi="Times New Roman" w:cs="Times New Roman"/>
          <w:color w:val="000000"/>
          <w:sz w:val="28"/>
          <w:szCs w:val="28"/>
        </w:rPr>
        <w:t>данного</w:t>
      </w:r>
      <w:r w:rsidRPr="00C21B52">
        <w:rPr>
          <w:rFonts w:ascii="Times New Roman" w:eastAsia="Calibri" w:hAnsi="Times New Roman" w:cs="Times New Roman"/>
          <w:color w:val="000000"/>
          <w:sz w:val="28"/>
          <w:szCs w:val="28"/>
        </w:rPr>
        <w:t xml:space="preserve"> аудируемого лица и обеспокоенность о сохранении взаимоотношений с ним созда</w:t>
      </w:r>
      <w:r w:rsidR="00B251C5" w:rsidRPr="00C21B52">
        <w:rPr>
          <w:rFonts w:ascii="Times New Roman" w:eastAsia="Calibri" w:hAnsi="Times New Roman" w:cs="Times New Roman"/>
          <w:color w:val="000000"/>
          <w:sz w:val="28"/>
          <w:szCs w:val="28"/>
        </w:rPr>
        <w:t>ю</w:t>
      </w:r>
      <w:r w:rsidRPr="00C21B52">
        <w:rPr>
          <w:rFonts w:ascii="Times New Roman" w:eastAsia="Calibri" w:hAnsi="Times New Roman" w:cs="Times New Roman"/>
          <w:color w:val="000000"/>
          <w:sz w:val="28"/>
          <w:szCs w:val="28"/>
        </w:rPr>
        <w:t>т угрозу личной заинтересованности</w:t>
      </w:r>
      <w:r w:rsidR="00FC6C31"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шантажа.</w:t>
      </w:r>
    </w:p>
    <w:p w:rsidR="00633444" w:rsidRPr="00C21B52" w:rsidRDefault="00B251C5"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2.2.П2.</w:t>
      </w:r>
      <w:r w:rsidR="00633444" w:rsidRPr="00C21B52">
        <w:rPr>
          <w:rFonts w:ascii="Times New Roman" w:eastAsia="Calibri" w:hAnsi="Times New Roman" w:cs="Times New Roman"/>
          <w:color w:val="000000"/>
          <w:sz w:val="28"/>
          <w:szCs w:val="28"/>
        </w:rPr>
        <w:t xml:space="preserve"> </w:t>
      </w:r>
      <w:r w:rsidR="00B136B9" w:rsidRPr="00C21B52">
        <w:rPr>
          <w:rFonts w:ascii="Times New Roman" w:eastAsia="Calibri" w:hAnsi="Times New Roman" w:cs="Times New Roman"/>
          <w:color w:val="000000"/>
          <w:sz w:val="28"/>
          <w:szCs w:val="28"/>
        </w:rPr>
        <w:t>При оценке уровня</w:t>
      </w:r>
      <w:r w:rsidR="00633444" w:rsidRPr="00C21B52">
        <w:rPr>
          <w:rFonts w:ascii="Times New Roman" w:eastAsia="Calibri" w:hAnsi="Times New Roman" w:cs="Times New Roman"/>
          <w:color w:val="000000"/>
          <w:sz w:val="28"/>
          <w:szCs w:val="28"/>
        </w:rPr>
        <w:t xml:space="preserve"> возникшей угрозы</w:t>
      </w:r>
      <w:r w:rsidR="00B136B9" w:rsidRPr="00C21B52">
        <w:rPr>
          <w:rFonts w:ascii="Times New Roman" w:eastAsia="Calibri" w:hAnsi="Times New Roman" w:cs="Times New Roman"/>
          <w:sz w:val="28"/>
          <w:szCs w:val="28"/>
        </w:rPr>
        <w:t xml:space="preserve"> рассматриваются, в частности, следующие факторы:</w:t>
      </w:r>
    </w:p>
    <w:p w:rsidR="00633444" w:rsidRPr="00C21B52" w:rsidRDefault="00633444" w:rsidP="00633444">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действующая структура аудиторской организации;</w:t>
      </w:r>
    </w:p>
    <w:p w:rsidR="00633444" w:rsidRPr="00C21B52" w:rsidRDefault="00633444" w:rsidP="00633444">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является ли аудиторс</w:t>
      </w:r>
      <w:r w:rsidR="00A83597" w:rsidRPr="00C21B52">
        <w:rPr>
          <w:rFonts w:ascii="Times New Roman" w:eastAsia="Calibri" w:hAnsi="Times New Roman" w:cs="Times New Roman"/>
          <w:color w:val="000000"/>
          <w:sz w:val="28"/>
          <w:szCs w:val="28"/>
        </w:rPr>
        <w:t>кая организация вновь созданной</w:t>
      </w:r>
      <w:r w:rsidRPr="00C21B52">
        <w:rPr>
          <w:rFonts w:ascii="Times New Roman" w:eastAsia="Calibri" w:hAnsi="Times New Roman" w:cs="Times New Roman"/>
          <w:color w:val="000000"/>
          <w:sz w:val="28"/>
          <w:szCs w:val="28"/>
        </w:rPr>
        <w:t xml:space="preserve"> или давно </w:t>
      </w:r>
      <w:r w:rsidR="00A83597" w:rsidRPr="00C21B52">
        <w:rPr>
          <w:rFonts w:ascii="Times New Roman" w:eastAsia="Calibri" w:hAnsi="Times New Roman" w:cs="Times New Roman"/>
          <w:color w:val="000000"/>
          <w:sz w:val="28"/>
          <w:szCs w:val="28"/>
        </w:rPr>
        <w:t xml:space="preserve">осуществляет </w:t>
      </w:r>
      <w:r w:rsidR="00787AB9" w:rsidRPr="00C21B52">
        <w:rPr>
          <w:rFonts w:ascii="Times New Roman" w:eastAsia="Calibri" w:hAnsi="Times New Roman" w:cs="Times New Roman"/>
          <w:color w:val="000000"/>
          <w:sz w:val="28"/>
          <w:szCs w:val="28"/>
        </w:rPr>
        <w:t>деятельность</w:t>
      </w:r>
      <w:r w:rsidRPr="00C21B52">
        <w:rPr>
          <w:rFonts w:ascii="Times New Roman" w:eastAsia="Calibri" w:hAnsi="Times New Roman" w:cs="Times New Roman"/>
          <w:color w:val="000000"/>
          <w:sz w:val="28"/>
          <w:szCs w:val="28"/>
        </w:rPr>
        <w:t xml:space="preserve"> на рынке; </w:t>
      </w:r>
    </w:p>
    <w:p w:rsidR="00633444" w:rsidRPr="00C21B52" w:rsidRDefault="00633444" w:rsidP="00633444">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значимость аудирумого лица, с количественной и/или качественной точек зрения, для аудиторской организации.</w:t>
      </w:r>
    </w:p>
    <w:p w:rsidR="00787AB9" w:rsidRPr="00C21B52" w:rsidRDefault="00787AB9" w:rsidP="00633444">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2.2.П3.Примером меры предосторожности в ответ на указанные угрозы личной заинтересованности</w:t>
      </w:r>
      <w:r w:rsidR="00FC675B"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является увеличение количества </w:t>
      </w:r>
      <w:r w:rsidR="00337C2B" w:rsidRPr="00C21B52">
        <w:rPr>
          <w:rFonts w:ascii="Times New Roman" w:eastAsia="Calibri" w:hAnsi="Times New Roman" w:cs="Times New Roman"/>
          <w:sz w:val="28"/>
          <w:szCs w:val="28"/>
        </w:rPr>
        <w:t>клиентов</w:t>
      </w:r>
      <w:r w:rsidRPr="00C21B52">
        <w:rPr>
          <w:rFonts w:ascii="Times New Roman" w:eastAsia="Calibri" w:hAnsi="Times New Roman" w:cs="Times New Roman"/>
          <w:sz w:val="28"/>
          <w:szCs w:val="28"/>
        </w:rPr>
        <w:t xml:space="preserve"> аудиторской организации для </w:t>
      </w:r>
      <w:r w:rsidRPr="00C21B52">
        <w:rPr>
          <w:rFonts w:ascii="Times New Roman" w:eastAsia="Calibri" w:hAnsi="Times New Roman" w:cs="Times New Roman"/>
          <w:color w:val="000000"/>
          <w:sz w:val="28"/>
          <w:szCs w:val="28"/>
        </w:rPr>
        <w:t>сокращения зависимости от данного аудируемого лица.</w:t>
      </w:r>
    </w:p>
    <w:p w:rsidR="00787AB9" w:rsidRPr="00C21B52" w:rsidRDefault="00787AB9" w:rsidP="00787AB9">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2.2.П4. Угроза личной заинтересованности</w:t>
      </w:r>
      <w:r w:rsidR="00FC675B"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также возникает в случае, когда </w:t>
      </w:r>
      <w:r w:rsidRPr="00C21B52">
        <w:rPr>
          <w:rFonts w:ascii="Times New Roman" w:eastAsia="Calibri" w:hAnsi="Times New Roman" w:cs="Times New Roman"/>
          <w:color w:val="000000"/>
          <w:sz w:val="28"/>
          <w:szCs w:val="28"/>
        </w:rPr>
        <w:t>в</w:t>
      </w:r>
      <w:r w:rsidR="00161EBA" w:rsidRPr="00C21B52">
        <w:rPr>
          <w:rFonts w:ascii="Times New Roman" w:eastAsia="Calibri" w:hAnsi="Times New Roman" w:cs="Times New Roman"/>
          <w:color w:val="000000"/>
          <w:sz w:val="28"/>
          <w:szCs w:val="28"/>
        </w:rPr>
        <w:t>ознаграждение</w:t>
      </w:r>
      <w:r w:rsidRPr="00C21B52">
        <w:rPr>
          <w:rFonts w:ascii="Times New Roman" w:eastAsia="Calibri" w:hAnsi="Times New Roman" w:cs="Times New Roman"/>
          <w:color w:val="000000"/>
          <w:sz w:val="28"/>
          <w:szCs w:val="28"/>
        </w:rPr>
        <w:t>, полученн</w:t>
      </w:r>
      <w:r w:rsidR="00161EBA" w:rsidRPr="00C21B52">
        <w:rPr>
          <w:rFonts w:ascii="Times New Roman" w:eastAsia="Calibri" w:hAnsi="Times New Roman" w:cs="Times New Roman"/>
          <w:color w:val="000000"/>
          <w:sz w:val="28"/>
          <w:szCs w:val="28"/>
        </w:rPr>
        <w:t>ое</w:t>
      </w:r>
      <w:r w:rsidRPr="00C21B52">
        <w:rPr>
          <w:rFonts w:ascii="Times New Roman" w:eastAsia="Calibri" w:hAnsi="Times New Roman" w:cs="Times New Roman"/>
          <w:color w:val="000000"/>
          <w:sz w:val="28"/>
          <w:szCs w:val="28"/>
        </w:rPr>
        <w:t xml:space="preserve"> от какого-либо аудируемого лица, составля</w:t>
      </w:r>
      <w:r w:rsidR="00161EBA"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т </w:t>
      </w:r>
      <w:r w:rsidRPr="00C21B52">
        <w:rPr>
          <w:rFonts w:ascii="Times New Roman" w:eastAsia="Calibri" w:hAnsi="Times New Roman" w:cs="Times New Roman"/>
          <w:color w:val="000000"/>
          <w:sz w:val="28"/>
          <w:szCs w:val="28"/>
        </w:rPr>
        <w:lastRenderedPageBreak/>
        <w:t xml:space="preserve">существенную часть доходов одного руководителя заданий по аудиту, </w:t>
      </w:r>
      <w:r w:rsidR="003F5169" w:rsidRPr="00C21B52">
        <w:rPr>
          <w:rFonts w:ascii="Times New Roman" w:hAnsi="Times New Roman" w:cs="Times New Roman"/>
          <w:color w:val="000000"/>
          <w:sz w:val="28"/>
          <w:szCs w:val="28"/>
        </w:rPr>
        <w:t xml:space="preserve">полученных </w:t>
      </w:r>
      <w:r w:rsidRPr="00C21B52">
        <w:rPr>
          <w:rFonts w:ascii="Times New Roman" w:eastAsia="Calibri" w:hAnsi="Times New Roman" w:cs="Times New Roman"/>
          <w:color w:val="000000"/>
          <w:sz w:val="28"/>
          <w:szCs w:val="28"/>
        </w:rPr>
        <w:t xml:space="preserve">от </w:t>
      </w:r>
      <w:r w:rsidR="003128F2" w:rsidRPr="00C21B52">
        <w:rPr>
          <w:rFonts w:ascii="Times New Roman" w:eastAsia="Calibri" w:hAnsi="Times New Roman" w:cs="Times New Roman"/>
          <w:color w:val="000000"/>
          <w:sz w:val="28"/>
          <w:szCs w:val="28"/>
        </w:rPr>
        <w:t>клиентов</w:t>
      </w:r>
      <w:r w:rsidR="00D94A7E" w:rsidRPr="00C21B52">
        <w:rPr>
          <w:rFonts w:ascii="Times New Roman" w:eastAsia="Calibri" w:hAnsi="Times New Roman" w:cs="Times New Roman"/>
          <w:color w:val="000000"/>
          <w:sz w:val="28"/>
          <w:szCs w:val="28"/>
        </w:rPr>
        <w:t xml:space="preserve"> по возглавляемым им заданиям</w:t>
      </w:r>
      <w:r w:rsidRPr="00C21B52">
        <w:rPr>
          <w:rFonts w:ascii="Times New Roman" w:eastAsia="Calibri" w:hAnsi="Times New Roman" w:cs="Times New Roman"/>
          <w:color w:val="000000"/>
          <w:sz w:val="28"/>
          <w:szCs w:val="28"/>
        </w:rPr>
        <w:t xml:space="preserve">, или составляет существенную часть всех доходов одного подразделения аудиторской организации. </w:t>
      </w:r>
    </w:p>
    <w:p w:rsidR="00787AB9" w:rsidRPr="00C21B52" w:rsidRDefault="00787AB9" w:rsidP="00787AB9">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2.2.П5.</w:t>
      </w:r>
      <w:r w:rsidR="00B136B9" w:rsidRPr="00C21B52">
        <w:rPr>
          <w:rFonts w:ascii="Times New Roman" w:eastAsia="Calibri" w:hAnsi="Times New Roman" w:cs="Times New Roman"/>
          <w:color w:val="000000"/>
          <w:sz w:val="28"/>
          <w:szCs w:val="28"/>
        </w:rPr>
        <w:t xml:space="preserve"> При оценке уровня возникшей угрозы</w:t>
      </w:r>
      <w:r w:rsidR="00B136B9" w:rsidRPr="00C21B52">
        <w:rPr>
          <w:rFonts w:ascii="Times New Roman" w:eastAsia="Calibri" w:hAnsi="Times New Roman" w:cs="Times New Roman"/>
          <w:sz w:val="28"/>
          <w:szCs w:val="28"/>
        </w:rPr>
        <w:t xml:space="preserve"> рассматриваются, в частности, следующие факторы</w:t>
      </w:r>
      <w:r w:rsidRPr="00C21B52">
        <w:rPr>
          <w:rFonts w:ascii="Times New Roman" w:eastAsia="Calibri" w:hAnsi="Times New Roman" w:cs="Times New Roman"/>
          <w:color w:val="000000"/>
          <w:sz w:val="28"/>
          <w:szCs w:val="28"/>
        </w:rPr>
        <w:t>:</w:t>
      </w:r>
    </w:p>
    <w:p w:rsidR="00787AB9" w:rsidRPr="00C21B52" w:rsidRDefault="00787AB9" w:rsidP="00787AB9">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значимость аудирумого лица, с количественной и/или качественной точек зрения, для данного руководителя заданий по аудиту или данного подразделения аудиторской организации; </w:t>
      </w:r>
    </w:p>
    <w:p w:rsidR="00787AB9" w:rsidRPr="00C21B52" w:rsidRDefault="00787AB9" w:rsidP="00787AB9">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степень зависимости вознаграждения данного руководителя или руководителей заданий по аудиту, работающих в </w:t>
      </w:r>
      <w:r w:rsidR="00A243C7" w:rsidRPr="00C21B52">
        <w:rPr>
          <w:rFonts w:ascii="Times New Roman" w:eastAsia="Calibri" w:hAnsi="Times New Roman" w:cs="Times New Roman"/>
          <w:color w:val="000000"/>
          <w:sz w:val="28"/>
          <w:szCs w:val="28"/>
        </w:rPr>
        <w:t xml:space="preserve">данном </w:t>
      </w:r>
      <w:r w:rsidRPr="00C21B52">
        <w:rPr>
          <w:rFonts w:ascii="Times New Roman" w:eastAsia="Calibri" w:hAnsi="Times New Roman" w:cs="Times New Roman"/>
          <w:color w:val="000000"/>
          <w:sz w:val="28"/>
          <w:szCs w:val="28"/>
        </w:rPr>
        <w:t>подразделении аудиторской организации, от суммы вознаграждений, полученных от аудирумого лица.</w:t>
      </w:r>
    </w:p>
    <w:p w:rsidR="00787AB9" w:rsidRPr="00C21B52" w:rsidRDefault="00A243C7" w:rsidP="00787AB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2.2.П6. </w:t>
      </w:r>
      <w:r w:rsidR="00787AB9" w:rsidRPr="00C21B52">
        <w:rPr>
          <w:rFonts w:ascii="Times New Roman" w:eastAsia="Calibri" w:hAnsi="Times New Roman" w:cs="Times New Roman"/>
          <w:sz w:val="28"/>
          <w:szCs w:val="28"/>
        </w:rPr>
        <w:t xml:space="preserve">Примерами </w:t>
      </w:r>
      <w:r w:rsidRPr="00C21B52">
        <w:rPr>
          <w:rFonts w:ascii="Times New Roman" w:eastAsia="Calibri" w:hAnsi="Times New Roman" w:cs="Times New Roman"/>
          <w:sz w:val="28"/>
          <w:szCs w:val="28"/>
        </w:rPr>
        <w:t>мер предосторожности в ответ на указанные угрозы личной заинтересованности</w:t>
      </w:r>
      <w:r w:rsidR="00916F8A"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w:t>
      </w:r>
      <w:r w:rsidR="00787AB9" w:rsidRPr="00C21B52">
        <w:rPr>
          <w:rFonts w:ascii="Times New Roman" w:eastAsia="Calibri" w:hAnsi="Times New Roman" w:cs="Times New Roman"/>
          <w:sz w:val="28"/>
          <w:szCs w:val="28"/>
        </w:rPr>
        <w:t>являются, в частности</w:t>
      </w:r>
      <w:r w:rsidR="00787AB9" w:rsidRPr="00C21B52">
        <w:rPr>
          <w:rFonts w:ascii="Times New Roman" w:eastAsia="Calibri" w:hAnsi="Times New Roman" w:cs="Times New Roman"/>
          <w:color w:val="000000"/>
          <w:sz w:val="28"/>
          <w:szCs w:val="28"/>
        </w:rPr>
        <w:t>:</w:t>
      </w:r>
    </w:p>
    <w:p w:rsidR="00787AB9" w:rsidRPr="00C21B52" w:rsidRDefault="00787AB9" w:rsidP="00787AB9">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w:t>
      </w:r>
      <w:r w:rsidR="00A243C7" w:rsidRPr="00C21B52">
        <w:rPr>
          <w:rFonts w:ascii="Times New Roman" w:eastAsia="Calibri" w:hAnsi="Times New Roman" w:cs="Times New Roman"/>
          <w:sz w:val="28"/>
          <w:szCs w:val="28"/>
        </w:rPr>
        <w:t xml:space="preserve">увеличение количества </w:t>
      </w:r>
      <w:r w:rsidR="00CD65DF" w:rsidRPr="00C21B52">
        <w:rPr>
          <w:rFonts w:ascii="Times New Roman" w:eastAsia="Calibri" w:hAnsi="Times New Roman" w:cs="Times New Roman"/>
          <w:sz w:val="28"/>
          <w:szCs w:val="28"/>
        </w:rPr>
        <w:t>клиентов</w:t>
      </w:r>
      <w:r w:rsidR="00A243C7" w:rsidRPr="00C21B52">
        <w:rPr>
          <w:rFonts w:ascii="Times New Roman" w:eastAsia="Calibri" w:hAnsi="Times New Roman" w:cs="Times New Roman"/>
          <w:sz w:val="28"/>
          <w:szCs w:val="28"/>
        </w:rPr>
        <w:t xml:space="preserve"> данного руководителя </w:t>
      </w:r>
      <w:r w:rsidR="00A243C7" w:rsidRPr="00C21B52">
        <w:rPr>
          <w:rFonts w:ascii="Times New Roman" w:eastAsia="Calibri" w:hAnsi="Times New Roman" w:cs="Times New Roman"/>
          <w:color w:val="000000"/>
          <w:sz w:val="28"/>
          <w:szCs w:val="28"/>
        </w:rPr>
        <w:t>заданий по аудиту</w:t>
      </w:r>
      <w:r w:rsidR="00A243C7" w:rsidRPr="00C21B52">
        <w:rPr>
          <w:rFonts w:ascii="Times New Roman" w:eastAsia="Calibri" w:hAnsi="Times New Roman" w:cs="Times New Roman"/>
          <w:sz w:val="28"/>
          <w:szCs w:val="28"/>
        </w:rPr>
        <w:t xml:space="preserve"> или данного подразделения аудиторской организации для </w:t>
      </w:r>
      <w:r w:rsidR="00A243C7" w:rsidRPr="00C21B52">
        <w:rPr>
          <w:rFonts w:ascii="Times New Roman" w:eastAsia="Calibri" w:hAnsi="Times New Roman" w:cs="Times New Roman"/>
          <w:color w:val="000000"/>
          <w:sz w:val="28"/>
          <w:szCs w:val="28"/>
        </w:rPr>
        <w:t>сокращения зависимости от данного аудируемого лица</w:t>
      </w:r>
      <w:r w:rsidRPr="00C21B52">
        <w:rPr>
          <w:rFonts w:ascii="Times New Roman" w:eastAsia="Calibri" w:hAnsi="Times New Roman" w:cs="Times New Roman"/>
          <w:color w:val="000000"/>
          <w:sz w:val="28"/>
          <w:szCs w:val="28"/>
        </w:rPr>
        <w:t>;</w:t>
      </w:r>
    </w:p>
    <w:p w:rsidR="00A243C7" w:rsidRPr="00C21B52" w:rsidRDefault="00787AB9" w:rsidP="00A243C7">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б) проведение </w:t>
      </w:r>
      <w:r w:rsidR="00A243C7" w:rsidRPr="00C21B52">
        <w:rPr>
          <w:rFonts w:ascii="Times New Roman" w:eastAsia="Calibri" w:hAnsi="Times New Roman" w:cs="Times New Roman"/>
          <w:sz w:val="28"/>
          <w:szCs w:val="28"/>
        </w:rPr>
        <w:t xml:space="preserve">надлежащим проверяющим лицом, не участвовавшим в задании по аудиту, </w:t>
      </w:r>
      <w:r w:rsidRPr="00C21B52">
        <w:rPr>
          <w:rFonts w:ascii="Times New Roman" w:eastAsia="Calibri" w:hAnsi="Times New Roman" w:cs="Times New Roman"/>
          <w:sz w:val="28"/>
          <w:szCs w:val="28"/>
        </w:rPr>
        <w:t xml:space="preserve">проверки </w:t>
      </w:r>
      <w:r w:rsidR="00A243C7" w:rsidRPr="00C21B52">
        <w:rPr>
          <w:rFonts w:ascii="Times New Roman" w:eastAsia="Calibri" w:hAnsi="Times New Roman" w:cs="Times New Roman"/>
          <w:sz w:val="28"/>
          <w:szCs w:val="28"/>
        </w:rPr>
        <w:t>выполненной</w:t>
      </w:r>
      <w:r w:rsidRPr="00C21B52">
        <w:rPr>
          <w:rFonts w:ascii="Times New Roman" w:eastAsia="Calibri" w:hAnsi="Times New Roman" w:cs="Times New Roman"/>
          <w:sz w:val="28"/>
          <w:szCs w:val="28"/>
        </w:rPr>
        <w:t xml:space="preserve"> работы</w:t>
      </w:r>
      <w:r w:rsidR="00841C26" w:rsidRPr="00C21B52">
        <w:rPr>
          <w:rFonts w:ascii="Times New Roman" w:eastAsia="Calibri" w:hAnsi="Times New Roman" w:cs="Times New Roman"/>
          <w:sz w:val="28"/>
          <w:szCs w:val="28"/>
        </w:rPr>
        <w:t>.</w:t>
      </w:r>
    </w:p>
    <w:p w:rsidR="00633444" w:rsidRPr="00C21B52" w:rsidRDefault="00633444" w:rsidP="00633444">
      <w:pPr>
        <w:keepNext/>
        <w:spacing w:before="240" w:after="120" w:line="240" w:lineRule="auto"/>
        <w:jc w:val="center"/>
        <w:outlineLvl w:val="3"/>
        <w:rPr>
          <w:rFonts w:ascii="Times New Roman" w:eastAsia="Calibri" w:hAnsi="Times New Roman" w:cs="Times New Roman"/>
          <w:bCs/>
          <w:sz w:val="28"/>
          <w:szCs w:val="28"/>
        </w:rPr>
      </w:pPr>
      <w:bookmarkStart w:id="35" w:name="_Toc323799123"/>
      <w:bookmarkStart w:id="36" w:name="_Toc323978616"/>
      <w:r w:rsidRPr="00C21B52">
        <w:rPr>
          <w:rFonts w:ascii="Times New Roman" w:eastAsia="Calibri" w:hAnsi="Times New Roman" w:cs="Times New Roman"/>
          <w:bCs/>
          <w:sz w:val="28"/>
          <w:szCs w:val="28"/>
        </w:rPr>
        <w:t xml:space="preserve">Аудируемые лица, являющиеся общественно значимыми </w:t>
      </w:r>
      <w:bookmarkEnd w:id="35"/>
      <w:bookmarkEnd w:id="36"/>
      <w:r w:rsidR="003C3059" w:rsidRPr="00C21B52">
        <w:rPr>
          <w:rFonts w:ascii="Times New Roman" w:eastAsia="Calibri" w:hAnsi="Times New Roman" w:cs="Times New Roman"/>
          <w:bCs/>
          <w:sz w:val="28"/>
          <w:szCs w:val="28"/>
        </w:rPr>
        <w:t>организациями</w:t>
      </w:r>
    </w:p>
    <w:p w:rsidR="00AD6A06" w:rsidRPr="00C21B52" w:rsidRDefault="003B5213"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2.3</w:t>
      </w:r>
      <w:r w:rsidR="00633444" w:rsidRPr="00C21B52">
        <w:rPr>
          <w:rFonts w:ascii="Times New Roman" w:eastAsia="Calibri" w:hAnsi="Times New Roman" w:cs="Times New Roman"/>
          <w:b/>
          <w:color w:val="000000"/>
          <w:sz w:val="28"/>
          <w:szCs w:val="28"/>
        </w:rPr>
        <w:t>.</w:t>
      </w:r>
      <w:r w:rsidR="00AD6A06" w:rsidRPr="00C21B52">
        <w:rPr>
          <w:rFonts w:ascii="Times New Roman" w:eastAsia="Calibri" w:hAnsi="Times New Roman" w:cs="Times New Roman"/>
          <w:b/>
          <w:color w:val="000000"/>
          <w:sz w:val="28"/>
          <w:szCs w:val="28"/>
        </w:rPr>
        <w:t>Т.</w:t>
      </w:r>
      <w:r w:rsidR="00633444" w:rsidRPr="00C21B52">
        <w:rPr>
          <w:rFonts w:ascii="Times New Roman" w:eastAsia="Calibri" w:hAnsi="Times New Roman" w:cs="Times New Roman"/>
          <w:color w:val="000000"/>
          <w:sz w:val="28"/>
          <w:szCs w:val="28"/>
        </w:rPr>
        <w:t xml:space="preserve"> В случае, когда аудируемое лицо является общественно значим</w:t>
      </w:r>
      <w:r w:rsidR="003C3059" w:rsidRPr="00C21B52">
        <w:rPr>
          <w:rFonts w:ascii="Times New Roman" w:eastAsia="Calibri" w:hAnsi="Times New Roman" w:cs="Times New Roman"/>
          <w:color w:val="000000"/>
          <w:sz w:val="28"/>
          <w:szCs w:val="28"/>
        </w:rPr>
        <w:t>ой</w:t>
      </w:r>
      <w:r w:rsidR="00633444" w:rsidRPr="00C21B52">
        <w:rPr>
          <w:rFonts w:ascii="Times New Roman" w:eastAsia="Calibri" w:hAnsi="Times New Roman" w:cs="Times New Roman"/>
          <w:color w:val="000000"/>
          <w:sz w:val="28"/>
          <w:szCs w:val="28"/>
        </w:rPr>
        <w:t xml:space="preserve"> </w:t>
      </w:r>
      <w:r w:rsidR="003C3059" w:rsidRPr="00C21B52">
        <w:rPr>
          <w:rFonts w:ascii="Times New Roman" w:eastAsia="Calibri" w:hAnsi="Times New Roman" w:cs="Times New Roman"/>
          <w:color w:val="000000"/>
          <w:sz w:val="28"/>
          <w:szCs w:val="28"/>
        </w:rPr>
        <w:t>организацией</w:t>
      </w:r>
      <w:r w:rsidR="00633444" w:rsidRPr="00C21B52">
        <w:rPr>
          <w:rFonts w:ascii="Times New Roman" w:eastAsia="Calibri" w:hAnsi="Times New Roman" w:cs="Times New Roman"/>
          <w:color w:val="000000"/>
          <w:sz w:val="28"/>
          <w:szCs w:val="28"/>
        </w:rPr>
        <w:t>, и в течение двух лет подряд общая сумма вознаграждений, полученных от него и его связанных сторон</w:t>
      </w:r>
      <w:r w:rsidR="00AD6A06" w:rsidRPr="00C21B52">
        <w:rPr>
          <w:rFonts w:ascii="Times New Roman" w:eastAsia="Calibri" w:hAnsi="Times New Roman" w:cs="Times New Roman"/>
          <w:color w:val="000000"/>
          <w:sz w:val="28"/>
          <w:szCs w:val="28"/>
        </w:rPr>
        <w:t>,</w:t>
      </w:r>
      <w:r w:rsidR="00633444" w:rsidRPr="00C21B52">
        <w:rPr>
          <w:rFonts w:ascii="Times New Roman" w:eastAsia="Calibri" w:hAnsi="Times New Roman" w:cs="Times New Roman"/>
          <w:color w:val="000000"/>
          <w:sz w:val="28"/>
          <w:szCs w:val="28"/>
        </w:rPr>
        <w:t xml:space="preserve"> составляет более 15% общей суммы вознаграждений, полученных аудиторской организацией,</w:t>
      </w:r>
      <w:r w:rsidR="00AD6A06" w:rsidRPr="00C21B52">
        <w:rPr>
          <w:rFonts w:ascii="Times New Roman" w:eastAsia="Calibri" w:hAnsi="Times New Roman" w:cs="Times New Roman"/>
          <w:color w:val="000000"/>
          <w:sz w:val="28"/>
          <w:szCs w:val="28"/>
        </w:rPr>
        <w:t xml:space="preserve"> выражающей мнение о бухгалтерской (финансовой) отчетности данного аудируемого лица,</w:t>
      </w:r>
      <w:r w:rsidR="00633444" w:rsidRPr="00C21B52">
        <w:rPr>
          <w:rFonts w:ascii="Times New Roman" w:eastAsia="Calibri" w:hAnsi="Times New Roman" w:cs="Times New Roman"/>
          <w:color w:val="000000"/>
          <w:sz w:val="28"/>
          <w:szCs w:val="28"/>
        </w:rPr>
        <w:t xml:space="preserve"> аудиторская организация должна</w:t>
      </w:r>
      <w:r w:rsidR="00AD6A06" w:rsidRPr="00C21B52">
        <w:rPr>
          <w:rFonts w:ascii="Times New Roman" w:eastAsia="Calibri" w:hAnsi="Times New Roman" w:cs="Times New Roman"/>
          <w:color w:val="000000"/>
          <w:sz w:val="28"/>
          <w:szCs w:val="28"/>
        </w:rPr>
        <w:t>:</w:t>
      </w:r>
    </w:p>
    <w:p w:rsidR="00AD6A06"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w:t>
      </w:r>
      <w:r w:rsidR="00AD6A06" w:rsidRPr="00C21B52">
        <w:rPr>
          <w:rFonts w:ascii="Times New Roman" w:eastAsia="Calibri" w:hAnsi="Times New Roman" w:cs="Times New Roman"/>
          <w:b/>
          <w:color w:val="000000"/>
          <w:sz w:val="28"/>
          <w:szCs w:val="28"/>
        </w:rPr>
        <w:t>а)</w:t>
      </w:r>
      <w:r w:rsidR="00AD6A06"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раскрыть </w:t>
      </w:r>
      <w:r w:rsidRPr="00C21B52">
        <w:rPr>
          <w:rFonts w:ascii="Times New Roman" w:hAnsi="Times New Roman" w:cs="Times New Roman"/>
          <w:color w:val="000000"/>
          <w:sz w:val="28"/>
          <w:szCs w:val="28"/>
        </w:rPr>
        <w:t xml:space="preserve">лицам, отвечающим за корпоративное управление </w:t>
      </w:r>
      <w:r w:rsidRPr="00C21B52">
        <w:rPr>
          <w:rFonts w:ascii="Times New Roman" w:eastAsia="Calibri" w:hAnsi="Times New Roman" w:cs="Times New Roman"/>
          <w:color w:val="000000"/>
          <w:sz w:val="28"/>
          <w:szCs w:val="28"/>
        </w:rPr>
        <w:t xml:space="preserve">аудируемого лица, тот факт, что общая сумма </w:t>
      </w:r>
      <w:r w:rsidR="00AD6A06" w:rsidRPr="00C21B52">
        <w:rPr>
          <w:rFonts w:ascii="Times New Roman" w:eastAsia="Calibri" w:hAnsi="Times New Roman" w:cs="Times New Roman"/>
          <w:color w:val="000000"/>
          <w:sz w:val="28"/>
          <w:szCs w:val="28"/>
        </w:rPr>
        <w:t>указанных</w:t>
      </w:r>
      <w:r w:rsidRPr="00C21B52">
        <w:rPr>
          <w:rFonts w:ascii="Times New Roman" w:eastAsia="Calibri" w:hAnsi="Times New Roman" w:cs="Times New Roman"/>
          <w:color w:val="000000"/>
          <w:sz w:val="28"/>
          <w:szCs w:val="28"/>
        </w:rPr>
        <w:t xml:space="preserve"> вознаграждений составляет более 15% общей суммы вознаграждений, полу</w:t>
      </w:r>
      <w:r w:rsidR="00AD6A06" w:rsidRPr="00C21B52">
        <w:rPr>
          <w:rFonts w:ascii="Times New Roman" w:eastAsia="Calibri" w:hAnsi="Times New Roman" w:cs="Times New Roman"/>
          <w:color w:val="000000"/>
          <w:sz w:val="28"/>
          <w:szCs w:val="28"/>
        </w:rPr>
        <w:t>ченных аудиторской организацией;</w:t>
      </w:r>
    </w:p>
    <w:p w:rsidR="00633444" w:rsidRPr="00C21B52" w:rsidRDefault="00AD6A06"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w:t>
      </w:r>
      <w:r w:rsidR="00633444" w:rsidRPr="00C21B52">
        <w:rPr>
          <w:rFonts w:ascii="Times New Roman" w:eastAsia="Calibri" w:hAnsi="Times New Roman" w:cs="Times New Roman"/>
          <w:color w:val="000000"/>
          <w:sz w:val="28"/>
          <w:szCs w:val="28"/>
        </w:rPr>
        <w:t xml:space="preserve"> обсудить, какие из ниже перечисленных мер предосторожности </w:t>
      </w:r>
      <w:r w:rsidRPr="00C21B52">
        <w:rPr>
          <w:rFonts w:ascii="Times New Roman" w:eastAsia="Calibri" w:hAnsi="Times New Roman" w:cs="Times New Roman"/>
          <w:color w:val="000000"/>
          <w:sz w:val="28"/>
          <w:szCs w:val="28"/>
        </w:rPr>
        <w:t>могут снизить до приемлемого уровня или устранить</w:t>
      </w:r>
      <w:r w:rsidR="00633444" w:rsidRPr="00C21B52">
        <w:rPr>
          <w:rFonts w:ascii="Times New Roman" w:eastAsia="Calibri" w:hAnsi="Times New Roman" w:cs="Times New Roman"/>
          <w:color w:val="000000"/>
          <w:sz w:val="28"/>
          <w:szCs w:val="28"/>
        </w:rPr>
        <w:t xml:space="preserve"> угрозу</w:t>
      </w:r>
      <w:r w:rsidRPr="00C21B52">
        <w:rPr>
          <w:rFonts w:ascii="Times New Roman" w:eastAsia="Calibri" w:hAnsi="Times New Roman" w:cs="Times New Roman"/>
          <w:color w:val="000000"/>
          <w:sz w:val="28"/>
          <w:szCs w:val="28"/>
        </w:rPr>
        <w:t>, возникающую в связи с общей суммой вознаграждений, полученных аудиторской организацией от данного аудируемого лица</w:t>
      </w:r>
      <w:r w:rsidR="00633444" w:rsidRPr="00C21B52">
        <w:rPr>
          <w:rFonts w:ascii="Times New Roman" w:eastAsia="Calibri" w:hAnsi="Times New Roman" w:cs="Times New Roman"/>
          <w:color w:val="000000"/>
          <w:sz w:val="28"/>
          <w:szCs w:val="28"/>
        </w:rPr>
        <w:t xml:space="preserve">, и </w:t>
      </w:r>
      <w:r w:rsidRPr="00C21B52">
        <w:rPr>
          <w:rFonts w:ascii="Times New Roman" w:eastAsia="Calibri" w:hAnsi="Times New Roman" w:cs="Times New Roman"/>
          <w:color w:val="000000"/>
          <w:sz w:val="28"/>
          <w:szCs w:val="28"/>
        </w:rPr>
        <w:t>предпринять</w:t>
      </w:r>
      <w:r w:rsidR="00633444" w:rsidRPr="00C21B52">
        <w:rPr>
          <w:rFonts w:ascii="Times New Roman" w:eastAsia="Calibri" w:hAnsi="Times New Roman" w:cs="Times New Roman"/>
          <w:color w:val="000000"/>
          <w:sz w:val="28"/>
          <w:szCs w:val="28"/>
        </w:rPr>
        <w:t xml:space="preserve"> выбранные меры:</w:t>
      </w:r>
    </w:p>
    <w:p w:rsidR="00633444" w:rsidRPr="00C21B52" w:rsidRDefault="00DC49D7"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w:t>
      </w:r>
      <w:r w:rsidR="00633444" w:rsidRPr="00C21B52">
        <w:rPr>
          <w:rFonts w:ascii="Times New Roman" w:eastAsia="Calibri" w:hAnsi="Times New Roman" w:cs="Times New Roman"/>
          <w:color w:val="000000"/>
          <w:sz w:val="28"/>
          <w:szCs w:val="28"/>
        </w:rPr>
        <w:t xml:space="preserve"> перед </w:t>
      </w:r>
      <w:r w:rsidR="00C263D2" w:rsidRPr="00C21B52">
        <w:rPr>
          <w:rFonts w:ascii="Times New Roman" w:eastAsia="Calibri" w:hAnsi="Times New Roman" w:cs="Times New Roman"/>
          <w:color w:val="000000"/>
          <w:sz w:val="28"/>
          <w:szCs w:val="28"/>
        </w:rPr>
        <w:t>представлением</w:t>
      </w:r>
      <w:r w:rsidR="00633444" w:rsidRPr="00C21B52">
        <w:rPr>
          <w:rFonts w:ascii="Times New Roman" w:eastAsia="Calibri" w:hAnsi="Times New Roman" w:cs="Times New Roman"/>
          <w:color w:val="000000"/>
          <w:sz w:val="28"/>
          <w:szCs w:val="28"/>
        </w:rPr>
        <w:t xml:space="preserve"> аудиторского заключения </w:t>
      </w:r>
      <w:r w:rsidR="002130E7" w:rsidRPr="00C21B52">
        <w:rPr>
          <w:rFonts w:ascii="Times New Roman" w:eastAsia="Calibri" w:hAnsi="Times New Roman" w:cs="Times New Roman"/>
          <w:color w:val="000000"/>
          <w:sz w:val="28"/>
          <w:szCs w:val="28"/>
        </w:rPr>
        <w:t>о</w:t>
      </w:r>
      <w:r w:rsidR="00633444" w:rsidRPr="00C21B52">
        <w:rPr>
          <w:rFonts w:ascii="Times New Roman" w:eastAsia="Calibri" w:hAnsi="Times New Roman" w:cs="Times New Roman"/>
          <w:color w:val="000000"/>
          <w:sz w:val="28"/>
          <w:szCs w:val="28"/>
        </w:rPr>
        <w:t xml:space="preserve"> бухгалтерской (финансовой) отчетности за второй год </w:t>
      </w:r>
      <w:r w:rsidR="00DD41A2" w:rsidRPr="00C21B52">
        <w:rPr>
          <w:rFonts w:ascii="Times New Roman" w:eastAsia="Calibri" w:hAnsi="Times New Roman" w:cs="Times New Roman"/>
          <w:color w:val="000000"/>
          <w:sz w:val="28"/>
          <w:szCs w:val="28"/>
        </w:rPr>
        <w:t xml:space="preserve">надлежащее проверяющее лицо - </w:t>
      </w:r>
      <w:r w:rsidR="00AD6A06" w:rsidRPr="00C21B52">
        <w:rPr>
          <w:rFonts w:ascii="Times New Roman" w:eastAsia="Calibri" w:hAnsi="Times New Roman" w:cs="Times New Roman"/>
          <w:sz w:val="28"/>
          <w:szCs w:val="28"/>
        </w:rPr>
        <w:t>аудитор</w:t>
      </w:r>
      <w:r w:rsidR="00633444" w:rsidRPr="00C21B52">
        <w:rPr>
          <w:rFonts w:ascii="Times New Roman" w:eastAsia="Calibri" w:hAnsi="Times New Roman" w:cs="Times New Roman"/>
          <w:sz w:val="28"/>
          <w:szCs w:val="28"/>
        </w:rPr>
        <w:t>, не являющ</w:t>
      </w:r>
      <w:r w:rsidR="00AD6A06" w:rsidRPr="00C21B52">
        <w:rPr>
          <w:rFonts w:ascii="Times New Roman" w:eastAsia="Calibri" w:hAnsi="Times New Roman" w:cs="Times New Roman"/>
          <w:sz w:val="28"/>
          <w:szCs w:val="28"/>
        </w:rPr>
        <w:t>ийся</w:t>
      </w:r>
      <w:r w:rsidR="00633444" w:rsidRPr="00C21B52">
        <w:rPr>
          <w:rFonts w:ascii="Times New Roman" w:eastAsia="Calibri" w:hAnsi="Times New Roman" w:cs="Times New Roman"/>
          <w:sz w:val="28"/>
          <w:szCs w:val="28"/>
        </w:rPr>
        <w:t xml:space="preserve"> работником аудиторской организации, </w:t>
      </w:r>
      <w:r w:rsidR="00465B2B" w:rsidRPr="00C21B52">
        <w:rPr>
          <w:rFonts w:ascii="Times New Roman" w:eastAsia="Calibri" w:hAnsi="Times New Roman" w:cs="Times New Roman"/>
          <w:sz w:val="28"/>
          <w:szCs w:val="28"/>
        </w:rPr>
        <w:t xml:space="preserve">выражающей мнение о бухгалтерской (финансовой) отчетности соответствующего аудируемого лица, </w:t>
      </w:r>
      <w:r w:rsidR="00633444" w:rsidRPr="00C21B52">
        <w:rPr>
          <w:rFonts w:ascii="Times New Roman" w:eastAsia="Calibri" w:hAnsi="Times New Roman" w:cs="Times New Roman"/>
          <w:sz w:val="28"/>
          <w:szCs w:val="28"/>
        </w:rPr>
        <w:t>пров</w:t>
      </w:r>
      <w:r w:rsidR="00465B2B" w:rsidRPr="00C21B52">
        <w:rPr>
          <w:rFonts w:ascii="Times New Roman" w:eastAsia="Calibri" w:hAnsi="Times New Roman" w:cs="Times New Roman"/>
          <w:sz w:val="28"/>
          <w:szCs w:val="28"/>
        </w:rPr>
        <w:t>о</w:t>
      </w:r>
      <w:r w:rsidR="00633444" w:rsidRPr="00C21B52">
        <w:rPr>
          <w:rFonts w:ascii="Times New Roman" w:eastAsia="Calibri" w:hAnsi="Times New Roman" w:cs="Times New Roman"/>
          <w:sz w:val="28"/>
          <w:szCs w:val="28"/>
        </w:rPr>
        <w:t>д</w:t>
      </w:r>
      <w:r w:rsidR="00465B2B" w:rsidRPr="00C21B52">
        <w:rPr>
          <w:rFonts w:ascii="Times New Roman" w:eastAsia="Calibri" w:hAnsi="Times New Roman" w:cs="Times New Roman"/>
          <w:sz w:val="28"/>
          <w:szCs w:val="28"/>
        </w:rPr>
        <w:t>ит</w:t>
      </w:r>
      <w:r w:rsidR="00633444" w:rsidRPr="00C21B52">
        <w:rPr>
          <w:rFonts w:ascii="Times New Roman" w:eastAsia="Calibri" w:hAnsi="Times New Roman" w:cs="Times New Roman"/>
          <w:sz w:val="28"/>
          <w:szCs w:val="28"/>
        </w:rPr>
        <w:t xml:space="preserve"> проверк</w:t>
      </w:r>
      <w:r w:rsidR="00465B2B" w:rsidRPr="00C21B52">
        <w:rPr>
          <w:rFonts w:ascii="Times New Roman" w:eastAsia="Calibri" w:hAnsi="Times New Roman" w:cs="Times New Roman"/>
          <w:sz w:val="28"/>
          <w:szCs w:val="28"/>
        </w:rPr>
        <w:t>у</w:t>
      </w:r>
      <w:r w:rsidR="00633444" w:rsidRPr="00C21B52">
        <w:rPr>
          <w:rFonts w:ascii="Times New Roman" w:eastAsia="Calibri" w:hAnsi="Times New Roman" w:cs="Times New Roman"/>
          <w:sz w:val="28"/>
          <w:szCs w:val="28"/>
        </w:rPr>
        <w:t xml:space="preserve"> качества </w:t>
      </w:r>
      <w:r w:rsidR="00CE13FB" w:rsidRPr="00C21B52">
        <w:rPr>
          <w:rFonts w:ascii="Times New Roman" w:eastAsia="Calibri" w:hAnsi="Times New Roman" w:cs="Times New Roman"/>
          <w:sz w:val="28"/>
          <w:szCs w:val="28"/>
        </w:rPr>
        <w:t xml:space="preserve">выполнения </w:t>
      </w:r>
      <w:r w:rsidR="00DD41A2" w:rsidRPr="00C21B52">
        <w:rPr>
          <w:rFonts w:ascii="Times New Roman" w:eastAsia="Calibri" w:hAnsi="Times New Roman" w:cs="Times New Roman"/>
          <w:sz w:val="28"/>
          <w:szCs w:val="28"/>
        </w:rPr>
        <w:t>соответствующего задания по аудиту</w:t>
      </w:r>
      <w:r w:rsidR="00633444" w:rsidRPr="00C21B52">
        <w:rPr>
          <w:rFonts w:ascii="Times New Roman" w:eastAsia="Calibri" w:hAnsi="Times New Roman" w:cs="Times New Roman"/>
          <w:sz w:val="28"/>
          <w:szCs w:val="28"/>
        </w:rPr>
        <w:t>, или саморегулируем</w:t>
      </w:r>
      <w:r w:rsidR="00465B2B" w:rsidRPr="00C21B52">
        <w:rPr>
          <w:rFonts w:ascii="Times New Roman" w:eastAsia="Calibri" w:hAnsi="Times New Roman" w:cs="Times New Roman"/>
          <w:sz w:val="28"/>
          <w:szCs w:val="28"/>
        </w:rPr>
        <w:t>ая</w:t>
      </w:r>
      <w:r w:rsidR="00633444" w:rsidRPr="00C21B52">
        <w:rPr>
          <w:rFonts w:ascii="Times New Roman" w:eastAsia="Calibri" w:hAnsi="Times New Roman" w:cs="Times New Roman"/>
          <w:sz w:val="28"/>
          <w:szCs w:val="28"/>
        </w:rPr>
        <w:t xml:space="preserve"> организаци</w:t>
      </w:r>
      <w:r w:rsidR="00465B2B" w:rsidRPr="00C21B52">
        <w:rPr>
          <w:rFonts w:ascii="Times New Roman" w:eastAsia="Calibri" w:hAnsi="Times New Roman" w:cs="Times New Roman"/>
          <w:sz w:val="28"/>
          <w:szCs w:val="28"/>
        </w:rPr>
        <w:t xml:space="preserve">я </w:t>
      </w:r>
      <w:r w:rsidR="00633444" w:rsidRPr="00C21B52">
        <w:rPr>
          <w:rFonts w:ascii="Times New Roman" w:eastAsia="Calibri" w:hAnsi="Times New Roman" w:cs="Times New Roman"/>
          <w:sz w:val="28"/>
          <w:szCs w:val="28"/>
        </w:rPr>
        <w:t xml:space="preserve">аудиторов, членом которой является данная аудиторская организация, </w:t>
      </w:r>
      <w:r w:rsidR="00465B2B" w:rsidRPr="00C21B52">
        <w:rPr>
          <w:rFonts w:ascii="Times New Roman" w:eastAsia="Calibri" w:hAnsi="Times New Roman" w:cs="Times New Roman"/>
          <w:sz w:val="28"/>
          <w:szCs w:val="28"/>
        </w:rPr>
        <w:t>проводит</w:t>
      </w:r>
      <w:r w:rsidR="00633444" w:rsidRPr="00C21B52">
        <w:rPr>
          <w:rFonts w:ascii="Times New Roman" w:eastAsia="Calibri" w:hAnsi="Times New Roman" w:cs="Times New Roman"/>
          <w:sz w:val="28"/>
          <w:szCs w:val="28"/>
        </w:rPr>
        <w:t xml:space="preserve"> внешн</w:t>
      </w:r>
      <w:r w:rsidR="00465B2B" w:rsidRPr="00C21B52">
        <w:rPr>
          <w:rFonts w:ascii="Times New Roman" w:eastAsia="Calibri" w:hAnsi="Times New Roman" w:cs="Times New Roman"/>
          <w:sz w:val="28"/>
          <w:szCs w:val="28"/>
        </w:rPr>
        <w:t>ий</w:t>
      </w:r>
      <w:r w:rsidR="00633444" w:rsidRPr="00C21B52">
        <w:rPr>
          <w:rFonts w:ascii="Times New Roman" w:eastAsia="Calibri" w:hAnsi="Times New Roman" w:cs="Times New Roman"/>
          <w:sz w:val="28"/>
          <w:szCs w:val="28"/>
        </w:rPr>
        <w:t xml:space="preserve"> контрол</w:t>
      </w:r>
      <w:r w:rsidR="00465B2B" w:rsidRPr="00C21B52">
        <w:rPr>
          <w:rFonts w:ascii="Times New Roman" w:eastAsia="Calibri" w:hAnsi="Times New Roman" w:cs="Times New Roman"/>
          <w:sz w:val="28"/>
          <w:szCs w:val="28"/>
        </w:rPr>
        <w:t>ь</w:t>
      </w:r>
      <w:r w:rsidR="00633444" w:rsidRPr="00C21B52">
        <w:rPr>
          <w:rFonts w:ascii="Times New Roman" w:eastAsia="Calibri" w:hAnsi="Times New Roman" w:cs="Times New Roman"/>
          <w:sz w:val="28"/>
          <w:szCs w:val="28"/>
        </w:rPr>
        <w:t xml:space="preserve"> качества в отношении </w:t>
      </w:r>
      <w:r w:rsidR="00465B2B" w:rsidRPr="00C21B52">
        <w:rPr>
          <w:rFonts w:ascii="Times New Roman" w:eastAsia="Calibri" w:hAnsi="Times New Roman" w:cs="Times New Roman"/>
          <w:sz w:val="28"/>
          <w:szCs w:val="28"/>
        </w:rPr>
        <w:lastRenderedPageBreak/>
        <w:t>соответствующего</w:t>
      </w:r>
      <w:r w:rsidR="00633444" w:rsidRPr="00C21B52">
        <w:rPr>
          <w:rFonts w:ascii="Times New Roman" w:eastAsia="Calibri" w:hAnsi="Times New Roman" w:cs="Times New Roman"/>
          <w:sz w:val="28"/>
          <w:szCs w:val="28"/>
        </w:rPr>
        <w:t xml:space="preserve"> задания по аудиту перед </w:t>
      </w:r>
      <w:r w:rsidR="00C263D2" w:rsidRPr="00C21B52">
        <w:rPr>
          <w:rFonts w:ascii="Times New Roman" w:eastAsia="Calibri" w:hAnsi="Times New Roman" w:cs="Times New Roman"/>
          <w:sz w:val="28"/>
          <w:szCs w:val="28"/>
        </w:rPr>
        <w:t>представлением</w:t>
      </w:r>
      <w:r w:rsidR="00633444" w:rsidRPr="00C21B52">
        <w:rPr>
          <w:rFonts w:ascii="Times New Roman" w:eastAsia="Calibri" w:hAnsi="Times New Roman" w:cs="Times New Roman"/>
          <w:sz w:val="28"/>
          <w:szCs w:val="28"/>
        </w:rPr>
        <w:t xml:space="preserve"> аудиторского заключения («контроль качества перед </w:t>
      </w:r>
      <w:r w:rsidR="00C263D2" w:rsidRPr="00C21B52">
        <w:rPr>
          <w:rFonts w:ascii="Times New Roman" w:eastAsia="Calibri" w:hAnsi="Times New Roman" w:cs="Times New Roman"/>
          <w:sz w:val="28"/>
          <w:szCs w:val="28"/>
        </w:rPr>
        <w:t>представлением</w:t>
      </w:r>
      <w:r w:rsidR="00633444" w:rsidRPr="00C21B52">
        <w:rPr>
          <w:rFonts w:ascii="Times New Roman" w:eastAsia="Calibri" w:hAnsi="Times New Roman" w:cs="Times New Roman"/>
          <w:sz w:val="28"/>
          <w:szCs w:val="28"/>
        </w:rPr>
        <w:t xml:space="preserve"> аудиторского заключения»); </w:t>
      </w:r>
    </w:p>
    <w:p w:rsidR="00633444" w:rsidRPr="00C21B52" w:rsidRDefault="00DC49D7"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w:t>
      </w:r>
      <w:r w:rsidR="00633444" w:rsidRPr="00C21B52">
        <w:rPr>
          <w:rFonts w:ascii="Times New Roman" w:eastAsia="Calibri" w:hAnsi="Times New Roman" w:cs="Times New Roman"/>
          <w:color w:val="000000"/>
          <w:sz w:val="28"/>
          <w:szCs w:val="28"/>
        </w:rPr>
        <w:t xml:space="preserve"> после </w:t>
      </w:r>
      <w:r w:rsidR="00C263D2" w:rsidRPr="00C21B52">
        <w:rPr>
          <w:rFonts w:ascii="Times New Roman" w:eastAsia="Calibri" w:hAnsi="Times New Roman" w:cs="Times New Roman"/>
          <w:color w:val="000000"/>
          <w:sz w:val="28"/>
          <w:szCs w:val="28"/>
        </w:rPr>
        <w:t>представления</w:t>
      </w:r>
      <w:r w:rsidR="00633444" w:rsidRPr="00C21B52">
        <w:rPr>
          <w:rFonts w:ascii="Times New Roman" w:eastAsia="Calibri" w:hAnsi="Times New Roman" w:cs="Times New Roman"/>
          <w:color w:val="000000"/>
          <w:sz w:val="28"/>
          <w:szCs w:val="28"/>
        </w:rPr>
        <w:t xml:space="preserve"> аудиторского заключения </w:t>
      </w:r>
      <w:r w:rsidR="002130E7" w:rsidRPr="00C21B52">
        <w:rPr>
          <w:rFonts w:ascii="Times New Roman" w:eastAsia="Calibri" w:hAnsi="Times New Roman" w:cs="Times New Roman"/>
          <w:color w:val="000000"/>
          <w:sz w:val="28"/>
          <w:szCs w:val="28"/>
        </w:rPr>
        <w:t>о</w:t>
      </w:r>
      <w:r w:rsidR="00633444" w:rsidRPr="00C21B52">
        <w:rPr>
          <w:rFonts w:ascii="Times New Roman" w:eastAsia="Calibri" w:hAnsi="Times New Roman" w:cs="Times New Roman"/>
          <w:color w:val="000000"/>
          <w:sz w:val="28"/>
          <w:szCs w:val="28"/>
        </w:rPr>
        <w:t xml:space="preserve"> бухгалтерской (финансовой) отчетности за второй год, но до </w:t>
      </w:r>
      <w:r w:rsidR="002130E7" w:rsidRPr="00C21B52">
        <w:rPr>
          <w:rFonts w:ascii="Times New Roman" w:eastAsia="Calibri" w:hAnsi="Times New Roman" w:cs="Times New Roman"/>
          <w:color w:val="000000"/>
          <w:sz w:val="28"/>
          <w:szCs w:val="28"/>
        </w:rPr>
        <w:t>представления</w:t>
      </w:r>
      <w:r w:rsidR="00633444" w:rsidRPr="00C21B52">
        <w:rPr>
          <w:rFonts w:ascii="Times New Roman" w:eastAsia="Calibri" w:hAnsi="Times New Roman" w:cs="Times New Roman"/>
          <w:color w:val="000000"/>
          <w:sz w:val="28"/>
          <w:szCs w:val="28"/>
        </w:rPr>
        <w:t xml:space="preserve"> аудиторского заключения за третий год, </w:t>
      </w:r>
      <w:r w:rsidR="00465B2B" w:rsidRPr="00C21B52">
        <w:rPr>
          <w:rFonts w:ascii="Times New Roman" w:eastAsia="Calibri" w:hAnsi="Times New Roman" w:cs="Times New Roman"/>
          <w:color w:val="000000"/>
          <w:sz w:val="28"/>
          <w:szCs w:val="28"/>
        </w:rPr>
        <w:t xml:space="preserve">надлежащее проверяющее лицо - </w:t>
      </w:r>
      <w:r w:rsidR="00465B2B" w:rsidRPr="00C21B52">
        <w:rPr>
          <w:rFonts w:ascii="Times New Roman" w:eastAsia="Calibri" w:hAnsi="Times New Roman" w:cs="Times New Roman"/>
          <w:sz w:val="28"/>
          <w:szCs w:val="28"/>
        </w:rPr>
        <w:t xml:space="preserve">аудитор, не являющийся работником аудиторской организации, выражающей мнение о бухгалтерской (финансовой) отчетности соответствующего аудируемого лица, </w:t>
      </w:r>
      <w:r w:rsidR="00633444" w:rsidRPr="00C21B52">
        <w:rPr>
          <w:rFonts w:ascii="Times New Roman" w:eastAsia="Calibri" w:hAnsi="Times New Roman" w:cs="Times New Roman"/>
          <w:sz w:val="28"/>
          <w:szCs w:val="28"/>
        </w:rPr>
        <w:t xml:space="preserve"> </w:t>
      </w:r>
      <w:r w:rsidR="00465B2B" w:rsidRPr="00C21B52">
        <w:rPr>
          <w:rFonts w:ascii="Times New Roman" w:eastAsia="Calibri" w:hAnsi="Times New Roman" w:cs="Times New Roman"/>
          <w:sz w:val="28"/>
          <w:szCs w:val="28"/>
        </w:rPr>
        <w:t>проводит проверку</w:t>
      </w:r>
      <w:r w:rsidR="00633444" w:rsidRPr="00C21B52">
        <w:rPr>
          <w:rFonts w:ascii="Times New Roman" w:eastAsia="Calibri" w:hAnsi="Times New Roman" w:cs="Times New Roman"/>
          <w:sz w:val="28"/>
          <w:szCs w:val="28"/>
        </w:rPr>
        <w:t xml:space="preserve"> качества </w:t>
      </w:r>
      <w:r w:rsidR="00111863" w:rsidRPr="00C21B52">
        <w:rPr>
          <w:rFonts w:ascii="Times New Roman" w:eastAsia="Calibri" w:hAnsi="Times New Roman" w:cs="Times New Roman"/>
          <w:sz w:val="28"/>
          <w:szCs w:val="28"/>
        </w:rPr>
        <w:t xml:space="preserve">выполнения </w:t>
      </w:r>
      <w:r w:rsidR="00465B2B" w:rsidRPr="00C21B52">
        <w:rPr>
          <w:rFonts w:ascii="Times New Roman" w:eastAsia="Calibri" w:hAnsi="Times New Roman" w:cs="Times New Roman"/>
          <w:sz w:val="28"/>
          <w:szCs w:val="28"/>
        </w:rPr>
        <w:t>соответствующего задания по аудиту</w:t>
      </w:r>
      <w:r w:rsidR="00633444" w:rsidRPr="00C21B52">
        <w:rPr>
          <w:rFonts w:ascii="Times New Roman" w:eastAsia="Calibri" w:hAnsi="Times New Roman" w:cs="Times New Roman"/>
          <w:sz w:val="28"/>
          <w:szCs w:val="28"/>
        </w:rPr>
        <w:t xml:space="preserve"> за второй год, или </w:t>
      </w:r>
      <w:r w:rsidR="00465B2B" w:rsidRPr="00C21B52">
        <w:rPr>
          <w:rFonts w:ascii="Times New Roman" w:eastAsia="Calibri" w:hAnsi="Times New Roman" w:cs="Times New Roman"/>
          <w:sz w:val="28"/>
          <w:szCs w:val="28"/>
        </w:rPr>
        <w:t xml:space="preserve">саморегулируемая организация аудиторов, членом которой является данная аудиторская организация, проводит </w:t>
      </w:r>
      <w:r w:rsidR="00633444" w:rsidRPr="00C21B52">
        <w:rPr>
          <w:rFonts w:ascii="Times New Roman" w:eastAsia="Calibri" w:hAnsi="Times New Roman" w:cs="Times New Roman"/>
          <w:sz w:val="28"/>
          <w:szCs w:val="28"/>
        </w:rPr>
        <w:t>внешн</w:t>
      </w:r>
      <w:r w:rsidR="00465B2B" w:rsidRPr="00C21B52">
        <w:rPr>
          <w:rFonts w:ascii="Times New Roman" w:eastAsia="Calibri" w:hAnsi="Times New Roman" w:cs="Times New Roman"/>
          <w:sz w:val="28"/>
          <w:szCs w:val="28"/>
        </w:rPr>
        <w:t>ий</w:t>
      </w:r>
      <w:r w:rsidR="00633444" w:rsidRPr="00C21B52">
        <w:rPr>
          <w:rFonts w:ascii="Times New Roman" w:eastAsia="Calibri" w:hAnsi="Times New Roman" w:cs="Times New Roman"/>
          <w:sz w:val="28"/>
          <w:szCs w:val="28"/>
        </w:rPr>
        <w:t xml:space="preserve"> контроля качества в отношении </w:t>
      </w:r>
      <w:r w:rsidR="00465B2B" w:rsidRPr="00C21B52">
        <w:rPr>
          <w:rFonts w:ascii="Times New Roman" w:eastAsia="Calibri" w:hAnsi="Times New Roman" w:cs="Times New Roman"/>
          <w:sz w:val="28"/>
          <w:szCs w:val="28"/>
        </w:rPr>
        <w:t xml:space="preserve">соответствующего </w:t>
      </w:r>
      <w:r w:rsidR="00633444" w:rsidRPr="00C21B52">
        <w:rPr>
          <w:rFonts w:ascii="Times New Roman" w:eastAsia="Calibri" w:hAnsi="Times New Roman" w:cs="Times New Roman"/>
          <w:sz w:val="28"/>
          <w:szCs w:val="28"/>
        </w:rPr>
        <w:t xml:space="preserve">задания по аудиту за второй год («контроль качества после </w:t>
      </w:r>
      <w:r w:rsidR="002130E7" w:rsidRPr="00C21B52">
        <w:rPr>
          <w:rFonts w:ascii="Times New Roman" w:eastAsia="Calibri" w:hAnsi="Times New Roman" w:cs="Times New Roman"/>
          <w:sz w:val="28"/>
          <w:szCs w:val="28"/>
        </w:rPr>
        <w:t>представления</w:t>
      </w:r>
      <w:r w:rsidR="00633444" w:rsidRPr="00C21B52">
        <w:rPr>
          <w:rFonts w:ascii="Times New Roman" w:eastAsia="Calibri" w:hAnsi="Times New Roman" w:cs="Times New Roman"/>
          <w:sz w:val="28"/>
          <w:szCs w:val="28"/>
        </w:rPr>
        <w:t xml:space="preserve"> аудиторского заключения»</w:t>
      </w:r>
      <w:r w:rsidR="00633444" w:rsidRPr="00C21B52">
        <w:rPr>
          <w:rFonts w:ascii="Times New Roman" w:eastAsia="Calibri" w:hAnsi="Times New Roman" w:cs="Times New Roman"/>
          <w:color w:val="000000"/>
          <w:sz w:val="28"/>
          <w:szCs w:val="28"/>
        </w:rPr>
        <w:t>).</w:t>
      </w:r>
    </w:p>
    <w:p w:rsidR="00633444" w:rsidRPr="00C21B52" w:rsidRDefault="00DC49D7"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2.4.Т.</w:t>
      </w:r>
      <w:r w:rsidRPr="00C21B52">
        <w:rPr>
          <w:rFonts w:ascii="Times New Roman" w:eastAsia="Calibri" w:hAnsi="Times New Roman" w:cs="Times New Roman"/>
          <w:color w:val="000000"/>
          <w:sz w:val="28"/>
          <w:szCs w:val="28"/>
        </w:rPr>
        <w:t xml:space="preserve"> </w:t>
      </w:r>
      <w:r w:rsidR="00633444" w:rsidRPr="00C21B52">
        <w:rPr>
          <w:rFonts w:ascii="Times New Roman" w:eastAsia="Calibri" w:hAnsi="Times New Roman" w:cs="Times New Roman"/>
          <w:color w:val="000000"/>
          <w:sz w:val="28"/>
          <w:szCs w:val="28"/>
        </w:rPr>
        <w:t xml:space="preserve">В случае, когда общая сумма вознаграждений </w:t>
      </w:r>
      <w:r w:rsidR="00551EDB" w:rsidRPr="00C21B52">
        <w:rPr>
          <w:rFonts w:ascii="Times New Roman" w:eastAsia="Calibri" w:hAnsi="Times New Roman" w:cs="Times New Roman"/>
          <w:color w:val="000000"/>
          <w:sz w:val="28"/>
          <w:szCs w:val="28"/>
        </w:rPr>
        <w:t xml:space="preserve">согласно пункту 2.3.Т. </w:t>
      </w:r>
      <w:r w:rsidR="00FB35F0" w:rsidRPr="00C21B52">
        <w:rPr>
          <w:rFonts w:ascii="Times New Roman" w:eastAsia="Calibri" w:hAnsi="Times New Roman" w:cs="Times New Roman"/>
          <w:color w:val="000000"/>
          <w:sz w:val="28"/>
          <w:szCs w:val="28"/>
        </w:rPr>
        <w:t>Правил независимости</w:t>
      </w:r>
      <w:r w:rsidR="00551EDB" w:rsidRPr="00C21B52">
        <w:rPr>
          <w:rFonts w:ascii="Times New Roman" w:eastAsia="Calibri" w:hAnsi="Times New Roman" w:cs="Times New Roman"/>
          <w:color w:val="000000"/>
          <w:sz w:val="28"/>
          <w:szCs w:val="28"/>
        </w:rPr>
        <w:t xml:space="preserve"> </w:t>
      </w:r>
      <w:r w:rsidR="00A8386F" w:rsidRPr="00C21B52">
        <w:rPr>
          <w:rFonts w:ascii="Times New Roman" w:eastAsia="Calibri" w:hAnsi="Times New Roman" w:cs="Times New Roman"/>
          <w:color w:val="000000"/>
          <w:sz w:val="28"/>
          <w:szCs w:val="28"/>
        </w:rPr>
        <w:t>значительно</w:t>
      </w:r>
      <w:r w:rsidR="00633444" w:rsidRPr="00C21B52">
        <w:rPr>
          <w:rFonts w:ascii="Times New Roman" w:eastAsia="Calibri" w:hAnsi="Times New Roman" w:cs="Times New Roman"/>
          <w:color w:val="000000"/>
          <w:sz w:val="28"/>
          <w:szCs w:val="28"/>
        </w:rPr>
        <w:t xml:space="preserve"> превышает 15%, аудиторская организация должна определить, является ли угроза настолько значимой, что </w:t>
      </w:r>
      <w:r w:rsidR="00633444" w:rsidRPr="00C21B52">
        <w:rPr>
          <w:rFonts w:ascii="Times New Roman" w:eastAsia="Calibri" w:hAnsi="Times New Roman" w:cs="Times New Roman"/>
          <w:sz w:val="28"/>
          <w:szCs w:val="28"/>
        </w:rPr>
        <w:t xml:space="preserve">контроль качества после </w:t>
      </w:r>
      <w:r w:rsidR="002130E7" w:rsidRPr="00C21B52">
        <w:rPr>
          <w:rFonts w:ascii="Times New Roman" w:eastAsia="Calibri" w:hAnsi="Times New Roman" w:cs="Times New Roman"/>
          <w:sz w:val="28"/>
          <w:szCs w:val="28"/>
        </w:rPr>
        <w:t>представления</w:t>
      </w:r>
      <w:r w:rsidR="00633444" w:rsidRPr="00C21B52">
        <w:rPr>
          <w:rFonts w:ascii="Times New Roman" w:eastAsia="Calibri" w:hAnsi="Times New Roman" w:cs="Times New Roman"/>
          <w:sz w:val="28"/>
          <w:szCs w:val="28"/>
        </w:rPr>
        <w:t xml:space="preserve"> аудиторского заключения не сможет свести угрозу до приемлемого уровня. В таких обстоятельствах должен быть проведен контроль качества перед </w:t>
      </w:r>
      <w:r w:rsidR="002130E7" w:rsidRPr="00C21B52">
        <w:rPr>
          <w:rFonts w:ascii="Times New Roman" w:eastAsia="Calibri" w:hAnsi="Times New Roman" w:cs="Times New Roman"/>
          <w:sz w:val="28"/>
          <w:szCs w:val="28"/>
        </w:rPr>
        <w:t>представлением</w:t>
      </w:r>
      <w:r w:rsidR="00633444" w:rsidRPr="00C21B52">
        <w:rPr>
          <w:rFonts w:ascii="Times New Roman" w:eastAsia="Calibri" w:hAnsi="Times New Roman" w:cs="Times New Roman"/>
          <w:sz w:val="28"/>
          <w:szCs w:val="28"/>
        </w:rPr>
        <w:t xml:space="preserve"> аудиторского заключения.</w:t>
      </w:r>
    </w:p>
    <w:p w:rsidR="00A8386F" w:rsidRPr="00C21B52" w:rsidRDefault="00A8386F"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2.5.Т.</w:t>
      </w:r>
      <w:r w:rsidRPr="00C21B52">
        <w:rPr>
          <w:rFonts w:ascii="Times New Roman" w:eastAsia="Calibri" w:hAnsi="Times New Roman" w:cs="Times New Roman"/>
          <w:color w:val="000000"/>
          <w:sz w:val="28"/>
          <w:szCs w:val="28"/>
        </w:rPr>
        <w:t xml:space="preserve"> </w:t>
      </w:r>
      <w:r w:rsidR="00633444" w:rsidRPr="00C21B52">
        <w:rPr>
          <w:rFonts w:ascii="Times New Roman" w:eastAsia="Calibri" w:hAnsi="Times New Roman" w:cs="Times New Roman"/>
          <w:color w:val="000000"/>
          <w:sz w:val="28"/>
          <w:szCs w:val="28"/>
        </w:rPr>
        <w:t>В дальнейшем, если вознаграждени</w:t>
      </w:r>
      <w:r w:rsidR="00111863" w:rsidRPr="00C21B52">
        <w:rPr>
          <w:rFonts w:ascii="Times New Roman" w:eastAsia="Calibri" w:hAnsi="Times New Roman" w:cs="Times New Roman"/>
          <w:color w:val="000000"/>
          <w:sz w:val="28"/>
          <w:szCs w:val="28"/>
        </w:rPr>
        <w:t>е</w:t>
      </w:r>
      <w:r w:rsidR="00633444"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согласно пункту 2.3.Т.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w:t>
      </w:r>
      <w:r w:rsidR="00633444" w:rsidRPr="00C21B52">
        <w:rPr>
          <w:rFonts w:ascii="Times New Roman" w:eastAsia="Calibri" w:hAnsi="Times New Roman" w:cs="Times New Roman"/>
          <w:color w:val="000000"/>
          <w:sz w:val="28"/>
          <w:szCs w:val="28"/>
        </w:rPr>
        <w:t>ежегодно продолжа</w:t>
      </w:r>
      <w:r w:rsidR="00111863" w:rsidRPr="00C21B52">
        <w:rPr>
          <w:rFonts w:ascii="Times New Roman" w:eastAsia="Calibri" w:hAnsi="Times New Roman" w:cs="Times New Roman"/>
          <w:color w:val="000000"/>
          <w:sz w:val="28"/>
          <w:szCs w:val="28"/>
        </w:rPr>
        <w:t>е</w:t>
      </w:r>
      <w:r w:rsidR="00633444" w:rsidRPr="00C21B52">
        <w:rPr>
          <w:rFonts w:ascii="Times New Roman" w:eastAsia="Calibri" w:hAnsi="Times New Roman" w:cs="Times New Roman"/>
          <w:color w:val="000000"/>
          <w:sz w:val="28"/>
          <w:szCs w:val="28"/>
        </w:rPr>
        <w:t xml:space="preserve">т превышать 15%, то </w:t>
      </w:r>
      <w:r w:rsidRPr="00C21B52">
        <w:rPr>
          <w:rFonts w:ascii="Times New Roman" w:eastAsia="Calibri" w:hAnsi="Times New Roman" w:cs="Times New Roman"/>
          <w:color w:val="000000"/>
          <w:sz w:val="28"/>
          <w:szCs w:val="28"/>
        </w:rPr>
        <w:t>аудиторская организация должна ежегодно:</w:t>
      </w:r>
    </w:p>
    <w:p w:rsidR="00A8386F" w:rsidRPr="00C21B52" w:rsidRDefault="00A8386F"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w:t>
      </w:r>
      <w:r w:rsidR="00633444" w:rsidRPr="00C21B52">
        <w:rPr>
          <w:rFonts w:ascii="Times New Roman" w:eastAsia="Calibri" w:hAnsi="Times New Roman" w:cs="Times New Roman"/>
          <w:color w:val="000000"/>
          <w:sz w:val="28"/>
          <w:szCs w:val="28"/>
        </w:rPr>
        <w:t>раскры</w:t>
      </w:r>
      <w:r w:rsidRPr="00C21B52">
        <w:rPr>
          <w:rFonts w:ascii="Times New Roman" w:eastAsia="Calibri" w:hAnsi="Times New Roman" w:cs="Times New Roman"/>
          <w:color w:val="000000"/>
          <w:sz w:val="28"/>
          <w:szCs w:val="28"/>
        </w:rPr>
        <w:t>вать</w:t>
      </w:r>
      <w:r w:rsidR="00633444" w:rsidRPr="00C21B52">
        <w:rPr>
          <w:rFonts w:ascii="Times New Roman" w:eastAsia="Calibri" w:hAnsi="Times New Roman" w:cs="Times New Roman"/>
          <w:color w:val="000000"/>
          <w:sz w:val="28"/>
          <w:szCs w:val="28"/>
        </w:rPr>
        <w:t xml:space="preserve"> и обсужд</w:t>
      </w:r>
      <w:r w:rsidRPr="00C21B52">
        <w:rPr>
          <w:rFonts w:ascii="Times New Roman" w:eastAsia="Calibri" w:hAnsi="Times New Roman" w:cs="Times New Roman"/>
          <w:color w:val="000000"/>
          <w:sz w:val="28"/>
          <w:szCs w:val="28"/>
        </w:rPr>
        <w:t xml:space="preserve">ать вопросы, указанные в пункте 2.3.Т.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w:t>
      </w:r>
      <w:r w:rsidR="00633444" w:rsidRPr="00C21B52">
        <w:rPr>
          <w:rFonts w:ascii="Times New Roman" w:eastAsia="Calibri" w:hAnsi="Times New Roman" w:cs="Times New Roman"/>
          <w:color w:val="000000"/>
          <w:sz w:val="28"/>
          <w:szCs w:val="28"/>
        </w:rPr>
        <w:t xml:space="preserve">с </w:t>
      </w:r>
      <w:r w:rsidR="00633444" w:rsidRPr="00C21B52">
        <w:rPr>
          <w:rFonts w:ascii="Times New Roman" w:hAnsi="Times New Roman" w:cs="Times New Roman"/>
          <w:color w:val="000000"/>
          <w:sz w:val="28"/>
          <w:szCs w:val="28"/>
        </w:rPr>
        <w:t xml:space="preserve">лицами, отвечающими за корпоративное управление </w:t>
      </w:r>
      <w:r w:rsidR="00633444" w:rsidRPr="00C21B52">
        <w:rPr>
          <w:rFonts w:ascii="Times New Roman" w:eastAsia="Calibri" w:hAnsi="Times New Roman" w:cs="Times New Roman"/>
          <w:color w:val="000000"/>
          <w:sz w:val="28"/>
          <w:szCs w:val="28"/>
        </w:rPr>
        <w:t>аудируемого лица</w:t>
      </w:r>
      <w:r w:rsidRPr="00C21B52">
        <w:rPr>
          <w:rFonts w:ascii="Times New Roman" w:eastAsia="Calibri" w:hAnsi="Times New Roman" w:cs="Times New Roman"/>
          <w:color w:val="000000"/>
          <w:sz w:val="28"/>
          <w:szCs w:val="28"/>
        </w:rPr>
        <w:t>;</w:t>
      </w:r>
    </w:p>
    <w:p w:rsidR="00633444" w:rsidRPr="00C21B52" w:rsidRDefault="00A8386F" w:rsidP="00A8386F">
      <w:pPr>
        <w:autoSpaceDE w:val="0"/>
        <w:autoSpaceDN w:val="0"/>
        <w:adjustRightInd w:val="0"/>
        <w:spacing w:after="0" w:line="240" w:lineRule="auto"/>
        <w:ind w:firstLine="662"/>
        <w:jc w:val="both"/>
        <w:rPr>
          <w:rFonts w:ascii="Times New Roman" w:eastAsia="Calibri" w:hAnsi="Times New Roman" w:cs="Times New Roman"/>
          <w:i/>
          <w:sz w:val="28"/>
          <w:szCs w:val="28"/>
        </w:rPr>
      </w:pPr>
      <w:r w:rsidRPr="00C21B52">
        <w:rPr>
          <w:rFonts w:ascii="Times New Roman" w:eastAsia="Calibri" w:hAnsi="Times New Roman" w:cs="Times New Roman"/>
          <w:b/>
          <w:color w:val="000000"/>
          <w:sz w:val="28"/>
          <w:szCs w:val="28"/>
        </w:rPr>
        <w:t>б)</w:t>
      </w:r>
      <w:r w:rsidR="00633444"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выполнять требования, указанные в подпункте (б) пункта 2.3.Т. и пункте 2.4.Т. </w:t>
      </w:r>
      <w:r w:rsidR="00FB35F0" w:rsidRPr="00C21B52">
        <w:rPr>
          <w:rFonts w:ascii="Times New Roman" w:eastAsia="Calibri" w:hAnsi="Times New Roman" w:cs="Times New Roman"/>
          <w:color w:val="000000"/>
          <w:sz w:val="28"/>
          <w:szCs w:val="28"/>
        </w:rPr>
        <w:t>Правил независимости</w:t>
      </w:r>
      <w:r w:rsidR="00633444" w:rsidRPr="00C21B52">
        <w:rPr>
          <w:rFonts w:ascii="Times New Roman" w:eastAsia="Calibri" w:hAnsi="Times New Roman" w:cs="Times New Roman"/>
          <w:color w:val="000000"/>
          <w:sz w:val="28"/>
          <w:szCs w:val="28"/>
        </w:rPr>
        <w:t xml:space="preserve">. </w:t>
      </w:r>
    </w:p>
    <w:p w:rsidR="00633444" w:rsidRPr="00C21B52" w:rsidRDefault="00633444" w:rsidP="009A497C">
      <w:pPr>
        <w:pStyle w:val="1"/>
        <w:rPr>
          <w:lang w:val="ru-RU"/>
        </w:rPr>
      </w:pPr>
      <w:bookmarkStart w:id="37" w:name="_Toc323799124"/>
      <w:bookmarkStart w:id="38" w:name="_Toc323978617"/>
      <w:bookmarkStart w:id="39" w:name="_Toc24918235"/>
      <w:r w:rsidRPr="00C21B52">
        <w:rPr>
          <w:lang w:val="ru-RU"/>
        </w:rPr>
        <w:t>Задержка выплаты вознаграждения</w:t>
      </w:r>
      <w:bookmarkEnd w:id="37"/>
      <w:bookmarkEnd w:id="38"/>
      <w:bookmarkEnd w:id="39"/>
    </w:p>
    <w:p w:rsidR="008E31FA" w:rsidRPr="00C21B52" w:rsidRDefault="00633444" w:rsidP="0063344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w:t>
      </w:r>
      <w:r w:rsidR="00431099" w:rsidRPr="00C21B52">
        <w:rPr>
          <w:rFonts w:ascii="Times New Roman" w:eastAsia="Calibri" w:hAnsi="Times New Roman" w:cs="Times New Roman"/>
          <w:sz w:val="28"/>
          <w:szCs w:val="28"/>
        </w:rPr>
        <w:t>6</w:t>
      </w:r>
      <w:r w:rsidRPr="00C21B52">
        <w:rPr>
          <w:rFonts w:ascii="Times New Roman" w:eastAsia="Calibri" w:hAnsi="Times New Roman" w:cs="Times New Roman"/>
          <w:sz w:val="28"/>
          <w:szCs w:val="28"/>
        </w:rPr>
        <w:t>.</w:t>
      </w:r>
      <w:r w:rsidR="00E04199" w:rsidRPr="00C21B52">
        <w:rPr>
          <w:rFonts w:ascii="Times New Roman" w:eastAsia="Calibri" w:hAnsi="Times New Roman" w:cs="Times New Roman"/>
          <w:sz w:val="28"/>
          <w:szCs w:val="28"/>
        </w:rPr>
        <w:t>П1.</w:t>
      </w:r>
      <w:r w:rsidRPr="00C21B52">
        <w:rPr>
          <w:rFonts w:ascii="Times New Roman" w:eastAsia="Calibri" w:hAnsi="Times New Roman" w:cs="Times New Roman"/>
          <w:b/>
          <w:sz w:val="28"/>
          <w:szCs w:val="28"/>
        </w:rPr>
        <w:t xml:space="preserve"> </w:t>
      </w:r>
      <w:r w:rsidRPr="00C21B52">
        <w:rPr>
          <w:rFonts w:ascii="Times New Roman" w:eastAsia="Calibri" w:hAnsi="Times New Roman" w:cs="Times New Roman"/>
          <w:sz w:val="28"/>
          <w:szCs w:val="28"/>
        </w:rPr>
        <w:t>В случае,</w:t>
      </w:r>
      <w:r w:rsidRPr="00C21B52">
        <w:rPr>
          <w:rFonts w:ascii="Times New Roman" w:eastAsia="Calibri" w:hAnsi="Times New Roman" w:cs="Times New Roman"/>
          <w:color w:val="000000"/>
          <w:sz w:val="28"/>
          <w:szCs w:val="28"/>
        </w:rPr>
        <w:t xml:space="preserve"> когда значительная часть вознаграждения за аудит предыдущего периода остается не выплаченной до </w:t>
      </w:r>
      <w:r w:rsidR="002130E7" w:rsidRPr="00C21B52">
        <w:rPr>
          <w:rFonts w:ascii="Times New Roman" w:eastAsia="Calibri" w:hAnsi="Times New Roman" w:cs="Times New Roman"/>
          <w:color w:val="000000"/>
          <w:sz w:val="28"/>
          <w:szCs w:val="28"/>
        </w:rPr>
        <w:t>представления</w:t>
      </w:r>
      <w:r w:rsidRPr="00C21B52">
        <w:rPr>
          <w:rFonts w:ascii="Times New Roman" w:eastAsia="Calibri" w:hAnsi="Times New Roman" w:cs="Times New Roman"/>
          <w:color w:val="000000"/>
          <w:sz w:val="28"/>
          <w:szCs w:val="28"/>
        </w:rPr>
        <w:t xml:space="preserve"> аудиторского заключения </w:t>
      </w:r>
      <w:r w:rsidR="00E04199" w:rsidRPr="00C21B52">
        <w:rPr>
          <w:rFonts w:ascii="Times New Roman" w:eastAsia="Calibri" w:hAnsi="Times New Roman" w:cs="Times New Roman"/>
          <w:color w:val="000000"/>
          <w:sz w:val="28"/>
          <w:szCs w:val="28"/>
        </w:rPr>
        <w:t>за текущий год, может возникнуть угроза личной заинтересованности.</w:t>
      </w:r>
      <w:r w:rsidRPr="00C21B52">
        <w:rPr>
          <w:rFonts w:ascii="Times New Roman" w:eastAsia="Calibri" w:hAnsi="Times New Roman" w:cs="Times New Roman"/>
          <w:color w:val="000000"/>
          <w:sz w:val="28"/>
          <w:szCs w:val="28"/>
        </w:rPr>
        <w:t xml:space="preserve"> Как правило, аудиторская организация требует погашения задолженности до </w:t>
      </w:r>
      <w:r w:rsidR="002130E7" w:rsidRPr="00C21B52">
        <w:rPr>
          <w:rFonts w:ascii="Times New Roman" w:eastAsia="Calibri" w:hAnsi="Times New Roman" w:cs="Times New Roman"/>
          <w:color w:val="000000"/>
          <w:sz w:val="28"/>
          <w:szCs w:val="28"/>
        </w:rPr>
        <w:t>представления</w:t>
      </w:r>
      <w:r w:rsidRPr="00C21B52">
        <w:rPr>
          <w:rFonts w:ascii="Times New Roman" w:eastAsia="Calibri" w:hAnsi="Times New Roman" w:cs="Times New Roman"/>
          <w:color w:val="000000"/>
          <w:sz w:val="28"/>
          <w:szCs w:val="28"/>
        </w:rPr>
        <w:t xml:space="preserve"> аудиторского заключения. В </w:t>
      </w:r>
      <w:r w:rsidR="00E04199" w:rsidRPr="00C21B52">
        <w:rPr>
          <w:rFonts w:ascii="Times New Roman" w:eastAsia="Calibri" w:hAnsi="Times New Roman" w:cs="Times New Roman"/>
          <w:color w:val="000000"/>
          <w:sz w:val="28"/>
          <w:szCs w:val="28"/>
        </w:rPr>
        <w:t xml:space="preserve">обстоятельствах наличия </w:t>
      </w:r>
      <w:r w:rsidR="00841C26" w:rsidRPr="00C21B52">
        <w:rPr>
          <w:rFonts w:ascii="Times New Roman" w:eastAsia="Calibri" w:hAnsi="Times New Roman" w:cs="Times New Roman"/>
          <w:color w:val="000000"/>
          <w:sz w:val="28"/>
          <w:szCs w:val="28"/>
        </w:rPr>
        <w:t xml:space="preserve">указанной </w:t>
      </w:r>
      <w:r w:rsidR="00E04199" w:rsidRPr="00C21B52">
        <w:rPr>
          <w:rFonts w:ascii="Times New Roman" w:eastAsia="Calibri" w:hAnsi="Times New Roman" w:cs="Times New Roman"/>
          <w:color w:val="000000"/>
          <w:sz w:val="28"/>
          <w:szCs w:val="28"/>
        </w:rPr>
        <w:t xml:space="preserve">непогашенной задолженности по вознаграждению применяются положения раздела «Займы и поручительства» настоящей части Правил независимости. </w:t>
      </w:r>
    </w:p>
    <w:p w:rsidR="00841C26" w:rsidRPr="00C21B52" w:rsidRDefault="00841C26" w:rsidP="00841C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2.6.П2. Примерами мер предосторожности в ответ на указанную угрозу личной заинтересованности являются, в частности</w:t>
      </w:r>
      <w:r w:rsidRPr="00C21B52">
        <w:rPr>
          <w:rFonts w:ascii="Times New Roman" w:eastAsia="Calibri" w:hAnsi="Times New Roman" w:cs="Times New Roman"/>
          <w:color w:val="000000"/>
          <w:sz w:val="28"/>
          <w:szCs w:val="28"/>
        </w:rPr>
        <w:t>:</w:t>
      </w:r>
    </w:p>
    <w:p w:rsidR="00841C26" w:rsidRPr="00C21B52" w:rsidRDefault="00841C26" w:rsidP="0063344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частичное погашение задолженности по вознаграждению;</w:t>
      </w:r>
    </w:p>
    <w:p w:rsidR="00633444" w:rsidRPr="00C21B52" w:rsidRDefault="00841C26" w:rsidP="00633444">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б) </w:t>
      </w:r>
      <w:r w:rsidRPr="00C21B52">
        <w:rPr>
          <w:rFonts w:ascii="Times New Roman" w:eastAsia="Calibri" w:hAnsi="Times New Roman" w:cs="Times New Roman"/>
          <w:sz w:val="28"/>
          <w:szCs w:val="28"/>
        </w:rPr>
        <w:t>проведение надлежащим проверяющим лицом, не участвовавшим в задании по аудиту, проверки выполненной работы</w:t>
      </w:r>
      <w:r w:rsidR="00633444" w:rsidRPr="00C21B52">
        <w:rPr>
          <w:rFonts w:ascii="Times New Roman" w:eastAsia="Calibri" w:hAnsi="Times New Roman" w:cs="Times New Roman"/>
          <w:sz w:val="28"/>
          <w:szCs w:val="28"/>
        </w:rPr>
        <w:t>.</w:t>
      </w:r>
    </w:p>
    <w:p w:rsidR="00EB6F56" w:rsidRPr="00C21B52" w:rsidRDefault="00841C26" w:rsidP="0063344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lastRenderedPageBreak/>
        <w:t>2.7.Т.</w:t>
      </w:r>
      <w:r w:rsidRPr="00C21B52">
        <w:rPr>
          <w:rFonts w:ascii="Times New Roman" w:eastAsia="Calibri" w:hAnsi="Times New Roman" w:cs="Times New Roman"/>
          <w:color w:val="000000"/>
          <w:sz w:val="28"/>
          <w:szCs w:val="28"/>
        </w:rPr>
        <w:t xml:space="preserve"> </w:t>
      </w:r>
      <w:r w:rsidR="00EB6F56" w:rsidRPr="00C21B52">
        <w:rPr>
          <w:rFonts w:ascii="Times New Roman" w:eastAsia="Calibri" w:hAnsi="Times New Roman" w:cs="Times New Roman"/>
          <w:color w:val="000000"/>
          <w:sz w:val="28"/>
          <w:szCs w:val="28"/>
        </w:rPr>
        <w:t>Если значительная часть вознаграждения, подлежащая выплате аудируемым лицом, остается продолжительное время не выплаченной, а</w:t>
      </w:r>
      <w:r w:rsidR="00633444" w:rsidRPr="00C21B52">
        <w:rPr>
          <w:rFonts w:ascii="Times New Roman" w:eastAsia="Calibri" w:hAnsi="Times New Roman" w:cs="Times New Roman"/>
          <w:color w:val="000000"/>
          <w:sz w:val="28"/>
          <w:szCs w:val="28"/>
        </w:rPr>
        <w:t>удиторская организация должна определить</w:t>
      </w:r>
      <w:r w:rsidR="00EB6F56" w:rsidRPr="00C21B52">
        <w:rPr>
          <w:rFonts w:ascii="Times New Roman" w:eastAsia="Calibri" w:hAnsi="Times New Roman" w:cs="Times New Roman"/>
          <w:color w:val="000000"/>
          <w:sz w:val="28"/>
          <w:szCs w:val="28"/>
        </w:rPr>
        <w:t>:</w:t>
      </w:r>
    </w:p>
    <w:p w:rsidR="00EB6F56" w:rsidRPr="00C21B52" w:rsidRDefault="00EB6F56" w:rsidP="0063344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00633444" w:rsidRPr="00C21B52">
        <w:rPr>
          <w:rFonts w:ascii="Times New Roman" w:eastAsia="Calibri" w:hAnsi="Times New Roman" w:cs="Times New Roman"/>
          <w:color w:val="000000"/>
          <w:sz w:val="28"/>
          <w:szCs w:val="28"/>
        </w:rPr>
        <w:t xml:space="preserve"> может ли задолженност</w:t>
      </w:r>
      <w:r w:rsidR="00831A94" w:rsidRPr="00C21B52">
        <w:rPr>
          <w:rFonts w:ascii="Times New Roman" w:eastAsia="Calibri" w:hAnsi="Times New Roman" w:cs="Times New Roman"/>
          <w:color w:val="000000"/>
          <w:sz w:val="28"/>
          <w:szCs w:val="28"/>
        </w:rPr>
        <w:t>ь</w:t>
      </w:r>
      <w:r w:rsidR="00633444" w:rsidRPr="00C21B52">
        <w:rPr>
          <w:rFonts w:ascii="Times New Roman" w:eastAsia="Calibri" w:hAnsi="Times New Roman" w:cs="Times New Roman"/>
          <w:color w:val="000000"/>
          <w:sz w:val="28"/>
          <w:szCs w:val="28"/>
        </w:rPr>
        <w:t xml:space="preserve"> рассматриваться </w:t>
      </w:r>
      <w:r w:rsidR="00B72B51" w:rsidRPr="00C21B52">
        <w:rPr>
          <w:rFonts w:ascii="Times New Roman" w:eastAsia="Calibri" w:hAnsi="Times New Roman" w:cs="Times New Roman"/>
          <w:color w:val="000000"/>
          <w:sz w:val="28"/>
          <w:szCs w:val="28"/>
        </w:rPr>
        <w:t>в качестве</w:t>
      </w:r>
      <w:r w:rsidR="00633444" w:rsidRPr="00C21B52">
        <w:rPr>
          <w:rFonts w:ascii="Times New Roman" w:eastAsia="Calibri" w:hAnsi="Times New Roman" w:cs="Times New Roman"/>
          <w:color w:val="000000"/>
          <w:sz w:val="28"/>
          <w:szCs w:val="28"/>
        </w:rPr>
        <w:t xml:space="preserve"> займа аудируемому лицу</w:t>
      </w:r>
      <w:r w:rsidRPr="00C21B52">
        <w:rPr>
          <w:rFonts w:ascii="Times New Roman" w:eastAsia="Calibri" w:hAnsi="Times New Roman" w:cs="Times New Roman"/>
          <w:color w:val="000000"/>
          <w:sz w:val="28"/>
          <w:szCs w:val="28"/>
        </w:rPr>
        <w:t>;</w:t>
      </w:r>
    </w:p>
    <w:p w:rsidR="00633444" w:rsidRPr="00C21B52" w:rsidRDefault="00EB6F56" w:rsidP="0063344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00633444"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будет ли уместным </w:t>
      </w:r>
      <w:r w:rsidR="00C3759F" w:rsidRPr="00C21B52">
        <w:rPr>
          <w:rFonts w:ascii="Times New Roman" w:eastAsia="Calibri" w:hAnsi="Times New Roman" w:cs="Times New Roman"/>
          <w:color w:val="000000"/>
          <w:sz w:val="28"/>
          <w:szCs w:val="28"/>
        </w:rPr>
        <w:t xml:space="preserve">ее </w:t>
      </w:r>
      <w:r w:rsidRPr="00C21B52">
        <w:rPr>
          <w:rFonts w:ascii="Times New Roman" w:eastAsia="Calibri" w:hAnsi="Times New Roman" w:cs="Times New Roman"/>
          <w:color w:val="000000"/>
          <w:sz w:val="28"/>
          <w:szCs w:val="28"/>
        </w:rPr>
        <w:t>повторное назначение в качестве аудитора данного аудируемого лица</w:t>
      </w:r>
      <w:r w:rsidR="00851EB2"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w:t>
      </w:r>
      <w:r w:rsidR="00633444" w:rsidRPr="00C21B52">
        <w:rPr>
          <w:rFonts w:ascii="Times New Roman" w:eastAsia="Calibri" w:hAnsi="Times New Roman" w:cs="Times New Roman"/>
          <w:color w:val="000000"/>
          <w:sz w:val="28"/>
          <w:szCs w:val="28"/>
        </w:rPr>
        <w:t>продолж</w:t>
      </w:r>
      <w:r w:rsidRPr="00C21B52">
        <w:rPr>
          <w:rFonts w:ascii="Times New Roman" w:eastAsia="Calibri" w:hAnsi="Times New Roman" w:cs="Times New Roman"/>
          <w:color w:val="000000"/>
          <w:sz w:val="28"/>
          <w:szCs w:val="28"/>
        </w:rPr>
        <w:t>ение</w:t>
      </w:r>
      <w:r w:rsidR="00633444" w:rsidRPr="00C21B52">
        <w:rPr>
          <w:rFonts w:ascii="Times New Roman" w:eastAsia="Calibri" w:hAnsi="Times New Roman" w:cs="Times New Roman"/>
          <w:color w:val="000000"/>
          <w:sz w:val="28"/>
          <w:szCs w:val="28"/>
        </w:rPr>
        <w:t xml:space="preserve"> выполнени</w:t>
      </w:r>
      <w:r w:rsidRPr="00C21B52">
        <w:rPr>
          <w:rFonts w:ascii="Times New Roman" w:eastAsia="Calibri" w:hAnsi="Times New Roman" w:cs="Times New Roman"/>
          <w:color w:val="000000"/>
          <w:sz w:val="28"/>
          <w:szCs w:val="28"/>
        </w:rPr>
        <w:t>я</w:t>
      </w:r>
      <w:r w:rsidR="00633444" w:rsidRPr="00C21B52">
        <w:rPr>
          <w:rFonts w:ascii="Times New Roman" w:eastAsia="Calibri" w:hAnsi="Times New Roman" w:cs="Times New Roman"/>
          <w:color w:val="000000"/>
          <w:sz w:val="28"/>
          <w:szCs w:val="28"/>
        </w:rPr>
        <w:t xml:space="preserve"> задания по аудиту.</w:t>
      </w:r>
    </w:p>
    <w:p w:rsidR="00633444" w:rsidRPr="00C21B52" w:rsidRDefault="00633444" w:rsidP="009A497C">
      <w:pPr>
        <w:pStyle w:val="1"/>
        <w:rPr>
          <w:lang w:val="ru-RU"/>
        </w:rPr>
      </w:pPr>
      <w:bookmarkStart w:id="40" w:name="_Toc323799125"/>
      <w:bookmarkStart w:id="41" w:name="_Toc323978618"/>
      <w:bookmarkStart w:id="42" w:name="_Toc24918236"/>
      <w:r w:rsidRPr="00C21B52">
        <w:rPr>
          <w:lang w:val="ru-RU"/>
        </w:rPr>
        <w:t>Условное вознаграждение</w:t>
      </w:r>
      <w:bookmarkEnd w:id="40"/>
      <w:bookmarkEnd w:id="41"/>
      <w:bookmarkEnd w:id="42"/>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w:t>
      </w:r>
      <w:r w:rsidR="0000670F" w:rsidRPr="00C21B52">
        <w:rPr>
          <w:rFonts w:ascii="Times New Roman" w:eastAsia="Calibri" w:hAnsi="Times New Roman" w:cs="Times New Roman"/>
          <w:color w:val="000000"/>
          <w:sz w:val="28"/>
          <w:szCs w:val="28"/>
        </w:rPr>
        <w:t>8</w:t>
      </w:r>
      <w:r w:rsidRPr="00C21B52">
        <w:rPr>
          <w:rFonts w:ascii="Times New Roman" w:eastAsia="Calibri" w:hAnsi="Times New Roman" w:cs="Times New Roman"/>
          <w:color w:val="000000"/>
          <w:sz w:val="28"/>
          <w:szCs w:val="28"/>
        </w:rPr>
        <w:t>.</w:t>
      </w:r>
      <w:r w:rsidR="0000670F" w:rsidRPr="00C21B52">
        <w:rPr>
          <w:rFonts w:ascii="Times New Roman" w:eastAsia="Calibri" w:hAnsi="Times New Roman" w:cs="Times New Roman"/>
          <w:color w:val="000000"/>
          <w:sz w:val="28"/>
          <w:szCs w:val="28"/>
        </w:rPr>
        <w:t>П1.</w:t>
      </w:r>
      <w:r w:rsidRPr="00C21B52">
        <w:rPr>
          <w:rFonts w:ascii="Times New Roman" w:eastAsia="Calibri" w:hAnsi="Times New Roman" w:cs="Times New Roman"/>
          <w:color w:val="000000"/>
          <w:sz w:val="28"/>
          <w:szCs w:val="28"/>
        </w:rPr>
        <w:t xml:space="preserve"> Условн</w:t>
      </w:r>
      <w:r w:rsidR="00B134EF" w:rsidRPr="00C21B52">
        <w:rPr>
          <w:rFonts w:ascii="Times New Roman" w:eastAsia="Calibri" w:hAnsi="Times New Roman" w:cs="Times New Roman"/>
          <w:color w:val="000000"/>
          <w:sz w:val="28"/>
          <w:szCs w:val="28"/>
        </w:rPr>
        <w:t>ое</w:t>
      </w:r>
      <w:r w:rsidRPr="00C21B52">
        <w:rPr>
          <w:rFonts w:ascii="Times New Roman" w:eastAsia="Calibri" w:hAnsi="Times New Roman" w:cs="Times New Roman"/>
          <w:color w:val="000000"/>
          <w:sz w:val="28"/>
          <w:szCs w:val="28"/>
        </w:rPr>
        <w:t xml:space="preserve"> вознаграждени</w:t>
      </w:r>
      <w:r w:rsidR="00B134EF"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 вознаграждени</w:t>
      </w:r>
      <w:r w:rsidR="00B134EF"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рассчитываем</w:t>
      </w:r>
      <w:r w:rsidR="00B134EF" w:rsidRPr="00C21B52">
        <w:rPr>
          <w:rFonts w:ascii="Times New Roman" w:eastAsia="Calibri" w:hAnsi="Times New Roman" w:cs="Times New Roman"/>
          <w:color w:val="000000"/>
          <w:sz w:val="28"/>
          <w:szCs w:val="28"/>
        </w:rPr>
        <w:t>ое</w:t>
      </w:r>
      <w:r w:rsidRPr="00C21B52">
        <w:rPr>
          <w:rFonts w:ascii="Times New Roman" w:eastAsia="Calibri" w:hAnsi="Times New Roman" w:cs="Times New Roman"/>
          <w:color w:val="000000"/>
          <w:sz w:val="28"/>
          <w:szCs w:val="28"/>
        </w:rPr>
        <w:t xml:space="preserve"> на заранее оговоренной основе, зависящ</w:t>
      </w:r>
      <w:r w:rsidR="001949CA" w:rsidRPr="00C21B52">
        <w:rPr>
          <w:rFonts w:ascii="Times New Roman" w:eastAsia="Calibri" w:hAnsi="Times New Roman" w:cs="Times New Roman"/>
          <w:color w:val="000000"/>
          <w:sz w:val="28"/>
          <w:szCs w:val="28"/>
        </w:rPr>
        <w:t>ей</w:t>
      </w:r>
      <w:r w:rsidRPr="00C21B52">
        <w:rPr>
          <w:rFonts w:ascii="Times New Roman" w:eastAsia="Calibri" w:hAnsi="Times New Roman" w:cs="Times New Roman"/>
          <w:color w:val="000000"/>
          <w:sz w:val="28"/>
          <w:szCs w:val="28"/>
        </w:rPr>
        <w:t xml:space="preserve"> от пос</w:t>
      </w:r>
      <w:r w:rsidR="001949CA" w:rsidRPr="00C21B52">
        <w:rPr>
          <w:rFonts w:ascii="Times New Roman" w:eastAsia="Calibri" w:hAnsi="Times New Roman" w:cs="Times New Roman"/>
          <w:color w:val="000000"/>
          <w:sz w:val="28"/>
          <w:szCs w:val="28"/>
        </w:rPr>
        <w:t>ледствий хозяйственной операции</w:t>
      </w:r>
      <w:r w:rsidRPr="00C21B52">
        <w:rPr>
          <w:rFonts w:ascii="Times New Roman" w:eastAsia="Calibri" w:hAnsi="Times New Roman" w:cs="Times New Roman"/>
          <w:color w:val="000000"/>
          <w:sz w:val="28"/>
          <w:szCs w:val="28"/>
        </w:rPr>
        <w:t xml:space="preserve"> или от результата оказанных услуг. </w:t>
      </w:r>
      <w:r w:rsidR="00B134EF" w:rsidRPr="00C21B52">
        <w:rPr>
          <w:rFonts w:ascii="Times New Roman" w:eastAsia="Calibri" w:hAnsi="Times New Roman" w:cs="Times New Roman"/>
          <w:color w:val="000000"/>
          <w:sz w:val="28"/>
          <w:szCs w:val="28"/>
        </w:rPr>
        <w:t xml:space="preserve">Пример косвенного условного вознаграждения – условное вознаграждение, взимаемое через посредника. </w:t>
      </w:r>
      <w:r w:rsidRPr="00C21B52">
        <w:rPr>
          <w:rFonts w:ascii="Times New Roman" w:eastAsia="Calibri" w:hAnsi="Times New Roman" w:cs="Times New Roman"/>
          <w:color w:val="000000"/>
          <w:sz w:val="28"/>
          <w:szCs w:val="28"/>
        </w:rPr>
        <w:t xml:space="preserve">Для целей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вознаграждение не считается условным, если оно установлено судом или уполномоченными государственными органами.</w:t>
      </w:r>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2.</w:t>
      </w:r>
      <w:r w:rsidR="00B134EF" w:rsidRPr="00C21B52">
        <w:rPr>
          <w:rFonts w:ascii="Times New Roman" w:eastAsia="Calibri" w:hAnsi="Times New Roman" w:cs="Times New Roman"/>
          <w:b/>
          <w:sz w:val="28"/>
          <w:szCs w:val="28"/>
        </w:rPr>
        <w:t>9</w:t>
      </w:r>
      <w:r w:rsidRPr="00C21B52">
        <w:rPr>
          <w:rFonts w:ascii="Times New Roman" w:eastAsia="Calibri" w:hAnsi="Times New Roman" w:cs="Times New Roman"/>
          <w:b/>
          <w:sz w:val="28"/>
          <w:szCs w:val="28"/>
        </w:rPr>
        <w:t>.</w:t>
      </w:r>
      <w:r w:rsidR="00B134EF"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w:t>
      </w:r>
      <w:r w:rsidR="00831A94" w:rsidRPr="00C21B52">
        <w:rPr>
          <w:rFonts w:ascii="Times New Roman" w:eastAsia="Calibri" w:hAnsi="Times New Roman" w:cs="Times New Roman"/>
          <w:color w:val="000000"/>
          <w:sz w:val="28"/>
          <w:szCs w:val="28"/>
        </w:rPr>
        <w:t xml:space="preserve">Аудиторская организация не должна взимать прямо или косвенно условное </w:t>
      </w:r>
      <w:r w:rsidRPr="00C21B52">
        <w:rPr>
          <w:rFonts w:ascii="Times New Roman" w:eastAsia="Calibri" w:hAnsi="Times New Roman" w:cs="Times New Roman"/>
          <w:color w:val="000000"/>
          <w:sz w:val="28"/>
          <w:szCs w:val="28"/>
        </w:rPr>
        <w:t>вознаграждение за выполнение задания</w:t>
      </w:r>
      <w:r w:rsidR="00831A94" w:rsidRPr="00C21B52">
        <w:rPr>
          <w:rFonts w:ascii="Times New Roman" w:eastAsia="Calibri" w:hAnsi="Times New Roman" w:cs="Times New Roman"/>
          <w:color w:val="000000"/>
          <w:sz w:val="28"/>
          <w:szCs w:val="28"/>
        </w:rPr>
        <w:t xml:space="preserve"> по аудиту</w:t>
      </w:r>
      <w:r w:rsidRPr="00C21B52">
        <w:rPr>
          <w:rFonts w:ascii="Times New Roman" w:eastAsia="Calibri" w:hAnsi="Times New Roman" w:cs="Times New Roman"/>
          <w:color w:val="000000"/>
          <w:sz w:val="28"/>
          <w:szCs w:val="28"/>
        </w:rPr>
        <w:t>.</w:t>
      </w:r>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2.</w:t>
      </w:r>
      <w:r w:rsidR="00831A94" w:rsidRPr="00C21B52">
        <w:rPr>
          <w:rFonts w:ascii="Times New Roman" w:eastAsia="Calibri" w:hAnsi="Times New Roman" w:cs="Times New Roman"/>
          <w:b/>
          <w:sz w:val="28"/>
          <w:szCs w:val="28"/>
        </w:rPr>
        <w:t>10.Т</w:t>
      </w:r>
      <w:r w:rsidRPr="00C21B52">
        <w:rPr>
          <w:rFonts w:ascii="Times New Roman" w:eastAsia="Calibri" w:hAnsi="Times New Roman" w:cs="Times New Roman"/>
          <w:b/>
          <w:sz w:val="28"/>
          <w:szCs w:val="28"/>
        </w:rPr>
        <w:t>.</w:t>
      </w:r>
      <w:r w:rsidRPr="00C21B52">
        <w:rPr>
          <w:rFonts w:ascii="Times New Roman" w:eastAsia="Calibri" w:hAnsi="Times New Roman" w:cs="Times New Roman"/>
          <w:sz w:val="28"/>
          <w:szCs w:val="28"/>
        </w:rPr>
        <w:t xml:space="preserve"> </w:t>
      </w:r>
      <w:r w:rsidR="00831A94" w:rsidRPr="00C21B52">
        <w:rPr>
          <w:rFonts w:ascii="Times New Roman" w:eastAsia="Calibri" w:hAnsi="Times New Roman" w:cs="Times New Roman"/>
          <w:color w:val="000000"/>
          <w:sz w:val="28"/>
          <w:szCs w:val="28"/>
        </w:rPr>
        <w:t>Аудиторская организация</w:t>
      </w:r>
      <w:r w:rsidR="00820B81" w:rsidRPr="00C21B52">
        <w:rPr>
          <w:rFonts w:ascii="Times New Roman" w:eastAsia="Calibri" w:hAnsi="Times New Roman" w:cs="Times New Roman"/>
          <w:color w:val="000000"/>
          <w:sz w:val="28"/>
          <w:szCs w:val="28"/>
        </w:rPr>
        <w:t>, другая организация в сети</w:t>
      </w:r>
      <w:r w:rsidR="00831A94" w:rsidRPr="00C21B52">
        <w:rPr>
          <w:rFonts w:ascii="Times New Roman" w:eastAsia="Calibri" w:hAnsi="Times New Roman" w:cs="Times New Roman"/>
          <w:color w:val="000000"/>
          <w:sz w:val="28"/>
          <w:szCs w:val="28"/>
        </w:rPr>
        <w:t xml:space="preserve"> не должна взимать прямо или косвенно условное вознаграждение за выполнение </w:t>
      </w:r>
      <w:r w:rsidRPr="00C21B52">
        <w:rPr>
          <w:rFonts w:ascii="Times New Roman" w:eastAsia="Calibri" w:hAnsi="Times New Roman" w:cs="Times New Roman"/>
          <w:color w:val="000000"/>
          <w:sz w:val="28"/>
          <w:szCs w:val="28"/>
        </w:rPr>
        <w:t>для аудируемого лица задания, не обеспечивающего уверенность, если:</w:t>
      </w:r>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вознаграждение </w:t>
      </w:r>
      <w:r w:rsidR="008E2ED9" w:rsidRPr="00C21B52">
        <w:rPr>
          <w:rFonts w:ascii="Times New Roman" w:eastAsia="Calibri" w:hAnsi="Times New Roman" w:cs="Times New Roman"/>
          <w:color w:val="000000"/>
          <w:sz w:val="28"/>
          <w:szCs w:val="28"/>
        </w:rPr>
        <w:t>взимается</w:t>
      </w:r>
      <w:r w:rsidRPr="00C21B52">
        <w:rPr>
          <w:rFonts w:ascii="Times New Roman" w:eastAsia="Calibri" w:hAnsi="Times New Roman" w:cs="Times New Roman"/>
          <w:color w:val="000000"/>
          <w:sz w:val="28"/>
          <w:szCs w:val="28"/>
        </w:rPr>
        <w:t xml:space="preserve"> аудиторской организацией, выражающей мнение </w:t>
      </w:r>
      <w:r w:rsidR="008E2ED9" w:rsidRPr="00C21B52">
        <w:rPr>
          <w:rFonts w:ascii="Times New Roman" w:eastAsia="Calibri" w:hAnsi="Times New Roman" w:cs="Times New Roman"/>
          <w:color w:val="000000"/>
          <w:sz w:val="28"/>
          <w:szCs w:val="28"/>
        </w:rPr>
        <w:t>о</w:t>
      </w:r>
      <w:r w:rsidRPr="00C21B52">
        <w:rPr>
          <w:rFonts w:ascii="Times New Roman" w:eastAsia="Calibri" w:hAnsi="Times New Roman" w:cs="Times New Roman"/>
          <w:color w:val="000000"/>
          <w:sz w:val="28"/>
          <w:szCs w:val="28"/>
        </w:rPr>
        <w:t xml:space="preserve"> бухгалтерской (финансовой) отчетности, и величина этого </w:t>
      </w:r>
      <w:r w:rsidR="008E2ED9" w:rsidRPr="00C21B52">
        <w:rPr>
          <w:rFonts w:ascii="Times New Roman" w:eastAsia="Calibri" w:hAnsi="Times New Roman" w:cs="Times New Roman"/>
          <w:color w:val="000000"/>
          <w:sz w:val="28"/>
          <w:szCs w:val="28"/>
        </w:rPr>
        <w:t>вознаграждения является</w:t>
      </w:r>
      <w:r w:rsidRPr="00C21B52">
        <w:rPr>
          <w:rFonts w:ascii="Times New Roman" w:eastAsia="Calibri" w:hAnsi="Times New Roman" w:cs="Times New Roman"/>
          <w:color w:val="000000"/>
          <w:sz w:val="28"/>
          <w:szCs w:val="28"/>
        </w:rPr>
        <w:t xml:space="preserve"> </w:t>
      </w:r>
      <w:r w:rsidR="008E2ED9" w:rsidRPr="00C21B52">
        <w:rPr>
          <w:rFonts w:ascii="Times New Roman" w:eastAsia="Calibri" w:hAnsi="Times New Roman" w:cs="Times New Roman"/>
          <w:color w:val="000000"/>
          <w:sz w:val="28"/>
          <w:szCs w:val="28"/>
        </w:rPr>
        <w:t xml:space="preserve">или предполагается быть </w:t>
      </w:r>
      <w:r w:rsidRPr="00C21B52">
        <w:rPr>
          <w:rFonts w:ascii="Times New Roman" w:eastAsia="Calibri" w:hAnsi="Times New Roman" w:cs="Times New Roman"/>
          <w:color w:val="000000"/>
          <w:sz w:val="28"/>
          <w:szCs w:val="28"/>
        </w:rPr>
        <w:t>существенной для данной аудиторской организации;</w:t>
      </w:r>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вознаграждение </w:t>
      </w:r>
      <w:r w:rsidR="008E2ED9" w:rsidRPr="00C21B52">
        <w:rPr>
          <w:rFonts w:ascii="Times New Roman" w:eastAsia="Calibri" w:hAnsi="Times New Roman" w:cs="Times New Roman"/>
          <w:color w:val="000000"/>
          <w:sz w:val="28"/>
          <w:szCs w:val="28"/>
        </w:rPr>
        <w:t>взимается</w:t>
      </w:r>
      <w:r w:rsidRPr="00C21B52">
        <w:rPr>
          <w:rFonts w:ascii="Times New Roman" w:eastAsia="Calibri" w:hAnsi="Times New Roman" w:cs="Times New Roman"/>
          <w:color w:val="000000"/>
          <w:sz w:val="28"/>
          <w:szCs w:val="28"/>
        </w:rPr>
        <w:t xml:space="preserve"> </w:t>
      </w:r>
      <w:r w:rsidR="00820B81" w:rsidRPr="00C21B52">
        <w:rPr>
          <w:rFonts w:ascii="Times New Roman" w:eastAsia="Calibri" w:hAnsi="Times New Roman" w:cs="Times New Roman"/>
          <w:color w:val="000000"/>
          <w:sz w:val="28"/>
          <w:szCs w:val="28"/>
        </w:rPr>
        <w:t xml:space="preserve">другой организацией, входящей в сеть и </w:t>
      </w:r>
      <w:r w:rsidRPr="00C21B52">
        <w:rPr>
          <w:rFonts w:ascii="Times New Roman" w:eastAsia="Calibri" w:hAnsi="Times New Roman" w:cs="Times New Roman"/>
          <w:color w:val="000000"/>
          <w:sz w:val="28"/>
          <w:szCs w:val="28"/>
        </w:rPr>
        <w:t xml:space="preserve">принимающей участие в значительной части аудита, </w:t>
      </w:r>
      <w:r w:rsidR="00820B81" w:rsidRPr="00C21B52">
        <w:rPr>
          <w:rFonts w:ascii="Times New Roman" w:eastAsia="Calibri" w:hAnsi="Times New Roman" w:cs="Times New Roman"/>
          <w:color w:val="000000"/>
          <w:sz w:val="28"/>
          <w:szCs w:val="28"/>
        </w:rPr>
        <w:t>при этом</w:t>
      </w:r>
      <w:r w:rsidRPr="00C21B52">
        <w:rPr>
          <w:rFonts w:ascii="Times New Roman" w:eastAsia="Calibri" w:hAnsi="Times New Roman" w:cs="Times New Roman"/>
          <w:color w:val="000000"/>
          <w:sz w:val="28"/>
          <w:szCs w:val="28"/>
        </w:rPr>
        <w:t xml:space="preserve"> величина этого вознаграждения является </w:t>
      </w:r>
      <w:r w:rsidR="00C02CBD" w:rsidRPr="00C21B52">
        <w:rPr>
          <w:rFonts w:ascii="Times New Roman" w:eastAsia="Calibri" w:hAnsi="Times New Roman" w:cs="Times New Roman"/>
          <w:color w:val="000000"/>
          <w:sz w:val="28"/>
          <w:szCs w:val="28"/>
        </w:rPr>
        <w:t xml:space="preserve">или предполагается быть существенной </w:t>
      </w:r>
      <w:r w:rsidRPr="00C21B52">
        <w:rPr>
          <w:rFonts w:ascii="Times New Roman" w:eastAsia="Calibri" w:hAnsi="Times New Roman" w:cs="Times New Roman"/>
          <w:color w:val="000000"/>
          <w:sz w:val="28"/>
          <w:szCs w:val="28"/>
        </w:rPr>
        <w:t xml:space="preserve">для данной </w:t>
      </w:r>
      <w:r w:rsidR="00820B81" w:rsidRPr="00C21B52">
        <w:rPr>
          <w:rFonts w:ascii="Times New Roman" w:eastAsia="Calibri" w:hAnsi="Times New Roman" w:cs="Times New Roman"/>
          <w:color w:val="000000"/>
          <w:sz w:val="28"/>
          <w:szCs w:val="28"/>
        </w:rPr>
        <w:t>организации в сети;</w:t>
      </w:r>
      <w:r w:rsidRPr="00C21B52">
        <w:rPr>
          <w:rFonts w:ascii="Times New Roman" w:eastAsia="Calibri" w:hAnsi="Times New Roman" w:cs="Times New Roman"/>
          <w:color w:val="000000"/>
          <w:sz w:val="28"/>
          <w:szCs w:val="28"/>
        </w:rPr>
        <w:t xml:space="preserve"> </w:t>
      </w:r>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результат предоставления услуги, не обеспечивающе</w:t>
      </w:r>
      <w:r w:rsidR="00FB2E20" w:rsidRPr="00C21B52">
        <w:rPr>
          <w:rFonts w:ascii="Times New Roman" w:eastAsia="Calibri" w:hAnsi="Times New Roman" w:cs="Times New Roman"/>
          <w:color w:val="000000"/>
          <w:sz w:val="28"/>
          <w:szCs w:val="28"/>
        </w:rPr>
        <w:t>й</w:t>
      </w:r>
      <w:r w:rsidRPr="00C21B52">
        <w:rPr>
          <w:rFonts w:ascii="Times New Roman" w:eastAsia="Calibri" w:hAnsi="Times New Roman" w:cs="Times New Roman"/>
          <w:color w:val="000000"/>
          <w:sz w:val="28"/>
          <w:szCs w:val="28"/>
        </w:rPr>
        <w:t xml:space="preserve"> уверенность, и, соответственно, </w:t>
      </w:r>
      <w:r w:rsidR="00C02CBD" w:rsidRPr="00C21B52">
        <w:rPr>
          <w:rFonts w:ascii="Times New Roman" w:eastAsia="Calibri" w:hAnsi="Times New Roman" w:cs="Times New Roman"/>
          <w:color w:val="000000"/>
          <w:sz w:val="28"/>
          <w:szCs w:val="28"/>
        </w:rPr>
        <w:t>величина</w:t>
      </w:r>
      <w:r w:rsidRPr="00C21B52">
        <w:rPr>
          <w:rFonts w:ascii="Times New Roman" w:eastAsia="Calibri" w:hAnsi="Times New Roman" w:cs="Times New Roman"/>
          <w:color w:val="000000"/>
          <w:sz w:val="28"/>
          <w:szCs w:val="28"/>
        </w:rPr>
        <w:t xml:space="preserve"> вознаграждения зависят от какого-либо суждения (которое может относиться как к будущему, так и к текущему периодам), связанного с аудитом существенной статьи бухгалтерской (финансовой) отчетности.</w:t>
      </w:r>
    </w:p>
    <w:p w:rsidR="00633444" w:rsidRPr="00C21B52" w:rsidRDefault="00633444"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2.11</w:t>
      </w:r>
      <w:r w:rsidR="00C02CBD" w:rsidRPr="00C21B52">
        <w:rPr>
          <w:rFonts w:ascii="Times New Roman" w:eastAsia="Calibri" w:hAnsi="Times New Roman" w:cs="Times New Roman"/>
          <w:sz w:val="28"/>
          <w:szCs w:val="28"/>
        </w:rPr>
        <w:t>.П1</w:t>
      </w:r>
      <w:r w:rsidRPr="00C21B52">
        <w:rPr>
          <w:rFonts w:ascii="Times New Roman" w:eastAsia="Calibri" w:hAnsi="Times New Roman" w:cs="Times New Roman"/>
          <w:sz w:val="28"/>
          <w:szCs w:val="28"/>
        </w:rPr>
        <w:t xml:space="preserve">. </w:t>
      </w:r>
      <w:r w:rsidR="00C02CBD" w:rsidRPr="00C21B52">
        <w:rPr>
          <w:rFonts w:ascii="Times New Roman" w:eastAsia="Calibri" w:hAnsi="Times New Roman" w:cs="Times New Roman"/>
          <w:sz w:val="28"/>
          <w:szCs w:val="28"/>
        </w:rPr>
        <w:t xml:space="preserve">Пункты 2.9.Т. и 2.10.Т. </w:t>
      </w:r>
      <w:r w:rsidR="00FB35F0" w:rsidRPr="00C21B52">
        <w:rPr>
          <w:rFonts w:ascii="Times New Roman" w:eastAsia="Calibri" w:hAnsi="Times New Roman" w:cs="Times New Roman"/>
          <w:sz w:val="28"/>
          <w:szCs w:val="28"/>
        </w:rPr>
        <w:t>Правил независимости</w:t>
      </w:r>
      <w:r w:rsidR="00C02CBD" w:rsidRPr="00C21B52">
        <w:rPr>
          <w:rFonts w:ascii="Times New Roman" w:eastAsia="Calibri" w:hAnsi="Times New Roman" w:cs="Times New Roman"/>
          <w:sz w:val="28"/>
          <w:szCs w:val="28"/>
        </w:rPr>
        <w:t xml:space="preserve"> запрещают аудиторской</w:t>
      </w:r>
      <w:r w:rsidR="000423B6" w:rsidRPr="00C21B52">
        <w:rPr>
          <w:rFonts w:ascii="Times New Roman" w:eastAsia="Calibri" w:hAnsi="Times New Roman" w:cs="Times New Roman"/>
          <w:sz w:val="28"/>
          <w:szCs w:val="28"/>
        </w:rPr>
        <w:t>,</w:t>
      </w:r>
      <w:r w:rsidR="00C02CBD" w:rsidRPr="00C21B52">
        <w:rPr>
          <w:rFonts w:ascii="Times New Roman" w:eastAsia="Calibri" w:hAnsi="Times New Roman" w:cs="Times New Roman"/>
          <w:sz w:val="28"/>
          <w:szCs w:val="28"/>
        </w:rPr>
        <w:t xml:space="preserve"> </w:t>
      </w:r>
      <w:r w:rsidR="00820B81" w:rsidRPr="00C21B52">
        <w:rPr>
          <w:rFonts w:ascii="Times New Roman" w:eastAsia="Calibri" w:hAnsi="Times New Roman" w:cs="Times New Roman"/>
          <w:sz w:val="28"/>
          <w:szCs w:val="28"/>
        </w:rPr>
        <w:t>другой организации в сети</w:t>
      </w:r>
      <w:r w:rsidR="00C02CBD" w:rsidRPr="00C21B52">
        <w:rPr>
          <w:rFonts w:ascii="Times New Roman" w:eastAsia="Calibri" w:hAnsi="Times New Roman" w:cs="Times New Roman"/>
          <w:sz w:val="28"/>
          <w:szCs w:val="28"/>
        </w:rPr>
        <w:t xml:space="preserve"> заключать с аудируемым лицом определенные соглашения, предусматривающие условное вознаграждение. </w:t>
      </w:r>
      <w:r w:rsidR="005E56E0" w:rsidRPr="00C21B52">
        <w:rPr>
          <w:rFonts w:ascii="Times New Roman" w:eastAsia="Calibri" w:hAnsi="Times New Roman" w:cs="Times New Roman"/>
          <w:sz w:val="28"/>
          <w:szCs w:val="28"/>
        </w:rPr>
        <w:t xml:space="preserve">В иных случаях при заключении договоров, предусматривающих </w:t>
      </w:r>
      <w:r w:rsidR="005E56E0" w:rsidRPr="00C21B52">
        <w:rPr>
          <w:rFonts w:ascii="Times New Roman" w:eastAsia="Calibri" w:hAnsi="Times New Roman" w:cs="Times New Roman"/>
          <w:color w:val="000000"/>
          <w:sz w:val="28"/>
          <w:szCs w:val="28"/>
        </w:rPr>
        <w:t>условное вознаграждение, взимаемое аудиторской организацией за выполнение для аудируемого лица задания, не обеспечивающего уверенность, также</w:t>
      </w:r>
      <w:r w:rsidR="005E56E0" w:rsidRPr="00C21B52">
        <w:rPr>
          <w:rFonts w:ascii="Times New Roman" w:eastAsia="Calibri" w:hAnsi="Times New Roman" w:cs="Times New Roman"/>
          <w:sz w:val="28"/>
          <w:szCs w:val="28"/>
        </w:rPr>
        <w:t xml:space="preserve"> может возникнуть угроза личной заинтересованности</w:t>
      </w:r>
      <w:r w:rsidR="005E56E0" w:rsidRPr="00C21B52">
        <w:rPr>
          <w:rFonts w:ascii="Times New Roman" w:eastAsia="Calibri" w:hAnsi="Times New Roman" w:cs="Times New Roman"/>
          <w:color w:val="000000"/>
          <w:sz w:val="28"/>
          <w:szCs w:val="28"/>
        </w:rPr>
        <w:t xml:space="preserve">. </w:t>
      </w:r>
    </w:p>
    <w:p w:rsidR="005E56E0" w:rsidRPr="00C21B52" w:rsidRDefault="005E56E0" w:rsidP="0063344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2.11.П2. </w:t>
      </w:r>
      <w:r w:rsidRPr="00C21B52">
        <w:rPr>
          <w:rFonts w:ascii="Times New Roman" w:eastAsia="Calibri" w:hAnsi="Times New Roman" w:cs="Times New Roman"/>
          <w:color w:val="000000"/>
          <w:sz w:val="28"/>
          <w:szCs w:val="28"/>
        </w:rPr>
        <w:t>При оценке уровня указанной угрозы</w:t>
      </w:r>
      <w:r w:rsidRPr="00C21B52">
        <w:rPr>
          <w:rFonts w:ascii="Times New Roman" w:eastAsia="Calibri" w:hAnsi="Times New Roman" w:cs="Times New Roman"/>
          <w:sz w:val="28"/>
          <w:szCs w:val="28"/>
        </w:rPr>
        <w:t xml:space="preserve"> рассматриваются, в частности, следующие факторы</w:t>
      </w:r>
      <w:r w:rsidRPr="00C21B52">
        <w:rPr>
          <w:rFonts w:ascii="Times New Roman" w:eastAsia="Calibri" w:hAnsi="Times New Roman" w:cs="Times New Roman"/>
          <w:color w:val="000000"/>
          <w:sz w:val="28"/>
          <w:szCs w:val="28"/>
        </w:rPr>
        <w:t>:</w:t>
      </w:r>
    </w:p>
    <w:p w:rsidR="00633444" w:rsidRPr="00C21B52" w:rsidRDefault="00633444"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а) диапазон возможных сумм вознаграждения;</w:t>
      </w:r>
    </w:p>
    <w:p w:rsidR="00633444" w:rsidRPr="00C21B52" w:rsidRDefault="00633444"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решает ли исход вопроса, по которому определяется условное вознаграждение, соответствующий компетентный орган;</w:t>
      </w:r>
    </w:p>
    <w:p w:rsidR="00AB5C47" w:rsidRPr="00C21B52" w:rsidRDefault="00AB5C47"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раскрытие предполагаемым пользователям </w:t>
      </w:r>
      <w:r w:rsidR="00F74DDD" w:rsidRPr="00C21B52">
        <w:rPr>
          <w:rFonts w:ascii="Times New Roman" w:eastAsia="Calibri" w:hAnsi="Times New Roman" w:cs="Times New Roman"/>
          <w:color w:val="000000"/>
          <w:sz w:val="28"/>
          <w:szCs w:val="28"/>
        </w:rPr>
        <w:t>объема работ в рамках услуги</w:t>
      </w:r>
      <w:r w:rsidRPr="00C21B52">
        <w:rPr>
          <w:rFonts w:ascii="Times New Roman" w:eastAsia="Calibri" w:hAnsi="Times New Roman" w:cs="Times New Roman"/>
          <w:color w:val="000000"/>
          <w:sz w:val="28"/>
          <w:szCs w:val="28"/>
        </w:rPr>
        <w:t xml:space="preserve">, </w:t>
      </w:r>
      <w:r w:rsidR="00F74DDD" w:rsidRPr="00C21B52">
        <w:rPr>
          <w:rFonts w:ascii="Times New Roman" w:eastAsia="Calibri" w:hAnsi="Times New Roman" w:cs="Times New Roman"/>
          <w:color w:val="000000"/>
          <w:sz w:val="28"/>
          <w:szCs w:val="28"/>
        </w:rPr>
        <w:t>оказываемой</w:t>
      </w:r>
      <w:r w:rsidRPr="00C21B52">
        <w:rPr>
          <w:rFonts w:ascii="Times New Roman" w:eastAsia="Calibri" w:hAnsi="Times New Roman" w:cs="Times New Roman"/>
          <w:color w:val="000000"/>
          <w:sz w:val="28"/>
          <w:szCs w:val="28"/>
        </w:rPr>
        <w:t xml:space="preserve"> аудиторской организацией, и </w:t>
      </w:r>
      <w:r w:rsidR="00F74DDD" w:rsidRPr="00C21B52">
        <w:rPr>
          <w:rFonts w:ascii="Times New Roman" w:eastAsia="Calibri" w:hAnsi="Times New Roman" w:cs="Times New Roman"/>
          <w:color w:val="000000"/>
          <w:sz w:val="28"/>
          <w:szCs w:val="28"/>
        </w:rPr>
        <w:t>базы для</w:t>
      </w:r>
      <w:r w:rsidRPr="00C21B52">
        <w:rPr>
          <w:rFonts w:ascii="Times New Roman" w:eastAsia="Calibri" w:hAnsi="Times New Roman" w:cs="Times New Roman"/>
          <w:color w:val="000000"/>
          <w:sz w:val="28"/>
          <w:szCs w:val="28"/>
        </w:rPr>
        <w:t xml:space="preserve"> определения вознаграждения;</w:t>
      </w:r>
    </w:p>
    <w:p w:rsidR="00633444" w:rsidRPr="00C21B52" w:rsidRDefault="00AB5C47"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w:t>
      </w:r>
      <w:r w:rsidR="00633444" w:rsidRPr="00C21B52">
        <w:rPr>
          <w:rFonts w:ascii="Times New Roman" w:eastAsia="Calibri" w:hAnsi="Times New Roman" w:cs="Times New Roman"/>
          <w:color w:val="000000"/>
          <w:sz w:val="28"/>
          <w:szCs w:val="28"/>
        </w:rPr>
        <w:t xml:space="preserve">) характер услуги; </w:t>
      </w:r>
    </w:p>
    <w:p w:rsidR="00633444" w:rsidRPr="00C21B52" w:rsidRDefault="00AB5C47" w:rsidP="0063344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д</w:t>
      </w:r>
      <w:r w:rsidR="00633444" w:rsidRPr="00C21B52">
        <w:rPr>
          <w:rFonts w:ascii="Times New Roman" w:eastAsia="Calibri" w:hAnsi="Times New Roman" w:cs="Times New Roman"/>
          <w:color w:val="000000"/>
          <w:sz w:val="28"/>
          <w:szCs w:val="28"/>
        </w:rPr>
        <w:t>) влияние события или хозяйственной операции</w:t>
      </w:r>
      <w:r w:rsidR="00633444" w:rsidRPr="00C21B52">
        <w:rPr>
          <w:rFonts w:ascii="Times New Roman" w:eastAsia="Calibri" w:hAnsi="Times New Roman" w:cs="Times New Roman"/>
          <w:sz w:val="28"/>
          <w:szCs w:val="28"/>
        </w:rPr>
        <w:t xml:space="preserve"> на</w:t>
      </w:r>
      <w:r w:rsidR="00633444" w:rsidRPr="00C21B52">
        <w:rPr>
          <w:rFonts w:ascii="Times New Roman" w:eastAsia="Calibri" w:hAnsi="Times New Roman" w:cs="Times New Roman"/>
          <w:color w:val="000000"/>
          <w:sz w:val="28"/>
          <w:szCs w:val="28"/>
        </w:rPr>
        <w:t xml:space="preserve"> бухгалтерскую (финансовую) отчетность.</w:t>
      </w:r>
    </w:p>
    <w:p w:rsidR="00633444" w:rsidRPr="00C21B52" w:rsidRDefault="00AB5C47" w:rsidP="0063344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2.11.П</w:t>
      </w:r>
      <w:r w:rsidR="005E56E0" w:rsidRPr="00C21B52">
        <w:rPr>
          <w:rFonts w:ascii="Times New Roman" w:eastAsia="Calibri" w:hAnsi="Times New Roman" w:cs="Times New Roman"/>
          <w:sz w:val="28"/>
          <w:szCs w:val="28"/>
        </w:rPr>
        <w:t>3</w:t>
      </w:r>
      <w:r w:rsidRPr="00C21B52">
        <w:rPr>
          <w:rFonts w:ascii="Times New Roman" w:eastAsia="Calibri" w:hAnsi="Times New Roman" w:cs="Times New Roman"/>
          <w:sz w:val="28"/>
          <w:szCs w:val="28"/>
        </w:rPr>
        <w:t>. Примерами мер предосторожности в ответ на указанную угрозу личной заинтересованности являются, в частности</w:t>
      </w:r>
      <w:r w:rsidR="00633444" w:rsidRPr="00C21B52">
        <w:rPr>
          <w:rFonts w:ascii="Times New Roman" w:eastAsia="Calibri" w:hAnsi="Times New Roman" w:cs="Times New Roman"/>
          <w:color w:val="000000"/>
          <w:sz w:val="28"/>
          <w:szCs w:val="28"/>
        </w:rPr>
        <w:t>:</w:t>
      </w:r>
    </w:p>
    <w:p w:rsidR="00633444" w:rsidRPr="00C21B52" w:rsidRDefault="00633444" w:rsidP="00633444">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а) </w:t>
      </w:r>
      <w:r w:rsidR="00AB5C47" w:rsidRPr="00C21B52">
        <w:rPr>
          <w:rFonts w:ascii="Times New Roman" w:eastAsia="Calibri" w:hAnsi="Times New Roman" w:cs="Times New Roman"/>
          <w:sz w:val="28"/>
          <w:szCs w:val="28"/>
        </w:rPr>
        <w:t xml:space="preserve">проведение надлежащим проверяющим лицом, не участвовавшим в задании, </w:t>
      </w:r>
      <w:r w:rsidR="00AB5C47" w:rsidRPr="00C21B52">
        <w:rPr>
          <w:rFonts w:ascii="Times New Roman" w:eastAsia="Calibri" w:hAnsi="Times New Roman" w:cs="Times New Roman"/>
          <w:color w:val="000000"/>
          <w:sz w:val="28"/>
          <w:szCs w:val="28"/>
        </w:rPr>
        <w:t>не обеспечивающем уверенность</w:t>
      </w:r>
      <w:r w:rsidR="00AB5C47" w:rsidRPr="00C21B52">
        <w:rPr>
          <w:rFonts w:ascii="Times New Roman" w:eastAsia="Calibri" w:hAnsi="Times New Roman" w:cs="Times New Roman"/>
          <w:sz w:val="28"/>
          <w:szCs w:val="28"/>
        </w:rPr>
        <w:t>, проверки выполненной работы</w:t>
      </w:r>
      <w:r w:rsidRPr="00C21B52">
        <w:rPr>
          <w:rFonts w:ascii="Times New Roman" w:eastAsia="Calibri" w:hAnsi="Times New Roman" w:cs="Times New Roman"/>
          <w:sz w:val="28"/>
          <w:szCs w:val="28"/>
        </w:rPr>
        <w:t xml:space="preserve">; </w:t>
      </w:r>
    </w:p>
    <w:p w:rsidR="00633444" w:rsidRPr="00C21B52" w:rsidRDefault="00633444" w:rsidP="00633444">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б) </w:t>
      </w:r>
      <w:r w:rsidR="00AB5C47" w:rsidRPr="00C21B52">
        <w:rPr>
          <w:rFonts w:ascii="Times New Roman" w:eastAsia="Calibri" w:hAnsi="Times New Roman" w:cs="Times New Roman"/>
          <w:sz w:val="28"/>
          <w:szCs w:val="28"/>
        </w:rPr>
        <w:t xml:space="preserve">получение предварительного письменного согласия от аудируемого лица в отношении </w:t>
      </w:r>
      <w:r w:rsidR="00F74DDD" w:rsidRPr="00C21B52">
        <w:rPr>
          <w:rFonts w:ascii="Times New Roman" w:eastAsia="Calibri" w:hAnsi="Times New Roman" w:cs="Times New Roman"/>
          <w:sz w:val="28"/>
          <w:szCs w:val="28"/>
        </w:rPr>
        <w:t>базы для</w:t>
      </w:r>
      <w:r w:rsidR="00AB5C47" w:rsidRPr="00C21B52">
        <w:rPr>
          <w:rFonts w:ascii="Times New Roman" w:eastAsia="Calibri" w:hAnsi="Times New Roman" w:cs="Times New Roman"/>
          <w:sz w:val="28"/>
          <w:szCs w:val="28"/>
        </w:rPr>
        <w:t xml:space="preserve"> определения вознаграждения</w:t>
      </w:r>
      <w:r w:rsidRPr="00C21B52">
        <w:rPr>
          <w:rFonts w:ascii="Times New Roman" w:eastAsia="Calibri" w:hAnsi="Times New Roman" w:cs="Times New Roman"/>
          <w:sz w:val="28"/>
          <w:szCs w:val="28"/>
        </w:rPr>
        <w:t>.</w:t>
      </w:r>
    </w:p>
    <w:p w:rsidR="00AB5C47" w:rsidRPr="00C21B52" w:rsidRDefault="00AB5C47" w:rsidP="00DB6183">
      <w:pPr>
        <w:pStyle w:val="1"/>
        <w:rPr>
          <w:lang w:val="ru-RU"/>
        </w:rPr>
      </w:pPr>
      <w:bookmarkStart w:id="43" w:name="_Toc24918237"/>
      <w:r w:rsidRPr="00C21B52">
        <w:rPr>
          <w:lang w:val="ru-RU"/>
        </w:rPr>
        <w:t>Раздел 3. КОМПЕНСАЦИОННЫЕ ВЫПЛАТЫ</w:t>
      </w:r>
      <w:r w:rsidR="001F7655" w:rsidRPr="00C21B52">
        <w:rPr>
          <w:lang w:val="ru-RU"/>
        </w:rPr>
        <w:t xml:space="preserve"> И ОЦЕНК</w:t>
      </w:r>
      <w:r w:rsidR="00541E8E" w:rsidRPr="00C21B52">
        <w:rPr>
          <w:lang w:val="ru-RU"/>
        </w:rPr>
        <w:t xml:space="preserve">А </w:t>
      </w:r>
      <w:r w:rsidR="007001B2" w:rsidRPr="00C21B52">
        <w:rPr>
          <w:lang w:val="ru-RU"/>
        </w:rPr>
        <w:t>РЕЗУЛЬТАТОВ РАБОТЫ ПЕРСОНАЛА</w:t>
      </w:r>
      <w:bookmarkEnd w:id="43"/>
    </w:p>
    <w:p w:rsidR="00AB5C47" w:rsidRPr="00C21B52" w:rsidRDefault="00AB5C47" w:rsidP="009A497C">
      <w:pPr>
        <w:pStyle w:val="1"/>
        <w:rPr>
          <w:lang w:val="ru-RU"/>
        </w:rPr>
      </w:pPr>
      <w:bookmarkStart w:id="44" w:name="_Toc24918238"/>
      <w:r w:rsidRPr="00C21B52">
        <w:rPr>
          <w:lang w:val="ru-RU"/>
        </w:rPr>
        <w:t>Введение</w:t>
      </w:r>
      <w:bookmarkEnd w:id="44"/>
    </w:p>
    <w:p w:rsidR="004564B0" w:rsidRPr="00C21B52" w:rsidRDefault="00EE1CC1" w:rsidP="00AB5C47">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3.1</w:t>
      </w:r>
      <w:r w:rsidR="00AB5C47" w:rsidRPr="00C21B52">
        <w:rPr>
          <w:rFonts w:ascii="Times New Roman" w:eastAsia="Calibri" w:hAnsi="Times New Roman" w:cs="Times New Roman"/>
          <w:sz w:val="28"/>
          <w:szCs w:val="28"/>
        </w:rPr>
        <w:t xml:space="preserve">. </w:t>
      </w:r>
      <w:r w:rsidR="004564B0" w:rsidRPr="00C21B52">
        <w:rPr>
          <w:rFonts w:ascii="Times New Roman" w:eastAsia="Calibri" w:hAnsi="Times New Roman" w:cs="Times New Roman"/>
          <w:sz w:val="28"/>
          <w:szCs w:val="28"/>
        </w:rPr>
        <w:t xml:space="preserve">Правила аудиторской организации по </w:t>
      </w:r>
      <w:r w:rsidR="00541E8E" w:rsidRPr="00C21B52">
        <w:rPr>
          <w:rFonts w:ascii="Times New Roman" w:eastAsia="Calibri" w:hAnsi="Times New Roman" w:cs="Times New Roman"/>
          <w:sz w:val="28"/>
          <w:szCs w:val="28"/>
        </w:rPr>
        <w:t xml:space="preserve">компенсационным выплатам или </w:t>
      </w:r>
      <w:r w:rsidR="004564B0" w:rsidRPr="00C21B52">
        <w:rPr>
          <w:rFonts w:ascii="Times New Roman" w:eastAsia="Calibri" w:hAnsi="Times New Roman" w:cs="Times New Roman"/>
          <w:sz w:val="28"/>
          <w:szCs w:val="28"/>
        </w:rPr>
        <w:t xml:space="preserve">оценке </w:t>
      </w:r>
      <w:r w:rsidR="007001B2" w:rsidRPr="00C21B52">
        <w:rPr>
          <w:rFonts w:ascii="Times New Roman" w:eastAsia="Calibri" w:hAnsi="Times New Roman" w:cs="Times New Roman"/>
          <w:sz w:val="28"/>
          <w:szCs w:val="28"/>
        </w:rPr>
        <w:t>результатов работы персонала</w:t>
      </w:r>
      <w:r w:rsidR="00541E8E" w:rsidRPr="00C21B52">
        <w:rPr>
          <w:rFonts w:ascii="Times New Roman" w:eastAsia="Calibri" w:hAnsi="Times New Roman" w:cs="Times New Roman"/>
          <w:sz w:val="28"/>
          <w:szCs w:val="28"/>
        </w:rPr>
        <w:t xml:space="preserve"> </w:t>
      </w:r>
      <w:r w:rsidR="004564B0" w:rsidRPr="00C21B52">
        <w:rPr>
          <w:rFonts w:ascii="Times New Roman" w:eastAsia="Calibri" w:hAnsi="Times New Roman" w:cs="Times New Roman"/>
          <w:sz w:val="28"/>
          <w:szCs w:val="28"/>
        </w:rPr>
        <w:t xml:space="preserve">могут </w:t>
      </w:r>
      <w:r w:rsidR="004564B0" w:rsidRPr="00C21B52">
        <w:rPr>
          <w:rFonts w:ascii="Times New Roman" w:eastAsia="Times New Roman" w:hAnsi="Times New Roman" w:cs="Times New Roman"/>
          <w:sz w:val="28"/>
          <w:szCs w:val="28"/>
          <w:lang w:eastAsia="ru-RU"/>
        </w:rPr>
        <w:t>создать угрозу личной заинтересованност</w:t>
      </w:r>
      <w:r w:rsidR="00541E8E" w:rsidRPr="00C21B52">
        <w:rPr>
          <w:rFonts w:ascii="Times New Roman" w:eastAsia="Times New Roman" w:hAnsi="Times New Roman" w:cs="Times New Roman"/>
          <w:sz w:val="28"/>
          <w:szCs w:val="28"/>
          <w:lang w:eastAsia="ru-RU"/>
        </w:rPr>
        <w:t>и</w:t>
      </w:r>
      <w:r w:rsidR="004564B0" w:rsidRPr="00C21B52">
        <w:rPr>
          <w:rFonts w:ascii="Times New Roman" w:eastAsia="Times New Roman" w:hAnsi="Times New Roman" w:cs="Times New Roman"/>
          <w:sz w:val="28"/>
          <w:szCs w:val="28"/>
          <w:lang w:eastAsia="ru-RU"/>
        </w:rPr>
        <w:t>. 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r w:rsidR="002E484B" w:rsidRPr="00C21B52">
        <w:rPr>
          <w:rFonts w:ascii="Times New Roman" w:eastAsia="Times New Roman" w:hAnsi="Times New Roman" w:cs="Times New Roman"/>
          <w:sz w:val="28"/>
          <w:szCs w:val="28"/>
          <w:lang w:eastAsia="ru-RU"/>
        </w:rPr>
        <w:t>.</w:t>
      </w:r>
    </w:p>
    <w:p w:rsidR="00767552" w:rsidRPr="00C21B52" w:rsidRDefault="00767552" w:rsidP="009A497C">
      <w:pPr>
        <w:pStyle w:val="1"/>
        <w:rPr>
          <w:lang w:val="ru-RU"/>
        </w:rPr>
      </w:pPr>
      <w:bookmarkStart w:id="45" w:name="_Toc24918239"/>
      <w:r w:rsidRPr="00C21B52">
        <w:rPr>
          <w:lang w:val="ru-RU"/>
        </w:rPr>
        <w:t>Общие положения</w:t>
      </w:r>
      <w:bookmarkEnd w:id="45"/>
    </w:p>
    <w:p w:rsidR="00AB5C47" w:rsidRPr="00C21B52" w:rsidRDefault="00767552" w:rsidP="00AB5C47">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3.2.П1. В</w:t>
      </w:r>
      <w:r w:rsidR="00AB5C47" w:rsidRPr="00C21B52">
        <w:rPr>
          <w:rFonts w:ascii="Times New Roman" w:eastAsia="Calibri" w:hAnsi="Times New Roman" w:cs="Times New Roman"/>
          <w:sz w:val="28"/>
          <w:szCs w:val="28"/>
        </w:rPr>
        <w:t xml:space="preserve"> случае, когда участнику</w:t>
      </w:r>
      <w:r w:rsidR="00AB5C47" w:rsidRPr="00C21B52">
        <w:rPr>
          <w:rFonts w:ascii="Times New Roman" w:eastAsia="Calibri" w:hAnsi="Times New Roman" w:cs="Times New Roman"/>
          <w:color w:val="000000"/>
          <w:sz w:val="28"/>
          <w:szCs w:val="28"/>
        </w:rPr>
        <w:t xml:space="preserve"> аудиторской группы осуществляются компенсационные выплаты </w:t>
      </w:r>
      <w:r w:rsidRPr="00C21B52">
        <w:rPr>
          <w:rFonts w:ascii="Times New Roman" w:eastAsia="Calibri" w:hAnsi="Times New Roman" w:cs="Times New Roman"/>
          <w:color w:val="000000"/>
          <w:sz w:val="28"/>
          <w:szCs w:val="28"/>
        </w:rPr>
        <w:t>или результаты его работы оцениваются на основе</w:t>
      </w:r>
      <w:r w:rsidR="00AB5C47" w:rsidRPr="00C21B52">
        <w:rPr>
          <w:rFonts w:ascii="Times New Roman" w:eastAsia="Calibri" w:hAnsi="Times New Roman" w:cs="Times New Roman"/>
          <w:color w:val="000000"/>
          <w:sz w:val="28"/>
          <w:szCs w:val="28"/>
        </w:rPr>
        <w:t xml:space="preserve"> продвижени</w:t>
      </w:r>
      <w:r w:rsidRPr="00C21B52">
        <w:rPr>
          <w:rFonts w:ascii="Times New Roman" w:eastAsia="Calibri" w:hAnsi="Times New Roman" w:cs="Times New Roman"/>
          <w:color w:val="000000"/>
          <w:sz w:val="28"/>
          <w:szCs w:val="28"/>
        </w:rPr>
        <w:t>я</w:t>
      </w:r>
      <w:r w:rsidR="00AB5C47" w:rsidRPr="00C21B52">
        <w:rPr>
          <w:rFonts w:ascii="Times New Roman" w:eastAsia="Calibri" w:hAnsi="Times New Roman" w:cs="Times New Roman"/>
          <w:color w:val="000000"/>
          <w:sz w:val="28"/>
          <w:szCs w:val="28"/>
        </w:rPr>
        <w:t xml:space="preserve"> им </w:t>
      </w:r>
      <w:r w:rsidR="00753C39" w:rsidRPr="00C21B52">
        <w:rPr>
          <w:rFonts w:ascii="Times New Roman" w:eastAsia="Calibri" w:hAnsi="Times New Roman" w:cs="Times New Roman"/>
          <w:color w:val="000000"/>
          <w:sz w:val="28"/>
          <w:szCs w:val="28"/>
        </w:rPr>
        <w:t xml:space="preserve">соответствующему </w:t>
      </w:r>
      <w:r w:rsidR="00AB5C47" w:rsidRPr="00C21B52">
        <w:rPr>
          <w:rFonts w:ascii="Times New Roman" w:eastAsia="Calibri" w:hAnsi="Times New Roman" w:cs="Times New Roman"/>
          <w:color w:val="000000"/>
          <w:sz w:val="28"/>
          <w:szCs w:val="28"/>
        </w:rPr>
        <w:t>аудируемому лицу</w:t>
      </w:r>
      <w:r w:rsidR="006A38E9" w:rsidRPr="00C21B52">
        <w:rPr>
          <w:rFonts w:ascii="Times New Roman" w:eastAsia="Calibri" w:hAnsi="Times New Roman" w:cs="Times New Roman"/>
          <w:color w:val="000000"/>
          <w:sz w:val="28"/>
          <w:szCs w:val="28"/>
        </w:rPr>
        <w:t xml:space="preserve"> </w:t>
      </w:r>
      <w:r w:rsidR="00AB5C47" w:rsidRPr="00C21B52">
        <w:rPr>
          <w:rFonts w:ascii="Times New Roman" w:eastAsia="Calibri" w:hAnsi="Times New Roman" w:cs="Times New Roman"/>
          <w:color w:val="000000"/>
          <w:sz w:val="28"/>
          <w:szCs w:val="28"/>
        </w:rPr>
        <w:t>услуг, не обеспечивающих уверенность</w:t>
      </w:r>
      <w:r w:rsidR="00152D3D" w:rsidRPr="00C21B52">
        <w:rPr>
          <w:rFonts w:ascii="Times New Roman" w:eastAsia="Calibri" w:hAnsi="Times New Roman" w:cs="Times New Roman"/>
          <w:color w:val="000000"/>
          <w:sz w:val="28"/>
          <w:szCs w:val="28"/>
        </w:rPr>
        <w:t>, з</w:t>
      </w:r>
      <w:r w:rsidR="00AB5C47" w:rsidRPr="00C21B52">
        <w:rPr>
          <w:rFonts w:ascii="Times New Roman" w:eastAsia="Calibri" w:hAnsi="Times New Roman" w:cs="Times New Roman"/>
          <w:color w:val="000000"/>
          <w:sz w:val="28"/>
          <w:szCs w:val="28"/>
        </w:rPr>
        <w:t xml:space="preserve">начимость угрозы </w:t>
      </w:r>
      <w:r w:rsidR="00152D3D" w:rsidRPr="00C21B52">
        <w:rPr>
          <w:rFonts w:ascii="Times New Roman" w:eastAsia="Calibri" w:hAnsi="Times New Roman" w:cs="Times New Roman"/>
          <w:color w:val="000000"/>
          <w:sz w:val="28"/>
          <w:szCs w:val="28"/>
        </w:rPr>
        <w:t xml:space="preserve">личной заинтересованности </w:t>
      </w:r>
      <w:r w:rsidR="00AB5C47" w:rsidRPr="00C21B52">
        <w:rPr>
          <w:rFonts w:ascii="Times New Roman" w:eastAsia="Calibri" w:hAnsi="Times New Roman" w:cs="Times New Roman"/>
          <w:color w:val="000000"/>
          <w:sz w:val="28"/>
          <w:szCs w:val="28"/>
        </w:rPr>
        <w:t>зависит от:</w:t>
      </w:r>
    </w:p>
    <w:p w:rsidR="00AB5C47" w:rsidRPr="00C21B52" w:rsidRDefault="00AB5C47" w:rsidP="00AB5C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того, какую долю в доходе данного лица составляют компенсационные выплаты или выплаты за достигнутые результаты, зависящие от продвижения указанных услуг;</w:t>
      </w:r>
    </w:p>
    <w:p w:rsidR="00AB5C47" w:rsidRPr="00C21B52" w:rsidRDefault="00AB5C47" w:rsidP="00AB5C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роли данного лица в аудиторской группе; </w:t>
      </w:r>
    </w:p>
    <w:p w:rsidR="00AB5C47" w:rsidRPr="00C21B52" w:rsidRDefault="00AB5C47" w:rsidP="00AB5C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того, </w:t>
      </w:r>
      <w:r w:rsidR="00A57421" w:rsidRPr="00C21B52">
        <w:rPr>
          <w:rFonts w:ascii="Times New Roman" w:eastAsia="Calibri" w:hAnsi="Times New Roman" w:cs="Times New Roman"/>
          <w:color w:val="000000"/>
          <w:sz w:val="28"/>
          <w:szCs w:val="28"/>
        </w:rPr>
        <w:t>влияет ли</w:t>
      </w:r>
      <w:r w:rsidRPr="00C21B52">
        <w:rPr>
          <w:rFonts w:ascii="Times New Roman" w:eastAsia="Calibri" w:hAnsi="Times New Roman" w:cs="Times New Roman"/>
          <w:color w:val="000000"/>
          <w:sz w:val="28"/>
          <w:szCs w:val="28"/>
        </w:rPr>
        <w:t xml:space="preserve"> </w:t>
      </w:r>
      <w:r w:rsidR="00A57421" w:rsidRPr="00C21B52">
        <w:rPr>
          <w:rFonts w:ascii="Times New Roman" w:eastAsia="Calibri" w:hAnsi="Times New Roman" w:cs="Times New Roman"/>
          <w:color w:val="000000"/>
          <w:sz w:val="28"/>
          <w:szCs w:val="28"/>
        </w:rPr>
        <w:t>продвижения аудируемому лицу указанных услуг на</w:t>
      </w:r>
      <w:r w:rsidRPr="00C21B52">
        <w:rPr>
          <w:rFonts w:ascii="Times New Roman" w:eastAsia="Calibri" w:hAnsi="Times New Roman" w:cs="Times New Roman"/>
          <w:color w:val="000000"/>
          <w:sz w:val="28"/>
          <w:szCs w:val="28"/>
        </w:rPr>
        <w:t xml:space="preserve"> решени</w:t>
      </w:r>
      <w:r w:rsidR="00A57421" w:rsidRPr="00C21B52">
        <w:rPr>
          <w:rFonts w:ascii="Times New Roman" w:eastAsia="Calibri" w:hAnsi="Times New Roman" w:cs="Times New Roman"/>
          <w:color w:val="000000"/>
          <w:sz w:val="28"/>
          <w:szCs w:val="28"/>
        </w:rPr>
        <w:t>я</w:t>
      </w:r>
      <w:r w:rsidRPr="00C21B52">
        <w:rPr>
          <w:rFonts w:ascii="Times New Roman" w:eastAsia="Calibri" w:hAnsi="Times New Roman" w:cs="Times New Roman"/>
          <w:color w:val="000000"/>
          <w:sz w:val="28"/>
          <w:szCs w:val="28"/>
        </w:rPr>
        <w:t xml:space="preserve"> о карьерном </w:t>
      </w:r>
      <w:r w:rsidR="00A57421" w:rsidRPr="00C21B52">
        <w:rPr>
          <w:rFonts w:ascii="Times New Roman" w:eastAsia="Calibri" w:hAnsi="Times New Roman" w:cs="Times New Roman"/>
          <w:color w:val="000000"/>
          <w:sz w:val="28"/>
          <w:szCs w:val="28"/>
        </w:rPr>
        <w:t>росте</w:t>
      </w:r>
      <w:r w:rsidRPr="00C21B52">
        <w:rPr>
          <w:rFonts w:ascii="Times New Roman" w:eastAsia="Calibri" w:hAnsi="Times New Roman" w:cs="Times New Roman"/>
          <w:color w:val="000000"/>
          <w:sz w:val="28"/>
          <w:szCs w:val="28"/>
        </w:rPr>
        <w:t xml:space="preserve"> данного лица.</w:t>
      </w:r>
    </w:p>
    <w:p w:rsidR="00AB5C47" w:rsidRPr="00C21B52" w:rsidRDefault="00A57421" w:rsidP="00AB5C47">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3.2.П2. </w:t>
      </w:r>
      <w:r w:rsidRPr="00C21B52">
        <w:rPr>
          <w:rFonts w:ascii="Times New Roman" w:eastAsia="Calibri" w:hAnsi="Times New Roman" w:cs="Times New Roman"/>
          <w:sz w:val="28"/>
          <w:szCs w:val="28"/>
        </w:rPr>
        <w:t>Примерами мер для устранения указанной угрозы личной заинтересованности являются, в частности</w:t>
      </w:r>
      <w:r w:rsidR="00AB5C47" w:rsidRPr="00C21B52">
        <w:rPr>
          <w:rFonts w:ascii="Times New Roman" w:eastAsia="Calibri" w:hAnsi="Times New Roman" w:cs="Times New Roman"/>
          <w:color w:val="000000"/>
          <w:sz w:val="28"/>
          <w:szCs w:val="28"/>
        </w:rPr>
        <w:t>:</w:t>
      </w:r>
    </w:p>
    <w:p w:rsidR="00AB5C47" w:rsidRPr="00C21B52" w:rsidRDefault="00AB5C47" w:rsidP="00AB5C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исключение </w:t>
      </w:r>
      <w:r w:rsidR="00A57421" w:rsidRPr="00C21B52">
        <w:rPr>
          <w:rFonts w:ascii="Times New Roman" w:eastAsia="Calibri" w:hAnsi="Times New Roman" w:cs="Times New Roman"/>
          <w:color w:val="000000"/>
          <w:sz w:val="28"/>
          <w:szCs w:val="28"/>
        </w:rPr>
        <w:t>данного лица</w:t>
      </w:r>
      <w:r w:rsidRPr="00C21B52">
        <w:rPr>
          <w:rFonts w:ascii="Times New Roman" w:eastAsia="Calibri" w:hAnsi="Times New Roman" w:cs="Times New Roman"/>
          <w:color w:val="000000"/>
          <w:sz w:val="28"/>
          <w:szCs w:val="28"/>
        </w:rPr>
        <w:t xml:space="preserve"> из аудиторской группы; </w:t>
      </w:r>
    </w:p>
    <w:p w:rsidR="00A57421" w:rsidRPr="00C21B52" w:rsidRDefault="00A57421" w:rsidP="00AB5C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изменение правил компенсационных выплат или процесса оценки данного лица.</w:t>
      </w:r>
    </w:p>
    <w:p w:rsidR="00AB5C47" w:rsidRPr="00C21B52" w:rsidRDefault="00A57421" w:rsidP="00AB5C47">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lastRenderedPageBreak/>
        <w:t xml:space="preserve">3.2.П2. </w:t>
      </w:r>
      <w:r w:rsidRPr="00C21B52">
        <w:rPr>
          <w:rFonts w:ascii="Times New Roman" w:eastAsia="Calibri" w:hAnsi="Times New Roman" w:cs="Times New Roman"/>
          <w:sz w:val="28"/>
          <w:szCs w:val="28"/>
        </w:rPr>
        <w:t>Примером меры предосторожности в ответ на указанную угрозу личной заинтересованности является</w:t>
      </w:r>
      <w:r w:rsidR="00DE372F"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проведение надлежащим проверяющим лицом проверки </w:t>
      </w:r>
      <w:r w:rsidR="008D2584" w:rsidRPr="00C21B52">
        <w:rPr>
          <w:rFonts w:ascii="Times New Roman" w:eastAsia="Calibri" w:hAnsi="Times New Roman" w:cs="Times New Roman"/>
          <w:sz w:val="28"/>
          <w:szCs w:val="28"/>
        </w:rPr>
        <w:t>р</w:t>
      </w:r>
      <w:r w:rsidRPr="00C21B52">
        <w:rPr>
          <w:rFonts w:ascii="Times New Roman" w:eastAsia="Calibri" w:hAnsi="Times New Roman" w:cs="Times New Roman"/>
          <w:sz w:val="28"/>
          <w:szCs w:val="28"/>
        </w:rPr>
        <w:t>аботы</w:t>
      </w:r>
      <w:r w:rsidR="008D2584" w:rsidRPr="00C21B52">
        <w:rPr>
          <w:rFonts w:ascii="Times New Roman" w:eastAsia="Calibri" w:hAnsi="Times New Roman" w:cs="Times New Roman"/>
          <w:sz w:val="28"/>
          <w:szCs w:val="28"/>
        </w:rPr>
        <w:t>, выполненной соответствующим участником аудиторской группы</w:t>
      </w:r>
      <w:r w:rsidR="00AB5C47" w:rsidRPr="00C21B52">
        <w:rPr>
          <w:rFonts w:ascii="Times New Roman" w:eastAsia="Calibri" w:hAnsi="Times New Roman" w:cs="Times New Roman"/>
          <w:sz w:val="28"/>
          <w:szCs w:val="28"/>
        </w:rPr>
        <w:t>.</w:t>
      </w:r>
    </w:p>
    <w:p w:rsidR="008D2584" w:rsidRPr="00C21B52" w:rsidRDefault="008D2584" w:rsidP="00B40433">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3.3.</w:t>
      </w:r>
      <w:r w:rsidR="00A81EEB" w:rsidRPr="00C21B52">
        <w:rPr>
          <w:rFonts w:ascii="Times New Roman" w:eastAsia="Calibri" w:hAnsi="Times New Roman" w:cs="Times New Roman"/>
          <w:b/>
          <w:sz w:val="28"/>
          <w:szCs w:val="28"/>
        </w:rPr>
        <w:t>Т</w:t>
      </w:r>
      <w:r w:rsidRPr="00C21B52">
        <w:rPr>
          <w:rFonts w:ascii="Times New Roman" w:eastAsia="Calibri" w:hAnsi="Times New Roman" w:cs="Times New Roman"/>
          <w:b/>
          <w:sz w:val="28"/>
          <w:szCs w:val="28"/>
        </w:rPr>
        <w:t>.</w:t>
      </w:r>
      <w:r w:rsidRPr="00C21B52">
        <w:rPr>
          <w:rFonts w:ascii="Times New Roman" w:eastAsia="Calibri" w:hAnsi="Times New Roman" w:cs="Times New Roman"/>
          <w:sz w:val="28"/>
          <w:szCs w:val="28"/>
        </w:rPr>
        <w:t xml:space="preserve"> </w:t>
      </w:r>
      <w:r w:rsidR="00A81EEB" w:rsidRPr="00C21B52">
        <w:rPr>
          <w:rFonts w:ascii="Times New Roman" w:eastAsia="Calibri" w:hAnsi="Times New Roman" w:cs="Times New Roman"/>
          <w:sz w:val="28"/>
          <w:szCs w:val="28"/>
        </w:rPr>
        <w:t xml:space="preserve">Аудиторская организация не должна </w:t>
      </w:r>
      <w:r w:rsidR="00A81EEB" w:rsidRPr="00C21B52">
        <w:rPr>
          <w:rFonts w:ascii="Times New Roman" w:eastAsia="Calibri" w:hAnsi="Times New Roman" w:cs="Times New Roman"/>
          <w:color w:val="000000"/>
          <w:sz w:val="28"/>
          <w:szCs w:val="28"/>
        </w:rPr>
        <w:t xml:space="preserve">осуществлять компенсационные выплаты ключевому лицу, осуществляющему руководство заданием по аудиту, или оценивать результаты его работы на основе продвижения им </w:t>
      </w:r>
      <w:r w:rsidR="00753C39" w:rsidRPr="00C21B52">
        <w:rPr>
          <w:rFonts w:ascii="Times New Roman" w:eastAsia="Calibri" w:hAnsi="Times New Roman" w:cs="Times New Roman"/>
          <w:color w:val="000000"/>
          <w:sz w:val="28"/>
          <w:szCs w:val="28"/>
        </w:rPr>
        <w:t xml:space="preserve">соответствующему </w:t>
      </w:r>
      <w:r w:rsidR="00A81EEB" w:rsidRPr="00C21B52">
        <w:rPr>
          <w:rFonts w:ascii="Times New Roman" w:eastAsia="Calibri" w:hAnsi="Times New Roman" w:cs="Times New Roman"/>
          <w:color w:val="000000"/>
          <w:sz w:val="28"/>
          <w:szCs w:val="28"/>
        </w:rPr>
        <w:t>аудируемому лицу</w:t>
      </w:r>
      <w:r w:rsidR="006A38E9" w:rsidRPr="00C21B52">
        <w:rPr>
          <w:rFonts w:ascii="Times New Roman" w:eastAsia="Calibri" w:hAnsi="Times New Roman" w:cs="Times New Roman"/>
          <w:color w:val="000000"/>
          <w:sz w:val="28"/>
          <w:szCs w:val="28"/>
        </w:rPr>
        <w:t xml:space="preserve"> </w:t>
      </w:r>
      <w:r w:rsidR="00A81EEB" w:rsidRPr="00C21B52">
        <w:rPr>
          <w:rFonts w:ascii="Times New Roman" w:eastAsia="Calibri" w:hAnsi="Times New Roman" w:cs="Times New Roman"/>
          <w:color w:val="000000"/>
          <w:sz w:val="28"/>
          <w:szCs w:val="28"/>
        </w:rPr>
        <w:t>услуг, не обеспечивающих уверенность</w:t>
      </w:r>
      <w:r w:rsidR="006A38E9" w:rsidRPr="00C21B52">
        <w:rPr>
          <w:rFonts w:ascii="Times New Roman" w:eastAsia="Calibri" w:hAnsi="Times New Roman" w:cs="Times New Roman"/>
          <w:color w:val="000000"/>
          <w:sz w:val="28"/>
          <w:szCs w:val="28"/>
        </w:rPr>
        <w:t>. Настоящий запрет не распространяется на соглашения о распределении прибыли аудиторской организации.</w:t>
      </w:r>
      <w:r w:rsidR="00A81EEB" w:rsidRPr="00C21B52">
        <w:rPr>
          <w:rFonts w:ascii="Times New Roman" w:eastAsia="Calibri" w:hAnsi="Times New Roman" w:cs="Times New Roman"/>
          <w:sz w:val="28"/>
          <w:szCs w:val="28"/>
        </w:rPr>
        <w:t xml:space="preserve"> </w:t>
      </w:r>
    </w:p>
    <w:p w:rsidR="00591E30" w:rsidRPr="00C21B52" w:rsidRDefault="00591E30" w:rsidP="00591E30">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3.3.П1. </w:t>
      </w:r>
      <w:r w:rsidR="00DD3D1E" w:rsidRPr="00C21B52">
        <w:rPr>
          <w:rFonts w:ascii="Times New Roman" w:eastAsia="Calibri" w:hAnsi="Times New Roman" w:cs="Times New Roman"/>
          <w:sz w:val="28"/>
          <w:szCs w:val="28"/>
        </w:rPr>
        <w:t xml:space="preserve">Для целей </w:t>
      </w:r>
      <w:r w:rsidR="00FB35F0" w:rsidRPr="00C21B52">
        <w:rPr>
          <w:rFonts w:ascii="Times New Roman" w:eastAsia="Calibri" w:hAnsi="Times New Roman" w:cs="Times New Roman"/>
          <w:sz w:val="28"/>
          <w:szCs w:val="28"/>
        </w:rPr>
        <w:t>Правил независимости</w:t>
      </w:r>
      <w:r w:rsidR="00DD3D1E" w:rsidRPr="00C21B52">
        <w:rPr>
          <w:rFonts w:ascii="Times New Roman" w:eastAsia="Calibri" w:hAnsi="Times New Roman" w:cs="Times New Roman"/>
          <w:sz w:val="28"/>
          <w:szCs w:val="28"/>
        </w:rPr>
        <w:t xml:space="preserve"> п</w:t>
      </w:r>
      <w:r w:rsidRPr="00C21B52">
        <w:rPr>
          <w:rFonts w:ascii="Times New Roman" w:eastAsia="Calibri" w:hAnsi="Times New Roman" w:cs="Times New Roman"/>
          <w:bCs/>
          <w:color w:val="000000"/>
          <w:sz w:val="28"/>
          <w:szCs w:val="28"/>
        </w:rPr>
        <w:t>од ключевым лицом, осуществляющим руководство заданием по аудиту,</w:t>
      </w:r>
      <w:r w:rsidRPr="00C21B52">
        <w:rPr>
          <w:rFonts w:ascii="Times New Roman" w:eastAsia="Calibri" w:hAnsi="Times New Roman" w:cs="Times New Roman"/>
          <w:b/>
          <w:bCs/>
          <w:color w:val="000000"/>
          <w:sz w:val="28"/>
          <w:szCs w:val="28"/>
        </w:rPr>
        <w:t xml:space="preserve"> </w:t>
      </w:r>
      <w:r w:rsidRPr="00C21B52">
        <w:rPr>
          <w:rFonts w:ascii="Times New Roman" w:eastAsia="Calibri" w:hAnsi="Times New Roman" w:cs="Times New Roman"/>
          <w:bCs/>
          <w:color w:val="000000"/>
          <w:sz w:val="28"/>
          <w:szCs w:val="28"/>
        </w:rPr>
        <w:t>понимается лицо из руководящего состава аудиторской организации, выполняющее функции руководителя задания по аудиту, или являющееся ответственным за  проверку качества выполнения задания, или принимающее ключевые решения и выносящее ключевые суждения, касающиеся значимых вопросов (в том числе, касающихся аудита значимых дочерних обществ, филиалов или структурных подразделений аудируемого лица) аудита бухгалтерской (финансовой) отчетности, в отношении которой выражается мнение.</w:t>
      </w:r>
    </w:p>
    <w:p w:rsidR="00591E30" w:rsidRPr="00C21B52" w:rsidRDefault="00591E30" w:rsidP="00B40433">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p>
    <w:p w:rsidR="00B40433" w:rsidRPr="00C21B52" w:rsidRDefault="00B40433" w:rsidP="00DB6183">
      <w:pPr>
        <w:pStyle w:val="1"/>
        <w:rPr>
          <w:lang w:val="ru-RU"/>
        </w:rPr>
      </w:pPr>
      <w:bookmarkStart w:id="46" w:name="_Toc323799127"/>
      <w:bookmarkStart w:id="47" w:name="_Toc323978620"/>
      <w:bookmarkStart w:id="48" w:name="_Toc24918240"/>
      <w:r w:rsidRPr="00C21B52">
        <w:rPr>
          <w:lang w:val="ru-RU"/>
        </w:rPr>
        <w:t>Раздел 4. ПОДАРКИ И ЗНАКИ ВНИМАНИЯ</w:t>
      </w:r>
      <w:bookmarkEnd w:id="46"/>
      <w:bookmarkEnd w:id="47"/>
      <w:bookmarkEnd w:id="48"/>
    </w:p>
    <w:p w:rsidR="002E484B" w:rsidRPr="00C21B52" w:rsidRDefault="002E484B" w:rsidP="009A497C">
      <w:pPr>
        <w:pStyle w:val="1"/>
        <w:rPr>
          <w:lang w:val="ru-RU"/>
        </w:rPr>
      </w:pPr>
      <w:bookmarkStart w:id="49" w:name="_Toc24918241"/>
      <w:r w:rsidRPr="00C21B52">
        <w:rPr>
          <w:lang w:val="ru-RU"/>
        </w:rPr>
        <w:t>Введение</w:t>
      </w:r>
      <w:bookmarkEnd w:id="49"/>
    </w:p>
    <w:p w:rsidR="002E484B" w:rsidRPr="00C21B52" w:rsidRDefault="002E484B" w:rsidP="002E484B">
      <w:pPr>
        <w:autoSpaceDE w:val="0"/>
        <w:autoSpaceDN w:val="0"/>
        <w:adjustRightInd w:val="0"/>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color w:val="000000"/>
          <w:sz w:val="28"/>
          <w:szCs w:val="28"/>
        </w:rPr>
        <w:t>4.1</w:t>
      </w:r>
      <w:r w:rsidR="00B40433" w:rsidRPr="00C21B52">
        <w:rPr>
          <w:rFonts w:ascii="Times New Roman" w:eastAsia="Calibri" w:hAnsi="Times New Roman" w:cs="Times New Roman"/>
          <w:color w:val="000000"/>
          <w:sz w:val="28"/>
          <w:szCs w:val="28"/>
        </w:rPr>
        <w:t>. Принятие подарков или знаков внимания от аудируемого лица может создать угрозы личной заинтересованности</w:t>
      </w:r>
      <w:r w:rsidRPr="00C21B52">
        <w:rPr>
          <w:rFonts w:ascii="Times New Roman" w:eastAsia="Calibri" w:hAnsi="Times New Roman" w:cs="Times New Roman"/>
          <w:color w:val="000000"/>
          <w:sz w:val="28"/>
          <w:szCs w:val="28"/>
        </w:rPr>
        <w:t>,</w:t>
      </w:r>
      <w:r w:rsidR="00B40433" w:rsidRPr="00C21B52">
        <w:rPr>
          <w:rFonts w:ascii="Times New Roman" w:eastAsia="Calibri" w:hAnsi="Times New Roman" w:cs="Times New Roman"/>
          <w:color w:val="000000"/>
          <w:sz w:val="28"/>
          <w:szCs w:val="28"/>
        </w:rPr>
        <w:t xml:space="preserve"> близкого знакомства</w:t>
      </w:r>
      <w:r w:rsidR="0080396E"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шантажа</w:t>
      </w:r>
      <w:r w:rsidR="00B40433" w:rsidRPr="00C21B52">
        <w:rPr>
          <w:rFonts w:ascii="Times New Roman" w:eastAsia="Calibri" w:hAnsi="Times New Roman" w:cs="Times New Roman"/>
          <w:color w:val="000000"/>
          <w:sz w:val="28"/>
          <w:szCs w:val="28"/>
        </w:rPr>
        <w:t xml:space="preserve">.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E484B" w:rsidRPr="00C21B52" w:rsidRDefault="002E484B" w:rsidP="009A497C">
      <w:pPr>
        <w:pStyle w:val="1"/>
        <w:rPr>
          <w:lang w:val="ru-RU"/>
        </w:rPr>
      </w:pPr>
      <w:bookmarkStart w:id="50" w:name="_Toc24918242"/>
      <w:r w:rsidRPr="00C21B52">
        <w:rPr>
          <w:lang w:val="ru-RU"/>
        </w:rPr>
        <w:t>Общие положения</w:t>
      </w:r>
      <w:bookmarkEnd w:id="50"/>
    </w:p>
    <w:p w:rsidR="002E484B" w:rsidRPr="00C21B52" w:rsidRDefault="002E484B" w:rsidP="002E484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4.2.Т.</w:t>
      </w:r>
      <w:r w:rsidRPr="00C21B52">
        <w:rPr>
          <w:rFonts w:ascii="Times New Roman" w:eastAsia="Calibri" w:hAnsi="Times New Roman" w:cs="Times New Roman"/>
          <w:color w:val="000000"/>
          <w:sz w:val="28"/>
          <w:szCs w:val="28"/>
        </w:rPr>
        <w:t xml:space="preserve"> Аудиторская организация, </w:t>
      </w:r>
      <w:r w:rsidR="00945B4D" w:rsidRPr="00C21B52">
        <w:rPr>
          <w:rFonts w:ascii="Times New Roman" w:eastAsia="Times New Roman" w:hAnsi="Times New Roman" w:cs="Times New Roman"/>
          <w:sz w:val="28"/>
          <w:szCs w:val="28"/>
          <w:lang w:eastAsia="ru-RU"/>
        </w:rPr>
        <w:t>другая аудиторская организация в сети</w:t>
      </w:r>
      <w:r w:rsidRPr="00C21B52">
        <w:rPr>
          <w:rFonts w:ascii="Times New Roman" w:eastAsia="Calibri" w:hAnsi="Times New Roman" w:cs="Times New Roman"/>
          <w:color w:val="000000"/>
          <w:sz w:val="28"/>
          <w:szCs w:val="28"/>
        </w:rPr>
        <w:t xml:space="preserve">, участник аудиторской группы не должны принимать подарки или знаки внимания от аудируемого лица, за исключением случаев, когда данные подарки или знаки внимания являются незначительными </w:t>
      </w:r>
      <w:r w:rsidRPr="00C21B52">
        <w:rPr>
          <w:rFonts w:ascii="Times New Roman" w:eastAsia="Times New Roman" w:hAnsi="Times New Roman" w:cs="Times New Roman"/>
          <w:sz w:val="28"/>
          <w:szCs w:val="28"/>
          <w:lang w:eastAsia="ru-RU"/>
        </w:rPr>
        <w:t>и не имеют последствий.</w:t>
      </w:r>
      <w:r w:rsidRPr="00C21B52">
        <w:rPr>
          <w:rFonts w:ascii="Times New Roman" w:eastAsia="Calibri" w:hAnsi="Times New Roman" w:cs="Times New Roman"/>
          <w:color w:val="000000"/>
          <w:sz w:val="28"/>
          <w:szCs w:val="28"/>
        </w:rPr>
        <w:t xml:space="preserve"> </w:t>
      </w:r>
    </w:p>
    <w:p w:rsidR="00D3436C" w:rsidRPr="00C21B52" w:rsidRDefault="00D3436C" w:rsidP="002E484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4.2.П1. В случаях, когда аудиторская организация, </w:t>
      </w:r>
      <w:r w:rsidR="00945B4D" w:rsidRPr="00C21B52">
        <w:rPr>
          <w:rFonts w:ascii="Times New Roman" w:eastAsia="Times New Roman" w:hAnsi="Times New Roman" w:cs="Times New Roman"/>
          <w:sz w:val="28"/>
          <w:szCs w:val="28"/>
          <w:lang w:eastAsia="ru-RU"/>
        </w:rPr>
        <w:t>другая организация в сети</w:t>
      </w:r>
      <w:r w:rsidRPr="00C21B52">
        <w:rPr>
          <w:rFonts w:ascii="Times New Roman" w:eastAsia="Calibri" w:hAnsi="Times New Roman" w:cs="Times New Roman"/>
          <w:color w:val="000000"/>
          <w:sz w:val="28"/>
          <w:szCs w:val="28"/>
        </w:rPr>
        <w:t xml:space="preserve">, участник аудиторской группы предлагают аудируемому лицу или принимают от него какие-либо поощрения, применяются положения раздела «Поощрения, включая подарки и знаки внимания» Кодекса профессиональной этики аудиторов. </w:t>
      </w:r>
    </w:p>
    <w:p w:rsidR="00D3436C" w:rsidRPr="00C21B52" w:rsidRDefault="00D3436C" w:rsidP="002E484B">
      <w:pPr>
        <w:autoSpaceDE w:val="0"/>
        <w:autoSpaceDN w:val="0"/>
        <w:adjustRightInd w:val="0"/>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color w:val="000000"/>
          <w:sz w:val="28"/>
          <w:szCs w:val="28"/>
        </w:rPr>
        <w:t xml:space="preserve">4.2.П2. </w:t>
      </w:r>
      <w:r w:rsidR="00F80695" w:rsidRPr="00C21B52">
        <w:rPr>
          <w:rFonts w:ascii="Times New Roman" w:eastAsia="Calibri" w:hAnsi="Times New Roman" w:cs="Times New Roman"/>
          <w:color w:val="000000"/>
          <w:sz w:val="28"/>
          <w:szCs w:val="28"/>
        </w:rPr>
        <w:t>Положения</w:t>
      </w:r>
      <w:r w:rsidRPr="00C21B52">
        <w:rPr>
          <w:rFonts w:ascii="Times New Roman" w:eastAsia="Calibri" w:hAnsi="Times New Roman" w:cs="Times New Roman"/>
          <w:color w:val="000000"/>
          <w:sz w:val="28"/>
          <w:szCs w:val="28"/>
        </w:rPr>
        <w:t xml:space="preserve"> раздела «Поощрения, включая подарки и знаки внимания» Кодекса профессиональной этики аудиторов запрещают аудиторской организации, </w:t>
      </w:r>
      <w:r w:rsidR="00945B4D" w:rsidRPr="00C21B52">
        <w:rPr>
          <w:rFonts w:ascii="Times New Roman" w:eastAsia="Times New Roman" w:hAnsi="Times New Roman" w:cs="Times New Roman"/>
          <w:sz w:val="28"/>
          <w:szCs w:val="28"/>
          <w:lang w:eastAsia="ru-RU"/>
        </w:rPr>
        <w:t>друг</w:t>
      </w:r>
      <w:r w:rsidR="00F80695" w:rsidRPr="00C21B52">
        <w:rPr>
          <w:rFonts w:ascii="Times New Roman" w:eastAsia="Times New Roman" w:hAnsi="Times New Roman" w:cs="Times New Roman"/>
          <w:sz w:val="28"/>
          <w:szCs w:val="28"/>
          <w:lang w:eastAsia="ru-RU"/>
        </w:rPr>
        <w:t>ой</w:t>
      </w:r>
      <w:r w:rsidR="00945B4D" w:rsidRPr="00C21B52">
        <w:rPr>
          <w:rFonts w:ascii="Times New Roman" w:eastAsia="Times New Roman" w:hAnsi="Times New Roman" w:cs="Times New Roman"/>
          <w:sz w:val="28"/>
          <w:szCs w:val="28"/>
          <w:lang w:eastAsia="ru-RU"/>
        </w:rPr>
        <w:t xml:space="preserve"> аудиторск</w:t>
      </w:r>
      <w:r w:rsidR="00F80695" w:rsidRPr="00C21B52">
        <w:rPr>
          <w:rFonts w:ascii="Times New Roman" w:eastAsia="Times New Roman" w:hAnsi="Times New Roman" w:cs="Times New Roman"/>
          <w:sz w:val="28"/>
          <w:szCs w:val="28"/>
          <w:lang w:eastAsia="ru-RU"/>
        </w:rPr>
        <w:t>ой</w:t>
      </w:r>
      <w:r w:rsidR="00945B4D" w:rsidRPr="00C21B52">
        <w:rPr>
          <w:rFonts w:ascii="Times New Roman" w:eastAsia="Times New Roman" w:hAnsi="Times New Roman" w:cs="Times New Roman"/>
          <w:sz w:val="28"/>
          <w:szCs w:val="28"/>
          <w:lang w:eastAsia="ru-RU"/>
        </w:rPr>
        <w:t xml:space="preserve"> организаци</w:t>
      </w:r>
      <w:r w:rsidR="00F80695" w:rsidRPr="00C21B52">
        <w:rPr>
          <w:rFonts w:ascii="Times New Roman" w:eastAsia="Times New Roman" w:hAnsi="Times New Roman" w:cs="Times New Roman"/>
          <w:sz w:val="28"/>
          <w:szCs w:val="28"/>
          <w:lang w:eastAsia="ru-RU"/>
        </w:rPr>
        <w:t>и</w:t>
      </w:r>
      <w:r w:rsidR="00945B4D" w:rsidRPr="00C21B52">
        <w:rPr>
          <w:rFonts w:ascii="Times New Roman" w:eastAsia="Times New Roman" w:hAnsi="Times New Roman" w:cs="Times New Roman"/>
          <w:sz w:val="28"/>
          <w:szCs w:val="28"/>
          <w:lang w:eastAsia="ru-RU"/>
        </w:rPr>
        <w:t xml:space="preserve"> в сети</w:t>
      </w:r>
      <w:r w:rsidRPr="00C21B52">
        <w:rPr>
          <w:rFonts w:ascii="Times New Roman" w:eastAsia="Calibri" w:hAnsi="Times New Roman" w:cs="Times New Roman"/>
          <w:color w:val="000000"/>
          <w:sz w:val="28"/>
          <w:szCs w:val="28"/>
        </w:rPr>
        <w:t>, участнику аудиторской группы принимать подарки или знаки внимания, которые предлагаются</w:t>
      </w:r>
      <w:r w:rsidRPr="00C21B52">
        <w:rPr>
          <w:rFonts w:ascii="Times New Roman" w:eastAsia="Times New Roman" w:hAnsi="Times New Roman" w:cs="Times New Roman"/>
          <w:sz w:val="28"/>
          <w:szCs w:val="28"/>
          <w:lang w:eastAsia="ru-RU"/>
        </w:rPr>
        <w:t xml:space="preserve"> с целью оказания </w:t>
      </w:r>
      <w:r w:rsidRPr="00C21B52">
        <w:rPr>
          <w:rFonts w:ascii="Times New Roman" w:eastAsia="Times New Roman" w:hAnsi="Times New Roman" w:cs="Times New Roman"/>
          <w:sz w:val="28"/>
          <w:szCs w:val="28"/>
          <w:lang w:eastAsia="ru-RU"/>
        </w:rPr>
        <w:lastRenderedPageBreak/>
        <w:t xml:space="preserve">ненадлежащего влияния на поведение </w:t>
      </w:r>
      <w:r w:rsidR="00F80695" w:rsidRPr="00C21B52">
        <w:rPr>
          <w:rFonts w:ascii="Times New Roman" w:eastAsia="Times New Roman" w:hAnsi="Times New Roman" w:cs="Times New Roman"/>
          <w:sz w:val="28"/>
          <w:szCs w:val="28"/>
          <w:lang w:eastAsia="ru-RU"/>
        </w:rPr>
        <w:t xml:space="preserve">их </w:t>
      </w:r>
      <w:r w:rsidRPr="00C21B52">
        <w:rPr>
          <w:rFonts w:ascii="Times New Roman" w:eastAsia="Times New Roman" w:hAnsi="Times New Roman" w:cs="Times New Roman"/>
          <w:sz w:val="28"/>
          <w:szCs w:val="28"/>
          <w:lang w:eastAsia="ru-RU"/>
        </w:rPr>
        <w:t>получателя</w:t>
      </w:r>
      <w:r w:rsidR="00945B4D" w:rsidRPr="00C21B52">
        <w:rPr>
          <w:rFonts w:ascii="Times New Roman" w:eastAsia="Times New Roman" w:hAnsi="Times New Roman" w:cs="Times New Roman"/>
          <w:sz w:val="28"/>
          <w:szCs w:val="28"/>
          <w:lang w:eastAsia="ru-RU"/>
        </w:rPr>
        <w:t xml:space="preserve">, даже если </w:t>
      </w:r>
      <w:r w:rsidR="00F80695" w:rsidRPr="00C21B52">
        <w:rPr>
          <w:rFonts w:ascii="Times New Roman" w:eastAsia="Times New Roman" w:hAnsi="Times New Roman" w:cs="Times New Roman"/>
          <w:sz w:val="28"/>
          <w:szCs w:val="28"/>
          <w:lang w:eastAsia="ru-RU"/>
        </w:rPr>
        <w:t>такие подарки или знаки внимания</w:t>
      </w:r>
      <w:r w:rsidR="00945B4D" w:rsidRPr="00C21B52">
        <w:rPr>
          <w:rFonts w:ascii="Times New Roman" w:eastAsia="Times New Roman" w:hAnsi="Times New Roman" w:cs="Times New Roman"/>
          <w:sz w:val="28"/>
          <w:szCs w:val="28"/>
          <w:lang w:eastAsia="ru-RU"/>
        </w:rPr>
        <w:t xml:space="preserve"> являются</w:t>
      </w:r>
      <w:r w:rsidRPr="00C21B52">
        <w:rPr>
          <w:rFonts w:ascii="Times New Roman" w:eastAsia="Times New Roman" w:hAnsi="Times New Roman" w:cs="Times New Roman"/>
          <w:sz w:val="28"/>
          <w:szCs w:val="28"/>
          <w:lang w:eastAsia="ru-RU"/>
        </w:rPr>
        <w:t xml:space="preserve"> </w:t>
      </w:r>
      <w:r w:rsidRPr="00C21B52">
        <w:rPr>
          <w:rFonts w:ascii="Times New Roman" w:eastAsia="Calibri" w:hAnsi="Times New Roman" w:cs="Times New Roman"/>
          <w:color w:val="000000"/>
          <w:sz w:val="28"/>
          <w:szCs w:val="28"/>
        </w:rPr>
        <w:t xml:space="preserve">незначительными </w:t>
      </w:r>
      <w:r w:rsidRPr="00C21B52">
        <w:rPr>
          <w:rFonts w:ascii="Times New Roman" w:eastAsia="Times New Roman" w:hAnsi="Times New Roman" w:cs="Times New Roman"/>
          <w:sz w:val="28"/>
          <w:szCs w:val="28"/>
          <w:lang w:eastAsia="ru-RU"/>
        </w:rPr>
        <w:t>и не имеют последствий.</w:t>
      </w:r>
    </w:p>
    <w:p w:rsidR="00B40433" w:rsidRPr="00C21B52" w:rsidRDefault="002E484B" w:rsidP="00DB6183">
      <w:pPr>
        <w:pStyle w:val="1"/>
        <w:rPr>
          <w:lang w:val="ru-RU"/>
        </w:rPr>
      </w:pPr>
      <w:r w:rsidRPr="00C21B52">
        <w:rPr>
          <w:color w:val="000000"/>
          <w:lang w:val="ru-RU"/>
        </w:rPr>
        <w:t xml:space="preserve"> </w:t>
      </w:r>
      <w:bookmarkStart w:id="51" w:name="_Toc323799128"/>
      <w:bookmarkStart w:id="52" w:name="_Toc323978621"/>
      <w:bookmarkStart w:id="53" w:name="_Toc24918243"/>
      <w:r w:rsidR="00B40433" w:rsidRPr="00C21B52">
        <w:rPr>
          <w:lang w:val="ru-RU"/>
        </w:rPr>
        <w:t>Раздел 5. СУДЕБНОЕ РАЗБИ</w:t>
      </w:r>
      <w:r w:rsidR="00B40433" w:rsidRPr="00C21B52">
        <w:rPr>
          <w:rStyle w:val="10"/>
          <w:b/>
          <w:bCs/>
          <w:lang w:val="ru-RU"/>
        </w:rPr>
        <w:t>Р</w:t>
      </w:r>
      <w:r w:rsidR="00B40433" w:rsidRPr="00C21B52">
        <w:rPr>
          <w:lang w:val="ru-RU"/>
        </w:rPr>
        <w:t xml:space="preserve">АТЕЛЬСТВО, </w:t>
      </w:r>
      <w:r w:rsidR="00820B81" w:rsidRPr="00C21B52">
        <w:rPr>
          <w:lang w:val="ru-RU"/>
        </w:rPr>
        <w:t>ТЕКУЩЕЕ</w:t>
      </w:r>
      <w:r w:rsidR="00B40433" w:rsidRPr="00C21B52">
        <w:rPr>
          <w:lang w:val="ru-RU"/>
        </w:rPr>
        <w:t xml:space="preserve"> ИЛИ ВОЗМОЖНОЕ</w:t>
      </w:r>
      <w:bookmarkEnd w:id="51"/>
      <w:bookmarkEnd w:id="52"/>
      <w:bookmarkEnd w:id="53"/>
    </w:p>
    <w:p w:rsidR="00F80695" w:rsidRPr="00C21B52" w:rsidRDefault="00F80695" w:rsidP="009A497C">
      <w:pPr>
        <w:pStyle w:val="1"/>
        <w:rPr>
          <w:lang w:val="ru-RU"/>
        </w:rPr>
      </w:pPr>
      <w:bookmarkStart w:id="54" w:name="_Toc24918244"/>
      <w:r w:rsidRPr="00C21B52">
        <w:rPr>
          <w:lang w:val="ru-RU"/>
        </w:rPr>
        <w:t>Введение</w:t>
      </w:r>
      <w:bookmarkEnd w:id="54"/>
    </w:p>
    <w:p w:rsidR="00F80695" w:rsidRPr="00C21B52" w:rsidRDefault="00F80695" w:rsidP="00B40433">
      <w:pPr>
        <w:autoSpaceDE w:val="0"/>
        <w:autoSpaceDN w:val="0"/>
        <w:adjustRightInd w:val="0"/>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5.1</w:t>
      </w:r>
      <w:r w:rsidR="00B40433" w:rsidRPr="00C21B52">
        <w:rPr>
          <w:rFonts w:ascii="Times New Roman" w:eastAsia="Calibri" w:hAnsi="Times New Roman" w:cs="Times New Roman"/>
          <w:sz w:val="28"/>
          <w:szCs w:val="28"/>
        </w:rPr>
        <w:t xml:space="preserve">. </w:t>
      </w:r>
      <w:r w:rsidR="00820B81" w:rsidRPr="00C21B52">
        <w:rPr>
          <w:rFonts w:ascii="Times New Roman" w:eastAsia="Calibri" w:hAnsi="Times New Roman" w:cs="Times New Roman"/>
          <w:sz w:val="28"/>
          <w:szCs w:val="28"/>
        </w:rPr>
        <w:t>Текущее</w:t>
      </w:r>
      <w:r w:rsidRPr="00C21B52">
        <w:rPr>
          <w:rFonts w:ascii="Times New Roman" w:eastAsia="Calibri" w:hAnsi="Times New Roman" w:cs="Times New Roman"/>
          <w:sz w:val="28"/>
          <w:szCs w:val="28"/>
        </w:rPr>
        <w:t xml:space="preserve"> или возможное судебное разбирательство с аудируемым лицом </w:t>
      </w:r>
      <w:r w:rsidR="00F4658A" w:rsidRPr="00C21B52">
        <w:rPr>
          <w:rFonts w:ascii="Times New Roman" w:eastAsia="Calibri" w:hAnsi="Times New Roman" w:cs="Times New Roman"/>
          <w:sz w:val="28"/>
          <w:szCs w:val="28"/>
        </w:rPr>
        <w:t>создае</w:t>
      </w:r>
      <w:r w:rsidRPr="00C21B52">
        <w:rPr>
          <w:rFonts w:ascii="Times New Roman" w:eastAsia="Calibri" w:hAnsi="Times New Roman" w:cs="Times New Roman"/>
          <w:sz w:val="28"/>
          <w:szCs w:val="28"/>
        </w:rPr>
        <w:t>т у</w:t>
      </w:r>
      <w:r w:rsidR="00B40433" w:rsidRPr="00C21B52">
        <w:rPr>
          <w:rFonts w:ascii="Times New Roman" w:eastAsia="Calibri" w:hAnsi="Times New Roman" w:cs="Times New Roman"/>
          <w:sz w:val="28"/>
          <w:szCs w:val="28"/>
        </w:rPr>
        <w:t>грозы личной заинтересованности</w:t>
      </w:r>
      <w:r w:rsidR="00F4658A" w:rsidRPr="00C21B52">
        <w:rPr>
          <w:rFonts w:ascii="Times New Roman" w:eastAsia="Calibri" w:hAnsi="Times New Roman" w:cs="Times New Roman"/>
          <w:sz w:val="28"/>
          <w:szCs w:val="28"/>
        </w:rPr>
        <w:t>,</w:t>
      </w:r>
      <w:r w:rsidR="00B40433" w:rsidRPr="00C21B52">
        <w:rPr>
          <w:rFonts w:ascii="Times New Roman" w:eastAsia="Calibri" w:hAnsi="Times New Roman" w:cs="Times New Roman"/>
          <w:sz w:val="28"/>
          <w:szCs w:val="28"/>
        </w:rPr>
        <w:t xml:space="preserve"> шантажа. </w:t>
      </w:r>
      <w:r w:rsidRPr="00C21B52">
        <w:rPr>
          <w:rFonts w:ascii="Times New Roman" w:eastAsia="Times New Roman" w:hAnsi="Times New Roman" w:cs="Times New Roman"/>
          <w:sz w:val="28"/>
          <w:szCs w:val="28"/>
          <w:lang w:eastAsia="ru-RU"/>
        </w:rPr>
        <w:t xml:space="preserve">Далее представлены поясняющие положения по применению концептуального подхода в соответствующих обстоятельствах. </w:t>
      </w:r>
    </w:p>
    <w:p w:rsidR="00821629" w:rsidRPr="00C21B52" w:rsidRDefault="00821629" w:rsidP="00DB6183">
      <w:pPr>
        <w:pStyle w:val="1"/>
        <w:rPr>
          <w:lang w:val="ru-RU"/>
        </w:rPr>
      </w:pPr>
      <w:bookmarkStart w:id="55" w:name="_Toc24918245"/>
      <w:r w:rsidRPr="00C21B52">
        <w:rPr>
          <w:spacing w:val="-3"/>
          <w:lang w:val="ru-RU"/>
        </w:rPr>
        <w:t>Общие</w:t>
      </w:r>
      <w:r w:rsidRPr="00C21B52">
        <w:rPr>
          <w:lang w:val="ru-RU"/>
        </w:rPr>
        <w:t xml:space="preserve"> положения</w:t>
      </w:r>
      <w:bookmarkEnd w:id="55"/>
    </w:p>
    <w:p w:rsidR="00821629" w:rsidRPr="00C21B52" w:rsidRDefault="00821629" w:rsidP="00B40433">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5.2.П1. </w:t>
      </w:r>
      <w:r w:rsidR="00B40433" w:rsidRPr="00C21B52">
        <w:rPr>
          <w:rFonts w:ascii="Times New Roman" w:eastAsia="Calibri" w:hAnsi="Times New Roman" w:cs="Times New Roman"/>
          <w:color w:val="000000"/>
          <w:sz w:val="28"/>
          <w:szCs w:val="28"/>
        </w:rPr>
        <w:t xml:space="preserve">Отношения между руководством аудируемого лица и участниками аудиторской группы должны характеризоваться абсолютной непредвзятостью и открытостью в отношении всей деятельности аудируемого лица. Если руководство аудируемого лица </w:t>
      </w:r>
      <w:r w:rsidR="00F900B0" w:rsidRPr="00C21B52">
        <w:rPr>
          <w:rFonts w:ascii="Times New Roman" w:eastAsia="Calibri" w:hAnsi="Times New Roman" w:cs="Times New Roman"/>
          <w:color w:val="000000"/>
          <w:sz w:val="28"/>
          <w:szCs w:val="28"/>
        </w:rPr>
        <w:t xml:space="preserve">и аудиторская организация, </w:t>
      </w:r>
      <w:r w:rsidR="00820B81" w:rsidRPr="00C21B52">
        <w:rPr>
          <w:rFonts w:ascii="Times New Roman" w:eastAsia="Calibri" w:hAnsi="Times New Roman" w:cs="Times New Roman"/>
          <w:color w:val="000000"/>
          <w:sz w:val="28"/>
          <w:szCs w:val="28"/>
        </w:rPr>
        <w:t xml:space="preserve">другая организация в сети или участник аудиторской группы </w:t>
      </w:r>
      <w:r w:rsidR="00B40433" w:rsidRPr="00C21B52">
        <w:rPr>
          <w:rFonts w:ascii="Times New Roman" w:eastAsia="Calibri" w:hAnsi="Times New Roman" w:cs="Times New Roman"/>
          <w:color w:val="000000"/>
          <w:sz w:val="28"/>
          <w:szCs w:val="28"/>
        </w:rPr>
        <w:t xml:space="preserve">находятся в состоянии противостояния в результате </w:t>
      </w:r>
      <w:r w:rsidR="00820B81" w:rsidRPr="00C21B52">
        <w:rPr>
          <w:rFonts w:ascii="Times New Roman" w:eastAsia="Calibri" w:hAnsi="Times New Roman" w:cs="Times New Roman"/>
          <w:color w:val="000000"/>
          <w:sz w:val="28"/>
          <w:szCs w:val="28"/>
        </w:rPr>
        <w:t>текущего</w:t>
      </w:r>
      <w:r w:rsidR="00B40433" w:rsidRPr="00C21B52">
        <w:rPr>
          <w:rFonts w:ascii="Times New Roman" w:eastAsia="Calibri" w:hAnsi="Times New Roman" w:cs="Times New Roman"/>
          <w:color w:val="000000"/>
          <w:sz w:val="28"/>
          <w:szCs w:val="28"/>
        </w:rPr>
        <w:t xml:space="preserve"> или возможного судебного разбирательства, влияющего на готовность руководства аудируемого лица полностью раскрывать информацию, возникают угрозы личной заинтересованности</w:t>
      </w:r>
      <w:r w:rsidR="00A22B10" w:rsidRPr="00C21B52">
        <w:rPr>
          <w:rFonts w:ascii="Times New Roman" w:eastAsia="Calibri" w:hAnsi="Times New Roman" w:cs="Times New Roman"/>
          <w:color w:val="000000"/>
          <w:sz w:val="28"/>
          <w:szCs w:val="28"/>
        </w:rPr>
        <w:t>,</w:t>
      </w:r>
      <w:r w:rsidR="00B40433" w:rsidRPr="00C21B52">
        <w:rPr>
          <w:rFonts w:ascii="Times New Roman" w:eastAsia="Calibri" w:hAnsi="Times New Roman" w:cs="Times New Roman"/>
          <w:color w:val="000000"/>
          <w:sz w:val="28"/>
          <w:szCs w:val="28"/>
        </w:rPr>
        <w:t xml:space="preserve"> шантажа. </w:t>
      </w:r>
    </w:p>
    <w:p w:rsidR="00B40433" w:rsidRPr="00C21B52" w:rsidRDefault="00B136B9" w:rsidP="00B40433">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5.2.П2. При оценке уровня </w:t>
      </w:r>
      <w:r w:rsidR="00A22B10" w:rsidRPr="00C21B52">
        <w:rPr>
          <w:rFonts w:ascii="Times New Roman" w:eastAsia="Calibri" w:hAnsi="Times New Roman" w:cs="Times New Roman"/>
          <w:color w:val="000000"/>
          <w:sz w:val="28"/>
          <w:szCs w:val="28"/>
        </w:rPr>
        <w:t>указанных</w:t>
      </w:r>
      <w:r w:rsidRPr="00C21B52">
        <w:rPr>
          <w:rFonts w:ascii="Times New Roman" w:eastAsia="Calibri" w:hAnsi="Times New Roman" w:cs="Times New Roman"/>
          <w:color w:val="000000"/>
          <w:sz w:val="28"/>
          <w:szCs w:val="28"/>
        </w:rPr>
        <w:t xml:space="preserve"> угроз</w:t>
      </w:r>
      <w:r w:rsidRPr="00C21B52">
        <w:rPr>
          <w:rFonts w:ascii="Times New Roman" w:eastAsia="Calibri" w:hAnsi="Times New Roman" w:cs="Times New Roman"/>
          <w:sz w:val="28"/>
          <w:szCs w:val="28"/>
        </w:rPr>
        <w:t xml:space="preserve"> рассматриваются, в частности, следующие факторы</w:t>
      </w:r>
      <w:r w:rsidR="00B40433" w:rsidRPr="00C21B52">
        <w:rPr>
          <w:rFonts w:ascii="Times New Roman" w:eastAsia="Calibri" w:hAnsi="Times New Roman" w:cs="Times New Roman"/>
          <w:color w:val="000000"/>
          <w:sz w:val="28"/>
          <w:szCs w:val="28"/>
        </w:rPr>
        <w:t>:</w:t>
      </w:r>
    </w:p>
    <w:p w:rsidR="00B40433" w:rsidRPr="00C21B52" w:rsidRDefault="00B40433" w:rsidP="00B40433">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существенность судебного разбирательства; </w:t>
      </w:r>
    </w:p>
    <w:p w:rsidR="00B40433" w:rsidRPr="00C21B52" w:rsidRDefault="00B40433" w:rsidP="00B40433">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имеет ли судебное разбирательство отношение к </w:t>
      </w:r>
      <w:r w:rsidR="00B136B9" w:rsidRPr="00C21B52">
        <w:rPr>
          <w:rFonts w:ascii="Times New Roman" w:eastAsia="Calibri" w:hAnsi="Times New Roman" w:cs="Times New Roman"/>
          <w:color w:val="000000"/>
          <w:sz w:val="28"/>
          <w:szCs w:val="28"/>
        </w:rPr>
        <w:t>ранее проведенному</w:t>
      </w:r>
      <w:r w:rsidRPr="00C21B52">
        <w:rPr>
          <w:rFonts w:ascii="Times New Roman" w:eastAsia="Calibri" w:hAnsi="Times New Roman" w:cs="Times New Roman"/>
          <w:color w:val="000000"/>
          <w:sz w:val="28"/>
          <w:szCs w:val="28"/>
        </w:rPr>
        <w:t xml:space="preserve"> аудиту.</w:t>
      </w:r>
    </w:p>
    <w:p w:rsidR="00B40433" w:rsidRPr="00C21B52" w:rsidRDefault="00B136B9" w:rsidP="00B40433">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5.2.П3. </w:t>
      </w:r>
      <w:r w:rsidR="005537CC" w:rsidRPr="00C21B52">
        <w:rPr>
          <w:rFonts w:ascii="Times New Roman" w:eastAsia="Calibri" w:hAnsi="Times New Roman" w:cs="Times New Roman"/>
          <w:color w:val="000000"/>
          <w:sz w:val="28"/>
          <w:szCs w:val="28"/>
        </w:rPr>
        <w:t xml:space="preserve">В случае, когда в судебное разбирательство вовлечен участник аудиторской группы, примером </w:t>
      </w:r>
      <w:r w:rsidR="005537CC" w:rsidRPr="00C21B52">
        <w:rPr>
          <w:rFonts w:ascii="Times New Roman" w:eastAsia="Calibri" w:hAnsi="Times New Roman" w:cs="Times New Roman"/>
          <w:sz w:val="28"/>
          <w:szCs w:val="28"/>
        </w:rPr>
        <w:t>меры для устранения указанных угроз личной заинтересованности</w:t>
      </w:r>
      <w:r w:rsidR="00A22B10" w:rsidRPr="00C21B52">
        <w:rPr>
          <w:rFonts w:ascii="Times New Roman" w:eastAsia="Calibri" w:hAnsi="Times New Roman" w:cs="Times New Roman"/>
          <w:sz w:val="28"/>
          <w:szCs w:val="28"/>
        </w:rPr>
        <w:t xml:space="preserve">, </w:t>
      </w:r>
      <w:r w:rsidR="005537CC" w:rsidRPr="00C21B52">
        <w:rPr>
          <w:rFonts w:ascii="Times New Roman" w:eastAsia="Calibri" w:hAnsi="Times New Roman" w:cs="Times New Roman"/>
          <w:sz w:val="28"/>
          <w:szCs w:val="28"/>
        </w:rPr>
        <w:t>шантажа является</w:t>
      </w:r>
      <w:r w:rsidR="005537CC" w:rsidRPr="00C21B52">
        <w:rPr>
          <w:rFonts w:ascii="Times New Roman" w:eastAsia="Calibri" w:hAnsi="Times New Roman" w:cs="Times New Roman"/>
          <w:color w:val="000000"/>
          <w:sz w:val="28"/>
          <w:szCs w:val="28"/>
        </w:rPr>
        <w:t xml:space="preserve"> исключение соответствующего лица из аудиторской группы.</w:t>
      </w:r>
    </w:p>
    <w:p w:rsidR="00B40433" w:rsidRPr="00C21B52" w:rsidRDefault="005537CC" w:rsidP="00B40433">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5.2.П4. </w:t>
      </w:r>
      <w:r w:rsidRPr="00C21B52">
        <w:rPr>
          <w:rFonts w:ascii="Times New Roman" w:eastAsia="Calibri" w:hAnsi="Times New Roman" w:cs="Times New Roman"/>
          <w:sz w:val="28"/>
          <w:szCs w:val="28"/>
        </w:rPr>
        <w:t>Примером меры предосторожности в ответ на указанные угро</w:t>
      </w:r>
      <w:r w:rsidR="00DE372F" w:rsidRPr="00C21B52">
        <w:rPr>
          <w:rFonts w:ascii="Times New Roman" w:eastAsia="Calibri" w:hAnsi="Times New Roman" w:cs="Times New Roman"/>
          <w:sz w:val="28"/>
          <w:szCs w:val="28"/>
        </w:rPr>
        <w:t>з</w:t>
      </w:r>
      <w:r w:rsidRPr="00C21B52">
        <w:rPr>
          <w:rFonts w:ascii="Times New Roman" w:eastAsia="Calibri" w:hAnsi="Times New Roman" w:cs="Times New Roman"/>
          <w:sz w:val="28"/>
          <w:szCs w:val="28"/>
        </w:rPr>
        <w:t>ы личной заинтересованности</w:t>
      </w:r>
      <w:r w:rsidR="00A22B10"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является</w:t>
      </w:r>
      <w:r w:rsidR="00DE372F"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проведение надлежащим проверяющим лицом проверки работы, выполненной соответствующим участником аудиторской группы.</w:t>
      </w:r>
      <w:r w:rsidR="00B40433" w:rsidRPr="00C21B52">
        <w:rPr>
          <w:rFonts w:ascii="Times New Roman" w:eastAsia="Calibri" w:hAnsi="Times New Roman" w:cs="Times New Roman"/>
          <w:sz w:val="28"/>
          <w:szCs w:val="28"/>
        </w:rPr>
        <w:t xml:space="preserve"> </w:t>
      </w:r>
    </w:p>
    <w:p w:rsidR="0054203A" w:rsidRPr="00C21B52" w:rsidRDefault="0054203A" w:rsidP="00DB6183">
      <w:pPr>
        <w:pStyle w:val="1"/>
        <w:rPr>
          <w:lang w:val="ru-RU"/>
        </w:rPr>
      </w:pPr>
      <w:bookmarkStart w:id="56" w:name="_Toc24918246"/>
      <w:r w:rsidRPr="00C21B52">
        <w:rPr>
          <w:lang w:val="ru-RU"/>
        </w:rPr>
        <w:t>Раздел 6.</w:t>
      </w:r>
      <w:r w:rsidRPr="00C21B52">
        <w:rPr>
          <w:sz w:val="26"/>
          <w:lang w:val="ru-RU"/>
        </w:rPr>
        <w:t xml:space="preserve"> </w:t>
      </w:r>
      <w:r w:rsidRPr="00C21B52">
        <w:rPr>
          <w:lang w:val="ru-RU"/>
        </w:rPr>
        <w:t>ФИНАНСОВАЯ ЗАИНТЕРЕСОВАННОСТЬ</w:t>
      </w:r>
      <w:bookmarkEnd w:id="56"/>
    </w:p>
    <w:p w:rsidR="00936591" w:rsidRPr="00C21B52" w:rsidRDefault="0054203A" w:rsidP="00DB6183">
      <w:pPr>
        <w:pStyle w:val="1"/>
        <w:rPr>
          <w:lang w:val="ru-RU"/>
        </w:rPr>
      </w:pPr>
      <w:bookmarkStart w:id="57" w:name="_Toc24918247"/>
      <w:r w:rsidRPr="00C21B52">
        <w:rPr>
          <w:lang w:val="ru-RU"/>
        </w:rPr>
        <w:t>Введение</w:t>
      </w:r>
      <w:bookmarkEnd w:id="57"/>
    </w:p>
    <w:p w:rsidR="00620D74" w:rsidRPr="00C21B52" w:rsidRDefault="00620D74" w:rsidP="00936591">
      <w:pPr>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 xml:space="preserve">6.1. Наличие финансовой заинтересованности в аудируемом лице может создать угрозу личной заинтересованности.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620D74" w:rsidRPr="00C21B52" w:rsidRDefault="00620D74" w:rsidP="00DB6183">
      <w:pPr>
        <w:pStyle w:val="1"/>
        <w:rPr>
          <w:lang w:val="ru-RU"/>
        </w:rPr>
      </w:pPr>
      <w:bookmarkStart w:id="58" w:name="_Toc24918248"/>
      <w:r w:rsidRPr="00C21B52">
        <w:rPr>
          <w:spacing w:val="-3"/>
          <w:lang w:val="ru-RU"/>
        </w:rPr>
        <w:lastRenderedPageBreak/>
        <w:t>Общие</w:t>
      </w:r>
      <w:r w:rsidRPr="00C21B52">
        <w:rPr>
          <w:lang w:val="ru-RU"/>
        </w:rPr>
        <w:t xml:space="preserve"> положения</w:t>
      </w:r>
      <w:bookmarkEnd w:id="58"/>
    </w:p>
    <w:p w:rsidR="002568DA" w:rsidRPr="00C21B52" w:rsidRDefault="00620D74" w:rsidP="000C598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6.2.П1.</w:t>
      </w:r>
      <w:r w:rsidR="002568DA" w:rsidRPr="00C21B52">
        <w:rPr>
          <w:rFonts w:ascii="Times New Roman" w:eastAsia="Calibri" w:hAnsi="Times New Roman" w:cs="Times New Roman"/>
          <w:sz w:val="28"/>
          <w:szCs w:val="28"/>
        </w:rPr>
        <w:t xml:space="preserve"> Для целей </w:t>
      </w:r>
      <w:r w:rsidR="00FB35F0" w:rsidRPr="00C21B52">
        <w:rPr>
          <w:rFonts w:ascii="Times New Roman" w:eastAsia="Calibri" w:hAnsi="Times New Roman" w:cs="Times New Roman"/>
          <w:sz w:val="28"/>
          <w:szCs w:val="28"/>
        </w:rPr>
        <w:t>Правил независимости</w:t>
      </w:r>
      <w:r w:rsidR="002568DA" w:rsidRPr="00C21B52">
        <w:rPr>
          <w:rFonts w:ascii="Times New Roman" w:eastAsia="Calibri" w:hAnsi="Times New Roman" w:cs="Times New Roman"/>
          <w:sz w:val="28"/>
          <w:szCs w:val="28"/>
        </w:rPr>
        <w:t xml:space="preserve"> п</w:t>
      </w:r>
      <w:r w:rsidR="002568DA" w:rsidRPr="00C21B52">
        <w:rPr>
          <w:rFonts w:ascii="Times New Roman" w:eastAsia="Calibri" w:hAnsi="Times New Roman" w:cs="Times New Roman"/>
          <w:bCs/>
          <w:color w:val="000000"/>
          <w:sz w:val="28"/>
          <w:szCs w:val="28"/>
        </w:rPr>
        <w:t>од финансовой заинтересованностью понимается заинтересованность</w:t>
      </w:r>
      <w:r w:rsidR="002568DA" w:rsidRPr="00C21B52">
        <w:rPr>
          <w:rFonts w:ascii="Times New Roman" w:eastAsia="Calibri" w:hAnsi="Times New Roman" w:cs="Times New Roman"/>
          <w:color w:val="000000"/>
          <w:sz w:val="28"/>
          <w:szCs w:val="28"/>
        </w:rPr>
        <w:t>, возникающая в результате владения финансовыми вложениями, включая права и обязанности по приобретению финансовых вложений</w:t>
      </w:r>
      <w:r w:rsidR="000C5986" w:rsidRPr="00C21B52">
        <w:rPr>
          <w:rFonts w:ascii="Times New Roman" w:eastAsia="Calibri" w:hAnsi="Times New Roman" w:cs="Times New Roman"/>
          <w:color w:val="000000"/>
          <w:sz w:val="28"/>
          <w:szCs w:val="28"/>
        </w:rPr>
        <w:t xml:space="preserve"> и производные инструменты, непосредственно с ними связанные</w:t>
      </w:r>
      <w:r w:rsidR="002568DA" w:rsidRPr="00C21B52">
        <w:rPr>
          <w:rFonts w:ascii="Times New Roman" w:eastAsia="Calibri" w:hAnsi="Times New Roman" w:cs="Times New Roman"/>
          <w:color w:val="000000"/>
          <w:sz w:val="28"/>
          <w:szCs w:val="28"/>
        </w:rPr>
        <w:t>.</w:t>
      </w:r>
      <w:r w:rsidR="002568DA"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 </w:t>
      </w:r>
    </w:p>
    <w:p w:rsidR="00620D74" w:rsidRPr="00C21B52" w:rsidRDefault="000C5986"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6.2.П2. </w:t>
      </w:r>
      <w:r w:rsidR="00620D74" w:rsidRPr="00C21B52">
        <w:rPr>
          <w:rFonts w:ascii="Times New Roman" w:eastAsia="Calibri" w:hAnsi="Times New Roman" w:cs="Times New Roman"/>
          <w:sz w:val="28"/>
          <w:szCs w:val="28"/>
        </w:rPr>
        <w:t xml:space="preserve">Финансовая заинтересованность может быть прямой или косвенной, </w:t>
      </w:r>
      <w:r w:rsidR="0025630B" w:rsidRPr="00C21B52">
        <w:rPr>
          <w:rFonts w:ascii="Times New Roman" w:eastAsia="Calibri" w:hAnsi="Times New Roman" w:cs="Times New Roman"/>
          <w:sz w:val="28"/>
          <w:szCs w:val="28"/>
        </w:rPr>
        <w:t xml:space="preserve">когда владение </w:t>
      </w:r>
      <w:r w:rsidR="0057383A" w:rsidRPr="00C21B52">
        <w:rPr>
          <w:rFonts w:ascii="Times New Roman" w:eastAsia="Calibri" w:hAnsi="Times New Roman" w:cs="Times New Roman"/>
          <w:sz w:val="28"/>
          <w:szCs w:val="28"/>
        </w:rPr>
        <w:t>финансовыми вложениями</w:t>
      </w:r>
      <w:r w:rsidR="0025630B" w:rsidRPr="00C21B52">
        <w:rPr>
          <w:rFonts w:ascii="Times New Roman" w:eastAsia="Calibri" w:hAnsi="Times New Roman" w:cs="Times New Roman"/>
          <w:sz w:val="28"/>
          <w:szCs w:val="28"/>
        </w:rPr>
        <w:t xml:space="preserve"> осуществляется </w:t>
      </w:r>
      <w:r w:rsidR="00620D74" w:rsidRPr="00C21B52">
        <w:rPr>
          <w:rFonts w:ascii="Times New Roman" w:eastAsia="Calibri" w:hAnsi="Times New Roman" w:cs="Times New Roman"/>
          <w:sz w:val="28"/>
          <w:szCs w:val="28"/>
        </w:rPr>
        <w:t xml:space="preserve">через </w:t>
      </w:r>
      <w:r w:rsidR="0025630B" w:rsidRPr="00C21B52">
        <w:rPr>
          <w:rFonts w:ascii="Times New Roman" w:eastAsia="Calibri" w:hAnsi="Times New Roman" w:cs="Times New Roman"/>
          <w:sz w:val="28"/>
          <w:szCs w:val="28"/>
        </w:rPr>
        <w:t xml:space="preserve">посредников, например, таких как </w:t>
      </w:r>
      <w:r w:rsidR="00620D74" w:rsidRPr="00C21B52">
        <w:rPr>
          <w:rFonts w:ascii="Times New Roman" w:eastAsia="Calibri" w:hAnsi="Times New Roman" w:cs="Times New Roman"/>
          <w:sz w:val="28"/>
          <w:szCs w:val="28"/>
        </w:rPr>
        <w:t xml:space="preserve">инвестиционные институты, фонды. </w:t>
      </w:r>
      <w:r w:rsidR="00620D74" w:rsidRPr="00C21B52">
        <w:rPr>
          <w:rFonts w:ascii="Times New Roman" w:eastAsia="Calibri" w:hAnsi="Times New Roman" w:cs="Times New Roman"/>
          <w:color w:val="000000"/>
          <w:sz w:val="28"/>
          <w:szCs w:val="28"/>
        </w:rPr>
        <w:t xml:space="preserve">Если </w:t>
      </w:r>
      <w:r w:rsidR="00512777" w:rsidRPr="00C21B52">
        <w:rPr>
          <w:rFonts w:ascii="Times New Roman" w:eastAsia="Calibri" w:hAnsi="Times New Roman" w:cs="Times New Roman"/>
          <w:color w:val="000000"/>
          <w:sz w:val="28"/>
          <w:szCs w:val="28"/>
        </w:rPr>
        <w:t xml:space="preserve">бенефициарный владелец </w:t>
      </w:r>
      <w:r w:rsidR="002568DA" w:rsidRPr="00C21B52">
        <w:rPr>
          <w:rFonts w:ascii="Times New Roman" w:eastAsia="Calibri" w:hAnsi="Times New Roman" w:cs="Times New Roman"/>
          <w:color w:val="000000"/>
          <w:sz w:val="28"/>
          <w:szCs w:val="28"/>
        </w:rPr>
        <w:t>финансовых вложений</w:t>
      </w:r>
      <w:r w:rsidR="00512777" w:rsidRPr="00C21B52">
        <w:rPr>
          <w:rFonts w:ascii="Times New Roman" w:eastAsia="Calibri" w:hAnsi="Times New Roman" w:cs="Times New Roman"/>
          <w:color w:val="000000"/>
          <w:sz w:val="28"/>
          <w:szCs w:val="28"/>
        </w:rPr>
        <w:t xml:space="preserve"> имеет </w:t>
      </w:r>
      <w:r w:rsidR="00620D74" w:rsidRPr="00C21B52">
        <w:rPr>
          <w:rFonts w:ascii="Times New Roman" w:eastAsia="Calibri" w:hAnsi="Times New Roman" w:cs="Times New Roman"/>
          <w:color w:val="000000"/>
          <w:sz w:val="28"/>
          <w:szCs w:val="28"/>
        </w:rPr>
        <w:t xml:space="preserve">контроль над </w:t>
      </w:r>
      <w:r w:rsidR="00512777" w:rsidRPr="00C21B52">
        <w:rPr>
          <w:rFonts w:ascii="Times New Roman" w:eastAsia="Calibri" w:hAnsi="Times New Roman" w:cs="Times New Roman"/>
          <w:color w:val="000000"/>
          <w:sz w:val="28"/>
          <w:szCs w:val="28"/>
        </w:rPr>
        <w:t>посредником</w:t>
      </w:r>
      <w:r w:rsidR="00620D74" w:rsidRPr="00C21B52">
        <w:rPr>
          <w:rFonts w:ascii="Times New Roman" w:eastAsia="Calibri" w:hAnsi="Times New Roman" w:cs="Times New Roman"/>
          <w:color w:val="000000"/>
          <w:sz w:val="28"/>
          <w:szCs w:val="28"/>
        </w:rPr>
        <w:t xml:space="preserve"> или </w:t>
      </w:r>
      <w:r w:rsidR="000C1B5F" w:rsidRPr="00C21B52">
        <w:rPr>
          <w:rFonts w:ascii="Times New Roman" w:eastAsia="Calibri" w:hAnsi="Times New Roman" w:cs="Times New Roman"/>
          <w:color w:val="000000"/>
          <w:sz w:val="28"/>
          <w:szCs w:val="28"/>
        </w:rPr>
        <w:t>может</w:t>
      </w:r>
      <w:r w:rsidR="00512777" w:rsidRPr="00C21B52">
        <w:rPr>
          <w:rFonts w:ascii="Times New Roman" w:eastAsia="Calibri" w:hAnsi="Times New Roman" w:cs="Times New Roman"/>
          <w:color w:val="000000"/>
          <w:sz w:val="28"/>
          <w:szCs w:val="28"/>
        </w:rPr>
        <w:t xml:space="preserve"> </w:t>
      </w:r>
      <w:r w:rsidR="00620D74" w:rsidRPr="00C21B52">
        <w:rPr>
          <w:rFonts w:ascii="Times New Roman" w:eastAsia="Calibri" w:hAnsi="Times New Roman" w:cs="Times New Roman"/>
          <w:color w:val="000000"/>
          <w:sz w:val="28"/>
          <w:szCs w:val="28"/>
        </w:rPr>
        <w:t xml:space="preserve">влиять на его инвестиционные решения, то для целей </w:t>
      </w:r>
      <w:r w:rsidR="00FB35F0" w:rsidRPr="00C21B52">
        <w:rPr>
          <w:rFonts w:ascii="Times New Roman" w:eastAsia="Calibri" w:hAnsi="Times New Roman" w:cs="Times New Roman"/>
          <w:color w:val="000000"/>
          <w:sz w:val="28"/>
          <w:szCs w:val="28"/>
        </w:rPr>
        <w:t>Правил независимости</w:t>
      </w:r>
      <w:r w:rsidR="00620D74" w:rsidRPr="00C21B52">
        <w:rPr>
          <w:rFonts w:ascii="Times New Roman" w:eastAsia="Calibri" w:hAnsi="Times New Roman" w:cs="Times New Roman"/>
          <w:color w:val="000000"/>
          <w:sz w:val="28"/>
          <w:szCs w:val="28"/>
        </w:rPr>
        <w:t xml:space="preserve"> такая финансовая заинтересованность считается прямой. </w:t>
      </w:r>
      <w:r w:rsidR="00512777" w:rsidRPr="00C21B52">
        <w:rPr>
          <w:rFonts w:ascii="Times New Roman" w:eastAsia="Calibri" w:hAnsi="Times New Roman" w:cs="Times New Roman"/>
          <w:color w:val="000000"/>
          <w:sz w:val="28"/>
          <w:szCs w:val="28"/>
        </w:rPr>
        <w:t xml:space="preserve">Если бенефициарный владелец </w:t>
      </w:r>
      <w:r w:rsidR="002568DA" w:rsidRPr="00C21B52">
        <w:rPr>
          <w:rFonts w:ascii="Times New Roman" w:eastAsia="Calibri" w:hAnsi="Times New Roman" w:cs="Times New Roman"/>
          <w:color w:val="000000"/>
          <w:sz w:val="28"/>
          <w:szCs w:val="28"/>
        </w:rPr>
        <w:t>финансовых вложений</w:t>
      </w:r>
      <w:r w:rsidR="00512777" w:rsidRPr="00C21B52">
        <w:rPr>
          <w:rFonts w:ascii="Times New Roman" w:eastAsia="Calibri" w:hAnsi="Times New Roman" w:cs="Times New Roman"/>
          <w:color w:val="000000"/>
          <w:sz w:val="28"/>
          <w:szCs w:val="28"/>
        </w:rPr>
        <w:t xml:space="preserve"> не имеет </w:t>
      </w:r>
      <w:r w:rsidR="000C1B5F" w:rsidRPr="00C21B52">
        <w:rPr>
          <w:rFonts w:ascii="Times New Roman" w:eastAsia="Calibri" w:hAnsi="Times New Roman" w:cs="Times New Roman"/>
          <w:color w:val="000000"/>
          <w:sz w:val="28"/>
          <w:szCs w:val="28"/>
        </w:rPr>
        <w:t>контроля</w:t>
      </w:r>
      <w:r w:rsidR="00512777" w:rsidRPr="00C21B52">
        <w:rPr>
          <w:rFonts w:ascii="Times New Roman" w:eastAsia="Calibri" w:hAnsi="Times New Roman" w:cs="Times New Roman"/>
          <w:color w:val="000000"/>
          <w:sz w:val="28"/>
          <w:szCs w:val="28"/>
        </w:rPr>
        <w:t xml:space="preserve"> над посредником и не </w:t>
      </w:r>
      <w:r w:rsidR="000C1B5F" w:rsidRPr="00C21B52">
        <w:rPr>
          <w:rFonts w:ascii="Times New Roman" w:eastAsia="Calibri" w:hAnsi="Times New Roman" w:cs="Times New Roman"/>
          <w:color w:val="000000"/>
          <w:sz w:val="28"/>
          <w:szCs w:val="28"/>
        </w:rPr>
        <w:t>может</w:t>
      </w:r>
      <w:r w:rsidR="00512777" w:rsidRPr="00C21B52">
        <w:rPr>
          <w:rFonts w:ascii="Times New Roman" w:eastAsia="Calibri" w:hAnsi="Times New Roman" w:cs="Times New Roman"/>
          <w:color w:val="000000"/>
          <w:sz w:val="28"/>
          <w:szCs w:val="28"/>
        </w:rPr>
        <w:t xml:space="preserve"> влиять на его инвестиционные решения</w:t>
      </w:r>
      <w:r w:rsidR="00620D74" w:rsidRPr="00C21B52">
        <w:rPr>
          <w:rFonts w:ascii="Times New Roman" w:eastAsia="Calibri" w:hAnsi="Times New Roman" w:cs="Times New Roman"/>
          <w:color w:val="000000"/>
          <w:sz w:val="28"/>
          <w:szCs w:val="28"/>
        </w:rPr>
        <w:t xml:space="preserve">, то </w:t>
      </w:r>
      <w:r w:rsidR="00512777" w:rsidRPr="00C21B52">
        <w:rPr>
          <w:rFonts w:ascii="Times New Roman" w:eastAsia="Calibri" w:hAnsi="Times New Roman" w:cs="Times New Roman"/>
          <w:color w:val="000000"/>
          <w:sz w:val="28"/>
          <w:szCs w:val="28"/>
        </w:rPr>
        <w:t xml:space="preserve">для целей </w:t>
      </w:r>
      <w:r w:rsidR="00FB35F0" w:rsidRPr="00C21B52">
        <w:rPr>
          <w:rFonts w:ascii="Times New Roman" w:eastAsia="Calibri" w:hAnsi="Times New Roman" w:cs="Times New Roman"/>
          <w:color w:val="000000"/>
          <w:sz w:val="28"/>
          <w:szCs w:val="28"/>
        </w:rPr>
        <w:t>Правил независимости</w:t>
      </w:r>
      <w:r w:rsidR="00512777" w:rsidRPr="00C21B52">
        <w:rPr>
          <w:rFonts w:ascii="Times New Roman" w:eastAsia="Calibri" w:hAnsi="Times New Roman" w:cs="Times New Roman"/>
          <w:color w:val="000000"/>
          <w:sz w:val="28"/>
          <w:szCs w:val="28"/>
        </w:rPr>
        <w:t xml:space="preserve"> </w:t>
      </w:r>
      <w:r w:rsidR="00620D74" w:rsidRPr="00C21B52">
        <w:rPr>
          <w:rFonts w:ascii="Times New Roman" w:eastAsia="Calibri" w:hAnsi="Times New Roman" w:cs="Times New Roman"/>
          <w:color w:val="000000"/>
          <w:sz w:val="28"/>
          <w:szCs w:val="28"/>
        </w:rPr>
        <w:t>такая финансовая заинтересованность считается косвенной.</w:t>
      </w:r>
    </w:p>
    <w:p w:rsidR="00936591" w:rsidRPr="00C21B52" w:rsidRDefault="00512777"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6.2.П</w:t>
      </w:r>
      <w:r w:rsidR="000C5986" w:rsidRPr="00C21B52">
        <w:rPr>
          <w:rFonts w:ascii="Times New Roman" w:eastAsia="Calibri" w:hAnsi="Times New Roman" w:cs="Times New Roman"/>
          <w:sz w:val="28"/>
          <w:szCs w:val="28"/>
        </w:rPr>
        <w:t>3</w:t>
      </w:r>
      <w:r w:rsidRPr="00C21B52">
        <w:rPr>
          <w:rFonts w:ascii="Times New Roman" w:eastAsia="Calibri" w:hAnsi="Times New Roman" w:cs="Times New Roman"/>
          <w:sz w:val="28"/>
          <w:szCs w:val="28"/>
        </w:rPr>
        <w:t xml:space="preserve">. </w:t>
      </w:r>
      <w:r w:rsidR="00933583" w:rsidRPr="00C21B52">
        <w:rPr>
          <w:rFonts w:ascii="Times New Roman" w:eastAsia="Calibri" w:hAnsi="Times New Roman" w:cs="Times New Roman"/>
          <w:sz w:val="28"/>
          <w:szCs w:val="28"/>
        </w:rPr>
        <w:t>В настоящем разделе</w:t>
      </w:r>
      <w:r w:rsidR="00936591" w:rsidRPr="00C21B52">
        <w:rPr>
          <w:rFonts w:ascii="Times New Roman" w:eastAsia="Calibri" w:hAnsi="Times New Roman" w:cs="Times New Roman"/>
          <w:sz w:val="28"/>
          <w:szCs w:val="28"/>
        </w:rPr>
        <w:t xml:space="preserve"> Правил независимости </w:t>
      </w:r>
      <w:r w:rsidR="00933583" w:rsidRPr="00C21B52">
        <w:rPr>
          <w:rFonts w:ascii="Times New Roman" w:eastAsia="Calibri" w:hAnsi="Times New Roman" w:cs="Times New Roman"/>
          <w:sz w:val="28"/>
          <w:szCs w:val="28"/>
        </w:rPr>
        <w:t xml:space="preserve">рассматриваются </w:t>
      </w:r>
      <w:r w:rsidR="00936591" w:rsidRPr="00C21B52">
        <w:rPr>
          <w:rFonts w:ascii="Times New Roman" w:eastAsia="Calibri" w:hAnsi="Times New Roman" w:cs="Times New Roman"/>
          <w:sz w:val="28"/>
          <w:szCs w:val="28"/>
        </w:rPr>
        <w:t>вопрос</w:t>
      </w:r>
      <w:r w:rsidR="00933583" w:rsidRPr="00C21B52">
        <w:rPr>
          <w:rFonts w:ascii="Times New Roman" w:eastAsia="Calibri" w:hAnsi="Times New Roman" w:cs="Times New Roman"/>
          <w:sz w:val="28"/>
          <w:szCs w:val="28"/>
        </w:rPr>
        <w:t>ы</w:t>
      </w:r>
      <w:r w:rsidR="00936591" w:rsidRPr="00C21B52">
        <w:rPr>
          <w:rFonts w:ascii="Times New Roman" w:eastAsia="Calibri" w:hAnsi="Times New Roman" w:cs="Times New Roman"/>
          <w:sz w:val="28"/>
          <w:szCs w:val="28"/>
        </w:rPr>
        <w:t xml:space="preserve"> существенности</w:t>
      </w:r>
      <w:r w:rsidR="00933583" w:rsidRPr="00C21B52">
        <w:rPr>
          <w:rFonts w:ascii="Times New Roman" w:eastAsia="Calibri" w:hAnsi="Times New Roman" w:cs="Times New Roman"/>
          <w:sz w:val="28"/>
          <w:szCs w:val="28"/>
        </w:rPr>
        <w:t xml:space="preserve"> финансовой заинтересованности</w:t>
      </w:r>
      <w:r w:rsidR="00936591" w:rsidRPr="00C21B52">
        <w:rPr>
          <w:rFonts w:ascii="Times New Roman" w:eastAsia="Calibri" w:hAnsi="Times New Roman" w:cs="Times New Roman"/>
          <w:sz w:val="28"/>
          <w:szCs w:val="28"/>
        </w:rPr>
        <w:t xml:space="preserve">. </w:t>
      </w:r>
      <w:r w:rsidR="00936591" w:rsidRPr="00C21B52">
        <w:rPr>
          <w:rFonts w:ascii="Times New Roman" w:eastAsia="Calibri" w:hAnsi="Times New Roman" w:cs="Times New Roman"/>
          <w:color w:val="000000"/>
          <w:sz w:val="28"/>
          <w:szCs w:val="28"/>
        </w:rPr>
        <w:t xml:space="preserve">В целях определения, является ли заинтересованность существенной для конкретного лица, </w:t>
      </w:r>
      <w:r w:rsidR="00D74C1F" w:rsidRPr="00C21B52">
        <w:rPr>
          <w:rFonts w:ascii="Times New Roman" w:eastAsia="Calibri" w:hAnsi="Times New Roman" w:cs="Times New Roman"/>
          <w:color w:val="000000"/>
          <w:sz w:val="28"/>
          <w:szCs w:val="28"/>
        </w:rPr>
        <w:t xml:space="preserve">может приниматься во внимание совокупная величина имущества </w:t>
      </w:r>
      <w:r w:rsidR="00936591" w:rsidRPr="00C21B52">
        <w:rPr>
          <w:rFonts w:ascii="Times New Roman" w:eastAsia="Calibri" w:hAnsi="Times New Roman" w:cs="Times New Roman"/>
          <w:color w:val="000000"/>
          <w:sz w:val="28"/>
          <w:szCs w:val="28"/>
        </w:rPr>
        <w:t>этого лица и членов его семьи.</w:t>
      </w:r>
    </w:p>
    <w:p w:rsidR="00EB3F44" w:rsidRPr="00C21B52" w:rsidRDefault="00EB3F44"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6.2.П4. Для целей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в качестве членов семьи рассматриваются </w:t>
      </w:r>
      <w:r w:rsidRPr="00C21B52">
        <w:rPr>
          <w:rFonts w:ascii="Times New Roman" w:eastAsia="Calibri" w:hAnsi="Times New Roman" w:cs="Times New Roman"/>
          <w:color w:val="000000"/>
          <w:sz w:val="28"/>
          <w:szCs w:val="28"/>
        </w:rPr>
        <w:t>супруг(а) лица, в том числе гражданский(ая), лица, находящиеся на его иждивении.</w:t>
      </w:r>
    </w:p>
    <w:p w:rsidR="003873AE" w:rsidRPr="00C21B52" w:rsidRDefault="00F32535" w:rsidP="003873A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6.2.П</w:t>
      </w:r>
      <w:r w:rsidR="00EB3F44" w:rsidRPr="00C21B52">
        <w:rPr>
          <w:rFonts w:ascii="Times New Roman" w:eastAsia="Calibri" w:hAnsi="Times New Roman" w:cs="Times New Roman"/>
          <w:color w:val="000000"/>
          <w:sz w:val="28"/>
          <w:szCs w:val="28"/>
        </w:rPr>
        <w:t>5</w:t>
      </w:r>
      <w:r w:rsidRPr="00C21B52">
        <w:rPr>
          <w:rFonts w:ascii="Times New Roman" w:eastAsia="Calibri" w:hAnsi="Times New Roman" w:cs="Times New Roman"/>
          <w:color w:val="000000"/>
          <w:sz w:val="28"/>
          <w:szCs w:val="28"/>
        </w:rPr>
        <w:t>. При оценке уровня угрозы</w:t>
      </w:r>
      <w:r w:rsidR="003873AE" w:rsidRPr="00C21B52">
        <w:rPr>
          <w:rFonts w:ascii="Times New Roman" w:eastAsia="Calibri" w:hAnsi="Times New Roman" w:cs="Times New Roman"/>
          <w:color w:val="000000"/>
          <w:sz w:val="28"/>
          <w:szCs w:val="28"/>
        </w:rPr>
        <w:t xml:space="preserve"> личной заинтересованности, возникающей в связи с наличием финансовой заинтересованности в аудируемом лице,</w:t>
      </w:r>
      <w:r w:rsidRPr="00C21B52">
        <w:rPr>
          <w:rFonts w:ascii="Times New Roman" w:eastAsia="Calibri" w:hAnsi="Times New Roman" w:cs="Times New Roman"/>
          <w:sz w:val="28"/>
          <w:szCs w:val="28"/>
        </w:rPr>
        <w:t xml:space="preserve"> рассматриваются, в частности, следующие факторы</w:t>
      </w:r>
      <w:r w:rsidRPr="00C21B52">
        <w:rPr>
          <w:rFonts w:ascii="Times New Roman" w:eastAsia="Calibri" w:hAnsi="Times New Roman" w:cs="Times New Roman"/>
          <w:color w:val="000000"/>
          <w:sz w:val="28"/>
          <w:szCs w:val="28"/>
        </w:rPr>
        <w:t>:</w:t>
      </w:r>
      <w:r w:rsidR="003873AE" w:rsidRPr="00C21B52">
        <w:rPr>
          <w:rFonts w:ascii="Times New Roman" w:eastAsia="Calibri" w:hAnsi="Times New Roman" w:cs="Times New Roman"/>
          <w:sz w:val="28"/>
          <w:szCs w:val="28"/>
        </w:rPr>
        <w:t xml:space="preserve"> </w:t>
      </w:r>
    </w:p>
    <w:p w:rsidR="003873AE" w:rsidRPr="00C21B52" w:rsidRDefault="003873AE" w:rsidP="003873A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820918" w:rsidRPr="00C21B52">
        <w:rPr>
          <w:rFonts w:ascii="Times New Roman" w:eastAsia="Calibri" w:hAnsi="Times New Roman" w:cs="Times New Roman"/>
          <w:sz w:val="28"/>
          <w:szCs w:val="28"/>
        </w:rPr>
        <w:t>функция</w:t>
      </w:r>
      <w:r w:rsidRPr="00C21B52">
        <w:rPr>
          <w:rFonts w:ascii="Times New Roman" w:eastAsia="Calibri" w:hAnsi="Times New Roman" w:cs="Times New Roman"/>
          <w:sz w:val="28"/>
          <w:szCs w:val="28"/>
        </w:rPr>
        <w:t xml:space="preserve"> лица, имеющего финансовую заинтересованность;</w:t>
      </w:r>
    </w:p>
    <w:p w:rsidR="003873AE" w:rsidRPr="00C21B52" w:rsidRDefault="003873AE" w:rsidP="003873A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является ли финансовая заинтересованность прямой или косвенной;</w:t>
      </w:r>
    </w:p>
    <w:p w:rsidR="003873AE" w:rsidRPr="00C21B52" w:rsidRDefault="002568DA" w:rsidP="003873A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существенность</w:t>
      </w:r>
      <w:r w:rsidR="003873AE" w:rsidRPr="00C21B52">
        <w:rPr>
          <w:rFonts w:ascii="Times New Roman" w:eastAsia="Calibri" w:hAnsi="Times New Roman" w:cs="Times New Roman"/>
          <w:sz w:val="28"/>
          <w:szCs w:val="28"/>
        </w:rPr>
        <w:t xml:space="preserve"> финансовой заинтересованности. </w:t>
      </w:r>
    </w:p>
    <w:p w:rsidR="00936591" w:rsidRPr="00C21B52" w:rsidRDefault="00936591" w:rsidP="00DB6183">
      <w:pPr>
        <w:pStyle w:val="1"/>
        <w:rPr>
          <w:lang w:val="ru-RU"/>
        </w:rPr>
      </w:pPr>
      <w:bookmarkStart w:id="59" w:name="_Toc323978571"/>
      <w:bookmarkStart w:id="60" w:name="_Toc24918249"/>
      <w:r w:rsidRPr="00C21B52">
        <w:rPr>
          <w:lang w:val="ru-RU"/>
        </w:rPr>
        <w:t>Финансовая заинтересованность</w:t>
      </w:r>
      <w:bookmarkEnd w:id="59"/>
      <w:r w:rsidR="0057383A" w:rsidRPr="00C21B52">
        <w:rPr>
          <w:lang w:val="ru-RU"/>
        </w:rPr>
        <w:t xml:space="preserve"> аудиторской организации, другой организации в сети, участников аудиторской группы</w:t>
      </w:r>
      <w:r w:rsidR="00ED3D44" w:rsidRPr="00C21B52">
        <w:rPr>
          <w:lang w:val="ru-RU"/>
        </w:rPr>
        <w:t>, других лиц</w:t>
      </w:r>
      <w:bookmarkEnd w:id="60"/>
    </w:p>
    <w:p w:rsidR="001B40A6" w:rsidRPr="00C21B52" w:rsidRDefault="00ED3D44"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6.3.Т.</w:t>
      </w:r>
      <w:r w:rsidR="00936591" w:rsidRPr="00C21B52">
        <w:rPr>
          <w:rFonts w:ascii="Times New Roman" w:eastAsia="Calibri" w:hAnsi="Times New Roman" w:cs="Times New Roman"/>
          <w:color w:val="000000"/>
          <w:sz w:val="28"/>
          <w:szCs w:val="28"/>
        </w:rPr>
        <w:t xml:space="preserve"> </w:t>
      </w:r>
      <w:r w:rsidR="00E57C86" w:rsidRPr="00C21B52">
        <w:rPr>
          <w:rFonts w:ascii="Times New Roman" w:eastAsia="Calibri" w:hAnsi="Times New Roman" w:cs="Times New Roman"/>
          <w:color w:val="000000"/>
          <w:sz w:val="28"/>
          <w:szCs w:val="28"/>
        </w:rPr>
        <w:t xml:space="preserve">С учетом пункта 6.4.Т. </w:t>
      </w:r>
      <w:r w:rsidR="00FB35F0" w:rsidRPr="00C21B52">
        <w:rPr>
          <w:rFonts w:ascii="Times New Roman" w:eastAsia="Calibri" w:hAnsi="Times New Roman" w:cs="Times New Roman"/>
          <w:color w:val="000000"/>
          <w:sz w:val="28"/>
          <w:szCs w:val="28"/>
        </w:rPr>
        <w:t>Правил независимости</w:t>
      </w:r>
      <w:r w:rsidR="00E57C86" w:rsidRPr="00C21B52">
        <w:rPr>
          <w:rFonts w:ascii="Times New Roman" w:eastAsia="Calibri" w:hAnsi="Times New Roman" w:cs="Times New Roman"/>
          <w:color w:val="000000"/>
          <w:sz w:val="28"/>
          <w:szCs w:val="28"/>
        </w:rPr>
        <w:t xml:space="preserve">, </w:t>
      </w:r>
      <w:r w:rsidR="001B40A6" w:rsidRPr="00C21B52">
        <w:rPr>
          <w:rFonts w:ascii="Times New Roman" w:eastAsia="Calibri" w:hAnsi="Times New Roman" w:cs="Times New Roman"/>
          <w:color w:val="000000"/>
          <w:sz w:val="28"/>
          <w:szCs w:val="28"/>
        </w:rPr>
        <w:t>никто из следующих лиц не должен иметь прямой финансовой заинтересованности или существенной косвенной финансовой заинтересованности в аудируемом лице</w:t>
      </w:r>
      <w:r w:rsidR="00E57C86" w:rsidRPr="00C21B52">
        <w:rPr>
          <w:rFonts w:ascii="Times New Roman" w:eastAsia="Calibri" w:hAnsi="Times New Roman" w:cs="Times New Roman"/>
          <w:color w:val="000000"/>
          <w:sz w:val="28"/>
          <w:szCs w:val="28"/>
        </w:rPr>
        <w:t xml:space="preserve">: </w:t>
      </w:r>
    </w:p>
    <w:p w:rsidR="001B40A6" w:rsidRPr="00C21B52" w:rsidRDefault="001B40A6"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аудиторская организация</w:t>
      </w:r>
      <w:r w:rsidR="000423B6"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другая организация в сети;</w:t>
      </w:r>
    </w:p>
    <w:p w:rsidR="001B40A6" w:rsidRPr="00C21B52" w:rsidRDefault="001B40A6"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B02266" w:rsidRPr="00C21B52">
        <w:rPr>
          <w:rFonts w:ascii="Times New Roman" w:eastAsia="Calibri" w:hAnsi="Times New Roman" w:cs="Times New Roman"/>
          <w:color w:val="000000"/>
          <w:sz w:val="28"/>
          <w:szCs w:val="28"/>
        </w:rPr>
        <w:t>участник аудиторской</w:t>
      </w:r>
      <w:r w:rsidR="00E57C86" w:rsidRPr="00C21B52">
        <w:rPr>
          <w:rFonts w:ascii="Times New Roman" w:eastAsia="Calibri" w:hAnsi="Times New Roman" w:cs="Times New Roman"/>
          <w:color w:val="000000"/>
          <w:sz w:val="28"/>
          <w:szCs w:val="28"/>
        </w:rPr>
        <w:t xml:space="preserve"> группы</w:t>
      </w:r>
      <w:r w:rsidRPr="00C21B52">
        <w:rPr>
          <w:rFonts w:ascii="Times New Roman" w:eastAsia="Calibri" w:hAnsi="Times New Roman" w:cs="Times New Roman"/>
          <w:color w:val="000000"/>
          <w:sz w:val="28"/>
          <w:szCs w:val="28"/>
        </w:rPr>
        <w:t xml:space="preserve"> или член его семьи;</w:t>
      </w:r>
    </w:p>
    <w:p w:rsidR="00ED3941" w:rsidRPr="00C21B52" w:rsidRDefault="00ED3941" w:rsidP="00ED394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 xml:space="preserve">лица из руководящего состава аудиторской организации, работающие в подразделении аудиторской организации, в котором </w:t>
      </w:r>
      <w:r w:rsidR="00B345AE" w:rsidRPr="00C21B52">
        <w:rPr>
          <w:rFonts w:ascii="Times New Roman" w:eastAsia="Calibri" w:hAnsi="Times New Roman" w:cs="Times New Roman"/>
          <w:sz w:val="28"/>
          <w:szCs w:val="28"/>
        </w:rPr>
        <w:t xml:space="preserve">работает </w:t>
      </w:r>
      <w:r w:rsidRPr="00C21B52">
        <w:rPr>
          <w:rFonts w:ascii="Times New Roman" w:eastAsia="Calibri" w:hAnsi="Times New Roman" w:cs="Times New Roman"/>
          <w:sz w:val="28"/>
          <w:szCs w:val="28"/>
        </w:rPr>
        <w:t xml:space="preserve">руководитель задания по аудиту, или члены их семей; </w:t>
      </w:r>
    </w:p>
    <w:p w:rsidR="00ED3941" w:rsidRPr="00C21B52" w:rsidRDefault="00ED3941"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г)</w:t>
      </w:r>
      <w:r w:rsidRPr="00C21B52">
        <w:rPr>
          <w:rFonts w:ascii="Times New Roman" w:eastAsia="Calibri" w:hAnsi="Times New Roman" w:cs="Times New Roman"/>
          <w:sz w:val="28"/>
          <w:szCs w:val="28"/>
        </w:rPr>
        <w:t xml:space="preserve"> лица из руководящего состава, </w:t>
      </w:r>
      <w:r w:rsidR="000423B6" w:rsidRPr="00C21B52">
        <w:rPr>
          <w:rFonts w:ascii="Times New Roman" w:eastAsia="Calibri" w:hAnsi="Times New Roman" w:cs="Times New Roman"/>
          <w:sz w:val="28"/>
          <w:szCs w:val="28"/>
        </w:rPr>
        <w:t>участвующие в оказании аудируемому лицу услуг</w:t>
      </w:r>
      <w:r w:rsidRPr="00C21B52">
        <w:rPr>
          <w:rFonts w:ascii="Times New Roman" w:eastAsia="Calibri" w:hAnsi="Times New Roman" w:cs="Times New Roman"/>
          <w:sz w:val="28"/>
          <w:szCs w:val="28"/>
        </w:rPr>
        <w:t>, не обеспечивающ</w:t>
      </w:r>
      <w:r w:rsidR="000423B6" w:rsidRPr="00C21B52">
        <w:rPr>
          <w:rFonts w:ascii="Times New Roman" w:eastAsia="Calibri" w:hAnsi="Times New Roman" w:cs="Times New Roman"/>
          <w:sz w:val="28"/>
          <w:szCs w:val="28"/>
        </w:rPr>
        <w:t>их</w:t>
      </w:r>
      <w:r w:rsidRPr="00C21B52">
        <w:rPr>
          <w:rFonts w:ascii="Times New Roman" w:eastAsia="Calibri" w:hAnsi="Times New Roman" w:cs="Times New Roman"/>
          <w:sz w:val="28"/>
          <w:szCs w:val="28"/>
        </w:rPr>
        <w:t xml:space="preserve"> уверенность (кроме тех, чье участие в </w:t>
      </w:r>
      <w:r w:rsidR="000423B6" w:rsidRPr="00C21B52">
        <w:rPr>
          <w:rFonts w:ascii="Times New Roman" w:eastAsia="Calibri" w:hAnsi="Times New Roman" w:cs="Times New Roman"/>
          <w:sz w:val="28"/>
          <w:szCs w:val="28"/>
        </w:rPr>
        <w:t>соответствующем</w:t>
      </w:r>
      <w:r w:rsidRPr="00C21B52">
        <w:rPr>
          <w:rFonts w:ascii="Times New Roman" w:eastAsia="Calibri" w:hAnsi="Times New Roman" w:cs="Times New Roman"/>
          <w:sz w:val="28"/>
          <w:szCs w:val="28"/>
        </w:rPr>
        <w:t xml:space="preserve"> задании является минимальным), или члены их семей</w:t>
      </w:r>
      <w:r w:rsidR="009B5CF1" w:rsidRPr="00C21B52">
        <w:rPr>
          <w:rFonts w:ascii="Times New Roman" w:eastAsia="Calibri" w:hAnsi="Times New Roman" w:cs="Times New Roman"/>
          <w:sz w:val="28"/>
          <w:szCs w:val="28"/>
        </w:rPr>
        <w:t>.</w:t>
      </w:r>
    </w:p>
    <w:p w:rsidR="009B5CF1" w:rsidRPr="00C21B52" w:rsidRDefault="009B5CF1" w:rsidP="009B5CF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6.3.П1</w:t>
      </w:r>
      <w:r w:rsidR="006417DA"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Подразделение аудиторской организации, в котором </w:t>
      </w:r>
      <w:r w:rsidR="00B345AE" w:rsidRPr="00C21B52">
        <w:rPr>
          <w:rFonts w:ascii="Times New Roman" w:eastAsia="Calibri" w:hAnsi="Times New Roman" w:cs="Times New Roman"/>
          <w:sz w:val="28"/>
          <w:szCs w:val="28"/>
        </w:rPr>
        <w:t>работает р</w:t>
      </w:r>
      <w:r w:rsidRPr="00C21B52">
        <w:rPr>
          <w:rFonts w:ascii="Times New Roman" w:eastAsia="Calibri" w:hAnsi="Times New Roman" w:cs="Times New Roman"/>
          <w:sz w:val="28"/>
          <w:szCs w:val="28"/>
        </w:rPr>
        <w:t xml:space="preserve">уководитель задания по аудиту, не обязательно является подразделением, к которому руководитель задания относится согласно внутренним положениям о структурных подразделениях аудиторской организации. В случае, когда </w:t>
      </w:r>
      <w:r w:rsidR="00B345AE" w:rsidRPr="00C21B52">
        <w:rPr>
          <w:rFonts w:ascii="Times New Roman" w:eastAsia="Calibri" w:hAnsi="Times New Roman" w:cs="Times New Roman"/>
          <w:sz w:val="28"/>
          <w:szCs w:val="28"/>
        </w:rPr>
        <w:t xml:space="preserve">местонахождения </w:t>
      </w:r>
      <w:r w:rsidRPr="00C21B52">
        <w:rPr>
          <w:rFonts w:ascii="Times New Roman" w:eastAsia="Calibri" w:hAnsi="Times New Roman" w:cs="Times New Roman"/>
          <w:sz w:val="28"/>
          <w:szCs w:val="28"/>
        </w:rPr>
        <w:t>руководител</w:t>
      </w:r>
      <w:r w:rsidR="00B345AE" w:rsidRPr="00C21B52">
        <w:rPr>
          <w:rFonts w:ascii="Times New Roman" w:eastAsia="Calibri" w:hAnsi="Times New Roman" w:cs="Times New Roman"/>
          <w:sz w:val="28"/>
          <w:szCs w:val="28"/>
        </w:rPr>
        <w:t>я</w:t>
      </w:r>
      <w:r w:rsidRPr="00C21B52">
        <w:rPr>
          <w:rFonts w:ascii="Times New Roman" w:eastAsia="Calibri" w:hAnsi="Times New Roman" w:cs="Times New Roman"/>
          <w:sz w:val="28"/>
          <w:szCs w:val="28"/>
        </w:rPr>
        <w:t xml:space="preserve"> задания </w:t>
      </w:r>
      <w:r w:rsidR="00B345AE" w:rsidRPr="00C21B52">
        <w:rPr>
          <w:rFonts w:ascii="Times New Roman" w:eastAsia="Calibri" w:hAnsi="Times New Roman" w:cs="Times New Roman"/>
          <w:sz w:val="28"/>
          <w:szCs w:val="28"/>
        </w:rPr>
        <w:t>по конкретному аудиту отличается от местонахождения</w:t>
      </w:r>
      <w:r w:rsidRPr="00C21B52">
        <w:rPr>
          <w:rFonts w:ascii="Times New Roman" w:eastAsia="Calibri" w:hAnsi="Times New Roman" w:cs="Times New Roman"/>
          <w:sz w:val="28"/>
          <w:szCs w:val="28"/>
        </w:rPr>
        <w:t xml:space="preserve"> участник</w:t>
      </w:r>
      <w:r w:rsidR="00D501AD" w:rsidRPr="00C21B52">
        <w:rPr>
          <w:rFonts w:ascii="Times New Roman" w:eastAsia="Calibri" w:hAnsi="Times New Roman" w:cs="Times New Roman"/>
          <w:sz w:val="28"/>
          <w:szCs w:val="28"/>
        </w:rPr>
        <w:t>ов</w:t>
      </w:r>
      <w:r w:rsidRPr="00C21B52">
        <w:rPr>
          <w:rFonts w:ascii="Times New Roman" w:eastAsia="Calibri" w:hAnsi="Times New Roman" w:cs="Times New Roman"/>
          <w:sz w:val="28"/>
          <w:szCs w:val="28"/>
        </w:rPr>
        <w:t xml:space="preserve"> </w:t>
      </w:r>
      <w:r w:rsidR="006417DA" w:rsidRPr="00C21B52">
        <w:rPr>
          <w:rFonts w:ascii="Times New Roman" w:eastAsia="Calibri" w:hAnsi="Times New Roman" w:cs="Times New Roman"/>
          <w:sz w:val="28"/>
          <w:szCs w:val="28"/>
        </w:rPr>
        <w:t xml:space="preserve">соответствующей </w:t>
      </w:r>
      <w:r w:rsidRPr="00C21B52">
        <w:rPr>
          <w:rFonts w:ascii="Times New Roman" w:eastAsia="Calibri" w:hAnsi="Times New Roman" w:cs="Times New Roman"/>
          <w:sz w:val="28"/>
          <w:szCs w:val="28"/>
        </w:rPr>
        <w:t xml:space="preserve">аудиторской группы, необходимо прибегнуть к профессиональному суждению для установления того, какое подразделение считать местом, где </w:t>
      </w:r>
      <w:r w:rsidR="00B345AE" w:rsidRPr="00C21B52">
        <w:rPr>
          <w:rFonts w:ascii="Times New Roman" w:eastAsia="Calibri" w:hAnsi="Times New Roman" w:cs="Times New Roman"/>
          <w:sz w:val="28"/>
          <w:szCs w:val="28"/>
        </w:rPr>
        <w:t xml:space="preserve">работает </w:t>
      </w:r>
      <w:r w:rsidRPr="00C21B52">
        <w:rPr>
          <w:rFonts w:ascii="Times New Roman" w:eastAsia="Calibri" w:hAnsi="Times New Roman" w:cs="Times New Roman"/>
          <w:sz w:val="28"/>
          <w:szCs w:val="28"/>
        </w:rPr>
        <w:t>руководитель задания по аудиту.</w:t>
      </w:r>
    </w:p>
    <w:p w:rsidR="00D501AD" w:rsidRPr="00C21B52" w:rsidRDefault="00D501AD" w:rsidP="00D501A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6.4.Т.</w:t>
      </w:r>
      <w:r w:rsidRPr="00C21B52">
        <w:rPr>
          <w:rFonts w:ascii="Times New Roman" w:eastAsia="Calibri" w:hAnsi="Times New Roman" w:cs="Times New Roman"/>
          <w:color w:val="000000"/>
          <w:sz w:val="28"/>
          <w:szCs w:val="28"/>
        </w:rPr>
        <w:t xml:space="preserve"> </w:t>
      </w:r>
      <w:r w:rsidR="00A74B61" w:rsidRPr="00C21B52">
        <w:rPr>
          <w:rFonts w:ascii="Times New Roman" w:eastAsia="Calibri" w:hAnsi="Times New Roman" w:cs="Times New Roman"/>
          <w:color w:val="000000"/>
          <w:sz w:val="28"/>
          <w:szCs w:val="28"/>
        </w:rPr>
        <w:t>Запрет</w:t>
      </w:r>
      <w:r w:rsidRPr="00C21B52">
        <w:rPr>
          <w:rFonts w:ascii="Times New Roman" w:eastAsia="Calibri" w:hAnsi="Times New Roman" w:cs="Times New Roman"/>
          <w:color w:val="000000"/>
          <w:sz w:val="28"/>
          <w:szCs w:val="28"/>
        </w:rPr>
        <w:t xml:space="preserve"> согласно </w:t>
      </w:r>
      <w:r w:rsidR="001E6A29" w:rsidRPr="00C21B52">
        <w:rPr>
          <w:rFonts w:ascii="Times New Roman" w:eastAsia="Calibri" w:hAnsi="Times New Roman" w:cs="Times New Roman"/>
          <w:sz w:val="28"/>
          <w:szCs w:val="28"/>
        </w:rPr>
        <w:t xml:space="preserve">подпунктам (в) и (г) </w:t>
      </w:r>
      <w:r w:rsidRPr="00C21B52">
        <w:rPr>
          <w:rFonts w:ascii="Times New Roman" w:eastAsia="Calibri" w:hAnsi="Times New Roman" w:cs="Times New Roman"/>
          <w:color w:val="000000"/>
          <w:sz w:val="28"/>
          <w:szCs w:val="28"/>
        </w:rPr>
        <w:t>пункт</w:t>
      </w:r>
      <w:r w:rsidR="001E6A29" w:rsidRPr="00C21B52">
        <w:rPr>
          <w:rFonts w:ascii="Times New Roman" w:eastAsia="Calibri" w:hAnsi="Times New Roman" w:cs="Times New Roman"/>
          <w:color w:val="000000"/>
          <w:sz w:val="28"/>
          <w:szCs w:val="28"/>
        </w:rPr>
        <w:t>а</w:t>
      </w:r>
      <w:r w:rsidRPr="00C21B52">
        <w:rPr>
          <w:rFonts w:ascii="Times New Roman" w:eastAsia="Calibri" w:hAnsi="Times New Roman" w:cs="Times New Roman"/>
          <w:color w:val="000000"/>
          <w:sz w:val="28"/>
          <w:szCs w:val="28"/>
        </w:rPr>
        <w:t xml:space="preserve"> 6.3.Т.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w:t>
      </w:r>
      <w:r w:rsidR="00A74B61" w:rsidRPr="00C21B52">
        <w:rPr>
          <w:rFonts w:ascii="Times New Roman" w:eastAsia="Calibri" w:hAnsi="Times New Roman" w:cs="Times New Roman"/>
          <w:sz w:val="28"/>
          <w:szCs w:val="28"/>
        </w:rPr>
        <w:t>не распространяется на членов сем</w:t>
      </w:r>
      <w:r w:rsidR="001E6A29" w:rsidRPr="00C21B52">
        <w:rPr>
          <w:rFonts w:ascii="Times New Roman" w:eastAsia="Calibri" w:hAnsi="Times New Roman" w:cs="Times New Roman"/>
          <w:sz w:val="28"/>
          <w:szCs w:val="28"/>
        </w:rPr>
        <w:t xml:space="preserve">ей соответствующих лиц, </w:t>
      </w:r>
      <w:r w:rsidR="00BB04FB" w:rsidRPr="00C21B52">
        <w:rPr>
          <w:rFonts w:ascii="Times New Roman" w:eastAsia="Calibri" w:hAnsi="Times New Roman" w:cs="Times New Roman"/>
          <w:sz w:val="28"/>
          <w:szCs w:val="28"/>
        </w:rPr>
        <w:t>если</w:t>
      </w:r>
      <w:r w:rsidRPr="00C21B52">
        <w:rPr>
          <w:rFonts w:ascii="Times New Roman" w:eastAsia="Calibri" w:hAnsi="Times New Roman" w:cs="Times New Roman"/>
          <w:sz w:val="28"/>
          <w:szCs w:val="28"/>
        </w:rPr>
        <w:t>:</w:t>
      </w:r>
    </w:p>
    <w:p w:rsidR="00BB04FB" w:rsidRPr="00C21B52" w:rsidRDefault="00BB04FB" w:rsidP="00D501A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00D501AD" w:rsidRPr="00C21B52">
        <w:rPr>
          <w:rFonts w:ascii="Times New Roman" w:eastAsia="Calibri" w:hAnsi="Times New Roman" w:cs="Times New Roman"/>
          <w:sz w:val="28"/>
          <w:szCs w:val="28"/>
        </w:rPr>
        <w:t xml:space="preserve">финансовая заинтересованность </w:t>
      </w:r>
      <w:r w:rsidRPr="00C21B52">
        <w:rPr>
          <w:rFonts w:ascii="Times New Roman" w:eastAsia="Calibri" w:hAnsi="Times New Roman" w:cs="Times New Roman"/>
          <w:sz w:val="28"/>
          <w:szCs w:val="28"/>
        </w:rPr>
        <w:t xml:space="preserve">члена семьи </w:t>
      </w:r>
      <w:r w:rsidR="00D501AD" w:rsidRPr="00C21B52">
        <w:rPr>
          <w:rFonts w:ascii="Times New Roman" w:eastAsia="Calibri" w:hAnsi="Times New Roman" w:cs="Times New Roman"/>
          <w:sz w:val="28"/>
          <w:szCs w:val="28"/>
        </w:rPr>
        <w:t xml:space="preserve">следует из </w:t>
      </w:r>
      <w:r w:rsidRPr="00C21B52">
        <w:rPr>
          <w:rFonts w:ascii="Times New Roman" w:eastAsia="Calibri" w:hAnsi="Times New Roman" w:cs="Times New Roman"/>
          <w:sz w:val="28"/>
          <w:szCs w:val="28"/>
        </w:rPr>
        <w:t>его трудовых</w:t>
      </w:r>
      <w:r w:rsidR="00D501AD" w:rsidRPr="00C21B52">
        <w:rPr>
          <w:rFonts w:ascii="Times New Roman" w:eastAsia="Calibri" w:hAnsi="Times New Roman" w:cs="Times New Roman"/>
          <w:sz w:val="28"/>
          <w:szCs w:val="28"/>
        </w:rPr>
        <w:t xml:space="preserve"> прав (например, пенси</w:t>
      </w:r>
      <w:r w:rsidRPr="00C21B52">
        <w:rPr>
          <w:rFonts w:ascii="Times New Roman" w:eastAsia="Calibri" w:hAnsi="Times New Roman" w:cs="Times New Roman"/>
          <w:sz w:val="28"/>
          <w:szCs w:val="28"/>
        </w:rPr>
        <w:t xml:space="preserve">онные схемы или </w:t>
      </w:r>
      <w:r w:rsidR="00D501AD" w:rsidRPr="00C21B52">
        <w:rPr>
          <w:rFonts w:ascii="Times New Roman" w:eastAsia="Calibri" w:hAnsi="Times New Roman" w:cs="Times New Roman"/>
          <w:sz w:val="28"/>
          <w:szCs w:val="28"/>
        </w:rPr>
        <w:t>схемы опционов на акции) и</w:t>
      </w:r>
      <w:r w:rsidRPr="00C21B52">
        <w:rPr>
          <w:rFonts w:ascii="Times New Roman" w:eastAsia="Calibri" w:hAnsi="Times New Roman" w:cs="Times New Roman"/>
          <w:sz w:val="28"/>
          <w:szCs w:val="28"/>
        </w:rPr>
        <w:t>, когда необходимо,</w:t>
      </w:r>
      <w:r w:rsidR="00D501AD"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аудиторская организация приняла </w:t>
      </w:r>
      <w:r w:rsidR="00D501AD" w:rsidRPr="00C21B52">
        <w:rPr>
          <w:rFonts w:ascii="Times New Roman" w:eastAsia="Calibri" w:hAnsi="Times New Roman" w:cs="Times New Roman"/>
          <w:sz w:val="28"/>
          <w:szCs w:val="28"/>
        </w:rPr>
        <w:t xml:space="preserve">меры предосторожности </w:t>
      </w:r>
      <w:r w:rsidRPr="00C21B52">
        <w:rPr>
          <w:rFonts w:ascii="Times New Roman" w:eastAsia="Calibri" w:hAnsi="Times New Roman" w:cs="Times New Roman"/>
          <w:sz w:val="28"/>
          <w:szCs w:val="28"/>
        </w:rPr>
        <w:t>в ответ на угрозу, связанную с данной финансовой заинтересованностью;</w:t>
      </w:r>
    </w:p>
    <w:p w:rsidR="00D501AD" w:rsidRPr="00C21B52" w:rsidRDefault="00BB04FB" w:rsidP="00D501A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w:t>
      </w:r>
      <w:r w:rsidR="00D501AD" w:rsidRPr="00C21B52">
        <w:rPr>
          <w:rFonts w:ascii="Times New Roman" w:eastAsia="Calibri" w:hAnsi="Times New Roman" w:cs="Times New Roman"/>
          <w:sz w:val="28"/>
          <w:szCs w:val="28"/>
        </w:rPr>
        <w:t>член семьи прода</w:t>
      </w:r>
      <w:r w:rsidR="007A38B8" w:rsidRPr="00C21B52">
        <w:rPr>
          <w:rFonts w:ascii="Times New Roman" w:eastAsia="Calibri" w:hAnsi="Times New Roman" w:cs="Times New Roman"/>
          <w:sz w:val="28"/>
          <w:szCs w:val="28"/>
        </w:rPr>
        <w:t>ет</w:t>
      </w:r>
      <w:r w:rsidR="00D501AD" w:rsidRPr="00C21B52">
        <w:rPr>
          <w:rFonts w:ascii="Times New Roman" w:eastAsia="Calibri" w:hAnsi="Times New Roman" w:cs="Times New Roman"/>
          <w:sz w:val="28"/>
          <w:szCs w:val="28"/>
        </w:rPr>
        <w:t xml:space="preserve"> или </w:t>
      </w:r>
      <w:r w:rsidR="005A7A5B" w:rsidRPr="00C21B52">
        <w:rPr>
          <w:rFonts w:ascii="Times New Roman" w:eastAsia="Calibri" w:hAnsi="Times New Roman" w:cs="Times New Roman"/>
          <w:sz w:val="28"/>
          <w:szCs w:val="28"/>
        </w:rPr>
        <w:t xml:space="preserve">отчуждает </w:t>
      </w:r>
      <w:r w:rsidR="00D501AD" w:rsidRPr="00C21B52">
        <w:rPr>
          <w:rFonts w:ascii="Times New Roman" w:eastAsia="Calibri" w:hAnsi="Times New Roman" w:cs="Times New Roman"/>
          <w:sz w:val="28"/>
          <w:szCs w:val="28"/>
        </w:rPr>
        <w:t xml:space="preserve">иным образом финансовую заинтересованность </w:t>
      </w:r>
      <w:r w:rsidR="000974C6" w:rsidRPr="00C21B52">
        <w:rPr>
          <w:rFonts w:ascii="Times New Roman" w:eastAsia="Calibri" w:hAnsi="Times New Roman" w:cs="Times New Roman"/>
          <w:sz w:val="28"/>
          <w:szCs w:val="28"/>
        </w:rPr>
        <w:t xml:space="preserve">в максимально короткий срок в соответствии с имеющимся или полученным правом на такую продажу или иное отчуждение </w:t>
      </w:r>
      <w:r w:rsidR="00D501AD" w:rsidRPr="00C21B52">
        <w:rPr>
          <w:rFonts w:ascii="Times New Roman" w:eastAsia="Calibri" w:hAnsi="Times New Roman" w:cs="Times New Roman"/>
          <w:sz w:val="28"/>
          <w:szCs w:val="28"/>
        </w:rPr>
        <w:t>или</w:t>
      </w:r>
      <w:r w:rsidR="000974C6" w:rsidRPr="00C21B52">
        <w:rPr>
          <w:rFonts w:ascii="Times New Roman" w:eastAsia="Calibri" w:hAnsi="Times New Roman" w:cs="Times New Roman"/>
          <w:sz w:val="28"/>
          <w:szCs w:val="28"/>
        </w:rPr>
        <w:t>,</w:t>
      </w:r>
      <w:r w:rsidR="00D501AD" w:rsidRPr="00C21B52">
        <w:rPr>
          <w:rFonts w:ascii="Times New Roman" w:eastAsia="Calibri" w:hAnsi="Times New Roman" w:cs="Times New Roman"/>
          <w:sz w:val="28"/>
          <w:szCs w:val="28"/>
        </w:rPr>
        <w:t xml:space="preserve"> в случае опциона на акции</w:t>
      </w:r>
      <w:r w:rsidR="000974C6" w:rsidRPr="00C21B52">
        <w:rPr>
          <w:rFonts w:ascii="Times New Roman" w:eastAsia="Calibri" w:hAnsi="Times New Roman" w:cs="Times New Roman"/>
          <w:sz w:val="28"/>
          <w:szCs w:val="28"/>
        </w:rPr>
        <w:t>,</w:t>
      </w:r>
      <w:r w:rsidR="00D501AD" w:rsidRPr="00C21B52">
        <w:rPr>
          <w:rFonts w:ascii="Times New Roman" w:eastAsia="Calibri" w:hAnsi="Times New Roman" w:cs="Times New Roman"/>
          <w:sz w:val="28"/>
          <w:szCs w:val="28"/>
        </w:rPr>
        <w:t xml:space="preserve"> </w:t>
      </w:r>
      <w:r w:rsidR="000974C6" w:rsidRPr="00C21B52">
        <w:rPr>
          <w:rFonts w:ascii="Times New Roman" w:eastAsia="Calibri" w:hAnsi="Times New Roman" w:cs="Times New Roman"/>
          <w:sz w:val="28"/>
          <w:szCs w:val="28"/>
        </w:rPr>
        <w:t xml:space="preserve">когда возникает право на исполнение опциона. </w:t>
      </w:r>
    </w:p>
    <w:p w:rsidR="000974C6" w:rsidRPr="00C21B52" w:rsidRDefault="000974C6" w:rsidP="00DB6183">
      <w:pPr>
        <w:pStyle w:val="1"/>
        <w:rPr>
          <w:lang w:val="ru-RU"/>
        </w:rPr>
      </w:pPr>
      <w:bookmarkStart w:id="61" w:name="_Toc24918250"/>
      <w:r w:rsidRPr="00C21B52">
        <w:rPr>
          <w:lang w:val="ru-RU"/>
        </w:rPr>
        <w:t xml:space="preserve">Финансовая заинтересованность в организации, </w:t>
      </w:r>
      <w:r w:rsidR="0036138A" w:rsidRPr="00C21B52">
        <w:rPr>
          <w:lang w:val="ru-RU"/>
        </w:rPr>
        <w:t>обладающей контролем над</w:t>
      </w:r>
      <w:r w:rsidRPr="00C21B52">
        <w:rPr>
          <w:lang w:val="ru-RU"/>
        </w:rPr>
        <w:t xml:space="preserve"> аудируем</w:t>
      </w:r>
      <w:r w:rsidR="0036138A" w:rsidRPr="00C21B52">
        <w:rPr>
          <w:lang w:val="ru-RU"/>
        </w:rPr>
        <w:t>ым</w:t>
      </w:r>
      <w:r w:rsidRPr="00C21B52">
        <w:rPr>
          <w:lang w:val="ru-RU"/>
        </w:rPr>
        <w:t xml:space="preserve"> лицо</w:t>
      </w:r>
      <w:r w:rsidR="0036138A" w:rsidRPr="00C21B52">
        <w:rPr>
          <w:lang w:val="ru-RU"/>
        </w:rPr>
        <w:t>м</w:t>
      </w:r>
      <w:bookmarkEnd w:id="61"/>
    </w:p>
    <w:p w:rsidR="000974C6" w:rsidRPr="00C21B52" w:rsidRDefault="000974C6" w:rsidP="000974C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6.5.Т</w:t>
      </w:r>
      <w:r w:rsidRPr="00C21B52">
        <w:rPr>
          <w:rFonts w:ascii="Times New Roman" w:eastAsia="Calibri" w:hAnsi="Times New Roman" w:cs="Times New Roman"/>
          <w:color w:val="000000"/>
          <w:sz w:val="28"/>
          <w:szCs w:val="28"/>
        </w:rPr>
        <w:t>. Аудиторская организация</w:t>
      </w:r>
      <w:r w:rsidR="000423B6"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другая организация в сети, </w:t>
      </w:r>
      <w:r w:rsidR="00D472B0" w:rsidRPr="00C21B52">
        <w:rPr>
          <w:rFonts w:ascii="Times New Roman" w:eastAsia="Calibri" w:hAnsi="Times New Roman" w:cs="Times New Roman"/>
          <w:color w:val="000000"/>
          <w:sz w:val="28"/>
          <w:szCs w:val="28"/>
        </w:rPr>
        <w:t>участник аудиторской</w:t>
      </w:r>
      <w:r w:rsidRPr="00C21B52">
        <w:rPr>
          <w:rFonts w:ascii="Times New Roman" w:eastAsia="Calibri" w:hAnsi="Times New Roman" w:cs="Times New Roman"/>
          <w:color w:val="000000"/>
          <w:sz w:val="28"/>
          <w:szCs w:val="28"/>
        </w:rPr>
        <w:t xml:space="preserve"> группы или члены его семьи не должны иметь прямой финансовой заинтересованности или существенной косвенной финансовой заинтересованности в организации, </w:t>
      </w:r>
      <w:r w:rsidRPr="00C21B52">
        <w:rPr>
          <w:rFonts w:ascii="Times New Roman" w:eastAsia="Calibri" w:hAnsi="Times New Roman" w:cs="Times New Roman"/>
          <w:sz w:val="28"/>
          <w:szCs w:val="28"/>
        </w:rPr>
        <w:t>обладающей контролем над аудируемым лицом</w:t>
      </w:r>
      <w:r w:rsidR="0036138A"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36138A" w:rsidRPr="00C21B52">
        <w:rPr>
          <w:rFonts w:ascii="Times New Roman" w:eastAsia="Calibri" w:hAnsi="Times New Roman" w:cs="Times New Roman"/>
          <w:sz w:val="28"/>
          <w:szCs w:val="28"/>
        </w:rPr>
        <w:t>если</w:t>
      </w:r>
      <w:r w:rsidRPr="00C21B52">
        <w:rPr>
          <w:rFonts w:ascii="Times New Roman" w:eastAsia="Calibri" w:hAnsi="Times New Roman" w:cs="Times New Roman"/>
          <w:sz w:val="28"/>
          <w:szCs w:val="28"/>
        </w:rPr>
        <w:t xml:space="preserve"> аудируемое лицо является существенным по отношению к указанной организации</w:t>
      </w:r>
      <w:r w:rsidR="0036138A" w:rsidRPr="00C21B52">
        <w:rPr>
          <w:rFonts w:ascii="Times New Roman" w:eastAsia="Calibri" w:hAnsi="Times New Roman" w:cs="Times New Roman"/>
          <w:sz w:val="28"/>
          <w:szCs w:val="28"/>
        </w:rPr>
        <w:t>.</w:t>
      </w:r>
    </w:p>
    <w:p w:rsidR="000974C6" w:rsidRPr="00C21B52" w:rsidRDefault="0036138A" w:rsidP="00DB6183">
      <w:pPr>
        <w:pStyle w:val="1"/>
        <w:rPr>
          <w:lang w:val="ru-RU"/>
        </w:rPr>
      </w:pPr>
      <w:bookmarkStart w:id="62" w:name="_Toc24918251"/>
      <w:r w:rsidRPr="00C21B52">
        <w:rPr>
          <w:lang w:val="ru-RU"/>
        </w:rPr>
        <w:t xml:space="preserve">Финансовая заинтересованность, </w:t>
      </w:r>
      <w:r w:rsidR="00B733A1" w:rsidRPr="00C21B52">
        <w:rPr>
          <w:lang w:val="ru-RU"/>
        </w:rPr>
        <w:t>общая с аудируемым лицом</w:t>
      </w:r>
      <w:bookmarkEnd w:id="62"/>
    </w:p>
    <w:p w:rsidR="00E7775E" w:rsidRPr="00C21B52" w:rsidRDefault="0036138A" w:rsidP="00B733A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6.6.Т.</w:t>
      </w:r>
      <w:r w:rsidR="00B733A1" w:rsidRPr="00C21B52">
        <w:rPr>
          <w:rFonts w:ascii="Times New Roman" w:eastAsia="Calibri" w:hAnsi="Times New Roman" w:cs="Times New Roman"/>
          <w:b/>
          <w:color w:val="000000"/>
          <w:sz w:val="28"/>
          <w:szCs w:val="28"/>
        </w:rPr>
        <w:t xml:space="preserve"> </w:t>
      </w:r>
      <w:r w:rsidR="00E7775E" w:rsidRPr="00C21B52">
        <w:rPr>
          <w:rFonts w:ascii="Times New Roman" w:eastAsia="Calibri" w:hAnsi="Times New Roman" w:cs="Times New Roman"/>
          <w:color w:val="000000"/>
          <w:sz w:val="28"/>
          <w:szCs w:val="28"/>
        </w:rPr>
        <w:t>Аудиторская организация</w:t>
      </w:r>
      <w:r w:rsidR="007A0169" w:rsidRPr="00C21B52">
        <w:rPr>
          <w:rFonts w:ascii="Times New Roman" w:eastAsia="Calibri" w:hAnsi="Times New Roman" w:cs="Times New Roman"/>
          <w:color w:val="000000"/>
          <w:sz w:val="28"/>
          <w:szCs w:val="28"/>
        </w:rPr>
        <w:t>,</w:t>
      </w:r>
      <w:r w:rsidR="00E7775E" w:rsidRPr="00C21B52">
        <w:rPr>
          <w:rFonts w:ascii="Times New Roman" w:eastAsia="Calibri" w:hAnsi="Times New Roman" w:cs="Times New Roman"/>
          <w:color w:val="000000"/>
          <w:sz w:val="28"/>
          <w:szCs w:val="28"/>
        </w:rPr>
        <w:t xml:space="preserve"> другая организация в сети, участник аудиторской группы или члены его семьи не должны иметь прямой финансовой заинтересованности или существенной косвенной финансовой заинтересованности в организации, </w:t>
      </w:r>
      <w:r w:rsidR="00E7775E" w:rsidRPr="00C21B52">
        <w:rPr>
          <w:rFonts w:ascii="Times New Roman" w:eastAsia="Calibri" w:hAnsi="Times New Roman" w:cs="Times New Roman"/>
          <w:sz w:val="28"/>
          <w:szCs w:val="28"/>
        </w:rPr>
        <w:t>в</w:t>
      </w:r>
      <w:r w:rsidR="00B733A1" w:rsidRPr="00C21B52">
        <w:rPr>
          <w:rFonts w:ascii="Times New Roman" w:eastAsia="Calibri" w:hAnsi="Times New Roman" w:cs="Times New Roman"/>
          <w:sz w:val="28"/>
          <w:szCs w:val="28"/>
        </w:rPr>
        <w:t xml:space="preserve"> которо</w:t>
      </w:r>
      <w:r w:rsidR="00E7775E" w:rsidRPr="00C21B52">
        <w:rPr>
          <w:rFonts w:ascii="Times New Roman" w:eastAsia="Calibri" w:hAnsi="Times New Roman" w:cs="Times New Roman"/>
          <w:sz w:val="28"/>
          <w:szCs w:val="28"/>
        </w:rPr>
        <w:t>й</w:t>
      </w:r>
      <w:r w:rsidR="00B733A1" w:rsidRPr="00C21B52">
        <w:rPr>
          <w:rFonts w:ascii="Times New Roman" w:eastAsia="Calibri" w:hAnsi="Times New Roman" w:cs="Times New Roman"/>
          <w:sz w:val="28"/>
          <w:szCs w:val="28"/>
        </w:rPr>
        <w:t xml:space="preserve"> у аудируемого лица также присутствует финансовая заинтересованность</w:t>
      </w:r>
      <w:r w:rsidR="00E7775E" w:rsidRPr="00C21B52">
        <w:rPr>
          <w:rFonts w:ascii="Times New Roman" w:eastAsia="Calibri" w:hAnsi="Times New Roman" w:cs="Times New Roman"/>
          <w:sz w:val="28"/>
          <w:szCs w:val="28"/>
        </w:rPr>
        <w:t>, за исключением случаев, когда:</w:t>
      </w:r>
    </w:p>
    <w:p w:rsidR="00E7775E" w:rsidRPr="00C21B52" w:rsidRDefault="00E7775E" w:rsidP="00B733A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w:t>
      </w:r>
      <w:r w:rsidR="00B733A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данная финансовая</w:t>
      </w:r>
      <w:r w:rsidR="00B733A1" w:rsidRPr="00C21B52">
        <w:rPr>
          <w:rFonts w:ascii="Times New Roman" w:eastAsia="Calibri" w:hAnsi="Times New Roman" w:cs="Times New Roman"/>
          <w:sz w:val="28"/>
          <w:szCs w:val="28"/>
        </w:rPr>
        <w:t xml:space="preserve"> заинтересованность не является существенной </w:t>
      </w:r>
      <w:r w:rsidRPr="00C21B52">
        <w:rPr>
          <w:rFonts w:ascii="Times New Roman" w:eastAsia="Calibri" w:hAnsi="Times New Roman" w:cs="Times New Roman"/>
          <w:sz w:val="28"/>
          <w:szCs w:val="28"/>
        </w:rPr>
        <w:t xml:space="preserve">для </w:t>
      </w:r>
      <w:r w:rsidRPr="00C21B52">
        <w:rPr>
          <w:rFonts w:ascii="Times New Roman" w:eastAsia="Calibri" w:hAnsi="Times New Roman" w:cs="Times New Roman"/>
          <w:color w:val="000000"/>
          <w:sz w:val="28"/>
          <w:szCs w:val="28"/>
        </w:rPr>
        <w:t>аудиторской организации</w:t>
      </w:r>
      <w:r w:rsidR="000423B6"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другой организации в сети, участника аудиторской группы или членов его семьи; </w:t>
      </w:r>
    </w:p>
    <w:p w:rsidR="009F0A8B" w:rsidRPr="00C21B52" w:rsidRDefault="00E7775E" w:rsidP="00B733A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B733A1" w:rsidRPr="00C21B52">
        <w:rPr>
          <w:rFonts w:ascii="Times New Roman" w:eastAsia="Calibri" w:hAnsi="Times New Roman" w:cs="Times New Roman"/>
          <w:sz w:val="28"/>
          <w:szCs w:val="28"/>
        </w:rPr>
        <w:t xml:space="preserve">аудируемое лицо не </w:t>
      </w:r>
      <w:r w:rsidR="009F0A8B" w:rsidRPr="00C21B52">
        <w:rPr>
          <w:rFonts w:ascii="Times New Roman" w:eastAsia="Calibri" w:hAnsi="Times New Roman" w:cs="Times New Roman"/>
          <w:sz w:val="28"/>
          <w:szCs w:val="28"/>
        </w:rPr>
        <w:t>оказывает</w:t>
      </w:r>
      <w:r w:rsidR="00B733A1" w:rsidRPr="00C21B52">
        <w:rPr>
          <w:rFonts w:ascii="Times New Roman" w:eastAsia="Calibri" w:hAnsi="Times New Roman" w:cs="Times New Roman"/>
          <w:sz w:val="28"/>
          <w:szCs w:val="28"/>
        </w:rPr>
        <w:t xml:space="preserve"> значительного влияния на </w:t>
      </w:r>
      <w:r w:rsidRPr="00C21B52">
        <w:rPr>
          <w:rFonts w:ascii="Times New Roman" w:eastAsia="Calibri" w:hAnsi="Times New Roman" w:cs="Times New Roman"/>
          <w:sz w:val="28"/>
          <w:szCs w:val="28"/>
        </w:rPr>
        <w:t>данную организацию</w:t>
      </w:r>
      <w:r w:rsidR="00B733A1" w:rsidRPr="00C21B52">
        <w:rPr>
          <w:rFonts w:ascii="Times New Roman" w:eastAsia="Calibri" w:hAnsi="Times New Roman" w:cs="Times New Roman"/>
          <w:sz w:val="28"/>
          <w:szCs w:val="28"/>
        </w:rPr>
        <w:t xml:space="preserve">. </w:t>
      </w:r>
    </w:p>
    <w:p w:rsidR="00B733A1" w:rsidRPr="00C21B52" w:rsidRDefault="009F0A8B" w:rsidP="00B733A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6.7.Т.</w:t>
      </w:r>
      <w:r w:rsidRPr="00C21B52">
        <w:rPr>
          <w:rFonts w:ascii="Times New Roman" w:eastAsia="Calibri" w:hAnsi="Times New Roman" w:cs="Times New Roman"/>
          <w:sz w:val="28"/>
          <w:szCs w:val="28"/>
        </w:rPr>
        <w:t xml:space="preserve"> Прежде, чем лицо, имеющее финансовую заинтересованность согласно пункту </w:t>
      </w:r>
      <w:r w:rsidRPr="00C21B52">
        <w:rPr>
          <w:rFonts w:ascii="Times New Roman" w:eastAsia="Calibri" w:hAnsi="Times New Roman" w:cs="Times New Roman"/>
          <w:color w:val="000000"/>
          <w:sz w:val="28"/>
          <w:szCs w:val="28"/>
        </w:rPr>
        <w:t xml:space="preserve">6.6.Т.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sz w:val="28"/>
          <w:szCs w:val="28"/>
        </w:rPr>
        <w:t xml:space="preserve">, </w:t>
      </w:r>
      <w:r w:rsidR="00115E85" w:rsidRPr="00C21B52">
        <w:rPr>
          <w:rFonts w:ascii="Times New Roman" w:eastAsia="Calibri" w:hAnsi="Times New Roman" w:cs="Times New Roman"/>
          <w:sz w:val="28"/>
          <w:szCs w:val="28"/>
        </w:rPr>
        <w:t xml:space="preserve">начнет выполнять свои функции в качестве </w:t>
      </w:r>
      <w:r w:rsidRPr="00C21B52">
        <w:rPr>
          <w:rFonts w:ascii="Times New Roman" w:eastAsia="Calibri" w:hAnsi="Times New Roman" w:cs="Times New Roman"/>
          <w:sz w:val="28"/>
          <w:szCs w:val="28"/>
        </w:rPr>
        <w:t>участник</w:t>
      </w:r>
      <w:r w:rsidR="00115E85"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аудиторской группы, данное лицо или члены его семьи должны</w:t>
      </w:r>
      <w:r w:rsidR="00B733A1" w:rsidRPr="00C21B52">
        <w:rPr>
          <w:rFonts w:ascii="Times New Roman" w:eastAsia="Calibri" w:hAnsi="Times New Roman" w:cs="Times New Roman"/>
          <w:sz w:val="28"/>
          <w:szCs w:val="28"/>
        </w:rPr>
        <w:t>:</w:t>
      </w:r>
    </w:p>
    <w:p w:rsidR="00B733A1" w:rsidRPr="00C21B52" w:rsidRDefault="00B733A1" w:rsidP="00B733A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устранить заинтересованность; или</w:t>
      </w:r>
    </w:p>
    <w:p w:rsidR="00B733A1" w:rsidRPr="00C21B52" w:rsidRDefault="00B733A1" w:rsidP="00B733A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сократить </w:t>
      </w:r>
      <w:r w:rsidRPr="00C21B52">
        <w:rPr>
          <w:rFonts w:ascii="Times New Roman" w:eastAsia="Calibri" w:hAnsi="Times New Roman" w:cs="Times New Roman"/>
          <w:color w:val="000000"/>
          <w:sz w:val="28"/>
          <w:szCs w:val="28"/>
        </w:rPr>
        <w:t>заинтересованность таким образом, чтобы оста</w:t>
      </w:r>
      <w:r w:rsidR="000C1B5F" w:rsidRPr="00C21B52">
        <w:rPr>
          <w:rFonts w:ascii="Times New Roman" w:eastAsia="Calibri" w:hAnsi="Times New Roman" w:cs="Times New Roman"/>
          <w:color w:val="000000"/>
          <w:sz w:val="28"/>
          <w:szCs w:val="28"/>
        </w:rPr>
        <w:t>вшаяся</w:t>
      </w:r>
      <w:r w:rsidRPr="00C21B52">
        <w:rPr>
          <w:rFonts w:ascii="Times New Roman" w:eastAsia="Calibri" w:hAnsi="Times New Roman" w:cs="Times New Roman"/>
          <w:color w:val="000000"/>
          <w:sz w:val="28"/>
          <w:szCs w:val="28"/>
        </w:rPr>
        <w:t xml:space="preserve"> доля заинтересованност</w:t>
      </w:r>
      <w:r w:rsidR="00115E85" w:rsidRPr="00C21B52">
        <w:rPr>
          <w:rFonts w:ascii="Times New Roman" w:eastAsia="Calibri" w:hAnsi="Times New Roman" w:cs="Times New Roman"/>
          <w:color w:val="000000"/>
          <w:sz w:val="28"/>
          <w:szCs w:val="28"/>
        </w:rPr>
        <w:t>и</w:t>
      </w:r>
      <w:r w:rsidRPr="00C21B52">
        <w:rPr>
          <w:rFonts w:ascii="Times New Roman" w:eastAsia="Calibri" w:hAnsi="Times New Roman" w:cs="Times New Roman"/>
          <w:color w:val="000000"/>
          <w:sz w:val="28"/>
          <w:szCs w:val="28"/>
        </w:rPr>
        <w:t xml:space="preserve"> не была бы существенной.</w:t>
      </w:r>
    </w:p>
    <w:p w:rsidR="0036138A" w:rsidRPr="00C21B52" w:rsidRDefault="00115E85" w:rsidP="00DB6183">
      <w:pPr>
        <w:pStyle w:val="1"/>
        <w:rPr>
          <w:lang w:val="ru-RU"/>
        </w:rPr>
      </w:pPr>
      <w:bookmarkStart w:id="63" w:name="_Toc24918252"/>
      <w:r w:rsidRPr="00C21B52">
        <w:rPr>
          <w:lang w:val="ru-RU"/>
        </w:rPr>
        <w:t xml:space="preserve">Финансовая заинтересованность, </w:t>
      </w:r>
      <w:r w:rsidR="00654133" w:rsidRPr="00C21B52">
        <w:rPr>
          <w:lang w:val="ru-RU"/>
        </w:rPr>
        <w:t xml:space="preserve">возникшая не </w:t>
      </w:r>
      <w:r w:rsidR="00B51065" w:rsidRPr="00C21B52">
        <w:rPr>
          <w:lang w:val="ru-RU"/>
        </w:rPr>
        <w:t xml:space="preserve">в </w:t>
      </w:r>
      <w:r w:rsidR="00654133" w:rsidRPr="00C21B52">
        <w:rPr>
          <w:lang w:val="ru-RU"/>
        </w:rPr>
        <w:t>результате преднамеренных действий</w:t>
      </w:r>
      <w:bookmarkEnd w:id="63"/>
    </w:p>
    <w:p w:rsidR="00E77085" w:rsidRPr="00C21B52" w:rsidRDefault="00E77085" w:rsidP="00E77085">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6.8.Т.</w:t>
      </w:r>
      <w:r w:rsidRPr="00C21B52">
        <w:rPr>
          <w:rFonts w:ascii="Times New Roman" w:eastAsia="Calibri" w:hAnsi="Times New Roman" w:cs="Times New Roman"/>
          <w:sz w:val="28"/>
          <w:szCs w:val="28"/>
        </w:rPr>
        <w:t xml:space="preserve"> В случае, когда у аудиторской организации, </w:t>
      </w:r>
      <w:r w:rsidR="002F6C26" w:rsidRPr="00C21B52">
        <w:rPr>
          <w:rFonts w:ascii="Times New Roman" w:eastAsia="Calibri" w:hAnsi="Times New Roman" w:cs="Times New Roman"/>
          <w:sz w:val="28"/>
          <w:szCs w:val="28"/>
        </w:rPr>
        <w:t xml:space="preserve">другой организации в сети, </w:t>
      </w:r>
      <w:r w:rsidRPr="00C21B52">
        <w:rPr>
          <w:rFonts w:ascii="Times New Roman" w:eastAsia="Calibri" w:hAnsi="Times New Roman" w:cs="Times New Roman"/>
          <w:sz w:val="28"/>
          <w:szCs w:val="28"/>
        </w:rPr>
        <w:t xml:space="preserve">лиц из </w:t>
      </w:r>
      <w:r w:rsidR="002F6C26" w:rsidRPr="00C21B52">
        <w:rPr>
          <w:rFonts w:ascii="Times New Roman" w:eastAsia="Calibri" w:hAnsi="Times New Roman" w:cs="Times New Roman"/>
          <w:sz w:val="28"/>
          <w:szCs w:val="28"/>
        </w:rPr>
        <w:t>их руководящего</w:t>
      </w:r>
      <w:r w:rsidRPr="00C21B52">
        <w:rPr>
          <w:rFonts w:ascii="Times New Roman" w:eastAsia="Calibri" w:hAnsi="Times New Roman" w:cs="Times New Roman"/>
          <w:sz w:val="28"/>
          <w:szCs w:val="28"/>
        </w:rPr>
        <w:t xml:space="preserve"> состава</w:t>
      </w:r>
      <w:r w:rsidR="00D473D7"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2F6C26" w:rsidRPr="00C21B52">
        <w:rPr>
          <w:rFonts w:ascii="Times New Roman" w:eastAsia="Calibri" w:hAnsi="Times New Roman" w:cs="Times New Roman"/>
          <w:sz w:val="28"/>
          <w:szCs w:val="28"/>
        </w:rPr>
        <w:t>их</w:t>
      </w:r>
      <w:r w:rsidR="005C76F3"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работник</w:t>
      </w:r>
      <w:r w:rsidR="008C3368" w:rsidRPr="00C21B52">
        <w:rPr>
          <w:rFonts w:ascii="Times New Roman" w:eastAsia="Calibri" w:hAnsi="Times New Roman" w:cs="Times New Roman"/>
          <w:sz w:val="28"/>
          <w:szCs w:val="28"/>
        </w:rPr>
        <w:t>ов</w:t>
      </w:r>
      <w:r w:rsidR="005C76F3" w:rsidRPr="00C21B52">
        <w:rPr>
          <w:rFonts w:ascii="Times New Roman" w:eastAsia="Calibri" w:hAnsi="Times New Roman" w:cs="Times New Roman"/>
          <w:sz w:val="28"/>
          <w:szCs w:val="28"/>
        </w:rPr>
        <w:t>, участвующ</w:t>
      </w:r>
      <w:r w:rsidR="008C3368" w:rsidRPr="00C21B52">
        <w:rPr>
          <w:rFonts w:ascii="Times New Roman" w:eastAsia="Calibri" w:hAnsi="Times New Roman" w:cs="Times New Roman"/>
          <w:sz w:val="28"/>
          <w:szCs w:val="28"/>
        </w:rPr>
        <w:t>их</w:t>
      </w:r>
      <w:r w:rsidR="005C76F3" w:rsidRPr="00C21B52">
        <w:rPr>
          <w:rFonts w:ascii="Times New Roman" w:eastAsia="Calibri" w:hAnsi="Times New Roman" w:cs="Times New Roman"/>
          <w:sz w:val="28"/>
          <w:szCs w:val="28"/>
        </w:rPr>
        <w:t xml:space="preserve"> в осуществлении </w:t>
      </w:r>
      <w:r w:rsidR="00B02266" w:rsidRPr="00C21B52">
        <w:rPr>
          <w:rFonts w:ascii="Times New Roman" w:eastAsia="Calibri" w:hAnsi="Times New Roman" w:cs="Times New Roman"/>
          <w:sz w:val="28"/>
          <w:szCs w:val="28"/>
        </w:rPr>
        <w:t>профессиональной</w:t>
      </w:r>
      <w:r w:rsidR="005C76F3" w:rsidRPr="00C21B52">
        <w:rPr>
          <w:rFonts w:ascii="Times New Roman" w:eastAsia="Calibri" w:hAnsi="Times New Roman" w:cs="Times New Roman"/>
          <w:sz w:val="28"/>
          <w:szCs w:val="28"/>
        </w:rPr>
        <w:t xml:space="preserve"> деятельности,</w:t>
      </w:r>
      <w:r w:rsidRPr="00C21B52">
        <w:rPr>
          <w:rFonts w:ascii="Times New Roman" w:eastAsia="Calibri" w:hAnsi="Times New Roman" w:cs="Times New Roman"/>
          <w:sz w:val="28"/>
          <w:szCs w:val="28"/>
        </w:rPr>
        <w:t xml:space="preserve"> или у член</w:t>
      </w:r>
      <w:r w:rsidR="008C3368" w:rsidRPr="00C21B52">
        <w:rPr>
          <w:rFonts w:ascii="Times New Roman" w:eastAsia="Calibri" w:hAnsi="Times New Roman" w:cs="Times New Roman"/>
          <w:sz w:val="28"/>
          <w:szCs w:val="28"/>
        </w:rPr>
        <w:t>ов</w:t>
      </w:r>
      <w:r w:rsidRPr="00C21B52">
        <w:rPr>
          <w:rFonts w:ascii="Times New Roman" w:eastAsia="Calibri" w:hAnsi="Times New Roman" w:cs="Times New Roman"/>
          <w:sz w:val="28"/>
          <w:szCs w:val="28"/>
        </w:rPr>
        <w:t xml:space="preserve"> семьи кого-</w:t>
      </w:r>
      <w:r w:rsidR="00D473D7" w:rsidRPr="00C21B52">
        <w:rPr>
          <w:rFonts w:ascii="Times New Roman" w:eastAsia="Calibri" w:hAnsi="Times New Roman" w:cs="Times New Roman"/>
          <w:sz w:val="28"/>
          <w:szCs w:val="28"/>
        </w:rPr>
        <w:t>либо</w:t>
      </w:r>
      <w:r w:rsidRPr="00C21B52">
        <w:rPr>
          <w:rFonts w:ascii="Times New Roman" w:eastAsia="Calibri" w:hAnsi="Times New Roman" w:cs="Times New Roman"/>
          <w:sz w:val="28"/>
          <w:szCs w:val="28"/>
        </w:rPr>
        <w:t xml:space="preserve"> из </w:t>
      </w:r>
      <w:r w:rsidR="00D473D7" w:rsidRPr="00C21B52">
        <w:rPr>
          <w:rFonts w:ascii="Times New Roman" w:eastAsia="Calibri" w:hAnsi="Times New Roman" w:cs="Times New Roman"/>
          <w:sz w:val="28"/>
          <w:szCs w:val="28"/>
        </w:rPr>
        <w:t>указанных лиц</w:t>
      </w:r>
      <w:r w:rsidRPr="00C21B52">
        <w:rPr>
          <w:rFonts w:ascii="Times New Roman" w:eastAsia="Calibri" w:hAnsi="Times New Roman" w:cs="Times New Roman"/>
          <w:sz w:val="28"/>
          <w:szCs w:val="28"/>
        </w:rPr>
        <w:t xml:space="preserve"> </w:t>
      </w:r>
      <w:r w:rsidR="00654133" w:rsidRPr="00C21B52">
        <w:rPr>
          <w:rFonts w:ascii="Times New Roman" w:eastAsia="Calibri" w:hAnsi="Times New Roman" w:cs="Times New Roman"/>
          <w:sz w:val="28"/>
          <w:szCs w:val="28"/>
        </w:rPr>
        <w:t>возникает</w:t>
      </w:r>
      <w:r w:rsidRPr="00C21B52">
        <w:rPr>
          <w:rFonts w:ascii="Times New Roman" w:eastAsia="Calibri" w:hAnsi="Times New Roman" w:cs="Times New Roman"/>
          <w:sz w:val="28"/>
          <w:szCs w:val="28"/>
        </w:rPr>
        <w:t xml:space="preserve"> прямая финансовая заинтересованность или существенная косвенная </w:t>
      </w:r>
      <w:r w:rsidR="002F6C26" w:rsidRPr="00C21B52">
        <w:rPr>
          <w:rFonts w:ascii="Times New Roman" w:eastAsia="Calibri" w:hAnsi="Times New Roman" w:cs="Times New Roman"/>
          <w:sz w:val="28"/>
          <w:szCs w:val="28"/>
        </w:rPr>
        <w:t xml:space="preserve">финансовая </w:t>
      </w:r>
      <w:r w:rsidRPr="00C21B52">
        <w:rPr>
          <w:rFonts w:ascii="Times New Roman" w:eastAsia="Calibri" w:hAnsi="Times New Roman" w:cs="Times New Roman"/>
          <w:sz w:val="28"/>
          <w:szCs w:val="28"/>
        </w:rPr>
        <w:t xml:space="preserve">заинтересованность в аудируемом лице </w:t>
      </w:r>
      <w:r w:rsidR="00D473D7" w:rsidRPr="00C21B52">
        <w:rPr>
          <w:rFonts w:ascii="Times New Roman" w:eastAsia="Calibri" w:hAnsi="Times New Roman" w:cs="Times New Roman"/>
          <w:sz w:val="28"/>
          <w:szCs w:val="28"/>
        </w:rPr>
        <w:t>в результате</w:t>
      </w:r>
      <w:r w:rsidRPr="00C21B52">
        <w:rPr>
          <w:rFonts w:ascii="Times New Roman" w:eastAsia="Calibri" w:hAnsi="Times New Roman" w:cs="Times New Roman"/>
          <w:sz w:val="28"/>
          <w:szCs w:val="28"/>
        </w:rPr>
        <w:t xml:space="preserve"> получения наследства, </w:t>
      </w:r>
      <w:r w:rsidR="00D473D7" w:rsidRPr="00C21B52">
        <w:rPr>
          <w:rFonts w:ascii="Times New Roman" w:eastAsia="Calibri" w:hAnsi="Times New Roman" w:cs="Times New Roman"/>
          <w:sz w:val="28"/>
          <w:szCs w:val="28"/>
        </w:rPr>
        <w:t>акта дарения,</w:t>
      </w:r>
      <w:r w:rsidRPr="00C21B52">
        <w:rPr>
          <w:rFonts w:ascii="Times New Roman" w:eastAsia="Calibri" w:hAnsi="Times New Roman" w:cs="Times New Roman"/>
          <w:sz w:val="28"/>
          <w:szCs w:val="28"/>
        </w:rPr>
        <w:t xml:space="preserve"> слияния</w:t>
      </w:r>
      <w:r w:rsidR="00D473D7" w:rsidRPr="00C21B52">
        <w:rPr>
          <w:rFonts w:ascii="Times New Roman" w:eastAsia="Calibri" w:hAnsi="Times New Roman" w:cs="Times New Roman"/>
          <w:sz w:val="28"/>
          <w:szCs w:val="28"/>
        </w:rPr>
        <w:t xml:space="preserve"> </w:t>
      </w:r>
      <w:r w:rsidR="0092228C" w:rsidRPr="00C21B52">
        <w:rPr>
          <w:rFonts w:ascii="Times New Roman" w:eastAsia="Calibri" w:hAnsi="Times New Roman" w:cs="Times New Roman"/>
          <w:sz w:val="28"/>
          <w:szCs w:val="28"/>
        </w:rPr>
        <w:t xml:space="preserve">хозяйствующих субъектов </w:t>
      </w:r>
      <w:r w:rsidR="00D473D7" w:rsidRPr="00C21B52">
        <w:rPr>
          <w:rFonts w:ascii="Times New Roman" w:eastAsia="Calibri" w:hAnsi="Times New Roman" w:cs="Times New Roman"/>
          <w:sz w:val="28"/>
          <w:szCs w:val="28"/>
        </w:rPr>
        <w:t>или в иных аналогичных обстоятельствах,</w:t>
      </w:r>
      <w:r w:rsidRPr="00C21B52">
        <w:rPr>
          <w:rFonts w:ascii="Times New Roman" w:eastAsia="Calibri" w:hAnsi="Times New Roman" w:cs="Times New Roman"/>
          <w:sz w:val="28"/>
          <w:szCs w:val="28"/>
        </w:rPr>
        <w:t xml:space="preserve"> и такая заинтересованность не допускается настоящ</w:t>
      </w:r>
      <w:r w:rsidR="00D473D7" w:rsidRPr="00C21B52">
        <w:rPr>
          <w:rFonts w:ascii="Times New Roman" w:eastAsia="Calibri" w:hAnsi="Times New Roman" w:cs="Times New Roman"/>
          <w:sz w:val="28"/>
          <w:szCs w:val="28"/>
        </w:rPr>
        <w:t>им</w:t>
      </w:r>
      <w:r w:rsidRPr="00C21B52">
        <w:rPr>
          <w:rFonts w:ascii="Times New Roman" w:eastAsia="Calibri" w:hAnsi="Times New Roman" w:cs="Times New Roman"/>
          <w:sz w:val="28"/>
          <w:szCs w:val="28"/>
        </w:rPr>
        <w:t xml:space="preserve"> </w:t>
      </w:r>
      <w:r w:rsidR="00D473D7" w:rsidRPr="00C21B52">
        <w:rPr>
          <w:rFonts w:ascii="Times New Roman" w:eastAsia="Calibri" w:hAnsi="Times New Roman" w:cs="Times New Roman"/>
          <w:sz w:val="28"/>
          <w:szCs w:val="28"/>
        </w:rPr>
        <w:t>разделом</w:t>
      </w:r>
      <w:r w:rsidRPr="00C21B52">
        <w:rPr>
          <w:rFonts w:ascii="Times New Roman" w:eastAsia="Calibri" w:hAnsi="Times New Roman" w:cs="Times New Roman"/>
          <w:sz w:val="28"/>
          <w:szCs w:val="28"/>
        </w:rPr>
        <w:t xml:space="preserve"> Правил независимости, тогда:</w:t>
      </w:r>
    </w:p>
    <w:p w:rsidR="00E77085" w:rsidRPr="00C21B52" w:rsidRDefault="00E77085" w:rsidP="00E7708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если финансовая заинтересованность возникла у аудиторской организации</w:t>
      </w:r>
      <w:r w:rsidR="002F6C26" w:rsidRPr="00C21B52">
        <w:rPr>
          <w:rFonts w:ascii="Times New Roman" w:eastAsia="Calibri" w:hAnsi="Times New Roman" w:cs="Times New Roman"/>
          <w:sz w:val="28"/>
          <w:szCs w:val="28"/>
        </w:rPr>
        <w:t>,</w:t>
      </w:r>
      <w:r w:rsidR="0092228C" w:rsidRPr="00C21B52">
        <w:rPr>
          <w:rFonts w:ascii="Times New Roman" w:eastAsia="Calibri" w:hAnsi="Times New Roman" w:cs="Times New Roman"/>
          <w:sz w:val="28"/>
          <w:szCs w:val="28"/>
        </w:rPr>
        <w:t xml:space="preserve"> другой организации </w:t>
      </w:r>
      <w:r w:rsidR="000C1B5F" w:rsidRPr="00C21B52">
        <w:rPr>
          <w:rFonts w:ascii="Times New Roman" w:eastAsia="Calibri" w:hAnsi="Times New Roman" w:cs="Times New Roman"/>
          <w:sz w:val="28"/>
          <w:szCs w:val="28"/>
        </w:rPr>
        <w:t xml:space="preserve">в </w:t>
      </w:r>
      <w:r w:rsidR="0092228C" w:rsidRPr="00C21B52">
        <w:rPr>
          <w:rFonts w:ascii="Times New Roman" w:eastAsia="Calibri" w:hAnsi="Times New Roman" w:cs="Times New Roman"/>
          <w:sz w:val="28"/>
          <w:szCs w:val="28"/>
        </w:rPr>
        <w:t>сети,</w:t>
      </w:r>
      <w:r w:rsidRPr="00C21B52">
        <w:rPr>
          <w:rFonts w:ascii="Times New Roman" w:eastAsia="Calibri" w:hAnsi="Times New Roman" w:cs="Times New Roman"/>
          <w:sz w:val="28"/>
          <w:szCs w:val="28"/>
        </w:rPr>
        <w:t xml:space="preserve"> </w:t>
      </w:r>
      <w:r w:rsidR="0092228C" w:rsidRPr="00C21B52">
        <w:rPr>
          <w:rFonts w:ascii="Times New Roman" w:eastAsia="Calibri" w:hAnsi="Times New Roman" w:cs="Times New Roman"/>
          <w:color w:val="000000"/>
          <w:sz w:val="28"/>
          <w:szCs w:val="28"/>
        </w:rPr>
        <w:t>у участника аудиторской группы или у члена его семьи</w:t>
      </w:r>
      <w:r w:rsidR="002F6C26"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sz w:val="28"/>
          <w:szCs w:val="28"/>
        </w:rPr>
        <w:t xml:space="preserve"> такую заинтересованность следует немедленно устранить, или </w:t>
      </w:r>
      <w:r w:rsidRPr="00C21B52">
        <w:rPr>
          <w:rFonts w:ascii="Times New Roman" w:eastAsia="Calibri" w:hAnsi="Times New Roman" w:cs="Times New Roman"/>
          <w:color w:val="000000"/>
          <w:sz w:val="28"/>
          <w:szCs w:val="28"/>
        </w:rPr>
        <w:t>частично сократить косвенную финансовую заинтересованность таким образом, чтобы оставшаяся доля заинтересованности не была бы существенной;</w:t>
      </w:r>
    </w:p>
    <w:p w:rsidR="00E77085" w:rsidRPr="00C21B52" w:rsidRDefault="00E77085" w:rsidP="00E7708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654133" w:rsidRPr="00C21B52">
        <w:rPr>
          <w:rFonts w:ascii="Times New Roman" w:eastAsia="Calibri" w:hAnsi="Times New Roman" w:cs="Times New Roman"/>
          <w:color w:val="000000"/>
          <w:sz w:val="28"/>
          <w:szCs w:val="28"/>
        </w:rPr>
        <w:t xml:space="preserve">если финансовая заинтересованность возникла у лица, которое не является участником аудиторской группы, или у члена его семьи, то </w:t>
      </w:r>
      <w:r w:rsidR="00654133" w:rsidRPr="00C21B52">
        <w:rPr>
          <w:rFonts w:ascii="Times New Roman" w:eastAsia="Calibri" w:hAnsi="Times New Roman" w:cs="Times New Roman"/>
          <w:sz w:val="28"/>
          <w:szCs w:val="28"/>
        </w:rPr>
        <w:t xml:space="preserve">такую заинтересованность следует как можно скорее устранить, или </w:t>
      </w:r>
      <w:r w:rsidR="00654133" w:rsidRPr="00C21B52">
        <w:rPr>
          <w:rFonts w:ascii="Times New Roman" w:eastAsia="Calibri" w:hAnsi="Times New Roman" w:cs="Times New Roman"/>
          <w:color w:val="000000"/>
          <w:sz w:val="28"/>
          <w:szCs w:val="28"/>
        </w:rPr>
        <w:t>частично сократить косвенную финансовую заинтересованность таким образом, чтобы оставшаяся доля заинтересованности не была бы существенной;</w:t>
      </w:r>
    </w:p>
    <w:p w:rsidR="00E77085" w:rsidRPr="00C21B52" w:rsidRDefault="00E77085" w:rsidP="00654133">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w:t>
      </w:r>
      <w:r w:rsidR="00654133" w:rsidRPr="00C21B52">
        <w:rPr>
          <w:rFonts w:ascii="Times New Roman" w:eastAsia="Calibri" w:hAnsi="Times New Roman" w:cs="Times New Roman"/>
          <w:sz w:val="28"/>
          <w:szCs w:val="28"/>
        </w:rPr>
        <w:t>н</w:t>
      </w:r>
      <w:r w:rsidRPr="00C21B52">
        <w:rPr>
          <w:rFonts w:ascii="Times New Roman" w:eastAsia="Calibri" w:hAnsi="Times New Roman" w:cs="Times New Roman"/>
          <w:sz w:val="28"/>
          <w:szCs w:val="28"/>
        </w:rPr>
        <w:t>еобходимость принятия мер предосторожности должна рассматриваться до тех пор, пока финансовая заинтересованность не будет устранена.</w:t>
      </w:r>
    </w:p>
    <w:p w:rsidR="00654133" w:rsidRPr="00C21B52" w:rsidRDefault="00654133" w:rsidP="00654133">
      <w:pPr>
        <w:keepNext/>
        <w:spacing w:before="240" w:after="120" w:line="240" w:lineRule="auto"/>
        <w:jc w:val="center"/>
        <w:outlineLvl w:val="1"/>
        <w:rPr>
          <w:rFonts w:ascii="Times New Roman" w:eastAsia="Calibri" w:hAnsi="Times New Roman" w:cs="Times New Roman"/>
          <w:b/>
          <w:bCs/>
          <w:iCs/>
          <w:sz w:val="28"/>
          <w:szCs w:val="28"/>
        </w:rPr>
      </w:pPr>
      <w:bookmarkStart w:id="64" w:name="_Toc24918253"/>
      <w:r w:rsidRPr="00C21B52">
        <w:rPr>
          <w:rFonts w:ascii="Times New Roman" w:eastAsia="Calibri" w:hAnsi="Times New Roman" w:cs="Times New Roman"/>
          <w:b/>
          <w:bCs/>
          <w:iCs/>
          <w:sz w:val="28"/>
          <w:szCs w:val="28"/>
        </w:rPr>
        <w:t xml:space="preserve">Финансовая </w:t>
      </w:r>
      <w:r w:rsidRPr="00C21B52">
        <w:rPr>
          <w:rStyle w:val="10"/>
          <w:lang w:val="ru-RU"/>
        </w:rPr>
        <w:t>з</w:t>
      </w:r>
      <w:r w:rsidRPr="00C21B52">
        <w:rPr>
          <w:rFonts w:ascii="Times New Roman" w:eastAsia="Calibri" w:hAnsi="Times New Roman" w:cs="Times New Roman"/>
          <w:b/>
          <w:bCs/>
          <w:iCs/>
          <w:sz w:val="28"/>
          <w:szCs w:val="28"/>
        </w:rPr>
        <w:t>аинт</w:t>
      </w:r>
      <w:r w:rsidR="009056B3" w:rsidRPr="00C21B52">
        <w:rPr>
          <w:rFonts w:ascii="Times New Roman" w:eastAsia="Calibri" w:hAnsi="Times New Roman" w:cs="Times New Roman"/>
          <w:b/>
          <w:bCs/>
          <w:iCs/>
          <w:sz w:val="28"/>
          <w:szCs w:val="28"/>
        </w:rPr>
        <w:t>ересованность в прочих</w:t>
      </w:r>
      <w:r w:rsidRPr="00C21B52">
        <w:rPr>
          <w:rFonts w:ascii="Times New Roman" w:eastAsia="Calibri" w:hAnsi="Times New Roman" w:cs="Times New Roman"/>
          <w:b/>
          <w:bCs/>
          <w:iCs/>
          <w:sz w:val="28"/>
          <w:szCs w:val="28"/>
        </w:rPr>
        <w:t xml:space="preserve"> обстоятельствах</w:t>
      </w:r>
      <w:bookmarkEnd w:id="64"/>
    </w:p>
    <w:p w:rsidR="00E77085" w:rsidRPr="00C21B52" w:rsidRDefault="009056B3" w:rsidP="00DB6183">
      <w:pPr>
        <w:pStyle w:val="2"/>
      </w:pPr>
      <w:bookmarkStart w:id="65" w:name="_Toc24918254"/>
      <w:r w:rsidRPr="00C21B52">
        <w:t>Члены семьи</w:t>
      </w:r>
      <w:bookmarkEnd w:id="65"/>
    </w:p>
    <w:p w:rsidR="007A6CB5" w:rsidRPr="00C21B52" w:rsidRDefault="009056B3" w:rsidP="00DE0E6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6.9.П1. </w:t>
      </w:r>
      <w:r w:rsidR="00DE0E6D" w:rsidRPr="00C21B52">
        <w:rPr>
          <w:rFonts w:ascii="Times New Roman" w:eastAsia="Calibri" w:hAnsi="Times New Roman" w:cs="Times New Roman"/>
          <w:sz w:val="28"/>
          <w:szCs w:val="28"/>
        </w:rPr>
        <w:t>Угрозы личной заинтересованности, близкого знакомства, шантажа могут возникнуть в случае, когда участник аудиторской группы</w:t>
      </w:r>
      <w:r w:rsidR="00652F6A" w:rsidRPr="00C21B52">
        <w:rPr>
          <w:rFonts w:ascii="Times New Roman" w:eastAsia="Calibri" w:hAnsi="Times New Roman" w:cs="Times New Roman"/>
          <w:sz w:val="28"/>
          <w:szCs w:val="28"/>
        </w:rPr>
        <w:t>,</w:t>
      </w:r>
      <w:r w:rsidR="00DE0E6D" w:rsidRPr="00C21B52">
        <w:rPr>
          <w:rFonts w:ascii="Times New Roman" w:eastAsia="Calibri" w:hAnsi="Times New Roman" w:cs="Times New Roman"/>
          <w:sz w:val="28"/>
          <w:szCs w:val="28"/>
        </w:rPr>
        <w:t xml:space="preserve"> член его семьи, аудиторская организация</w:t>
      </w:r>
      <w:r w:rsidR="00652F6A" w:rsidRPr="00C21B52">
        <w:rPr>
          <w:rFonts w:ascii="Times New Roman" w:eastAsia="Calibri" w:hAnsi="Times New Roman" w:cs="Times New Roman"/>
          <w:sz w:val="28"/>
          <w:szCs w:val="28"/>
        </w:rPr>
        <w:t>,</w:t>
      </w:r>
      <w:r w:rsidR="007A6CB5" w:rsidRPr="00C21B52">
        <w:rPr>
          <w:rFonts w:ascii="Times New Roman" w:eastAsia="Calibri" w:hAnsi="Times New Roman" w:cs="Times New Roman"/>
          <w:sz w:val="28"/>
          <w:szCs w:val="28"/>
        </w:rPr>
        <w:t xml:space="preserve"> другая организация в сети</w:t>
      </w:r>
      <w:r w:rsidR="00DE0E6D" w:rsidRPr="00C21B52">
        <w:rPr>
          <w:rFonts w:ascii="Times New Roman" w:eastAsia="Calibri" w:hAnsi="Times New Roman" w:cs="Times New Roman"/>
          <w:sz w:val="28"/>
          <w:szCs w:val="28"/>
        </w:rPr>
        <w:t xml:space="preserve"> имеют финансовую заинтересованность в </w:t>
      </w:r>
      <w:r w:rsidR="007A6CB5" w:rsidRPr="00C21B52">
        <w:rPr>
          <w:rFonts w:ascii="Times New Roman" w:eastAsia="Calibri" w:hAnsi="Times New Roman" w:cs="Times New Roman"/>
          <w:sz w:val="28"/>
          <w:szCs w:val="28"/>
        </w:rPr>
        <w:t>организации</w:t>
      </w:r>
      <w:r w:rsidR="000C1B5F" w:rsidRPr="00C21B52">
        <w:rPr>
          <w:rFonts w:ascii="Times New Roman" w:eastAsia="Calibri" w:hAnsi="Times New Roman" w:cs="Times New Roman"/>
          <w:sz w:val="28"/>
          <w:szCs w:val="28"/>
        </w:rPr>
        <w:t>,</w:t>
      </w:r>
      <w:r w:rsidR="00DE0E6D" w:rsidRPr="00C21B52">
        <w:rPr>
          <w:rFonts w:ascii="Times New Roman" w:eastAsia="Calibri" w:hAnsi="Times New Roman" w:cs="Times New Roman"/>
          <w:sz w:val="28"/>
          <w:szCs w:val="28"/>
        </w:rPr>
        <w:t xml:space="preserve"> в то время как известно, что руководитель или иное должностное лицо аудируемого лица, или собственник, контролирующий это аудируемое лицо</w:t>
      </w:r>
      <w:r w:rsidR="000C1B5F" w:rsidRPr="00C21B52">
        <w:rPr>
          <w:rFonts w:ascii="Times New Roman" w:eastAsia="Calibri" w:hAnsi="Times New Roman" w:cs="Times New Roman"/>
          <w:sz w:val="28"/>
          <w:szCs w:val="28"/>
        </w:rPr>
        <w:t>,</w:t>
      </w:r>
      <w:r w:rsidR="00DE0E6D" w:rsidRPr="00C21B52">
        <w:rPr>
          <w:rFonts w:ascii="Times New Roman" w:eastAsia="Calibri" w:hAnsi="Times New Roman" w:cs="Times New Roman"/>
          <w:sz w:val="28"/>
          <w:szCs w:val="28"/>
        </w:rPr>
        <w:t xml:space="preserve"> также имеют финансовую заинтересованность в это</w:t>
      </w:r>
      <w:r w:rsidR="007A6CB5" w:rsidRPr="00C21B52">
        <w:rPr>
          <w:rFonts w:ascii="Times New Roman" w:eastAsia="Calibri" w:hAnsi="Times New Roman" w:cs="Times New Roman"/>
          <w:sz w:val="28"/>
          <w:szCs w:val="28"/>
        </w:rPr>
        <w:t>й</w:t>
      </w:r>
      <w:r w:rsidR="00DE0E6D" w:rsidRPr="00C21B52">
        <w:rPr>
          <w:rFonts w:ascii="Times New Roman" w:eastAsia="Calibri" w:hAnsi="Times New Roman" w:cs="Times New Roman"/>
          <w:sz w:val="28"/>
          <w:szCs w:val="28"/>
        </w:rPr>
        <w:t xml:space="preserve"> </w:t>
      </w:r>
      <w:r w:rsidR="007A6CB5" w:rsidRPr="00C21B52">
        <w:rPr>
          <w:rFonts w:ascii="Times New Roman" w:eastAsia="Calibri" w:hAnsi="Times New Roman" w:cs="Times New Roman"/>
          <w:sz w:val="28"/>
          <w:szCs w:val="28"/>
        </w:rPr>
        <w:t>организации</w:t>
      </w:r>
      <w:r w:rsidR="00DE0E6D" w:rsidRPr="00C21B52">
        <w:rPr>
          <w:rFonts w:ascii="Times New Roman" w:eastAsia="Calibri" w:hAnsi="Times New Roman" w:cs="Times New Roman"/>
          <w:sz w:val="28"/>
          <w:szCs w:val="28"/>
        </w:rPr>
        <w:t>.</w:t>
      </w:r>
    </w:p>
    <w:p w:rsidR="00DE0E6D" w:rsidRPr="00C21B52" w:rsidRDefault="007A6CB5" w:rsidP="00DE0E6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6.9.П2. При оценке уровня </w:t>
      </w:r>
      <w:r w:rsidR="004405D5" w:rsidRPr="00C21B52">
        <w:rPr>
          <w:rFonts w:ascii="Times New Roman" w:eastAsia="Calibri" w:hAnsi="Times New Roman" w:cs="Times New Roman"/>
          <w:color w:val="000000"/>
          <w:sz w:val="28"/>
          <w:szCs w:val="28"/>
        </w:rPr>
        <w:t xml:space="preserve">указанных </w:t>
      </w:r>
      <w:r w:rsidRPr="00C21B52">
        <w:rPr>
          <w:rFonts w:ascii="Times New Roman" w:eastAsia="Calibri" w:hAnsi="Times New Roman" w:cs="Times New Roman"/>
          <w:color w:val="000000"/>
          <w:sz w:val="28"/>
          <w:szCs w:val="28"/>
        </w:rPr>
        <w:t xml:space="preserve">угроз </w:t>
      </w:r>
      <w:r w:rsidRPr="00C21B52">
        <w:rPr>
          <w:rFonts w:ascii="Times New Roman" w:eastAsia="Calibri" w:hAnsi="Times New Roman" w:cs="Times New Roman"/>
          <w:sz w:val="28"/>
          <w:szCs w:val="28"/>
        </w:rPr>
        <w:t>рассматриваются, в частности, следующие факторы</w:t>
      </w:r>
      <w:r w:rsidR="00DE0E6D" w:rsidRPr="00C21B52">
        <w:rPr>
          <w:rFonts w:ascii="Times New Roman" w:eastAsia="Calibri" w:hAnsi="Times New Roman" w:cs="Times New Roman"/>
          <w:sz w:val="28"/>
          <w:szCs w:val="28"/>
        </w:rPr>
        <w:t>:</w:t>
      </w:r>
    </w:p>
    <w:p w:rsidR="00DE0E6D" w:rsidRPr="00C21B52" w:rsidRDefault="00DE0E6D" w:rsidP="00DE0E6D">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3E0CEB" w:rsidRPr="00C21B52">
        <w:rPr>
          <w:rFonts w:ascii="Times New Roman" w:eastAsia="Calibri" w:hAnsi="Times New Roman" w:cs="Times New Roman"/>
          <w:sz w:val="28"/>
          <w:szCs w:val="28"/>
        </w:rPr>
        <w:t>функция</w:t>
      </w:r>
      <w:r w:rsidRPr="00C21B52">
        <w:rPr>
          <w:rFonts w:ascii="Times New Roman" w:eastAsia="Calibri" w:hAnsi="Times New Roman" w:cs="Times New Roman"/>
          <w:sz w:val="28"/>
          <w:szCs w:val="28"/>
        </w:rPr>
        <w:t xml:space="preserve"> лица в аудиторской группе;</w:t>
      </w:r>
    </w:p>
    <w:p w:rsidR="00DE0E6D" w:rsidRPr="00C21B52" w:rsidRDefault="00DE0E6D" w:rsidP="00DE0E6D">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б) является ли круг собственников указанно</w:t>
      </w:r>
      <w:r w:rsidR="007A6CB5" w:rsidRPr="00C21B52">
        <w:rPr>
          <w:rFonts w:ascii="Times New Roman" w:eastAsia="Calibri" w:hAnsi="Times New Roman" w:cs="Times New Roman"/>
          <w:sz w:val="28"/>
          <w:szCs w:val="28"/>
        </w:rPr>
        <w:t>й</w:t>
      </w:r>
      <w:r w:rsidRPr="00C21B52">
        <w:rPr>
          <w:rFonts w:ascii="Times New Roman" w:eastAsia="Calibri" w:hAnsi="Times New Roman" w:cs="Times New Roman"/>
          <w:sz w:val="28"/>
          <w:szCs w:val="28"/>
        </w:rPr>
        <w:t xml:space="preserve"> </w:t>
      </w:r>
      <w:r w:rsidR="007A6CB5" w:rsidRPr="00C21B52">
        <w:rPr>
          <w:rFonts w:ascii="Times New Roman" w:eastAsia="Calibri" w:hAnsi="Times New Roman" w:cs="Times New Roman"/>
          <w:sz w:val="28"/>
          <w:szCs w:val="28"/>
        </w:rPr>
        <w:t>организации</w:t>
      </w:r>
      <w:r w:rsidRPr="00C21B52">
        <w:rPr>
          <w:rFonts w:ascii="Times New Roman" w:eastAsia="Calibri" w:hAnsi="Times New Roman" w:cs="Times New Roman"/>
          <w:sz w:val="28"/>
          <w:szCs w:val="28"/>
        </w:rPr>
        <w:t xml:space="preserve"> ограниченным или неограниченным;</w:t>
      </w:r>
    </w:p>
    <w:p w:rsidR="00DE0E6D" w:rsidRPr="00C21B52" w:rsidRDefault="00DE0E6D" w:rsidP="00DE0E6D">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дает ли заинтересованность инвестору возможность </w:t>
      </w:r>
      <w:r w:rsidR="007A6CB5" w:rsidRPr="00C21B52">
        <w:rPr>
          <w:rFonts w:ascii="Times New Roman" w:eastAsia="Calibri" w:hAnsi="Times New Roman" w:cs="Times New Roman"/>
          <w:sz w:val="28"/>
          <w:szCs w:val="28"/>
        </w:rPr>
        <w:t>контролировать организацию</w:t>
      </w:r>
      <w:r w:rsidRPr="00C21B52">
        <w:rPr>
          <w:rFonts w:ascii="Times New Roman" w:eastAsia="Calibri" w:hAnsi="Times New Roman" w:cs="Times New Roman"/>
          <w:sz w:val="28"/>
          <w:szCs w:val="28"/>
        </w:rPr>
        <w:t xml:space="preserve"> или оказывать на н</w:t>
      </w:r>
      <w:r w:rsidR="007A6CB5" w:rsidRPr="00C21B52">
        <w:rPr>
          <w:rFonts w:ascii="Times New Roman" w:eastAsia="Calibri" w:hAnsi="Times New Roman" w:cs="Times New Roman"/>
          <w:sz w:val="28"/>
          <w:szCs w:val="28"/>
        </w:rPr>
        <w:t>ее</w:t>
      </w:r>
      <w:r w:rsidRPr="00C21B52">
        <w:rPr>
          <w:rFonts w:ascii="Times New Roman" w:eastAsia="Calibri" w:hAnsi="Times New Roman" w:cs="Times New Roman"/>
          <w:sz w:val="28"/>
          <w:szCs w:val="28"/>
        </w:rPr>
        <w:t xml:space="preserve"> значительное влияние; </w:t>
      </w:r>
    </w:p>
    <w:p w:rsidR="00DE0E6D" w:rsidRPr="00C21B52" w:rsidRDefault="00DE0E6D" w:rsidP="00DE0E6D">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г) существенность финансовой заинтересованности.</w:t>
      </w:r>
    </w:p>
    <w:p w:rsidR="00201CC3" w:rsidRPr="00C21B52" w:rsidRDefault="007A6CB5" w:rsidP="00201CC3">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6.9.П3. </w:t>
      </w:r>
      <w:r w:rsidR="00201CC3" w:rsidRPr="00C21B52">
        <w:rPr>
          <w:rFonts w:ascii="Times New Roman" w:eastAsia="Calibri" w:hAnsi="Times New Roman" w:cs="Times New Roman"/>
          <w:sz w:val="28"/>
          <w:szCs w:val="28"/>
        </w:rPr>
        <w:t>Примером меры для устранения указанн</w:t>
      </w:r>
      <w:r w:rsidR="004405D5" w:rsidRPr="00C21B52">
        <w:rPr>
          <w:rFonts w:ascii="Times New Roman" w:eastAsia="Calibri" w:hAnsi="Times New Roman" w:cs="Times New Roman"/>
          <w:sz w:val="28"/>
          <w:szCs w:val="28"/>
        </w:rPr>
        <w:t>ых</w:t>
      </w:r>
      <w:r w:rsidR="00201CC3" w:rsidRPr="00C21B52">
        <w:rPr>
          <w:rFonts w:ascii="Times New Roman" w:eastAsia="Calibri" w:hAnsi="Times New Roman" w:cs="Times New Roman"/>
          <w:sz w:val="28"/>
          <w:szCs w:val="28"/>
        </w:rPr>
        <w:t xml:space="preserve"> угроз </w:t>
      </w:r>
      <w:r w:rsidR="004405D5" w:rsidRPr="00C21B52">
        <w:rPr>
          <w:rFonts w:ascii="Times New Roman" w:eastAsia="Calibri" w:hAnsi="Times New Roman" w:cs="Times New Roman"/>
          <w:sz w:val="28"/>
          <w:szCs w:val="28"/>
        </w:rPr>
        <w:t xml:space="preserve">личной заинтересованности, близкого знакомства, шантажа </w:t>
      </w:r>
      <w:r w:rsidR="00201CC3" w:rsidRPr="00C21B52">
        <w:rPr>
          <w:rFonts w:ascii="Times New Roman" w:eastAsia="Calibri" w:hAnsi="Times New Roman" w:cs="Times New Roman"/>
          <w:sz w:val="28"/>
          <w:szCs w:val="28"/>
        </w:rPr>
        <w:t>является</w:t>
      </w:r>
      <w:r w:rsidR="004405D5" w:rsidRPr="00C21B52">
        <w:rPr>
          <w:rFonts w:ascii="Times New Roman" w:eastAsia="Calibri" w:hAnsi="Times New Roman" w:cs="Times New Roman"/>
          <w:sz w:val="28"/>
          <w:szCs w:val="28"/>
        </w:rPr>
        <w:t xml:space="preserve"> </w:t>
      </w:r>
      <w:r w:rsidR="004405D5" w:rsidRPr="00C21B52">
        <w:rPr>
          <w:rFonts w:ascii="Times New Roman" w:eastAsia="Calibri" w:hAnsi="Times New Roman" w:cs="Times New Roman"/>
          <w:color w:val="000000"/>
          <w:sz w:val="28"/>
          <w:szCs w:val="28"/>
        </w:rPr>
        <w:t>исключение лица с финансовой заинтересованностью из аудиторской группы.</w:t>
      </w:r>
    </w:p>
    <w:p w:rsidR="00201CC3" w:rsidRPr="00C21B52" w:rsidRDefault="004405D5" w:rsidP="004405D5">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6.9.П4. </w:t>
      </w:r>
      <w:r w:rsidR="00201CC3" w:rsidRPr="00C21B52">
        <w:rPr>
          <w:rFonts w:ascii="Times New Roman" w:eastAsia="Calibri" w:hAnsi="Times New Roman" w:cs="Times New Roman"/>
          <w:sz w:val="28"/>
          <w:szCs w:val="28"/>
        </w:rPr>
        <w:t>Примером меры предосторожности в ответ на указанную угрозу личной заинтересованности является проведение надлежащим проверяющим лицом проверки работы, выполненной соответствующим участником аудиторской группы.</w:t>
      </w:r>
    </w:p>
    <w:p w:rsidR="00201CC3" w:rsidRPr="00C21B52" w:rsidRDefault="00523945" w:rsidP="00DB6183">
      <w:pPr>
        <w:pStyle w:val="2"/>
      </w:pPr>
      <w:bookmarkStart w:id="66" w:name="_Toc24918255"/>
      <w:r w:rsidRPr="00C21B52">
        <w:t>Родственники</w:t>
      </w:r>
      <w:bookmarkEnd w:id="66"/>
    </w:p>
    <w:p w:rsidR="0078775C" w:rsidRPr="00C21B52" w:rsidRDefault="00572A34" w:rsidP="00572A34">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6.9.П5. </w:t>
      </w:r>
      <w:r w:rsidR="0078775C" w:rsidRPr="00C21B52">
        <w:rPr>
          <w:rFonts w:ascii="Times New Roman" w:eastAsia="Calibri" w:hAnsi="Times New Roman" w:cs="Times New Roman"/>
          <w:sz w:val="28"/>
          <w:szCs w:val="28"/>
        </w:rPr>
        <w:t xml:space="preserve">Для целей </w:t>
      </w:r>
      <w:r w:rsidR="00FB35F0" w:rsidRPr="00C21B52">
        <w:rPr>
          <w:rFonts w:ascii="Times New Roman" w:eastAsia="Calibri" w:hAnsi="Times New Roman" w:cs="Times New Roman"/>
          <w:sz w:val="28"/>
          <w:szCs w:val="28"/>
        </w:rPr>
        <w:t>Правил независимости</w:t>
      </w:r>
      <w:r w:rsidR="0078775C" w:rsidRPr="00C21B52">
        <w:rPr>
          <w:rFonts w:ascii="Times New Roman" w:eastAsia="Calibri" w:hAnsi="Times New Roman" w:cs="Times New Roman"/>
          <w:sz w:val="28"/>
          <w:szCs w:val="28"/>
        </w:rPr>
        <w:t xml:space="preserve"> в качестве родственников </w:t>
      </w:r>
      <w:r w:rsidR="000C1B5F" w:rsidRPr="00C21B52">
        <w:rPr>
          <w:rFonts w:ascii="Times New Roman" w:eastAsia="Calibri" w:hAnsi="Times New Roman" w:cs="Times New Roman"/>
          <w:sz w:val="28"/>
          <w:szCs w:val="28"/>
        </w:rPr>
        <w:t xml:space="preserve">лица </w:t>
      </w:r>
      <w:r w:rsidR="0078775C" w:rsidRPr="00C21B52">
        <w:rPr>
          <w:rFonts w:ascii="Times New Roman" w:eastAsia="Calibri" w:hAnsi="Times New Roman" w:cs="Times New Roman"/>
          <w:sz w:val="28"/>
          <w:szCs w:val="28"/>
        </w:rPr>
        <w:t xml:space="preserve">рассматриваются </w:t>
      </w:r>
      <w:r w:rsidR="000C1B5F" w:rsidRPr="00C21B52">
        <w:rPr>
          <w:rFonts w:ascii="Times New Roman" w:eastAsia="Calibri" w:hAnsi="Times New Roman" w:cs="Times New Roman"/>
          <w:sz w:val="28"/>
          <w:szCs w:val="28"/>
        </w:rPr>
        <w:t xml:space="preserve">его </w:t>
      </w:r>
      <w:r w:rsidR="0078775C" w:rsidRPr="00C21B52">
        <w:rPr>
          <w:rFonts w:ascii="Times New Roman" w:eastAsia="Calibri" w:hAnsi="Times New Roman" w:cs="Times New Roman"/>
          <w:color w:val="000000"/>
          <w:sz w:val="28"/>
          <w:szCs w:val="28"/>
        </w:rPr>
        <w:t>родители лица, братья, сестры, дети, не находящиеся на иждивении.</w:t>
      </w:r>
    </w:p>
    <w:p w:rsidR="00536583" w:rsidRPr="00C21B52" w:rsidRDefault="0078775C" w:rsidP="00572A3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6.9.П6. </w:t>
      </w:r>
      <w:r w:rsidR="00572A34" w:rsidRPr="00C21B52">
        <w:rPr>
          <w:rFonts w:ascii="Times New Roman" w:eastAsia="Calibri" w:hAnsi="Times New Roman" w:cs="Times New Roman"/>
          <w:sz w:val="28"/>
          <w:szCs w:val="28"/>
        </w:rPr>
        <w:t>В случае, когда</w:t>
      </w:r>
      <w:r w:rsidR="00572A34" w:rsidRPr="00C21B52">
        <w:rPr>
          <w:rFonts w:ascii="Times New Roman" w:eastAsia="Calibri" w:hAnsi="Times New Roman" w:cs="Times New Roman"/>
          <w:color w:val="000000"/>
          <w:sz w:val="28"/>
          <w:szCs w:val="28"/>
        </w:rPr>
        <w:t xml:space="preserve"> участник аудиторской группы </w:t>
      </w:r>
      <w:r w:rsidR="00C450FC" w:rsidRPr="00C21B52">
        <w:rPr>
          <w:rFonts w:ascii="Times New Roman" w:eastAsia="Calibri" w:hAnsi="Times New Roman" w:cs="Times New Roman"/>
          <w:color w:val="000000"/>
          <w:sz w:val="28"/>
          <w:szCs w:val="28"/>
        </w:rPr>
        <w:t xml:space="preserve">имеет информацию о </w:t>
      </w:r>
      <w:r w:rsidR="00572A34" w:rsidRPr="00C21B52">
        <w:rPr>
          <w:rFonts w:ascii="Times New Roman" w:eastAsia="Calibri" w:hAnsi="Times New Roman" w:cs="Times New Roman"/>
          <w:color w:val="000000"/>
          <w:sz w:val="28"/>
          <w:szCs w:val="28"/>
        </w:rPr>
        <w:t xml:space="preserve"> прямой финансовой заинтересованности или существенной косвенной заинтересованности </w:t>
      </w:r>
      <w:r w:rsidR="00C450FC" w:rsidRPr="00C21B52">
        <w:rPr>
          <w:rFonts w:ascii="Times New Roman" w:eastAsia="Calibri" w:hAnsi="Times New Roman" w:cs="Times New Roman"/>
          <w:color w:val="000000"/>
          <w:sz w:val="28"/>
          <w:szCs w:val="28"/>
        </w:rPr>
        <w:t>своего родственника (родители, братья, сестры, дети, не находящиеся на иждивении)</w:t>
      </w:r>
      <w:r w:rsidR="00572A34" w:rsidRPr="00C21B52">
        <w:rPr>
          <w:rFonts w:ascii="Times New Roman" w:eastAsia="Calibri" w:hAnsi="Times New Roman" w:cs="Times New Roman"/>
          <w:color w:val="000000"/>
          <w:sz w:val="28"/>
          <w:szCs w:val="28"/>
        </w:rPr>
        <w:t xml:space="preserve"> в аудируемом лице</w:t>
      </w:r>
      <w:r w:rsidR="00C450FC" w:rsidRPr="00C21B52">
        <w:rPr>
          <w:rFonts w:ascii="Times New Roman" w:eastAsia="Calibri" w:hAnsi="Times New Roman" w:cs="Times New Roman"/>
          <w:color w:val="000000"/>
          <w:sz w:val="28"/>
          <w:szCs w:val="28"/>
        </w:rPr>
        <w:t>,</w:t>
      </w:r>
      <w:r w:rsidR="00572A34" w:rsidRPr="00C21B52">
        <w:rPr>
          <w:rFonts w:ascii="Times New Roman" w:eastAsia="Calibri" w:hAnsi="Times New Roman" w:cs="Times New Roman"/>
          <w:color w:val="000000"/>
          <w:sz w:val="28"/>
          <w:szCs w:val="28"/>
        </w:rPr>
        <w:t xml:space="preserve"> </w:t>
      </w:r>
      <w:r w:rsidR="00536583" w:rsidRPr="00C21B52">
        <w:rPr>
          <w:rFonts w:ascii="Times New Roman" w:eastAsia="Calibri" w:hAnsi="Times New Roman" w:cs="Times New Roman"/>
          <w:color w:val="000000"/>
          <w:sz w:val="28"/>
          <w:szCs w:val="28"/>
        </w:rPr>
        <w:t xml:space="preserve">может </w:t>
      </w:r>
      <w:r w:rsidR="00572A34" w:rsidRPr="00C21B52">
        <w:rPr>
          <w:rFonts w:ascii="Times New Roman" w:eastAsia="Calibri" w:hAnsi="Times New Roman" w:cs="Times New Roman"/>
          <w:color w:val="000000"/>
          <w:sz w:val="28"/>
          <w:szCs w:val="28"/>
        </w:rPr>
        <w:t>возник</w:t>
      </w:r>
      <w:r w:rsidR="00536583" w:rsidRPr="00C21B52">
        <w:rPr>
          <w:rFonts w:ascii="Times New Roman" w:eastAsia="Calibri" w:hAnsi="Times New Roman" w:cs="Times New Roman"/>
          <w:color w:val="000000"/>
          <w:sz w:val="28"/>
          <w:szCs w:val="28"/>
        </w:rPr>
        <w:t>нуть</w:t>
      </w:r>
      <w:r w:rsidR="00572A34" w:rsidRPr="00C21B52">
        <w:rPr>
          <w:rFonts w:ascii="Times New Roman" w:eastAsia="Calibri" w:hAnsi="Times New Roman" w:cs="Times New Roman"/>
          <w:color w:val="000000"/>
          <w:sz w:val="28"/>
          <w:szCs w:val="28"/>
        </w:rPr>
        <w:t xml:space="preserve"> угроза личной заинтересованности. </w:t>
      </w:r>
    </w:p>
    <w:p w:rsidR="00572A34" w:rsidRPr="00C21B52" w:rsidRDefault="00536583" w:rsidP="00572A34">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6.9.П</w:t>
      </w:r>
      <w:r w:rsidR="0078775C" w:rsidRPr="00C21B52">
        <w:rPr>
          <w:rFonts w:ascii="Times New Roman" w:eastAsia="Calibri" w:hAnsi="Times New Roman" w:cs="Times New Roman"/>
          <w:sz w:val="28"/>
          <w:szCs w:val="28"/>
        </w:rPr>
        <w:t>7</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При оценке уровня указанной угрозы </w:t>
      </w:r>
      <w:r w:rsidR="005D36A1" w:rsidRPr="00C21B52">
        <w:rPr>
          <w:rFonts w:ascii="Times New Roman" w:eastAsia="Calibri" w:hAnsi="Times New Roman" w:cs="Times New Roman"/>
          <w:sz w:val="28"/>
          <w:szCs w:val="28"/>
        </w:rPr>
        <w:t xml:space="preserve">личной заинтересованности </w:t>
      </w:r>
      <w:r w:rsidRPr="00C21B52">
        <w:rPr>
          <w:rFonts w:ascii="Times New Roman" w:eastAsia="Calibri" w:hAnsi="Times New Roman" w:cs="Times New Roman"/>
          <w:sz w:val="28"/>
          <w:szCs w:val="28"/>
        </w:rPr>
        <w:t>рассматриваются, в частности, следующие факторы</w:t>
      </w:r>
      <w:r w:rsidR="00572A34" w:rsidRPr="00C21B52">
        <w:rPr>
          <w:rFonts w:ascii="Times New Roman" w:eastAsia="Calibri" w:hAnsi="Times New Roman" w:cs="Times New Roman"/>
          <w:color w:val="000000"/>
          <w:sz w:val="28"/>
          <w:szCs w:val="28"/>
        </w:rPr>
        <w:t>:</w:t>
      </w:r>
    </w:p>
    <w:p w:rsidR="00572A34" w:rsidRPr="00C21B52" w:rsidRDefault="00572A34" w:rsidP="00572A3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характер отношений между участником аудиторской группы и его родственником; </w:t>
      </w:r>
    </w:p>
    <w:p w:rsidR="00536583" w:rsidRPr="00C21B52" w:rsidRDefault="00536583" w:rsidP="00572A3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является ли финансовая заинтересованность прямой или косвенной;</w:t>
      </w:r>
    </w:p>
    <w:p w:rsidR="00572A34" w:rsidRPr="00C21B52" w:rsidRDefault="00536583" w:rsidP="00572A3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w:t>
      </w:r>
      <w:r w:rsidR="00572A34" w:rsidRPr="00C21B52">
        <w:rPr>
          <w:rFonts w:ascii="Times New Roman" w:eastAsia="Calibri" w:hAnsi="Times New Roman" w:cs="Times New Roman"/>
          <w:color w:val="000000"/>
          <w:sz w:val="28"/>
          <w:szCs w:val="28"/>
        </w:rPr>
        <w:t xml:space="preserve">) существенность финансовой заинтересованности </w:t>
      </w:r>
      <w:r w:rsidRPr="00C21B52">
        <w:rPr>
          <w:rFonts w:ascii="Times New Roman" w:eastAsia="Calibri" w:hAnsi="Times New Roman" w:cs="Times New Roman"/>
          <w:color w:val="000000"/>
          <w:sz w:val="28"/>
          <w:szCs w:val="28"/>
        </w:rPr>
        <w:t xml:space="preserve">для </w:t>
      </w:r>
      <w:r w:rsidR="00572A34" w:rsidRPr="00C21B52">
        <w:rPr>
          <w:rFonts w:ascii="Times New Roman" w:eastAsia="Calibri" w:hAnsi="Times New Roman" w:cs="Times New Roman"/>
          <w:color w:val="000000"/>
          <w:sz w:val="28"/>
          <w:szCs w:val="28"/>
        </w:rPr>
        <w:t>родственника.</w:t>
      </w:r>
    </w:p>
    <w:p w:rsidR="00572A34" w:rsidRPr="00C21B52" w:rsidRDefault="00536583" w:rsidP="00D02ED9">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6.9.П</w:t>
      </w:r>
      <w:r w:rsidR="0078775C" w:rsidRPr="00C21B52">
        <w:rPr>
          <w:rFonts w:ascii="Times New Roman" w:eastAsia="Calibri" w:hAnsi="Times New Roman" w:cs="Times New Roman"/>
          <w:sz w:val="28"/>
          <w:szCs w:val="28"/>
        </w:rPr>
        <w:t>8</w:t>
      </w:r>
      <w:r w:rsidRPr="00C21B52">
        <w:rPr>
          <w:rFonts w:ascii="Times New Roman" w:eastAsia="Calibri" w:hAnsi="Times New Roman" w:cs="Times New Roman"/>
          <w:sz w:val="28"/>
          <w:szCs w:val="28"/>
        </w:rPr>
        <w:t xml:space="preserve">. </w:t>
      </w:r>
      <w:r w:rsidR="00D02ED9" w:rsidRPr="00C21B52">
        <w:rPr>
          <w:rFonts w:ascii="Times New Roman" w:eastAsia="Calibri" w:hAnsi="Times New Roman" w:cs="Times New Roman"/>
          <w:sz w:val="28"/>
          <w:szCs w:val="28"/>
        </w:rPr>
        <w:t>Примерами мер для устранения указанной угрозы личной заинтересованности, в частности, являются</w:t>
      </w:r>
      <w:r w:rsidR="00572A34" w:rsidRPr="00C21B52">
        <w:rPr>
          <w:rFonts w:ascii="Times New Roman" w:eastAsia="Calibri" w:hAnsi="Times New Roman" w:cs="Times New Roman"/>
          <w:color w:val="000000"/>
          <w:sz w:val="28"/>
          <w:szCs w:val="28"/>
        </w:rPr>
        <w:t>:</w:t>
      </w:r>
    </w:p>
    <w:p w:rsidR="00572A34" w:rsidRPr="00C21B52" w:rsidRDefault="00572A34" w:rsidP="00572A3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полное устранение в кратчайшие сроки финансовой заинтересованности родственника или частичное сокращение косвенной финансовой заинтересованности таким образом, чтобы оста</w:t>
      </w:r>
      <w:r w:rsidR="000C1B5F" w:rsidRPr="00C21B52">
        <w:rPr>
          <w:rFonts w:ascii="Times New Roman" w:eastAsia="Calibri" w:hAnsi="Times New Roman" w:cs="Times New Roman"/>
          <w:color w:val="000000"/>
          <w:sz w:val="28"/>
          <w:szCs w:val="28"/>
        </w:rPr>
        <w:t>вшаяся</w:t>
      </w:r>
      <w:r w:rsidRPr="00C21B52">
        <w:rPr>
          <w:rFonts w:ascii="Times New Roman" w:eastAsia="Calibri" w:hAnsi="Times New Roman" w:cs="Times New Roman"/>
          <w:color w:val="000000"/>
          <w:sz w:val="28"/>
          <w:szCs w:val="28"/>
        </w:rPr>
        <w:t xml:space="preserve"> доля заинтересованности не была существенной;</w:t>
      </w:r>
    </w:p>
    <w:p w:rsidR="00572A34" w:rsidRPr="00C21B52" w:rsidRDefault="00572A34" w:rsidP="00572A34">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б)</w:t>
      </w:r>
      <w:r w:rsidR="00EF15E9" w:rsidRPr="00C21B52">
        <w:rPr>
          <w:rFonts w:ascii="Times New Roman" w:eastAsia="Calibri" w:hAnsi="Times New Roman" w:cs="Times New Roman"/>
          <w:sz w:val="28"/>
          <w:szCs w:val="28"/>
        </w:rPr>
        <w:t xml:space="preserve"> </w:t>
      </w:r>
      <w:r w:rsidR="00EF15E9" w:rsidRPr="00C21B52">
        <w:rPr>
          <w:rFonts w:ascii="Times New Roman" w:eastAsia="Calibri" w:hAnsi="Times New Roman" w:cs="Times New Roman"/>
          <w:color w:val="000000"/>
          <w:sz w:val="28"/>
          <w:szCs w:val="28"/>
        </w:rPr>
        <w:t>исключение соответствующего лица из состава аудиторской группы</w:t>
      </w:r>
      <w:r w:rsidRPr="00C21B52">
        <w:rPr>
          <w:rFonts w:ascii="Times New Roman" w:eastAsia="Calibri" w:hAnsi="Times New Roman" w:cs="Times New Roman"/>
          <w:color w:val="000000"/>
          <w:sz w:val="28"/>
          <w:szCs w:val="28"/>
        </w:rPr>
        <w:t xml:space="preserve">; </w:t>
      </w:r>
    </w:p>
    <w:p w:rsidR="00201CC3" w:rsidRPr="00C21B52" w:rsidRDefault="00EF15E9" w:rsidP="00DE0E6D">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6.9.П</w:t>
      </w:r>
      <w:r w:rsidR="0078775C" w:rsidRPr="00C21B52">
        <w:rPr>
          <w:rFonts w:ascii="Times New Roman" w:eastAsia="Calibri" w:hAnsi="Times New Roman" w:cs="Times New Roman"/>
          <w:sz w:val="28"/>
          <w:szCs w:val="28"/>
        </w:rPr>
        <w:t>9</w:t>
      </w:r>
      <w:r w:rsidRPr="00C21B52">
        <w:rPr>
          <w:rFonts w:ascii="Times New Roman" w:eastAsia="Calibri" w:hAnsi="Times New Roman" w:cs="Times New Roman"/>
          <w:sz w:val="28"/>
          <w:szCs w:val="28"/>
        </w:rPr>
        <w:t>. Примером меры предосторожности в ответ на указанную угрозу личной заинтересованности является проведение надлежащим проверяющим лицом проверки работы, выполненной соответствующим участником аудиторской группы.</w:t>
      </w:r>
    </w:p>
    <w:p w:rsidR="009056B3" w:rsidRPr="00C21B52" w:rsidRDefault="00CE3737" w:rsidP="00DB6183">
      <w:pPr>
        <w:pStyle w:val="2"/>
      </w:pPr>
      <w:bookmarkStart w:id="67" w:name="_Toc24918256"/>
      <w:r w:rsidRPr="00C21B52">
        <w:t>Прочие лица</w:t>
      </w:r>
      <w:bookmarkEnd w:id="67"/>
    </w:p>
    <w:p w:rsidR="008F341C" w:rsidRPr="00C21B52" w:rsidRDefault="008F341C"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6.9.П</w:t>
      </w:r>
      <w:r w:rsidR="0078775C" w:rsidRPr="00C21B52">
        <w:rPr>
          <w:rFonts w:ascii="Times New Roman" w:eastAsia="Calibri" w:hAnsi="Times New Roman" w:cs="Times New Roman"/>
          <w:sz w:val="28"/>
          <w:szCs w:val="28"/>
        </w:rPr>
        <w:t>10</w:t>
      </w:r>
      <w:r w:rsidRPr="00C21B52">
        <w:rPr>
          <w:rFonts w:ascii="Times New Roman" w:eastAsia="Calibri" w:hAnsi="Times New Roman" w:cs="Times New Roman"/>
          <w:sz w:val="28"/>
          <w:szCs w:val="28"/>
        </w:rPr>
        <w:t>. Угроза личной заинтересованности может возникнуть, если участникам аудиторской группы известна информация о финансовой заинтересованности в аудируемом лице кого-либо из следующих лиц:</w:t>
      </w:r>
    </w:p>
    <w:p w:rsidR="008F341C" w:rsidRPr="00C21B52" w:rsidRDefault="008F341C"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а) лиц из руководящего состава</w:t>
      </w:r>
      <w:r w:rsidR="008C3368" w:rsidRPr="00C21B52">
        <w:rPr>
          <w:rFonts w:ascii="Times New Roman" w:eastAsia="Calibri" w:hAnsi="Times New Roman" w:cs="Times New Roman"/>
          <w:sz w:val="28"/>
          <w:szCs w:val="28"/>
        </w:rPr>
        <w:t>,</w:t>
      </w:r>
      <w:r w:rsidR="007F656D" w:rsidRPr="00C21B52">
        <w:rPr>
          <w:rFonts w:ascii="Times New Roman" w:eastAsia="Calibri" w:hAnsi="Times New Roman" w:cs="Times New Roman"/>
          <w:sz w:val="28"/>
          <w:szCs w:val="28"/>
        </w:rPr>
        <w:t xml:space="preserve"> </w:t>
      </w:r>
      <w:r w:rsidR="005C76F3" w:rsidRPr="00C21B52">
        <w:rPr>
          <w:rFonts w:ascii="Times New Roman" w:eastAsia="Calibri" w:hAnsi="Times New Roman" w:cs="Times New Roman"/>
          <w:sz w:val="28"/>
          <w:szCs w:val="28"/>
        </w:rPr>
        <w:t>работников</w:t>
      </w:r>
      <w:r w:rsidR="00B02266" w:rsidRPr="00C21B52">
        <w:rPr>
          <w:rFonts w:ascii="Times New Roman" w:eastAsia="Calibri" w:hAnsi="Times New Roman" w:cs="Times New Roman"/>
          <w:sz w:val="28"/>
          <w:szCs w:val="28"/>
        </w:rPr>
        <w:t>, участвующих в осуществлении профессиональной деятельности</w:t>
      </w:r>
      <w:r w:rsidR="007F656D" w:rsidRPr="00C21B52">
        <w:rPr>
          <w:rFonts w:ascii="Times New Roman" w:eastAsia="Calibri" w:hAnsi="Times New Roman" w:cs="Times New Roman"/>
          <w:sz w:val="28"/>
          <w:szCs w:val="28"/>
        </w:rPr>
        <w:t xml:space="preserve"> аудиторской организации</w:t>
      </w:r>
      <w:r w:rsidR="00C04F32" w:rsidRPr="00C21B52">
        <w:rPr>
          <w:rFonts w:ascii="Times New Roman" w:eastAsia="Calibri" w:hAnsi="Times New Roman" w:cs="Times New Roman"/>
          <w:sz w:val="28"/>
          <w:szCs w:val="28"/>
        </w:rPr>
        <w:t>,</w:t>
      </w:r>
      <w:r w:rsidR="007F656D" w:rsidRPr="00C21B52">
        <w:rPr>
          <w:rFonts w:ascii="Times New Roman" w:eastAsia="Calibri" w:hAnsi="Times New Roman" w:cs="Times New Roman"/>
          <w:sz w:val="28"/>
          <w:szCs w:val="28"/>
        </w:rPr>
        <w:t xml:space="preserve"> другой организации в сети, </w:t>
      </w:r>
      <w:r w:rsidR="00582571" w:rsidRPr="00C21B52">
        <w:rPr>
          <w:rFonts w:ascii="Times New Roman" w:eastAsia="Calibri" w:hAnsi="Times New Roman" w:cs="Times New Roman"/>
          <w:sz w:val="28"/>
          <w:szCs w:val="28"/>
        </w:rPr>
        <w:t xml:space="preserve">помимо тех, кому запрещено иметь финансовую заинтересованность согласно пункту </w:t>
      </w:r>
      <w:r w:rsidR="00582571" w:rsidRPr="00C21B52">
        <w:rPr>
          <w:rFonts w:ascii="Times New Roman" w:eastAsia="Calibri" w:hAnsi="Times New Roman" w:cs="Times New Roman"/>
          <w:color w:val="000000"/>
          <w:sz w:val="28"/>
          <w:szCs w:val="28"/>
        </w:rPr>
        <w:t>6.3.Т</w:t>
      </w:r>
      <w:r w:rsidR="00582571" w:rsidRPr="00C21B52">
        <w:rPr>
          <w:rFonts w:ascii="Times New Roman" w:eastAsia="Calibri" w:hAnsi="Times New Roman" w:cs="Times New Roman"/>
          <w:b/>
          <w:color w:val="000000"/>
          <w:sz w:val="28"/>
          <w:szCs w:val="28"/>
        </w:rPr>
        <w:t>.</w:t>
      </w:r>
      <w:r w:rsidR="00582571" w:rsidRPr="00C21B52">
        <w:rPr>
          <w:rFonts w:ascii="Times New Roman" w:eastAsia="Calibri" w:hAnsi="Times New Roman" w:cs="Times New Roman"/>
          <w:color w:val="000000"/>
          <w:sz w:val="28"/>
          <w:szCs w:val="28"/>
        </w:rPr>
        <w:t xml:space="preserve"> </w:t>
      </w:r>
      <w:r w:rsidR="00FB35F0" w:rsidRPr="00C21B52">
        <w:rPr>
          <w:rFonts w:ascii="Times New Roman" w:eastAsia="Calibri" w:hAnsi="Times New Roman" w:cs="Times New Roman"/>
          <w:color w:val="000000"/>
          <w:sz w:val="28"/>
          <w:szCs w:val="28"/>
        </w:rPr>
        <w:t>Правил независимости</w:t>
      </w:r>
      <w:r w:rsidR="0058257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 xml:space="preserve">или членов их семей; </w:t>
      </w:r>
    </w:p>
    <w:p w:rsidR="008F341C" w:rsidRPr="00C21B52" w:rsidRDefault="008F341C"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лиц, имеющих </w:t>
      </w:r>
      <w:r w:rsidR="004B2224" w:rsidRPr="00C21B52">
        <w:rPr>
          <w:rFonts w:ascii="Times New Roman" w:eastAsia="Calibri" w:hAnsi="Times New Roman" w:cs="Times New Roman"/>
          <w:sz w:val="28"/>
          <w:szCs w:val="28"/>
        </w:rPr>
        <w:t xml:space="preserve">тесные </w:t>
      </w:r>
      <w:r w:rsidRPr="00C21B52">
        <w:rPr>
          <w:rFonts w:ascii="Times New Roman" w:eastAsia="Calibri" w:hAnsi="Times New Roman" w:cs="Times New Roman"/>
          <w:sz w:val="28"/>
          <w:szCs w:val="28"/>
        </w:rPr>
        <w:t>личные взаимоотношения с участником аудиторской группы.</w:t>
      </w:r>
    </w:p>
    <w:p w:rsidR="008F341C" w:rsidRPr="00C21B52" w:rsidRDefault="004B2224"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6.9.П1</w:t>
      </w:r>
      <w:r w:rsidR="0078775C" w:rsidRPr="00C21B52">
        <w:rPr>
          <w:rFonts w:ascii="Times New Roman" w:eastAsia="Calibri" w:hAnsi="Times New Roman" w:cs="Times New Roman"/>
          <w:sz w:val="28"/>
          <w:szCs w:val="28"/>
        </w:rPr>
        <w:t>1</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При оценке уровня указанной угрозы </w:t>
      </w:r>
      <w:r w:rsidR="000A3026" w:rsidRPr="00C21B52">
        <w:rPr>
          <w:rFonts w:ascii="Times New Roman" w:eastAsia="Calibri" w:hAnsi="Times New Roman" w:cs="Times New Roman"/>
          <w:sz w:val="28"/>
          <w:szCs w:val="28"/>
        </w:rPr>
        <w:t xml:space="preserve">личной заинтересованности </w:t>
      </w:r>
      <w:r w:rsidRPr="00C21B52">
        <w:rPr>
          <w:rFonts w:ascii="Times New Roman" w:eastAsia="Calibri" w:hAnsi="Times New Roman" w:cs="Times New Roman"/>
          <w:sz w:val="28"/>
          <w:szCs w:val="28"/>
        </w:rPr>
        <w:t>рассматриваются, в частности, следующие факторы</w:t>
      </w:r>
      <w:r w:rsidR="008F341C" w:rsidRPr="00C21B52">
        <w:rPr>
          <w:rFonts w:ascii="Times New Roman" w:eastAsia="Calibri" w:hAnsi="Times New Roman" w:cs="Times New Roman"/>
          <w:sz w:val="28"/>
          <w:szCs w:val="28"/>
        </w:rPr>
        <w:t>:</w:t>
      </w:r>
    </w:p>
    <w:p w:rsidR="008F341C" w:rsidRPr="00C21B52" w:rsidRDefault="008F341C" w:rsidP="008F341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организационная, </w:t>
      </w:r>
      <w:r w:rsidR="004B2224" w:rsidRPr="00C21B52">
        <w:rPr>
          <w:rFonts w:ascii="Times New Roman" w:eastAsia="Calibri" w:hAnsi="Times New Roman" w:cs="Times New Roman"/>
          <w:sz w:val="28"/>
          <w:szCs w:val="28"/>
        </w:rPr>
        <w:t xml:space="preserve">операционная и </w:t>
      </w:r>
      <w:r w:rsidRPr="00C21B52">
        <w:rPr>
          <w:rFonts w:ascii="Times New Roman" w:eastAsia="Calibri" w:hAnsi="Times New Roman" w:cs="Times New Roman"/>
          <w:sz w:val="28"/>
          <w:szCs w:val="28"/>
        </w:rPr>
        <w:t xml:space="preserve">отчетная структура аудиторской организации; </w:t>
      </w:r>
    </w:p>
    <w:p w:rsidR="008F341C" w:rsidRPr="00C21B52" w:rsidRDefault="008F341C" w:rsidP="008F341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характер взаимоотношений между данным лицом и участником аудиторской группы.</w:t>
      </w:r>
    </w:p>
    <w:p w:rsidR="004B2224" w:rsidRPr="00C21B52" w:rsidRDefault="004B2224"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6.9.П1</w:t>
      </w:r>
      <w:r w:rsidR="0078775C" w:rsidRPr="00C21B52">
        <w:rPr>
          <w:rFonts w:ascii="Times New Roman" w:eastAsia="Calibri" w:hAnsi="Times New Roman" w:cs="Times New Roman"/>
          <w:sz w:val="28"/>
          <w:szCs w:val="28"/>
        </w:rPr>
        <w:t>2</w:t>
      </w:r>
      <w:r w:rsidRPr="00C21B52">
        <w:rPr>
          <w:rFonts w:ascii="Times New Roman" w:eastAsia="Calibri" w:hAnsi="Times New Roman" w:cs="Times New Roman"/>
          <w:sz w:val="28"/>
          <w:szCs w:val="28"/>
        </w:rPr>
        <w:t xml:space="preserve">. Примером меры для устранения указанной угрозы личной заинтересованности является </w:t>
      </w:r>
      <w:r w:rsidRPr="00C21B52">
        <w:rPr>
          <w:rFonts w:ascii="Times New Roman" w:eastAsia="Calibri" w:hAnsi="Times New Roman" w:cs="Times New Roman"/>
          <w:color w:val="000000"/>
          <w:sz w:val="28"/>
          <w:szCs w:val="28"/>
        </w:rPr>
        <w:t>исключение участника аудиторской группы, имеющего указанные личные взаимоотношения, из состава аудиторской группы.</w:t>
      </w:r>
    </w:p>
    <w:p w:rsidR="004B2224" w:rsidRPr="00C21B52" w:rsidRDefault="004B2224"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6.9.П1</w:t>
      </w:r>
      <w:r w:rsidR="0078775C" w:rsidRPr="00C21B52">
        <w:rPr>
          <w:rFonts w:ascii="Times New Roman" w:eastAsia="Calibri" w:hAnsi="Times New Roman" w:cs="Times New Roman"/>
          <w:sz w:val="28"/>
          <w:szCs w:val="28"/>
        </w:rPr>
        <w:t>3</w:t>
      </w:r>
      <w:r w:rsidRPr="00C21B52">
        <w:rPr>
          <w:rFonts w:ascii="Times New Roman" w:eastAsia="Calibri" w:hAnsi="Times New Roman" w:cs="Times New Roman"/>
          <w:sz w:val="28"/>
          <w:szCs w:val="28"/>
        </w:rPr>
        <w:t xml:space="preserve">. Примерами мер предосторожности в ответ на указанную угрозу личной заинтересованности, в частности, являются: </w:t>
      </w:r>
    </w:p>
    <w:p w:rsidR="004B2224" w:rsidRPr="00C21B52" w:rsidRDefault="004B2224"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а) исключение соответствующего участника аудиторской группы из процесса принятия значимых решений, касающихся задания по аудиту;</w:t>
      </w:r>
    </w:p>
    <w:p w:rsidR="004B2224" w:rsidRPr="00C21B52" w:rsidRDefault="004B2224" w:rsidP="008F341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проверки работы, выполненной соответствующим участником аудиторской группы.</w:t>
      </w:r>
    </w:p>
    <w:p w:rsidR="008F341C" w:rsidRPr="00C21B52" w:rsidRDefault="00476C7B" w:rsidP="00DB6183">
      <w:pPr>
        <w:pStyle w:val="2"/>
      </w:pPr>
      <w:bookmarkStart w:id="68" w:name="_Toc24918257"/>
      <w:r w:rsidRPr="00C21B52">
        <w:t>Пенсионные программы</w:t>
      </w:r>
      <w:bookmarkEnd w:id="68"/>
      <w:r w:rsidR="00036839" w:rsidRPr="00C21B52">
        <w:t xml:space="preserve"> </w:t>
      </w:r>
    </w:p>
    <w:p w:rsidR="00036839" w:rsidRPr="00C21B52" w:rsidRDefault="00D7061A" w:rsidP="00D7061A">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6.9.П1</w:t>
      </w:r>
      <w:r w:rsidR="0078775C" w:rsidRPr="00C21B52">
        <w:rPr>
          <w:rFonts w:ascii="Times New Roman" w:eastAsia="Calibri" w:hAnsi="Times New Roman" w:cs="Times New Roman"/>
          <w:sz w:val="28"/>
          <w:szCs w:val="28"/>
        </w:rPr>
        <w:t>4</w:t>
      </w:r>
      <w:r w:rsidRPr="00C21B52">
        <w:rPr>
          <w:rFonts w:ascii="Times New Roman" w:eastAsia="Calibri" w:hAnsi="Times New Roman" w:cs="Times New Roman"/>
          <w:sz w:val="28"/>
          <w:szCs w:val="28"/>
        </w:rPr>
        <w:t xml:space="preserve">. </w:t>
      </w:r>
      <w:r w:rsidR="00072477" w:rsidRPr="00C21B52">
        <w:rPr>
          <w:rFonts w:ascii="Times New Roman" w:eastAsia="Calibri" w:hAnsi="Times New Roman" w:cs="Times New Roman"/>
          <w:sz w:val="28"/>
          <w:szCs w:val="28"/>
        </w:rPr>
        <w:t>Угроза личной заинтересованности может возникнуть</w:t>
      </w:r>
      <w:r w:rsidR="00036839" w:rsidRPr="00C21B52">
        <w:rPr>
          <w:rFonts w:ascii="Times New Roman" w:eastAsia="Calibri" w:hAnsi="Times New Roman" w:cs="Times New Roman"/>
          <w:sz w:val="28"/>
          <w:szCs w:val="28"/>
        </w:rPr>
        <w:t xml:space="preserve"> в случае наличия  </w:t>
      </w:r>
      <w:r w:rsidR="00072477" w:rsidRPr="00C21B52">
        <w:rPr>
          <w:rFonts w:ascii="Times New Roman" w:eastAsia="Calibri" w:hAnsi="Times New Roman" w:cs="Times New Roman"/>
          <w:sz w:val="28"/>
          <w:szCs w:val="28"/>
        </w:rPr>
        <w:t xml:space="preserve"> </w:t>
      </w:r>
      <w:r w:rsidR="00036839" w:rsidRPr="00C21B52">
        <w:rPr>
          <w:rFonts w:ascii="Times New Roman" w:eastAsia="Calibri" w:hAnsi="Times New Roman" w:cs="Times New Roman"/>
          <w:color w:val="000000"/>
          <w:sz w:val="28"/>
          <w:szCs w:val="28"/>
        </w:rPr>
        <w:t xml:space="preserve">прямой финансовой заинтересованности или существенной косвенной финансовой заинтересованности в аудируемом лице в связи с </w:t>
      </w:r>
      <w:r w:rsidR="00476C7B" w:rsidRPr="00C21B52">
        <w:rPr>
          <w:rFonts w:ascii="Times New Roman" w:eastAsia="Calibri" w:hAnsi="Times New Roman" w:cs="Times New Roman"/>
          <w:color w:val="000000"/>
          <w:sz w:val="28"/>
          <w:szCs w:val="28"/>
        </w:rPr>
        <w:t>пенсионными программами</w:t>
      </w:r>
      <w:r w:rsidR="00036839" w:rsidRPr="00C21B52">
        <w:rPr>
          <w:rFonts w:ascii="Times New Roman" w:eastAsia="Calibri" w:hAnsi="Times New Roman" w:cs="Times New Roman"/>
          <w:color w:val="000000"/>
          <w:sz w:val="28"/>
          <w:szCs w:val="28"/>
        </w:rPr>
        <w:t xml:space="preserve"> аудиторской организаци</w:t>
      </w:r>
      <w:r w:rsidR="000C1B5F" w:rsidRPr="00C21B52">
        <w:rPr>
          <w:rFonts w:ascii="Times New Roman" w:eastAsia="Calibri" w:hAnsi="Times New Roman" w:cs="Times New Roman"/>
          <w:color w:val="000000"/>
          <w:sz w:val="28"/>
          <w:szCs w:val="28"/>
        </w:rPr>
        <w:t>и</w:t>
      </w:r>
      <w:r w:rsidR="000423B6" w:rsidRPr="00C21B52">
        <w:rPr>
          <w:rFonts w:ascii="Times New Roman" w:eastAsia="Calibri" w:hAnsi="Times New Roman" w:cs="Times New Roman"/>
          <w:color w:val="000000"/>
          <w:sz w:val="28"/>
          <w:szCs w:val="28"/>
        </w:rPr>
        <w:t>,</w:t>
      </w:r>
      <w:r w:rsidR="00036839" w:rsidRPr="00C21B52">
        <w:rPr>
          <w:rFonts w:ascii="Times New Roman" w:eastAsia="Calibri" w:hAnsi="Times New Roman" w:cs="Times New Roman"/>
          <w:color w:val="000000"/>
          <w:sz w:val="28"/>
          <w:szCs w:val="28"/>
        </w:rPr>
        <w:t xml:space="preserve"> другой организации в сети.</w:t>
      </w:r>
    </w:p>
    <w:p w:rsidR="001F65B7" w:rsidRPr="00C21B52" w:rsidRDefault="001F65B7" w:rsidP="00DB6183">
      <w:pPr>
        <w:pStyle w:val="1"/>
        <w:rPr>
          <w:lang w:val="ru-RU"/>
        </w:rPr>
      </w:pPr>
      <w:bookmarkStart w:id="69" w:name="_Toc24918258"/>
      <w:r w:rsidRPr="00C21B52">
        <w:rPr>
          <w:lang w:val="ru-RU"/>
        </w:rPr>
        <w:t>Раздел 7.</w:t>
      </w:r>
      <w:r w:rsidRPr="00C21B52">
        <w:rPr>
          <w:sz w:val="26"/>
          <w:lang w:val="ru-RU"/>
        </w:rPr>
        <w:t xml:space="preserve"> </w:t>
      </w:r>
      <w:bookmarkStart w:id="70" w:name="_Toc323978572"/>
      <w:r w:rsidR="00134F60" w:rsidRPr="00C21B52">
        <w:rPr>
          <w:lang w:val="ru-RU"/>
        </w:rPr>
        <w:t>ЗАЙМЫ</w:t>
      </w:r>
      <w:r w:rsidRPr="00C21B52">
        <w:rPr>
          <w:lang w:val="ru-RU"/>
        </w:rPr>
        <w:t xml:space="preserve"> И </w:t>
      </w:r>
      <w:bookmarkEnd w:id="70"/>
      <w:r w:rsidR="00134F60" w:rsidRPr="00C21B52">
        <w:rPr>
          <w:lang w:val="ru-RU"/>
        </w:rPr>
        <w:t>ПОРУЧИТЕЛЬСТВА</w:t>
      </w:r>
      <w:bookmarkEnd w:id="69"/>
    </w:p>
    <w:p w:rsidR="001F65B7" w:rsidRPr="00C21B52" w:rsidRDefault="001F65B7" w:rsidP="00DB6183">
      <w:pPr>
        <w:pStyle w:val="1"/>
        <w:rPr>
          <w:color w:val="000000"/>
          <w:lang w:val="ru-RU"/>
        </w:rPr>
      </w:pPr>
      <w:bookmarkStart w:id="71" w:name="_Toc24918259"/>
      <w:r w:rsidRPr="00C21B52">
        <w:rPr>
          <w:rStyle w:val="10"/>
          <w:b/>
          <w:bCs/>
          <w:lang w:val="ru-RU"/>
        </w:rPr>
        <w:t>В</w:t>
      </w:r>
      <w:r w:rsidRPr="00C21B52">
        <w:rPr>
          <w:lang w:val="ru-RU"/>
        </w:rPr>
        <w:t>ведение</w:t>
      </w:r>
      <w:bookmarkEnd w:id="71"/>
    </w:p>
    <w:p w:rsidR="007E754A" w:rsidRPr="00C21B52" w:rsidRDefault="001B5AF8" w:rsidP="007E754A">
      <w:pPr>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7.1</w:t>
      </w:r>
      <w:r w:rsidR="00936591" w:rsidRPr="00C21B52">
        <w:rPr>
          <w:rFonts w:ascii="Times New Roman" w:eastAsia="Calibri" w:hAnsi="Times New Roman" w:cs="Times New Roman"/>
          <w:sz w:val="28"/>
          <w:szCs w:val="28"/>
        </w:rPr>
        <w:t xml:space="preserve">. </w:t>
      </w:r>
      <w:r w:rsidR="00134F60" w:rsidRPr="00C21B52">
        <w:rPr>
          <w:rFonts w:ascii="Times New Roman" w:eastAsia="Calibri" w:hAnsi="Times New Roman" w:cs="Times New Roman"/>
          <w:sz w:val="28"/>
          <w:szCs w:val="28"/>
        </w:rPr>
        <w:t>Заем</w:t>
      </w:r>
      <w:r w:rsidR="007E754A" w:rsidRPr="00C21B52">
        <w:rPr>
          <w:rFonts w:ascii="Times New Roman" w:eastAsia="Calibri" w:hAnsi="Times New Roman" w:cs="Times New Roman"/>
          <w:sz w:val="28"/>
          <w:szCs w:val="28"/>
        </w:rPr>
        <w:t xml:space="preserve"> или </w:t>
      </w:r>
      <w:r w:rsidR="00134F60" w:rsidRPr="00C21B52">
        <w:rPr>
          <w:rFonts w:ascii="Times New Roman" w:eastAsia="Calibri" w:hAnsi="Times New Roman" w:cs="Times New Roman"/>
          <w:sz w:val="28"/>
          <w:szCs w:val="28"/>
        </w:rPr>
        <w:t>поручительство</w:t>
      </w:r>
      <w:r w:rsidR="007E754A" w:rsidRPr="00C21B52">
        <w:rPr>
          <w:rFonts w:ascii="Times New Roman" w:eastAsia="Calibri" w:hAnsi="Times New Roman" w:cs="Times New Roman"/>
          <w:sz w:val="28"/>
          <w:szCs w:val="28"/>
        </w:rPr>
        <w:t xml:space="preserve">, </w:t>
      </w:r>
      <w:r w:rsidR="00134F60" w:rsidRPr="00C21B52">
        <w:rPr>
          <w:rFonts w:ascii="Times New Roman" w:eastAsia="Calibri" w:hAnsi="Times New Roman" w:cs="Times New Roman"/>
          <w:sz w:val="28"/>
          <w:szCs w:val="28"/>
        </w:rPr>
        <w:t>полученные</w:t>
      </w:r>
      <w:r w:rsidR="007E754A" w:rsidRPr="00C21B52">
        <w:rPr>
          <w:rFonts w:ascii="Times New Roman" w:eastAsia="Calibri" w:hAnsi="Times New Roman" w:cs="Times New Roman"/>
          <w:sz w:val="28"/>
          <w:szCs w:val="28"/>
        </w:rPr>
        <w:t xml:space="preserve"> от </w:t>
      </w:r>
      <w:r w:rsidR="00051B89" w:rsidRPr="00C21B52">
        <w:rPr>
          <w:rFonts w:ascii="Times New Roman" w:eastAsia="Calibri" w:hAnsi="Times New Roman" w:cs="Times New Roman"/>
          <w:sz w:val="28"/>
          <w:szCs w:val="28"/>
        </w:rPr>
        <w:t xml:space="preserve">аудируемого лица </w:t>
      </w:r>
      <w:r w:rsidR="007E754A" w:rsidRPr="00C21B52">
        <w:rPr>
          <w:rFonts w:ascii="Times New Roman" w:eastAsia="Calibri" w:hAnsi="Times New Roman" w:cs="Times New Roman"/>
          <w:sz w:val="28"/>
          <w:szCs w:val="28"/>
        </w:rPr>
        <w:t xml:space="preserve">или </w:t>
      </w:r>
      <w:r w:rsidR="00AF7B52" w:rsidRPr="00C21B52">
        <w:rPr>
          <w:rFonts w:ascii="Times New Roman" w:eastAsia="Calibri" w:hAnsi="Times New Roman" w:cs="Times New Roman"/>
          <w:sz w:val="28"/>
          <w:szCs w:val="28"/>
        </w:rPr>
        <w:t>предоставленные</w:t>
      </w:r>
      <w:r w:rsidR="007E754A" w:rsidRPr="00C21B52">
        <w:rPr>
          <w:rFonts w:ascii="Times New Roman" w:eastAsia="Calibri" w:hAnsi="Times New Roman" w:cs="Times New Roman"/>
          <w:sz w:val="28"/>
          <w:szCs w:val="28"/>
        </w:rPr>
        <w:t xml:space="preserve"> </w:t>
      </w:r>
      <w:r w:rsidR="00051B89" w:rsidRPr="00C21B52">
        <w:rPr>
          <w:rFonts w:ascii="Times New Roman" w:eastAsia="Calibri" w:hAnsi="Times New Roman" w:cs="Times New Roman"/>
          <w:sz w:val="28"/>
          <w:szCs w:val="28"/>
        </w:rPr>
        <w:t>ему,</w:t>
      </w:r>
      <w:r w:rsidR="007E754A" w:rsidRPr="00C21B52">
        <w:rPr>
          <w:rFonts w:ascii="Times New Roman" w:eastAsia="Calibri" w:hAnsi="Times New Roman" w:cs="Times New Roman"/>
          <w:sz w:val="28"/>
          <w:szCs w:val="28"/>
        </w:rPr>
        <w:t xml:space="preserve"> могут создать угрозу личной заинтересованности. </w:t>
      </w:r>
      <w:r w:rsidR="007E754A"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1B5AF8" w:rsidRPr="00C21B52" w:rsidRDefault="007E754A" w:rsidP="00DB6183">
      <w:pPr>
        <w:pStyle w:val="1"/>
        <w:rPr>
          <w:lang w:val="ru-RU"/>
        </w:rPr>
      </w:pPr>
      <w:bookmarkStart w:id="72" w:name="_Toc24918260"/>
      <w:r w:rsidRPr="00C21B52">
        <w:rPr>
          <w:spacing w:val="-3"/>
          <w:lang w:val="ru-RU"/>
        </w:rPr>
        <w:t>Общие</w:t>
      </w:r>
      <w:r w:rsidRPr="00C21B52">
        <w:rPr>
          <w:lang w:val="ru-RU"/>
        </w:rPr>
        <w:t xml:space="preserve"> положения</w:t>
      </w:r>
      <w:bookmarkEnd w:id="72"/>
    </w:p>
    <w:p w:rsidR="007E754A" w:rsidRPr="00C21B52" w:rsidRDefault="007E754A"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7.2.П1. </w:t>
      </w:r>
      <w:r w:rsidR="0093659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В настоящем разделе Правил независимости рассматриваются вопросы существенности </w:t>
      </w:r>
      <w:r w:rsidR="00134F60" w:rsidRPr="00C21B52">
        <w:rPr>
          <w:rFonts w:ascii="Times New Roman" w:eastAsia="Calibri" w:hAnsi="Times New Roman" w:cs="Times New Roman"/>
          <w:sz w:val="28"/>
          <w:szCs w:val="28"/>
        </w:rPr>
        <w:t>займа или поручительства</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В целях определения, являются ли </w:t>
      </w:r>
      <w:r w:rsidR="00134F60" w:rsidRPr="00C21B52">
        <w:rPr>
          <w:rFonts w:ascii="Times New Roman" w:eastAsia="Calibri" w:hAnsi="Times New Roman" w:cs="Times New Roman"/>
          <w:color w:val="000000"/>
          <w:sz w:val="28"/>
          <w:szCs w:val="28"/>
        </w:rPr>
        <w:t>заем</w:t>
      </w:r>
      <w:r w:rsidRPr="00C21B52">
        <w:rPr>
          <w:rFonts w:ascii="Times New Roman" w:eastAsia="Calibri" w:hAnsi="Times New Roman" w:cs="Times New Roman"/>
          <w:color w:val="000000"/>
          <w:sz w:val="28"/>
          <w:szCs w:val="28"/>
        </w:rPr>
        <w:t xml:space="preserve"> или </w:t>
      </w:r>
      <w:r w:rsidR="00134F60" w:rsidRPr="00C21B52">
        <w:rPr>
          <w:rFonts w:ascii="Times New Roman" w:eastAsia="Calibri" w:hAnsi="Times New Roman" w:cs="Times New Roman"/>
          <w:color w:val="000000"/>
          <w:sz w:val="28"/>
          <w:szCs w:val="28"/>
        </w:rPr>
        <w:t>поручительство</w:t>
      </w:r>
      <w:r w:rsidRPr="00C21B52">
        <w:rPr>
          <w:rFonts w:ascii="Times New Roman" w:eastAsia="Calibri" w:hAnsi="Times New Roman" w:cs="Times New Roman"/>
          <w:color w:val="000000"/>
          <w:sz w:val="28"/>
          <w:szCs w:val="28"/>
        </w:rPr>
        <w:t xml:space="preserve"> существенными для конкретного лица, может приниматься во внимание совокупная величина имущества этого лица и членов его семьи.</w:t>
      </w:r>
    </w:p>
    <w:p w:rsidR="007E754A" w:rsidRPr="00C21B52" w:rsidRDefault="00134F60" w:rsidP="00DB6183">
      <w:pPr>
        <w:pStyle w:val="1"/>
        <w:rPr>
          <w:lang w:val="ru-RU"/>
        </w:rPr>
      </w:pPr>
      <w:bookmarkStart w:id="73" w:name="_Toc24918261"/>
      <w:r w:rsidRPr="00C21B52">
        <w:rPr>
          <w:lang w:val="ru-RU"/>
        </w:rPr>
        <w:lastRenderedPageBreak/>
        <w:t>Займы</w:t>
      </w:r>
      <w:r w:rsidR="007E754A" w:rsidRPr="00C21B52">
        <w:rPr>
          <w:lang w:val="ru-RU"/>
        </w:rPr>
        <w:t xml:space="preserve"> </w:t>
      </w:r>
      <w:r w:rsidR="000E160D" w:rsidRPr="00C21B52">
        <w:rPr>
          <w:lang w:val="ru-RU"/>
        </w:rPr>
        <w:t>и</w:t>
      </w:r>
      <w:r w:rsidR="007E754A" w:rsidRPr="00C21B52">
        <w:rPr>
          <w:lang w:val="ru-RU"/>
        </w:rPr>
        <w:t xml:space="preserve"> </w:t>
      </w:r>
      <w:r w:rsidRPr="00C21B52">
        <w:rPr>
          <w:lang w:val="ru-RU"/>
        </w:rPr>
        <w:t xml:space="preserve">поручительства, предоставленные </w:t>
      </w:r>
      <w:r w:rsidR="007E754A" w:rsidRPr="00C21B52">
        <w:rPr>
          <w:lang w:val="ru-RU"/>
        </w:rPr>
        <w:t>аудируемо</w:t>
      </w:r>
      <w:r w:rsidRPr="00C21B52">
        <w:rPr>
          <w:lang w:val="ru-RU"/>
        </w:rPr>
        <w:t>му</w:t>
      </w:r>
      <w:r w:rsidR="007E754A" w:rsidRPr="00C21B52">
        <w:rPr>
          <w:lang w:val="ru-RU"/>
        </w:rPr>
        <w:t xml:space="preserve"> лиц</w:t>
      </w:r>
      <w:r w:rsidRPr="00C21B52">
        <w:rPr>
          <w:lang w:val="ru-RU"/>
        </w:rPr>
        <w:t>у</w:t>
      </w:r>
      <w:bookmarkEnd w:id="73"/>
    </w:p>
    <w:p w:rsidR="00AF7B52" w:rsidRPr="00C21B52" w:rsidRDefault="00AF7B52"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7.</w:t>
      </w:r>
      <w:r w:rsidR="004D0B9D" w:rsidRPr="00C21B52">
        <w:rPr>
          <w:rFonts w:ascii="Times New Roman" w:eastAsia="Calibri" w:hAnsi="Times New Roman" w:cs="Times New Roman"/>
          <w:b/>
          <w:sz w:val="28"/>
          <w:szCs w:val="28"/>
        </w:rPr>
        <w:t>3</w:t>
      </w:r>
      <w:r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Аудиторская организация</w:t>
      </w:r>
      <w:r w:rsidR="00402275"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другая организация в сети, участник аудиторской группы</w:t>
      </w:r>
      <w:r w:rsidR="00402275" w:rsidRPr="00C21B52">
        <w:rPr>
          <w:rFonts w:ascii="Times New Roman" w:eastAsia="Calibri" w:hAnsi="Times New Roman" w:cs="Times New Roman"/>
          <w:color w:val="000000"/>
          <w:sz w:val="28"/>
          <w:szCs w:val="28"/>
        </w:rPr>
        <w:t xml:space="preserve"> или</w:t>
      </w:r>
      <w:r w:rsidRPr="00C21B52">
        <w:rPr>
          <w:rFonts w:ascii="Times New Roman" w:eastAsia="Calibri" w:hAnsi="Times New Roman" w:cs="Times New Roman"/>
          <w:color w:val="000000"/>
          <w:sz w:val="28"/>
          <w:szCs w:val="28"/>
        </w:rPr>
        <w:t xml:space="preserve"> члены его семьи не должны предоставлять </w:t>
      </w:r>
      <w:r w:rsidR="000C1B5F" w:rsidRPr="00C21B52">
        <w:rPr>
          <w:rFonts w:ascii="Times New Roman" w:eastAsia="Calibri" w:hAnsi="Times New Roman" w:cs="Times New Roman"/>
          <w:color w:val="000000"/>
          <w:sz w:val="28"/>
          <w:szCs w:val="28"/>
        </w:rPr>
        <w:t>зае</w:t>
      </w:r>
      <w:r w:rsidR="00134F60" w:rsidRPr="00C21B52">
        <w:rPr>
          <w:rFonts w:ascii="Times New Roman" w:eastAsia="Calibri" w:hAnsi="Times New Roman" w:cs="Times New Roman"/>
          <w:color w:val="000000"/>
          <w:sz w:val="28"/>
          <w:szCs w:val="28"/>
        </w:rPr>
        <w:t xml:space="preserve">м или поручительство </w:t>
      </w:r>
      <w:r w:rsidRPr="00C21B52">
        <w:rPr>
          <w:rFonts w:ascii="Times New Roman" w:eastAsia="Calibri" w:hAnsi="Times New Roman" w:cs="Times New Roman"/>
          <w:color w:val="000000"/>
          <w:sz w:val="28"/>
          <w:szCs w:val="28"/>
        </w:rPr>
        <w:t>аудируемому лицу</w:t>
      </w:r>
      <w:r w:rsidRPr="00C21B52">
        <w:rPr>
          <w:rFonts w:ascii="Times New Roman" w:eastAsia="Calibri" w:hAnsi="Times New Roman" w:cs="Times New Roman"/>
          <w:sz w:val="28"/>
          <w:szCs w:val="28"/>
        </w:rPr>
        <w:t>, за исключением случаев, когда указанны</w:t>
      </w:r>
      <w:r w:rsidR="007C060F"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 xml:space="preserve"> </w:t>
      </w:r>
      <w:r w:rsidR="00134F60" w:rsidRPr="00C21B52">
        <w:rPr>
          <w:rFonts w:ascii="Times New Roman" w:eastAsia="Calibri" w:hAnsi="Times New Roman" w:cs="Times New Roman"/>
          <w:sz w:val="28"/>
          <w:szCs w:val="28"/>
        </w:rPr>
        <w:t>заем</w:t>
      </w:r>
      <w:r w:rsidRPr="00C21B52">
        <w:rPr>
          <w:rFonts w:ascii="Times New Roman" w:eastAsia="Calibri" w:hAnsi="Times New Roman" w:cs="Times New Roman"/>
          <w:sz w:val="28"/>
          <w:szCs w:val="28"/>
        </w:rPr>
        <w:t xml:space="preserve"> или </w:t>
      </w:r>
      <w:r w:rsidR="00134F60" w:rsidRPr="00C21B52">
        <w:rPr>
          <w:rFonts w:ascii="Times New Roman" w:eastAsia="Calibri" w:hAnsi="Times New Roman" w:cs="Times New Roman"/>
          <w:sz w:val="28"/>
          <w:szCs w:val="28"/>
        </w:rPr>
        <w:t>поручительство</w:t>
      </w:r>
      <w:r w:rsidRPr="00C21B52">
        <w:rPr>
          <w:rFonts w:ascii="Times New Roman" w:eastAsia="Calibri" w:hAnsi="Times New Roman" w:cs="Times New Roman"/>
          <w:sz w:val="28"/>
          <w:szCs w:val="28"/>
        </w:rPr>
        <w:t xml:space="preserve"> являются несущественными для:</w:t>
      </w:r>
    </w:p>
    <w:p w:rsidR="00AF7B52" w:rsidRPr="00C21B52" w:rsidRDefault="00AF7B52"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аудиторской организации</w:t>
      </w:r>
      <w:r w:rsidR="00A5288F"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другой организации в сети, лица, предоставившего </w:t>
      </w:r>
      <w:r w:rsidR="00A5288F" w:rsidRPr="00C21B52">
        <w:rPr>
          <w:rFonts w:ascii="Times New Roman" w:eastAsia="Calibri" w:hAnsi="Times New Roman" w:cs="Times New Roman"/>
          <w:color w:val="000000"/>
          <w:sz w:val="28"/>
          <w:szCs w:val="28"/>
        </w:rPr>
        <w:t>за</w:t>
      </w:r>
      <w:r w:rsidR="00CC1A07" w:rsidRPr="00C21B52">
        <w:rPr>
          <w:rFonts w:ascii="Times New Roman" w:eastAsia="Calibri" w:hAnsi="Times New Roman" w:cs="Times New Roman"/>
          <w:color w:val="000000"/>
          <w:sz w:val="28"/>
          <w:szCs w:val="28"/>
        </w:rPr>
        <w:t>е</w:t>
      </w:r>
      <w:r w:rsidR="00A5288F" w:rsidRPr="00C21B52">
        <w:rPr>
          <w:rFonts w:ascii="Times New Roman" w:eastAsia="Calibri" w:hAnsi="Times New Roman" w:cs="Times New Roman"/>
          <w:color w:val="000000"/>
          <w:sz w:val="28"/>
          <w:szCs w:val="28"/>
        </w:rPr>
        <w:t>м или поручительство</w:t>
      </w:r>
      <w:r w:rsidRPr="00C21B52">
        <w:rPr>
          <w:rFonts w:ascii="Times New Roman" w:eastAsia="Calibri" w:hAnsi="Times New Roman" w:cs="Times New Roman"/>
          <w:color w:val="000000"/>
          <w:sz w:val="28"/>
          <w:szCs w:val="28"/>
        </w:rPr>
        <w:t>;</w:t>
      </w:r>
    </w:p>
    <w:p w:rsidR="00AF7B52" w:rsidRPr="00C21B52" w:rsidRDefault="00AF7B52"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аудируемого лица.</w:t>
      </w:r>
    </w:p>
    <w:p w:rsidR="00AF7B52" w:rsidRPr="00C21B52" w:rsidRDefault="00AF7B52" w:rsidP="00DB6183">
      <w:pPr>
        <w:pStyle w:val="1"/>
        <w:rPr>
          <w:lang w:val="ru-RU"/>
        </w:rPr>
      </w:pPr>
      <w:bookmarkStart w:id="74" w:name="_Toc24918262"/>
      <w:r w:rsidRPr="00C21B52">
        <w:rPr>
          <w:lang w:val="ru-RU"/>
        </w:rPr>
        <w:t xml:space="preserve">Кредиты и </w:t>
      </w:r>
      <w:r w:rsidR="00BA097A" w:rsidRPr="00C21B52">
        <w:rPr>
          <w:lang w:val="ru-RU"/>
        </w:rPr>
        <w:t>гарантии</w:t>
      </w:r>
      <w:r w:rsidR="00134F60" w:rsidRPr="00C21B52">
        <w:rPr>
          <w:lang w:val="ru-RU"/>
        </w:rPr>
        <w:t xml:space="preserve">, </w:t>
      </w:r>
      <w:r w:rsidR="008336CA" w:rsidRPr="00C21B52">
        <w:rPr>
          <w:lang w:val="ru-RU"/>
        </w:rPr>
        <w:t>полученные от</w:t>
      </w:r>
      <w:r w:rsidRPr="00C21B52">
        <w:rPr>
          <w:lang w:val="ru-RU"/>
        </w:rPr>
        <w:t xml:space="preserve"> аудируем</w:t>
      </w:r>
      <w:r w:rsidR="008336CA" w:rsidRPr="00C21B52">
        <w:rPr>
          <w:lang w:val="ru-RU"/>
        </w:rPr>
        <w:t>ого</w:t>
      </w:r>
      <w:r w:rsidRPr="00C21B52">
        <w:rPr>
          <w:lang w:val="ru-RU"/>
        </w:rPr>
        <w:t xml:space="preserve"> лиц</w:t>
      </w:r>
      <w:r w:rsidR="008336CA" w:rsidRPr="00C21B52">
        <w:rPr>
          <w:lang w:val="ru-RU"/>
        </w:rPr>
        <w:t>а</w:t>
      </w:r>
      <w:r w:rsidRPr="00C21B52">
        <w:rPr>
          <w:lang w:val="ru-RU"/>
        </w:rPr>
        <w:t xml:space="preserve"> - кредитной организаци</w:t>
      </w:r>
      <w:r w:rsidR="008336CA" w:rsidRPr="00C21B52">
        <w:rPr>
          <w:lang w:val="ru-RU"/>
        </w:rPr>
        <w:t>ей</w:t>
      </w:r>
      <w:bookmarkEnd w:id="74"/>
    </w:p>
    <w:p w:rsidR="00AF7B52" w:rsidRPr="00C21B52" w:rsidRDefault="00AF7B52"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7.</w:t>
      </w:r>
      <w:r w:rsidR="004D0B9D" w:rsidRPr="00C21B52">
        <w:rPr>
          <w:rFonts w:ascii="Times New Roman" w:eastAsia="Calibri" w:hAnsi="Times New Roman" w:cs="Times New Roman"/>
          <w:b/>
          <w:sz w:val="28"/>
          <w:szCs w:val="28"/>
        </w:rPr>
        <w:t>4</w:t>
      </w:r>
      <w:r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w:t>
      </w:r>
      <w:r w:rsidR="00D87777" w:rsidRPr="00C21B52">
        <w:rPr>
          <w:rFonts w:ascii="Times New Roman" w:eastAsia="Calibri" w:hAnsi="Times New Roman" w:cs="Times New Roman"/>
          <w:color w:val="000000"/>
          <w:sz w:val="28"/>
          <w:szCs w:val="28"/>
        </w:rPr>
        <w:t>Аудиторская организация</w:t>
      </w:r>
      <w:r w:rsidR="005406A0" w:rsidRPr="00C21B52">
        <w:rPr>
          <w:rFonts w:ascii="Times New Roman" w:eastAsia="Calibri" w:hAnsi="Times New Roman" w:cs="Times New Roman"/>
          <w:color w:val="000000"/>
          <w:sz w:val="28"/>
          <w:szCs w:val="28"/>
        </w:rPr>
        <w:t>,</w:t>
      </w:r>
      <w:r w:rsidR="00D87777" w:rsidRPr="00C21B52">
        <w:rPr>
          <w:rFonts w:ascii="Times New Roman" w:eastAsia="Calibri" w:hAnsi="Times New Roman" w:cs="Times New Roman"/>
          <w:color w:val="000000"/>
          <w:sz w:val="28"/>
          <w:szCs w:val="28"/>
        </w:rPr>
        <w:t xml:space="preserve"> другая организация в сети, участник аудиторской группы или члены его семьи не должны </w:t>
      </w:r>
      <w:r w:rsidR="008336CA" w:rsidRPr="00C21B52">
        <w:rPr>
          <w:rFonts w:ascii="Times New Roman" w:eastAsia="Calibri" w:hAnsi="Times New Roman" w:cs="Times New Roman"/>
          <w:color w:val="000000"/>
          <w:sz w:val="28"/>
          <w:szCs w:val="28"/>
        </w:rPr>
        <w:t>получать</w:t>
      </w:r>
      <w:r w:rsidR="00D87777" w:rsidRPr="00C21B52">
        <w:rPr>
          <w:rFonts w:ascii="Times New Roman" w:eastAsia="Calibri" w:hAnsi="Times New Roman" w:cs="Times New Roman"/>
          <w:color w:val="000000"/>
          <w:sz w:val="28"/>
          <w:szCs w:val="28"/>
        </w:rPr>
        <w:t xml:space="preserve"> кредит или гаранти</w:t>
      </w:r>
      <w:r w:rsidR="00A47BE9" w:rsidRPr="00C21B52">
        <w:rPr>
          <w:rFonts w:ascii="Times New Roman" w:eastAsia="Calibri" w:hAnsi="Times New Roman" w:cs="Times New Roman"/>
          <w:color w:val="000000"/>
          <w:sz w:val="28"/>
          <w:szCs w:val="28"/>
        </w:rPr>
        <w:t>ю</w:t>
      </w:r>
      <w:r w:rsidR="00D87777" w:rsidRPr="00C21B52">
        <w:rPr>
          <w:rFonts w:ascii="Times New Roman" w:eastAsia="Calibri" w:hAnsi="Times New Roman" w:cs="Times New Roman"/>
          <w:color w:val="000000"/>
          <w:sz w:val="28"/>
          <w:szCs w:val="28"/>
        </w:rPr>
        <w:t xml:space="preserve"> от аудируемого лица – кредитной организации за исключением случаев, когда </w:t>
      </w:r>
      <w:r w:rsidR="00C12E59" w:rsidRPr="00C21B52">
        <w:rPr>
          <w:rFonts w:ascii="Times New Roman" w:eastAsia="Calibri" w:hAnsi="Times New Roman" w:cs="Times New Roman"/>
          <w:color w:val="000000"/>
          <w:sz w:val="28"/>
          <w:szCs w:val="28"/>
        </w:rPr>
        <w:t>указанные</w:t>
      </w:r>
      <w:r w:rsidR="00D87777" w:rsidRPr="00C21B52">
        <w:rPr>
          <w:rFonts w:ascii="Times New Roman" w:eastAsia="Calibri" w:hAnsi="Times New Roman" w:cs="Times New Roman"/>
          <w:color w:val="000000"/>
          <w:sz w:val="28"/>
          <w:szCs w:val="28"/>
        </w:rPr>
        <w:t xml:space="preserve"> кредит или гарантия </w:t>
      </w:r>
      <w:r w:rsidR="008336CA" w:rsidRPr="00C21B52">
        <w:rPr>
          <w:rFonts w:ascii="Times New Roman" w:eastAsia="Calibri" w:hAnsi="Times New Roman" w:cs="Times New Roman"/>
          <w:color w:val="000000"/>
          <w:sz w:val="28"/>
          <w:szCs w:val="28"/>
        </w:rPr>
        <w:t>выданы</w:t>
      </w:r>
      <w:r w:rsidR="00D87777" w:rsidRPr="00C21B52">
        <w:rPr>
          <w:rFonts w:ascii="Times New Roman" w:eastAsia="Calibri" w:hAnsi="Times New Roman" w:cs="Times New Roman"/>
          <w:color w:val="000000"/>
          <w:sz w:val="28"/>
          <w:szCs w:val="28"/>
        </w:rPr>
        <w:t xml:space="preserve"> на обычных условиях совершения аналогичных сделок.</w:t>
      </w:r>
    </w:p>
    <w:p w:rsidR="00D87777" w:rsidRPr="00C21B52" w:rsidRDefault="00D87777" w:rsidP="00D87777">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7.</w:t>
      </w:r>
      <w:r w:rsidR="004D0B9D" w:rsidRPr="00C21B52">
        <w:rPr>
          <w:rFonts w:ascii="Times New Roman" w:eastAsia="Calibri" w:hAnsi="Times New Roman" w:cs="Times New Roman"/>
          <w:sz w:val="28"/>
          <w:szCs w:val="28"/>
        </w:rPr>
        <w:t>4</w:t>
      </w:r>
      <w:r w:rsidRPr="00C21B52">
        <w:rPr>
          <w:rFonts w:ascii="Times New Roman" w:eastAsia="Calibri" w:hAnsi="Times New Roman" w:cs="Times New Roman"/>
          <w:sz w:val="28"/>
          <w:szCs w:val="28"/>
        </w:rPr>
        <w:t>.П1. Примерами кредитов являются, в частности, ипотек</w:t>
      </w:r>
      <w:r w:rsidR="00032DA5"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банковские овердрафты, автокредитование, кредитные карты.</w:t>
      </w:r>
    </w:p>
    <w:p w:rsidR="00D87777" w:rsidRPr="00C21B52" w:rsidRDefault="004D0B9D"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7.4</w:t>
      </w:r>
      <w:r w:rsidR="00D87777" w:rsidRPr="00C21B52">
        <w:rPr>
          <w:rFonts w:ascii="Times New Roman" w:eastAsia="Calibri" w:hAnsi="Times New Roman" w:cs="Times New Roman"/>
          <w:sz w:val="28"/>
          <w:szCs w:val="28"/>
        </w:rPr>
        <w:t xml:space="preserve">.П2. </w:t>
      </w:r>
      <w:r w:rsidR="0081126D" w:rsidRPr="00C21B52">
        <w:rPr>
          <w:rFonts w:ascii="Times New Roman" w:eastAsia="Calibri" w:hAnsi="Times New Roman" w:cs="Times New Roman"/>
          <w:sz w:val="28"/>
          <w:szCs w:val="28"/>
        </w:rPr>
        <w:t>Получение</w:t>
      </w:r>
      <w:r w:rsidR="00D87777" w:rsidRPr="00C21B52">
        <w:rPr>
          <w:rFonts w:ascii="Times New Roman" w:eastAsia="Calibri" w:hAnsi="Times New Roman" w:cs="Times New Roman"/>
          <w:sz w:val="28"/>
          <w:szCs w:val="28"/>
        </w:rPr>
        <w:t xml:space="preserve"> </w:t>
      </w:r>
      <w:r w:rsidR="00D87777" w:rsidRPr="00C21B52">
        <w:rPr>
          <w:rFonts w:ascii="Times New Roman" w:eastAsia="Calibri" w:hAnsi="Times New Roman" w:cs="Times New Roman"/>
          <w:color w:val="000000"/>
          <w:sz w:val="28"/>
          <w:szCs w:val="28"/>
        </w:rPr>
        <w:t>аудиторск</w:t>
      </w:r>
      <w:r w:rsidR="0081126D" w:rsidRPr="00C21B52">
        <w:rPr>
          <w:rFonts w:ascii="Times New Roman" w:eastAsia="Calibri" w:hAnsi="Times New Roman" w:cs="Times New Roman"/>
          <w:color w:val="000000"/>
          <w:sz w:val="28"/>
          <w:szCs w:val="28"/>
        </w:rPr>
        <w:t>ой</w:t>
      </w:r>
      <w:r w:rsidR="00D87777" w:rsidRPr="00C21B52">
        <w:rPr>
          <w:rFonts w:ascii="Times New Roman" w:eastAsia="Calibri" w:hAnsi="Times New Roman" w:cs="Times New Roman"/>
          <w:color w:val="000000"/>
          <w:sz w:val="28"/>
          <w:szCs w:val="28"/>
        </w:rPr>
        <w:t xml:space="preserve"> организаци</w:t>
      </w:r>
      <w:r w:rsidR="0081126D" w:rsidRPr="00C21B52">
        <w:rPr>
          <w:rFonts w:ascii="Times New Roman" w:eastAsia="Calibri" w:hAnsi="Times New Roman" w:cs="Times New Roman"/>
          <w:color w:val="000000"/>
          <w:sz w:val="28"/>
          <w:szCs w:val="28"/>
        </w:rPr>
        <w:t>ей</w:t>
      </w:r>
      <w:r w:rsidR="005406A0" w:rsidRPr="00C21B52">
        <w:rPr>
          <w:rFonts w:ascii="Times New Roman" w:eastAsia="Calibri" w:hAnsi="Times New Roman" w:cs="Times New Roman"/>
          <w:color w:val="000000"/>
          <w:sz w:val="28"/>
          <w:szCs w:val="28"/>
        </w:rPr>
        <w:t>,</w:t>
      </w:r>
      <w:r w:rsidR="00D87777" w:rsidRPr="00C21B52">
        <w:rPr>
          <w:rFonts w:ascii="Times New Roman" w:eastAsia="Calibri" w:hAnsi="Times New Roman" w:cs="Times New Roman"/>
          <w:color w:val="000000"/>
          <w:sz w:val="28"/>
          <w:szCs w:val="28"/>
        </w:rPr>
        <w:t xml:space="preserve"> друг</w:t>
      </w:r>
      <w:r w:rsidR="0081126D" w:rsidRPr="00C21B52">
        <w:rPr>
          <w:rFonts w:ascii="Times New Roman" w:eastAsia="Calibri" w:hAnsi="Times New Roman" w:cs="Times New Roman"/>
          <w:color w:val="000000"/>
          <w:sz w:val="28"/>
          <w:szCs w:val="28"/>
        </w:rPr>
        <w:t>ой</w:t>
      </w:r>
      <w:r w:rsidR="00D87777" w:rsidRPr="00C21B52">
        <w:rPr>
          <w:rFonts w:ascii="Times New Roman" w:eastAsia="Calibri" w:hAnsi="Times New Roman" w:cs="Times New Roman"/>
          <w:color w:val="000000"/>
          <w:sz w:val="28"/>
          <w:szCs w:val="28"/>
        </w:rPr>
        <w:t xml:space="preserve"> организаци</w:t>
      </w:r>
      <w:r w:rsidR="0081126D" w:rsidRPr="00C21B52">
        <w:rPr>
          <w:rFonts w:ascii="Times New Roman" w:eastAsia="Calibri" w:hAnsi="Times New Roman" w:cs="Times New Roman"/>
          <w:color w:val="000000"/>
          <w:sz w:val="28"/>
          <w:szCs w:val="28"/>
        </w:rPr>
        <w:t>ей</w:t>
      </w:r>
      <w:r w:rsidR="00D87777" w:rsidRPr="00C21B52">
        <w:rPr>
          <w:rFonts w:ascii="Times New Roman" w:eastAsia="Calibri" w:hAnsi="Times New Roman" w:cs="Times New Roman"/>
          <w:color w:val="000000"/>
          <w:sz w:val="28"/>
          <w:szCs w:val="28"/>
        </w:rPr>
        <w:t xml:space="preserve"> в сети кредит</w:t>
      </w:r>
      <w:r w:rsidR="0081126D" w:rsidRPr="00C21B52">
        <w:rPr>
          <w:rFonts w:ascii="Times New Roman" w:eastAsia="Calibri" w:hAnsi="Times New Roman" w:cs="Times New Roman"/>
          <w:color w:val="000000"/>
          <w:sz w:val="28"/>
          <w:szCs w:val="28"/>
        </w:rPr>
        <w:t>а</w:t>
      </w:r>
      <w:r w:rsidR="00D87777" w:rsidRPr="00C21B52">
        <w:rPr>
          <w:rFonts w:ascii="Times New Roman" w:eastAsia="Calibri" w:hAnsi="Times New Roman" w:cs="Times New Roman"/>
          <w:color w:val="000000"/>
          <w:sz w:val="28"/>
          <w:szCs w:val="28"/>
        </w:rPr>
        <w:t xml:space="preserve"> или гаранти</w:t>
      </w:r>
      <w:r w:rsidR="0081126D" w:rsidRPr="00C21B52">
        <w:rPr>
          <w:rFonts w:ascii="Times New Roman" w:eastAsia="Calibri" w:hAnsi="Times New Roman" w:cs="Times New Roman"/>
          <w:color w:val="000000"/>
          <w:sz w:val="28"/>
          <w:szCs w:val="28"/>
        </w:rPr>
        <w:t>и</w:t>
      </w:r>
      <w:r w:rsidR="00D87777" w:rsidRPr="00C21B52">
        <w:rPr>
          <w:rFonts w:ascii="Times New Roman" w:eastAsia="Calibri" w:hAnsi="Times New Roman" w:cs="Times New Roman"/>
          <w:color w:val="000000"/>
          <w:sz w:val="28"/>
          <w:szCs w:val="28"/>
        </w:rPr>
        <w:t xml:space="preserve"> от аудируемого лица – кредитной организации на обычных условиях совершения аналогичных сделок</w:t>
      </w:r>
      <w:r w:rsidR="0081126D" w:rsidRPr="00C21B52">
        <w:rPr>
          <w:rFonts w:ascii="Times New Roman" w:eastAsia="Calibri" w:hAnsi="Times New Roman" w:cs="Times New Roman"/>
          <w:color w:val="000000"/>
          <w:sz w:val="28"/>
          <w:szCs w:val="28"/>
        </w:rPr>
        <w:t xml:space="preserve"> не исключает возможности возникновения угрозы личной заинтересованности в</w:t>
      </w:r>
      <w:r w:rsidR="00D87777" w:rsidRPr="00C21B52">
        <w:rPr>
          <w:rFonts w:ascii="Times New Roman" w:eastAsia="Calibri" w:hAnsi="Times New Roman" w:cs="Times New Roman"/>
          <w:color w:val="000000"/>
          <w:sz w:val="28"/>
          <w:szCs w:val="28"/>
        </w:rPr>
        <w:t xml:space="preserve"> случае существенности </w:t>
      </w:r>
      <w:r w:rsidR="0081126D" w:rsidRPr="00C21B52">
        <w:rPr>
          <w:rFonts w:ascii="Times New Roman" w:eastAsia="Calibri" w:hAnsi="Times New Roman" w:cs="Times New Roman"/>
          <w:color w:val="000000"/>
          <w:sz w:val="28"/>
          <w:szCs w:val="28"/>
        </w:rPr>
        <w:t xml:space="preserve">данного кредита или гарантии </w:t>
      </w:r>
      <w:r w:rsidR="00D87777" w:rsidRPr="00C21B52">
        <w:rPr>
          <w:rFonts w:ascii="Times New Roman" w:eastAsia="Calibri" w:hAnsi="Times New Roman" w:cs="Times New Roman"/>
          <w:color w:val="000000"/>
          <w:sz w:val="28"/>
          <w:szCs w:val="28"/>
        </w:rPr>
        <w:t xml:space="preserve">для аудируемого лица или аудиторской организации, получившей кредит или гарантию. </w:t>
      </w:r>
    </w:p>
    <w:p w:rsidR="00D87777" w:rsidRPr="00C21B52" w:rsidRDefault="004D0B9D" w:rsidP="00D87777">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7.4</w:t>
      </w:r>
      <w:r w:rsidR="00D87777" w:rsidRPr="00C21B52">
        <w:rPr>
          <w:rFonts w:ascii="Times New Roman" w:eastAsia="Calibri" w:hAnsi="Times New Roman" w:cs="Times New Roman"/>
          <w:sz w:val="28"/>
          <w:szCs w:val="28"/>
        </w:rPr>
        <w:t xml:space="preserve">.П3. Примером меры предосторожности в ответ на указанную угрозу личной заинтересованности является проведение </w:t>
      </w:r>
      <w:r w:rsidR="00AE2BB6" w:rsidRPr="00C21B52">
        <w:rPr>
          <w:rFonts w:ascii="Times New Roman" w:eastAsia="Calibri" w:hAnsi="Times New Roman" w:cs="Times New Roman"/>
          <w:sz w:val="28"/>
          <w:szCs w:val="28"/>
        </w:rPr>
        <w:t xml:space="preserve">проверки </w:t>
      </w:r>
      <w:r w:rsidR="001A3236" w:rsidRPr="00C21B52">
        <w:rPr>
          <w:rFonts w:ascii="Times New Roman" w:eastAsia="Calibri" w:hAnsi="Times New Roman" w:cs="Times New Roman"/>
          <w:sz w:val="28"/>
          <w:szCs w:val="28"/>
        </w:rPr>
        <w:t xml:space="preserve">выполненной </w:t>
      </w:r>
      <w:r w:rsidR="00AE2BB6" w:rsidRPr="00C21B52">
        <w:rPr>
          <w:rFonts w:ascii="Times New Roman" w:eastAsia="Calibri" w:hAnsi="Times New Roman" w:cs="Times New Roman"/>
          <w:sz w:val="28"/>
          <w:szCs w:val="28"/>
        </w:rPr>
        <w:t>работы</w:t>
      </w:r>
      <w:r w:rsidR="001A3236" w:rsidRPr="00C21B52">
        <w:rPr>
          <w:rFonts w:ascii="Times New Roman" w:eastAsia="Calibri" w:hAnsi="Times New Roman" w:cs="Times New Roman"/>
          <w:sz w:val="28"/>
          <w:szCs w:val="28"/>
        </w:rPr>
        <w:t xml:space="preserve"> </w:t>
      </w:r>
      <w:r w:rsidR="00D87777" w:rsidRPr="00C21B52">
        <w:rPr>
          <w:rFonts w:ascii="Times New Roman" w:eastAsia="Calibri" w:hAnsi="Times New Roman" w:cs="Times New Roman"/>
          <w:sz w:val="28"/>
          <w:szCs w:val="28"/>
        </w:rPr>
        <w:t>надлежащим проверяющим лицо</w:t>
      </w:r>
      <w:r w:rsidR="001A3236" w:rsidRPr="00C21B52">
        <w:rPr>
          <w:rFonts w:ascii="Times New Roman" w:eastAsia="Calibri" w:hAnsi="Times New Roman" w:cs="Times New Roman"/>
          <w:sz w:val="28"/>
          <w:szCs w:val="28"/>
        </w:rPr>
        <w:t>м,</w:t>
      </w:r>
      <w:r w:rsidR="00D87777" w:rsidRPr="00C21B52">
        <w:rPr>
          <w:rFonts w:ascii="Times New Roman" w:eastAsia="Calibri" w:hAnsi="Times New Roman" w:cs="Times New Roman"/>
          <w:sz w:val="28"/>
          <w:szCs w:val="28"/>
        </w:rPr>
        <w:t xml:space="preserve"> </w:t>
      </w:r>
      <w:r w:rsidR="001A3236" w:rsidRPr="00C21B52">
        <w:rPr>
          <w:rFonts w:ascii="Times New Roman" w:eastAsia="Calibri" w:hAnsi="Times New Roman" w:cs="Times New Roman"/>
          <w:sz w:val="28"/>
          <w:szCs w:val="28"/>
        </w:rPr>
        <w:t xml:space="preserve">которое не участвовало в аудите или </w:t>
      </w:r>
      <w:r w:rsidR="007C060F" w:rsidRPr="00C21B52">
        <w:rPr>
          <w:rFonts w:ascii="Times New Roman" w:eastAsia="Calibri" w:hAnsi="Times New Roman" w:cs="Times New Roman"/>
          <w:sz w:val="28"/>
          <w:szCs w:val="28"/>
        </w:rPr>
        <w:t xml:space="preserve">направлено </w:t>
      </w:r>
      <w:r w:rsidR="00AE2BB6" w:rsidRPr="00C21B52">
        <w:rPr>
          <w:rFonts w:ascii="Times New Roman" w:eastAsia="Calibri" w:hAnsi="Times New Roman" w:cs="Times New Roman"/>
          <w:sz w:val="28"/>
          <w:szCs w:val="28"/>
        </w:rPr>
        <w:t xml:space="preserve">из </w:t>
      </w:r>
      <w:r w:rsidR="001A3236" w:rsidRPr="00C21B52">
        <w:rPr>
          <w:rFonts w:ascii="Times New Roman" w:eastAsia="Calibri" w:hAnsi="Times New Roman" w:cs="Times New Roman"/>
          <w:sz w:val="28"/>
          <w:szCs w:val="28"/>
        </w:rPr>
        <w:t>другой организации</w:t>
      </w:r>
      <w:r w:rsidR="00AE2BB6" w:rsidRPr="00C21B52">
        <w:rPr>
          <w:rFonts w:ascii="Times New Roman" w:eastAsia="Calibri" w:hAnsi="Times New Roman" w:cs="Times New Roman"/>
          <w:sz w:val="28"/>
          <w:szCs w:val="28"/>
        </w:rPr>
        <w:t xml:space="preserve"> </w:t>
      </w:r>
      <w:r w:rsidR="001A3236" w:rsidRPr="00C21B52">
        <w:rPr>
          <w:rFonts w:ascii="Times New Roman" w:eastAsia="Calibri" w:hAnsi="Times New Roman" w:cs="Times New Roman"/>
          <w:sz w:val="28"/>
          <w:szCs w:val="28"/>
        </w:rPr>
        <w:t>в сети</w:t>
      </w:r>
      <w:r w:rsidR="00AE2BB6" w:rsidRPr="00C21B52">
        <w:rPr>
          <w:rFonts w:ascii="Times New Roman" w:eastAsia="Calibri" w:hAnsi="Times New Roman" w:cs="Times New Roman"/>
          <w:sz w:val="28"/>
          <w:szCs w:val="28"/>
        </w:rPr>
        <w:t xml:space="preserve">, </w:t>
      </w:r>
      <w:r w:rsidR="001A3236" w:rsidRPr="00C21B52">
        <w:rPr>
          <w:rFonts w:ascii="Times New Roman" w:eastAsia="Calibri" w:hAnsi="Times New Roman" w:cs="Times New Roman"/>
          <w:sz w:val="28"/>
          <w:szCs w:val="28"/>
        </w:rPr>
        <w:t>не являющейся выгодоприобретателем по кредиту</w:t>
      </w:r>
      <w:r w:rsidR="00D87777" w:rsidRPr="00C21B52">
        <w:rPr>
          <w:rFonts w:ascii="Times New Roman" w:eastAsia="Calibri" w:hAnsi="Times New Roman" w:cs="Times New Roman"/>
          <w:sz w:val="28"/>
          <w:szCs w:val="28"/>
        </w:rPr>
        <w:t>.</w:t>
      </w:r>
    </w:p>
    <w:p w:rsidR="00D87777" w:rsidRPr="00C21B52" w:rsidRDefault="00051B89" w:rsidP="00DB6183">
      <w:pPr>
        <w:pStyle w:val="2"/>
      </w:pPr>
      <w:bookmarkStart w:id="75" w:name="_Toc24918263"/>
      <w:r w:rsidRPr="00C21B52">
        <w:t>Банковские вклады</w:t>
      </w:r>
      <w:r w:rsidR="00AA7949" w:rsidRPr="00C21B52">
        <w:t xml:space="preserve"> и брокерские счета</w:t>
      </w:r>
      <w:bookmarkEnd w:id="75"/>
    </w:p>
    <w:p w:rsidR="00AA7949" w:rsidRPr="00C21B52" w:rsidRDefault="004D0B9D" w:rsidP="00AA794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7.5</w:t>
      </w:r>
      <w:r w:rsidR="00AA7949" w:rsidRPr="00C21B52">
        <w:rPr>
          <w:rFonts w:ascii="Times New Roman" w:eastAsia="Calibri" w:hAnsi="Times New Roman" w:cs="Times New Roman"/>
          <w:b/>
          <w:sz w:val="28"/>
          <w:szCs w:val="28"/>
        </w:rPr>
        <w:t>.Т.</w:t>
      </w:r>
      <w:r w:rsidR="00AA7949" w:rsidRPr="00C21B52">
        <w:rPr>
          <w:rFonts w:ascii="Times New Roman" w:eastAsia="Calibri" w:hAnsi="Times New Roman" w:cs="Times New Roman"/>
          <w:sz w:val="28"/>
          <w:szCs w:val="28"/>
        </w:rPr>
        <w:t xml:space="preserve"> </w:t>
      </w:r>
      <w:r w:rsidR="00AA7949" w:rsidRPr="00C21B52">
        <w:rPr>
          <w:rFonts w:ascii="Times New Roman" w:eastAsia="Calibri" w:hAnsi="Times New Roman" w:cs="Times New Roman"/>
          <w:color w:val="000000"/>
          <w:sz w:val="28"/>
          <w:szCs w:val="28"/>
        </w:rPr>
        <w:t>Аудиторская организация</w:t>
      </w:r>
      <w:r w:rsidR="00A259AF" w:rsidRPr="00C21B52">
        <w:rPr>
          <w:rFonts w:ascii="Times New Roman" w:eastAsia="Calibri" w:hAnsi="Times New Roman" w:cs="Times New Roman"/>
          <w:color w:val="000000"/>
          <w:sz w:val="28"/>
          <w:szCs w:val="28"/>
        </w:rPr>
        <w:t>,</w:t>
      </w:r>
      <w:r w:rsidR="00AA7949" w:rsidRPr="00C21B52">
        <w:rPr>
          <w:rFonts w:ascii="Times New Roman" w:eastAsia="Calibri" w:hAnsi="Times New Roman" w:cs="Times New Roman"/>
          <w:color w:val="000000"/>
          <w:sz w:val="28"/>
          <w:szCs w:val="28"/>
        </w:rPr>
        <w:t xml:space="preserve"> другая организация в сети, участник аудиторской группы или члены его семьи не должны </w:t>
      </w:r>
      <w:r w:rsidR="00A47BE9" w:rsidRPr="00C21B52">
        <w:rPr>
          <w:rFonts w:ascii="Times New Roman" w:eastAsia="Calibri" w:hAnsi="Times New Roman" w:cs="Times New Roman"/>
          <w:color w:val="000000"/>
          <w:sz w:val="28"/>
          <w:szCs w:val="28"/>
        </w:rPr>
        <w:t xml:space="preserve">иметь </w:t>
      </w:r>
      <w:r w:rsidR="00051B89" w:rsidRPr="00C21B52">
        <w:rPr>
          <w:rFonts w:ascii="Times New Roman" w:eastAsia="Calibri" w:hAnsi="Times New Roman" w:cs="Times New Roman"/>
          <w:color w:val="000000"/>
          <w:sz w:val="28"/>
          <w:szCs w:val="28"/>
        </w:rPr>
        <w:t>банковские вклады</w:t>
      </w:r>
      <w:r w:rsidR="008336CA" w:rsidRPr="00C21B52">
        <w:rPr>
          <w:rFonts w:ascii="Times New Roman" w:eastAsia="Calibri" w:hAnsi="Times New Roman" w:cs="Times New Roman"/>
          <w:color w:val="000000"/>
          <w:sz w:val="28"/>
          <w:szCs w:val="28"/>
        </w:rPr>
        <w:t>,</w:t>
      </w:r>
      <w:r w:rsidR="00A47BE9" w:rsidRPr="00C21B52">
        <w:rPr>
          <w:rFonts w:ascii="Times New Roman" w:eastAsia="Calibri" w:hAnsi="Times New Roman" w:cs="Times New Roman"/>
          <w:color w:val="000000"/>
          <w:sz w:val="28"/>
          <w:szCs w:val="28"/>
        </w:rPr>
        <w:t xml:space="preserve"> брокерские счета, открытые </w:t>
      </w:r>
      <w:r w:rsidR="00A47BE9" w:rsidRPr="00C21B52">
        <w:rPr>
          <w:rFonts w:ascii="Times New Roman" w:eastAsia="Calibri" w:hAnsi="Times New Roman" w:cs="Times New Roman"/>
          <w:sz w:val="28"/>
          <w:szCs w:val="28"/>
        </w:rPr>
        <w:t xml:space="preserve">в аудируемом лице – кредитной организации, профессиональном участнике рынка ценных бумаг </w:t>
      </w:r>
      <w:r w:rsidR="00A47BE9" w:rsidRPr="00C21B52">
        <w:rPr>
          <w:rFonts w:ascii="Times New Roman" w:eastAsia="Calibri" w:hAnsi="Times New Roman" w:cs="Times New Roman"/>
          <w:color w:val="000000"/>
          <w:sz w:val="28"/>
          <w:szCs w:val="28"/>
        </w:rPr>
        <w:t xml:space="preserve">за исключением случаев, когда </w:t>
      </w:r>
      <w:r w:rsidR="00C12E59" w:rsidRPr="00C21B52">
        <w:rPr>
          <w:rFonts w:ascii="Times New Roman" w:eastAsia="Calibri" w:hAnsi="Times New Roman" w:cs="Times New Roman"/>
          <w:color w:val="000000"/>
          <w:sz w:val="28"/>
          <w:szCs w:val="28"/>
        </w:rPr>
        <w:t>указанные</w:t>
      </w:r>
      <w:r w:rsidR="00051B89" w:rsidRPr="00C21B52">
        <w:rPr>
          <w:rFonts w:ascii="Times New Roman" w:eastAsia="Calibri" w:hAnsi="Times New Roman" w:cs="Times New Roman"/>
          <w:color w:val="000000"/>
          <w:sz w:val="28"/>
          <w:szCs w:val="28"/>
        </w:rPr>
        <w:t xml:space="preserve"> вклады или счета открыты и</w:t>
      </w:r>
      <w:r w:rsidR="00A47BE9" w:rsidRPr="00C21B52">
        <w:rPr>
          <w:rFonts w:ascii="Times New Roman" w:eastAsia="Calibri" w:hAnsi="Times New Roman" w:cs="Times New Roman"/>
          <w:color w:val="000000"/>
          <w:sz w:val="28"/>
          <w:szCs w:val="28"/>
        </w:rPr>
        <w:t xml:space="preserve"> </w:t>
      </w:r>
      <w:r w:rsidR="00051B89" w:rsidRPr="00C21B52">
        <w:rPr>
          <w:rFonts w:ascii="Times New Roman" w:eastAsia="Calibri" w:hAnsi="Times New Roman" w:cs="Times New Roman"/>
          <w:color w:val="000000"/>
          <w:sz w:val="28"/>
          <w:szCs w:val="28"/>
        </w:rPr>
        <w:t xml:space="preserve">ведутся </w:t>
      </w:r>
      <w:r w:rsidR="00A47BE9" w:rsidRPr="00C21B52">
        <w:rPr>
          <w:rFonts w:ascii="Times New Roman" w:eastAsia="Calibri" w:hAnsi="Times New Roman" w:cs="Times New Roman"/>
          <w:color w:val="000000"/>
          <w:sz w:val="28"/>
          <w:szCs w:val="28"/>
        </w:rPr>
        <w:t>на обычных условиях совершения аналогичных сделок</w:t>
      </w:r>
      <w:r w:rsidR="00051B89" w:rsidRPr="00C21B52">
        <w:rPr>
          <w:rFonts w:ascii="Times New Roman" w:eastAsia="Calibri" w:hAnsi="Times New Roman" w:cs="Times New Roman"/>
          <w:color w:val="000000"/>
          <w:sz w:val="28"/>
          <w:szCs w:val="28"/>
        </w:rPr>
        <w:t xml:space="preserve">. </w:t>
      </w:r>
    </w:p>
    <w:p w:rsidR="004D0B9D" w:rsidRPr="00C21B52" w:rsidRDefault="008336CA" w:rsidP="00DB6183">
      <w:pPr>
        <w:pStyle w:val="1"/>
        <w:rPr>
          <w:lang w:val="ru-RU"/>
        </w:rPr>
      </w:pPr>
      <w:bookmarkStart w:id="76" w:name="_Toc24918264"/>
      <w:r w:rsidRPr="00C21B52">
        <w:rPr>
          <w:lang w:val="ru-RU"/>
        </w:rPr>
        <w:t>Займы</w:t>
      </w:r>
      <w:r w:rsidR="004D0B9D" w:rsidRPr="00C21B52">
        <w:rPr>
          <w:lang w:val="ru-RU"/>
        </w:rPr>
        <w:t xml:space="preserve"> и </w:t>
      </w:r>
      <w:r w:rsidRPr="00C21B52">
        <w:rPr>
          <w:lang w:val="ru-RU"/>
        </w:rPr>
        <w:t>поручительства, полученные</w:t>
      </w:r>
      <w:r w:rsidR="004D0B9D" w:rsidRPr="00C21B52">
        <w:rPr>
          <w:lang w:val="ru-RU"/>
        </w:rPr>
        <w:t xml:space="preserve"> от аудируемого лица, не являющегося кредитной организаци</w:t>
      </w:r>
      <w:r w:rsidR="00A259AF" w:rsidRPr="00C21B52">
        <w:rPr>
          <w:lang w:val="ru-RU"/>
        </w:rPr>
        <w:t>ей</w:t>
      </w:r>
      <w:bookmarkEnd w:id="76"/>
    </w:p>
    <w:p w:rsidR="004D0B9D" w:rsidRPr="00C21B52" w:rsidRDefault="004D0B9D" w:rsidP="004D0B9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7.6.Т.</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Аудиторская организация</w:t>
      </w:r>
      <w:r w:rsidR="00A259AF"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другая организация в сети, участник аудиторской группы или члены его семьи не должны </w:t>
      </w:r>
      <w:r w:rsidR="008336CA" w:rsidRPr="00C21B52">
        <w:rPr>
          <w:rFonts w:ascii="Times New Roman" w:eastAsia="Calibri" w:hAnsi="Times New Roman" w:cs="Times New Roman"/>
          <w:color w:val="000000"/>
          <w:sz w:val="28"/>
          <w:szCs w:val="28"/>
        </w:rPr>
        <w:t>получать</w:t>
      </w:r>
      <w:r w:rsidRPr="00C21B52">
        <w:rPr>
          <w:rFonts w:ascii="Times New Roman" w:eastAsia="Calibri" w:hAnsi="Times New Roman" w:cs="Times New Roman"/>
          <w:color w:val="000000"/>
          <w:sz w:val="28"/>
          <w:szCs w:val="28"/>
        </w:rPr>
        <w:t xml:space="preserve"> </w:t>
      </w:r>
      <w:r w:rsidR="008336CA" w:rsidRPr="00C21B52">
        <w:rPr>
          <w:rFonts w:ascii="Times New Roman" w:eastAsia="Calibri" w:hAnsi="Times New Roman" w:cs="Times New Roman"/>
          <w:color w:val="000000"/>
          <w:sz w:val="28"/>
          <w:szCs w:val="28"/>
        </w:rPr>
        <w:t>заем</w:t>
      </w:r>
      <w:r w:rsidRPr="00C21B52">
        <w:rPr>
          <w:rFonts w:ascii="Times New Roman" w:eastAsia="Calibri" w:hAnsi="Times New Roman" w:cs="Times New Roman"/>
          <w:color w:val="000000"/>
          <w:sz w:val="28"/>
          <w:szCs w:val="28"/>
        </w:rPr>
        <w:t xml:space="preserve"> или </w:t>
      </w:r>
      <w:r w:rsidR="008336CA" w:rsidRPr="00C21B52">
        <w:rPr>
          <w:rFonts w:ascii="Times New Roman" w:eastAsia="Calibri" w:hAnsi="Times New Roman" w:cs="Times New Roman"/>
          <w:color w:val="000000"/>
          <w:sz w:val="28"/>
          <w:szCs w:val="28"/>
        </w:rPr>
        <w:lastRenderedPageBreak/>
        <w:t>поручительство</w:t>
      </w:r>
      <w:r w:rsidRPr="00C21B52">
        <w:rPr>
          <w:rFonts w:ascii="Times New Roman" w:eastAsia="Calibri" w:hAnsi="Times New Roman" w:cs="Times New Roman"/>
          <w:color w:val="000000"/>
          <w:sz w:val="28"/>
          <w:szCs w:val="28"/>
        </w:rPr>
        <w:t xml:space="preserve"> от аудируемого лица</w:t>
      </w:r>
      <w:r w:rsidR="00B25EF9" w:rsidRPr="00C21B52">
        <w:rPr>
          <w:rFonts w:ascii="Times New Roman" w:eastAsia="Calibri" w:hAnsi="Times New Roman" w:cs="Times New Roman"/>
          <w:color w:val="000000"/>
          <w:sz w:val="28"/>
          <w:szCs w:val="28"/>
        </w:rPr>
        <w:t>, не являющегося</w:t>
      </w:r>
      <w:r w:rsidRPr="00C21B52">
        <w:rPr>
          <w:rFonts w:ascii="Times New Roman" w:eastAsia="Calibri" w:hAnsi="Times New Roman" w:cs="Times New Roman"/>
          <w:color w:val="000000"/>
          <w:sz w:val="28"/>
          <w:szCs w:val="28"/>
        </w:rPr>
        <w:t xml:space="preserve"> кредитной организаци</w:t>
      </w:r>
      <w:r w:rsidR="00A259AF" w:rsidRPr="00C21B52">
        <w:rPr>
          <w:rFonts w:ascii="Times New Roman" w:eastAsia="Calibri" w:hAnsi="Times New Roman" w:cs="Times New Roman"/>
          <w:color w:val="000000"/>
          <w:sz w:val="28"/>
          <w:szCs w:val="28"/>
        </w:rPr>
        <w:t>ей</w:t>
      </w:r>
      <w:r w:rsidR="00B25EF9"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за исключением случаев, когда </w:t>
      </w:r>
      <w:r w:rsidRPr="00C21B52">
        <w:rPr>
          <w:rFonts w:ascii="Times New Roman" w:eastAsia="Calibri" w:hAnsi="Times New Roman" w:cs="Times New Roman"/>
          <w:sz w:val="28"/>
          <w:szCs w:val="28"/>
        </w:rPr>
        <w:t xml:space="preserve">указанные </w:t>
      </w:r>
      <w:r w:rsidR="008336CA" w:rsidRPr="00C21B52">
        <w:rPr>
          <w:rFonts w:ascii="Times New Roman" w:eastAsia="Calibri" w:hAnsi="Times New Roman" w:cs="Times New Roman"/>
          <w:sz w:val="28"/>
          <w:szCs w:val="28"/>
        </w:rPr>
        <w:t>заем</w:t>
      </w:r>
      <w:r w:rsidRPr="00C21B52">
        <w:rPr>
          <w:rFonts w:ascii="Times New Roman" w:eastAsia="Calibri" w:hAnsi="Times New Roman" w:cs="Times New Roman"/>
          <w:sz w:val="28"/>
          <w:szCs w:val="28"/>
        </w:rPr>
        <w:t xml:space="preserve"> или </w:t>
      </w:r>
      <w:r w:rsidR="008336CA" w:rsidRPr="00C21B52">
        <w:rPr>
          <w:rFonts w:ascii="Times New Roman" w:eastAsia="Calibri" w:hAnsi="Times New Roman" w:cs="Times New Roman"/>
          <w:sz w:val="28"/>
          <w:szCs w:val="28"/>
        </w:rPr>
        <w:t>поручительство</w:t>
      </w:r>
      <w:r w:rsidRPr="00C21B52">
        <w:rPr>
          <w:rFonts w:ascii="Times New Roman" w:eastAsia="Calibri" w:hAnsi="Times New Roman" w:cs="Times New Roman"/>
          <w:sz w:val="28"/>
          <w:szCs w:val="28"/>
        </w:rPr>
        <w:t xml:space="preserve"> являются несущественными для:</w:t>
      </w:r>
    </w:p>
    <w:p w:rsidR="004D0B9D" w:rsidRPr="00C21B52" w:rsidRDefault="004D0B9D" w:rsidP="004D0B9D">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аудиторской организации</w:t>
      </w:r>
      <w:r w:rsidR="00A259AF"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другой организации в сети, лица, </w:t>
      </w:r>
      <w:r w:rsidR="00A259AF" w:rsidRPr="00C21B52">
        <w:rPr>
          <w:rFonts w:ascii="Times New Roman" w:eastAsia="Calibri" w:hAnsi="Times New Roman" w:cs="Times New Roman"/>
          <w:color w:val="000000"/>
          <w:sz w:val="28"/>
          <w:szCs w:val="28"/>
        </w:rPr>
        <w:t>получающего заем или поручительство</w:t>
      </w:r>
      <w:r w:rsidRPr="00C21B52">
        <w:rPr>
          <w:rFonts w:ascii="Times New Roman" w:eastAsia="Calibri" w:hAnsi="Times New Roman" w:cs="Times New Roman"/>
          <w:color w:val="000000"/>
          <w:sz w:val="28"/>
          <w:szCs w:val="28"/>
        </w:rPr>
        <w:t>;</w:t>
      </w:r>
    </w:p>
    <w:p w:rsidR="00936591" w:rsidRPr="00C21B52" w:rsidRDefault="004D0B9D" w:rsidP="00C12E5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аудируемого лица.</w:t>
      </w:r>
      <w:r w:rsidR="00936591" w:rsidRPr="00C21B52">
        <w:rPr>
          <w:rFonts w:ascii="Times New Roman" w:eastAsia="Calibri" w:hAnsi="Times New Roman" w:cs="Times New Roman"/>
          <w:sz w:val="28"/>
          <w:szCs w:val="28"/>
        </w:rPr>
        <w:t xml:space="preserve"> </w:t>
      </w:r>
    </w:p>
    <w:p w:rsidR="00524407" w:rsidRPr="00C21B52" w:rsidRDefault="00524407" w:rsidP="00DB6183">
      <w:pPr>
        <w:pStyle w:val="1"/>
        <w:rPr>
          <w:lang w:val="ru-RU"/>
        </w:rPr>
      </w:pPr>
      <w:bookmarkStart w:id="77" w:name="_Toc24918265"/>
      <w:bookmarkStart w:id="78" w:name="_Toc323799080"/>
      <w:bookmarkStart w:id="79" w:name="_Toc323927318"/>
      <w:bookmarkStart w:id="80" w:name="_Toc323978573"/>
      <w:r w:rsidRPr="00C21B52">
        <w:rPr>
          <w:lang w:val="ru-RU"/>
        </w:rPr>
        <w:t>Раздел 8.</w:t>
      </w:r>
      <w:r w:rsidRPr="00C21B52">
        <w:rPr>
          <w:sz w:val="26"/>
          <w:lang w:val="ru-RU"/>
        </w:rPr>
        <w:t xml:space="preserve"> </w:t>
      </w:r>
      <w:r w:rsidRPr="00C21B52">
        <w:rPr>
          <w:lang w:val="ru-RU"/>
        </w:rPr>
        <w:t>ДЕЛОВЫЕ ВЗАИМООТНОШЕНИЯ</w:t>
      </w:r>
      <w:bookmarkEnd w:id="77"/>
    </w:p>
    <w:bookmarkEnd w:id="78"/>
    <w:bookmarkEnd w:id="79"/>
    <w:bookmarkEnd w:id="80"/>
    <w:p w:rsidR="00296BE4" w:rsidRPr="00C21B52" w:rsidRDefault="00296BE4" w:rsidP="00296BE4">
      <w:pPr>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8.1</w:t>
      </w:r>
      <w:r w:rsidR="00936591"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Тесные деловые взаимоотношения с аудируемым лицом или его руководством могут создать угрозы личной заинтересованности</w:t>
      </w:r>
      <w:r w:rsidR="00B73132"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96BE4" w:rsidRPr="00C21B52" w:rsidRDefault="00296BE4" w:rsidP="00DB6183">
      <w:pPr>
        <w:pStyle w:val="1"/>
        <w:rPr>
          <w:lang w:val="ru-RU"/>
        </w:rPr>
      </w:pPr>
      <w:bookmarkStart w:id="81" w:name="_Toc24918266"/>
      <w:r w:rsidRPr="00C21B52">
        <w:rPr>
          <w:spacing w:val="-3"/>
          <w:lang w:val="ru-RU"/>
        </w:rPr>
        <w:t>Общие</w:t>
      </w:r>
      <w:r w:rsidRPr="00C21B52">
        <w:rPr>
          <w:lang w:val="ru-RU"/>
        </w:rPr>
        <w:t xml:space="preserve"> положения</w:t>
      </w:r>
      <w:bookmarkEnd w:id="81"/>
    </w:p>
    <w:p w:rsidR="00296BE4" w:rsidRPr="00C21B52" w:rsidRDefault="00936591"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296BE4" w:rsidRPr="00C21B52">
        <w:rPr>
          <w:rFonts w:ascii="Times New Roman" w:eastAsia="Calibri" w:hAnsi="Times New Roman" w:cs="Times New Roman"/>
          <w:sz w:val="28"/>
          <w:szCs w:val="28"/>
        </w:rPr>
        <w:t xml:space="preserve">8.2.П1. В настоящем разделе Правил независимости рассматриваются вопросы существенности финансовой заинтересованности и значимости деловых взаимоотношений. </w:t>
      </w:r>
      <w:r w:rsidR="00296BE4" w:rsidRPr="00C21B52">
        <w:rPr>
          <w:rFonts w:ascii="Times New Roman" w:eastAsia="Calibri" w:hAnsi="Times New Roman" w:cs="Times New Roman"/>
          <w:color w:val="000000"/>
          <w:sz w:val="28"/>
          <w:szCs w:val="28"/>
        </w:rPr>
        <w:t xml:space="preserve">В целях определения, является ли </w:t>
      </w:r>
      <w:r w:rsidR="00296BE4" w:rsidRPr="00C21B52">
        <w:rPr>
          <w:rFonts w:ascii="Times New Roman" w:eastAsia="Calibri" w:hAnsi="Times New Roman" w:cs="Times New Roman"/>
          <w:sz w:val="28"/>
          <w:szCs w:val="28"/>
        </w:rPr>
        <w:t>финансовая заинтересованность</w:t>
      </w:r>
      <w:r w:rsidR="00296BE4" w:rsidRPr="00C21B52">
        <w:rPr>
          <w:rFonts w:ascii="Times New Roman" w:eastAsia="Calibri" w:hAnsi="Times New Roman" w:cs="Times New Roman"/>
          <w:color w:val="000000"/>
          <w:sz w:val="28"/>
          <w:szCs w:val="28"/>
        </w:rPr>
        <w:t xml:space="preserve"> существенной для конкретного лица, может приниматься во внимание совокупная величина имущества этого лица и членов его семьи.</w:t>
      </w:r>
    </w:p>
    <w:p w:rsidR="00D96A46" w:rsidRPr="00C21B52" w:rsidRDefault="00296BE4"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8.2.П2. </w:t>
      </w:r>
      <w:r w:rsidR="00D96A46" w:rsidRPr="00C21B52">
        <w:rPr>
          <w:rFonts w:ascii="Times New Roman" w:eastAsia="Calibri" w:hAnsi="Times New Roman" w:cs="Times New Roman"/>
          <w:sz w:val="28"/>
          <w:szCs w:val="28"/>
        </w:rPr>
        <w:t>Примерами тесных деловых взаимоотношений</w:t>
      </w:r>
      <w:r w:rsidR="001D5DD4" w:rsidRPr="00C21B52">
        <w:rPr>
          <w:rFonts w:ascii="Times New Roman" w:eastAsia="Calibri" w:hAnsi="Times New Roman" w:cs="Times New Roman"/>
          <w:sz w:val="28"/>
          <w:szCs w:val="28"/>
        </w:rPr>
        <w:t>, обусловленных</w:t>
      </w:r>
      <w:r w:rsidR="00D96A46" w:rsidRPr="00C21B52">
        <w:rPr>
          <w:rFonts w:ascii="Times New Roman" w:eastAsia="Calibri" w:hAnsi="Times New Roman" w:cs="Times New Roman"/>
          <w:sz w:val="28"/>
          <w:szCs w:val="28"/>
        </w:rPr>
        <w:t xml:space="preserve"> хозяйственными взаимоотношениями или общей финансовой заинтересованностью, в частности, являются:</w:t>
      </w:r>
    </w:p>
    <w:p w:rsidR="00936591" w:rsidRPr="00C21B52" w:rsidRDefault="00936591" w:rsidP="00936591">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наличие финансовой заинтересованности в совместном предприятии с аудируемым лицом, контролирующим его лицом, </w:t>
      </w:r>
      <w:r w:rsidR="00DD7A26" w:rsidRPr="00C21B52">
        <w:rPr>
          <w:rFonts w:ascii="Times New Roman" w:eastAsia="Calibri" w:hAnsi="Times New Roman" w:cs="Times New Roman"/>
          <w:sz w:val="28"/>
          <w:szCs w:val="28"/>
        </w:rPr>
        <w:t>его</w:t>
      </w:r>
      <w:r w:rsidRPr="00C21B52">
        <w:rPr>
          <w:rFonts w:ascii="Times New Roman" w:eastAsia="Calibri" w:hAnsi="Times New Roman" w:cs="Times New Roman"/>
          <w:sz w:val="28"/>
          <w:szCs w:val="28"/>
        </w:rPr>
        <w:t xml:space="preserve"> руководителем</w:t>
      </w:r>
      <w:r w:rsidR="00DD7A26" w:rsidRPr="00C21B52">
        <w:rPr>
          <w:rFonts w:ascii="Times New Roman" w:eastAsia="Calibri" w:hAnsi="Times New Roman" w:cs="Times New Roman"/>
          <w:sz w:val="28"/>
          <w:szCs w:val="28"/>
        </w:rPr>
        <w:t xml:space="preserve"> или</w:t>
      </w:r>
      <w:r w:rsidRPr="00C21B52">
        <w:rPr>
          <w:rFonts w:ascii="Times New Roman" w:eastAsia="Calibri" w:hAnsi="Times New Roman" w:cs="Times New Roman"/>
          <w:sz w:val="28"/>
          <w:szCs w:val="28"/>
        </w:rPr>
        <w:t xml:space="preserve"> иным должностным лицом, иным лицом, выполняющим управленческие функции в аудируемом лице;</w:t>
      </w:r>
    </w:p>
    <w:p w:rsidR="00936591" w:rsidRPr="00C21B52" w:rsidRDefault="00936591" w:rsidP="00936591">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б) соглашения </w:t>
      </w:r>
      <w:r w:rsidR="004B35A6" w:rsidRPr="00C21B52">
        <w:rPr>
          <w:rFonts w:ascii="Times New Roman" w:eastAsia="Calibri" w:hAnsi="Times New Roman" w:cs="Times New Roman"/>
          <w:color w:val="000000"/>
          <w:sz w:val="28"/>
          <w:szCs w:val="28"/>
        </w:rPr>
        <w:t xml:space="preserve">аудиторской организации, другой организации в сети, </w:t>
      </w:r>
      <w:r w:rsidRPr="00C21B52">
        <w:rPr>
          <w:rFonts w:ascii="Times New Roman" w:eastAsia="Calibri" w:hAnsi="Times New Roman" w:cs="Times New Roman"/>
          <w:color w:val="000000"/>
          <w:sz w:val="28"/>
          <w:szCs w:val="28"/>
        </w:rPr>
        <w:t>об объединении усилий с аудируемым лицом для совместного оказания услуг или создания единого продукта и представление услуги или продукта на рынке с упоминанием обеих сторон;</w:t>
      </w:r>
    </w:p>
    <w:p w:rsidR="00936591" w:rsidRPr="00C21B52" w:rsidRDefault="00936591" w:rsidP="00936591">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в) соглашение о распространении или продвижении на рынке, в соответствии с которым аудиторская организация</w:t>
      </w:r>
      <w:r w:rsidR="004B35A6" w:rsidRPr="00C21B52">
        <w:rPr>
          <w:rFonts w:ascii="Times New Roman" w:eastAsia="Calibri" w:hAnsi="Times New Roman" w:cs="Times New Roman"/>
          <w:color w:val="000000"/>
          <w:sz w:val="28"/>
          <w:szCs w:val="28"/>
        </w:rPr>
        <w:t>, другая организация в сети,</w:t>
      </w:r>
      <w:r w:rsidRPr="00C21B52">
        <w:rPr>
          <w:rFonts w:ascii="Times New Roman" w:eastAsia="Calibri" w:hAnsi="Times New Roman" w:cs="Times New Roman"/>
          <w:color w:val="000000"/>
          <w:sz w:val="28"/>
          <w:szCs w:val="28"/>
        </w:rPr>
        <w:t xml:space="preserve"> распространя</w:t>
      </w:r>
      <w:r w:rsidR="00DD7A26" w:rsidRPr="00C21B52">
        <w:rPr>
          <w:rFonts w:ascii="Times New Roman" w:eastAsia="Calibri" w:hAnsi="Times New Roman" w:cs="Times New Roman"/>
          <w:color w:val="000000"/>
          <w:sz w:val="28"/>
          <w:szCs w:val="28"/>
        </w:rPr>
        <w:t>ю</w:t>
      </w:r>
      <w:r w:rsidRPr="00C21B52">
        <w:rPr>
          <w:rFonts w:ascii="Times New Roman" w:eastAsia="Calibri" w:hAnsi="Times New Roman" w:cs="Times New Roman"/>
          <w:color w:val="000000"/>
          <w:sz w:val="28"/>
          <w:szCs w:val="28"/>
        </w:rPr>
        <w:t>т или продвига</w:t>
      </w:r>
      <w:r w:rsidR="00DD7A26" w:rsidRPr="00C21B52">
        <w:rPr>
          <w:rFonts w:ascii="Times New Roman" w:eastAsia="Calibri" w:hAnsi="Times New Roman" w:cs="Times New Roman"/>
          <w:color w:val="000000"/>
          <w:sz w:val="28"/>
          <w:szCs w:val="28"/>
        </w:rPr>
        <w:t>ю</w:t>
      </w:r>
      <w:r w:rsidRPr="00C21B52">
        <w:rPr>
          <w:rFonts w:ascii="Times New Roman" w:eastAsia="Calibri" w:hAnsi="Times New Roman" w:cs="Times New Roman"/>
          <w:color w:val="000000"/>
          <w:sz w:val="28"/>
          <w:szCs w:val="28"/>
        </w:rPr>
        <w:t>т на рынке услуги или продукты аудируемого лица, или наоборот, аудируемое лицо</w:t>
      </w:r>
      <w:r w:rsidR="00DD7A26"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распространяет или продвигает на рынке услуги или продукты аудиторской организации</w:t>
      </w:r>
      <w:r w:rsidR="00DD7A26" w:rsidRPr="00C21B52">
        <w:rPr>
          <w:rFonts w:ascii="Times New Roman" w:eastAsia="Calibri" w:hAnsi="Times New Roman" w:cs="Times New Roman"/>
          <w:color w:val="000000"/>
          <w:sz w:val="28"/>
          <w:szCs w:val="28"/>
        </w:rPr>
        <w:t>,</w:t>
      </w:r>
      <w:r w:rsidR="004B35A6" w:rsidRPr="00C21B52">
        <w:rPr>
          <w:rFonts w:ascii="Times New Roman" w:eastAsia="Calibri" w:hAnsi="Times New Roman" w:cs="Times New Roman"/>
          <w:color w:val="000000"/>
          <w:sz w:val="28"/>
          <w:szCs w:val="28"/>
        </w:rPr>
        <w:t xml:space="preserve"> другой организации в сети</w:t>
      </w:r>
      <w:r w:rsidRPr="00C21B52">
        <w:rPr>
          <w:rFonts w:ascii="Times New Roman" w:eastAsia="Calibri" w:hAnsi="Times New Roman" w:cs="Times New Roman"/>
          <w:color w:val="000000"/>
          <w:sz w:val="28"/>
          <w:szCs w:val="28"/>
        </w:rPr>
        <w:t>.</w:t>
      </w:r>
    </w:p>
    <w:p w:rsidR="008C664B" w:rsidRPr="00C21B52" w:rsidRDefault="008C664B" w:rsidP="00DB6183">
      <w:pPr>
        <w:pStyle w:val="1"/>
        <w:rPr>
          <w:lang w:val="ru-RU"/>
        </w:rPr>
      </w:pPr>
      <w:bookmarkStart w:id="82" w:name="_Toc24918267"/>
      <w:r w:rsidRPr="00C21B52">
        <w:rPr>
          <w:lang w:val="ru-RU"/>
        </w:rPr>
        <w:t>Деловые взаимоотношения аудиторской организации</w:t>
      </w:r>
      <w:r w:rsidR="00C25AE4" w:rsidRPr="00C21B52">
        <w:rPr>
          <w:lang w:val="ru-RU"/>
        </w:rPr>
        <w:t>,</w:t>
      </w:r>
      <w:r w:rsidRPr="00C21B52">
        <w:rPr>
          <w:lang w:val="ru-RU"/>
        </w:rPr>
        <w:t xml:space="preserve"> другой организация в сети, участника аудиторской группы или членов его семьи</w:t>
      </w:r>
      <w:bookmarkEnd w:id="82"/>
    </w:p>
    <w:p w:rsidR="00AD10F6" w:rsidRPr="00C21B52" w:rsidRDefault="00AD10F6" w:rsidP="00936591">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8.3.Т.</w:t>
      </w:r>
      <w:r w:rsidRPr="00C21B52">
        <w:rPr>
          <w:rFonts w:ascii="Times New Roman" w:eastAsia="Calibri" w:hAnsi="Times New Roman" w:cs="Times New Roman"/>
          <w:color w:val="000000"/>
          <w:sz w:val="28"/>
          <w:szCs w:val="28"/>
        </w:rPr>
        <w:t xml:space="preserve"> Аудиторская организация</w:t>
      </w:r>
      <w:r w:rsidR="00C25AE4"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другая организация в сети, участник аудиторской группы или члены его семьи не должны иметь тесные деловые взаимоотношения с </w:t>
      </w:r>
      <w:r w:rsidRPr="00C21B52">
        <w:rPr>
          <w:rFonts w:ascii="Times New Roman" w:eastAsia="Calibri" w:hAnsi="Times New Roman" w:cs="Times New Roman"/>
          <w:sz w:val="28"/>
          <w:szCs w:val="28"/>
        </w:rPr>
        <w:t>аудируемым лицом</w:t>
      </w:r>
      <w:r w:rsidR="0005582F"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его руководством за исключением случаев, </w:t>
      </w:r>
      <w:r w:rsidRPr="00C21B52">
        <w:rPr>
          <w:rFonts w:ascii="Times New Roman" w:eastAsia="Calibri" w:hAnsi="Times New Roman" w:cs="Times New Roman"/>
          <w:sz w:val="28"/>
          <w:szCs w:val="28"/>
        </w:rPr>
        <w:lastRenderedPageBreak/>
        <w:t xml:space="preserve">когда </w:t>
      </w:r>
      <w:r w:rsidRPr="00C21B52">
        <w:rPr>
          <w:rFonts w:ascii="Times New Roman" w:eastAsia="Calibri" w:hAnsi="Times New Roman" w:cs="Times New Roman"/>
          <w:color w:val="000000"/>
          <w:sz w:val="28"/>
          <w:szCs w:val="28"/>
        </w:rPr>
        <w:t>финансовая заинтересованность является несущественной, а деловые взаимоотношения носят незначимый характер для аудиторской организации</w:t>
      </w:r>
      <w:r w:rsidR="0005582F"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другой организации в сети, участника аудиторской группы или член</w:t>
      </w:r>
      <w:r w:rsidR="00B1774A" w:rsidRPr="00C21B52">
        <w:rPr>
          <w:rFonts w:ascii="Times New Roman" w:eastAsia="Calibri" w:hAnsi="Times New Roman" w:cs="Times New Roman"/>
          <w:color w:val="000000"/>
          <w:sz w:val="28"/>
          <w:szCs w:val="28"/>
        </w:rPr>
        <w:t>ов</w:t>
      </w:r>
      <w:r w:rsidRPr="00C21B52">
        <w:rPr>
          <w:rFonts w:ascii="Times New Roman" w:eastAsia="Calibri" w:hAnsi="Times New Roman" w:cs="Times New Roman"/>
          <w:color w:val="000000"/>
          <w:sz w:val="28"/>
          <w:szCs w:val="28"/>
        </w:rPr>
        <w:t xml:space="preserve"> его семьи</w:t>
      </w:r>
      <w:r w:rsidR="00B1774A"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и аудируемого лица</w:t>
      </w:r>
      <w:r w:rsidR="0005582F"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его руководства</w:t>
      </w:r>
      <w:r w:rsidR="00B1774A" w:rsidRPr="00C21B52">
        <w:rPr>
          <w:rFonts w:ascii="Times New Roman" w:eastAsia="Calibri" w:hAnsi="Times New Roman" w:cs="Times New Roman"/>
          <w:color w:val="000000"/>
          <w:sz w:val="28"/>
          <w:szCs w:val="28"/>
        </w:rPr>
        <w:t>.</w:t>
      </w:r>
    </w:p>
    <w:p w:rsidR="00B1774A" w:rsidRPr="00C21B52" w:rsidRDefault="00B1774A"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8.3.П1. Т</w:t>
      </w:r>
      <w:r w:rsidRPr="00C21B52">
        <w:rPr>
          <w:rFonts w:ascii="Times New Roman" w:eastAsia="Calibri" w:hAnsi="Times New Roman" w:cs="Times New Roman"/>
          <w:sz w:val="28"/>
          <w:szCs w:val="28"/>
        </w:rPr>
        <w:t>есные деловые взаимоотношения между аудируемым лицом</w:t>
      </w:r>
      <w:r w:rsidR="00950ABC"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его руководством и членом семьи участника аудиторской группы могут создать угрозы личной заинтересованности</w:t>
      </w:r>
      <w:r w:rsidR="00950ABC"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w:t>
      </w:r>
    </w:p>
    <w:p w:rsidR="000106A0" w:rsidRPr="00C21B52" w:rsidRDefault="000106A0" w:rsidP="00DB6183">
      <w:pPr>
        <w:pStyle w:val="1"/>
        <w:rPr>
          <w:lang w:val="ru-RU"/>
        </w:rPr>
      </w:pPr>
      <w:bookmarkStart w:id="83" w:name="_Toc24918268"/>
      <w:r w:rsidRPr="00C21B52">
        <w:rPr>
          <w:lang w:val="ru-RU"/>
        </w:rPr>
        <w:t>Общая заинтересованность в хозяйствующем субъекте с ограниченным кругом собственников</w:t>
      </w:r>
      <w:bookmarkEnd w:id="83"/>
    </w:p>
    <w:p w:rsidR="000106A0" w:rsidRPr="00C21B52" w:rsidRDefault="000106A0" w:rsidP="000106A0">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8.4.Т.</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Аудиторская организация</w:t>
      </w:r>
      <w:r w:rsidR="000423B6"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другая организация в сети, участник аудиторской группы или члены его семьи не должны иметь деловые взаимоотношения, </w:t>
      </w:r>
      <w:r w:rsidRPr="00C21B52">
        <w:rPr>
          <w:rFonts w:ascii="Times New Roman" w:eastAsia="Calibri" w:hAnsi="Times New Roman" w:cs="Times New Roman"/>
          <w:sz w:val="28"/>
          <w:szCs w:val="28"/>
        </w:rPr>
        <w:t xml:space="preserve">предполагающие наличие </w:t>
      </w:r>
      <w:r w:rsidR="007045FB" w:rsidRPr="00C21B52">
        <w:rPr>
          <w:rFonts w:ascii="Times New Roman" w:eastAsia="Calibri" w:hAnsi="Times New Roman" w:cs="Times New Roman"/>
          <w:sz w:val="28"/>
          <w:szCs w:val="28"/>
        </w:rPr>
        <w:t xml:space="preserve">у них </w:t>
      </w:r>
      <w:r w:rsidRPr="00C21B52">
        <w:rPr>
          <w:rFonts w:ascii="Times New Roman" w:eastAsia="Calibri" w:hAnsi="Times New Roman" w:cs="Times New Roman"/>
          <w:sz w:val="28"/>
          <w:szCs w:val="28"/>
        </w:rPr>
        <w:t>заинтересованности в хозяйствующем субъекте с ограниченным кругом собственников</w:t>
      </w:r>
      <w:r w:rsidR="007045FB"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032DA5" w:rsidRPr="00C21B52">
        <w:rPr>
          <w:rFonts w:ascii="Times New Roman" w:eastAsia="Calibri" w:hAnsi="Times New Roman" w:cs="Times New Roman"/>
          <w:sz w:val="28"/>
          <w:szCs w:val="28"/>
        </w:rPr>
        <w:t>если</w:t>
      </w:r>
      <w:r w:rsidRPr="00C21B52">
        <w:rPr>
          <w:rFonts w:ascii="Times New Roman" w:eastAsia="Calibri" w:hAnsi="Times New Roman" w:cs="Times New Roman"/>
          <w:sz w:val="28"/>
          <w:szCs w:val="28"/>
        </w:rPr>
        <w:t xml:space="preserve"> аудируемое лицо, или его руководитель, или иное его должностное лицо, или любая комбинация перечисленных лиц также имеют заинтересованность в этом хозяйствующем субъекте, </w:t>
      </w:r>
      <w:r w:rsidR="007045FB" w:rsidRPr="00C21B52">
        <w:rPr>
          <w:rFonts w:ascii="Times New Roman" w:eastAsia="Calibri" w:hAnsi="Times New Roman" w:cs="Times New Roman"/>
          <w:sz w:val="28"/>
          <w:szCs w:val="28"/>
        </w:rPr>
        <w:t>за исключением случаев, когда</w:t>
      </w:r>
      <w:r w:rsidRPr="00C21B52">
        <w:rPr>
          <w:rFonts w:ascii="Times New Roman" w:eastAsia="Calibri" w:hAnsi="Times New Roman" w:cs="Times New Roman"/>
          <w:sz w:val="28"/>
          <w:szCs w:val="28"/>
        </w:rPr>
        <w:t>:</w:t>
      </w:r>
    </w:p>
    <w:p w:rsidR="000106A0" w:rsidRPr="00C21B52" w:rsidRDefault="000106A0" w:rsidP="000106A0">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д</w:t>
      </w:r>
      <w:r w:rsidR="00472940" w:rsidRPr="00C21B52">
        <w:rPr>
          <w:rFonts w:ascii="Times New Roman" w:eastAsia="Calibri" w:hAnsi="Times New Roman" w:cs="Times New Roman"/>
          <w:sz w:val="28"/>
          <w:szCs w:val="28"/>
        </w:rPr>
        <w:t>еловые взаимоотношения носят не</w:t>
      </w:r>
      <w:r w:rsidRPr="00C21B52">
        <w:rPr>
          <w:rFonts w:ascii="Times New Roman" w:eastAsia="Calibri" w:hAnsi="Times New Roman" w:cs="Times New Roman"/>
          <w:sz w:val="28"/>
          <w:szCs w:val="28"/>
        </w:rPr>
        <w:t>значимый характер для аудиторской организации</w:t>
      </w:r>
      <w:r w:rsidR="00472940" w:rsidRPr="00C21B52">
        <w:rPr>
          <w:rFonts w:ascii="Times New Roman" w:eastAsia="Calibri" w:hAnsi="Times New Roman" w:cs="Times New Roman"/>
          <w:sz w:val="28"/>
          <w:szCs w:val="28"/>
        </w:rPr>
        <w:t>, другой организации в сети</w:t>
      </w:r>
      <w:r w:rsidRPr="00C21B52">
        <w:rPr>
          <w:rFonts w:ascii="Times New Roman" w:eastAsia="Calibri" w:hAnsi="Times New Roman" w:cs="Times New Roman"/>
          <w:sz w:val="28"/>
          <w:szCs w:val="28"/>
        </w:rPr>
        <w:t>, участника аудиторской группы, члена его семьи, и аудируемого лица;</w:t>
      </w:r>
    </w:p>
    <w:p w:rsidR="000106A0" w:rsidRPr="00C21B52" w:rsidRDefault="000106A0" w:rsidP="000106A0">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финансовая</w:t>
      </w:r>
      <w:r w:rsidR="00472940" w:rsidRPr="00C21B52">
        <w:rPr>
          <w:rFonts w:ascii="Times New Roman" w:eastAsia="Calibri" w:hAnsi="Times New Roman" w:cs="Times New Roman"/>
          <w:sz w:val="28"/>
          <w:szCs w:val="28"/>
        </w:rPr>
        <w:t xml:space="preserve"> заинтересованность является не</w:t>
      </w:r>
      <w:r w:rsidRPr="00C21B52">
        <w:rPr>
          <w:rFonts w:ascii="Times New Roman" w:eastAsia="Calibri" w:hAnsi="Times New Roman" w:cs="Times New Roman"/>
          <w:sz w:val="28"/>
          <w:szCs w:val="28"/>
        </w:rPr>
        <w:t>существенной для ин</w:t>
      </w:r>
      <w:r w:rsidR="00472940" w:rsidRPr="00C21B52">
        <w:rPr>
          <w:rFonts w:ascii="Times New Roman" w:eastAsia="Calibri" w:hAnsi="Times New Roman" w:cs="Times New Roman"/>
          <w:sz w:val="28"/>
          <w:szCs w:val="28"/>
        </w:rPr>
        <w:t>вестора или группы инвесторов;</w:t>
      </w:r>
    </w:p>
    <w:p w:rsidR="000106A0" w:rsidRPr="00C21B52" w:rsidRDefault="000106A0" w:rsidP="000106A0">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финансовая заинтересованность инвестора или группы инвесторов не да</w:t>
      </w:r>
      <w:r w:rsidR="00032DA5"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т возможности им контролировать этот хозяйствующий субъект с ограниченным кругом собственников.</w:t>
      </w:r>
    </w:p>
    <w:p w:rsidR="00472940" w:rsidRPr="00C21B52" w:rsidRDefault="00472940" w:rsidP="00DB6183">
      <w:pPr>
        <w:pStyle w:val="1"/>
        <w:rPr>
          <w:lang w:val="ru-RU"/>
        </w:rPr>
      </w:pPr>
      <w:bookmarkStart w:id="84" w:name="_Toc24918269"/>
      <w:r w:rsidRPr="00C21B52">
        <w:rPr>
          <w:lang w:val="ru-RU"/>
        </w:rPr>
        <w:t>Приобретение товаров или услуг</w:t>
      </w:r>
      <w:bookmarkEnd w:id="84"/>
    </w:p>
    <w:p w:rsidR="00472940" w:rsidRPr="00C21B52" w:rsidRDefault="00472940" w:rsidP="00472940">
      <w:pPr>
        <w:spacing w:after="0" w:line="240" w:lineRule="auto"/>
        <w:ind w:firstLine="708"/>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8.5.П1</w:t>
      </w:r>
      <w:r w:rsidR="000106A0" w:rsidRPr="00C21B52">
        <w:rPr>
          <w:rFonts w:ascii="Times New Roman" w:eastAsia="Calibri" w:hAnsi="Times New Roman" w:cs="Times New Roman"/>
          <w:sz w:val="28"/>
          <w:szCs w:val="28"/>
        </w:rPr>
        <w:t xml:space="preserve">. Приобретение товаров и услуг у аудирумого лица аудиторской организацией, </w:t>
      </w:r>
      <w:r w:rsidRPr="00C21B52">
        <w:rPr>
          <w:rFonts w:ascii="Times New Roman" w:eastAsia="Calibri" w:hAnsi="Times New Roman" w:cs="Times New Roman"/>
          <w:sz w:val="28"/>
          <w:szCs w:val="28"/>
        </w:rPr>
        <w:t>другой организацией в сети, участником аудиторской группы</w:t>
      </w:r>
      <w:r w:rsidR="000106A0" w:rsidRPr="00C21B52">
        <w:rPr>
          <w:rFonts w:ascii="Times New Roman" w:eastAsia="Calibri" w:hAnsi="Times New Roman" w:cs="Times New Roman"/>
          <w:sz w:val="28"/>
          <w:szCs w:val="28"/>
        </w:rPr>
        <w:t xml:space="preserve"> или членом его семьи, как правило, не создает угрозы независимости, если такая хозяйственная операция является частью обычного ведения дел</w:t>
      </w:r>
      <w:r w:rsidRPr="00C21B52">
        <w:rPr>
          <w:rFonts w:ascii="Times New Roman" w:eastAsia="Calibri" w:hAnsi="Times New Roman" w:cs="Times New Roman"/>
          <w:sz w:val="28"/>
          <w:szCs w:val="28"/>
        </w:rPr>
        <w:t xml:space="preserve"> и осуществляется </w:t>
      </w:r>
      <w:r w:rsidRPr="00C21B52">
        <w:rPr>
          <w:rFonts w:ascii="Times New Roman" w:eastAsia="Calibri" w:hAnsi="Times New Roman" w:cs="Times New Roman"/>
          <w:color w:val="000000"/>
          <w:sz w:val="28"/>
          <w:szCs w:val="28"/>
        </w:rPr>
        <w:t>на обычных условиях совершения аналогичных сделок</w:t>
      </w:r>
      <w:r w:rsidR="000106A0" w:rsidRPr="00C21B52">
        <w:rPr>
          <w:rFonts w:ascii="Times New Roman" w:eastAsia="Calibri" w:hAnsi="Times New Roman" w:cs="Times New Roman"/>
          <w:sz w:val="28"/>
          <w:szCs w:val="28"/>
        </w:rPr>
        <w:t xml:space="preserve">. </w:t>
      </w:r>
      <w:r w:rsidR="000106A0" w:rsidRPr="00C21B52">
        <w:rPr>
          <w:rFonts w:ascii="Times New Roman" w:eastAsia="Calibri" w:hAnsi="Times New Roman" w:cs="Times New Roman"/>
          <w:color w:val="000000"/>
          <w:sz w:val="28"/>
          <w:szCs w:val="28"/>
        </w:rPr>
        <w:t xml:space="preserve">Однако подобные операции могут иметь такой характер и </w:t>
      </w:r>
      <w:r w:rsidR="002B31EF" w:rsidRPr="00C21B52">
        <w:rPr>
          <w:rFonts w:ascii="Times New Roman" w:eastAsia="Calibri" w:hAnsi="Times New Roman" w:cs="Times New Roman"/>
          <w:color w:val="000000"/>
          <w:sz w:val="28"/>
          <w:szCs w:val="28"/>
        </w:rPr>
        <w:t>объем</w:t>
      </w:r>
      <w:r w:rsidR="000106A0" w:rsidRPr="00C21B52">
        <w:rPr>
          <w:rFonts w:ascii="Times New Roman" w:eastAsia="Calibri" w:hAnsi="Times New Roman" w:cs="Times New Roman"/>
          <w:color w:val="000000"/>
          <w:sz w:val="28"/>
          <w:szCs w:val="28"/>
        </w:rPr>
        <w:t xml:space="preserve">, что они будут приводить к возникновению угрозы личной заинтересованности. </w:t>
      </w:r>
    </w:p>
    <w:p w:rsidR="000106A0" w:rsidRPr="00C21B52" w:rsidRDefault="00472940" w:rsidP="00472940">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8.5.П2. Примерами мер для устранения указанной угрозы личной заинтересованности, в частности, являются: </w:t>
      </w:r>
    </w:p>
    <w:p w:rsidR="000106A0" w:rsidRPr="00C21B52" w:rsidRDefault="000106A0" w:rsidP="000106A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прекращение или сокращение </w:t>
      </w:r>
      <w:r w:rsidR="002B31EF" w:rsidRPr="00C21B52">
        <w:rPr>
          <w:rFonts w:ascii="Times New Roman" w:eastAsia="Calibri" w:hAnsi="Times New Roman" w:cs="Times New Roman"/>
          <w:color w:val="000000"/>
          <w:sz w:val="28"/>
          <w:szCs w:val="28"/>
        </w:rPr>
        <w:t>объема</w:t>
      </w:r>
      <w:r w:rsidRPr="00C21B52">
        <w:rPr>
          <w:rFonts w:ascii="Times New Roman" w:eastAsia="Calibri" w:hAnsi="Times New Roman" w:cs="Times New Roman"/>
          <w:color w:val="000000"/>
          <w:sz w:val="28"/>
          <w:szCs w:val="28"/>
        </w:rPr>
        <w:t xml:space="preserve"> хозяйственн</w:t>
      </w:r>
      <w:r w:rsidR="002B31EF" w:rsidRPr="00C21B52">
        <w:rPr>
          <w:rFonts w:ascii="Times New Roman" w:eastAsia="Calibri" w:hAnsi="Times New Roman" w:cs="Times New Roman"/>
          <w:color w:val="000000"/>
          <w:sz w:val="28"/>
          <w:szCs w:val="28"/>
        </w:rPr>
        <w:t>ых операций</w:t>
      </w:r>
      <w:r w:rsidRPr="00C21B52">
        <w:rPr>
          <w:rFonts w:ascii="Times New Roman" w:eastAsia="Calibri" w:hAnsi="Times New Roman" w:cs="Times New Roman"/>
          <w:color w:val="000000"/>
          <w:sz w:val="28"/>
          <w:szCs w:val="28"/>
        </w:rPr>
        <w:t xml:space="preserve">; </w:t>
      </w:r>
    </w:p>
    <w:p w:rsidR="000106A0" w:rsidRPr="00C21B52" w:rsidRDefault="000106A0" w:rsidP="000106A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исключение </w:t>
      </w:r>
      <w:r w:rsidR="000B1237" w:rsidRPr="00C21B52">
        <w:rPr>
          <w:rFonts w:ascii="Times New Roman" w:eastAsia="Calibri" w:hAnsi="Times New Roman" w:cs="Times New Roman"/>
          <w:color w:val="000000"/>
          <w:sz w:val="28"/>
          <w:szCs w:val="28"/>
        </w:rPr>
        <w:t xml:space="preserve">соответствующего </w:t>
      </w:r>
      <w:r w:rsidRPr="00C21B52">
        <w:rPr>
          <w:rFonts w:ascii="Times New Roman" w:eastAsia="Calibri" w:hAnsi="Times New Roman" w:cs="Times New Roman"/>
          <w:color w:val="000000"/>
          <w:sz w:val="28"/>
          <w:szCs w:val="28"/>
        </w:rPr>
        <w:t>лица из состава аудиторской группы.</w:t>
      </w:r>
    </w:p>
    <w:p w:rsidR="00472940" w:rsidRPr="00C21B52" w:rsidRDefault="00472940" w:rsidP="00DB6183">
      <w:pPr>
        <w:pStyle w:val="1"/>
        <w:rPr>
          <w:lang w:val="ru-RU"/>
        </w:rPr>
      </w:pPr>
      <w:bookmarkStart w:id="85" w:name="_Toc24918270"/>
      <w:r w:rsidRPr="00C21B52">
        <w:rPr>
          <w:lang w:val="ru-RU"/>
        </w:rPr>
        <w:lastRenderedPageBreak/>
        <w:t>Раздел 9.</w:t>
      </w:r>
      <w:r w:rsidRPr="00C21B52">
        <w:rPr>
          <w:sz w:val="26"/>
          <w:lang w:val="ru-RU"/>
        </w:rPr>
        <w:t xml:space="preserve"> </w:t>
      </w:r>
      <w:bookmarkStart w:id="86" w:name="_Toc323799081"/>
      <w:bookmarkStart w:id="87" w:name="_Toc323927319"/>
      <w:bookmarkStart w:id="88" w:name="_Toc323978574"/>
      <w:r w:rsidRPr="00C21B52">
        <w:rPr>
          <w:lang w:val="ru-RU"/>
        </w:rPr>
        <w:t>РОДСТВО</w:t>
      </w:r>
      <w:bookmarkEnd w:id="86"/>
      <w:r w:rsidRPr="00C21B52">
        <w:rPr>
          <w:lang w:val="ru-RU"/>
        </w:rPr>
        <w:t xml:space="preserve"> И ЛИЧНЫЕ ВЗАИМООТНОШЕНИЯ</w:t>
      </w:r>
      <w:bookmarkEnd w:id="85"/>
      <w:bookmarkEnd w:id="87"/>
      <w:bookmarkEnd w:id="88"/>
    </w:p>
    <w:p w:rsidR="00B1774A" w:rsidRPr="00C21B52" w:rsidRDefault="00472940" w:rsidP="00DB6183">
      <w:pPr>
        <w:pStyle w:val="1"/>
        <w:rPr>
          <w:color w:val="000000"/>
          <w:lang w:val="ru-RU"/>
        </w:rPr>
      </w:pPr>
      <w:bookmarkStart w:id="89" w:name="_Toc24918271"/>
      <w:r w:rsidRPr="00C21B52">
        <w:rPr>
          <w:lang w:val="ru-RU"/>
        </w:rPr>
        <w:t>Введение</w:t>
      </w:r>
      <w:bookmarkEnd w:id="89"/>
    </w:p>
    <w:p w:rsidR="00472940" w:rsidRPr="00C21B52" w:rsidRDefault="00472940" w:rsidP="00936591">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 xml:space="preserve">9.1. </w:t>
      </w:r>
      <w:r w:rsidR="009D25DD" w:rsidRPr="00C21B52">
        <w:rPr>
          <w:rFonts w:ascii="Times New Roman" w:eastAsia="Calibri" w:hAnsi="Times New Roman" w:cs="Times New Roman"/>
          <w:sz w:val="28"/>
          <w:szCs w:val="28"/>
        </w:rPr>
        <w:t>Родство</w:t>
      </w:r>
      <w:r w:rsidR="002B31EF" w:rsidRPr="00C21B52">
        <w:rPr>
          <w:rFonts w:ascii="Times New Roman" w:eastAsia="Calibri" w:hAnsi="Times New Roman" w:cs="Times New Roman"/>
          <w:sz w:val="28"/>
          <w:szCs w:val="28"/>
        </w:rPr>
        <w:t>,</w:t>
      </w:r>
      <w:r w:rsidR="009D25DD" w:rsidRPr="00C21B52">
        <w:rPr>
          <w:rFonts w:ascii="Times New Roman" w:eastAsia="Calibri" w:hAnsi="Times New Roman" w:cs="Times New Roman"/>
          <w:sz w:val="28"/>
          <w:szCs w:val="28"/>
        </w:rPr>
        <w:t xml:space="preserve"> личные взаимоотношения с </w:t>
      </w:r>
      <w:r w:rsidR="00140DF7" w:rsidRPr="00C21B52">
        <w:rPr>
          <w:rFonts w:ascii="Times New Roman" w:eastAsia="Calibri" w:hAnsi="Times New Roman" w:cs="Times New Roman"/>
          <w:sz w:val="28"/>
          <w:szCs w:val="28"/>
        </w:rPr>
        <w:t>сотрудниками</w:t>
      </w:r>
      <w:r w:rsidR="009D25DD" w:rsidRPr="00C21B52">
        <w:rPr>
          <w:rFonts w:ascii="Times New Roman" w:eastAsia="Calibri" w:hAnsi="Times New Roman" w:cs="Times New Roman"/>
          <w:sz w:val="28"/>
          <w:szCs w:val="28"/>
        </w:rPr>
        <w:t xml:space="preserve"> аудируемого лица могут создать угрозы личной заинтересованности, близкого знакомства</w:t>
      </w:r>
      <w:r w:rsidR="000A0627" w:rsidRPr="00C21B52">
        <w:rPr>
          <w:rFonts w:ascii="Times New Roman" w:eastAsia="Calibri" w:hAnsi="Times New Roman" w:cs="Times New Roman"/>
          <w:sz w:val="28"/>
          <w:szCs w:val="28"/>
        </w:rPr>
        <w:t>,</w:t>
      </w:r>
      <w:r w:rsidR="009D25DD" w:rsidRPr="00C21B52">
        <w:rPr>
          <w:rFonts w:ascii="Times New Roman" w:eastAsia="Calibri" w:hAnsi="Times New Roman" w:cs="Times New Roman"/>
          <w:sz w:val="28"/>
          <w:szCs w:val="28"/>
        </w:rPr>
        <w:t xml:space="preserve"> шантажа</w:t>
      </w:r>
      <w:r w:rsidRPr="00C21B52">
        <w:rPr>
          <w:rFonts w:ascii="Times New Roman" w:eastAsia="Calibri" w:hAnsi="Times New Roman" w:cs="Times New Roman"/>
          <w:sz w:val="28"/>
          <w:szCs w:val="28"/>
        </w:rPr>
        <w:t xml:space="preserve">.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9D25DD" w:rsidRPr="00C21B52" w:rsidRDefault="009D25DD" w:rsidP="00DB6183">
      <w:pPr>
        <w:pStyle w:val="1"/>
        <w:rPr>
          <w:lang w:val="ru-RU"/>
        </w:rPr>
      </w:pPr>
      <w:bookmarkStart w:id="90" w:name="_Toc24918272"/>
      <w:r w:rsidRPr="00C21B52">
        <w:rPr>
          <w:lang w:val="ru-RU"/>
        </w:rPr>
        <w:t>Общие положения</w:t>
      </w:r>
      <w:bookmarkEnd w:id="90"/>
    </w:p>
    <w:p w:rsidR="009D25DD" w:rsidRPr="00C21B52" w:rsidRDefault="009D25DD"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9.2.П1</w:t>
      </w:r>
      <w:r w:rsidR="00936591"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Родство</w:t>
      </w:r>
      <w:r w:rsidR="002B31EF"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личные взаимоотношения между участником аудиторской группы</w:t>
      </w:r>
      <w:r w:rsidR="002B31EF" w:rsidRPr="00C21B52">
        <w:rPr>
          <w:rFonts w:ascii="Times New Roman" w:eastAsia="Calibri" w:hAnsi="Times New Roman" w:cs="Times New Roman"/>
          <w:sz w:val="28"/>
          <w:szCs w:val="28"/>
        </w:rPr>
        <w:t xml:space="preserve"> и </w:t>
      </w:r>
      <w:r w:rsidRPr="00C21B52">
        <w:rPr>
          <w:rFonts w:ascii="Times New Roman" w:eastAsia="Calibri" w:hAnsi="Times New Roman" w:cs="Times New Roman"/>
          <w:sz w:val="28"/>
          <w:szCs w:val="28"/>
        </w:rPr>
        <w:t>руководителем, должностным лицом, иным сотрудником (в зависимости от его полномочий) аудируемого лица могут создать угрозы личной заинтересованности, близкого знакомства</w:t>
      </w:r>
      <w:r w:rsidR="00140DF7"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w:t>
      </w:r>
    </w:p>
    <w:p w:rsidR="00D830A2" w:rsidRPr="00C21B52" w:rsidRDefault="00936591" w:rsidP="00D830A2">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9D25DD" w:rsidRPr="00C21B52">
        <w:rPr>
          <w:rFonts w:ascii="Times New Roman" w:eastAsia="Calibri" w:hAnsi="Times New Roman" w:cs="Times New Roman"/>
          <w:sz w:val="28"/>
          <w:szCs w:val="28"/>
        </w:rPr>
        <w:t xml:space="preserve">9.2.П2. </w:t>
      </w:r>
      <w:r w:rsidR="00D830A2" w:rsidRPr="00C21B52">
        <w:rPr>
          <w:rFonts w:ascii="Times New Roman" w:eastAsia="Calibri" w:hAnsi="Times New Roman" w:cs="Times New Roman"/>
          <w:color w:val="000000"/>
          <w:sz w:val="28"/>
          <w:szCs w:val="28"/>
        </w:rPr>
        <w:t xml:space="preserve">При оценке уровня указанных угроз </w:t>
      </w:r>
      <w:r w:rsidR="00D830A2" w:rsidRPr="00C21B52">
        <w:rPr>
          <w:rFonts w:ascii="Times New Roman" w:eastAsia="Calibri" w:hAnsi="Times New Roman" w:cs="Times New Roman"/>
          <w:sz w:val="28"/>
          <w:szCs w:val="28"/>
        </w:rPr>
        <w:t>рассматриваются, в частности, следующие факторы:</w:t>
      </w:r>
    </w:p>
    <w:p w:rsidR="00D830A2" w:rsidRPr="00C21B52" w:rsidRDefault="00D830A2"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w:t>
      </w:r>
      <w:r w:rsidR="00936591" w:rsidRPr="00C21B52">
        <w:rPr>
          <w:rFonts w:ascii="Times New Roman" w:eastAsia="Calibri" w:hAnsi="Times New Roman" w:cs="Times New Roman"/>
          <w:sz w:val="28"/>
          <w:szCs w:val="28"/>
        </w:rPr>
        <w:t xml:space="preserve"> функци</w:t>
      </w:r>
      <w:r w:rsidR="00140DF7" w:rsidRPr="00C21B52">
        <w:rPr>
          <w:rFonts w:ascii="Times New Roman" w:eastAsia="Calibri" w:hAnsi="Times New Roman" w:cs="Times New Roman"/>
          <w:sz w:val="28"/>
          <w:szCs w:val="28"/>
        </w:rPr>
        <w:t>и</w:t>
      </w:r>
      <w:r w:rsidR="00936591" w:rsidRPr="00C21B52">
        <w:rPr>
          <w:rFonts w:ascii="Times New Roman" w:eastAsia="Calibri" w:hAnsi="Times New Roman" w:cs="Times New Roman"/>
          <w:sz w:val="28"/>
          <w:szCs w:val="28"/>
        </w:rPr>
        <w:t xml:space="preserve"> участника аудиторской группы</w:t>
      </w:r>
      <w:r w:rsidRPr="00C21B52">
        <w:rPr>
          <w:rFonts w:ascii="Times New Roman" w:eastAsia="Calibri" w:hAnsi="Times New Roman" w:cs="Times New Roman"/>
          <w:sz w:val="28"/>
          <w:szCs w:val="28"/>
        </w:rPr>
        <w:t>;</w:t>
      </w:r>
    </w:p>
    <w:p w:rsidR="00D830A2" w:rsidRPr="00C21B52" w:rsidRDefault="00D830A2"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w:t>
      </w:r>
      <w:r w:rsidR="00936591" w:rsidRPr="00C21B52">
        <w:rPr>
          <w:rFonts w:ascii="Times New Roman" w:eastAsia="Calibri" w:hAnsi="Times New Roman" w:cs="Times New Roman"/>
          <w:sz w:val="28"/>
          <w:szCs w:val="28"/>
        </w:rPr>
        <w:t xml:space="preserve"> полномочи</w:t>
      </w:r>
      <w:r w:rsidR="00140DF7" w:rsidRPr="00C21B52">
        <w:rPr>
          <w:rFonts w:ascii="Times New Roman" w:eastAsia="Calibri" w:hAnsi="Times New Roman" w:cs="Times New Roman"/>
          <w:sz w:val="28"/>
          <w:szCs w:val="28"/>
        </w:rPr>
        <w:t>я</w:t>
      </w:r>
      <w:r w:rsidR="00936591" w:rsidRPr="00C21B52">
        <w:rPr>
          <w:rFonts w:ascii="Times New Roman" w:eastAsia="Calibri" w:hAnsi="Times New Roman" w:cs="Times New Roman"/>
          <w:sz w:val="28"/>
          <w:szCs w:val="28"/>
        </w:rPr>
        <w:t xml:space="preserve"> лица, состоящего в родстве</w:t>
      </w: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или иного сотрудника аудируемо</w:t>
      </w:r>
      <w:r w:rsidRPr="00C21B52">
        <w:rPr>
          <w:rFonts w:ascii="Times New Roman" w:eastAsia="Calibri" w:hAnsi="Times New Roman" w:cs="Times New Roman"/>
          <w:sz w:val="28"/>
          <w:szCs w:val="28"/>
        </w:rPr>
        <w:t>го</w:t>
      </w:r>
      <w:r w:rsidR="00936591" w:rsidRPr="00C21B52">
        <w:rPr>
          <w:rFonts w:ascii="Times New Roman" w:eastAsia="Calibri" w:hAnsi="Times New Roman" w:cs="Times New Roman"/>
          <w:sz w:val="28"/>
          <w:szCs w:val="28"/>
        </w:rPr>
        <w:t xml:space="preserve"> лиц</w:t>
      </w:r>
      <w:r w:rsidRPr="00C21B52">
        <w:rPr>
          <w:rFonts w:ascii="Times New Roman" w:eastAsia="Calibri" w:hAnsi="Times New Roman" w:cs="Times New Roman"/>
          <w:sz w:val="28"/>
          <w:szCs w:val="28"/>
        </w:rPr>
        <w:t>а;</w:t>
      </w:r>
    </w:p>
    <w:p w:rsidR="00936591" w:rsidRPr="00C21B52" w:rsidRDefault="00D830A2"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w:t>
      </w:r>
      <w:r w:rsidR="00936591" w:rsidRPr="00C21B52">
        <w:rPr>
          <w:rFonts w:ascii="Times New Roman" w:eastAsia="Calibri" w:hAnsi="Times New Roman" w:cs="Times New Roman"/>
          <w:sz w:val="28"/>
          <w:szCs w:val="28"/>
        </w:rPr>
        <w:t xml:space="preserve"> характер взаимоотношений.</w:t>
      </w:r>
    </w:p>
    <w:p w:rsidR="00D830A2" w:rsidRPr="00C21B52" w:rsidRDefault="00D830A2" w:rsidP="00DB6183">
      <w:pPr>
        <w:pStyle w:val="1"/>
        <w:rPr>
          <w:lang w:val="ru-RU"/>
        </w:rPr>
      </w:pPr>
      <w:bookmarkStart w:id="91" w:name="_Toc24918273"/>
      <w:r w:rsidRPr="00C21B52">
        <w:rPr>
          <w:lang w:val="ru-RU"/>
        </w:rPr>
        <w:t>Члены семьи участника аудиторской группы</w:t>
      </w:r>
      <w:bookmarkEnd w:id="91"/>
    </w:p>
    <w:p w:rsidR="000E3761" w:rsidRPr="00C21B52" w:rsidRDefault="00D830A2"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9.3.П1</w:t>
      </w:r>
      <w:r w:rsidR="00936591" w:rsidRPr="00C21B52">
        <w:rPr>
          <w:rFonts w:ascii="Times New Roman" w:eastAsia="Calibri" w:hAnsi="Times New Roman" w:cs="Times New Roman"/>
          <w:sz w:val="28"/>
          <w:szCs w:val="28"/>
        </w:rPr>
        <w:t xml:space="preserve">. </w:t>
      </w:r>
      <w:r w:rsidR="00F106EB" w:rsidRPr="00C21B52">
        <w:rPr>
          <w:rFonts w:ascii="Times New Roman" w:eastAsia="Calibri" w:hAnsi="Times New Roman" w:cs="Times New Roman"/>
          <w:sz w:val="28"/>
          <w:szCs w:val="28"/>
        </w:rPr>
        <w:t xml:space="preserve">В случае, если член семьи участника аудиторской группы является </w:t>
      </w:r>
      <w:r w:rsidR="00BA0D79" w:rsidRPr="00C21B52">
        <w:rPr>
          <w:rFonts w:ascii="Times New Roman" w:eastAsia="Calibri" w:hAnsi="Times New Roman" w:cs="Times New Roman"/>
          <w:sz w:val="28"/>
          <w:szCs w:val="28"/>
        </w:rPr>
        <w:t>сотрудником</w:t>
      </w:r>
      <w:r w:rsidR="00F106EB" w:rsidRPr="00C21B52">
        <w:rPr>
          <w:rFonts w:ascii="Times New Roman" w:eastAsia="Calibri" w:hAnsi="Times New Roman" w:cs="Times New Roman"/>
          <w:sz w:val="28"/>
          <w:szCs w:val="28"/>
        </w:rPr>
        <w:t xml:space="preserve"> аудируемого лица, занимающим должность, позволяющую ему оказывать значительное влияние на финансовое положение аудируемого лица, результаты его деятельности или движение денежных средств, возникают </w:t>
      </w:r>
      <w:r w:rsidR="000E3761" w:rsidRPr="00C21B52">
        <w:rPr>
          <w:rFonts w:ascii="Times New Roman" w:eastAsia="Calibri" w:hAnsi="Times New Roman" w:cs="Times New Roman"/>
          <w:sz w:val="28"/>
          <w:szCs w:val="28"/>
        </w:rPr>
        <w:t>угрозы личной заинтересованности, близкого знакомства</w:t>
      </w:r>
      <w:r w:rsidR="00140DF7" w:rsidRPr="00C21B52">
        <w:rPr>
          <w:rFonts w:ascii="Times New Roman" w:eastAsia="Calibri" w:hAnsi="Times New Roman" w:cs="Times New Roman"/>
          <w:sz w:val="28"/>
          <w:szCs w:val="28"/>
        </w:rPr>
        <w:t>,</w:t>
      </w:r>
      <w:r w:rsidR="000E3761" w:rsidRPr="00C21B52">
        <w:rPr>
          <w:rFonts w:ascii="Times New Roman" w:eastAsia="Calibri" w:hAnsi="Times New Roman" w:cs="Times New Roman"/>
          <w:sz w:val="28"/>
          <w:szCs w:val="28"/>
        </w:rPr>
        <w:t xml:space="preserve"> шантажа.</w:t>
      </w:r>
    </w:p>
    <w:p w:rsidR="005E76BB" w:rsidRPr="00C21B52" w:rsidRDefault="005E76BB"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9.3.П2. </w:t>
      </w:r>
      <w:r w:rsidRPr="00C21B52">
        <w:rPr>
          <w:rFonts w:ascii="Times New Roman" w:eastAsia="Calibri" w:hAnsi="Times New Roman" w:cs="Times New Roman"/>
          <w:color w:val="000000"/>
          <w:sz w:val="28"/>
          <w:szCs w:val="28"/>
        </w:rPr>
        <w:t xml:space="preserve">При оценке уровня указанных угроз </w:t>
      </w:r>
      <w:r w:rsidRPr="00C21B52">
        <w:rPr>
          <w:rFonts w:ascii="Times New Roman" w:eastAsia="Calibri" w:hAnsi="Times New Roman" w:cs="Times New Roman"/>
          <w:sz w:val="28"/>
          <w:szCs w:val="28"/>
        </w:rPr>
        <w:t>рассматриваются, в частности, следующие факторы:</w:t>
      </w:r>
    </w:p>
    <w:p w:rsidR="005E76BB" w:rsidRPr="00C21B52" w:rsidRDefault="005E76BB"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должность члена семьи;</w:t>
      </w:r>
    </w:p>
    <w:p w:rsidR="005E76BB" w:rsidRPr="00C21B52" w:rsidRDefault="005E76BB"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функции участника аудиторской группы.</w:t>
      </w:r>
    </w:p>
    <w:p w:rsidR="00D326DB" w:rsidRPr="00C21B52" w:rsidRDefault="005E76BB" w:rsidP="00D326DB">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9.3.П3. </w:t>
      </w:r>
      <w:r w:rsidR="00D326DB" w:rsidRPr="00C21B52">
        <w:rPr>
          <w:rFonts w:ascii="Times New Roman" w:eastAsia="Calibri" w:hAnsi="Times New Roman" w:cs="Times New Roman"/>
          <w:sz w:val="28"/>
          <w:szCs w:val="28"/>
        </w:rPr>
        <w:t xml:space="preserve">Примером меры для устранения указанных угроз является </w:t>
      </w:r>
      <w:r w:rsidR="00D326DB" w:rsidRPr="00C21B52">
        <w:rPr>
          <w:rFonts w:ascii="Times New Roman" w:eastAsia="Calibri" w:hAnsi="Times New Roman" w:cs="Times New Roman"/>
          <w:color w:val="000000"/>
          <w:sz w:val="28"/>
          <w:szCs w:val="28"/>
        </w:rPr>
        <w:t>исключение соответствующего лица из состава аудиторской группы</w:t>
      </w:r>
      <w:r w:rsidR="00D326DB" w:rsidRPr="00C21B52">
        <w:rPr>
          <w:rFonts w:ascii="Times New Roman" w:eastAsia="Calibri" w:hAnsi="Times New Roman" w:cs="Times New Roman"/>
          <w:sz w:val="28"/>
          <w:szCs w:val="28"/>
        </w:rPr>
        <w:t>.</w:t>
      </w:r>
    </w:p>
    <w:p w:rsidR="00D326DB" w:rsidRPr="00C21B52" w:rsidRDefault="00D326DB" w:rsidP="00D326DB">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9.3.П4. </w:t>
      </w:r>
      <w:r w:rsidR="00CE4BEE" w:rsidRPr="00C21B52">
        <w:rPr>
          <w:rFonts w:ascii="Times New Roman" w:eastAsia="Calibri" w:hAnsi="Times New Roman" w:cs="Times New Roman"/>
          <w:sz w:val="28"/>
          <w:szCs w:val="28"/>
        </w:rPr>
        <w:t>Примером мер</w:t>
      </w:r>
      <w:r w:rsidR="00115D06" w:rsidRPr="00C21B52">
        <w:rPr>
          <w:rFonts w:ascii="Times New Roman" w:eastAsia="Calibri" w:hAnsi="Times New Roman" w:cs="Times New Roman"/>
          <w:sz w:val="28"/>
          <w:szCs w:val="28"/>
        </w:rPr>
        <w:t>ы</w:t>
      </w:r>
      <w:r w:rsidR="00CE4BEE" w:rsidRPr="00C21B52">
        <w:rPr>
          <w:rFonts w:ascii="Times New Roman" w:eastAsia="Calibri" w:hAnsi="Times New Roman" w:cs="Times New Roman"/>
          <w:sz w:val="28"/>
          <w:szCs w:val="28"/>
        </w:rPr>
        <w:t xml:space="preserve"> предосторожности в ответ на указанные угрозы является </w:t>
      </w:r>
      <w:r w:rsidR="00CE4BEE" w:rsidRPr="00C21B52">
        <w:rPr>
          <w:rFonts w:ascii="Times New Roman" w:eastAsia="Calibri" w:hAnsi="Times New Roman" w:cs="Times New Roman"/>
          <w:color w:val="000000"/>
          <w:sz w:val="28"/>
          <w:szCs w:val="28"/>
        </w:rPr>
        <w:t>перераспределение функций внутри аудиторской группы таким образом, чтобы соответствующее лицо не было задействовано в вопросах, связанных с областью ответственности члена его семьи</w:t>
      </w:r>
      <w:r w:rsidR="00CE4BEE" w:rsidRPr="00C21B52">
        <w:rPr>
          <w:rFonts w:ascii="Times New Roman" w:eastAsia="Calibri" w:hAnsi="Times New Roman" w:cs="Times New Roman"/>
          <w:sz w:val="28"/>
          <w:szCs w:val="28"/>
        </w:rPr>
        <w:t>.</w:t>
      </w:r>
    </w:p>
    <w:p w:rsidR="005E76BB" w:rsidRPr="00C21B52" w:rsidRDefault="00CE4BEE"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9.4.Т.</w:t>
      </w:r>
      <w:r w:rsidRPr="00C21B52">
        <w:rPr>
          <w:rFonts w:ascii="Times New Roman" w:eastAsia="Calibri" w:hAnsi="Times New Roman" w:cs="Times New Roman"/>
          <w:sz w:val="28"/>
          <w:szCs w:val="28"/>
        </w:rPr>
        <w:t xml:space="preserve"> </w:t>
      </w:r>
      <w:r w:rsidR="00596E79" w:rsidRPr="00C21B52">
        <w:rPr>
          <w:rFonts w:ascii="Times New Roman" w:eastAsia="Calibri" w:hAnsi="Times New Roman" w:cs="Times New Roman"/>
          <w:sz w:val="28"/>
          <w:szCs w:val="28"/>
        </w:rPr>
        <w:t xml:space="preserve">Запрещается участие в составе аудиторской группы лицу, у которого член семьи: </w:t>
      </w:r>
    </w:p>
    <w:p w:rsidR="00936591" w:rsidRPr="00C21B52" w:rsidRDefault="00936591"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является руководителем</w:t>
      </w:r>
      <w:r w:rsidR="00313BCE"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должностным лицом аудируемого лица; или</w:t>
      </w:r>
    </w:p>
    <w:p w:rsidR="00936591" w:rsidRPr="00C21B52" w:rsidRDefault="00936591"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является сотрудником аудируемого лица, занимающим должность, позволяющую ему оказывать значительное влияние на организацию и ведение </w:t>
      </w:r>
      <w:r w:rsidRPr="00C21B52">
        <w:rPr>
          <w:rFonts w:ascii="Times New Roman" w:eastAsia="Calibri" w:hAnsi="Times New Roman" w:cs="Times New Roman"/>
          <w:sz w:val="28"/>
          <w:szCs w:val="28"/>
        </w:rPr>
        <w:lastRenderedPageBreak/>
        <w:t>бухгалтерского учета хозяйственных операций аудируемого лица или составление бухгалтерской (финансовой) отчетности, в отношении которой аудиторская органи</w:t>
      </w:r>
      <w:r w:rsidR="00313BCE" w:rsidRPr="00C21B52">
        <w:rPr>
          <w:rFonts w:ascii="Times New Roman" w:eastAsia="Calibri" w:hAnsi="Times New Roman" w:cs="Times New Roman"/>
          <w:sz w:val="28"/>
          <w:szCs w:val="28"/>
        </w:rPr>
        <w:t>зация будет выражать мнение; или</w:t>
      </w:r>
    </w:p>
    <w:p w:rsidR="00936591" w:rsidRPr="00C21B52" w:rsidRDefault="00936591"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занимал такую должность в период выполнения задания по аудиту или в период, за который </w:t>
      </w:r>
      <w:r w:rsidR="00313BCE" w:rsidRPr="00C21B52">
        <w:rPr>
          <w:rFonts w:ascii="Times New Roman" w:eastAsia="Calibri" w:hAnsi="Times New Roman" w:cs="Times New Roman"/>
          <w:sz w:val="28"/>
          <w:szCs w:val="28"/>
        </w:rPr>
        <w:t xml:space="preserve">составлена </w:t>
      </w:r>
      <w:r w:rsidRPr="00C21B52">
        <w:rPr>
          <w:rFonts w:ascii="Times New Roman" w:eastAsia="Calibri" w:hAnsi="Times New Roman" w:cs="Times New Roman"/>
          <w:sz w:val="28"/>
          <w:szCs w:val="28"/>
        </w:rPr>
        <w:t>аудируемая бухгалтерская (финансовая) отчетность</w:t>
      </w:r>
      <w:r w:rsidR="00423616" w:rsidRPr="00C21B52">
        <w:rPr>
          <w:rFonts w:ascii="Times New Roman" w:eastAsia="Calibri" w:hAnsi="Times New Roman" w:cs="Times New Roman"/>
          <w:sz w:val="28"/>
          <w:szCs w:val="28"/>
        </w:rPr>
        <w:t>.</w:t>
      </w:r>
    </w:p>
    <w:p w:rsidR="00313BCE" w:rsidRPr="00C21B52" w:rsidRDefault="00313BCE" w:rsidP="00DB6183">
      <w:pPr>
        <w:pStyle w:val="1"/>
        <w:rPr>
          <w:lang w:val="ru-RU"/>
        </w:rPr>
      </w:pPr>
      <w:bookmarkStart w:id="92" w:name="_Toc24918274"/>
      <w:r w:rsidRPr="00C21B52">
        <w:rPr>
          <w:lang w:val="ru-RU"/>
        </w:rPr>
        <w:t>Родственники участника аудиторской группы</w:t>
      </w:r>
      <w:bookmarkEnd w:id="92"/>
    </w:p>
    <w:p w:rsidR="00BF1676" w:rsidRPr="00C21B52" w:rsidRDefault="00BF1676" w:rsidP="00936591">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9.5.П1</w:t>
      </w:r>
      <w:r w:rsidR="0093659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Угрозы личной заинтересованности, близкого знакомства</w:t>
      </w:r>
      <w:r w:rsidR="00423616"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возникают в случае, если родственник участника аудиторской группы является:</w:t>
      </w:r>
    </w:p>
    <w:p w:rsidR="00BF1676" w:rsidRPr="00C21B52" w:rsidRDefault="00BF1676" w:rsidP="00BF167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руководителем, должностным лицом аудируемого лица; </w:t>
      </w:r>
    </w:p>
    <w:p w:rsidR="00BF1676" w:rsidRPr="00C21B52" w:rsidRDefault="00BF1676" w:rsidP="00BF167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сотрудником аудируемого лица, занимающим должность, позволяющую ему оказывать значительное влияние на организацию и ведение бухгалтерского учета хозяйственных операций аудируемого лица или составление бухгалтерской (финансовой) отчетности, в отношении которой аудиторская органи</w:t>
      </w:r>
      <w:r w:rsidR="00115D06" w:rsidRPr="00C21B52">
        <w:rPr>
          <w:rFonts w:ascii="Times New Roman" w:eastAsia="Calibri" w:hAnsi="Times New Roman" w:cs="Times New Roman"/>
          <w:sz w:val="28"/>
          <w:szCs w:val="28"/>
        </w:rPr>
        <w:t>зация будет выражать мнение.</w:t>
      </w:r>
    </w:p>
    <w:p w:rsidR="00115D06" w:rsidRPr="00C21B52" w:rsidRDefault="00115D06" w:rsidP="00115D0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9.5.П2. </w:t>
      </w:r>
      <w:r w:rsidRPr="00C21B52">
        <w:rPr>
          <w:rFonts w:ascii="Times New Roman" w:eastAsia="Calibri" w:hAnsi="Times New Roman" w:cs="Times New Roman"/>
          <w:color w:val="000000"/>
          <w:sz w:val="28"/>
          <w:szCs w:val="28"/>
        </w:rPr>
        <w:t xml:space="preserve">При оценке уровня указанных угроз </w:t>
      </w:r>
      <w:r w:rsidRPr="00C21B52">
        <w:rPr>
          <w:rFonts w:ascii="Times New Roman" w:eastAsia="Calibri" w:hAnsi="Times New Roman" w:cs="Times New Roman"/>
          <w:sz w:val="28"/>
          <w:szCs w:val="28"/>
        </w:rPr>
        <w:t>рассматриваются, в частности, следующие факторы:</w:t>
      </w:r>
    </w:p>
    <w:p w:rsidR="00115D06" w:rsidRPr="00C21B52" w:rsidRDefault="00115D06" w:rsidP="00115D0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характер взаимоотношений между участником аудиторской группы и его родственником;</w:t>
      </w:r>
    </w:p>
    <w:p w:rsidR="00115D06" w:rsidRPr="00C21B52" w:rsidRDefault="00115D06" w:rsidP="00115D0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должность</w:t>
      </w:r>
      <w:r w:rsidR="002B31EF" w:rsidRPr="00C21B52">
        <w:rPr>
          <w:rFonts w:ascii="Times New Roman" w:eastAsia="Calibri" w:hAnsi="Times New Roman" w:cs="Times New Roman"/>
          <w:sz w:val="28"/>
          <w:szCs w:val="28"/>
        </w:rPr>
        <w:t>, которую занимает</w:t>
      </w:r>
      <w:r w:rsidRPr="00C21B52">
        <w:rPr>
          <w:rFonts w:ascii="Times New Roman" w:eastAsia="Calibri" w:hAnsi="Times New Roman" w:cs="Times New Roman"/>
          <w:sz w:val="28"/>
          <w:szCs w:val="28"/>
        </w:rPr>
        <w:t xml:space="preserve"> родственник у аудируемого лица; </w:t>
      </w:r>
    </w:p>
    <w:p w:rsidR="00115D06" w:rsidRPr="00C21B52" w:rsidRDefault="00115D06" w:rsidP="00115D0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функции участника аудиторской группы.</w:t>
      </w:r>
    </w:p>
    <w:p w:rsidR="00115D06" w:rsidRPr="00C21B52" w:rsidRDefault="00115D06" w:rsidP="00115D06">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9.5.П3. Примером меры для устранения указанных угроз является </w:t>
      </w:r>
      <w:r w:rsidRPr="00C21B52">
        <w:rPr>
          <w:rFonts w:ascii="Times New Roman" w:eastAsia="Calibri" w:hAnsi="Times New Roman" w:cs="Times New Roman"/>
          <w:color w:val="000000"/>
          <w:sz w:val="28"/>
          <w:szCs w:val="28"/>
        </w:rPr>
        <w:t>исключение соответствующего лица из состава аудиторской группы</w:t>
      </w:r>
      <w:r w:rsidRPr="00C21B52">
        <w:rPr>
          <w:rFonts w:ascii="Times New Roman" w:eastAsia="Calibri" w:hAnsi="Times New Roman" w:cs="Times New Roman"/>
          <w:sz w:val="28"/>
          <w:szCs w:val="28"/>
        </w:rPr>
        <w:t>.</w:t>
      </w:r>
    </w:p>
    <w:p w:rsidR="00115D06" w:rsidRPr="00C21B52" w:rsidRDefault="00115D06" w:rsidP="00115D06">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9.5.П4. Примером меры предосторожности в ответ на указанные угрозы является </w:t>
      </w:r>
      <w:r w:rsidRPr="00C21B52">
        <w:rPr>
          <w:rFonts w:ascii="Times New Roman" w:eastAsia="Calibri" w:hAnsi="Times New Roman" w:cs="Times New Roman"/>
          <w:color w:val="000000"/>
          <w:sz w:val="28"/>
          <w:szCs w:val="28"/>
        </w:rPr>
        <w:t>перераспределение функций внутри аудиторской группы таким образом, чтобы соответствующее лицо не было задействовано в вопросах, связанных с областью ответственности его родственника</w:t>
      </w:r>
      <w:r w:rsidRPr="00C21B52">
        <w:rPr>
          <w:rFonts w:ascii="Times New Roman" w:eastAsia="Calibri" w:hAnsi="Times New Roman" w:cs="Times New Roman"/>
          <w:sz w:val="28"/>
          <w:szCs w:val="28"/>
        </w:rPr>
        <w:t>.</w:t>
      </w:r>
    </w:p>
    <w:p w:rsidR="00115D06" w:rsidRPr="00C21B52" w:rsidRDefault="008029D6" w:rsidP="00DB6183">
      <w:pPr>
        <w:pStyle w:val="1"/>
        <w:rPr>
          <w:lang w:val="ru-RU"/>
        </w:rPr>
      </w:pPr>
      <w:bookmarkStart w:id="93" w:name="_Toc24918275"/>
      <w:r w:rsidRPr="00C21B52">
        <w:rPr>
          <w:lang w:val="ru-RU"/>
        </w:rPr>
        <w:t>Прочие в</w:t>
      </w:r>
      <w:r w:rsidR="00115D06" w:rsidRPr="00C21B52">
        <w:rPr>
          <w:lang w:val="ru-RU"/>
        </w:rPr>
        <w:t xml:space="preserve">заимоотношения участника аудиторской </w:t>
      </w:r>
      <w:r w:rsidR="00763C3B" w:rsidRPr="00C21B52">
        <w:rPr>
          <w:lang w:val="ru-RU"/>
        </w:rPr>
        <w:t>группы</w:t>
      </w:r>
      <w:bookmarkEnd w:id="93"/>
    </w:p>
    <w:p w:rsidR="008029D6" w:rsidRPr="00C21B52" w:rsidRDefault="00892C51" w:rsidP="00625A50">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 xml:space="preserve">9.6.Т. </w:t>
      </w:r>
      <w:r w:rsidR="00C929AF" w:rsidRPr="00C21B52">
        <w:rPr>
          <w:rFonts w:ascii="Times New Roman" w:eastAsia="Calibri" w:hAnsi="Times New Roman" w:cs="Times New Roman"/>
          <w:sz w:val="28"/>
          <w:szCs w:val="28"/>
        </w:rPr>
        <w:t>Участник аудиторской группы должен получить консультацию в рамках установленных в аудиторской организации правил и процедур</w:t>
      </w:r>
      <w:r w:rsidR="008029D6" w:rsidRPr="00C21B52">
        <w:rPr>
          <w:rFonts w:ascii="Times New Roman" w:eastAsia="Calibri" w:hAnsi="Times New Roman" w:cs="Times New Roman"/>
          <w:sz w:val="28"/>
          <w:szCs w:val="28"/>
        </w:rPr>
        <w:t xml:space="preserve"> в случае, если данный </w:t>
      </w:r>
      <w:r w:rsidR="00625A50" w:rsidRPr="00C21B52">
        <w:rPr>
          <w:rFonts w:ascii="Times New Roman" w:eastAsia="Calibri" w:hAnsi="Times New Roman" w:cs="Times New Roman"/>
          <w:sz w:val="28"/>
          <w:szCs w:val="28"/>
        </w:rPr>
        <w:t>участник аудиторской группы имеет тесные взаимоотношения с лицом, которое является</w:t>
      </w:r>
      <w:r w:rsidR="008029D6" w:rsidRPr="00C21B52">
        <w:rPr>
          <w:rFonts w:ascii="Times New Roman" w:eastAsia="Calibri" w:hAnsi="Times New Roman" w:cs="Times New Roman"/>
          <w:sz w:val="28"/>
          <w:szCs w:val="28"/>
        </w:rPr>
        <w:t>:</w:t>
      </w:r>
    </w:p>
    <w:p w:rsidR="008029D6" w:rsidRPr="00C21B52" w:rsidRDefault="008029D6" w:rsidP="008029D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руководителем, должностным лицом аудируемого лица; </w:t>
      </w:r>
    </w:p>
    <w:p w:rsidR="008029D6" w:rsidRPr="00C21B52" w:rsidRDefault="008029D6" w:rsidP="008029D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сотрудником аудируемого лица, занимающим должность, позволяющую ему оказывать значительное влияние на организацию и ведение бухгалтерского учета хозяйственных операций аудируемого лица или составление бухгалтерской (финансовой) отчетности, в отношении которой аудиторская организация будет выражать мнение.</w:t>
      </w:r>
    </w:p>
    <w:p w:rsidR="00A67643" w:rsidRPr="00C21B52" w:rsidRDefault="00625A50" w:rsidP="00A67643">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 xml:space="preserve"> </w:t>
      </w:r>
      <w:r w:rsidR="00A67643" w:rsidRPr="00C21B52">
        <w:rPr>
          <w:rFonts w:ascii="Times New Roman" w:eastAsia="Calibri" w:hAnsi="Times New Roman" w:cs="Times New Roman"/>
          <w:sz w:val="28"/>
          <w:szCs w:val="28"/>
        </w:rPr>
        <w:t xml:space="preserve">9.6.П1. </w:t>
      </w:r>
      <w:r w:rsidR="00A67643" w:rsidRPr="00C21B52">
        <w:rPr>
          <w:rFonts w:ascii="Times New Roman" w:eastAsia="Calibri" w:hAnsi="Times New Roman" w:cs="Times New Roman"/>
          <w:color w:val="000000"/>
          <w:sz w:val="28"/>
          <w:szCs w:val="28"/>
        </w:rPr>
        <w:t xml:space="preserve">При оценке уровня </w:t>
      </w:r>
      <w:r w:rsidR="003B597D" w:rsidRPr="00C21B52">
        <w:rPr>
          <w:rFonts w:ascii="Times New Roman" w:eastAsia="Calibri" w:hAnsi="Times New Roman" w:cs="Times New Roman"/>
          <w:color w:val="000000"/>
          <w:sz w:val="28"/>
          <w:szCs w:val="28"/>
        </w:rPr>
        <w:t>возникающих</w:t>
      </w:r>
      <w:r w:rsidR="00A67643" w:rsidRPr="00C21B52">
        <w:rPr>
          <w:rFonts w:ascii="Times New Roman" w:eastAsia="Calibri" w:hAnsi="Times New Roman" w:cs="Times New Roman"/>
          <w:color w:val="000000"/>
          <w:sz w:val="28"/>
          <w:szCs w:val="28"/>
        </w:rPr>
        <w:t xml:space="preserve"> </w:t>
      </w:r>
      <w:r w:rsidR="00DC2661" w:rsidRPr="00C21B52">
        <w:rPr>
          <w:rFonts w:ascii="Times New Roman" w:eastAsia="Calibri" w:hAnsi="Times New Roman" w:cs="Times New Roman"/>
          <w:color w:val="000000"/>
          <w:sz w:val="28"/>
          <w:szCs w:val="28"/>
        </w:rPr>
        <w:t xml:space="preserve">при указанных взаимоотношениях </w:t>
      </w:r>
      <w:r w:rsidR="00A67643" w:rsidRPr="00C21B52">
        <w:rPr>
          <w:rFonts w:ascii="Times New Roman" w:eastAsia="Calibri" w:hAnsi="Times New Roman" w:cs="Times New Roman"/>
          <w:color w:val="000000"/>
          <w:sz w:val="28"/>
          <w:szCs w:val="28"/>
        </w:rPr>
        <w:t xml:space="preserve">угроз </w:t>
      </w:r>
      <w:r w:rsidR="003B597D" w:rsidRPr="00C21B52">
        <w:rPr>
          <w:rFonts w:ascii="Times New Roman" w:eastAsia="Calibri" w:hAnsi="Times New Roman" w:cs="Times New Roman"/>
          <w:color w:val="000000"/>
          <w:sz w:val="28"/>
          <w:szCs w:val="28"/>
        </w:rPr>
        <w:t>личной заинтересованности, близкого знакомства</w:t>
      </w:r>
      <w:r w:rsidR="00DC2661" w:rsidRPr="00C21B52">
        <w:rPr>
          <w:rFonts w:ascii="Times New Roman" w:eastAsia="Calibri" w:hAnsi="Times New Roman" w:cs="Times New Roman"/>
          <w:color w:val="000000"/>
          <w:sz w:val="28"/>
          <w:szCs w:val="28"/>
        </w:rPr>
        <w:t>,</w:t>
      </w:r>
      <w:r w:rsidR="003B597D" w:rsidRPr="00C21B52">
        <w:rPr>
          <w:rFonts w:ascii="Times New Roman" w:eastAsia="Calibri" w:hAnsi="Times New Roman" w:cs="Times New Roman"/>
          <w:color w:val="000000"/>
          <w:sz w:val="28"/>
          <w:szCs w:val="28"/>
        </w:rPr>
        <w:t xml:space="preserve"> шантажа </w:t>
      </w:r>
      <w:r w:rsidR="00A67643" w:rsidRPr="00C21B52">
        <w:rPr>
          <w:rFonts w:ascii="Times New Roman" w:eastAsia="Calibri" w:hAnsi="Times New Roman" w:cs="Times New Roman"/>
          <w:sz w:val="28"/>
          <w:szCs w:val="28"/>
        </w:rPr>
        <w:t>рассматриваются, в частности, следующие факторы:</w:t>
      </w:r>
    </w:p>
    <w:p w:rsidR="00A67643" w:rsidRPr="00C21B52" w:rsidRDefault="00A67643" w:rsidP="00A67643">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характер взаимоотношений между участником аудиторской группы и </w:t>
      </w:r>
      <w:r w:rsidR="00DC2661" w:rsidRPr="00C21B52">
        <w:rPr>
          <w:rFonts w:ascii="Times New Roman" w:eastAsia="Calibri" w:hAnsi="Times New Roman" w:cs="Times New Roman"/>
          <w:sz w:val="28"/>
          <w:szCs w:val="28"/>
        </w:rPr>
        <w:t>данным лицом</w:t>
      </w:r>
      <w:r w:rsidRPr="00C21B52">
        <w:rPr>
          <w:rFonts w:ascii="Times New Roman" w:eastAsia="Calibri" w:hAnsi="Times New Roman" w:cs="Times New Roman"/>
          <w:sz w:val="28"/>
          <w:szCs w:val="28"/>
        </w:rPr>
        <w:t>;</w:t>
      </w:r>
    </w:p>
    <w:p w:rsidR="00A67643" w:rsidRPr="00C21B52" w:rsidRDefault="00A67643" w:rsidP="00A67643">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должность</w:t>
      </w:r>
      <w:r w:rsidR="002B31EF" w:rsidRPr="00C21B52">
        <w:rPr>
          <w:rFonts w:ascii="Times New Roman" w:eastAsia="Calibri" w:hAnsi="Times New Roman" w:cs="Times New Roman"/>
          <w:sz w:val="28"/>
          <w:szCs w:val="28"/>
        </w:rPr>
        <w:t xml:space="preserve">, которую данное </w:t>
      </w:r>
      <w:r w:rsidR="00DC2661" w:rsidRPr="00C21B52">
        <w:rPr>
          <w:rFonts w:ascii="Times New Roman" w:eastAsia="Calibri" w:hAnsi="Times New Roman" w:cs="Times New Roman"/>
          <w:sz w:val="28"/>
          <w:szCs w:val="28"/>
        </w:rPr>
        <w:t>лиц</w:t>
      </w:r>
      <w:r w:rsidR="002B31EF" w:rsidRPr="00C21B52">
        <w:rPr>
          <w:rFonts w:ascii="Times New Roman" w:eastAsia="Calibri" w:hAnsi="Times New Roman" w:cs="Times New Roman"/>
          <w:sz w:val="28"/>
          <w:szCs w:val="28"/>
        </w:rPr>
        <w:t>о занимает</w:t>
      </w:r>
      <w:r w:rsidRPr="00C21B52">
        <w:rPr>
          <w:rFonts w:ascii="Times New Roman" w:eastAsia="Calibri" w:hAnsi="Times New Roman" w:cs="Times New Roman"/>
          <w:sz w:val="28"/>
          <w:szCs w:val="28"/>
        </w:rPr>
        <w:t xml:space="preserve"> у аудируемого лица; </w:t>
      </w:r>
    </w:p>
    <w:p w:rsidR="00127621" w:rsidRPr="00C21B52" w:rsidRDefault="00A67643" w:rsidP="00A67643">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функции участника аудиторской группы.</w:t>
      </w:r>
    </w:p>
    <w:p w:rsidR="00BA0D79" w:rsidRPr="00C21B52" w:rsidRDefault="00BA0D79" w:rsidP="00BA0D79">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9.6.П2. Примером меры для устранения указанных угроз </w:t>
      </w:r>
      <w:r w:rsidRPr="00C21B52">
        <w:rPr>
          <w:rFonts w:ascii="Times New Roman" w:eastAsia="Calibri" w:hAnsi="Times New Roman" w:cs="Times New Roman"/>
          <w:color w:val="000000"/>
          <w:sz w:val="28"/>
          <w:szCs w:val="28"/>
        </w:rPr>
        <w:t xml:space="preserve">личной заинтересованности, близкого знакомства, шантажа </w:t>
      </w:r>
      <w:r w:rsidRPr="00C21B52">
        <w:rPr>
          <w:rFonts w:ascii="Times New Roman" w:eastAsia="Calibri" w:hAnsi="Times New Roman" w:cs="Times New Roman"/>
          <w:sz w:val="28"/>
          <w:szCs w:val="28"/>
        </w:rPr>
        <w:t xml:space="preserve">является </w:t>
      </w:r>
      <w:r w:rsidRPr="00C21B52">
        <w:rPr>
          <w:rFonts w:ascii="Times New Roman" w:eastAsia="Calibri" w:hAnsi="Times New Roman" w:cs="Times New Roman"/>
          <w:color w:val="000000"/>
          <w:sz w:val="28"/>
          <w:szCs w:val="28"/>
        </w:rPr>
        <w:t>исключение соответствующего лица из состава аудиторской группы</w:t>
      </w:r>
      <w:r w:rsidRPr="00C21B52">
        <w:rPr>
          <w:rFonts w:ascii="Times New Roman" w:eastAsia="Calibri" w:hAnsi="Times New Roman" w:cs="Times New Roman"/>
          <w:sz w:val="28"/>
          <w:szCs w:val="28"/>
        </w:rPr>
        <w:t>.</w:t>
      </w:r>
    </w:p>
    <w:p w:rsidR="00BA0D79" w:rsidRPr="00C21B52" w:rsidRDefault="00BA0D79" w:rsidP="00BA0D79">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9.6.П3. Примером меры предосторожности в ответ на указанные угрозы </w:t>
      </w:r>
      <w:r w:rsidRPr="00C21B52">
        <w:rPr>
          <w:rFonts w:ascii="Times New Roman" w:eastAsia="Calibri" w:hAnsi="Times New Roman" w:cs="Times New Roman"/>
          <w:color w:val="000000"/>
          <w:sz w:val="28"/>
          <w:szCs w:val="28"/>
        </w:rPr>
        <w:t>личной заинтересованности, близкого знакомства, шантажа</w:t>
      </w:r>
      <w:r w:rsidRPr="00C21B52">
        <w:rPr>
          <w:rFonts w:ascii="Times New Roman" w:eastAsia="Calibri" w:hAnsi="Times New Roman" w:cs="Times New Roman"/>
          <w:sz w:val="28"/>
          <w:szCs w:val="28"/>
        </w:rPr>
        <w:t xml:space="preserve"> является </w:t>
      </w:r>
      <w:r w:rsidRPr="00C21B52">
        <w:rPr>
          <w:rFonts w:ascii="Times New Roman" w:eastAsia="Calibri" w:hAnsi="Times New Roman" w:cs="Times New Roman"/>
          <w:color w:val="000000"/>
          <w:sz w:val="28"/>
          <w:szCs w:val="28"/>
        </w:rPr>
        <w:t xml:space="preserve">перераспределение функций внутри аудиторской группы таким образом, чтобы соответствующее лицо не было задействовано в вопросах, связанных с областью ответственности лица, с которым его связывают </w:t>
      </w:r>
      <w:r w:rsidRPr="00C21B52">
        <w:rPr>
          <w:rFonts w:ascii="Times New Roman" w:eastAsia="Calibri" w:hAnsi="Times New Roman" w:cs="Times New Roman"/>
          <w:sz w:val="28"/>
          <w:szCs w:val="28"/>
        </w:rPr>
        <w:t>тесные взаимоотношения.</w:t>
      </w:r>
    </w:p>
    <w:p w:rsidR="00BA0D79" w:rsidRPr="00C21B52" w:rsidRDefault="00BA0D79" w:rsidP="00DB6183">
      <w:pPr>
        <w:pStyle w:val="1"/>
        <w:rPr>
          <w:lang w:val="ru-RU"/>
        </w:rPr>
      </w:pPr>
      <w:bookmarkStart w:id="94" w:name="_Toc24918276"/>
      <w:r w:rsidRPr="00C21B52">
        <w:rPr>
          <w:lang w:val="ru-RU"/>
        </w:rPr>
        <w:t>Взаимоотношения руководителей аудиторской организации, ее сотрудников</w:t>
      </w:r>
      <w:bookmarkEnd w:id="94"/>
    </w:p>
    <w:p w:rsidR="00362A38" w:rsidRPr="00C21B52" w:rsidRDefault="00BA0D79" w:rsidP="00362A38">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bCs/>
          <w:iCs/>
          <w:sz w:val="28"/>
          <w:szCs w:val="28"/>
        </w:rPr>
        <w:t xml:space="preserve">9.7.Т. </w:t>
      </w:r>
      <w:r w:rsidRPr="00C21B52">
        <w:rPr>
          <w:rFonts w:ascii="Times New Roman" w:eastAsia="Calibri" w:hAnsi="Times New Roman" w:cs="Times New Roman"/>
          <w:sz w:val="28"/>
          <w:szCs w:val="28"/>
        </w:rPr>
        <w:t xml:space="preserve">Лица из руководящего состава аудиторской организации, ее сотрудники </w:t>
      </w:r>
      <w:r w:rsidR="00362A38" w:rsidRPr="00C21B52">
        <w:rPr>
          <w:rFonts w:ascii="Times New Roman" w:eastAsia="Calibri" w:hAnsi="Times New Roman" w:cs="Times New Roman"/>
          <w:sz w:val="28"/>
          <w:szCs w:val="28"/>
        </w:rPr>
        <w:t>должны получить консультацию в рамках установленных в аудиторской организации правил и процедур в случае, если данным лицам известно о родстве, личных взаимоотношениях между:</w:t>
      </w:r>
    </w:p>
    <w:p w:rsidR="00362A38" w:rsidRPr="00C21B52" w:rsidRDefault="00362A38" w:rsidP="00362A38">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лицом из руководящего состава аудиторской организации, </w:t>
      </w:r>
      <w:r w:rsidR="002D2CA6" w:rsidRPr="00C21B52">
        <w:rPr>
          <w:rFonts w:ascii="Times New Roman" w:eastAsia="Calibri" w:hAnsi="Times New Roman" w:cs="Times New Roman"/>
          <w:sz w:val="28"/>
          <w:szCs w:val="28"/>
        </w:rPr>
        <w:t xml:space="preserve">другой организации в сети, </w:t>
      </w:r>
      <w:r w:rsidRPr="00C21B52">
        <w:rPr>
          <w:rFonts w:ascii="Times New Roman" w:eastAsia="Calibri" w:hAnsi="Times New Roman" w:cs="Times New Roman"/>
          <w:sz w:val="28"/>
          <w:szCs w:val="28"/>
        </w:rPr>
        <w:t xml:space="preserve">который не является участником аудиторской группы; </w:t>
      </w:r>
      <w:r w:rsidR="00A23C24" w:rsidRPr="00C21B52">
        <w:rPr>
          <w:rFonts w:ascii="Times New Roman" w:eastAsia="Calibri" w:hAnsi="Times New Roman" w:cs="Times New Roman"/>
          <w:sz w:val="28"/>
          <w:szCs w:val="28"/>
        </w:rPr>
        <w:t>и</w:t>
      </w:r>
    </w:p>
    <w:p w:rsidR="00127621" w:rsidRPr="00C21B52" w:rsidRDefault="00362A38" w:rsidP="00362A38">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руководителем аудируемого лица, его должностным лицом</w:t>
      </w:r>
      <w:r w:rsidR="002D2CA6"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сотрудником, занимающим должность, позволяющую ему оказывать значительное влияние на организацию и ведение бухгалтерского учета хозяйственных операций аудируемого лица или на составление бухгалтерской (финансовой) отчетности, в отношении которой аудиторская организация будет выражать мнение</w:t>
      </w:r>
      <w:r w:rsidR="001D5DD4" w:rsidRPr="00C21B52">
        <w:rPr>
          <w:rFonts w:ascii="Times New Roman" w:eastAsia="Calibri" w:hAnsi="Times New Roman" w:cs="Times New Roman"/>
          <w:sz w:val="28"/>
          <w:szCs w:val="28"/>
        </w:rPr>
        <w:t>.</w:t>
      </w:r>
    </w:p>
    <w:p w:rsidR="00A23C24" w:rsidRPr="00C21B52" w:rsidRDefault="00A23C24" w:rsidP="00BA0D7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9.7.П1. </w:t>
      </w:r>
      <w:r w:rsidRPr="00C21B52">
        <w:rPr>
          <w:rFonts w:ascii="Times New Roman" w:eastAsia="Calibri" w:hAnsi="Times New Roman" w:cs="Times New Roman"/>
          <w:color w:val="000000"/>
          <w:sz w:val="28"/>
          <w:szCs w:val="28"/>
        </w:rPr>
        <w:t>При оценке уровня возникающих при указанных взаимоотношениях угроз</w:t>
      </w:r>
      <w:r w:rsidR="001D5DD4" w:rsidRPr="00C21B52">
        <w:rPr>
          <w:rFonts w:ascii="Times New Roman" w:eastAsia="Calibri" w:hAnsi="Times New Roman" w:cs="Times New Roman"/>
          <w:color w:val="000000"/>
          <w:sz w:val="28"/>
          <w:szCs w:val="28"/>
        </w:rPr>
        <w:t>ах</w:t>
      </w:r>
      <w:r w:rsidRPr="00C21B52">
        <w:rPr>
          <w:rFonts w:ascii="Times New Roman" w:eastAsia="Calibri" w:hAnsi="Times New Roman" w:cs="Times New Roman"/>
          <w:color w:val="000000"/>
          <w:sz w:val="28"/>
          <w:szCs w:val="28"/>
        </w:rPr>
        <w:t xml:space="preserve"> личной заинтересованности, близкого знакомства, шантажа </w:t>
      </w:r>
      <w:r w:rsidRPr="00C21B52">
        <w:rPr>
          <w:rFonts w:ascii="Times New Roman" w:eastAsia="Calibri" w:hAnsi="Times New Roman" w:cs="Times New Roman"/>
          <w:sz w:val="28"/>
          <w:szCs w:val="28"/>
        </w:rPr>
        <w:t>рассматриваются, в частности, следующие факторы:</w:t>
      </w:r>
    </w:p>
    <w:p w:rsidR="00BA0D79" w:rsidRPr="00C21B52" w:rsidRDefault="00BA0D79" w:rsidP="00BA0D7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характер взаимоотношений между лицом из руководящего состава аудиторской организации</w:t>
      </w:r>
      <w:r w:rsidR="00A23C24"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ее сотрудником и руководителем аудируемого лица, его должностным лицом</w:t>
      </w:r>
      <w:r w:rsidR="00A23C24"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сотрудником;</w:t>
      </w:r>
    </w:p>
    <w:p w:rsidR="00BA0D79" w:rsidRPr="00C21B52" w:rsidRDefault="00BA0D79" w:rsidP="00BA0D7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характер взаимодействия лица из руководящего состава аудиторской организации</w:t>
      </w:r>
      <w:r w:rsidR="00AE413C"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ее сотрудника с аудиторской группой;</w:t>
      </w:r>
    </w:p>
    <w:p w:rsidR="00BA0D79" w:rsidRPr="00C21B52" w:rsidRDefault="00BA0D79" w:rsidP="00BA0D7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должность лица из руководящего состава аудиторской организации, ее сотрудника;</w:t>
      </w:r>
    </w:p>
    <w:p w:rsidR="00BA0D79" w:rsidRPr="00C21B52" w:rsidRDefault="00BA0D79" w:rsidP="00BA0D7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г) должность</w:t>
      </w:r>
      <w:r w:rsidR="00B56186" w:rsidRPr="00C21B52">
        <w:rPr>
          <w:rFonts w:ascii="Times New Roman" w:eastAsia="Calibri" w:hAnsi="Times New Roman" w:cs="Times New Roman"/>
          <w:sz w:val="28"/>
          <w:szCs w:val="28"/>
        </w:rPr>
        <w:t>, которую данное</w:t>
      </w:r>
      <w:r w:rsidRPr="00C21B52">
        <w:rPr>
          <w:rFonts w:ascii="Times New Roman" w:eastAsia="Calibri" w:hAnsi="Times New Roman" w:cs="Times New Roman"/>
          <w:sz w:val="28"/>
          <w:szCs w:val="28"/>
        </w:rPr>
        <w:t xml:space="preserve"> лиц</w:t>
      </w:r>
      <w:r w:rsidR="00B56186" w:rsidRPr="00C21B52">
        <w:rPr>
          <w:rFonts w:ascii="Times New Roman" w:eastAsia="Calibri" w:hAnsi="Times New Roman" w:cs="Times New Roman"/>
          <w:sz w:val="28"/>
          <w:szCs w:val="28"/>
        </w:rPr>
        <w:t>о занимает</w:t>
      </w:r>
      <w:r w:rsidRPr="00C21B52">
        <w:rPr>
          <w:rFonts w:ascii="Times New Roman" w:eastAsia="Calibri" w:hAnsi="Times New Roman" w:cs="Times New Roman"/>
          <w:sz w:val="28"/>
          <w:szCs w:val="28"/>
        </w:rPr>
        <w:t xml:space="preserve"> аудируемого  лица.</w:t>
      </w:r>
    </w:p>
    <w:p w:rsidR="00BA0D79" w:rsidRPr="00C21B52" w:rsidRDefault="000F4EFD" w:rsidP="00BA0D7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9.7.П2. Примерами мер предосторожности в ответ на указанные угрозы </w:t>
      </w:r>
      <w:r w:rsidRPr="00C21B52">
        <w:rPr>
          <w:rFonts w:ascii="Times New Roman" w:eastAsia="Calibri" w:hAnsi="Times New Roman" w:cs="Times New Roman"/>
          <w:color w:val="000000"/>
          <w:sz w:val="28"/>
          <w:szCs w:val="28"/>
        </w:rPr>
        <w:t>личной заинтересованности, близкого знакомства, шантажа, в частности,</w:t>
      </w:r>
      <w:r w:rsidRPr="00C21B52">
        <w:rPr>
          <w:rFonts w:ascii="Times New Roman" w:eastAsia="Calibri" w:hAnsi="Times New Roman" w:cs="Times New Roman"/>
          <w:sz w:val="28"/>
          <w:szCs w:val="28"/>
        </w:rPr>
        <w:t xml:space="preserve"> являются:</w:t>
      </w:r>
    </w:p>
    <w:p w:rsidR="00BA0D79" w:rsidRPr="00C21B52" w:rsidRDefault="00BA0D79" w:rsidP="00BA0D7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а) перераспределение функций лица из руководящего состава аудиторской организации</w:t>
      </w:r>
      <w:r w:rsidR="008516BA"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ее сотрудника для минимизации влияния на задание по аудиту; </w:t>
      </w:r>
    </w:p>
    <w:p w:rsidR="00BA0D79" w:rsidRPr="00C21B52" w:rsidRDefault="00BA0D79" w:rsidP="00BA0D7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w:t>
      </w:r>
      <w:r w:rsidR="008516BA" w:rsidRPr="00C21B52">
        <w:rPr>
          <w:rFonts w:ascii="Times New Roman" w:eastAsia="Calibri" w:hAnsi="Times New Roman" w:cs="Times New Roman"/>
          <w:sz w:val="28"/>
          <w:szCs w:val="28"/>
        </w:rPr>
        <w:t>проведение надлежащим проверяющим лицом проверки соответствующей работы, выполненной в ходе задания по аудиту</w:t>
      </w:r>
      <w:r w:rsidRPr="00C21B52">
        <w:rPr>
          <w:rFonts w:ascii="Times New Roman" w:eastAsia="Calibri" w:hAnsi="Times New Roman" w:cs="Times New Roman"/>
          <w:sz w:val="28"/>
          <w:szCs w:val="28"/>
        </w:rPr>
        <w:t>.</w:t>
      </w:r>
    </w:p>
    <w:p w:rsidR="000A0627" w:rsidRPr="00C21B52" w:rsidRDefault="008516BA" w:rsidP="00DB6183">
      <w:pPr>
        <w:pStyle w:val="1"/>
        <w:rPr>
          <w:lang w:val="ru-RU"/>
        </w:rPr>
      </w:pPr>
      <w:bookmarkStart w:id="95" w:name="_Toc24918277"/>
      <w:r w:rsidRPr="00C21B52">
        <w:rPr>
          <w:lang w:val="ru-RU"/>
        </w:rPr>
        <w:t>Раздел 10.</w:t>
      </w:r>
      <w:r w:rsidRPr="00C21B52">
        <w:rPr>
          <w:sz w:val="26"/>
          <w:lang w:val="ru-RU"/>
        </w:rPr>
        <w:t xml:space="preserve"> </w:t>
      </w:r>
      <w:bookmarkStart w:id="96" w:name="_Toc323799085"/>
      <w:bookmarkStart w:id="97" w:name="_Toc323927323"/>
      <w:bookmarkStart w:id="98" w:name="_Toc323978578"/>
      <w:r w:rsidR="00D579C1" w:rsidRPr="00C21B52">
        <w:rPr>
          <w:lang w:val="ru-RU"/>
        </w:rPr>
        <w:t>ТРУДОВЫЕ ОТНОШЕНИЯ С</w:t>
      </w:r>
      <w:r w:rsidR="000A0627" w:rsidRPr="00C21B52">
        <w:rPr>
          <w:lang w:val="ru-RU"/>
        </w:rPr>
        <w:t xml:space="preserve"> АУДИРУЕМ</w:t>
      </w:r>
      <w:r w:rsidR="00D579C1" w:rsidRPr="00C21B52">
        <w:rPr>
          <w:lang w:val="ru-RU"/>
        </w:rPr>
        <w:t>ЫМ</w:t>
      </w:r>
      <w:r w:rsidR="000A0627" w:rsidRPr="00C21B52">
        <w:rPr>
          <w:lang w:val="ru-RU"/>
        </w:rPr>
        <w:t xml:space="preserve"> ЛИЦ</w:t>
      </w:r>
      <w:bookmarkEnd w:id="96"/>
      <w:bookmarkEnd w:id="97"/>
      <w:bookmarkEnd w:id="98"/>
      <w:r w:rsidR="00D579C1" w:rsidRPr="00C21B52">
        <w:rPr>
          <w:lang w:val="ru-RU"/>
        </w:rPr>
        <w:t>ОМ</w:t>
      </w:r>
      <w:bookmarkEnd w:id="95"/>
    </w:p>
    <w:p w:rsidR="000A0627" w:rsidRPr="00C21B52" w:rsidRDefault="000A0627" w:rsidP="00DB6183">
      <w:pPr>
        <w:pStyle w:val="1"/>
        <w:rPr>
          <w:lang w:val="ru-RU"/>
        </w:rPr>
      </w:pPr>
      <w:bookmarkStart w:id="99" w:name="_Toc24918278"/>
      <w:r w:rsidRPr="00C21B52">
        <w:rPr>
          <w:lang w:val="ru-RU"/>
        </w:rPr>
        <w:t>Введение</w:t>
      </w:r>
      <w:bookmarkEnd w:id="99"/>
    </w:p>
    <w:p w:rsidR="000A0627" w:rsidRPr="00C21B52" w:rsidRDefault="000A0627"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10.1. </w:t>
      </w:r>
      <w:r w:rsidR="00015492" w:rsidRPr="00C21B52">
        <w:rPr>
          <w:rFonts w:ascii="Times New Roman" w:eastAsia="Calibri" w:hAnsi="Times New Roman" w:cs="Times New Roman"/>
          <w:sz w:val="28"/>
          <w:szCs w:val="28"/>
        </w:rPr>
        <w:t xml:space="preserve">Недавние, текущие или будущие трудовые отношения с аудируемым лицом могут создать угрозы самоконтроля, личной заинтересованности, близкого знакомства, шантажа.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0A0627" w:rsidRPr="00C21B52" w:rsidRDefault="006130FC" w:rsidP="00DB6183">
      <w:pPr>
        <w:pStyle w:val="1"/>
        <w:rPr>
          <w:lang w:val="ru-RU"/>
        </w:rPr>
      </w:pPr>
      <w:bookmarkStart w:id="100" w:name="_Toc24918279"/>
      <w:r w:rsidRPr="00C21B52">
        <w:rPr>
          <w:lang w:val="ru-RU"/>
        </w:rPr>
        <w:t>Трудовые отношения</w:t>
      </w:r>
      <w:r w:rsidR="000A0627" w:rsidRPr="00C21B52">
        <w:rPr>
          <w:lang w:val="ru-RU"/>
        </w:rPr>
        <w:t xml:space="preserve"> в течение периода, охватываемого бухгалтерской (финансовой) отчетностью</w:t>
      </w:r>
      <w:bookmarkEnd w:id="100"/>
    </w:p>
    <w:p w:rsidR="000A0627" w:rsidRPr="00C21B52" w:rsidRDefault="000A0627"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10.2.Т.</w:t>
      </w:r>
      <w:r w:rsidRPr="00C21B52">
        <w:rPr>
          <w:rFonts w:ascii="Times New Roman" w:eastAsia="Calibri" w:hAnsi="Times New Roman" w:cs="Times New Roman"/>
          <w:sz w:val="28"/>
          <w:szCs w:val="28"/>
        </w:rPr>
        <w:t xml:space="preserve"> </w:t>
      </w:r>
      <w:r w:rsidR="00200A5E" w:rsidRPr="00C21B52">
        <w:rPr>
          <w:rFonts w:ascii="Times New Roman" w:eastAsia="Calibri" w:hAnsi="Times New Roman" w:cs="Times New Roman"/>
          <w:sz w:val="28"/>
          <w:szCs w:val="28"/>
        </w:rPr>
        <w:t>В состав аудиторской группы запрещено включать лиц, которые в течение периода, охватываемого бухгалтерской (финансовой) отчетностью, являлись:</w:t>
      </w:r>
    </w:p>
    <w:p w:rsidR="00200A5E" w:rsidRPr="00C21B52" w:rsidRDefault="00200A5E"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руководителем</w:t>
      </w:r>
      <w:r w:rsidR="00585069"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должностным лицом аудируемого лица;</w:t>
      </w:r>
    </w:p>
    <w:p w:rsidR="00200A5E" w:rsidRPr="00C21B52" w:rsidRDefault="00200A5E"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сотрудником в должности, которая позволяла ему оказывать значительное влияние на организацию и ведение бухгалтерского учета аудируем</w:t>
      </w:r>
      <w:r w:rsidR="00367324" w:rsidRPr="00C21B52">
        <w:rPr>
          <w:rFonts w:ascii="Times New Roman" w:eastAsia="Calibri" w:hAnsi="Times New Roman" w:cs="Times New Roman"/>
          <w:sz w:val="28"/>
          <w:szCs w:val="28"/>
        </w:rPr>
        <w:t>ого</w:t>
      </w:r>
      <w:r w:rsidRPr="00C21B52">
        <w:rPr>
          <w:rFonts w:ascii="Times New Roman" w:eastAsia="Calibri" w:hAnsi="Times New Roman" w:cs="Times New Roman"/>
          <w:sz w:val="28"/>
          <w:szCs w:val="28"/>
        </w:rPr>
        <w:t xml:space="preserve"> лиц</w:t>
      </w:r>
      <w:r w:rsidR="00367324"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или составление бухгалтерской (финансовой) отчетности, в отношении которой аудиторская организация будет выражать мнение.</w:t>
      </w:r>
    </w:p>
    <w:p w:rsidR="00200A5E" w:rsidRPr="00C21B52" w:rsidRDefault="006130FC" w:rsidP="00DB6183">
      <w:pPr>
        <w:pStyle w:val="1"/>
        <w:rPr>
          <w:lang w:val="ru-RU"/>
        </w:rPr>
      </w:pPr>
      <w:bookmarkStart w:id="101" w:name="_Toc24918280"/>
      <w:r w:rsidRPr="00C21B52">
        <w:rPr>
          <w:lang w:val="ru-RU"/>
        </w:rPr>
        <w:t>Трудовые отношения</w:t>
      </w:r>
      <w:r w:rsidR="00706464" w:rsidRPr="00C21B52">
        <w:rPr>
          <w:lang w:val="ru-RU"/>
        </w:rPr>
        <w:t xml:space="preserve"> до периода, охватываемого бухгалтерской (финансовой) отчетностью</w:t>
      </w:r>
      <w:bookmarkEnd w:id="101"/>
    </w:p>
    <w:p w:rsidR="00706464" w:rsidRPr="00C21B52" w:rsidRDefault="00706464"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10.3.П1. </w:t>
      </w:r>
      <w:r w:rsidR="000A0627" w:rsidRPr="00C21B52">
        <w:rPr>
          <w:rFonts w:ascii="Times New Roman" w:eastAsia="Calibri" w:hAnsi="Times New Roman" w:cs="Times New Roman"/>
          <w:sz w:val="28"/>
          <w:szCs w:val="28"/>
        </w:rPr>
        <w:t>Угрозы личной заинтересованности, самоконтроля</w:t>
      </w:r>
      <w:r w:rsidRPr="00C21B52">
        <w:rPr>
          <w:rFonts w:ascii="Times New Roman" w:eastAsia="Calibri" w:hAnsi="Times New Roman" w:cs="Times New Roman"/>
          <w:sz w:val="28"/>
          <w:szCs w:val="28"/>
        </w:rPr>
        <w:t>,</w:t>
      </w:r>
      <w:r w:rsidR="000A0627" w:rsidRPr="00C21B52">
        <w:rPr>
          <w:rFonts w:ascii="Times New Roman" w:eastAsia="Calibri" w:hAnsi="Times New Roman" w:cs="Times New Roman"/>
          <w:sz w:val="28"/>
          <w:szCs w:val="28"/>
        </w:rPr>
        <w:t xml:space="preserve"> близкого знакомства могут возникнуть в случае, когда до начала периода, </w:t>
      </w:r>
      <w:r w:rsidRPr="00C21B52">
        <w:rPr>
          <w:rFonts w:ascii="Times New Roman" w:eastAsia="Calibri" w:hAnsi="Times New Roman" w:cs="Times New Roman"/>
          <w:sz w:val="28"/>
          <w:szCs w:val="28"/>
        </w:rPr>
        <w:t>охватываемого бухгалтерской (финансовой) отчетностью</w:t>
      </w:r>
      <w:r w:rsidR="000A0627" w:rsidRPr="00C21B52">
        <w:rPr>
          <w:rFonts w:ascii="Times New Roman" w:eastAsia="Calibri" w:hAnsi="Times New Roman" w:cs="Times New Roman"/>
          <w:sz w:val="28"/>
          <w:szCs w:val="28"/>
        </w:rPr>
        <w:t>, участник аудиторской группы являлся</w:t>
      </w:r>
      <w:r w:rsidRPr="00C21B52">
        <w:rPr>
          <w:rFonts w:ascii="Times New Roman" w:eastAsia="Calibri" w:hAnsi="Times New Roman" w:cs="Times New Roman"/>
          <w:sz w:val="28"/>
          <w:szCs w:val="28"/>
        </w:rPr>
        <w:t>:</w:t>
      </w:r>
    </w:p>
    <w:p w:rsidR="00706464" w:rsidRPr="00C21B52" w:rsidRDefault="00706464"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w:t>
      </w:r>
      <w:r w:rsidR="000A0627" w:rsidRPr="00C21B52">
        <w:rPr>
          <w:rFonts w:ascii="Times New Roman" w:eastAsia="Calibri" w:hAnsi="Times New Roman" w:cs="Times New Roman"/>
          <w:sz w:val="28"/>
          <w:szCs w:val="28"/>
        </w:rPr>
        <w:t xml:space="preserve"> руководителем</w:t>
      </w:r>
      <w:r w:rsidR="00D10D58" w:rsidRPr="00C21B52">
        <w:rPr>
          <w:rFonts w:ascii="Times New Roman" w:eastAsia="Calibri" w:hAnsi="Times New Roman" w:cs="Times New Roman"/>
          <w:sz w:val="28"/>
          <w:szCs w:val="28"/>
        </w:rPr>
        <w:t>,</w:t>
      </w:r>
      <w:r w:rsidR="000A0627" w:rsidRPr="00C21B52">
        <w:rPr>
          <w:rFonts w:ascii="Times New Roman" w:eastAsia="Calibri" w:hAnsi="Times New Roman" w:cs="Times New Roman"/>
          <w:sz w:val="28"/>
          <w:szCs w:val="28"/>
        </w:rPr>
        <w:t xml:space="preserve"> </w:t>
      </w:r>
      <w:r w:rsidR="00D10D58" w:rsidRPr="00C21B52">
        <w:rPr>
          <w:rFonts w:ascii="Times New Roman" w:eastAsia="Calibri" w:hAnsi="Times New Roman" w:cs="Times New Roman"/>
          <w:sz w:val="28"/>
          <w:szCs w:val="28"/>
        </w:rPr>
        <w:t xml:space="preserve">должностным лицом </w:t>
      </w:r>
      <w:r w:rsidR="000A0627" w:rsidRPr="00C21B52">
        <w:rPr>
          <w:rFonts w:ascii="Times New Roman" w:eastAsia="Calibri" w:hAnsi="Times New Roman" w:cs="Times New Roman"/>
          <w:sz w:val="28"/>
          <w:szCs w:val="28"/>
        </w:rPr>
        <w:t>аудируемого лица</w:t>
      </w:r>
      <w:r w:rsidRPr="00C21B52">
        <w:rPr>
          <w:rFonts w:ascii="Times New Roman" w:eastAsia="Calibri" w:hAnsi="Times New Roman" w:cs="Times New Roman"/>
          <w:sz w:val="28"/>
          <w:szCs w:val="28"/>
        </w:rPr>
        <w:t>;</w:t>
      </w:r>
    </w:p>
    <w:p w:rsidR="00706464" w:rsidRPr="00C21B52" w:rsidRDefault="00706464"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сотрудником в должности</w:t>
      </w:r>
      <w:r w:rsidR="000A0627" w:rsidRPr="00C21B52">
        <w:rPr>
          <w:rFonts w:ascii="Times New Roman" w:eastAsia="Calibri" w:hAnsi="Times New Roman" w:cs="Times New Roman"/>
          <w:sz w:val="28"/>
          <w:szCs w:val="28"/>
        </w:rPr>
        <w:t xml:space="preserve">, которая позволяла ему оказывать значительное влияние на организацию и ведение бухгалтерского учета аудируемым лицом или составление бухгалтерской (финансовой) отчетности, в отношении которой аудиторская организация будет выражать мнение. </w:t>
      </w:r>
    </w:p>
    <w:p w:rsidR="00706464" w:rsidRPr="00C21B52" w:rsidRDefault="000A0627"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Например, </w:t>
      </w:r>
      <w:r w:rsidR="00706464" w:rsidRPr="00C21B52">
        <w:rPr>
          <w:rFonts w:ascii="Times New Roman" w:eastAsia="Calibri" w:hAnsi="Times New Roman" w:cs="Times New Roman"/>
          <w:sz w:val="28"/>
          <w:szCs w:val="28"/>
        </w:rPr>
        <w:t>указанные</w:t>
      </w:r>
      <w:r w:rsidRPr="00C21B52">
        <w:rPr>
          <w:rFonts w:ascii="Times New Roman" w:eastAsia="Calibri" w:hAnsi="Times New Roman" w:cs="Times New Roman"/>
          <w:sz w:val="28"/>
          <w:szCs w:val="28"/>
        </w:rPr>
        <w:t xml:space="preserve"> угрозы возникают в случае, когда принятые таким лицом решения или выполненная им работа в периоде, когда он работал </w:t>
      </w:r>
      <w:r w:rsidR="001100DF"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аудируем</w:t>
      </w:r>
      <w:r w:rsidR="00D10D58" w:rsidRPr="00C21B52">
        <w:rPr>
          <w:rFonts w:ascii="Times New Roman" w:eastAsia="Calibri" w:hAnsi="Times New Roman" w:cs="Times New Roman"/>
          <w:sz w:val="28"/>
          <w:szCs w:val="28"/>
        </w:rPr>
        <w:t>о</w:t>
      </w:r>
      <w:r w:rsidR="001100DF" w:rsidRPr="00C21B52">
        <w:rPr>
          <w:rFonts w:ascii="Times New Roman" w:eastAsia="Calibri" w:hAnsi="Times New Roman" w:cs="Times New Roman"/>
          <w:sz w:val="28"/>
          <w:szCs w:val="28"/>
        </w:rPr>
        <w:t xml:space="preserve">м </w:t>
      </w:r>
      <w:r w:rsidRPr="00C21B52">
        <w:rPr>
          <w:rFonts w:ascii="Times New Roman" w:eastAsia="Calibri" w:hAnsi="Times New Roman" w:cs="Times New Roman"/>
          <w:sz w:val="28"/>
          <w:szCs w:val="28"/>
        </w:rPr>
        <w:t>ли</w:t>
      </w:r>
      <w:r w:rsidR="001100DF" w:rsidRPr="00C21B52">
        <w:rPr>
          <w:rFonts w:ascii="Times New Roman" w:eastAsia="Calibri" w:hAnsi="Times New Roman" w:cs="Times New Roman"/>
          <w:sz w:val="28"/>
          <w:szCs w:val="28"/>
        </w:rPr>
        <w:t>це</w:t>
      </w:r>
      <w:r w:rsidRPr="00C21B52">
        <w:rPr>
          <w:rFonts w:ascii="Times New Roman" w:eastAsia="Calibri" w:hAnsi="Times New Roman" w:cs="Times New Roman"/>
          <w:sz w:val="28"/>
          <w:szCs w:val="28"/>
        </w:rPr>
        <w:t xml:space="preserve">, подлежат оценке в текущем периоде в ходе аудита. </w:t>
      </w:r>
    </w:p>
    <w:p w:rsidR="000A0627" w:rsidRPr="00C21B52" w:rsidRDefault="00706464" w:rsidP="000A062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10.3.П2. </w:t>
      </w:r>
      <w:r w:rsidRPr="00C21B52">
        <w:rPr>
          <w:rFonts w:ascii="Times New Roman" w:eastAsia="Calibri" w:hAnsi="Times New Roman" w:cs="Times New Roman"/>
          <w:color w:val="000000"/>
          <w:sz w:val="28"/>
          <w:szCs w:val="28"/>
        </w:rPr>
        <w:t xml:space="preserve">При оценке уровня указанных угроз </w:t>
      </w:r>
      <w:r w:rsidRPr="00C21B52">
        <w:rPr>
          <w:rFonts w:ascii="Times New Roman" w:eastAsia="Calibri" w:hAnsi="Times New Roman" w:cs="Times New Roman"/>
          <w:sz w:val="28"/>
          <w:szCs w:val="28"/>
        </w:rPr>
        <w:t>рассматриваются, в частности, следующие факторы</w:t>
      </w:r>
      <w:r w:rsidR="000A0627" w:rsidRPr="00C21B52">
        <w:rPr>
          <w:rFonts w:ascii="Times New Roman" w:eastAsia="Calibri" w:hAnsi="Times New Roman" w:cs="Times New Roman"/>
          <w:sz w:val="28"/>
          <w:szCs w:val="28"/>
        </w:rPr>
        <w:t>:</w:t>
      </w:r>
    </w:p>
    <w:p w:rsidR="000A0627" w:rsidRPr="00C21B52" w:rsidRDefault="000A0627" w:rsidP="000A0627">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 xml:space="preserve">а) должность, которую занимало данное лицо, работая ранее </w:t>
      </w:r>
      <w:r w:rsidR="001100DF"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аудируемо</w:t>
      </w:r>
      <w:r w:rsidR="001100DF" w:rsidRPr="00C21B52">
        <w:rPr>
          <w:rFonts w:ascii="Times New Roman" w:eastAsia="Calibri" w:hAnsi="Times New Roman" w:cs="Times New Roman"/>
          <w:sz w:val="28"/>
          <w:szCs w:val="28"/>
        </w:rPr>
        <w:t xml:space="preserve">м </w:t>
      </w:r>
      <w:r w:rsidRPr="00C21B52">
        <w:rPr>
          <w:rFonts w:ascii="Times New Roman" w:eastAsia="Calibri" w:hAnsi="Times New Roman" w:cs="Times New Roman"/>
          <w:sz w:val="28"/>
          <w:szCs w:val="28"/>
        </w:rPr>
        <w:t>лиц</w:t>
      </w:r>
      <w:r w:rsidR="001100DF"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w:t>
      </w:r>
    </w:p>
    <w:p w:rsidR="000A0627" w:rsidRPr="00C21B52" w:rsidRDefault="000A0627" w:rsidP="000A0627">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период времени, в течение которого данное лицо не работает </w:t>
      </w:r>
      <w:r w:rsidR="001100DF"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аудируемо</w:t>
      </w:r>
      <w:r w:rsidR="001100DF" w:rsidRPr="00C21B52">
        <w:rPr>
          <w:rFonts w:ascii="Times New Roman" w:eastAsia="Calibri" w:hAnsi="Times New Roman" w:cs="Times New Roman"/>
          <w:sz w:val="28"/>
          <w:szCs w:val="28"/>
        </w:rPr>
        <w:t>м</w:t>
      </w:r>
      <w:r w:rsidRPr="00C21B52">
        <w:rPr>
          <w:rFonts w:ascii="Times New Roman" w:eastAsia="Calibri" w:hAnsi="Times New Roman" w:cs="Times New Roman"/>
          <w:sz w:val="28"/>
          <w:szCs w:val="28"/>
        </w:rPr>
        <w:t xml:space="preserve"> лиц</w:t>
      </w:r>
      <w:r w:rsidR="001100DF"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 xml:space="preserve">; </w:t>
      </w:r>
    </w:p>
    <w:p w:rsidR="000A0627" w:rsidRPr="00C21B52" w:rsidRDefault="000A0627" w:rsidP="000A0627">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функции данного лица как участника аудиторской группы.</w:t>
      </w:r>
    </w:p>
    <w:p w:rsidR="004650E3" w:rsidRPr="00C21B52" w:rsidRDefault="008C023D" w:rsidP="004650E3">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10.3.П3. </w:t>
      </w:r>
      <w:r w:rsidR="004650E3" w:rsidRPr="00C21B52">
        <w:rPr>
          <w:rFonts w:ascii="Times New Roman" w:eastAsia="Calibri" w:hAnsi="Times New Roman" w:cs="Times New Roman"/>
          <w:sz w:val="28"/>
          <w:szCs w:val="28"/>
        </w:rPr>
        <w:t>Примером меры предосторожности в ответ на указанные угрозы</w:t>
      </w:r>
      <w:r w:rsidR="004650E3" w:rsidRPr="00C21B52">
        <w:rPr>
          <w:rFonts w:ascii="Times New Roman" w:eastAsia="Calibri" w:hAnsi="Times New Roman" w:cs="Times New Roman"/>
          <w:color w:val="000000"/>
          <w:sz w:val="28"/>
          <w:szCs w:val="28"/>
        </w:rPr>
        <w:t xml:space="preserve"> </w:t>
      </w:r>
      <w:r w:rsidR="004650E3" w:rsidRPr="00C21B52">
        <w:rPr>
          <w:rFonts w:ascii="Times New Roman" w:eastAsia="Calibri" w:hAnsi="Times New Roman" w:cs="Times New Roman"/>
          <w:sz w:val="28"/>
          <w:szCs w:val="28"/>
        </w:rPr>
        <w:t>явля</w:t>
      </w:r>
      <w:r w:rsidR="00E97F7D" w:rsidRPr="00C21B52">
        <w:rPr>
          <w:rFonts w:ascii="Times New Roman" w:eastAsia="Calibri" w:hAnsi="Times New Roman" w:cs="Times New Roman"/>
          <w:sz w:val="28"/>
          <w:szCs w:val="28"/>
        </w:rPr>
        <w:t>е</w:t>
      </w:r>
      <w:r w:rsidR="004650E3" w:rsidRPr="00C21B52">
        <w:rPr>
          <w:rFonts w:ascii="Times New Roman" w:eastAsia="Calibri" w:hAnsi="Times New Roman" w:cs="Times New Roman"/>
          <w:sz w:val="28"/>
          <w:szCs w:val="28"/>
        </w:rPr>
        <w:t>тся</w:t>
      </w:r>
      <w:r w:rsidR="00E97F7D" w:rsidRPr="00C21B52">
        <w:rPr>
          <w:rFonts w:ascii="Times New Roman" w:eastAsia="Calibri" w:hAnsi="Times New Roman" w:cs="Times New Roman"/>
          <w:sz w:val="28"/>
          <w:szCs w:val="28"/>
        </w:rPr>
        <w:t xml:space="preserve"> проведение надлежащим проверяющим лицом проверки работы, выполненной соответствующим участником аудиторской группы.</w:t>
      </w:r>
    </w:p>
    <w:p w:rsidR="00A7468F" w:rsidRPr="00C21B52" w:rsidRDefault="00A7468F" w:rsidP="00DB6183">
      <w:pPr>
        <w:pStyle w:val="1"/>
        <w:rPr>
          <w:lang w:val="ru-RU"/>
        </w:rPr>
      </w:pPr>
      <w:bookmarkStart w:id="102" w:name="_Toc24918281"/>
      <w:r w:rsidRPr="00C21B52">
        <w:rPr>
          <w:lang w:val="ru-RU"/>
        </w:rPr>
        <w:t>Трудовые отношения с аудируемым лицом в качестве его руководителя</w:t>
      </w:r>
      <w:r w:rsidR="00570A90" w:rsidRPr="00C21B52">
        <w:rPr>
          <w:lang w:val="ru-RU"/>
        </w:rPr>
        <w:t>,</w:t>
      </w:r>
      <w:r w:rsidRPr="00C21B52">
        <w:rPr>
          <w:lang w:val="ru-RU"/>
        </w:rPr>
        <w:t xml:space="preserve"> должностного лица</w:t>
      </w:r>
      <w:bookmarkEnd w:id="102"/>
    </w:p>
    <w:p w:rsidR="00A7468F" w:rsidRPr="00C21B52" w:rsidRDefault="00A7468F" w:rsidP="00A7468F">
      <w:pPr>
        <w:keepNext/>
        <w:spacing w:before="240" w:after="120" w:line="240" w:lineRule="auto"/>
        <w:ind w:firstLine="708"/>
        <w:jc w:val="both"/>
        <w:outlineLvl w:val="3"/>
        <w:rPr>
          <w:rFonts w:ascii="Times New Roman" w:eastAsia="Calibri" w:hAnsi="Times New Roman" w:cs="Times New Roman"/>
          <w:b/>
          <w:bCs/>
          <w:sz w:val="28"/>
          <w:szCs w:val="28"/>
        </w:rPr>
      </w:pPr>
      <w:r w:rsidRPr="00C21B52">
        <w:rPr>
          <w:rFonts w:ascii="Times New Roman" w:eastAsia="Calibri" w:hAnsi="Times New Roman" w:cs="Times New Roman"/>
          <w:b/>
          <w:color w:val="000000"/>
          <w:sz w:val="28"/>
          <w:szCs w:val="28"/>
        </w:rPr>
        <w:t>1</w:t>
      </w:r>
      <w:r w:rsidR="00406CD8" w:rsidRPr="00C21B52">
        <w:rPr>
          <w:rFonts w:ascii="Times New Roman" w:eastAsia="Calibri" w:hAnsi="Times New Roman" w:cs="Times New Roman"/>
          <w:b/>
          <w:color w:val="000000"/>
          <w:sz w:val="28"/>
          <w:szCs w:val="28"/>
        </w:rPr>
        <w:t>0</w:t>
      </w:r>
      <w:r w:rsidRPr="00C21B52">
        <w:rPr>
          <w:rFonts w:ascii="Times New Roman" w:eastAsia="Calibri" w:hAnsi="Times New Roman" w:cs="Times New Roman"/>
          <w:b/>
          <w:color w:val="000000"/>
          <w:sz w:val="28"/>
          <w:szCs w:val="28"/>
        </w:rPr>
        <w:t>.</w:t>
      </w:r>
      <w:r w:rsidR="00406CD8" w:rsidRPr="00C21B52">
        <w:rPr>
          <w:rFonts w:ascii="Times New Roman" w:eastAsia="Calibri" w:hAnsi="Times New Roman" w:cs="Times New Roman"/>
          <w:b/>
          <w:color w:val="000000"/>
          <w:sz w:val="28"/>
          <w:szCs w:val="28"/>
        </w:rPr>
        <w:t>4</w:t>
      </w:r>
      <w:r w:rsidRPr="00C21B52">
        <w:rPr>
          <w:rFonts w:ascii="Times New Roman" w:eastAsia="Calibri" w:hAnsi="Times New Roman" w:cs="Times New Roman"/>
          <w:b/>
          <w:color w:val="000000"/>
          <w:sz w:val="28"/>
          <w:szCs w:val="28"/>
        </w:rPr>
        <w:t>.Т.</w:t>
      </w:r>
      <w:r w:rsidRPr="00C21B52">
        <w:rPr>
          <w:rFonts w:ascii="Times New Roman" w:eastAsia="Calibri" w:hAnsi="Times New Roman" w:cs="Times New Roman"/>
          <w:color w:val="000000"/>
          <w:sz w:val="28"/>
          <w:szCs w:val="28"/>
        </w:rPr>
        <w:t xml:space="preserve"> Лица из руководящего состава аудиторской организации, ее </w:t>
      </w:r>
      <w:r w:rsidR="008C3368" w:rsidRPr="00C21B52">
        <w:rPr>
          <w:rFonts w:ascii="Times New Roman" w:eastAsia="Calibri" w:hAnsi="Times New Roman" w:cs="Times New Roman"/>
          <w:color w:val="000000"/>
          <w:sz w:val="28"/>
          <w:szCs w:val="28"/>
        </w:rPr>
        <w:t>работники, участвующие в осуществлении профессиональной деятельности,</w:t>
      </w:r>
      <w:r w:rsidRPr="00C21B52">
        <w:rPr>
          <w:rFonts w:ascii="Times New Roman" w:eastAsia="Calibri" w:hAnsi="Times New Roman" w:cs="Times New Roman"/>
          <w:color w:val="000000"/>
          <w:sz w:val="28"/>
          <w:szCs w:val="28"/>
        </w:rPr>
        <w:t xml:space="preserve"> не должны занимать должность руководителя или являться должностным лицом аудируемого лица.</w:t>
      </w:r>
    </w:p>
    <w:p w:rsidR="009B00A5" w:rsidRPr="00C21B52" w:rsidRDefault="009B00A5" w:rsidP="00DB6183">
      <w:pPr>
        <w:pStyle w:val="1"/>
        <w:rPr>
          <w:lang w:val="ru-RU"/>
        </w:rPr>
      </w:pPr>
      <w:bookmarkStart w:id="103" w:name="_Toc24918282"/>
      <w:r w:rsidRPr="00C21B52">
        <w:rPr>
          <w:lang w:val="ru-RU"/>
        </w:rPr>
        <w:t>Все аудируемые лица</w:t>
      </w:r>
      <w:bookmarkEnd w:id="103"/>
    </w:p>
    <w:p w:rsidR="009B247F" w:rsidRPr="00C21B52" w:rsidRDefault="00FD0522"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406CD8" w:rsidRPr="00C21B52">
        <w:rPr>
          <w:rFonts w:ascii="Times New Roman" w:eastAsia="Calibri" w:hAnsi="Times New Roman" w:cs="Times New Roman"/>
          <w:sz w:val="28"/>
          <w:szCs w:val="28"/>
        </w:rPr>
        <w:t>0</w:t>
      </w:r>
      <w:r w:rsidRPr="00C21B52">
        <w:rPr>
          <w:rFonts w:ascii="Times New Roman" w:eastAsia="Calibri" w:hAnsi="Times New Roman" w:cs="Times New Roman"/>
          <w:sz w:val="28"/>
          <w:szCs w:val="28"/>
        </w:rPr>
        <w:t>.</w:t>
      </w:r>
      <w:r w:rsidR="00406CD8" w:rsidRPr="00C21B52">
        <w:rPr>
          <w:rFonts w:ascii="Times New Roman" w:eastAsia="Calibri" w:hAnsi="Times New Roman" w:cs="Times New Roman"/>
          <w:sz w:val="28"/>
          <w:szCs w:val="28"/>
        </w:rPr>
        <w:t>5</w:t>
      </w:r>
      <w:r w:rsidRPr="00C21B52">
        <w:rPr>
          <w:rFonts w:ascii="Times New Roman" w:eastAsia="Calibri" w:hAnsi="Times New Roman" w:cs="Times New Roman"/>
          <w:sz w:val="28"/>
          <w:szCs w:val="28"/>
        </w:rPr>
        <w:t xml:space="preserve">.П1. </w:t>
      </w:r>
      <w:r w:rsidR="00936591" w:rsidRPr="00C21B52">
        <w:rPr>
          <w:rFonts w:ascii="Times New Roman" w:eastAsia="Calibri" w:hAnsi="Times New Roman" w:cs="Times New Roman"/>
          <w:sz w:val="28"/>
          <w:szCs w:val="28"/>
        </w:rPr>
        <w:t>Угрозы близкого знакомства</w:t>
      </w: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шантажа могут возникнуть в случае, когда </w:t>
      </w:r>
      <w:r w:rsidRPr="00C21B52">
        <w:rPr>
          <w:rFonts w:ascii="Times New Roman" w:eastAsia="Calibri" w:hAnsi="Times New Roman" w:cs="Times New Roman"/>
          <w:sz w:val="28"/>
          <w:szCs w:val="28"/>
        </w:rPr>
        <w:t xml:space="preserve">следующие лица </w:t>
      </w:r>
      <w:r w:rsidR="005358C8" w:rsidRPr="00C21B52">
        <w:rPr>
          <w:rFonts w:ascii="Times New Roman" w:eastAsia="Calibri" w:hAnsi="Times New Roman" w:cs="Times New Roman"/>
          <w:sz w:val="28"/>
          <w:szCs w:val="28"/>
        </w:rPr>
        <w:t>ранее были участник</w:t>
      </w:r>
      <w:r w:rsidR="00406CD8" w:rsidRPr="00C21B52">
        <w:rPr>
          <w:rFonts w:ascii="Times New Roman" w:eastAsia="Calibri" w:hAnsi="Times New Roman" w:cs="Times New Roman"/>
          <w:sz w:val="28"/>
          <w:szCs w:val="28"/>
        </w:rPr>
        <w:t>ами</w:t>
      </w:r>
      <w:r w:rsidR="005358C8" w:rsidRPr="00C21B52">
        <w:rPr>
          <w:rFonts w:ascii="Times New Roman" w:eastAsia="Calibri" w:hAnsi="Times New Roman" w:cs="Times New Roman"/>
          <w:sz w:val="28"/>
          <w:szCs w:val="28"/>
        </w:rPr>
        <w:t xml:space="preserve"> аудиторской группы</w:t>
      </w:r>
      <w:r w:rsidR="00406CD8" w:rsidRPr="00C21B52">
        <w:rPr>
          <w:rFonts w:ascii="Times New Roman" w:eastAsia="Calibri" w:hAnsi="Times New Roman" w:cs="Times New Roman"/>
          <w:sz w:val="28"/>
          <w:szCs w:val="28"/>
        </w:rPr>
        <w:t>,</w:t>
      </w:r>
      <w:r w:rsidR="005358C8" w:rsidRPr="00C21B52">
        <w:rPr>
          <w:rFonts w:ascii="Times New Roman" w:eastAsia="Calibri" w:hAnsi="Times New Roman" w:cs="Times New Roman"/>
          <w:sz w:val="28"/>
          <w:szCs w:val="28"/>
        </w:rPr>
        <w:t xml:space="preserve"> лицом из руководящего состава аудиторской организации</w:t>
      </w:r>
      <w:r w:rsidR="009B247F" w:rsidRPr="00C21B52">
        <w:rPr>
          <w:rFonts w:ascii="Times New Roman" w:eastAsia="Calibri" w:hAnsi="Times New Roman" w:cs="Times New Roman"/>
          <w:sz w:val="28"/>
          <w:szCs w:val="28"/>
        </w:rPr>
        <w:t>, другой организации в сети:</w:t>
      </w:r>
    </w:p>
    <w:p w:rsidR="009B247F" w:rsidRPr="00C21B52" w:rsidRDefault="009B247F"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w:t>
      </w:r>
      <w:r w:rsidR="005358C8" w:rsidRPr="00C21B52">
        <w:rPr>
          <w:rFonts w:ascii="Times New Roman" w:eastAsia="Calibri" w:hAnsi="Times New Roman" w:cs="Times New Roman"/>
          <w:sz w:val="28"/>
          <w:szCs w:val="28"/>
        </w:rPr>
        <w:t xml:space="preserve"> </w:t>
      </w:r>
      <w:r w:rsidR="00936591" w:rsidRPr="00C21B52">
        <w:rPr>
          <w:rFonts w:ascii="Times New Roman" w:eastAsia="Calibri" w:hAnsi="Times New Roman" w:cs="Times New Roman"/>
          <w:sz w:val="28"/>
          <w:szCs w:val="28"/>
        </w:rPr>
        <w:t>руководитель аудируемого лица</w:t>
      </w: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его</w:t>
      </w:r>
      <w:r w:rsidR="00936591" w:rsidRPr="00C21B52">
        <w:rPr>
          <w:rFonts w:ascii="Times New Roman" w:eastAsia="Calibri" w:hAnsi="Times New Roman" w:cs="Times New Roman"/>
          <w:sz w:val="28"/>
          <w:szCs w:val="28"/>
        </w:rPr>
        <w:t xml:space="preserve"> должностное лицо</w:t>
      </w:r>
      <w:r w:rsidRPr="00C21B52">
        <w:rPr>
          <w:rFonts w:ascii="Times New Roman" w:eastAsia="Calibri" w:hAnsi="Times New Roman" w:cs="Times New Roman"/>
          <w:sz w:val="28"/>
          <w:szCs w:val="28"/>
        </w:rPr>
        <w:t>;</w:t>
      </w:r>
    </w:p>
    <w:p w:rsidR="00936591" w:rsidRPr="00C21B52" w:rsidRDefault="009B247F"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сотрудник</w:t>
      </w:r>
      <w:r w:rsidR="00936591" w:rsidRPr="00C21B52">
        <w:rPr>
          <w:rFonts w:ascii="Times New Roman" w:eastAsia="Calibri" w:hAnsi="Times New Roman" w:cs="Times New Roman"/>
          <w:sz w:val="28"/>
          <w:szCs w:val="28"/>
        </w:rPr>
        <w:t xml:space="preserve">, </w:t>
      </w:r>
      <w:r w:rsidR="00936591" w:rsidRPr="00C21B52">
        <w:rPr>
          <w:rFonts w:ascii="Times New Roman" w:eastAsia="Calibri" w:hAnsi="Times New Roman" w:cs="Times New Roman"/>
          <w:color w:val="000000"/>
          <w:sz w:val="28"/>
          <w:szCs w:val="28"/>
        </w:rPr>
        <w:t>занимающ</w:t>
      </w:r>
      <w:r w:rsidRPr="00C21B52">
        <w:rPr>
          <w:rFonts w:ascii="Times New Roman" w:eastAsia="Calibri" w:hAnsi="Times New Roman" w:cs="Times New Roman"/>
          <w:color w:val="000000"/>
          <w:sz w:val="28"/>
          <w:szCs w:val="28"/>
        </w:rPr>
        <w:t>ий</w:t>
      </w:r>
      <w:r w:rsidR="00936591" w:rsidRPr="00C21B52">
        <w:rPr>
          <w:rFonts w:ascii="Times New Roman" w:eastAsia="Calibri" w:hAnsi="Times New Roman" w:cs="Times New Roman"/>
          <w:color w:val="000000"/>
          <w:sz w:val="28"/>
          <w:szCs w:val="28"/>
        </w:rPr>
        <w:t xml:space="preserve"> должность, </w:t>
      </w:r>
      <w:r w:rsidR="00936591" w:rsidRPr="00C21B52">
        <w:rPr>
          <w:rFonts w:ascii="Times New Roman" w:eastAsia="Calibri" w:hAnsi="Times New Roman" w:cs="Times New Roman"/>
          <w:sz w:val="28"/>
          <w:szCs w:val="28"/>
        </w:rPr>
        <w:t xml:space="preserve">позволяющую </w:t>
      </w:r>
      <w:r w:rsidRPr="00C21B52">
        <w:rPr>
          <w:rFonts w:ascii="Times New Roman" w:eastAsia="Calibri" w:hAnsi="Times New Roman" w:cs="Times New Roman"/>
          <w:sz w:val="28"/>
          <w:szCs w:val="28"/>
        </w:rPr>
        <w:t xml:space="preserve">ему </w:t>
      </w:r>
      <w:r w:rsidR="00936591" w:rsidRPr="00C21B52">
        <w:rPr>
          <w:rFonts w:ascii="Times New Roman" w:eastAsia="Calibri" w:hAnsi="Times New Roman" w:cs="Times New Roman"/>
          <w:sz w:val="28"/>
          <w:szCs w:val="28"/>
        </w:rPr>
        <w:t>оказывать значительное влияние на организацию и ведение бухгалтерского учета аудируемым лицом или на составление бухгалтерской (финансовой) отчетности, в отношении которой аудиторская организация будет выражать мнение.</w:t>
      </w:r>
    </w:p>
    <w:p w:rsidR="009B247F" w:rsidRPr="00C21B52" w:rsidRDefault="00B65ADB" w:rsidP="00DB6183">
      <w:pPr>
        <w:pStyle w:val="2"/>
      </w:pPr>
      <w:bookmarkStart w:id="104" w:name="_Toc24918283"/>
      <w:r w:rsidRPr="00C21B52">
        <w:t>Ограничения</w:t>
      </w:r>
      <w:r w:rsidR="00A23BB4" w:rsidRPr="00C21B52">
        <w:t>, касающиеся</w:t>
      </w:r>
      <w:r w:rsidRPr="00C21B52">
        <w:t xml:space="preserve"> б</w:t>
      </w:r>
      <w:r w:rsidR="009B247F" w:rsidRPr="00C21B52">
        <w:t>ывши</w:t>
      </w:r>
      <w:r w:rsidRPr="00C21B52">
        <w:t>х</w:t>
      </w:r>
      <w:r w:rsidR="009B247F" w:rsidRPr="00C21B52">
        <w:t xml:space="preserve"> руководител</w:t>
      </w:r>
      <w:r w:rsidRPr="00C21B52">
        <w:t>ей</w:t>
      </w:r>
      <w:r w:rsidR="009B247F" w:rsidRPr="00C21B52">
        <w:t xml:space="preserve"> аудиторской организации</w:t>
      </w:r>
      <w:r w:rsidRPr="00C21B52">
        <w:t>, бывших</w:t>
      </w:r>
      <w:r w:rsidR="009B247F" w:rsidRPr="00C21B52">
        <w:t xml:space="preserve"> </w:t>
      </w:r>
      <w:r w:rsidRPr="00C21B52">
        <w:t>участников</w:t>
      </w:r>
      <w:r w:rsidR="009B247F" w:rsidRPr="00C21B52">
        <w:t xml:space="preserve"> аудиторской группы</w:t>
      </w:r>
      <w:bookmarkEnd w:id="104"/>
    </w:p>
    <w:p w:rsidR="00A7468F" w:rsidRPr="00C21B52" w:rsidRDefault="009B247F" w:rsidP="00EF389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406CD8" w:rsidRPr="00C21B52">
        <w:rPr>
          <w:rFonts w:ascii="Times New Roman" w:eastAsia="Calibri" w:hAnsi="Times New Roman" w:cs="Times New Roman"/>
          <w:b/>
          <w:sz w:val="28"/>
          <w:szCs w:val="28"/>
        </w:rPr>
        <w:t>0</w:t>
      </w:r>
      <w:r w:rsidRPr="00C21B52">
        <w:rPr>
          <w:rFonts w:ascii="Times New Roman" w:eastAsia="Calibri" w:hAnsi="Times New Roman" w:cs="Times New Roman"/>
          <w:b/>
          <w:sz w:val="28"/>
          <w:szCs w:val="28"/>
        </w:rPr>
        <w:t>.</w:t>
      </w:r>
      <w:r w:rsidR="00406CD8" w:rsidRPr="00C21B52">
        <w:rPr>
          <w:rFonts w:ascii="Times New Roman" w:eastAsia="Calibri" w:hAnsi="Times New Roman" w:cs="Times New Roman"/>
          <w:b/>
          <w:sz w:val="28"/>
          <w:szCs w:val="28"/>
        </w:rPr>
        <w:t>6</w:t>
      </w:r>
      <w:r w:rsidRPr="00C21B52">
        <w:rPr>
          <w:rFonts w:ascii="Times New Roman" w:eastAsia="Calibri" w:hAnsi="Times New Roman" w:cs="Times New Roman"/>
          <w:b/>
          <w:sz w:val="28"/>
          <w:szCs w:val="28"/>
        </w:rPr>
        <w:t>.Т.</w:t>
      </w:r>
      <w:r w:rsidR="00936591" w:rsidRPr="00C21B52">
        <w:rPr>
          <w:rFonts w:ascii="Times New Roman" w:eastAsia="Calibri" w:hAnsi="Times New Roman" w:cs="Times New Roman"/>
          <w:sz w:val="28"/>
          <w:szCs w:val="28"/>
        </w:rPr>
        <w:t xml:space="preserve"> </w:t>
      </w:r>
      <w:r w:rsidR="00EF3899" w:rsidRPr="00C21B52">
        <w:rPr>
          <w:rFonts w:ascii="Times New Roman" w:eastAsia="Calibri" w:hAnsi="Times New Roman" w:cs="Times New Roman"/>
          <w:sz w:val="28"/>
          <w:szCs w:val="28"/>
        </w:rPr>
        <w:t xml:space="preserve">Если </w:t>
      </w:r>
      <w:r w:rsidR="00EF3899" w:rsidRPr="00C21B52">
        <w:rPr>
          <w:rFonts w:ascii="Times New Roman" w:eastAsia="Calibri" w:hAnsi="Times New Roman" w:cs="Times New Roman"/>
          <w:color w:val="000000"/>
          <w:sz w:val="28"/>
          <w:szCs w:val="28"/>
        </w:rPr>
        <w:t xml:space="preserve">лицо, ранее </w:t>
      </w:r>
      <w:r w:rsidR="00215D1C" w:rsidRPr="00C21B52">
        <w:rPr>
          <w:rFonts w:ascii="Times New Roman" w:eastAsia="Calibri" w:hAnsi="Times New Roman" w:cs="Times New Roman"/>
          <w:color w:val="000000"/>
          <w:sz w:val="28"/>
          <w:szCs w:val="28"/>
        </w:rPr>
        <w:t>состоявшие</w:t>
      </w:r>
      <w:r w:rsidR="00EF3899" w:rsidRPr="00C21B52">
        <w:rPr>
          <w:rFonts w:ascii="Times New Roman" w:eastAsia="Calibri" w:hAnsi="Times New Roman" w:cs="Times New Roman"/>
          <w:color w:val="000000"/>
          <w:sz w:val="28"/>
          <w:szCs w:val="28"/>
        </w:rPr>
        <w:t xml:space="preserve"> в руководстве аудиторской организации</w:t>
      </w:r>
      <w:r w:rsidR="00A7468F" w:rsidRPr="00C21B52">
        <w:rPr>
          <w:rFonts w:ascii="Times New Roman" w:eastAsia="Calibri" w:hAnsi="Times New Roman" w:cs="Times New Roman"/>
          <w:color w:val="000000"/>
          <w:sz w:val="28"/>
          <w:szCs w:val="28"/>
        </w:rPr>
        <w:t>,</w:t>
      </w:r>
      <w:r w:rsidR="001D11E5" w:rsidRPr="00C21B52">
        <w:rPr>
          <w:rFonts w:ascii="Times New Roman" w:eastAsia="Calibri" w:hAnsi="Times New Roman" w:cs="Times New Roman"/>
          <w:color w:val="000000"/>
          <w:sz w:val="28"/>
          <w:szCs w:val="28"/>
        </w:rPr>
        <w:t xml:space="preserve"> или </w:t>
      </w:r>
      <w:r w:rsidR="00EF3899" w:rsidRPr="00C21B52">
        <w:rPr>
          <w:rFonts w:ascii="Times New Roman" w:eastAsia="Calibri" w:hAnsi="Times New Roman" w:cs="Times New Roman"/>
          <w:color w:val="000000"/>
          <w:sz w:val="28"/>
          <w:szCs w:val="28"/>
        </w:rPr>
        <w:t>бывший участник аудиторской группы переходит на</w:t>
      </w:r>
      <w:r w:rsidR="001D11E5" w:rsidRPr="00C21B52">
        <w:rPr>
          <w:rFonts w:ascii="Times New Roman" w:eastAsia="Calibri" w:hAnsi="Times New Roman" w:cs="Times New Roman"/>
          <w:sz w:val="28"/>
          <w:szCs w:val="28"/>
        </w:rPr>
        <w:t xml:space="preserve"> работу к аудируемому лицу</w:t>
      </w:r>
      <w:r w:rsidR="00EF3899" w:rsidRPr="00C21B52">
        <w:rPr>
          <w:rFonts w:ascii="Times New Roman" w:eastAsia="Calibri" w:hAnsi="Times New Roman" w:cs="Times New Roman"/>
          <w:sz w:val="28"/>
          <w:szCs w:val="28"/>
        </w:rPr>
        <w:t xml:space="preserve"> в качестве</w:t>
      </w:r>
      <w:r w:rsidR="00A7468F" w:rsidRPr="00C21B52">
        <w:rPr>
          <w:rFonts w:ascii="Times New Roman" w:eastAsia="Calibri" w:hAnsi="Times New Roman" w:cs="Times New Roman"/>
          <w:sz w:val="28"/>
          <w:szCs w:val="28"/>
        </w:rPr>
        <w:t>:</w:t>
      </w:r>
    </w:p>
    <w:p w:rsidR="001D11E5" w:rsidRPr="00C21B52" w:rsidRDefault="00A7468F" w:rsidP="00EF389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00EF3899" w:rsidRPr="00C21B52">
        <w:rPr>
          <w:rFonts w:ascii="Times New Roman" w:eastAsia="Calibri" w:hAnsi="Times New Roman" w:cs="Times New Roman"/>
          <w:sz w:val="28"/>
          <w:szCs w:val="28"/>
        </w:rPr>
        <w:t>руководителя, должностного лица</w:t>
      </w:r>
      <w:r w:rsidR="001D11E5" w:rsidRPr="00C21B52">
        <w:rPr>
          <w:rFonts w:ascii="Times New Roman" w:eastAsia="Calibri" w:hAnsi="Times New Roman" w:cs="Times New Roman"/>
          <w:sz w:val="28"/>
          <w:szCs w:val="28"/>
        </w:rPr>
        <w:t>;</w:t>
      </w:r>
    </w:p>
    <w:p w:rsidR="001D11E5" w:rsidRPr="00C21B52" w:rsidRDefault="001D11E5" w:rsidP="00EF389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00EF3899" w:rsidRPr="00C21B52">
        <w:rPr>
          <w:rFonts w:ascii="Times New Roman" w:eastAsia="Calibri" w:hAnsi="Times New Roman" w:cs="Times New Roman"/>
          <w:sz w:val="28"/>
          <w:szCs w:val="28"/>
        </w:rPr>
        <w:t xml:space="preserve"> сотрудника, занимающ</w:t>
      </w:r>
      <w:r w:rsidRPr="00C21B52">
        <w:rPr>
          <w:rFonts w:ascii="Times New Roman" w:eastAsia="Calibri" w:hAnsi="Times New Roman" w:cs="Times New Roman"/>
          <w:sz w:val="28"/>
          <w:szCs w:val="28"/>
        </w:rPr>
        <w:t>его</w:t>
      </w:r>
      <w:r w:rsidR="00EF3899" w:rsidRPr="00C21B52">
        <w:rPr>
          <w:rFonts w:ascii="Times New Roman" w:eastAsia="Calibri" w:hAnsi="Times New Roman" w:cs="Times New Roman"/>
          <w:sz w:val="28"/>
          <w:szCs w:val="28"/>
        </w:rPr>
        <w:t xml:space="preserve"> должность, позволяющую оказывать значительное влияние на организацию и ведение бухгалтерского учета аудируемым лицом или составление бухгалтерской (финансовой) отчетности, в отношении которой аудиторская организация будет выражать мнение</w:t>
      </w:r>
      <w:r w:rsidRPr="00C21B52">
        <w:rPr>
          <w:rFonts w:ascii="Times New Roman" w:eastAsia="Calibri" w:hAnsi="Times New Roman" w:cs="Times New Roman"/>
          <w:sz w:val="28"/>
          <w:szCs w:val="28"/>
        </w:rPr>
        <w:t>,</w:t>
      </w:r>
    </w:p>
    <w:p w:rsidR="00EF3899" w:rsidRPr="00C21B52" w:rsidRDefault="001D11E5" w:rsidP="00EF389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то аудиторская организация должна </w:t>
      </w:r>
      <w:r w:rsidR="00C84A61" w:rsidRPr="00C21B52">
        <w:rPr>
          <w:rFonts w:ascii="Times New Roman" w:eastAsia="Calibri" w:hAnsi="Times New Roman" w:cs="Times New Roman"/>
          <w:sz w:val="28"/>
          <w:szCs w:val="28"/>
        </w:rPr>
        <w:t>обеспечить отсутствие</w:t>
      </w:r>
      <w:r w:rsidR="00A8568A" w:rsidRPr="00C21B52">
        <w:rPr>
          <w:rFonts w:ascii="Times New Roman" w:eastAsia="Calibri" w:hAnsi="Times New Roman" w:cs="Times New Roman"/>
          <w:sz w:val="28"/>
          <w:szCs w:val="28"/>
        </w:rPr>
        <w:t xml:space="preserve"> </w:t>
      </w:r>
      <w:r w:rsidR="00E83231" w:rsidRPr="00C21B52">
        <w:rPr>
          <w:rFonts w:ascii="Times New Roman" w:eastAsia="Calibri" w:hAnsi="Times New Roman" w:cs="Times New Roman"/>
          <w:sz w:val="28"/>
          <w:szCs w:val="28"/>
        </w:rPr>
        <w:t>оставшейся значимой</w:t>
      </w:r>
      <w:r w:rsidR="00A8568A" w:rsidRPr="00C21B52">
        <w:rPr>
          <w:rFonts w:ascii="Times New Roman" w:eastAsia="Calibri" w:hAnsi="Times New Roman" w:cs="Times New Roman"/>
          <w:sz w:val="28"/>
          <w:szCs w:val="28"/>
        </w:rPr>
        <w:t xml:space="preserve"> связи </w:t>
      </w:r>
      <w:r w:rsidRPr="00C21B52">
        <w:rPr>
          <w:rFonts w:ascii="Times New Roman" w:eastAsia="Calibri" w:hAnsi="Times New Roman" w:cs="Times New Roman"/>
          <w:sz w:val="28"/>
          <w:szCs w:val="28"/>
        </w:rPr>
        <w:t xml:space="preserve">между аудиторской организацией, другой организацией в сети, </w:t>
      </w:r>
      <w:r w:rsidR="008D29D5" w:rsidRPr="00C21B52">
        <w:rPr>
          <w:rFonts w:ascii="Times New Roman" w:eastAsia="Calibri" w:hAnsi="Times New Roman" w:cs="Times New Roman"/>
          <w:sz w:val="28"/>
          <w:szCs w:val="28"/>
        </w:rPr>
        <w:t xml:space="preserve">и </w:t>
      </w:r>
      <w:r w:rsidR="004C3C9E" w:rsidRPr="00C21B52">
        <w:rPr>
          <w:rFonts w:ascii="Times New Roman" w:eastAsia="Calibri" w:hAnsi="Times New Roman" w:cs="Times New Roman"/>
          <w:sz w:val="28"/>
          <w:szCs w:val="28"/>
        </w:rPr>
        <w:t>данным</w:t>
      </w:r>
      <w:r w:rsidR="008D29D5" w:rsidRPr="00C21B52">
        <w:rPr>
          <w:rFonts w:ascii="Times New Roman" w:eastAsia="Calibri" w:hAnsi="Times New Roman" w:cs="Times New Roman"/>
          <w:sz w:val="28"/>
          <w:szCs w:val="28"/>
        </w:rPr>
        <w:t xml:space="preserve"> лицом</w:t>
      </w:r>
      <w:r w:rsidRPr="00C21B52">
        <w:rPr>
          <w:rFonts w:ascii="Times New Roman" w:eastAsia="Calibri" w:hAnsi="Times New Roman" w:cs="Times New Roman"/>
          <w:sz w:val="28"/>
          <w:szCs w:val="28"/>
        </w:rPr>
        <w:t>.</w:t>
      </w:r>
    </w:p>
    <w:p w:rsidR="00EF3899" w:rsidRPr="00C21B52" w:rsidRDefault="00A7468F"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1</w:t>
      </w:r>
      <w:r w:rsidR="00406CD8" w:rsidRPr="00C21B52">
        <w:rPr>
          <w:rFonts w:ascii="Times New Roman" w:eastAsia="Calibri" w:hAnsi="Times New Roman" w:cs="Times New Roman"/>
          <w:b/>
          <w:sz w:val="28"/>
          <w:szCs w:val="28"/>
        </w:rPr>
        <w:t>0</w:t>
      </w:r>
      <w:r w:rsidRPr="00C21B52">
        <w:rPr>
          <w:rFonts w:ascii="Times New Roman" w:eastAsia="Calibri" w:hAnsi="Times New Roman" w:cs="Times New Roman"/>
          <w:b/>
          <w:sz w:val="28"/>
          <w:szCs w:val="28"/>
        </w:rPr>
        <w:t>.</w:t>
      </w:r>
      <w:r w:rsidR="00406CD8" w:rsidRPr="00C21B52">
        <w:rPr>
          <w:rFonts w:ascii="Times New Roman" w:eastAsia="Calibri" w:hAnsi="Times New Roman" w:cs="Times New Roman"/>
          <w:b/>
          <w:sz w:val="28"/>
          <w:szCs w:val="28"/>
        </w:rPr>
        <w:t>7</w:t>
      </w:r>
      <w:r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Для </w:t>
      </w:r>
      <w:r w:rsidR="00C84A61" w:rsidRPr="00C21B52">
        <w:rPr>
          <w:rFonts w:ascii="Times New Roman" w:eastAsia="Calibri" w:hAnsi="Times New Roman" w:cs="Times New Roman"/>
          <w:sz w:val="28"/>
          <w:szCs w:val="28"/>
        </w:rPr>
        <w:t>обеспечения отсутствия</w:t>
      </w:r>
      <w:r w:rsidRPr="00C21B52">
        <w:rPr>
          <w:rFonts w:ascii="Times New Roman" w:eastAsia="Calibri" w:hAnsi="Times New Roman" w:cs="Times New Roman"/>
          <w:sz w:val="28"/>
          <w:szCs w:val="28"/>
        </w:rPr>
        <w:t xml:space="preserve"> оставшейся значимой связи</w:t>
      </w:r>
      <w:r w:rsidR="008D29D5" w:rsidRPr="00C21B52">
        <w:rPr>
          <w:rFonts w:ascii="Times New Roman" w:eastAsia="Calibri" w:hAnsi="Times New Roman" w:cs="Times New Roman"/>
          <w:sz w:val="28"/>
          <w:szCs w:val="28"/>
        </w:rPr>
        <w:t xml:space="preserve"> </w:t>
      </w:r>
      <w:r w:rsidR="00A8568A" w:rsidRPr="00C21B52">
        <w:rPr>
          <w:rFonts w:ascii="Times New Roman" w:eastAsia="Calibri" w:hAnsi="Times New Roman" w:cs="Times New Roman"/>
          <w:sz w:val="28"/>
          <w:szCs w:val="28"/>
        </w:rPr>
        <w:t>для целей пункта 1</w:t>
      </w:r>
      <w:r w:rsidR="00406CD8" w:rsidRPr="00C21B52">
        <w:rPr>
          <w:rFonts w:ascii="Times New Roman" w:eastAsia="Calibri" w:hAnsi="Times New Roman" w:cs="Times New Roman"/>
          <w:sz w:val="28"/>
          <w:szCs w:val="28"/>
        </w:rPr>
        <w:t>0</w:t>
      </w:r>
      <w:r w:rsidR="00A8568A" w:rsidRPr="00C21B52">
        <w:rPr>
          <w:rFonts w:ascii="Times New Roman" w:eastAsia="Calibri" w:hAnsi="Times New Roman" w:cs="Times New Roman"/>
          <w:sz w:val="28"/>
          <w:szCs w:val="28"/>
        </w:rPr>
        <w:t>.</w:t>
      </w:r>
      <w:r w:rsidR="00406CD8" w:rsidRPr="00C21B52">
        <w:rPr>
          <w:rFonts w:ascii="Times New Roman" w:eastAsia="Calibri" w:hAnsi="Times New Roman" w:cs="Times New Roman"/>
          <w:sz w:val="28"/>
          <w:szCs w:val="28"/>
        </w:rPr>
        <w:t>6</w:t>
      </w:r>
      <w:r w:rsidR="00A8568A" w:rsidRPr="00C21B52">
        <w:rPr>
          <w:rFonts w:ascii="Times New Roman" w:eastAsia="Calibri" w:hAnsi="Times New Roman" w:cs="Times New Roman"/>
          <w:sz w:val="28"/>
          <w:szCs w:val="28"/>
        </w:rPr>
        <w:t xml:space="preserve">.Т. </w:t>
      </w:r>
      <w:r w:rsidR="00FB35F0" w:rsidRPr="00C21B52">
        <w:rPr>
          <w:rFonts w:ascii="Times New Roman" w:eastAsia="Calibri" w:hAnsi="Times New Roman" w:cs="Times New Roman"/>
          <w:sz w:val="28"/>
          <w:szCs w:val="28"/>
        </w:rPr>
        <w:t>Правил независимости</w:t>
      </w:r>
      <w:r w:rsidR="00A8568A" w:rsidRPr="00C21B52">
        <w:rPr>
          <w:rFonts w:ascii="Times New Roman" w:eastAsia="Calibri" w:hAnsi="Times New Roman" w:cs="Times New Roman"/>
          <w:sz w:val="28"/>
          <w:szCs w:val="28"/>
        </w:rPr>
        <w:t xml:space="preserve"> аудиторская организация должн</w:t>
      </w:r>
      <w:r w:rsidR="00C84A61" w:rsidRPr="00C21B52">
        <w:rPr>
          <w:rFonts w:ascii="Times New Roman" w:eastAsia="Calibri" w:hAnsi="Times New Roman" w:cs="Times New Roman"/>
          <w:sz w:val="28"/>
          <w:szCs w:val="28"/>
        </w:rPr>
        <w:t>ы</w:t>
      </w:r>
      <w:r w:rsidR="00A8568A" w:rsidRPr="00C21B52">
        <w:rPr>
          <w:rFonts w:ascii="Times New Roman" w:eastAsia="Calibri" w:hAnsi="Times New Roman" w:cs="Times New Roman"/>
          <w:sz w:val="28"/>
          <w:szCs w:val="28"/>
        </w:rPr>
        <w:t xml:space="preserve"> </w:t>
      </w:r>
      <w:r w:rsidR="00C84A61" w:rsidRPr="00C21B52">
        <w:rPr>
          <w:rFonts w:ascii="Times New Roman" w:eastAsia="Calibri" w:hAnsi="Times New Roman" w:cs="Times New Roman"/>
          <w:sz w:val="28"/>
          <w:szCs w:val="28"/>
        </w:rPr>
        <w:t>выполняться следующие условия</w:t>
      </w:r>
      <w:r w:rsidR="00A8568A" w:rsidRPr="00C21B52">
        <w:rPr>
          <w:rFonts w:ascii="Times New Roman" w:eastAsia="Calibri" w:hAnsi="Times New Roman" w:cs="Times New Roman"/>
          <w:sz w:val="28"/>
          <w:szCs w:val="28"/>
        </w:rPr>
        <w:t xml:space="preserve">: </w:t>
      </w:r>
    </w:p>
    <w:p w:rsidR="00425238" w:rsidRPr="00C21B52" w:rsidRDefault="004C3C9E" w:rsidP="004C3C9E">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Calibri" w:eastAsia="Calibri" w:hAnsi="Calibri" w:cs="Times New Roman"/>
          <w:color w:val="000000"/>
          <w:sz w:val="28"/>
          <w:szCs w:val="28"/>
        </w:rPr>
        <w:t xml:space="preserve"> </w:t>
      </w:r>
      <w:r w:rsidRPr="00C21B52">
        <w:rPr>
          <w:rFonts w:ascii="Times New Roman" w:eastAsia="Calibri" w:hAnsi="Times New Roman" w:cs="Times New Roman"/>
          <w:color w:val="000000"/>
          <w:sz w:val="28"/>
          <w:szCs w:val="28"/>
        </w:rPr>
        <w:t xml:space="preserve">данное лицо не </w:t>
      </w:r>
      <w:r w:rsidR="00406CD8" w:rsidRPr="00C21B52">
        <w:rPr>
          <w:rFonts w:ascii="Times New Roman" w:eastAsia="Calibri" w:hAnsi="Times New Roman" w:cs="Times New Roman"/>
          <w:color w:val="000000"/>
          <w:sz w:val="28"/>
          <w:szCs w:val="28"/>
        </w:rPr>
        <w:t>имеет</w:t>
      </w:r>
      <w:r w:rsidRPr="00C21B52">
        <w:rPr>
          <w:rFonts w:ascii="Times New Roman" w:eastAsia="Calibri" w:hAnsi="Times New Roman" w:cs="Times New Roman"/>
          <w:color w:val="000000"/>
          <w:sz w:val="28"/>
          <w:szCs w:val="28"/>
        </w:rPr>
        <w:t xml:space="preserve"> права на какие-либо пособия или выплаты со стороны аудиторской организации, </w:t>
      </w:r>
      <w:r w:rsidR="00425238" w:rsidRPr="00C21B52">
        <w:rPr>
          <w:rFonts w:ascii="Times New Roman" w:eastAsia="Calibri" w:hAnsi="Times New Roman" w:cs="Times New Roman"/>
          <w:color w:val="000000"/>
          <w:sz w:val="28"/>
          <w:szCs w:val="28"/>
        </w:rPr>
        <w:t xml:space="preserve">другой организации в сети, </w:t>
      </w:r>
      <w:r w:rsidRPr="00C21B52">
        <w:rPr>
          <w:rFonts w:ascii="Times New Roman" w:eastAsia="Calibri" w:hAnsi="Times New Roman" w:cs="Times New Roman"/>
          <w:color w:val="000000"/>
          <w:sz w:val="28"/>
          <w:szCs w:val="28"/>
        </w:rPr>
        <w:t>если только такие выплаты не производятся в соответствии с заранее оговоренными соглашениями</w:t>
      </w:r>
      <w:r w:rsidR="00425238" w:rsidRPr="00C21B52">
        <w:rPr>
          <w:rFonts w:ascii="Times New Roman" w:eastAsia="Calibri" w:hAnsi="Times New Roman" w:cs="Times New Roman"/>
          <w:color w:val="000000"/>
          <w:sz w:val="28"/>
          <w:szCs w:val="28"/>
        </w:rPr>
        <w:t>;</w:t>
      </w:r>
    </w:p>
    <w:p w:rsidR="004C3C9E" w:rsidRPr="00C21B52" w:rsidRDefault="00425238" w:rsidP="004C3C9E">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004C3C9E" w:rsidRPr="00C21B52">
        <w:rPr>
          <w:rFonts w:ascii="Times New Roman" w:eastAsia="Calibri" w:hAnsi="Times New Roman" w:cs="Times New Roman"/>
          <w:color w:val="000000"/>
          <w:sz w:val="28"/>
          <w:szCs w:val="28"/>
        </w:rPr>
        <w:t xml:space="preserve"> любые средства, которые аудиторская организация</w:t>
      </w:r>
      <w:r w:rsidRPr="00C21B52">
        <w:rPr>
          <w:rFonts w:ascii="Times New Roman" w:eastAsia="Calibri" w:hAnsi="Times New Roman" w:cs="Times New Roman"/>
          <w:color w:val="000000"/>
          <w:sz w:val="28"/>
          <w:szCs w:val="28"/>
        </w:rPr>
        <w:t>, другая организация в сети</w:t>
      </w:r>
      <w:r w:rsidR="004C3C9E" w:rsidRPr="00C21B52">
        <w:rPr>
          <w:rFonts w:ascii="Times New Roman" w:eastAsia="Calibri" w:hAnsi="Times New Roman" w:cs="Times New Roman"/>
          <w:color w:val="000000"/>
          <w:sz w:val="28"/>
          <w:szCs w:val="28"/>
        </w:rPr>
        <w:t xml:space="preserve"> должна данному лицу, являются для </w:t>
      </w:r>
      <w:r w:rsidRPr="00C21B52">
        <w:rPr>
          <w:rFonts w:ascii="Times New Roman" w:eastAsia="Calibri" w:hAnsi="Times New Roman" w:cs="Times New Roman"/>
          <w:color w:val="000000"/>
          <w:sz w:val="28"/>
          <w:szCs w:val="28"/>
        </w:rPr>
        <w:t>них</w:t>
      </w:r>
      <w:r w:rsidR="004C3C9E" w:rsidRPr="00C21B52">
        <w:rPr>
          <w:rFonts w:ascii="Times New Roman" w:eastAsia="Calibri" w:hAnsi="Times New Roman" w:cs="Times New Roman"/>
          <w:color w:val="000000"/>
          <w:sz w:val="28"/>
          <w:szCs w:val="28"/>
        </w:rPr>
        <w:t xml:space="preserve"> несущественными; </w:t>
      </w:r>
    </w:p>
    <w:p w:rsidR="004C3C9E" w:rsidRPr="00C21B52" w:rsidRDefault="00425238" w:rsidP="004C3C9E">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в</w:t>
      </w:r>
      <w:r w:rsidR="004C3C9E" w:rsidRPr="00C21B52">
        <w:rPr>
          <w:rFonts w:ascii="Times New Roman" w:eastAsia="Calibri" w:hAnsi="Times New Roman" w:cs="Times New Roman"/>
          <w:b/>
          <w:color w:val="000000"/>
          <w:sz w:val="28"/>
          <w:szCs w:val="28"/>
        </w:rPr>
        <w:t>)</w:t>
      </w:r>
      <w:r w:rsidR="004C3C9E" w:rsidRPr="00C21B52">
        <w:rPr>
          <w:rFonts w:ascii="Times New Roman" w:eastAsia="Calibri" w:hAnsi="Times New Roman" w:cs="Times New Roman"/>
          <w:color w:val="000000"/>
          <w:sz w:val="28"/>
          <w:szCs w:val="28"/>
        </w:rPr>
        <w:t xml:space="preserve"> данное лицо не продолжает своего участия </w:t>
      </w:r>
      <w:r w:rsidRPr="00C21B52">
        <w:rPr>
          <w:rFonts w:ascii="Times New Roman" w:eastAsia="Calibri" w:hAnsi="Times New Roman" w:cs="Times New Roman"/>
          <w:color w:val="000000"/>
          <w:sz w:val="28"/>
          <w:szCs w:val="28"/>
        </w:rPr>
        <w:t>и</w:t>
      </w:r>
      <w:r w:rsidR="004C3C9E" w:rsidRPr="00C21B52">
        <w:rPr>
          <w:rFonts w:ascii="Times New Roman" w:eastAsia="Calibri" w:hAnsi="Times New Roman" w:cs="Times New Roman"/>
          <w:color w:val="000000"/>
          <w:sz w:val="28"/>
          <w:szCs w:val="28"/>
        </w:rPr>
        <w:t xml:space="preserve"> не продолжает создавать видимость участия в </w:t>
      </w:r>
      <w:r w:rsidR="00D53F5F" w:rsidRPr="00C21B52">
        <w:rPr>
          <w:rFonts w:ascii="Times New Roman" w:eastAsia="Calibri" w:hAnsi="Times New Roman" w:cs="Times New Roman"/>
          <w:color w:val="000000"/>
          <w:sz w:val="28"/>
          <w:szCs w:val="28"/>
        </w:rPr>
        <w:t>деловой</w:t>
      </w:r>
      <w:r w:rsidR="004C3C9E" w:rsidRPr="00C21B52">
        <w:rPr>
          <w:rFonts w:ascii="Times New Roman" w:eastAsia="Calibri" w:hAnsi="Times New Roman" w:cs="Times New Roman"/>
          <w:color w:val="000000"/>
          <w:sz w:val="28"/>
          <w:szCs w:val="28"/>
        </w:rPr>
        <w:t xml:space="preserve"> или профессиональной деятельности аудиторской организации</w:t>
      </w:r>
      <w:r w:rsidRPr="00C21B52">
        <w:rPr>
          <w:rFonts w:ascii="Times New Roman" w:eastAsia="Calibri" w:hAnsi="Times New Roman" w:cs="Times New Roman"/>
          <w:color w:val="000000"/>
          <w:sz w:val="28"/>
          <w:szCs w:val="28"/>
        </w:rPr>
        <w:t>, другой организации в сети</w:t>
      </w:r>
      <w:r w:rsidR="004C3C9E" w:rsidRPr="00C21B52">
        <w:rPr>
          <w:rFonts w:ascii="Times New Roman" w:eastAsia="Calibri" w:hAnsi="Times New Roman" w:cs="Times New Roman"/>
          <w:color w:val="000000"/>
          <w:sz w:val="28"/>
          <w:szCs w:val="28"/>
        </w:rPr>
        <w:t>.</w:t>
      </w:r>
    </w:p>
    <w:p w:rsidR="00A8568A" w:rsidRPr="00C21B52" w:rsidRDefault="00A8568A"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406CD8" w:rsidRPr="00C21B52">
        <w:rPr>
          <w:rFonts w:ascii="Times New Roman" w:eastAsia="Calibri" w:hAnsi="Times New Roman" w:cs="Times New Roman"/>
          <w:sz w:val="28"/>
          <w:szCs w:val="28"/>
        </w:rPr>
        <w:t>0</w:t>
      </w:r>
      <w:r w:rsidRPr="00C21B52">
        <w:rPr>
          <w:rFonts w:ascii="Times New Roman" w:eastAsia="Calibri" w:hAnsi="Times New Roman" w:cs="Times New Roman"/>
          <w:sz w:val="28"/>
          <w:szCs w:val="28"/>
        </w:rPr>
        <w:t>.</w:t>
      </w:r>
      <w:r w:rsidR="00406CD8" w:rsidRPr="00C21B52">
        <w:rPr>
          <w:rFonts w:ascii="Times New Roman" w:eastAsia="Calibri" w:hAnsi="Times New Roman" w:cs="Times New Roman"/>
          <w:sz w:val="28"/>
          <w:szCs w:val="28"/>
        </w:rPr>
        <w:t>7</w:t>
      </w:r>
      <w:r w:rsidRPr="00C21B52">
        <w:rPr>
          <w:rFonts w:ascii="Times New Roman" w:eastAsia="Calibri" w:hAnsi="Times New Roman" w:cs="Times New Roman"/>
          <w:sz w:val="28"/>
          <w:szCs w:val="28"/>
        </w:rPr>
        <w:t xml:space="preserve">.П1. </w:t>
      </w:r>
      <w:r w:rsidR="005875CD" w:rsidRPr="00C21B52">
        <w:rPr>
          <w:rFonts w:ascii="Times New Roman" w:eastAsia="Calibri" w:hAnsi="Times New Roman" w:cs="Times New Roman"/>
          <w:sz w:val="28"/>
          <w:szCs w:val="28"/>
        </w:rPr>
        <w:t>Выполнение</w:t>
      </w:r>
      <w:r w:rsidRPr="00C21B52">
        <w:rPr>
          <w:rFonts w:ascii="Times New Roman" w:eastAsia="Calibri" w:hAnsi="Times New Roman" w:cs="Times New Roman"/>
          <w:sz w:val="28"/>
          <w:szCs w:val="28"/>
        </w:rPr>
        <w:t xml:space="preserve"> требовани</w:t>
      </w:r>
      <w:r w:rsidR="005875CD" w:rsidRPr="00C21B52">
        <w:rPr>
          <w:rFonts w:ascii="Times New Roman" w:eastAsia="Calibri" w:hAnsi="Times New Roman" w:cs="Times New Roman"/>
          <w:sz w:val="28"/>
          <w:szCs w:val="28"/>
        </w:rPr>
        <w:t>й</w:t>
      </w:r>
      <w:r w:rsidRPr="00C21B52">
        <w:rPr>
          <w:rFonts w:ascii="Times New Roman" w:eastAsia="Calibri" w:hAnsi="Times New Roman" w:cs="Times New Roman"/>
          <w:sz w:val="28"/>
          <w:szCs w:val="28"/>
        </w:rPr>
        <w:t xml:space="preserve"> пункта 1</w:t>
      </w:r>
      <w:r w:rsidR="00406CD8" w:rsidRPr="00C21B52">
        <w:rPr>
          <w:rFonts w:ascii="Times New Roman" w:eastAsia="Calibri" w:hAnsi="Times New Roman" w:cs="Times New Roman"/>
          <w:sz w:val="28"/>
          <w:szCs w:val="28"/>
        </w:rPr>
        <w:t>0</w:t>
      </w:r>
      <w:r w:rsidRPr="00C21B52">
        <w:rPr>
          <w:rFonts w:ascii="Times New Roman" w:eastAsia="Calibri" w:hAnsi="Times New Roman" w:cs="Times New Roman"/>
          <w:sz w:val="28"/>
          <w:szCs w:val="28"/>
        </w:rPr>
        <w:t>.</w:t>
      </w:r>
      <w:r w:rsidR="00406CD8" w:rsidRPr="00C21B52">
        <w:rPr>
          <w:rFonts w:ascii="Times New Roman" w:eastAsia="Calibri" w:hAnsi="Times New Roman" w:cs="Times New Roman"/>
          <w:sz w:val="28"/>
          <w:szCs w:val="28"/>
        </w:rPr>
        <w:t>7</w:t>
      </w:r>
      <w:r w:rsidRPr="00C21B52">
        <w:rPr>
          <w:rFonts w:ascii="Times New Roman" w:eastAsia="Calibri" w:hAnsi="Times New Roman" w:cs="Times New Roman"/>
          <w:sz w:val="28"/>
          <w:szCs w:val="28"/>
        </w:rPr>
        <w:t xml:space="preserve">.Т.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w:t>
      </w:r>
      <w:r w:rsidR="005875CD" w:rsidRPr="00C21B52">
        <w:rPr>
          <w:rFonts w:ascii="Times New Roman" w:eastAsia="Calibri" w:hAnsi="Times New Roman" w:cs="Times New Roman"/>
          <w:sz w:val="28"/>
          <w:szCs w:val="28"/>
        </w:rPr>
        <w:t>не исключа</w:t>
      </w:r>
      <w:r w:rsidR="0081126D" w:rsidRPr="00C21B52">
        <w:rPr>
          <w:rFonts w:ascii="Times New Roman" w:eastAsia="Calibri" w:hAnsi="Times New Roman" w:cs="Times New Roman"/>
          <w:sz w:val="28"/>
          <w:szCs w:val="28"/>
        </w:rPr>
        <w:t>е</w:t>
      </w:r>
      <w:r w:rsidR="005875CD" w:rsidRPr="00C21B52">
        <w:rPr>
          <w:rFonts w:ascii="Times New Roman" w:eastAsia="Calibri" w:hAnsi="Times New Roman" w:cs="Times New Roman"/>
          <w:sz w:val="28"/>
          <w:szCs w:val="28"/>
        </w:rPr>
        <w:t>т возможности возникновения</w:t>
      </w:r>
      <w:r w:rsidRPr="00C21B52">
        <w:rPr>
          <w:rFonts w:ascii="Times New Roman" w:eastAsia="Calibri" w:hAnsi="Times New Roman" w:cs="Times New Roman"/>
          <w:sz w:val="28"/>
          <w:szCs w:val="28"/>
        </w:rPr>
        <w:t xml:space="preserve"> угрозы близкого знакомства, шантажа. </w:t>
      </w:r>
    </w:p>
    <w:p w:rsidR="00A8568A" w:rsidRPr="00C21B52" w:rsidRDefault="00406CD8"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10.7.</w:t>
      </w:r>
      <w:r w:rsidR="00A8568A" w:rsidRPr="00C21B52">
        <w:rPr>
          <w:rFonts w:ascii="Times New Roman" w:eastAsia="Calibri" w:hAnsi="Times New Roman" w:cs="Times New Roman"/>
          <w:sz w:val="28"/>
          <w:szCs w:val="28"/>
        </w:rPr>
        <w:t>П2.  Угрозы близкого знакомства, шантажа также могут возникнуть в случае, когда</w:t>
      </w:r>
      <w:r w:rsidR="00A8568A" w:rsidRPr="00C21B52">
        <w:rPr>
          <w:rFonts w:ascii="Times New Roman" w:eastAsia="Calibri" w:hAnsi="Times New Roman" w:cs="Times New Roman"/>
          <w:color w:val="000000"/>
          <w:sz w:val="28"/>
          <w:szCs w:val="28"/>
        </w:rPr>
        <w:t xml:space="preserve"> лицо, ранее состоявшее в руководстве аудиторской организации, другой организации в сети</w:t>
      </w:r>
      <w:r w:rsidR="00C84A61" w:rsidRPr="00C21B52">
        <w:rPr>
          <w:rFonts w:ascii="Times New Roman" w:eastAsia="Calibri" w:hAnsi="Times New Roman" w:cs="Times New Roman"/>
          <w:color w:val="000000"/>
          <w:sz w:val="28"/>
          <w:szCs w:val="28"/>
        </w:rPr>
        <w:t>,</w:t>
      </w:r>
      <w:r w:rsidR="00A8568A" w:rsidRPr="00C21B52">
        <w:rPr>
          <w:rFonts w:ascii="Times New Roman" w:eastAsia="Calibri" w:hAnsi="Times New Roman" w:cs="Times New Roman"/>
          <w:color w:val="000000"/>
          <w:sz w:val="28"/>
          <w:szCs w:val="28"/>
        </w:rPr>
        <w:t xml:space="preserve"> занимает в хозяйствующем субъекте должность, </w:t>
      </w:r>
      <w:r w:rsidR="003C0A8D" w:rsidRPr="00C21B52">
        <w:rPr>
          <w:rFonts w:ascii="Times New Roman" w:eastAsia="Calibri" w:hAnsi="Times New Roman" w:cs="Times New Roman"/>
          <w:color w:val="000000"/>
          <w:sz w:val="28"/>
          <w:szCs w:val="28"/>
        </w:rPr>
        <w:t xml:space="preserve">указанную в пункте </w:t>
      </w:r>
      <w:r w:rsidR="008E4E88" w:rsidRPr="00C21B52">
        <w:rPr>
          <w:rFonts w:ascii="Times New Roman" w:eastAsia="Calibri" w:hAnsi="Times New Roman" w:cs="Times New Roman"/>
          <w:sz w:val="28"/>
          <w:szCs w:val="28"/>
        </w:rPr>
        <w:t xml:space="preserve">10.5.П1. </w:t>
      </w:r>
      <w:r w:rsidR="00FB35F0" w:rsidRPr="00C21B52">
        <w:rPr>
          <w:rFonts w:ascii="Times New Roman" w:eastAsia="Calibri" w:hAnsi="Times New Roman" w:cs="Times New Roman"/>
          <w:sz w:val="28"/>
          <w:szCs w:val="28"/>
        </w:rPr>
        <w:t>Правил независимости</w:t>
      </w:r>
      <w:r w:rsidR="003C0A8D" w:rsidRPr="00C21B52">
        <w:rPr>
          <w:rFonts w:ascii="Times New Roman" w:eastAsia="Calibri" w:hAnsi="Times New Roman" w:cs="Times New Roman"/>
          <w:sz w:val="28"/>
          <w:szCs w:val="28"/>
        </w:rPr>
        <w:t xml:space="preserve">, </w:t>
      </w:r>
      <w:r w:rsidR="00A8568A" w:rsidRPr="00C21B52">
        <w:rPr>
          <w:rFonts w:ascii="Times New Roman" w:eastAsia="Calibri" w:hAnsi="Times New Roman" w:cs="Times New Roman"/>
          <w:color w:val="000000"/>
          <w:sz w:val="28"/>
          <w:szCs w:val="28"/>
        </w:rPr>
        <w:t xml:space="preserve">и впоследствии </w:t>
      </w:r>
      <w:r w:rsidR="003C0A8D" w:rsidRPr="00C21B52">
        <w:rPr>
          <w:rFonts w:ascii="Times New Roman" w:eastAsia="Calibri" w:hAnsi="Times New Roman" w:cs="Times New Roman"/>
          <w:color w:val="000000"/>
          <w:sz w:val="28"/>
          <w:szCs w:val="28"/>
        </w:rPr>
        <w:t xml:space="preserve">данный </w:t>
      </w:r>
      <w:r w:rsidR="00A8568A" w:rsidRPr="00C21B52">
        <w:rPr>
          <w:rFonts w:ascii="Times New Roman" w:eastAsia="Calibri" w:hAnsi="Times New Roman" w:cs="Times New Roman"/>
          <w:color w:val="000000"/>
          <w:sz w:val="28"/>
          <w:szCs w:val="28"/>
        </w:rPr>
        <w:t>хозяйствующий субъект становится аудируемым лицом</w:t>
      </w:r>
      <w:r w:rsidR="00E27065" w:rsidRPr="00C21B52">
        <w:rPr>
          <w:rFonts w:ascii="Times New Roman" w:eastAsia="Calibri" w:hAnsi="Times New Roman" w:cs="Times New Roman"/>
          <w:color w:val="000000"/>
          <w:sz w:val="28"/>
          <w:szCs w:val="28"/>
        </w:rPr>
        <w:t xml:space="preserve"> аудиторской организации</w:t>
      </w:r>
      <w:r w:rsidR="003C0A8D" w:rsidRPr="00C21B52">
        <w:rPr>
          <w:rFonts w:ascii="Times New Roman" w:eastAsia="Calibri" w:hAnsi="Times New Roman" w:cs="Times New Roman"/>
          <w:color w:val="000000"/>
          <w:sz w:val="28"/>
          <w:szCs w:val="28"/>
        </w:rPr>
        <w:t xml:space="preserve">. </w:t>
      </w:r>
    </w:p>
    <w:p w:rsidR="003C0A8D" w:rsidRPr="00C21B52" w:rsidRDefault="00406CD8" w:rsidP="003C0A8D">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10.7.</w:t>
      </w:r>
      <w:r w:rsidR="003C0A8D" w:rsidRPr="00C21B52">
        <w:rPr>
          <w:rFonts w:ascii="Times New Roman" w:eastAsia="Calibri" w:hAnsi="Times New Roman" w:cs="Times New Roman"/>
          <w:sz w:val="28"/>
          <w:szCs w:val="28"/>
        </w:rPr>
        <w:t xml:space="preserve">П3.  </w:t>
      </w:r>
      <w:r w:rsidR="003C0A8D" w:rsidRPr="00C21B52">
        <w:rPr>
          <w:rFonts w:ascii="Times New Roman" w:eastAsia="Calibri" w:hAnsi="Times New Roman" w:cs="Times New Roman"/>
          <w:color w:val="000000"/>
          <w:sz w:val="28"/>
          <w:szCs w:val="28"/>
        </w:rPr>
        <w:t xml:space="preserve">При оценке уровня указанных угроз </w:t>
      </w:r>
      <w:r w:rsidR="003C0A8D" w:rsidRPr="00C21B52">
        <w:rPr>
          <w:rFonts w:ascii="Times New Roman" w:eastAsia="Calibri" w:hAnsi="Times New Roman" w:cs="Times New Roman"/>
          <w:sz w:val="28"/>
          <w:szCs w:val="28"/>
        </w:rPr>
        <w:t>рассматриваются, в частности, следующие факторы:</w:t>
      </w:r>
    </w:p>
    <w:p w:rsidR="00E205B9" w:rsidRPr="00C21B52" w:rsidRDefault="00E205B9" w:rsidP="00E205B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должность данного лица в аудируемом лице;</w:t>
      </w:r>
    </w:p>
    <w:p w:rsidR="00E205B9" w:rsidRPr="00C21B52" w:rsidRDefault="00E205B9" w:rsidP="00E205B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любая вовлеченность данного лица в работу аудиторской группы;</w:t>
      </w:r>
    </w:p>
    <w:p w:rsidR="00E205B9" w:rsidRPr="00C21B52" w:rsidRDefault="00E205B9" w:rsidP="00E205B9">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период времени, прошедший </w:t>
      </w:r>
      <w:r w:rsidRPr="00C21B52">
        <w:rPr>
          <w:rFonts w:ascii="Times New Roman" w:eastAsia="Calibri" w:hAnsi="Times New Roman" w:cs="Times New Roman"/>
          <w:color w:val="000000"/>
          <w:sz w:val="28"/>
          <w:szCs w:val="28"/>
        </w:rPr>
        <w:t xml:space="preserve">с тех пор, как данное лицо являлось участником аудиторской группы или лицом из руководящего состава аудиторской организации, другой организации в сети; </w:t>
      </w:r>
    </w:p>
    <w:p w:rsidR="00E205B9" w:rsidRPr="00C21B52" w:rsidRDefault="00E205B9" w:rsidP="00E205B9">
      <w:pPr>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 предыдущая должнос</w:t>
      </w:r>
      <w:r w:rsidR="00E27065" w:rsidRPr="00C21B52">
        <w:rPr>
          <w:rFonts w:ascii="Times New Roman" w:eastAsia="Calibri" w:hAnsi="Times New Roman" w:cs="Times New Roman"/>
          <w:color w:val="000000"/>
          <w:sz w:val="28"/>
          <w:szCs w:val="28"/>
        </w:rPr>
        <w:t>ть, которую данное лицо занимало</w:t>
      </w:r>
      <w:r w:rsidRPr="00C21B52">
        <w:rPr>
          <w:rFonts w:ascii="Times New Roman" w:eastAsia="Calibri" w:hAnsi="Times New Roman" w:cs="Times New Roman"/>
          <w:color w:val="000000"/>
          <w:sz w:val="28"/>
          <w:szCs w:val="28"/>
        </w:rPr>
        <w:t xml:space="preserve"> в аудиторской организации, другой организации в сети (например, </w:t>
      </w:r>
      <w:r w:rsidR="00C84A61" w:rsidRPr="00C21B52">
        <w:rPr>
          <w:rFonts w:ascii="Times New Roman" w:eastAsia="Calibri" w:hAnsi="Times New Roman" w:cs="Times New Roman"/>
          <w:color w:val="000000"/>
          <w:sz w:val="28"/>
          <w:szCs w:val="28"/>
        </w:rPr>
        <w:t>отвечало ли</w:t>
      </w:r>
      <w:r w:rsidRPr="00C21B52">
        <w:rPr>
          <w:rFonts w:ascii="Times New Roman" w:eastAsia="Calibri" w:hAnsi="Times New Roman" w:cs="Times New Roman"/>
          <w:color w:val="000000"/>
          <w:sz w:val="28"/>
          <w:szCs w:val="28"/>
        </w:rPr>
        <w:t xml:space="preserve"> данное лицо за поддержание регулярного общения с руководством аудируемого лица</w:t>
      </w:r>
      <w:r w:rsidR="00C84A61" w:rsidRPr="00C21B52">
        <w:rPr>
          <w:rFonts w:ascii="Times New Roman" w:eastAsia="Calibri" w:hAnsi="Times New Roman" w:cs="Times New Roman"/>
          <w:color w:val="000000"/>
          <w:sz w:val="28"/>
          <w:szCs w:val="28"/>
        </w:rPr>
        <w:t xml:space="preserve"> или</w:t>
      </w:r>
      <w:r w:rsidRPr="00C21B52">
        <w:rPr>
          <w:rFonts w:ascii="Times New Roman" w:eastAsia="Calibri" w:hAnsi="Times New Roman" w:cs="Times New Roman"/>
          <w:color w:val="000000"/>
          <w:sz w:val="28"/>
          <w:szCs w:val="28"/>
        </w:rPr>
        <w:t xml:space="preserve"> </w:t>
      </w:r>
      <w:r w:rsidRPr="00C21B52">
        <w:rPr>
          <w:rFonts w:ascii="Times New Roman" w:hAnsi="Times New Roman" w:cs="Times New Roman"/>
          <w:color w:val="000000"/>
          <w:sz w:val="28"/>
          <w:szCs w:val="28"/>
        </w:rPr>
        <w:t>лицами, отвечающими за его корпоративное управление</w:t>
      </w:r>
      <w:r w:rsidRPr="00C21B52">
        <w:rPr>
          <w:rFonts w:ascii="Times New Roman" w:eastAsia="Calibri" w:hAnsi="Times New Roman" w:cs="Times New Roman"/>
          <w:color w:val="000000"/>
          <w:sz w:val="28"/>
          <w:szCs w:val="28"/>
        </w:rPr>
        <w:t>)</w:t>
      </w:r>
      <w:r w:rsidR="00E27065" w:rsidRPr="00C21B52">
        <w:rPr>
          <w:rFonts w:ascii="Times New Roman" w:eastAsia="Calibri" w:hAnsi="Times New Roman" w:cs="Times New Roman"/>
          <w:color w:val="000000"/>
          <w:sz w:val="28"/>
          <w:szCs w:val="28"/>
        </w:rPr>
        <w:t>, его прошлые функции в составе аудиторской группы</w:t>
      </w:r>
      <w:r w:rsidRPr="00C21B52">
        <w:rPr>
          <w:rFonts w:ascii="Times New Roman" w:eastAsia="Calibri" w:hAnsi="Times New Roman" w:cs="Times New Roman"/>
          <w:color w:val="000000"/>
          <w:sz w:val="28"/>
          <w:szCs w:val="28"/>
        </w:rPr>
        <w:t>.</w:t>
      </w:r>
    </w:p>
    <w:p w:rsidR="003C0A8D" w:rsidRPr="00C21B52" w:rsidRDefault="00406CD8" w:rsidP="003C0A8D">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10.7.</w:t>
      </w:r>
      <w:r w:rsidR="00DC0946" w:rsidRPr="00C21B52">
        <w:rPr>
          <w:rFonts w:ascii="Times New Roman" w:eastAsia="Calibri" w:hAnsi="Times New Roman" w:cs="Times New Roman"/>
          <w:sz w:val="28"/>
          <w:szCs w:val="28"/>
        </w:rPr>
        <w:t>П4. Примерами мер предосторожности в ответ на указанные угрозы</w:t>
      </w:r>
      <w:r w:rsidR="00DC0946" w:rsidRPr="00C21B52">
        <w:rPr>
          <w:rFonts w:ascii="Times New Roman" w:eastAsia="Calibri" w:hAnsi="Times New Roman" w:cs="Times New Roman"/>
          <w:color w:val="000000"/>
          <w:sz w:val="28"/>
          <w:szCs w:val="28"/>
        </w:rPr>
        <w:t>, в частности,</w:t>
      </w:r>
      <w:r w:rsidR="00DC0946" w:rsidRPr="00C21B52">
        <w:rPr>
          <w:rFonts w:ascii="Times New Roman" w:eastAsia="Calibri" w:hAnsi="Times New Roman" w:cs="Times New Roman"/>
          <w:sz w:val="28"/>
          <w:szCs w:val="28"/>
        </w:rPr>
        <w:t xml:space="preserve"> являются:</w:t>
      </w:r>
    </w:p>
    <w:p w:rsidR="00A26D43" w:rsidRPr="00C21B52" w:rsidRDefault="00A26D43" w:rsidP="00A26D43">
      <w:pPr>
        <w:autoSpaceDE w:val="0"/>
        <w:autoSpaceDN w:val="0"/>
        <w:adjustRightInd w:val="0"/>
        <w:spacing w:after="0" w:line="240" w:lineRule="auto"/>
        <w:ind w:firstLine="709"/>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изменение плана аудита;</w:t>
      </w:r>
    </w:p>
    <w:p w:rsidR="00A26D43" w:rsidRPr="00C21B52" w:rsidRDefault="00A26D43" w:rsidP="00A26D43">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назначение в аудиторскую группу лиц, имеющих достаточный опыт для замены лиц, перешедших на работу в аудируемое лицо; </w:t>
      </w:r>
    </w:p>
    <w:p w:rsidR="00A26D43" w:rsidRPr="00C21B52" w:rsidRDefault="00A26D43" w:rsidP="00A26D43">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в) проведение надлежащим проверяющим лицом проверки работы, выполненной бывшим участником аудиторской группы.</w:t>
      </w:r>
      <w:r w:rsidRPr="00C21B52">
        <w:rPr>
          <w:rFonts w:ascii="Times New Roman" w:eastAsia="Calibri" w:hAnsi="Times New Roman" w:cs="Times New Roman"/>
          <w:color w:val="000000"/>
          <w:sz w:val="28"/>
          <w:szCs w:val="28"/>
        </w:rPr>
        <w:t xml:space="preserve"> </w:t>
      </w:r>
    </w:p>
    <w:p w:rsidR="003C0A8D" w:rsidRPr="00C21B52" w:rsidRDefault="008E4E88" w:rsidP="00DB6183">
      <w:pPr>
        <w:pStyle w:val="2"/>
      </w:pPr>
      <w:bookmarkStart w:id="105" w:name="_Toc24918284"/>
      <w:r w:rsidRPr="00C21B52">
        <w:t>Будущие</w:t>
      </w:r>
      <w:r w:rsidR="00296EF6" w:rsidRPr="00C21B52">
        <w:t xml:space="preserve"> трудовые отношения у</w:t>
      </w:r>
      <w:r w:rsidR="00795B05" w:rsidRPr="00C21B52">
        <w:t>частник</w:t>
      </w:r>
      <w:r w:rsidR="00B262B9" w:rsidRPr="00C21B52">
        <w:t>а</w:t>
      </w:r>
      <w:r w:rsidR="00795B05" w:rsidRPr="00C21B52">
        <w:t xml:space="preserve"> аудиторской группы </w:t>
      </w:r>
      <w:r w:rsidR="00296EF6" w:rsidRPr="00C21B52">
        <w:t>с аудируемым лицом</w:t>
      </w:r>
      <w:bookmarkEnd w:id="105"/>
    </w:p>
    <w:p w:rsidR="00296EF6" w:rsidRPr="00C21B52" w:rsidRDefault="00795B05" w:rsidP="00296EF6">
      <w:pPr>
        <w:autoSpaceDE w:val="0"/>
        <w:autoSpaceDN w:val="0"/>
        <w:adjustRightInd w:val="0"/>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8E4E88" w:rsidRPr="00C21B52">
        <w:rPr>
          <w:rFonts w:ascii="Times New Roman" w:eastAsia="Calibri" w:hAnsi="Times New Roman" w:cs="Times New Roman"/>
          <w:b/>
          <w:sz w:val="28"/>
          <w:szCs w:val="28"/>
        </w:rPr>
        <w:t>0.8</w:t>
      </w:r>
      <w:r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w:t>
      </w:r>
      <w:r w:rsidR="00296EF6" w:rsidRPr="00C21B52">
        <w:rPr>
          <w:rFonts w:ascii="Times New Roman" w:eastAsia="Calibri" w:hAnsi="Times New Roman" w:cs="Times New Roman"/>
          <w:color w:val="000000"/>
          <w:sz w:val="28"/>
          <w:szCs w:val="28"/>
        </w:rPr>
        <w:t xml:space="preserve">Правила и процедуры аудиторской организации должны содержать требования к участникам аудиторской группы уведомлять аудиторскую </w:t>
      </w:r>
      <w:r w:rsidR="00296EF6" w:rsidRPr="00C21B52">
        <w:rPr>
          <w:rFonts w:ascii="Times New Roman" w:eastAsia="Calibri" w:hAnsi="Times New Roman" w:cs="Times New Roman"/>
          <w:color w:val="000000"/>
          <w:sz w:val="28"/>
          <w:szCs w:val="28"/>
        </w:rPr>
        <w:lastRenderedPageBreak/>
        <w:t>организацию о факте переговоров о возможных трудовых отношениях с аудируемым лицом.</w:t>
      </w:r>
    </w:p>
    <w:p w:rsidR="00296EF6" w:rsidRPr="00C21B52" w:rsidRDefault="00296EF6" w:rsidP="00296EF6">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w:t>
      </w:r>
      <w:r w:rsidR="008E4E88" w:rsidRPr="00C21B52">
        <w:rPr>
          <w:rFonts w:ascii="Times New Roman" w:eastAsia="Calibri" w:hAnsi="Times New Roman" w:cs="Times New Roman"/>
          <w:color w:val="000000"/>
          <w:sz w:val="28"/>
          <w:szCs w:val="28"/>
        </w:rPr>
        <w:t>0</w:t>
      </w:r>
      <w:r w:rsidRPr="00C21B52">
        <w:rPr>
          <w:rFonts w:ascii="Times New Roman" w:eastAsia="Calibri" w:hAnsi="Times New Roman" w:cs="Times New Roman"/>
          <w:color w:val="000000"/>
          <w:sz w:val="28"/>
          <w:szCs w:val="28"/>
        </w:rPr>
        <w:t>.</w:t>
      </w:r>
      <w:r w:rsidR="008E4E88" w:rsidRPr="00C21B52">
        <w:rPr>
          <w:rFonts w:ascii="Times New Roman" w:eastAsia="Calibri" w:hAnsi="Times New Roman" w:cs="Times New Roman"/>
          <w:color w:val="000000"/>
          <w:sz w:val="28"/>
          <w:szCs w:val="28"/>
        </w:rPr>
        <w:t>8</w:t>
      </w:r>
      <w:r w:rsidRPr="00C21B52">
        <w:rPr>
          <w:rFonts w:ascii="Times New Roman" w:eastAsia="Calibri" w:hAnsi="Times New Roman" w:cs="Times New Roman"/>
          <w:color w:val="000000"/>
          <w:sz w:val="28"/>
          <w:szCs w:val="28"/>
        </w:rPr>
        <w:t xml:space="preserve">.П1. Угроза личной заинтересованности возникает в случае, когда участник аудиторской группы принимает участие в выполнении аудиторского задания, зная или предполагая, что он будет, или возможно будет, работать в аудируемом лице в будущем. </w:t>
      </w:r>
    </w:p>
    <w:p w:rsidR="00296EF6" w:rsidRPr="00C21B52" w:rsidRDefault="008E4E88" w:rsidP="00296EF6">
      <w:pPr>
        <w:autoSpaceDE w:val="0"/>
        <w:autoSpaceDN w:val="0"/>
        <w:adjustRightInd w:val="0"/>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10.8.</w:t>
      </w:r>
      <w:r w:rsidR="00296EF6" w:rsidRPr="00C21B52">
        <w:rPr>
          <w:rFonts w:ascii="Times New Roman" w:eastAsia="Calibri" w:hAnsi="Times New Roman" w:cs="Times New Roman"/>
          <w:color w:val="000000"/>
          <w:sz w:val="28"/>
          <w:szCs w:val="28"/>
        </w:rPr>
        <w:t xml:space="preserve">П2. </w:t>
      </w:r>
      <w:r w:rsidR="00296EF6" w:rsidRPr="00C21B52">
        <w:rPr>
          <w:rFonts w:ascii="Times New Roman" w:eastAsia="Calibri" w:hAnsi="Times New Roman" w:cs="Times New Roman"/>
          <w:sz w:val="28"/>
          <w:szCs w:val="28"/>
        </w:rPr>
        <w:t xml:space="preserve">Примером меры для устранения указанной угрозы </w:t>
      </w:r>
      <w:r w:rsidR="0071571B" w:rsidRPr="00C21B52">
        <w:rPr>
          <w:rFonts w:ascii="Times New Roman" w:eastAsia="Calibri" w:hAnsi="Times New Roman" w:cs="Times New Roman"/>
          <w:color w:val="000000"/>
          <w:sz w:val="28"/>
          <w:szCs w:val="28"/>
        </w:rPr>
        <w:t xml:space="preserve">личной заинтересованности </w:t>
      </w:r>
      <w:r w:rsidR="00296EF6" w:rsidRPr="00C21B52">
        <w:rPr>
          <w:rFonts w:ascii="Times New Roman" w:eastAsia="Calibri" w:hAnsi="Times New Roman" w:cs="Times New Roman"/>
          <w:sz w:val="28"/>
          <w:szCs w:val="28"/>
        </w:rPr>
        <w:t xml:space="preserve">является </w:t>
      </w:r>
      <w:r w:rsidR="00296EF6" w:rsidRPr="00C21B52">
        <w:rPr>
          <w:rFonts w:ascii="Times New Roman" w:eastAsia="Calibri" w:hAnsi="Times New Roman" w:cs="Times New Roman"/>
          <w:color w:val="000000"/>
          <w:sz w:val="28"/>
          <w:szCs w:val="28"/>
        </w:rPr>
        <w:t>исключение соответствующего лица из состава аудиторской группы</w:t>
      </w:r>
      <w:r w:rsidR="00296EF6" w:rsidRPr="00C21B52">
        <w:rPr>
          <w:rFonts w:ascii="Times New Roman" w:eastAsia="Calibri" w:hAnsi="Times New Roman" w:cs="Times New Roman"/>
          <w:sz w:val="28"/>
          <w:szCs w:val="28"/>
        </w:rPr>
        <w:t>.</w:t>
      </w:r>
    </w:p>
    <w:p w:rsidR="00296EF6" w:rsidRPr="00C21B52" w:rsidRDefault="008E4E88" w:rsidP="00296EF6">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10.8.</w:t>
      </w:r>
      <w:r w:rsidR="00296EF6" w:rsidRPr="00C21B52">
        <w:rPr>
          <w:rFonts w:ascii="Times New Roman" w:eastAsia="Calibri" w:hAnsi="Times New Roman" w:cs="Times New Roman"/>
          <w:color w:val="000000"/>
          <w:sz w:val="28"/>
          <w:szCs w:val="28"/>
        </w:rPr>
        <w:t xml:space="preserve">П3. </w:t>
      </w:r>
      <w:r w:rsidR="00296EF6" w:rsidRPr="00C21B52">
        <w:rPr>
          <w:rFonts w:ascii="Times New Roman" w:eastAsia="Calibri" w:hAnsi="Times New Roman" w:cs="Times New Roman"/>
          <w:sz w:val="28"/>
          <w:szCs w:val="28"/>
        </w:rPr>
        <w:t xml:space="preserve">Примером меры предосторожности в ответ на указанную угрозу </w:t>
      </w:r>
      <w:r w:rsidR="0071571B" w:rsidRPr="00C21B52">
        <w:rPr>
          <w:rFonts w:ascii="Times New Roman" w:eastAsia="Calibri" w:hAnsi="Times New Roman" w:cs="Times New Roman"/>
          <w:color w:val="000000"/>
          <w:sz w:val="28"/>
          <w:szCs w:val="28"/>
        </w:rPr>
        <w:t xml:space="preserve">личной заинтересованности </w:t>
      </w:r>
      <w:r w:rsidR="00296EF6" w:rsidRPr="00C21B52">
        <w:rPr>
          <w:rFonts w:ascii="Times New Roman" w:eastAsia="Calibri" w:hAnsi="Times New Roman" w:cs="Times New Roman"/>
          <w:sz w:val="28"/>
          <w:szCs w:val="28"/>
        </w:rPr>
        <w:t xml:space="preserve">являются проведение надлежащим проверяющим лицом проверки </w:t>
      </w:r>
      <w:r w:rsidR="00296EF6" w:rsidRPr="00C21B52">
        <w:rPr>
          <w:rFonts w:ascii="Times New Roman" w:eastAsia="Calibri" w:hAnsi="Times New Roman" w:cs="Times New Roman"/>
          <w:color w:val="000000"/>
          <w:sz w:val="28"/>
          <w:szCs w:val="28"/>
        </w:rPr>
        <w:t>любых значимых суждений, вынесенных данным лицом во время его работы в аудиторской группе.</w:t>
      </w:r>
      <w:r w:rsidR="00296EF6" w:rsidRPr="00C21B52">
        <w:rPr>
          <w:rFonts w:ascii="Times New Roman" w:eastAsia="Calibri" w:hAnsi="Times New Roman" w:cs="Times New Roman"/>
          <w:sz w:val="28"/>
          <w:szCs w:val="28"/>
        </w:rPr>
        <w:t xml:space="preserve"> </w:t>
      </w:r>
    </w:p>
    <w:p w:rsidR="00936591" w:rsidRPr="00C21B52" w:rsidRDefault="00936591" w:rsidP="00DB6183">
      <w:pPr>
        <w:pStyle w:val="2"/>
      </w:pPr>
      <w:bookmarkStart w:id="106" w:name="_Toc323799083"/>
      <w:bookmarkStart w:id="107" w:name="_Toc323927321"/>
      <w:bookmarkStart w:id="108" w:name="_Toc323978576"/>
      <w:bookmarkStart w:id="109" w:name="_Toc24918285"/>
      <w:r w:rsidRPr="00C21B52">
        <w:t xml:space="preserve">Аудируемые лица, являющиеся общественно значимыми </w:t>
      </w:r>
      <w:bookmarkEnd w:id="106"/>
      <w:bookmarkEnd w:id="107"/>
      <w:bookmarkEnd w:id="108"/>
      <w:bookmarkEnd w:id="109"/>
      <w:r w:rsidR="003C3059" w:rsidRPr="00C21B52">
        <w:t>организациями</w:t>
      </w:r>
    </w:p>
    <w:p w:rsidR="00DC220D" w:rsidRPr="00C21B52" w:rsidRDefault="00591E30" w:rsidP="00DB6183">
      <w:pPr>
        <w:pStyle w:val="3"/>
      </w:pPr>
      <w:bookmarkStart w:id="110" w:name="_Toc24918286"/>
      <w:r w:rsidRPr="00C21B52">
        <w:t>Ключевые лица, осуществляющие руководство заданием по аудиту</w:t>
      </w:r>
      <w:bookmarkEnd w:id="110"/>
    </w:p>
    <w:p w:rsidR="00936591" w:rsidRPr="00C21B52" w:rsidRDefault="007550E7"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w:t>
      </w:r>
      <w:r w:rsidR="008E4E88" w:rsidRPr="00C21B52">
        <w:rPr>
          <w:rFonts w:ascii="Times New Roman" w:eastAsia="Calibri" w:hAnsi="Times New Roman" w:cs="Times New Roman"/>
          <w:b/>
          <w:color w:val="000000"/>
          <w:sz w:val="28"/>
          <w:szCs w:val="28"/>
        </w:rPr>
        <w:t>0</w:t>
      </w:r>
      <w:r w:rsidRPr="00C21B52">
        <w:rPr>
          <w:rFonts w:ascii="Times New Roman" w:eastAsia="Calibri" w:hAnsi="Times New Roman" w:cs="Times New Roman"/>
          <w:b/>
          <w:color w:val="000000"/>
          <w:sz w:val="28"/>
          <w:szCs w:val="28"/>
        </w:rPr>
        <w:t>.</w:t>
      </w:r>
      <w:r w:rsidR="008E4E88" w:rsidRPr="00C21B52">
        <w:rPr>
          <w:rFonts w:ascii="Times New Roman" w:eastAsia="Calibri" w:hAnsi="Times New Roman" w:cs="Times New Roman"/>
          <w:b/>
          <w:color w:val="000000"/>
          <w:sz w:val="28"/>
          <w:szCs w:val="28"/>
        </w:rPr>
        <w:t>9</w:t>
      </w:r>
      <w:r w:rsidRPr="00C21B52">
        <w:rPr>
          <w:rFonts w:ascii="Times New Roman" w:eastAsia="Calibri" w:hAnsi="Times New Roman" w:cs="Times New Roman"/>
          <w:b/>
          <w:color w:val="000000"/>
          <w:sz w:val="28"/>
          <w:szCs w:val="28"/>
        </w:rPr>
        <w:t>.Т.</w:t>
      </w:r>
      <w:r w:rsidRPr="00C21B52">
        <w:rPr>
          <w:rFonts w:ascii="Times New Roman" w:eastAsia="Calibri" w:hAnsi="Times New Roman" w:cs="Times New Roman"/>
          <w:color w:val="000000"/>
          <w:sz w:val="28"/>
          <w:szCs w:val="28"/>
        </w:rPr>
        <w:t xml:space="preserve"> С учетом положений в пункте </w:t>
      </w:r>
      <w:r w:rsidR="00E7121E" w:rsidRPr="00C21B52">
        <w:rPr>
          <w:rFonts w:ascii="Times New Roman" w:eastAsia="Calibri" w:hAnsi="Times New Roman" w:cs="Times New Roman"/>
          <w:color w:val="000000"/>
          <w:sz w:val="28"/>
          <w:szCs w:val="28"/>
        </w:rPr>
        <w:t>10.11.Т.</w:t>
      </w:r>
      <w:r w:rsidR="00D3176C"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 xml:space="preserve">ключевое лицо, осуществляющее руководство заданием по аудиту, </w:t>
      </w:r>
      <w:r w:rsidR="001810EC" w:rsidRPr="00C21B52">
        <w:rPr>
          <w:rFonts w:ascii="Times New Roman" w:eastAsia="Calibri" w:hAnsi="Times New Roman" w:cs="Times New Roman"/>
          <w:color w:val="000000"/>
          <w:sz w:val="28"/>
          <w:szCs w:val="28"/>
        </w:rPr>
        <w:t xml:space="preserve">не должно трудоустраиваться к </w:t>
      </w:r>
      <w:r w:rsidR="00936591" w:rsidRPr="00C21B52">
        <w:rPr>
          <w:rFonts w:ascii="Times New Roman" w:eastAsia="Calibri" w:hAnsi="Times New Roman" w:cs="Times New Roman"/>
          <w:color w:val="000000"/>
          <w:sz w:val="28"/>
          <w:szCs w:val="28"/>
        </w:rPr>
        <w:t>аудируемому лицу, являющемуся общественно значим</w:t>
      </w:r>
      <w:r w:rsidR="003C3059" w:rsidRPr="00C21B52">
        <w:rPr>
          <w:rFonts w:ascii="Times New Roman" w:eastAsia="Calibri" w:hAnsi="Times New Roman" w:cs="Times New Roman"/>
          <w:color w:val="000000"/>
          <w:sz w:val="28"/>
          <w:szCs w:val="28"/>
        </w:rPr>
        <w:t>ой организацией</w:t>
      </w:r>
      <w:r w:rsidR="00936591" w:rsidRPr="00C21B52">
        <w:rPr>
          <w:rFonts w:ascii="Times New Roman" w:eastAsia="Calibri" w:hAnsi="Times New Roman" w:cs="Times New Roman"/>
          <w:color w:val="000000"/>
          <w:sz w:val="28"/>
          <w:szCs w:val="28"/>
        </w:rPr>
        <w:t>:</w:t>
      </w:r>
    </w:p>
    <w:p w:rsidR="00936591" w:rsidRPr="00C21B52" w:rsidRDefault="00936591"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в качестве </w:t>
      </w:r>
      <w:r w:rsidR="00FA6B44" w:rsidRPr="00C21B52">
        <w:rPr>
          <w:rFonts w:ascii="Times New Roman" w:eastAsia="Calibri" w:hAnsi="Times New Roman" w:cs="Times New Roman"/>
          <w:color w:val="000000"/>
          <w:sz w:val="28"/>
          <w:szCs w:val="28"/>
        </w:rPr>
        <w:t xml:space="preserve">его </w:t>
      </w:r>
      <w:r w:rsidRPr="00C21B52">
        <w:rPr>
          <w:rFonts w:ascii="Times New Roman" w:eastAsia="Calibri" w:hAnsi="Times New Roman" w:cs="Times New Roman"/>
          <w:color w:val="000000"/>
          <w:sz w:val="28"/>
          <w:szCs w:val="28"/>
        </w:rPr>
        <w:t>руководителя</w:t>
      </w:r>
      <w:r w:rsidR="00E7121E"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должностного лица; </w:t>
      </w:r>
    </w:p>
    <w:p w:rsidR="001810EC" w:rsidRPr="00C21B52" w:rsidRDefault="00936591"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FA6B44" w:rsidRPr="00C21B52">
        <w:rPr>
          <w:rFonts w:ascii="Times New Roman" w:eastAsia="Calibri" w:hAnsi="Times New Roman" w:cs="Times New Roman"/>
          <w:color w:val="000000"/>
          <w:sz w:val="28"/>
          <w:szCs w:val="28"/>
        </w:rPr>
        <w:t>на</w:t>
      </w:r>
      <w:r w:rsidR="00E8323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должност</w:t>
      </w:r>
      <w:r w:rsidR="00FA6B44" w:rsidRPr="00C21B52">
        <w:rPr>
          <w:rFonts w:ascii="Times New Roman" w:eastAsia="Calibri" w:hAnsi="Times New Roman" w:cs="Times New Roman"/>
          <w:sz w:val="28"/>
          <w:szCs w:val="28"/>
        </w:rPr>
        <w:t>ь</w:t>
      </w:r>
      <w:r w:rsidRPr="00C21B52">
        <w:rPr>
          <w:rFonts w:ascii="Times New Roman" w:eastAsia="Calibri" w:hAnsi="Times New Roman" w:cs="Times New Roman"/>
          <w:sz w:val="28"/>
          <w:szCs w:val="28"/>
        </w:rPr>
        <w:t>, позволяющ</w:t>
      </w:r>
      <w:r w:rsidR="00451170" w:rsidRPr="00C21B52">
        <w:rPr>
          <w:rFonts w:ascii="Times New Roman" w:eastAsia="Calibri" w:hAnsi="Times New Roman" w:cs="Times New Roman"/>
          <w:sz w:val="28"/>
          <w:szCs w:val="28"/>
        </w:rPr>
        <w:t>ую</w:t>
      </w:r>
      <w:r w:rsidRPr="00C21B52">
        <w:rPr>
          <w:rFonts w:ascii="Times New Roman" w:eastAsia="Calibri" w:hAnsi="Times New Roman" w:cs="Times New Roman"/>
          <w:sz w:val="28"/>
          <w:szCs w:val="28"/>
        </w:rPr>
        <w:t xml:space="preserve"> оказывать значительное влияние на организацию и ведение бухгалтерского учета аудируемым лицом или на составление бухгалтерской (финансовой) отчетности, в отношении </w:t>
      </w:r>
      <w:r w:rsidR="00E83231" w:rsidRPr="00C21B52">
        <w:rPr>
          <w:rFonts w:ascii="Times New Roman" w:eastAsia="Calibri" w:hAnsi="Times New Roman" w:cs="Times New Roman"/>
          <w:sz w:val="28"/>
          <w:szCs w:val="28"/>
        </w:rPr>
        <w:t>которой аудиторская</w:t>
      </w:r>
      <w:r w:rsidRPr="00C21B52">
        <w:rPr>
          <w:rFonts w:ascii="Times New Roman" w:eastAsia="Calibri" w:hAnsi="Times New Roman" w:cs="Times New Roman"/>
          <w:sz w:val="28"/>
          <w:szCs w:val="28"/>
        </w:rPr>
        <w:t xml:space="preserve"> ор</w:t>
      </w:r>
      <w:r w:rsidR="00E83231" w:rsidRPr="00C21B52">
        <w:rPr>
          <w:rFonts w:ascii="Times New Roman" w:eastAsia="Calibri" w:hAnsi="Times New Roman" w:cs="Times New Roman"/>
          <w:sz w:val="28"/>
          <w:szCs w:val="28"/>
        </w:rPr>
        <w:t>ганизация будет выражать мнение,</w:t>
      </w:r>
      <w:r w:rsidR="001810EC"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за исключением случаев, когда</w:t>
      </w:r>
      <w:r w:rsidR="001810EC" w:rsidRPr="00C21B52">
        <w:rPr>
          <w:rFonts w:ascii="Times New Roman" w:eastAsia="Calibri" w:hAnsi="Times New Roman" w:cs="Times New Roman"/>
          <w:color w:val="000000"/>
          <w:sz w:val="28"/>
          <w:szCs w:val="28"/>
        </w:rPr>
        <w:t>:</w:t>
      </w:r>
    </w:p>
    <w:p w:rsidR="001810EC" w:rsidRPr="00C21B52" w:rsidRDefault="001810EC"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w:t>
      </w:r>
      <w:r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 xml:space="preserve"> общественно </w:t>
      </w:r>
      <w:r w:rsidR="003C3059" w:rsidRPr="00C21B52">
        <w:rPr>
          <w:rFonts w:ascii="Times New Roman" w:eastAsia="Calibri" w:hAnsi="Times New Roman" w:cs="Times New Roman"/>
          <w:color w:val="000000"/>
          <w:sz w:val="28"/>
          <w:szCs w:val="28"/>
        </w:rPr>
        <w:t>значимая организация</w:t>
      </w:r>
      <w:r w:rsidR="00936591" w:rsidRPr="00C21B52">
        <w:rPr>
          <w:rFonts w:ascii="Times New Roman" w:eastAsia="Calibri" w:hAnsi="Times New Roman" w:cs="Times New Roman"/>
          <w:color w:val="000000"/>
          <w:sz w:val="28"/>
          <w:szCs w:val="28"/>
        </w:rPr>
        <w:t xml:space="preserve"> </w:t>
      </w:r>
      <w:r w:rsidR="002130E7" w:rsidRPr="00C21B52">
        <w:rPr>
          <w:rFonts w:ascii="Times New Roman" w:eastAsia="Calibri" w:hAnsi="Times New Roman" w:cs="Times New Roman"/>
          <w:color w:val="000000"/>
          <w:sz w:val="28"/>
          <w:szCs w:val="28"/>
        </w:rPr>
        <w:t>представила</w:t>
      </w:r>
      <w:r w:rsidR="00936591" w:rsidRPr="00C21B52">
        <w:rPr>
          <w:rFonts w:ascii="Times New Roman" w:eastAsia="Calibri" w:hAnsi="Times New Roman" w:cs="Times New Roman"/>
          <w:color w:val="000000"/>
          <w:sz w:val="28"/>
          <w:szCs w:val="28"/>
        </w:rPr>
        <w:t xml:space="preserve"> проаудированную бухгалтерскую (финансовую) отчетность за период не менее двенадцати месяцев</w:t>
      </w:r>
      <w:r w:rsidRPr="00C21B52">
        <w:rPr>
          <w:rFonts w:ascii="Times New Roman" w:eastAsia="Calibri" w:hAnsi="Times New Roman" w:cs="Times New Roman"/>
          <w:color w:val="000000"/>
          <w:sz w:val="28"/>
          <w:szCs w:val="28"/>
        </w:rPr>
        <w:t>; и при этом</w:t>
      </w:r>
    </w:p>
    <w:p w:rsidR="00936591" w:rsidRPr="00C21B52" w:rsidRDefault="001810EC"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w:t>
      </w:r>
      <w:r w:rsidRPr="00C21B52">
        <w:rPr>
          <w:rFonts w:ascii="Times New Roman" w:eastAsia="Calibri" w:hAnsi="Times New Roman" w:cs="Times New Roman"/>
          <w:color w:val="000000"/>
          <w:sz w:val="28"/>
          <w:szCs w:val="28"/>
        </w:rPr>
        <w:t xml:space="preserve"> данное</w:t>
      </w:r>
      <w:r w:rsidR="00936591" w:rsidRPr="00C21B52">
        <w:rPr>
          <w:rFonts w:ascii="Times New Roman" w:eastAsia="Calibri" w:hAnsi="Times New Roman" w:cs="Times New Roman"/>
          <w:color w:val="000000"/>
          <w:sz w:val="28"/>
          <w:szCs w:val="28"/>
        </w:rPr>
        <w:t xml:space="preserve"> лицо не было участником аудиторской группы, проводившей аудит указанной выпущенной бухгалтерской (финансовой) отчетности. </w:t>
      </w:r>
    </w:p>
    <w:p w:rsidR="001810EC" w:rsidRPr="00C21B52" w:rsidRDefault="00A40E6D" w:rsidP="00DB6183">
      <w:pPr>
        <w:pStyle w:val="3"/>
      </w:pPr>
      <w:bookmarkStart w:id="111" w:name="_Toc24918287"/>
      <w:r w:rsidRPr="00C21B52">
        <w:t>Единоличный исполнительный орган</w:t>
      </w:r>
      <w:bookmarkEnd w:id="111"/>
      <w:r w:rsidRPr="00C21B52">
        <w:t xml:space="preserve"> </w:t>
      </w:r>
    </w:p>
    <w:p w:rsidR="005E3F77" w:rsidRPr="00C21B52" w:rsidRDefault="00910DA1"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8E4E88" w:rsidRPr="00C21B52">
        <w:rPr>
          <w:rFonts w:ascii="Times New Roman" w:eastAsia="Calibri" w:hAnsi="Times New Roman" w:cs="Times New Roman"/>
          <w:b/>
          <w:sz w:val="28"/>
          <w:szCs w:val="28"/>
        </w:rPr>
        <w:t>0.10</w:t>
      </w:r>
      <w:r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С учетом положений в пункте </w:t>
      </w:r>
      <w:r w:rsidR="00D3176C" w:rsidRPr="00C21B52">
        <w:rPr>
          <w:rFonts w:ascii="Times New Roman" w:eastAsia="Calibri" w:hAnsi="Times New Roman" w:cs="Times New Roman"/>
          <w:color w:val="000000"/>
          <w:sz w:val="28"/>
          <w:szCs w:val="28"/>
        </w:rPr>
        <w:t>1</w:t>
      </w:r>
      <w:r w:rsidR="008E4E88" w:rsidRPr="00C21B52">
        <w:rPr>
          <w:rFonts w:ascii="Times New Roman" w:eastAsia="Calibri" w:hAnsi="Times New Roman" w:cs="Times New Roman"/>
          <w:color w:val="000000"/>
          <w:sz w:val="28"/>
          <w:szCs w:val="28"/>
        </w:rPr>
        <w:t>0</w:t>
      </w:r>
      <w:r w:rsidR="00D3176C" w:rsidRPr="00C21B52">
        <w:rPr>
          <w:rFonts w:ascii="Times New Roman" w:eastAsia="Calibri" w:hAnsi="Times New Roman" w:cs="Times New Roman"/>
          <w:color w:val="000000"/>
          <w:sz w:val="28"/>
          <w:szCs w:val="28"/>
        </w:rPr>
        <w:t>.</w:t>
      </w:r>
      <w:r w:rsidR="008E4E88" w:rsidRPr="00C21B52">
        <w:rPr>
          <w:rFonts w:ascii="Times New Roman" w:eastAsia="Calibri" w:hAnsi="Times New Roman" w:cs="Times New Roman"/>
          <w:color w:val="000000"/>
          <w:sz w:val="28"/>
          <w:szCs w:val="28"/>
        </w:rPr>
        <w:t>11</w:t>
      </w:r>
      <w:r w:rsidR="00D3176C" w:rsidRPr="00C21B52">
        <w:rPr>
          <w:rFonts w:ascii="Times New Roman" w:eastAsia="Calibri" w:hAnsi="Times New Roman" w:cs="Times New Roman"/>
          <w:color w:val="000000"/>
          <w:sz w:val="28"/>
          <w:szCs w:val="28"/>
        </w:rPr>
        <w:t>.Т.</w:t>
      </w:r>
      <w:r w:rsidRPr="00C21B52">
        <w:rPr>
          <w:rFonts w:ascii="Times New Roman" w:eastAsia="Calibri" w:hAnsi="Times New Roman" w:cs="Times New Roman"/>
          <w:color w:val="000000"/>
          <w:sz w:val="28"/>
          <w:szCs w:val="28"/>
        </w:rPr>
        <w:t xml:space="preserve"> </w:t>
      </w:r>
      <w:r w:rsidR="00FB35F0" w:rsidRPr="00C21B52">
        <w:rPr>
          <w:rFonts w:ascii="Times New Roman" w:eastAsia="Calibri" w:hAnsi="Times New Roman" w:cs="Times New Roman"/>
          <w:color w:val="000000"/>
          <w:sz w:val="28"/>
          <w:szCs w:val="28"/>
        </w:rPr>
        <w:t>Правил независимости</w:t>
      </w:r>
      <w:r w:rsidR="005E3B0C"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sz w:val="28"/>
          <w:szCs w:val="28"/>
        </w:rPr>
        <w:t xml:space="preserve">лицо, являвшееся ранее единоличным исполнительным органом аудиторской организации, </w:t>
      </w:r>
      <w:r w:rsidR="005E3B0C" w:rsidRPr="00C21B52">
        <w:rPr>
          <w:rFonts w:ascii="Times New Roman" w:eastAsia="Calibri" w:hAnsi="Times New Roman" w:cs="Times New Roman"/>
          <w:sz w:val="28"/>
          <w:szCs w:val="28"/>
        </w:rPr>
        <w:t xml:space="preserve">не должно </w:t>
      </w:r>
      <w:r w:rsidR="005E3B0C" w:rsidRPr="00C21B52">
        <w:rPr>
          <w:rFonts w:ascii="Times New Roman" w:eastAsia="Calibri" w:hAnsi="Times New Roman" w:cs="Times New Roman"/>
          <w:color w:val="000000"/>
          <w:sz w:val="28"/>
          <w:szCs w:val="28"/>
        </w:rPr>
        <w:t xml:space="preserve">трудоустраиваться к аудируемому лицу, являющемуся общественно </w:t>
      </w:r>
      <w:r w:rsidR="003C3059" w:rsidRPr="00C21B52">
        <w:rPr>
          <w:rFonts w:ascii="Times New Roman" w:eastAsia="Calibri" w:hAnsi="Times New Roman" w:cs="Times New Roman"/>
          <w:color w:val="000000"/>
          <w:sz w:val="28"/>
          <w:szCs w:val="28"/>
        </w:rPr>
        <w:t>значимой организацией</w:t>
      </w:r>
      <w:r w:rsidR="005E3B0C" w:rsidRPr="00C21B52">
        <w:rPr>
          <w:rFonts w:ascii="Times New Roman" w:eastAsia="Calibri" w:hAnsi="Times New Roman" w:cs="Times New Roman"/>
          <w:color w:val="000000"/>
          <w:sz w:val="28"/>
          <w:szCs w:val="28"/>
        </w:rPr>
        <w:t>:</w:t>
      </w:r>
      <w:r w:rsidR="005E3F77" w:rsidRPr="00C21B52">
        <w:rPr>
          <w:rFonts w:ascii="Times New Roman" w:eastAsia="Calibri" w:hAnsi="Times New Roman" w:cs="Times New Roman"/>
          <w:sz w:val="28"/>
          <w:szCs w:val="28"/>
        </w:rPr>
        <w:t xml:space="preserve"> </w:t>
      </w:r>
    </w:p>
    <w:p w:rsidR="005E3B0C" w:rsidRPr="00C21B52" w:rsidRDefault="005E3B0C" w:rsidP="005E3B0C">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в качестве </w:t>
      </w:r>
      <w:r w:rsidR="00FA6B44" w:rsidRPr="00C21B52">
        <w:rPr>
          <w:rFonts w:ascii="Times New Roman" w:eastAsia="Calibri" w:hAnsi="Times New Roman" w:cs="Times New Roman"/>
          <w:color w:val="000000"/>
          <w:sz w:val="28"/>
          <w:szCs w:val="28"/>
        </w:rPr>
        <w:t xml:space="preserve">его </w:t>
      </w:r>
      <w:r w:rsidRPr="00C21B52">
        <w:rPr>
          <w:rFonts w:ascii="Times New Roman" w:eastAsia="Calibri" w:hAnsi="Times New Roman" w:cs="Times New Roman"/>
          <w:color w:val="000000"/>
          <w:sz w:val="28"/>
          <w:szCs w:val="28"/>
        </w:rPr>
        <w:t>руководителя</w:t>
      </w:r>
      <w:r w:rsidR="00E7121E"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должностного лица; </w:t>
      </w:r>
    </w:p>
    <w:p w:rsidR="005E3B0C" w:rsidRPr="00C21B52" w:rsidRDefault="005E3B0C" w:rsidP="005E3B0C">
      <w:pPr>
        <w:autoSpaceDE w:val="0"/>
        <w:autoSpaceDN w:val="0"/>
        <w:adjustRightInd w:val="0"/>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FA6B44" w:rsidRPr="00C21B52">
        <w:rPr>
          <w:rFonts w:ascii="Times New Roman" w:eastAsia="Calibri" w:hAnsi="Times New Roman" w:cs="Times New Roman"/>
          <w:color w:val="000000"/>
          <w:sz w:val="28"/>
          <w:szCs w:val="28"/>
        </w:rPr>
        <w:t>на</w:t>
      </w:r>
      <w:r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должност</w:t>
      </w:r>
      <w:r w:rsidR="00FA6B44" w:rsidRPr="00C21B52">
        <w:rPr>
          <w:rFonts w:ascii="Times New Roman" w:eastAsia="Calibri" w:hAnsi="Times New Roman" w:cs="Times New Roman"/>
          <w:sz w:val="28"/>
          <w:szCs w:val="28"/>
        </w:rPr>
        <w:t>ь</w:t>
      </w:r>
      <w:r w:rsidRPr="00C21B52">
        <w:rPr>
          <w:rFonts w:ascii="Times New Roman" w:eastAsia="Calibri" w:hAnsi="Times New Roman" w:cs="Times New Roman"/>
          <w:sz w:val="28"/>
          <w:szCs w:val="28"/>
        </w:rPr>
        <w:t>, позволяющ</w:t>
      </w:r>
      <w:r w:rsidR="00451170" w:rsidRPr="00C21B52">
        <w:rPr>
          <w:rFonts w:ascii="Times New Roman" w:eastAsia="Calibri" w:hAnsi="Times New Roman" w:cs="Times New Roman"/>
          <w:sz w:val="28"/>
          <w:szCs w:val="28"/>
        </w:rPr>
        <w:t>ую</w:t>
      </w:r>
      <w:r w:rsidRPr="00C21B52">
        <w:rPr>
          <w:rFonts w:ascii="Times New Roman" w:eastAsia="Calibri" w:hAnsi="Times New Roman" w:cs="Times New Roman"/>
          <w:sz w:val="28"/>
          <w:szCs w:val="28"/>
        </w:rPr>
        <w:t xml:space="preserve"> оказывать значительное влияние на организацию и ведение бухгалтерского учета аудируемым лицом или на составление бухгалтерской (финансовой) отчетности, в отношении которой аудиторская организация будет выражать мнение, </w:t>
      </w:r>
    </w:p>
    <w:p w:rsidR="00936591" w:rsidRPr="00C21B52" w:rsidRDefault="00225A42"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 xml:space="preserve">если не прошло двенадцати месяцев с момента, когда данное лицо перестало являться </w:t>
      </w:r>
      <w:r w:rsidRPr="00C21B52">
        <w:rPr>
          <w:rFonts w:ascii="Times New Roman" w:eastAsia="Calibri" w:hAnsi="Times New Roman" w:cs="Times New Roman"/>
          <w:sz w:val="28"/>
          <w:szCs w:val="28"/>
        </w:rPr>
        <w:t>единоличным исполнительным органом аудиторской организации.</w:t>
      </w:r>
      <w:r w:rsidR="00936591" w:rsidRPr="00C21B52">
        <w:rPr>
          <w:rFonts w:ascii="Times New Roman" w:eastAsia="Calibri" w:hAnsi="Times New Roman" w:cs="Times New Roman"/>
          <w:sz w:val="28"/>
          <w:szCs w:val="28"/>
        </w:rPr>
        <w:t xml:space="preserve"> </w:t>
      </w:r>
    </w:p>
    <w:p w:rsidR="00E63AC3" w:rsidRPr="00C21B52" w:rsidRDefault="00E63AC3" w:rsidP="00DB6183">
      <w:pPr>
        <w:pStyle w:val="3"/>
      </w:pPr>
      <w:bookmarkStart w:id="112" w:name="_Toc24918288"/>
      <w:r w:rsidRPr="00C21B52">
        <w:t>Объединение бизнеса</w:t>
      </w:r>
      <w:bookmarkEnd w:id="112"/>
    </w:p>
    <w:p w:rsidR="00936591" w:rsidRPr="00C21B52" w:rsidRDefault="00E63AC3"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8E4E88" w:rsidRPr="00C21B52">
        <w:rPr>
          <w:rFonts w:ascii="Times New Roman" w:eastAsia="Calibri" w:hAnsi="Times New Roman" w:cs="Times New Roman"/>
          <w:b/>
          <w:sz w:val="28"/>
          <w:szCs w:val="28"/>
        </w:rPr>
        <w:t>0</w:t>
      </w:r>
      <w:r w:rsidRPr="00C21B52">
        <w:rPr>
          <w:rFonts w:ascii="Times New Roman" w:eastAsia="Calibri" w:hAnsi="Times New Roman" w:cs="Times New Roman"/>
          <w:b/>
          <w:sz w:val="28"/>
          <w:szCs w:val="28"/>
        </w:rPr>
        <w:t>.</w:t>
      </w:r>
      <w:r w:rsidR="008E4E88" w:rsidRPr="00C21B52">
        <w:rPr>
          <w:rFonts w:ascii="Times New Roman" w:eastAsia="Calibri" w:hAnsi="Times New Roman" w:cs="Times New Roman"/>
          <w:b/>
          <w:sz w:val="28"/>
          <w:szCs w:val="28"/>
        </w:rPr>
        <w:t>11</w:t>
      </w:r>
      <w:r w:rsidRPr="00C21B52">
        <w:rPr>
          <w:rFonts w:ascii="Times New Roman" w:eastAsia="Calibri" w:hAnsi="Times New Roman" w:cs="Times New Roman"/>
          <w:b/>
          <w:sz w:val="28"/>
          <w:szCs w:val="28"/>
        </w:rPr>
        <w:t xml:space="preserve">.Т. </w:t>
      </w:r>
      <w:r w:rsidR="00D3176C" w:rsidRPr="00C21B52">
        <w:rPr>
          <w:rFonts w:ascii="Times New Roman" w:eastAsia="Calibri" w:hAnsi="Times New Roman" w:cs="Times New Roman"/>
          <w:sz w:val="28"/>
          <w:szCs w:val="28"/>
        </w:rPr>
        <w:t xml:space="preserve">Независимость не считается нарушенной, если обстоятельства в пунктах </w:t>
      </w:r>
      <w:r w:rsidR="008E4E88" w:rsidRPr="00C21B52">
        <w:rPr>
          <w:rFonts w:ascii="Times New Roman" w:eastAsia="Calibri" w:hAnsi="Times New Roman" w:cs="Times New Roman"/>
          <w:sz w:val="28"/>
          <w:szCs w:val="28"/>
        </w:rPr>
        <w:t>10</w:t>
      </w:r>
      <w:r w:rsidR="00D3176C" w:rsidRPr="00C21B52">
        <w:rPr>
          <w:rFonts w:ascii="Times New Roman" w:eastAsia="Calibri" w:hAnsi="Times New Roman" w:cs="Times New Roman"/>
          <w:sz w:val="28"/>
          <w:szCs w:val="28"/>
        </w:rPr>
        <w:t>.</w:t>
      </w:r>
      <w:r w:rsidR="008E4E88" w:rsidRPr="00C21B52">
        <w:rPr>
          <w:rFonts w:ascii="Times New Roman" w:eastAsia="Calibri" w:hAnsi="Times New Roman" w:cs="Times New Roman"/>
          <w:sz w:val="28"/>
          <w:szCs w:val="28"/>
        </w:rPr>
        <w:t>9</w:t>
      </w:r>
      <w:r w:rsidR="00D3176C" w:rsidRPr="00C21B52">
        <w:rPr>
          <w:rFonts w:ascii="Times New Roman" w:eastAsia="Calibri" w:hAnsi="Times New Roman" w:cs="Times New Roman"/>
          <w:sz w:val="28"/>
          <w:szCs w:val="28"/>
        </w:rPr>
        <w:t>.Т. и 1</w:t>
      </w:r>
      <w:r w:rsidR="008E4E88" w:rsidRPr="00C21B52">
        <w:rPr>
          <w:rFonts w:ascii="Times New Roman" w:eastAsia="Calibri" w:hAnsi="Times New Roman" w:cs="Times New Roman"/>
          <w:sz w:val="28"/>
          <w:szCs w:val="28"/>
        </w:rPr>
        <w:t>0.10</w:t>
      </w:r>
      <w:r w:rsidR="00D3176C" w:rsidRPr="00C21B52">
        <w:rPr>
          <w:rFonts w:ascii="Times New Roman" w:eastAsia="Calibri" w:hAnsi="Times New Roman" w:cs="Times New Roman"/>
          <w:sz w:val="28"/>
          <w:szCs w:val="28"/>
        </w:rPr>
        <w:t xml:space="preserve">.Т. </w:t>
      </w:r>
      <w:r w:rsidR="00FB35F0" w:rsidRPr="00C21B52">
        <w:rPr>
          <w:rFonts w:ascii="Times New Roman" w:eastAsia="Calibri" w:hAnsi="Times New Roman" w:cs="Times New Roman"/>
          <w:sz w:val="28"/>
          <w:szCs w:val="28"/>
        </w:rPr>
        <w:t>Правил независимости</w:t>
      </w:r>
      <w:r w:rsidR="00D3176C" w:rsidRPr="00C21B52">
        <w:rPr>
          <w:rFonts w:ascii="Times New Roman" w:eastAsia="Calibri" w:hAnsi="Times New Roman" w:cs="Times New Roman"/>
          <w:sz w:val="28"/>
          <w:szCs w:val="28"/>
        </w:rPr>
        <w:t xml:space="preserve"> возникают </w:t>
      </w:r>
      <w:r w:rsidR="00936591" w:rsidRPr="00C21B52">
        <w:rPr>
          <w:rFonts w:ascii="Times New Roman" w:eastAsia="Calibri" w:hAnsi="Times New Roman" w:cs="Times New Roman"/>
          <w:sz w:val="28"/>
          <w:szCs w:val="28"/>
        </w:rPr>
        <w:t>в результате объединения бизнеса</w:t>
      </w:r>
      <w:r w:rsidR="00D3176C" w:rsidRPr="00C21B52">
        <w:rPr>
          <w:rFonts w:ascii="Times New Roman" w:eastAsia="Calibri" w:hAnsi="Times New Roman" w:cs="Times New Roman"/>
          <w:sz w:val="28"/>
          <w:szCs w:val="28"/>
        </w:rPr>
        <w:t xml:space="preserve"> и</w:t>
      </w:r>
      <w:r w:rsidR="00A73B49" w:rsidRPr="00C21B52">
        <w:rPr>
          <w:rFonts w:ascii="Times New Roman" w:eastAsia="Calibri" w:hAnsi="Times New Roman" w:cs="Times New Roman"/>
          <w:sz w:val="28"/>
          <w:szCs w:val="28"/>
        </w:rPr>
        <w:t xml:space="preserve"> при этом</w:t>
      </w:r>
      <w:r w:rsidR="00936591" w:rsidRPr="00C21B52">
        <w:rPr>
          <w:rFonts w:ascii="Times New Roman" w:eastAsia="Calibri" w:hAnsi="Times New Roman" w:cs="Times New Roman"/>
          <w:sz w:val="28"/>
          <w:szCs w:val="28"/>
        </w:rPr>
        <w:t>:</w:t>
      </w:r>
    </w:p>
    <w:p w:rsidR="00936591" w:rsidRPr="00C21B52" w:rsidRDefault="00936591" w:rsidP="00936591">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принятие должности состоялось в отсутствие информации об объединении бизнеса;</w:t>
      </w:r>
    </w:p>
    <w:p w:rsidR="00936591" w:rsidRPr="00C21B52" w:rsidRDefault="00936591"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какие-либо пособия или выплаты данному лицу со стороны аудиторской организации</w:t>
      </w:r>
      <w:r w:rsidR="00A73B49" w:rsidRPr="00C21B52">
        <w:rPr>
          <w:rFonts w:ascii="Times New Roman" w:eastAsia="Calibri" w:hAnsi="Times New Roman" w:cs="Times New Roman"/>
          <w:color w:val="000000"/>
          <w:sz w:val="28"/>
          <w:szCs w:val="28"/>
        </w:rPr>
        <w:t>, другой организации в сети</w:t>
      </w:r>
      <w:r w:rsidRPr="00C21B52">
        <w:rPr>
          <w:rFonts w:ascii="Times New Roman" w:eastAsia="Calibri" w:hAnsi="Times New Roman" w:cs="Times New Roman"/>
          <w:color w:val="000000"/>
          <w:sz w:val="28"/>
          <w:szCs w:val="28"/>
        </w:rPr>
        <w:t xml:space="preserve"> были осуществлены в полном объеме,  если только такие  выплаты не производятся в соответствии с заранее оговоренными соглашениями, и любые средства, которые аудиторская организация</w:t>
      </w:r>
      <w:r w:rsidR="00A73B49" w:rsidRPr="00C21B52">
        <w:rPr>
          <w:rFonts w:ascii="Times New Roman" w:eastAsia="Calibri" w:hAnsi="Times New Roman" w:cs="Times New Roman"/>
          <w:color w:val="000000"/>
          <w:sz w:val="28"/>
          <w:szCs w:val="28"/>
        </w:rPr>
        <w:t>, другая организация в сети</w:t>
      </w:r>
      <w:r w:rsidRPr="00C21B52">
        <w:rPr>
          <w:rFonts w:ascii="Times New Roman" w:eastAsia="Calibri" w:hAnsi="Times New Roman" w:cs="Times New Roman"/>
          <w:color w:val="000000"/>
          <w:sz w:val="28"/>
          <w:szCs w:val="28"/>
        </w:rPr>
        <w:t xml:space="preserve"> должна данному лицу, являются для н</w:t>
      </w:r>
      <w:r w:rsidR="00A73B49" w:rsidRPr="00C21B52">
        <w:rPr>
          <w:rFonts w:ascii="Times New Roman" w:eastAsia="Calibri" w:hAnsi="Times New Roman" w:cs="Times New Roman"/>
          <w:color w:val="000000"/>
          <w:sz w:val="28"/>
          <w:szCs w:val="28"/>
        </w:rPr>
        <w:t>их</w:t>
      </w:r>
      <w:r w:rsidRPr="00C21B52">
        <w:rPr>
          <w:rFonts w:ascii="Times New Roman" w:eastAsia="Calibri" w:hAnsi="Times New Roman" w:cs="Times New Roman"/>
          <w:color w:val="000000"/>
          <w:sz w:val="28"/>
          <w:szCs w:val="28"/>
        </w:rPr>
        <w:t xml:space="preserve"> несущественными;</w:t>
      </w:r>
    </w:p>
    <w:p w:rsidR="00936591" w:rsidRPr="00C21B52" w:rsidRDefault="00936591"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данное лицо не продолжает своего участия</w:t>
      </w:r>
      <w:r w:rsidR="00A73B49"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не продолжает создавать видимость участия в деловой или профессиональной деятельности аудиторской организации</w:t>
      </w:r>
      <w:r w:rsidR="00A73B49" w:rsidRPr="00C21B52">
        <w:rPr>
          <w:rFonts w:ascii="Times New Roman" w:eastAsia="Calibri" w:hAnsi="Times New Roman" w:cs="Times New Roman"/>
          <w:color w:val="000000"/>
          <w:sz w:val="28"/>
          <w:szCs w:val="28"/>
        </w:rPr>
        <w:t>, другой организации в сети</w:t>
      </w:r>
      <w:r w:rsidRPr="00C21B52">
        <w:rPr>
          <w:rFonts w:ascii="Times New Roman" w:eastAsia="Calibri" w:hAnsi="Times New Roman" w:cs="Times New Roman"/>
          <w:color w:val="000000"/>
          <w:sz w:val="28"/>
          <w:szCs w:val="28"/>
        </w:rPr>
        <w:t xml:space="preserve">; </w:t>
      </w:r>
    </w:p>
    <w:p w:rsidR="00936591" w:rsidRPr="00C21B52" w:rsidRDefault="00936591" w:rsidP="00936591">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г)</w:t>
      </w:r>
      <w:r w:rsidRPr="00C21B52">
        <w:rPr>
          <w:rFonts w:ascii="Times New Roman" w:eastAsia="Calibri" w:hAnsi="Times New Roman" w:cs="Times New Roman"/>
          <w:color w:val="000000"/>
          <w:sz w:val="28"/>
          <w:szCs w:val="28"/>
        </w:rPr>
        <w:t xml:space="preserve"> должность, занимаемая данным лицом в аудируемом лице, обсуждалась с </w:t>
      </w:r>
      <w:r w:rsidRPr="00C21B52">
        <w:rPr>
          <w:rFonts w:ascii="Times New Roman" w:hAnsi="Times New Roman" w:cs="Times New Roman"/>
          <w:color w:val="000000"/>
          <w:sz w:val="28"/>
          <w:szCs w:val="28"/>
        </w:rPr>
        <w:t xml:space="preserve">лицами, отвечающими за корпоративное управление </w:t>
      </w:r>
      <w:r w:rsidRPr="00C21B52">
        <w:rPr>
          <w:rFonts w:ascii="Times New Roman" w:eastAsia="Calibri" w:hAnsi="Times New Roman" w:cs="Times New Roman"/>
          <w:color w:val="000000"/>
          <w:sz w:val="28"/>
          <w:szCs w:val="28"/>
        </w:rPr>
        <w:t>аудируемого лица.</w:t>
      </w:r>
    </w:p>
    <w:p w:rsidR="00936591" w:rsidRPr="00C21B52" w:rsidRDefault="00936591" w:rsidP="00936591">
      <w:pPr>
        <w:keepNext/>
        <w:spacing w:after="0" w:line="240" w:lineRule="auto"/>
        <w:jc w:val="center"/>
        <w:outlineLvl w:val="1"/>
        <w:rPr>
          <w:rFonts w:ascii="Times New Roman" w:eastAsia="Calibri" w:hAnsi="Times New Roman" w:cs="Times New Roman"/>
          <w:b/>
          <w:bCs/>
          <w:iCs/>
          <w:sz w:val="28"/>
          <w:szCs w:val="28"/>
        </w:rPr>
      </w:pPr>
      <w:bookmarkStart w:id="113" w:name="_Toc323799086"/>
      <w:bookmarkStart w:id="114" w:name="_Toc323927324"/>
      <w:bookmarkStart w:id="115" w:name="_Toc323978579"/>
    </w:p>
    <w:p w:rsidR="00FC0600" w:rsidRPr="00C21B52" w:rsidRDefault="00604C09" w:rsidP="00DB6183">
      <w:pPr>
        <w:pStyle w:val="1"/>
        <w:rPr>
          <w:lang w:val="ru-RU"/>
        </w:rPr>
      </w:pPr>
      <w:bookmarkStart w:id="116" w:name="_Toc24918289"/>
      <w:bookmarkStart w:id="117" w:name="_Toc323799087"/>
      <w:bookmarkStart w:id="118" w:name="_Toc323927325"/>
      <w:bookmarkStart w:id="119" w:name="_Toc323978580"/>
      <w:bookmarkEnd w:id="113"/>
      <w:bookmarkEnd w:id="114"/>
      <w:bookmarkEnd w:id="115"/>
      <w:r w:rsidRPr="00C21B52">
        <w:rPr>
          <w:lang w:val="ru-RU"/>
        </w:rPr>
        <w:t>Раздел 1</w:t>
      </w:r>
      <w:r w:rsidR="00071FA9" w:rsidRPr="00C21B52">
        <w:rPr>
          <w:lang w:val="ru-RU"/>
        </w:rPr>
        <w:t>1</w:t>
      </w:r>
      <w:r w:rsidRPr="00C21B52">
        <w:rPr>
          <w:lang w:val="ru-RU"/>
        </w:rPr>
        <w:t>.</w:t>
      </w:r>
      <w:r w:rsidRPr="00C21B52">
        <w:rPr>
          <w:sz w:val="26"/>
          <w:lang w:val="ru-RU"/>
        </w:rPr>
        <w:t xml:space="preserve"> </w:t>
      </w:r>
      <w:r w:rsidR="006D7C87" w:rsidRPr="00C21B52">
        <w:rPr>
          <w:lang w:val="ru-RU"/>
        </w:rPr>
        <w:t>ДЛИТЕЛЬНОЕ ВЗАИМОДЕЙСТВИЕ С АУДИРУЕМЫМ ЛИЦОМ</w:t>
      </w:r>
      <w:bookmarkEnd w:id="116"/>
      <w:r w:rsidR="006D7C87" w:rsidRPr="00C21B52">
        <w:rPr>
          <w:lang w:val="ru-RU"/>
        </w:rPr>
        <w:t xml:space="preserve"> </w:t>
      </w:r>
    </w:p>
    <w:p w:rsidR="00FC0600" w:rsidRPr="00C21B52" w:rsidRDefault="006D7C87" w:rsidP="00FC0600">
      <w:pPr>
        <w:spacing w:after="0" w:line="240" w:lineRule="auto"/>
        <w:jc w:val="center"/>
        <w:rPr>
          <w:rFonts w:ascii="Times New Roman" w:eastAsia="Calibri" w:hAnsi="Times New Roman" w:cs="Times New Roman"/>
          <w:b/>
          <w:sz w:val="28"/>
          <w:szCs w:val="28"/>
        </w:rPr>
      </w:pPr>
      <w:r w:rsidRPr="00C21B52">
        <w:rPr>
          <w:rFonts w:ascii="Times New Roman" w:eastAsia="Calibri" w:hAnsi="Times New Roman" w:cs="Times New Roman"/>
          <w:b/>
          <w:sz w:val="28"/>
          <w:szCs w:val="28"/>
        </w:rPr>
        <w:t>(ВКЛЮЧАЯ ВОПРОСЫ РОТАЦИИ РУКОВОДИТЕЛЕЙ ЗАДАНИЙ ПО АУДИТУ)</w:t>
      </w:r>
    </w:p>
    <w:p w:rsidR="00FC0600" w:rsidRPr="00C21B52" w:rsidRDefault="006D7C87" w:rsidP="00DB6183">
      <w:pPr>
        <w:pStyle w:val="1"/>
        <w:rPr>
          <w:lang w:val="ru-RU"/>
        </w:rPr>
      </w:pPr>
      <w:bookmarkStart w:id="120" w:name="_Toc24918290"/>
      <w:r w:rsidRPr="00C21B52">
        <w:rPr>
          <w:lang w:val="ru-RU"/>
        </w:rPr>
        <w:t>Введение</w:t>
      </w:r>
      <w:bookmarkEnd w:id="120"/>
    </w:p>
    <w:p w:rsidR="00033226" w:rsidRPr="00C21B52" w:rsidRDefault="00071FA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w:t>
      </w:r>
      <w:r w:rsidR="00033226" w:rsidRPr="00C21B52">
        <w:rPr>
          <w:rFonts w:ascii="Times New Roman" w:eastAsia="Calibri" w:hAnsi="Times New Roman" w:cs="Times New Roman"/>
          <w:sz w:val="28"/>
          <w:szCs w:val="28"/>
        </w:rPr>
        <w:t>.1</w:t>
      </w:r>
      <w:r w:rsidR="00166F62" w:rsidRPr="00C21B52">
        <w:rPr>
          <w:rFonts w:ascii="Times New Roman" w:eastAsia="Calibri" w:hAnsi="Times New Roman" w:cs="Times New Roman"/>
          <w:sz w:val="28"/>
          <w:szCs w:val="28"/>
        </w:rPr>
        <w:t>.</w:t>
      </w:r>
      <w:r w:rsidR="00033226" w:rsidRPr="00C21B52">
        <w:rPr>
          <w:rFonts w:ascii="Times New Roman" w:eastAsia="Calibri" w:hAnsi="Times New Roman" w:cs="Times New Roman"/>
          <w:sz w:val="28"/>
          <w:szCs w:val="28"/>
        </w:rPr>
        <w:t xml:space="preserve"> </w:t>
      </w:r>
      <w:r w:rsidR="005F5A41" w:rsidRPr="00C21B52">
        <w:rPr>
          <w:rFonts w:ascii="Times New Roman" w:eastAsia="Calibri" w:hAnsi="Times New Roman" w:cs="Times New Roman"/>
          <w:sz w:val="28"/>
          <w:szCs w:val="28"/>
        </w:rPr>
        <w:t>В случае привлечения лица к выполнению задания по аудиту для одного и того же аудируемого лица на протяжении длительного периода времени</w:t>
      </w:r>
      <w:r w:rsidR="0038528F" w:rsidRPr="00C21B52">
        <w:rPr>
          <w:rFonts w:ascii="Times New Roman" w:eastAsia="Calibri" w:hAnsi="Times New Roman" w:cs="Times New Roman"/>
          <w:sz w:val="28"/>
          <w:szCs w:val="28"/>
        </w:rPr>
        <w:t xml:space="preserve"> могут возникнуть у</w:t>
      </w:r>
      <w:r w:rsidR="005F5A41" w:rsidRPr="00C21B52">
        <w:rPr>
          <w:rFonts w:ascii="Times New Roman" w:eastAsia="Calibri" w:hAnsi="Times New Roman" w:cs="Times New Roman"/>
          <w:sz w:val="28"/>
          <w:szCs w:val="28"/>
        </w:rPr>
        <w:t>грозы близкого знакомства</w:t>
      </w:r>
      <w:r w:rsidR="0038528F" w:rsidRPr="00C21B52">
        <w:rPr>
          <w:rFonts w:ascii="Times New Roman" w:eastAsia="Calibri" w:hAnsi="Times New Roman" w:cs="Times New Roman"/>
          <w:sz w:val="28"/>
          <w:szCs w:val="28"/>
        </w:rPr>
        <w:t>,</w:t>
      </w:r>
      <w:r w:rsidR="005F5A41" w:rsidRPr="00C21B52">
        <w:rPr>
          <w:rFonts w:ascii="Times New Roman" w:eastAsia="Calibri" w:hAnsi="Times New Roman" w:cs="Times New Roman"/>
          <w:sz w:val="28"/>
          <w:szCs w:val="28"/>
        </w:rPr>
        <w:t xml:space="preserve"> личной заинтересованности</w:t>
      </w:r>
      <w:r w:rsidR="0038528F" w:rsidRPr="00C21B52">
        <w:rPr>
          <w:rFonts w:ascii="Times New Roman" w:eastAsia="Calibri" w:hAnsi="Times New Roman" w:cs="Times New Roman"/>
          <w:sz w:val="28"/>
          <w:szCs w:val="28"/>
        </w:rPr>
        <w:t xml:space="preserve">. </w:t>
      </w:r>
      <w:r w:rsidR="00033226"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EC0202" w:rsidRPr="00C21B52" w:rsidRDefault="00EC0202" w:rsidP="00DB6183">
      <w:pPr>
        <w:pStyle w:val="1"/>
        <w:rPr>
          <w:lang w:val="ru-RU"/>
        </w:rPr>
      </w:pPr>
      <w:bookmarkStart w:id="121" w:name="_Toc24918291"/>
      <w:r w:rsidRPr="00C21B52">
        <w:rPr>
          <w:lang w:val="ru-RU"/>
        </w:rPr>
        <w:t>Все аудируемые лица</w:t>
      </w:r>
      <w:bookmarkEnd w:id="121"/>
    </w:p>
    <w:p w:rsidR="00FC0600" w:rsidRPr="00C21B52" w:rsidRDefault="0061704C"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071FA9" w:rsidRPr="00C21B52">
        <w:rPr>
          <w:rFonts w:ascii="Times New Roman" w:eastAsia="Calibri" w:hAnsi="Times New Roman" w:cs="Times New Roman"/>
          <w:sz w:val="28"/>
          <w:szCs w:val="28"/>
        </w:rPr>
        <w:t>1</w:t>
      </w:r>
      <w:r w:rsidRPr="00C21B52">
        <w:rPr>
          <w:rFonts w:ascii="Times New Roman" w:eastAsia="Calibri" w:hAnsi="Times New Roman" w:cs="Times New Roman"/>
          <w:sz w:val="28"/>
          <w:szCs w:val="28"/>
        </w:rPr>
        <w:t xml:space="preserve">.2.П1. </w:t>
      </w:r>
      <w:r w:rsidR="00FC0600" w:rsidRPr="00C21B52">
        <w:rPr>
          <w:rFonts w:ascii="Times New Roman" w:eastAsia="Calibri" w:hAnsi="Times New Roman" w:cs="Times New Roman"/>
          <w:sz w:val="28"/>
          <w:szCs w:val="28"/>
        </w:rPr>
        <w:t>Несмотря на то, что понимание аудируемого лица и его окружения является фундаментальным условием для обеспечения качества аудита, угроза близкого знакомства может возникнуть в результате длительного взаимодействия лица в качестве участника аудиторской группы с:</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аудируемым лицом и его деятельностью;</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руководством аудируемого лица; </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 xml:space="preserve">в) бухгалтерской (финансовой) отчетностью, в отношении которой аудиторская организация будет выражать мнение, либо </w:t>
      </w:r>
      <w:r w:rsidR="00C84A61" w:rsidRPr="00C21B52">
        <w:rPr>
          <w:rFonts w:ascii="Times New Roman" w:eastAsia="Calibri" w:hAnsi="Times New Roman" w:cs="Times New Roman"/>
          <w:sz w:val="28"/>
          <w:szCs w:val="28"/>
        </w:rPr>
        <w:t>финансовой</w:t>
      </w:r>
      <w:r w:rsidRPr="00C21B52">
        <w:rPr>
          <w:rFonts w:ascii="Times New Roman" w:eastAsia="Calibri" w:hAnsi="Times New Roman" w:cs="Times New Roman"/>
          <w:sz w:val="28"/>
          <w:szCs w:val="28"/>
        </w:rPr>
        <w:t xml:space="preserve"> информацией, формирующей основу указанной бухгалтерской (финансовой) отчетности.</w:t>
      </w:r>
    </w:p>
    <w:p w:rsidR="00FC0600" w:rsidRPr="00C21B52" w:rsidRDefault="00071FA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w:t>
      </w:r>
      <w:r w:rsidR="0061704C" w:rsidRPr="00C21B52">
        <w:rPr>
          <w:rFonts w:ascii="Times New Roman" w:eastAsia="Calibri" w:hAnsi="Times New Roman" w:cs="Times New Roman"/>
          <w:sz w:val="28"/>
          <w:szCs w:val="28"/>
        </w:rPr>
        <w:t xml:space="preserve">.2.П2. </w:t>
      </w:r>
      <w:r w:rsidR="00FC0600" w:rsidRPr="00C21B52">
        <w:rPr>
          <w:rFonts w:ascii="Times New Roman" w:eastAsia="Calibri" w:hAnsi="Times New Roman" w:cs="Times New Roman"/>
          <w:sz w:val="28"/>
          <w:szCs w:val="28"/>
        </w:rPr>
        <w:t>Угроза личной заинтересованности может возникнуть в связи с опасением лица потерять долгосрочного клиента или заинтересованностью данного лица в поддержании тесных личных взаимоотношений с членами руководства аудируемого лица</w:t>
      </w:r>
      <w:r w:rsidR="00F7561B"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лицами, отвечающими за его корпоративное управление, что может оказать </w:t>
      </w:r>
      <w:r w:rsidR="00C84A61" w:rsidRPr="00C21B52">
        <w:rPr>
          <w:rFonts w:ascii="Times New Roman" w:eastAsia="Calibri" w:hAnsi="Times New Roman" w:cs="Times New Roman"/>
          <w:sz w:val="28"/>
          <w:szCs w:val="28"/>
        </w:rPr>
        <w:t>неприемлемое влияние на суждения</w:t>
      </w:r>
      <w:r w:rsidR="00FC0600" w:rsidRPr="00C21B52">
        <w:rPr>
          <w:rFonts w:ascii="Times New Roman" w:eastAsia="Calibri" w:hAnsi="Times New Roman" w:cs="Times New Roman"/>
          <w:sz w:val="28"/>
          <w:szCs w:val="28"/>
        </w:rPr>
        <w:t xml:space="preserve"> данного лица. </w:t>
      </w:r>
    </w:p>
    <w:p w:rsidR="00FC0600" w:rsidRPr="00C21B52" w:rsidRDefault="00071FA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w:t>
      </w:r>
      <w:r w:rsidR="006B41F8" w:rsidRPr="00C21B52">
        <w:rPr>
          <w:rFonts w:ascii="Times New Roman" w:eastAsia="Calibri" w:hAnsi="Times New Roman" w:cs="Times New Roman"/>
          <w:sz w:val="28"/>
          <w:szCs w:val="28"/>
        </w:rPr>
        <w:t xml:space="preserve">.2.П3. </w:t>
      </w:r>
      <w:r w:rsidR="00F93D3A" w:rsidRPr="00C21B52">
        <w:rPr>
          <w:rFonts w:ascii="Times New Roman" w:eastAsia="Calibri" w:hAnsi="Times New Roman" w:cs="Times New Roman"/>
          <w:color w:val="000000"/>
          <w:sz w:val="28"/>
          <w:szCs w:val="28"/>
        </w:rPr>
        <w:t xml:space="preserve">При оценке уровня указанных угроз </w:t>
      </w:r>
      <w:r w:rsidR="00F93D3A" w:rsidRPr="00C21B52">
        <w:rPr>
          <w:rFonts w:ascii="Times New Roman" w:eastAsia="Calibri" w:hAnsi="Times New Roman" w:cs="Times New Roman"/>
          <w:sz w:val="28"/>
          <w:szCs w:val="28"/>
        </w:rPr>
        <w:t>рассматриваются:</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ф</w:t>
      </w:r>
      <w:r w:rsidR="00FC0600" w:rsidRPr="00C21B52">
        <w:rPr>
          <w:rFonts w:ascii="Times New Roman" w:eastAsia="Calibri" w:hAnsi="Times New Roman" w:cs="Times New Roman"/>
          <w:sz w:val="28"/>
          <w:szCs w:val="28"/>
        </w:rPr>
        <w:t xml:space="preserve">акторы, касающиеся лица, привлеченного к заданию по аудиту, </w:t>
      </w:r>
      <w:r w:rsidRPr="00C21B52">
        <w:rPr>
          <w:rFonts w:ascii="Times New Roman" w:eastAsia="Calibri" w:hAnsi="Times New Roman" w:cs="Times New Roman"/>
          <w:sz w:val="28"/>
          <w:szCs w:val="28"/>
        </w:rPr>
        <w:t>в частности</w:t>
      </w:r>
      <w:r w:rsidR="00FC0600" w:rsidRPr="00C21B52">
        <w:rPr>
          <w:rFonts w:ascii="Times New Roman" w:eastAsia="Calibri" w:hAnsi="Times New Roman" w:cs="Times New Roman"/>
          <w:sz w:val="28"/>
          <w:szCs w:val="28"/>
        </w:rPr>
        <w:t>:</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общая продолжительность взаимоотношени</w:t>
      </w:r>
      <w:r w:rsidR="00C84A61" w:rsidRPr="00C21B52">
        <w:rPr>
          <w:rFonts w:ascii="Times New Roman" w:eastAsia="Calibri" w:hAnsi="Times New Roman" w:cs="Times New Roman"/>
          <w:sz w:val="28"/>
          <w:szCs w:val="28"/>
        </w:rPr>
        <w:t>й</w:t>
      </w:r>
      <w:r w:rsidR="00FC0600" w:rsidRPr="00C21B52">
        <w:rPr>
          <w:rFonts w:ascii="Times New Roman" w:eastAsia="Calibri" w:hAnsi="Times New Roman" w:cs="Times New Roman"/>
          <w:sz w:val="28"/>
          <w:szCs w:val="28"/>
        </w:rPr>
        <w:t xml:space="preserve"> с аудируемым лицом, включая наличие </w:t>
      </w:r>
      <w:r w:rsidR="00FE131D" w:rsidRPr="00C21B52">
        <w:rPr>
          <w:rFonts w:ascii="Times New Roman" w:eastAsia="Calibri" w:hAnsi="Times New Roman" w:cs="Times New Roman"/>
          <w:sz w:val="28"/>
          <w:szCs w:val="28"/>
        </w:rPr>
        <w:t xml:space="preserve">соответствующих взаимоотношений </w:t>
      </w:r>
      <w:r w:rsidR="00FC0600" w:rsidRPr="00C21B52">
        <w:rPr>
          <w:rFonts w:ascii="Times New Roman" w:eastAsia="Calibri" w:hAnsi="Times New Roman" w:cs="Times New Roman"/>
          <w:sz w:val="28"/>
          <w:szCs w:val="28"/>
        </w:rPr>
        <w:t>в период предыдущего трудоустройства данного лица в другой аудиторской организации;</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период времени, в течение которого данное лицо являлось участником аудиторской группы, а также характер функций данного лица в аудиторской группе;</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степень руководства, проверки и надзора за работой данного лица со стороны более старшего персонала;</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возможность данного лица, в зависимости от его старшинства, оказывать влияние на результат аудита, например, путем принятия ключевых решений или руководства работой других участников аудиторской группы;</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близость личных взаимоотношений между данным лицом и руководством аудируемого лица</w:t>
      </w:r>
      <w:r w:rsidR="00F7561B"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лицами, отвечающими за его корпоративное управление;</w:t>
      </w:r>
    </w:p>
    <w:p w:rsidR="00FC0600" w:rsidRPr="00C21B52" w:rsidRDefault="00F93D3A"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характер, частота и масштаб взаимодействия данного лица с руководством аудируемого лица или лицами, отвечающими за его корпоративное управление. </w:t>
      </w:r>
    </w:p>
    <w:p w:rsidR="00FC0600" w:rsidRPr="00C21B52" w:rsidRDefault="00095877"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ф</w:t>
      </w:r>
      <w:r w:rsidR="00FC0600" w:rsidRPr="00C21B52">
        <w:rPr>
          <w:rFonts w:ascii="Times New Roman" w:eastAsia="Calibri" w:hAnsi="Times New Roman" w:cs="Times New Roman"/>
          <w:sz w:val="28"/>
          <w:szCs w:val="28"/>
        </w:rPr>
        <w:t xml:space="preserve">акторы, касающиеся аудируемого лица, </w:t>
      </w:r>
      <w:r w:rsidR="00291D19" w:rsidRPr="00C21B52">
        <w:rPr>
          <w:rFonts w:ascii="Times New Roman" w:eastAsia="Calibri" w:hAnsi="Times New Roman" w:cs="Times New Roman"/>
          <w:sz w:val="28"/>
          <w:szCs w:val="28"/>
        </w:rPr>
        <w:t>в частности</w:t>
      </w:r>
      <w:r w:rsidR="00FC0600" w:rsidRPr="00C21B52">
        <w:rPr>
          <w:rFonts w:ascii="Times New Roman" w:eastAsia="Calibri" w:hAnsi="Times New Roman" w:cs="Times New Roman"/>
          <w:sz w:val="28"/>
          <w:szCs w:val="28"/>
        </w:rPr>
        <w:t>:</w:t>
      </w:r>
    </w:p>
    <w:p w:rsidR="00FC0600" w:rsidRPr="00C21B52" w:rsidRDefault="00291D1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характер и сложность вопросов бухгалтерского учета и бухгалтерской (финансовой) отчетности аудируемого лица, а также изменения в таких вопросах;</w:t>
      </w:r>
    </w:p>
    <w:p w:rsidR="00FC0600" w:rsidRPr="00C21B52" w:rsidRDefault="00291D1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недавние изменения в составе руководства или лиц, отвечающих за корпоративное управление; </w:t>
      </w:r>
    </w:p>
    <w:p w:rsidR="00FC0600" w:rsidRPr="00C21B52" w:rsidRDefault="00291D1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недавние структурные изменения в организации аудируемого лица, которые влияют на характер, частоту и масштаб возможного взаимодействия между лицом, привлеченным к заданию по аудиту, и руководством аудируемого лица</w:t>
      </w:r>
      <w:r w:rsidR="00F7561B"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лицами, отвечающими за его корпоративное управление. </w:t>
      </w:r>
    </w:p>
    <w:p w:rsidR="00FC0600" w:rsidRPr="00C21B52" w:rsidRDefault="00071FA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w:t>
      </w:r>
      <w:r w:rsidR="00291D19" w:rsidRPr="00C21B52">
        <w:rPr>
          <w:rFonts w:ascii="Times New Roman" w:eastAsia="Calibri" w:hAnsi="Times New Roman" w:cs="Times New Roman"/>
          <w:sz w:val="28"/>
          <w:szCs w:val="28"/>
        </w:rPr>
        <w:t>.2.П4.</w:t>
      </w:r>
      <w:r w:rsidR="00FC0600" w:rsidRPr="00C21B52">
        <w:rPr>
          <w:rFonts w:ascii="Times New Roman" w:eastAsia="Calibri" w:hAnsi="Times New Roman" w:cs="Times New Roman"/>
          <w:sz w:val="28"/>
          <w:szCs w:val="28"/>
        </w:rPr>
        <w:t xml:space="preserve"> Сочетание двух или более факторов может повысить или понизить значимость угроз. Например, угрозы близкого знакомства, возникшие с течением времени в связи с усиливающимися тесными взаимоотношениями между лицом, привлечённым к заданию по аудиту, и членом руководства клиента, будут ниже в случае ухода с должности соответствующего члена руководства и возникновения нов</w:t>
      </w:r>
      <w:r w:rsidR="00C84A61" w:rsidRPr="00C21B52">
        <w:rPr>
          <w:rFonts w:ascii="Times New Roman" w:eastAsia="Calibri" w:hAnsi="Times New Roman" w:cs="Times New Roman"/>
          <w:sz w:val="28"/>
          <w:szCs w:val="28"/>
        </w:rPr>
        <w:t>ых взаимоотношений</w:t>
      </w:r>
      <w:r w:rsidR="00FC0600" w:rsidRPr="00C21B52">
        <w:rPr>
          <w:rFonts w:ascii="Times New Roman" w:eastAsia="Calibri" w:hAnsi="Times New Roman" w:cs="Times New Roman"/>
          <w:sz w:val="28"/>
          <w:szCs w:val="28"/>
        </w:rPr>
        <w:t xml:space="preserve">.   </w:t>
      </w:r>
    </w:p>
    <w:p w:rsidR="00926A5C" w:rsidRPr="00C21B52" w:rsidRDefault="00071FA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11</w:t>
      </w:r>
      <w:r w:rsidR="00926A5C" w:rsidRPr="00C21B52">
        <w:rPr>
          <w:rFonts w:ascii="Times New Roman" w:eastAsia="Calibri" w:hAnsi="Times New Roman" w:cs="Times New Roman"/>
          <w:sz w:val="28"/>
          <w:szCs w:val="28"/>
        </w:rPr>
        <w:t>.2.П5. Примером меры для устранения указанных угроз близкого знакомства, личной заинтересованности является ротация соответствующего лица из состава аудиторской группы.</w:t>
      </w:r>
    </w:p>
    <w:p w:rsidR="00FC0600" w:rsidRPr="00C21B52" w:rsidRDefault="00071FA9" w:rsidP="00060A3F">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w:t>
      </w:r>
      <w:r w:rsidR="00926A5C" w:rsidRPr="00C21B52">
        <w:rPr>
          <w:rFonts w:ascii="Times New Roman" w:eastAsia="Calibri" w:hAnsi="Times New Roman" w:cs="Times New Roman"/>
          <w:sz w:val="28"/>
          <w:szCs w:val="28"/>
        </w:rPr>
        <w:t xml:space="preserve">.2.П6. </w:t>
      </w:r>
      <w:r w:rsidR="00060A3F" w:rsidRPr="00C21B52">
        <w:rPr>
          <w:rFonts w:ascii="Times New Roman" w:eastAsia="Calibri" w:hAnsi="Times New Roman" w:cs="Times New Roman"/>
          <w:sz w:val="28"/>
          <w:szCs w:val="28"/>
        </w:rPr>
        <w:t>Примерами мер предосторожности в ответ на указанные угрозы близкого знакомства, личной заинтересованности являются, в частности:</w:t>
      </w:r>
    </w:p>
    <w:p w:rsidR="00FC0600" w:rsidRPr="00C21B52" w:rsidRDefault="00060A3F"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w:t>
      </w:r>
      <w:r w:rsidR="00FC0600" w:rsidRPr="00C21B52">
        <w:rPr>
          <w:rFonts w:ascii="Times New Roman" w:eastAsia="Calibri" w:hAnsi="Times New Roman" w:cs="Times New Roman"/>
          <w:sz w:val="28"/>
          <w:szCs w:val="28"/>
        </w:rPr>
        <w:t>) изменение функции лица в составе аудиторской группы либо характера и масштаба задач, выполняемых данным лицом;</w:t>
      </w:r>
    </w:p>
    <w:p w:rsidR="00FC0600" w:rsidRPr="00C21B52" w:rsidRDefault="00060A3F"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w:t>
      </w:r>
      <w:r w:rsidR="00FC0600" w:rsidRPr="00C21B52">
        <w:rPr>
          <w:rFonts w:ascii="Times New Roman" w:eastAsia="Calibri" w:hAnsi="Times New Roman" w:cs="Times New Roman"/>
          <w:sz w:val="28"/>
          <w:szCs w:val="28"/>
        </w:rPr>
        <w:t xml:space="preserve">) </w:t>
      </w:r>
      <w:r w:rsidR="00E30979" w:rsidRPr="00C21B52">
        <w:rPr>
          <w:rFonts w:ascii="Times New Roman" w:eastAsia="Calibri" w:hAnsi="Times New Roman" w:cs="Times New Roman"/>
          <w:sz w:val="28"/>
          <w:szCs w:val="28"/>
        </w:rPr>
        <w:t>проведение надлежащим проверяющим лицом проверки работы, выполненной соответствующим участником аудиторской группы</w:t>
      </w:r>
      <w:r w:rsidR="00FC0600" w:rsidRPr="00C21B52">
        <w:rPr>
          <w:rFonts w:ascii="Times New Roman" w:eastAsia="Calibri" w:hAnsi="Times New Roman" w:cs="Times New Roman"/>
          <w:sz w:val="28"/>
          <w:szCs w:val="28"/>
        </w:rPr>
        <w:t xml:space="preserve">; </w:t>
      </w:r>
    </w:p>
    <w:p w:rsidR="00FC0600" w:rsidRPr="00C21B52" w:rsidRDefault="00060A3F"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w:t>
      </w:r>
      <w:r w:rsidR="00FC0600" w:rsidRPr="00C21B52">
        <w:rPr>
          <w:rFonts w:ascii="Times New Roman" w:eastAsia="Calibri" w:hAnsi="Times New Roman" w:cs="Times New Roman"/>
          <w:sz w:val="28"/>
          <w:szCs w:val="28"/>
        </w:rPr>
        <w:t>) регулярные независимые внутренние или внешние прове</w:t>
      </w:r>
      <w:r w:rsidR="00E30979" w:rsidRPr="00C21B52">
        <w:rPr>
          <w:rFonts w:ascii="Times New Roman" w:eastAsia="Calibri" w:hAnsi="Times New Roman" w:cs="Times New Roman"/>
          <w:sz w:val="28"/>
          <w:szCs w:val="28"/>
        </w:rPr>
        <w:t>рки качества выполнения зада</w:t>
      </w:r>
      <w:r w:rsidR="00200C14" w:rsidRPr="00C21B52">
        <w:rPr>
          <w:rFonts w:ascii="Times New Roman" w:eastAsia="Calibri" w:hAnsi="Times New Roman" w:cs="Times New Roman"/>
          <w:sz w:val="28"/>
          <w:szCs w:val="28"/>
        </w:rPr>
        <w:t>ния</w:t>
      </w:r>
      <w:r w:rsidR="00FC0600" w:rsidRPr="00C21B52">
        <w:rPr>
          <w:rFonts w:ascii="Times New Roman" w:eastAsia="Calibri" w:hAnsi="Times New Roman" w:cs="Times New Roman"/>
          <w:sz w:val="28"/>
          <w:szCs w:val="28"/>
        </w:rPr>
        <w:t>.</w:t>
      </w:r>
    </w:p>
    <w:p w:rsidR="003441C0" w:rsidRPr="00C21B52" w:rsidRDefault="00200C14"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w:t>
      </w:r>
      <w:r w:rsidR="00071FA9" w:rsidRPr="00C21B52">
        <w:rPr>
          <w:rFonts w:ascii="Times New Roman" w:eastAsia="Calibri" w:hAnsi="Times New Roman" w:cs="Times New Roman"/>
          <w:b/>
          <w:sz w:val="28"/>
          <w:szCs w:val="28"/>
        </w:rPr>
        <w:t>1</w:t>
      </w:r>
      <w:r w:rsidRPr="00C21B52">
        <w:rPr>
          <w:rFonts w:ascii="Times New Roman" w:eastAsia="Calibri" w:hAnsi="Times New Roman" w:cs="Times New Roman"/>
          <w:b/>
          <w:sz w:val="28"/>
          <w:szCs w:val="28"/>
        </w:rPr>
        <w:t>.3.Т</w:t>
      </w:r>
      <w:r w:rsidR="00FC0600" w:rsidRPr="00C21B52">
        <w:rPr>
          <w:rFonts w:ascii="Times New Roman" w:eastAsia="Calibri" w:hAnsi="Times New Roman" w:cs="Times New Roman"/>
          <w:b/>
          <w:sz w:val="28"/>
          <w:szCs w:val="28"/>
        </w:rPr>
        <w:t>.</w:t>
      </w:r>
      <w:r w:rsidR="00FC0600" w:rsidRPr="00C21B52">
        <w:rPr>
          <w:rFonts w:ascii="Times New Roman" w:eastAsia="Calibri" w:hAnsi="Times New Roman" w:cs="Times New Roman"/>
          <w:sz w:val="28"/>
          <w:szCs w:val="28"/>
        </w:rPr>
        <w:t xml:space="preserve"> В случае, если аудиторская организация проходит к выводу, что угрозы являются настолько значимыми, что в качестве меры предосторожности должна быть произведена ротация лица, </w:t>
      </w:r>
      <w:r w:rsidR="004C67B9" w:rsidRPr="00C21B52">
        <w:rPr>
          <w:rFonts w:ascii="Times New Roman" w:eastAsia="Calibri" w:hAnsi="Times New Roman" w:cs="Times New Roman"/>
          <w:sz w:val="28"/>
          <w:szCs w:val="28"/>
        </w:rPr>
        <w:t>она</w:t>
      </w:r>
      <w:r w:rsidR="00FC0600" w:rsidRPr="00C21B52">
        <w:rPr>
          <w:rFonts w:ascii="Times New Roman" w:eastAsia="Calibri" w:hAnsi="Times New Roman" w:cs="Times New Roman"/>
          <w:sz w:val="28"/>
          <w:szCs w:val="28"/>
        </w:rPr>
        <w:t xml:space="preserve"> должна установить надлежащий период времени, в течение которого данное лицо не </w:t>
      </w:r>
      <w:r w:rsidR="003441C0" w:rsidRPr="00C21B52">
        <w:rPr>
          <w:rFonts w:ascii="Times New Roman" w:eastAsia="Calibri" w:hAnsi="Times New Roman" w:cs="Times New Roman"/>
          <w:sz w:val="28"/>
          <w:szCs w:val="28"/>
        </w:rPr>
        <w:t>должно:</w:t>
      </w:r>
    </w:p>
    <w:p w:rsidR="003441C0" w:rsidRPr="00C21B52" w:rsidRDefault="003441C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00FC0600" w:rsidRPr="00C21B52">
        <w:rPr>
          <w:rFonts w:ascii="Times New Roman" w:eastAsia="Calibri" w:hAnsi="Times New Roman" w:cs="Times New Roman"/>
          <w:sz w:val="28"/>
          <w:szCs w:val="28"/>
        </w:rPr>
        <w:t xml:space="preserve"> являться членом аудиторской группы</w:t>
      </w:r>
      <w:r w:rsidRPr="00C21B52">
        <w:rPr>
          <w:rFonts w:ascii="Times New Roman" w:eastAsia="Calibri" w:hAnsi="Times New Roman" w:cs="Times New Roman"/>
          <w:sz w:val="28"/>
          <w:szCs w:val="28"/>
        </w:rPr>
        <w:t>;</w:t>
      </w:r>
    </w:p>
    <w:p w:rsidR="003441C0" w:rsidRPr="00C21B52" w:rsidRDefault="003441C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00FC0600" w:rsidRPr="00C21B52">
        <w:rPr>
          <w:rFonts w:ascii="Times New Roman" w:eastAsia="Calibri" w:hAnsi="Times New Roman" w:cs="Times New Roman"/>
          <w:sz w:val="28"/>
          <w:szCs w:val="28"/>
        </w:rPr>
        <w:t xml:space="preserve"> осуществлять проверку качеств</w:t>
      </w:r>
      <w:r w:rsidRPr="00C21B52">
        <w:rPr>
          <w:rFonts w:ascii="Times New Roman" w:eastAsia="Calibri" w:hAnsi="Times New Roman" w:cs="Times New Roman"/>
          <w:sz w:val="28"/>
          <w:szCs w:val="28"/>
        </w:rPr>
        <w:t>а выполнения задания по аудиту;</w:t>
      </w:r>
    </w:p>
    <w:p w:rsidR="003441C0" w:rsidRPr="00C21B52" w:rsidRDefault="003441C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 xml:space="preserve">оказывать прямое влияние на результат задания по аудиту. </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Данный период времени должен быть достаточным по продолжительности, чтобы позволить устранить угрозы независимости в связи с близким знакомством</w:t>
      </w:r>
      <w:r w:rsidR="001F5B84"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личной заинтересованностью или свести их до приемлемого уровня. Если аудируемое лицо является общественно </w:t>
      </w:r>
      <w:r w:rsidR="003C3059"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 xml:space="preserve">, также применяются </w:t>
      </w:r>
      <w:r w:rsidR="00876A7F" w:rsidRPr="00C21B52">
        <w:rPr>
          <w:rFonts w:ascii="Times New Roman" w:eastAsia="Calibri" w:hAnsi="Times New Roman" w:cs="Times New Roman"/>
          <w:sz w:val="28"/>
          <w:szCs w:val="28"/>
        </w:rPr>
        <w:t>положения</w:t>
      </w:r>
      <w:r w:rsidRPr="00C21B52">
        <w:rPr>
          <w:rFonts w:ascii="Times New Roman" w:eastAsia="Calibri" w:hAnsi="Times New Roman" w:cs="Times New Roman"/>
          <w:sz w:val="28"/>
          <w:szCs w:val="28"/>
        </w:rPr>
        <w:t xml:space="preserve"> пунктов </w:t>
      </w:r>
      <w:r w:rsidR="00876A7F" w:rsidRPr="00C21B52">
        <w:rPr>
          <w:rFonts w:ascii="Times New Roman" w:eastAsia="Calibri" w:hAnsi="Times New Roman" w:cs="Times New Roman"/>
          <w:sz w:val="28"/>
          <w:szCs w:val="28"/>
        </w:rPr>
        <w:t>11.4.Т. – 11.17.Т.</w:t>
      </w:r>
      <w:r w:rsidR="003441C0"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p>
    <w:p w:rsidR="00FC0600" w:rsidRPr="00C21B52" w:rsidRDefault="00FC0600" w:rsidP="00DB6183">
      <w:pPr>
        <w:pStyle w:val="2"/>
      </w:pPr>
      <w:bookmarkStart w:id="122" w:name="_Toc24918292"/>
      <w:r w:rsidRPr="00C21B52">
        <w:t>Аудируемые лица, являющиеся</w:t>
      </w:r>
      <w:r w:rsidR="00876A7F" w:rsidRPr="00C21B52">
        <w:t xml:space="preserve"> </w:t>
      </w:r>
      <w:r w:rsidRPr="00C21B52">
        <w:t xml:space="preserve">общественно значимыми </w:t>
      </w:r>
      <w:bookmarkEnd w:id="122"/>
      <w:r w:rsidR="003C3059" w:rsidRPr="00C21B52">
        <w:t>организациями</w:t>
      </w:r>
    </w:p>
    <w:p w:rsidR="00FC0600" w:rsidRPr="00C21B52" w:rsidRDefault="0003056D"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11.4.Т.</w:t>
      </w:r>
      <w:r w:rsidRPr="00C21B52">
        <w:rPr>
          <w:rFonts w:ascii="Times New Roman" w:eastAsia="Calibri" w:hAnsi="Times New Roman" w:cs="Times New Roman"/>
          <w:sz w:val="28"/>
          <w:szCs w:val="28"/>
        </w:rPr>
        <w:t xml:space="preserve"> </w:t>
      </w:r>
      <w:r w:rsidR="004F6318" w:rsidRPr="00C21B52">
        <w:rPr>
          <w:rFonts w:ascii="Times New Roman" w:eastAsia="Calibri" w:hAnsi="Times New Roman" w:cs="Times New Roman"/>
          <w:sz w:val="28"/>
          <w:szCs w:val="28"/>
        </w:rPr>
        <w:t xml:space="preserve">С учетом положений пунктов </w:t>
      </w:r>
      <w:r w:rsidR="00876A7F" w:rsidRPr="00C21B52">
        <w:rPr>
          <w:rFonts w:ascii="Times New Roman" w:eastAsia="Calibri" w:hAnsi="Times New Roman" w:cs="Times New Roman"/>
          <w:sz w:val="28"/>
          <w:szCs w:val="28"/>
        </w:rPr>
        <w:t xml:space="preserve">11.6.Т. и 11.7.Т. </w:t>
      </w:r>
      <w:r w:rsidR="00FB35F0" w:rsidRPr="00C21B52">
        <w:rPr>
          <w:rFonts w:ascii="Times New Roman" w:eastAsia="Calibri" w:hAnsi="Times New Roman" w:cs="Times New Roman"/>
          <w:sz w:val="28"/>
          <w:szCs w:val="28"/>
        </w:rPr>
        <w:t>Правил независимости</w:t>
      </w:r>
      <w:r w:rsidR="004F6318" w:rsidRPr="00C21B52">
        <w:rPr>
          <w:rFonts w:ascii="Times New Roman" w:eastAsia="Calibri" w:hAnsi="Times New Roman" w:cs="Times New Roman"/>
          <w:sz w:val="28"/>
          <w:szCs w:val="28"/>
        </w:rPr>
        <w:t xml:space="preserve"> в</w:t>
      </w:r>
      <w:r w:rsidR="00FC0600" w:rsidRPr="00C21B52">
        <w:rPr>
          <w:rFonts w:ascii="Times New Roman" w:eastAsia="Calibri" w:hAnsi="Times New Roman" w:cs="Times New Roman"/>
          <w:sz w:val="28"/>
          <w:szCs w:val="28"/>
        </w:rPr>
        <w:t xml:space="preserve"> случае, когда аудируемое лицо является общественно </w:t>
      </w:r>
      <w:r w:rsidR="00AC2E6D" w:rsidRPr="00C21B52">
        <w:rPr>
          <w:rFonts w:ascii="Times New Roman" w:eastAsia="Calibri" w:hAnsi="Times New Roman" w:cs="Times New Roman"/>
          <w:color w:val="000000"/>
          <w:sz w:val="28"/>
          <w:szCs w:val="28"/>
        </w:rPr>
        <w:t>значимой организацией</w:t>
      </w:r>
      <w:r w:rsidR="00FC0600" w:rsidRPr="00C21B52">
        <w:rPr>
          <w:rFonts w:ascii="Times New Roman" w:eastAsia="Calibri" w:hAnsi="Times New Roman" w:cs="Times New Roman"/>
          <w:sz w:val="28"/>
          <w:szCs w:val="28"/>
        </w:rPr>
        <w:t>, лицо не должно выполнять любую из следующих функций, в том числе если несколько таких функций выполняются последовательно, в течение периода, превышающего суммарно семь лет («период вовлечения»):</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a)</w:t>
      </w:r>
      <w:r w:rsidRPr="00C21B52">
        <w:rPr>
          <w:rFonts w:ascii="Times New Roman" w:eastAsia="Calibri" w:hAnsi="Times New Roman" w:cs="Times New Roman"/>
          <w:sz w:val="28"/>
          <w:szCs w:val="28"/>
        </w:rPr>
        <w:t xml:space="preserve"> руководителя задания;</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лица, назначенное ответственным за проверку качества выполнения задания; </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другого ключевого лица, осуществляющего руководство заданием по аудиту.</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После истечения периода вовлечения, данное лицо не должно вовлекаться в аудит в соответствии с пунктами </w:t>
      </w:r>
      <w:r w:rsidR="00FE2D4F" w:rsidRPr="00C21B52">
        <w:rPr>
          <w:rFonts w:ascii="Times New Roman" w:eastAsia="Calibri" w:hAnsi="Times New Roman" w:cs="Times New Roman"/>
          <w:sz w:val="28"/>
          <w:szCs w:val="28"/>
        </w:rPr>
        <w:t xml:space="preserve">11.9.Т. </w:t>
      </w:r>
      <w:r w:rsidRPr="00C21B52">
        <w:rPr>
          <w:rFonts w:ascii="Times New Roman" w:eastAsia="Calibri" w:hAnsi="Times New Roman" w:cs="Times New Roman"/>
          <w:sz w:val="28"/>
          <w:szCs w:val="28"/>
        </w:rPr>
        <w:t xml:space="preserve">– </w:t>
      </w:r>
      <w:r w:rsidR="00FE2D4F" w:rsidRPr="00C21B52">
        <w:rPr>
          <w:rFonts w:ascii="Times New Roman" w:eastAsia="Calibri" w:hAnsi="Times New Roman" w:cs="Times New Roman"/>
          <w:sz w:val="28"/>
          <w:szCs w:val="28"/>
        </w:rPr>
        <w:t>11.1</w:t>
      </w:r>
      <w:r w:rsidR="00210FD2" w:rsidRPr="00C21B52">
        <w:rPr>
          <w:rFonts w:ascii="Times New Roman" w:eastAsia="Calibri" w:hAnsi="Times New Roman" w:cs="Times New Roman"/>
          <w:sz w:val="28"/>
          <w:szCs w:val="28"/>
        </w:rPr>
        <w:t>6</w:t>
      </w:r>
      <w:r w:rsidR="00FE2D4F" w:rsidRPr="00C21B52">
        <w:rPr>
          <w:rFonts w:ascii="Times New Roman" w:eastAsia="Calibri" w:hAnsi="Times New Roman" w:cs="Times New Roman"/>
          <w:sz w:val="28"/>
          <w:szCs w:val="28"/>
        </w:rPr>
        <w:t xml:space="preserve">.Т.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(«период невовлечения»).</w:t>
      </w:r>
    </w:p>
    <w:p w:rsidR="006657CF" w:rsidRPr="00C21B52" w:rsidRDefault="006657CF"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11.5.Т.</w:t>
      </w:r>
      <w:r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 xml:space="preserve">За исключением случаев, когда выполнение лицом функций, перечисленных в пункте </w:t>
      </w:r>
      <w:r w:rsidRPr="00C21B52">
        <w:rPr>
          <w:rFonts w:ascii="Times New Roman" w:eastAsia="Calibri" w:hAnsi="Times New Roman" w:cs="Times New Roman"/>
          <w:sz w:val="28"/>
          <w:szCs w:val="28"/>
        </w:rPr>
        <w:t>11.4.Т.</w:t>
      </w:r>
      <w:r w:rsidR="00FC0600"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FC0600" w:rsidRPr="00C21B52">
        <w:rPr>
          <w:rFonts w:ascii="Times New Roman" w:eastAsia="Calibri" w:hAnsi="Times New Roman" w:cs="Times New Roman"/>
          <w:sz w:val="28"/>
          <w:szCs w:val="28"/>
        </w:rPr>
        <w:t xml:space="preserve">, было прекращено и не возобновлялось в течение срока, равного, как минимум, периоду невовлечения, </w:t>
      </w:r>
      <w:r w:rsidR="00FC0600" w:rsidRPr="00C21B52">
        <w:rPr>
          <w:rFonts w:ascii="Times New Roman" w:eastAsia="Calibri" w:hAnsi="Times New Roman" w:cs="Times New Roman"/>
          <w:sz w:val="28"/>
          <w:szCs w:val="28"/>
        </w:rPr>
        <w:lastRenderedPageBreak/>
        <w:t xml:space="preserve">определенному в соответствии с применимыми (в зависимости от функции, которую данное лицо выполняло в год, непосредственно предшествующий году прекращения вовлечения в соответствующем качестве) требованиями в пунктах </w:t>
      </w:r>
      <w:r w:rsidR="00FC1742" w:rsidRPr="00C21B52">
        <w:rPr>
          <w:rFonts w:ascii="Times New Roman" w:eastAsia="Calibri" w:hAnsi="Times New Roman" w:cs="Times New Roman"/>
          <w:sz w:val="28"/>
          <w:szCs w:val="28"/>
        </w:rPr>
        <w:t xml:space="preserve">11.9.Т. </w:t>
      </w:r>
      <w:r w:rsidR="00FC0600" w:rsidRPr="00C21B52">
        <w:rPr>
          <w:rFonts w:ascii="Times New Roman" w:eastAsia="Calibri" w:hAnsi="Times New Roman" w:cs="Times New Roman"/>
          <w:sz w:val="28"/>
          <w:szCs w:val="28"/>
        </w:rPr>
        <w:t xml:space="preserve">– </w:t>
      </w:r>
      <w:r w:rsidR="00FC1742" w:rsidRPr="00C21B52">
        <w:rPr>
          <w:rFonts w:ascii="Times New Roman" w:eastAsia="Calibri" w:hAnsi="Times New Roman" w:cs="Times New Roman"/>
          <w:sz w:val="28"/>
          <w:szCs w:val="28"/>
        </w:rPr>
        <w:t xml:space="preserve">11.11.Т. </w:t>
      </w:r>
      <w:r w:rsidR="00FB35F0" w:rsidRPr="00C21B52">
        <w:rPr>
          <w:rFonts w:ascii="Times New Roman" w:eastAsia="Calibri" w:hAnsi="Times New Roman" w:cs="Times New Roman"/>
          <w:sz w:val="28"/>
          <w:szCs w:val="28"/>
        </w:rPr>
        <w:t>Правил независимости</w:t>
      </w:r>
      <w:r w:rsidR="00FC0600" w:rsidRPr="00C21B52">
        <w:rPr>
          <w:rFonts w:ascii="Times New Roman" w:eastAsia="Calibri" w:hAnsi="Times New Roman" w:cs="Times New Roman"/>
          <w:sz w:val="28"/>
          <w:szCs w:val="28"/>
        </w:rPr>
        <w:t xml:space="preserve">, изменения начала периода отсчета количества лет вовлечения не допускается. </w:t>
      </w:r>
    </w:p>
    <w:p w:rsidR="00FC0600" w:rsidRPr="00C21B52" w:rsidRDefault="006657CF"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11.5.П1. </w:t>
      </w:r>
      <w:r w:rsidR="00FC0600" w:rsidRPr="00C21B52">
        <w:rPr>
          <w:rFonts w:ascii="Times New Roman" w:eastAsia="Calibri" w:hAnsi="Times New Roman" w:cs="Times New Roman"/>
          <w:sz w:val="28"/>
          <w:szCs w:val="28"/>
        </w:rPr>
        <w:t xml:space="preserve">Например, лицо, которые выступало в качестве руководителя задания в течение четырех лет с последующим невовлечением в аудит в течение трех лет, может впоследствии являться для того же самого аудируемого лица ключевым лицом, осуществляющим руководство заданием по аудиту, только три дополнительных года, что суммарно составит период вовлечения в семь лет. После этого данное лицо не должно вовлекаться в аудит в соответствии с пунктом </w:t>
      </w:r>
      <w:r w:rsidR="00FC1742" w:rsidRPr="00C21B52">
        <w:rPr>
          <w:rFonts w:ascii="Times New Roman" w:eastAsia="Calibri" w:hAnsi="Times New Roman" w:cs="Times New Roman"/>
          <w:sz w:val="28"/>
          <w:szCs w:val="28"/>
        </w:rPr>
        <w:t xml:space="preserve">11.12.Т. </w:t>
      </w:r>
      <w:r w:rsidR="00FB35F0" w:rsidRPr="00C21B52">
        <w:rPr>
          <w:rFonts w:ascii="Times New Roman" w:eastAsia="Calibri" w:hAnsi="Times New Roman" w:cs="Times New Roman"/>
          <w:sz w:val="28"/>
          <w:szCs w:val="28"/>
        </w:rPr>
        <w:t>Правил независимости</w:t>
      </w:r>
      <w:r w:rsidR="00FC0600" w:rsidRPr="00C21B52">
        <w:rPr>
          <w:rFonts w:ascii="Times New Roman" w:eastAsia="Calibri" w:hAnsi="Times New Roman" w:cs="Times New Roman"/>
          <w:sz w:val="28"/>
          <w:szCs w:val="28"/>
        </w:rPr>
        <w:t>.</w:t>
      </w:r>
    </w:p>
    <w:p w:rsidR="002618FB" w:rsidRPr="00C21B52" w:rsidRDefault="002618FB"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11.6.Т.</w:t>
      </w:r>
      <w:r w:rsidRPr="00C21B52">
        <w:rPr>
          <w:rFonts w:ascii="Times New Roman" w:eastAsia="Calibri" w:hAnsi="Times New Roman" w:cs="Times New Roman"/>
          <w:sz w:val="28"/>
          <w:szCs w:val="28"/>
        </w:rPr>
        <w:t xml:space="preserve"> В качестве исключения из запрета</w:t>
      </w:r>
      <w:r w:rsidR="006E2F71" w:rsidRPr="00C21B52">
        <w:rPr>
          <w:rFonts w:ascii="Times New Roman" w:eastAsia="Calibri" w:hAnsi="Times New Roman" w:cs="Times New Roman"/>
          <w:sz w:val="28"/>
          <w:szCs w:val="28"/>
        </w:rPr>
        <w:t>, установленного в пункте</w:t>
      </w:r>
      <w:r w:rsidRPr="00C21B52">
        <w:rPr>
          <w:rFonts w:ascii="Times New Roman" w:eastAsia="Calibri" w:hAnsi="Times New Roman" w:cs="Times New Roman"/>
          <w:sz w:val="28"/>
          <w:szCs w:val="28"/>
        </w:rPr>
        <w:t xml:space="preserve"> 11.4.Т.</w:t>
      </w:r>
      <w:r w:rsidR="006E2F71"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6E2F71"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6E2F71"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редких случаях и вследствие непредвиденных внешних обстоятельств ключевые лица, осуществляющие руководство заданием по аудиту, чье продолжающееся участие в аудиторских заданиях может быть особенно важным для качества аудита, могут с согласия лиц, отвечающих за корпоративное управление аудируемого лица, продолжить выполнять функции лиц, осуществляющих руководство заданием по аудиту, один дополнительный год, при условии, что угрозы независимости могут быть устранены или сведены до приемлемого уровня путем принятия мер предосторожности.</w:t>
      </w:r>
    </w:p>
    <w:p w:rsidR="00ED7027" w:rsidRPr="00C21B52" w:rsidRDefault="00ED7027"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11.6.П1. Например, ключевое лицо, осуществляющее руководство заданием по аудиту, может продолжить выполнять свои функции в составе аудиторской группы в течение дополнительного года, если вследствие непредвиденных событий требуемая ротация становится невозможной (в результате серьезного заболевания нового руководителя задания по аудиту, назначение которого планировалось в аудиторской организации, др.). Аудиторская организация должна обсудить с лицами, отвечающим за корпоративное управление аудируемого лица, причины, по которым запланированная ротация является невозможной, а также меры предосторожности, необходимые для снижения возникающих угроз независимости.</w:t>
      </w:r>
    </w:p>
    <w:p w:rsidR="00ED7027" w:rsidRPr="00C21B52" w:rsidRDefault="00ED7027"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11.7.Т.</w:t>
      </w:r>
      <w:r w:rsidRPr="00C21B52">
        <w:rPr>
          <w:rFonts w:ascii="Times New Roman" w:eastAsia="Calibri" w:hAnsi="Times New Roman" w:cs="Times New Roman"/>
          <w:sz w:val="28"/>
          <w:szCs w:val="28"/>
        </w:rPr>
        <w:t xml:space="preserve"> В случае, когда аудируемое лицо становится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 период времени, в течение которого работник являлся для аудируемого лица ключевым лицом, осуществляющим руководство заданием по аудиту, до того</w:t>
      </w:r>
      <w:r w:rsidR="008C3368"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как аудируемое лицо стало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 xml:space="preserve">, должно быть принято во внимание для определения надлежащего момента ротации. Если данный работник являлся для аудируемого лица ключевым лицом, осуществляющим руководство заданием по аудиту, в течение периода в пять лет суммарно или менее до того момента, как аудируемое лицо стало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 xml:space="preserve">, то период времени, в течение которого данное лицо может продолжать являться ключевым лицом, осуществляющим руководство заданием по аудиту, до ротации, составляет семь лет за вычетом количества лет, в течение которых данное лицо ранее являлось ключевым лицом, осуществляющим </w:t>
      </w:r>
      <w:r w:rsidRPr="00C21B52">
        <w:rPr>
          <w:rFonts w:ascii="Times New Roman" w:eastAsia="Calibri" w:hAnsi="Times New Roman" w:cs="Times New Roman"/>
          <w:sz w:val="28"/>
          <w:szCs w:val="28"/>
        </w:rPr>
        <w:lastRenderedPageBreak/>
        <w:t xml:space="preserve">руководство заданием по аудиту. В качестве исключения из запрета, установленного в пункте 11.4.Т.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если данное лицо являлось для аудируемого лица ключевым лицом, осуществляющим руководство заданием по аудиту, в течение периода в шесть лет суммарно или более до того момента, как аудируемое лицо стало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 то данное лицо может с согласия лиц, отвечающих за корпоративное управление аудируемого лица, оставаться в этом прежнем качестве не более двух лет.</w:t>
      </w:r>
    </w:p>
    <w:p w:rsidR="00ED7027" w:rsidRPr="00C21B52" w:rsidRDefault="00B90C36" w:rsidP="00DB6183">
      <w:pPr>
        <w:pStyle w:val="3"/>
      </w:pPr>
      <w:bookmarkStart w:id="123" w:name="_Toc24918293"/>
      <w:r w:rsidRPr="00C21B52">
        <w:t>Прочие вопросы, касающиеся периода вовлечения</w:t>
      </w:r>
      <w:bookmarkEnd w:id="123"/>
    </w:p>
    <w:p w:rsidR="00D21B49" w:rsidRPr="00C21B52" w:rsidRDefault="00B90C36"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11.8.Т.</w:t>
      </w:r>
      <w:r w:rsidRPr="00C21B52">
        <w:rPr>
          <w:rFonts w:ascii="Times New Roman" w:eastAsia="Calibri" w:hAnsi="Times New Roman" w:cs="Times New Roman"/>
          <w:sz w:val="28"/>
          <w:szCs w:val="28"/>
        </w:rPr>
        <w:t xml:space="preserve"> </w:t>
      </w:r>
      <w:r w:rsidR="00862D3F" w:rsidRPr="00C21B52">
        <w:rPr>
          <w:rFonts w:ascii="Times New Roman" w:eastAsia="Calibri" w:hAnsi="Times New Roman" w:cs="Times New Roman"/>
          <w:sz w:val="28"/>
          <w:szCs w:val="28"/>
        </w:rPr>
        <w:t>При оценке угроз</w:t>
      </w:r>
      <w:r w:rsidR="00D21B49" w:rsidRPr="00C21B52">
        <w:rPr>
          <w:rFonts w:ascii="Times New Roman" w:eastAsia="Calibri" w:hAnsi="Times New Roman" w:cs="Times New Roman"/>
          <w:sz w:val="28"/>
          <w:szCs w:val="28"/>
        </w:rPr>
        <w:t xml:space="preserve">, возникающих в связи с длительным взаимодействием лица с аудируемым лицом, аудиторская организация должна уделить </w:t>
      </w:r>
      <w:r w:rsidR="00862D3F" w:rsidRPr="00C21B52">
        <w:rPr>
          <w:rFonts w:ascii="Times New Roman" w:eastAsia="Calibri" w:hAnsi="Times New Roman" w:cs="Times New Roman"/>
          <w:sz w:val="28"/>
          <w:szCs w:val="28"/>
        </w:rPr>
        <w:t>особое внимание функциям, выполняемым данным лицом, и продолжительности его взаимодействия с аудируемым лицом до начала выполнения данным лицом функций ключевого лица, осуществляющего руководство заданием по аудиту.</w:t>
      </w:r>
      <w:r w:rsidR="00D21B49" w:rsidRPr="00C21B52">
        <w:rPr>
          <w:rFonts w:ascii="Times New Roman" w:eastAsia="Calibri" w:hAnsi="Times New Roman" w:cs="Times New Roman"/>
          <w:sz w:val="28"/>
          <w:szCs w:val="28"/>
        </w:rPr>
        <w:t xml:space="preserve"> </w:t>
      </w:r>
    </w:p>
    <w:p w:rsidR="00B90C36" w:rsidRPr="00C21B52" w:rsidRDefault="00D21B49"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11.8.П1. </w:t>
      </w:r>
      <w:r w:rsidR="00B90C36" w:rsidRPr="00C21B52">
        <w:rPr>
          <w:rFonts w:ascii="Times New Roman" w:eastAsia="Calibri" w:hAnsi="Times New Roman" w:cs="Times New Roman"/>
          <w:sz w:val="28"/>
          <w:szCs w:val="28"/>
        </w:rPr>
        <w:t xml:space="preserve">В некоторых случаях аудиторская организация, </w:t>
      </w:r>
      <w:r w:rsidR="000C24BE" w:rsidRPr="00C21B52">
        <w:rPr>
          <w:rFonts w:ascii="Times New Roman" w:eastAsia="Calibri" w:hAnsi="Times New Roman" w:cs="Times New Roman"/>
          <w:sz w:val="28"/>
          <w:szCs w:val="28"/>
        </w:rPr>
        <w:t>применяя концептуальный подход к соблюдению основных принципов этики</w:t>
      </w:r>
      <w:r w:rsidR="00B90C36" w:rsidRPr="00C21B52">
        <w:rPr>
          <w:rFonts w:ascii="Times New Roman" w:eastAsia="Calibri" w:hAnsi="Times New Roman" w:cs="Times New Roman"/>
          <w:sz w:val="28"/>
          <w:szCs w:val="28"/>
        </w:rPr>
        <w:t xml:space="preserve">, может сделать вывод о том, что продолжение выполнения лицом функций лица, осуществляющего руководство заданием по аудиту, не является уместным несмотря на то, что период вовлечения данного лица в аудит составляет менее семи лет. </w:t>
      </w:r>
    </w:p>
    <w:p w:rsidR="00FC0600" w:rsidRPr="00C21B52" w:rsidRDefault="00FC0600" w:rsidP="00DB6183">
      <w:pPr>
        <w:pStyle w:val="3"/>
        <w:rPr>
          <w:rFonts w:ascii="Arial" w:hAnsi="Arial" w:cs="Arial"/>
          <w:sz w:val="20"/>
          <w:szCs w:val="20"/>
        </w:rPr>
      </w:pPr>
      <w:bookmarkStart w:id="124" w:name="_Toc24918294"/>
      <w:r w:rsidRPr="00C21B52">
        <w:t>Период невовлечения</w:t>
      </w:r>
      <w:bookmarkEnd w:id="124"/>
    </w:p>
    <w:p w:rsidR="00FC0600" w:rsidRPr="00C21B52" w:rsidRDefault="00962648"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11.9.Т.</w:t>
      </w:r>
      <w:r w:rsidR="00FC0600" w:rsidRPr="00C21B52">
        <w:rPr>
          <w:rFonts w:ascii="Times New Roman" w:eastAsia="Calibri" w:hAnsi="Times New Roman" w:cs="Times New Roman"/>
          <w:sz w:val="28"/>
          <w:szCs w:val="28"/>
        </w:rPr>
        <w:t xml:space="preserve"> Если лицо выступало в качестве руководителя задания семь лет суммарно, период невовлечения указанного лица в аудит должен составлять пять последовательных лет.</w:t>
      </w:r>
    </w:p>
    <w:p w:rsidR="00FC0600" w:rsidRPr="00C21B52" w:rsidRDefault="00962648"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11.10.Т.</w:t>
      </w:r>
      <w:r w:rsidR="00FC0600" w:rsidRPr="00C21B52">
        <w:rPr>
          <w:rFonts w:ascii="Times New Roman" w:eastAsia="Calibri" w:hAnsi="Times New Roman" w:cs="Times New Roman"/>
          <w:sz w:val="28"/>
          <w:szCs w:val="28"/>
        </w:rPr>
        <w:t xml:space="preserve"> Если лицо выступало в качестве лица, ответственного за проверку качества выполнения задания семь лет суммарно, период невовлечения указанного лица в аудит должен составлять три последовательных года.</w:t>
      </w:r>
    </w:p>
    <w:p w:rsidR="00FC0600" w:rsidRPr="00C21B52" w:rsidRDefault="00962648"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11.11.Т.</w:t>
      </w:r>
      <w:r w:rsidR="00FC0600" w:rsidRPr="00C21B52">
        <w:rPr>
          <w:rFonts w:ascii="Times New Roman" w:eastAsia="Calibri" w:hAnsi="Times New Roman" w:cs="Times New Roman"/>
          <w:sz w:val="28"/>
          <w:szCs w:val="28"/>
        </w:rPr>
        <w:t xml:space="preserve"> Если лицо выступало в качестве другого</w:t>
      </w:r>
      <w:r w:rsidR="00570AA3" w:rsidRPr="00C21B52">
        <w:rPr>
          <w:rFonts w:ascii="Times New Roman" w:eastAsia="Calibri" w:hAnsi="Times New Roman" w:cs="Times New Roman"/>
          <w:sz w:val="28"/>
          <w:szCs w:val="28"/>
        </w:rPr>
        <w:t xml:space="preserve"> (отличного от указанных в пунктах 11.9.Т. и 11.10.Т. </w:t>
      </w:r>
      <w:r w:rsidR="00FB35F0" w:rsidRPr="00C21B52">
        <w:rPr>
          <w:rFonts w:ascii="Times New Roman" w:eastAsia="Calibri" w:hAnsi="Times New Roman" w:cs="Times New Roman"/>
          <w:sz w:val="28"/>
          <w:szCs w:val="28"/>
        </w:rPr>
        <w:t>Правил независимости</w:t>
      </w:r>
      <w:r w:rsidR="00570AA3"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ключевого лица, осуществляющего руководство заданием по аудиту, семь лет суммарно, период невовлечения указанного лица в аудит должен составлять два последовательных года.</w:t>
      </w:r>
    </w:p>
    <w:p w:rsidR="00FC0600" w:rsidRPr="00C21B52" w:rsidRDefault="00FC0600" w:rsidP="00DB6183">
      <w:pPr>
        <w:pStyle w:val="3"/>
        <w:rPr>
          <w:rFonts w:ascii="Arial" w:hAnsi="Arial" w:cs="Arial"/>
          <w:sz w:val="20"/>
          <w:szCs w:val="20"/>
        </w:rPr>
      </w:pPr>
      <w:bookmarkStart w:id="125" w:name="_Toc24918295"/>
      <w:r w:rsidRPr="00C21B52">
        <w:t>Выполнение нескольких функций ключевого лица, осуществляющего руководство заданием по аудиту</w:t>
      </w:r>
      <w:bookmarkEnd w:id="125"/>
    </w:p>
    <w:p w:rsidR="00FC0600" w:rsidRPr="00C21B52" w:rsidRDefault="00570AA3"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11.12.Т.</w:t>
      </w:r>
      <w:r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Если лицо выполняло последовательно несколько функций ключевого лица, осуществляющего руководство заданием по аудиту, и выступало в качестве руководителя задания четыре или более лет суммарно, период невовлечения указанного лица в аудит должен составлять пять последовательных лет.</w:t>
      </w:r>
    </w:p>
    <w:p w:rsidR="00FC0600" w:rsidRPr="00C21B52" w:rsidRDefault="00FD7203"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lastRenderedPageBreak/>
        <w:t>11.13.Т.</w:t>
      </w:r>
      <w:r w:rsidR="00FC0600" w:rsidRPr="00C21B52">
        <w:rPr>
          <w:rFonts w:ascii="Times New Roman" w:eastAsia="Calibri" w:hAnsi="Times New Roman" w:cs="Times New Roman"/>
          <w:sz w:val="28"/>
          <w:szCs w:val="28"/>
        </w:rPr>
        <w:t xml:space="preserve"> Если лицо выполняло последовательно несколько функций ключевого лица, осуществляющего руководство заданием по аудиту, и выступало в качестве лица, ответственного за проверку качества выполнения задания, четыре или более лет суммарно, период невовлечения указанного лица в аудит должен составлять три последовательных года с учетом требований </w:t>
      </w:r>
      <w:r w:rsidRPr="00C21B52">
        <w:rPr>
          <w:rFonts w:ascii="Times New Roman" w:eastAsia="Calibri" w:hAnsi="Times New Roman" w:cs="Times New Roman"/>
          <w:sz w:val="28"/>
          <w:szCs w:val="28"/>
        </w:rPr>
        <w:t xml:space="preserve">подпункта (а) </w:t>
      </w:r>
      <w:r w:rsidR="00FC0600" w:rsidRPr="00C21B52">
        <w:rPr>
          <w:rFonts w:ascii="Times New Roman" w:eastAsia="Calibri" w:hAnsi="Times New Roman" w:cs="Times New Roman"/>
          <w:sz w:val="28"/>
          <w:szCs w:val="28"/>
        </w:rPr>
        <w:t xml:space="preserve">пункта </w:t>
      </w:r>
      <w:r w:rsidRPr="00C21B52">
        <w:rPr>
          <w:rFonts w:ascii="Times New Roman" w:eastAsia="Calibri" w:hAnsi="Times New Roman" w:cs="Times New Roman"/>
          <w:sz w:val="28"/>
          <w:szCs w:val="28"/>
        </w:rPr>
        <w:t xml:space="preserve">11.14.Т. </w:t>
      </w:r>
      <w:r w:rsidR="00FB35F0" w:rsidRPr="00C21B52">
        <w:rPr>
          <w:rFonts w:ascii="Times New Roman" w:eastAsia="Calibri" w:hAnsi="Times New Roman" w:cs="Times New Roman"/>
          <w:sz w:val="28"/>
          <w:szCs w:val="28"/>
        </w:rPr>
        <w:t>Правил независимости</w:t>
      </w:r>
      <w:r w:rsidR="00FC0600" w:rsidRPr="00C21B52">
        <w:rPr>
          <w:rFonts w:ascii="Times New Roman" w:eastAsia="Calibri" w:hAnsi="Times New Roman" w:cs="Times New Roman"/>
          <w:sz w:val="28"/>
          <w:szCs w:val="28"/>
        </w:rPr>
        <w:t xml:space="preserve">. </w:t>
      </w:r>
    </w:p>
    <w:p w:rsidR="00FC0600" w:rsidRPr="00C21B52" w:rsidRDefault="00FD7203"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11.14.Т.</w:t>
      </w:r>
      <w:r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Если в течение периода вовлечения лицо выполняло функции лица, ответственного за проверку качества выполнения задания, и руководителя задания четыре или более лет суммарно, период невовлечения указанного лица в аудит должен составлять:</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пять последовательных лет в случае вовлечения указанного лица в аудит в качестве руководителя задания в течение трех или более лет</w:t>
      </w:r>
      <w:r w:rsidR="00BB1D8D" w:rsidRPr="00C21B52">
        <w:rPr>
          <w:rFonts w:ascii="Times New Roman" w:eastAsia="Calibri" w:hAnsi="Times New Roman" w:cs="Times New Roman"/>
          <w:sz w:val="28"/>
          <w:szCs w:val="28"/>
        </w:rPr>
        <w:t xml:space="preserve"> – в качестве исключения из требования пункта 11.13.Т.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три последовательных года в любом ином случае.</w:t>
      </w:r>
    </w:p>
    <w:p w:rsidR="00FC0600" w:rsidRPr="00C21B52" w:rsidRDefault="00546892"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11.15.Т.</w:t>
      </w:r>
      <w:r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 xml:space="preserve"> Если лицо выполняло функции ключевого лица, осуществляющего руководство заданием по аудиту, в любом ином, отличном от указанных в пунктах </w:t>
      </w:r>
      <w:r w:rsidRPr="00C21B52">
        <w:rPr>
          <w:rFonts w:ascii="Times New Roman" w:eastAsia="Calibri" w:hAnsi="Times New Roman" w:cs="Times New Roman"/>
          <w:sz w:val="28"/>
          <w:szCs w:val="28"/>
        </w:rPr>
        <w:t>11.12.Т. – 11.14.Т.</w:t>
      </w:r>
      <w:r w:rsidR="00FC0600"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FC0600" w:rsidRPr="00C21B52">
        <w:rPr>
          <w:rFonts w:ascii="Times New Roman" w:eastAsia="Calibri" w:hAnsi="Times New Roman" w:cs="Times New Roman"/>
          <w:sz w:val="28"/>
          <w:szCs w:val="28"/>
        </w:rPr>
        <w:t xml:space="preserve">, сочетании, период невовлечения указанного лица в аудит должен составлять два последовательных года. </w:t>
      </w:r>
    </w:p>
    <w:p w:rsidR="00FC0600" w:rsidRPr="00C21B52" w:rsidRDefault="00FC0600" w:rsidP="00DB6183">
      <w:pPr>
        <w:pStyle w:val="3"/>
      </w:pPr>
      <w:bookmarkStart w:id="126" w:name="_Toc24918296"/>
      <w:r w:rsidRPr="00C21B52">
        <w:t>Предыдущая деятельность в другой аудиторской организации</w:t>
      </w:r>
      <w:bookmarkEnd w:id="126"/>
    </w:p>
    <w:p w:rsidR="00FC0600" w:rsidRPr="00C21B52" w:rsidRDefault="00546892"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 xml:space="preserve">11.16.Т. </w:t>
      </w:r>
      <w:r w:rsidR="00FC0600" w:rsidRPr="00C21B52">
        <w:rPr>
          <w:rFonts w:ascii="Times New Roman" w:eastAsia="Calibri" w:hAnsi="Times New Roman" w:cs="Times New Roman"/>
          <w:sz w:val="28"/>
          <w:szCs w:val="28"/>
        </w:rPr>
        <w:t>При определении количества лет вовлечения лица в качестве ключевого лица, осуществляющего руководство заданием по аудиту, согласно пункт</w:t>
      </w:r>
      <w:r w:rsidR="00FC1742" w:rsidRPr="00C21B52">
        <w:rPr>
          <w:rFonts w:ascii="Times New Roman" w:eastAsia="Calibri" w:hAnsi="Times New Roman" w:cs="Times New Roman"/>
          <w:sz w:val="28"/>
          <w:szCs w:val="28"/>
        </w:rPr>
        <w:t>у</w:t>
      </w:r>
      <w:r w:rsidR="00FC0600" w:rsidRPr="00C21B52">
        <w:rPr>
          <w:rFonts w:ascii="Times New Roman" w:eastAsia="Calibri" w:hAnsi="Times New Roman" w:cs="Times New Roman"/>
          <w:sz w:val="28"/>
          <w:szCs w:val="28"/>
        </w:rPr>
        <w:t xml:space="preserve"> </w:t>
      </w:r>
      <w:r w:rsidR="00FC1742" w:rsidRPr="00C21B52">
        <w:rPr>
          <w:rFonts w:ascii="Times New Roman" w:eastAsia="Calibri" w:hAnsi="Times New Roman" w:cs="Times New Roman"/>
          <w:sz w:val="28"/>
          <w:szCs w:val="28"/>
        </w:rPr>
        <w:t xml:space="preserve">11.4.Т. </w:t>
      </w:r>
      <w:r w:rsidR="00FB35F0" w:rsidRPr="00C21B52">
        <w:rPr>
          <w:rFonts w:ascii="Times New Roman" w:eastAsia="Calibri" w:hAnsi="Times New Roman" w:cs="Times New Roman"/>
          <w:sz w:val="28"/>
          <w:szCs w:val="28"/>
        </w:rPr>
        <w:t>Правил независимости</w:t>
      </w:r>
      <w:r w:rsidR="00FC0600" w:rsidRPr="00C21B52">
        <w:rPr>
          <w:rFonts w:ascii="Times New Roman" w:eastAsia="Calibri" w:hAnsi="Times New Roman" w:cs="Times New Roman"/>
          <w:sz w:val="28"/>
          <w:szCs w:val="28"/>
        </w:rPr>
        <w:t>, продолжительность взаимоотношения с аудируемым лицом должна включать период, в течение которого данное лицо являлось для того же самого аудируемого лица ключевым лицом, осуществляющим руководство заданием по аудиту, в период предыдущей деятельности данного лица в другой аудиторской организации.</w:t>
      </w:r>
    </w:p>
    <w:p w:rsidR="00FC0600" w:rsidRPr="00C21B52" w:rsidRDefault="00FC0600" w:rsidP="00DB6183">
      <w:pPr>
        <w:pStyle w:val="3"/>
      </w:pPr>
      <w:bookmarkStart w:id="127" w:name="_Toc24918297"/>
      <w:r w:rsidRPr="00C21B52">
        <w:t>Ограничения на деятельность в период невовлечения</w:t>
      </w:r>
      <w:bookmarkEnd w:id="127"/>
    </w:p>
    <w:p w:rsidR="00FC0600" w:rsidRPr="00C21B52" w:rsidRDefault="00E80CD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11.17.Т.</w:t>
      </w:r>
      <w:r w:rsidR="00FC0600" w:rsidRPr="00C21B52">
        <w:rPr>
          <w:rFonts w:ascii="Times New Roman" w:eastAsia="Calibri" w:hAnsi="Times New Roman" w:cs="Times New Roman"/>
          <w:sz w:val="28"/>
          <w:szCs w:val="28"/>
        </w:rPr>
        <w:t xml:space="preserve"> В течение периода невовлечения в аудит, лицо не должно:</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быть участником аудиторской группы или лицом, ответственным за проверку качества задания;</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осуществлять консультирование аудиторской группы или аудируемого лица по техническим или отраслевым вопросам, хозяйственным операциям или событиям, оказывающим влияние на задание по аудиту, за исключением проведения обсуждений с аудиторской группой по вопросам проделанной работы или сформированных выводов в последнем году вовлечения данного лица в аудит, когда такие вопросы являются релевантными для аудита текущего года;</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отвечать за руководство или координирование профессиональных услуг, оказываемых аудиторской организацией соответствующему аудируемому лицу, а </w:t>
      </w:r>
      <w:r w:rsidRPr="00C21B52">
        <w:rPr>
          <w:rFonts w:ascii="Times New Roman" w:eastAsia="Calibri" w:hAnsi="Times New Roman" w:cs="Times New Roman"/>
          <w:sz w:val="28"/>
          <w:szCs w:val="28"/>
        </w:rPr>
        <w:lastRenderedPageBreak/>
        <w:t>также за надзор за взаимоотношениями аудиторской организации с данным аудируемым лицом;</w:t>
      </w:r>
    </w:p>
    <w:p w:rsidR="00FC0600" w:rsidRPr="00C21B52" w:rsidRDefault="00FC060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г)</w:t>
      </w:r>
      <w:r w:rsidRPr="00C21B52">
        <w:rPr>
          <w:rFonts w:ascii="Times New Roman" w:eastAsia="Calibri" w:hAnsi="Times New Roman" w:cs="Times New Roman"/>
          <w:sz w:val="28"/>
          <w:szCs w:val="28"/>
        </w:rPr>
        <w:t xml:space="preserve"> осуществлять любую иную функцию или деятельность, не указанную в </w:t>
      </w:r>
      <w:r w:rsidR="007B309C" w:rsidRPr="00C21B52">
        <w:rPr>
          <w:rFonts w:ascii="Times New Roman" w:eastAsia="Calibri" w:hAnsi="Times New Roman" w:cs="Times New Roman"/>
          <w:sz w:val="28"/>
          <w:szCs w:val="28"/>
        </w:rPr>
        <w:t xml:space="preserve">подпунктах (а) – (в) </w:t>
      </w:r>
      <w:r w:rsidRPr="00C21B52">
        <w:rPr>
          <w:rFonts w:ascii="Times New Roman" w:eastAsia="Calibri" w:hAnsi="Times New Roman" w:cs="Times New Roman"/>
          <w:sz w:val="28"/>
          <w:szCs w:val="28"/>
        </w:rPr>
        <w:t xml:space="preserve">пункта </w:t>
      </w:r>
      <w:r w:rsidR="007B309C" w:rsidRPr="00C21B52">
        <w:rPr>
          <w:rFonts w:ascii="Times New Roman" w:eastAsia="Calibri" w:hAnsi="Times New Roman" w:cs="Times New Roman"/>
          <w:sz w:val="28"/>
          <w:szCs w:val="28"/>
        </w:rPr>
        <w:t xml:space="preserve">11.17.Т.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в отношении соответствующего аудируемого лица, включая </w:t>
      </w:r>
      <w:r w:rsidR="00446034" w:rsidRPr="00C21B52">
        <w:rPr>
          <w:rFonts w:ascii="Times New Roman" w:eastAsia="Calibri" w:hAnsi="Times New Roman" w:cs="Times New Roman"/>
          <w:sz w:val="28"/>
          <w:szCs w:val="28"/>
        </w:rPr>
        <w:t>участие в оказании</w:t>
      </w:r>
      <w:r w:rsidRPr="00C21B52">
        <w:rPr>
          <w:rFonts w:ascii="Times New Roman" w:eastAsia="Calibri" w:hAnsi="Times New Roman" w:cs="Times New Roman"/>
          <w:sz w:val="28"/>
          <w:szCs w:val="28"/>
        </w:rPr>
        <w:t xml:space="preserve"> услуг, не обеспечивающи</w:t>
      </w:r>
      <w:r w:rsidR="00446034" w:rsidRPr="00C21B52">
        <w:rPr>
          <w:rFonts w:ascii="Times New Roman" w:eastAsia="Calibri" w:hAnsi="Times New Roman" w:cs="Times New Roman"/>
          <w:sz w:val="28"/>
          <w:szCs w:val="28"/>
        </w:rPr>
        <w:t>х</w:t>
      </w:r>
      <w:r w:rsidRPr="00C21B52">
        <w:rPr>
          <w:rFonts w:ascii="Times New Roman" w:eastAsia="Calibri" w:hAnsi="Times New Roman" w:cs="Times New Roman"/>
          <w:sz w:val="28"/>
          <w:szCs w:val="28"/>
        </w:rPr>
        <w:t xml:space="preserve"> уверенность, в результате которых данное лицо могло бы:</w:t>
      </w:r>
    </w:p>
    <w:p w:rsidR="00FC0600" w:rsidRPr="00C21B52" w:rsidRDefault="00E80CD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осуществлять значительное или частое взаимодействие с руководством ау</w:t>
      </w:r>
      <w:r w:rsidR="008E0061" w:rsidRPr="00C21B52">
        <w:rPr>
          <w:rFonts w:ascii="Times New Roman" w:eastAsia="Calibri" w:hAnsi="Times New Roman" w:cs="Times New Roman"/>
          <w:sz w:val="28"/>
          <w:szCs w:val="28"/>
        </w:rPr>
        <w:t>д</w:t>
      </w:r>
      <w:r w:rsidR="00FC0600" w:rsidRPr="00C21B52">
        <w:rPr>
          <w:rFonts w:ascii="Times New Roman" w:eastAsia="Calibri" w:hAnsi="Times New Roman" w:cs="Times New Roman"/>
          <w:sz w:val="28"/>
          <w:szCs w:val="28"/>
        </w:rPr>
        <w:t>ируемого лица</w:t>
      </w:r>
      <w:r w:rsidR="00F7561B"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лицами, отвечающим за его корпоративное управление;</w:t>
      </w:r>
    </w:p>
    <w:p w:rsidR="00FC0600" w:rsidRPr="00C21B52" w:rsidRDefault="00E80CD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FC0600" w:rsidRPr="00C21B52">
        <w:rPr>
          <w:rFonts w:ascii="Times New Roman" w:eastAsia="Calibri" w:hAnsi="Times New Roman" w:cs="Times New Roman"/>
          <w:sz w:val="28"/>
          <w:szCs w:val="28"/>
        </w:rPr>
        <w:t xml:space="preserve"> оказывать прямое влияние на результат задания по аудиту.</w:t>
      </w:r>
    </w:p>
    <w:p w:rsidR="00FC0600" w:rsidRPr="00C21B52" w:rsidRDefault="00E80CD0" w:rsidP="00FC0600">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11.17.П1. </w:t>
      </w:r>
      <w:r w:rsidR="00FC0600" w:rsidRPr="00C21B52">
        <w:rPr>
          <w:rFonts w:ascii="Times New Roman" w:eastAsia="Calibri" w:hAnsi="Times New Roman" w:cs="Times New Roman"/>
          <w:sz w:val="28"/>
          <w:szCs w:val="28"/>
        </w:rPr>
        <w:t xml:space="preserve">Требования пункта </w:t>
      </w:r>
      <w:r w:rsidRPr="00C21B52">
        <w:rPr>
          <w:rFonts w:ascii="Times New Roman" w:eastAsia="Calibri" w:hAnsi="Times New Roman" w:cs="Times New Roman"/>
          <w:sz w:val="28"/>
          <w:szCs w:val="28"/>
        </w:rPr>
        <w:t xml:space="preserve">11.17.Т.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 xml:space="preserve"> </w:t>
      </w:r>
      <w:r w:rsidR="00FC0600" w:rsidRPr="00C21B52">
        <w:rPr>
          <w:rFonts w:ascii="Times New Roman" w:eastAsia="Calibri" w:hAnsi="Times New Roman" w:cs="Times New Roman"/>
          <w:sz w:val="28"/>
          <w:szCs w:val="28"/>
        </w:rPr>
        <w:t xml:space="preserve">не запрещают лицу выполнять руководящие функции в аудиторской организации, </w:t>
      </w:r>
      <w:r w:rsidRPr="00C21B52">
        <w:rPr>
          <w:rFonts w:ascii="Times New Roman" w:eastAsia="Calibri" w:hAnsi="Times New Roman" w:cs="Times New Roman"/>
          <w:sz w:val="28"/>
          <w:szCs w:val="28"/>
        </w:rPr>
        <w:t xml:space="preserve">другой организации </w:t>
      </w:r>
      <w:r w:rsidR="00C84A61" w:rsidRPr="00C21B52">
        <w:rPr>
          <w:rFonts w:ascii="Times New Roman" w:eastAsia="Calibri" w:hAnsi="Times New Roman" w:cs="Times New Roman"/>
          <w:sz w:val="28"/>
          <w:szCs w:val="28"/>
        </w:rPr>
        <w:t xml:space="preserve">в </w:t>
      </w:r>
      <w:r w:rsidRPr="00C21B52">
        <w:rPr>
          <w:rFonts w:ascii="Times New Roman" w:eastAsia="Calibri" w:hAnsi="Times New Roman" w:cs="Times New Roman"/>
          <w:sz w:val="28"/>
          <w:szCs w:val="28"/>
        </w:rPr>
        <w:t xml:space="preserve">сети, </w:t>
      </w:r>
      <w:r w:rsidR="00FC0600" w:rsidRPr="00C21B52">
        <w:rPr>
          <w:rFonts w:ascii="Times New Roman" w:eastAsia="Calibri" w:hAnsi="Times New Roman" w:cs="Times New Roman"/>
          <w:sz w:val="28"/>
          <w:szCs w:val="28"/>
        </w:rPr>
        <w:t>например, руководителя аудиторской организации.</w:t>
      </w:r>
    </w:p>
    <w:p w:rsidR="00733B36" w:rsidRPr="00C21B52" w:rsidRDefault="00733B36" w:rsidP="00DB6183">
      <w:pPr>
        <w:pStyle w:val="1"/>
        <w:rPr>
          <w:lang w:val="ru-RU"/>
        </w:rPr>
      </w:pPr>
      <w:bookmarkStart w:id="128" w:name="_Toc24918298"/>
      <w:bookmarkStart w:id="129" w:name="_Toc323799090"/>
      <w:bookmarkStart w:id="130" w:name="_Toc323927328"/>
      <w:bookmarkStart w:id="131" w:name="_Toc323978583"/>
      <w:bookmarkEnd w:id="117"/>
      <w:bookmarkEnd w:id="118"/>
      <w:bookmarkEnd w:id="119"/>
      <w:r w:rsidRPr="00C21B52">
        <w:rPr>
          <w:lang w:val="ru-RU"/>
        </w:rPr>
        <w:t>Раздел 12.</w:t>
      </w:r>
      <w:r w:rsidRPr="00C21B52">
        <w:rPr>
          <w:sz w:val="26"/>
          <w:lang w:val="ru-RU"/>
        </w:rPr>
        <w:t xml:space="preserve"> </w:t>
      </w:r>
      <w:r w:rsidR="00496F8D" w:rsidRPr="00C21B52">
        <w:rPr>
          <w:lang w:val="ru-RU"/>
        </w:rPr>
        <w:t xml:space="preserve">ОКАЗАНИЕ УСЛУГ, </w:t>
      </w:r>
      <w:r w:rsidR="003F5BF9" w:rsidRPr="00C21B52">
        <w:rPr>
          <w:lang w:val="ru-RU"/>
        </w:rPr>
        <w:t>НЕ ОБЕСПЕЧИВАЮЩИХ</w:t>
      </w:r>
      <w:r w:rsidR="00496F8D" w:rsidRPr="00C21B52">
        <w:rPr>
          <w:lang w:val="ru-RU"/>
        </w:rPr>
        <w:t xml:space="preserve"> УВЕРЕННОСТЬ</w:t>
      </w:r>
      <w:bookmarkEnd w:id="128"/>
    </w:p>
    <w:p w:rsidR="00936591" w:rsidRPr="00C21B52" w:rsidRDefault="00733B36" w:rsidP="00DB6183">
      <w:pPr>
        <w:pStyle w:val="1"/>
        <w:rPr>
          <w:iCs/>
          <w:lang w:val="ru-RU"/>
        </w:rPr>
      </w:pPr>
      <w:bookmarkStart w:id="132" w:name="_Toc24918299"/>
      <w:r w:rsidRPr="00C21B52">
        <w:rPr>
          <w:lang w:val="ru-RU"/>
        </w:rPr>
        <w:t>Введение</w:t>
      </w:r>
      <w:bookmarkEnd w:id="129"/>
      <w:bookmarkEnd w:id="130"/>
      <w:bookmarkEnd w:id="131"/>
      <w:bookmarkEnd w:id="132"/>
    </w:p>
    <w:p w:rsidR="00166F62" w:rsidRPr="00C21B52" w:rsidRDefault="00166F62" w:rsidP="001A21C8">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12.1.</w:t>
      </w:r>
      <w:r w:rsidR="00936591" w:rsidRPr="00C21B52">
        <w:rPr>
          <w:rFonts w:ascii="Times New Roman" w:eastAsia="Calibri" w:hAnsi="Times New Roman" w:cs="Times New Roman"/>
          <w:color w:val="000000"/>
          <w:sz w:val="28"/>
          <w:szCs w:val="28"/>
        </w:rPr>
        <w:t xml:space="preserve"> </w:t>
      </w:r>
      <w:r w:rsidR="00963AF0" w:rsidRPr="00C21B52">
        <w:rPr>
          <w:rFonts w:ascii="Times New Roman" w:eastAsia="Calibri" w:hAnsi="Times New Roman" w:cs="Times New Roman"/>
          <w:color w:val="000000"/>
          <w:sz w:val="28"/>
          <w:szCs w:val="28"/>
        </w:rPr>
        <w:t xml:space="preserve">Оказание </w:t>
      </w:r>
      <w:r w:rsidR="0088379E" w:rsidRPr="00C21B52">
        <w:rPr>
          <w:rFonts w:ascii="Times New Roman" w:eastAsia="Calibri" w:hAnsi="Times New Roman" w:cs="Times New Roman"/>
          <w:color w:val="000000"/>
          <w:sz w:val="28"/>
          <w:szCs w:val="28"/>
        </w:rPr>
        <w:t xml:space="preserve">аудиторскими организациями, другими организациями в сети </w:t>
      </w:r>
      <w:r w:rsidR="00963AF0" w:rsidRPr="00C21B52">
        <w:rPr>
          <w:rFonts w:ascii="Times New Roman" w:eastAsia="Calibri" w:hAnsi="Times New Roman" w:cs="Times New Roman"/>
          <w:color w:val="000000"/>
          <w:sz w:val="28"/>
          <w:szCs w:val="28"/>
        </w:rPr>
        <w:t xml:space="preserve">аудируемым лицам услуг, не обеспечивающих уверенность, </w:t>
      </w:r>
      <w:r w:rsidR="003F5BF9" w:rsidRPr="00C21B52">
        <w:rPr>
          <w:rFonts w:ascii="Times New Roman" w:eastAsia="Calibri" w:hAnsi="Times New Roman" w:cs="Times New Roman"/>
          <w:color w:val="000000"/>
          <w:sz w:val="28"/>
          <w:szCs w:val="28"/>
        </w:rPr>
        <w:t xml:space="preserve">может создать угрозы </w:t>
      </w:r>
      <w:r w:rsidR="001A21C8" w:rsidRPr="00C21B52">
        <w:rPr>
          <w:rFonts w:ascii="Times New Roman" w:eastAsia="Calibri" w:hAnsi="Times New Roman" w:cs="Times New Roman"/>
          <w:color w:val="000000"/>
          <w:sz w:val="28"/>
          <w:szCs w:val="28"/>
        </w:rPr>
        <w:t xml:space="preserve">соблюдению основных принципов этики и угрозы </w:t>
      </w:r>
      <w:r w:rsidR="003F5BF9" w:rsidRPr="00C21B52">
        <w:rPr>
          <w:rFonts w:ascii="Times New Roman" w:eastAsia="Calibri" w:hAnsi="Times New Roman" w:cs="Times New Roman"/>
          <w:color w:val="000000"/>
          <w:sz w:val="28"/>
          <w:szCs w:val="28"/>
        </w:rPr>
        <w:t>независимости.</w:t>
      </w:r>
      <w:r w:rsidR="001A21C8" w:rsidRPr="00C21B52">
        <w:rPr>
          <w:rFonts w:ascii="Times New Roman" w:eastAsia="Calibri" w:hAnsi="Times New Roman" w:cs="Times New Roman"/>
          <w:color w:val="000000"/>
          <w:sz w:val="28"/>
          <w:szCs w:val="28"/>
        </w:rPr>
        <w:t xml:space="preserve">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30461" w:rsidRPr="00C21B52" w:rsidRDefault="00AD4D4F" w:rsidP="001A21C8">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Times New Roman" w:hAnsi="Times New Roman" w:cs="Times New Roman"/>
          <w:sz w:val="28"/>
          <w:szCs w:val="28"/>
          <w:lang w:eastAsia="ru-RU"/>
        </w:rPr>
        <w:t xml:space="preserve">12.2. В настоящем разделе Правил независимости рассматриваются </w:t>
      </w:r>
      <w:r w:rsidR="000D4502" w:rsidRPr="00C21B52">
        <w:rPr>
          <w:rFonts w:ascii="Times New Roman" w:eastAsia="Times New Roman" w:hAnsi="Times New Roman" w:cs="Times New Roman"/>
          <w:sz w:val="28"/>
          <w:szCs w:val="28"/>
          <w:lang w:eastAsia="ru-RU"/>
        </w:rPr>
        <w:t>определенные</w:t>
      </w:r>
      <w:r w:rsidRPr="00C21B52">
        <w:rPr>
          <w:rFonts w:ascii="Times New Roman" w:eastAsia="Times New Roman" w:hAnsi="Times New Roman" w:cs="Times New Roman"/>
          <w:sz w:val="28"/>
          <w:szCs w:val="28"/>
          <w:lang w:eastAsia="ru-RU"/>
        </w:rPr>
        <w:t xml:space="preserve"> виды услуг, не обеспечивающих уверенность, и возникающие в связи с ними угрозы независимости. Поскольку </w:t>
      </w:r>
      <w:r w:rsidRPr="00C21B52">
        <w:rPr>
          <w:rFonts w:ascii="Times New Roman" w:eastAsia="Calibri" w:hAnsi="Times New Roman" w:cs="Times New Roman"/>
          <w:color w:val="000000"/>
          <w:sz w:val="28"/>
          <w:szCs w:val="28"/>
        </w:rPr>
        <w:t xml:space="preserve">составление исчерпывающего перечня услуг, не обеспечивающих уверенность, не представляется возможным, </w:t>
      </w:r>
      <w:r w:rsidR="00012B1D" w:rsidRPr="00C21B52">
        <w:rPr>
          <w:rFonts w:ascii="Times New Roman" w:eastAsia="Calibri" w:hAnsi="Times New Roman" w:cs="Times New Roman"/>
          <w:color w:val="000000"/>
          <w:sz w:val="28"/>
          <w:szCs w:val="28"/>
        </w:rPr>
        <w:t xml:space="preserve">то </w:t>
      </w:r>
      <w:r w:rsidRPr="00C21B52">
        <w:rPr>
          <w:rFonts w:ascii="Times New Roman" w:eastAsia="Calibri" w:hAnsi="Times New Roman" w:cs="Times New Roman"/>
          <w:color w:val="000000"/>
          <w:sz w:val="28"/>
          <w:szCs w:val="28"/>
        </w:rPr>
        <w:t xml:space="preserve">для оценки обстоятельств в отношении конкретной услуги, не </w:t>
      </w:r>
      <w:r w:rsidR="00230461" w:rsidRPr="00C21B52">
        <w:rPr>
          <w:rFonts w:ascii="Times New Roman" w:eastAsia="Calibri" w:hAnsi="Times New Roman" w:cs="Times New Roman"/>
          <w:color w:val="000000"/>
          <w:sz w:val="28"/>
          <w:szCs w:val="28"/>
        </w:rPr>
        <w:t>рассмотренной</w:t>
      </w:r>
      <w:r w:rsidRPr="00C21B52">
        <w:rPr>
          <w:rFonts w:ascii="Times New Roman" w:eastAsia="Calibri" w:hAnsi="Times New Roman" w:cs="Times New Roman"/>
          <w:color w:val="000000"/>
          <w:sz w:val="28"/>
          <w:szCs w:val="28"/>
        </w:rPr>
        <w:t xml:space="preserve"> в настоящ</w:t>
      </w:r>
      <w:r w:rsidR="00230461" w:rsidRPr="00C21B52">
        <w:rPr>
          <w:rFonts w:ascii="Times New Roman" w:eastAsia="Calibri" w:hAnsi="Times New Roman" w:cs="Times New Roman"/>
          <w:color w:val="000000"/>
          <w:sz w:val="28"/>
          <w:szCs w:val="28"/>
        </w:rPr>
        <w:t>ем</w:t>
      </w:r>
      <w:r w:rsidRPr="00C21B52">
        <w:rPr>
          <w:rFonts w:ascii="Times New Roman" w:eastAsia="Calibri" w:hAnsi="Times New Roman" w:cs="Times New Roman"/>
          <w:color w:val="000000"/>
          <w:sz w:val="28"/>
          <w:szCs w:val="28"/>
        </w:rPr>
        <w:t xml:space="preserve"> раздел</w:t>
      </w:r>
      <w:r w:rsidR="00230461"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Правил независимости, должен применяться концептуальный подход.</w:t>
      </w:r>
      <w:r w:rsidR="00230461" w:rsidRPr="00C21B52">
        <w:rPr>
          <w:rFonts w:ascii="Times New Roman" w:eastAsia="Calibri" w:hAnsi="Times New Roman" w:cs="Times New Roman"/>
          <w:color w:val="000000"/>
          <w:sz w:val="28"/>
          <w:szCs w:val="28"/>
        </w:rPr>
        <w:t xml:space="preserve"> </w:t>
      </w:r>
    </w:p>
    <w:p w:rsidR="00AD4D4F" w:rsidRPr="00C21B52" w:rsidRDefault="00230461" w:rsidP="001A21C8">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 </w:t>
      </w:r>
      <w:r w:rsidRPr="00C21B52">
        <w:rPr>
          <w:rFonts w:ascii="Times New Roman" w:eastAsia="Calibri" w:hAnsi="Times New Roman" w:cs="Times New Roman"/>
          <w:sz w:val="28"/>
          <w:szCs w:val="28"/>
        </w:rPr>
        <w:t xml:space="preserve">Для целей применения концептуального подхода при оказании аудируемому лицу услуг, не обеспечивающих уверенность, которые рассмотрены далее в </w:t>
      </w:r>
      <w:r w:rsidR="008E3549" w:rsidRPr="00C21B52">
        <w:rPr>
          <w:rFonts w:ascii="Times New Roman" w:eastAsia="Calibri" w:hAnsi="Times New Roman" w:cs="Times New Roman"/>
          <w:sz w:val="28"/>
          <w:szCs w:val="28"/>
        </w:rPr>
        <w:t>настоящем разделе</w:t>
      </w:r>
      <w:r w:rsidRPr="00C21B52">
        <w:rPr>
          <w:rFonts w:ascii="Times New Roman" w:eastAsia="Calibri" w:hAnsi="Times New Roman" w:cs="Times New Roman"/>
          <w:sz w:val="28"/>
          <w:szCs w:val="28"/>
        </w:rPr>
        <w:t xml:space="preserve"> Правил независимости, подлежат выполнению требования и учитываются поясняющие положения в пунктах 12.</w:t>
      </w:r>
      <w:r w:rsidR="008E3549" w:rsidRPr="00C21B52">
        <w:rPr>
          <w:rFonts w:ascii="Times New Roman" w:eastAsia="Calibri" w:hAnsi="Times New Roman" w:cs="Times New Roman"/>
          <w:sz w:val="28"/>
          <w:szCs w:val="28"/>
        </w:rPr>
        <w:t>4</w:t>
      </w:r>
      <w:r w:rsidRPr="00C21B52">
        <w:rPr>
          <w:rFonts w:ascii="Times New Roman" w:eastAsia="Calibri" w:hAnsi="Times New Roman" w:cs="Times New Roman"/>
          <w:sz w:val="28"/>
          <w:szCs w:val="28"/>
        </w:rPr>
        <w:t xml:space="preserve"> - </w:t>
      </w:r>
      <w:r w:rsidRPr="00C21B52">
        <w:rPr>
          <w:rFonts w:ascii="Times New Roman" w:hAnsi="Times New Roman"/>
          <w:sz w:val="28"/>
        </w:rPr>
        <w:t>12.10.П1. настоящего раздела Правил независимости.</w:t>
      </w:r>
    </w:p>
    <w:p w:rsidR="00166F62" w:rsidRPr="00C21B52" w:rsidRDefault="003A34BD" w:rsidP="00DB6183">
      <w:pPr>
        <w:pStyle w:val="1"/>
        <w:rPr>
          <w:color w:val="000000"/>
          <w:lang w:val="ru-RU"/>
        </w:rPr>
      </w:pPr>
      <w:bookmarkStart w:id="133" w:name="_Toc24918300"/>
      <w:r w:rsidRPr="00C21B52">
        <w:rPr>
          <w:lang w:val="ru-RU"/>
        </w:rPr>
        <w:t>Общие положения</w:t>
      </w:r>
      <w:bookmarkEnd w:id="133"/>
    </w:p>
    <w:p w:rsidR="00B61224" w:rsidRPr="00C21B52" w:rsidRDefault="003A34BD"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w:t>
      </w:r>
      <w:r w:rsidR="00230461" w:rsidRPr="00C21B52">
        <w:rPr>
          <w:rFonts w:ascii="Times New Roman" w:eastAsia="Calibri" w:hAnsi="Times New Roman" w:cs="Times New Roman"/>
          <w:b/>
          <w:color w:val="000000"/>
          <w:sz w:val="28"/>
          <w:szCs w:val="28"/>
        </w:rPr>
        <w:t>4</w:t>
      </w:r>
      <w:r w:rsidRPr="00C21B52">
        <w:rPr>
          <w:rFonts w:ascii="Times New Roman" w:eastAsia="Calibri" w:hAnsi="Times New Roman" w:cs="Times New Roman"/>
          <w:b/>
          <w:color w:val="000000"/>
          <w:sz w:val="28"/>
          <w:szCs w:val="28"/>
        </w:rPr>
        <w:t>.Т.</w:t>
      </w:r>
      <w:r w:rsidRPr="00C21B52">
        <w:rPr>
          <w:rFonts w:ascii="Times New Roman" w:eastAsia="Calibri" w:hAnsi="Times New Roman" w:cs="Times New Roman"/>
          <w:color w:val="000000"/>
          <w:sz w:val="28"/>
          <w:szCs w:val="28"/>
        </w:rPr>
        <w:t xml:space="preserve"> </w:t>
      </w:r>
      <w:r w:rsidR="00B61224" w:rsidRPr="00C21B52">
        <w:rPr>
          <w:rFonts w:ascii="Times New Roman" w:eastAsia="Calibri" w:hAnsi="Times New Roman" w:cs="Times New Roman"/>
          <w:color w:val="000000"/>
          <w:sz w:val="28"/>
          <w:szCs w:val="28"/>
        </w:rPr>
        <w:t>До принятия задани</w:t>
      </w:r>
      <w:r w:rsidR="00963AF0" w:rsidRPr="00C21B52">
        <w:rPr>
          <w:rFonts w:ascii="Times New Roman" w:eastAsia="Calibri" w:hAnsi="Times New Roman" w:cs="Times New Roman"/>
          <w:color w:val="000000"/>
          <w:sz w:val="28"/>
          <w:szCs w:val="28"/>
        </w:rPr>
        <w:t>я</w:t>
      </w:r>
      <w:r w:rsidR="00B61224" w:rsidRPr="00C21B52">
        <w:rPr>
          <w:rFonts w:ascii="Times New Roman" w:eastAsia="Calibri" w:hAnsi="Times New Roman" w:cs="Times New Roman"/>
          <w:color w:val="000000"/>
          <w:sz w:val="28"/>
          <w:szCs w:val="28"/>
        </w:rPr>
        <w:t xml:space="preserve"> на предоставление услуги, не обеспечивающей уверенност</w:t>
      </w:r>
      <w:r w:rsidR="008E0061" w:rsidRPr="00C21B52">
        <w:rPr>
          <w:rFonts w:ascii="Times New Roman" w:eastAsia="Calibri" w:hAnsi="Times New Roman" w:cs="Times New Roman"/>
          <w:color w:val="000000"/>
          <w:sz w:val="28"/>
          <w:szCs w:val="28"/>
        </w:rPr>
        <w:t>ь</w:t>
      </w:r>
      <w:r w:rsidR="00B61224" w:rsidRPr="00C21B52">
        <w:rPr>
          <w:rFonts w:ascii="Times New Roman" w:eastAsia="Calibri" w:hAnsi="Times New Roman" w:cs="Times New Roman"/>
          <w:color w:val="000000"/>
          <w:sz w:val="28"/>
          <w:szCs w:val="28"/>
        </w:rPr>
        <w:t xml:space="preserve">, </w:t>
      </w:r>
      <w:r w:rsidR="00963AF0" w:rsidRPr="00C21B52">
        <w:rPr>
          <w:rFonts w:ascii="Times New Roman" w:eastAsia="Calibri" w:hAnsi="Times New Roman" w:cs="Times New Roman"/>
          <w:color w:val="000000"/>
          <w:sz w:val="28"/>
          <w:szCs w:val="28"/>
        </w:rPr>
        <w:t xml:space="preserve">для аудируемого лица </w:t>
      </w:r>
      <w:r w:rsidR="00B61224" w:rsidRPr="00C21B52">
        <w:rPr>
          <w:rFonts w:ascii="Times New Roman" w:eastAsia="Calibri" w:hAnsi="Times New Roman" w:cs="Times New Roman"/>
          <w:color w:val="000000"/>
          <w:sz w:val="28"/>
          <w:szCs w:val="28"/>
        </w:rPr>
        <w:t xml:space="preserve">аудиторская организация, другая организация в сети должна установить, создает ли </w:t>
      </w:r>
      <w:r w:rsidR="002148E5" w:rsidRPr="00C21B52">
        <w:rPr>
          <w:rFonts w:ascii="Times New Roman" w:eastAsia="Calibri" w:hAnsi="Times New Roman" w:cs="Times New Roman"/>
          <w:color w:val="000000"/>
          <w:sz w:val="28"/>
          <w:szCs w:val="28"/>
        </w:rPr>
        <w:t>оказание</w:t>
      </w:r>
      <w:r w:rsidR="00B61224" w:rsidRPr="00C21B52">
        <w:rPr>
          <w:rFonts w:ascii="Times New Roman" w:eastAsia="Calibri" w:hAnsi="Times New Roman" w:cs="Times New Roman"/>
          <w:color w:val="000000"/>
          <w:sz w:val="28"/>
          <w:szCs w:val="28"/>
        </w:rPr>
        <w:t xml:space="preserve"> такой услуги угрозу независимости. </w:t>
      </w:r>
    </w:p>
    <w:p w:rsidR="00B86184" w:rsidRPr="00C21B52" w:rsidRDefault="00B86184" w:rsidP="00DB6183">
      <w:pPr>
        <w:pStyle w:val="2"/>
        <w:rPr>
          <w:color w:val="000000"/>
        </w:rPr>
      </w:pPr>
      <w:bookmarkStart w:id="134" w:name="_Toc24918301"/>
      <w:r w:rsidRPr="00C21B52">
        <w:lastRenderedPageBreak/>
        <w:t>Оценк</w:t>
      </w:r>
      <w:r w:rsidRPr="00C21B52">
        <w:rPr>
          <w:rStyle w:val="20"/>
          <w:bCs/>
          <w:i/>
          <w:iCs/>
        </w:rPr>
        <w:t>а</w:t>
      </w:r>
      <w:r w:rsidRPr="00C21B52">
        <w:t xml:space="preserve"> угроз</w:t>
      </w:r>
      <w:bookmarkEnd w:id="134"/>
      <w:r w:rsidRPr="00C21B52">
        <w:t xml:space="preserve"> </w:t>
      </w:r>
    </w:p>
    <w:p w:rsidR="00C73F60" w:rsidRPr="00C21B52" w:rsidRDefault="00B61224" w:rsidP="00C73F60">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5</w:t>
      </w:r>
      <w:r w:rsidRPr="00C21B52">
        <w:rPr>
          <w:rFonts w:ascii="Times New Roman" w:eastAsia="Calibri" w:hAnsi="Times New Roman" w:cs="Times New Roman"/>
          <w:color w:val="000000"/>
          <w:sz w:val="28"/>
          <w:szCs w:val="28"/>
        </w:rPr>
        <w:t xml:space="preserve">.П1. </w:t>
      </w:r>
      <w:r w:rsidR="00C73F60" w:rsidRPr="00C21B52">
        <w:rPr>
          <w:rFonts w:ascii="Times New Roman" w:eastAsia="Calibri" w:hAnsi="Times New Roman" w:cs="Times New Roman"/>
          <w:color w:val="000000"/>
          <w:sz w:val="28"/>
          <w:szCs w:val="28"/>
        </w:rPr>
        <w:t xml:space="preserve">При оценке уровня угроз, возникающих при оказании аудируемому лицу услуги, не обеспечивающей уверенность, </w:t>
      </w:r>
      <w:r w:rsidR="00C73F60" w:rsidRPr="00C21B52">
        <w:rPr>
          <w:rFonts w:ascii="Times New Roman" w:eastAsia="Calibri" w:hAnsi="Times New Roman" w:cs="Times New Roman"/>
          <w:sz w:val="28"/>
          <w:szCs w:val="28"/>
        </w:rPr>
        <w:t>рассматриваются, в частности, следующие факторы:</w:t>
      </w:r>
    </w:p>
    <w:p w:rsidR="00B61224" w:rsidRPr="00C21B52" w:rsidRDefault="00C73F60"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характер, объем и цель услуги;</w:t>
      </w:r>
    </w:p>
    <w:p w:rsidR="00C73F60" w:rsidRPr="00C21B52" w:rsidRDefault="00C73F60"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насколько будет использоваться результат услуги в ходе аудита;</w:t>
      </w:r>
    </w:p>
    <w:p w:rsidR="00C73F60" w:rsidRPr="00C21B52" w:rsidRDefault="00C84A61"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нормативная</w:t>
      </w:r>
      <w:r w:rsidR="00C73F60" w:rsidRPr="00C21B52">
        <w:rPr>
          <w:rFonts w:ascii="Times New Roman" w:eastAsia="Calibri" w:hAnsi="Times New Roman" w:cs="Times New Roman"/>
          <w:color w:val="000000"/>
          <w:sz w:val="28"/>
          <w:szCs w:val="28"/>
        </w:rPr>
        <w:t xml:space="preserve"> правовая среда, в которой </w:t>
      </w:r>
      <w:r w:rsidR="00EE56E6" w:rsidRPr="00C21B52">
        <w:rPr>
          <w:rFonts w:ascii="Times New Roman" w:eastAsia="Calibri" w:hAnsi="Times New Roman" w:cs="Times New Roman"/>
          <w:color w:val="000000"/>
          <w:sz w:val="28"/>
          <w:szCs w:val="28"/>
        </w:rPr>
        <w:t>оказывается</w:t>
      </w:r>
      <w:r w:rsidR="00C73F60" w:rsidRPr="00C21B52">
        <w:rPr>
          <w:rFonts w:ascii="Times New Roman" w:eastAsia="Calibri" w:hAnsi="Times New Roman" w:cs="Times New Roman"/>
          <w:color w:val="000000"/>
          <w:sz w:val="28"/>
          <w:szCs w:val="28"/>
        </w:rPr>
        <w:t xml:space="preserve"> услуга;</w:t>
      </w:r>
    </w:p>
    <w:p w:rsidR="00C73F60" w:rsidRPr="00C21B52" w:rsidRDefault="00C73F60" w:rsidP="00B61224">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г) будет ли влиять результат услуги на </w:t>
      </w:r>
      <w:r w:rsidR="006F6F86" w:rsidRPr="00C21B52">
        <w:rPr>
          <w:rFonts w:ascii="Times New Roman" w:eastAsia="Calibri" w:hAnsi="Times New Roman" w:cs="Times New Roman"/>
          <w:color w:val="000000"/>
          <w:sz w:val="28"/>
          <w:szCs w:val="28"/>
        </w:rPr>
        <w:t>числовые показатели</w:t>
      </w:r>
      <w:r w:rsidRPr="00C21B52">
        <w:rPr>
          <w:rFonts w:ascii="Times New Roman" w:eastAsia="Calibri" w:hAnsi="Times New Roman" w:cs="Times New Roman"/>
          <w:color w:val="000000"/>
          <w:sz w:val="28"/>
          <w:szCs w:val="28"/>
        </w:rPr>
        <w:t xml:space="preserve">, отраженные в бухгалтерской (финансовой) отчетности, </w:t>
      </w:r>
      <w:r w:rsidRPr="00C21B52">
        <w:rPr>
          <w:rFonts w:ascii="Times New Roman" w:eastAsia="Calibri" w:hAnsi="Times New Roman" w:cs="Times New Roman"/>
          <w:sz w:val="28"/>
          <w:szCs w:val="28"/>
        </w:rPr>
        <w:t>в отношении которой аудиторская ор</w:t>
      </w:r>
      <w:r w:rsidR="00AF1E74" w:rsidRPr="00C21B52">
        <w:rPr>
          <w:rFonts w:ascii="Times New Roman" w:eastAsia="Calibri" w:hAnsi="Times New Roman" w:cs="Times New Roman"/>
          <w:sz w:val="28"/>
          <w:szCs w:val="28"/>
        </w:rPr>
        <w:t>ганизация будет выражать мнение и, если будет, то;</w:t>
      </w:r>
    </w:p>
    <w:p w:rsidR="00AF1E74" w:rsidRPr="00C21B52" w:rsidRDefault="00AF1E74" w:rsidP="00B61224">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будет ли такое влияние существенным;</w:t>
      </w:r>
    </w:p>
    <w:p w:rsidR="00AF1E74" w:rsidRPr="00C21B52" w:rsidRDefault="00AF1E74" w:rsidP="00B61224">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степень субъективности</w:t>
      </w:r>
      <w:r w:rsidR="00D8603F" w:rsidRPr="00C21B52">
        <w:rPr>
          <w:rFonts w:ascii="Times New Roman" w:eastAsia="Calibri" w:hAnsi="Times New Roman" w:cs="Times New Roman"/>
          <w:sz w:val="28"/>
          <w:szCs w:val="28"/>
        </w:rPr>
        <w:t>, присущая</w:t>
      </w:r>
      <w:r w:rsidRPr="00C21B52">
        <w:rPr>
          <w:rFonts w:ascii="Times New Roman" w:eastAsia="Calibri" w:hAnsi="Times New Roman" w:cs="Times New Roman"/>
          <w:sz w:val="28"/>
          <w:szCs w:val="28"/>
        </w:rPr>
        <w:t xml:space="preserve"> определени</w:t>
      </w:r>
      <w:r w:rsidR="00D8603F" w:rsidRPr="00C21B52">
        <w:rPr>
          <w:rFonts w:ascii="Times New Roman" w:eastAsia="Calibri" w:hAnsi="Times New Roman" w:cs="Times New Roman"/>
          <w:sz w:val="28"/>
          <w:szCs w:val="28"/>
        </w:rPr>
        <w:t>ю</w:t>
      </w:r>
      <w:r w:rsidRPr="00C21B52">
        <w:rPr>
          <w:rFonts w:ascii="Times New Roman" w:eastAsia="Calibri" w:hAnsi="Times New Roman" w:cs="Times New Roman"/>
          <w:sz w:val="28"/>
          <w:szCs w:val="28"/>
        </w:rPr>
        <w:t xml:space="preserve"> </w:t>
      </w:r>
      <w:r w:rsidR="00D8603F" w:rsidRPr="00C21B52">
        <w:rPr>
          <w:rFonts w:ascii="Times New Roman" w:eastAsia="Calibri" w:hAnsi="Times New Roman" w:cs="Times New Roman"/>
          <w:sz w:val="28"/>
          <w:szCs w:val="28"/>
        </w:rPr>
        <w:t xml:space="preserve">величины или порядка отражения </w:t>
      </w:r>
      <w:r w:rsidRPr="00C21B52">
        <w:rPr>
          <w:rFonts w:ascii="Times New Roman" w:eastAsia="Calibri" w:hAnsi="Times New Roman" w:cs="Times New Roman"/>
          <w:sz w:val="28"/>
          <w:szCs w:val="28"/>
        </w:rPr>
        <w:t xml:space="preserve">соответствующих </w:t>
      </w:r>
      <w:r w:rsidR="00D8603F" w:rsidRPr="00C21B52">
        <w:rPr>
          <w:rFonts w:ascii="Times New Roman" w:eastAsia="Calibri" w:hAnsi="Times New Roman" w:cs="Times New Roman"/>
          <w:color w:val="000000"/>
          <w:sz w:val="28"/>
          <w:szCs w:val="28"/>
        </w:rPr>
        <w:t>статей в бухгалтерской (финансовой) отчетности информации или раскрываемой в ней информации;</w:t>
      </w:r>
    </w:p>
    <w:p w:rsidR="00AF1E74" w:rsidRPr="00C21B52" w:rsidRDefault="00AF1E74"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д) уровень знаний и опыта руководства и </w:t>
      </w:r>
      <w:r w:rsidR="008C3368" w:rsidRPr="00C21B52">
        <w:rPr>
          <w:rFonts w:ascii="Times New Roman" w:eastAsia="Calibri" w:hAnsi="Times New Roman" w:cs="Times New Roman"/>
          <w:color w:val="000000"/>
          <w:sz w:val="28"/>
          <w:szCs w:val="28"/>
        </w:rPr>
        <w:t>работников</w:t>
      </w:r>
      <w:r w:rsidRPr="00C21B52">
        <w:rPr>
          <w:rFonts w:ascii="Times New Roman" w:eastAsia="Calibri" w:hAnsi="Times New Roman" w:cs="Times New Roman"/>
          <w:color w:val="000000"/>
          <w:sz w:val="28"/>
          <w:szCs w:val="28"/>
        </w:rPr>
        <w:t xml:space="preserve"> аудируемого лица в области оказываемой услуги;</w:t>
      </w:r>
    </w:p>
    <w:p w:rsidR="00AF1E74" w:rsidRPr="00C21B52" w:rsidRDefault="00AF1E74"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е) насколько аудируемое лицо будет вовлечено в принятие решений по значимым вопросам, требующим суждения;</w:t>
      </w:r>
    </w:p>
    <w:p w:rsidR="00AF1E74" w:rsidRPr="00C21B52" w:rsidRDefault="00AF1E74"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ж) </w:t>
      </w:r>
      <w:r w:rsidR="000F160E" w:rsidRPr="00C21B52">
        <w:rPr>
          <w:rFonts w:ascii="Times New Roman" w:eastAsia="Calibri" w:hAnsi="Times New Roman" w:cs="Times New Roman"/>
          <w:color w:val="000000"/>
          <w:sz w:val="28"/>
          <w:szCs w:val="28"/>
        </w:rPr>
        <w:t>характер и степень влияния услуги на системы, которые создают информацию и данные, составляющие значимую часть:</w:t>
      </w:r>
    </w:p>
    <w:p w:rsidR="000F160E" w:rsidRPr="00C21B52" w:rsidRDefault="000F160E" w:rsidP="00B61224">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 бухгалтерских реестров или бухгалтерской (финансовой) отчетности, </w:t>
      </w:r>
      <w:r w:rsidR="00083A3A" w:rsidRPr="00C21B52">
        <w:rPr>
          <w:rFonts w:ascii="Times New Roman" w:eastAsia="Calibri" w:hAnsi="Times New Roman" w:cs="Times New Roman"/>
          <w:color w:val="000000"/>
          <w:sz w:val="28"/>
          <w:szCs w:val="28"/>
        </w:rPr>
        <w:t xml:space="preserve">в </w:t>
      </w:r>
      <w:r w:rsidRPr="00C21B52">
        <w:rPr>
          <w:rFonts w:ascii="Times New Roman" w:eastAsia="Calibri" w:hAnsi="Times New Roman" w:cs="Times New Roman"/>
          <w:sz w:val="28"/>
          <w:szCs w:val="28"/>
        </w:rPr>
        <w:t>отношении которой аудиторская организация будет выражать мнение;</w:t>
      </w:r>
    </w:p>
    <w:p w:rsidR="000F160E" w:rsidRPr="00C21B52" w:rsidRDefault="000F160E"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 </w:t>
      </w:r>
      <w:r w:rsidR="00EF033D" w:rsidRPr="00C21B52">
        <w:rPr>
          <w:rFonts w:ascii="Times New Roman" w:eastAsia="Calibri" w:hAnsi="Times New Roman" w:cs="Times New Roman"/>
          <w:sz w:val="28"/>
          <w:szCs w:val="28"/>
        </w:rPr>
        <w:t>средств</w:t>
      </w:r>
      <w:r w:rsidRPr="00C21B52">
        <w:rPr>
          <w:rFonts w:ascii="Times New Roman" w:eastAsia="Calibri" w:hAnsi="Times New Roman" w:cs="Times New Roman"/>
          <w:sz w:val="28"/>
          <w:szCs w:val="28"/>
        </w:rPr>
        <w:t xml:space="preserve"> внутреннего контроля за составлением </w:t>
      </w:r>
      <w:r w:rsidRPr="00C21B52">
        <w:rPr>
          <w:rFonts w:ascii="Times New Roman" w:eastAsia="Calibri" w:hAnsi="Times New Roman" w:cs="Times New Roman"/>
          <w:color w:val="000000"/>
          <w:sz w:val="28"/>
          <w:szCs w:val="28"/>
        </w:rPr>
        <w:t>бухгалтерской (финансовой) отчетности;</w:t>
      </w:r>
    </w:p>
    <w:p w:rsidR="00AF1E74" w:rsidRPr="00C21B52" w:rsidRDefault="00DF5EAD"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з) является ли аудируемое лицо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color w:val="000000"/>
          <w:sz w:val="28"/>
          <w:szCs w:val="28"/>
        </w:rPr>
        <w:t xml:space="preserve">. Например, </w:t>
      </w:r>
      <w:r w:rsidR="00EF033D" w:rsidRPr="00C21B52">
        <w:rPr>
          <w:rFonts w:ascii="Times New Roman" w:eastAsia="Calibri" w:hAnsi="Times New Roman" w:cs="Times New Roman"/>
          <w:color w:val="000000"/>
          <w:sz w:val="28"/>
          <w:szCs w:val="28"/>
        </w:rPr>
        <w:t>услуг</w:t>
      </w:r>
      <w:r w:rsidR="00D8603F" w:rsidRPr="00C21B52">
        <w:rPr>
          <w:rFonts w:ascii="Times New Roman" w:eastAsia="Calibri" w:hAnsi="Times New Roman" w:cs="Times New Roman"/>
          <w:color w:val="000000"/>
          <w:sz w:val="28"/>
          <w:szCs w:val="28"/>
        </w:rPr>
        <w:t>а</w:t>
      </w:r>
      <w:r w:rsidR="00EF033D" w:rsidRPr="00C21B52">
        <w:rPr>
          <w:rFonts w:ascii="Times New Roman" w:eastAsia="Calibri" w:hAnsi="Times New Roman" w:cs="Times New Roman"/>
          <w:color w:val="000000"/>
          <w:sz w:val="28"/>
          <w:szCs w:val="28"/>
        </w:rPr>
        <w:t>, не обеспечивающ</w:t>
      </w:r>
      <w:r w:rsidR="00083A3A" w:rsidRPr="00C21B52">
        <w:rPr>
          <w:rFonts w:ascii="Times New Roman" w:eastAsia="Calibri" w:hAnsi="Times New Roman" w:cs="Times New Roman"/>
          <w:color w:val="000000"/>
          <w:sz w:val="28"/>
          <w:szCs w:val="28"/>
        </w:rPr>
        <w:t>ая</w:t>
      </w:r>
      <w:r w:rsidR="00EF033D" w:rsidRPr="00C21B52">
        <w:rPr>
          <w:rFonts w:ascii="Times New Roman" w:eastAsia="Calibri" w:hAnsi="Times New Roman" w:cs="Times New Roman"/>
          <w:color w:val="000000"/>
          <w:sz w:val="28"/>
          <w:szCs w:val="28"/>
        </w:rPr>
        <w:t xml:space="preserve"> уверенность, </w:t>
      </w:r>
      <w:r w:rsidR="00D8603F" w:rsidRPr="00C21B52">
        <w:rPr>
          <w:rFonts w:ascii="Times New Roman" w:eastAsia="Calibri" w:hAnsi="Times New Roman" w:cs="Times New Roman"/>
          <w:color w:val="000000"/>
          <w:sz w:val="28"/>
          <w:szCs w:val="28"/>
        </w:rPr>
        <w:t xml:space="preserve">которая предоставляется </w:t>
      </w:r>
      <w:r w:rsidR="00EF033D" w:rsidRPr="00C21B52">
        <w:rPr>
          <w:rFonts w:ascii="Times New Roman" w:eastAsia="Calibri" w:hAnsi="Times New Roman" w:cs="Times New Roman"/>
          <w:color w:val="000000"/>
          <w:sz w:val="28"/>
          <w:szCs w:val="28"/>
        </w:rPr>
        <w:t xml:space="preserve">аудируемого лицу – общественно </w:t>
      </w:r>
      <w:r w:rsidR="00AC2E6D" w:rsidRPr="00C21B52">
        <w:rPr>
          <w:rFonts w:ascii="Times New Roman" w:eastAsia="Calibri" w:hAnsi="Times New Roman" w:cs="Times New Roman"/>
          <w:color w:val="000000"/>
          <w:sz w:val="28"/>
          <w:szCs w:val="28"/>
        </w:rPr>
        <w:t>значимой организации</w:t>
      </w:r>
      <w:r w:rsidR="00D8603F" w:rsidRPr="00C21B52">
        <w:rPr>
          <w:rFonts w:ascii="Times New Roman" w:eastAsia="Calibri" w:hAnsi="Times New Roman" w:cs="Times New Roman"/>
          <w:color w:val="000000"/>
          <w:sz w:val="28"/>
          <w:szCs w:val="28"/>
        </w:rPr>
        <w:t>,</w:t>
      </w:r>
      <w:r w:rsidR="00EF033D" w:rsidRPr="00C21B52">
        <w:rPr>
          <w:rFonts w:ascii="Times New Roman" w:eastAsia="Calibri" w:hAnsi="Times New Roman" w:cs="Times New Roman"/>
          <w:color w:val="000000"/>
          <w:sz w:val="28"/>
          <w:szCs w:val="28"/>
        </w:rPr>
        <w:t xml:space="preserve"> може</w:t>
      </w:r>
      <w:r w:rsidR="00D8603F" w:rsidRPr="00C21B52">
        <w:rPr>
          <w:rFonts w:ascii="Times New Roman" w:eastAsia="Calibri" w:hAnsi="Times New Roman" w:cs="Times New Roman"/>
          <w:color w:val="000000"/>
          <w:sz w:val="28"/>
          <w:szCs w:val="28"/>
        </w:rPr>
        <w:t xml:space="preserve">т восприниматься как приводящая к </w:t>
      </w:r>
      <w:r w:rsidR="0097423C" w:rsidRPr="00C21B52">
        <w:rPr>
          <w:rFonts w:ascii="Times New Roman" w:eastAsia="Calibri" w:hAnsi="Times New Roman" w:cs="Times New Roman"/>
          <w:color w:val="000000"/>
          <w:sz w:val="28"/>
          <w:szCs w:val="28"/>
        </w:rPr>
        <w:t>более высокому</w:t>
      </w:r>
      <w:r w:rsidR="00D8603F" w:rsidRPr="00C21B52">
        <w:rPr>
          <w:rFonts w:ascii="Times New Roman" w:eastAsia="Calibri" w:hAnsi="Times New Roman" w:cs="Times New Roman"/>
          <w:color w:val="000000"/>
          <w:sz w:val="28"/>
          <w:szCs w:val="28"/>
        </w:rPr>
        <w:t xml:space="preserve"> уровню угрозы. </w:t>
      </w:r>
    </w:p>
    <w:p w:rsidR="00D8603F" w:rsidRPr="00C21B52" w:rsidRDefault="00D8603F" w:rsidP="00B61224">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5</w:t>
      </w:r>
      <w:r w:rsidRPr="00C21B52">
        <w:rPr>
          <w:rFonts w:ascii="Times New Roman" w:eastAsia="Calibri" w:hAnsi="Times New Roman" w:cs="Times New Roman"/>
          <w:color w:val="000000"/>
          <w:sz w:val="28"/>
          <w:szCs w:val="28"/>
        </w:rPr>
        <w:t xml:space="preserve">.П2. </w:t>
      </w:r>
      <w:r w:rsidR="004B029E" w:rsidRPr="00C21B52">
        <w:rPr>
          <w:rFonts w:ascii="Times New Roman" w:eastAsia="Calibri" w:hAnsi="Times New Roman" w:cs="Times New Roman"/>
          <w:color w:val="000000"/>
          <w:sz w:val="28"/>
          <w:szCs w:val="28"/>
        </w:rPr>
        <w:t>Примеры дополнительных факторов, которые рассматриваются при оценке уровня угроз, возникающих при оказании аудируемому лицу услуг, не обеспечивающ</w:t>
      </w:r>
      <w:r w:rsidR="00F924AD" w:rsidRPr="00C21B52">
        <w:rPr>
          <w:rFonts w:ascii="Times New Roman" w:eastAsia="Calibri" w:hAnsi="Times New Roman" w:cs="Times New Roman"/>
          <w:color w:val="000000"/>
          <w:sz w:val="28"/>
          <w:szCs w:val="28"/>
        </w:rPr>
        <w:t>их</w:t>
      </w:r>
      <w:r w:rsidR="004B029E" w:rsidRPr="00C21B52">
        <w:rPr>
          <w:rFonts w:ascii="Times New Roman" w:eastAsia="Calibri" w:hAnsi="Times New Roman" w:cs="Times New Roman"/>
          <w:color w:val="000000"/>
          <w:sz w:val="28"/>
          <w:szCs w:val="28"/>
        </w:rPr>
        <w:t xml:space="preserve"> уверенность,</w:t>
      </w:r>
      <w:r w:rsidR="00F924AD" w:rsidRPr="00C21B52">
        <w:rPr>
          <w:rFonts w:ascii="Times New Roman" w:eastAsia="Calibri" w:hAnsi="Times New Roman" w:cs="Times New Roman"/>
          <w:color w:val="000000"/>
          <w:sz w:val="28"/>
          <w:szCs w:val="28"/>
        </w:rPr>
        <w:t xml:space="preserve"> включены </w:t>
      </w:r>
      <w:r w:rsidR="0048657F" w:rsidRPr="00C21B52">
        <w:rPr>
          <w:rFonts w:ascii="Times New Roman" w:eastAsia="Calibri" w:hAnsi="Times New Roman" w:cs="Times New Roman"/>
          <w:color w:val="000000"/>
          <w:sz w:val="28"/>
          <w:szCs w:val="28"/>
        </w:rPr>
        <w:t xml:space="preserve">далее в настоящем разделе Правил независимости </w:t>
      </w:r>
      <w:r w:rsidR="00F924AD" w:rsidRPr="00C21B52">
        <w:rPr>
          <w:rFonts w:ascii="Times New Roman" w:eastAsia="Calibri" w:hAnsi="Times New Roman" w:cs="Times New Roman"/>
          <w:color w:val="000000"/>
          <w:sz w:val="28"/>
          <w:szCs w:val="28"/>
        </w:rPr>
        <w:t xml:space="preserve">применительно к каждому виду </w:t>
      </w:r>
      <w:r w:rsidR="006F6F86" w:rsidRPr="00C21B52">
        <w:rPr>
          <w:rFonts w:ascii="Times New Roman" w:eastAsia="Calibri" w:hAnsi="Times New Roman" w:cs="Times New Roman"/>
          <w:color w:val="000000"/>
          <w:sz w:val="28"/>
          <w:szCs w:val="28"/>
        </w:rPr>
        <w:t>рассматриваемых</w:t>
      </w:r>
      <w:r w:rsidR="00F924AD" w:rsidRPr="00C21B52">
        <w:rPr>
          <w:rFonts w:ascii="Times New Roman" w:eastAsia="Calibri" w:hAnsi="Times New Roman" w:cs="Times New Roman"/>
          <w:color w:val="000000"/>
          <w:sz w:val="28"/>
          <w:szCs w:val="28"/>
        </w:rPr>
        <w:t xml:space="preserve"> услуг.</w:t>
      </w:r>
    </w:p>
    <w:p w:rsidR="004C7126" w:rsidRPr="00C21B52" w:rsidRDefault="004C7126" w:rsidP="00DB6183">
      <w:pPr>
        <w:pStyle w:val="3"/>
      </w:pPr>
      <w:bookmarkStart w:id="135" w:name="_Toc24918302"/>
      <w:r w:rsidRPr="00C21B52">
        <w:t xml:space="preserve">Существенность применительно к </w:t>
      </w:r>
      <w:r w:rsidR="00685B47" w:rsidRPr="00C21B52">
        <w:t>бухгалтерской</w:t>
      </w:r>
      <w:r w:rsidRPr="00C21B52">
        <w:t xml:space="preserve"> (финансовой) отчетности</w:t>
      </w:r>
      <w:bookmarkEnd w:id="135"/>
    </w:p>
    <w:p w:rsidR="00267831" w:rsidRPr="00C21B52" w:rsidRDefault="004C7126" w:rsidP="00685B47">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5</w:t>
      </w:r>
      <w:r w:rsidRPr="00C21B52">
        <w:rPr>
          <w:rFonts w:ascii="Times New Roman" w:eastAsia="Calibri" w:hAnsi="Times New Roman" w:cs="Times New Roman"/>
          <w:color w:val="000000"/>
          <w:sz w:val="28"/>
          <w:szCs w:val="28"/>
        </w:rPr>
        <w:t xml:space="preserve">.П3. </w:t>
      </w:r>
      <w:r w:rsidR="00685B47" w:rsidRPr="00C21B52">
        <w:rPr>
          <w:rFonts w:ascii="Times New Roman" w:eastAsia="Calibri" w:hAnsi="Times New Roman" w:cs="Times New Roman"/>
          <w:color w:val="000000"/>
          <w:sz w:val="28"/>
          <w:szCs w:val="28"/>
        </w:rPr>
        <w:t xml:space="preserve">Настоящий раздел Правил независимости рассматривает вопросы существенности применительно к бухгалтерской (финансовой) отчетности аудируемого лица. Концепция существенности применительно к аудиту рассматривается в МСА 320 «Существенность при планировании и проведении аудита», а применительно к обзорным проверкам </w:t>
      </w:r>
      <w:r w:rsidR="00267831" w:rsidRPr="00C21B52">
        <w:rPr>
          <w:rFonts w:ascii="Times New Roman" w:eastAsia="Calibri" w:hAnsi="Times New Roman" w:cs="Times New Roman"/>
          <w:color w:val="000000"/>
          <w:sz w:val="28"/>
          <w:szCs w:val="28"/>
        </w:rPr>
        <w:t xml:space="preserve">- </w:t>
      </w:r>
      <w:r w:rsidR="00685B47" w:rsidRPr="00C21B52">
        <w:rPr>
          <w:rFonts w:ascii="Times New Roman" w:eastAsia="Calibri" w:hAnsi="Times New Roman" w:cs="Times New Roman"/>
          <w:color w:val="000000"/>
          <w:sz w:val="28"/>
          <w:szCs w:val="28"/>
        </w:rPr>
        <w:t xml:space="preserve">в МСОП 2400 (Пересмотренный) «Задания по обзорной проверке финансовой отчетности прошедших периодов». Определение уровня существенности предполагает </w:t>
      </w:r>
      <w:r w:rsidR="00267831" w:rsidRPr="00C21B52">
        <w:rPr>
          <w:rFonts w:ascii="Times New Roman" w:eastAsia="Calibri" w:hAnsi="Times New Roman" w:cs="Times New Roman"/>
          <w:color w:val="000000"/>
          <w:sz w:val="28"/>
          <w:szCs w:val="28"/>
        </w:rPr>
        <w:t xml:space="preserve">использование </w:t>
      </w:r>
      <w:r w:rsidR="00267831" w:rsidRPr="00C21B52">
        <w:rPr>
          <w:rFonts w:ascii="Times New Roman" w:eastAsia="Calibri" w:hAnsi="Times New Roman" w:cs="Times New Roman"/>
          <w:color w:val="000000"/>
          <w:sz w:val="28"/>
          <w:szCs w:val="28"/>
        </w:rPr>
        <w:lastRenderedPageBreak/>
        <w:t>профессионального суждения с учетом как количественных, так и качественных факторов, а также понимания потребностей в финансовой информации пользователей бухгалтерской (финансовой) отчетности.</w:t>
      </w:r>
    </w:p>
    <w:p w:rsidR="00267831" w:rsidRPr="00C21B52" w:rsidRDefault="00267831" w:rsidP="00DB6183">
      <w:pPr>
        <w:pStyle w:val="3"/>
      </w:pPr>
      <w:bookmarkStart w:id="136" w:name="_Toc24918303"/>
      <w:r w:rsidRPr="00C21B52">
        <w:t>Несколько услуг, не обеспеч</w:t>
      </w:r>
      <w:r w:rsidRPr="00C21B52">
        <w:rPr>
          <w:rStyle w:val="30"/>
        </w:rPr>
        <w:t>и</w:t>
      </w:r>
      <w:r w:rsidRPr="00C21B52">
        <w:t>вающих уверенность, оказываемых одному аудируемо</w:t>
      </w:r>
      <w:r w:rsidR="00205889" w:rsidRPr="00C21B52">
        <w:t>му</w:t>
      </w:r>
      <w:r w:rsidRPr="00C21B52">
        <w:t xml:space="preserve"> лицу</w:t>
      </w:r>
      <w:bookmarkEnd w:id="136"/>
    </w:p>
    <w:p w:rsidR="00267831" w:rsidRPr="00C21B52" w:rsidRDefault="00267831" w:rsidP="00685B47">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5</w:t>
      </w:r>
      <w:r w:rsidRPr="00C21B52">
        <w:rPr>
          <w:rFonts w:ascii="Times New Roman" w:eastAsia="Calibri" w:hAnsi="Times New Roman" w:cs="Times New Roman"/>
          <w:color w:val="000000"/>
          <w:sz w:val="28"/>
          <w:szCs w:val="28"/>
        </w:rPr>
        <w:t xml:space="preserve">.П4. </w:t>
      </w:r>
      <w:r w:rsidR="00205889" w:rsidRPr="00C21B52">
        <w:rPr>
          <w:rFonts w:ascii="Times New Roman" w:eastAsia="Calibri" w:hAnsi="Times New Roman" w:cs="Times New Roman"/>
          <w:color w:val="000000"/>
          <w:sz w:val="28"/>
          <w:szCs w:val="28"/>
        </w:rPr>
        <w:t xml:space="preserve">Аудиторская организация, другая организация в сети могут оказывать несколько услуг, не обеспечивающих уверенность, одному и тому же аудируемому лицу. В данных обстоятельствах при оценке угроз рассматривается совокупное влияние </w:t>
      </w:r>
      <w:r w:rsidR="00F333B8" w:rsidRPr="00C21B52">
        <w:rPr>
          <w:rFonts w:ascii="Times New Roman" w:eastAsia="Calibri" w:hAnsi="Times New Roman" w:cs="Times New Roman"/>
          <w:color w:val="000000"/>
          <w:sz w:val="28"/>
          <w:szCs w:val="28"/>
        </w:rPr>
        <w:t>угроз</w:t>
      </w:r>
      <w:r w:rsidR="00205889" w:rsidRPr="00C21B52">
        <w:rPr>
          <w:rFonts w:ascii="Times New Roman" w:eastAsia="Calibri" w:hAnsi="Times New Roman" w:cs="Times New Roman"/>
          <w:color w:val="000000"/>
          <w:sz w:val="28"/>
          <w:szCs w:val="28"/>
        </w:rPr>
        <w:t>, возникающих в</w:t>
      </w:r>
      <w:r w:rsidR="00F333B8" w:rsidRPr="00C21B52">
        <w:rPr>
          <w:rFonts w:ascii="Times New Roman" w:eastAsia="Calibri" w:hAnsi="Times New Roman" w:cs="Times New Roman"/>
          <w:color w:val="000000"/>
          <w:sz w:val="28"/>
          <w:szCs w:val="28"/>
        </w:rPr>
        <w:t xml:space="preserve"> связи с оказани</w:t>
      </w:r>
      <w:r w:rsidR="0048657F" w:rsidRPr="00C21B52">
        <w:rPr>
          <w:rFonts w:ascii="Times New Roman" w:eastAsia="Calibri" w:hAnsi="Times New Roman" w:cs="Times New Roman"/>
          <w:color w:val="000000"/>
          <w:sz w:val="28"/>
          <w:szCs w:val="28"/>
        </w:rPr>
        <w:t>ем</w:t>
      </w:r>
      <w:r w:rsidR="00F333B8" w:rsidRPr="00C21B52">
        <w:rPr>
          <w:rFonts w:ascii="Times New Roman" w:eastAsia="Calibri" w:hAnsi="Times New Roman" w:cs="Times New Roman"/>
          <w:color w:val="000000"/>
          <w:sz w:val="28"/>
          <w:szCs w:val="28"/>
        </w:rPr>
        <w:t xml:space="preserve"> </w:t>
      </w:r>
      <w:r w:rsidR="0048657F" w:rsidRPr="00C21B52">
        <w:rPr>
          <w:rFonts w:ascii="Times New Roman" w:eastAsia="Calibri" w:hAnsi="Times New Roman" w:cs="Times New Roman"/>
          <w:color w:val="000000"/>
          <w:sz w:val="28"/>
          <w:szCs w:val="28"/>
        </w:rPr>
        <w:t>таких</w:t>
      </w:r>
      <w:r w:rsidR="00F333B8" w:rsidRPr="00C21B52">
        <w:rPr>
          <w:rFonts w:ascii="Times New Roman" w:eastAsia="Calibri" w:hAnsi="Times New Roman" w:cs="Times New Roman"/>
          <w:color w:val="000000"/>
          <w:sz w:val="28"/>
          <w:szCs w:val="28"/>
        </w:rPr>
        <w:t xml:space="preserve"> услуг.</w:t>
      </w:r>
    </w:p>
    <w:p w:rsidR="00685B47" w:rsidRPr="00C21B52" w:rsidRDefault="0048657F" w:rsidP="00DB6183">
      <w:pPr>
        <w:pStyle w:val="2"/>
      </w:pPr>
      <w:bookmarkStart w:id="137" w:name="_Toc24918304"/>
      <w:r w:rsidRPr="00C21B52">
        <w:t>Ответные меры</w:t>
      </w:r>
      <w:bookmarkEnd w:id="137"/>
      <w:r w:rsidR="00685B47" w:rsidRPr="00C21B52">
        <w:t xml:space="preserve">  </w:t>
      </w:r>
    </w:p>
    <w:p w:rsidR="007D2CC2" w:rsidRPr="00C21B52" w:rsidRDefault="0048657F" w:rsidP="00B61224">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6</w:t>
      </w:r>
      <w:r w:rsidRPr="00C21B52">
        <w:rPr>
          <w:rFonts w:ascii="Times New Roman" w:eastAsia="Calibri" w:hAnsi="Times New Roman" w:cs="Times New Roman"/>
          <w:color w:val="000000"/>
          <w:sz w:val="28"/>
          <w:szCs w:val="28"/>
        </w:rPr>
        <w:t>.П1. Далее в настояще</w:t>
      </w:r>
      <w:r w:rsidR="00527B70" w:rsidRPr="00C21B52">
        <w:rPr>
          <w:rFonts w:ascii="Times New Roman" w:eastAsia="Calibri" w:hAnsi="Times New Roman" w:cs="Times New Roman"/>
          <w:color w:val="000000"/>
          <w:sz w:val="28"/>
          <w:szCs w:val="28"/>
        </w:rPr>
        <w:t>м</w:t>
      </w:r>
      <w:r w:rsidRPr="00C21B52">
        <w:rPr>
          <w:rFonts w:ascii="Times New Roman" w:eastAsia="Calibri" w:hAnsi="Times New Roman" w:cs="Times New Roman"/>
          <w:color w:val="000000"/>
          <w:sz w:val="28"/>
          <w:szCs w:val="28"/>
        </w:rPr>
        <w:t xml:space="preserve"> раздел</w:t>
      </w:r>
      <w:r w:rsidR="00527B70"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Правил независимости</w:t>
      </w:r>
      <w:r w:rsidR="00527B70"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w:t>
      </w:r>
      <w:r w:rsidR="00527B70" w:rsidRPr="00C21B52">
        <w:rPr>
          <w:rFonts w:ascii="Times New Roman" w:eastAsia="Calibri" w:hAnsi="Times New Roman" w:cs="Times New Roman"/>
          <w:color w:val="000000"/>
          <w:sz w:val="28"/>
          <w:szCs w:val="28"/>
        </w:rPr>
        <w:t xml:space="preserve">применительно к каждому виду рассматриваемых услуг, </w:t>
      </w:r>
      <w:r w:rsidRPr="00C21B52">
        <w:rPr>
          <w:rFonts w:ascii="Times New Roman" w:eastAsia="Calibri" w:hAnsi="Times New Roman" w:cs="Times New Roman"/>
          <w:color w:val="000000"/>
          <w:sz w:val="28"/>
          <w:szCs w:val="28"/>
        </w:rPr>
        <w:t xml:space="preserve">приводятся примеры </w:t>
      </w:r>
      <w:r w:rsidR="007D2CC2" w:rsidRPr="00C21B52">
        <w:rPr>
          <w:rFonts w:ascii="Times New Roman" w:eastAsia="Calibri" w:hAnsi="Times New Roman" w:cs="Times New Roman"/>
          <w:color w:val="000000"/>
          <w:sz w:val="28"/>
          <w:szCs w:val="28"/>
        </w:rPr>
        <w:t>мер, включая мер</w:t>
      </w:r>
      <w:r w:rsidR="00527B70" w:rsidRPr="00C21B52">
        <w:rPr>
          <w:rFonts w:ascii="Times New Roman" w:eastAsia="Calibri" w:hAnsi="Times New Roman" w:cs="Times New Roman"/>
          <w:color w:val="000000"/>
          <w:sz w:val="28"/>
          <w:szCs w:val="28"/>
        </w:rPr>
        <w:t>ы</w:t>
      </w:r>
      <w:r w:rsidR="007D2CC2" w:rsidRPr="00C21B52">
        <w:rPr>
          <w:rFonts w:ascii="Times New Roman" w:eastAsia="Calibri" w:hAnsi="Times New Roman" w:cs="Times New Roman"/>
          <w:color w:val="000000"/>
          <w:sz w:val="28"/>
          <w:szCs w:val="28"/>
        </w:rPr>
        <w:t xml:space="preserve"> предосторожности, которые можно предпринять в ответ на угрозы независимости, возникающие в связи с оказанием услуг, не обеспечивающих уверенность, </w:t>
      </w:r>
      <w:r w:rsidR="007D2CC2" w:rsidRPr="00C21B52">
        <w:rPr>
          <w:rFonts w:ascii="Times New Roman" w:eastAsia="Times New Roman" w:hAnsi="Times New Roman" w:cs="Times New Roman"/>
          <w:sz w:val="28"/>
          <w:szCs w:val="28"/>
          <w:lang w:eastAsia="ru-RU"/>
        </w:rPr>
        <w:t>когда аудитор устанавливает, что выявленные угрозы не находятся на приемлемом уровне. Данные примеры не являются исчерпывающими.</w:t>
      </w:r>
    </w:p>
    <w:p w:rsidR="007D2CC2" w:rsidRPr="00C21B52" w:rsidRDefault="007D2CC2" w:rsidP="00B61224">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12.</w:t>
      </w:r>
      <w:r w:rsidR="000D4502" w:rsidRPr="00C21B52">
        <w:rPr>
          <w:rFonts w:ascii="Times New Roman" w:eastAsia="Times New Roman" w:hAnsi="Times New Roman" w:cs="Times New Roman"/>
          <w:sz w:val="28"/>
          <w:szCs w:val="28"/>
          <w:lang w:eastAsia="ru-RU"/>
        </w:rPr>
        <w:t>6</w:t>
      </w:r>
      <w:r w:rsidRPr="00C21B52">
        <w:rPr>
          <w:rFonts w:ascii="Times New Roman" w:eastAsia="Times New Roman" w:hAnsi="Times New Roman" w:cs="Times New Roman"/>
          <w:sz w:val="28"/>
          <w:szCs w:val="28"/>
          <w:lang w:eastAsia="ru-RU"/>
        </w:rPr>
        <w:t xml:space="preserve">.П2. </w:t>
      </w:r>
      <w:r w:rsidR="006B069C" w:rsidRPr="00C21B52">
        <w:rPr>
          <w:rFonts w:ascii="Times New Roman" w:eastAsia="Calibri" w:hAnsi="Times New Roman" w:cs="Times New Roman"/>
          <w:color w:val="000000"/>
          <w:sz w:val="28"/>
          <w:szCs w:val="28"/>
        </w:rPr>
        <w:t xml:space="preserve">Далее </w:t>
      </w:r>
      <w:r w:rsidR="007F53A6" w:rsidRPr="00C21B52">
        <w:rPr>
          <w:rFonts w:ascii="Times New Roman" w:eastAsia="Calibri" w:hAnsi="Times New Roman" w:cs="Times New Roman"/>
          <w:color w:val="000000"/>
          <w:sz w:val="28"/>
          <w:szCs w:val="28"/>
        </w:rPr>
        <w:t>в настояще</w:t>
      </w:r>
      <w:r w:rsidR="00527B70" w:rsidRPr="00C21B52">
        <w:rPr>
          <w:rFonts w:ascii="Times New Roman" w:eastAsia="Calibri" w:hAnsi="Times New Roman" w:cs="Times New Roman"/>
          <w:color w:val="000000"/>
          <w:sz w:val="28"/>
          <w:szCs w:val="28"/>
        </w:rPr>
        <w:t>м</w:t>
      </w:r>
      <w:r w:rsidR="007F53A6" w:rsidRPr="00C21B52">
        <w:rPr>
          <w:rFonts w:ascii="Times New Roman" w:eastAsia="Calibri" w:hAnsi="Times New Roman" w:cs="Times New Roman"/>
          <w:color w:val="000000"/>
          <w:sz w:val="28"/>
          <w:szCs w:val="28"/>
        </w:rPr>
        <w:t xml:space="preserve"> раздел</w:t>
      </w:r>
      <w:r w:rsidR="00527B70" w:rsidRPr="00C21B52">
        <w:rPr>
          <w:rFonts w:ascii="Times New Roman" w:eastAsia="Calibri" w:hAnsi="Times New Roman" w:cs="Times New Roman"/>
          <w:color w:val="000000"/>
          <w:sz w:val="28"/>
          <w:szCs w:val="28"/>
        </w:rPr>
        <w:t>е</w:t>
      </w:r>
      <w:r w:rsidR="007F53A6" w:rsidRPr="00C21B52">
        <w:rPr>
          <w:rFonts w:ascii="Times New Roman" w:eastAsia="Calibri" w:hAnsi="Times New Roman" w:cs="Times New Roman"/>
          <w:color w:val="000000"/>
          <w:sz w:val="28"/>
          <w:szCs w:val="28"/>
        </w:rPr>
        <w:t xml:space="preserve"> Правил независимости</w:t>
      </w:r>
      <w:r w:rsidR="00527B70" w:rsidRPr="00C21B52">
        <w:rPr>
          <w:rFonts w:ascii="Times New Roman" w:eastAsia="Calibri" w:hAnsi="Times New Roman" w:cs="Times New Roman"/>
          <w:color w:val="000000"/>
          <w:sz w:val="28"/>
          <w:szCs w:val="28"/>
        </w:rPr>
        <w:t>,</w:t>
      </w:r>
      <w:r w:rsidR="006B069C" w:rsidRPr="00C21B52">
        <w:rPr>
          <w:rFonts w:ascii="Times New Roman" w:eastAsia="Calibri" w:hAnsi="Times New Roman" w:cs="Times New Roman"/>
          <w:color w:val="000000"/>
          <w:sz w:val="28"/>
          <w:szCs w:val="28"/>
        </w:rPr>
        <w:t xml:space="preserve"> </w:t>
      </w:r>
      <w:r w:rsidR="00527B70" w:rsidRPr="00C21B52">
        <w:rPr>
          <w:rFonts w:ascii="Times New Roman" w:eastAsia="Calibri" w:hAnsi="Times New Roman" w:cs="Times New Roman"/>
          <w:color w:val="000000"/>
          <w:sz w:val="28"/>
          <w:szCs w:val="28"/>
        </w:rPr>
        <w:t xml:space="preserve">применительно к каждому виду рассматриваемых услуг, </w:t>
      </w:r>
      <w:r w:rsidR="006B069C" w:rsidRPr="00C21B52">
        <w:rPr>
          <w:rFonts w:ascii="Times New Roman" w:eastAsia="Calibri" w:hAnsi="Times New Roman" w:cs="Times New Roman"/>
          <w:color w:val="000000"/>
          <w:sz w:val="28"/>
          <w:szCs w:val="28"/>
        </w:rPr>
        <w:t>включены требования, запрещаю</w:t>
      </w:r>
      <w:r w:rsidR="00E85112" w:rsidRPr="00C21B52">
        <w:rPr>
          <w:rFonts w:ascii="Times New Roman" w:eastAsia="Calibri" w:hAnsi="Times New Roman" w:cs="Times New Roman"/>
          <w:color w:val="000000"/>
          <w:sz w:val="28"/>
          <w:szCs w:val="28"/>
        </w:rPr>
        <w:t>щие</w:t>
      </w:r>
      <w:r w:rsidR="006B069C" w:rsidRPr="00C21B52">
        <w:rPr>
          <w:rFonts w:ascii="Times New Roman" w:eastAsia="Calibri" w:hAnsi="Times New Roman" w:cs="Times New Roman"/>
          <w:color w:val="000000"/>
          <w:sz w:val="28"/>
          <w:szCs w:val="28"/>
        </w:rPr>
        <w:t xml:space="preserve"> аудиторской организации, другой организации в сети оказывать аудируемому лицу определенные услуги, не обеспечивающие уверенность, так как возникающие в связи с ними угрозы не могут быть устранены или </w:t>
      </w:r>
      <w:r w:rsidR="006B069C" w:rsidRPr="00C21B52">
        <w:rPr>
          <w:rFonts w:ascii="Times New Roman" w:eastAsia="Times New Roman" w:hAnsi="Times New Roman" w:cs="Times New Roman"/>
          <w:sz w:val="28"/>
          <w:szCs w:val="28"/>
          <w:lang w:eastAsia="ru-RU"/>
        </w:rPr>
        <w:t>сведены к приемлемому уровню ответными мерами.</w:t>
      </w:r>
    </w:p>
    <w:p w:rsidR="006B069C" w:rsidRPr="00C21B52" w:rsidRDefault="00E85112" w:rsidP="00B61224">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eastAsia="Times New Roman" w:hAnsi="Times New Roman" w:cs="Times New Roman"/>
          <w:sz w:val="28"/>
          <w:szCs w:val="28"/>
          <w:lang w:eastAsia="ru-RU"/>
        </w:rPr>
        <w:t>12.</w:t>
      </w:r>
      <w:r w:rsidR="000D4502" w:rsidRPr="00C21B52">
        <w:rPr>
          <w:rFonts w:ascii="Times New Roman" w:eastAsia="Times New Roman" w:hAnsi="Times New Roman" w:cs="Times New Roman"/>
          <w:sz w:val="28"/>
          <w:szCs w:val="28"/>
          <w:lang w:eastAsia="ru-RU"/>
        </w:rPr>
        <w:t>6</w:t>
      </w:r>
      <w:r w:rsidRPr="00C21B52">
        <w:rPr>
          <w:rFonts w:ascii="Times New Roman" w:eastAsia="Times New Roman" w:hAnsi="Times New Roman" w:cs="Times New Roman"/>
          <w:sz w:val="28"/>
          <w:szCs w:val="28"/>
          <w:lang w:eastAsia="ru-RU"/>
        </w:rPr>
        <w:t>.П</w:t>
      </w:r>
      <w:r w:rsidR="00230461" w:rsidRPr="00C21B52">
        <w:rPr>
          <w:rFonts w:ascii="Times New Roman" w:eastAsia="Times New Roman" w:hAnsi="Times New Roman" w:cs="Times New Roman"/>
          <w:sz w:val="28"/>
          <w:szCs w:val="28"/>
          <w:lang w:eastAsia="ru-RU"/>
        </w:rPr>
        <w:t>3</w:t>
      </w:r>
      <w:r w:rsidR="006B069C" w:rsidRPr="00C21B52">
        <w:rPr>
          <w:rFonts w:ascii="Times New Roman" w:eastAsia="Times New Roman" w:hAnsi="Times New Roman" w:cs="Times New Roman"/>
          <w:sz w:val="28"/>
          <w:szCs w:val="28"/>
          <w:lang w:eastAsia="ru-RU"/>
        </w:rPr>
        <w:t xml:space="preserve">. </w:t>
      </w:r>
      <w:r w:rsidR="003E5CD0" w:rsidRPr="00C21B52">
        <w:rPr>
          <w:rFonts w:ascii="Times New Roman" w:eastAsia="Times New Roman" w:hAnsi="Times New Roman" w:cs="Times New Roman"/>
          <w:sz w:val="28"/>
          <w:szCs w:val="28"/>
          <w:lang w:eastAsia="ru-RU"/>
        </w:rPr>
        <w:t xml:space="preserve">Применительно к </w:t>
      </w:r>
      <w:r w:rsidR="00C212EA" w:rsidRPr="00C21B52">
        <w:rPr>
          <w:rFonts w:ascii="Times New Roman" w:eastAsia="Times New Roman" w:hAnsi="Times New Roman" w:cs="Times New Roman"/>
          <w:sz w:val="28"/>
          <w:szCs w:val="28"/>
          <w:lang w:eastAsia="ru-RU"/>
        </w:rPr>
        <w:t xml:space="preserve">угрозам, возникающим в связи с </w:t>
      </w:r>
      <w:r w:rsidR="003E5CD0" w:rsidRPr="00C21B52">
        <w:rPr>
          <w:rFonts w:ascii="Times New Roman" w:eastAsia="Times New Roman" w:hAnsi="Times New Roman" w:cs="Times New Roman"/>
          <w:sz w:val="28"/>
          <w:szCs w:val="28"/>
          <w:lang w:eastAsia="ru-RU"/>
        </w:rPr>
        <w:t>оказ</w:t>
      </w:r>
      <w:r w:rsidR="00C212EA" w:rsidRPr="00C21B52">
        <w:rPr>
          <w:rFonts w:ascii="Times New Roman" w:eastAsia="Times New Roman" w:hAnsi="Times New Roman" w:cs="Times New Roman"/>
          <w:sz w:val="28"/>
          <w:szCs w:val="28"/>
          <w:lang w:eastAsia="ru-RU"/>
        </w:rPr>
        <w:t>анием аудируемому лицу услуг, не обеспечивающих</w:t>
      </w:r>
      <w:r w:rsidR="003E5CD0" w:rsidRPr="00C21B52">
        <w:rPr>
          <w:rFonts w:ascii="Times New Roman" w:eastAsia="Times New Roman" w:hAnsi="Times New Roman" w:cs="Times New Roman"/>
          <w:sz w:val="28"/>
          <w:szCs w:val="28"/>
          <w:lang w:eastAsia="ru-RU"/>
        </w:rPr>
        <w:t xml:space="preserve"> уверенность, мерами предосторожности являются действия, предпринимаемые аудиторской организацией по отдельности или в совокупности, которые фактически уменьшают угрозы независимости до приемлемого уровня. В ситуациях</w:t>
      </w:r>
      <w:r w:rsidR="00963009" w:rsidRPr="00C21B52">
        <w:rPr>
          <w:rFonts w:ascii="Times New Roman" w:eastAsia="Times New Roman" w:hAnsi="Times New Roman" w:cs="Times New Roman"/>
          <w:sz w:val="28"/>
          <w:szCs w:val="28"/>
          <w:lang w:eastAsia="ru-RU"/>
        </w:rPr>
        <w:t xml:space="preserve">, когда </w:t>
      </w:r>
      <w:r w:rsidR="00CC20B5" w:rsidRPr="00C21B52">
        <w:rPr>
          <w:rFonts w:ascii="Times New Roman" w:eastAsia="Times New Roman" w:hAnsi="Times New Roman" w:cs="Times New Roman"/>
          <w:sz w:val="28"/>
          <w:szCs w:val="28"/>
          <w:lang w:eastAsia="ru-RU"/>
        </w:rPr>
        <w:t xml:space="preserve">указанные </w:t>
      </w:r>
      <w:r w:rsidR="00963009" w:rsidRPr="00C21B52">
        <w:rPr>
          <w:rFonts w:ascii="Times New Roman" w:eastAsia="Times New Roman" w:hAnsi="Times New Roman" w:cs="Times New Roman"/>
          <w:sz w:val="28"/>
          <w:szCs w:val="28"/>
          <w:lang w:eastAsia="ru-RU"/>
        </w:rPr>
        <w:t xml:space="preserve">меры предосторожности </w:t>
      </w:r>
      <w:r w:rsidR="00CC20B5" w:rsidRPr="00C21B52">
        <w:rPr>
          <w:rFonts w:ascii="Times New Roman" w:eastAsia="Times New Roman" w:hAnsi="Times New Roman" w:cs="Times New Roman"/>
          <w:sz w:val="28"/>
          <w:szCs w:val="28"/>
          <w:lang w:eastAsia="ru-RU"/>
        </w:rPr>
        <w:t>отсутствуют, согласно концептуальному подходу к соблюдению основных принципов этики, установленному Кодексом</w:t>
      </w:r>
      <w:r w:rsidR="000F360D" w:rsidRPr="00C21B52">
        <w:rPr>
          <w:rFonts w:ascii="Times New Roman" w:eastAsia="Times New Roman" w:hAnsi="Times New Roman" w:cs="Times New Roman"/>
          <w:sz w:val="28"/>
          <w:szCs w:val="28"/>
          <w:lang w:eastAsia="ru-RU"/>
        </w:rPr>
        <w:t xml:space="preserve"> профессиональной</w:t>
      </w:r>
      <w:r w:rsidR="00CC20B5" w:rsidRPr="00C21B52">
        <w:rPr>
          <w:rFonts w:ascii="Times New Roman" w:eastAsia="Times New Roman" w:hAnsi="Times New Roman" w:cs="Times New Roman"/>
          <w:sz w:val="28"/>
          <w:szCs w:val="28"/>
          <w:lang w:eastAsia="ru-RU"/>
        </w:rPr>
        <w:t xml:space="preserve"> этики </w:t>
      </w:r>
      <w:r w:rsidR="000F360D" w:rsidRPr="00C21B52">
        <w:rPr>
          <w:rFonts w:ascii="Times New Roman" w:eastAsia="Times New Roman" w:hAnsi="Times New Roman" w:cs="Times New Roman"/>
          <w:sz w:val="28"/>
          <w:szCs w:val="28"/>
          <w:lang w:eastAsia="ru-RU"/>
        </w:rPr>
        <w:t>аудиторов, аудиторская организация должна отказаться от принятия предложения на оказание соответствующей услуги, не обеспечивающей уверенность, либо прекратить выполнение текущего задания, не обеспечивающего уверенность, или текущего задания по аудиту.</w:t>
      </w:r>
      <w:r w:rsidR="00CC20B5" w:rsidRPr="00C21B52">
        <w:rPr>
          <w:rFonts w:ascii="Times New Roman" w:eastAsia="Times New Roman" w:hAnsi="Times New Roman" w:cs="Times New Roman"/>
          <w:sz w:val="28"/>
          <w:szCs w:val="28"/>
          <w:lang w:eastAsia="ru-RU"/>
        </w:rPr>
        <w:t xml:space="preserve">  </w:t>
      </w:r>
      <w:r w:rsidR="00963009" w:rsidRPr="00C21B52">
        <w:rPr>
          <w:rFonts w:ascii="Times New Roman" w:eastAsia="Times New Roman" w:hAnsi="Times New Roman" w:cs="Times New Roman"/>
          <w:sz w:val="28"/>
          <w:szCs w:val="28"/>
          <w:lang w:eastAsia="ru-RU"/>
        </w:rPr>
        <w:t xml:space="preserve"> </w:t>
      </w:r>
      <w:r w:rsidR="003E5CD0" w:rsidRPr="00C21B52">
        <w:rPr>
          <w:rFonts w:ascii="Times New Roman" w:eastAsia="Times New Roman" w:hAnsi="Times New Roman" w:cs="Times New Roman"/>
          <w:sz w:val="28"/>
          <w:szCs w:val="28"/>
          <w:lang w:eastAsia="ru-RU"/>
        </w:rPr>
        <w:t xml:space="preserve"> </w:t>
      </w:r>
    </w:p>
    <w:p w:rsidR="003E2289" w:rsidRPr="00C21B52" w:rsidRDefault="00806C8E" w:rsidP="00DB6183">
      <w:pPr>
        <w:pStyle w:val="2"/>
      </w:pPr>
      <w:bookmarkStart w:id="138" w:name="_Toc24918305"/>
      <w:r w:rsidRPr="00C21B52">
        <w:t>Ф</w:t>
      </w:r>
      <w:r w:rsidR="000F360D" w:rsidRPr="00C21B52">
        <w:t>ункци</w:t>
      </w:r>
      <w:r w:rsidRPr="00C21B52">
        <w:t>и</w:t>
      </w:r>
      <w:r w:rsidR="000F360D" w:rsidRPr="00C21B52">
        <w:t xml:space="preserve"> руководства аудируемого лица</w:t>
      </w:r>
      <w:bookmarkEnd w:id="138"/>
    </w:p>
    <w:p w:rsidR="00685B47" w:rsidRPr="00C21B52" w:rsidRDefault="0048657F" w:rsidP="00B61224">
      <w:pPr>
        <w:spacing w:after="0" w:line="240" w:lineRule="auto"/>
        <w:ind w:firstLine="663"/>
        <w:jc w:val="both"/>
        <w:rPr>
          <w:rFonts w:ascii="Times New Roman" w:hAnsi="Times New Roman"/>
          <w:sz w:val="28"/>
        </w:rPr>
      </w:pPr>
      <w:r w:rsidRPr="00C21B52">
        <w:rPr>
          <w:rFonts w:ascii="Times New Roman" w:eastAsia="Calibri" w:hAnsi="Times New Roman" w:cs="Times New Roman"/>
          <w:b/>
          <w:color w:val="000000"/>
          <w:sz w:val="28"/>
          <w:szCs w:val="28"/>
        </w:rPr>
        <w:t xml:space="preserve"> </w:t>
      </w:r>
      <w:r w:rsidR="000F360D" w:rsidRPr="00C21B52">
        <w:rPr>
          <w:rFonts w:ascii="Times New Roman" w:eastAsia="Calibri" w:hAnsi="Times New Roman" w:cs="Times New Roman"/>
          <w:b/>
          <w:color w:val="000000"/>
          <w:sz w:val="28"/>
          <w:szCs w:val="28"/>
        </w:rPr>
        <w:t>12.</w:t>
      </w:r>
      <w:r w:rsidR="000D4502" w:rsidRPr="00C21B52">
        <w:rPr>
          <w:rFonts w:ascii="Times New Roman" w:eastAsia="Calibri" w:hAnsi="Times New Roman" w:cs="Times New Roman"/>
          <w:b/>
          <w:color w:val="000000"/>
          <w:sz w:val="28"/>
          <w:szCs w:val="28"/>
        </w:rPr>
        <w:t>7</w:t>
      </w:r>
      <w:r w:rsidR="000F360D" w:rsidRPr="00C21B52">
        <w:rPr>
          <w:rFonts w:ascii="Times New Roman" w:eastAsia="Calibri" w:hAnsi="Times New Roman" w:cs="Times New Roman"/>
          <w:b/>
          <w:color w:val="000000"/>
          <w:sz w:val="28"/>
          <w:szCs w:val="28"/>
        </w:rPr>
        <w:t>.Т.</w:t>
      </w:r>
      <w:r w:rsidR="000F360D" w:rsidRPr="00C21B52">
        <w:rPr>
          <w:rFonts w:ascii="Times New Roman" w:eastAsia="Calibri" w:hAnsi="Times New Roman" w:cs="Times New Roman"/>
          <w:color w:val="000000"/>
          <w:sz w:val="28"/>
          <w:szCs w:val="28"/>
        </w:rPr>
        <w:t xml:space="preserve"> </w:t>
      </w:r>
      <w:r w:rsidR="00806C8E" w:rsidRPr="00C21B52">
        <w:rPr>
          <w:rFonts w:ascii="Times New Roman" w:hAnsi="Times New Roman"/>
          <w:sz w:val="28"/>
        </w:rPr>
        <w:t xml:space="preserve">Аудиторская организация, другая организация в сети не должны принимать на себя ответственность за </w:t>
      </w:r>
      <w:r w:rsidR="00806C8E" w:rsidRPr="00C21B52">
        <w:rPr>
          <w:rFonts w:ascii="Times New Roman" w:eastAsia="Calibri" w:hAnsi="Times New Roman" w:cs="Times New Roman"/>
          <w:sz w:val="28"/>
          <w:szCs w:val="28"/>
        </w:rPr>
        <w:t>выполнение функций руководства</w:t>
      </w:r>
      <w:r w:rsidR="00806C8E" w:rsidRPr="00C21B52">
        <w:rPr>
          <w:rFonts w:ascii="Times New Roman" w:hAnsi="Times New Roman"/>
          <w:sz w:val="28"/>
        </w:rPr>
        <w:t xml:space="preserve"> аудируемого лица.</w:t>
      </w:r>
    </w:p>
    <w:p w:rsidR="000F360D" w:rsidRPr="00C21B52" w:rsidRDefault="00EA20AA" w:rsidP="00EA20AA">
      <w:pPr>
        <w:spacing w:after="0" w:line="240" w:lineRule="auto"/>
        <w:ind w:firstLine="663"/>
        <w:jc w:val="both"/>
        <w:rPr>
          <w:rFonts w:ascii="Times New Roman" w:hAnsi="Times New Roman"/>
          <w:sz w:val="28"/>
        </w:rPr>
      </w:pPr>
      <w:r w:rsidRPr="00C21B52">
        <w:rPr>
          <w:rFonts w:ascii="Times New Roman" w:hAnsi="Times New Roman"/>
          <w:sz w:val="28"/>
        </w:rPr>
        <w:lastRenderedPageBreak/>
        <w:t>12.</w:t>
      </w:r>
      <w:r w:rsidR="000D4502" w:rsidRPr="00C21B52">
        <w:rPr>
          <w:rFonts w:ascii="Times New Roman" w:hAnsi="Times New Roman"/>
          <w:sz w:val="28"/>
        </w:rPr>
        <w:t>7</w:t>
      </w:r>
      <w:r w:rsidRPr="00C21B52">
        <w:rPr>
          <w:rFonts w:ascii="Times New Roman" w:hAnsi="Times New Roman"/>
          <w:sz w:val="28"/>
        </w:rPr>
        <w:t xml:space="preserve">.П1. </w:t>
      </w:r>
      <w:r w:rsidR="000F360D" w:rsidRPr="00C21B52">
        <w:rPr>
          <w:rFonts w:ascii="Times New Roman" w:hAnsi="Times New Roman"/>
          <w:sz w:val="28"/>
        </w:rPr>
        <w:t xml:space="preserve">К </w:t>
      </w:r>
      <w:r w:rsidR="000F360D" w:rsidRPr="00C21B52">
        <w:rPr>
          <w:rFonts w:ascii="Times New Roman" w:eastAsia="Calibri" w:hAnsi="Times New Roman" w:cs="Times New Roman"/>
          <w:sz w:val="28"/>
          <w:szCs w:val="28"/>
        </w:rPr>
        <w:t>функциям</w:t>
      </w:r>
      <w:r w:rsidR="000F360D" w:rsidRPr="00C21B52">
        <w:rPr>
          <w:rFonts w:ascii="Times New Roman" w:hAnsi="Times New Roman"/>
          <w:sz w:val="28"/>
        </w:rPr>
        <w:t xml:space="preserve"> руководства аудируемого лица относятся </w:t>
      </w:r>
      <w:r w:rsidRPr="00C21B52">
        <w:rPr>
          <w:rFonts w:ascii="Times New Roman" w:hAnsi="Times New Roman"/>
          <w:sz w:val="28"/>
        </w:rPr>
        <w:t xml:space="preserve">направление, </w:t>
      </w:r>
      <w:r w:rsidR="000F360D" w:rsidRPr="00C21B52">
        <w:rPr>
          <w:rFonts w:ascii="Times New Roman" w:eastAsia="Calibri" w:hAnsi="Times New Roman" w:cs="Times New Roman"/>
          <w:sz w:val="28"/>
          <w:szCs w:val="28"/>
        </w:rPr>
        <w:t>управление</w:t>
      </w:r>
      <w:r w:rsidR="000F360D" w:rsidRPr="00C21B52">
        <w:rPr>
          <w:rFonts w:ascii="Times New Roman" w:hAnsi="Times New Roman"/>
          <w:sz w:val="28"/>
        </w:rPr>
        <w:t xml:space="preserve"> и контроль деятельности этого </w:t>
      </w:r>
      <w:r w:rsidRPr="00C21B52">
        <w:rPr>
          <w:rFonts w:ascii="Times New Roman" w:hAnsi="Times New Roman"/>
          <w:sz w:val="28"/>
        </w:rPr>
        <w:t xml:space="preserve">лица, включая принятие решений </w:t>
      </w:r>
      <w:r w:rsidR="000F360D" w:rsidRPr="00C21B52">
        <w:rPr>
          <w:rFonts w:ascii="Times New Roman" w:hAnsi="Times New Roman"/>
          <w:sz w:val="28"/>
        </w:rPr>
        <w:t>о приобретении, использовании и контроле кадровых, финансовых, технологических, материальных и нематериальных ресурсов.</w:t>
      </w:r>
    </w:p>
    <w:p w:rsidR="00EA20AA" w:rsidRPr="00C21B52" w:rsidRDefault="00EA20AA" w:rsidP="00EA20AA">
      <w:pPr>
        <w:spacing w:after="0" w:line="240" w:lineRule="auto"/>
        <w:ind w:firstLine="663"/>
        <w:jc w:val="both"/>
        <w:rPr>
          <w:rFonts w:ascii="Times New Roman" w:hAnsi="Times New Roman"/>
          <w:sz w:val="28"/>
        </w:rPr>
      </w:pPr>
      <w:r w:rsidRPr="00C21B52">
        <w:rPr>
          <w:rFonts w:ascii="Times New Roman" w:hAnsi="Times New Roman"/>
          <w:sz w:val="28"/>
        </w:rPr>
        <w:t>12.</w:t>
      </w:r>
      <w:r w:rsidR="000D4502" w:rsidRPr="00C21B52">
        <w:rPr>
          <w:rFonts w:ascii="Times New Roman" w:hAnsi="Times New Roman"/>
          <w:sz w:val="28"/>
        </w:rPr>
        <w:t>7</w:t>
      </w:r>
      <w:r w:rsidRPr="00C21B52">
        <w:rPr>
          <w:rFonts w:ascii="Times New Roman" w:hAnsi="Times New Roman"/>
          <w:sz w:val="28"/>
        </w:rPr>
        <w:t xml:space="preserve">.П2. </w:t>
      </w:r>
      <w:r w:rsidR="00DB2CED" w:rsidRPr="00C21B52">
        <w:rPr>
          <w:rFonts w:ascii="Times New Roman" w:hAnsi="Times New Roman"/>
          <w:sz w:val="28"/>
        </w:rPr>
        <w:t xml:space="preserve">Если аудиторская организация, другая организация в сети при оказании услуги, не обеспечивающей уверенность, принимает на себя </w:t>
      </w:r>
      <w:r w:rsidR="00DB2CED" w:rsidRPr="00C21B52">
        <w:rPr>
          <w:rFonts w:ascii="Times New Roman" w:eastAsia="Calibri" w:hAnsi="Times New Roman" w:cs="Times New Roman"/>
          <w:sz w:val="28"/>
          <w:szCs w:val="28"/>
        </w:rPr>
        <w:t>функции руководства</w:t>
      </w:r>
      <w:r w:rsidR="00DB2CED" w:rsidRPr="00C21B52">
        <w:rPr>
          <w:rFonts w:ascii="Times New Roman" w:hAnsi="Times New Roman"/>
          <w:sz w:val="28"/>
        </w:rPr>
        <w:t xml:space="preserve"> аудируемого лица, возникают угрозы самоконтроля</w:t>
      </w:r>
      <w:r w:rsidR="00944F7C" w:rsidRPr="00C21B52">
        <w:rPr>
          <w:rFonts w:ascii="Times New Roman" w:hAnsi="Times New Roman"/>
          <w:sz w:val="28"/>
        </w:rPr>
        <w:t>,</w:t>
      </w:r>
      <w:r w:rsidR="00DB2CED" w:rsidRPr="00C21B52">
        <w:rPr>
          <w:rFonts w:ascii="Times New Roman" w:hAnsi="Times New Roman"/>
          <w:sz w:val="28"/>
        </w:rPr>
        <w:t xml:space="preserve"> личной заинтересованности.  </w:t>
      </w:r>
      <w:r w:rsidRPr="00C21B52">
        <w:rPr>
          <w:rFonts w:ascii="Times New Roman" w:hAnsi="Times New Roman"/>
          <w:sz w:val="28"/>
        </w:rPr>
        <w:t xml:space="preserve">Помимо этого, принятие ответственности за </w:t>
      </w:r>
      <w:r w:rsidRPr="00C21B52">
        <w:rPr>
          <w:rFonts w:ascii="Times New Roman" w:eastAsia="Calibri" w:hAnsi="Times New Roman" w:cs="Times New Roman"/>
          <w:sz w:val="28"/>
          <w:szCs w:val="28"/>
        </w:rPr>
        <w:t>выполнение функций руководства аудируемого лица</w:t>
      </w:r>
      <w:r w:rsidRPr="00C21B52">
        <w:rPr>
          <w:rFonts w:ascii="Times New Roman" w:hAnsi="Times New Roman"/>
          <w:sz w:val="28"/>
        </w:rPr>
        <w:t xml:space="preserve"> соз</w:t>
      </w:r>
      <w:r w:rsidR="00DB2CED" w:rsidRPr="00C21B52">
        <w:rPr>
          <w:rFonts w:ascii="Times New Roman" w:hAnsi="Times New Roman"/>
          <w:sz w:val="28"/>
        </w:rPr>
        <w:t>дает угрозу близкого знакомства и может создать угрозу заступничества,</w:t>
      </w:r>
      <w:r w:rsidRPr="00C21B52">
        <w:rPr>
          <w:rFonts w:ascii="Times New Roman" w:hAnsi="Times New Roman"/>
          <w:sz w:val="28"/>
        </w:rPr>
        <w:t xml:space="preserve"> поскольку  аудиторская организация</w:t>
      </w:r>
      <w:r w:rsidR="00DB2CED" w:rsidRPr="00C21B52">
        <w:rPr>
          <w:rFonts w:ascii="Times New Roman" w:hAnsi="Times New Roman"/>
          <w:sz w:val="28"/>
        </w:rPr>
        <w:t>, другая организация в сети</w:t>
      </w:r>
      <w:r w:rsidRPr="00C21B52">
        <w:rPr>
          <w:rFonts w:ascii="Times New Roman" w:hAnsi="Times New Roman"/>
          <w:sz w:val="28"/>
        </w:rPr>
        <w:t xml:space="preserve"> сверх меры проникается взглядами и интересами руководства аудируемого лица. </w:t>
      </w:r>
    </w:p>
    <w:p w:rsidR="000F360D" w:rsidRPr="00C21B52" w:rsidRDefault="008C121A" w:rsidP="008C121A">
      <w:pPr>
        <w:spacing w:after="0" w:line="240" w:lineRule="auto"/>
        <w:ind w:firstLine="663"/>
        <w:jc w:val="both"/>
        <w:rPr>
          <w:rFonts w:ascii="Times New Roman" w:eastAsia="Calibri" w:hAnsi="Times New Roman" w:cs="Times New Roman"/>
          <w:sz w:val="28"/>
          <w:szCs w:val="28"/>
        </w:rPr>
      </w:pPr>
      <w:r w:rsidRPr="00C21B52">
        <w:rPr>
          <w:rFonts w:ascii="Times New Roman" w:hAnsi="Times New Roman"/>
          <w:sz w:val="28"/>
        </w:rPr>
        <w:t>12.</w:t>
      </w:r>
      <w:r w:rsidR="000D4502" w:rsidRPr="00C21B52">
        <w:rPr>
          <w:rFonts w:ascii="Times New Roman" w:hAnsi="Times New Roman"/>
          <w:sz w:val="28"/>
        </w:rPr>
        <w:t>7</w:t>
      </w:r>
      <w:r w:rsidRPr="00C21B52">
        <w:rPr>
          <w:rFonts w:ascii="Times New Roman" w:hAnsi="Times New Roman"/>
          <w:sz w:val="28"/>
        </w:rPr>
        <w:t xml:space="preserve">.П3. </w:t>
      </w:r>
      <w:r w:rsidR="000F360D" w:rsidRPr="00C21B52">
        <w:rPr>
          <w:rFonts w:ascii="Times New Roman" w:eastAsia="Calibri" w:hAnsi="Times New Roman" w:cs="Times New Roman"/>
          <w:sz w:val="28"/>
          <w:szCs w:val="28"/>
        </w:rPr>
        <w:t>Вопрос о том, является ли какая-либо деятельность функцией руководства аудируемого лица, зависит от конкретных обстоятельств и требует профессионального суждения. В качестве функций руководства могут рассматриваться, например:</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разработка стратегии и выбор направления развития;</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 xml:space="preserve">б) </w:t>
      </w:r>
      <w:r w:rsidR="00A05684" w:rsidRPr="00C21B52">
        <w:rPr>
          <w:rFonts w:ascii="Times New Roman" w:hAnsi="Times New Roman"/>
          <w:sz w:val="28"/>
        </w:rPr>
        <w:t>трудоустройство</w:t>
      </w:r>
      <w:r w:rsidRPr="00C21B52">
        <w:rPr>
          <w:rFonts w:ascii="Times New Roman" w:hAnsi="Times New Roman"/>
          <w:sz w:val="28"/>
        </w:rPr>
        <w:t xml:space="preserve"> и увольнение сотрудников;</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руководство и ответственность за действия сотрудников, </w:t>
      </w:r>
      <w:r w:rsidRPr="00C21B52">
        <w:rPr>
          <w:rFonts w:ascii="Times New Roman" w:hAnsi="Times New Roman"/>
          <w:sz w:val="28"/>
        </w:rPr>
        <w:t xml:space="preserve">осуществляемые ими в процессе </w:t>
      </w:r>
      <w:r w:rsidRPr="00C21B52">
        <w:rPr>
          <w:rFonts w:ascii="Times New Roman" w:eastAsia="Calibri" w:hAnsi="Times New Roman" w:cs="Times New Roman"/>
          <w:sz w:val="28"/>
          <w:szCs w:val="28"/>
        </w:rPr>
        <w:t>текущей деятельности</w:t>
      </w:r>
      <w:r w:rsidRPr="00C21B52">
        <w:rPr>
          <w:rFonts w:ascii="Times New Roman" w:hAnsi="Times New Roman"/>
          <w:sz w:val="28"/>
        </w:rPr>
        <w:t>;</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г) санкционирование хозяйственных операций;</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д) контроль банковских счетов и инвестиций, а также управление ими;</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е) принятие решения о том, какие рекомендации аудиторской организации</w:t>
      </w:r>
      <w:r w:rsidR="008C121A" w:rsidRPr="00C21B52">
        <w:rPr>
          <w:rFonts w:ascii="Times New Roman" w:eastAsia="Calibri" w:hAnsi="Times New Roman" w:cs="Times New Roman"/>
          <w:sz w:val="28"/>
          <w:szCs w:val="28"/>
        </w:rPr>
        <w:t>, другой организации в сети</w:t>
      </w:r>
      <w:r w:rsidRPr="00C21B52">
        <w:rPr>
          <w:rFonts w:ascii="Times New Roman" w:eastAsia="Calibri" w:hAnsi="Times New Roman" w:cs="Times New Roman"/>
          <w:sz w:val="28"/>
          <w:szCs w:val="28"/>
        </w:rPr>
        <w:t xml:space="preserve"> или </w:t>
      </w:r>
      <w:r w:rsidR="008C121A" w:rsidRPr="00C21B52">
        <w:rPr>
          <w:rFonts w:ascii="Times New Roman" w:eastAsia="Calibri" w:hAnsi="Times New Roman" w:cs="Times New Roman"/>
          <w:sz w:val="28"/>
          <w:szCs w:val="28"/>
        </w:rPr>
        <w:t xml:space="preserve">иных </w:t>
      </w:r>
      <w:r w:rsidRPr="00C21B52">
        <w:rPr>
          <w:rFonts w:ascii="Times New Roman" w:eastAsia="Calibri" w:hAnsi="Times New Roman" w:cs="Times New Roman"/>
          <w:sz w:val="28"/>
          <w:szCs w:val="28"/>
        </w:rPr>
        <w:t>третьих сторон следует выполнять;</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 xml:space="preserve">ж) подготовка отчетов для </w:t>
      </w:r>
      <w:r w:rsidRPr="00C21B52">
        <w:rPr>
          <w:rFonts w:ascii="Times New Roman" w:hAnsi="Times New Roman" w:cs="Times New Roman"/>
          <w:color w:val="000000"/>
          <w:sz w:val="28"/>
          <w:szCs w:val="28"/>
        </w:rPr>
        <w:t>лиц, отвечающих за корпоративное управление</w:t>
      </w:r>
      <w:r w:rsidRPr="00C21B52">
        <w:rPr>
          <w:rFonts w:ascii="Times New Roman" w:hAnsi="Times New Roman"/>
          <w:sz w:val="28"/>
        </w:rPr>
        <w:t>,</w:t>
      </w:r>
      <w:r w:rsidR="008C121A" w:rsidRPr="00C21B52">
        <w:rPr>
          <w:rFonts w:ascii="Times New Roman" w:hAnsi="Times New Roman"/>
          <w:sz w:val="28"/>
        </w:rPr>
        <w:t xml:space="preserve"> </w:t>
      </w:r>
      <w:r w:rsidRPr="00C21B52">
        <w:rPr>
          <w:rFonts w:ascii="Times New Roman" w:hAnsi="Times New Roman"/>
          <w:sz w:val="28"/>
        </w:rPr>
        <w:t>от имени руководства аудируемого лица;</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з) ответственность за составление и достоверность бухгалтерской (финансовой) отчетности в соответствии с правилами составления бухгалтерской (финансовой) отчетности;</w:t>
      </w:r>
    </w:p>
    <w:p w:rsidR="000F360D" w:rsidRPr="00C21B52" w:rsidRDefault="000F360D" w:rsidP="000F360D">
      <w:pPr>
        <w:autoSpaceDE w:val="0"/>
        <w:autoSpaceDN w:val="0"/>
        <w:adjustRightInd w:val="0"/>
        <w:spacing w:after="0" w:line="240" w:lineRule="auto"/>
        <w:ind w:firstLine="709"/>
        <w:jc w:val="both"/>
        <w:rPr>
          <w:rFonts w:ascii="Times New Roman" w:eastAsia="Calibri" w:hAnsi="Times New Roman" w:cs="Times New Roman"/>
          <w:i/>
          <w:color w:val="000000"/>
          <w:sz w:val="28"/>
          <w:szCs w:val="28"/>
        </w:rPr>
      </w:pPr>
      <w:r w:rsidRPr="00C21B52">
        <w:rPr>
          <w:rFonts w:ascii="Times New Roman" w:eastAsia="Calibri" w:hAnsi="Times New Roman" w:cs="Times New Roman"/>
          <w:sz w:val="28"/>
          <w:szCs w:val="28"/>
        </w:rPr>
        <w:t>и) ответственность за разработку, внедрение, мониторинг и поддержание системы внутреннего контроля.</w:t>
      </w:r>
      <w:r w:rsidRPr="00C21B52">
        <w:rPr>
          <w:rFonts w:ascii="Times New Roman" w:eastAsia="Calibri" w:hAnsi="Times New Roman" w:cs="Times New Roman"/>
          <w:i/>
          <w:color w:val="000000"/>
          <w:sz w:val="28"/>
          <w:szCs w:val="28"/>
        </w:rPr>
        <w:t xml:space="preserve"> </w:t>
      </w:r>
    </w:p>
    <w:p w:rsidR="000F360D" w:rsidRPr="00C21B52" w:rsidRDefault="008C121A" w:rsidP="008C121A">
      <w:pPr>
        <w:autoSpaceDE w:val="0"/>
        <w:autoSpaceDN w:val="0"/>
        <w:adjustRightInd w:val="0"/>
        <w:spacing w:after="0" w:line="240" w:lineRule="auto"/>
        <w:ind w:firstLine="708"/>
        <w:jc w:val="both"/>
        <w:rPr>
          <w:rFonts w:ascii="Times New Roman" w:eastAsia="Calibri" w:hAnsi="Times New Roman" w:cs="Times New Roman"/>
          <w:sz w:val="28"/>
          <w:szCs w:val="28"/>
        </w:rPr>
      </w:pPr>
      <w:r w:rsidRPr="00C21B52">
        <w:rPr>
          <w:rFonts w:ascii="Times New Roman" w:hAnsi="Times New Roman"/>
          <w:sz w:val="28"/>
        </w:rPr>
        <w:t>12.</w:t>
      </w:r>
      <w:r w:rsidR="000D4502" w:rsidRPr="00C21B52">
        <w:rPr>
          <w:rFonts w:ascii="Times New Roman" w:hAnsi="Times New Roman"/>
          <w:sz w:val="28"/>
        </w:rPr>
        <w:t>7</w:t>
      </w:r>
      <w:r w:rsidRPr="00C21B52">
        <w:rPr>
          <w:rFonts w:ascii="Times New Roman" w:hAnsi="Times New Roman"/>
          <w:sz w:val="28"/>
        </w:rPr>
        <w:t>.П4. С учетом пункт</w:t>
      </w:r>
      <w:r w:rsidR="00A04AAF" w:rsidRPr="00C21B52">
        <w:rPr>
          <w:rFonts w:ascii="Times New Roman" w:hAnsi="Times New Roman"/>
          <w:sz w:val="28"/>
        </w:rPr>
        <w:t>ов</w:t>
      </w:r>
      <w:r w:rsidRPr="00C21B52">
        <w:rPr>
          <w:rFonts w:ascii="Times New Roman" w:hAnsi="Times New Roman"/>
          <w:sz w:val="28"/>
        </w:rPr>
        <w:t xml:space="preserve"> </w:t>
      </w:r>
      <w:r w:rsidR="00A04AAF" w:rsidRPr="00C21B52">
        <w:rPr>
          <w:rFonts w:ascii="Times New Roman" w:eastAsia="Calibri" w:hAnsi="Times New Roman" w:cs="Times New Roman"/>
          <w:color w:val="000000"/>
          <w:sz w:val="28"/>
          <w:szCs w:val="28"/>
        </w:rPr>
        <w:t>12.</w:t>
      </w:r>
      <w:r w:rsidR="007F574C" w:rsidRPr="00C21B52">
        <w:rPr>
          <w:rFonts w:ascii="Times New Roman" w:eastAsia="Calibri" w:hAnsi="Times New Roman" w:cs="Times New Roman"/>
          <w:color w:val="000000"/>
          <w:sz w:val="28"/>
          <w:szCs w:val="28"/>
        </w:rPr>
        <w:t>7</w:t>
      </w:r>
      <w:r w:rsidR="00A04AAF" w:rsidRPr="00C21B52">
        <w:rPr>
          <w:rFonts w:ascii="Times New Roman" w:eastAsia="Calibri" w:hAnsi="Times New Roman" w:cs="Times New Roman"/>
          <w:color w:val="000000"/>
          <w:sz w:val="28"/>
          <w:szCs w:val="28"/>
        </w:rPr>
        <w:t xml:space="preserve">.Т. - </w:t>
      </w:r>
      <w:r w:rsidR="00A04AAF" w:rsidRPr="00C21B52">
        <w:rPr>
          <w:rFonts w:ascii="Times New Roman" w:hAnsi="Times New Roman"/>
          <w:sz w:val="28"/>
        </w:rPr>
        <w:t>12.</w:t>
      </w:r>
      <w:r w:rsidR="007F574C" w:rsidRPr="00C21B52">
        <w:rPr>
          <w:rFonts w:ascii="Times New Roman" w:hAnsi="Times New Roman"/>
          <w:sz w:val="28"/>
        </w:rPr>
        <w:t>7</w:t>
      </w:r>
      <w:r w:rsidR="00A04AAF" w:rsidRPr="00C21B52">
        <w:rPr>
          <w:rFonts w:ascii="Times New Roman" w:hAnsi="Times New Roman"/>
          <w:sz w:val="28"/>
        </w:rPr>
        <w:t xml:space="preserve">.П3. </w:t>
      </w:r>
      <w:r w:rsidR="00FB35F0" w:rsidRPr="00C21B52">
        <w:rPr>
          <w:rFonts w:ascii="Times New Roman" w:eastAsia="Calibri" w:hAnsi="Times New Roman" w:cs="Times New Roman"/>
          <w:sz w:val="28"/>
          <w:szCs w:val="28"/>
        </w:rPr>
        <w:t>Правил независимости</w:t>
      </w:r>
      <w:r w:rsidR="00A04AAF" w:rsidRPr="00C21B52">
        <w:rPr>
          <w:rFonts w:ascii="Times New Roman" w:eastAsia="Calibri" w:hAnsi="Times New Roman" w:cs="Times New Roman"/>
          <w:sz w:val="28"/>
          <w:szCs w:val="28"/>
        </w:rPr>
        <w:t xml:space="preserve"> </w:t>
      </w:r>
      <w:r w:rsidR="00B75149" w:rsidRPr="00C21B52">
        <w:rPr>
          <w:rFonts w:ascii="Times New Roman" w:eastAsia="Calibri" w:hAnsi="Times New Roman" w:cs="Times New Roman"/>
          <w:sz w:val="28"/>
          <w:szCs w:val="28"/>
        </w:rPr>
        <w:t xml:space="preserve">предоставление консультаций и рекомендаций для содействия руководству аудируемого лица в выполнении его функций </w:t>
      </w:r>
      <w:r w:rsidRPr="00C21B52">
        <w:rPr>
          <w:rFonts w:ascii="Times New Roman" w:eastAsia="Calibri" w:hAnsi="Times New Roman" w:cs="Times New Roman"/>
          <w:sz w:val="28"/>
          <w:szCs w:val="28"/>
        </w:rPr>
        <w:t>не считается принятием ответственности за выполнение функций руководства аудируемого лица.</w:t>
      </w:r>
    </w:p>
    <w:p w:rsidR="00D22A09" w:rsidRPr="00C21B52" w:rsidRDefault="00A04AAF"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eastAsia="Calibri" w:hAnsi="Times New Roman" w:cs="Times New Roman"/>
          <w:b/>
          <w:sz w:val="28"/>
          <w:szCs w:val="28"/>
        </w:rPr>
        <w:t>12.8.Т.</w:t>
      </w:r>
      <w:r w:rsidRPr="00C21B52">
        <w:rPr>
          <w:rFonts w:ascii="Times New Roman" w:eastAsia="Calibri" w:hAnsi="Times New Roman" w:cs="Times New Roman"/>
          <w:sz w:val="28"/>
          <w:szCs w:val="28"/>
        </w:rPr>
        <w:t xml:space="preserve"> </w:t>
      </w:r>
      <w:r w:rsidR="00D22A09" w:rsidRPr="00C21B52">
        <w:rPr>
          <w:rFonts w:ascii="Times New Roman" w:hAnsi="Times New Roman"/>
          <w:sz w:val="28"/>
        </w:rPr>
        <w:t>Для того чтобы избежать риск</w:t>
      </w:r>
      <w:r w:rsidR="00946989" w:rsidRPr="00C21B52">
        <w:rPr>
          <w:rFonts w:ascii="Times New Roman" w:hAnsi="Times New Roman"/>
          <w:sz w:val="28"/>
        </w:rPr>
        <w:t>а</w:t>
      </w:r>
      <w:r w:rsidR="00D22A09" w:rsidRPr="00C21B52">
        <w:rPr>
          <w:rFonts w:ascii="Times New Roman" w:hAnsi="Times New Roman"/>
          <w:sz w:val="28"/>
        </w:rPr>
        <w:t xml:space="preserve"> принятия ответственности за </w:t>
      </w:r>
      <w:r w:rsidR="00D22A09" w:rsidRPr="00C21B52">
        <w:rPr>
          <w:rFonts w:ascii="Times New Roman" w:eastAsia="Calibri" w:hAnsi="Times New Roman" w:cs="Times New Roman"/>
          <w:sz w:val="28"/>
          <w:szCs w:val="28"/>
        </w:rPr>
        <w:t>выполнение функций руководства</w:t>
      </w:r>
      <w:r w:rsidR="00D22A09" w:rsidRPr="00C21B52">
        <w:rPr>
          <w:rFonts w:ascii="Times New Roman" w:hAnsi="Times New Roman"/>
          <w:sz w:val="28"/>
        </w:rPr>
        <w:t xml:space="preserve"> аудируемого лица при оказании услуг, не обеспечивающих уверенность, аудиторская организация должна убедиться в том, что руководство аудируемого лица формирует все суждения и принимает все решения, относящиеся к сфере его ответственности. </w:t>
      </w:r>
      <w:r w:rsidR="00D22A09" w:rsidRPr="00C21B52">
        <w:rPr>
          <w:rFonts w:ascii="Times New Roman" w:eastAsia="Calibri" w:hAnsi="Times New Roman" w:cs="Times New Roman"/>
          <w:sz w:val="28"/>
          <w:szCs w:val="28"/>
        </w:rPr>
        <w:t>Для этого необходимо</w:t>
      </w:r>
      <w:r w:rsidR="00D22A09" w:rsidRPr="00C21B52">
        <w:rPr>
          <w:rFonts w:ascii="Times New Roman" w:hAnsi="Times New Roman"/>
          <w:sz w:val="28"/>
        </w:rPr>
        <w:t xml:space="preserve"> убедиться, что руководство аудируемого лица:</w:t>
      </w:r>
    </w:p>
    <w:p w:rsidR="00D22A09" w:rsidRPr="00C21B52" w:rsidRDefault="00D22A09"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b/>
          <w:sz w:val="28"/>
        </w:rPr>
        <w:lastRenderedPageBreak/>
        <w:t>а)</w:t>
      </w:r>
      <w:r w:rsidRPr="00C21B52">
        <w:rPr>
          <w:rFonts w:ascii="Times New Roman" w:hAnsi="Times New Roman"/>
          <w:sz w:val="28"/>
        </w:rPr>
        <w:t xml:space="preserve"> назначает обладающее соответствующими навыками, знаниями и профессиональным опытом лицо, которое на постоянной основе несет ответственность за решения, принимаемые </w:t>
      </w:r>
      <w:r w:rsidRPr="00C21B52">
        <w:rPr>
          <w:rFonts w:ascii="Times New Roman" w:eastAsia="Calibri" w:hAnsi="Times New Roman" w:cs="Times New Roman"/>
          <w:sz w:val="28"/>
          <w:szCs w:val="28"/>
        </w:rPr>
        <w:t>аудируемым лицом</w:t>
      </w:r>
      <w:r w:rsidRPr="00C21B52">
        <w:rPr>
          <w:rFonts w:ascii="Times New Roman" w:hAnsi="Times New Roman"/>
          <w:sz w:val="28"/>
        </w:rPr>
        <w:t xml:space="preserve">, и контролирует оказание </w:t>
      </w:r>
      <w:r w:rsidRPr="00C21B52">
        <w:rPr>
          <w:rFonts w:ascii="Times New Roman" w:eastAsia="Calibri" w:hAnsi="Times New Roman" w:cs="Times New Roman"/>
          <w:sz w:val="28"/>
          <w:szCs w:val="28"/>
        </w:rPr>
        <w:t xml:space="preserve">аудиторской организацией </w:t>
      </w:r>
      <w:r w:rsidRPr="00C21B52">
        <w:rPr>
          <w:rFonts w:ascii="Times New Roman" w:hAnsi="Times New Roman"/>
          <w:sz w:val="28"/>
        </w:rPr>
        <w:t>услуг. Такое лицо, предпочтительно из числа старшего руководства, должно понимать;</w:t>
      </w:r>
    </w:p>
    <w:p w:rsidR="00D22A09" w:rsidRPr="00C21B52" w:rsidRDefault="00D22A09"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 цели, характер и результаты </w:t>
      </w:r>
      <w:r w:rsidRPr="00C21B52">
        <w:rPr>
          <w:rFonts w:ascii="Times New Roman" w:eastAsia="Calibri" w:hAnsi="Times New Roman" w:cs="Times New Roman"/>
          <w:sz w:val="28"/>
          <w:szCs w:val="28"/>
        </w:rPr>
        <w:t xml:space="preserve">данных </w:t>
      </w:r>
      <w:r w:rsidRPr="00C21B52">
        <w:rPr>
          <w:rFonts w:ascii="Times New Roman" w:hAnsi="Times New Roman"/>
          <w:sz w:val="28"/>
        </w:rPr>
        <w:t>услуг;</w:t>
      </w:r>
    </w:p>
    <w:p w:rsidR="00D22A09" w:rsidRPr="00C21B52" w:rsidRDefault="00D22A09"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 соответствующие обязанности аудируемого лица и аудиторской организации, другой организации в сети. </w:t>
      </w:r>
    </w:p>
    <w:p w:rsidR="00D22A09" w:rsidRPr="00C21B52" w:rsidRDefault="00D22A09"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При этом данное лицо не обязано обладать квалификацией, необходимой для оказания таких услуг или </w:t>
      </w:r>
      <w:r w:rsidRPr="00C21B52">
        <w:rPr>
          <w:rFonts w:ascii="Times New Roman" w:eastAsia="Times New Roman" w:hAnsi="Times New Roman" w:cs="Times New Roman"/>
          <w:sz w:val="28"/>
          <w:szCs w:val="28"/>
          <w:lang w:eastAsia="ru-RU"/>
        </w:rPr>
        <w:t>их перепроверки</w:t>
      </w:r>
      <w:r w:rsidRPr="00C21B52">
        <w:rPr>
          <w:rFonts w:ascii="Times New Roman" w:hAnsi="Times New Roman"/>
          <w:sz w:val="28"/>
        </w:rPr>
        <w:t>.</w:t>
      </w:r>
    </w:p>
    <w:p w:rsidR="00D22A09" w:rsidRPr="00C21B52" w:rsidRDefault="00D22A09"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b/>
          <w:sz w:val="28"/>
        </w:rPr>
        <w:t>б)</w:t>
      </w:r>
      <w:r w:rsidRPr="00C21B52">
        <w:rPr>
          <w:rFonts w:ascii="Times New Roman" w:hAnsi="Times New Roman"/>
          <w:sz w:val="28"/>
        </w:rPr>
        <w:t xml:space="preserve"> обеспечивает контроль оказания </w:t>
      </w:r>
      <w:r w:rsidRPr="00C21B52">
        <w:rPr>
          <w:rFonts w:ascii="Times New Roman" w:eastAsia="Calibri" w:hAnsi="Times New Roman" w:cs="Times New Roman"/>
          <w:sz w:val="28"/>
          <w:szCs w:val="28"/>
        </w:rPr>
        <w:t xml:space="preserve">таких </w:t>
      </w:r>
      <w:r w:rsidRPr="00C21B52">
        <w:rPr>
          <w:rFonts w:ascii="Times New Roman" w:hAnsi="Times New Roman"/>
          <w:sz w:val="28"/>
        </w:rPr>
        <w:t xml:space="preserve">услуг и оценивает соответствие результатов предоставленных услуг цели </w:t>
      </w:r>
      <w:r w:rsidRPr="00C21B52">
        <w:rPr>
          <w:rFonts w:ascii="Times New Roman" w:eastAsia="Calibri" w:hAnsi="Times New Roman" w:cs="Times New Roman"/>
          <w:sz w:val="28"/>
          <w:szCs w:val="28"/>
        </w:rPr>
        <w:t>аудируемого лица</w:t>
      </w:r>
      <w:r w:rsidRPr="00C21B52">
        <w:rPr>
          <w:rFonts w:ascii="Times New Roman" w:hAnsi="Times New Roman"/>
          <w:sz w:val="28"/>
        </w:rPr>
        <w:t xml:space="preserve">; </w:t>
      </w:r>
    </w:p>
    <w:p w:rsidR="00D22A09" w:rsidRPr="00C21B52" w:rsidRDefault="00D22A09" w:rsidP="00D22A09">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b/>
          <w:sz w:val="28"/>
        </w:rPr>
        <w:t>в)</w:t>
      </w:r>
      <w:r w:rsidRPr="00C21B52">
        <w:rPr>
          <w:rFonts w:ascii="Times New Roman" w:hAnsi="Times New Roman"/>
          <w:sz w:val="28"/>
        </w:rPr>
        <w:t xml:space="preserve"> принимает на себя ответственность за действия (при наличии таковых), которые необходимо предпринять по результатам оказания </w:t>
      </w:r>
      <w:r w:rsidRPr="00C21B52">
        <w:rPr>
          <w:rFonts w:ascii="Times New Roman" w:eastAsia="Calibri" w:hAnsi="Times New Roman" w:cs="Times New Roman"/>
          <w:sz w:val="28"/>
          <w:szCs w:val="28"/>
        </w:rPr>
        <w:t xml:space="preserve">таких </w:t>
      </w:r>
      <w:r w:rsidRPr="00C21B52">
        <w:rPr>
          <w:rFonts w:ascii="Times New Roman" w:hAnsi="Times New Roman"/>
          <w:sz w:val="28"/>
        </w:rPr>
        <w:t>услуг.</w:t>
      </w:r>
    </w:p>
    <w:p w:rsidR="00D22A09" w:rsidRPr="00C21B52" w:rsidRDefault="00CC3B42" w:rsidP="00DB6183">
      <w:pPr>
        <w:pStyle w:val="2"/>
      </w:pPr>
      <w:bookmarkStart w:id="139" w:name="_Toc24918306"/>
      <w:r w:rsidRPr="00C21B52">
        <w:t>А</w:t>
      </w:r>
      <w:r w:rsidR="00D22A09" w:rsidRPr="00C21B52">
        <w:t>удируемо</w:t>
      </w:r>
      <w:r w:rsidRPr="00C21B52">
        <w:t>е</w:t>
      </w:r>
      <w:r w:rsidR="00D22A09" w:rsidRPr="00C21B52">
        <w:t xml:space="preserve"> лиц</w:t>
      </w:r>
      <w:r w:rsidRPr="00C21B52">
        <w:t>о</w:t>
      </w:r>
      <w:r w:rsidR="00D22A09" w:rsidRPr="00C21B52">
        <w:t xml:space="preserve"> становится общественно </w:t>
      </w:r>
      <w:bookmarkEnd w:id="139"/>
      <w:r w:rsidR="00AC2E6D" w:rsidRPr="00C21B52">
        <w:rPr>
          <w:color w:val="000000"/>
        </w:rPr>
        <w:t>значимой организацией</w:t>
      </w:r>
    </w:p>
    <w:p w:rsidR="00D22A09" w:rsidRPr="00C21B52" w:rsidRDefault="00D22A09" w:rsidP="00D22A09">
      <w:pPr>
        <w:autoSpaceDE w:val="0"/>
        <w:autoSpaceDN w:val="0"/>
        <w:adjustRightInd w:val="0"/>
        <w:spacing w:after="0" w:line="240" w:lineRule="auto"/>
        <w:ind w:firstLine="663"/>
        <w:jc w:val="both"/>
        <w:rPr>
          <w:rFonts w:ascii="Times New Roman" w:eastAsia="Calibri" w:hAnsi="Times New Roman" w:cs="Times New Roman"/>
          <w:sz w:val="28"/>
          <w:szCs w:val="28"/>
        </w:rPr>
      </w:pPr>
      <w:r w:rsidRPr="00C21B52">
        <w:rPr>
          <w:rFonts w:ascii="Times New Roman" w:hAnsi="Times New Roman"/>
          <w:b/>
          <w:sz w:val="28"/>
        </w:rPr>
        <w:t>12.9.Т.</w:t>
      </w:r>
      <w:r w:rsidRPr="00C21B52">
        <w:rPr>
          <w:rFonts w:ascii="Times New Roman" w:hAnsi="Times New Roman"/>
          <w:sz w:val="28"/>
        </w:rPr>
        <w:t xml:space="preserve"> </w:t>
      </w:r>
      <w:r w:rsidRPr="00C21B52">
        <w:rPr>
          <w:rFonts w:ascii="Times New Roman" w:eastAsia="Calibri" w:hAnsi="Times New Roman" w:cs="Times New Roman"/>
          <w:sz w:val="28"/>
          <w:szCs w:val="28"/>
        </w:rPr>
        <w:t xml:space="preserve">Оказание </w:t>
      </w:r>
      <w:r w:rsidR="00E94D60" w:rsidRPr="00C21B52">
        <w:rPr>
          <w:rFonts w:ascii="Times New Roman" w:eastAsia="Calibri" w:hAnsi="Times New Roman" w:cs="Times New Roman"/>
          <w:sz w:val="28"/>
          <w:szCs w:val="28"/>
        </w:rPr>
        <w:t xml:space="preserve">аудиторской организацией, другой организацией в сети </w:t>
      </w:r>
      <w:r w:rsidRPr="00C21B52">
        <w:rPr>
          <w:rFonts w:ascii="Times New Roman" w:eastAsia="Calibri" w:hAnsi="Times New Roman" w:cs="Times New Roman"/>
          <w:sz w:val="28"/>
          <w:szCs w:val="28"/>
        </w:rPr>
        <w:t>услуг, не обеспечивающ</w:t>
      </w:r>
      <w:r w:rsidR="00E94D60" w:rsidRPr="00C21B52">
        <w:rPr>
          <w:rFonts w:ascii="Times New Roman" w:eastAsia="Calibri" w:hAnsi="Times New Roman" w:cs="Times New Roman"/>
          <w:sz w:val="28"/>
          <w:szCs w:val="28"/>
        </w:rPr>
        <w:t>их</w:t>
      </w:r>
      <w:r w:rsidRPr="00C21B52">
        <w:rPr>
          <w:rFonts w:ascii="Times New Roman" w:eastAsia="Calibri" w:hAnsi="Times New Roman" w:cs="Times New Roman"/>
          <w:sz w:val="28"/>
          <w:szCs w:val="28"/>
        </w:rPr>
        <w:t xml:space="preserve"> уверенность, аудируемому лицу, которое становится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 не является нарушением независимости</w:t>
      </w:r>
      <w:r w:rsidR="00E94D60" w:rsidRPr="00C21B52">
        <w:rPr>
          <w:rFonts w:ascii="Times New Roman" w:eastAsia="Calibri" w:hAnsi="Times New Roman" w:cs="Times New Roman"/>
          <w:sz w:val="28"/>
          <w:szCs w:val="28"/>
        </w:rPr>
        <w:t xml:space="preserve"> при условии</w:t>
      </w:r>
      <w:r w:rsidRPr="00C21B52">
        <w:rPr>
          <w:rFonts w:ascii="Times New Roman" w:eastAsia="Calibri" w:hAnsi="Times New Roman" w:cs="Times New Roman"/>
          <w:sz w:val="28"/>
          <w:szCs w:val="28"/>
        </w:rPr>
        <w:t xml:space="preserve">, </w:t>
      </w:r>
      <w:r w:rsidR="00E94D60" w:rsidRPr="00C21B52">
        <w:rPr>
          <w:rFonts w:ascii="Times New Roman" w:eastAsia="Calibri" w:hAnsi="Times New Roman" w:cs="Times New Roman"/>
          <w:sz w:val="28"/>
          <w:szCs w:val="28"/>
        </w:rPr>
        <w:t>что</w:t>
      </w:r>
      <w:r w:rsidRPr="00C21B52">
        <w:rPr>
          <w:rFonts w:ascii="Times New Roman" w:eastAsia="Calibri" w:hAnsi="Times New Roman" w:cs="Times New Roman"/>
          <w:sz w:val="28"/>
          <w:szCs w:val="28"/>
        </w:rPr>
        <w:t>:</w:t>
      </w:r>
    </w:p>
    <w:p w:rsidR="00D22A09" w:rsidRPr="00C21B52" w:rsidRDefault="00D22A09" w:rsidP="00D22A09">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услуги, не обеспечивающи</w:t>
      </w:r>
      <w:r w:rsidR="00081A60"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уверенность, </w:t>
      </w:r>
      <w:r w:rsidR="00081A60" w:rsidRPr="00C21B52">
        <w:rPr>
          <w:rFonts w:ascii="Times New Roman" w:eastAsia="Calibri" w:hAnsi="Times New Roman" w:cs="Times New Roman"/>
          <w:color w:val="000000"/>
          <w:sz w:val="28"/>
          <w:szCs w:val="28"/>
        </w:rPr>
        <w:t xml:space="preserve">которые оказывались до того момента, когда </w:t>
      </w:r>
      <w:r w:rsidR="00081A60" w:rsidRPr="00C21B52">
        <w:rPr>
          <w:rFonts w:ascii="Times New Roman" w:eastAsia="Calibri" w:hAnsi="Times New Roman" w:cs="Times New Roman"/>
          <w:sz w:val="28"/>
          <w:szCs w:val="28"/>
        </w:rPr>
        <w:t xml:space="preserve">аудируемое лицо стало общественно </w:t>
      </w:r>
      <w:r w:rsidR="00AC2E6D" w:rsidRPr="00C21B52">
        <w:rPr>
          <w:rFonts w:ascii="Times New Roman" w:eastAsia="Calibri" w:hAnsi="Times New Roman" w:cs="Times New Roman"/>
          <w:color w:val="000000"/>
          <w:sz w:val="28"/>
          <w:szCs w:val="28"/>
        </w:rPr>
        <w:t>значимой организацией</w:t>
      </w:r>
      <w:r w:rsidR="00081A60" w:rsidRPr="00C21B52">
        <w:rPr>
          <w:rFonts w:ascii="Times New Roman" w:eastAsia="Calibri" w:hAnsi="Times New Roman" w:cs="Times New Roman"/>
          <w:sz w:val="28"/>
          <w:szCs w:val="28"/>
        </w:rPr>
        <w:t>,</w:t>
      </w:r>
      <w:r w:rsidR="00081A60"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соответствуют положениям </w:t>
      </w:r>
      <w:r w:rsidR="00081A60" w:rsidRPr="00C21B52">
        <w:rPr>
          <w:rFonts w:ascii="Times New Roman" w:eastAsia="Calibri" w:hAnsi="Times New Roman" w:cs="Times New Roman"/>
          <w:color w:val="000000"/>
          <w:sz w:val="28"/>
          <w:szCs w:val="28"/>
        </w:rPr>
        <w:t>настоящего раздела</w:t>
      </w:r>
      <w:r w:rsidRPr="00C21B52">
        <w:rPr>
          <w:rFonts w:ascii="Times New Roman" w:eastAsia="Calibri" w:hAnsi="Times New Roman" w:cs="Times New Roman"/>
          <w:color w:val="000000"/>
          <w:sz w:val="28"/>
          <w:szCs w:val="28"/>
        </w:rPr>
        <w:t xml:space="preserve"> Правил независимости, распространяющимся на аудируемых лиц, не являющихся </w:t>
      </w:r>
      <w:r w:rsidR="00AC2E6D" w:rsidRPr="00C21B52">
        <w:rPr>
          <w:rFonts w:ascii="Times New Roman" w:eastAsia="Calibri" w:hAnsi="Times New Roman" w:cs="Times New Roman"/>
          <w:color w:val="000000"/>
          <w:sz w:val="28"/>
          <w:szCs w:val="28"/>
        </w:rPr>
        <w:t>общественно значимыми организациями</w:t>
      </w:r>
      <w:r w:rsidRPr="00C21B52">
        <w:rPr>
          <w:rFonts w:ascii="Times New Roman" w:eastAsia="Calibri" w:hAnsi="Times New Roman" w:cs="Times New Roman"/>
          <w:color w:val="000000"/>
          <w:sz w:val="28"/>
          <w:szCs w:val="28"/>
        </w:rPr>
        <w:t>;</w:t>
      </w:r>
    </w:p>
    <w:p w:rsidR="00D22A09" w:rsidRPr="00C21B52" w:rsidRDefault="00D22A09" w:rsidP="00D22A09">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EB3E6B" w:rsidRPr="00C21B52">
        <w:rPr>
          <w:rFonts w:ascii="Times New Roman" w:eastAsia="Calibri" w:hAnsi="Times New Roman" w:cs="Times New Roman"/>
          <w:color w:val="000000"/>
          <w:sz w:val="28"/>
          <w:szCs w:val="28"/>
        </w:rPr>
        <w:t xml:space="preserve">текущие </w:t>
      </w:r>
      <w:r w:rsidRPr="00C21B52">
        <w:rPr>
          <w:rFonts w:ascii="Times New Roman" w:eastAsia="Calibri" w:hAnsi="Times New Roman" w:cs="Times New Roman"/>
          <w:color w:val="000000"/>
          <w:sz w:val="28"/>
          <w:szCs w:val="28"/>
        </w:rPr>
        <w:t xml:space="preserve">услуги, </w:t>
      </w:r>
      <w:r w:rsidR="00EB3E6B" w:rsidRPr="00C21B52">
        <w:rPr>
          <w:rFonts w:ascii="Times New Roman" w:eastAsia="Calibri" w:hAnsi="Times New Roman" w:cs="Times New Roman"/>
          <w:color w:val="000000"/>
          <w:sz w:val="28"/>
          <w:szCs w:val="28"/>
        </w:rPr>
        <w:t xml:space="preserve">не обеспечивающие уверенность, которые </w:t>
      </w:r>
      <w:r w:rsidRPr="00C21B52">
        <w:rPr>
          <w:rFonts w:ascii="Times New Roman" w:eastAsia="Calibri" w:hAnsi="Times New Roman" w:cs="Times New Roman"/>
          <w:color w:val="000000"/>
          <w:sz w:val="28"/>
          <w:szCs w:val="28"/>
        </w:rPr>
        <w:t>не допуска</w:t>
      </w:r>
      <w:r w:rsidR="00EB3E6B" w:rsidRPr="00C21B52">
        <w:rPr>
          <w:rFonts w:ascii="Times New Roman" w:eastAsia="Calibri" w:hAnsi="Times New Roman" w:cs="Times New Roman"/>
          <w:color w:val="000000"/>
          <w:sz w:val="28"/>
          <w:szCs w:val="28"/>
        </w:rPr>
        <w:t>ются</w:t>
      </w:r>
      <w:r w:rsidRPr="00C21B52">
        <w:rPr>
          <w:rFonts w:ascii="Times New Roman" w:eastAsia="Calibri" w:hAnsi="Times New Roman" w:cs="Times New Roman"/>
          <w:color w:val="000000"/>
          <w:sz w:val="28"/>
          <w:szCs w:val="28"/>
        </w:rPr>
        <w:t xml:space="preserve"> положениями </w:t>
      </w:r>
      <w:r w:rsidR="00EB3E6B" w:rsidRPr="00C21B52">
        <w:rPr>
          <w:rFonts w:ascii="Times New Roman" w:eastAsia="Calibri" w:hAnsi="Times New Roman" w:cs="Times New Roman"/>
          <w:color w:val="000000"/>
          <w:sz w:val="28"/>
          <w:szCs w:val="28"/>
        </w:rPr>
        <w:t xml:space="preserve">настоящего раздела </w:t>
      </w:r>
      <w:r w:rsidRPr="00C21B52">
        <w:rPr>
          <w:rFonts w:ascii="Times New Roman" w:eastAsia="Calibri" w:hAnsi="Times New Roman" w:cs="Times New Roman"/>
          <w:color w:val="000000"/>
          <w:sz w:val="28"/>
          <w:szCs w:val="28"/>
        </w:rPr>
        <w:t xml:space="preserve">Правил независимости, распространяющимися на аудируемых лиц, являющихся общественно </w:t>
      </w:r>
      <w:r w:rsidR="00AC2E6D" w:rsidRPr="00C21B52">
        <w:rPr>
          <w:rFonts w:ascii="Times New Roman" w:eastAsia="Calibri" w:hAnsi="Times New Roman" w:cs="Times New Roman"/>
          <w:color w:val="000000"/>
          <w:sz w:val="28"/>
          <w:szCs w:val="28"/>
        </w:rPr>
        <w:t>значимыми организациями</w:t>
      </w:r>
      <w:r w:rsidRPr="00C21B52">
        <w:rPr>
          <w:rFonts w:ascii="Times New Roman" w:eastAsia="Calibri" w:hAnsi="Times New Roman" w:cs="Times New Roman"/>
          <w:color w:val="000000"/>
          <w:sz w:val="28"/>
          <w:szCs w:val="28"/>
        </w:rPr>
        <w:t xml:space="preserve">, прекращены до того момента, когда аудируемое лицо стало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color w:val="000000"/>
          <w:sz w:val="28"/>
          <w:szCs w:val="28"/>
        </w:rPr>
        <w:t xml:space="preserve">, или в минимально возможный срок после указанного момента; </w:t>
      </w:r>
    </w:p>
    <w:p w:rsidR="00D22A09" w:rsidRPr="00C21B52" w:rsidRDefault="00D22A09" w:rsidP="00D22A09">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аудиторская организация принимает меры </w:t>
      </w:r>
      <w:r w:rsidR="00EB3E6B" w:rsidRPr="00C21B52">
        <w:rPr>
          <w:rFonts w:ascii="Times New Roman" w:eastAsia="Calibri" w:hAnsi="Times New Roman" w:cs="Times New Roman"/>
          <w:color w:val="000000"/>
          <w:sz w:val="28"/>
          <w:szCs w:val="28"/>
        </w:rPr>
        <w:t xml:space="preserve">в ответ на возникающие </w:t>
      </w:r>
      <w:r w:rsidRPr="00C21B52">
        <w:rPr>
          <w:rFonts w:ascii="Times New Roman" w:eastAsia="Calibri" w:hAnsi="Times New Roman" w:cs="Times New Roman"/>
          <w:color w:val="000000"/>
          <w:sz w:val="28"/>
          <w:szCs w:val="28"/>
        </w:rPr>
        <w:t>угроз</w:t>
      </w:r>
      <w:r w:rsidR="00EB3E6B" w:rsidRPr="00C21B52">
        <w:rPr>
          <w:rFonts w:ascii="Times New Roman" w:eastAsia="Calibri" w:hAnsi="Times New Roman" w:cs="Times New Roman"/>
          <w:color w:val="000000"/>
          <w:sz w:val="28"/>
          <w:szCs w:val="28"/>
        </w:rPr>
        <w:t>ы</w:t>
      </w:r>
      <w:r w:rsidRPr="00C21B52">
        <w:rPr>
          <w:rFonts w:ascii="Times New Roman" w:eastAsia="Calibri" w:hAnsi="Times New Roman" w:cs="Times New Roman"/>
          <w:color w:val="000000"/>
          <w:sz w:val="28"/>
          <w:szCs w:val="28"/>
        </w:rPr>
        <w:t xml:space="preserve"> независимости, </w:t>
      </w:r>
      <w:r w:rsidR="00EB3E6B" w:rsidRPr="00C21B52">
        <w:rPr>
          <w:rFonts w:ascii="Times New Roman" w:eastAsia="Calibri" w:hAnsi="Times New Roman" w:cs="Times New Roman"/>
          <w:color w:val="000000"/>
          <w:sz w:val="28"/>
          <w:szCs w:val="28"/>
        </w:rPr>
        <w:t>если они не находятся на приемлемом уровне</w:t>
      </w:r>
      <w:r w:rsidRPr="00C21B52">
        <w:rPr>
          <w:rFonts w:ascii="Times New Roman" w:eastAsia="Calibri" w:hAnsi="Times New Roman" w:cs="Times New Roman"/>
          <w:color w:val="000000"/>
          <w:sz w:val="28"/>
          <w:szCs w:val="28"/>
        </w:rPr>
        <w:t>.</w:t>
      </w:r>
    </w:p>
    <w:p w:rsidR="00D22A09" w:rsidRPr="00C21B52" w:rsidRDefault="00EB3E6B" w:rsidP="00DB6183">
      <w:pPr>
        <w:pStyle w:val="2"/>
      </w:pPr>
      <w:bookmarkStart w:id="140" w:name="_Toc24918307"/>
      <w:r w:rsidRPr="00C21B52">
        <w:t xml:space="preserve">Связанные </w:t>
      </w:r>
      <w:r w:rsidR="003A6E74" w:rsidRPr="00C21B52">
        <w:t>стороны</w:t>
      </w:r>
      <w:bookmarkEnd w:id="140"/>
    </w:p>
    <w:p w:rsidR="003A6E74" w:rsidRPr="00C21B52" w:rsidRDefault="003A6E74"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hAnsi="Times New Roman"/>
          <w:sz w:val="28"/>
        </w:rPr>
        <w:t>12.10.</w:t>
      </w:r>
      <w:r w:rsidR="00CC3B42" w:rsidRPr="00C21B52">
        <w:rPr>
          <w:rFonts w:ascii="Times New Roman" w:hAnsi="Times New Roman"/>
          <w:sz w:val="28"/>
        </w:rPr>
        <w:t>П1</w:t>
      </w:r>
      <w:r w:rsidRPr="00C21B52">
        <w:rPr>
          <w:rFonts w:ascii="Times New Roman" w:hAnsi="Times New Roman"/>
          <w:sz w:val="28"/>
        </w:rPr>
        <w:t xml:space="preserve">. </w:t>
      </w:r>
      <w:r w:rsidR="008C6B99" w:rsidRPr="00C21B52">
        <w:rPr>
          <w:rFonts w:ascii="Times New Roman" w:hAnsi="Times New Roman"/>
          <w:sz w:val="28"/>
        </w:rPr>
        <w:t>В качестве исключения из требований, установленных настоящим разделом Правил независимости, а</w:t>
      </w:r>
      <w:r w:rsidRPr="00C21B52">
        <w:rPr>
          <w:rFonts w:ascii="Times New Roman" w:eastAsia="Calibri" w:hAnsi="Times New Roman" w:cs="Times New Roman"/>
          <w:sz w:val="28"/>
          <w:szCs w:val="28"/>
        </w:rPr>
        <w:t>удиторская организация</w:t>
      </w:r>
      <w:r w:rsidR="008C6B99" w:rsidRPr="00C21B52">
        <w:rPr>
          <w:rFonts w:ascii="Times New Roman" w:eastAsia="Calibri" w:hAnsi="Times New Roman" w:cs="Times New Roman"/>
          <w:sz w:val="28"/>
          <w:szCs w:val="28"/>
        </w:rPr>
        <w:t>, другая организация в сети</w:t>
      </w:r>
      <w:r w:rsidRPr="00C21B52">
        <w:rPr>
          <w:rFonts w:ascii="Times New Roman" w:eastAsia="Calibri" w:hAnsi="Times New Roman" w:cs="Times New Roman"/>
          <w:color w:val="000000"/>
          <w:sz w:val="28"/>
          <w:szCs w:val="28"/>
        </w:rPr>
        <w:t xml:space="preserve"> мо</w:t>
      </w:r>
      <w:r w:rsidR="008C6B99" w:rsidRPr="00C21B52">
        <w:rPr>
          <w:rFonts w:ascii="Times New Roman" w:eastAsia="Calibri" w:hAnsi="Times New Roman" w:cs="Times New Roman"/>
          <w:color w:val="000000"/>
          <w:sz w:val="28"/>
          <w:szCs w:val="28"/>
        </w:rPr>
        <w:t>гут</w:t>
      </w:r>
      <w:r w:rsidRPr="00C21B52">
        <w:rPr>
          <w:rFonts w:ascii="Times New Roman" w:eastAsia="Calibri" w:hAnsi="Times New Roman" w:cs="Times New Roman"/>
          <w:color w:val="000000"/>
          <w:sz w:val="28"/>
          <w:szCs w:val="28"/>
        </w:rPr>
        <w:t xml:space="preserve"> </w:t>
      </w:r>
      <w:r w:rsidR="008C6B99" w:rsidRPr="00C21B52">
        <w:rPr>
          <w:rFonts w:ascii="Times New Roman" w:eastAsia="Calibri" w:hAnsi="Times New Roman" w:cs="Times New Roman"/>
          <w:color w:val="000000"/>
          <w:sz w:val="28"/>
          <w:szCs w:val="28"/>
        </w:rPr>
        <w:t xml:space="preserve">принимать </w:t>
      </w:r>
      <w:r w:rsidR="008C6B99" w:rsidRPr="00C21B52">
        <w:rPr>
          <w:rFonts w:ascii="Times New Roman" w:hAnsi="Times New Roman"/>
          <w:sz w:val="28"/>
        </w:rPr>
        <w:t xml:space="preserve">на себя ответственность за </w:t>
      </w:r>
      <w:r w:rsidR="008C6B99" w:rsidRPr="00C21B52">
        <w:rPr>
          <w:rFonts w:ascii="Times New Roman" w:eastAsia="Calibri" w:hAnsi="Times New Roman" w:cs="Times New Roman"/>
          <w:sz w:val="28"/>
          <w:szCs w:val="28"/>
        </w:rPr>
        <w:t>выполнение функций руководства</w:t>
      </w:r>
      <w:r w:rsidR="008C6B99" w:rsidRPr="00C21B52">
        <w:rPr>
          <w:rFonts w:ascii="Times New Roman" w:hAnsi="Times New Roman"/>
          <w:sz w:val="28"/>
        </w:rPr>
        <w:t xml:space="preserve"> аудируемого лица,</w:t>
      </w:r>
      <w:r w:rsidR="008C6B99" w:rsidRPr="00C21B52">
        <w:rPr>
          <w:rFonts w:ascii="Times New Roman" w:eastAsia="Calibri" w:hAnsi="Times New Roman" w:cs="Times New Roman"/>
          <w:color w:val="000000"/>
          <w:sz w:val="28"/>
          <w:szCs w:val="28"/>
        </w:rPr>
        <w:t xml:space="preserve"> </w:t>
      </w:r>
      <w:r w:rsidR="00446034" w:rsidRPr="00C21B52">
        <w:rPr>
          <w:rFonts w:ascii="Times New Roman" w:eastAsia="Calibri" w:hAnsi="Times New Roman" w:cs="Times New Roman"/>
          <w:color w:val="000000"/>
          <w:sz w:val="28"/>
          <w:szCs w:val="28"/>
        </w:rPr>
        <w:t>оказывать</w:t>
      </w:r>
      <w:r w:rsidRPr="00C21B52">
        <w:rPr>
          <w:rFonts w:ascii="Times New Roman" w:eastAsia="Calibri" w:hAnsi="Times New Roman" w:cs="Times New Roman"/>
          <w:color w:val="000000"/>
          <w:sz w:val="28"/>
          <w:szCs w:val="28"/>
        </w:rPr>
        <w:t xml:space="preserve"> </w:t>
      </w:r>
      <w:r w:rsidR="008C6B99" w:rsidRPr="00C21B52">
        <w:rPr>
          <w:rFonts w:ascii="Times New Roman" w:eastAsia="Calibri" w:hAnsi="Times New Roman" w:cs="Times New Roman"/>
          <w:color w:val="000000"/>
          <w:sz w:val="28"/>
          <w:szCs w:val="28"/>
        </w:rPr>
        <w:t xml:space="preserve">определенные </w:t>
      </w:r>
      <w:r w:rsidRPr="00C21B52">
        <w:rPr>
          <w:rFonts w:ascii="Times New Roman" w:eastAsia="Calibri" w:hAnsi="Times New Roman" w:cs="Times New Roman"/>
          <w:color w:val="000000"/>
          <w:sz w:val="28"/>
          <w:szCs w:val="28"/>
        </w:rPr>
        <w:t>услуги, не обеспечивающ</w:t>
      </w:r>
      <w:r w:rsidR="008C6B99" w:rsidRPr="00C21B52">
        <w:rPr>
          <w:rFonts w:ascii="Times New Roman" w:eastAsia="Calibri" w:hAnsi="Times New Roman" w:cs="Times New Roman"/>
          <w:color w:val="000000"/>
          <w:sz w:val="28"/>
          <w:szCs w:val="28"/>
        </w:rPr>
        <w:t>ие</w:t>
      </w:r>
      <w:r w:rsidRPr="00C21B52">
        <w:rPr>
          <w:rFonts w:ascii="Times New Roman" w:eastAsia="Calibri" w:hAnsi="Times New Roman" w:cs="Times New Roman"/>
          <w:color w:val="000000"/>
          <w:sz w:val="28"/>
          <w:szCs w:val="28"/>
        </w:rPr>
        <w:t xml:space="preserve"> уверенность, которые </w:t>
      </w:r>
      <w:r w:rsidR="008C6B99" w:rsidRPr="00C21B52">
        <w:rPr>
          <w:rFonts w:ascii="Times New Roman" w:eastAsia="Calibri" w:hAnsi="Times New Roman" w:cs="Times New Roman"/>
          <w:color w:val="000000"/>
          <w:sz w:val="28"/>
          <w:szCs w:val="28"/>
        </w:rPr>
        <w:t>иначе</w:t>
      </w:r>
      <w:r w:rsidRPr="00C21B52">
        <w:rPr>
          <w:rFonts w:ascii="Times New Roman" w:eastAsia="Calibri" w:hAnsi="Times New Roman" w:cs="Times New Roman"/>
          <w:color w:val="000000"/>
          <w:sz w:val="28"/>
          <w:szCs w:val="28"/>
        </w:rPr>
        <w:t xml:space="preserve"> считались бы недопустимыми с точки зрения настояще</w:t>
      </w:r>
      <w:r w:rsidR="008C6B99" w:rsidRPr="00C21B52">
        <w:rPr>
          <w:rFonts w:ascii="Times New Roman" w:eastAsia="Calibri" w:hAnsi="Times New Roman" w:cs="Times New Roman"/>
          <w:color w:val="000000"/>
          <w:sz w:val="28"/>
          <w:szCs w:val="28"/>
        </w:rPr>
        <w:t>го</w:t>
      </w:r>
      <w:r w:rsidRPr="00C21B52">
        <w:rPr>
          <w:rFonts w:ascii="Times New Roman" w:eastAsia="Calibri" w:hAnsi="Times New Roman" w:cs="Times New Roman"/>
          <w:color w:val="000000"/>
          <w:sz w:val="28"/>
          <w:szCs w:val="28"/>
        </w:rPr>
        <w:t xml:space="preserve"> </w:t>
      </w:r>
      <w:r w:rsidR="008C6B99" w:rsidRPr="00C21B52">
        <w:rPr>
          <w:rFonts w:ascii="Times New Roman" w:eastAsia="Calibri" w:hAnsi="Times New Roman" w:cs="Times New Roman"/>
          <w:color w:val="000000"/>
          <w:sz w:val="28"/>
          <w:szCs w:val="28"/>
        </w:rPr>
        <w:t>раздела</w:t>
      </w:r>
      <w:r w:rsidRPr="00C21B52">
        <w:rPr>
          <w:rFonts w:ascii="Times New Roman" w:eastAsia="Calibri" w:hAnsi="Times New Roman" w:cs="Times New Roman"/>
          <w:color w:val="000000"/>
          <w:sz w:val="28"/>
          <w:szCs w:val="28"/>
        </w:rPr>
        <w:t xml:space="preserve"> Правил независимости, следующим связанным сторонам аудируемого лица:</w:t>
      </w:r>
    </w:p>
    <w:p w:rsidR="003A6E74" w:rsidRPr="00C21B52" w:rsidRDefault="003A6E74"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 xml:space="preserve">a) </w:t>
      </w:r>
      <w:r w:rsidR="00CC3B42" w:rsidRPr="00C21B52">
        <w:rPr>
          <w:rFonts w:ascii="Times New Roman" w:eastAsia="Calibri" w:hAnsi="Times New Roman" w:cs="Times New Roman"/>
          <w:color w:val="000000"/>
          <w:sz w:val="28"/>
          <w:szCs w:val="28"/>
        </w:rPr>
        <w:t xml:space="preserve">организации, </w:t>
      </w:r>
      <w:r w:rsidR="00CC3B42" w:rsidRPr="00C21B52">
        <w:rPr>
          <w:rFonts w:ascii="Times New Roman" w:eastAsia="Calibri" w:hAnsi="Times New Roman" w:cs="Times New Roman"/>
          <w:sz w:val="28"/>
          <w:szCs w:val="28"/>
        </w:rPr>
        <w:t>обладающ</w:t>
      </w:r>
      <w:r w:rsidR="00B75149" w:rsidRPr="00C21B52">
        <w:rPr>
          <w:rFonts w:ascii="Times New Roman" w:eastAsia="Calibri" w:hAnsi="Times New Roman" w:cs="Times New Roman"/>
          <w:sz w:val="28"/>
          <w:szCs w:val="28"/>
        </w:rPr>
        <w:t>ей</w:t>
      </w:r>
      <w:r w:rsidR="00CC3B42" w:rsidRPr="00C21B52">
        <w:rPr>
          <w:rFonts w:ascii="Times New Roman" w:eastAsia="Calibri" w:hAnsi="Times New Roman" w:cs="Times New Roman"/>
          <w:sz w:val="28"/>
          <w:szCs w:val="28"/>
        </w:rPr>
        <w:t xml:space="preserve"> контролем (непосредственно или через третьих лиц) над аудируемым лицом</w:t>
      </w:r>
      <w:r w:rsidRPr="00C21B52">
        <w:rPr>
          <w:rFonts w:ascii="Times New Roman" w:eastAsia="Calibri" w:hAnsi="Times New Roman" w:cs="Times New Roman"/>
          <w:color w:val="000000"/>
          <w:sz w:val="28"/>
          <w:szCs w:val="28"/>
        </w:rPr>
        <w:t>;</w:t>
      </w:r>
    </w:p>
    <w:p w:rsidR="003A6E74" w:rsidRPr="00C21B52" w:rsidRDefault="003A6E74"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w:t>
      </w:r>
      <w:r w:rsidR="00CC3B42" w:rsidRPr="00C21B52">
        <w:rPr>
          <w:rFonts w:ascii="Times New Roman" w:eastAsia="Calibri" w:hAnsi="Times New Roman" w:cs="Times New Roman"/>
          <w:color w:val="000000"/>
          <w:sz w:val="28"/>
          <w:szCs w:val="28"/>
        </w:rPr>
        <w:t>организации</w:t>
      </w:r>
      <w:r w:rsidRPr="00C21B52">
        <w:rPr>
          <w:rFonts w:ascii="Times New Roman" w:eastAsia="Calibri" w:hAnsi="Times New Roman" w:cs="Times New Roman"/>
          <w:color w:val="000000"/>
          <w:sz w:val="28"/>
          <w:szCs w:val="28"/>
        </w:rPr>
        <w:t xml:space="preserve">, </w:t>
      </w:r>
      <w:r w:rsidR="00CC3B42" w:rsidRPr="00C21B52">
        <w:rPr>
          <w:rFonts w:ascii="Times New Roman" w:eastAsia="Calibri" w:hAnsi="Times New Roman" w:cs="Times New Roman"/>
          <w:sz w:val="28"/>
          <w:szCs w:val="28"/>
        </w:rPr>
        <w:t>имеющей прямую финансовую заинтересованность в аудируемом лице при условии, что данная организация обладает значительным влиянием на аудируем</w:t>
      </w:r>
      <w:r w:rsidR="00037B52" w:rsidRPr="00C21B52">
        <w:rPr>
          <w:rFonts w:ascii="Times New Roman" w:eastAsia="Calibri" w:hAnsi="Times New Roman" w:cs="Times New Roman"/>
          <w:sz w:val="28"/>
          <w:szCs w:val="28"/>
        </w:rPr>
        <w:t>ое лицо,</w:t>
      </w:r>
      <w:r w:rsidR="00CC3B42" w:rsidRPr="00C21B52">
        <w:rPr>
          <w:rFonts w:ascii="Times New Roman" w:eastAsia="Calibri" w:hAnsi="Times New Roman" w:cs="Times New Roman"/>
          <w:sz w:val="28"/>
          <w:szCs w:val="28"/>
        </w:rPr>
        <w:t xml:space="preserve"> и указанная заинтересованность в аудируемом лице является существенной для данной организации</w:t>
      </w:r>
      <w:r w:rsidRPr="00C21B52">
        <w:rPr>
          <w:rFonts w:ascii="Times New Roman" w:eastAsia="Calibri" w:hAnsi="Times New Roman" w:cs="Times New Roman"/>
          <w:color w:val="000000"/>
          <w:sz w:val="28"/>
          <w:szCs w:val="28"/>
        </w:rPr>
        <w:t xml:space="preserve">; </w:t>
      </w:r>
    </w:p>
    <w:p w:rsidR="003A6E74" w:rsidRPr="00C21B52" w:rsidRDefault="003A6E74"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w:t>
      </w:r>
      <w:r w:rsidR="00CC3B42" w:rsidRPr="00C21B52">
        <w:rPr>
          <w:rFonts w:ascii="Times New Roman" w:eastAsia="Calibri" w:hAnsi="Times New Roman" w:cs="Times New Roman"/>
          <w:sz w:val="28"/>
          <w:szCs w:val="28"/>
        </w:rPr>
        <w:t>организации, которая находится под общим контролем с аудируемым лицом («сестринской организации»)</w:t>
      </w:r>
      <w:r w:rsidRPr="00C21B52">
        <w:rPr>
          <w:rFonts w:ascii="Times New Roman" w:eastAsia="Calibri" w:hAnsi="Times New Roman" w:cs="Times New Roman"/>
          <w:color w:val="000000"/>
          <w:sz w:val="28"/>
          <w:szCs w:val="28"/>
        </w:rPr>
        <w:t>,</w:t>
      </w:r>
    </w:p>
    <w:p w:rsidR="00CC3B42" w:rsidRPr="00C21B52" w:rsidRDefault="003A6E74"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при условии, что</w:t>
      </w:r>
      <w:r w:rsidR="00CC3B42"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w:t>
      </w:r>
    </w:p>
    <w:p w:rsidR="009B2995" w:rsidRPr="00C21B52" w:rsidRDefault="00CC3B42"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аудиторская организация, другая организация в сети не выражают мнение о бухгалтерской (финансовой) отчетности такой связанной стороны;</w:t>
      </w:r>
    </w:p>
    <w:p w:rsidR="00BC2253" w:rsidRPr="00C21B52" w:rsidRDefault="00BC2253"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аудиторская организация, другая организация в сети не принимают, прямо или косвенно, </w:t>
      </w:r>
      <w:r w:rsidRPr="00C21B52">
        <w:rPr>
          <w:rFonts w:ascii="Times New Roman" w:hAnsi="Times New Roman"/>
          <w:sz w:val="28"/>
        </w:rPr>
        <w:t xml:space="preserve">на себя ответственность за </w:t>
      </w:r>
      <w:r w:rsidRPr="00C21B52">
        <w:rPr>
          <w:rFonts w:ascii="Times New Roman" w:eastAsia="Calibri" w:hAnsi="Times New Roman" w:cs="Times New Roman"/>
          <w:sz w:val="28"/>
          <w:szCs w:val="28"/>
        </w:rPr>
        <w:t>выполнение функций руководства</w:t>
      </w:r>
      <w:r w:rsidRPr="00C21B52">
        <w:rPr>
          <w:rFonts w:ascii="Times New Roman" w:hAnsi="Times New Roman"/>
          <w:sz w:val="28"/>
        </w:rPr>
        <w:t xml:space="preserve"> аудируемого лица;</w:t>
      </w:r>
    </w:p>
    <w:p w:rsidR="00BC2253" w:rsidRPr="00C21B52" w:rsidRDefault="009B2995"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w:t>
      </w:r>
      <w:r w:rsidR="003A6E74" w:rsidRPr="00C21B52">
        <w:rPr>
          <w:rFonts w:ascii="Times New Roman" w:eastAsia="Calibri" w:hAnsi="Times New Roman" w:cs="Times New Roman"/>
          <w:color w:val="000000"/>
          <w:sz w:val="28"/>
          <w:szCs w:val="28"/>
        </w:rPr>
        <w:t xml:space="preserve">данные услуги не создают угрозы самоконтроля, поскольку результаты предоставления таких услуг не будут предметом исследования при </w:t>
      </w:r>
      <w:r w:rsidR="00BC2253" w:rsidRPr="00C21B52">
        <w:rPr>
          <w:rFonts w:ascii="Times New Roman" w:eastAsia="Calibri" w:hAnsi="Times New Roman" w:cs="Times New Roman"/>
          <w:color w:val="000000"/>
          <w:sz w:val="28"/>
          <w:szCs w:val="28"/>
        </w:rPr>
        <w:t>выполнении аудиторских процедур;</w:t>
      </w:r>
    </w:p>
    <w:p w:rsidR="00BC2253" w:rsidRPr="00C21B52" w:rsidRDefault="00BC2253" w:rsidP="003A6E74">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w:t>
      </w:r>
      <w:r w:rsidR="003A6E74"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аудиторская организация принимает меры в ответ на иные возникающие угрозы независимости, если они не находятся на приемлемом уровне.</w:t>
      </w:r>
    </w:p>
    <w:p w:rsidR="00936591" w:rsidRPr="00C21B52" w:rsidRDefault="000D4502" w:rsidP="00DB6183">
      <w:pPr>
        <w:pStyle w:val="1"/>
        <w:rPr>
          <w:lang w:val="ru-RU"/>
        </w:rPr>
      </w:pPr>
      <w:bookmarkStart w:id="141" w:name="_Toc24918308"/>
      <w:r w:rsidRPr="00C21B52">
        <w:rPr>
          <w:lang w:val="ru-RU"/>
        </w:rPr>
        <w:t>УСЛУГИ, СВЯЗАННЫЕ С БУХГАЛТЕРСКИМ УЧЕТОМ</w:t>
      </w:r>
      <w:bookmarkEnd w:id="141"/>
    </w:p>
    <w:p w:rsidR="00CD361F" w:rsidRPr="00C21B52" w:rsidRDefault="001042F8" w:rsidP="00936591">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w:t>
      </w:r>
      <w:r w:rsidR="00CA6275" w:rsidRPr="00C21B52">
        <w:rPr>
          <w:rFonts w:ascii="Times New Roman" w:eastAsia="Calibri" w:hAnsi="Times New Roman" w:cs="Times New Roman"/>
          <w:sz w:val="28"/>
          <w:szCs w:val="28"/>
        </w:rPr>
        <w:t>.1</w:t>
      </w:r>
      <w:r w:rsidR="000D4502" w:rsidRPr="00C21B52">
        <w:rPr>
          <w:rFonts w:ascii="Times New Roman" w:eastAsia="Calibri" w:hAnsi="Times New Roman" w:cs="Times New Roman"/>
          <w:sz w:val="28"/>
          <w:szCs w:val="28"/>
        </w:rPr>
        <w:t>1</w:t>
      </w:r>
      <w:r w:rsidR="00CA6275" w:rsidRPr="00C21B52">
        <w:rPr>
          <w:rFonts w:ascii="Times New Roman" w:eastAsia="Calibri" w:hAnsi="Times New Roman" w:cs="Times New Roman"/>
          <w:sz w:val="28"/>
          <w:szCs w:val="28"/>
        </w:rPr>
        <w:t>.</w:t>
      </w:r>
      <w:r w:rsidR="000D4502" w:rsidRPr="00C21B52">
        <w:rPr>
          <w:rFonts w:ascii="Times New Roman" w:eastAsia="Calibri" w:hAnsi="Times New Roman" w:cs="Times New Roman"/>
          <w:sz w:val="28"/>
          <w:szCs w:val="28"/>
        </w:rPr>
        <w:t>П1.</w:t>
      </w:r>
      <w:r w:rsidR="00CA6275" w:rsidRPr="00C21B52">
        <w:rPr>
          <w:rFonts w:ascii="Times New Roman" w:eastAsia="Calibri" w:hAnsi="Times New Roman" w:cs="Times New Roman"/>
          <w:sz w:val="28"/>
          <w:szCs w:val="28"/>
        </w:rPr>
        <w:t xml:space="preserve"> </w:t>
      </w:r>
      <w:r w:rsidR="00CD361F" w:rsidRPr="00C21B52">
        <w:rPr>
          <w:rFonts w:ascii="Times New Roman" w:eastAsia="Calibri" w:hAnsi="Times New Roman" w:cs="Times New Roman"/>
          <w:sz w:val="28"/>
          <w:szCs w:val="28"/>
        </w:rPr>
        <w:t xml:space="preserve">Оказание </w:t>
      </w:r>
      <w:r w:rsidR="00CA6275" w:rsidRPr="00C21B52">
        <w:rPr>
          <w:rFonts w:ascii="Times New Roman" w:eastAsia="Calibri" w:hAnsi="Times New Roman" w:cs="Times New Roman"/>
          <w:sz w:val="28"/>
          <w:szCs w:val="28"/>
        </w:rPr>
        <w:t>аудируемому лицу услуг</w:t>
      </w:r>
      <w:r w:rsidR="003D4367" w:rsidRPr="00C21B52">
        <w:rPr>
          <w:rFonts w:ascii="Times New Roman" w:eastAsia="Calibri" w:hAnsi="Times New Roman" w:cs="Times New Roman"/>
          <w:sz w:val="28"/>
          <w:szCs w:val="28"/>
        </w:rPr>
        <w:t>, связанных</w:t>
      </w:r>
      <w:r w:rsidR="00CA6275" w:rsidRPr="00C21B52">
        <w:rPr>
          <w:rFonts w:ascii="Times New Roman" w:eastAsia="Calibri" w:hAnsi="Times New Roman" w:cs="Times New Roman"/>
          <w:sz w:val="28"/>
          <w:szCs w:val="28"/>
        </w:rPr>
        <w:t xml:space="preserve"> </w:t>
      </w:r>
      <w:r w:rsidR="003D4367" w:rsidRPr="00C21B52">
        <w:rPr>
          <w:rFonts w:ascii="Times New Roman" w:eastAsia="Calibri" w:hAnsi="Times New Roman" w:cs="Times New Roman"/>
          <w:sz w:val="28"/>
          <w:szCs w:val="28"/>
        </w:rPr>
        <w:t>с</w:t>
      </w:r>
      <w:r w:rsidR="00CA6275" w:rsidRPr="00C21B52">
        <w:rPr>
          <w:rFonts w:ascii="Times New Roman" w:eastAsia="Calibri" w:hAnsi="Times New Roman" w:cs="Times New Roman"/>
          <w:sz w:val="28"/>
          <w:szCs w:val="28"/>
        </w:rPr>
        <w:t xml:space="preserve"> бухгалтерск</w:t>
      </w:r>
      <w:r w:rsidR="003D4367" w:rsidRPr="00C21B52">
        <w:rPr>
          <w:rFonts w:ascii="Times New Roman" w:eastAsia="Calibri" w:hAnsi="Times New Roman" w:cs="Times New Roman"/>
          <w:sz w:val="28"/>
          <w:szCs w:val="28"/>
        </w:rPr>
        <w:t>им</w:t>
      </w:r>
      <w:r w:rsidR="00CA6275" w:rsidRPr="00C21B52">
        <w:rPr>
          <w:rFonts w:ascii="Times New Roman" w:eastAsia="Calibri" w:hAnsi="Times New Roman" w:cs="Times New Roman"/>
          <w:sz w:val="28"/>
          <w:szCs w:val="28"/>
        </w:rPr>
        <w:t xml:space="preserve"> учет</w:t>
      </w:r>
      <w:r w:rsidR="003D4367" w:rsidRPr="00C21B52">
        <w:rPr>
          <w:rFonts w:ascii="Times New Roman" w:eastAsia="Calibri" w:hAnsi="Times New Roman" w:cs="Times New Roman"/>
          <w:sz w:val="28"/>
          <w:szCs w:val="28"/>
        </w:rPr>
        <w:t>ом,</w:t>
      </w:r>
      <w:r w:rsidR="00CA6275" w:rsidRPr="00C21B52">
        <w:rPr>
          <w:rFonts w:ascii="Times New Roman" w:eastAsia="Calibri" w:hAnsi="Times New Roman" w:cs="Times New Roman"/>
          <w:sz w:val="28"/>
          <w:szCs w:val="28"/>
        </w:rPr>
        <w:t xml:space="preserve"> может создать угрозу самоконтроля.</w:t>
      </w:r>
    </w:p>
    <w:p w:rsidR="00615EAC" w:rsidRPr="00C21B52" w:rsidRDefault="00615EAC" w:rsidP="00DB6183">
      <w:pPr>
        <w:pStyle w:val="1"/>
        <w:rPr>
          <w:lang w:val="ru-RU"/>
        </w:rPr>
      </w:pPr>
      <w:r w:rsidRPr="00C21B52">
        <w:rPr>
          <w:lang w:val="ru-RU"/>
        </w:rPr>
        <w:t xml:space="preserve">  </w:t>
      </w:r>
      <w:bookmarkStart w:id="142" w:name="_Toc24918309"/>
      <w:r w:rsidRPr="00C21B52">
        <w:rPr>
          <w:lang w:val="ru-RU"/>
        </w:rPr>
        <w:t>Все аудируемые лица</w:t>
      </w:r>
      <w:bookmarkEnd w:id="142"/>
    </w:p>
    <w:p w:rsidR="001042F8" w:rsidRPr="00C21B52" w:rsidRDefault="00615EAC" w:rsidP="00936591">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w:t>
      </w:r>
      <w:r w:rsidR="001042F8" w:rsidRPr="00C21B52">
        <w:rPr>
          <w:rFonts w:ascii="Times New Roman" w:eastAsia="Calibri" w:hAnsi="Times New Roman" w:cs="Times New Roman"/>
          <w:sz w:val="28"/>
          <w:szCs w:val="28"/>
        </w:rPr>
        <w:t>2</w:t>
      </w:r>
      <w:r w:rsidR="001C7E25" w:rsidRPr="00C21B52">
        <w:rPr>
          <w:rFonts w:ascii="Times New Roman" w:eastAsia="Calibri" w:hAnsi="Times New Roman" w:cs="Times New Roman"/>
          <w:sz w:val="28"/>
          <w:szCs w:val="28"/>
        </w:rPr>
        <w:t>.</w:t>
      </w:r>
      <w:r w:rsidR="000D4502" w:rsidRPr="00C21B52">
        <w:rPr>
          <w:rFonts w:ascii="Times New Roman" w:eastAsia="Calibri" w:hAnsi="Times New Roman" w:cs="Times New Roman"/>
          <w:sz w:val="28"/>
          <w:szCs w:val="28"/>
        </w:rPr>
        <w:t>12</w:t>
      </w:r>
      <w:r w:rsidRPr="00C21B52">
        <w:rPr>
          <w:rFonts w:ascii="Times New Roman" w:eastAsia="Calibri" w:hAnsi="Times New Roman" w:cs="Times New Roman"/>
          <w:sz w:val="28"/>
          <w:szCs w:val="28"/>
        </w:rPr>
        <w:t>.</w:t>
      </w:r>
      <w:r w:rsidR="001C7E25" w:rsidRPr="00C21B52">
        <w:rPr>
          <w:rFonts w:ascii="Times New Roman" w:eastAsia="Calibri" w:hAnsi="Times New Roman" w:cs="Times New Roman"/>
          <w:sz w:val="28"/>
          <w:szCs w:val="28"/>
        </w:rPr>
        <w:t>П1. Услуги</w:t>
      </w:r>
      <w:r w:rsidR="003D4367" w:rsidRPr="00C21B52">
        <w:rPr>
          <w:rFonts w:ascii="Times New Roman" w:eastAsia="Calibri" w:hAnsi="Times New Roman" w:cs="Times New Roman"/>
          <w:sz w:val="28"/>
          <w:szCs w:val="28"/>
        </w:rPr>
        <w:t>, связанные с</w:t>
      </w:r>
      <w:r w:rsidR="001C7E25" w:rsidRPr="00C21B52">
        <w:rPr>
          <w:rFonts w:ascii="Times New Roman" w:eastAsia="Calibri" w:hAnsi="Times New Roman" w:cs="Times New Roman"/>
          <w:sz w:val="28"/>
          <w:szCs w:val="28"/>
        </w:rPr>
        <w:t xml:space="preserve"> бухгалтерск</w:t>
      </w:r>
      <w:r w:rsidR="003D4367" w:rsidRPr="00C21B52">
        <w:rPr>
          <w:rFonts w:ascii="Times New Roman" w:eastAsia="Calibri" w:hAnsi="Times New Roman" w:cs="Times New Roman"/>
          <w:sz w:val="28"/>
          <w:szCs w:val="28"/>
        </w:rPr>
        <w:t>им</w:t>
      </w:r>
      <w:r w:rsidR="001C7E25" w:rsidRPr="00C21B52">
        <w:rPr>
          <w:rFonts w:ascii="Times New Roman" w:eastAsia="Calibri" w:hAnsi="Times New Roman" w:cs="Times New Roman"/>
          <w:sz w:val="28"/>
          <w:szCs w:val="28"/>
        </w:rPr>
        <w:t xml:space="preserve"> учет</w:t>
      </w:r>
      <w:r w:rsidR="003D4367" w:rsidRPr="00C21B52">
        <w:rPr>
          <w:rFonts w:ascii="Times New Roman" w:eastAsia="Calibri" w:hAnsi="Times New Roman" w:cs="Times New Roman"/>
          <w:sz w:val="28"/>
          <w:szCs w:val="28"/>
        </w:rPr>
        <w:t>ом,</w:t>
      </w:r>
      <w:r w:rsidR="001C7E25" w:rsidRPr="00C21B52">
        <w:rPr>
          <w:rFonts w:ascii="Times New Roman" w:eastAsia="Calibri" w:hAnsi="Times New Roman" w:cs="Times New Roman"/>
          <w:sz w:val="28"/>
          <w:szCs w:val="28"/>
        </w:rPr>
        <w:t xml:space="preserve"> могут, в частности, включать:</w:t>
      </w:r>
    </w:p>
    <w:p w:rsidR="001C7E25" w:rsidRPr="00C21B52" w:rsidRDefault="001C7E2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а) подготовку </w:t>
      </w:r>
      <w:r w:rsidR="001A17F1" w:rsidRPr="00C21B52">
        <w:rPr>
          <w:rFonts w:ascii="Times New Roman" w:eastAsia="Calibri" w:hAnsi="Times New Roman" w:cs="Times New Roman"/>
          <w:sz w:val="28"/>
          <w:szCs w:val="28"/>
        </w:rPr>
        <w:t xml:space="preserve">регистров бухгалтерского учета </w:t>
      </w:r>
      <w:r w:rsidRPr="00C21B52">
        <w:rPr>
          <w:rFonts w:ascii="Times New Roman" w:eastAsia="Calibri" w:hAnsi="Times New Roman" w:cs="Times New Roman"/>
          <w:color w:val="000000"/>
          <w:sz w:val="28"/>
          <w:szCs w:val="28"/>
        </w:rPr>
        <w:t>и составление бухгалтерской (финансовой) отчетности;</w:t>
      </w:r>
    </w:p>
    <w:p w:rsidR="001C7E25" w:rsidRPr="00C21B52" w:rsidRDefault="001C7E2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w:t>
      </w:r>
      <w:r w:rsidR="001A17F1" w:rsidRPr="00C21B52">
        <w:rPr>
          <w:rFonts w:ascii="Times New Roman" w:eastAsia="Calibri" w:hAnsi="Times New Roman" w:cs="Times New Roman"/>
          <w:color w:val="000000"/>
          <w:sz w:val="28"/>
          <w:szCs w:val="28"/>
        </w:rPr>
        <w:t>учет хозяйственных операций</w:t>
      </w:r>
      <w:r w:rsidRPr="00C21B52">
        <w:rPr>
          <w:rFonts w:ascii="Times New Roman" w:eastAsia="Calibri" w:hAnsi="Times New Roman" w:cs="Times New Roman"/>
          <w:color w:val="000000"/>
          <w:sz w:val="28"/>
          <w:szCs w:val="28"/>
        </w:rPr>
        <w:t>;</w:t>
      </w:r>
    </w:p>
    <w:p w:rsidR="001C7E25" w:rsidRPr="00C21B52" w:rsidRDefault="001C7E2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w:t>
      </w:r>
      <w:r w:rsidR="00B76324" w:rsidRPr="00C21B52">
        <w:rPr>
          <w:rFonts w:ascii="Times New Roman" w:eastAsia="Calibri" w:hAnsi="Times New Roman" w:cs="Times New Roman"/>
          <w:sz w:val="28"/>
          <w:szCs w:val="28"/>
        </w:rPr>
        <w:t>учет заработной платы</w:t>
      </w:r>
      <w:r w:rsidRPr="00C21B52">
        <w:rPr>
          <w:rFonts w:ascii="Times New Roman" w:eastAsia="Calibri" w:hAnsi="Times New Roman" w:cs="Times New Roman"/>
          <w:color w:val="000000"/>
          <w:sz w:val="28"/>
          <w:szCs w:val="28"/>
        </w:rPr>
        <w:t>.</w:t>
      </w:r>
    </w:p>
    <w:p w:rsidR="00936591" w:rsidRPr="00C21B52" w:rsidRDefault="001C7E25"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12</w:t>
      </w:r>
      <w:r w:rsidRPr="00C21B52">
        <w:rPr>
          <w:rFonts w:ascii="Times New Roman" w:eastAsia="Calibri" w:hAnsi="Times New Roman" w:cs="Times New Roman"/>
          <w:color w:val="000000"/>
          <w:sz w:val="28"/>
          <w:szCs w:val="28"/>
        </w:rPr>
        <w:t xml:space="preserve">.П2. </w:t>
      </w:r>
      <w:r w:rsidR="00936591" w:rsidRPr="00C21B52">
        <w:rPr>
          <w:rFonts w:ascii="Times New Roman" w:eastAsia="Calibri" w:hAnsi="Times New Roman" w:cs="Times New Roman"/>
          <w:sz w:val="28"/>
          <w:szCs w:val="28"/>
        </w:rPr>
        <w:t xml:space="preserve">Руководство аудируемого лица несет ответственность за составление и достоверность бухгалтерской (финансовой) отчетности в соответствии с правилами составления бухгалтерской (финансовой) отчетности. </w:t>
      </w:r>
      <w:r w:rsidR="00936591" w:rsidRPr="00C21B52">
        <w:rPr>
          <w:rFonts w:ascii="Times New Roman" w:hAnsi="Times New Roman"/>
          <w:sz w:val="28"/>
        </w:rPr>
        <w:t>В обязанности руководства аудируемого лица</w:t>
      </w:r>
      <w:r w:rsidR="00936591" w:rsidRPr="00C21B52">
        <w:rPr>
          <w:rFonts w:ascii="Times New Roman" w:eastAsia="Calibri" w:hAnsi="Times New Roman" w:cs="Times New Roman"/>
          <w:sz w:val="28"/>
          <w:szCs w:val="28"/>
        </w:rPr>
        <w:t>, в частности,</w:t>
      </w:r>
      <w:r w:rsidR="00936591" w:rsidRPr="00C21B52">
        <w:rPr>
          <w:rFonts w:ascii="Times New Roman" w:hAnsi="Times New Roman"/>
          <w:sz w:val="28"/>
        </w:rPr>
        <w:t xml:space="preserve"> входит:</w:t>
      </w:r>
    </w:p>
    <w:p w:rsidR="00936591" w:rsidRPr="00C21B52" w:rsidRDefault="00936591"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а) </w:t>
      </w:r>
      <w:r w:rsidRPr="00C21B52">
        <w:rPr>
          <w:rFonts w:ascii="Times New Roman" w:eastAsia="Calibri" w:hAnsi="Times New Roman" w:cs="Times New Roman"/>
          <w:sz w:val="28"/>
          <w:szCs w:val="28"/>
        </w:rPr>
        <w:t>разработка</w:t>
      </w:r>
      <w:r w:rsidRPr="00C21B52">
        <w:rPr>
          <w:rFonts w:ascii="Times New Roman" w:hAnsi="Times New Roman"/>
          <w:sz w:val="28"/>
        </w:rPr>
        <w:t xml:space="preserve"> учетной политики и </w:t>
      </w:r>
      <w:r w:rsidRPr="00C21B52">
        <w:rPr>
          <w:rFonts w:ascii="Times New Roman" w:eastAsia="Calibri" w:hAnsi="Times New Roman" w:cs="Times New Roman"/>
          <w:sz w:val="28"/>
          <w:szCs w:val="28"/>
        </w:rPr>
        <w:t xml:space="preserve">ее </w:t>
      </w:r>
      <w:r w:rsidR="00C92F20" w:rsidRPr="00C21B52">
        <w:rPr>
          <w:rFonts w:ascii="Times New Roman" w:eastAsia="Calibri" w:hAnsi="Times New Roman" w:cs="Times New Roman"/>
          <w:sz w:val="28"/>
          <w:szCs w:val="28"/>
        </w:rPr>
        <w:t>применение</w:t>
      </w:r>
      <w:r w:rsidRPr="00C21B52">
        <w:rPr>
          <w:rFonts w:ascii="Times New Roman" w:hAnsi="Times New Roman"/>
          <w:sz w:val="28"/>
        </w:rPr>
        <w:t>;</w:t>
      </w:r>
    </w:p>
    <w:p w:rsidR="00936591" w:rsidRPr="00C21B52" w:rsidRDefault="00936591"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б) подготовка или изменение первичной документации либо исходных данных в электронной или иной форме, подтверждающих факты хозяйственной жизни;</w:t>
      </w:r>
    </w:p>
    <w:p w:rsidR="00936591" w:rsidRPr="00C21B52" w:rsidRDefault="00936591"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в) создание или изменение учетных записей.</w:t>
      </w:r>
    </w:p>
    <w:p w:rsidR="003D4367" w:rsidRPr="00C21B52" w:rsidRDefault="000D4502" w:rsidP="003D4367">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12.12.</w:t>
      </w:r>
      <w:r w:rsidR="00DE19C4" w:rsidRPr="00C21B52">
        <w:rPr>
          <w:rFonts w:ascii="Times New Roman" w:eastAsia="Calibri" w:hAnsi="Times New Roman" w:cs="Times New Roman"/>
          <w:color w:val="000000"/>
          <w:sz w:val="28"/>
          <w:szCs w:val="28"/>
        </w:rPr>
        <w:t xml:space="preserve">П3. </w:t>
      </w:r>
      <w:r w:rsidR="00936591" w:rsidRPr="00C21B52">
        <w:rPr>
          <w:rFonts w:ascii="Times New Roman" w:eastAsia="Calibri" w:hAnsi="Times New Roman" w:cs="Times New Roman"/>
          <w:sz w:val="28"/>
          <w:szCs w:val="28"/>
        </w:rPr>
        <w:t xml:space="preserve"> </w:t>
      </w:r>
      <w:r w:rsidR="003D4367" w:rsidRPr="00C21B52">
        <w:rPr>
          <w:rFonts w:ascii="Times New Roman" w:eastAsia="Calibri" w:hAnsi="Times New Roman" w:cs="Times New Roman"/>
          <w:sz w:val="28"/>
          <w:szCs w:val="28"/>
        </w:rPr>
        <w:t>Процесс аудита предполагает общение аудиторской организации с руководством аудируемого лица</w:t>
      </w:r>
      <w:r w:rsidR="0071143D" w:rsidRPr="00C21B52">
        <w:rPr>
          <w:rFonts w:ascii="Times New Roman" w:eastAsia="Calibri" w:hAnsi="Times New Roman" w:cs="Times New Roman"/>
          <w:sz w:val="28"/>
          <w:szCs w:val="28"/>
        </w:rPr>
        <w:t xml:space="preserve"> по таким вопросам, как, например</w:t>
      </w:r>
      <w:r w:rsidR="003D4367" w:rsidRPr="00C21B52">
        <w:rPr>
          <w:rFonts w:ascii="Times New Roman" w:eastAsia="Calibri" w:hAnsi="Times New Roman" w:cs="Times New Roman"/>
          <w:sz w:val="28"/>
          <w:szCs w:val="28"/>
        </w:rPr>
        <w:t>:</w:t>
      </w:r>
    </w:p>
    <w:p w:rsidR="003D4367" w:rsidRPr="00C21B52" w:rsidRDefault="003D4367" w:rsidP="003D4367">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а) применени</w:t>
      </w:r>
      <w:r w:rsidR="0071143D"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 xml:space="preserve"> стандартов бухгалтерского учета, учетной политики, требований к раскрытию информации;</w:t>
      </w:r>
    </w:p>
    <w:p w:rsidR="003D4367" w:rsidRPr="00C21B52" w:rsidRDefault="003D4367" w:rsidP="003D4367">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w:t>
      </w:r>
      <w:r w:rsidR="0071143D" w:rsidRPr="00C21B52">
        <w:rPr>
          <w:rFonts w:ascii="Times New Roman" w:eastAsia="Calibri" w:hAnsi="Times New Roman" w:cs="Times New Roman"/>
          <w:sz w:val="28"/>
          <w:szCs w:val="28"/>
        </w:rPr>
        <w:t xml:space="preserve">оценка </w:t>
      </w:r>
      <w:r w:rsidRPr="00C21B52">
        <w:rPr>
          <w:rFonts w:ascii="Times New Roman" w:eastAsia="Calibri" w:hAnsi="Times New Roman" w:cs="Times New Roman"/>
          <w:sz w:val="28"/>
          <w:szCs w:val="28"/>
        </w:rPr>
        <w:t>организаци</w:t>
      </w:r>
      <w:r w:rsidR="0071143D"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xml:space="preserve"> и осуществлени</w:t>
      </w:r>
      <w:r w:rsidR="0071143D" w:rsidRPr="00C21B52">
        <w:rPr>
          <w:rFonts w:ascii="Times New Roman" w:eastAsia="Calibri" w:hAnsi="Times New Roman" w:cs="Times New Roman"/>
          <w:sz w:val="28"/>
          <w:szCs w:val="28"/>
        </w:rPr>
        <w:t>я</w:t>
      </w:r>
      <w:r w:rsidRPr="00C21B52">
        <w:rPr>
          <w:rFonts w:ascii="Times New Roman" w:eastAsia="Calibri" w:hAnsi="Times New Roman" w:cs="Times New Roman"/>
          <w:sz w:val="28"/>
          <w:szCs w:val="28"/>
        </w:rPr>
        <w:t xml:space="preserve"> надлежащего контроля</w:t>
      </w:r>
      <w:r w:rsidR="0071143D" w:rsidRPr="00C21B52">
        <w:rPr>
          <w:rFonts w:ascii="Times New Roman" w:eastAsia="Calibri" w:hAnsi="Times New Roman" w:cs="Times New Roman"/>
          <w:sz w:val="28"/>
          <w:szCs w:val="28"/>
        </w:rPr>
        <w:t xml:space="preserve"> в области бухгалтерского учета и отчетности</w:t>
      </w:r>
      <w:r w:rsidRPr="00C21B52">
        <w:rPr>
          <w:rFonts w:ascii="Times New Roman" w:eastAsia="Calibri" w:hAnsi="Times New Roman" w:cs="Times New Roman"/>
          <w:sz w:val="28"/>
          <w:szCs w:val="28"/>
        </w:rPr>
        <w:t xml:space="preserve">, </w:t>
      </w:r>
      <w:r w:rsidR="00775B30" w:rsidRPr="00C21B52">
        <w:rPr>
          <w:rFonts w:ascii="Times New Roman" w:eastAsia="Calibri" w:hAnsi="Times New Roman" w:cs="Times New Roman"/>
          <w:sz w:val="28"/>
          <w:szCs w:val="28"/>
        </w:rPr>
        <w:t>а также</w:t>
      </w:r>
      <w:r w:rsidRPr="00C21B52">
        <w:rPr>
          <w:rFonts w:ascii="Times New Roman" w:eastAsia="Calibri" w:hAnsi="Times New Roman" w:cs="Times New Roman"/>
          <w:sz w:val="28"/>
          <w:szCs w:val="28"/>
        </w:rPr>
        <w:t xml:space="preserve"> способ</w:t>
      </w:r>
      <w:r w:rsidR="0071143D" w:rsidRPr="00C21B52">
        <w:rPr>
          <w:rFonts w:ascii="Times New Roman" w:eastAsia="Calibri" w:hAnsi="Times New Roman" w:cs="Times New Roman"/>
          <w:sz w:val="28"/>
          <w:szCs w:val="28"/>
        </w:rPr>
        <w:t>ов</w:t>
      </w:r>
      <w:r w:rsidRPr="00C21B52">
        <w:rPr>
          <w:rFonts w:ascii="Times New Roman" w:eastAsia="Calibri" w:hAnsi="Times New Roman" w:cs="Times New Roman"/>
          <w:sz w:val="28"/>
          <w:szCs w:val="28"/>
        </w:rPr>
        <w:t xml:space="preserve"> определени</w:t>
      </w:r>
      <w:r w:rsidR="0071143D" w:rsidRPr="00C21B52">
        <w:rPr>
          <w:rFonts w:ascii="Times New Roman" w:eastAsia="Calibri" w:hAnsi="Times New Roman" w:cs="Times New Roman"/>
          <w:sz w:val="28"/>
          <w:szCs w:val="28"/>
        </w:rPr>
        <w:t>я</w:t>
      </w:r>
      <w:r w:rsidRPr="00C21B52">
        <w:rPr>
          <w:rFonts w:ascii="Times New Roman" w:eastAsia="Calibri" w:hAnsi="Times New Roman" w:cs="Times New Roman"/>
          <w:sz w:val="28"/>
          <w:szCs w:val="28"/>
        </w:rPr>
        <w:t xml:space="preserve"> величины активов и обязательств аудируемого лица;</w:t>
      </w:r>
    </w:p>
    <w:p w:rsidR="003D4367" w:rsidRPr="00C21B52" w:rsidRDefault="003D4367" w:rsidP="003D4367">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предлагаемы</w:t>
      </w:r>
      <w:r w:rsidR="0071143D"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 xml:space="preserve"> корректировк</w:t>
      </w:r>
      <w:r w:rsidR="0071143D"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xml:space="preserve"> учетных записей.</w:t>
      </w:r>
    </w:p>
    <w:p w:rsidR="003D4367" w:rsidRPr="00C21B52" w:rsidRDefault="003D4367" w:rsidP="003D4367">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Такое общение считается обычной частью аудита и, как правило, не создает угроз независимости</w:t>
      </w:r>
      <w:r w:rsidRPr="00C21B52">
        <w:rPr>
          <w:rFonts w:ascii="Times New Roman" w:hAnsi="Times New Roman"/>
          <w:sz w:val="28"/>
        </w:rPr>
        <w:t xml:space="preserve"> при условии, что </w:t>
      </w:r>
      <w:r w:rsidRPr="00C21B52">
        <w:rPr>
          <w:rFonts w:ascii="Times New Roman" w:eastAsia="Calibri" w:hAnsi="Times New Roman" w:cs="Times New Roman"/>
          <w:sz w:val="28"/>
          <w:szCs w:val="28"/>
        </w:rPr>
        <w:t>аудируемое лицо</w:t>
      </w:r>
      <w:r w:rsidRPr="00C21B52">
        <w:rPr>
          <w:rFonts w:ascii="Times New Roman" w:hAnsi="Times New Roman"/>
          <w:sz w:val="28"/>
        </w:rPr>
        <w:t xml:space="preserve"> несет ответственность за принятие решений в отношении учетных записей и бухгалтерской (финансовой) отчетности.</w:t>
      </w:r>
    </w:p>
    <w:p w:rsidR="0071143D" w:rsidRPr="00C21B52" w:rsidRDefault="000D4502" w:rsidP="0071143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12.12.</w:t>
      </w:r>
      <w:r w:rsidR="0071143D" w:rsidRPr="00C21B52">
        <w:rPr>
          <w:rFonts w:ascii="Times New Roman" w:eastAsia="Calibri" w:hAnsi="Times New Roman" w:cs="Times New Roman"/>
          <w:color w:val="000000"/>
          <w:sz w:val="28"/>
          <w:szCs w:val="28"/>
        </w:rPr>
        <w:t xml:space="preserve">П4. </w:t>
      </w:r>
      <w:r w:rsidR="0071143D" w:rsidRPr="00C21B52">
        <w:rPr>
          <w:rFonts w:ascii="Times New Roman" w:eastAsia="Calibri" w:hAnsi="Times New Roman" w:cs="Times New Roman"/>
          <w:sz w:val="28"/>
          <w:szCs w:val="28"/>
        </w:rPr>
        <w:t>Аудируемое лицо может запросить у аудиторской организации предоставление технической поддержки, например, при решении вопросов, связанных со сверкой счетов, в связи с анализом или накапливанием информации для бухгалтерской (финансовой) отчетности. Кроме того, аудируемому лицу могут потребоваться консультации по таким вопросам, как трансформация бухгалтерской (финансовой) отчетности из одной системы учетных принципов в другую (например, для соблюдения учетной политики группы, для перехода к другим принципам составления отчетности</w:t>
      </w:r>
      <w:r w:rsidR="0071143D" w:rsidRPr="00C21B52">
        <w:rPr>
          <w:rFonts w:ascii="Times New Roman" w:hAnsi="Times New Roman"/>
          <w:sz w:val="28"/>
        </w:rPr>
        <w:t xml:space="preserve"> (МСФО, др.)</w:t>
      </w:r>
      <w:r w:rsidR="0071143D" w:rsidRPr="00C21B52">
        <w:rPr>
          <w:rFonts w:ascii="Times New Roman" w:eastAsia="Calibri" w:hAnsi="Times New Roman" w:cs="Times New Roman"/>
          <w:sz w:val="28"/>
          <w:szCs w:val="28"/>
        </w:rPr>
        <w:t>. Такие услуги, как правило, не создают угроз независимости при условии, что аудиторская организация</w:t>
      </w:r>
      <w:r w:rsidR="00F80CD5" w:rsidRPr="00C21B52">
        <w:rPr>
          <w:rFonts w:ascii="Times New Roman" w:eastAsia="Calibri" w:hAnsi="Times New Roman" w:cs="Times New Roman"/>
          <w:sz w:val="28"/>
          <w:szCs w:val="28"/>
        </w:rPr>
        <w:t>, другая организация в сети</w:t>
      </w:r>
      <w:r w:rsidR="0071143D" w:rsidRPr="00C21B52">
        <w:rPr>
          <w:rFonts w:ascii="Times New Roman" w:eastAsia="Calibri" w:hAnsi="Times New Roman" w:cs="Times New Roman"/>
          <w:sz w:val="28"/>
          <w:szCs w:val="28"/>
        </w:rPr>
        <w:t xml:space="preserve"> не принима</w:t>
      </w:r>
      <w:r w:rsidR="00F80CD5" w:rsidRPr="00C21B52">
        <w:rPr>
          <w:rFonts w:ascii="Times New Roman" w:eastAsia="Calibri" w:hAnsi="Times New Roman" w:cs="Times New Roman"/>
          <w:sz w:val="28"/>
          <w:szCs w:val="28"/>
        </w:rPr>
        <w:t>ю</w:t>
      </w:r>
      <w:r w:rsidR="0071143D" w:rsidRPr="00C21B52">
        <w:rPr>
          <w:rFonts w:ascii="Times New Roman" w:eastAsia="Calibri" w:hAnsi="Times New Roman" w:cs="Times New Roman"/>
          <w:sz w:val="28"/>
          <w:szCs w:val="28"/>
        </w:rPr>
        <w:t>т на себя ответственность за функции руководства аудируемого лица.</w:t>
      </w:r>
    </w:p>
    <w:p w:rsidR="0071143D" w:rsidRPr="00C21B52" w:rsidRDefault="00BA2979" w:rsidP="00DB6183">
      <w:pPr>
        <w:pStyle w:val="2"/>
      </w:pPr>
      <w:bookmarkStart w:id="143" w:name="_Toc24918310"/>
      <w:r w:rsidRPr="00C21B52">
        <w:t>Услуги формального или технического характера</w:t>
      </w:r>
      <w:bookmarkEnd w:id="143"/>
    </w:p>
    <w:p w:rsidR="007C63A5" w:rsidRPr="00C21B52" w:rsidRDefault="00BA2979"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1</w:t>
      </w:r>
      <w:r w:rsidR="005257E4" w:rsidRPr="00C21B52">
        <w:rPr>
          <w:rFonts w:ascii="Times New Roman" w:eastAsia="Calibri" w:hAnsi="Times New Roman" w:cs="Times New Roman"/>
          <w:color w:val="000000"/>
          <w:sz w:val="28"/>
          <w:szCs w:val="28"/>
        </w:rPr>
        <w:t>3</w:t>
      </w:r>
      <w:r w:rsidRPr="00C21B52">
        <w:rPr>
          <w:rFonts w:ascii="Times New Roman" w:eastAsia="Calibri" w:hAnsi="Times New Roman" w:cs="Times New Roman"/>
          <w:color w:val="000000"/>
          <w:sz w:val="28"/>
          <w:szCs w:val="28"/>
        </w:rPr>
        <w:t>.П1.</w:t>
      </w:r>
      <w:r w:rsidR="007A3FFE" w:rsidRPr="00C21B52">
        <w:rPr>
          <w:rFonts w:ascii="Times New Roman" w:eastAsia="Calibri" w:hAnsi="Times New Roman" w:cs="Times New Roman"/>
          <w:color w:val="000000"/>
          <w:sz w:val="28"/>
          <w:szCs w:val="28"/>
        </w:rPr>
        <w:t xml:space="preserve"> </w:t>
      </w:r>
      <w:r w:rsidR="007C63A5" w:rsidRPr="00C21B52">
        <w:rPr>
          <w:rFonts w:ascii="Times New Roman" w:hAnsi="Times New Roman"/>
          <w:sz w:val="28"/>
        </w:rPr>
        <w:t xml:space="preserve">Оказание услуг, связанных с бухгалтерским учетом, которые имеют формальный или сугубо технический характер, практически не требует от аудитора применения профессионального суждения. </w:t>
      </w:r>
      <w:r w:rsidR="007C63A5" w:rsidRPr="00C21B52">
        <w:rPr>
          <w:rFonts w:ascii="Times New Roman" w:eastAsia="Calibri" w:hAnsi="Times New Roman" w:cs="Times New Roman"/>
          <w:sz w:val="28"/>
          <w:szCs w:val="28"/>
        </w:rPr>
        <w:t>Примерами таких услуг являются, в частности:</w:t>
      </w:r>
    </w:p>
    <w:p w:rsidR="007C63A5" w:rsidRPr="00C21B52" w:rsidRDefault="007C63A5"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а) составление расчета заработной платы и отчетов на основании предоставленных аудируемым лицом данных для последующего осуществления выплат или утверждения аудируемым лицом;</w:t>
      </w:r>
    </w:p>
    <w:p w:rsidR="007C63A5" w:rsidRPr="00C21B52" w:rsidRDefault="007C63A5"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отражение в регистрах бухгалтерского учета </w:t>
      </w:r>
      <w:r w:rsidRPr="00C21B52">
        <w:rPr>
          <w:rFonts w:ascii="Times New Roman" w:hAnsi="Times New Roman"/>
          <w:sz w:val="28"/>
        </w:rPr>
        <w:t>повторяющихся</w:t>
      </w:r>
      <w:r w:rsidRPr="00C21B52">
        <w:rPr>
          <w:rFonts w:ascii="Times New Roman" w:eastAsia="Calibri" w:hAnsi="Times New Roman" w:cs="Times New Roman"/>
          <w:sz w:val="28"/>
          <w:szCs w:val="28"/>
        </w:rPr>
        <w:t xml:space="preserve"> фактов хозяйственной жизни, </w:t>
      </w:r>
      <w:r w:rsidRPr="00C21B52">
        <w:rPr>
          <w:rFonts w:ascii="Times New Roman" w:hAnsi="Times New Roman"/>
          <w:sz w:val="28"/>
        </w:rPr>
        <w:t>суммы по которым можно легко определить из первичной документации или исходных данных (например, из счетов за коммунальные услуги)</w:t>
      </w:r>
      <w:r w:rsidRPr="00C21B52">
        <w:rPr>
          <w:rFonts w:ascii="Times New Roman" w:eastAsia="Calibri" w:hAnsi="Times New Roman" w:cs="Times New Roman"/>
          <w:sz w:val="28"/>
          <w:szCs w:val="28"/>
        </w:rPr>
        <w:t xml:space="preserve">, </w:t>
      </w:r>
      <w:r w:rsidR="00037B52"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xml:space="preserve"> корреспонденцию счетов бухгалтерского учета по </w:t>
      </w:r>
      <w:r w:rsidRPr="00C21B52">
        <w:rPr>
          <w:rFonts w:ascii="Times New Roman" w:hAnsi="Times New Roman"/>
          <w:sz w:val="28"/>
        </w:rPr>
        <w:t>которым</w:t>
      </w:r>
      <w:r w:rsidRPr="00C21B52">
        <w:rPr>
          <w:rFonts w:ascii="Times New Roman" w:eastAsia="Calibri" w:hAnsi="Times New Roman" w:cs="Times New Roman"/>
          <w:sz w:val="28"/>
          <w:szCs w:val="28"/>
        </w:rPr>
        <w:t xml:space="preserve"> определило само аудируемое лицо;</w:t>
      </w:r>
    </w:p>
    <w:p w:rsidR="007C63A5" w:rsidRPr="00C21B52" w:rsidRDefault="00DA75EC"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в</w:t>
      </w:r>
      <w:r w:rsidR="007C63A5" w:rsidRPr="00C21B52">
        <w:rPr>
          <w:rFonts w:ascii="Times New Roman" w:hAnsi="Times New Roman"/>
          <w:sz w:val="28"/>
        </w:rPr>
        <w:t>) расчет суммы амортизационных отчислений по основным средствам, когда аудируемое лицо самостоятельно определяет в отношении этих объектов</w:t>
      </w:r>
      <w:r w:rsidR="007C63A5" w:rsidRPr="00C21B52">
        <w:rPr>
          <w:rFonts w:ascii="Times New Roman" w:eastAsia="Calibri" w:hAnsi="Times New Roman" w:cs="Times New Roman"/>
          <w:sz w:val="28"/>
          <w:szCs w:val="28"/>
        </w:rPr>
        <w:t xml:space="preserve"> </w:t>
      </w:r>
      <w:r w:rsidR="007C63A5" w:rsidRPr="00C21B52">
        <w:rPr>
          <w:rFonts w:ascii="Times New Roman" w:hAnsi="Times New Roman"/>
          <w:sz w:val="28"/>
        </w:rPr>
        <w:t xml:space="preserve">учетную политику, </w:t>
      </w:r>
      <w:r w:rsidR="007C63A5" w:rsidRPr="00C21B52">
        <w:rPr>
          <w:rFonts w:ascii="Times New Roman" w:eastAsia="Calibri" w:hAnsi="Times New Roman" w:cs="Times New Roman"/>
          <w:sz w:val="28"/>
          <w:szCs w:val="28"/>
        </w:rPr>
        <w:t>срок</w:t>
      </w:r>
      <w:r w:rsidR="007C63A5" w:rsidRPr="00C21B52">
        <w:rPr>
          <w:rFonts w:ascii="Times New Roman" w:hAnsi="Times New Roman"/>
          <w:sz w:val="28"/>
        </w:rPr>
        <w:t xml:space="preserve"> полезного использования и </w:t>
      </w:r>
      <w:r w:rsidR="007C63A5" w:rsidRPr="00C21B52">
        <w:rPr>
          <w:rFonts w:ascii="Times New Roman" w:eastAsia="Calibri" w:hAnsi="Times New Roman" w:cs="Times New Roman"/>
          <w:sz w:val="28"/>
          <w:szCs w:val="28"/>
        </w:rPr>
        <w:t>ликвидационную</w:t>
      </w:r>
      <w:r w:rsidR="007C63A5" w:rsidRPr="00C21B52">
        <w:rPr>
          <w:rFonts w:ascii="Times New Roman" w:hAnsi="Times New Roman"/>
          <w:sz w:val="28"/>
        </w:rPr>
        <w:t xml:space="preserve"> стоимость;</w:t>
      </w:r>
    </w:p>
    <w:p w:rsidR="007C63A5" w:rsidRPr="00C21B52" w:rsidRDefault="00DA75EC"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г</w:t>
      </w:r>
      <w:r w:rsidR="007C63A5" w:rsidRPr="00C21B52">
        <w:rPr>
          <w:rFonts w:ascii="Times New Roman" w:eastAsia="Calibri" w:hAnsi="Times New Roman" w:cs="Times New Roman"/>
          <w:sz w:val="28"/>
          <w:szCs w:val="28"/>
        </w:rPr>
        <w:t>) составление оборотно-сальдовых ведомостей по составленным аудируемым лицом учетным записям;</w:t>
      </w:r>
    </w:p>
    <w:p w:rsidR="00DA75EC" w:rsidRPr="00C21B52" w:rsidRDefault="00DA75EC"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д) составление главной книги по составленным </w:t>
      </w:r>
      <w:r w:rsidR="00255512" w:rsidRPr="00C21B52">
        <w:rPr>
          <w:rFonts w:ascii="Times New Roman" w:eastAsia="Calibri" w:hAnsi="Times New Roman" w:cs="Times New Roman"/>
          <w:sz w:val="28"/>
          <w:szCs w:val="28"/>
        </w:rPr>
        <w:t>аудируемым лицом</w:t>
      </w:r>
      <w:r w:rsidRPr="00C21B52">
        <w:rPr>
          <w:rFonts w:ascii="Times New Roman" w:eastAsia="Calibri" w:hAnsi="Times New Roman" w:cs="Times New Roman"/>
          <w:sz w:val="28"/>
          <w:szCs w:val="28"/>
        </w:rPr>
        <w:t xml:space="preserve"> учетным записям;</w:t>
      </w:r>
    </w:p>
    <w:p w:rsidR="007C63A5" w:rsidRPr="00C21B52" w:rsidRDefault="007C63A5" w:rsidP="007C63A5">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е) составление бухгалтерской (финансовой) отчетности путем технического переноса данных из утвержденных аудируемым лицом регистров бухгалтерского учета</w:t>
      </w:r>
      <w:r w:rsidRPr="00C21B52">
        <w:rPr>
          <w:rFonts w:ascii="Times New Roman" w:hAnsi="Times New Roman"/>
          <w:sz w:val="28"/>
        </w:rPr>
        <w:t xml:space="preserve"> и подготовка соответствующих пояснений к отчетности на основе утвержденных аудируемым лицом записей.</w:t>
      </w:r>
    </w:p>
    <w:p w:rsidR="00A51AC0" w:rsidRPr="00C21B52" w:rsidRDefault="00A51AC0" w:rsidP="00DB6183">
      <w:pPr>
        <w:pStyle w:val="2"/>
      </w:pPr>
      <w:bookmarkStart w:id="144" w:name="_Toc24918311"/>
      <w:r w:rsidRPr="00C21B52">
        <w:t xml:space="preserve">Аудируемые лица, не являющиеся общественно значимыми </w:t>
      </w:r>
      <w:bookmarkEnd w:id="144"/>
      <w:r w:rsidR="00AC2E6D" w:rsidRPr="00C21B52">
        <w:t>организациями</w:t>
      </w:r>
    </w:p>
    <w:p w:rsidR="00A51AC0" w:rsidRPr="00C21B52" w:rsidRDefault="00A51AC0"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12.</w:t>
      </w:r>
      <w:r w:rsidR="000D4502" w:rsidRPr="00C21B52">
        <w:rPr>
          <w:rFonts w:ascii="Times New Roman" w:eastAsia="Calibri" w:hAnsi="Times New Roman" w:cs="Times New Roman"/>
          <w:b/>
          <w:color w:val="000000"/>
          <w:sz w:val="28"/>
          <w:szCs w:val="28"/>
        </w:rPr>
        <w:t>1</w:t>
      </w:r>
      <w:r w:rsidR="005257E4" w:rsidRPr="00C21B52">
        <w:rPr>
          <w:rFonts w:ascii="Times New Roman" w:eastAsia="Calibri" w:hAnsi="Times New Roman" w:cs="Times New Roman"/>
          <w:b/>
          <w:color w:val="000000"/>
          <w:sz w:val="28"/>
          <w:szCs w:val="28"/>
        </w:rPr>
        <w:t>4</w:t>
      </w:r>
      <w:r w:rsidRPr="00C21B52">
        <w:rPr>
          <w:rFonts w:ascii="Times New Roman" w:eastAsia="Calibri" w:hAnsi="Times New Roman" w:cs="Times New Roman"/>
          <w:b/>
          <w:color w:val="000000"/>
          <w:sz w:val="28"/>
          <w:szCs w:val="28"/>
        </w:rPr>
        <w:t>.Т.</w:t>
      </w:r>
      <w:r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Аудиторская организация, другая организация в сети не должны оказывать услуги, связанные с бухгалтерским учетом</w:t>
      </w:r>
      <w:r w:rsidRPr="00C21B52">
        <w:rPr>
          <w:rFonts w:ascii="Times New Roman" w:hAnsi="Times New Roman"/>
          <w:sz w:val="28"/>
        </w:rPr>
        <w:t>, в том числе</w:t>
      </w:r>
      <w:r w:rsidRPr="00C21B52">
        <w:rPr>
          <w:rFonts w:ascii="Times New Roman" w:eastAsia="Calibri" w:hAnsi="Times New Roman" w:cs="Times New Roman"/>
          <w:sz w:val="28"/>
          <w:szCs w:val="28"/>
        </w:rPr>
        <w:t xml:space="preserve"> составлением бухгалтерской (финансовой) отчетности, в отношении которой аудиторская организация будет выражать мнение, либо подготовк</w:t>
      </w:r>
      <w:r w:rsidR="0097280F" w:rsidRPr="00C21B52">
        <w:rPr>
          <w:rFonts w:ascii="Times New Roman" w:eastAsia="Calibri" w:hAnsi="Times New Roman" w:cs="Times New Roman"/>
          <w:sz w:val="28"/>
          <w:szCs w:val="28"/>
        </w:rPr>
        <w:t>ой</w:t>
      </w:r>
      <w:r w:rsidRPr="00C21B52">
        <w:rPr>
          <w:rFonts w:ascii="Times New Roman" w:eastAsia="Calibri" w:hAnsi="Times New Roman" w:cs="Times New Roman"/>
          <w:sz w:val="28"/>
          <w:szCs w:val="28"/>
        </w:rPr>
        <w:t xml:space="preserve"> </w:t>
      </w:r>
      <w:r w:rsidR="00275425" w:rsidRPr="00C21B52">
        <w:rPr>
          <w:rFonts w:ascii="Times New Roman" w:eastAsia="Calibri" w:hAnsi="Times New Roman" w:cs="Times New Roman"/>
          <w:sz w:val="28"/>
          <w:szCs w:val="28"/>
        </w:rPr>
        <w:t>финансовой</w:t>
      </w:r>
      <w:r w:rsidRPr="00C21B52">
        <w:rPr>
          <w:rFonts w:ascii="Times New Roman" w:eastAsia="Calibri" w:hAnsi="Times New Roman" w:cs="Times New Roman"/>
          <w:sz w:val="28"/>
          <w:szCs w:val="28"/>
        </w:rPr>
        <w:t xml:space="preserve"> информации, формирующей основу указанной бухгалтерской (финансовой) отчетности, аудируемому лицу, не являющемуся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sz w:val="28"/>
          <w:szCs w:val="28"/>
        </w:rPr>
        <w:t>,</w:t>
      </w:r>
      <w:r w:rsidRPr="00C21B52">
        <w:rPr>
          <w:rFonts w:ascii="Times New Roman" w:hAnsi="Times New Roman"/>
          <w:sz w:val="28"/>
        </w:rPr>
        <w:t xml:space="preserve"> </w:t>
      </w:r>
      <w:r w:rsidRPr="00C21B52">
        <w:rPr>
          <w:rFonts w:ascii="Times New Roman" w:eastAsia="Calibri" w:hAnsi="Times New Roman" w:cs="Times New Roman"/>
          <w:sz w:val="28"/>
          <w:szCs w:val="28"/>
        </w:rPr>
        <w:t>за исключением случаев, когда:</w:t>
      </w:r>
    </w:p>
    <w:p w:rsidR="00A51AC0" w:rsidRPr="00C21B52" w:rsidRDefault="00A51AC0"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такие услуги имеют формальный или сугубо технический характер;</w:t>
      </w:r>
      <w:r w:rsidR="00275425" w:rsidRPr="00C21B52">
        <w:rPr>
          <w:rFonts w:ascii="Times New Roman" w:eastAsia="Calibri" w:hAnsi="Times New Roman" w:cs="Times New Roman"/>
          <w:sz w:val="28"/>
          <w:szCs w:val="28"/>
        </w:rPr>
        <w:t xml:space="preserve"> и</w:t>
      </w:r>
    </w:p>
    <w:p w:rsidR="00A51AC0" w:rsidRPr="00C21B52" w:rsidRDefault="00A51AC0"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аудиторская организация принимает меры в ответ на возникающие в связи с такими услугами угрозы независимости, если они не находятся на приемлемом уровне</w:t>
      </w:r>
      <w:r w:rsidRPr="00C21B52">
        <w:rPr>
          <w:rFonts w:ascii="Times New Roman" w:eastAsia="Calibri" w:hAnsi="Times New Roman" w:cs="Times New Roman"/>
          <w:sz w:val="28"/>
          <w:szCs w:val="28"/>
        </w:rPr>
        <w:t xml:space="preserve">. </w:t>
      </w:r>
    </w:p>
    <w:p w:rsidR="00A51AC0" w:rsidRPr="00C21B52" w:rsidRDefault="0097280F" w:rsidP="0097280F">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w:t>
      </w:r>
      <w:r w:rsidR="000D4502" w:rsidRPr="00C21B52">
        <w:rPr>
          <w:rFonts w:ascii="Times New Roman" w:eastAsia="Calibri" w:hAnsi="Times New Roman" w:cs="Times New Roman"/>
          <w:color w:val="000000"/>
          <w:sz w:val="28"/>
          <w:szCs w:val="28"/>
        </w:rPr>
        <w:t>1</w:t>
      </w:r>
      <w:r w:rsidR="005257E4" w:rsidRPr="00C21B52">
        <w:rPr>
          <w:rFonts w:ascii="Times New Roman" w:eastAsia="Calibri" w:hAnsi="Times New Roman" w:cs="Times New Roman"/>
          <w:color w:val="000000"/>
          <w:sz w:val="28"/>
          <w:szCs w:val="28"/>
        </w:rPr>
        <w:t>4</w:t>
      </w:r>
      <w:r w:rsidRPr="00C21B52">
        <w:rPr>
          <w:rFonts w:ascii="Times New Roman" w:eastAsia="Calibri" w:hAnsi="Times New Roman" w:cs="Times New Roman"/>
          <w:color w:val="000000"/>
          <w:sz w:val="28"/>
          <w:szCs w:val="28"/>
        </w:rPr>
        <w:t xml:space="preserve">.П1. </w:t>
      </w:r>
      <w:r w:rsidRPr="00C21B52">
        <w:rPr>
          <w:rFonts w:ascii="Times New Roman" w:eastAsia="Calibri" w:hAnsi="Times New Roman" w:cs="Times New Roman"/>
          <w:sz w:val="28"/>
          <w:szCs w:val="28"/>
        </w:rPr>
        <w:t>Примеры мер предосторожности, которые могут быть предприняты в ответ на угрозу самоконтроля, возникающую в связи с оказанием услуг, связанных с бухгалтерским учетом, формального или сугубо технического характера, в частности, включают:</w:t>
      </w:r>
    </w:p>
    <w:p w:rsidR="00A51AC0" w:rsidRPr="00C21B52" w:rsidRDefault="00A51AC0"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w:t>
      </w:r>
      <w:r w:rsidR="00D64237" w:rsidRPr="00C21B52">
        <w:rPr>
          <w:rFonts w:ascii="Times New Roman" w:eastAsia="Calibri" w:hAnsi="Times New Roman" w:cs="Times New Roman"/>
          <w:sz w:val="28"/>
          <w:szCs w:val="28"/>
        </w:rPr>
        <w:t xml:space="preserve"> специалистов, не являющихся участниками аудиторской группы, для </w:t>
      </w:r>
      <w:r w:rsidR="00275425" w:rsidRPr="00C21B52">
        <w:rPr>
          <w:rFonts w:ascii="Times New Roman" w:eastAsia="Calibri" w:hAnsi="Times New Roman" w:cs="Times New Roman"/>
          <w:sz w:val="28"/>
          <w:szCs w:val="28"/>
        </w:rPr>
        <w:t>выполнения задания по</w:t>
      </w:r>
      <w:r w:rsidR="00D64237" w:rsidRPr="00C21B52">
        <w:rPr>
          <w:rFonts w:ascii="Times New Roman" w:eastAsia="Calibri" w:hAnsi="Times New Roman" w:cs="Times New Roman"/>
          <w:sz w:val="28"/>
          <w:szCs w:val="28"/>
        </w:rPr>
        <w:t xml:space="preserve"> </w:t>
      </w:r>
      <w:r w:rsidR="00275425" w:rsidRPr="00C21B52">
        <w:rPr>
          <w:rFonts w:ascii="Times New Roman" w:eastAsia="Calibri" w:hAnsi="Times New Roman" w:cs="Times New Roman"/>
          <w:sz w:val="28"/>
          <w:szCs w:val="28"/>
        </w:rPr>
        <w:t>соответствующей</w:t>
      </w:r>
      <w:r w:rsidR="00D64237"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услуг</w:t>
      </w:r>
      <w:r w:rsidR="00275425" w:rsidRPr="00C21B52">
        <w:rPr>
          <w:rFonts w:ascii="Times New Roman" w:eastAsia="Calibri" w:hAnsi="Times New Roman" w:cs="Times New Roman"/>
          <w:sz w:val="28"/>
          <w:szCs w:val="28"/>
        </w:rPr>
        <w:t>е</w:t>
      </w:r>
      <w:r w:rsidRPr="00C21B52">
        <w:rPr>
          <w:rFonts w:ascii="Times New Roman" w:eastAsia="Calibri" w:hAnsi="Times New Roman" w:cs="Times New Roman"/>
          <w:sz w:val="28"/>
          <w:szCs w:val="28"/>
        </w:rPr>
        <w:t>;</w:t>
      </w:r>
    </w:p>
    <w:p w:rsidR="00A51AC0" w:rsidRPr="00C21B52" w:rsidRDefault="00A51AC0"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w:t>
      </w:r>
      <w:r w:rsidR="0097280F" w:rsidRPr="00C21B52">
        <w:rPr>
          <w:rFonts w:ascii="Times New Roman" w:eastAsia="Calibri" w:hAnsi="Times New Roman" w:cs="Times New Roman"/>
          <w:sz w:val="28"/>
          <w:szCs w:val="28"/>
        </w:rPr>
        <w:t>проведение надлежащим проверяющим лицом, не участвовавшим в оказании услуги, проверки работы</w:t>
      </w:r>
      <w:r w:rsidR="00D64237" w:rsidRPr="00C21B52">
        <w:rPr>
          <w:rFonts w:ascii="Times New Roman" w:eastAsia="Calibri" w:hAnsi="Times New Roman" w:cs="Times New Roman"/>
          <w:sz w:val="28"/>
          <w:szCs w:val="28"/>
        </w:rPr>
        <w:t>, выполненной в рамках проведения аудита или оказания услуги.</w:t>
      </w:r>
    </w:p>
    <w:p w:rsidR="00A51AC0" w:rsidRPr="00C21B52" w:rsidRDefault="00A51AC0" w:rsidP="00DB6183">
      <w:pPr>
        <w:pStyle w:val="2"/>
      </w:pPr>
      <w:bookmarkStart w:id="145" w:name="_Toc24918312"/>
      <w:r w:rsidRPr="00C21B52">
        <w:t xml:space="preserve">Аудируемые лица, являющиеся общественно значимыми </w:t>
      </w:r>
      <w:bookmarkEnd w:id="145"/>
      <w:r w:rsidR="00AC2E6D" w:rsidRPr="00C21B52">
        <w:t>организациями</w:t>
      </w:r>
    </w:p>
    <w:p w:rsidR="00A51AC0" w:rsidRPr="00C21B52" w:rsidRDefault="00D64237"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12.</w:t>
      </w:r>
      <w:r w:rsidR="000D4502" w:rsidRPr="00C21B52">
        <w:rPr>
          <w:rFonts w:ascii="Times New Roman" w:eastAsia="Calibri" w:hAnsi="Times New Roman" w:cs="Times New Roman"/>
          <w:b/>
          <w:color w:val="000000"/>
          <w:sz w:val="28"/>
          <w:szCs w:val="28"/>
        </w:rPr>
        <w:t>1</w:t>
      </w:r>
      <w:r w:rsidR="005257E4" w:rsidRPr="00C21B52">
        <w:rPr>
          <w:rFonts w:ascii="Times New Roman" w:eastAsia="Calibri" w:hAnsi="Times New Roman" w:cs="Times New Roman"/>
          <w:b/>
          <w:color w:val="000000"/>
          <w:sz w:val="28"/>
          <w:szCs w:val="28"/>
        </w:rPr>
        <w:t>5</w:t>
      </w:r>
      <w:r w:rsidRPr="00C21B52">
        <w:rPr>
          <w:rFonts w:ascii="Times New Roman" w:eastAsia="Calibri" w:hAnsi="Times New Roman" w:cs="Times New Roman"/>
          <w:b/>
          <w:color w:val="000000"/>
          <w:sz w:val="28"/>
          <w:szCs w:val="28"/>
        </w:rPr>
        <w:t>.Т.</w:t>
      </w:r>
      <w:r w:rsidRPr="00C21B52">
        <w:rPr>
          <w:rFonts w:ascii="Times New Roman" w:eastAsia="Calibri" w:hAnsi="Times New Roman" w:cs="Times New Roman"/>
          <w:color w:val="000000"/>
          <w:sz w:val="28"/>
          <w:szCs w:val="28"/>
        </w:rPr>
        <w:t xml:space="preserve"> </w:t>
      </w:r>
      <w:r w:rsidR="007E27A3" w:rsidRPr="00C21B52">
        <w:rPr>
          <w:rFonts w:ascii="Times New Roman" w:eastAsia="Calibri" w:hAnsi="Times New Roman" w:cs="Times New Roman"/>
          <w:color w:val="000000"/>
          <w:sz w:val="28"/>
          <w:szCs w:val="28"/>
        </w:rPr>
        <w:t>С учетом пункта 12.</w:t>
      </w:r>
      <w:r w:rsidR="0085501C" w:rsidRPr="00C21B52">
        <w:rPr>
          <w:rFonts w:ascii="Times New Roman" w:eastAsia="Calibri" w:hAnsi="Times New Roman" w:cs="Times New Roman"/>
          <w:color w:val="000000"/>
          <w:sz w:val="28"/>
          <w:szCs w:val="28"/>
        </w:rPr>
        <w:t>16</w:t>
      </w:r>
      <w:r w:rsidR="007E27A3" w:rsidRPr="00C21B52">
        <w:rPr>
          <w:rFonts w:ascii="Times New Roman" w:eastAsia="Calibri" w:hAnsi="Times New Roman" w:cs="Times New Roman"/>
          <w:color w:val="000000"/>
          <w:sz w:val="28"/>
          <w:szCs w:val="28"/>
        </w:rPr>
        <w:t xml:space="preserve">.Т. </w:t>
      </w:r>
      <w:r w:rsidR="00FB35F0" w:rsidRPr="00C21B52">
        <w:rPr>
          <w:rFonts w:ascii="Times New Roman" w:eastAsia="Calibri" w:hAnsi="Times New Roman" w:cs="Times New Roman"/>
          <w:color w:val="000000"/>
          <w:sz w:val="28"/>
          <w:szCs w:val="28"/>
        </w:rPr>
        <w:t>Правил независимости</w:t>
      </w:r>
      <w:r w:rsidR="007E27A3" w:rsidRPr="00C21B52">
        <w:rPr>
          <w:rFonts w:ascii="Times New Roman" w:eastAsia="Calibri" w:hAnsi="Times New Roman" w:cs="Times New Roman"/>
          <w:color w:val="000000"/>
          <w:sz w:val="28"/>
          <w:szCs w:val="28"/>
        </w:rPr>
        <w:t xml:space="preserve"> </w:t>
      </w:r>
      <w:r w:rsidR="007E27A3" w:rsidRPr="00C21B52">
        <w:rPr>
          <w:rFonts w:ascii="Times New Roman" w:eastAsia="Calibri" w:hAnsi="Times New Roman" w:cs="Times New Roman"/>
          <w:sz w:val="28"/>
          <w:szCs w:val="28"/>
        </w:rPr>
        <w:t>аудиторская организация, другая организация в сети не должны оказывать услуги, связанные с бухгалтерским учетом</w:t>
      </w:r>
      <w:r w:rsidR="007E27A3" w:rsidRPr="00C21B52">
        <w:rPr>
          <w:rFonts w:ascii="Times New Roman" w:hAnsi="Times New Roman"/>
          <w:sz w:val="28"/>
        </w:rPr>
        <w:t>, в том числе</w:t>
      </w:r>
      <w:r w:rsidR="007E27A3" w:rsidRPr="00C21B52">
        <w:rPr>
          <w:rFonts w:ascii="Times New Roman" w:eastAsia="Calibri" w:hAnsi="Times New Roman" w:cs="Times New Roman"/>
          <w:sz w:val="28"/>
          <w:szCs w:val="28"/>
        </w:rPr>
        <w:t xml:space="preserve"> составлением бухгалтерской (финансовой) отчетности, в отношении которой аудиторская организация будет выражать мнение, либо </w:t>
      </w:r>
      <w:r w:rsidR="00275425" w:rsidRPr="00C21B52">
        <w:rPr>
          <w:rFonts w:ascii="Times New Roman" w:eastAsia="Calibri" w:hAnsi="Times New Roman" w:cs="Times New Roman"/>
          <w:sz w:val="28"/>
          <w:szCs w:val="28"/>
        </w:rPr>
        <w:t xml:space="preserve">с </w:t>
      </w:r>
      <w:r w:rsidR="007E27A3" w:rsidRPr="00C21B52">
        <w:rPr>
          <w:rFonts w:ascii="Times New Roman" w:eastAsia="Calibri" w:hAnsi="Times New Roman" w:cs="Times New Roman"/>
          <w:sz w:val="28"/>
          <w:szCs w:val="28"/>
        </w:rPr>
        <w:t xml:space="preserve">подготовкой </w:t>
      </w:r>
      <w:r w:rsidR="00275425" w:rsidRPr="00C21B52">
        <w:rPr>
          <w:rFonts w:ascii="Times New Roman" w:eastAsia="Calibri" w:hAnsi="Times New Roman" w:cs="Times New Roman"/>
          <w:sz w:val="28"/>
          <w:szCs w:val="28"/>
        </w:rPr>
        <w:t>финансовой</w:t>
      </w:r>
      <w:r w:rsidR="007E27A3" w:rsidRPr="00C21B52">
        <w:rPr>
          <w:rFonts w:ascii="Times New Roman" w:eastAsia="Calibri" w:hAnsi="Times New Roman" w:cs="Times New Roman"/>
          <w:sz w:val="28"/>
          <w:szCs w:val="28"/>
        </w:rPr>
        <w:t xml:space="preserve"> информации, формирующей основу указанной бухгалтерской (финансовой) отчетности, аудируемому лицу, являющемуся общественно </w:t>
      </w:r>
      <w:r w:rsidR="00AC2E6D" w:rsidRPr="00C21B52">
        <w:rPr>
          <w:rFonts w:ascii="Times New Roman" w:eastAsia="Calibri" w:hAnsi="Times New Roman" w:cs="Times New Roman"/>
          <w:color w:val="000000"/>
          <w:sz w:val="28"/>
          <w:szCs w:val="28"/>
        </w:rPr>
        <w:t>значимой организацией</w:t>
      </w:r>
      <w:r w:rsidR="00A51AC0" w:rsidRPr="00C21B52">
        <w:rPr>
          <w:rFonts w:ascii="Times New Roman" w:eastAsia="Calibri" w:hAnsi="Times New Roman" w:cs="Times New Roman"/>
          <w:sz w:val="28"/>
          <w:szCs w:val="28"/>
        </w:rPr>
        <w:t>.</w:t>
      </w:r>
    </w:p>
    <w:p w:rsidR="00A51AC0" w:rsidRPr="00C21B52" w:rsidRDefault="000D4502"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12</w:t>
      </w:r>
      <w:r w:rsidR="007E27A3" w:rsidRPr="00C21B52">
        <w:rPr>
          <w:rFonts w:ascii="Times New Roman" w:eastAsia="Calibri" w:hAnsi="Times New Roman" w:cs="Times New Roman"/>
          <w:b/>
          <w:color w:val="000000"/>
          <w:sz w:val="28"/>
          <w:szCs w:val="28"/>
        </w:rPr>
        <w:t>.</w:t>
      </w:r>
      <w:r w:rsidRPr="00C21B52">
        <w:rPr>
          <w:rFonts w:ascii="Times New Roman" w:eastAsia="Calibri" w:hAnsi="Times New Roman" w:cs="Times New Roman"/>
          <w:b/>
          <w:color w:val="000000"/>
          <w:sz w:val="28"/>
          <w:szCs w:val="28"/>
        </w:rPr>
        <w:t>1</w:t>
      </w:r>
      <w:r w:rsidR="005257E4" w:rsidRPr="00C21B52">
        <w:rPr>
          <w:rFonts w:ascii="Times New Roman" w:eastAsia="Calibri" w:hAnsi="Times New Roman" w:cs="Times New Roman"/>
          <w:b/>
          <w:color w:val="000000"/>
          <w:sz w:val="28"/>
          <w:szCs w:val="28"/>
        </w:rPr>
        <w:t>6</w:t>
      </w:r>
      <w:r w:rsidR="007E27A3" w:rsidRPr="00C21B52">
        <w:rPr>
          <w:rFonts w:ascii="Times New Roman" w:eastAsia="Calibri" w:hAnsi="Times New Roman" w:cs="Times New Roman"/>
          <w:b/>
          <w:color w:val="000000"/>
          <w:sz w:val="28"/>
          <w:szCs w:val="28"/>
        </w:rPr>
        <w:t>.Т.</w:t>
      </w:r>
      <w:r w:rsidR="007E27A3" w:rsidRPr="00C21B52">
        <w:rPr>
          <w:rFonts w:ascii="Times New Roman" w:eastAsia="Calibri" w:hAnsi="Times New Roman" w:cs="Times New Roman"/>
          <w:color w:val="000000"/>
          <w:sz w:val="28"/>
          <w:szCs w:val="28"/>
        </w:rPr>
        <w:t xml:space="preserve"> </w:t>
      </w:r>
      <w:r w:rsidR="007E27A3" w:rsidRPr="00C21B52">
        <w:rPr>
          <w:rFonts w:ascii="Times New Roman" w:hAnsi="Times New Roman"/>
          <w:sz w:val="28"/>
        </w:rPr>
        <w:t>В качестве</w:t>
      </w:r>
      <w:r w:rsidR="00A51AC0" w:rsidRPr="00C21B52">
        <w:rPr>
          <w:rFonts w:ascii="Times New Roman" w:hAnsi="Times New Roman"/>
          <w:sz w:val="28"/>
        </w:rPr>
        <w:t xml:space="preserve"> исключени</w:t>
      </w:r>
      <w:r w:rsidR="007E27A3" w:rsidRPr="00C21B52">
        <w:rPr>
          <w:rFonts w:ascii="Times New Roman" w:hAnsi="Times New Roman"/>
          <w:sz w:val="28"/>
        </w:rPr>
        <w:t>я</w:t>
      </w:r>
      <w:r w:rsidR="00A51AC0" w:rsidRPr="00C21B52">
        <w:rPr>
          <w:rFonts w:ascii="Times New Roman" w:hAnsi="Times New Roman"/>
          <w:sz w:val="28"/>
        </w:rPr>
        <w:t xml:space="preserve"> из пункта </w:t>
      </w:r>
      <w:r w:rsidR="007E27A3" w:rsidRPr="00C21B52">
        <w:rPr>
          <w:rFonts w:ascii="Times New Roman" w:eastAsia="Calibri" w:hAnsi="Times New Roman" w:cs="Times New Roman"/>
          <w:color w:val="000000"/>
          <w:sz w:val="28"/>
          <w:szCs w:val="28"/>
        </w:rPr>
        <w:t>12.</w:t>
      </w:r>
      <w:r w:rsidR="0085501C" w:rsidRPr="00C21B52">
        <w:rPr>
          <w:rFonts w:ascii="Times New Roman" w:eastAsia="Calibri" w:hAnsi="Times New Roman" w:cs="Times New Roman"/>
          <w:color w:val="000000"/>
          <w:sz w:val="28"/>
          <w:szCs w:val="28"/>
        </w:rPr>
        <w:t>15</w:t>
      </w:r>
      <w:r w:rsidR="007E27A3" w:rsidRPr="00C21B52">
        <w:rPr>
          <w:rFonts w:ascii="Times New Roman" w:eastAsia="Calibri" w:hAnsi="Times New Roman" w:cs="Times New Roman"/>
          <w:color w:val="000000"/>
          <w:sz w:val="28"/>
          <w:szCs w:val="28"/>
        </w:rPr>
        <w:t xml:space="preserve">.Т. </w:t>
      </w:r>
      <w:r w:rsidR="00FB35F0" w:rsidRPr="00C21B52">
        <w:rPr>
          <w:rFonts w:ascii="Times New Roman" w:eastAsia="Calibri" w:hAnsi="Times New Roman" w:cs="Times New Roman"/>
          <w:color w:val="000000"/>
          <w:sz w:val="28"/>
          <w:szCs w:val="28"/>
        </w:rPr>
        <w:t>Правил независимости</w:t>
      </w:r>
      <w:r w:rsidR="007E27A3" w:rsidRPr="00C21B52">
        <w:rPr>
          <w:rFonts w:ascii="Times New Roman" w:eastAsia="Calibri" w:hAnsi="Times New Roman" w:cs="Times New Roman"/>
          <w:sz w:val="28"/>
          <w:szCs w:val="28"/>
        </w:rPr>
        <w:t xml:space="preserve"> </w:t>
      </w:r>
      <w:r w:rsidR="00A51AC0" w:rsidRPr="00C21B52">
        <w:rPr>
          <w:rFonts w:ascii="Times New Roman" w:eastAsia="Calibri" w:hAnsi="Times New Roman" w:cs="Times New Roman"/>
          <w:sz w:val="28"/>
          <w:szCs w:val="28"/>
        </w:rPr>
        <w:t>аудиторская организация</w:t>
      </w:r>
      <w:r w:rsidR="007E27A3" w:rsidRPr="00C21B52">
        <w:rPr>
          <w:rFonts w:ascii="Times New Roman" w:eastAsia="Calibri" w:hAnsi="Times New Roman" w:cs="Times New Roman"/>
          <w:sz w:val="28"/>
          <w:szCs w:val="28"/>
        </w:rPr>
        <w:t>, другая организация в сети</w:t>
      </w:r>
      <w:r w:rsidR="00A51AC0" w:rsidRPr="00C21B52">
        <w:rPr>
          <w:rFonts w:ascii="Times New Roman" w:eastAsia="Calibri" w:hAnsi="Times New Roman" w:cs="Times New Roman"/>
          <w:sz w:val="28"/>
          <w:szCs w:val="28"/>
        </w:rPr>
        <w:t xml:space="preserve"> </w:t>
      </w:r>
      <w:r w:rsidR="007E27A3" w:rsidRPr="00C21B52">
        <w:rPr>
          <w:rFonts w:ascii="Times New Roman" w:eastAsia="Calibri" w:hAnsi="Times New Roman" w:cs="Times New Roman"/>
          <w:sz w:val="28"/>
          <w:szCs w:val="28"/>
        </w:rPr>
        <w:t>могут</w:t>
      </w:r>
      <w:r w:rsidR="00A51AC0" w:rsidRPr="00C21B52">
        <w:rPr>
          <w:rFonts w:ascii="Times New Roman" w:eastAsia="Calibri" w:hAnsi="Times New Roman" w:cs="Times New Roman"/>
          <w:sz w:val="28"/>
          <w:szCs w:val="28"/>
        </w:rPr>
        <w:t xml:space="preserve"> </w:t>
      </w:r>
      <w:r w:rsidR="007E27A3" w:rsidRPr="00C21B52">
        <w:rPr>
          <w:rFonts w:ascii="Times New Roman" w:eastAsia="Calibri" w:hAnsi="Times New Roman" w:cs="Times New Roman"/>
          <w:sz w:val="28"/>
          <w:szCs w:val="28"/>
        </w:rPr>
        <w:t>оказывать</w:t>
      </w:r>
      <w:r w:rsidR="00A51AC0" w:rsidRPr="00C21B52">
        <w:rPr>
          <w:rFonts w:ascii="Times New Roman" w:eastAsia="Calibri" w:hAnsi="Times New Roman" w:cs="Times New Roman"/>
          <w:sz w:val="28"/>
          <w:szCs w:val="28"/>
        </w:rPr>
        <w:t xml:space="preserve"> услуги, связанные с бухгалтерским учетом, носящие формальный или технический характер, для подразделений или связанных сторон аудируемого лица, являющегося общественно </w:t>
      </w:r>
      <w:r w:rsidR="00AC2E6D" w:rsidRPr="00C21B52">
        <w:rPr>
          <w:rFonts w:ascii="Times New Roman" w:eastAsia="Calibri" w:hAnsi="Times New Roman" w:cs="Times New Roman"/>
          <w:color w:val="000000"/>
          <w:sz w:val="28"/>
          <w:szCs w:val="28"/>
        </w:rPr>
        <w:t>значимой организацией</w:t>
      </w:r>
      <w:r w:rsidR="00A51AC0" w:rsidRPr="00C21B52">
        <w:rPr>
          <w:rFonts w:ascii="Times New Roman" w:eastAsia="Calibri" w:hAnsi="Times New Roman" w:cs="Times New Roman"/>
          <w:sz w:val="28"/>
          <w:szCs w:val="28"/>
        </w:rPr>
        <w:t xml:space="preserve">, если работники аудиторской организации, </w:t>
      </w:r>
      <w:r w:rsidR="00B76324" w:rsidRPr="00C21B52">
        <w:rPr>
          <w:rFonts w:ascii="Times New Roman" w:eastAsia="Calibri" w:hAnsi="Times New Roman" w:cs="Times New Roman"/>
          <w:sz w:val="28"/>
          <w:szCs w:val="28"/>
        </w:rPr>
        <w:lastRenderedPageBreak/>
        <w:t>участвующие в оказании</w:t>
      </w:r>
      <w:r w:rsidR="00A51AC0" w:rsidRPr="00C21B52">
        <w:rPr>
          <w:rFonts w:ascii="Times New Roman" w:eastAsia="Calibri" w:hAnsi="Times New Roman" w:cs="Times New Roman"/>
          <w:sz w:val="28"/>
          <w:szCs w:val="28"/>
        </w:rPr>
        <w:t xml:space="preserve"> таки</w:t>
      </w:r>
      <w:r w:rsidR="00B76324" w:rsidRPr="00C21B52">
        <w:rPr>
          <w:rFonts w:ascii="Times New Roman" w:eastAsia="Calibri" w:hAnsi="Times New Roman" w:cs="Times New Roman"/>
          <w:sz w:val="28"/>
          <w:szCs w:val="28"/>
        </w:rPr>
        <w:t>х</w:t>
      </w:r>
      <w:r w:rsidR="00A51AC0" w:rsidRPr="00C21B52">
        <w:rPr>
          <w:rFonts w:ascii="Times New Roman" w:eastAsia="Calibri" w:hAnsi="Times New Roman" w:cs="Times New Roman"/>
          <w:sz w:val="28"/>
          <w:szCs w:val="28"/>
        </w:rPr>
        <w:t xml:space="preserve"> услуг, не входят в состав аудиторской группы, а также:</w:t>
      </w:r>
    </w:p>
    <w:p w:rsidR="00A51AC0" w:rsidRPr="00C21B52" w:rsidRDefault="00A51AC0" w:rsidP="00A51AC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такие подразделения, связанные стороны, которым </w:t>
      </w:r>
      <w:r w:rsidR="00B76324" w:rsidRPr="00C21B52">
        <w:rPr>
          <w:rFonts w:ascii="Times New Roman" w:eastAsia="Calibri" w:hAnsi="Times New Roman" w:cs="Times New Roman"/>
          <w:sz w:val="28"/>
          <w:szCs w:val="28"/>
        </w:rPr>
        <w:t>оказываются</w:t>
      </w:r>
      <w:r w:rsidRPr="00C21B52">
        <w:rPr>
          <w:rFonts w:ascii="Times New Roman" w:eastAsia="Calibri" w:hAnsi="Times New Roman" w:cs="Times New Roman"/>
          <w:sz w:val="28"/>
          <w:szCs w:val="28"/>
        </w:rPr>
        <w:t xml:space="preserve"> данн</w:t>
      </w:r>
      <w:r w:rsidR="00B76324" w:rsidRPr="00C21B52">
        <w:rPr>
          <w:rFonts w:ascii="Times New Roman" w:eastAsia="Calibri" w:hAnsi="Times New Roman" w:cs="Times New Roman"/>
          <w:sz w:val="28"/>
          <w:szCs w:val="28"/>
        </w:rPr>
        <w:t>ые</w:t>
      </w:r>
      <w:r w:rsidRPr="00C21B52">
        <w:rPr>
          <w:rFonts w:ascii="Times New Roman" w:eastAsia="Calibri" w:hAnsi="Times New Roman" w:cs="Times New Roman"/>
          <w:sz w:val="28"/>
          <w:szCs w:val="28"/>
        </w:rPr>
        <w:t xml:space="preserve"> услуг</w:t>
      </w:r>
      <w:r w:rsidR="00B76324" w:rsidRPr="00C21B52">
        <w:rPr>
          <w:rFonts w:ascii="Times New Roman" w:eastAsia="Calibri" w:hAnsi="Times New Roman" w:cs="Times New Roman"/>
          <w:sz w:val="28"/>
          <w:szCs w:val="28"/>
        </w:rPr>
        <w:t>и</w:t>
      </w:r>
      <w:r w:rsidRPr="00C21B52">
        <w:rPr>
          <w:rFonts w:ascii="Times New Roman" w:eastAsia="Calibri" w:hAnsi="Times New Roman" w:cs="Times New Roman"/>
          <w:sz w:val="28"/>
          <w:szCs w:val="28"/>
        </w:rPr>
        <w:t>, совокупно не являются существенными для бухгалтерской (финансовой) отчетности, в отношении которой аудиторская организация будет выражать мнение;</w:t>
      </w:r>
    </w:p>
    <w:p w:rsidR="00A51AC0" w:rsidRPr="00C21B52" w:rsidRDefault="00A51AC0" w:rsidP="00A51AC0">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услуги имеют отношение к вопросам, которые в совокупности </w:t>
      </w:r>
      <w:r w:rsidR="00B76324" w:rsidRPr="00C21B52">
        <w:rPr>
          <w:rFonts w:ascii="Times New Roman" w:eastAsia="Calibri" w:hAnsi="Times New Roman" w:cs="Times New Roman"/>
          <w:sz w:val="28"/>
          <w:szCs w:val="28"/>
        </w:rPr>
        <w:t xml:space="preserve">не </w:t>
      </w:r>
      <w:r w:rsidRPr="00C21B52">
        <w:rPr>
          <w:rFonts w:ascii="Times New Roman" w:eastAsia="Calibri" w:hAnsi="Times New Roman" w:cs="Times New Roman"/>
          <w:sz w:val="28"/>
          <w:szCs w:val="28"/>
        </w:rPr>
        <w:t>являются существенными для бухгалтерской (финансовой) отчетности такого подразделения или связанной стороны.</w:t>
      </w:r>
    </w:p>
    <w:p w:rsidR="006A4428" w:rsidRPr="00C21B52" w:rsidRDefault="000D4502" w:rsidP="00DB6183">
      <w:pPr>
        <w:pStyle w:val="1"/>
        <w:rPr>
          <w:lang w:val="ru-RU"/>
        </w:rPr>
      </w:pPr>
      <w:bookmarkStart w:id="146" w:name="_Toc24918313"/>
      <w:r w:rsidRPr="00C21B52">
        <w:rPr>
          <w:lang w:val="ru-RU"/>
        </w:rPr>
        <w:t>АДМИНИСТРАТИВНЫЕ УСЛУГИ</w:t>
      </w:r>
      <w:bookmarkEnd w:id="146"/>
    </w:p>
    <w:p w:rsidR="0071143D" w:rsidRPr="00C21B52" w:rsidRDefault="006A4428" w:rsidP="00936591">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12.1</w:t>
      </w:r>
      <w:r w:rsidR="000D4502" w:rsidRPr="00C21B52">
        <w:rPr>
          <w:rFonts w:ascii="Times New Roman" w:eastAsia="Calibri" w:hAnsi="Times New Roman" w:cs="Times New Roman"/>
          <w:sz w:val="28"/>
          <w:szCs w:val="28"/>
        </w:rPr>
        <w:t>7</w:t>
      </w:r>
      <w:r w:rsidRPr="00C21B52">
        <w:rPr>
          <w:rFonts w:ascii="Times New Roman" w:eastAsia="Calibri" w:hAnsi="Times New Roman" w:cs="Times New Roman"/>
          <w:sz w:val="28"/>
          <w:szCs w:val="28"/>
        </w:rPr>
        <w:t>.</w:t>
      </w:r>
      <w:r w:rsidR="000D4502" w:rsidRPr="00C21B52">
        <w:rPr>
          <w:rFonts w:ascii="Times New Roman" w:eastAsia="Calibri" w:hAnsi="Times New Roman" w:cs="Times New Roman"/>
          <w:sz w:val="28"/>
          <w:szCs w:val="28"/>
        </w:rPr>
        <w:t>П1.</w:t>
      </w:r>
      <w:r w:rsidRPr="00C21B52">
        <w:rPr>
          <w:rFonts w:ascii="Times New Roman" w:eastAsia="Calibri" w:hAnsi="Times New Roman" w:cs="Times New Roman"/>
          <w:sz w:val="28"/>
          <w:szCs w:val="28"/>
        </w:rPr>
        <w:t xml:space="preserve"> Оказание административных услуг аудируемому лицу, как правило, не создает угрозу независимости.</w:t>
      </w:r>
    </w:p>
    <w:p w:rsidR="00DF6573" w:rsidRPr="00C21B52" w:rsidRDefault="00DF6573"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12.</w:t>
      </w:r>
      <w:r w:rsidR="00816B6D" w:rsidRPr="00C21B52">
        <w:rPr>
          <w:rFonts w:ascii="Times New Roman" w:hAnsi="Times New Roman"/>
          <w:sz w:val="28"/>
        </w:rPr>
        <w:t>18</w:t>
      </w:r>
      <w:r w:rsidRPr="00C21B52">
        <w:rPr>
          <w:rFonts w:ascii="Times New Roman" w:hAnsi="Times New Roman"/>
          <w:sz w:val="28"/>
        </w:rPr>
        <w:t xml:space="preserve">.П1. </w:t>
      </w:r>
      <w:r w:rsidR="006A4428" w:rsidRPr="00C21B52">
        <w:rPr>
          <w:rFonts w:ascii="Times New Roman" w:hAnsi="Times New Roman"/>
          <w:sz w:val="28"/>
        </w:rPr>
        <w:t xml:space="preserve">Оказание административных </w:t>
      </w:r>
      <w:r w:rsidR="006A4428" w:rsidRPr="00C21B52">
        <w:rPr>
          <w:rFonts w:ascii="Times New Roman" w:eastAsia="Calibri" w:hAnsi="Times New Roman" w:cs="Times New Roman"/>
          <w:sz w:val="28"/>
          <w:szCs w:val="28"/>
        </w:rPr>
        <w:t xml:space="preserve">услуг </w:t>
      </w:r>
      <w:r w:rsidR="006A4428" w:rsidRPr="00C21B52">
        <w:rPr>
          <w:rFonts w:ascii="Times New Roman" w:hAnsi="Times New Roman"/>
          <w:sz w:val="28"/>
        </w:rPr>
        <w:t xml:space="preserve">включает содействие </w:t>
      </w:r>
      <w:r w:rsidR="006A4428" w:rsidRPr="00C21B52">
        <w:rPr>
          <w:rFonts w:ascii="Times New Roman" w:eastAsia="Calibri" w:hAnsi="Times New Roman" w:cs="Times New Roman"/>
          <w:sz w:val="28"/>
          <w:szCs w:val="28"/>
        </w:rPr>
        <w:t>аудируемому лицу</w:t>
      </w:r>
      <w:r w:rsidR="006A4428" w:rsidRPr="00C21B52">
        <w:rPr>
          <w:rFonts w:ascii="Times New Roman" w:hAnsi="Times New Roman"/>
          <w:sz w:val="28"/>
        </w:rPr>
        <w:t xml:space="preserve"> в выполнении формальных или технических задач в ходе обычной хозяйственной деятельности. Для предоставления таких услуг практически не требуется применение профессионального суждения. </w:t>
      </w:r>
    </w:p>
    <w:p w:rsidR="00674CC3" w:rsidRPr="00C21B52" w:rsidRDefault="00DF6573"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12.</w:t>
      </w:r>
      <w:r w:rsidR="00816B6D" w:rsidRPr="00C21B52">
        <w:rPr>
          <w:rFonts w:ascii="Times New Roman" w:hAnsi="Times New Roman"/>
          <w:sz w:val="28"/>
        </w:rPr>
        <w:t>18</w:t>
      </w:r>
      <w:r w:rsidRPr="00C21B52">
        <w:rPr>
          <w:rFonts w:ascii="Times New Roman" w:hAnsi="Times New Roman"/>
          <w:sz w:val="28"/>
        </w:rPr>
        <w:t xml:space="preserve">.П2. </w:t>
      </w:r>
      <w:r w:rsidR="006A4428" w:rsidRPr="00C21B52">
        <w:rPr>
          <w:rFonts w:ascii="Times New Roman" w:hAnsi="Times New Roman"/>
          <w:sz w:val="28"/>
        </w:rPr>
        <w:t xml:space="preserve">Примерами </w:t>
      </w:r>
      <w:r w:rsidR="00674CC3" w:rsidRPr="00C21B52">
        <w:rPr>
          <w:rFonts w:ascii="Times New Roman" w:hAnsi="Times New Roman"/>
          <w:sz w:val="28"/>
        </w:rPr>
        <w:t>административных</w:t>
      </w:r>
      <w:r w:rsidR="006A4428" w:rsidRPr="00C21B52">
        <w:rPr>
          <w:rFonts w:ascii="Times New Roman" w:hAnsi="Times New Roman"/>
          <w:sz w:val="28"/>
        </w:rPr>
        <w:t xml:space="preserve"> услуг</w:t>
      </w:r>
      <w:r w:rsidR="00674CC3" w:rsidRPr="00C21B52">
        <w:rPr>
          <w:rFonts w:ascii="Times New Roman" w:hAnsi="Times New Roman"/>
          <w:sz w:val="28"/>
        </w:rPr>
        <w:t>, в частности,</w:t>
      </w:r>
      <w:r w:rsidR="006A4428" w:rsidRPr="00C21B52">
        <w:rPr>
          <w:rFonts w:ascii="Times New Roman" w:hAnsi="Times New Roman"/>
          <w:sz w:val="28"/>
        </w:rPr>
        <w:t xml:space="preserve"> являются</w:t>
      </w:r>
      <w:r w:rsidR="00674CC3" w:rsidRPr="00C21B52">
        <w:rPr>
          <w:rFonts w:ascii="Times New Roman" w:hAnsi="Times New Roman"/>
          <w:sz w:val="28"/>
        </w:rPr>
        <w:t>:</w:t>
      </w:r>
    </w:p>
    <w:p w:rsidR="0093638C" w:rsidRPr="00C21B52" w:rsidRDefault="00674CC3"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а)</w:t>
      </w:r>
      <w:r w:rsidR="0093638C" w:rsidRPr="00C21B52">
        <w:rPr>
          <w:rFonts w:ascii="Times New Roman" w:hAnsi="Times New Roman"/>
          <w:sz w:val="28"/>
        </w:rPr>
        <w:t xml:space="preserve"> услуги по обработке текстов;</w:t>
      </w:r>
    </w:p>
    <w:p w:rsidR="0093638C" w:rsidRPr="00C21B52" w:rsidRDefault="0093638C"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б)</w:t>
      </w:r>
      <w:r w:rsidR="006A4428" w:rsidRPr="00C21B52">
        <w:rPr>
          <w:rFonts w:ascii="Times New Roman" w:hAnsi="Times New Roman"/>
          <w:sz w:val="28"/>
        </w:rPr>
        <w:t xml:space="preserve"> </w:t>
      </w:r>
      <w:r w:rsidR="006A4428" w:rsidRPr="00C21B52">
        <w:rPr>
          <w:rFonts w:ascii="Times New Roman" w:eastAsia="Calibri" w:hAnsi="Times New Roman" w:cs="Times New Roman"/>
          <w:sz w:val="28"/>
          <w:szCs w:val="28"/>
        </w:rPr>
        <w:t>заполнение</w:t>
      </w:r>
      <w:r w:rsidR="006A4428" w:rsidRPr="00C21B52">
        <w:rPr>
          <w:rFonts w:ascii="Times New Roman" w:hAnsi="Times New Roman"/>
          <w:sz w:val="28"/>
        </w:rPr>
        <w:t xml:space="preserve"> административных или установленных законодательством форм для последующе</w:t>
      </w:r>
      <w:r w:rsidRPr="00C21B52">
        <w:rPr>
          <w:rFonts w:ascii="Times New Roman" w:hAnsi="Times New Roman"/>
          <w:sz w:val="28"/>
        </w:rPr>
        <w:t>го утверждения аудируемым лицом;</w:t>
      </w:r>
    </w:p>
    <w:p w:rsidR="0093638C" w:rsidRPr="00C21B52" w:rsidRDefault="0093638C" w:rsidP="00936591">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в)</w:t>
      </w:r>
      <w:r w:rsidR="006A4428" w:rsidRPr="00C21B52">
        <w:rPr>
          <w:rFonts w:ascii="Times New Roman" w:hAnsi="Times New Roman"/>
          <w:sz w:val="28"/>
        </w:rPr>
        <w:t xml:space="preserve"> представление таких форм в соответствии с указаниями ау</w:t>
      </w:r>
      <w:r w:rsidRPr="00C21B52">
        <w:rPr>
          <w:rFonts w:ascii="Times New Roman" w:hAnsi="Times New Roman"/>
          <w:sz w:val="28"/>
        </w:rPr>
        <w:t>дируемого лица;</w:t>
      </w:r>
    </w:p>
    <w:p w:rsidR="00686D8C" w:rsidRPr="00C21B52" w:rsidRDefault="0093638C" w:rsidP="00686D8C">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г)</w:t>
      </w:r>
      <w:r w:rsidR="006A4428" w:rsidRPr="00C21B52">
        <w:rPr>
          <w:rFonts w:ascii="Times New Roman" w:hAnsi="Times New Roman"/>
          <w:sz w:val="28"/>
        </w:rPr>
        <w:t xml:space="preserve"> отслеживание предусмотренных законом сроков подачи документов и информирование аудируемого лица об этих сроках.</w:t>
      </w:r>
      <w:r w:rsidR="006A4428" w:rsidRPr="00C21B52">
        <w:rPr>
          <w:rFonts w:ascii="Times New Roman" w:eastAsia="Calibri" w:hAnsi="Times New Roman" w:cs="Times New Roman"/>
          <w:sz w:val="28"/>
          <w:szCs w:val="28"/>
        </w:rPr>
        <w:t xml:space="preserve"> </w:t>
      </w:r>
    </w:p>
    <w:p w:rsidR="00A3478A" w:rsidRPr="00C21B52" w:rsidRDefault="00816B6D" w:rsidP="00DB6183">
      <w:pPr>
        <w:pStyle w:val="1"/>
        <w:rPr>
          <w:lang w:val="ru-RU"/>
        </w:rPr>
      </w:pPr>
      <w:bookmarkStart w:id="147" w:name="_Toc24918314"/>
      <w:r w:rsidRPr="00C21B52">
        <w:rPr>
          <w:lang w:val="ru-RU"/>
        </w:rPr>
        <w:t>УСЛУГИ ПО ОЦЕНКЕ</w:t>
      </w:r>
      <w:bookmarkEnd w:id="147"/>
    </w:p>
    <w:p w:rsidR="007003EC" w:rsidRPr="00C21B52" w:rsidRDefault="007003EC" w:rsidP="007003EC">
      <w:pPr>
        <w:autoSpaceDE w:val="0"/>
        <w:autoSpaceDN w:val="0"/>
        <w:adjustRightInd w:val="0"/>
        <w:spacing w:after="0" w:line="240" w:lineRule="auto"/>
        <w:ind w:firstLine="709"/>
        <w:jc w:val="both"/>
        <w:rPr>
          <w:rFonts w:ascii="Times New Roman" w:eastAsia="Calibri" w:hAnsi="Times New Roman" w:cs="Times New Roman"/>
          <w:sz w:val="28"/>
          <w:szCs w:val="28"/>
        </w:rPr>
      </w:pPr>
      <w:bookmarkStart w:id="148" w:name="_Toc323799098"/>
      <w:bookmarkStart w:id="149" w:name="_Toc323978591"/>
      <w:r w:rsidRPr="00C21B52">
        <w:rPr>
          <w:rFonts w:ascii="Times New Roman" w:eastAsia="Calibri" w:hAnsi="Times New Roman" w:cs="Times New Roman"/>
          <w:sz w:val="28"/>
          <w:szCs w:val="28"/>
        </w:rPr>
        <w:t>12</w:t>
      </w:r>
      <w:r w:rsidR="00816B6D" w:rsidRPr="00C21B52">
        <w:rPr>
          <w:rFonts w:ascii="Times New Roman" w:eastAsia="Calibri" w:hAnsi="Times New Roman" w:cs="Times New Roman"/>
          <w:sz w:val="28"/>
          <w:szCs w:val="28"/>
        </w:rPr>
        <w:t>.19</w:t>
      </w:r>
      <w:r w:rsidRPr="00C21B52">
        <w:rPr>
          <w:rFonts w:ascii="Times New Roman" w:eastAsia="Calibri" w:hAnsi="Times New Roman" w:cs="Times New Roman"/>
          <w:sz w:val="28"/>
          <w:szCs w:val="28"/>
        </w:rPr>
        <w:t>.</w:t>
      </w:r>
      <w:r w:rsidR="00816B6D" w:rsidRPr="00C21B52">
        <w:rPr>
          <w:rFonts w:ascii="Times New Roman" w:eastAsia="Calibri" w:hAnsi="Times New Roman" w:cs="Times New Roman"/>
          <w:sz w:val="28"/>
          <w:szCs w:val="28"/>
        </w:rPr>
        <w:t>П</w:t>
      </w:r>
      <w:r w:rsidRPr="00C21B52">
        <w:rPr>
          <w:rFonts w:ascii="Times New Roman" w:eastAsia="Calibri" w:hAnsi="Times New Roman" w:cs="Times New Roman"/>
          <w:sz w:val="28"/>
          <w:szCs w:val="28"/>
        </w:rPr>
        <w:t>1. Оказание аудируемому лицу услуг</w:t>
      </w:r>
      <w:r w:rsidR="00094F12" w:rsidRPr="00C21B52">
        <w:rPr>
          <w:rFonts w:ascii="Times New Roman" w:eastAsia="Calibri" w:hAnsi="Times New Roman" w:cs="Times New Roman"/>
          <w:sz w:val="28"/>
          <w:szCs w:val="28"/>
        </w:rPr>
        <w:t xml:space="preserve"> по оценке</w:t>
      </w:r>
      <w:r w:rsidRPr="00C21B52">
        <w:rPr>
          <w:rFonts w:ascii="Times New Roman" w:eastAsia="Calibri" w:hAnsi="Times New Roman" w:cs="Times New Roman"/>
          <w:sz w:val="28"/>
          <w:szCs w:val="28"/>
        </w:rPr>
        <w:t xml:space="preserve"> может создать угроз</w:t>
      </w:r>
      <w:r w:rsidR="00094F12" w:rsidRPr="00C21B52">
        <w:rPr>
          <w:rFonts w:ascii="Times New Roman" w:eastAsia="Calibri" w:hAnsi="Times New Roman" w:cs="Times New Roman"/>
          <w:sz w:val="28"/>
          <w:szCs w:val="28"/>
        </w:rPr>
        <w:t>ы</w:t>
      </w:r>
      <w:r w:rsidRPr="00C21B52">
        <w:rPr>
          <w:rFonts w:ascii="Times New Roman" w:eastAsia="Calibri" w:hAnsi="Times New Roman" w:cs="Times New Roman"/>
          <w:sz w:val="28"/>
          <w:szCs w:val="28"/>
        </w:rPr>
        <w:t xml:space="preserve"> самоконтроля</w:t>
      </w:r>
      <w:r w:rsidR="00094F12" w:rsidRPr="00C21B52">
        <w:rPr>
          <w:rFonts w:ascii="Times New Roman" w:eastAsia="Calibri" w:hAnsi="Times New Roman" w:cs="Times New Roman"/>
          <w:sz w:val="28"/>
          <w:szCs w:val="28"/>
        </w:rPr>
        <w:t>, заступничества</w:t>
      </w:r>
      <w:r w:rsidRPr="00C21B52">
        <w:rPr>
          <w:rFonts w:ascii="Times New Roman" w:eastAsia="Calibri" w:hAnsi="Times New Roman" w:cs="Times New Roman"/>
          <w:sz w:val="28"/>
          <w:szCs w:val="28"/>
        </w:rPr>
        <w:t>.</w:t>
      </w:r>
    </w:p>
    <w:p w:rsidR="00094F12" w:rsidRPr="00C21B52" w:rsidRDefault="00094F12" w:rsidP="00DB6183">
      <w:pPr>
        <w:pStyle w:val="1"/>
        <w:rPr>
          <w:lang w:val="ru-RU"/>
        </w:rPr>
      </w:pPr>
      <w:bookmarkStart w:id="150" w:name="_Toc24918315"/>
      <w:bookmarkEnd w:id="148"/>
      <w:bookmarkEnd w:id="149"/>
      <w:r w:rsidRPr="00C21B52">
        <w:rPr>
          <w:lang w:val="ru-RU"/>
        </w:rPr>
        <w:t>Все аудируемые лица</w:t>
      </w:r>
      <w:bookmarkEnd w:id="150"/>
    </w:p>
    <w:p w:rsidR="00913899" w:rsidRPr="00C21B52" w:rsidRDefault="00913899"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12.20.П1</w:t>
      </w:r>
      <w:r w:rsidR="0093659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Оценка предполагает формирование допущений в отношении будущих событий, применение надлежащих методов и </w:t>
      </w:r>
      <w:r w:rsidR="006C0AFE" w:rsidRPr="00C21B52">
        <w:rPr>
          <w:rFonts w:ascii="Times New Roman" w:eastAsia="Calibri" w:hAnsi="Times New Roman" w:cs="Times New Roman"/>
          <w:color w:val="000000"/>
          <w:sz w:val="28"/>
          <w:szCs w:val="28"/>
        </w:rPr>
        <w:t>способов</w:t>
      </w:r>
      <w:r w:rsidRPr="00C21B52">
        <w:rPr>
          <w:rFonts w:ascii="Times New Roman" w:eastAsia="Calibri" w:hAnsi="Times New Roman" w:cs="Times New Roman"/>
          <w:color w:val="000000"/>
          <w:sz w:val="28"/>
          <w:szCs w:val="28"/>
        </w:rPr>
        <w:t xml:space="preserve"> для целей расчета определенной величины, или диапазона величин, актива, обязательства</w:t>
      </w:r>
      <w:r w:rsidR="0065672B"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w:t>
      </w:r>
      <w:r w:rsidR="0065672B" w:rsidRPr="00C21B52">
        <w:rPr>
          <w:rFonts w:ascii="Times New Roman" w:eastAsia="Calibri" w:hAnsi="Times New Roman" w:cs="Times New Roman"/>
          <w:color w:val="000000"/>
          <w:sz w:val="28"/>
          <w:szCs w:val="28"/>
        </w:rPr>
        <w:t>группы активов, обязательств</w:t>
      </w:r>
      <w:r w:rsidRPr="00C21B52">
        <w:rPr>
          <w:rFonts w:ascii="Times New Roman" w:eastAsia="Calibri" w:hAnsi="Times New Roman" w:cs="Times New Roman"/>
          <w:color w:val="000000"/>
          <w:sz w:val="28"/>
          <w:szCs w:val="28"/>
        </w:rPr>
        <w:t>.</w:t>
      </w:r>
    </w:p>
    <w:p w:rsidR="0065672B" w:rsidRPr="00C21B52" w:rsidRDefault="0065672B" w:rsidP="00913899">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12.20.П2. К аудиторской организации, другой организации в сети могут обратиться с запросом на проведение оценки с целью содействия аудируемому лицу в расчете налоговых обязательств или налогового планирования. </w:t>
      </w:r>
      <w:r w:rsidR="00913899" w:rsidRPr="00C21B52">
        <w:rPr>
          <w:rFonts w:ascii="Times New Roman" w:eastAsia="Calibri" w:hAnsi="Times New Roman" w:cs="Times New Roman"/>
          <w:color w:val="000000"/>
          <w:sz w:val="28"/>
          <w:szCs w:val="28"/>
        </w:rPr>
        <w:t xml:space="preserve">В случае, когда результат такой оценки </w:t>
      </w:r>
      <w:r w:rsidRPr="00C21B52">
        <w:rPr>
          <w:rFonts w:ascii="Times New Roman" w:eastAsia="Calibri" w:hAnsi="Times New Roman" w:cs="Times New Roman"/>
          <w:color w:val="000000"/>
          <w:sz w:val="28"/>
          <w:szCs w:val="28"/>
        </w:rPr>
        <w:t xml:space="preserve">не </w:t>
      </w:r>
      <w:r w:rsidR="00913899" w:rsidRPr="00C21B52">
        <w:rPr>
          <w:rFonts w:ascii="Times New Roman" w:eastAsia="Calibri" w:hAnsi="Times New Roman" w:cs="Times New Roman"/>
          <w:color w:val="000000"/>
          <w:sz w:val="28"/>
          <w:szCs w:val="28"/>
        </w:rPr>
        <w:t xml:space="preserve">будет иметь прямое влияние на бухгалтерскую (финансовую) отчетность, должны </w:t>
      </w:r>
      <w:r w:rsidRPr="00C21B52">
        <w:rPr>
          <w:rFonts w:ascii="Times New Roman" w:eastAsia="Calibri" w:hAnsi="Times New Roman" w:cs="Times New Roman"/>
          <w:color w:val="000000"/>
          <w:sz w:val="28"/>
          <w:szCs w:val="28"/>
        </w:rPr>
        <w:t>применяться</w:t>
      </w:r>
      <w:r w:rsidR="00913899" w:rsidRPr="00C21B52">
        <w:rPr>
          <w:rFonts w:ascii="Times New Roman" w:eastAsia="Calibri" w:hAnsi="Times New Roman" w:cs="Times New Roman"/>
          <w:color w:val="000000"/>
          <w:sz w:val="28"/>
          <w:szCs w:val="28"/>
        </w:rPr>
        <w:t xml:space="preserve"> положения пунктов </w:t>
      </w:r>
      <w:r w:rsidR="003645D3" w:rsidRPr="00C21B52">
        <w:rPr>
          <w:rFonts w:ascii="Times New Roman" w:eastAsia="Calibri" w:hAnsi="Times New Roman" w:cs="Times New Roman"/>
          <w:sz w:val="28"/>
          <w:szCs w:val="28"/>
        </w:rPr>
        <w:t xml:space="preserve">12.29.П1. - 12.29.П5. </w:t>
      </w:r>
      <w:r w:rsidR="00FB35F0" w:rsidRPr="00C21B52">
        <w:rPr>
          <w:rFonts w:ascii="Times New Roman" w:eastAsia="Calibri" w:hAnsi="Times New Roman" w:cs="Times New Roman"/>
          <w:sz w:val="28"/>
          <w:szCs w:val="28"/>
        </w:rPr>
        <w:t>Правил независимости</w:t>
      </w:r>
      <w:r w:rsidR="00913899" w:rsidRPr="00C21B52">
        <w:rPr>
          <w:rFonts w:ascii="Times New Roman" w:eastAsia="Calibri" w:hAnsi="Times New Roman" w:cs="Times New Roman"/>
          <w:color w:val="000000"/>
          <w:sz w:val="28"/>
          <w:szCs w:val="28"/>
        </w:rPr>
        <w:t xml:space="preserve">. </w:t>
      </w:r>
    </w:p>
    <w:p w:rsidR="0065672B" w:rsidRPr="00C21B52" w:rsidRDefault="0065672B" w:rsidP="00913899">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 xml:space="preserve">12.20.П3. </w:t>
      </w:r>
      <w:r w:rsidR="00603147" w:rsidRPr="00C21B52">
        <w:rPr>
          <w:rFonts w:ascii="Times New Roman" w:eastAsia="Calibri" w:hAnsi="Times New Roman" w:cs="Times New Roman"/>
          <w:color w:val="000000"/>
          <w:sz w:val="28"/>
          <w:szCs w:val="28"/>
        </w:rPr>
        <w:t xml:space="preserve">При оценке уровня угроз </w:t>
      </w:r>
      <w:r w:rsidR="00603147" w:rsidRPr="00C21B52">
        <w:rPr>
          <w:rFonts w:ascii="Times New Roman" w:eastAsia="Calibri" w:hAnsi="Times New Roman" w:cs="Times New Roman"/>
          <w:sz w:val="28"/>
          <w:szCs w:val="28"/>
        </w:rPr>
        <w:t>самоконтроля, заступничества</w:t>
      </w:r>
      <w:r w:rsidR="00603147" w:rsidRPr="00C21B52">
        <w:rPr>
          <w:rFonts w:ascii="Times New Roman" w:eastAsia="Calibri" w:hAnsi="Times New Roman" w:cs="Times New Roman"/>
          <w:color w:val="000000"/>
          <w:sz w:val="28"/>
          <w:szCs w:val="28"/>
        </w:rPr>
        <w:t xml:space="preserve">, возникающих при оказании аудируемому лицу услуг по оценке, </w:t>
      </w:r>
      <w:r w:rsidR="00603147" w:rsidRPr="00C21B52">
        <w:rPr>
          <w:rFonts w:ascii="Times New Roman" w:eastAsia="Calibri" w:hAnsi="Times New Roman" w:cs="Times New Roman"/>
          <w:sz w:val="28"/>
          <w:szCs w:val="28"/>
        </w:rPr>
        <w:t>рассматриваются, в частности, следующие факторы:</w:t>
      </w:r>
    </w:p>
    <w:p w:rsidR="00603147" w:rsidRPr="00C21B52" w:rsidRDefault="00603147" w:rsidP="006031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w:t>
      </w:r>
      <w:r w:rsidR="006C0AFE" w:rsidRPr="00C21B52">
        <w:rPr>
          <w:rFonts w:ascii="Times New Roman" w:eastAsia="Calibri" w:hAnsi="Times New Roman" w:cs="Times New Roman"/>
          <w:color w:val="000000"/>
          <w:sz w:val="28"/>
          <w:szCs w:val="28"/>
        </w:rPr>
        <w:t>для каких целей готовится и будет использоваться отчет по оценке;</w:t>
      </w:r>
    </w:p>
    <w:p w:rsidR="006C0AFE" w:rsidRPr="00C21B52" w:rsidRDefault="006C0AFE" w:rsidP="006031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будет ли отчет по оценке общедоступен;</w:t>
      </w:r>
    </w:p>
    <w:p w:rsidR="006C0AFE" w:rsidRPr="00C21B52" w:rsidRDefault="006C0AFE" w:rsidP="006031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степень вовлеченности самого аудируемого лица в процесс определения и утверждения методов и способов оценки и иных значимых вопросов, требующих профессионального суждения;</w:t>
      </w:r>
    </w:p>
    <w:p w:rsidR="006C0AFE" w:rsidRPr="00C21B52" w:rsidRDefault="006C0AFE" w:rsidP="006031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 степень субъективности, присущей объекту оценки (в случае оценки на основе стандартных методов и способов);</w:t>
      </w:r>
    </w:p>
    <w:p w:rsidR="00603147" w:rsidRPr="00C21B52" w:rsidRDefault="006C0AFE" w:rsidP="006031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д) </w:t>
      </w:r>
      <w:r w:rsidR="00603147" w:rsidRPr="00C21B52">
        <w:rPr>
          <w:rFonts w:ascii="Times New Roman" w:eastAsia="Calibri" w:hAnsi="Times New Roman" w:cs="Times New Roman"/>
          <w:color w:val="000000"/>
          <w:sz w:val="28"/>
          <w:szCs w:val="28"/>
        </w:rPr>
        <w:t>будет ли оценка существенно влиять на бухгалтерскую (финансовую) отчетность;</w:t>
      </w:r>
    </w:p>
    <w:p w:rsidR="00603147" w:rsidRPr="00C21B52" w:rsidRDefault="00F513A6" w:rsidP="00F513A6">
      <w:pPr>
        <w:autoSpaceDE w:val="0"/>
        <w:autoSpaceDN w:val="0"/>
        <w:adjustRightInd w:val="0"/>
        <w:spacing w:after="0" w:line="240" w:lineRule="auto"/>
        <w:ind w:firstLine="708"/>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е</w:t>
      </w:r>
      <w:r w:rsidR="00603147" w:rsidRPr="00C21B52">
        <w:rPr>
          <w:rFonts w:ascii="Times New Roman" w:eastAsia="Calibri" w:hAnsi="Times New Roman" w:cs="Times New Roman"/>
          <w:color w:val="000000"/>
          <w:sz w:val="28"/>
          <w:szCs w:val="28"/>
        </w:rPr>
        <w:t xml:space="preserve">) </w:t>
      </w:r>
      <w:r w:rsidR="006C0AFE" w:rsidRPr="00C21B52">
        <w:rPr>
          <w:rFonts w:ascii="Times New Roman" w:eastAsia="Calibri" w:hAnsi="Times New Roman" w:cs="Times New Roman"/>
          <w:color w:val="000000"/>
          <w:sz w:val="28"/>
          <w:szCs w:val="28"/>
        </w:rPr>
        <w:t>полнота и ясность раскрытия информации об оценке в бухгалтерской (финансовой) отчетности;</w:t>
      </w:r>
    </w:p>
    <w:p w:rsidR="00603147" w:rsidRPr="00C21B52" w:rsidRDefault="00F513A6" w:rsidP="00603147">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ж</w:t>
      </w:r>
      <w:r w:rsidR="00603147" w:rsidRPr="00C21B52">
        <w:rPr>
          <w:rFonts w:ascii="Times New Roman" w:eastAsia="Calibri" w:hAnsi="Times New Roman" w:cs="Times New Roman"/>
          <w:color w:val="000000"/>
          <w:sz w:val="28"/>
          <w:szCs w:val="28"/>
        </w:rPr>
        <w:t>) степень зависимости оценки от будущих событий, создающих значительн</w:t>
      </w:r>
      <w:r w:rsidR="006C0AFE" w:rsidRPr="00C21B52">
        <w:rPr>
          <w:rFonts w:ascii="Times New Roman" w:eastAsia="Calibri" w:hAnsi="Times New Roman" w:cs="Times New Roman"/>
          <w:color w:val="000000"/>
          <w:sz w:val="28"/>
          <w:szCs w:val="28"/>
        </w:rPr>
        <w:t>ые колебания значений диапазона.</w:t>
      </w:r>
      <w:r w:rsidR="00603147" w:rsidRPr="00C21B52">
        <w:rPr>
          <w:rFonts w:ascii="Times New Roman" w:eastAsia="Calibri" w:hAnsi="Times New Roman" w:cs="Times New Roman"/>
          <w:color w:val="000000"/>
          <w:sz w:val="28"/>
          <w:szCs w:val="28"/>
        </w:rPr>
        <w:t xml:space="preserve"> </w:t>
      </w:r>
    </w:p>
    <w:p w:rsidR="006C0AFE" w:rsidRPr="00C21B52" w:rsidRDefault="006C0AFE" w:rsidP="006C0AF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12.20.П4. </w:t>
      </w:r>
      <w:r w:rsidRPr="00C21B52">
        <w:rPr>
          <w:rFonts w:ascii="Times New Roman" w:eastAsia="Calibri" w:hAnsi="Times New Roman" w:cs="Times New Roman"/>
          <w:sz w:val="28"/>
          <w:szCs w:val="28"/>
        </w:rPr>
        <w:t>Примеры мер предосторожности, которые могут быть предприняты в ответ на указанные угрозы, в частности, включают:</w:t>
      </w:r>
    </w:p>
    <w:p w:rsidR="006C0AFE" w:rsidRPr="00C21B52" w:rsidRDefault="006C0AFE" w:rsidP="006C0AFE">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6C0AFE" w:rsidRPr="00C21B52" w:rsidRDefault="006C0AFE" w:rsidP="006C0AFE">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p>
    <w:p w:rsidR="00603147" w:rsidRPr="00C21B52" w:rsidRDefault="00C464B9" w:rsidP="00DB6183">
      <w:pPr>
        <w:pStyle w:val="2"/>
        <w:rPr>
          <w:color w:val="000000"/>
        </w:rPr>
      </w:pPr>
      <w:bookmarkStart w:id="151" w:name="_Toc24918316"/>
      <w:r w:rsidRPr="00C21B52">
        <w:t xml:space="preserve">Аудируемые лица, не являющиеся общественно значимыми </w:t>
      </w:r>
      <w:bookmarkEnd w:id="151"/>
      <w:r w:rsidR="00AC2E6D" w:rsidRPr="00C21B52">
        <w:t>организациями</w:t>
      </w:r>
    </w:p>
    <w:p w:rsidR="00BF39B8" w:rsidRPr="00C21B52" w:rsidRDefault="00C464B9" w:rsidP="00C464B9">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12.21.Т.</w:t>
      </w:r>
      <w:r w:rsidRPr="00C21B52">
        <w:rPr>
          <w:rFonts w:ascii="Times New Roman" w:eastAsia="Calibri" w:hAnsi="Times New Roman" w:cs="Times New Roman"/>
          <w:color w:val="000000"/>
          <w:sz w:val="28"/>
          <w:szCs w:val="28"/>
        </w:rPr>
        <w:t xml:space="preserve"> </w:t>
      </w:r>
      <w:r w:rsidR="00BF39B8" w:rsidRPr="00C21B52">
        <w:rPr>
          <w:rFonts w:ascii="Times New Roman" w:eastAsia="Calibri" w:hAnsi="Times New Roman" w:cs="Times New Roman"/>
          <w:color w:val="000000"/>
          <w:sz w:val="28"/>
          <w:szCs w:val="28"/>
        </w:rPr>
        <w:t xml:space="preserve">Аудиторская организация, другая организация в сети не должны оказывать аудируемому лицу, не являющемуся общественно </w:t>
      </w:r>
      <w:r w:rsidR="00AC2E6D" w:rsidRPr="00C21B52">
        <w:rPr>
          <w:rFonts w:ascii="Times New Roman" w:eastAsia="Calibri" w:hAnsi="Times New Roman" w:cs="Times New Roman"/>
          <w:color w:val="000000"/>
          <w:sz w:val="28"/>
          <w:szCs w:val="28"/>
        </w:rPr>
        <w:t>значимой организацией</w:t>
      </w:r>
      <w:r w:rsidR="00BF39B8" w:rsidRPr="00C21B52">
        <w:rPr>
          <w:rFonts w:ascii="Times New Roman" w:eastAsia="Calibri" w:hAnsi="Times New Roman" w:cs="Times New Roman"/>
          <w:color w:val="000000"/>
          <w:sz w:val="28"/>
          <w:szCs w:val="28"/>
        </w:rPr>
        <w:t>, услуги по оценке, если оценка:</w:t>
      </w:r>
    </w:p>
    <w:p w:rsidR="00BF39B8" w:rsidRPr="00C21B52" w:rsidRDefault="00BF39B8" w:rsidP="00C464B9">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предполагает применение в значительной степени субъективного суждения;</w:t>
      </w:r>
    </w:p>
    <w:p w:rsidR="00C464B9" w:rsidRPr="00C21B52" w:rsidRDefault="00BF39B8" w:rsidP="00C464B9">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C464B9" w:rsidRPr="00C21B52">
        <w:rPr>
          <w:rFonts w:ascii="Times New Roman" w:eastAsia="Calibri" w:hAnsi="Times New Roman" w:cs="Times New Roman"/>
          <w:color w:val="000000"/>
          <w:sz w:val="28"/>
          <w:szCs w:val="28"/>
        </w:rPr>
        <w:t>оказывает существенное влияние на бухгалтерскую (финансовую) отчетность, в отношении которой аудиторская организация будет выражать мнение</w:t>
      </w:r>
      <w:r w:rsidRPr="00C21B52">
        <w:rPr>
          <w:rFonts w:ascii="Times New Roman" w:eastAsia="Calibri" w:hAnsi="Times New Roman" w:cs="Times New Roman"/>
          <w:color w:val="000000"/>
          <w:sz w:val="28"/>
          <w:szCs w:val="28"/>
        </w:rPr>
        <w:t>.</w:t>
      </w:r>
    </w:p>
    <w:p w:rsidR="00137780" w:rsidRPr="00C21B52" w:rsidRDefault="00722C6F" w:rsidP="00C464B9">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12.2</w:t>
      </w:r>
      <w:r w:rsidR="00137780" w:rsidRPr="00C21B52">
        <w:rPr>
          <w:rFonts w:ascii="Times New Roman" w:eastAsia="Calibri" w:hAnsi="Times New Roman" w:cs="Times New Roman"/>
          <w:color w:val="000000"/>
          <w:sz w:val="28"/>
          <w:szCs w:val="28"/>
        </w:rPr>
        <w:t>1</w:t>
      </w:r>
      <w:r w:rsidRPr="00C21B52">
        <w:rPr>
          <w:rFonts w:ascii="Times New Roman" w:eastAsia="Calibri" w:hAnsi="Times New Roman" w:cs="Times New Roman"/>
          <w:color w:val="000000"/>
          <w:sz w:val="28"/>
          <w:szCs w:val="28"/>
        </w:rPr>
        <w:t xml:space="preserve">.П1. </w:t>
      </w:r>
      <w:r w:rsidR="00137780" w:rsidRPr="00C21B52">
        <w:rPr>
          <w:rFonts w:ascii="Times New Roman" w:eastAsia="Calibri" w:hAnsi="Times New Roman" w:cs="Times New Roman"/>
          <w:color w:val="000000"/>
          <w:sz w:val="28"/>
          <w:szCs w:val="28"/>
        </w:rPr>
        <w:t xml:space="preserve">В некоторых случаях оценка не предполагает применения в значительной степени субъективного суждения, например, когда </w:t>
      </w:r>
      <w:r w:rsidR="00554ECD" w:rsidRPr="00C21B52">
        <w:rPr>
          <w:rFonts w:ascii="Times New Roman" w:eastAsia="Calibri" w:hAnsi="Times New Roman" w:cs="Times New Roman"/>
          <w:color w:val="000000"/>
          <w:sz w:val="28"/>
          <w:szCs w:val="28"/>
        </w:rPr>
        <w:t xml:space="preserve">методология и способ оценки, а также </w:t>
      </w:r>
      <w:r w:rsidR="00137780" w:rsidRPr="00C21B52">
        <w:rPr>
          <w:rFonts w:ascii="Times New Roman" w:eastAsia="Calibri" w:hAnsi="Times New Roman" w:cs="Times New Roman"/>
          <w:color w:val="000000"/>
          <w:sz w:val="28"/>
          <w:szCs w:val="28"/>
        </w:rPr>
        <w:t>лежащие в основе оценки допущения</w:t>
      </w:r>
      <w:r w:rsidR="00554ECD" w:rsidRPr="00C21B52">
        <w:rPr>
          <w:rFonts w:ascii="Times New Roman" w:eastAsia="Calibri" w:hAnsi="Times New Roman" w:cs="Times New Roman"/>
          <w:color w:val="000000"/>
          <w:sz w:val="28"/>
          <w:szCs w:val="28"/>
        </w:rPr>
        <w:t xml:space="preserve"> </w:t>
      </w:r>
      <w:r w:rsidR="00137780" w:rsidRPr="00C21B52">
        <w:rPr>
          <w:rFonts w:ascii="Times New Roman" w:eastAsia="Calibri" w:hAnsi="Times New Roman" w:cs="Times New Roman"/>
          <w:color w:val="000000"/>
          <w:sz w:val="28"/>
          <w:szCs w:val="28"/>
        </w:rPr>
        <w:t>установлены но</w:t>
      </w:r>
      <w:r w:rsidR="00554ECD" w:rsidRPr="00C21B52">
        <w:rPr>
          <w:rFonts w:ascii="Times New Roman" w:eastAsia="Calibri" w:hAnsi="Times New Roman" w:cs="Times New Roman"/>
          <w:color w:val="000000"/>
          <w:sz w:val="28"/>
          <w:szCs w:val="28"/>
        </w:rPr>
        <w:t xml:space="preserve">рмативными правовыми актами или являются общепринятыми. </w:t>
      </w:r>
      <w:r w:rsidR="00374EA5" w:rsidRPr="00C21B52">
        <w:rPr>
          <w:rFonts w:ascii="Times New Roman" w:eastAsia="Calibri" w:hAnsi="Times New Roman" w:cs="Times New Roman"/>
          <w:color w:val="000000"/>
          <w:sz w:val="28"/>
          <w:szCs w:val="28"/>
        </w:rPr>
        <w:t>В данных обстоятельствах результаты оценки, выполненной разными лицами, организациями, скорее всего, не будут существенно различаться.</w:t>
      </w:r>
    </w:p>
    <w:p w:rsidR="00C464B9" w:rsidRPr="00C21B52" w:rsidRDefault="00C464B9" w:rsidP="00DB6183">
      <w:pPr>
        <w:pStyle w:val="2"/>
      </w:pPr>
      <w:bookmarkStart w:id="152" w:name="_Toc323799100"/>
      <w:bookmarkStart w:id="153" w:name="_Toc323978593"/>
      <w:bookmarkStart w:id="154" w:name="_Toc24918317"/>
      <w:r w:rsidRPr="00C21B52">
        <w:t xml:space="preserve">Аудируемые лица,  являющиеся общественно значимыми </w:t>
      </w:r>
      <w:bookmarkEnd w:id="152"/>
      <w:bookmarkEnd w:id="153"/>
      <w:bookmarkEnd w:id="154"/>
      <w:r w:rsidR="00DC0AE6" w:rsidRPr="00C21B52">
        <w:t>организациями</w:t>
      </w:r>
    </w:p>
    <w:p w:rsidR="00C464B9" w:rsidRPr="00C21B52" w:rsidRDefault="000B0756" w:rsidP="00C57A80">
      <w:pPr>
        <w:spacing w:before="120"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12.22.Т.</w:t>
      </w:r>
      <w:r w:rsidRPr="00C21B52">
        <w:rPr>
          <w:rFonts w:ascii="Times New Roman" w:eastAsia="Calibri" w:hAnsi="Times New Roman" w:cs="Times New Roman"/>
          <w:color w:val="000000"/>
          <w:sz w:val="28"/>
          <w:szCs w:val="28"/>
        </w:rPr>
        <w:t xml:space="preserve"> </w:t>
      </w:r>
      <w:r w:rsidR="00C464B9" w:rsidRPr="00C21B52">
        <w:rPr>
          <w:rFonts w:ascii="Times New Roman" w:eastAsia="Calibri" w:hAnsi="Times New Roman" w:cs="Times New Roman"/>
          <w:sz w:val="28"/>
          <w:szCs w:val="28"/>
        </w:rPr>
        <w:t>Аудиторская организация</w:t>
      </w:r>
      <w:r w:rsidRPr="00C21B52">
        <w:rPr>
          <w:rFonts w:ascii="Times New Roman" w:eastAsia="Calibri" w:hAnsi="Times New Roman" w:cs="Times New Roman"/>
          <w:sz w:val="28"/>
          <w:szCs w:val="28"/>
        </w:rPr>
        <w:t>, другая организация в сети</w:t>
      </w:r>
      <w:r w:rsidR="00C464B9" w:rsidRPr="00C21B52">
        <w:rPr>
          <w:rFonts w:ascii="Times New Roman" w:eastAsia="Calibri" w:hAnsi="Times New Roman" w:cs="Times New Roman"/>
          <w:sz w:val="28"/>
          <w:szCs w:val="28"/>
        </w:rPr>
        <w:t xml:space="preserve"> </w:t>
      </w:r>
      <w:r w:rsidR="00C464B9" w:rsidRPr="00C21B52">
        <w:rPr>
          <w:rFonts w:ascii="Times New Roman" w:eastAsia="Calibri" w:hAnsi="Times New Roman" w:cs="Times New Roman"/>
          <w:color w:val="000000"/>
          <w:sz w:val="28"/>
          <w:szCs w:val="28"/>
        </w:rPr>
        <w:t xml:space="preserve">не должна оказывать </w:t>
      </w:r>
      <w:r w:rsidRPr="00C21B52">
        <w:rPr>
          <w:rFonts w:ascii="Times New Roman" w:eastAsia="Calibri" w:hAnsi="Times New Roman" w:cs="Times New Roman"/>
          <w:color w:val="000000"/>
          <w:sz w:val="28"/>
          <w:szCs w:val="28"/>
        </w:rPr>
        <w:t xml:space="preserve">аудируемому лицу, являющемуся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color w:val="000000"/>
          <w:sz w:val="28"/>
          <w:szCs w:val="28"/>
        </w:rPr>
        <w:t xml:space="preserve">, </w:t>
      </w:r>
      <w:r w:rsidR="00C464B9" w:rsidRPr="00C21B52">
        <w:rPr>
          <w:rFonts w:ascii="Times New Roman" w:eastAsia="Calibri" w:hAnsi="Times New Roman" w:cs="Times New Roman"/>
          <w:color w:val="000000"/>
          <w:sz w:val="28"/>
          <w:szCs w:val="28"/>
        </w:rPr>
        <w:lastRenderedPageBreak/>
        <w:t>услуги по оценке, если оценка может оказать существенное влияние (по отдельности или в совокупности) на бухгалтерскую (финансовую) отчетность, в отношении которой аудиторская организация  будет выражать мнение.</w:t>
      </w:r>
    </w:p>
    <w:p w:rsidR="00936591" w:rsidRPr="00C21B52" w:rsidRDefault="00547731" w:rsidP="00DB6183">
      <w:pPr>
        <w:pStyle w:val="1"/>
        <w:rPr>
          <w:lang w:val="ru-RU"/>
        </w:rPr>
      </w:pPr>
      <w:bookmarkStart w:id="155" w:name="_Toc323799101"/>
      <w:bookmarkStart w:id="156" w:name="_Toc323978594"/>
      <w:bookmarkStart w:id="157" w:name="_Toc24918318"/>
      <w:r w:rsidRPr="00C21B52">
        <w:rPr>
          <w:lang w:val="ru-RU"/>
        </w:rPr>
        <w:t>УСЛУГИ ПО НАЛОГОВОМУ КОНСУЛЬТИРОВАНИЮ</w:t>
      </w:r>
      <w:bookmarkEnd w:id="155"/>
      <w:bookmarkEnd w:id="156"/>
      <w:bookmarkEnd w:id="157"/>
    </w:p>
    <w:p w:rsidR="005B034D" w:rsidRPr="00C21B52" w:rsidRDefault="005B034D"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12.23.П1. Оказание аудируемому лицу услуг по налоговому консультированию может создать угрозы самоконтроля, заступничества.</w:t>
      </w:r>
    </w:p>
    <w:p w:rsidR="00D5044B" w:rsidRPr="00C21B52" w:rsidRDefault="00D5044B"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12.24.П1. </w:t>
      </w:r>
      <w:r w:rsidR="00647E6B" w:rsidRPr="00C21B52">
        <w:rPr>
          <w:rFonts w:ascii="Times New Roman" w:eastAsia="Calibri" w:hAnsi="Times New Roman" w:cs="Times New Roman"/>
          <w:sz w:val="28"/>
          <w:szCs w:val="28"/>
        </w:rPr>
        <w:t>Услуги по налоговому консульти</w:t>
      </w:r>
      <w:r w:rsidR="0062002D" w:rsidRPr="00C21B52">
        <w:rPr>
          <w:rFonts w:ascii="Times New Roman" w:eastAsia="Calibri" w:hAnsi="Times New Roman" w:cs="Times New Roman"/>
          <w:sz w:val="28"/>
          <w:szCs w:val="28"/>
        </w:rPr>
        <w:t xml:space="preserve">рованию </w:t>
      </w:r>
      <w:r w:rsidR="00B30F5E" w:rsidRPr="00C21B52">
        <w:rPr>
          <w:rFonts w:ascii="Times New Roman" w:eastAsia="Calibri" w:hAnsi="Times New Roman" w:cs="Times New Roman"/>
          <w:sz w:val="28"/>
          <w:szCs w:val="28"/>
        </w:rPr>
        <w:t xml:space="preserve">могут, в частности, </w:t>
      </w:r>
      <w:r w:rsidR="0062002D" w:rsidRPr="00C21B52">
        <w:rPr>
          <w:rFonts w:ascii="Times New Roman" w:eastAsia="Calibri" w:hAnsi="Times New Roman" w:cs="Times New Roman"/>
          <w:sz w:val="28"/>
          <w:szCs w:val="28"/>
        </w:rPr>
        <w:t>включа</w:t>
      </w:r>
      <w:r w:rsidR="00B30F5E" w:rsidRPr="00C21B52">
        <w:rPr>
          <w:rFonts w:ascii="Times New Roman" w:eastAsia="Calibri" w:hAnsi="Times New Roman" w:cs="Times New Roman"/>
          <w:sz w:val="28"/>
          <w:szCs w:val="28"/>
        </w:rPr>
        <w:t>ть</w:t>
      </w:r>
      <w:r w:rsidR="00647E6B" w:rsidRPr="00C21B52">
        <w:rPr>
          <w:rFonts w:ascii="Times New Roman" w:eastAsia="Calibri" w:hAnsi="Times New Roman" w:cs="Times New Roman"/>
          <w:sz w:val="28"/>
          <w:szCs w:val="28"/>
        </w:rPr>
        <w:t>:</w:t>
      </w:r>
    </w:p>
    <w:p w:rsidR="00647E6B" w:rsidRPr="00C21B52" w:rsidRDefault="00647E6B"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составление налоговых деклараций;</w:t>
      </w:r>
    </w:p>
    <w:p w:rsidR="00647E6B" w:rsidRPr="00C21B52" w:rsidRDefault="00647E6B" w:rsidP="00647E6B">
      <w:pPr>
        <w:autoSpaceDE w:val="0"/>
        <w:autoSpaceDN w:val="0"/>
        <w:adjustRightInd w:val="0"/>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sz w:val="28"/>
          <w:szCs w:val="28"/>
        </w:rPr>
        <w:t>б) расчет</w:t>
      </w:r>
      <w:r w:rsidRPr="00C21B52">
        <w:rPr>
          <w:rFonts w:ascii="Times New Roman" w:eastAsia="Calibri" w:hAnsi="Times New Roman" w:cs="Times New Roman"/>
          <w:bCs/>
          <w:sz w:val="28"/>
          <w:szCs w:val="28"/>
        </w:rPr>
        <w:t xml:space="preserve"> налогов для целей подготовки учетных записей;</w:t>
      </w:r>
    </w:p>
    <w:p w:rsidR="00647E6B" w:rsidRPr="00C21B52" w:rsidRDefault="00647E6B" w:rsidP="00647E6B">
      <w:pPr>
        <w:autoSpaceDE w:val="0"/>
        <w:autoSpaceDN w:val="0"/>
        <w:adjustRightInd w:val="0"/>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Cs/>
          <w:sz w:val="28"/>
          <w:szCs w:val="28"/>
        </w:rPr>
        <w:t>в) налоговое планирование и прочее налоговое консультирование;</w:t>
      </w:r>
    </w:p>
    <w:p w:rsidR="00647E6B" w:rsidRPr="00C21B52" w:rsidRDefault="00647E6B" w:rsidP="00647E6B">
      <w:pPr>
        <w:autoSpaceDE w:val="0"/>
        <w:autoSpaceDN w:val="0"/>
        <w:adjustRightInd w:val="0"/>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Cs/>
          <w:sz w:val="28"/>
          <w:szCs w:val="28"/>
        </w:rPr>
        <w:t xml:space="preserve">г) налоговые услуги, включающие </w:t>
      </w:r>
      <w:r w:rsidR="007557B0" w:rsidRPr="00C21B52">
        <w:rPr>
          <w:rFonts w:ascii="Times New Roman" w:eastAsia="Calibri" w:hAnsi="Times New Roman" w:cs="Times New Roman"/>
          <w:bCs/>
          <w:sz w:val="28"/>
          <w:szCs w:val="28"/>
        </w:rPr>
        <w:t>оценку;</w:t>
      </w:r>
    </w:p>
    <w:p w:rsidR="00647E6B" w:rsidRPr="00C21B52" w:rsidRDefault="00CB4EDD" w:rsidP="00647E6B">
      <w:pPr>
        <w:autoSpaceDE w:val="0"/>
        <w:autoSpaceDN w:val="0"/>
        <w:adjustRightInd w:val="0"/>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Cs/>
          <w:sz w:val="28"/>
          <w:szCs w:val="28"/>
        </w:rPr>
        <w:t>д</w:t>
      </w:r>
      <w:r w:rsidR="00647E6B" w:rsidRPr="00C21B52">
        <w:rPr>
          <w:rFonts w:ascii="Times New Roman" w:eastAsia="Calibri" w:hAnsi="Times New Roman" w:cs="Times New Roman"/>
          <w:bCs/>
          <w:sz w:val="28"/>
          <w:szCs w:val="28"/>
        </w:rPr>
        <w:t>) помощь при разрешении налоговых споров</w:t>
      </w:r>
      <w:r w:rsidR="007557B0" w:rsidRPr="00C21B52">
        <w:rPr>
          <w:rFonts w:ascii="Times New Roman" w:eastAsia="Calibri" w:hAnsi="Times New Roman" w:cs="Times New Roman"/>
          <w:bCs/>
          <w:sz w:val="28"/>
          <w:szCs w:val="28"/>
        </w:rPr>
        <w:t>.</w:t>
      </w:r>
    </w:p>
    <w:p w:rsidR="00647E6B" w:rsidRPr="00C21B52" w:rsidRDefault="0062002D" w:rsidP="00647E6B">
      <w:pPr>
        <w:autoSpaceDE w:val="0"/>
        <w:autoSpaceDN w:val="0"/>
        <w:adjustRightInd w:val="0"/>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bCs/>
          <w:sz w:val="28"/>
          <w:szCs w:val="28"/>
        </w:rPr>
        <w:t>Во многих случаях услуг</w:t>
      </w:r>
      <w:r w:rsidR="00C423FB" w:rsidRPr="00C21B52">
        <w:rPr>
          <w:rFonts w:ascii="Times New Roman" w:eastAsia="Calibri" w:hAnsi="Times New Roman" w:cs="Times New Roman"/>
          <w:bCs/>
          <w:sz w:val="28"/>
          <w:szCs w:val="28"/>
        </w:rPr>
        <w:t>и</w:t>
      </w:r>
      <w:r w:rsidRPr="00C21B52">
        <w:rPr>
          <w:rFonts w:ascii="Times New Roman" w:eastAsia="Calibri" w:hAnsi="Times New Roman" w:cs="Times New Roman"/>
          <w:bCs/>
          <w:sz w:val="28"/>
          <w:szCs w:val="28"/>
        </w:rPr>
        <w:t xml:space="preserve"> по налоговому консультированию </w:t>
      </w:r>
      <w:r w:rsidR="00C423FB" w:rsidRPr="00C21B52">
        <w:rPr>
          <w:rFonts w:ascii="Times New Roman" w:eastAsia="Calibri" w:hAnsi="Times New Roman" w:cs="Times New Roman"/>
          <w:bCs/>
          <w:sz w:val="28"/>
          <w:szCs w:val="28"/>
        </w:rPr>
        <w:t>оказываются комплексно, во взаимосвязи друг с другом</w:t>
      </w:r>
      <w:r w:rsidRPr="00C21B52">
        <w:rPr>
          <w:rFonts w:ascii="Times New Roman" w:eastAsia="Calibri" w:hAnsi="Times New Roman" w:cs="Times New Roman"/>
          <w:bCs/>
          <w:sz w:val="28"/>
          <w:szCs w:val="28"/>
        </w:rPr>
        <w:t>.</w:t>
      </w:r>
    </w:p>
    <w:p w:rsidR="00647E6B" w:rsidRPr="00C21B52" w:rsidRDefault="00D07EC6" w:rsidP="00647E6B">
      <w:pPr>
        <w:autoSpaceDE w:val="0"/>
        <w:autoSpaceDN w:val="0"/>
        <w:adjustRightInd w:val="0"/>
        <w:spacing w:after="0" w:line="240" w:lineRule="auto"/>
        <w:ind w:firstLine="662"/>
        <w:jc w:val="both"/>
        <w:rPr>
          <w:rFonts w:ascii="Times New Roman" w:eastAsia="Calibri" w:hAnsi="Times New Roman" w:cs="Times New Roman"/>
          <w:bCs/>
          <w:sz w:val="28"/>
          <w:szCs w:val="28"/>
        </w:rPr>
      </w:pPr>
      <w:r w:rsidRPr="00C21B52">
        <w:rPr>
          <w:rFonts w:ascii="Times New Roman" w:eastAsia="Calibri" w:hAnsi="Times New Roman" w:cs="Times New Roman"/>
          <w:sz w:val="28"/>
          <w:szCs w:val="28"/>
        </w:rPr>
        <w:t xml:space="preserve">12.24.П2. </w:t>
      </w:r>
      <w:r w:rsidR="00374A4A" w:rsidRPr="00C21B52">
        <w:rPr>
          <w:rFonts w:ascii="Times New Roman" w:eastAsia="Calibri" w:hAnsi="Times New Roman" w:cs="Times New Roman"/>
          <w:color w:val="000000"/>
          <w:sz w:val="28"/>
          <w:szCs w:val="28"/>
        </w:rPr>
        <w:t xml:space="preserve">При оценке уровня угроз, возникающих при оказании аудируемому лицу услуг по налоговому консультированию, </w:t>
      </w:r>
      <w:r w:rsidR="00374A4A" w:rsidRPr="00C21B52">
        <w:rPr>
          <w:rFonts w:ascii="Times New Roman" w:eastAsia="Calibri" w:hAnsi="Times New Roman" w:cs="Times New Roman"/>
          <w:sz w:val="28"/>
          <w:szCs w:val="28"/>
        </w:rPr>
        <w:t>рассматриваются, в частности, следующие факторы:</w:t>
      </w:r>
    </w:p>
    <w:p w:rsidR="00374A4A" w:rsidRPr="00C21B52" w:rsidRDefault="00374A4A" w:rsidP="00374A4A">
      <w:pPr>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конкретные характеристики задания;</w:t>
      </w:r>
    </w:p>
    <w:p w:rsidR="00374A4A" w:rsidRPr="00C21B52" w:rsidRDefault="00374A4A" w:rsidP="00374A4A">
      <w:pPr>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насколько работники аудируемого лица компетентны в области налогообложения;</w:t>
      </w:r>
    </w:p>
    <w:p w:rsidR="00374A4A" w:rsidRPr="00C21B52" w:rsidRDefault="00374A4A" w:rsidP="00374A4A">
      <w:pPr>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система, в рамках которой налоговые органы оценивают и взимают налог, и роль аудиторской организации, другой организации в сети в этом процессе;</w:t>
      </w:r>
    </w:p>
    <w:p w:rsidR="00374A4A" w:rsidRPr="00C21B52" w:rsidRDefault="00374A4A" w:rsidP="00374A4A">
      <w:pPr>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г) сложность соответствующего налогового режима и </w:t>
      </w:r>
      <w:r w:rsidR="00CB4EDD" w:rsidRPr="00C21B52">
        <w:rPr>
          <w:rFonts w:ascii="Times New Roman" w:eastAsia="Calibri" w:hAnsi="Times New Roman" w:cs="Times New Roman"/>
          <w:color w:val="000000"/>
          <w:sz w:val="28"/>
          <w:szCs w:val="28"/>
        </w:rPr>
        <w:t xml:space="preserve">необходимость применения </w:t>
      </w:r>
      <w:r w:rsidRPr="00C21B52">
        <w:rPr>
          <w:rFonts w:ascii="Times New Roman" w:eastAsia="Calibri" w:hAnsi="Times New Roman" w:cs="Times New Roman"/>
          <w:color w:val="000000"/>
          <w:sz w:val="28"/>
          <w:szCs w:val="28"/>
        </w:rPr>
        <w:t>суждения при его соблюдении.</w:t>
      </w:r>
    </w:p>
    <w:p w:rsidR="00936591" w:rsidRPr="00C21B52" w:rsidRDefault="00936591" w:rsidP="00DB6183">
      <w:pPr>
        <w:pStyle w:val="1"/>
        <w:rPr>
          <w:lang w:val="ru-RU"/>
        </w:rPr>
      </w:pPr>
      <w:bookmarkStart w:id="158" w:name="_Toc323799102"/>
      <w:bookmarkStart w:id="159" w:name="_Toc323978595"/>
      <w:bookmarkStart w:id="160" w:name="_Toc24918319"/>
      <w:r w:rsidRPr="00C21B52">
        <w:rPr>
          <w:lang w:val="ru-RU"/>
        </w:rPr>
        <w:t>Составление налоговых деклараций</w:t>
      </w:r>
      <w:bookmarkEnd w:id="158"/>
      <w:bookmarkEnd w:id="159"/>
      <w:bookmarkEnd w:id="160"/>
    </w:p>
    <w:p w:rsidR="001B1619" w:rsidRPr="00C21B52" w:rsidRDefault="00442391"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12.25.П1. </w:t>
      </w:r>
      <w:r w:rsidR="00AF78FA" w:rsidRPr="00C21B52">
        <w:rPr>
          <w:rFonts w:ascii="Times New Roman" w:eastAsia="Calibri" w:hAnsi="Times New Roman" w:cs="Times New Roman"/>
          <w:color w:val="000000"/>
          <w:sz w:val="28"/>
          <w:szCs w:val="28"/>
        </w:rPr>
        <w:t xml:space="preserve">Оказание </w:t>
      </w:r>
      <w:r w:rsidR="001B1619" w:rsidRPr="00C21B52">
        <w:rPr>
          <w:rFonts w:ascii="Times New Roman" w:eastAsia="Calibri" w:hAnsi="Times New Roman" w:cs="Times New Roman"/>
          <w:color w:val="000000"/>
          <w:sz w:val="28"/>
          <w:szCs w:val="28"/>
        </w:rPr>
        <w:t>услуг</w:t>
      </w:r>
      <w:r w:rsidR="00AF78FA" w:rsidRPr="00C21B52">
        <w:rPr>
          <w:rFonts w:ascii="Times New Roman" w:eastAsia="Calibri" w:hAnsi="Times New Roman" w:cs="Times New Roman"/>
          <w:color w:val="000000"/>
          <w:sz w:val="28"/>
          <w:szCs w:val="28"/>
        </w:rPr>
        <w:t xml:space="preserve"> по составлению налоговых деклараци</w:t>
      </w:r>
      <w:r w:rsidR="00CB4EDD" w:rsidRPr="00C21B52">
        <w:rPr>
          <w:rFonts w:ascii="Times New Roman" w:eastAsia="Calibri" w:hAnsi="Times New Roman" w:cs="Times New Roman"/>
          <w:color w:val="000000"/>
          <w:sz w:val="28"/>
          <w:szCs w:val="28"/>
        </w:rPr>
        <w:t>й</w:t>
      </w:r>
      <w:r w:rsidR="001B1619" w:rsidRPr="00C21B52">
        <w:rPr>
          <w:rFonts w:ascii="Times New Roman" w:eastAsia="Calibri" w:hAnsi="Times New Roman" w:cs="Times New Roman"/>
          <w:color w:val="000000"/>
          <w:sz w:val="28"/>
          <w:szCs w:val="28"/>
        </w:rPr>
        <w:t>, как правило, не создает угрозы независимости</w:t>
      </w:r>
    </w:p>
    <w:p w:rsidR="00AF78FA" w:rsidRPr="00C21B52" w:rsidRDefault="00AF78FA"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12.25.П2. </w:t>
      </w:r>
      <w:r w:rsidR="00936591" w:rsidRPr="00C21B52">
        <w:rPr>
          <w:rFonts w:ascii="Times New Roman" w:eastAsia="Calibri" w:hAnsi="Times New Roman" w:cs="Times New Roman"/>
          <w:color w:val="000000"/>
          <w:sz w:val="28"/>
          <w:szCs w:val="28"/>
        </w:rPr>
        <w:t xml:space="preserve">Составление налоговых деклараций </w:t>
      </w:r>
      <w:r w:rsidRPr="00C21B52">
        <w:rPr>
          <w:rFonts w:ascii="Times New Roman" w:eastAsia="Calibri" w:hAnsi="Times New Roman" w:cs="Times New Roman"/>
          <w:color w:val="000000"/>
          <w:sz w:val="28"/>
          <w:szCs w:val="28"/>
        </w:rPr>
        <w:t>включает:</w:t>
      </w:r>
    </w:p>
    <w:p w:rsidR="00AF78FA" w:rsidRPr="00C21B52" w:rsidRDefault="00AF78FA"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w:t>
      </w:r>
      <w:r w:rsidR="00936591" w:rsidRPr="00C21B52">
        <w:rPr>
          <w:rFonts w:ascii="Times New Roman" w:eastAsia="Calibri" w:hAnsi="Times New Roman" w:cs="Times New Roman"/>
          <w:color w:val="000000"/>
          <w:sz w:val="28"/>
          <w:szCs w:val="28"/>
        </w:rPr>
        <w:t xml:space="preserve"> оказание помощи клиенту в составлении отчетности по его налоговым обязательствам путем составления и внесения информации (обычно в стандартные формы), включая сумму налога с целью п</w:t>
      </w:r>
      <w:r w:rsidR="00CB4EDD" w:rsidRPr="00C21B52">
        <w:rPr>
          <w:rFonts w:ascii="Times New Roman" w:eastAsia="Calibri" w:hAnsi="Times New Roman" w:cs="Times New Roman"/>
          <w:color w:val="000000"/>
          <w:sz w:val="28"/>
          <w:szCs w:val="28"/>
        </w:rPr>
        <w:t>редставления в налоговые органы;</w:t>
      </w:r>
      <w:r w:rsidR="00936591" w:rsidRPr="00C21B52">
        <w:rPr>
          <w:rFonts w:ascii="Times New Roman" w:eastAsia="Calibri" w:hAnsi="Times New Roman" w:cs="Times New Roman"/>
          <w:color w:val="000000"/>
          <w:sz w:val="28"/>
          <w:szCs w:val="28"/>
        </w:rPr>
        <w:t xml:space="preserve"> </w:t>
      </w:r>
    </w:p>
    <w:p w:rsidR="00AF78FA" w:rsidRPr="00C21B52" w:rsidRDefault="00AF78FA"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w:t>
      </w:r>
      <w:r w:rsidR="00936591" w:rsidRPr="00C21B52">
        <w:rPr>
          <w:rFonts w:ascii="Times New Roman" w:eastAsia="Calibri" w:hAnsi="Times New Roman" w:cs="Times New Roman"/>
          <w:color w:val="000000"/>
          <w:sz w:val="28"/>
          <w:szCs w:val="28"/>
        </w:rPr>
        <w:t>консультирование по отражению в налоговых декларациях осуществленных в прошлом хозяйственных операций и удовлетворение от имени аудируемого лица запросов налоговых органов о дополнительной информации и детализации (</w:t>
      </w:r>
      <w:r w:rsidRPr="00C21B52">
        <w:rPr>
          <w:rFonts w:ascii="Times New Roman" w:eastAsia="Calibri" w:hAnsi="Times New Roman" w:cs="Times New Roman"/>
          <w:color w:val="000000"/>
          <w:sz w:val="28"/>
          <w:szCs w:val="28"/>
        </w:rPr>
        <w:t>например,</w:t>
      </w:r>
      <w:r w:rsidR="00936591" w:rsidRPr="00C21B52">
        <w:rPr>
          <w:rFonts w:ascii="Times New Roman" w:eastAsia="Calibri" w:hAnsi="Times New Roman" w:cs="Times New Roman"/>
          <w:color w:val="000000"/>
          <w:sz w:val="28"/>
          <w:szCs w:val="28"/>
        </w:rPr>
        <w:t xml:space="preserve"> разъяснения и техническую поддержку в отношении принятого подхода). </w:t>
      </w:r>
    </w:p>
    <w:p w:rsidR="00936591" w:rsidRPr="00C21B52" w:rsidRDefault="00AF78FA"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12.25.П3. </w:t>
      </w:r>
      <w:r w:rsidR="00936591" w:rsidRPr="00C21B52">
        <w:rPr>
          <w:rFonts w:ascii="Times New Roman" w:eastAsia="Calibri" w:hAnsi="Times New Roman" w:cs="Times New Roman"/>
          <w:color w:val="000000"/>
          <w:sz w:val="28"/>
          <w:szCs w:val="28"/>
        </w:rPr>
        <w:t xml:space="preserve">Услуги по </w:t>
      </w:r>
      <w:r w:rsidRPr="00C21B52">
        <w:rPr>
          <w:rFonts w:ascii="Times New Roman" w:eastAsia="Calibri" w:hAnsi="Times New Roman" w:cs="Times New Roman"/>
          <w:color w:val="000000"/>
          <w:sz w:val="28"/>
          <w:szCs w:val="28"/>
        </w:rPr>
        <w:t>составлению</w:t>
      </w:r>
      <w:r w:rsidR="00936591" w:rsidRPr="00C21B52">
        <w:rPr>
          <w:rFonts w:ascii="Times New Roman" w:eastAsia="Calibri" w:hAnsi="Times New Roman" w:cs="Times New Roman"/>
          <w:color w:val="000000"/>
          <w:sz w:val="28"/>
          <w:szCs w:val="28"/>
        </w:rPr>
        <w:t xml:space="preserve"> налоговых деклараций, как правило, основаны на исторической информации и подразумевают анализ и представление такой информации в соответствии с налоговым законодательством, в том числе на </w:t>
      </w:r>
      <w:r w:rsidR="00936591" w:rsidRPr="00C21B52">
        <w:rPr>
          <w:rFonts w:ascii="Times New Roman" w:eastAsia="Calibri" w:hAnsi="Times New Roman" w:cs="Times New Roman"/>
          <w:color w:val="000000"/>
          <w:sz w:val="28"/>
          <w:szCs w:val="28"/>
        </w:rPr>
        <w:lastRenderedPageBreak/>
        <w:t xml:space="preserve">основе прецедентов и правоприменительной практики. Помимо этого, налоговые декларации подлежат проверке или подтверждению налоговыми органами в соответствии с их установленным порядком. </w:t>
      </w:r>
    </w:p>
    <w:p w:rsidR="00936591" w:rsidRPr="00C21B52" w:rsidRDefault="00936591" w:rsidP="00DB6183">
      <w:pPr>
        <w:pStyle w:val="1"/>
        <w:rPr>
          <w:lang w:val="ru-RU"/>
        </w:rPr>
      </w:pPr>
      <w:bookmarkStart w:id="161" w:name="_Toc323799103"/>
      <w:bookmarkStart w:id="162" w:name="_Toc323978596"/>
      <w:bookmarkStart w:id="163" w:name="_Toc24918320"/>
      <w:r w:rsidRPr="00C21B52">
        <w:rPr>
          <w:lang w:val="ru-RU"/>
        </w:rPr>
        <w:t xml:space="preserve">Расчет налогов для целей </w:t>
      </w:r>
      <w:r w:rsidR="001A4CE0" w:rsidRPr="00C21B52">
        <w:rPr>
          <w:lang w:val="ru-RU"/>
        </w:rPr>
        <w:t>формирования</w:t>
      </w:r>
      <w:r w:rsidRPr="00C21B52">
        <w:rPr>
          <w:lang w:val="ru-RU"/>
        </w:rPr>
        <w:t xml:space="preserve"> учетных записей</w:t>
      </w:r>
      <w:bookmarkEnd w:id="161"/>
      <w:bookmarkEnd w:id="162"/>
      <w:bookmarkEnd w:id="163"/>
    </w:p>
    <w:p w:rsidR="00DA75EC" w:rsidRPr="00C21B52" w:rsidRDefault="00DA75EC" w:rsidP="00DB6183">
      <w:pPr>
        <w:pStyle w:val="2"/>
      </w:pPr>
      <w:bookmarkStart w:id="164" w:name="_Toc24918321"/>
      <w:bookmarkStart w:id="165" w:name="_Toc323799104"/>
      <w:bookmarkStart w:id="166" w:name="_Toc323978597"/>
      <w:r w:rsidRPr="00C21B52">
        <w:t>Все аудируемые лица</w:t>
      </w:r>
      <w:bookmarkEnd w:id="164"/>
    </w:p>
    <w:p w:rsidR="001A4CE0" w:rsidRPr="00C21B52" w:rsidRDefault="001A4CE0" w:rsidP="00682846">
      <w:pPr>
        <w:pStyle w:val="ConsPlusNormal"/>
        <w:ind w:firstLine="540"/>
        <w:jc w:val="both"/>
        <w:rPr>
          <w:rFonts w:ascii="Times New Roman" w:hAnsi="Times New Roman" w:cs="Times New Roman"/>
          <w:color w:val="000000"/>
          <w:sz w:val="28"/>
          <w:szCs w:val="28"/>
        </w:rPr>
      </w:pPr>
      <w:r w:rsidRPr="00C21B52">
        <w:rPr>
          <w:rFonts w:ascii="Times New Roman" w:hAnsi="Times New Roman" w:cs="Times New Roman"/>
          <w:sz w:val="28"/>
          <w:szCs w:val="28"/>
        </w:rPr>
        <w:t xml:space="preserve">12.26.П1. </w:t>
      </w:r>
      <w:r w:rsidR="00682846" w:rsidRPr="00C21B52">
        <w:rPr>
          <w:rFonts w:ascii="Times New Roman" w:hAnsi="Times New Roman" w:cs="Times New Roman"/>
          <w:color w:val="000000"/>
          <w:sz w:val="28"/>
          <w:szCs w:val="28"/>
        </w:rPr>
        <w:t xml:space="preserve">Подготовка </w:t>
      </w:r>
      <w:r w:rsidRPr="00C21B52">
        <w:rPr>
          <w:rFonts w:ascii="Times New Roman" w:hAnsi="Times New Roman" w:cs="Times New Roman"/>
          <w:color w:val="000000"/>
          <w:sz w:val="28"/>
          <w:szCs w:val="28"/>
        </w:rPr>
        <w:t xml:space="preserve">для аудируемого лица </w:t>
      </w:r>
      <w:r w:rsidR="00682846" w:rsidRPr="00C21B52">
        <w:rPr>
          <w:rFonts w:ascii="Times New Roman" w:hAnsi="Times New Roman" w:cs="Times New Roman"/>
          <w:color w:val="000000"/>
          <w:sz w:val="28"/>
          <w:szCs w:val="28"/>
        </w:rPr>
        <w:t xml:space="preserve">расчетов текущих и отложенных налоговых обязательств или активов с целью формирования учетных записей в бухгалтерском учете, которые впоследствии будут </w:t>
      </w:r>
      <w:r w:rsidRPr="00C21B52">
        <w:rPr>
          <w:rFonts w:ascii="Times New Roman" w:hAnsi="Times New Roman" w:cs="Times New Roman"/>
          <w:color w:val="000000"/>
          <w:sz w:val="28"/>
          <w:szCs w:val="28"/>
        </w:rPr>
        <w:t>а</w:t>
      </w:r>
      <w:r w:rsidR="00872CA1" w:rsidRPr="00C21B52">
        <w:rPr>
          <w:rFonts w:ascii="Times New Roman" w:hAnsi="Times New Roman" w:cs="Times New Roman"/>
          <w:color w:val="000000"/>
          <w:sz w:val="28"/>
          <w:szCs w:val="28"/>
        </w:rPr>
        <w:t>у</w:t>
      </w:r>
      <w:r w:rsidRPr="00C21B52">
        <w:rPr>
          <w:rFonts w:ascii="Times New Roman" w:hAnsi="Times New Roman" w:cs="Times New Roman"/>
          <w:color w:val="000000"/>
          <w:sz w:val="28"/>
          <w:szCs w:val="28"/>
        </w:rPr>
        <w:t>дироваться</w:t>
      </w:r>
      <w:r w:rsidR="00682846" w:rsidRPr="00C21B52">
        <w:rPr>
          <w:rFonts w:ascii="Times New Roman" w:hAnsi="Times New Roman" w:cs="Times New Roman"/>
          <w:color w:val="000000"/>
          <w:sz w:val="28"/>
          <w:szCs w:val="28"/>
        </w:rPr>
        <w:t xml:space="preserve"> аудиторской организацией, создает угрозу самоконтроля. </w:t>
      </w:r>
    </w:p>
    <w:p w:rsidR="00682846" w:rsidRPr="00C21B52" w:rsidRDefault="001A4CE0" w:rsidP="001A4CE0">
      <w:pPr>
        <w:pStyle w:val="ConsPlusNormal"/>
        <w:ind w:firstLine="540"/>
        <w:jc w:val="both"/>
        <w:rPr>
          <w:rFonts w:ascii="Times New Roman" w:hAnsi="Times New Roman" w:cs="Times New Roman"/>
          <w:color w:val="000000"/>
          <w:sz w:val="28"/>
          <w:szCs w:val="28"/>
        </w:rPr>
      </w:pPr>
      <w:r w:rsidRPr="00C21B52">
        <w:rPr>
          <w:rFonts w:ascii="Times New Roman" w:hAnsi="Times New Roman" w:cs="Times New Roman"/>
          <w:color w:val="000000"/>
          <w:sz w:val="28"/>
          <w:szCs w:val="28"/>
        </w:rPr>
        <w:t xml:space="preserve">12.26.П2. В дополнение к факторам, перечисленным в пункте </w:t>
      </w:r>
      <w:r w:rsidRPr="00C21B52">
        <w:rPr>
          <w:rFonts w:ascii="Times New Roman" w:hAnsi="Times New Roman" w:cs="Times New Roman"/>
          <w:sz w:val="28"/>
          <w:szCs w:val="28"/>
        </w:rPr>
        <w:t xml:space="preserve">12.24.П2. </w:t>
      </w:r>
      <w:r w:rsidR="00FB35F0" w:rsidRPr="00C21B52">
        <w:rPr>
          <w:rFonts w:ascii="Times New Roman" w:hAnsi="Times New Roman" w:cs="Times New Roman"/>
          <w:sz w:val="28"/>
          <w:szCs w:val="28"/>
        </w:rPr>
        <w:t>Правил независимости</w:t>
      </w:r>
      <w:r w:rsidRPr="00C21B52">
        <w:rPr>
          <w:rFonts w:ascii="Times New Roman" w:hAnsi="Times New Roman" w:cs="Times New Roman"/>
          <w:sz w:val="28"/>
          <w:szCs w:val="28"/>
        </w:rPr>
        <w:t xml:space="preserve">, </w:t>
      </w:r>
      <w:r w:rsidRPr="00C21B52">
        <w:rPr>
          <w:rFonts w:ascii="Times New Roman" w:hAnsi="Times New Roman" w:cs="Times New Roman"/>
          <w:color w:val="000000"/>
          <w:sz w:val="28"/>
          <w:szCs w:val="28"/>
        </w:rPr>
        <w:t xml:space="preserve">при оценке уровня указанной угрозы самоконтроля </w:t>
      </w:r>
      <w:r w:rsidRPr="00C21B52">
        <w:rPr>
          <w:rFonts w:ascii="Times New Roman" w:hAnsi="Times New Roman" w:cs="Times New Roman"/>
          <w:sz w:val="28"/>
          <w:szCs w:val="28"/>
        </w:rPr>
        <w:t xml:space="preserve">рассматривается также вопрос о том, </w:t>
      </w:r>
      <w:r w:rsidRPr="00C21B52">
        <w:rPr>
          <w:rFonts w:ascii="Times New Roman" w:hAnsi="Times New Roman" w:cs="Times New Roman"/>
          <w:color w:val="000000"/>
          <w:sz w:val="28"/>
          <w:szCs w:val="28"/>
        </w:rPr>
        <w:t xml:space="preserve">может ли расчет оказать существенное влияние на бухгалтерскую (финансовую) отчетность, в отношении которой аудиторская организация будет выражать мнение. </w:t>
      </w:r>
    </w:p>
    <w:p w:rsidR="001A4CE0" w:rsidRPr="00C21B52" w:rsidRDefault="001A4CE0" w:rsidP="00DB6183">
      <w:pPr>
        <w:pStyle w:val="2"/>
      </w:pPr>
      <w:bookmarkStart w:id="167" w:name="_Toc24918322"/>
      <w:r w:rsidRPr="00C21B52">
        <w:t xml:space="preserve">Аудируемые лица, не являющиеся общественно значимыми </w:t>
      </w:r>
      <w:bookmarkEnd w:id="167"/>
      <w:r w:rsidR="00AC2E6D" w:rsidRPr="00C21B52">
        <w:t>организациями</w:t>
      </w:r>
      <w:r w:rsidRPr="00C21B52">
        <w:t xml:space="preserve"> </w:t>
      </w:r>
    </w:p>
    <w:p w:rsidR="001A4CE0" w:rsidRPr="00C21B52" w:rsidRDefault="001A4CE0" w:rsidP="001A4CE0">
      <w:pPr>
        <w:pStyle w:val="ConsPlusNormal"/>
        <w:ind w:firstLine="540"/>
        <w:jc w:val="both"/>
        <w:rPr>
          <w:rFonts w:ascii="Times New Roman" w:hAnsi="Times New Roman" w:cs="Times New Roman"/>
          <w:sz w:val="24"/>
          <w:szCs w:val="24"/>
        </w:rPr>
      </w:pPr>
      <w:r w:rsidRPr="00C21B52">
        <w:rPr>
          <w:rFonts w:ascii="Times New Roman" w:hAnsi="Times New Roman" w:cs="Times New Roman"/>
          <w:color w:val="000000"/>
          <w:sz w:val="28"/>
          <w:szCs w:val="28"/>
        </w:rPr>
        <w:t xml:space="preserve">12.26.П3. В случае, </w:t>
      </w:r>
      <w:r w:rsidR="00CC6806" w:rsidRPr="00C21B52">
        <w:rPr>
          <w:rFonts w:ascii="Times New Roman" w:hAnsi="Times New Roman" w:cs="Times New Roman"/>
          <w:color w:val="000000"/>
          <w:sz w:val="28"/>
          <w:szCs w:val="28"/>
        </w:rPr>
        <w:t>когда</w:t>
      </w:r>
      <w:r w:rsidRPr="00C21B52">
        <w:rPr>
          <w:rFonts w:ascii="Times New Roman" w:hAnsi="Times New Roman" w:cs="Times New Roman"/>
          <w:color w:val="000000"/>
          <w:sz w:val="28"/>
          <w:szCs w:val="28"/>
        </w:rPr>
        <w:t xml:space="preserve"> аудируемое лицо не является общественно </w:t>
      </w:r>
      <w:r w:rsidR="00AC2E6D" w:rsidRPr="00C21B52">
        <w:rPr>
          <w:rFonts w:ascii="Times New Roman" w:hAnsi="Times New Roman" w:cs="Times New Roman"/>
          <w:color w:val="000000"/>
          <w:sz w:val="28"/>
          <w:szCs w:val="28"/>
        </w:rPr>
        <w:t>значимой организацией</w:t>
      </w:r>
      <w:r w:rsidRPr="00C21B52">
        <w:rPr>
          <w:rFonts w:ascii="Times New Roman" w:hAnsi="Times New Roman" w:cs="Times New Roman"/>
          <w:color w:val="000000"/>
          <w:sz w:val="28"/>
          <w:szCs w:val="28"/>
        </w:rPr>
        <w:t>,</w:t>
      </w:r>
      <w:r w:rsidRPr="00C21B52">
        <w:rPr>
          <w:rFonts w:ascii="Times New Roman" w:hAnsi="Times New Roman" w:cs="Times New Roman"/>
          <w:bCs/>
          <w:sz w:val="28"/>
          <w:szCs w:val="28"/>
        </w:rPr>
        <w:t xml:space="preserve"> п</w:t>
      </w:r>
      <w:r w:rsidRPr="00C21B52">
        <w:rPr>
          <w:rFonts w:ascii="Times New Roman" w:hAnsi="Times New Roman" w:cs="Times New Roman"/>
          <w:sz w:val="28"/>
          <w:szCs w:val="28"/>
        </w:rPr>
        <w:t>римеры мер предосторожности, которые могут быть предприняты в ответ на указанную угрозу самоконтроля, в частности, включают:</w:t>
      </w:r>
    </w:p>
    <w:p w:rsidR="001A4CE0" w:rsidRPr="00C21B52" w:rsidRDefault="001A4CE0" w:rsidP="001A4CE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682846" w:rsidRPr="00C21B52" w:rsidRDefault="001A4CE0" w:rsidP="001A4CE0">
      <w:pPr>
        <w:pStyle w:val="ConsPlusNormal"/>
        <w:ind w:firstLine="540"/>
        <w:jc w:val="both"/>
        <w:rPr>
          <w:rFonts w:ascii="Times New Roman" w:hAnsi="Times New Roman" w:cs="Times New Roman"/>
          <w:sz w:val="24"/>
          <w:szCs w:val="24"/>
        </w:rPr>
      </w:pPr>
      <w:r w:rsidRPr="00C21B52">
        <w:rPr>
          <w:rFonts w:ascii="Times New Roman"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p>
    <w:p w:rsidR="00CC6806" w:rsidRPr="00C21B52" w:rsidRDefault="00CC6806" w:rsidP="00DB6183">
      <w:pPr>
        <w:pStyle w:val="2"/>
      </w:pPr>
      <w:bookmarkStart w:id="168" w:name="_Toc323799105"/>
      <w:bookmarkStart w:id="169" w:name="_Toc323978598"/>
      <w:bookmarkStart w:id="170" w:name="_Toc24918323"/>
      <w:r w:rsidRPr="00C21B52">
        <w:t xml:space="preserve">Аудируемые лица, являющиеся общественно значимыми </w:t>
      </w:r>
      <w:bookmarkEnd w:id="168"/>
      <w:bookmarkEnd w:id="169"/>
      <w:bookmarkEnd w:id="170"/>
      <w:r w:rsidR="00AC2E6D" w:rsidRPr="00C21B52">
        <w:t>организациями</w:t>
      </w:r>
    </w:p>
    <w:p w:rsidR="00CC6806" w:rsidRPr="00C21B52" w:rsidRDefault="00CC6806" w:rsidP="00CC6806">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hAnsi="Times New Roman" w:cs="Times New Roman"/>
          <w:b/>
          <w:color w:val="000000"/>
          <w:sz w:val="28"/>
          <w:szCs w:val="28"/>
        </w:rPr>
        <w:t>12.27.Т.</w:t>
      </w:r>
      <w:r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sz w:val="28"/>
          <w:szCs w:val="28"/>
        </w:rPr>
        <w:t>В случае, когда</w:t>
      </w:r>
      <w:r w:rsidRPr="00C21B52">
        <w:rPr>
          <w:rFonts w:ascii="Times New Roman" w:eastAsia="Calibri" w:hAnsi="Times New Roman" w:cs="Times New Roman"/>
          <w:color w:val="000000"/>
          <w:sz w:val="28"/>
          <w:szCs w:val="28"/>
        </w:rPr>
        <w:t xml:space="preserve"> аудируемое лицо является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color w:val="000000"/>
          <w:sz w:val="28"/>
          <w:szCs w:val="28"/>
        </w:rPr>
        <w:t>, аудиторская организация, другая организация в сети не должны осуществлять подготовку расчетов текущих и отложенных налоговых обязательств или активов для аудируемого лица с целью формирования учетных записей в бухгалтерском учете, которые являются существенными для бухгалтерской (финансовой) отчетности, в отношении которой аудиторская организация будет выражать мнение.</w:t>
      </w:r>
    </w:p>
    <w:p w:rsidR="00682846" w:rsidRPr="00C21B52" w:rsidRDefault="00817FCB" w:rsidP="00E01AAD">
      <w:pPr>
        <w:autoSpaceDE w:val="0"/>
        <w:autoSpaceDN w:val="0"/>
        <w:adjustRightInd w:val="0"/>
        <w:spacing w:after="0" w:line="240" w:lineRule="auto"/>
        <w:ind w:firstLine="662"/>
        <w:jc w:val="both"/>
        <w:rPr>
          <w:rFonts w:ascii="Times New Roman" w:hAnsi="Times New Roman" w:cs="Times New Roman"/>
          <w:sz w:val="24"/>
          <w:szCs w:val="24"/>
        </w:rPr>
      </w:pPr>
      <w:r w:rsidRPr="00C21B52">
        <w:rPr>
          <w:rFonts w:ascii="Times New Roman" w:hAnsi="Times New Roman" w:cs="Times New Roman"/>
          <w:color w:val="000000"/>
          <w:sz w:val="28"/>
          <w:szCs w:val="28"/>
        </w:rPr>
        <w:t xml:space="preserve">12.27.П1. Примеры возможных </w:t>
      </w:r>
      <w:r w:rsidRPr="00C21B52">
        <w:rPr>
          <w:rFonts w:ascii="Times New Roman" w:eastAsia="Calibri" w:hAnsi="Times New Roman" w:cs="Times New Roman"/>
          <w:sz w:val="28"/>
          <w:szCs w:val="28"/>
        </w:rPr>
        <w:t xml:space="preserve">мер предосторожности, указанные в пункте </w:t>
      </w:r>
      <w:r w:rsidRPr="00C21B52">
        <w:rPr>
          <w:rFonts w:ascii="Times New Roman" w:hAnsi="Times New Roman" w:cs="Times New Roman"/>
          <w:color w:val="000000"/>
          <w:sz w:val="28"/>
          <w:szCs w:val="28"/>
        </w:rPr>
        <w:t xml:space="preserve">12.26.П3. </w:t>
      </w:r>
      <w:r w:rsidR="00FB35F0" w:rsidRPr="00C21B52">
        <w:rPr>
          <w:rFonts w:ascii="Times New Roman" w:hAnsi="Times New Roman" w:cs="Times New Roman"/>
          <w:color w:val="000000"/>
          <w:sz w:val="28"/>
          <w:szCs w:val="28"/>
        </w:rPr>
        <w:t>Правил независимости</w:t>
      </w:r>
      <w:r w:rsidRPr="00C21B52">
        <w:rPr>
          <w:rFonts w:ascii="Times New Roman" w:hAnsi="Times New Roman" w:cs="Times New Roman"/>
          <w:color w:val="000000"/>
          <w:sz w:val="28"/>
          <w:szCs w:val="28"/>
        </w:rPr>
        <w:t>, также применимы к случаям</w:t>
      </w:r>
      <w:r w:rsidR="004B5419" w:rsidRPr="00C21B52">
        <w:rPr>
          <w:rFonts w:ascii="Times New Roman" w:hAnsi="Times New Roman" w:cs="Times New Roman"/>
          <w:color w:val="000000"/>
          <w:sz w:val="28"/>
          <w:szCs w:val="28"/>
        </w:rPr>
        <w:t>, когда</w:t>
      </w:r>
      <w:r w:rsidRPr="00C21B52">
        <w:rPr>
          <w:rFonts w:ascii="Times New Roman" w:hAnsi="Times New Roman" w:cs="Times New Roman"/>
          <w:color w:val="000000"/>
          <w:sz w:val="28"/>
          <w:szCs w:val="28"/>
        </w:rPr>
        <w:t xml:space="preserve"> </w:t>
      </w:r>
      <w:r w:rsidR="004B5419" w:rsidRPr="00C21B52">
        <w:rPr>
          <w:rFonts w:ascii="Times New Roman" w:eastAsia="Calibri" w:hAnsi="Times New Roman" w:cs="Times New Roman"/>
          <w:color w:val="000000"/>
          <w:sz w:val="28"/>
          <w:szCs w:val="28"/>
        </w:rPr>
        <w:t xml:space="preserve">для аудируемого лица, являющегося общественно </w:t>
      </w:r>
      <w:r w:rsidR="00AC2E6D" w:rsidRPr="00C21B52">
        <w:rPr>
          <w:rFonts w:ascii="Times New Roman" w:eastAsia="Calibri" w:hAnsi="Times New Roman" w:cs="Times New Roman"/>
          <w:color w:val="000000"/>
          <w:sz w:val="28"/>
          <w:szCs w:val="28"/>
        </w:rPr>
        <w:t>значимой организацией</w:t>
      </w:r>
      <w:r w:rsidR="004B5419" w:rsidRPr="00C21B52">
        <w:rPr>
          <w:rFonts w:ascii="Times New Roman" w:eastAsia="Calibri" w:hAnsi="Times New Roman" w:cs="Times New Roman"/>
          <w:color w:val="000000"/>
          <w:sz w:val="28"/>
          <w:szCs w:val="28"/>
        </w:rPr>
        <w:t>,</w:t>
      </w:r>
      <w:r w:rsidR="004B5419" w:rsidRPr="00C21B52">
        <w:rPr>
          <w:rFonts w:ascii="Times New Roman" w:hAnsi="Times New Roman" w:cs="Times New Roman"/>
          <w:color w:val="000000"/>
          <w:sz w:val="28"/>
          <w:szCs w:val="28"/>
        </w:rPr>
        <w:t xml:space="preserve"> осуществляется </w:t>
      </w:r>
      <w:r w:rsidRPr="00C21B52">
        <w:rPr>
          <w:rFonts w:ascii="Times New Roman" w:hAnsi="Times New Roman" w:cs="Times New Roman"/>
          <w:color w:val="000000"/>
          <w:sz w:val="28"/>
          <w:szCs w:val="28"/>
        </w:rPr>
        <w:t>подготовк</w:t>
      </w:r>
      <w:r w:rsidR="004B5419" w:rsidRPr="00C21B52">
        <w:rPr>
          <w:rFonts w:ascii="Times New Roman" w:hAnsi="Times New Roman" w:cs="Times New Roman"/>
          <w:color w:val="000000"/>
          <w:sz w:val="28"/>
          <w:szCs w:val="28"/>
        </w:rPr>
        <w:t xml:space="preserve">а </w:t>
      </w:r>
      <w:r w:rsidRPr="00C21B52">
        <w:rPr>
          <w:rFonts w:ascii="Times New Roman" w:hAnsi="Times New Roman" w:cs="Times New Roman"/>
          <w:color w:val="000000"/>
          <w:sz w:val="28"/>
          <w:szCs w:val="28"/>
        </w:rPr>
        <w:t xml:space="preserve">расчетов </w:t>
      </w:r>
      <w:r w:rsidRPr="00C21B52">
        <w:rPr>
          <w:rFonts w:ascii="Times New Roman" w:eastAsia="Calibri" w:hAnsi="Times New Roman" w:cs="Times New Roman"/>
          <w:color w:val="000000"/>
          <w:sz w:val="28"/>
          <w:szCs w:val="28"/>
        </w:rPr>
        <w:t>текущих и отложенных налоговых обязательств или активов с целью формирования учетны</w:t>
      </w:r>
      <w:r w:rsidR="004B5419" w:rsidRPr="00C21B52">
        <w:rPr>
          <w:rFonts w:ascii="Times New Roman" w:eastAsia="Calibri" w:hAnsi="Times New Roman" w:cs="Times New Roman"/>
          <w:color w:val="000000"/>
          <w:sz w:val="28"/>
          <w:szCs w:val="28"/>
        </w:rPr>
        <w:t xml:space="preserve">х записей в бухгалтерском учете и при </w:t>
      </w:r>
      <w:r w:rsidR="004B5419" w:rsidRPr="00C21B52">
        <w:rPr>
          <w:rFonts w:ascii="Times New Roman" w:eastAsia="Calibri" w:hAnsi="Times New Roman" w:cs="Times New Roman"/>
          <w:color w:val="000000"/>
          <w:sz w:val="28"/>
          <w:szCs w:val="28"/>
        </w:rPr>
        <w:lastRenderedPageBreak/>
        <w:t>этом</w:t>
      </w:r>
      <w:r w:rsidRPr="00C21B52">
        <w:rPr>
          <w:rFonts w:ascii="Times New Roman" w:eastAsia="Calibri" w:hAnsi="Times New Roman" w:cs="Times New Roman"/>
          <w:color w:val="000000"/>
          <w:sz w:val="28"/>
          <w:szCs w:val="28"/>
        </w:rPr>
        <w:t xml:space="preserve"> </w:t>
      </w:r>
      <w:r w:rsidR="004B5419" w:rsidRPr="00C21B52">
        <w:rPr>
          <w:rFonts w:ascii="Times New Roman" w:eastAsia="Calibri" w:hAnsi="Times New Roman" w:cs="Times New Roman"/>
          <w:color w:val="000000"/>
          <w:sz w:val="28"/>
          <w:szCs w:val="28"/>
        </w:rPr>
        <w:t>данные расчеты не являются</w:t>
      </w:r>
      <w:r w:rsidRPr="00C21B52">
        <w:rPr>
          <w:rFonts w:ascii="Times New Roman" w:eastAsia="Calibri" w:hAnsi="Times New Roman" w:cs="Times New Roman"/>
          <w:color w:val="000000"/>
          <w:sz w:val="28"/>
          <w:szCs w:val="28"/>
        </w:rPr>
        <w:t xml:space="preserve"> существенными для бухгалтерской (финансовой) отчетности, в отношении которой аудиторская организация будет выражать мнение.</w:t>
      </w:r>
    </w:p>
    <w:p w:rsidR="00936591" w:rsidRPr="00C21B52" w:rsidRDefault="00936591" w:rsidP="00DB6183">
      <w:pPr>
        <w:pStyle w:val="1"/>
        <w:rPr>
          <w:lang w:val="ru-RU"/>
        </w:rPr>
      </w:pPr>
      <w:bookmarkStart w:id="171" w:name="_Toc323799106"/>
      <w:bookmarkStart w:id="172" w:name="_Toc323978599"/>
      <w:bookmarkStart w:id="173" w:name="_Toc24918324"/>
      <w:bookmarkEnd w:id="165"/>
      <w:bookmarkEnd w:id="166"/>
      <w:r w:rsidRPr="00C21B52">
        <w:rPr>
          <w:lang w:val="ru-RU"/>
        </w:rPr>
        <w:t>Налоговое планирование и прочее налоговое консультирование</w:t>
      </w:r>
      <w:bookmarkEnd w:id="171"/>
      <w:bookmarkEnd w:id="172"/>
      <w:bookmarkEnd w:id="173"/>
    </w:p>
    <w:p w:rsidR="00382F91" w:rsidRPr="00C21B52" w:rsidRDefault="00382F91" w:rsidP="00382F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12.27.П1. Оказание аудируемому лицу услуг по налоговому планированию и прочему налоговому консультированию может создать угрозы самоконтроля, заступничества.</w:t>
      </w:r>
    </w:p>
    <w:p w:rsidR="00936591" w:rsidRPr="00C21B52" w:rsidRDefault="0023049A"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12.27.П2. </w:t>
      </w:r>
      <w:r w:rsidR="00936591" w:rsidRPr="00C21B52">
        <w:rPr>
          <w:rFonts w:ascii="Times New Roman" w:eastAsia="Calibri" w:hAnsi="Times New Roman" w:cs="Times New Roman"/>
          <w:color w:val="000000"/>
          <w:sz w:val="28"/>
          <w:szCs w:val="28"/>
        </w:rPr>
        <w:t xml:space="preserve">Налоговое планирование и прочее налоговое консультирование </w:t>
      </w:r>
      <w:r w:rsidR="006821E2" w:rsidRPr="00C21B52">
        <w:rPr>
          <w:rFonts w:ascii="Times New Roman" w:eastAsia="Calibri" w:hAnsi="Times New Roman" w:cs="Times New Roman"/>
          <w:color w:val="000000"/>
          <w:sz w:val="28"/>
          <w:szCs w:val="28"/>
        </w:rPr>
        <w:t>включа</w:t>
      </w:r>
      <w:r w:rsidR="00B30F5E" w:rsidRPr="00C21B52">
        <w:rPr>
          <w:rFonts w:ascii="Times New Roman" w:eastAsia="Calibri" w:hAnsi="Times New Roman" w:cs="Times New Roman"/>
          <w:color w:val="000000"/>
          <w:sz w:val="28"/>
          <w:szCs w:val="28"/>
        </w:rPr>
        <w:t>ю</w:t>
      </w:r>
      <w:r w:rsidR="006821E2" w:rsidRPr="00C21B52">
        <w:rPr>
          <w:rFonts w:ascii="Times New Roman" w:eastAsia="Calibri" w:hAnsi="Times New Roman" w:cs="Times New Roman"/>
          <w:color w:val="000000"/>
          <w:sz w:val="28"/>
          <w:szCs w:val="28"/>
        </w:rPr>
        <w:t xml:space="preserve">т различные виды </w:t>
      </w:r>
      <w:r w:rsidR="00936591" w:rsidRPr="00C21B52">
        <w:rPr>
          <w:rFonts w:ascii="Times New Roman" w:eastAsia="Calibri" w:hAnsi="Times New Roman" w:cs="Times New Roman"/>
          <w:color w:val="000000"/>
          <w:sz w:val="28"/>
          <w:szCs w:val="28"/>
        </w:rPr>
        <w:t>услуг, таких, как предоставление консультаций в отношении наиболее эффективного применения налоговых требований или по применению нового налогового законодательства.</w:t>
      </w:r>
    </w:p>
    <w:p w:rsidR="00CA3A8B" w:rsidRPr="00C21B52" w:rsidRDefault="00CA3A8B"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12.27.П3.</w:t>
      </w:r>
      <w:r w:rsidRPr="00C21B52">
        <w:rPr>
          <w:rFonts w:ascii="Times New Roman" w:hAnsi="Times New Roman" w:cs="Times New Roman"/>
          <w:color w:val="000000"/>
          <w:sz w:val="28"/>
          <w:szCs w:val="28"/>
        </w:rPr>
        <w:t xml:space="preserve"> В дополнение к факторам, перечисленным в пункте </w:t>
      </w:r>
      <w:r w:rsidRPr="00C21B52">
        <w:rPr>
          <w:rFonts w:ascii="Times New Roman" w:eastAsia="Calibri" w:hAnsi="Times New Roman" w:cs="Times New Roman"/>
          <w:sz w:val="28"/>
          <w:szCs w:val="28"/>
        </w:rPr>
        <w:t xml:space="preserve">12.24.П2. </w:t>
      </w:r>
      <w:r w:rsidR="00FB35F0" w:rsidRPr="00C21B52">
        <w:rPr>
          <w:rFonts w:ascii="Times New Roman" w:hAnsi="Times New Roman" w:cs="Times New Roman"/>
          <w:sz w:val="28"/>
          <w:szCs w:val="28"/>
        </w:rPr>
        <w:t>Правил независимости</w:t>
      </w:r>
      <w:r w:rsidRPr="00C21B52">
        <w:rPr>
          <w:rFonts w:ascii="Times New Roman" w:hAnsi="Times New Roman" w:cs="Times New Roman"/>
          <w:sz w:val="28"/>
          <w:szCs w:val="28"/>
        </w:rPr>
        <w:t xml:space="preserve">, </w:t>
      </w:r>
      <w:r w:rsidRPr="00C21B52">
        <w:rPr>
          <w:rFonts w:ascii="Times New Roman" w:hAnsi="Times New Roman" w:cs="Times New Roman"/>
          <w:color w:val="000000"/>
          <w:sz w:val="28"/>
          <w:szCs w:val="28"/>
        </w:rPr>
        <w:t>п</w:t>
      </w:r>
      <w:r w:rsidRPr="00C21B52">
        <w:rPr>
          <w:rFonts w:ascii="Times New Roman" w:eastAsia="Calibri" w:hAnsi="Times New Roman" w:cs="Times New Roman"/>
          <w:color w:val="000000"/>
          <w:sz w:val="28"/>
          <w:szCs w:val="28"/>
        </w:rPr>
        <w:t>ри оценке уровня угроз</w:t>
      </w:r>
      <w:r w:rsidRPr="00C21B52">
        <w:rPr>
          <w:rFonts w:ascii="Times New Roman" w:hAnsi="Times New Roman" w:cs="Times New Roman"/>
          <w:color w:val="000000"/>
          <w:sz w:val="28"/>
          <w:szCs w:val="28"/>
        </w:rPr>
        <w:t>ы</w:t>
      </w:r>
      <w:r w:rsidRPr="00C21B52">
        <w:rPr>
          <w:rFonts w:ascii="Times New Roman" w:eastAsia="Calibri" w:hAnsi="Times New Roman" w:cs="Times New Roman"/>
          <w:color w:val="000000"/>
          <w:sz w:val="28"/>
          <w:szCs w:val="28"/>
        </w:rPr>
        <w:t xml:space="preserve"> </w:t>
      </w:r>
      <w:r w:rsidRPr="00C21B52">
        <w:rPr>
          <w:rFonts w:ascii="Times New Roman" w:hAnsi="Times New Roman" w:cs="Times New Roman"/>
          <w:color w:val="000000"/>
          <w:sz w:val="28"/>
          <w:szCs w:val="28"/>
        </w:rPr>
        <w:t xml:space="preserve">самоконтроля, возникающей при оказании </w:t>
      </w:r>
      <w:r w:rsidRPr="00C21B52">
        <w:rPr>
          <w:rFonts w:ascii="Times New Roman" w:eastAsia="Calibri" w:hAnsi="Times New Roman" w:cs="Times New Roman"/>
          <w:sz w:val="28"/>
          <w:szCs w:val="28"/>
        </w:rPr>
        <w:t>аудируемому лицу услуг по налоговому планированию и прочему налоговому консультированию,</w:t>
      </w:r>
      <w:r w:rsidRPr="00C21B52">
        <w:rPr>
          <w:rFonts w:ascii="Times New Roman" w:hAnsi="Times New Roman" w:cs="Times New Roman"/>
          <w:color w:val="000000"/>
          <w:sz w:val="28"/>
          <w:szCs w:val="28"/>
        </w:rPr>
        <w:t xml:space="preserve"> </w:t>
      </w:r>
      <w:r w:rsidRPr="00C21B52">
        <w:rPr>
          <w:rFonts w:ascii="Times New Roman" w:hAnsi="Times New Roman" w:cs="Times New Roman"/>
          <w:sz w:val="28"/>
          <w:szCs w:val="28"/>
        </w:rPr>
        <w:t>рассматриваются, в частности</w:t>
      </w:r>
      <w:r w:rsidR="000B4815" w:rsidRPr="00C21B52">
        <w:rPr>
          <w:rFonts w:ascii="Times New Roman" w:hAnsi="Times New Roman" w:cs="Times New Roman"/>
          <w:sz w:val="28"/>
          <w:szCs w:val="28"/>
        </w:rPr>
        <w:t>,</w:t>
      </w:r>
      <w:r w:rsidRPr="00C21B52">
        <w:rPr>
          <w:rFonts w:ascii="Times New Roman" w:hAnsi="Times New Roman" w:cs="Times New Roman"/>
          <w:sz w:val="28"/>
          <w:szCs w:val="28"/>
        </w:rPr>
        <w:t xml:space="preserve"> следующие факторы:</w:t>
      </w:r>
    </w:p>
    <w:p w:rsidR="00936591" w:rsidRPr="00C21B52" w:rsidRDefault="00936591"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степень субъективности, необходимой при определении надлежащего применения налоговой консультации для целей бухгалтерской (финансовой) отчетности;</w:t>
      </w:r>
    </w:p>
    <w:p w:rsidR="00EB06F6" w:rsidRPr="00C21B52" w:rsidRDefault="000B481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поддерживается ли налоговый учет по соответствующему предмету консультации полученными разъяснениями от налоговых органов</w:t>
      </w:r>
      <w:r w:rsidR="00037B52"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или он иным образом был согласован с ними перед составлением бухгалтерской (финансовой) отчетности. </w:t>
      </w:r>
    </w:p>
    <w:p w:rsidR="00B22618" w:rsidRPr="00C21B52" w:rsidRDefault="000B481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Например, </w:t>
      </w:r>
      <w:r w:rsidR="00B22618" w:rsidRPr="00C21B52">
        <w:rPr>
          <w:rFonts w:ascii="Times New Roman" w:eastAsia="Calibri" w:hAnsi="Times New Roman" w:cs="Times New Roman"/>
          <w:color w:val="000000"/>
          <w:sz w:val="28"/>
          <w:szCs w:val="28"/>
        </w:rPr>
        <w:t xml:space="preserve">принимаются во внимание обстоятельства, когда </w:t>
      </w:r>
      <w:r w:rsidRPr="00C21B52">
        <w:rPr>
          <w:rFonts w:ascii="Times New Roman" w:eastAsia="Calibri" w:hAnsi="Times New Roman" w:cs="Times New Roman"/>
          <w:color w:val="000000"/>
          <w:sz w:val="28"/>
          <w:szCs w:val="28"/>
        </w:rPr>
        <w:t xml:space="preserve">высказанная </w:t>
      </w:r>
      <w:r w:rsidR="00EB06F6" w:rsidRPr="00C21B52">
        <w:rPr>
          <w:rFonts w:ascii="Times New Roman" w:eastAsia="Calibri" w:hAnsi="Times New Roman" w:cs="Times New Roman"/>
          <w:color w:val="000000"/>
          <w:sz w:val="28"/>
          <w:szCs w:val="28"/>
        </w:rPr>
        <w:t xml:space="preserve">в консультациях </w:t>
      </w:r>
      <w:r w:rsidRPr="00C21B52">
        <w:rPr>
          <w:rFonts w:ascii="Times New Roman" w:eastAsia="Calibri" w:hAnsi="Times New Roman" w:cs="Times New Roman"/>
          <w:color w:val="000000"/>
          <w:sz w:val="28"/>
          <w:szCs w:val="28"/>
        </w:rPr>
        <w:t>точка зрения по налоговому планированию или иным налоговым вопросам</w:t>
      </w:r>
      <w:r w:rsidR="00B22618" w:rsidRPr="00C21B52">
        <w:rPr>
          <w:rFonts w:ascii="Times New Roman" w:eastAsia="Calibri" w:hAnsi="Times New Roman" w:cs="Times New Roman"/>
          <w:color w:val="000000"/>
          <w:sz w:val="28"/>
          <w:szCs w:val="28"/>
        </w:rPr>
        <w:t>:</w:t>
      </w:r>
    </w:p>
    <w:p w:rsidR="00B22618" w:rsidRPr="00C21B52" w:rsidRDefault="00B2261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w:t>
      </w:r>
      <w:r w:rsidR="000B4815" w:rsidRPr="00C21B52">
        <w:rPr>
          <w:rFonts w:ascii="Times New Roman" w:eastAsia="Calibri" w:hAnsi="Times New Roman" w:cs="Times New Roman"/>
          <w:color w:val="000000"/>
          <w:sz w:val="28"/>
          <w:szCs w:val="28"/>
        </w:rPr>
        <w:t xml:space="preserve"> явным образом поддерживается точкой зрения на эти же вопро</w:t>
      </w:r>
      <w:r w:rsidRPr="00C21B52">
        <w:rPr>
          <w:rFonts w:ascii="Times New Roman" w:eastAsia="Calibri" w:hAnsi="Times New Roman" w:cs="Times New Roman"/>
          <w:color w:val="000000"/>
          <w:sz w:val="28"/>
          <w:szCs w:val="28"/>
        </w:rPr>
        <w:t>сы со стороны налоговых органов</w:t>
      </w:r>
      <w:r w:rsidR="00EB06F6" w:rsidRPr="00C21B52">
        <w:rPr>
          <w:rFonts w:ascii="Times New Roman" w:eastAsia="Calibri" w:hAnsi="Times New Roman" w:cs="Times New Roman"/>
          <w:color w:val="000000"/>
          <w:sz w:val="28"/>
          <w:szCs w:val="28"/>
        </w:rPr>
        <w:t>,</w:t>
      </w:r>
      <w:r w:rsidR="000B4815" w:rsidRPr="00C21B52">
        <w:rPr>
          <w:rFonts w:ascii="Times New Roman" w:eastAsia="Calibri" w:hAnsi="Times New Roman" w:cs="Times New Roman"/>
          <w:color w:val="000000"/>
          <w:sz w:val="28"/>
          <w:szCs w:val="28"/>
        </w:rPr>
        <w:t xml:space="preserve"> прецедентами</w:t>
      </w:r>
      <w:r w:rsidRPr="00C21B52">
        <w:rPr>
          <w:rFonts w:ascii="Times New Roman" w:eastAsia="Calibri" w:hAnsi="Times New Roman" w:cs="Times New Roman"/>
          <w:color w:val="000000"/>
          <w:sz w:val="28"/>
          <w:szCs w:val="28"/>
        </w:rPr>
        <w:t>;</w:t>
      </w:r>
    </w:p>
    <w:p w:rsidR="00B22618" w:rsidRPr="00C21B52" w:rsidRDefault="00B2261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представляет собой устоявшуюся</w:t>
      </w:r>
      <w:r w:rsidR="000B4815" w:rsidRPr="00C21B52">
        <w:rPr>
          <w:rFonts w:ascii="Times New Roman" w:eastAsia="Calibri" w:hAnsi="Times New Roman" w:cs="Times New Roman"/>
          <w:color w:val="000000"/>
          <w:sz w:val="28"/>
          <w:szCs w:val="28"/>
        </w:rPr>
        <w:t xml:space="preserve"> правоприменительн</w:t>
      </w:r>
      <w:r w:rsidRPr="00C21B52">
        <w:rPr>
          <w:rFonts w:ascii="Times New Roman" w:eastAsia="Calibri" w:hAnsi="Times New Roman" w:cs="Times New Roman"/>
          <w:color w:val="000000"/>
          <w:sz w:val="28"/>
          <w:szCs w:val="28"/>
        </w:rPr>
        <w:t>ую</w:t>
      </w:r>
      <w:r w:rsidR="000B4815" w:rsidRPr="00C21B52">
        <w:rPr>
          <w:rFonts w:ascii="Times New Roman" w:eastAsia="Calibri" w:hAnsi="Times New Roman" w:cs="Times New Roman"/>
          <w:color w:val="000000"/>
          <w:sz w:val="28"/>
          <w:szCs w:val="28"/>
        </w:rPr>
        <w:t xml:space="preserve"> практик</w:t>
      </w:r>
      <w:r w:rsidRPr="00C21B52">
        <w:rPr>
          <w:rFonts w:ascii="Times New Roman" w:eastAsia="Calibri" w:hAnsi="Times New Roman" w:cs="Times New Roman"/>
          <w:color w:val="000000"/>
          <w:sz w:val="28"/>
          <w:szCs w:val="28"/>
        </w:rPr>
        <w:t>у;</w:t>
      </w:r>
    </w:p>
    <w:p w:rsidR="000B4815" w:rsidRPr="00C21B52" w:rsidRDefault="00B2261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w:t>
      </w:r>
      <w:r w:rsidR="000B4815" w:rsidRPr="00C21B52">
        <w:rPr>
          <w:rFonts w:ascii="Times New Roman" w:eastAsia="Calibri" w:hAnsi="Times New Roman" w:cs="Times New Roman"/>
          <w:color w:val="000000"/>
          <w:sz w:val="28"/>
          <w:szCs w:val="28"/>
        </w:rPr>
        <w:t xml:space="preserve"> соотносится с положениями в налоговом законодательстве, которые, скорее в</w:t>
      </w:r>
      <w:r w:rsidR="00DB0525" w:rsidRPr="00C21B52">
        <w:rPr>
          <w:rFonts w:ascii="Times New Roman" w:eastAsia="Calibri" w:hAnsi="Times New Roman" w:cs="Times New Roman"/>
          <w:color w:val="000000"/>
          <w:sz w:val="28"/>
          <w:szCs w:val="28"/>
        </w:rPr>
        <w:t>сего, будут иметь решающую силу</w:t>
      </w:r>
      <w:r w:rsidR="00EB06F6" w:rsidRPr="00C21B52">
        <w:rPr>
          <w:rFonts w:ascii="Times New Roman" w:eastAsia="Calibri" w:hAnsi="Times New Roman" w:cs="Times New Roman"/>
          <w:color w:val="000000"/>
          <w:sz w:val="28"/>
          <w:szCs w:val="28"/>
        </w:rPr>
        <w:t>;</w:t>
      </w:r>
    </w:p>
    <w:p w:rsidR="00EB06F6" w:rsidRPr="00C21B52" w:rsidRDefault="00EB06F6"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насколько влияние последствий следования налоговой консультации может оказаться существенным для бухгалтерской (финансовой) отчетности;</w:t>
      </w:r>
    </w:p>
    <w:p w:rsidR="000B4815" w:rsidRPr="00C21B52" w:rsidRDefault="00EB06F6" w:rsidP="000B4815">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w:t>
      </w:r>
      <w:r w:rsidR="000B4815" w:rsidRPr="00C21B52">
        <w:rPr>
          <w:rFonts w:ascii="Times New Roman" w:eastAsia="Calibri" w:hAnsi="Times New Roman" w:cs="Times New Roman"/>
          <w:color w:val="000000"/>
          <w:sz w:val="28"/>
          <w:szCs w:val="28"/>
        </w:rPr>
        <w:t>) зависит ли исход налоговой консультации от способа отражения соответствующего объекта в учете или представления в бухгалтерской (финансовой) отчетности</w:t>
      </w:r>
      <w:r w:rsidR="00037B52" w:rsidRPr="00C21B52">
        <w:rPr>
          <w:rFonts w:ascii="Times New Roman" w:eastAsia="Calibri" w:hAnsi="Times New Roman" w:cs="Times New Roman"/>
          <w:color w:val="000000"/>
          <w:sz w:val="28"/>
          <w:szCs w:val="28"/>
        </w:rPr>
        <w:t>, и</w:t>
      </w:r>
      <w:r w:rsidR="000B4815" w:rsidRPr="00C21B52">
        <w:rPr>
          <w:rFonts w:ascii="Times New Roman" w:eastAsia="Calibri" w:hAnsi="Times New Roman" w:cs="Times New Roman"/>
          <w:color w:val="000000"/>
          <w:sz w:val="28"/>
          <w:szCs w:val="28"/>
        </w:rPr>
        <w:t xml:space="preserve"> при этом существуют сомнения в корректности данного способа отражения в учете или представления в бухгалтерской (финансовой) отчетности в соответствии с применимыми требованиями составления бухгал</w:t>
      </w:r>
      <w:r w:rsidRPr="00C21B52">
        <w:rPr>
          <w:rFonts w:ascii="Times New Roman" w:eastAsia="Calibri" w:hAnsi="Times New Roman" w:cs="Times New Roman"/>
          <w:color w:val="000000"/>
          <w:sz w:val="28"/>
          <w:szCs w:val="28"/>
        </w:rPr>
        <w:t>терской (финансовой) отчетности.</w:t>
      </w:r>
    </w:p>
    <w:p w:rsidR="00851028" w:rsidRPr="00C21B52" w:rsidRDefault="009B18CA" w:rsidP="00851028">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12.27.П4. </w:t>
      </w:r>
      <w:r w:rsidR="00851028" w:rsidRPr="00C21B52">
        <w:rPr>
          <w:rFonts w:ascii="Times New Roman" w:eastAsia="Calibri" w:hAnsi="Times New Roman" w:cs="Times New Roman"/>
          <w:sz w:val="28"/>
          <w:szCs w:val="28"/>
        </w:rPr>
        <w:t>Примеры мер предосторожности, которые могут быть предприняты в ответ на указанные угрозы, в частности, включают:</w:t>
      </w:r>
    </w:p>
    <w:p w:rsidR="00851028" w:rsidRPr="00C21B52" w:rsidRDefault="00851028" w:rsidP="00851028">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851028" w:rsidRPr="00C21B52" w:rsidRDefault="00851028" w:rsidP="00851028">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p>
    <w:p w:rsidR="00851028" w:rsidRPr="00C21B52" w:rsidRDefault="00851028" w:rsidP="00851028">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в) </w:t>
      </w:r>
      <w:r w:rsidRPr="00C21B52">
        <w:rPr>
          <w:rFonts w:ascii="Times New Roman" w:eastAsia="Calibri" w:hAnsi="Times New Roman" w:cs="Times New Roman"/>
          <w:color w:val="000000"/>
          <w:sz w:val="28"/>
          <w:szCs w:val="28"/>
        </w:rPr>
        <w:t xml:space="preserve">предварительное получение консультации или мнения налоговых органов.  </w:t>
      </w:r>
    </w:p>
    <w:p w:rsidR="00851028" w:rsidRPr="00C21B52" w:rsidRDefault="007D0A13" w:rsidP="00DB6183">
      <w:pPr>
        <w:pStyle w:val="2"/>
      </w:pPr>
      <w:bookmarkStart w:id="174" w:name="_Toc24918325"/>
      <w:r w:rsidRPr="00C21B52">
        <w:t>Исход налоговой консультации зависит от способа учета хозяйственной операции или ее представления в бухгалтерской (финансовой) отчетности</w:t>
      </w:r>
      <w:bookmarkEnd w:id="174"/>
    </w:p>
    <w:p w:rsidR="00936591" w:rsidRPr="00C21B52" w:rsidRDefault="007D0A13"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12.28.Т.</w:t>
      </w:r>
      <w:r w:rsidRPr="00C21B52">
        <w:rPr>
          <w:rFonts w:ascii="Times New Roman" w:eastAsia="Calibri" w:hAnsi="Times New Roman" w:cs="Times New Roman"/>
          <w:sz w:val="28"/>
          <w:szCs w:val="28"/>
        </w:rPr>
        <w:t xml:space="preserve"> Аудиторская организация, другая организация в сети не должны оказывать аудируемому лицу услуги по налоговому планированию и прочему налоговому консультированию, е</w:t>
      </w:r>
      <w:r w:rsidR="00936591" w:rsidRPr="00C21B52">
        <w:rPr>
          <w:rFonts w:ascii="Times New Roman" w:eastAsia="Calibri" w:hAnsi="Times New Roman" w:cs="Times New Roman"/>
          <w:color w:val="000000"/>
          <w:sz w:val="28"/>
          <w:szCs w:val="28"/>
        </w:rPr>
        <w:t xml:space="preserve">сли </w:t>
      </w:r>
      <w:r w:rsidR="002D21A5" w:rsidRPr="00C21B52">
        <w:rPr>
          <w:rFonts w:ascii="Times New Roman" w:eastAsia="Calibri" w:hAnsi="Times New Roman" w:cs="Times New Roman"/>
          <w:color w:val="000000"/>
          <w:sz w:val="28"/>
          <w:szCs w:val="28"/>
        </w:rPr>
        <w:t>результат</w:t>
      </w:r>
      <w:r w:rsidR="00936591" w:rsidRPr="00C21B52">
        <w:rPr>
          <w:rFonts w:ascii="Times New Roman" w:eastAsia="Calibri" w:hAnsi="Times New Roman" w:cs="Times New Roman"/>
          <w:color w:val="000000"/>
          <w:sz w:val="28"/>
          <w:szCs w:val="28"/>
        </w:rPr>
        <w:t xml:space="preserve"> налоговой консультации зависит от конкретного способа учета той или иной хозяйственной операции или ее представления в бухгалтерской (финансовой) отчетности, и при этом: </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аудиторская группа имеет разумные основания сомневаться в корректности данного способа учета той или иной хозяйственной операции или ее представления в бухгалтерской (финансовой) отчетности в соответствии с применимыми </w:t>
      </w:r>
      <w:r w:rsidR="00577E2F" w:rsidRPr="00C21B52">
        <w:rPr>
          <w:rFonts w:ascii="Times New Roman" w:eastAsia="Calibri" w:hAnsi="Times New Roman" w:cs="Times New Roman"/>
          <w:color w:val="000000"/>
          <w:sz w:val="28"/>
          <w:szCs w:val="28"/>
        </w:rPr>
        <w:t>правилами</w:t>
      </w:r>
      <w:r w:rsidRPr="00C21B52">
        <w:rPr>
          <w:rFonts w:ascii="Times New Roman" w:eastAsia="Calibri" w:hAnsi="Times New Roman" w:cs="Times New Roman"/>
          <w:color w:val="000000"/>
          <w:sz w:val="28"/>
          <w:szCs w:val="28"/>
        </w:rPr>
        <w:t xml:space="preserve"> составления бухгалтерской (финансовой) отчетности; и </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последствия следования налоговой консультации будут иметь существенное влияние на бухгалтерскую (финансовую) отчетность, в отношении которой аудиторская ор</w:t>
      </w:r>
      <w:r w:rsidR="00EE56E6" w:rsidRPr="00C21B52">
        <w:rPr>
          <w:rFonts w:ascii="Times New Roman" w:eastAsia="Calibri" w:hAnsi="Times New Roman" w:cs="Times New Roman"/>
          <w:color w:val="000000"/>
          <w:sz w:val="28"/>
          <w:szCs w:val="28"/>
        </w:rPr>
        <w:t>ганизация будет выражать мнение.</w:t>
      </w:r>
    </w:p>
    <w:p w:rsidR="00936591" w:rsidRPr="00C21B52" w:rsidRDefault="00577E2F" w:rsidP="00DB6183">
      <w:pPr>
        <w:pStyle w:val="1"/>
        <w:rPr>
          <w:lang w:val="ru-RU"/>
        </w:rPr>
      </w:pPr>
      <w:bookmarkStart w:id="175" w:name="_Toc24918326"/>
      <w:r w:rsidRPr="00C21B52">
        <w:rPr>
          <w:lang w:val="ru-RU"/>
        </w:rPr>
        <w:t>Налоговые услуги, включающие оценку</w:t>
      </w:r>
      <w:bookmarkEnd w:id="175"/>
    </w:p>
    <w:p w:rsidR="00123BDD" w:rsidRPr="00C21B52" w:rsidRDefault="00577E2F" w:rsidP="00123BDD">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12.29.П1. </w:t>
      </w:r>
      <w:r w:rsidR="00123BDD" w:rsidRPr="00C21B52">
        <w:rPr>
          <w:rFonts w:ascii="Times New Roman" w:eastAsia="Calibri" w:hAnsi="Times New Roman" w:cs="Times New Roman"/>
          <w:sz w:val="28"/>
          <w:szCs w:val="28"/>
        </w:rPr>
        <w:t>Оказание аудируемому лицу налоговых услуг, включающих оценку, может создать угрозы самоконтроля, заступничества.</w:t>
      </w:r>
    </w:p>
    <w:p w:rsidR="007A2EBD" w:rsidRPr="00C21B52" w:rsidRDefault="005D1F45" w:rsidP="005D1F4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12.29.П2. Аудиторская организация, другая организация в сети могут проводить оценку </w:t>
      </w:r>
      <w:r w:rsidRPr="00C21B52">
        <w:rPr>
          <w:rFonts w:ascii="Times New Roman" w:eastAsia="Calibri" w:hAnsi="Times New Roman" w:cs="Times New Roman"/>
          <w:color w:val="000000"/>
          <w:sz w:val="28"/>
          <w:szCs w:val="28"/>
        </w:rPr>
        <w:t>исключительно для целей налогообложения, когда результат оценки не будет иметь прямого влияния на бухгалтерскую (финансовую) отчетность (то есть на финансовую (бухгалтерскую) отчетность будут влиять только бухгалтерские проводки, связ</w:t>
      </w:r>
      <w:r w:rsidR="007A2EBD" w:rsidRPr="00C21B52">
        <w:rPr>
          <w:rFonts w:ascii="Times New Roman" w:eastAsia="Calibri" w:hAnsi="Times New Roman" w:cs="Times New Roman"/>
          <w:color w:val="000000"/>
          <w:sz w:val="28"/>
          <w:szCs w:val="28"/>
        </w:rPr>
        <w:t>анные с отражением сумм налога). Т</w:t>
      </w:r>
      <w:r w:rsidRPr="00C21B52">
        <w:rPr>
          <w:rFonts w:ascii="Times New Roman" w:eastAsia="Calibri" w:hAnsi="Times New Roman" w:cs="Times New Roman"/>
          <w:color w:val="000000"/>
          <w:sz w:val="28"/>
          <w:szCs w:val="28"/>
        </w:rPr>
        <w:t>акая ситуация, как правило, не будет создавать угроз независимости</w:t>
      </w:r>
      <w:r w:rsidR="007A2EBD"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w:t>
      </w:r>
      <w:r w:rsidR="007A2EBD" w:rsidRPr="00C21B52">
        <w:rPr>
          <w:rFonts w:ascii="Times New Roman" w:eastAsia="Calibri" w:hAnsi="Times New Roman" w:cs="Times New Roman"/>
          <w:color w:val="000000"/>
          <w:sz w:val="28"/>
          <w:szCs w:val="28"/>
        </w:rPr>
        <w:t>если</w:t>
      </w:r>
      <w:r w:rsidRPr="00C21B52">
        <w:rPr>
          <w:rFonts w:ascii="Times New Roman" w:eastAsia="Calibri" w:hAnsi="Times New Roman" w:cs="Times New Roman"/>
          <w:color w:val="000000"/>
          <w:sz w:val="28"/>
          <w:szCs w:val="28"/>
        </w:rPr>
        <w:t xml:space="preserve"> влияние на бухгалтерскую (финансовую) отче</w:t>
      </w:r>
      <w:r w:rsidR="007A2EBD" w:rsidRPr="00C21B52">
        <w:rPr>
          <w:rFonts w:ascii="Times New Roman" w:eastAsia="Calibri" w:hAnsi="Times New Roman" w:cs="Times New Roman"/>
          <w:color w:val="000000"/>
          <w:sz w:val="28"/>
          <w:szCs w:val="28"/>
        </w:rPr>
        <w:t xml:space="preserve">тность не является существенным </w:t>
      </w:r>
      <w:r w:rsidRPr="00C21B52">
        <w:rPr>
          <w:rFonts w:ascii="Times New Roman" w:eastAsia="Calibri" w:hAnsi="Times New Roman" w:cs="Times New Roman"/>
          <w:color w:val="000000"/>
          <w:sz w:val="28"/>
          <w:szCs w:val="28"/>
        </w:rPr>
        <w:t xml:space="preserve">или если оценка подлежит внешней проверке налоговыми органами. </w:t>
      </w:r>
    </w:p>
    <w:p w:rsidR="007A2EBD" w:rsidRPr="00C21B52" w:rsidRDefault="007A2EBD" w:rsidP="005D1F4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12.29.П3. </w:t>
      </w:r>
      <w:r w:rsidR="005D1F45" w:rsidRPr="00C21B52">
        <w:rPr>
          <w:rFonts w:ascii="Times New Roman" w:eastAsia="Calibri" w:hAnsi="Times New Roman" w:cs="Times New Roman"/>
          <w:color w:val="000000"/>
          <w:sz w:val="28"/>
          <w:szCs w:val="28"/>
        </w:rPr>
        <w:t>Если оценка</w:t>
      </w:r>
      <w:r w:rsidRPr="00C21B52">
        <w:rPr>
          <w:rFonts w:ascii="Times New Roman" w:eastAsia="Calibri" w:hAnsi="Times New Roman" w:cs="Times New Roman"/>
          <w:color w:val="000000"/>
          <w:sz w:val="28"/>
          <w:szCs w:val="28"/>
        </w:rPr>
        <w:t>, которая проводится для целей налогообложения,</w:t>
      </w:r>
      <w:r w:rsidR="005D1F45" w:rsidRPr="00C21B52">
        <w:rPr>
          <w:rFonts w:ascii="Times New Roman" w:eastAsia="Calibri" w:hAnsi="Times New Roman" w:cs="Times New Roman"/>
          <w:color w:val="000000"/>
          <w:sz w:val="28"/>
          <w:szCs w:val="28"/>
        </w:rPr>
        <w:t xml:space="preserve"> не подлежит внешней проверке и ее влияние на бухгалтерскую (финансовую) отчетность является существенным, </w:t>
      </w:r>
      <w:r w:rsidRPr="00C21B52">
        <w:rPr>
          <w:rFonts w:ascii="Times New Roman" w:eastAsia="Calibri" w:hAnsi="Times New Roman" w:cs="Times New Roman"/>
          <w:color w:val="000000"/>
          <w:sz w:val="28"/>
          <w:szCs w:val="28"/>
        </w:rPr>
        <w:t xml:space="preserve">то, в </w:t>
      </w:r>
      <w:r w:rsidRPr="00C21B52">
        <w:rPr>
          <w:rFonts w:ascii="Times New Roman" w:hAnsi="Times New Roman" w:cs="Times New Roman"/>
          <w:color w:val="000000"/>
          <w:sz w:val="28"/>
          <w:szCs w:val="28"/>
        </w:rPr>
        <w:t xml:space="preserve">дополнение к факторам, перечисленным в пункте </w:t>
      </w:r>
      <w:r w:rsidRPr="00C21B52">
        <w:rPr>
          <w:rFonts w:ascii="Times New Roman" w:eastAsia="Calibri" w:hAnsi="Times New Roman" w:cs="Times New Roman"/>
          <w:sz w:val="28"/>
          <w:szCs w:val="28"/>
        </w:rPr>
        <w:t xml:space="preserve">12.24.П2. </w:t>
      </w:r>
      <w:r w:rsidR="00FB35F0" w:rsidRPr="00C21B52">
        <w:rPr>
          <w:rFonts w:ascii="Times New Roman" w:hAnsi="Times New Roman" w:cs="Times New Roman"/>
          <w:sz w:val="28"/>
          <w:szCs w:val="28"/>
        </w:rPr>
        <w:t>Правил независимости</w:t>
      </w:r>
      <w:r w:rsidRPr="00C21B52">
        <w:rPr>
          <w:rFonts w:ascii="Times New Roman" w:hAnsi="Times New Roman" w:cs="Times New Roman"/>
          <w:sz w:val="28"/>
          <w:szCs w:val="28"/>
        </w:rPr>
        <w:t xml:space="preserve">, </w:t>
      </w:r>
      <w:r w:rsidRPr="00C21B52">
        <w:rPr>
          <w:rFonts w:ascii="Times New Roman" w:hAnsi="Times New Roman" w:cs="Times New Roman"/>
          <w:color w:val="000000"/>
          <w:sz w:val="28"/>
          <w:szCs w:val="28"/>
        </w:rPr>
        <w:t>п</w:t>
      </w:r>
      <w:r w:rsidRPr="00C21B52">
        <w:rPr>
          <w:rFonts w:ascii="Times New Roman" w:eastAsia="Calibri" w:hAnsi="Times New Roman" w:cs="Times New Roman"/>
          <w:color w:val="000000"/>
          <w:sz w:val="28"/>
          <w:szCs w:val="28"/>
        </w:rPr>
        <w:t xml:space="preserve">ри оценке уровня угроз </w:t>
      </w:r>
      <w:r w:rsidRPr="00C21B52">
        <w:rPr>
          <w:rFonts w:ascii="Times New Roman" w:hAnsi="Times New Roman" w:cs="Times New Roman"/>
          <w:color w:val="000000"/>
          <w:sz w:val="28"/>
          <w:szCs w:val="28"/>
        </w:rPr>
        <w:t xml:space="preserve">самоконтроля, заступничества, возникающих при оказании </w:t>
      </w:r>
      <w:r w:rsidRPr="00C21B52">
        <w:rPr>
          <w:rFonts w:ascii="Times New Roman" w:eastAsia="Calibri" w:hAnsi="Times New Roman" w:cs="Times New Roman"/>
          <w:sz w:val="28"/>
          <w:szCs w:val="28"/>
        </w:rPr>
        <w:t>аудируемому лицу таких услуг,</w:t>
      </w:r>
      <w:r w:rsidRPr="00C21B52">
        <w:rPr>
          <w:rFonts w:ascii="Times New Roman" w:hAnsi="Times New Roman" w:cs="Times New Roman"/>
          <w:color w:val="000000"/>
          <w:sz w:val="28"/>
          <w:szCs w:val="28"/>
        </w:rPr>
        <w:t xml:space="preserve"> </w:t>
      </w:r>
      <w:r w:rsidRPr="00C21B52">
        <w:rPr>
          <w:rFonts w:ascii="Times New Roman" w:hAnsi="Times New Roman" w:cs="Times New Roman"/>
          <w:sz w:val="28"/>
          <w:szCs w:val="28"/>
        </w:rPr>
        <w:t>рассматриваются, в частности, следующие факторы:</w:t>
      </w:r>
    </w:p>
    <w:p w:rsidR="007A2EBD" w:rsidRPr="00C21B52" w:rsidRDefault="005D1F45" w:rsidP="005D1F45">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насколько методология оценки поддерживается положениями налогового законодательства, прецедентами, правоприменительной практикой; </w:t>
      </w:r>
    </w:p>
    <w:p w:rsidR="005D1F45" w:rsidRPr="00C21B52" w:rsidRDefault="007A2EBD" w:rsidP="005D1F45">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б) степень</w:t>
      </w:r>
      <w:r w:rsidR="005D1F45" w:rsidRPr="00C21B52">
        <w:rPr>
          <w:rFonts w:ascii="Times New Roman" w:eastAsia="Calibri" w:hAnsi="Times New Roman" w:cs="Times New Roman"/>
          <w:color w:val="000000"/>
          <w:sz w:val="28"/>
          <w:szCs w:val="28"/>
        </w:rPr>
        <w:t xml:space="preserve"> субъективности, присущ</w:t>
      </w:r>
      <w:r w:rsidRPr="00C21B52">
        <w:rPr>
          <w:rFonts w:ascii="Times New Roman" w:eastAsia="Calibri" w:hAnsi="Times New Roman" w:cs="Times New Roman"/>
          <w:color w:val="000000"/>
          <w:sz w:val="28"/>
          <w:szCs w:val="28"/>
        </w:rPr>
        <w:t xml:space="preserve">ая </w:t>
      </w:r>
      <w:r w:rsidR="005D1F45" w:rsidRPr="00C21B52">
        <w:rPr>
          <w:rFonts w:ascii="Times New Roman" w:eastAsia="Calibri" w:hAnsi="Times New Roman" w:cs="Times New Roman"/>
          <w:color w:val="000000"/>
          <w:sz w:val="28"/>
          <w:szCs w:val="28"/>
        </w:rPr>
        <w:t>оценке;</w:t>
      </w:r>
    </w:p>
    <w:p w:rsidR="005D1F45" w:rsidRPr="00C21B52" w:rsidRDefault="007A2EBD" w:rsidP="005D1F45">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w:t>
      </w:r>
      <w:r w:rsidR="005D1F45" w:rsidRPr="00C21B52">
        <w:rPr>
          <w:rFonts w:ascii="Times New Roman" w:eastAsia="Calibri" w:hAnsi="Times New Roman" w:cs="Times New Roman"/>
          <w:color w:val="000000"/>
          <w:sz w:val="28"/>
          <w:szCs w:val="28"/>
        </w:rPr>
        <w:t xml:space="preserve">) надежность и </w:t>
      </w:r>
      <w:r w:rsidRPr="00C21B52">
        <w:rPr>
          <w:rFonts w:ascii="Times New Roman" w:eastAsia="Calibri" w:hAnsi="Times New Roman" w:cs="Times New Roman"/>
          <w:color w:val="000000"/>
          <w:sz w:val="28"/>
          <w:szCs w:val="28"/>
        </w:rPr>
        <w:t>объем</w:t>
      </w:r>
      <w:r w:rsidR="005D1F45" w:rsidRPr="00C21B52">
        <w:rPr>
          <w:rFonts w:ascii="Times New Roman" w:eastAsia="Calibri" w:hAnsi="Times New Roman" w:cs="Times New Roman"/>
          <w:color w:val="000000"/>
          <w:sz w:val="28"/>
          <w:szCs w:val="28"/>
        </w:rPr>
        <w:t xml:space="preserve"> исходн</w:t>
      </w:r>
      <w:r w:rsidRPr="00C21B52">
        <w:rPr>
          <w:rFonts w:ascii="Times New Roman" w:eastAsia="Calibri" w:hAnsi="Times New Roman" w:cs="Times New Roman"/>
          <w:color w:val="000000"/>
          <w:sz w:val="28"/>
          <w:szCs w:val="28"/>
        </w:rPr>
        <w:t>ых</w:t>
      </w:r>
      <w:r w:rsidR="005D1F45"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данных</w:t>
      </w:r>
      <w:r w:rsidR="005D1F45" w:rsidRPr="00C21B52">
        <w:rPr>
          <w:rFonts w:ascii="Times New Roman" w:eastAsia="Calibri" w:hAnsi="Times New Roman" w:cs="Times New Roman"/>
          <w:color w:val="000000"/>
          <w:sz w:val="28"/>
          <w:szCs w:val="28"/>
        </w:rPr>
        <w:t>.</w:t>
      </w:r>
    </w:p>
    <w:p w:rsidR="00F463F1" w:rsidRPr="00C21B52" w:rsidRDefault="007A2EBD" w:rsidP="00F463F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12.29.П4. </w:t>
      </w:r>
      <w:r w:rsidR="00F463F1" w:rsidRPr="00C21B52">
        <w:rPr>
          <w:rFonts w:ascii="Times New Roman" w:eastAsia="Calibri" w:hAnsi="Times New Roman" w:cs="Times New Roman"/>
          <w:sz w:val="28"/>
          <w:szCs w:val="28"/>
        </w:rPr>
        <w:t>Примеры мер предосторожности, которые могут быть предприняты в ответ на указанные угрозы, в частности, включают:</w:t>
      </w:r>
    </w:p>
    <w:p w:rsidR="00F463F1" w:rsidRPr="00C21B52" w:rsidRDefault="00F463F1" w:rsidP="00F463F1">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F463F1" w:rsidRPr="00C21B52" w:rsidRDefault="00F463F1" w:rsidP="00F463F1">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p>
    <w:p w:rsidR="005D1F45" w:rsidRPr="00C21B52" w:rsidRDefault="00F463F1" w:rsidP="00F463F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w:t>
      </w:r>
      <w:r w:rsidRPr="00C21B52">
        <w:rPr>
          <w:rFonts w:ascii="Times New Roman" w:eastAsia="Calibri" w:hAnsi="Times New Roman" w:cs="Times New Roman"/>
          <w:color w:val="000000"/>
          <w:sz w:val="28"/>
          <w:szCs w:val="28"/>
        </w:rPr>
        <w:t>предварительное получение консультации или мнения налоговых органов.</w:t>
      </w:r>
    </w:p>
    <w:p w:rsidR="003D1E38" w:rsidRPr="00C21B52" w:rsidRDefault="00F463F1" w:rsidP="003D1E38">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12.29.П5.</w:t>
      </w:r>
      <w:r w:rsidR="008F08F7" w:rsidRPr="00C21B52">
        <w:rPr>
          <w:rFonts w:ascii="Times New Roman" w:eastAsia="Calibri" w:hAnsi="Times New Roman" w:cs="Times New Roman"/>
          <w:sz w:val="28"/>
          <w:szCs w:val="28"/>
        </w:rPr>
        <w:t xml:space="preserve"> </w:t>
      </w:r>
      <w:r w:rsidR="00C423FB" w:rsidRPr="00C21B52">
        <w:rPr>
          <w:rFonts w:ascii="Times New Roman" w:eastAsia="Calibri" w:hAnsi="Times New Roman" w:cs="Times New Roman"/>
          <w:sz w:val="28"/>
          <w:szCs w:val="28"/>
        </w:rPr>
        <w:t>В случае, когда а</w:t>
      </w:r>
      <w:r w:rsidR="008F08F7" w:rsidRPr="00C21B52">
        <w:rPr>
          <w:rFonts w:ascii="Times New Roman" w:eastAsia="Calibri" w:hAnsi="Times New Roman" w:cs="Times New Roman"/>
          <w:sz w:val="28"/>
          <w:szCs w:val="28"/>
        </w:rPr>
        <w:t>удиторская организация, другая организация в сети провод</w:t>
      </w:r>
      <w:r w:rsidR="00C423FB" w:rsidRPr="00C21B52">
        <w:rPr>
          <w:rFonts w:ascii="Times New Roman" w:eastAsia="Calibri" w:hAnsi="Times New Roman" w:cs="Times New Roman"/>
          <w:sz w:val="28"/>
          <w:szCs w:val="28"/>
        </w:rPr>
        <w:t>ят</w:t>
      </w:r>
      <w:r w:rsidR="008F08F7" w:rsidRPr="00C21B52">
        <w:rPr>
          <w:rFonts w:ascii="Times New Roman" w:eastAsia="Calibri" w:hAnsi="Times New Roman" w:cs="Times New Roman"/>
          <w:sz w:val="28"/>
          <w:szCs w:val="28"/>
        </w:rPr>
        <w:t xml:space="preserve"> </w:t>
      </w:r>
      <w:r w:rsidR="008F08F7" w:rsidRPr="00C21B52">
        <w:rPr>
          <w:rFonts w:ascii="Times New Roman" w:eastAsia="Calibri" w:hAnsi="Times New Roman" w:cs="Times New Roman"/>
          <w:color w:val="000000"/>
          <w:sz w:val="28"/>
          <w:szCs w:val="28"/>
        </w:rPr>
        <w:t>оценку</w:t>
      </w:r>
      <w:r w:rsidR="00936591" w:rsidRPr="00C21B52">
        <w:rPr>
          <w:rFonts w:ascii="Times New Roman" w:eastAsia="Calibri" w:hAnsi="Times New Roman" w:cs="Times New Roman"/>
          <w:color w:val="000000"/>
          <w:sz w:val="28"/>
          <w:szCs w:val="28"/>
        </w:rPr>
        <w:t xml:space="preserve"> </w:t>
      </w:r>
      <w:r w:rsidR="00C423FB" w:rsidRPr="00C21B52">
        <w:rPr>
          <w:rFonts w:ascii="Times New Roman" w:eastAsia="Calibri" w:hAnsi="Times New Roman" w:cs="Times New Roman"/>
          <w:color w:val="000000"/>
          <w:sz w:val="28"/>
          <w:szCs w:val="28"/>
        </w:rPr>
        <w:t>для</w:t>
      </w:r>
      <w:r w:rsidR="00936591" w:rsidRPr="00C21B52">
        <w:rPr>
          <w:rFonts w:ascii="Times New Roman" w:eastAsia="Calibri" w:hAnsi="Times New Roman" w:cs="Times New Roman"/>
          <w:color w:val="000000"/>
          <w:sz w:val="28"/>
          <w:szCs w:val="28"/>
        </w:rPr>
        <w:t xml:space="preserve"> содействия аудируемому лицу в расчете налоговых обязательств в целях налоговой отчетности или налого</w:t>
      </w:r>
      <w:r w:rsidR="008F08F7" w:rsidRPr="00C21B52">
        <w:rPr>
          <w:rFonts w:ascii="Times New Roman" w:eastAsia="Calibri" w:hAnsi="Times New Roman" w:cs="Times New Roman"/>
          <w:color w:val="000000"/>
          <w:sz w:val="28"/>
          <w:szCs w:val="28"/>
        </w:rPr>
        <w:t>вого планирования</w:t>
      </w:r>
      <w:r w:rsidR="00037B52" w:rsidRPr="00C21B52">
        <w:rPr>
          <w:rFonts w:ascii="Times New Roman" w:eastAsia="Calibri" w:hAnsi="Times New Roman" w:cs="Times New Roman"/>
          <w:color w:val="000000"/>
          <w:sz w:val="28"/>
          <w:szCs w:val="28"/>
        </w:rPr>
        <w:t>,</w:t>
      </w:r>
      <w:r w:rsidR="00C423FB" w:rsidRPr="00C21B52">
        <w:rPr>
          <w:rFonts w:ascii="Times New Roman" w:eastAsia="Calibri" w:hAnsi="Times New Roman" w:cs="Times New Roman"/>
          <w:color w:val="000000"/>
          <w:sz w:val="28"/>
          <w:szCs w:val="28"/>
        </w:rPr>
        <w:t xml:space="preserve"> и при этом</w:t>
      </w:r>
      <w:r w:rsidR="008F08F7"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результат оценки будет иметь прямое влияние на бухгалт</w:t>
      </w:r>
      <w:r w:rsidR="008F08F7" w:rsidRPr="00C21B52">
        <w:rPr>
          <w:rFonts w:ascii="Times New Roman" w:eastAsia="Calibri" w:hAnsi="Times New Roman" w:cs="Times New Roman"/>
          <w:color w:val="000000"/>
          <w:sz w:val="28"/>
          <w:szCs w:val="28"/>
        </w:rPr>
        <w:t>ерскую (финансовую) отчетность</w:t>
      </w:r>
      <w:r w:rsidR="00C423FB"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 xml:space="preserve">должны </w:t>
      </w:r>
      <w:r w:rsidR="00C423FB" w:rsidRPr="00C21B52">
        <w:rPr>
          <w:rFonts w:ascii="Times New Roman" w:eastAsia="Calibri" w:hAnsi="Times New Roman" w:cs="Times New Roman"/>
          <w:color w:val="000000"/>
          <w:sz w:val="28"/>
          <w:szCs w:val="28"/>
        </w:rPr>
        <w:t xml:space="preserve">применяться </w:t>
      </w:r>
      <w:r w:rsidR="00936591" w:rsidRPr="00C21B52">
        <w:rPr>
          <w:rFonts w:ascii="Times New Roman" w:eastAsia="Calibri" w:hAnsi="Times New Roman" w:cs="Times New Roman"/>
          <w:color w:val="000000"/>
          <w:sz w:val="28"/>
          <w:szCs w:val="28"/>
        </w:rPr>
        <w:t xml:space="preserve">положения пунктов </w:t>
      </w:r>
      <w:r w:rsidR="003645D3" w:rsidRPr="00C21B52">
        <w:rPr>
          <w:rFonts w:ascii="Times New Roman" w:eastAsia="Calibri" w:hAnsi="Times New Roman" w:cs="Times New Roman"/>
          <w:sz w:val="28"/>
          <w:szCs w:val="28"/>
        </w:rPr>
        <w:t xml:space="preserve">12.19.П1. - </w:t>
      </w:r>
      <w:r w:rsidR="003645D3" w:rsidRPr="00C21B52">
        <w:rPr>
          <w:rFonts w:ascii="Times New Roman" w:eastAsia="Calibri" w:hAnsi="Times New Roman" w:cs="Times New Roman"/>
          <w:color w:val="000000"/>
          <w:sz w:val="28"/>
          <w:szCs w:val="28"/>
        </w:rPr>
        <w:t xml:space="preserve">12.22.Т. </w:t>
      </w:r>
      <w:r w:rsidR="00FB35F0" w:rsidRPr="00C21B52">
        <w:rPr>
          <w:rFonts w:ascii="Times New Roman" w:eastAsia="Calibri" w:hAnsi="Times New Roman" w:cs="Times New Roman"/>
          <w:sz w:val="28"/>
          <w:szCs w:val="28"/>
        </w:rPr>
        <w:t>Правил независимости</w:t>
      </w:r>
      <w:r w:rsidR="00936591" w:rsidRPr="00C21B52">
        <w:rPr>
          <w:rFonts w:ascii="Times New Roman" w:eastAsia="Calibri" w:hAnsi="Times New Roman" w:cs="Times New Roman"/>
          <w:color w:val="000000"/>
          <w:sz w:val="28"/>
          <w:szCs w:val="28"/>
        </w:rPr>
        <w:t xml:space="preserve">, </w:t>
      </w:r>
      <w:r w:rsidR="003D1E38" w:rsidRPr="00C21B52">
        <w:rPr>
          <w:rFonts w:ascii="Times New Roman" w:eastAsia="Calibri" w:hAnsi="Times New Roman" w:cs="Times New Roman"/>
          <w:color w:val="000000"/>
          <w:sz w:val="28"/>
          <w:szCs w:val="28"/>
        </w:rPr>
        <w:t xml:space="preserve">относящиеся к услугам по оценке. </w:t>
      </w:r>
    </w:p>
    <w:p w:rsidR="00936591" w:rsidRPr="00C21B52" w:rsidRDefault="00936591" w:rsidP="00DB6183">
      <w:pPr>
        <w:pStyle w:val="1"/>
        <w:rPr>
          <w:lang w:val="ru-RU"/>
        </w:rPr>
      </w:pPr>
      <w:bookmarkStart w:id="176" w:name="_Toc323799107"/>
      <w:bookmarkStart w:id="177" w:name="_Toc323978600"/>
      <w:bookmarkStart w:id="178" w:name="_Toc24918327"/>
      <w:r w:rsidRPr="00C21B52">
        <w:rPr>
          <w:lang w:val="ru-RU"/>
        </w:rPr>
        <w:t>Помощь при разрешении налоговых споров</w:t>
      </w:r>
      <w:bookmarkEnd w:id="176"/>
      <w:bookmarkEnd w:id="177"/>
      <w:bookmarkEnd w:id="178"/>
    </w:p>
    <w:p w:rsidR="0014206F" w:rsidRPr="00C21B52" w:rsidRDefault="0014206F" w:rsidP="0014206F">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12.30.П1. Оказание аудируемому лицу помощи при разрешении налоговых споров может создать угрозы самоконтроля, заступничества.</w:t>
      </w:r>
    </w:p>
    <w:p w:rsidR="0068452D" w:rsidRPr="00C21B52" w:rsidRDefault="0014206F"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12.30.П2. </w:t>
      </w:r>
      <w:r w:rsidR="0068452D" w:rsidRPr="00C21B52">
        <w:rPr>
          <w:rFonts w:ascii="Times New Roman" w:eastAsia="Calibri" w:hAnsi="Times New Roman" w:cs="Times New Roman"/>
          <w:sz w:val="28"/>
          <w:szCs w:val="28"/>
        </w:rPr>
        <w:t xml:space="preserve">Налоговый спор может дойти до стадии, когда </w:t>
      </w:r>
      <w:r w:rsidR="00936591" w:rsidRPr="00C21B52">
        <w:rPr>
          <w:rFonts w:ascii="Times New Roman" w:eastAsia="Calibri" w:hAnsi="Times New Roman" w:cs="Times New Roman"/>
          <w:color w:val="000000"/>
          <w:sz w:val="28"/>
          <w:szCs w:val="28"/>
        </w:rPr>
        <w:t xml:space="preserve">налоговые органы уведомили </w:t>
      </w:r>
      <w:r w:rsidR="0068452D" w:rsidRPr="00C21B52">
        <w:rPr>
          <w:rFonts w:ascii="Times New Roman" w:eastAsia="Calibri" w:hAnsi="Times New Roman" w:cs="Times New Roman"/>
          <w:color w:val="000000"/>
          <w:sz w:val="28"/>
          <w:szCs w:val="28"/>
        </w:rPr>
        <w:t>аудируемое лицо</w:t>
      </w:r>
      <w:r w:rsidR="00936591" w:rsidRPr="00C21B52">
        <w:rPr>
          <w:rFonts w:ascii="Times New Roman" w:eastAsia="Calibri" w:hAnsi="Times New Roman" w:cs="Times New Roman"/>
          <w:color w:val="000000"/>
          <w:sz w:val="28"/>
          <w:szCs w:val="28"/>
        </w:rPr>
        <w:t xml:space="preserve"> о том, что не принимают его аргументов по конкретному вопросу, и налоговые органы или аудируемое лицо передают дело на формальное рассмотрение в судебные инстанции. </w:t>
      </w:r>
    </w:p>
    <w:p w:rsidR="00936591" w:rsidRPr="00C21B52" w:rsidRDefault="0068452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12.30.П3. В </w:t>
      </w:r>
      <w:r w:rsidRPr="00C21B52">
        <w:rPr>
          <w:rFonts w:ascii="Times New Roman" w:hAnsi="Times New Roman" w:cs="Times New Roman"/>
          <w:color w:val="000000"/>
          <w:sz w:val="28"/>
          <w:szCs w:val="28"/>
        </w:rPr>
        <w:t xml:space="preserve">дополнение к факторам, перечисленным в пункте </w:t>
      </w:r>
      <w:r w:rsidRPr="00C21B52">
        <w:rPr>
          <w:rFonts w:ascii="Times New Roman" w:eastAsia="Calibri" w:hAnsi="Times New Roman" w:cs="Times New Roman"/>
          <w:sz w:val="28"/>
          <w:szCs w:val="28"/>
        </w:rPr>
        <w:t xml:space="preserve">12.24.П2. </w:t>
      </w:r>
      <w:r w:rsidR="00FB35F0" w:rsidRPr="00C21B52">
        <w:rPr>
          <w:rFonts w:ascii="Times New Roman" w:hAnsi="Times New Roman" w:cs="Times New Roman"/>
          <w:sz w:val="28"/>
          <w:szCs w:val="28"/>
        </w:rPr>
        <w:t>Правил независимости</w:t>
      </w:r>
      <w:r w:rsidRPr="00C21B52">
        <w:rPr>
          <w:rFonts w:ascii="Times New Roman" w:hAnsi="Times New Roman" w:cs="Times New Roman"/>
          <w:sz w:val="28"/>
          <w:szCs w:val="28"/>
        </w:rPr>
        <w:t xml:space="preserve">, </w:t>
      </w:r>
      <w:r w:rsidRPr="00C21B52">
        <w:rPr>
          <w:rFonts w:ascii="Times New Roman" w:hAnsi="Times New Roman" w:cs="Times New Roman"/>
          <w:color w:val="000000"/>
          <w:sz w:val="28"/>
          <w:szCs w:val="28"/>
        </w:rPr>
        <w:t>п</w:t>
      </w:r>
      <w:r w:rsidRPr="00C21B52">
        <w:rPr>
          <w:rFonts w:ascii="Times New Roman" w:eastAsia="Calibri" w:hAnsi="Times New Roman" w:cs="Times New Roman"/>
          <w:color w:val="000000"/>
          <w:sz w:val="28"/>
          <w:szCs w:val="28"/>
        </w:rPr>
        <w:t xml:space="preserve">ри оценке уровня угроз </w:t>
      </w:r>
      <w:r w:rsidRPr="00C21B52">
        <w:rPr>
          <w:rFonts w:ascii="Times New Roman" w:hAnsi="Times New Roman" w:cs="Times New Roman"/>
          <w:color w:val="000000"/>
          <w:sz w:val="28"/>
          <w:szCs w:val="28"/>
        </w:rPr>
        <w:t xml:space="preserve">самоконтроля, заступничества, возникающих при оказании </w:t>
      </w:r>
      <w:r w:rsidRPr="00C21B52">
        <w:rPr>
          <w:rFonts w:ascii="Times New Roman" w:eastAsia="Calibri" w:hAnsi="Times New Roman" w:cs="Times New Roman"/>
          <w:sz w:val="28"/>
          <w:szCs w:val="28"/>
        </w:rPr>
        <w:t>аудируемому лицу помощи при разрешении налоговых споров,</w:t>
      </w:r>
      <w:r w:rsidRPr="00C21B52">
        <w:rPr>
          <w:rFonts w:ascii="Times New Roman" w:hAnsi="Times New Roman" w:cs="Times New Roman"/>
          <w:color w:val="000000"/>
          <w:sz w:val="28"/>
          <w:szCs w:val="28"/>
        </w:rPr>
        <w:t xml:space="preserve"> </w:t>
      </w:r>
      <w:r w:rsidRPr="00C21B52">
        <w:rPr>
          <w:rFonts w:ascii="Times New Roman" w:hAnsi="Times New Roman" w:cs="Times New Roman"/>
          <w:sz w:val="28"/>
          <w:szCs w:val="28"/>
        </w:rPr>
        <w:t>рассматриваются, в частности, следующие факторы</w:t>
      </w:r>
      <w:r w:rsidR="00936591" w:rsidRPr="00C21B52">
        <w:rPr>
          <w:rFonts w:ascii="Times New Roman" w:eastAsia="Calibri" w:hAnsi="Times New Roman" w:cs="Times New Roman"/>
          <w:color w:val="000000"/>
          <w:sz w:val="28"/>
          <w:szCs w:val="28"/>
        </w:rPr>
        <w:t>:</w:t>
      </w:r>
    </w:p>
    <w:p w:rsidR="004D3208" w:rsidRPr="00C21B52" w:rsidRDefault="004D320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роль руководства аудируемого лица в разрешении спора;</w:t>
      </w:r>
    </w:p>
    <w:p w:rsidR="004D3208" w:rsidRPr="00C21B52" w:rsidRDefault="004D3208" w:rsidP="004D3208">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степень существенности влияния исхода спора на бухгалтерскую (финансовую) отчетность, в отношении которой аудиторская организация будет выражать мнение;</w:t>
      </w:r>
    </w:p>
    <w:p w:rsidR="00936591" w:rsidRPr="00C21B52" w:rsidRDefault="004D320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w:t>
      </w:r>
      <w:r w:rsidR="00936591" w:rsidRPr="00C21B52">
        <w:rPr>
          <w:rFonts w:ascii="Times New Roman" w:eastAsia="Calibri" w:hAnsi="Times New Roman" w:cs="Times New Roman"/>
          <w:color w:val="000000"/>
          <w:sz w:val="28"/>
          <w:szCs w:val="28"/>
        </w:rPr>
        <w:t>) предоставила ли консультацию, ставшую предметом налогового спора, аудиторская организация;</w:t>
      </w:r>
    </w:p>
    <w:p w:rsidR="00936591" w:rsidRPr="00C21B52" w:rsidRDefault="004D320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w:t>
      </w:r>
      <w:r w:rsidR="00936591" w:rsidRPr="00C21B52">
        <w:rPr>
          <w:rFonts w:ascii="Times New Roman" w:eastAsia="Calibri" w:hAnsi="Times New Roman" w:cs="Times New Roman"/>
          <w:color w:val="000000"/>
          <w:sz w:val="28"/>
          <w:szCs w:val="28"/>
        </w:rPr>
        <w:t>) насколько рассматриваемый вопрос поддерживается положениями налогового законодательства, прецедентами, правоприменительной практикой;</w:t>
      </w:r>
    </w:p>
    <w:p w:rsidR="00936591" w:rsidRPr="00C21B52" w:rsidRDefault="004D3208"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д</w:t>
      </w:r>
      <w:r w:rsidR="00936591" w:rsidRPr="00C21B52">
        <w:rPr>
          <w:rFonts w:ascii="Times New Roman" w:eastAsia="Calibri" w:hAnsi="Times New Roman" w:cs="Times New Roman"/>
          <w:color w:val="000000"/>
          <w:sz w:val="28"/>
          <w:szCs w:val="28"/>
        </w:rPr>
        <w:t>) является ли судебное рассмотрение открытым.</w:t>
      </w:r>
    </w:p>
    <w:p w:rsidR="000905CE" w:rsidRPr="00C21B52" w:rsidRDefault="000905CE" w:rsidP="000905CE">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12.30.П4. Примеры мер предосторожности, которые могут быть предприняты в ответ на указанные угрозы, в частности, включают:</w:t>
      </w:r>
    </w:p>
    <w:p w:rsidR="000905CE" w:rsidRPr="00C21B52" w:rsidRDefault="000905CE" w:rsidP="000905CE">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0905CE" w:rsidRPr="00C21B52" w:rsidRDefault="000905CE" w:rsidP="00294C5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б) проведение надлежащим проверяющим лицом, не участвовавшим в оказании услуги, проверки работы, выполненной в рамках провед</w:t>
      </w:r>
      <w:r w:rsidR="00294C5D" w:rsidRPr="00C21B52">
        <w:rPr>
          <w:rFonts w:ascii="Times New Roman" w:eastAsia="Calibri" w:hAnsi="Times New Roman" w:cs="Times New Roman"/>
          <w:sz w:val="28"/>
          <w:szCs w:val="28"/>
        </w:rPr>
        <w:t>ения аудита или оказания услуги</w:t>
      </w:r>
      <w:r w:rsidRPr="00C21B52">
        <w:rPr>
          <w:rFonts w:ascii="Times New Roman" w:eastAsia="Calibri" w:hAnsi="Times New Roman" w:cs="Times New Roman"/>
          <w:color w:val="000000"/>
          <w:sz w:val="28"/>
          <w:szCs w:val="28"/>
        </w:rPr>
        <w:t>.</w:t>
      </w:r>
    </w:p>
    <w:p w:rsidR="00936591" w:rsidRPr="00C21B52" w:rsidRDefault="00935647" w:rsidP="00DB6183">
      <w:pPr>
        <w:pStyle w:val="2"/>
        <w:rPr>
          <w:color w:val="000000"/>
        </w:rPr>
      </w:pPr>
      <w:bookmarkStart w:id="179" w:name="_Toc24918328"/>
      <w:r w:rsidRPr="00C21B52">
        <w:t>Защита аудируемого лица в суде</w:t>
      </w:r>
      <w:bookmarkEnd w:id="179"/>
      <w:r w:rsidRPr="00C21B52">
        <w:rPr>
          <w:color w:val="000000"/>
        </w:rPr>
        <w:t xml:space="preserve"> </w:t>
      </w:r>
    </w:p>
    <w:p w:rsidR="00A37476" w:rsidRPr="00C21B52" w:rsidRDefault="00935647"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12.31.Т.</w:t>
      </w:r>
      <w:r w:rsidRPr="00C21B52">
        <w:rPr>
          <w:rFonts w:ascii="Times New Roman" w:eastAsia="Calibri" w:hAnsi="Times New Roman" w:cs="Times New Roman"/>
          <w:sz w:val="28"/>
          <w:szCs w:val="28"/>
        </w:rPr>
        <w:t xml:space="preserve"> </w:t>
      </w:r>
      <w:r w:rsidR="00A25801" w:rsidRPr="00C21B52">
        <w:rPr>
          <w:rFonts w:ascii="Times New Roman" w:eastAsia="Calibri" w:hAnsi="Times New Roman" w:cs="Times New Roman"/>
          <w:sz w:val="28"/>
          <w:szCs w:val="28"/>
        </w:rPr>
        <w:t xml:space="preserve">Аудиторская организация, другая организация в сети не должны оказывать аудируемому лицу </w:t>
      </w:r>
      <w:r w:rsidR="0048343F" w:rsidRPr="00C21B52">
        <w:rPr>
          <w:rFonts w:ascii="Times New Roman" w:eastAsia="Calibri" w:hAnsi="Times New Roman" w:cs="Times New Roman"/>
          <w:sz w:val="28"/>
          <w:szCs w:val="28"/>
        </w:rPr>
        <w:t xml:space="preserve">услуги, предполагающие </w:t>
      </w:r>
      <w:r w:rsidR="00A37476" w:rsidRPr="00C21B52">
        <w:rPr>
          <w:rFonts w:ascii="Times New Roman" w:eastAsia="Calibri" w:hAnsi="Times New Roman" w:cs="Times New Roman"/>
          <w:sz w:val="28"/>
          <w:szCs w:val="28"/>
        </w:rPr>
        <w:t>помощь при разрешении налоговых споров</w:t>
      </w:r>
      <w:r w:rsidR="00A37476" w:rsidRPr="00C21B52">
        <w:rPr>
          <w:rFonts w:ascii="Times New Roman" w:eastAsia="Calibri" w:hAnsi="Times New Roman" w:cs="Times New Roman"/>
          <w:color w:val="000000"/>
          <w:sz w:val="28"/>
          <w:szCs w:val="28"/>
        </w:rPr>
        <w:t>, если:</w:t>
      </w:r>
    </w:p>
    <w:p w:rsidR="0048343F" w:rsidRPr="00C21B52" w:rsidRDefault="00A37476"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w:t>
      </w:r>
      <w:r w:rsidR="0048343F" w:rsidRPr="00C21B52">
        <w:rPr>
          <w:rFonts w:ascii="Times New Roman" w:eastAsia="Calibri" w:hAnsi="Times New Roman" w:cs="Times New Roman"/>
          <w:color w:val="000000"/>
          <w:sz w:val="28"/>
          <w:szCs w:val="28"/>
        </w:rPr>
        <w:t>данные услуги</w:t>
      </w:r>
      <w:r w:rsidR="00936591" w:rsidRPr="00C21B52">
        <w:rPr>
          <w:rFonts w:ascii="Times New Roman" w:eastAsia="Calibri" w:hAnsi="Times New Roman" w:cs="Times New Roman"/>
          <w:color w:val="000000"/>
          <w:sz w:val="28"/>
          <w:szCs w:val="28"/>
        </w:rPr>
        <w:t xml:space="preserve"> включают защиту аудируемого лица в суде при решении налогового вопроса,</w:t>
      </w:r>
      <w:r w:rsidR="0048343F" w:rsidRPr="00C21B52">
        <w:rPr>
          <w:rFonts w:ascii="Times New Roman" w:eastAsia="Calibri" w:hAnsi="Times New Roman" w:cs="Times New Roman"/>
          <w:color w:val="000000"/>
          <w:sz w:val="28"/>
          <w:szCs w:val="28"/>
        </w:rPr>
        <w:t xml:space="preserve"> и при этом</w:t>
      </w:r>
    </w:p>
    <w:p w:rsidR="00936591" w:rsidRPr="00C21B52" w:rsidRDefault="0048343F"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спорные налоговые статьи и суммы являются существенными для бухгалтерской (финансовой) отчетности, в отношении которой аудиторская ор</w:t>
      </w:r>
      <w:r w:rsidRPr="00C21B52">
        <w:rPr>
          <w:rFonts w:ascii="Times New Roman" w:eastAsia="Calibri" w:hAnsi="Times New Roman" w:cs="Times New Roman"/>
          <w:color w:val="000000"/>
          <w:sz w:val="28"/>
          <w:szCs w:val="28"/>
        </w:rPr>
        <w:t>ганизация будет выражать мнение</w:t>
      </w:r>
      <w:r w:rsidR="00936591" w:rsidRPr="00C21B52">
        <w:rPr>
          <w:rFonts w:ascii="Times New Roman" w:eastAsia="Calibri" w:hAnsi="Times New Roman" w:cs="Times New Roman"/>
          <w:color w:val="000000"/>
          <w:sz w:val="28"/>
          <w:szCs w:val="28"/>
        </w:rPr>
        <w:t xml:space="preserve">. </w:t>
      </w:r>
    </w:p>
    <w:p w:rsidR="00776048" w:rsidRPr="00C21B52" w:rsidRDefault="00776048"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12.31.П1. Пункт 12.31.Т.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не запрещает аудиторской организации, другой организации в сети оказ</w:t>
      </w:r>
      <w:r w:rsidR="00DE1597" w:rsidRPr="00C21B52">
        <w:rPr>
          <w:rFonts w:ascii="Times New Roman" w:eastAsia="Calibri" w:hAnsi="Times New Roman" w:cs="Times New Roman"/>
          <w:color w:val="000000"/>
          <w:sz w:val="28"/>
          <w:szCs w:val="28"/>
        </w:rPr>
        <w:t>ывать</w:t>
      </w:r>
      <w:r w:rsidRPr="00C21B52">
        <w:rPr>
          <w:rFonts w:ascii="Times New Roman" w:eastAsia="Calibri" w:hAnsi="Times New Roman" w:cs="Times New Roman"/>
          <w:color w:val="000000"/>
          <w:sz w:val="28"/>
          <w:szCs w:val="28"/>
        </w:rPr>
        <w:t xml:space="preserve"> услуг</w:t>
      </w:r>
      <w:r w:rsidR="00DE1597" w:rsidRPr="00C21B52">
        <w:rPr>
          <w:rFonts w:ascii="Times New Roman" w:eastAsia="Calibri" w:hAnsi="Times New Roman" w:cs="Times New Roman"/>
          <w:color w:val="000000"/>
          <w:sz w:val="28"/>
          <w:szCs w:val="28"/>
        </w:rPr>
        <w:t>и</w:t>
      </w:r>
      <w:r w:rsidRPr="00C21B52">
        <w:rPr>
          <w:rFonts w:ascii="Times New Roman" w:eastAsia="Calibri" w:hAnsi="Times New Roman" w:cs="Times New Roman"/>
          <w:color w:val="000000"/>
          <w:sz w:val="28"/>
          <w:szCs w:val="28"/>
        </w:rPr>
        <w:t xml:space="preserve"> в роли консультанта аудируемого лица в отношении рассматриваемого в суде вопроса, например:</w:t>
      </w:r>
    </w:p>
    <w:p w:rsidR="00776048" w:rsidRPr="00C21B52" w:rsidRDefault="00776048"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составл</w:t>
      </w:r>
      <w:r w:rsidR="00DE1597" w:rsidRPr="00C21B52">
        <w:rPr>
          <w:rFonts w:ascii="Times New Roman" w:eastAsia="Calibri" w:hAnsi="Times New Roman" w:cs="Times New Roman"/>
          <w:color w:val="000000"/>
          <w:sz w:val="28"/>
          <w:szCs w:val="28"/>
        </w:rPr>
        <w:t>ять</w:t>
      </w:r>
      <w:r w:rsidRPr="00C21B52">
        <w:rPr>
          <w:rFonts w:ascii="Times New Roman" w:eastAsia="Calibri" w:hAnsi="Times New Roman" w:cs="Times New Roman"/>
          <w:color w:val="000000"/>
          <w:sz w:val="28"/>
          <w:szCs w:val="28"/>
        </w:rPr>
        <w:t xml:space="preserve"> ответ</w:t>
      </w:r>
      <w:r w:rsidR="00DE1597" w:rsidRPr="00C21B52">
        <w:rPr>
          <w:rFonts w:ascii="Times New Roman" w:eastAsia="Calibri" w:hAnsi="Times New Roman" w:cs="Times New Roman"/>
          <w:color w:val="000000"/>
          <w:sz w:val="28"/>
          <w:szCs w:val="28"/>
        </w:rPr>
        <w:t>ы</w:t>
      </w:r>
      <w:r w:rsidRPr="00C21B52">
        <w:rPr>
          <w:rFonts w:ascii="Times New Roman" w:eastAsia="Calibri" w:hAnsi="Times New Roman" w:cs="Times New Roman"/>
          <w:color w:val="000000"/>
          <w:sz w:val="28"/>
          <w:szCs w:val="28"/>
        </w:rPr>
        <w:t xml:space="preserve"> на конкретные запросы информации;</w:t>
      </w:r>
    </w:p>
    <w:p w:rsidR="00776048" w:rsidRPr="00C21B52" w:rsidRDefault="00776048"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предоставл</w:t>
      </w:r>
      <w:r w:rsidR="00DE1597" w:rsidRPr="00C21B52">
        <w:rPr>
          <w:rFonts w:ascii="Times New Roman" w:eastAsia="Calibri" w:hAnsi="Times New Roman" w:cs="Times New Roman"/>
          <w:color w:val="000000"/>
          <w:sz w:val="28"/>
          <w:szCs w:val="28"/>
        </w:rPr>
        <w:t>ять</w:t>
      </w:r>
      <w:r w:rsidRPr="00C21B52">
        <w:rPr>
          <w:rFonts w:ascii="Times New Roman" w:eastAsia="Calibri" w:hAnsi="Times New Roman" w:cs="Times New Roman"/>
          <w:color w:val="000000"/>
          <w:sz w:val="28"/>
          <w:szCs w:val="28"/>
        </w:rPr>
        <w:t xml:space="preserve"> фактически</w:t>
      </w:r>
      <w:r w:rsidR="00DE1597"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данны</w:t>
      </w:r>
      <w:r w:rsidR="00DE1597"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о счетах или свидетельств</w:t>
      </w:r>
      <w:r w:rsidR="00DE1597" w:rsidRPr="00C21B52">
        <w:rPr>
          <w:rFonts w:ascii="Times New Roman" w:eastAsia="Calibri" w:hAnsi="Times New Roman" w:cs="Times New Roman"/>
          <w:color w:val="000000"/>
          <w:sz w:val="28"/>
          <w:szCs w:val="28"/>
        </w:rPr>
        <w:t>а</w:t>
      </w:r>
      <w:r w:rsidRPr="00C21B52">
        <w:rPr>
          <w:rFonts w:ascii="Times New Roman" w:eastAsia="Calibri" w:hAnsi="Times New Roman" w:cs="Times New Roman"/>
          <w:color w:val="000000"/>
          <w:sz w:val="28"/>
          <w:szCs w:val="28"/>
        </w:rPr>
        <w:t xml:space="preserve"> выполненной работы;</w:t>
      </w:r>
    </w:p>
    <w:p w:rsidR="00776048" w:rsidRPr="00C21B52" w:rsidRDefault="00776048" w:rsidP="008833B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оказ</w:t>
      </w:r>
      <w:r w:rsidR="00DE1597" w:rsidRPr="00C21B52">
        <w:rPr>
          <w:rFonts w:ascii="Times New Roman" w:eastAsia="Calibri" w:hAnsi="Times New Roman" w:cs="Times New Roman"/>
          <w:color w:val="000000"/>
          <w:sz w:val="28"/>
          <w:szCs w:val="28"/>
        </w:rPr>
        <w:t>ывать</w:t>
      </w:r>
      <w:r w:rsidRPr="00C21B52">
        <w:rPr>
          <w:rFonts w:ascii="Times New Roman" w:eastAsia="Calibri" w:hAnsi="Times New Roman" w:cs="Times New Roman"/>
          <w:color w:val="000000"/>
          <w:sz w:val="28"/>
          <w:szCs w:val="28"/>
        </w:rPr>
        <w:t xml:space="preserve"> содействи</w:t>
      </w:r>
      <w:r w:rsidR="00DE1597"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аудир</w:t>
      </w:r>
      <w:r w:rsidR="00DE1597" w:rsidRPr="00C21B52">
        <w:rPr>
          <w:rFonts w:ascii="Times New Roman" w:eastAsia="Calibri" w:hAnsi="Times New Roman" w:cs="Times New Roman"/>
          <w:color w:val="000000"/>
          <w:sz w:val="28"/>
          <w:szCs w:val="28"/>
        </w:rPr>
        <w:t xml:space="preserve">уемому лицу в анализе налоговых </w:t>
      </w:r>
      <w:r w:rsidRPr="00C21B52">
        <w:rPr>
          <w:rFonts w:ascii="Times New Roman" w:eastAsia="Calibri" w:hAnsi="Times New Roman" w:cs="Times New Roman"/>
          <w:color w:val="000000"/>
          <w:sz w:val="28"/>
          <w:szCs w:val="28"/>
        </w:rPr>
        <w:t>вопросов</w:t>
      </w:r>
      <w:r w:rsidR="00DE1597" w:rsidRPr="00C21B52">
        <w:rPr>
          <w:rFonts w:ascii="Times New Roman" w:eastAsia="Calibri" w:hAnsi="Times New Roman" w:cs="Times New Roman"/>
          <w:color w:val="000000"/>
          <w:sz w:val="28"/>
          <w:szCs w:val="28"/>
        </w:rPr>
        <w:t>, относящихся к предмету спора</w:t>
      </w:r>
      <w:r w:rsidRPr="00C21B52">
        <w:rPr>
          <w:rFonts w:ascii="Times New Roman" w:eastAsia="Calibri" w:hAnsi="Times New Roman" w:cs="Times New Roman"/>
          <w:color w:val="000000"/>
          <w:sz w:val="28"/>
          <w:szCs w:val="28"/>
        </w:rPr>
        <w:t>.</w:t>
      </w:r>
    </w:p>
    <w:p w:rsidR="00936591" w:rsidRPr="00C21B52" w:rsidRDefault="0054245C" w:rsidP="00DB6183">
      <w:pPr>
        <w:pStyle w:val="1"/>
        <w:rPr>
          <w:lang w:val="ru-RU"/>
        </w:rPr>
      </w:pPr>
      <w:bookmarkStart w:id="180" w:name="_Toc323799108"/>
      <w:bookmarkStart w:id="181" w:name="_Toc323978601"/>
      <w:bookmarkStart w:id="182" w:name="_Toc24918329"/>
      <w:r w:rsidRPr="00C21B52">
        <w:rPr>
          <w:lang w:val="ru-RU"/>
        </w:rPr>
        <w:t>УСЛУГИ, СВЯЗАННЫЕ С ВНУТРЕННИМ АУДИТОМ</w:t>
      </w:r>
      <w:bookmarkEnd w:id="180"/>
      <w:bookmarkEnd w:id="181"/>
      <w:bookmarkEnd w:id="182"/>
    </w:p>
    <w:p w:rsidR="0054245C" w:rsidRPr="00C21B52" w:rsidRDefault="0054245C"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12.32.П1. </w:t>
      </w:r>
      <w:r w:rsidRPr="00C21B52">
        <w:rPr>
          <w:rFonts w:ascii="Times New Roman" w:eastAsia="Calibri" w:hAnsi="Times New Roman" w:cs="Times New Roman"/>
          <w:sz w:val="28"/>
          <w:szCs w:val="28"/>
        </w:rPr>
        <w:t>Оказание аудируемому лицу услуг, связанных с внутренним аудитом, может создать угрозу самоконтроля.</w:t>
      </w:r>
    </w:p>
    <w:p w:rsidR="0054245C" w:rsidRPr="00C21B52" w:rsidRDefault="00CB6F1D" w:rsidP="00DB6183">
      <w:pPr>
        <w:pStyle w:val="1"/>
        <w:rPr>
          <w:lang w:val="ru-RU"/>
        </w:rPr>
      </w:pPr>
      <w:bookmarkStart w:id="183" w:name="_Toc24918330"/>
      <w:r w:rsidRPr="00C21B52">
        <w:rPr>
          <w:lang w:val="ru-RU"/>
        </w:rPr>
        <w:t xml:space="preserve">Все </w:t>
      </w:r>
      <w:r w:rsidR="001A617C" w:rsidRPr="00C21B52">
        <w:rPr>
          <w:lang w:val="ru-RU"/>
        </w:rPr>
        <w:t>ауд</w:t>
      </w:r>
      <w:r w:rsidRPr="00C21B52">
        <w:rPr>
          <w:lang w:val="ru-RU"/>
        </w:rPr>
        <w:t>ируемые лица</w:t>
      </w:r>
      <w:bookmarkEnd w:id="183"/>
    </w:p>
    <w:p w:rsidR="00936591" w:rsidRPr="00C21B52" w:rsidRDefault="00CB6F1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12.33.П1.</w:t>
      </w:r>
      <w:r w:rsidR="00936591" w:rsidRPr="00C21B52">
        <w:rPr>
          <w:rFonts w:ascii="Times New Roman" w:eastAsia="Calibri" w:hAnsi="Times New Roman" w:cs="Times New Roman"/>
          <w:sz w:val="28"/>
          <w:szCs w:val="28"/>
        </w:rPr>
        <w:t xml:space="preserve"> </w:t>
      </w:r>
      <w:r w:rsidR="00A10A05" w:rsidRPr="00C21B52">
        <w:rPr>
          <w:rFonts w:ascii="Times New Roman" w:eastAsia="Calibri" w:hAnsi="Times New Roman" w:cs="Times New Roman"/>
          <w:sz w:val="28"/>
          <w:szCs w:val="28"/>
        </w:rPr>
        <w:t xml:space="preserve">Услуги, связанные с внутренним аудитом, </w:t>
      </w:r>
      <w:r w:rsidR="004B5544" w:rsidRPr="00C21B52">
        <w:rPr>
          <w:rFonts w:ascii="Times New Roman" w:eastAsia="Calibri" w:hAnsi="Times New Roman" w:cs="Times New Roman"/>
          <w:color w:val="000000"/>
          <w:sz w:val="28"/>
          <w:szCs w:val="28"/>
        </w:rPr>
        <w:t>подразумевают содействие аудируемому лицу в осуществлении функций внутреннего аудита</w:t>
      </w:r>
      <w:r w:rsidR="00A10A05" w:rsidRPr="00C21B52">
        <w:rPr>
          <w:rFonts w:ascii="Times New Roman" w:eastAsia="Calibri" w:hAnsi="Times New Roman" w:cs="Times New Roman"/>
          <w:sz w:val="28"/>
          <w:szCs w:val="28"/>
        </w:rPr>
        <w:t xml:space="preserve">.  </w:t>
      </w:r>
      <w:r w:rsidR="004B5544" w:rsidRPr="00C21B52">
        <w:rPr>
          <w:rFonts w:ascii="Times New Roman" w:eastAsia="Calibri" w:hAnsi="Times New Roman" w:cs="Times New Roman"/>
          <w:sz w:val="28"/>
          <w:szCs w:val="28"/>
        </w:rPr>
        <w:t>Внутренний а</w:t>
      </w:r>
      <w:r w:rsidR="00936591" w:rsidRPr="00C21B52">
        <w:rPr>
          <w:rFonts w:ascii="Times New Roman" w:eastAsia="Calibri" w:hAnsi="Times New Roman" w:cs="Times New Roman"/>
          <w:color w:val="000000"/>
          <w:sz w:val="28"/>
          <w:szCs w:val="28"/>
        </w:rPr>
        <w:t>удит может включать:</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Arial"/>
          <w:color w:val="000000"/>
          <w:sz w:val="28"/>
          <w:szCs w:val="28"/>
        </w:rPr>
      </w:pPr>
      <w:r w:rsidRPr="00C21B52">
        <w:rPr>
          <w:rFonts w:ascii="Times New Roman" w:eastAsia="Calibri" w:hAnsi="Times New Roman" w:cs="Times New Roman"/>
          <w:sz w:val="28"/>
          <w:szCs w:val="28"/>
        </w:rPr>
        <w:t xml:space="preserve">а) </w:t>
      </w:r>
      <w:r w:rsidRPr="00C21B52">
        <w:rPr>
          <w:rFonts w:ascii="Times New Roman" w:eastAsia="Calibri" w:hAnsi="Times New Roman" w:cs="Arial"/>
          <w:color w:val="000000"/>
          <w:sz w:val="28"/>
          <w:szCs w:val="28"/>
        </w:rPr>
        <w:t>мониторинг системы внутреннего контроля – проверку средств контроля, наблюдение за их функционированием и составление рекомендаций по их совершенствованию;</w:t>
      </w:r>
    </w:p>
    <w:p w:rsidR="004B5544"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исследование финансовой и управленческой информации</w:t>
      </w:r>
      <w:r w:rsidR="004B5544" w:rsidRPr="00C21B52">
        <w:rPr>
          <w:rFonts w:ascii="Times New Roman" w:eastAsia="Calibri" w:hAnsi="Times New Roman" w:cs="Times New Roman"/>
          <w:sz w:val="28"/>
          <w:szCs w:val="28"/>
        </w:rPr>
        <w:t>:</w:t>
      </w:r>
    </w:p>
    <w:p w:rsidR="004B5544"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проверку средств и способов, используемых для сбора, измерения, классификации этой информации и составления на ее основе отчетности</w:t>
      </w:r>
      <w:r w:rsidR="004B5544" w:rsidRPr="00C21B52">
        <w:rPr>
          <w:rFonts w:ascii="Times New Roman" w:eastAsia="Calibri" w:hAnsi="Times New Roman" w:cs="Times New Roman"/>
          <w:sz w:val="28"/>
          <w:szCs w:val="28"/>
        </w:rPr>
        <w:t>;</w:t>
      </w:r>
    </w:p>
    <w:p w:rsidR="00936591" w:rsidRPr="00C21B52" w:rsidRDefault="004B5544"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специфические запросы в отношении отдельных ее составляющих частей, включая детальное тестирование хозяйственных операций, остатков по счетам бухгалтерского учета и других процедур;</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Arial"/>
          <w:color w:val="000000"/>
          <w:sz w:val="28"/>
          <w:szCs w:val="28"/>
        </w:rPr>
        <w:t>в) проверк</w:t>
      </w:r>
      <w:r w:rsidR="002D21A5" w:rsidRPr="00C21B52">
        <w:rPr>
          <w:rFonts w:ascii="Times New Roman" w:eastAsia="Calibri" w:hAnsi="Times New Roman" w:cs="Arial"/>
          <w:color w:val="000000"/>
          <w:sz w:val="28"/>
          <w:szCs w:val="28"/>
        </w:rPr>
        <w:t>у</w:t>
      </w:r>
      <w:r w:rsidRPr="00C21B52">
        <w:rPr>
          <w:rFonts w:ascii="Times New Roman" w:eastAsia="Calibri" w:hAnsi="Times New Roman" w:cs="Arial"/>
          <w:color w:val="000000"/>
          <w:sz w:val="28"/>
          <w:szCs w:val="28"/>
        </w:rPr>
        <w:t xml:space="preserve"> экономии, производительности и эффективности хозяйственной деятельности, включая нефинансовую деятельность хозяйствующего субъекта; </w:t>
      </w:r>
    </w:p>
    <w:p w:rsidR="004B5544"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г) контроль за соблюдением</w:t>
      </w:r>
      <w:r w:rsidR="004B5544" w:rsidRPr="00C21B52">
        <w:rPr>
          <w:rFonts w:ascii="Times New Roman" w:eastAsia="Calibri" w:hAnsi="Times New Roman" w:cs="Times New Roman"/>
          <w:sz w:val="28"/>
          <w:szCs w:val="28"/>
        </w:rPr>
        <w:t>:</w:t>
      </w:r>
    </w:p>
    <w:p w:rsidR="004B5544" w:rsidRPr="00C21B52" w:rsidRDefault="004B5544"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требований нормативных правовых актов и прочих внешних требований</w:t>
      </w:r>
      <w:r w:rsidRPr="00C21B52">
        <w:rPr>
          <w:rFonts w:ascii="Times New Roman" w:eastAsia="Calibri" w:hAnsi="Times New Roman" w:cs="Times New Roman"/>
          <w:sz w:val="28"/>
          <w:szCs w:val="28"/>
        </w:rPr>
        <w:t>;</w:t>
      </w:r>
    </w:p>
    <w:p w:rsidR="00936591" w:rsidRPr="00C21B52" w:rsidRDefault="004B5544"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w:t>
      </w:r>
      <w:r w:rsidR="00936591"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правил</w:t>
      </w:r>
      <w:r w:rsidR="00936591" w:rsidRPr="00C21B52">
        <w:rPr>
          <w:rFonts w:ascii="Times New Roman" w:eastAsia="Calibri" w:hAnsi="Times New Roman" w:cs="Times New Roman"/>
          <w:sz w:val="28"/>
          <w:szCs w:val="28"/>
        </w:rPr>
        <w:t>, директив и прочих внутренних требований руководства.</w:t>
      </w:r>
    </w:p>
    <w:p w:rsidR="00903036" w:rsidRPr="00C21B52" w:rsidRDefault="004B5544"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12.33.П2.</w:t>
      </w:r>
      <w:r w:rsidRPr="00C21B52">
        <w:rPr>
          <w:rFonts w:ascii="Times New Roman" w:eastAsia="Calibri" w:hAnsi="Times New Roman" w:cs="Times New Roman"/>
          <w:sz w:val="28"/>
          <w:szCs w:val="28"/>
        </w:rPr>
        <w:t xml:space="preserve"> </w:t>
      </w:r>
      <w:r w:rsidR="00903036" w:rsidRPr="00C21B52">
        <w:rPr>
          <w:rFonts w:ascii="Times New Roman" w:eastAsia="Calibri" w:hAnsi="Times New Roman" w:cs="Times New Roman"/>
          <w:color w:val="000000"/>
          <w:sz w:val="28"/>
          <w:szCs w:val="28"/>
        </w:rPr>
        <w:t>Масштаб и цели внутреннего аудита могут значительно различаться и зависят от размера и организационной структуры хозяйствующего субъекта</w:t>
      </w:r>
      <w:r w:rsidR="00037B52" w:rsidRPr="00C21B52">
        <w:rPr>
          <w:rFonts w:ascii="Times New Roman" w:eastAsia="Calibri" w:hAnsi="Times New Roman" w:cs="Times New Roman"/>
          <w:color w:val="000000"/>
          <w:sz w:val="28"/>
          <w:szCs w:val="28"/>
        </w:rPr>
        <w:t>, от</w:t>
      </w:r>
      <w:r w:rsidR="00903036" w:rsidRPr="00C21B52">
        <w:rPr>
          <w:rFonts w:ascii="Times New Roman" w:eastAsia="Calibri" w:hAnsi="Times New Roman" w:cs="Times New Roman"/>
          <w:color w:val="000000"/>
          <w:sz w:val="28"/>
          <w:szCs w:val="28"/>
        </w:rPr>
        <w:t xml:space="preserve"> требований его руководства и </w:t>
      </w:r>
      <w:r w:rsidR="00903036" w:rsidRPr="00C21B52">
        <w:rPr>
          <w:rFonts w:ascii="Times New Roman" w:hAnsi="Times New Roman" w:cs="Times New Roman"/>
          <w:color w:val="000000"/>
          <w:sz w:val="28"/>
          <w:szCs w:val="28"/>
        </w:rPr>
        <w:t>лиц, отвечающих за корпоративное управление</w:t>
      </w:r>
      <w:r w:rsidR="00903036" w:rsidRPr="00C21B52">
        <w:rPr>
          <w:rFonts w:ascii="Times New Roman" w:eastAsia="Calibri" w:hAnsi="Times New Roman" w:cs="Times New Roman"/>
          <w:color w:val="000000"/>
          <w:sz w:val="28"/>
          <w:szCs w:val="28"/>
        </w:rPr>
        <w:t>.</w:t>
      </w:r>
    </w:p>
    <w:p w:rsidR="00D16FA5" w:rsidRPr="00C21B52" w:rsidRDefault="004B5544" w:rsidP="00D16FA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12.34.Т.</w:t>
      </w:r>
      <w:r w:rsidRPr="00C21B52">
        <w:rPr>
          <w:rFonts w:ascii="Times New Roman" w:eastAsia="Calibri" w:hAnsi="Times New Roman" w:cs="Times New Roman"/>
          <w:sz w:val="28"/>
          <w:szCs w:val="28"/>
        </w:rPr>
        <w:t xml:space="preserve"> </w:t>
      </w:r>
      <w:r w:rsidR="00D16FA5" w:rsidRPr="00C21B52">
        <w:rPr>
          <w:rFonts w:ascii="Times New Roman" w:eastAsia="Calibri" w:hAnsi="Times New Roman" w:cs="Times New Roman"/>
          <w:color w:val="000000"/>
          <w:sz w:val="28"/>
          <w:szCs w:val="28"/>
        </w:rPr>
        <w:t xml:space="preserve">При </w:t>
      </w:r>
      <w:r w:rsidR="00C2348A" w:rsidRPr="00C21B52">
        <w:rPr>
          <w:rFonts w:ascii="Times New Roman" w:eastAsia="Calibri" w:hAnsi="Times New Roman" w:cs="Times New Roman"/>
          <w:color w:val="000000"/>
          <w:sz w:val="28"/>
          <w:szCs w:val="28"/>
        </w:rPr>
        <w:t>оказании</w:t>
      </w:r>
      <w:r w:rsidR="00D16FA5" w:rsidRPr="00C21B52">
        <w:rPr>
          <w:rFonts w:ascii="Times New Roman" w:eastAsia="Calibri" w:hAnsi="Times New Roman" w:cs="Times New Roman"/>
          <w:color w:val="000000"/>
          <w:sz w:val="28"/>
          <w:szCs w:val="28"/>
        </w:rPr>
        <w:t xml:space="preserve"> аудируемому лицу услуг, связанных с внутренним аудитом, аудиторская организация должна обеспечить выполнение следующих условий:</w:t>
      </w:r>
    </w:p>
    <w:p w:rsidR="00D16FA5" w:rsidRPr="00C21B52" w:rsidRDefault="00D16FA5" w:rsidP="00D16FA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аудируемое лицо назначает компетентных лиц, предпочтительно из руководящего состава, ответственных за внутренний аудит и разработку, внедрение и поддержание средств контроля;</w:t>
      </w:r>
    </w:p>
    <w:p w:rsidR="00D16FA5" w:rsidRPr="00C21B52" w:rsidRDefault="00D16FA5" w:rsidP="00D16FA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руководство аудируемого лица</w:t>
      </w:r>
      <w:r w:rsidR="00F7561B"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w:t>
      </w:r>
      <w:r w:rsidRPr="00C21B52">
        <w:rPr>
          <w:rFonts w:ascii="Times New Roman" w:hAnsi="Times New Roman" w:cs="Times New Roman"/>
          <w:color w:val="000000"/>
          <w:sz w:val="28"/>
          <w:szCs w:val="28"/>
        </w:rPr>
        <w:t xml:space="preserve">лица, отвечающие за его корпоративное управление, </w:t>
      </w:r>
      <w:r w:rsidRPr="00C21B52">
        <w:rPr>
          <w:rFonts w:ascii="Times New Roman" w:eastAsia="Calibri" w:hAnsi="Times New Roman" w:cs="Times New Roman"/>
          <w:color w:val="000000"/>
          <w:sz w:val="28"/>
          <w:szCs w:val="28"/>
        </w:rPr>
        <w:t>изучают, оценивают и утверждают объем услуг, связанных с внутренним аудитом, риск возникновения угрозы независимости и временные рамки оказания услуг;</w:t>
      </w:r>
    </w:p>
    <w:p w:rsidR="00D16FA5" w:rsidRPr="00C21B52" w:rsidRDefault="00D16FA5" w:rsidP="00D16FA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руководство аудируемого лица оценивает качество услуг, связанных с внутренним аудитом, и выводы, сделанные по результатам их выполнения;</w:t>
      </w:r>
    </w:p>
    <w:p w:rsidR="00D16FA5" w:rsidRPr="00C21B52" w:rsidRDefault="00D16FA5" w:rsidP="00D16FA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г)</w:t>
      </w:r>
      <w:r w:rsidRPr="00C21B52">
        <w:rPr>
          <w:rFonts w:ascii="Times New Roman" w:eastAsia="Calibri" w:hAnsi="Times New Roman" w:cs="Times New Roman"/>
          <w:color w:val="000000"/>
          <w:sz w:val="28"/>
          <w:szCs w:val="28"/>
        </w:rPr>
        <w:t xml:space="preserve"> руководство аудируемого лица определяет, какие рекомендации, полученные в результате услуг, связанных с внутренним аудитом, следует принимать и исполнять, а также управляет процессом их исполнения; </w:t>
      </w:r>
    </w:p>
    <w:p w:rsidR="00D16FA5" w:rsidRPr="00C21B52" w:rsidRDefault="00D16FA5" w:rsidP="00D16FA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д)</w:t>
      </w:r>
      <w:r w:rsidRPr="00C21B52">
        <w:rPr>
          <w:rFonts w:ascii="Times New Roman" w:eastAsia="Calibri" w:hAnsi="Times New Roman" w:cs="Times New Roman"/>
          <w:color w:val="000000"/>
          <w:sz w:val="28"/>
          <w:szCs w:val="28"/>
        </w:rPr>
        <w:t xml:space="preserve"> руководство аудируемого лица предоставляет </w:t>
      </w:r>
      <w:r w:rsidRPr="00C21B52">
        <w:rPr>
          <w:rFonts w:ascii="Times New Roman" w:hAnsi="Times New Roman" w:cs="Times New Roman"/>
          <w:color w:val="000000"/>
          <w:sz w:val="28"/>
          <w:szCs w:val="28"/>
        </w:rPr>
        <w:t xml:space="preserve">лицам, отвечающим за корпоративное управление, </w:t>
      </w:r>
      <w:r w:rsidRPr="00C21B52">
        <w:rPr>
          <w:rFonts w:ascii="Times New Roman" w:eastAsia="Calibri" w:hAnsi="Times New Roman" w:cs="Times New Roman"/>
          <w:color w:val="000000"/>
          <w:sz w:val="28"/>
          <w:szCs w:val="28"/>
        </w:rPr>
        <w:t>значимые выводы и рекомендации, полученные по результатам услуг, связанных с внутренним аудитом.</w:t>
      </w:r>
    </w:p>
    <w:p w:rsidR="00D16FA5" w:rsidRPr="00C21B52" w:rsidRDefault="00291F35" w:rsidP="00000155">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12.34.П1.</w:t>
      </w:r>
      <w:r w:rsidRPr="00C21B52">
        <w:rPr>
          <w:rFonts w:ascii="Times New Roman" w:eastAsia="Calibri" w:hAnsi="Times New Roman" w:cs="Times New Roman"/>
          <w:sz w:val="28"/>
          <w:szCs w:val="28"/>
        </w:rPr>
        <w:t xml:space="preserve"> </w:t>
      </w:r>
      <w:r w:rsidR="00455214" w:rsidRPr="00C21B52">
        <w:rPr>
          <w:rFonts w:ascii="Times New Roman" w:eastAsia="Calibri" w:hAnsi="Times New Roman" w:cs="Times New Roman"/>
          <w:sz w:val="28"/>
          <w:szCs w:val="28"/>
        </w:rPr>
        <w:t xml:space="preserve">Согласно пункту </w:t>
      </w:r>
      <w:r w:rsidR="00455214" w:rsidRPr="00C21B52">
        <w:rPr>
          <w:rFonts w:ascii="Times New Roman" w:eastAsia="Calibri" w:hAnsi="Times New Roman" w:cs="Times New Roman"/>
          <w:color w:val="000000"/>
          <w:sz w:val="28"/>
          <w:szCs w:val="28"/>
        </w:rPr>
        <w:t xml:space="preserve">12.7.Т. </w:t>
      </w:r>
      <w:r w:rsidR="00FB35F0" w:rsidRPr="00C21B52">
        <w:rPr>
          <w:rFonts w:ascii="Times New Roman" w:eastAsia="Calibri" w:hAnsi="Times New Roman" w:cs="Times New Roman"/>
          <w:color w:val="000000"/>
          <w:sz w:val="28"/>
          <w:szCs w:val="28"/>
        </w:rPr>
        <w:t>Правил независимости</w:t>
      </w:r>
      <w:r w:rsidR="00455214" w:rsidRPr="00C21B52">
        <w:rPr>
          <w:rFonts w:ascii="Times New Roman" w:eastAsia="Calibri" w:hAnsi="Times New Roman" w:cs="Times New Roman"/>
          <w:color w:val="000000"/>
          <w:sz w:val="28"/>
          <w:szCs w:val="28"/>
        </w:rPr>
        <w:t xml:space="preserve"> ау</w:t>
      </w:r>
      <w:r w:rsidR="00455214" w:rsidRPr="00C21B52">
        <w:rPr>
          <w:rFonts w:ascii="Times New Roman" w:hAnsi="Times New Roman"/>
          <w:sz w:val="28"/>
        </w:rPr>
        <w:t xml:space="preserve">диторская организация, другая организация в сети не должны принимать на себя ответственность за </w:t>
      </w:r>
      <w:r w:rsidR="00455214" w:rsidRPr="00C21B52">
        <w:rPr>
          <w:rFonts w:ascii="Times New Roman" w:eastAsia="Calibri" w:hAnsi="Times New Roman" w:cs="Times New Roman"/>
          <w:sz w:val="28"/>
          <w:szCs w:val="28"/>
        </w:rPr>
        <w:t>выполнение функций руководства</w:t>
      </w:r>
      <w:r w:rsidR="00455214" w:rsidRPr="00C21B52">
        <w:rPr>
          <w:rFonts w:ascii="Times New Roman" w:hAnsi="Times New Roman"/>
          <w:sz w:val="28"/>
        </w:rPr>
        <w:t xml:space="preserve"> аудируемого лица.</w:t>
      </w:r>
      <w:r w:rsidR="00000155" w:rsidRPr="00C21B52">
        <w:rPr>
          <w:rFonts w:ascii="Times New Roman" w:hAnsi="Times New Roman"/>
          <w:sz w:val="28"/>
        </w:rPr>
        <w:t xml:space="preserve"> </w:t>
      </w:r>
      <w:r w:rsidRPr="00C21B52">
        <w:rPr>
          <w:rFonts w:ascii="Times New Roman" w:eastAsia="Calibri" w:hAnsi="Times New Roman" w:cs="Times New Roman"/>
          <w:color w:val="000000"/>
          <w:sz w:val="28"/>
          <w:szCs w:val="28"/>
        </w:rPr>
        <w:t>Выполнение значительной части функций внутреннего аудита аудируемого лица увеличивает возможность того, что работники аудиторской организации, участвующие в оказании таких услуг, примут на себя ответственность за выполнение функций руководства аудируемого лица.</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12.34.П2. </w:t>
      </w:r>
      <w:r w:rsidRPr="00C21B52">
        <w:rPr>
          <w:rFonts w:ascii="Times New Roman" w:eastAsia="Calibri" w:hAnsi="Times New Roman" w:cs="Times New Roman"/>
          <w:sz w:val="28"/>
          <w:szCs w:val="28"/>
        </w:rPr>
        <w:t>Примерами услуг, связанных с внутренним аудитом, которые включают принятие ответственности за выполнение функций руководства аудируемого лица, являются, в частности</w:t>
      </w:r>
      <w:r w:rsidRPr="00C21B52">
        <w:rPr>
          <w:rFonts w:ascii="Times New Roman" w:eastAsia="Calibri" w:hAnsi="Times New Roman" w:cs="Times New Roman"/>
          <w:color w:val="000000"/>
          <w:sz w:val="28"/>
          <w:szCs w:val="28"/>
        </w:rPr>
        <w:t>:</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a) установление принципов внутреннего аудита или стратегии деятельности внутреннего аудита;</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руководство деятельностью службы внутреннего аудита и принятие ответственности за действия работников службы;</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принятие решений в отношении того, какие рекомендации службы внутреннего аудита следует принимать и выполнять;</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 xml:space="preserve">г) предоставление отчета о результатах деятельности службы внутреннего аудита </w:t>
      </w:r>
      <w:r w:rsidRPr="00C21B52">
        <w:rPr>
          <w:rFonts w:ascii="Times New Roman" w:hAnsi="Times New Roman" w:cs="Times New Roman"/>
          <w:color w:val="000000"/>
          <w:sz w:val="28"/>
          <w:szCs w:val="28"/>
        </w:rPr>
        <w:t xml:space="preserve">лицам, отвечающим за корпоративное управление аудируемого лица, </w:t>
      </w:r>
      <w:r w:rsidRPr="00C21B52">
        <w:rPr>
          <w:rFonts w:ascii="Times New Roman" w:eastAsia="Calibri" w:hAnsi="Times New Roman" w:cs="Times New Roman"/>
          <w:color w:val="000000"/>
          <w:sz w:val="28"/>
          <w:szCs w:val="28"/>
        </w:rPr>
        <w:t>от имени руководства аудируемого лица;</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д) выполнение процедур, являющихся частью системы внутреннего контроля, таких как изучение и утверждение изменений в полномочиях сотрудников по доступу к информации;</w:t>
      </w:r>
    </w:p>
    <w:p w:rsidR="0042122B" w:rsidRPr="00C21B52" w:rsidRDefault="0042122B" w:rsidP="0042122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е) принятие ответственности за разработку, внедрение и поддержание средств внутреннего контроля; </w:t>
      </w:r>
    </w:p>
    <w:p w:rsidR="0042122B" w:rsidRPr="00C21B52" w:rsidRDefault="0042122B" w:rsidP="0042122B">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ж) оказание услуг, связанных с   внутренним аудитом, охватывающих все функции службы внутреннего аудита или их существенную часть, и принятие ответственност</w:t>
      </w:r>
      <w:r w:rsidR="000903EC" w:rsidRPr="00C21B52">
        <w:rPr>
          <w:rFonts w:ascii="Times New Roman" w:eastAsia="Calibri" w:hAnsi="Times New Roman" w:cs="Times New Roman"/>
          <w:color w:val="000000"/>
          <w:sz w:val="28"/>
          <w:szCs w:val="28"/>
        </w:rPr>
        <w:t>и</w:t>
      </w:r>
      <w:r w:rsidRPr="00C21B52">
        <w:rPr>
          <w:rFonts w:ascii="Times New Roman" w:eastAsia="Calibri" w:hAnsi="Times New Roman" w:cs="Times New Roman"/>
          <w:color w:val="000000"/>
          <w:sz w:val="28"/>
          <w:szCs w:val="28"/>
        </w:rPr>
        <w:t xml:space="preserve"> за определение масштаба работы службы внутреннего аудита и за один или более вопросов, указанных выше в подпунктах (a)–(е).</w:t>
      </w:r>
    </w:p>
    <w:p w:rsidR="00BC6A71" w:rsidRPr="00C21B52" w:rsidRDefault="00640C0B" w:rsidP="0026623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12.34.П3. </w:t>
      </w:r>
      <w:r w:rsidR="00CB540C" w:rsidRPr="00C21B52">
        <w:rPr>
          <w:rFonts w:ascii="Times New Roman" w:eastAsia="Calibri" w:hAnsi="Times New Roman" w:cs="Times New Roman"/>
          <w:sz w:val="28"/>
          <w:szCs w:val="28"/>
        </w:rPr>
        <w:t xml:space="preserve">В </w:t>
      </w:r>
      <w:r w:rsidRPr="00C21B52">
        <w:rPr>
          <w:rFonts w:ascii="Times New Roman" w:eastAsia="Calibri" w:hAnsi="Times New Roman" w:cs="Times New Roman"/>
          <w:sz w:val="28"/>
          <w:szCs w:val="28"/>
        </w:rPr>
        <w:t>случаях, когда аудиторская организация использ</w:t>
      </w:r>
      <w:r w:rsidR="00266234" w:rsidRPr="00C21B52">
        <w:rPr>
          <w:rFonts w:ascii="Times New Roman" w:eastAsia="Calibri" w:hAnsi="Times New Roman" w:cs="Times New Roman"/>
          <w:sz w:val="28"/>
          <w:szCs w:val="28"/>
        </w:rPr>
        <w:t>ует</w:t>
      </w:r>
      <w:r w:rsidRPr="00C21B52">
        <w:rPr>
          <w:rFonts w:ascii="Times New Roman" w:eastAsia="Calibri" w:hAnsi="Times New Roman" w:cs="Times New Roman"/>
          <w:sz w:val="28"/>
          <w:szCs w:val="28"/>
        </w:rPr>
        <w:t xml:space="preserve"> результаты работы службы внутреннего аудита в целях внешнего аудит</w:t>
      </w:r>
      <w:r w:rsidR="00CB540C" w:rsidRPr="00C21B52">
        <w:rPr>
          <w:rFonts w:ascii="Times New Roman" w:eastAsia="Calibri" w:hAnsi="Times New Roman" w:cs="Times New Roman"/>
          <w:sz w:val="28"/>
          <w:szCs w:val="28"/>
        </w:rPr>
        <w:t>а</w:t>
      </w:r>
      <w:r w:rsidRPr="00C21B52">
        <w:rPr>
          <w:rFonts w:ascii="Times New Roman" w:eastAsia="Calibri" w:hAnsi="Times New Roman" w:cs="Times New Roman"/>
          <w:sz w:val="28"/>
          <w:szCs w:val="28"/>
        </w:rPr>
        <w:t xml:space="preserve">, </w:t>
      </w:r>
      <w:r w:rsidR="00266234" w:rsidRPr="00C21B52">
        <w:rPr>
          <w:rFonts w:ascii="Times New Roman" w:eastAsia="Calibri" w:hAnsi="Times New Roman" w:cs="Times New Roman"/>
          <w:sz w:val="28"/>
          <w:szCs w:val="28"/>
        </w:rPr>
        <w:t xml:space="preserve">то, </w:t>
      </w:r>
      <w:r w:rsidR="00CB540C" w:rsidRPr="00C21B52">
        <w:rPr>
          <w:rFonts w:ascii="Times New Roman" w:eastAsia="Calibri" w:hAnsi="Times New Roman" w:cs="Times New Roman"/>
          <w:sz w:val="28"/>
          <w:szCs w:val="28"/>
        </w:rPr>
        <w:t>согласно МСА</w:t>
      </w:r>
      <w:r w:rsidR="00266234" w:rsidRPr="00C21B52">
        <w:rPr>
          <w:rFonts w:ascii="Times New Roman" w:eastAsia="Calibri" w:hAnsi="Times New Roman" w:cs="Times New Roman"/>
          <w:sz w:val="28"/>
          <w:szCs w:val="28"/>
        </w:rPr>
        <w:t>,</w:t>
      </w:r>
      <w:r w:rsidR="00CB540C" w:rsidRPr="00C21B52">
        <w:rPr>
          <w:rFonts w:ascii="Times New Roman" w:eastAsia="Calibri" w:hAnsi="Times New Roman" w:cs="Times New Roman"/>
          <w:sz w:val="28"/>
          <w:szCs w:val="28"/>
        </w:rPr>
        <w:t xml:space="preserve"> аудиторская организация должна</w:t>
      </w:r>
      <w:r w:rsidRPr="00C21B52">
        <w:rPr>
          <w:rFonts w:ascii="Times New Roman" w:eastAsia="Calibri" w:hAnsi="Times New Roman" w:cs="Times New Roman"/>
          <w:sz w:val="28"/>
          <w:szCs w:val="28"/>
        </w:rPr>
        <w:t xml:space="preserve"> оцени</w:t>
      </w:r>
      <w:r w:rsidR="00CB540C" w:rsidRPr="00C21B52">
        <w:rPr>
          <w:rFonts w:ascii="Times New Roman" w:eastAsia="Calibri" w:hAnsi="Times New Roman" w:cs="Times New Roman"/>
          <w:sz w:val="28"/>
          <w:szCs w:val="28"/>
        </w:rPr>
        <w:t>ть</w:t>
      </w:r>
      <w:r w:rsidRPr="00C21B52">
        <w:rPr>
          <w:rFonts w:ascii="Times New Roman" w:eastAsia="Calibri" w:hAnsi="Times New Roman" w:cs="Times New Roman"/>
          <w:sz w:val="28"/>
          <w:szCs w:val="28"/>
        </w:rPr>
        <w:t xml:space="preserve"> </w:t>
      </w:r>
      <w:r w:rsidR="00266234" w:rsidRPr="00C21B52">
        <w:rPr>
          <w:rFonts w:ascii="Times New Roman" w:eastAsia="Calibri" w:hAnsi="Times New Roman" w:cs="Times New Roman"/>
          <w:sz w:val="28"/>
          <w:szCs w:val="28"/>
        </w:rPr>
        <w:t>данную работу</w:t>
      </w:r>
      <w:r w:rsidRPr="00C21B52">
        <w:rPr>
          <w:rFonts w:ascii="Times New Roman" w:eastAsia="Calibri" w:hAnsi="Times New Roman" w:cs="Times New Roman"/>
          <w:sz w:val="28"/>
          <w:szCs w:val="28"/>
        </w:rPr>
        <w:t>.</w:t>
      </w:r>
      <w:r w:rsidR="00CB540C"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В случае, когда аудиторская организация принимает задание аудируемого лица по оказанию услуг, связанных с внутренним аудитом, и результаты этих услуг </w:t>
      </w:r>
      <w:r w:rsidR="00266234" w:rsidRPr="00C21B52">
        <w:rPr>
          <w:rFonts w:ascii="Times New Roman" w:eastAsia="Calibri" w:hAnsi="Times New Roman" w:cs="Times New Roman"/>
          <w:color w:val="000000"/>
          <w:sz w:val="28"/>
          <w:szCs w:val="28"/>
        </w:rPr>
        <w:t>могут</w:t>
      </w:r>
      <w:r w:rsidRPr="00C21B52">
        <w:rPr>
          <w:rFonts w:ascii="Times New Roman" w:eastAsia="Calibri" w:hAnsi="Times New Roman" w:cs="Times New Roman"/>
          <w:color w:val="000000"/>
          <w:sz w:val="28"/>
          <w:szCs w:val="28"/>
        </w:rPr>
        <w:t xml:space="preserve"> использоваться ею при проведении внешнего аудита, возникает угроза самоконтроля</w:t>
      </w:r>
      <w:r w:rsidR="00266234" w:rsidRPr="00C21B52">
        <w:rPr>
          <w:rFonts w:ascii="Times New Roman" w:eastAsia="Calibri" w:hAnsi="Times New Roman" w:cs="Times New Roman"/>
          <w:color w:val="000000"/>
          <w:sz w:val="28"/>
          <w:szCs w:val="28"/>
        </w:rPr>
        <w:t>. Указанная угроза самоконтроля возникает</w:t>
      </w:r>
      <w:r w:rsidR="00BC6A71" w:rsidRPr="00C21B52">
        <w:rPr>
          <w:rFonts w:ascii="Times New Roman" w:eastAsia="Calibri" w:hAnsi="Times New Roman" w:cs="Times New Roman"/>
          <w:color w:val="000000"/>
          <w:sz w:val="28"/>
          <w:szCs w:val="28"/>
        </w:rPr>
        <w:t>, поскольку есть вероятность того, что</w:t>
      </w:r>
      <w:r w:rsidRPr="00C21B52">
        <w:rPr>
          <w:rFonts w:ascii="Times New Roman" w:eastAsia="Calibri" w:hAnsi="Times New Roman" w:cs="Times New Roman"/>
          <w:color w:val="000000"/>
          <w:sz w:val="28"/>
          <w:szCs w:val="28"/>
        </w:rPr>
        <w:t xml:space="preserve"> аудиторская группа будет использовать результаты работы </w:t>
      </w:r>
      <w:r w:rsidR="00BC6A71" w:rsidRPr="00C21B52">
        <w:rPr>
          <w:rFonts w:ascii="Times New Roman" w:eastAsia="Calibri" w:hAnsi="Times New Roman" w:cs="Times New Roman"/>
          <w:color w:val="000000"/>
          <w:sz w:val="28"/>
          <w:szCs w:val="28"/>
        </w:rPr>
        <w:t xml:space="preserve">службы </w:t>
      </w:r>
      <w:r w:rsidRPr="00C21B52">
        <w:rPr>
          <w:rFonts w:ascii="Times New Roman" w:eastAsia="Calibri" w:hAnsi="Times New Roman" w:cs="Times New Roman"/>
          <w:color w:val="000000"/>
          <w:sz w:val="28"/>
          <w:szCs w:val="28"/>
        </w:rPr>
        <w:t>внутреннего аудита</w:t>
      </w:r>
      <w:r w:rsidR="00BC6A71" w:rsidRPr="00C21B52">
        <w:rPr>
          <w:rFonts w:ascii="Times New Roman" w:eastAsia="Calibri" w:hAnsi="Times New Roman" w:cs="Times New Roman"/>
          <w:color w:val="000000"/>
          <w:sz w:val="28"/>
          <w:szCs w:val="28"/>
        </w:rPr>
        <w:t>:</w:t>
      </w:r>
    </w:p>
    <w:p w:rsidR="00BC6A71" w:rsidRPr="00C21B52" w:rsidRDefault="00BC6A71" w:rsidP="0026623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w:t>
      </w:r>
      <w:r w:rsidR="00640C0B" w:rsidRPr="00C21B52">
        <w:rPr>
          <w:rFonts w:ascii="Times New Roman" w:eastAsia="Calibri" w:hAnsi="Times New Roman" w:cs="Times New Roman"/>
          <w:color w:val="000000"/>
          <w:sz w:val="28"/>
          <w:szCs w:val="28"/>
        </w:rPr>
        <w:t xml:space="preserve"> без надлежащей оценки</w:t>
      </w:r>
      <w:r w:rsidRPr="00C21B52">
        <w:rPr>
          <w:rFonts w:ascii="Times New Roman" w:eastAsia="Calibri" w:hAnsi="Times New Roman" w:cs="Times New Roman"/>
          <w:color w:val="000000"/>
          <w:sz w:val="28"/>
          <w:szCs w:val="28"/>
        </w:rPr>
        <w:t xml:space="preserve"> этих результатов;</w:t>
      </w:r>
    </w:p>
    <w:p w:rsidR="00BC6A71" w:rsidRPr="00C21B52" w:rsidRDefault="00BC6A71" w:rsidP="0026623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w:t>
      </w:r>
      <w:r w:rsidR="00640C0B" w:rsidRPr="00C21B52">
        <w:rPr>
          <w:rFonts w:ascii="Times New Roman" w:eastAsia="Calibri" w:hAnsi="Times New Roman" w:cs="Times New Roman"/>
          <w:color w:val="000000"/>
          <w:sz w:val="28"/>
          <w:szCs w:val="28"/>
        </w:rPr>
        <w:t xml:space="preserve"> без </w:t>
      </w:r>
      <w:r w:rsidR="004A3255" w:rsidRPr="00C21B52">
        <w:rPr>
          <w:rFonts w:ascii="Times New Roman" w:eastAsia="Calibri" w:hAnsi="Times New Roman" w:cs="Times New Roman"/>
          <w:color w:val="000000"/>
          <w:sz w:val="28"/>
          <w:szCs w:val="28"/>
        </w:rPr>
        <w:t xml:space="preserve">того </w:t>
      </w:r>
      <w:r w:rsidR="00640C0B" w:rsidRPr="00C21B52">
        <w:rPr>
          <w:rFonts w:ascii="Times New Roman" w:eastAsia="Calibri" w:hAnsi="Times New Roman" w:cs="Times New Roman"/>
          <w:color w:val="000000"/>
          <w:sz w:val="28"/>
          <w:szCs w:val="28"/>
        </w:rPr>
        <w:t xml:space="preserve">уровня профессионального скептицизма, который аудиторская группа </w:t>
      </w:r>
      <w:r w:rsidR="004A3255" w:rsidRPr="00C21B52">
        <w:rPr>
          <w:rFonts w:ascii="Times New Roman" w:eastAsia="Calibri" w:hAnsi="Times New Roman" w:cs="Times New Roman"/>
          <w:color w:val="000000"/>
          <w:sz w:val="28"/>
          <w:szCs w:val="28"/>
        </w:rPr>
        <w:t>проявляла бы</w:t>
      </w:r>
      <w:r w:rsidR="00640C0B" w:rsidRPr="00C21B52">
        <w:rPr>
          <w:rFonts w:ascii="Times New Roman" w:eastAsia="Calibri" w:hAnsi="Times New Roman" w:cs="Times New Roman"/>
          <w:color w:val="000000"/>
          <w:sz w:val="28"/>
          <w:szCs w:val="28"/>
        </w:rPr>
        <w:t xml:space="preserve">, </w:t>
      </w:r>
      <w:r w:rsidR="004A3255" w:rsidRPr="00C21B52">
        <w:rPr>
          <w:rFonts w:ascii="Times New Roman" w:eastAsia="Calibri" w:hAnsi="Times New Roman" w:cs="Times New Roman"/>
          <w:color w:val="000000"/>
          <w:sz w:val="28"/>
          <w:szCs w:val="28"/>
        </w:rPr>
        <w:t>если бы</w:t>
      </w:r>
      <w:r w:rsidR="00640C0B" w:rsidRPr="00C21B52">
        <w:rPr>
          <w:rFonts w:ascii="Times New Roman" w:eastAsia="Calibri" w:hAnsi="Times New Roman" w:cs="Times New Roman"/>
          <w:color w:val="000000"/>
          <w:sz w:val="28"/>
          <w:szCs w:val="28"/>
        </w:rPr>
        <w:t xml:space="preserve"> функции внутреннего аудита выполня</w:t>
      </w:r>
      <w:r w:rsidR="004A3255" w:rsidRPr="00C21B52">
        <w:rPr>
          <w:rFonts w:ascii="Times New Roman" w:eastAsia="Calibri" w:hAnsi="Times New Roman" w:cs="Times New Roman"/>
          <w:color w:val="000000"/>
          <w:sz w:val="28"/>
          <w:szCs w:val="28"/>
        </w:rPr>
        <w:t>лись</w:t>
      </w:r>
      <w:r w:rsidR="00640C0B" w:rsidRPr="00C21B52">
        <w:rPr>
          <w:rFonts w:ascii="Times New Roman" w:eastAsia="Calibri" w:hAnsi="Times New Roman" w:cs="Times New Roman"/>
          <w:color w:val="000000"/>
          <w:sz w:val="28"/>
          <w:szCs w:val="28"/>
        </w:rPr>
        <w:t xml:space="preserve"> лицами, не являющимися работниками аудиторской организации. </w:t>
      </w:r>
    </w:p>
    <w:p w:rsidR="00640C0B" w:rsidRPr="00C21B52" w:rsidRDefault="004A3255" w:rsidP="00266234">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12.34.П</w:t>
      </w:r>
      <w:r w:rsidR="000A0B16" w:rsidRPr="00C21B52">
        <w:rPr>
          <w:rFonts w:ascii="Times New Roman" w:eastAsia="Calibri" w:hAnsi="Times New Roman" w:cs="Times New Roman"/>
          <w:color w:val="000000"/>
          <w:sz w:val="28"/>
          <w:szCs w:val="28"/>
        </w:rPr>
        <w:t>4</w:t>
      </w:r>
      <w:r w:rsidRPr="00C21B52">
        <w:rPr>
          <w:rFonts w:ascii="Times New Roman" w:eastAsia="Calibri" w:hAnsi="Times New Roman" w:cs="Times New Roman"/>
          <w:color w:val="000000"/>
          <w:sz w:val="28"/>
          <w:szCs w:val="28"/>
        </w:rPr>
        <w:t xml:space="preserve">. </w:t>
      </w:r>
      <w:r w:rsidRPr="00C21B52">
        <w:rPr>
          <w:rFonts w:ascii="Times New Roman" w:hAnsi="Times New Roman" w:cs="Times New Roman"/>
          <w:color w:val="000000"/>
          <w:sz w:val="28"/>
          <w:szCs w:val="28"/>
        </w:rPr>
        <w:t>П</w:t>
      </w:r>
      <w:r w:rsidRPr="00C21B52">
        <w:rPr>
          <w:rFonts w:ascii="Times New Roman" w:eastAsia="Calibri" w:hAnsi="Times New Roman" w:cs="Times New Roman"/>
          <w:color w:val="000000"/>
          <w:sz w:val="28"/>
          <w:szCs w:val="28"/>
        </w:rPr>
        <w:t xml:space="preserve">ри оценке уровня указанной угрозы </w:t>
      </w:r>
      <w:r w:rsidRPr="00C21B52">
        <w:rPr>
          <w:rFonts w:ascii="Times New Roman" w:hAnsi="Times New Roman" w:cs="Times New Roman"/>
          <w:color w:val="000000"/>
          <w:sz w:val="28"/>
          <w:szCs w:val="28"/>
        </w:rPr>
        <w:t xml:space="preserve">самоконтроля </w:t>
      </w:r>
      <w:r w:rsidRPr="00C21B52">
        <w:rPr>
          <w:rFonts w:ascii="Times New Roman" w:hAnsi="Times New Roman" w:cs="Times New Roman"/>
          <w:sz w:val="28"/>
          <w:szCs w:val="28"/>
        </w:rPr>
        <w:t>рассматриваются, в частности, следующие факторы</w:t>
      </w:r>
      <w:r w:rsidR="00640C0B" w:rsidRPr="00C21B52">
        <w:rPr>
          <w:rFonts w:ascii="Times New Roman" w:eastAsia="Calibri" w:hAnsi="Times New Roman" w:cs="Times New Roman"/>
          <w:color w:val="000000"/>
          <w:sz w:val="28"/>
          <w:szCs w:val="28"/>
        </w:rPr>
        <w:t>:</w:t>
      </w:r>
    </w:p>
    <w:p w:rsidR="00640C0B" w:rsidRPr="00C21B52" w:rsidRDefault="00640C0B" w:rsidP="00640C0B">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существенность связанных с данным вопросом </w:t>
      </w:r>
      <w:r w:rsidR="006A4CDE" w:rsidRPr="00C21B52">
        <w:rPr>
          <w:rFonts w:ascii="Times New Roman" w:eastAsia="Calibri" w:hAnsi="Times New Roman" w:cs="Times New Roman"/>
          <w:color w:val="000000"/>
          <w:sz w:val="28"/>
          <w:szCs w:val="28"/>
        </w:rPr>
        <w:t>значений</w:t>
      </w:r>
      <w:r w:rsidRPr="00C21B52">
        <w:rPr>
          <w:rFonts w:ascii="Times New Roman" w:eastAsia="Calibri" w:hAnsi="Times New Roman" w:cs="Times New Roman"/>
          <w:color w:val="000000"/>
          <w:sz w:val="28"/>
          <w:szCs w:val="28"/>
        </w:rPr>
        <w:t>, отраженных в бухгалтерской (финансовой) отчетности;</w:t>
      </w:r>
    </w:p>
    <w:p w:rsidR="00640C0B" w:rsidRPr="00C21B52" w:rsidRDefault="00640C0B" w:rsidP="00640C0B">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риск искажения предпосылок составления бухгалтерской (финансовой) отчетности в отношении таких значений; </w:t>
      </w:r>
    </w:p>
    <w:p w:rsidR="00640C0B" w:rsidRPr="00C21B52" w:rsidRDefault="00640C0B" w:rsidP="00640C0B">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насколько значимы для целей аудита результаты оказания услуг, связанных с внутренним аудитом, на которые </w:t>
      </w:r>
      <w:r w:rsidR="00F34F7A" w:rsidRPr="00C21B52">
        <w:rPr>
          <w:rFonts w:ascii="Times New Roman" w:eastAsia="Calibri" w:hAnsi="Times New Roman" w:cs="Times New Roman"/>
          <w:color w:val="000000"/>
          <w:sz w:val="28"/>
          <w:szCs w:val="28"/>
        </w:rPr>
        <w:t>аудиторская группа</w:t>
      </w:r>
      <w:r w:rsidRPr="00C21B52">
        <w:rPr>
          <w:rFonts w:ascii="Times New Roman" w:eastAsia="Calibri" w:hAnsi="Times New Roman" w:cs="Times New Roman"/>
          <w:color w:val="000000"/>
          <w:sz w:val="28"/>
          <w:szCs w:val="28"/>
        </w:rPr>
        <w:t xml:space="preserve"> намерена полагаться в ходе аудита.</w:t>
      </w:r>
    </w:p>
    <w:p w:rsidR="00640C0B" w:rsidRPr="00C21B52" w:rsidRDefault="000A0B16" w:rsidP="000A0B1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12.34.П5. </w:t>
      </w:r>
      <w:r w:rsidRPr="00C21B52">
        <w:rPr>
          <w:rFonts w:ascii="Times New Roman" w:eastAsia="Calibri" w:hAnsi="Times New Roman" w:cs="Times New Roman"/>
          <w:sz w:val="28"/>
          <w:szCs w:val="28"/>
        </w:rPr>
        <w:t>Примером меры предосторожности, которая может быть предпринята в ответ на указанную угрозу</w:t>
      </w:r>
      <w:r w:rsidR="00FD7BC8"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является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00640C0B" w:rsidRPr="00C21B52">
        <w:rPr>
          <w:rFonts w:ascii="Times New Roman" w:eastAsia="Calibri" w:hAnsi="Times New Roman" w:cs="Times New Roman"/>
          <w:color w:val="000000"/>
          <w:sz w:val="28"/>
          <w:szCs w:val="28"/>
        </w:rPr>
        <w:t>.</w:t>
      </w:r>
    </w:p>
    <w:p w:rsidR="00640C0B" w:rsidRPr="00C21B52" w:rsidRDefault="00640C0B" w:rsidP="00DB6183">
      <w:pPr>
        <w:pStyle w:val="2"/>
      </w:pPr>
      <w:bookmarkStart w:id="184" w:name="_Toc323799110"/>
      <w:bookmarkStart w:id="185" w:name="_Toc323978603"/>
      <w:bookmarkStart w:id="186" w:name="_Toc24918331"/>
      <w:r w:rsidRPr="00C21B52">
        <w:lastRenderedPageBreak/>
        <w:t xml:space="preserve">Аудируемые лица, являющиеся общественно значимыми </w:t>
      </w:r>
      <w:bookmarkEnd w:id="184"/>
      <w:bookmarkEnd w:id="185"/>
      <w:bookmarkEnd w:id="186"/>
      <w:r w:rsidR="00AC2E6D" w:rsidRPr="00C21B52">
        <w:t>организациями</w:t>
      </w:r>
    </w:p>
    <w:p w:rsidR="00640C0B" w:rsidRPr="00C21B52" w:rsidRDefault="005D4CCB" w:rsidP="00640C0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12.35.Т.</w:t>
      </w:r>
      <w:r w:rsidR="00640C0B" w:rsidRPr="00C21B52">
        <w:rPr>
          <w:rFonts w:ascii="Times New Roman" w:eastAsia="Calibri" w:hAnsi="Times New Roman" w:cs="Times New Roman"/>
          <w:sz w:val="28"/>
          <w:szCs w:val="28"/>
        </w:rPr>
        <w:t xml:space="preserve"> В случа</w:t>
      </w:r>
      <w:r w:rsidR="00BC21CA" w:rsidRPr="00C21B52">
        <w:rPr>
          <w:rFonts w:ascii="Times New Roman" w:eastAsia="Calibri" w:hAnsi="Times New Roman" w:cs="Times New Roman"/>
          <w:sz w:val="28"/>
          <w:szCs w:val="28"/>
        </w:rPr>
        <w:t>е</w:t>
      </w:r>
      <w:r w:rsidR="00640C0B" w:rsidRPr="00C21B52">
        <w:rPr>
          <w:rFonts w:ascii="Times New Roman" w:eastAsia="Calibri" w:hAnsi="Times New Roman" w:cs="Times New Roman"/>
          <w:sz w:val="28"/>
          <w:szCs w:val="28"/>
        </w:rPr>
        <w:t xml:space="preserve">, когда аудируемое лицо является общественно </w:t>
      </w:r>
      <w:r w:rsidR="00AC2E6D" w:rsidRPr="00C21B52">
        <w:rPr>
          <w:rFonts w:ascii="Times New Roman" w:eastAsia="Calibri" w:hAnsi="Times New Roman" w:cs="Times New Roman"/>
          <w:color w:val="000000"/>
          <w:sz w:val="28"/>
          <w:szCs w:val="28"/>
        </w:rPr>
        <w:t>значимой организацией</w:t>
      </w:r>
      <w:r w:rsidR="00640C0B" w:rsidRPr="00C21B52">
        <w:rPr>
          <w:rFonts w:ascii="Times New Roman" w:eastAsia="Calibri" w:hAnsi="Times New Roman" w:cs="Times New Roman"/>
          <w:sz w:val="28"/>
          <w:szCs w:val="28"/>
        </w:rPr>
        <w:t>, аудиторская организация</w:t>
      </w:r>
      <w:r w:rsidRPr="00C21B52">
        <w:rPr>
          <w:rFonts w:ascii="Times New Roman" w:eastAsia="Calibri" w:hAnsi="Times New Roman" w:cs="Times New Roman"/>
          <w:sz w:val="28"/>
          <w:szCs w:val="28"/>
        </w:rPr>
        <w:t>, другая организация в сети</w:t>
      </w:r>
      <w:r w:rsidR="00640C0B" w:rsidRPr="00C21B52">
        <w:rPr>
          <w:rFonts w:ascii="Times New Roman" w:eastAsia="Calibri" w:hAnsi="Times New Roman" w:cs="Times New Roman"/>
          <w:sz w:val="28"/>
          <w:szCs w:val="28"/>
        </w:rPr>
        <w:t xml:space="preserve"> не должн</w:t>
      </w:r>
      <w:r w:rsidRPr="00C21B52">
        <w:rPr>
          <w:rFonts w:ascii="Times New Roman" w:eastAsia="Calibri" w:hAnsi="Times New Roman" w:cs="Times New Roman"/>
          <w:sz w:val="28"/>
          <w:szCs w:val="28"/>
        </w:rPr>
        <w:t>ы</w:t>
      </w:r>
      <w:r w:rsidR="00640C0B" w:rsidRPr="00C21B52">
        <w:rPr>
          <w:rFonts w:ascii="Times New Roman" w:eastAsia="Calibri" w:hAnsi="Times New Roman" w:cs="Times New Roman"/>
          <w:sz w:val="28"/>
          <w:szCs w:val="28"/>
        </w:rPr>
        <w:t xml:space="preserve"> оказывать услуги, связанные с внутренним аудитом, в отношении</w:t>
      </w:r>
      <w:r w:rsidR="00640C0B" w:rsidRPr="00C21B52">
        <w:rPr>
          <w:rFonts w:ascii="Times New Roman" w:eastAsia="Calibri" w:hAnsi="Times New Roman" w:cs="Times New Roman"/>
          <w:color w:val="000000"/>
          <w:sz w:val="28"/>
          <w:szCs w:val="28"/>
        </w:rPr>
        <w:t>:</w:t>
      </w:r>
    </w:p>
    <w:p w:rsidR="00640C0B" w:rsidRPr="00C21B52" w:rsidRDefault="00640C0B" w:rsidP="00640C0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значительной части средств контроля за составлением бухгалтерской (финансовой) отчетности;</w:t>
      </w:r>
    </w:p>
    <w:p w:rsidR="00640C0B" w:rsidRPr="00C21B52" w:rsidRDefault="00640C0B" w:rsidP="00640C0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информационных систем</w:t>
      </w:r>
      <w:r w:rsidRPr="00C21B52">
        <w:rPr>
          <w:rFonts w:ascii="Times New Roman" w:eastAsia="Calibri" w:hAnsi="Times New Roman" w:cs="Times New Roman"/>
          <w:sz w:val="28"/>
          <w:szCs w:val="28"/>
        </w:rPr>
        <w:t xml:space="preserve">, связанных с составлением бухгалтерской (финансовой) отчетности (включающих в себя систему бухгалтерского учета), которые генерируют информацию и данные, </w:t>
      </w:r>
      <w:r w:rsidRPr="00C21B52">
        <w:rPr>
          <w:rFonts w:ascii="Times New Roman" w:eastAsia="Calibri" w:hAnsi="Times New Roman" w:cs="Times New Roman"/>
          <w:color w:val="000000"/>
          <w:sz w:val="28"/>
          <w:szCs w:val="28"/>
        </w:rPr>
        <w:t xml:space="preserve">которые по отдельности или в совокупности являются </w:t>
      </w:r>
      <w:r w:rsidR="00BC21CA" w:rsidRPr="00C21B52">
        <w:rPr>
          <w:rFonts w:ascii="Times New Roman" w:eastAsia="Calibri" w:hAnsi="Times New Roman" w:cs="Times New Roman"/>
          <w:color w:val="000000"/>
          <w:sz w:val="28"/>
          <w:szCs w:val="28"/>
        </w:rPr>
        <w:t>существенными</w:t>
      </w:r>
      <w:r w:rsidRPr="00C21B52">
        <w:rPr>
          <w:rFonts w:ascii="Times New Roman" w:eastAsia="Calibri" w:hAnsi="Times New Roman" w:cs="Times New Roman"/>
          <w:color w:val="000000"/>
          <w:sz w:val="28"/>
          <w:szCs w:val="28"/>
        </w:rPr>
        <w:t xml:space="preserve"> для бухгалтерской (финансовой) отчетности, </w:t>
      </w:r>
      <w:r w:rsidRPr="00C21B52">
        <w:rPr>
          <w:rFonts w:ascii="Times New Roman" w:eastAsia="Calibri" w:hAnsi="Times New Roman" w:cs="Times New Roman"/>
          <w:sz w:val="28"/>
          <w:szCs w:val="28"/>
        </w:rPr>
        <w:t>в отношении которой аудиторская организация будет выражать мнение;</w:t>
      </w:r>
      <w:r w:rsidRPr="00C21B52">
        <w:rPr>
          <w:rFonts w:ascii="Times New Roman" w:eastAsia="Calibri" w:hAnsi="Times New Roman" w:cs="Times New Roman"/>
          <w:color w:val="000000"/>
          <w:sz w:val="28"/>
          <w:szCs w:val="28"/>
        </w:rPr>
        <w:t xml:space="preserve"> </w:t>
      </w:r>
    </w:p>
    <w:p w:rsidR="00640C0B" w:rsidRPr="00C21B52" w:rsidRDefault="00640C0B" w:rsidP="00640C0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числовых значений или раскрываемой в бухгалтерской (финансовой) отчетности информации, которые по отдельности или в совокупности являются существенными для бухгалтерской (финансовой) отчетности, в отношении которой аудиторская организация будет выражать мнение. </w:t>
      </w:r>
    </w:p>
    <w:p w:rsidR="00936591" w:rsidRPr="00C21B52" w:rsidRDefault="00BC21CA" w:rsidP="00DB6183">
      <w:pPr>
        <w:pStyle w:val="1"/>
        <w:rPr>
          <w:lang w:val="ru-RU"/>
        </w:rPr>
      </w:pPr>
      <w:bookmarkStart w:id="187" w:name="_Toc323799111"/>
      <w:bookmarkStart w:id="188" w:name="_Toc323978604"/>
      <w:bookmarkStart w:id="189" w:name="_Toc24918332"/>
      <w:r w:rsidRPr="00C21B52">
        <w:rPr>
          <w:lang w:val="ru-RU"/>
        </w:rPr>
        <w:t>УСЛУГИ, СВЯЗАННЫЕ С ИНФОРМАЦИОННЫМИ СИСТЕМАМИ</w:t>
      </w:r>
      <w:bookmarkEnd w:id="187"/>
      <w:bookmarkEnd w:id="188"/>
      <w:bookmarkEnd w:id="189"/>
    </w:p>
    <w:p w:rsidR="0027640B" w:rsidRPr="00C21B52" w:rsidRDefault="0027640B" w:rsidP="0027640B">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12.36.П1. </w:t>
      </w:r>
      <w:r w:rsidRPr="00C21B52">
        <w:rPr>
          <w:rFonts w:ascii="Times New Roman" w:eastAsia="Calibri" w:hAnsi="Times New Roman" w:cs="Times New Roman"/>
          <w:sz w:val="28"/>
          <w:szCs w:val="28"/>
        </w:rPr>
        <w:t>Оказание аудируемому лицу услуг, связанных с информационными системами, может создать угрозу самоконтроля.</w:t>
      </w:r>
    </w:p>
    <w:p w:rsidR="0027640B" w:rsidRPr="00C21B52" w:rsidRDefault="0027640B" w:rsidP="00DB6183">
      <w:pPr>
        <w:pStyle w:val="1"/>
        <w:rPr>
          <w:lang w:val="ru-RU"/>
        </w:rPr>
      </w:pPr>
      <w:bookmarkStart w:id="190" w:name="_Toc24918333"/>
      <w:r w:rsidRPr="00C21B52">
        <w:rPr>
          <w:lang w:val="ru-RU"/>
        </w:rPr>
        <w:t>Все аудируемые лица</w:t>
      </w:r>
      <w:bookmarkEnd w:id="190"/>
    </w:p>
    <w:p w:rsidR="00D727FC" w:rsidRPr="00C21B52" w:rsidRDefault="0027640B"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12.37.П1. </w:t>
      </w:r>
      <w:r w:rsidR="00936591" w:rsidRPr="00C21B52">
        <w:rPr>
          <w:rFonts w:ascii="Times New Roman" w:eastAsia="Calibri" w:hAnsi="Times New Roman" w:cs="Times New Roman"/>
          <w:color w:val="000000"/>
          <w:sz w:val="28"/>
          <w:szCs w:val="28"/>
        </w:rPr>
        <w:t>Услуги, связанные с информационными системами, включают разработку или внедрение систем оборудования или программного обеспечения. Такие системы могут</w:t>
      </w:r>
      <w:r w:rsidR="00D727FC" w:rsidRPr="00C21B52">
        <w:rPr>
          <w:rFonts w:ascii="Times New Roman" w:eastAsia="Calibri" w:hAnsi="Times New Roman" w:cs="Times New Roman"/>
          <w:color w:val="000000"/>
          <w:sz w:val="28"/>
          <w:szCs w:val="28"/>
        </w:rPr>
        <w:t>:</w:t>
      </w:r>
    </w:p>
    <w:p w:rsidR="00D727FC" w:rsidRPr="00C21B52" w:rsidRDefault="00D727FC"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w:t>
      </w:r>
      <w:r w:rsidR="0093659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агрегировать исходные данные;</w:t>
      </w:r>
    </w:p>
    <w:p w:rsidR="00EE565E" w:rsidRPr="00C21B52" w:rsidRDefault="00D727FC"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w:t>
      </w:r>
      <w:r w:rsidR="00936591" w:rsidRPr="00C21B52">
        <w:rPr>
          <w:rFonts w:ascii="Times New Roman" w:eastAsia="Calibri" w:hAnsi="Times New Roman" w:cs="Times New Roman"/>
          <w:color w:val="000000"/>
          <w:sz w:val="28"/>
          <w:szCs w:val="28"/>
        </w:rPr>
        <w:t xml:space="preserve"> быть частью средств контроля за бухгалтерской (финансовой) отчетностью</w:t>
      </w:r>
      <w:r w:rsidR="00EE565E" w:rsidRPr="00C21B52">
        <w:rPr>
          <w:rFonts w:ascii="Times New Roman" w:eastAsia="Calibri" w:hAnsi="Times New Roman" w:cs="Times New Roman"/>
          <w:color w:val="000000"/>
          <w:sz w:val="28"/>
          <w:szCs w:val="28"/>
        </w:rPr>
        <w:t>;</w:t>
      </w:r>
    </w:p>
    <w:p w:rsidR="005746E6" w:rsidRPr="00C21B52" w:rsidRDefault="00EE565E"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w:t>
      </w:r>
      <w:r w:rsidR="00936591" w:rsidRPr="00C21B52">
        <w:rPr>
          <w:rFonts w:ascii="Times New Roman" w:eastAsia="Calibri" w:hAnsi="Times New Roman" w:cs="Times New Roman"/>
          <w:color w:val="000000"/>
          <w:sz w:val="28"/>
          <w:szCs w:val="28"/>
        </w:rPr>
        <w:t>генерировать информацию</w:t>
      </w:r>
      <w:r w:rsidRPr="00C21B52">
        <w:rPr>
          <w:rFonts w:ascii="Times New Roman" w:eastAsia="Calibri" w:hAnsi="Times New Roman" w:cs="Times New Roman"/>
          <w:color w:val="000000"/>
          <w:sz w:val="28"/>
          <w:szCs w:val="28"/>
        </w:rPr>
        <w:t xml:space="preserve">, которая оказывает влияние на </w:t>
      </w:r>
      <w:r w:rsidR="00936591" w:rsidRPr="00C21B52">
        <w:rPr>
          <w:rFonts w:ascii="Times New Roman" w:eastAsia="Calibri" w:hAnsi="Times New Roman" w:cs="Times New Roman"/>
          <w:color w:val="000000"/>
          <w:sz w:val="28"/>
          <w:szCs w:val="28"/>
        </w:rPr>
        <w:t>учетны</w:t>
      </w:r>
      <w:r w:rsidRPr="00C21B52">
        <w:rPr>
          <w:rFonts w:ascii="Times New Roman" w:eastAsia="Calibri" w:hAnsi="Times New Roman" w:cs="Times New Roman"/>
          <w:color w:val="000000"/>
          <w:sz w:val="28"/>
          <w:szCs w:val="28"/>
        </w:rPr>
        <w:t>е</w:t>
      </w:r>
      <w:r w:rsidR="00936591" w:rsidRPr="00C21B52">
        <w:rPr>
          <w:rFonts w:ascii="Times New Roman" w:eastAsia="Calibri" w:hAnsi="Times New Roman" w:cs="Times New Roman"/>
          <w:color w:val="000000"/>
          <w:sz w:val="28"/>
          <w:szCs w:val="28"/>
        </w:rPr>
        <w:t xml:space="preserve"> запис</w:t>
      </w:r>
      <w:r w:rsidRPr="00C21B52">
        <w:rPr>
          <w:rFonts w:ascii="Times New Roman" w:eastAsia="Calibri" w:hAnsi="Times New Roman" w:cs="Times New Roman"/>
          <w:color w:val="000000"/>
          <w:sz w:val="28"/>
          <w:szCs w:val="28"/>
        </w:rPr>
        <w:t>и или</w:t>
      </w:r>
      <w:r w:rsidR="00936591" w:rsidRPr="00C21B52">
        <w:rPr>
          <w:rFonts w:ascii="Times New Roman" w:eastAsia="Calibri" w:hAnsi="Times New Roman" w:cs="Times New Roman"/>
          <w:color w:val="000000"/>
          <w:sz w:val="28"/>
          <w:szCs w:val="28"/>
        </w:rPr>
        <w:t xml:space="preserve"> бухгалтерск</w:t>
      </w:r>
      <w:r w:rsidRPr="00C21B52">
        <w:rPr>
          <w:rFonts w:ascii="Times New Roman" w:eastAsia="Calibri" w:hAnsi="Times New Roman" w:cs="Times New Roman"/>
          <w:color w:val="000000"/>
          <w:sz w:val="28"/>
          <w:szCs w:val="28"/>
        </w:rPr>
        <w:t>ую (финансовую</w:t>
      </w:r>
      <w:r w:rsidR="00936591" w:rsidRPr="00C21B52">
        <w:rPr>
          <w:rFonts w:ascii="Times New Roman" w:eastAsia="Calibri" w:hAnsi="Times New Roman" w:cs="Times New Roman"/>
          <w:color w:val="000000"/>
          <w:sz w:val="28"/>
          <w:szCs w:val="28"/>
        </w:rPr>
        <w:t>) отчетност</w:t>
      </w:r>
      <w:r w:rsidRPr="00C21B52">
        <w:rPr>
          <w:rFonts w:ascii="Times New Roman" w:eastAsia="Calibri" w:hAnsi="Times New Roman" w:cs="Times New Roman"/>
          <w:color w:val="000000"/>
          <w:sz w:val="28"/>
          <w:szCs w:val="28"/>
        </w:rPr>
        <w:t>ь, включая раскрываемую в ней информацию</w:t>
      </w:r>
      <w:r w:rsidR="00936591" w:rsidRPr="00C21B52">
        <w:rPr>
          <w:rFonts w:ascii="Times New Roman" w:eastAsia="Calibri" w:hAnsi="Times New Roman" w:cs="Times New Roman"/>
          <w:color w:val="000000"/>
          <w:sz w:val="28"/>
          <w:szCs w:val="28"/>
        </w:rPr>
        <w:t xml:space="preserve">. </w:t>
      </w:r>
    </w:p>
    <w:p w:rsidR="003A6153" w:rsidRPr="00C21B52" w:rsidRDefault="003A6153"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При этом</w:t>
      </w:r>
      <w:r w:rsidR="00936591" w:rsidRPr="00C21B52">
        <w:rPr>
          <w:rFonts w:ascii="Times New Roman" w:eastAsia="Calibri" w:hAnsi="Times New Roman" w:cs="Times New Roman"/>
          <w:color w:val="000000"/>
          <w:sz w:val="28"/>
          <w:szCs w:val="28"/>
        </w:rPr>
        <w:t xml:space="preserve"> информационные системы </w:t>
      </w:r>
      <w:r w:rsidRPr="00C21B52">
        <w:rPr>
          <w:rFonts w:ascii="Times New Roman" w:eastAsia="Calibri" w:hAnsi="Times New Roman" w:cs="Times New Roman"/>
          <w:color w:val="000000"/>
          <w:sz w:val="28"/>
          <w:szCs w:val="28"/>
        </w:rPr>
        <w:t xml:space="preserve">также </w:t>
      </w:r>
      <w:r w:rsidR="00936591" w:rsidRPr="00C21B52">
        <w:rPr>
          <w:rFonts w:ascii="Times New Roman" w:eastAsia="Calibri" w:hAnsi="Times New Roman" w:cs="Times New Roman"/>
          <w:color w:val="000000"/>
          <w:sz w:val="28"/>
          <w:szCs w:val="28"/>
        </w:rPr>
        <w:t xml:space="preserve">могут </w:t>
      </w:r>
      <w:r w:rsidRPr="00C21B52">
        <w:rPr>
          <w:rFonts w:ascii="Times New Roman" w:eastAsia="Calibri" w:hAnsi="Times New Roman" w:cs="Times New Roman"/>
          <w:color w:val="000000"/>
          <w:sz w:val="28"/>
          <w:szCs w:val="28"/>
        </w:rPr>
        <w:t>охватывать вопросы, которые</w:t>
      </w:r>
      <w:r w:rsidR="0093659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не связаны</w:t>
      </w:r>
      <w:r w:rsidR="00936591" w:rsidRPr="00C21B52">
        <w:rPr>
          <w:rFonts w:ascii="Times New Roman" w:eastAsia="Calibri" w:hAnsi="Times New Roman" w:cs="Times New Roman"/>
          <w:color w:val="000000"/>
          <w:sz w:val="28"/>
          <w:szCs w:val="28"/>
        </w:rPr>
        <w:t xml:space="preserve"> с учетными записями, средствами контроля за бухгалтерской (финансовой) отчетностью. </w:t>
      </w:r>
    </w:p>
    <w:p w:rsidR="00936591" w:rsidRPr="00C21B52" w:rsidRDefault="003A6153"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12.37.П2. </w:t>
      </w:r>
      <w:r w:rsidR="005F721B" w:rsidRPr="00C21B52">
        <w:rPr>
          <w:rFonts w:ascii="Times New Roman" w:eastAsia="Calibri" w:hAnsi="Times New Roman" w:cs="Times New Roman"/>
          <w:sz w:val="28"/>
          <w:szCs w:val="28"/>
        </w:rPr>
        <w:t xml:space="preserve">Согласно пункту </w:t>
      </w:r>
      <w:r w:rsidR="005F721B" w:rsidRPr="00C21B52">
        <w:rPr>
          <w:rFonts w:ascii="Times New Roman" w:eastAsia="Calibri" w:hAnsi="Times New Roman" w:cs="Times New Roman"/>
          <w:color w:val="000000"/>
          <w:sz w:val="28"/>
          <w:szCs w:val="28"/>
        </w:rPr>
        <w:t xml:space="preserve">12.7.Т. </w:t>
      </w:r>
      <w:r w:rsidR="00FB35F0" w:rsidRPr="00C21B52">
        <w:rPr>
          <w:rFonts w:ascii="Times New Roman" w:eastAsia="Calibri" w:hAnsi="Times New Roman" w:cs="Times New Roman"/>
          <w:color w:val="000000"/>
          <w:sz w:val="28"/>
          <w:szCs w:val="28"/>
        </w:rPr>
        <w:t>Правил независимости</w:t>
      </w:r>
      <w:r w:rsidR="005F721B" w:rsidRPr="00C21B52">
        <w:rPr>
          <w:rFonts w:ascii="Times New Roman" w:eastAsia="Calibri" w:hAnsi="Times New Roman" w:cs="Times New Roman"/>
          <w:color w:val="000000"/>
          <w:sz w:val="28"/>
          <w:szCs w:val="28"/>
        </w:rPr>
        <w:t xml:space="preserve"> ау</w:t>
      </w:r>
      <w:r w:rsidR="005F721B" w:rsidRPr="00C21B52">
        <w:rPr>
          <w:rFonts w:ascii="Times New Roman" w:hAnsi="Times New Roman"/>
          <w:sz w:val="28"/>
        </w:rPr>
        <w:t xml:space="preserve">диторская организация, другая организация в сети не должны принимать на себя ответственность за </w:t>
      </w:r>
      <w:r w:rsidR="005F721B" w:rsidRPr="00C21B52">
        <w:rPr>
          <w:rFonts w:ascii="Times New Roman" w:eastAsia="Calibri" w:hAnsi="Times New Roman" w:cs="Times New Roman"/>
          <w:sz w:val="28"/>
          <w:szCs w:val="28"/>
        </w:rPr>
        <w:t>выполнение функций руководства</w:t>
      </w:r>
      <w:r w:rsidR="005F721B" w:rsidRPr="00C21B52">
        <w:rPr>
          <w:rFonts w:ascii="Times New Roman" w:hAnsi="Times New Roman"/>
          <w:sz w:val="28"/>
        </w:rPr>
        <w:t xml:space="preserve"> аудируемого лица. Пр</w:t>
      </w:r>
      <w:r w:rsidR="00936591" w:rsidRPr="00C21B52">
        <w:rPr>
          <w:rFonts w:ascii="Times New Roman" w:eastAsia="Calibri" w:hAnsi="Times New Roman" w:cs="Times New Roman"/>
          <w:color w:val="000000"/>
          <w:sz w:val="28"/>
          <w:szCs w:val="28"/>
        </w:rPr>
        <w:t>и оказании следующих видов услуг, связанных с информационными системами,</w:t>
      </w:r>
      <w:r w:rsidR="005F721B" w:rsidRPr="00C21B52">
        <w:rPr>
          <w:rFonts w:ascii="Times New Roman" w:hAnsi="Times New Roman"/>
          <w:sz w:val="28"/>
        </w:rPr>
        <w:t xml:space="preserve"> </w:t>
      </w:r>
      <w:r w:rsidR="00B15724" w:rsidRPr="00C21B52">
        <w:rPr>
          <w:rFonts w:ascii="Times New Roman" w:hAnsi="Times New Roman"/>
          <w:sz w:val="28"/>
        </w:rPr>
        <w:t xml:space="preserve">угроза независимости, как правило, не возникает </w:t>
      </w:r>
      <w:r w:rsidR="00936591" w:rsidRPr="00C21B52">
        <w:rPr>
          <w:rFonts w:ascii="Times New Roman" w:eastAsia="Calibri" w:hAnsi="Times New Roman" w:cs="Times New Roman"/>
          <w:color w:val="000000"/>
          <w:sz w:val="28"/>
          <w:szCs w:val="28"/>
        </w:rPr>
        <w:t>при условии, что работники аудиторской организации</w:t>
      </w:r>
      <w:r w:rsidR="00B15724" w:rsidRPr="00C21B52">
        <w:rPr>
          <w:rFonts w:ascii="Times New Roman" w:eastAsia="Calibri" w:hAnsi="Times New Roman" w:cs="Times New Roman"/>
          <w:color w:val="000000"/>
          <w:sz w:val="28"/>
          <w:szCs w:val="28"/>
        </w:rPr>
        <w:t>, другой организации в сети</w:t>
      </w:r>
      <w:r w:rsidR="00936591" w:rsidRPr="00C21B52">
        <w:rPr>
          <w:rFonts w:ascii="Times New Roman" w:eastAsia="Calibri" w:hAnsi="Times New Roman" w:cs="Times New Roman"/>
          <w:color w:val="000000"/>
          <w:sz w:val="28"/>
          <w:szCs w:val="28"/>
        </w:rPr>
        <w:t xml:space="preserve"> не принимают ответственности за выполнение функций руководства аудируемого лица:</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a) разработка или внедрение информационных систем, не связанных со средствами контроля за составлением бухгалтерской (финансовой) отчетности;</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б) разработка или внедрение информационных систем, которые не генерируют информацию для значительной части учетных записей или бухгалтерской (финансовой) отчетности;</w:t>
      </w:r>
    </w:p>
    <w:p w:rsidR="00936591" w:rsidRPr="00C21B52" w:rsidRDefault="00936591"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внедрение уже разработанной системы бухгалтерского учета или программного обеспечения для составления бухгалтерской (финансовой) отчетности, которая не разрабатывалась аудиторской организацией,</w:t>
      </w:r>
      <w:r w:rsidR="00585CC8" w:rsidRPr="00C21B52">
        <w:rPr>
          <w:rFonts w:ascii="Times New Roman" w:eastAsia="Calibri" w:hAnsi="Times New Roman" w:cs="Times New Roman"/>
          <w:color w:val="000000"/>
          <w:sz w:val="28"/>
          <w:szCs w:val="28"/>
        </w:rPr>
        <w:t xml:space="preserve"> другой организацией в сети,</w:t>
      </w:r>
      <w:r w:rsidRPr="00C21B52">
        <w:rPr>
          <w:rFonts w:ascii="Times New Roman" w:eastAsia="Calibri" w:hAnsi="Times New Roman" w:cs="Times New Roman"/>
          <w:color w:val="000000"/>
          <w:sz w:val="28"/>
          <w:szCs w:val="28"/>
        </w:rPr>
        <w:t xml:space="preserve"> но может быть ею адаптирована в соответствии с требованиями аудируемого лица, и необходимая ее адаптация не является значительной; </w:t>
      </w:r>
    </w:p>
    <w:p w:rsidR="00936591" w:rsidRPr="00C21B52" w:rsidRDefault="00936591"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 оценка и формирование рекомендаций в отношении информационной системы, разработанной, внедренной, или поддерживаемой другим поставщиком услуг или самим аудируемым лицом.</w:t>
      </w:r>
    </w:p>
    <w:p w:rsidR="00C2348A" w:rsidRPr="00C21B52" w:rsidRDefault="00585CC8" w:rsidP="00C2348A">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12.38.Т.</w:t>
      </w:r>
      <w:r w:rsidRPr="00C21B52">
        <w:rPr>
          <w:rFonts w:ascii="Times New Roman" w:eastAsia="Calibri" w:hAnsi="Times New Roman" w:cs="Times New Roman"/>
          <w:color w:val="000000"/>
          <w:sz w:val="28"/>
          <w:szCs w:val="28"/>
        </w:rPr>
        <w:t xml:space="preserve"> </w:t>
      </w:r>
      <w:r w:rsidR="00C2348A" w:rsidRPr="00C21B52">
        <w:rPr>
          <w:rFonts w:ascii="Times New Roman" w:eastAsia="Calibri" w:hAnsi="Times New Roman" w:cs="Times New Roman"/>
          <w:color w:val="000000"/>
          <w:sz w:val="28"/>
          <w:szCs w:val="28"/>
        </w:rPr>
        <w:t>При оказании аудируемому лицу услуг, связанных с информационными системами, аудиторская организация, другая организация в сети должны обеспечить выполнение следующих условий:</w:t>
      </w:r>
    </w:p>
    <w:p w:rsidR="00C2348A" w:rsidRPr="00C21B52" w:rsidRDefault="00C2348A"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аудируемое лицо признает ответственность за внедрение и мониторинг средств контроля;</w:t>
      </w:r>
    </w:p>
    <w:p w:rsidR="00C2348A" w:rsidRPr="00C21B52" w:rsidRDefault="00C2348A"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аудируемое лицо назначает компетентных лиц, предпочтительно из руководящего состава, ответственных за принятие всех решений в отношении разработки, внедрения систем оборудования или программного обеспечения;</w:t>
      </w:r>
    </w:p>
    <w:p w:rsidR="00C2348A" w:rsidRPr="00C21B52" w:rsidRDefault="00C2348A"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в)</w:t>
      </w:r>
      <w:r w:rsidRPr="00C21B52">
        <w:rPr>
          <w:rFonts w:ascii="Times New Roman" w:eastAsia="Calibri" w:hAnsi="Times New Roman" w:cs="Times New Roman"/>
          <w:color w:val="000000"/>
          <w:sz w:val="28"/>
          <w:szCs w:val="28"/>
        </w:rPr>
        <w:t xml:space="preserve"> аудируемое лицо само принимает все решения в отношении всех процессов разработки и внедрения;</w:t>
      </w:r>
    </w:p>
    <w:p w:rsidR="00C2348A" w:rsidRPr="00C21B52" w:rsidRDefault="00C2348A"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г)</w:t>
      </w:r>
      <w:r w:rsidRPr="00C21B52">
        <w:rPr>
          <w:rFonts w:ascii="Times New Roman" w:eastAsia="Calibri" w:hAnsi="Times New Roman" w:cs="Times New Roman"/>
          <w:color w:val="000000"/>
          <w:sz w:val="28"/>
          <w:szCs w:val="28"/>
        </w:rPr>
        <w:t xml:space="preserve"> аудируемое лицо оценивает качество и результаты разработки и внедрения информационной системы; </w:t>
      </w:r>
    </w:p>
    <w:p w:rsidR="00C2348A" w:rsidRPr="00C21B52" w:rsidRDefault="00C2348A"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 xml:space="preserve">д) </w:t>
      </w:r>
      <w:r w:rsidRPr="00C21B52">
        <w:rPr>
          <w:rFonts w:ascii="Times New Roman" w:eastAsia="Calibri" w:hAnsi="Times New Roman" w:cs="Times New Roman"/>
          <w:color w:val="000000"/>
          <w:sz w:val="28"/>
          <w:szCs w:val="28"/>
        </w:rPr>
        <w:t>аудируемое лицо несет ответственность за работу информационной системы (оборудование или программное обеспечение) и за данные, которые эта система использует или генерирует.</w:t>
      </w:r>
    </w:p>
    <w:p w:rsidR="001B3F66" w:rsidRPr="00C21B52" w:rsidRDefault="001B3F66"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12.38.П1. </w:t>
      </w:r>
      <w:r w:rsidRPr="00C21B52">
        <w:rPr>
          <w:rFonts w:ascii="Times New Roman" w:hAnsi="Times New Roman" w:cs="Times New Roman"/>
          <w:color w:val="000000"/>
          <w:sz w:val="28"/>
          <w:szCs w:val="28"/>
        </w:rPr>
        <w:t>П</w:t>
      </w:r>
      <w:r w:rsidRPr="00C21B52">
        <w:rPr>
          <w:rFonts w:ascii="Times New Roman" w:eastAsia="Calibri" w:hAnsi="Times New Roman" w:cs="Times New Roman"/>
          <w:color w:val="000000"/>
          <w:sz w:val="28"/>
          <w:szCs w:val="28"/>
        </w:rPr>
        <w:t xml:space="preserve">ри оценке уровня указанной угрозы </w:t>
      </w:r>
      <w:r w:rsidRPr="00C21B52">
        <w:rPr>
          <w:rFonts w:ascii="Times New Roman" w:hAnsi="Times New Roman" w:cs="Times New Roman"/>
          <w:color w:val="000000"/>
          <w:sz w:val="28"/>
          <w:szCs w:val="28"/>
        </w:rPr>
        <w:t>самоконтроля</w:t>
      </w:r>
      <w:r w:rsidR="001F6146" w:rsidRPr="00C21B52">
        <w:rPr>
          <w:rFonts w:ascii="Times New Roman" w:hAnsi="Times New Roman" w:cs="Times New Roman"/>
          <w:color w:val="000000"/>
          <w:sz w:val="28"/>
          <w:szCs w:val="28"/>
        </w:rPr>
        <w:t>, возникающей в связи с оказанием</w:t>
      </w:r>
      <w:r w:rsidR="001658EC" w:rsidRPr="00C21B52">
        <w:rPr>
          <w:rFonts w:ascii="Times New Roman" w:hAnsi="Times New Roman" w:cs="Times New Roman"/>
          <w:color w:val="000000"/>
          <w:sz w:val="28"/>
          <w:szCs w:val="28"/>
        </w:rPr>
        <w:t xml:space="preserve"> </w:t>
      </w:r>
      <w:r w:rsidR="001F6146" w:rsidRPr="00C21B52">
        <w:rPr>
          <w:rFonts w:ascii="Times New Roman" w:eastAsia="Calibri" w:hAnsi="Times New Roman" w:cs="Times New Roman"/>
          <w:sz w:val="28"/>
          <w:szCs w:val="28"/>
        </w:rPr>
        <w:t>аудируемому лицу услуг, связанных с информационными системами,</w:t>
      </w:r>
      <w:r w:rsidR="001F6146" w:rsidRPr="00C21B52">
        <w:rPr>
          <w:rFonts w:ascii="Times New Roman" w:hAnsi="Times New Roman" w:cs="Times New Roman"/>
          <w:sz w:val="28"/>
          <w:szCs w:val="28"/>
        </w:rPr>
        <w:t xml:space="preserve"> </w:t>
      </w:r>
      <w:r w:rsidRPr="00C21B52">
        <w:rPr>
          <w:rFonts w:ascii="Times New Roman" w:hAnsi="Times New Roman" w:cs="Times New Roman"/>
          <w:sz w:val="28"/>
          <w:szCs w:val="28"/>
        </w:rPr>
        <w:t>рассматриваются, в частности, следующие факторы</w:t>
      </w:r>
      <w:r w:rsidRPr="00C21B52">
        <w:rPr>
          <w:rFonts w:ascii="Times New Roman" w:eastAsia="Calibri" w:hAnsi="Times New Roman" w:cs="Times New Roman"/>
          <w:color w:val="000000"/>
          <w:sz w:val="28"/>
          <w:szCs w:val="28"/>
        </w:rPr>
        <w:t>:</w:t>
      </w:r>
    </w:p>
    <w:p w:rsidR="001F6146" w:rsidRPr="00C21B52" w:rsidRDefault="001F6146"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характер услуги;</w:t>
      </w:r>
    </w:p>
    <w:p w:rsidR="001F6146" w:rsidRPr="00C21B52" w:rsidRDefault="001F6146"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характер информационных систем и насколько данные системы влияют или взаимодействуют с учетными записями или бухгалтерской (финансовой) отчетностью;</w:t>
      </w:r>
    </w:p>
    <w:p w:rsidR="001F6146" w:rsidRPr="00C21B52" w:rsidRDefault="001F6146" w:rsidP="00C2348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насколько значимы для целей аудита информационные системы, на которые аудиторская группа намерена полагаться в ходе аудита.</w:t>
      </w:r>
    </w:p>
    <w:p w:rsidR="001F6146" w:rsidRPr="00C21B52" w:rsidRDefault="00B76848" w:rsidP="00C2348A">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12.38.П2. </w:t>
      </w:r>
      <w:r w:rsidRPr="00C21B52">
        <w:rPr>
          <w:rFonts w:ascii="Times New Roman" w:eastAsia="Calibri" w:hAnsi="Times New Roman" w:cs="Times New Roman"/>
          <w:sz w:val="28"/>
          <w:szCs w:val="28"/>
        </w:rPr>
        <w:t xml:space="preserve">Примером меры предосторожности, которая может быть предпринята в ответ на указанную угрозу </w:t>
      </w:r>
      <w:r w:rsidR="00FD7BC8" w:rsidRPr="00C21B52">
        <w:rPr>
          <w:rFonts w:ascii="Times New Roman" w:eastAsia="Calibri" w:hAnsi="Times New Roman" w:cs="Times New Roman"/>
          <w:sz w:val="28"/>
          <w:szCs w:val="28"/>
        </w:rPr>
        <w:t xml:space="preserve">самоконтроля, </w:t>
      </w:r>
      <w:r w:rsidRPr="00C21B52">
        <w:rPr>
          <w:rFonts w:ascii="Times New Roman" w:eastAsia="Calibri" w:hAnsi="Times New Roman" w:cs="Times New Roman"/>
          <w:sz w:val="28"/>
          <w:szCs w:val="28"/>
        </w:rPr>
        <w:t xml:space="preserve">является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color w:val="000000"/>
          <w:sz w:val="28"/>
          <w:szCs w:val="28"/>
        </w:rPr>
        <w:t>.</w:t>
      </w:r>
    </w:p>
    <w:p w:rsidR="0035443D" w:rsidRPr="00C21B52" w:rsidRDefault="0035443D" w:rsidP="00DB6183">
      <w:pPr>
        <w:pStyle w:val="2"/>
      </w:pPr>
      <w:bookmarkStart w:id="191" w:name="_Toc323799114"/>
      <w:bookmarkStart w:id="192" w:name="_Toc323978607"/>
      <w:bookmarkStart w:id="193" w:name="_Toc24918334"/>
      <w:r w:rsidRPr="00C21B52">
        <w:lastRenderedPageBreak/>
        <w:t xml:space="preserve">Аудируемые лица, являющиеся общественно значимыми </w:t>
      </w:r>
      <w:bookmarkEnd w:id="191"/>
      <w:bookmarkEnd w:id="192"/>
      <w:bookmarkEnd w:id="193"/>
      <w:r w:rsidR="00AC2E6D" w:rsidRPr="00C21B52">
        <w:t>организациями</w:t>
      </w:r>
    </w:p>
    <w:p w:rsidR="000F26E1" w:rsidRPr="00C21B52" w:rsidRDefault="0035443D" w:rsidP="0035443D">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12.39.Т.</w:t>
      </w:r>
      <w:r w:rsidRPr="00C21B52">
        <w:rPr>
          <w:rFonts w:ascii="Times New Roman" w:eastAsia="Calibri" w:hAnsi="Times New Roman" w:cs="Times New Roman"/>
          <w:color w:val="000000"/>
          <w:sz w:val="28"/>
          <w:szCs w:val="28"/>
        </w:rPr>
        <w:t xml:space="preserve"> В случае, когда аудируемое лицо является общественно </w:t>
      </w:r>
      <w:r w:rsidR="00AC2E6D" w:rsidRPr="00C21B52">
        <w:rPr>
          <w:rFonts w:ascii="Times New Roman" w:eastAsia="Calibri" w:hAnsi="Times New Roman" w:cs="Times New Roman"/>
          <w:color w:val="000000"/>
          <w:sz w:val="28"/>
          <w:szCs w:val="28"/>
        </w:rPr>
        <w:t>значимой организацией</w:t>
      </w:r>
      <w:r w:rsidRPr="00C21B52">
        <w:rPr>
          <w:rFonts w:ascii="Times New Roman" w:eastAsia="Calibri" w:hAnsi="Times New Roman" w:cs="Times New Roman"/>
          <w:color w:val="000000"/>
          <w:sz w:val="28"/>
          <w:szCs w:val="28"/>
        </w:rPr>
        <w:t>, аудиторская организация</w:t>
      </w:r>
      <w:r w:rsidR="000F26E1" w:rsidRPr="00C21B52">
        <w:rPr>
          <w:rFonts w:ascii="Times New Roman" w:eastAsia="Calibri" w:hAnsi="Times New Roman" w:cs="Times New Roman"/>
          <w:color w:val="000000"/>
          <w:sz w:val="28"/>
          <w:szCs w:val="28"/>
        </w:rPr>
        <w:t>, другая организация в сети</w:t>
      </w:r>
      <w:r w:rsidRPr="00C21B52">
        <w:rPr>
          <w:rFonts w:ascii="Times New Roman" w:eastAsia="Calibri" w:hAnsi="Times New Roman" w:cs="Times New Roman"/>
          <w:color w:val="000000"/>
          <w:sz w:val="28"/>
          <w:szCs w:val="28"/>
        </w:rPr>
        <w:t xml:space="preserve"> не должн</w:t>
      </w:r>
      <w:r w:rsidR="000F26E1" w:rsidRPr="00C21B52">
        <w:rPr>
          <w:rFonts w:ascii="Times New Roman" w:eastAsia="Calibri" w:hAnsi="Times New Roman" w:cs="Times New Roman"/>
          <w:color w:val="000000"/>
          <w:sz w:val="28"/>
          <w:szCs w:val="28"/>
        </w:rPr>
        <w:t>ы</w:t>
      </w:r>
      <w:r w:rsidRPr="00C21B52">
        <w:rPr>
          <w:rFonts w:ascii="Times New Roman" w:eastAsia="Calibri" w:hAnsi="Times New Roman" w:cs="Times New Roman"/>
          <w:color w:val="000000"/>
          <w:sz w:val="28"/>
          <w:szCs w:val="28"/>
        </w:rPr>
        <w:t xml:space="preserve"> оказывать услуги, включающие разработку или внедрение информационных систем, которые</w:t>
      </w:r>
      <w:r w:rsidR="000F26E1" w:rsidRPr="00C21B52">
        <w:rPr>
          <w:rFonts w:ascii="Times New Roman" w:eastAsia="Calibri" w:hAnsi="Times New Roman" w:cs="Times New Roman"/>
          <w:color w:val="000000"/>
          <w:sz w:val="28"/>
          <w:szCs w:val="28"/>
        </w:rPr>
        <w:t>:</w:t>
      </w:r>
    </w:p>
    <w:p w:rsidR="000F26E1" w:rsidRPr="00C21B52" w:rsidRDefault="0035443D" w:rsidP="0035443D">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составляют значительную часть средств внутреннего контроля за составлением бухгалтерс</w:t>
      </w:r>
      <w:r w:rsidR="000F26E1" w:rsidRPr="00C21B52">
        <w:rPr>
          <w:rFonts w:ascii="Times New Roman" w:eastAsia="Calibri" w:hAnsi="Times New Roman" w:cs="Times New Roman"/>
          <w:color w:val="000000"/>
          <w:sz w:val="28"/>
          <w:szCs w:val="28"/>
        </w:rPr>
        <w:t>кой (финансовой) отчетности; или</w:t>
      </w:r>
      <w:r w:rsidRPr="00C21B52">
        <w:rPr>
          <w:rFonts w:ascii="Times New Roman" w:eastAsia="Calibri" w:hAnsi="Times New Roman" w:cs="Times New Roman"/>
          <w:color w:val="000000"/>
          <w:sz w:val="28"/>
          <w:szCs w:val="28"/>
        </w:rPr>
        <w:t xml:space="preserve"> </w:t>
      </w:r>
    </w:p>
    <w:p w:rsidR="0035443D" w:rsidRPr="00C21B52" w:rsidRDefault="0035443D" w:rsidP="0035443D">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генерируют информацию, которая является значимой для учетных записей аудируемого лица или его бухгалтерской (финансовой) отчетности, в отношении которой аудиторская организация будет выражать мнение.</w:t>
      </w:r>
    </w:p>
    <w:p w:rsidR="00936591" w:rsidRPr="00C21B52" w:rsidRDefault="003D4B87" w:rsidP="00DB6183">
      <w:pPr>
        <w:pStyle w:val="1"/>
        <w:rPr>
          <w:i/>
          <w:lang w:val="ru-RU"/>
        </w:rPr>
      </w:pPr>
      <w:bookmarkStart w:id="194" w:name="_Toc323799115"/>
      <w:bookmarkStart w:id="195" w:name="_Toc323978608"/>
      <w:bookmarkStart w:id="196" w:name="_Toc24918335"/>
      <w:r w:rsidRPr="00C21B52">
        <w:rPr>
          <w:lang w:val="ru-RU"/>
        </w:rPr>
        <w:t>УСЛУГИ, СВЯЗАННЫЕ С СУДЕБНЫМИ РАЗБИРАТЕЛЬСТВАМИ</w:t>
      </w:r>
      <w:bookmarkEnd w:id="194"/>
      <w:bookmarkEnd w:id="195"/>
      <w:bookmarkEnd w:id="196"/>
    </w:p>
    <w:p w:rsidR="00887E73" w:rsidRPr="00C21B52" w:rsidRDefault="00887E73" w:rsidP="00887E73">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12.40.П1. </w:t>
      </w:r>
      <w:r w:rsidRPr="00C21B52">
        <w:rPr>
          <w:rFonts w:ascii="Times New Roman" w:eastAsia="Calibri" w:hAnsi="Times New Roman" w:cs="Times New Roman"/>
          <w:sz w:val="28"/>
          <w:szCs w:val="28"/>
        </w:rPr>
        <w:t xml:space="preserve">Оказание аудируемому лицу услуг, связанных </w:t>
      </w:r>
      <w:r w:rsidR="001658EC" w:rsidRPr="00C21B52">
        <w:rPr>
          <w:rFonts w:ascii="Times New Roman" w:eastAsia="Calibri" w:hAnsi="Times New Roman" w:cs="Times New Roman"/>
          <w:sz w:val="28"/>
          <w:szCs w:val="28"/>
        </w:rPr>
        <w:t xml:space="preserve">с </w:t>
      </w:r>
      <w:r w:rsidRPr="00C21B52">
        <w:rPr>
          <w:rFonts w:ascii="Times New Roman" w:eastAsia="Calibri" w:hAnsi="Times New Roman" w:cs="Times New Roman"/>
          <w:sz w:val="28"/>
          <w:szCs w:val="28"/>
        </w:rPr>
        <w:t>судебными разбирательствами, может создать угроз</w:t>
      </w:r>
      <w:r w:rsidR="003D4B87" w:rsidRPr="00C21B52">
        <w:rPr>
          <w:rFonts w:ascii="Times New Roman" w:eastAsia="Calibri" w:hAnsi="Times New Roman" w:cs="Times New Roman"/>
          <w:sz w:val="28"/>
          <w:szCs w:val="28"/>
        </w:rPr>
        <w:t>ы</w:t>
      </w:r>
      <w:r w:rsidRPr="00C21B52">
        <w:rPr>
          <w:rFonts w:ascii="Times New Roman" w:eastAsia="Calibri" w:hAnsi="Times New Roman" w:cs="Times New Roman"/>
          <w:sz w:val="28"/>
          <w:szCs w:val="28"/>
        </w:rPr>
        <w:t xml:space="preserve"> самоконтроля, заступничества.</w:t>
      </w:r>
    </w:p>
    <w:p w:rsidR="00887E73" w:rsidRPr="00C21B52" w:rsidRDefault="00887E73"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12.41.П1. </w:t>
      </w:r>
      <w:r w:rsidR="00936591" w:rsidRPr="00C21B52">
        <w:rPr>
          <w:rFonts w:ascii="Times New Roman" w:eastAsia="Calibri" w:hAnsi="Times New Roman" w:cs="Times New Roman"/>
          <w:color w:val="000000"/>
          <w:sz w:val="28"/>
          <w:szCs w:val="28"/>
        </w:rPr>
        <w:t>Услуги, связанные с судебными разбирательствами, могут</w:t>
      </w:r>
      <w:r w:rsidR="00B30F5E" w:rsidRPr="00C21B52">
        <w:rPr>
          <w:rFonts w:ascii="Times New Roman" w:eastAsia="Calibri" w:hAnsi="Times New Roman" w:cs="Times New Roman"/>
          <w:color w:val="000000"/>
          <w:sz w:val="28"/>
          <w:szCs w:val="28"/>
        </w:rPr>
        <w:t>, в частности,</w:t>
      </w:r>
      <w:r w:rsidR="00936591" w:rsidRPr="00C21B52">
        <w:rPr>
          <w:rFonts w:ascii="Times New Roman" w:eastAsia="Calibri" w:hAnsi="Times New Roman" w:cs="Times New Roman"/>
          <w:color w:val="000000"/>
          <w:sz w:val="28"/>
          <w:szCs w:val="28"/>
        </w:rPr>
        <w:t xml:space="preserve"> включать</w:t>
      </w:r>
      <w:r w:rsidRPr="00C21B52">
        <w:rPr>
          <w:rFonts w:ascii="Times New Roman" w:eastAsia="Calibri" w:hAnsi="Times New Roman" w:cs="Times New Roman"/>
          <w:color w:val="000000"/>
          <w:sz w:val="28"/>
          <w:szCs w:val="28"/>
        </w:rPr>
        <w:t>:</w:t>
      </w:r>
    </w:p>
    <w:p w:rsidR="00FB61BE" w:rsidRPr="00C21B52" w:rsidRDefault="00887E73"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w:t>
      </w:r>
      <w:r w:rsidR="00936591" w:rsidRPr="00C21B52">
        <w:rPr>
          <w:rFonts w:ascii="Times New Roman" w:eastAsia="Calibri" w:hAnsi="Times New Roman" w:cs="Times New Roman"/>
          <w:color w:val="000000"/>
          <w:sz w:val="28"/>
          <w:szCs w:val="28"/>
        </w:rPr>
        <w:t xml:space="preserve"> </w:t>
      </w:r>
      <w:r w:rsidR="00FB61BE" w:rsidRPr="00C21B52">
        <w:rPr>
          <w:rFonts w:ascii="Times New Roman" w:eastAsia="Calibri" w:hAnsi="Times New Roman" w:cs="Times New Roman"/>
          <w:color w:val="000000"/>
          <w:sz w:val="28"/>
          <w:szCs w:val="28"/>
        </w:rPr>
        <w:t>оказание содействия в управлении документооборотом или в поиске и выборке документов в связи с судебным разбирательством;</w:t>
      </w:r>
    </w:p>
    <w:p w:rsidR="00FB61BE" w:rsidRPr="00C21B52" w:rsidRDefault="00FB61BE" w:rsidP="00936591">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w:t>
      </w:r>
      <w:r w:rsidR="00936591" w:rsidRPr="00C21B52">
        <w:rPr>
          <w:rFonts w:ascii="Times New Roman" w:eastAsia="Calibri" w:hAnsi="Times New Roman" w:cs="Times New Roman"/>
          <w:color w:val="000000"/>
          <w:sz w:val="28"/>
          <w:szCs w:val="28"/>
        </w:rPr>
        <w:t>выражение экспертного мнения</w:t>
      </w:r>
      <w:r w:rsidRPr="00C21B52">
        <w:rPr>
          <w:rFonts w:ascii="Times New Roman" w:eastAsia="Calibri" w:hAnsi="Times New Roman" w:cs="Times New Roman"/>
          <w:color w:val="000000"/>
          <w:sz w:val="28"/>
          <w:szCs w:val="28"/>
        </w:rPr>
        <w:t>;</w:t>
      </w:r>
    </w:p>
    <w:p w:rsidR="00936591" w:rsidRPr="00C21B52" w:rsidRDefault="00FB61BE"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в)</w:t>
      </w:r>
      <w:r w:rsidR="00936591" w:rsidRPr="00C21B52">
        <w:rPr>
          <w:rFonts w:ascii="Times New Roman" w:eastAsia="Calibri" w:hAnsi="Times New Roman" w:cs="Times New Roman"/>
          <w:color w:val="000000"/>
          <w:sz w:val="28"/>
          <w:szCs w:val="28"/>
        </w:rPr>
        <w:t xml:space="preserve"> расчет ущербов или других числовых значений, которые могут определять размер причитающихся возмещений к получению и к уплате в результате судебн</w:t>
      </w:r>
      <w:r w:rsidRPr="00C21B52">
        <w:rPr>
          <w:rFonts w:ascii="Times New Roman" w:eastAsia="Calibri" w:hAnsi="Times New Roman" w:cs="Times New Roman"/>
          <w:color w:val="000000"/>
          <w:sz w:val="28"/>
          <w:szCs w:val="28"/>
        </w:rPr>
        <w:t>ого разбирательства</w:t>
      </w:r>
      <w:r w:rsidR="00936591" w:rsidRPr="00C21B52">
        <w:rPr>
          <w:rFonts w:ascii="Times New Roman" w:eastAsia="Calibri" w:hAnsi="Times New Roman" w:cs="Times New Roman"/>
          <w:color w:val="000000"/>
          <w:sz w:val="28"/>
          <w:szCs w:val="28"/>
        </w:rPr>
        <w:t xml:space="preserve">.  </w:t>
      </w:r>
    </w:p>
    <w:p w:rsidR="001658EC" w:rsidRPr="00C21B52" w:rsidRDefault="004647EC" w:rsidP="001658EC">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12.41.П2. </w:t>
      </w:r>
      <w:r w:rsidR="001658EC" w:rsidRPr="00C21B52">
        <w:rPr>
          <w:rFonts w:ascii="Times New Roman" w:hAnsi="Times New Roman" w:cs="Times New Roman"/>
          <w:color w:val="000000"/>
          <w:sz w:val="28"/>
          <w:szCs w:val="28"/>
        </w:rPr>
        <w:t>П</w:t>
      </w:r>
      <w:r w:rsidR="001658EC" w:rsidRPr="00C21B52">
        <w:rPr>
          <w:rFonts w:ascii="Times New Roman" w:eastAsia="Calibri" w:hAnsi="Times New Roman" w:cs="Times New Roman"/>
          <w:color w:val="000000"/>
          <w:sz w:val="28"/>
          <w:szCs w:val="28"/>
        </w:rPr>
        <w:t xml:space="preserve">ри оценке уровня указанных угроз </w:t>
      </w:r>
      <w:r w:rsidR="001658EC" w:rsidRPr="00C21B52">
        <w:rPr>
          <w:rFonts w:ascii="Times New Roman" w:hAnsi="Times New Roman" w:cs="Times New Roman"/>
          <w:color w:val="000000"/>
          <w:sz w:val="28"/>
          <w:szCs w:val="28"/>
        </w:rPr>
        <w:t xml:space="preserve">самоконтроля, заступничества, возникающих в связи с оказанием </w:t>
      </w:r>
      <w:r w:rsidR="001658EC" w:rsidRPr="00C21B52">
        <w:rPr>
          <w:rFonts w:ascii="Times New Roman" w:eastAsia="Calibri" w:hAnsi="Times New Roman" w:cs="Times New Roman"/>
          <w:sz w:val="28"/>
          <w:szCs w:val="28"/>
        </w:rPr>
        <w:t>аудируемому лицу услуг, связанных с судебными разбирательствами,</w:t>
      </w:r>
      <w:r w:rsidR="001658EC" w:rsidRPr="00C21B52">
        <w:rPr>
          <w:rFonts w:ascii="Times New Roman" w:hAnsi="Times New Roman" w:cs="Times New Roman"/>
          <w:sz w:val="28"/>
          <w:szCs w:val="28"/>
        </w:rPr>
        <w:t xml:space="preserve"> рассматриваются, в частности, следующие факторы</w:t>
      </w:r>
      <w:r w:rsidR="001658EC" w:rsidRPr="00C21B52">
        <w:rPr>
          <w:rFonts w:ascii="Times New Roman" w:eastAsia="Calibri" w:hAnsi="Times New Roman" w:cs="Times New Roman"/>
          <w:color w:val="000000"/>
          <w:sz w:val="28"/>
          <w:szCs w:val="28"/>
        </w:rPr>
        <w:t>:</w:t>
      </w:r>
    </w:p>
    <w:p w:rsidR="00EE56E6" w:rsidRPr="00C21B52" w:rsidRDefault="00EE56E6" w:rsidP="00EE56E6">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а) </w:t>
      </w:r>
      <w:r w:rsidRPr="00C21B52">
        <w:rPr>
          <w:rFonts w:ascii="Times New Roman" w:eastAsia="Calibri" w:hAnsi="Times New Roman" w:cs="Times New Roman"/>
          <w:color w:val="000000"/>
          <w:sz w:val="28"/>
          <w:szCs w:val="28"/>
        </w:rPr>
        <w:t>нормативно правовая среда, в которой оказывается</w:t>
      </w:r>
      <w:r w:rsidR="00B57649" w:rsidRPr="00C21B52">
        <w:rPr>
          <w:rFonts w:ascii="Times New Roman" w:eastAsia="Calibri" w:hAnsi="Times New Roman" w:cs="Times New Roman"/>
          <w:color w:val="000000"/>
          <w:sz w:val="28"/>
          <w:szCs w:val="28"/>
        </w:rPr>
        <w:t xml:space="preserve"> услуга;</w:t>
      </w:r>
    </w:p>
    <w:p w:rsidR="00EE56E6" w:rsidRPr="00C21B52" w:rsidRDefault="00B57649" w:rsidP="00EE56E6">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w:t>
      </w:r>
      <w:r w:rsidR="00EE56E6" w:rsidRPr="00C21B52">
        <w:rPr>
          <w:rFonts w:ascii="Times New Roman" w:eastAsia="Calibri" w:hAnsi="Times New Roman" w:cs="Times New Roman"/>
          <w:color w:val="000000"/>
          <w:sz w:val="28"/>
          <w:szCs w:val="28"/>
        </w:rPr>
        <w:t>характер</w:t>
      </w:r>
      <w:r w:rsidRPr="00C21B52">
        <w:rPr>
          <w:rFonts w:ascii="Times New Roman" w:eastAsia="Calibri" w:hAnsi="Times New Roman" w:cs="Times New Roman"/>
          <w:color w:val="000000"/>
          <w:sz w:val="28"/>
          <w:szCs w:val="28"/>
        </w:rPr>
        <w:t xml:space="preserve"> и конкретные обстоятельства </w:t>
      </w:r>
      <w:r w:rsidR="00EE56E6" w:rsidRPr="00C21B52">
        <w:rPr>
          <w:rFonts w:ascii="Times New Roman" w:eastAsia="Calibri" w:hAnsi="Times New Roman" w:cs="Times New Roman"/>
          <w:color w:val="000000"/>
          <w:sz w:val="28"/>
          <w:szCs w:val="28"/>
        </w:rPr>
        <w:t>услуги;</w:t>
      </w:r>
    </w:p>
    <w:p w:rsidR="00B57649" w:rsidRPr="00C21B52" w:rsidRDefault="00B57649" w:rsidP="00B5764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в</w:t>
      </w:r>
      <w:r w:rsidR="00EE56E6" w:rsidRPr="00C21B52">
        <w:rPr>
          <w:rFonts w:ascii="Times New Roman" w:eastAsia="Calibri" w:hAnsi="Times New Roman" w:cs="Times New Roman"/>
          <w:color w:val="000000"/>
          <w:sz w:val="28"/>
          <w:szCs w:val="28"/>
        </w:rPr>
        <w:t xml:space="preserve">) будет ли результат услуги </w:t>
      </w:r>
      <w:r w:rsidRPr="00C21B52">
        <w:rPr>
          <w:rFonts w:ascii="Times New Roman" w:eastAsia="Calibri" w:hAnsi="Times New Roman" w:cs="Times New Roman"/>
          <w:color w:val="000000"/>
          <w:sz w:val="28"/>
          <w:szCs w:val="28"/>
        </w:rPr>
        <w:t>оказывать существенное влияние на</w:t>
      </w:r>
      <w:r w:rsidR="00EE56E6" w:rsidRPr="00C21B52">
        <w:rPr>
          <w:rFonts w:ascii="Times New Roman" w:eastAsia="Calibri" w:hAnsi="Times New Roman" w:cs="Times New Roman"/>
          <w:color w:val="000000"/>
          <w:sz w:val="28"/>
          <w:szCs w:val="28"/>
        </w:rPr>
        <w:t xml:space="preserve"> бухгалтерск</w:t>
      </w:r>
      <w:r w:rsidRPr="00C21B52">
        <w:rPr>
          <w:rFonts w:ascii="Times New Roman" w:eastAsia="Calibri" w:hAnsi="Times New Roman" w:cs="Times New Roman"/>
          <w:color w:val="000000"/>
          <w:sz w:val="28"/>
          <w:szCs w:val="28"/>
        </w:rPr>
        <w:t>ую (финансовую</w:t>
      </w:r>
      <w:r w:rsidR="00EE56E6" w:rsidRPr="00C21B52">
        <w:rPr>
          <w:rFonts w:ascii="Times New Roman" w:eastAsia="Calibri" w:hAnsi="Times New Roman" w:cs="Times New Roman"/>
          <w:color w:val="000000"/>
          <w:sz w:val="28"/>
          <w:szCs w:val="28"/>
        </w:rPr>
        <w:t>) отчетност</w:t>
      </w:r>
      <w:r w:rsidRPr="00C21B52">
        <w:rPr>
          <w:rFonts w:ascii="Times New Roman" w:eastAsia="Calibri" w:hAnsi="Times New Roman" w:cs="Times New Roman"/>
          <w:color w:val="000000"/>
          <w:sz w:val="28"/>
          <w:szCs w:val="28"/>
        </w:rPr>
        <w:t>ь</w:t>
      </w:r>
      <w:r w:rsidR="00EE56E6" w:rsidRPr="00C21B52">
        <w:rPr>
          <w:rFonts w:ascii="Times New Roman" w:eastAsia="Calibri" w:hAnsi="Times New Roman" w:cs="Times New Roman"/>
          <w:color w:val="000000"/>
          <w:sz w:val="28"/>
          <w:szCs w:val="28"/>
        </w:rPr>
        <w:t xml:space="preserve">, </w:t>
      </w:r>
      <w:r w:rsidR="00EE56E6" w:rsidRPr="00C21B52">
        <w:rPr>
          <w:rFonts w:ascii="Times New Roman" w:eastAsia="Calibri" w:hAnsi="Times New Roman" w:cs="Times New Roman"/>
          <w:sz w:val="28"/>
          <w:szCs w:val="28"/>
        </w:rPr>
        <w:t>в отношении которой аудиторская организация будет выражать мнение</w:t>
      </w:r>
      <w:r w:rsidRPr="00C21B52">
        <w:rPr>
          <w:rFonts w:ascii="Times New Roman" w:eastAsia="Calibri" w:hAnsi="Times New Roman" w:cs="Times New Roman"/>
          <w:sz w:val="28"/>
          <w:szCs w:val="28"/>
        </w:rPr>
        <w:t>.</w:t>
      </w:r>
    </w:p>
    <w:p w:rsidR="00EE56E6" w:rsidRPr="00C21B52" w:rsidRDefault="00B57649" w:rsidP="00EE56E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12.41.П3. </w:t>
      </w:r>
      <w:r w:rsidR="00FE3D88" w:rsidRPr="00C21B52">
        <w:rPr>
          <w:rFonts w:ascii="Times New Roman" w:eastAsia="Calibri" w:hAnsi="Times New Roman" w:cs="Times New Roman"/>
          <w:sz w:val="28"/>
          <w:szCs w:val="28"/>
        </w:rPr>
        <w:t xml:space="preserve">Примером меры предосторожности, которая может быть предпринята в ответ на указанную угрозу самоконтроля, является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00FE3D88" w:rsidRPr="00C21B52">
        <w:rPr>
          <w:rFonts w:ascii="Times New Roman" w:eastAsia="Calibri" w:hAnsi="Times New Roman" w:cs="Times New Roman"/>
          <w:color w:val="000000"/>
          <w:sz w:val="28"/>
          <w:szCs w:val="28"/>
        </w:rPr>
        <w:t>.</w:t>
      </w:r>
    </w:p>
    <w:p w:rsidR="00936591" w:rsidRPr="00C21B52" w:rsidRDefault="00EE56E6"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FE3D88" w:rsidRPr="00C21B52">
        <w:rPr>
          <w:rFonts w:ascii="Times New Roman" w:eastAsia="Calibri" w:hAnsi="Times New Roman" w:cs="Times New Roman"/>
          <w:color w:val="000000"/>
          <w:sz w:val="28"/>
          <w:szCs w:val="28"/>
        </w:rPr>
        <w:t xml:space="preserve">12.41.П4. </w:t>
      </w:r>
      <w:r w:rsidR="00936591" w:rsidRPr="00C21B52">
        <w:rPr>
          <w:rFonts w:ascii="Times New Roman" w:eastAsia="Calibri" w:hAnsi="Times New Roman" w:cs="Times New Roman"/>
          <w:sz w:val="28"/>
          <w:szCs w:val="28"/>
        </w:rPr>
        <w:t xml:space="preserve">В случае, когда </w:t>
      </w:r>
      <w:r w:rsidR="00936591" w:rsidRPr="00C21B52">
        <w:rPr>
          <w:rFonts w:ascii="Times New Roman" w:eastAsia="Calibri" w:hAnsi="Times New Roman" w:cs="Times New Roman"/>
          <w:color w:val="000000"/>
          <w:sz w:val="28"/>
          <w:szCs w:val="28"/>
        </w:rPr>
        <w:t>аудиторская организация</w:t>
      </w:r>
      <w:r w:rsidR="001874A8" w:rsidRPr="00C21B52">
        <w:rPr>
          <w:rFonts w:ascii="Times New Roman" w:eastAsia="Calibri" w:hAnsi="Times New Roman" w:cs="Times New Roman"/>
          <w:color w:val="000000"/>
          <w:sz w:val="28"/>
          <w:szCs w:val="28"/>
        </w:rPr>
        <w:t>, другая организация в сети</w:t>
      </w:r>
      <w:r w:rsidR="00936591" w:rsidRPr="00C21B52">
        <w:rPr>
          <w:rFonts w:ascii="Times New Roman" w:eastAsia="Calibri" w:hAnsi="Times New Roman" w:cs="Times New Roman"/>
          <w:color w:val="000000"/>
          <w:sz w:val="28"/>
          <w:szCs w:val="28"/>
        </w:rPr>
        <w:t xml:space="preserve"> оказыва</w:t>
      </w:r>
      <w:r w:rsidR="001874A8" w:rsidRPr="00C21B52">
        <w:rPr>
          <w:rFonts w:ascii="Times New Roman" w:eastAsia="Calibri" w:hAnsi="Times New Roman" w:cs="Times New Roman"/>
          <w:color w:val="000000"/>
          <w:sz w:val="28"/>
          <w:szCs w:val="28"/>
        </w:rPr>
        <w:t>ю</w:t>
      </w:r>
      <w:r w:rsidR="00936591" w:rsidRPr="00C21B52">
        <w:rPr>
          <w:rFonts w:ascii="Times New Roman" w:eastAsia="Calibri" w:hAnsi="Times New Roman" w:cs="Times New Roman"/>
          <w:color w:val="000000"/>
          <w:sz w:val="28"/>
          <w:szCs w:val="28"/>
        </w:rPr>
        <w:t>т аудируемому лицу услуги, связанные с судебным разбирательством, которые включают оценку ущерб</w:t>
      </w:r>
      <w:r w:rsidR="00C423FB" w:rsidRPr="00C21B52">
        <w:rPr>
          <w:rFonts w:ascii="Times New Roman" w:eastAsia="Calibri" w:hAnsi="Times New Roman" w:cs="Times New Roman"/>
          <w:color w:val="000000"/>
          <w:sz w:val="28"/>
          <w:szCs w:val="28"/>
        </w:rPr>
        <w:t>а</w:t>
      </w:r>
      <w:r w:rsidR="00936591" w:rsidRPr="00C21B52">
        <w:rPr>
          <w:rFonts w:ascii="Times New Roman" w:eastAsia="Calibri" w:hAnsi="Times New Roman" w:cs="Times New Roman"/>
          <w:color w:val="000000"/>
          <w:sz w:val="28"/>
          <w:szCs w:val="28"/>
        </w:rPr>
        <w:t xml:space="preserve"> или иных числовых значений, влияющих на бухгалтерскую (финансовую) отчетность, в отношении которой аудиторская организация будет выражать мнение, </w:t>
      </w:r>
      <w:r w:rsidR="00C423FB" w:rsidRPr="00C21B52">
        <w:rPr>
          <w:rFonts w:ascii="Times New Roman" w:eastAsia="Calibri" w:hAnsi="Times New Roman" w:cs="Times New Roman"/>
          <w:color w:val="000000"/>
          <w:sz w:val="28"/>
          <w:szCs w:val="28"/>
        </w:rPr>
        <w:t>должны применяться положения пунктов</w:t>
      </w:r>
      <w:r w:rsidR="0015133B" w:rsidRPr="00C21B52">
        <w:rPr>
          <w:rFonts w:ascii="Times New Roman" w:eastAsia="Calibri" w:hAnsi="Times New Roman" w:cs="Times New Roman"/>
          <w:color w:val="000000"/>
          <w:sz w:val="28"/>
          <w:szCs w:val="28"/>
        </w:rPr>
        <w:t xml:space="preserve"> </w:t>
      </w:r>
      <w:r w:rsidR="00C423FB" w:rsidRPr="00C21B52">
        <w:rPr>
          <w:rFonts w:ascii="Times New Roman" w:eastAsia="Calibri" w:hAnsi="Times New Roman" w:cs="Times New Roman"/>
          <w:sz w:val="28"/>
          <w:szCs w:val="28"/>
        </w:rPr>
        <w:t xml:space="preserve">12.19.П1. - </w:t>
      </w:r>
      <w:r w:rsidR="00C423FB" w:rsidRPr="00C21B52">
        <w:rPr>
          <w:rFonts w:ascii="Times New Roman" w:eastAsia="Calibri" w:hAnsi="Times New Roman" w:cs="Times New Roman"/>
          <w:color w:val="000000"/>
          <w:sz w:val="28"/>
          <w:szCs w:val="28"/>
        </w:rPr>
        <w:t>12.22.Т.</w:t>
      </w:r>
      <w:r w:rsidR="0015133B"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15133B" w:rsidRPr="00C21B52">
        <w:rPr>
          <w:rFonts w:ascii="Times New Roman" w:eastAsia="Calibri" w:hAnsi="Times New Roman" w:cs="Times New Roman"/>
          <w:color w:val="000000"/>
          <w:sz w:val="28"/>
          <w:szCs w:val="28"/>
        </w:rPr>
        <w:t>, относящиеся к услугам по оценке.</w:t>
      </w:r>
    </w:p>
    <w:p w:rsidR="00936591" w:rsidRPr="00C21B52" w:rsidRDefault="003D4B87" w:rsidP="00DB6183">
      <w:pPr>
        <w:pStyle w:val="1"/>
        <w:rPr>
          <w:lang w:val="ru-RU"/>
        </w:rPr>
      </w:pPr>
      <w:bookmarkStart w:id="197" w:name="_Toc323799116"/>
      <w:bookmarkStart w:id="198" w:name="_Toc323978609"/>
      <w:bookmarkStart w:id="199" w:name="_Toc24918336"/>
      <w:r w:rsidRPr="00C21B52">
        <w:rPr>
          <w:lang w:val="ru-RU"/>
        </w:rPr>
        <w:lastRenderedPageBreak/>
        <w:t>ЮРИДИЧЕСКИЕ УСЛУГИ</w:t>
      </w:r>
      <w:bookmarkEnd w:id="197"/>
      <w:bookmarkEnd w:id="198"/>
      <w:bookmarkEnd w:id="199"/>
    </w:p>
    <w:p w:rsidR="003D4B87" w:rsidRPr="00C21B52" w:rsidRDefault="003D4B87"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12.42.П1. </w:t>
      </w:r>
      <w:r w:rsidRPr="00C21B52">
        <w:rPr>
          <w:rFonts w:ascii="Times New Roman" w:eastAsia="Calibri" w:hAnsi="Times New Roman" w:cs="Times New Roman"/>
          <w:sz w:val="28"/>
          <w:szCs w:val="28"/>
        </w:rPr>
        <w:t>Оказание аудируемому лицу юридических услуг может создать угрозы самоконтроля, заступничества.</w:t>
      </w:r>
    </w:p>
    <w:p w:rsidR="00B30F5E" w:rsidRPr="00C21B52" w:rsidRDefault="00B30F5E" w:rsidP="00DB6183">
      <w:pPr>
        <w:pStyle w:val="2"/>
      </w:pPr>
      <w:bookmarkStart w:id="200" w:name="_Toc24918337"/>
      <w:r w:rsidRPr="00C21B52">
        <w:t xml:space="preserve">Функция </w:t>
      </w:r>
      <w:r w:rsidR="00453767" w:rsidRPr="00C21B52">
        <w:t xml:space="preserve">юридического </w:t>
      </w:r>
      <w:r w:rsidRPr="00C21B52">
        <w:t>консультанта</w:t>
      </w:r>
      <w:bookmarkEnd w:id="200"/>
    </w:p>
    <w:p w:rsidR="00B30F5E" w:rsidRPr="00C21B52" w:rsidRDefault="003D4B87"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12.4</w:t>
      </w:r>
      <w:r w:rsidR="00D47D6D" w:rsidRPr="00C21B52">
        <w:rPr>
          <w:rFonts w:ascii="Times New Roman" w:eastAsia="Calibri" w:hAnsi="Times New Roman" w:cs="Times New Roman"/>
          <w:color w:val="000000"/>
          <w:sz w:val="28"/>
          <w:szCs w:val="28"/>
        </w:rPr>
        <w:t>3</w:t>
      </w:r>
      <w:r w:rsidRPr="00C21B52">
        <w:rPr>
          <w:rFonts w:ascii="Times New Roman" w:eastAsia="Calibri" w:hAnsi="Times New Roman" w:cs="Times New Roman"/>
          <w:color w:val="000000"/>
          <w:sz w:val="28"/>
          <w:szCs w:val="28"/>
        </w:rPr>
        <w:t>.П</w:t>
      </w:r>
      <w:r w:rsidR="00D47D6D" w:rsidRPr="00C21B52">
        <w:rPr>
          <w:rFonts w:ascii="Times New Roman" w:eastAsia="Calibri" w:hAnsi="Times New Roman" w:cs="Times New Roman"/>
          <w:color w:val="000000"/>
          <w:sz w:val="28"/>
          <w:szCs w:val="28"/>
        </w:rPr>
        <w:t>1</w:t>
      </w:r>
      <w:r w:rsidRPr="00C21B52">
        <w:rPr>
          <w:rFonts w:ascii="Times New Roman" w:eastAsia="Calibri" w:hAnsi="Times New Roman" w:cs="Times New Roman"/>
          <w:color w:val="000000"/>
          <w:sz w:val="28"/>
          <w:szCs w:val="28"/>
        </w:rPr>
        <w:t xml:space="preserve">. </w:t>
      </w:r>
      <w:r w:rsidR="00B30F5E" w:rsidRPr="00C21B52">
        <w:rPr>
          <w:rFonts w:ascii="Times New Roman" w:eastAsia="Calibri" w:hAnsi="Times New Roman" w:cs="Times New Roman"/>
          <w:color w:val="000000"/>
          <w:sz w:val="28"/>
          <w:szCs w:val="28"/>
        </w:rPr>
        <w:t>Юридические услуги</w:t>
      </w:r>
      <w:r w:rsidR="00D47D6D" w:rsidRPr="00C21B52">
        <w:rPr>
          <w:rFonts w:ascii="Times New Roman" w:eastAsia="Calibri" w:hAnsi="Times New Roman" w:cs="Times New Roman"/>
          <w:color w:val="000000"/>
          <w:sz w:val="28"/>
          <w:szCs w:val="28"/>
        </w:rPr>
        <w:t xml:space="preserve"> </w:t>
      </w:r>
      <w:r w:rsidR="00B30F5E" w:rsidRPr="00C21B52">
        <w:rPr>
          <w:rFonts w:ascii="Times New Roman" w:eastAsia="Calibri" w:hAnsi="Times New Roman" w:cs="Times New Roman"/>
          <w:color w:val="000000"/>
          <w:sz w:val="28"/>
          <w:szCs w:val="28"/>
        </w:rPr>
        <w:t>могут, в частности, включать:</w:t>
      </w:r>
    </w:p>
    <w:p w:rsidR="00B30F5E" w:rsidRPr="00C21B52" w:rsidRDefault="00B30F5E"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сопровождение договоров;</w:t>
      </w:r>
    </w:p>
    <w:p w:rsidR="00B30F5E" w:rsidRPr="00C21B52" w:rsidRDefault="00D47D6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юридическую</w:t>
      </w:r>
      <w:r w:rsidR="00B30F5E" w:rsidRPr="00C21B52">
        <w:rPr>
          <w:rFonts w:ascii="Times New Roman" w:eastAsia="Calibri" w:hAnsi="Times New Roman" w:cs="Times New Roman"/>
          <w:color w:val="000000"/>
          <w:sz w:val="28"/>
          <w:szCs w:val="28"/>
        </w:rPr>
        <w:t xml:space="preserve"> помощь аудируемому лицу </w:t>
      </w:r>
      <w:r w:rsidRPr="00C21B52">
        <w:rPr>
          <w:rFonts w:ascii="Times New Roman" w:eastAsia="Calibri" w:hAnsi="Times New Roman" w:cs="Times New Roman"/>
          <w:color w:val="000000"/>
          <w:sz w:val="28"/>
          <w:szCs w:val="28"/>
        </w:rPr>
        <w:t>при</w:t>
      </w:r>
      <w:r w:rsidR="00B30F5E" w:rsidRPr="00C21B52">
        <w:rPr>
          <w:rFonts w:ascii="Times New Roman" w:eastAsia="Calibri" w:hAnsi="Times New Roman" w:cs="Times New Roman"/>
          <w:color w:val="000000"/>
          <w:sz w:val="28"/>
          <w:szCs w:val="28"/>
        </w:rPr>
        <w:t xml:space="preserve"> осуществлении хозяйственн</w:t>
      </w:r>
      <w:r w:rsidRPr="00C21B52">
        <w:rPr>
          <w:rFonts w:ascii="Times New Roman" w:eastAsia="Calibri" w:hAnsi="Times New Roman" w:cs="Times New Roman"/>
          <w:color w:val="000000"/>
          <w:sz w:val="28"/>
          <w:szCs w:val="28"/>
        </w:rPr>
        <w:t>ой операции, сделки;</w:t>
      </w:r>
    </w:p>
    <w:p w:rsidR="00D47D6D" w:rsidRPr="00C21B52" w:rsidRDefault="00D47D6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юридическое консультирование;</w:t>
      </w:r>
    </w:p>
    <w:p w:rsidR="00D47D6D" w:rsidRPr="00C21B52" w:rsidRDefault="00D47D6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г) юридическую экспертизу; </w:t>
      </w:r>
    </w:p>
    <w:p w:rsidR="00D47D6D" w:rsidRPr="00C21B52" w:rsidRDefault="00D47D6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д) поддержку </w:t>
      </w:r>
      <w:r w:rsidR="00E17569" w:rsidRPr="00C21B52">
        <w:rPr>
          <w:rFonts w:ascii="Times New Roman" w:eastAsia="Calibri" w:hAnsi="Times New Roman" w:cs="Times New Roman"/>
          <w:color w:val="000000"/>
          <w:sz w:val="28"/>
          <w:szCs w:val="28"/>
        </w:rPr>
        <w:t>юридической службе</w:t>
      </w:r>
      <w:r w:rsidRPr="00C21B52">
        <w:rPr>
          <w:rFonts w:ascii="Times New Roman" w:eastAsia="Calibri" w:hAnsi="Times New Roman" w:cs="Times New Roman"/>
          <w:color w:val="000000"/>
          <w:sz w:val="28"/>
          <w:szCs w:val="28"/>
        </w:rPr>
        <w:t xml:space="preserve"> аудируемого лица.</w:t>
      </w:r>
    </w:p>
    <w:p w:rsidR="00242549" w:rsidRPr="00C21B52" w:rsidRDefault="00D47D6D" w:rsidP="00242549">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12.43.П2. </w:t>
      </w:r>
      <w:r w:rsidR="00242549" w:rsidRPr="00C21B52">
        <w:rPr>
          <w:rFonts w:ascii="Times New Roman" w:hAnsi="Times New Roman" w:cs="Times New Roman"/>
          <w:color w:val="000000"/>
          <w:sz w:val="28"/>
          <w:szCs w:val="28"/>
        </w:rPr>
        <w:t>П</w:t>
      </w:r>
      <w:r w:rsidR="00242549" w:rsidRPr="00C21B52">
        <w:rPr>
          <w:rFonts w:ascii="Times New Roman" w:eastAsia="Calibri" w:hAnsi="Times New Roman" w:cs="Times New Roman"/>
          <w:color w:val="000000"/>
          <w:sz w:val="28"/>
          <w:szCs w:val="28"/>
        </w:rPr>
        <w:t xml:space="preserve">ри оценке уровня указанных угроз </w:t>
      </w:r>
      <w:r w:rsidR="00242549" w:rsidRPr="00C21B52">
        <w:rPr>
          <w:rFonts w:ascii="Times New Roman" w:hAnsi="Times New Roman" w:cs="Times New Roman"/>
          <w:color w:val="000000"/>
          <w:sz w:val="28"/>
          <w:szCs w:val="28"/>
        </w:rPr>
        <w:t xml:space="preserve">самоконтроля, заступничества, возникающих в связи с оказанием </w:t>
      </w:r>
      <w:r w:rsidR="00242549" w:rsidRPr="00C21B52">
        <w:rPr>
          <w:rFonts w:ascii="Times New Roman" w:eastAsia="Calibri" w:hAnsi="Times New Roman" w:cs="Times New Roman"/>
          <w:sz w:val="28"/>
          <w:szCs w:val="28"/>
        </w:rPr>
        <w:t xml:space="preserve">аудируемому лицу юридических услуг, </w:t>
      </w:r>
      <w:r w:rsidR="00242549" w:rsidRPr="00C21B52">
        <w:rPr>
          <w:rFonts w:ascii="Times New Roman" w:hAnsi="Times New Roman" w:cs="Times New Roman"/>
          <w:sz w:val="28"/>
          <w:szCs w:val="28"/>
        </w:rPr>
        <w:t>рассматриваются, в частности, следующие факторы</w:t>
      </w:r>
      <w:r w:rsidR="00242549" w:rsidRPr="00C21B52">
        <w:rPr>
          <w:rFonts w:ascii="Times New Roman" w:eastAsia="Calibri" w:hAnsi="Times New Roman" w:cs="Times New Roman"/>
          <w:color w:val="000000"/>
          <w:sz w:val="28"/>
          <w:szCs w:val="28"/>
        </w:rPr>
        <w:t>:</w:t>
      </w:r>
    </w:p>
    <w:p w:rsidR="00936591" w:rsidRPr="00C21B52" w:rsidRDefault="00E17569"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w:t>
      </w:r>
      <w:r w:rsidR="00936591" w:rsidRPr="00C21B52">
        <w:rPr>
          <w:rFonts w:ascii="Times New Roman" w:eastAsia="Calibri" w:hAnsi="Times New Roman" w:cs="Times New Roman"/>
          <w:color w:val="000000"/>
          <w:sz w:val="28"/>
          <w:szCs w:val="28"/>
        </w:rPr>
        <w:t xml:space="preserve">) существенность влияния любых рассматриваемых вопросов на  бухгалтерскую (финансовую) отчетность </w:t>
      </w:r>
      <w:r w:rsidRPr="00C21B52">
        <w:rPr>
          <w:rFonts w:ascii="Times New Roman" w:eastAsia="Calibri" w:hAnsi="Times New Roman" w:cs="Times New Roman"/>
          <w:color w:val="000000"/>
          <w:sz w:val="28"/>
          <w:szCs w:val="28"/>
        </w:rPr>
        <w:t>аудируемого лица;</w:t>
      </w:r>
    </w:p>
    <w:p w:rsidR="00E17569" w:rsidRPr="00C21B52" w:rsidRDefault="00E17569"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сложность рассматриваемого вопроса и </w:t>
      </w:r>
      <w:r w:rsidR="00760379" w:rsidRPr="00C21B52">
        <w:rPr>
          <w:rFonts w:ascii="Times New Roman" w:eastAsia="Calibri" w:hAnsi="Times New Roman" w:cs="Times New Roman"/>
          <w:color w:val="000000"/>
          <w:sz w:val="28"/>
          <w:szCs w:val="28"/>
        </w:rPr>
        <w:t xml:space="preserve">необходимость использования </w:t>
      </w:r>
      <w:r w:rsidRPr="00C21B52">
        <w:rPr>
          <w:rFonts w:ascii="Times New Roman" w:eastAsia="Calibri" w:hAnsi="Times New Roman" w:cs="Times New Roman"/>
          <w:color w:val="000000"/>
          <w:sz w:val="28"/>
          <w:szCs w:val="28"/>
        </w:rPr>
        <w:t>суждения при оказании услуги.</w:t>
      </w:r>
    </w:p>
    <w:p w:rsidR="00E17569" w:rsidRPr="00C21B52" w:rsidRDefault="00E17569" w:rsidP="00E17569">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12.43.П3. </w:t>
      </w:r>
      <w:r w:rsidRPr="00C21B52">
        <w:rPr>
          <w:rFonts w:ascii="Times New Roman" w:eastAsia="Calibri" w:hAnsi="Times New Roman" w:cs="Times New Roman"/>
          <w:sz w:val="28"/>
          <w:szCs w:val="28"/>
        </w:rPr>
        <w:t>Примеры мер предосторожности, которые могут быть предприняты в ответ на указанные угрозы, в частности, включают:</w:t>
      </w:r>
    </w:p>
    <w:p w:rsidR="00E17569" w:rsidRPr="00C21B52" w:rsidRDefault="00E17569" w:rsidP="00E17569">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E17569" w:rsidRPr="00C21B52" w:rsidRDefault="00E17569" w:rsidP="00E17569">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r w:rsidRPr="00C21B52">
        <w:rPr>
          <w:rFonts w:ascii="Times New Roman" w:eastAsia="Calibri" w:hAnsi="Times New Roman" w:cs="Times New Roman"/>
          <w:color w:val="000000"/>
          <w:sz w:val="28"/>
          <w:szCs w:val="28"/>
        </w:rPr>
        <w:t>.</w:t>
      </w:r>
    </w:p>
    <w:p w:rsidR="00E17569" w:rsidRPr="00C21B52" w:rsidRDefault="007B5499" w:rsidP="00DB6183">
      <w:pPr>
        <w:pStyle w:val="2"/>
        <w:rPr>
          <w:color w:val="000000"/>
        </w:rPr>
      </w:pPr>
      <w:bookmarkStart w:id="201" w:name="_Toc24918338"/>
      <w:r w:rsidRPr="00C21B52">
        <w:t>Должность</w:t>
      </w:r>
      <w:r w:rsidR="00453767" w:rsidRPr="00C21B52">
        <w:t xml:space="preserve"> </w:t>
      </w:r>
      <w:r w:rsidRPr="00C21B52">
        <w:t>главного юрисконсульта</w:t>
      </w:r>
      <w:bookmarkEnd w:id="201"/>
      <w:r w:rsidR="00E17569" w:rsidRPr="00C21B52">
        <w:rPr>
          <w:color w:val="000000"/>
        </w:rPr>
        <w:t xml:space="preserve"> </w:t>
      </w:r>
    </w:p>
    <w:p w:rsidR="00D4386E" w:rsidRPr="00C21B52" w:rsidRDefault="00FE16E2"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12.44.Т.</w:t>
      </w:r>
      <w:r w:rsidRPr="00C21B52">
        <w:rPr>
          <w:rFonts w:ascii="Times New Roman" w:eastAsia="Calibri" w:hAnsi="Times New Roman" w:cs="Times New Roman"/>
          <w:color w:val="000000"/>
          <w:sz w:val="28"/>
          <w:szCs w:val="28"/>
        </w:rPr>
        <w:t xml:space="preserve"> </w:t>
      </w:r>
      <w:r w:rsidR="00D4386E" w:rsidRPr="00C21B52">
        <w:rPr>
          <w:rFonts w:ascii="Times New Roman" w:eastAsia="Calibri" w:hAnsi="Times New Roman" w:cs="Times New Roman"/>
          <w:color w:val="000000"/>
          <w:sz w:val="28"/>
          <w:szCs w:val="28"/>
        </w:rPr>
        <w:t>Лица из руководящего состава, иные работники аудиторской организации, другой организации в сети не должны принимать назначение на должность главного юрисконсульта аудируемого лица.</w:t>
      </w:r>
    </w:p>
    <w:p w:rsidR="00E17569" w:rsidRPr="00C21B52" w:rsidRDefault="00D4386E"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12.44.П1. </w:t>
      </w:r>
      <w:r w:rsidR="00453767" w:rsidRPr="00C21B52">
        <w:rPr>
          <w:rFonts w:ascii="Times New Roman" w:eastAsia="Calibri" w:hAnsi="Times New Roman" w:cs="Times New Roman"/>
          <w:color w:val="000000"/>
          <w:sz w:val="28"/>
          <w:szCs w:val="28"/>
        </w:rPr>
        <w:t xml:space="preserve">Должность </w:t>
      </w:r>
      <w:r w:rsidRPr="00C21B52">
        <w:rPr>
          <w:rFonts w:ascii="Times New Roman" w:eastAsia="Calibri" w:hAnsi="Times New Roman" w:cs="Times New Roman"/>
          <w:color w:val="000000"/>
          <w:sz w:val="28"/>
          <w:szCs w:val="28"/>
        </w:rPr>
        <w:t>главного юрисконсульта</w:t>
      </w:r>
      <w:r w:rsidR="00453767" w:rsidRPr="00C21B52">
        <w:rPr>
          <w:rFonts w:ascii="Times New Roman" w:eastAsia="Calibri" w:hAnsi="Times New Roman" w:cs="Times New Roman"/>
          <w:color w:val="000000"/>
          <w:sz w:val="28"/>
          <w:szCs w:val="28"/>
        </w:rPr>
        <w:t>, как правило, является должностью в составе высшего руководства с широкими полномочиями, касающимися юридич</w:t>
      </w:r>
      <w:r w:rsidR="005C73C8" w:rsidRPr="00C21B52">
        <w:rPr>
          <w:rFonts w:ascii="Times New Roman" w:eastAsia="Calibri" w:hAnsi="Times New Roman" w:cs="Times New Roman"/>
          <w:color w:val="000000"/>
          <w:sz w:val="28"/>
          <w:szCs w:val="28"/>
        </w:rPr>
        <w:t>еских вопросов аудируемого лица</w:t>
      </w:r>
      <w:r w:rsidR="00453767" w:rsidRPr="00C21B52">
        <w:rPr>
          <w:rFonts w:ascii="Times New Roman" w:eastAsia="Calibri" w:hAnsi="Times New Roman" w:cs="Times New Roman"/>
          <w:color w:val="000000"/>
          <w:sz w:val="28"/>
          <w:szCs w:val="28"/>
        </w:rPr>
        <w:t>.</w:t>
      </w:r>
    </w:p>
    <w:p w:rsidR="00E17569" w:rsidRPr="00C21B52" w:rsidRDefault="00B57915" w:rsidP="00DB6183">
      <w:pPr>
        <w:pStyle w:val="2"/>
        <w:rPr>
          <w:color w:val="000000"/>
        </w:rPr>
      </w:pPr>
      <w:bookmarkStart w:id="202" w:name="_Toc24918339"/>
      <w:r w:rsidRPr="00C21B52">
        <w:t>Функция</w:t>
      </w:r>
      <w:r w:rsidR="00E17569" w:rsidRPr="00C21B52">
        <w:t xml:space="preserve"> защитника</w:t>
      </w:r>
      <w:bookmarkEnd w:id="202"/>
    </w:p>
    <w:p w:rsidR="002C6ABA" w:rsidRPr="00C21B52" w:rsidRDefault="006C6205"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12.45.Т.</w:t>
      </w:r>
      <w:r w:rsidRPr="00C21B52">
        <w:rPr>
          <w:rFonts w:ascii="Times New Roman" w:eastAsia="Calibri" w:hAnsi="Times New Roman" w:cs="Times New Roman"/>
          <w:color w:val="000000"/>
          <w:sz w:val="28"/>
          <w:szCs w:val="28"/>
        </w:rPr>
        <w:t xml:space="preserve"> </w:t>
      </w:r>
      <w:r w:rsidR="002C6ABA" w:rsidRPr="00C21B52">
        <w:rPr>
          <w:rFonts w:ascii="Times New Roman" w:eastAsia="Calibri" w:hAnsi="Times New Roman" w:cs="Times New Roman"/>
          <w:color w:val="000000"/>
          <w:sz w:val="28"/>
          <w:szCs w:val="28"/>
        </w:rPr>
        <w:t xml:space="preserve">Аудиторская организация, другая </w:t>
      </w:r>
      <w:r w:rsidR="00B57915" w:rsidRPr="00C21B52">
        <w:rPr>
          <w:rFonts w:ascii="Times New Roman" w:eastAsia="Calibri" w:hAnsi="Times New Roman" w:cs="Times New Roman"/>
          <w:color w:val="000000"/>
          <w:sz w:val="28"/>
          <w:szCs w:val="28"/>
        </w:rPr>
        <w:t>организация</w:t>
      </w:r>
      <w:r w:rsidR="002C6ABA" w:rsidRPr="00C21B52">
        <w:rPr>
          <w:rFonts w:ascii="Times New Roman" w:eastAsia="Calibri" w:hAnsi="Times New Roman" w:cs="Times New Roman"/>
          <w:color w:val="000000"/>
          <w:sz w:val="28"/>
          <w:szCs w:val="28"/>
        </w:rPr>
        <w:t xml:space="preserve"> в сети не должны </w:t>
      </w:r>
      <w:r w:rsidR="00936591" w:rsidRPr="00C21B52">
        <w:rPr>
          <w:rFonts w:ascii="Times New Roman" w:eastAsia="Calibri" w:hAnsi="Times New Roman" w:cs="Times New Roman"/>
          <w:color w:val="000000"/>
          <w:sz w:val="28"/>
          <w:szCs w:val="28"/>
        </w:rPr>
        <w:t>выступа</w:t>
      </w:r>
      <w:r w:rsidR="002C6ABA" w:rsidRPr="00C21B52">
        <w:rPr>
          <w:rFonts w:ascii="Times New Roman" w:eastAsia="Calibri" w:hAnsi="Times New Roman" w:cs="Times New Roman"/>
          <w:color w:val="000000"/>
          <w:sz w:val="28"/>
          <w:szCs w:val="28"/>
        </w:rPr>
        <w:t>ть</w:t>
      </w:r>
      <w:r w:rsidR="00936591" w:rsidRPr="00C21B52">
        <w:rPr>
          <w:rFonts w:ascii="Times New Roman" w:eastAsia="Calibri" w:hAnsi="Times New Roman" w:cs="Times New Roman"/>
          <w:color w:val="000000"/>
          <w:sz w:val="28"/>
          <w:szCs w:val="28"/>
        </w:rPr>
        <w:t xml:space="preserve"> в </w:t>
      </w:r>
      <w:r w:rsidR="00B57915" w:rsidRPr="00C21B52">
        <w:rPr>
          <w:rFonts w:ascii="Times New Roman" w:eastAsia="Calibri" w:hAnsi="Times New Roman" w:cs="Times New Roman"/>
          <w:color w:val="000000"/>
          <w:sz w:val="28"/>
          <w:szCs w:val="28"/>
        </w:rPr>
        <w:t>качестве</w:t>
      </w:r>
      <w:r w:rsidR="00936591" w:rsidRPr="00C21B52">
        <w:rPr>
          <w:rFonts w:ascii="Times New Roman" w:eastAsia="Calibri" w:hAnsi="Times New Roman" w:cs="Times New Roman"/>
          <w:color w:val="000000"/>
          <w:sz w:val="28"/>
          <w:szCs w:val="28"/>
        </w:rPr>
        <w:t xml:space="preserve"> защитника аудируемого лица при разрешении юридических споров или в судебном разбирательстве, если спорные суммы являются существенными для бухгалтерской (финансовой) отчетности, в отношении которой аудиторская организация будет выражать мнение</w:t>
      </w:r>
      <w:r w:rsidR="002C6ABA" w:rsidRPr="00C21B52">
        <w:rPr>
          <w:rFonts w:ascii="Times New Roman" w:eastAsia="Calibri" w:hAnsi="Times New Roman" w:cs="Times New Roman"/>
          <w:color w:val="000000"/>
          <w:sz w:val="28"/>
          <w:szCs w:val="28"/>
        </w:rPr>
        <w:t xml:space="preserve">. </w:t>
      </w:r>
    </w:p>
    <w:p w:rsidR="000146F4" w:rsidRPr="00C21B52" w:rsidRDefault="002C6ABA" w:rsidP="000146F4">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lastRenderedPageBreak/>
        <w:t>12.45.П1.</w:t>
      </w:r>
      <w:r w:rsidR="00936591" w:rsidRPr="00C21B52">
        <w:rPr>
          <w:rFonts w:ascii="Times New Roman" w:eastAsia="Calibri" w:hAnsi="Times New Roman" w:cs="Times New Roman"/>
          <w:color w:val="000000"/>
          <w:sz w:val="28"/>
          <w:szCs w:val="28"/>
        </w:rPr>
        <w:t xml:space="preserve"> </w:t>
      </w:r>
      <w:r w:rsidR="000146F4" w:rsidRPr="00C21B52">
        <w:rPr>
          <w:rFonts w:ascii="Times New Roman" w:eastAsia="Calibri" w:hAnsi="Times New Roman" w:cs="Times New Roman"/>
          <w:sz w:val="28"/>
          <w:szCs w:val="28"/>
        </w:rPr>
        <w:t xml:space="preserve">Примеры мер предосторожности, которые могут быть предприняты в ответ на </w:t>
      </w:r>
      <w:r w:rsidR="00B57915" w:rsidRPr="00C21B52">
        <w:rPr>
          <w:rFonts w:ascii="Times New Roman" w:eastAsia="Calibri" w:hAnsi="Times New Roman" w:cs="Times New Roman"/>
          <w:sz w:val="28"/>
          <w:szCs w:val="28"/>
        </w:rPr>
        <w:t xml:space="preserve">возникающую в данных обстоятельствах </w:t>
      </w:r>
      <w:r w:rsidR="000146F4" w:rsidRPr="00C21B52">
        <w:rPr>
          <w:rFonts w:ascii="Times New Roman" w:eastAsia="Calibri" w:hAnsi="Times New Roman" w:cs="Times New Roman"/>
          <w:sz w:val="28"/>
          <w:szCs w:val="28"/>
        </w:rPr>
        <w:t>угрозу самоконтроля</w:t>
      </w:r>
      <w:r w:rsidR="00B57915" w:rsidRPr="00C21B52">
        <w:rPr>
          <w:rFonts w:ascii="Times New Roman" w:eastAsia="Calibri" w:hAnsi="Times New Roman" w:cs="Times New Roman"/>
          <w:sz w:val="28"/>
          <w:szCs w:val="28"/>
        </w:rPr>
        <w:t xml:space="preserve">, </w:t>
      </w:r>
      <w:r w:rsidR="000146F4" w:rsidRPr="00C21B52">
        <w:rPr>
          <w:rFonts w:ascii="Times New Roman" w:eastAsia="Calibri" w:hAnsi="Times New Roman" w:cs="Times New Roman"/>
          <w:sz w:val="28"/>
          <w:szCs w:val="28"/>
        </w:rPr>
        <w:t>в частности, включают:</w:t>
      </w:r>
    </w:p>
    <w:p w:rsidR="000146F4" w:rsidRPr="00C21B52" w:rsidRDefault="000146F4" w:rsidP="000146F4">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0146F4" w:rsidRPr="00C21B52" w:rsidRDefault="000146F4" w:rsidP="000146F4">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r w:rsidRPr="00C21B52">
        <w:rPr>
          <w:rFonts w:ascii="Times New Roman" w:eastAsia="Calibri" w:hAnsi="Times New Roman" w:cs="Times New Roman"/>
          <w:color w:val="000000"/>
          <w:sz w:val="28"/>
          <w:szCs w:val="28"/>
        </w:rPr>
        <w:t>.</w:t>
      </w:r>
    </w:p>
    <w:p w:rsidR="00936591" w:rsidRPr="00C21B52" w:rsidRDefault="00D12BF1" w:rsidP="00DB6183">
      <w:pPr>
        <w:pStyle w:val="1"/>
        <w:rPr>
          <w:lang w:val="ru-RU"/>
        </w:rPr>
      </w:pPr>
      <w:bookmarkStart w:id="203" w:name="_Toc323799117"/>
      <w:bookmarkStart w:id="204" w:name="_Toc323978610"/>
      <w:bookmarkStart w:id="205" w:name="_Toc24918340"/>
      <w:r w:rsidRPr="00C21B52">
        <w:rPr>
          <w:lang w:val="ru-RU"/>
        </w:rPr>
        <w:t>УСЛУГИ ПО НАЙМУ ПЕРСОНАЛА</w:t>
      </w:r>
      <w:bookmarkEnd w:id="203"/>
      <w:bookmarkEnd w:id="204"/>
      <w:bookmarkEnd w:id="205"/>
    </w:p>
    <w:p w:rsidR="001A7D26" w:rsidRPr="00C21B52" w:rsidRDefault="001A7D26"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12.46.П1. Оказание аудируемому лицу услуг по найму персонала может создавать угрозы личной заинтересованности, близкого знакомства, шантажа.</w:t>
      </w:r>
    </w:p>
    <w:p w:rsidR="001A7D26" w:rsidRPr="00C21B52" w:rsidRDefault="001A7D2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12.47.П1. Услуги по найму персонала могут, в частности, включать:</w:t>
      </w:r>
    </w:p>
    <w:p w:rsidR="001A7D26" w:rsidRPr="00C21B52" w:rsidRDefault="001A7D2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разработк</w:t>
      </w:r>
      <w:r w:rsidR="00A03B4A" w:rsidRPr="00C21B52">
        <w:rPr>
          <w:rFonts w:ascii="Times New Roman" w:eastAsia="Calibri" w:hAnsi="Times New Roman" w:cs="Times New Roman"/>
          <w:color w:val="000000"/>
          <w:sz w:val="28"/>
          <w:szCs w:val="28"/>
        </w:rPr>
        <w:t>у</w:t>
      </w:r>
      <w:r w:rsidRPr="00C21B52">
        <w:rPr>
          <w:rFonts w:ascii="Times New Roman" w:eastAsia="Calibri" w:hAnsi="Times New Roman" w:cs="Times New Roman"/>
          <w:color w:val="000000"/>
          <w:sz w:val="28"/>
          <w:szCs w:val="28"/>
        </w:rPr>
        <w:t xml:space="preserve"> должностных </w:t>
      </w:r>
      <w:r w:rsidR="00A03B4A" w:rsidRPr="00C21B52">
        <w:rPr>
          <w:rFonts w:ascii="Times New Roman" w:eastAsia="Calibri" w:hAnsi="Times New Roman" w:cs="Times New Roman"/>
          <w:color w:val="000000"/>
          <w:sz w:val="28"/>
          <w:szCs w:val="28"/>
        </w:rPr>
        <w:t>инструкций</w:t>
      </w:r>
      <w:r w:rsidRPr="00C21B52">
        <w:rPr>
          <w:rFonts w:ascii="Times New Roman" w:eastAsia="Calibri" w:hAnsi="Times New Roman" w:cs="Times New Roman"/>
          <w:color w:val="000000"/>
          <w:sz w:val="28"/>
          <w:szCs w:val="28"/>
        </w:rPr>
        <w:t>;</w:t>
      </w:r>
    </w:p>
    <w:p w:rsidR="001A7D26" w:rsidRPr="00C21B52" w:rsidRDefault="001A7D2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разработк</w:t>
      </w:r>
      <w:r w:rsidR="00A03B4A" w:rsidRPr="00C21B52">
        <w:rPr>
          <w:rFonts w:ascii="Times New Roman" w:eastAsia="Calibri" w:hAnsi="Times New Roman" w:cs="Times New Roman"/>
          <w:color w:val="000000"/>
          <w:sz w:val="28"/>
          <w:szCs w:val="28"/>
        </w:rPr>
        <w:t>у</w:t>
      </w:r>
      <w:r w:rsidRPr="00C21B52">
        <w:rPr>
          <w:rFonts w:ascii="Times New Roman" w:eastAsia="Calibri" w:hAnsi="Times New Roman" w:cs="Times New Roman"/>
          <w:color w:val="000000"/>
          <w:sz w:val="28"/>
          <w:szCs w:val="28"/>
        </w:rPr>
        <w:t xml:space="preserve"> процесса определения и </w:t>
      </w:r>
      <w:r w:rsidR="00A91B15" w:rsidRPr="00C21B52">
        <w:rPr>
          <w:rFonts w:ascii="Times New Roman" w:eastAsia="Calibri" w:hAnsi="Times New Roman" w:cs="Times New Roman"/>
          <w:color w:val="000000"/>
          <w:sz w:val="28"/>
          <w:szCs w:val="28"/>
        </w:rPr>
        <w:t>отбора</w:t>
      </w:r>
      <w:r w:rsidRPr="00C21B52">
        <w:rPr>
          <w:rFonts w:ascii="Times New Roman" w:eastAsia="Calibri" w:hAnsi="Times New Roman" w:cs="Times New Roman"/>
          <w:color w:val="000000"/>
          <w:sz w:val="28"/>
          <w:szCs w:val="28"/>
        </w:rPr>
        <w:t xml:space="preserve"> потенциальных претендентов на вакантную должность;</w:t>
      </w:r>
    </w:p>
    <w:p w:rsidR="001A7D26" w:rsidRPr="00C21B52" w:rsidRDefault="001A7D2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поиск, направление запросов претендентам на вакантную должность;</w:t>
      </w:r>
    </w:p>
    <w:p w:rsidR="00A03B4A" w:rsidRPr="00C21B52" w:rsidRDefault="001A7D2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г) </w:t>
      </w:r>
      <w:r w:rsidR="00A03B4A" w:rsidRPr="00C21B52">
        <w:rPr>
          <w:rFonts w:ascii="Times New Roman" w:eastAsia="Calibri" w:hAnsi="Times New Roman" w:cs="Times New Roman"/>
          <w:color w:val="000000"/>
          <w:sz w:val="28"/>
          <w:szCs w:val="28"/>
        </w:rPr>
        <w:t>анализ</w:t>
      </w:r>
      <w:r w:rsidRPr="00C21B52">
        <w:rPr>
          <w:rFonts w:ascii="Times New Roman" w:eastAsia="Calibri" w:hAnsi="Times New Roman" w:cs="Times New Roman"/>
          <w:color w:val="000000"/>
          <w:sz w:val="28"/>
          <w:szCs w:val="28"/>
        </w:rPr>
        <w:t xml:space="preserve"> </w:t>
      </w:r>
      <w:r w:rsidR="00A03B4A" w:rsidRPr="00C21B52">
        <w:rPr>
          <w:rFonts w:ascii="Times New Roman" w:eastAsia="Calibri" w:hAnsi="Times New Roman" w:cs="Times New Roman"/>
          <w:color w:val="000000"/>
          <w:sz w:val="28"/>
          <w:szCs w:val="28"/>
        </w:rPr>
        <w:t>потенциальных претендентов на вакантную должность путем:</w:t>
      </w:r>
    </w:p>
    <w:p w:rsidR="00A03B4A" w:rsidRPr="00C21B52" w:rsidRDefault="00A03B4A"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проверки их уровня профессиональной квалификации, компетенций</w:t>
      </w:r>
      <w:r w:rsidR="001A7D26"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и определения их соответствия требованиям к должности;</w:t>
      </w:r>
    </w:p>
    <w:p w:rsidR="00A03B4A" w:rsidRPr="00C21B52" w:rsidRDefault="00A03B4A"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проверки их рекомендаций;</w:t>
      </w:r>
    </w:p>
    <w:p w:rsidR="00A03B4A" w:rsidRPr="00C21B52" w:rsidRDefault="00A03B4A"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их интервьюирование, </w:t>
      </w:r>
      <w:r w:rsidR="00D84585" w:rsidRPr="00C21B52">
        <w:rPr>
          <w:rFonts w:ascii="Times New Roman" w:eastAsia="Calibri" w:hAnsi="Times New Roman" w:cs="Times New Roman"/>
          <w:color w:val="000000"/>
          <w:sz w:val="28"/>
          <w:szCs w:val="28"/>
        </w:rPr>
        <w:t>выбор</w:t>
      </w:r>
      <w:r w:rsidRPr="00C21B52">
        <w:rPr>
          <w:rFonts w:ascii="Times New Roman" w:eastAsia="Calibri" w:hAnsi="Times New Roman" w:cs="Times New Roman"/>
          <w:color w:val="000000"/>
          <w:sz w:val="28"/>
          <w:szCs w:val="28"/>
        </w:rPr>
        <w:t xml:space="preserve">, консультирование в отношении </w:t>
      </w:r>
      <w:r w:rsidR="00A91B15" w:rsidRPr="00C21B52">
        <w:rPr>
          <w:rFonts w:ascii="Times New Roman" w:eastAsia="Calibri" w:hAnsi="Times New Roman" w:cs="Times New Roman"/>
          <w:color w:val="000000"/>
          <w:sz w:val="28"/>
          <w:szCs w:val="28"/>
        </w:rPr>
        <w:t xml:space="preserve">их </w:t>
      </w:r>
      <w:r w:rsidRPr="00C21B52">
        <w:rPr>
          <w:rFonts w:ascii="Times New Roman" w:eastAsia="Calibri" w:hAnsi="Times New Roman" w:cs="Times New Roman"/>
          <w:color w:val="000000"/>
          <w:sz w:val="28"/>
          <w:szCs w:val="28"/>
        </w:rPr>
        <w:t>профессиональн</w:t>
      </w:r>
      <w:r w:rsidR="00A91B15" w:rsidRPr="00C21B52">
        <w:rPr>
          <w:rFonts w:ascii="Times New Roman" w:eastAsia="Calibri" w:hAnsi="Times New Roman" w:cs="Times New Roman"/>
          <w:color w:val="000000"/>
          <w:sz w:val="28"/>
          <w:szCs w:val="28"/>
        </w:rPr>
        <w:t>ых</w:t>
      </w:r>
      <w:r w:rsidRPr="00C21B52">
        <w:rPr>
          <w:rFonts w:ascii="Times New Roman" w:eastAsia="Calibri" w:hAnsi="Times New Roman" w:cs="Times New Roman"/>
          <w:color w:val="000000"/>
          <w:sz w:val="28"/>
          <w:szCs w:val="28"/>
        </w:rPr>
        <w:t xml:space="preserve"> </w:t>
      </w:r>
      <w:r w:rsidR="00A91B15" w:rsidRPr="00C21B52">
        <w:rPr>
          <w:rFonts w:ascii="Times New Roman" w:eastAsia="Calibri" w:hAnsi="Times New Roman" w:cs="Times New Roman"/>
          <w:color w:val="000000"/>
          <w:sz w:val="28"/>
          <w:szCs w:val="28"/>
        </w:rPr>
        <w:t>компетенций;</w:t>
      </w:r>
    </w:p>
    <w:p w:rsidR="00A91B15" w:rsidRPr="00C21B52" w:rsidRDefault="00A91B15"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д) определение условий найма, переговоры в части конкретных условий найма, таких как уровень заработной платы, рабочие часы, компенсационные пакеты.</w:t>
      </w:r>
    </w:p>
    <w:p w:rsidR="001A7D26" w:rsidRPr="00C21B52" w:rsidRDefault="00A91B15"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12.47.П2. </w:t>
      </w:r>
      <w:r w:rsidRPr="00C21B52">
        <w:rPr>
          <w:rFonts w:ascii="Times New Roman" w:eastAsia="Calibri" w:hAnsi="Times New Roman" w:cs="Times New Roman"/>
          <w:sz w:val="28"/>
          <w:szCs w:val="28"/>
        </w:rPr>
        <w:t xml:space="preserve">Согласно пункту </w:t>
      </w:r>
      <w:r w:rsidRPr="00C21B52">
        <w:rPr>
          <w:rFonts w:ascii="Times New Roman" w:eastAsia="Calibri" w:hAnsi="Times New Roman" w:cs="Times New Roman"/>
          <w:color w:val="000000"/>
          <w:sz w:val="28"/>
          <w:szCs w:val="28"/>
        </w:rPr>
        <w:t xml:space="preserve">12.7.Т.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ау</w:t>
      </w:r>
      <w:r w:rsidRPr="00C21B52">
        <w:rPr>
          <w:rFonts w:ascii="Times New Roman" w:hAnsi="Times New Roman"/>
          <w:sz w:val="28"/>
        </w:rPr>
        <w:t xml:space="preserve">диторская организация, другая организация в сети не должны принимать на себя ответственность за </w:t>
      </w:r>
      <w:r w:rsidRPr="00C21B52">
        <w:rPr>
          <w:rFonts w:ascii="Times New Roman" w:eastAsia="Calibri" w:hAnsi="Times New Roman" w:cs="Times New Roman"/>
          <w:sz w:val="28"/>
          <w:szCs w:val="28"/>
        </w:rPr>
        <w:t>выполнение функций руководства</w:t>
      </w:r>
      <w:r w:rsidRPr="00C21B52">
        <w:rPr>
          <w:rFonts w:ascii="Times New Roman" w:hAnsi="Times New Roman"/>
          <w:sz w:val="28"/>
        </w:rPr>
        <w:t xml:space="preserve"> аудируемого лица. </w:t>
      </w:r>
      <w:r w:rsidR="00033511" w:rsidRPr="00C21B52">
        <w:rPr>
          <w:rFonts w:ascii="Times New Roman" w:hAnsi="Times New Roman"/>
          <w:sz w:val="28"/>
        </w:rPr>
        <w:t>У</w:t>
      </w:r>
      <w:r w:rsidRPr="00C21B52">
        <w:rPr>
          <w:rFonts w:ascii="Times New Roman" w:hAnsi="Times New Roman"/>
          <w:sz w:val="28"/>
        </w:rPr>
        <w:t xml:space="preserve">гроза независимости, как правило, не возникает </w:t>
      </w:r>
      <w:r w:rsidRPr="00C21B52">
        <w:rPr>
          <w:rFonts w:ascii="Times New Roman" w:eastAsia="Calibri" w:hAnsi="Times New Roman" w:cs="Times New Roman"/>
          <w:color w:val="000000"/>
          <w:sz w:val="28"/>
          <w:szCs w:val="28"/>
        </w:rPr>
        <w:t>при условии, что работники аудиторской организации, другой организации в сети не принимают ответственности за выполнение функций руководства аудируемого лица</w:t>
      </w:r>
      <w:r w:rsidR="00033511" w:rsidRPr="00C21B52">
        <w:rPr>
          <w:rFonts w:ascii="Times New Roman" w:eastAsia="Calibri" w:hAnsi="Times New Roman" w:cs="Times New Roman"/>
          <w:color w:val="000000"/>
          <w:sz w:val="28"/>
          <w:szCs w:val="28"/>
        </w:rPr>
        <w:t xml:space="preserve">, </w:t>
      </w:r>
      <w:r w:rsidR="00033511" w:rsidRPr="00C21B52">
        <w:rPr>
          <w:rFonts w:ascii="Times New Roman" w:hAnsi="Times New Roman"/>
          <w:sz w:val="28"/>
        </w:rPr>
        <w:t>пр</w:t>
      </w:r>
      <w:r w:rsidR="00033511" w:rsidRPr="00C21B52">
        <w:rPr>
          <w:rFonts w:ascii="Times New Roman" w:eastAsia="Calibri" w:hAnsi="Times New Roman" w:cs="Times New Roman"/>
          <w:color w:val="000000"/>
          <w:sz w:val="28"/>
          <w:szCs w:val="28"/>
        </w:rPr>
        <w:t>и оказании следующих видов услуг по найму персонала</w:t>
      </w:r>
      <w:r w:rsidRPr="00C21B52">
        <w:rPr>
          <w:rFonts w:ascii="Times New Roman" w:eastAsia="Calibri" w:hAnsi="Times New Roman" w:cs="Times New Roman"/>
          <w:color w:val="000000"/>
          <w:sz w:val="28"/>
          <w:szCs w:val="28"/>
        </w:rPr>
        <w:t>:</w:t>
      </w:r>
    </w:p>
    <w:p w:rsidR="007D26D6" w:rsidRPr="00C21B52" w:rsidRDefault="007D26D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анализ уровня профессиональной квалификации, компетенций нескольких </w:t>
      </w:r>
      <w:r w:rsidR="00D84585" w:rsidRPr="00C21B52">
        <w:rPr>
          <w:rFonts w:ascii="Times New Roman" w:eastAsia="Calibri" w:hAnsi="Times New Roman" w:cs="Times New Roman"/>
          <w:color w:val="000000"/>
          <w:sz w:val="28"/>
          <w:szCs w:val="28"/>
        </w:rPr>
        <w:t xml:space="preserve">потенциальных </w:t>
      </w:r>
      <w:r w:rsidRPr="00C21B52">
        <w:rPr>
          <w:rFonts w:ascii="Times New Roman" w:eastAsia="Calibri" w:hAnsi="Times New Roman" w:cs="Times New Roman"/>
          <w:color w:val="000000"/>
          <w:sz w:val="28"/>
          <w:szCs w:val="28"/>
        </w:rPr>
        <w:t>претендентов на вакантную должность, консультирование в отношении их соответствия требованиям к должности;</w:t>
      </w:r>
    </w:p>
    <w:p w:rsidR="007D26D6" w:rsidRPr="00C21B52" w:rsidRDefault="007D26D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б) интервьюирование </w:t>
      </w:r>
      <w:r w:rsidR="00D84585" w:rsidRPr="00C21B52">
        <w:rPr>
          <w:rFonts w:ascii="Times New Roman" w:eastAsia="Calibri" w:hAnsi="Times New Roman" w:cs="Times New Roman"/>
          <w:color w:val="000000"/>
          <w:sz w:val="28"/>
          <w:szCs w:val="28"/>
        </w:rPr>
        <w:t xml:space="preserve">потенциальных </w:t>
      </w:r>
      <w:r w:rsidRPr="00C21B52">
        <w:rPr>
          <w:rFonts w:ascii="Times New Roman" w:eastAsia="Calibri" w:hAnsi="Times New Roman" w:cs="Times New Roman"/>
          <w:color w:val="000000"/>
          <w:sz w:val="28"/>
          <w:szCs w:val="28"/>
        </w:rPr>
        <w:t>претендентов на вакантную должность, консультирование в отношении их профессиональных компетенций на предмет соответствия требованиям к должности из финансово-учетного блока, административного блока, блока внутреннего аудита.</w:t>
      </w:r>
    </w:p>
    <w:p w:rsidR="007D26D6" w:rsidRPr="00C21B52" w:rsidRDefault="007D26D6"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12.48.Т</w:t>
      </w:r>
      <w:r w:rsidRPr="00C21B52">
        <w:rPr>
          <w:rFonts w:ascii="Times New Roman" w:eastAsia="Calibri" w:hAnsi="Times New Roman" w:cs="Times New Roman"/>
          <w:color w:val="000000"/>
          <w:sz w:val="28"/>
          <w:szCs w:val="28"/>
        </w:rPr>
        <w:t>. При оказании услуг по найму персонала аудиторская организация, другая организация в сети должны обеспечить выполнение следующих условий:</w:t>
      </w:r>
    </w:p>
    <w:p w:rsidR="004544E3" w:rsidRPr="00C21B52" w:rsidRDefault="004544E3"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lastRenderedPageBreak/>
        <w:t>а)</w:t>
      </w:r>
      <w:r w:rsidRPr="00C21B52">
        <w:rPr>
          <w:rFonts w:ascii="Times New Roman" w:eastAsia="Calibri" w:hAnsi="Times New Roman" w:cs="Times New Roman"/>
          <w:color w:val="000000"/>
          <w:sz w:val="28"/>
          <w:szCs w:val="28"/>
        </w:rPr>
        <w:t xml:space="preserve"> </w:t>
      </w:r>
      <w:r w:rsidR="00D84585" w:rsidRPr="00C21B52">
        <w:rPr>
          <w:rFonts w:ascii="Times New Roman" w:eastAsia="Calibri" w:hAnsi="Times New Roman" w:cs="Times New Roman"/>
          <w:color w:val="000000"/>
          <w:sz w:val="28"/>
          <w:szCs w:val="28"/>
        </w:rPr>
        <w:t>аудируемое лицо назначает компетентных лиц, предпочтительно из руководящего состава, ответственных за принятие всех решений в отношении найма претендентов на должность;</w:t>
      </w:r>
    </w:p>
    <w:p w:rsidR="00D84585" w:rsidRPr="00C21B52" w:rsidRDefault="00D84585"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аудируемое лицо само принимает все решения в отношении процесса найма, включая:</w:t>
      </w:r>
    </w:p>
    <w:p w:rsidR="00D84585" w:rsidRPr="00C21B52" w:rsidRDefault="00D84585" w:rsidP="00D8458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определение соответствия потенциальных претендентов на должность </w:t>
      </w:r>
      <w:r w:rsidR="00033511" w:rsidRPr="00C21B52">
        <w:rPr>
          <w:rFonts w:ascii="Times New Roman" w:eastAsia="Calibri" w:hAnsi="Times New Roman" w:cs="Times New Roman"/>
          <w:color w:val="000000"/>
          <w:sz w:val="28"/>
          <w:szCs w:val="28"/>
        </w:rPr>
        <w:t xml:space="preserve">установленным </w:t>
      </w:r>
      <w:r w:rsidRPr="00C21B52">
        <w:rPr>
          <w:rFonts w:ascii="Times New Roman" w:eastAsia="Calibri" w:hAnsi="Times New Roman" w:cs="Times New Roman"/>
          <w:color w:val="000000"/>
          <w:sz w:val="28"/>
          <w:szCs w:val="28"/>
        </w:rPr>
        <w:t>требованиям к должности</w:t>
      </w:r>
      <w:r w:rsidR="00033511" w:rsidRPr="00C21B52">
        <w:rPr>
          <w:rFonts w:ascii="Times New Roman" w:eastAsia="Calibri" w:hAnsi="Times New Roman" w:cs="Times New Roman"/>
          <w:color w:val="000000"/>
          <w:sz w:val="28"/>
          <w:szCs w:val="28"/>
        </w:rPr>
        <w:t>,</w:t>
      </w:r>
      <w:r w:rsidRPr="00C21B52">
        <w:rPr>
          <w:rFonts w:ascii="Times New Roman" w:eastAsia="Calibri" w:hAnsi="Times New Roman" w:cs="Times New Roman"/>
          <w:color w:val="000000"/>
          <w:sz w:val="28"/>
          <w:szCs w:val="28"/>
        </w:rPr>
        <w:t xml:space="preserve"> отбор претендентов, соответствующих </w:t>
      </w:r>
      <w:r w:rsidR="00033511" w:rsidRPr="00C21B52">
        <w:rPr>
          <w:rFonts w:ascii="Times New Roman" w:eastAsia="Calibri" w:hAnsi="Times New Roman" w:cs="Times New Roman"/>
          <w:color w:val="000000"/>
          <w:sz w:val="28"/>
          <w:szCs w:val="28"/>
        </w:rPr>
        <w:t>таким</w:t>
      </w:r>
      <w:r w:rsidRPr="00C21B52">
        <w:rPr>
          <w:rFonts w:ascii="Times New Roman" w:eastAsia="Calibri" w:hAnsi="Times New Roman" w:cs="Times New Roman"/>
          <w:color w:val="000000"/>
          <w:sz w:val="28"/>
          <w:szCs w:val="28"/>
        </w:rPr>
        <w:t xml:space="preserve"> требованиям;</w:t>
      </w:r>
    </w:p>
    <w:p w:rsidR="00D84585" w:rsidRPr="00C21B52" w:rsidRDefault="00D84585" w:rsidP="00D8458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определение условий найма, переговоры в части конкретных условий найма, таких как уровень заработной платы, рабочие часы, компенсационные пакеты.</w:t>
      </w:r>
    </w:p>
    <w:p w:rsidR="00D84585" w:rsidRPr="00C21B52" w:rsidRDefault="00D84585" w:rsidP="00D84585">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12.49.П1. </w:t>
      </w:r>
      <w:r w:rsidRPr="00C21B52">
        <w:rPr>
          <w:rFonts w:ascii="Times New Roman" w:hAnsi="Times New Roman" w:cs="Times New Roman"/>
          <w:color w:val="000000"/>
          <w:sz w:val="28"/>
          <w:szCs w:val="28"/>
        </w:rPr>
        <w:t>П</w:t>
      </w:r>
      <w:r w:rsidRPr="00C21B52">
        <w:rPr>
          <w:rFonts w:ascii="Times New Roman" w:eastAsia="Calibri" w:hAnsi="Times New Roman" w:cs="Times New Roman"/>
          <w:color w:val="000000"/>
          <w:sz w:val="28"/>
          <w:szCs w:val="28"/>
        </w:rPr>
        <w:t>ри оценке уровня указанных угроз личной заинтересованности, близкого знакомства, шантажа</w:t>
      </w:r>
      <w:r w:rsidRPr="00C21B52">
        <w:rPr>
          <w:rFonts w:ascii="Times New Roman" w:hAnsi="Times New Roman" w:cs="Times New Roman"/>
          <w:color w:val="000000"/>
          <w:sz w:val="28"/>
          <w:szCs w:val="28"/>
        </w:rPr>
        <w:t xml:space="preserve">, возникающих в связи с оказанием </w:t>
      </w:r>
      <w:r w:rsidRPr="00C21B52">
        <w:rPr>
          <w:rFonts w:ascii="Times New Roman" w:eastAsia="Calibri" w:hAnsi="Times New Roman" w:cs="Times New Roman"/>
          <w:sz w:val="28"/>
          <w:szCs w:val="28"/>
        </w:rPr>
        <w:t xml:space="preserve">аудируемому лицу услуг по найму персонала, </w:t>
      </w:r>
      <w:r w:rsidRPr="00C21B52">
        <w:rPr>
          <w:rFonts w:ascii="Times New Roman" w:hAnsi="Times New Roman" w:cs="Times New Roman"/>
          <w:sz w:val="28"/>
          <w:szCs w:val="28"/>
        </w:rPr>
        <w:t>рассматриваются, в частности, следующие факторы</w:t>
      </w:r>
      <w:r w:rsidRPr="00C21B52">
        <w:rPr>
          <w:rFonts w:ascii="Times New Roman" w:eastAsia="Calibri" w:hAnsi="Times New Roman" w:cs="Times New Roman"/>
          <w:color w:val="000000"/>
          <w:sz w:val="28"/>
          <w:szCs w:val="28"/>
        </w:rPr>
        <w:t>:</w:t>
      </w:r>
    </w:p>
    <w:p w:rsidR="00936591" w:rsidRPr="00C21B52" w:rsidRDefault="00936591"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характер запрашиваемого содействия; </w:t>
      </w:r>
    </w:p>
    <w:p w:rsidR="00936591" w:rsidRPr="00C21B52" w:rsidRDefault="00D8458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уров</w:t>
      </w:r>
      <w:r w:rsidR="00033511" w:rsidRPr="00C21B52">
        <w:rPr>
          <w:rFonts w:ascii="Times New Roman" w:eastAsia="Calibri" w:hAnsi="Times New Roman" w:cs="Times New Roman"/>
          <w:color w:val="000000"/>
          <w:sz w:val="28"/>
          <w:szCs w:val="28"/>
        </w:rPr>
        <w:t>ень</w:t>
      </w:r>
      <w:r w:rsidRPr="00C21B52">
        <w:rPr>
          <w:rFonts w:ascii="Times New Roman" w:eastAsia="Calibri" w:hAnsi="Times New Roman" w:cs="Times New Roman"/>
          <w:color w:val="000000"/>
          <w:sz w:val="28"/>
          <w:szCs w:val="28"/>
        </w:rPr>
        <w:t xml:space="preserve"> вакантной должности;</w:t>
      </w:r>
    </w:p>
    <w:p w:rsidR="00D84585" w:rsidRPr="00C21B52" w:rsidRDefault="00D84585"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конфликт интересов или взаимоотношения, которые могут существовать</w:t>
      </w:r>
      <w:r w:rsidR="00033511" w:rsidRPr="00C21B52">
        <w:rPr>
          <w:rFonts w:ascii="Times New Roman" w:eastAsia="Calibri" w:hAnsi="Times New Roman" w:cs="Times New Roman"/>
          <w:color w:val="000000"/>
          <w:sz w:val="28"/>
          <w:szCs w:val="28"/>
        </w:rPr>
        <w:t xml:space="preserve"> между претендентам на должность</w:t>
      </w:r>
      <w:r w:rsidRPr="00C21B52">
        <w:rPr>
          <w:rFonts w:ascii="Times New Roman" w:eastAsia="Calibri" w:hAnsi="Times New Roman" w:cs="Times New Roman"/>
          <w:color w:val="000000"/>
          <w:sz w:val="28"/>
          <w:szCs w:val="28"/>
        </w:rPr>
        <w:t xml:space="preserve"> и аудиторской организацией, другой организацией в сети, оказывающими услуги.</w:t>
      </w:r>
    </w:p>
    <w:p w:rsidR="007D26D6" w:rsidRPr="00C21B52" w:rsidRDefault="00E65A84" w:rsidP="00E65A84">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12.49.П2. </w:t>
      </w:r>
      <w:r w:rsidRPr="00C21B52">
        <w:rPr>
          <w:rFonts w:ascii="Times New Roman" w:eastAsia="Calibri" w:hAnsi="Times New Roman" w:cs="Times New Roman"/>
          <w:sz w:val="28"/>
          <w:szCs w:val="28"/>
        </w:rPr>
        <w:t xml:space="preserve">Примером меры предосторожности, которая может быть предпринята в ответ на возникающие в данных обстоятельствах угрозы </w:t>
      </w:r>
      <w:r w:rsidRPr="00C21B52">
        <w:rPr>
          <w:rFonts w:ascii="Times New Roman" w:eastAsia="Calibri" w:hAnsi="Times New Roman" w:cs="Times New Roman"/>
          <w:color w:val="000000"/>
          <w:sz w:val="28"/>
          <w:szCs w:val="28"/>
        </w:rPr>
        <w:t>личной заинтересованности, близкого знакомства, шантажа</w:t>
      </w:r>
      <w:r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sz w:val="28"/>
          <w:szCs w:val="28"/>
        </w:rPr>
        <w:t xml:space="preserve">является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4729ED" w:rsidRPr="00C21B52" w:rsidRDefault="004729ED" w:rsidP="00DB6183">
      <w:pPr>
        <w:pStyle w:val="2"/>
        <w:rPr>
          <w:color w:val="000000"/>
        </w:rPr>
      </w:pPr>
      <w:bookmarkStart w:id="206" w:name="_Toc24918341"/>
      <w:r w:rsidRPr="00C21B52">
        <w:t>Запрещенные услуги по найму персонала</w:t>
      </w:r>
      <w:bookmarkEnd w:id="206"/>
    </w:p>
    <w:p w:rsidR="00134A0C" w:rsidRPr="00C21B52" w:rsidRDefault="004729E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12.50.Т.</w:t>
      </w:r>
      <w:r w:rsidRPr="00C21B52">
        <w:rPr>
          <w:rFonts w:ascii="Times New Roman" w:eastAsia="Calibri" w:hAnsi="Times New Roman" w:cs="Times New Roman"/>
          <w:color w:val="000000"/>
          <w:sz w:val="28"/>
          <w:szCs w:val="28"/>
        </w:rPr>
        <w:t xml:space="preserve"> </w:t>
      </w:r>
      <w:r w:rsidR="00585069" w:rsidRPr="00C21B52">
        <w:rPr>
          <w:rFonts w:ascii="Times New Roman" w:eastAsia="Calibri" w:hAnsi="Times New Roman" w:cs="Times New Roman"/>
          <w:color w:val="000000"/>
          <w:sz w:val="28"/>
          <w:szCs w:val="28"/>
        </w:rPr>
        <w:t>При оказании услуг по найму персонала а</w:t>
      </w:r>
      <w:r w:rsidR="00134A0C" w:rsidRPr="00C21B52">
        <w:rPr>
          <w:rFonts w:ascii="Times New Roman" w:eastAsia="Calibri" w:hAnsi="Times New Roman" w:cs="Times New Roman"/>
          <w:color w:val="000000"/>
          <w:sz w:val="28"/>
          <w:szCs w:val="28"/>
        </w:rPr>
        <w:t xml:space="preserve">удиторская организация, другая организация в сети не должны выступать в роли лица, ведущего переговоры от имени аудируемого лица. </w:t>
      </w:r>
    </w:p>
    <w:p w:rsidR="00585069" w:rsidRPr="00C21B52" w:rsidRDefault="00134A0C"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12.51.Т.</w:t>
      </w:r>
      <w:r w:rsidRPr="00C21B52">
        <w:rPr>
          <w:rFonts w:ascii="Times New Roman" w:eastAsia="Calibri" w:hAnsi="Times New Roman" w:cs="Times New Roman"/>
          <w:color w:val="000000"/>
          <w:sz w:val="28"/>
          <w:szCs w:val="28"/>
        </w:rPr>
        <w:t xml:space="preserve"> </w:t>
      </w:r>
      <w:r w:rsidR="00585069" w:rsidRPr="00C21B52">
        <w:rPr>
          <w:rFonts w:ascii="Times New Roman" w:eastAsia="Calibri" w:hAnsi="Times New Roman" w:cs="Times New Roman"/>
          <w:color w:val="000000"/>
          <w:sz w:val="28"/>
          <w:szCs w:val="28"/>
        </w:rPr>
        <w:t>Аудиторская организация, другая организация в сети не должны оказывать</w:t>
      </w:r>
      <w:r w:rsidR="00936591" w:rsidRPr="00C21B52">
        <w:rPr>
          <w:rFonts w:ascii="Times New Roman" w:eastAsia="Calibri" w:hAnsi="Times New Roman" w:cs="Times New Roman"/>
          <w:color w:val="000000"/>
          <w:sz w:val="28"/>
          <w:szCs w:val="28"/>
        </w:rPr>
        <w:t xml:space="preserve"> </w:t>
      </w:r>
      <w:r w:rsidR="00585069" w:rsidRPr="00C21B52">
        <w:rPr>
          <w:rFonts w:ascii="Times New Roman" w:eastAsia="Calibri" w:hAnsi="Times New Roman" w:cs="Times New Roman"/>
          <w:color w:val="000000"/>
          <w:sz w:val="28"/>
          <w:szCs w:val="28"/>
        </w:rPr>
        <w:t xml:space="preserve">аудируемому лицу </w:t>
      </w:r>
      <w:r w:rsidR="00936591" w:rsidRPr="00C21B52">
        <w:rPr>
          <w:rFonts w:ascii="Times New Roman" w:eastAsia="Calibri" w:hAnsi="Times New Roman" w:cs="Times New Roman"/>
          <w:color w:val="000000"/>
          <w:sz w:val="28"/>
          <w:szCs w:val="28"/>
        </w:rPr>
        <w:t>следующие услуги по найму персонала</w:t>
      </w:r>
      <w:r w:rsidR="00585069" w:rsidRPr="00C21B52">
        <w:rPr>
          <w:rFonts w:ascii="Times New Roman" w:eastAsia="Calibri" w:hAnsi="Times New Roman" w:cs="Times New Roman"/>
          <w:color w:val="000000"/>
          <w:sz w:val="28"/>
          <w:szCs w:val="28"/>
        </w:rPr>
        <w:t>:</w:t>
      </w:r>
    </w:p>
    <w:p w:rsidR="00585069" w:rsidRPr="00C21B52" w:rsidRDefault="00585069" w:rsidP="00585069">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поиск, направление запросов потенциальным претендентам; </w:t>
      </w:r>
    </w:p>
    <w:p w:rsidR="00585069" w:rsidRPr="00C21B52" w:rsidRDefault="00585069" w:rsidP="00585069">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проверка рекомендаций потенциальных претендентов </w:t>
      </w:r>
    </w:p>
    <w:p w:rsidR="00585069" w:rsidRPr="00C21B52" w:rsidRDefault="00585069" w:rsidP="00585069">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на должност</w:t>
      </w:r>
      <w:r w:rsidR="002E539F" w:rsidRPr="00C21B52">
        <w:rPr>
          <w:rFonts w:ascii="Times New Roman" w:eastAsia="Calibri" w:hAnsi="Times New Roman" w:cs="Times New Roman"/>
          <w:color w:val="000000"/>
          <w:sz w:val="28"/>
          <w:szCs w:val="28"/>
        </w:rPr>
        <w:t>ь</w:t>
      </w:r>
      <w:r w:rsidRPr="00C21B52">
        <w:rPr>
          <w:rFonts w:ascii="Times New Roman" w:eastAsia="Calibri" w:hAnsi="Times New Roman" w:cs="Times New Roman"/>
          <w:color w:val="000000"/>
          <w:sz w:val="28"/>
          <w:szCs w:val="28"/>
        </w:rPr>
        <w:t>:</w:t>
      </w:r>
    </w:p>
    <w:p w:rsidR="00585069" w:rsidRPr="00C21B52" w:rsidRDefault="00585069" w:rsidP="00585069">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руководителя, должностного лица аудируемого лица;</w:t>
      </w:r>
    </w:p>
    <w:p w:rsidR="00585069" w:rsidRPr="00C21B52" w:rsidRDefault="00585069" w:rsidP="00585069">
      <w:pPr>
        <w:tabs>
          <w:tab w:val="left" w:pos="0"/>
        </w:tabs>
        <w:autoSpaceDE w:val="0"/>
        <w:autoSpaceDN w:val="0"/>
        <w:adjustRightInd w:val="0"/>
        <w:spacing w:after="0" w:line="240" w:lineRule="auto"/>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ab/>
        <w:t xml:space="preserve">- </w:t>
      </w:r>
      <w:r w:rsidRPr="00C21B52">
        <w:rPr>
          <w:rFonts w:ascii="Times New Roman" w:eastAsia="Calibri" w:hAnsi="Times New Roman" w:cs="Times New Roman"/>
          <w:sz w:val="28"/>
          <w:szCs w:val="28"/>
        </w:rPr>
        <w:t xml:space="preserve">которая позволяет </w:t>
      </w:r>
      <w:r w:rsidR="002E539F" w:rsidRPr="00C21B52">
        <w:rPr>
          <w:rFonts w:ascii="Times New Roman" w:eastAsia="Calibri" w:hAnsi="Times New Roman" w:cs="Times New Roman"/>
          <w:sz w:val="28"/>
          <w:szCs w:val="28"/>
        </w:rPr>
        <w:t xml:space="preserve">сотруднику </w:t>
      </w:r>
      <w:r w:rsidRPr="00C21B52">
        <w:rPr>
          <w:rFonts w:ascii="Times New Roman" w:eastAsia="Calibri" w:hAnsi="Times New Roman" w:cs="Times New Roman"/>
          <w:sz w:val="28"/>
          <w:szCs w:val="28"/>
        </w:rPr>
        <w:t>оказывать значительное влияние на организацию и ведение бухгалтерского учета аудируемого лица или составление бухгалтерской (финансовой) отчетности, в отношении которой аудиторская организация будет выражать мнение</w:t>
      </w:r>
    </w:p>
    <w:p w:rsidR="00D24E6A" w:rsidRPr="00C21B52" w:rsidRDefault="00D24E6A" w:rsidP="00DB6183">
      <w:pPr>
        <w:pStyle w:val="1"/>
        <w:rPr>
          <w:lang w:val="ru-RU"/>
        </w:rPr>
      </w:pPr>
      <w:bookmarkStart w:id="207" w:name="_Toc24918342"/>
      <w:bookmarkStart w:id="208" w:name="_Toc323978613"/>
      <w:r w:rsidRPr="00C21B52">
        <w:rPr>
          <w:lang w:val="ru-RU"/>
        </w:rPr>
        <w:lastRenderedPageBreak/>
        <w:t>УСЛУГИ, СВЯЗАННЫЕ С КОРПОРАТИВНЫМИ ФИНАНСАМИ</w:t>
      </w:r>
      <w:bookmarkEnd w:id="207"/>
    </w:p>
    <w:bookmarkEnd w:id="208"/>
    <w:p w:rsidR="004676EF" w:rsidRPr="00C21B52" w:rsidRDefault="004676EF"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12.52.П1. </w:t>
      </w:r>
      <w:r w:rsidR="00936591" w:rsidRPr="00C21B52">
        <w:rPr>
          <w:rFonts w:ascii="Times New Roman" w:eastAsia="Calibri" w:hAnsi="Times New Roman" w:cs="Times New Roman"/>
          <w:color w:val="000000"/>
          <w:sz w:val="28"/>
          <w:szCs w:val="28"/>
        </w:rPr>
        <w:t xml:space="preserve">Предоставление </w:t>
      </w:r>
      <w:r w:rsidRPr="00C21B52">
        <w:rPr>
          <w:rFonts w:ascii="Times New Roman" w:eastAsia="Calibri" w:hAnsi="Times New Roman" w:cs="Times New Roman"/>
          <w:color w:val="000000"/>
          <w:sz w:val="28"/>
          <w:szCs w:val="28"/>
        </w:rPr>
        <w:t xml:space="preserve">аудируемому лицу </w:t>
      </w:r>
      <w:r w:rsidR="00936591" w:rsidRPr="00C21B52">
        <w:rPr>
          <w:rFonts w:ascii="Times New Roman" w:eastAsia="Calibri" w:hAnsi="Times New Roman" w:cs="Times New Roman"/>
          <w:color w:val="000000"/>
          <w:sz w:val="28"/>
          <w:szCs w:val="28"/>
        </w:rPr>
        <w:t>услуг, связанных с корпоративными финансами</w:t>
      </w:r>
      <w:r w:rsidRPr="00C21B52">
        <w:rPr>
          <w:rFonts w:ascii="Times New Roman" w:eastAsia="Calibri" w:hAnsi="Times New Roman" w:cs="Times New Roman"/>
          <w:color w:val="000000"/>
          <w:sz w:val="28"/>
          <w:szCs w:val="28"/>
        </w:rPr>
        <w:t>,</w:t>
      </w:r>
      <w:r w:rsidR="00936591" w:rsidRPr="00C21B52">
        <w:rPr>
          <w:rFonts w:ascii="Times New Roman" w:eastAsia="Calibri" w:hAnsi="Times New Roman" w:cs="Times New Roman"/>
          <w:color w:val="000000"/>
          <w:sz w:val="28"/>
          <w:szCs w:val="28"/>
        </w:rPr>
        <w:t xml:space="preserve"> может создать угрозы </w:t>
      </w:r>
      <w:r w:rsidRPr="00C21B52">
        <w:rPr>
          <w:rFonts w:ascii="Times New Roman" w:eastAsia="Calibri" w:hAnsi="Times New Roman" w:cs="Times New Roman"/>
          <w:color w:val="000000"/>
          <w:sz w:val="28"/>
          <w:szCs w:val="28"/>
        </w:rPr>
        <w:t xml:space="preserve">самоконтроля, </w:t>
      </w:r>
      <w:r w:rsidR="00936591" w:rsidRPr="00C21B52">
        <w:rPr>
          <w:rFonts w:ascii="Times New Roman" w:eastAsia="Calibri" w:hAnsi="Times New Roman" w:cs="Times New Roman"/>
          <w:color w:val="000000"/>
          <w:sz w:val="28"/>
          <w:szCs w:val="28"/>
        </w:rPr>
        <w:t>заступничества.</w:t>
      </w:r>
      <w:r w:rsidRPr="00C21B52">
        <w:rPr>
          <w:rFonts w:ascii="Times New Roman" w:eastAsia="Calibri" w:hAnsi="Times New Roman" w:cs="Times New Roman"/>
          <w:color w:val="000000"/>
          <w:sz w:val="28"/>
          <w:szCs w:val="28"/>
        </w:rPr>
        <w:t xml:space="preserve"> </w:t>
      </w:r>
    </w:p>
    <w:p w:rsidR="004676EF" w:rsidRPr="00C21B52" w:rsidRDefault="004676EF"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12.5</w:t>
      </w:r>
      <w:r w:rsidR="007B286E" w:rsidRPr="00C21B52">
        <w:rPr>
          <w:rFonts w:ascii="Times New Roman" w:eastAsia="Calibri" w:hAnsi="Times New Roman" w:cs="Times New Roman"/>
          <w:color w:val="000000"/>
          <w:sz w:val="28"/>
          <w:szCs w:val="28"/>
        </w:rPr>
        <w:t>3</w:t>
      </w:r>
      <w:r w:rsidRPr="00C21B52">
        <w:rPr>
          <w:rFonts w:ascii="Times New Roman" w:eastAsia="Calibri" w:hAnsi="Times New Roman" w:cs="Times New Roman"/>
          <w:color w:val="000000"/>
          <w:sz w:val="28"/>
          <w:szCs w:val="28"/>
        </w:rPr>
        <w:t>.П</w:t>
      </w:r>
      <w:r w:rsidR="007B286E" w:rsidRPr="00C21B52">
        <w:rPr>
          <w:rFonts w:ascii="Times New Roman" w:eastAsia="Calibri" w:hAnsi="Times New Roman" w:cs="Times New Roman"/>
          <w:color w:val="000000"/>
          <w:sz w:val="28"/>
          <w:szCs w:val="28"/>
        </w:rPr>
        <w:t>1</w:t>
      </w:r>
      <w:r w:rsidRPr="00C21B52">
        <w:rPr>
          <w:rFonts w:ascii="Times New Roman" w:eastAsia="Calibri" w:hAnsi="Times New Roman" w:cs="Times New Roman"/>
          <w:color w:val="000000"/>
          <w:sz w:val="28"/>
          <w:szCs w:val="28"/>
        </w:rPr>
        <w:t>. Примеры услуг, связанных с корпоративными финансами, которые могут создать угрозы самоконтроля, заступничества, в частности, включают:</w:t>
      </w:r>
    </w:p>
    <w:p w:rsidR="007B286E" w:rsidRPr="00C21B52" w:rsidRDefault="004676EF"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содействие аудируемому лицу в разработке корпоративной стратегии; </w:t>
      </w:r>
    </w:p>
    <w:p w:rsidR="007B286E" w:rsidRPr="00C21B52" w:rsidRDefault="007B286E"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w:t>
      </w:r>
      <w:r w:rsidR="004676EF" w:rsidRPr="00C21B52">
        <w:rPr>
          <w:rFonts w:ascii="Times New Roman" w:eastAsia="Calibri" w:hAnsi="Times New Roman" w:cs="Times New Roman"/>
          <w:color w:val="000000"/>
          <w:sz w:val="28"/>
          <w:szCs w:val="28"/>
        </w:rPr>
        <w:t xml:space="preserve">определение возможных объектов инвестиций или приобретения; </w:t>
      </w:r>
    </w:p>
    <w:p w:rsidR="007B286E" w:rsidRPr="00C21B52" w:rsidRDefault="007B286E"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w:t>
      </w:r>
      <w:r w:rsidR="004676EF" w:rsidRPr="00C21B52">
        <w:rPr>
          <w:rFonts w:ascii="Times New Roman" w:eastAsia="Calibri" w:hAnsi="Times New Roman" w:cs="Times New Roman"/>
          <w:color w:val="000000"/>
          <w:sz w:val="28"/>
          <w:szCs w:val="28"/>
        </w:rPr>
        <w:t xml:space="preserve">консультации по операциям продажи, иного отчуждения; </w:t>
      </w:r>
    </w:p>
    <w:p w:rsidR="007B286E" w:rsidRPr="00C21B52" w:rsidRDefault="007B286E"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г) </w:t>
      </w:r>
      <w:r w:rsidR="004676EF" w:rsidRPr="00C21B52">
        <w:rPr>
          <w:rFonts w:ascii="Times New Roman" w:eastAsia="Calibri" w:hAnsi="Times New Roman" w:cs="Times New Roman"/>
          <w:color w:val="000000"/>
          <w:sz w:val="28"/>
          <w:szCs w:val="28"/>
        </w:rPr>
        <w:t xml:space="preserve">содействие в сделках по привлечению финансирования; </w:t>
      </w:r>
    </w:p>
    <w:p w:rsidR="00936591" w:rsidRPr="00C21B52" w:rsidRDefault="007B286E"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д) </w:t>
      </w:r>
      <w:r w:rsidR="004676EF" w:rsidRPr="00C21B52">
        <w:rPr>
          <w:rFonts w:ascii="Times New Roman" w:eastAsia="Calibri" w:hAnsi="Times New Roman" w:cs="Times New Roman"/>
          <w:color w:val="000000"/>
          <w:sz w:val="28"/>
          <w:szCs w:val="28"/>
        </w:rPr>
        <w:t>консультаци</w:t>
      </w:r>
      <w:r w:rsidRPr="00C21B52">
        <w:rPr>
          <w:rFonts w:ascii="Times New Roman" w:eastAsia="Calibri" w:hAnsi="Times New Roman" w:cs="Times New Roman"/>
          <w:color w:val="000000"/>
          <w:sz w:val="28"/>
          <w:szCs w:val="28"/>
        </w:rPr>
        <w:t>и</w:t>
      </w:r>
      <w:r w:rsidR="004676EF" w:rsidRPr="00C21B52">
        <w:rPr>
          <w:rFonts w:ascii="Times New Roman" w:eastAsia="Calibri" w:hAnsi="Times New Roman" w:cs="Times New Roman"/>
          <w:color w:val="000000"/>
          <w:sz w:val="28"/>
          <w:szCs w:val="28"/>
        </w:rPr>
        <w:t xml:space="preserve"> по реструктуризации</w:t>
      </w:r>
      <w:r w:rsidRPr="00C21B52">
        <w:rPr>
          <w:rFonts w:ascii="Times New Roman" w:eastAsia="Calibri" w:hAnsi="Times New Roman" w:cs="Times New Roman"/>
          <w:color w:val="000000"/>
          <w:sz w:val="28"/>
          <w:szCs w:val="28"/>
        </w:rPr>
        <w:t>;</w:t>
      </w:r>
    </w:p>
    <w:p w:rsidR="007B286E" w:rsidRPr="00C21B52" w:rsidRDefault="007B286E"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е) консультации по структурированию сделки корпоративного финансирования или по схемам финансирования, которые прямо влияют на числовые значения, отражаемые в бухгалтерской (финансовой) отчетности, в отношении которой аудиторская организация будет выражать мнение.</w:t>
      </w:r>
    </w:p>
    <w:p w:rsidR="007B286E" w:rsidRPr="00C21B52" w:rsidRDefault="007B286E"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12.53.П2. </w:t>
      </w:r>
      <w:r w:rsidR="00981E77" w:rsidRPr="00C21B52">
        <w:rPr>
          <w:rFonts w:ascii="Times New Roman" w:hAnsi="Times New Roman" w:cs="Times New Roman"/>
          <w:color w:val="000000"/>
          <w:sz w:val="28"/>
          <w:szCs w:val="28"/>
        </w:rPr>
        <w:t>П</w:t>
      </w:r>
      <w:r w:rsidR="00981E77" w:rsidRPr="00C21B52">
        <w:rPr>
          <w:rFonts w:ascii="Times New Roman" w:eastAsia="Calibri" w:hAnsi="Times New Roman" w:cs="Times New Roman"/>
          <w:color w:val="000000"/>
          <w:sz w:val="28"/>
          <w:szCs w:val="28"/>
        </w:rPr>
        <w:t>ри оценке уровня указанных угроз самоконтроля, заступничества</w:t>
      </w:r>
      <w:r w:rsidR="00981E77" w:rsidRPr="00C21B52">
        <w:rPr>
          <w:rFonts w:ascii="Times New Roman" w:hAnsi="Times New Roman" w:cs="Times New Roman"/>
          <w:color w:val="000000"/>
          <w:sz w:val="28"/>
          <w:szCs w:val="28"/>
        </w:rPr>
        <w:t xml:space="preserve">, возникающих в связи с оказанием </w:t>
      </w:r>
      <w:r w:rsidR="00981E77" w:rsidRPr="00C21B52">
        <w:rPr>
          <w:rFonts w:ascii="Times New Roman" w:eastAsia="Calibri" w:hAnsi="Times New Roman" w:cs="Times New Roman"/>
          <w:sz w:val="28"/>
          <w:szCs w:val="28"/>
        </w:rPr>
        <w:t xml:space="preserve">аудируемому лицу </w:t>
      </w:r>
      <w:r w:rsidR="004A63EA" w:rsidRPr="00C21B52">
        <w:rPr>
          <w:rFonts w:ascii="Times New Roman" w:eastAsia="Calibri" w:hAnsi="Times New Roman" w:cs="Times New Roman"/>
          <w:color w:val="000000"/>
          <w:sz w:val="28"/>
          <w:szCs w:val="28"/>
        </w:rPr>
        <w:t>услуг, связанных с корпоративными финансами</w:t>
      </w:r>
      <w:r w:rsidR="00981E77" w:rsidRPr="00C21B52">
        <w:rPr>
          <w:rFonts w:ascii="Times New Roman" w:eastAsia="Calibri" w:hAnsi="Times New Roman" w:cs="Times New Roman"/>
          <w:sz w:val="28"/>
          <w:szCs w:val="28"/>
        </w:rPr>
        <w:t xml:space="preserve">, </w:t>
      </w:r>
      <w:r w:rsidR="00981E77" w:rsidRPr="00C21B52">
        <w:rPr>
          <w:rFonts w:ascii="Times New Roman" w:hAnsi="Times New Roman" w:cs="Times New Roman"/>
          <w:sz w:val="28"/>
          <w:szCs w:val="28"/>
        </w:rPr>
        <w:t>рассматриваются, в частности, следующие факторы</w:t>
      </w:r>
      <w:r w:rsidR="00981E77" w:rsidRPr="00C21B52">
        <w:rPr>
          <w:rFonts w:ascii="Times New Roman" w:eastAsia="Calibri" w:hAnsi="Times New Roman" w:cs="Times New Roman"/>
          <w:color w:val="000000"/>
          <w:sz w:val="28"/>
          <w:szCs w:val="28"/>
        </w:rPr>
        <w:t>:</w:t>
      </w:r>
    </w:p>
    <w:p w:rsidR="004A63EA" w:rsidRPr="00C21B52" w:rsidRDefault="004A63EA" w:rsidP="004A63EA">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степень субъективного суждения при определении надлежащего применения результатов консультации по корпоративным финансам в бухгалтерской (финансовой) отчетности;</w:t>
      </w:r>
    </w:p>
    <w:p w:rsidR="004A63EA" w:rsidRPr="00C21B52" w:rsidRDefault="004A63EA" w:rsidP="004A63EA">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степень прямого влияния результатов консультации по корпоративным финансам на числовые </w:t>
      </w:r>
      <w:r w:rsidR="0052587A" w:rsidRPr="00C21B52">
        <w:rPr>
          <w:rFonts w:ascii="Times New Roman" w:eastAsia="Calibri" w:hAnsi="Times New Roman" w:cs="Times New Roman"/>
          <w:color w:val="000000"/>
          <w:sz w:val="28"/>
          <w:szCs w:val="28"/>
        </w:rPr>
        <w:t>показатели</w:t>
      </w:r>
      <w:r w:rsidRPr="00C21B52">
        <w:rPr>
          <w:rFonts w:ascii="Times New Roman" w:eastAsia="Calibri" w:hAnsi="Times New Roman" w:cs="Times New Roman"/>
          <w:color w:val="000000"/>
          <w:sz w:val="28"/>
          <w:szCs w:val="28"/>
        </w:rPr>
        <w:t xml:space="preserve">, отраженные в бухгалтерской (финансовой) отчетности и, насколько эти числовые </w:t>
      </w:r>
      <w:r w:rsidR="006F6F86" w:rsidRPr="00C21B52">
        <w:rPr>
          <w:rFonts w:ascii="Times New Roman" w:eastAsia="Calibri" w:hAnsi="Times New Roman" w:cs="Times New Roman"/>
          <w:color w:val="000000"/>
          <w:sz w:val="28"/>
          <w:szCs w:val="28"/>
        </w:rPr>
        <w:t>показатели</w:t>
      </w:r>
      <w:r w:rsidRPr="00C21B52">
        <w:rPr>
          <w:rFonts w:ascii="Times New Roman" w:eastAsia="Calibri" w:hAnsi="Times New Roman" w:cs="Times New Roman"/>
          <w:color w:val="000000"/>
          <w:sz w:val="28"/>
          <w:szCs w:val="28"/>
        </w:rPr>
        <w:t xml:space="preserve"> существенны для бухгалтерской  (финансовой) отчетности; </w:t>
      </w:r>
    </w:p>
    <w:p w:rsidR="004A63EA" w:rsidRPr="00C21B52" w:rsidRDefault="004A63EA" w:rsidP="004A63EA">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зависит ли результат консультации по корпоративным финансам от способа отражения объекта в учете или представления в бухгалтерской (финансовой) отчетности, и при этом есть сомнения относительно корректности такого способа учета или представления в соответствии с применимыми правилами составления бухгалтерской (финансовой) отчетности.</w:t>
      </w:r>
    </w:p>
    <w:p w:rsidR="004A63EA" w:rsidRPr="00C21B52" w:rsidRDefault="004A63EA" w:rsidP="004A63E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12.53.П3. </w:t>
      </w:r>
      <w:r w:rsidRPr="00C21B52">
        <w:rPr>
          <w:rFonts w:ascii="Times New Roman" w:eastAsia="Calibri" w:hAnsi="Times New Roman" w:cs="Times New Roman"/>
          <w:sz w:val="28"/>
          <w:szCs w:val="28"/>
        </w:rPr>
        <w:t>Примеры мер предосторожности, которые могут быть предприняты в ответ на возникающие в данных обстоятельствах угрозы, в частности, включают:</w:t>
      </w:r>
    </w:p>
    <w:p w:rsidR="004A63EA" w:rsidRPr="00C21B52" w:rsidRDefault="004A63EA" w:rsidP="004A63EA">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275425" w:rsidRPr="00C21B52">
        <w:rPr>
          <w:rFonts w:ascii="Times New Roman" w:eastAsia="Calibri" w:hAnsi="Times New Roman" w:cs="Times New Roman"/>
          <w:sz w:val="28"/>
          <w:szCs w:val="28"/>
        </w:rPr>
        <w:t>привлечение специалистов, не являющихся участниками аудиторской группы, для выполнения задания по соответствующей услуге</w:t>
      </w:r>
      <w:r w:rsidRPr="00C21B52">
        <w:rPr>
          <w:rFonts w:ascii="Times New Roman" w:eastAsia="Calibri" w:hAnsi="Times New Roman" w:cs="Times New Roman"/>
          <w:sz w:val="28"/>
          <w:szCs w:val="28"/>
        </w:rPr>
        <w:t>;</w:t>
      </w:r>
    </w:p>
    <w:p w:rsidR="004A63EA" w:rsidRPr="00C21B52" w:rsidRDefault="004A63EA" w:rsidP="004A63EA">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оказании услуги, проверки работы, выполненной в рамках проведения аудита или оказания услуги</w:t>
      </w:r>
      <w:r w:rsidRPr="00C21B52">
        <w:rPr>
          <w:rFonts w:ascii="Times New Roman" w:eastAsia="Calibri" w:hAnsi="Times New Roman" w:cs="Times New Roman"/>
          <w:color w:val="000000"/>
          <w:sz w:val="28"/>
          <w:szCs w:val="28"/>
        </w:rPr>
        <w:t>.</w:t>
      </w:r>
    </w:p>
    <w:p w:rsidR="004A63EA" w:rsidRPr="00C21B52" w:rsidRDefault="004A63EA" w:rsidP="00DB6183">
      <w:pPr>
        <w:pStyle w:val="2"/>
      </w:pPr>
      <w:bookmarkStart w:id="209" w:name="_Toc24918343"/>
      <w:r w:rsidRPr="00C21B52">
        <w:t>Запрещенные услуги, связанные с корпоративными финансами</w:t>
      </w:r>
      <w:bookmarkEnd w:id="209"/>
    </w:p>
    <w:p w:rsidR="00936591" w:rsidRPr="00C21B52" w:rsidRDefault="004A63EA" w:rsidP="00936591">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12.54.Т.</w:t>
      </w:r>
      <w:r w:rsidRPr="00C21B52">
        <w:rPr>
          <w:rFonts w:ascii="Times New Roman" w:eastAsia="Calibri" w:hAnsi="Times New Roman" w:cs="Times New Roman"/>
          <w:color w:val="000000"/>
          <w:sz w:val="28"/>
          <w:szCs w:val="28"/>
        </w:rPr>
        <w:t xml:space="preserve"> Аудиторская организация, другая организация в сети не должны оказывать аудируемому лицу услуги, связанные с корпоративными финансами, </w:t>
      </w:r>
      <w:r w:rsidRPr="00C21B52">
        <w:rPr>
          <w:rFonts w:ascii="Times New Roman" w:eastAsia="Calibri" w:hAnsi="Times New Roman" w:cs="Times New Roman"/>
          <w:color w:val="000000"/>
          <w:sz w:val="28"/>
          <w:szCs w:val="28"/>
        </w:rPr>
        <w:lastRenderedPageBreak/>
        <w:t xml:space="preserve">которые включают продвижение акций аудируемого лица на рынке, сделки с ними, их размещение. </w:t>
      </w:r>
    </w:p>
    <w:p w:rsidR="004A63EA" w:rsidRPr="00C21B52" w:rsidRDefault="004A63EA" w:rsidP="004A63E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 xml:space="preserve">12.55.Т. </w:t>
      </w:r>
      <w:r w:rsidRPr="00C21B52">
        <w:rPr>
          <w:rFonts w:ascii="Times New Roman" w:eastAsia="Calibri" w:hAnsi="Times New Roman" w:cs="Times New Roman"/>
          <w:color w:val="000000"/>
          <w:sz w:val="28"/>
          <w:szCs w:val="28"/>
        </w:rPr>
        <w:t xml:space="preserve">Аудиторская организация, другая организация в сети не должны оказывать аудируемому лицу </w:t>
      </w:r>
      <w:r w:rsidR="00EC10A5" w:rsidRPr="00C21B52">
        <w:rPr>
          <w:rFonts w:ascii="Times New Roman" w:eastAsia="Calibri" w:hAnsi="Times New Roman" w:cs="Times New Roman"/>
          <w:color w:val="000000"/>
          <w:sz w:val="28"/>
          <w:szCs w:val="28"/>
        </w:rPr>
        <w:t xml:space="preserve">услуги по консультированию по корпоративным финансам </w:t>
      </w:r>
      <w:r w:rsidR="00EC10A5" w:rsidRPr="00C21B52">
        <w:rPr>
          <w:rFonts w:ascii="Times New Roman" w:eastAsia="Calibri" w:hAnsi="Times New Roman" w:cs="Times New Roman"/>
          <w:sz w:val="28"/>
          <w:szCs w:val="28"/>
        </w:rPr>
        <w:t>в</w:t>
      </w:r>
      <w:r w:rsidRPr="00C21B52">
        <w:rPr>
          <w:rFonts w:ascii="Times New Roman" w:eastAsia="Calibri" w:hAnsi="Times New Roman" w:cs="Times New Roman"/>
          <w:sz w:val="28"/>
          <w:szCs w:val="28"/>
        </w:rPr>
        <w:t xml:space="preserve"> случае, когда</w:t>
      </w:r>
      <w:r w:rsidRPr="00C21B52">
        <w:rPr>
          <w:rFonts w:ascii="Times New Roman" w:eastAsia="Calibri" w:hAnsi="Times New Roman" w:cs="Times New Roman"/>
          <w:color w:val="000000"/>
          <w:sz w:val="28"/>
          <w:szCs w:val="28"/>
        </w:rPr>
        <w:t xml:space="preserve"> исход консультации зависит от конкретного способа учета той или иной хозяйственной операции или ее представления в бухгалтерской (финансовой) отчетности, </w:t>
      </w:r>
      <w:r w:rsidR="00EC10A5" w:rsidRPr="00C21B52">
        <w:rPr>
          <w:rFonts w:ascii="Times New Roman" w:eastAsia="Calibri" w:hAnsi="Times New Roman" w:cs="Times New Roman"/>
          <w:color w:val="000000"/>
          <w:sz w:val="28"/>
          <w:szCs w:val="28"/>
        </w:rPr>
        <w:t xml:space="preserve">в отношении которой аудиторская организация будет выражать мнение, </w:t>
      </w:r>
      <w:r w:rsidRPr="00C21B52">
        <w:rPr>
          <w:rFonts w:ascii="Times New Roman" w:eastAsia="Calibri" w:hAnsi="Times New Roman" w:cs="Times New Roman"/>
          <w:color w:val="000000"/>
          <w:sz w:val="28"/>
          <w:szCs w:val="28"/>
        </w:rPr>
        <w:t>и при этом:</w:t>
      </w:r>
    </w:p>
    <w:p w:rsidR="004A63EA" w:rsidRPr="00C21B52" w:rsidRDefault="004A63EA" w:rsidP="004A63E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a</w:t>
      </w:r>
      <w:r w:rsidRPr="00C21B52">
        <w:rPr>
          <w:rFonts w:ascii="Times New Roman" w:eastAsia="Calibri" w:hAnsi="Times New Roman" w:cs="Times New Roman"/>
          <w:color w:val="000000"/>
          <w:sz w:val="28"/>
          <w:szCs w:val="28"/>
        </w:rPr>
        <w:t xml:space="preserve">) аудиторская группа имеет разумные основания сомневаться в корректности такого способа учета или представления в соответствии с применимыми </w:t>
      </w:r>
      <w:r w:rsidR="00BE63BE" w:rsidRPr="00C21B52">
        <w:rPr>
          <w:rFonts w:ascii="Times New Roman" w:eastAsia="Calibri" w:hAnsi="Times New Roman" w:cs="Times New Roman"/>
          <w:color w:val="000000"/>
          <w:sz w:val="28"/>
          <w:szCs w:val="28"/>
        </w:rPr>
        <w:t>правилами</w:t>
      </w:r>
      <w:r w:rsidRPr="00C21B52">
        <w:rPr>
          <w:rFonts w:ascii="Times New Roman" w:eastAsia="Calibri" w:hAnsi="Times New Roman" w:cs="Times New Roman"/>
          <w:color w:val="000000"/>
          <w:sz w:val="28"/>
          <w:szCs w:val="28"/>
        </w:rPr>
        <w:t xml:space="preserve"> составления бухгалтерской  (финансовой) отчетности; и</w:t>
      </w:r>
    </w:p>
    <w:p w:rsidR="00936591" w:rsidRPr="00C21B52" w:rsidRDefault="004A63EA" w:rsidP="00BE63BE">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последствия следования консультации по корпоративному финансированию окажут существенное влияние на бухгалтерскую (финансовую) отчетность, в отношении которой аудиторская организация будет выражать мнение</w:t>
      </w:r>
      <w:r w:rsidR="00BE63BE" w:rsidRPr="00C21B52">
        <w:rPr>
          <w:rFonts w:ascii="Times New Roman" w:eastAsia="Calibri" w:hAnsi="Times New Roman" w:cs="Times New Roman"/>
          <w:color w:val="000000"/>
          <w:sz w:val="28"/>
          <w:szCs w:val="28"/>
        </w:rPr>
        <w:t>.</w:t>
      </w:r>
    </w:p>
    <w:p w:rsidR="00BE63BE" w:rsidRPr="00C21B52" w:rsidRDefault="00BE63BE" w:rsidP="00BE63BE">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p>
    <w:p w:rsidR="00BE63BE" w:rsidRPr="00C21B52" w:rsidRDefault="00BE63BE" w:rsidP="00DB6183">
      <w:pPr>
        <w:pStyle w:val="1"/>
        <w:rPr>
          <w:lang w:val="ru-RU"/>
        </w:rPr>
      </w:pPr>
      <w:bookmarkStart w:id="210" w:name="_Toc24918344"/>
      <w:r w:rsidRPr="00C21B52">
        <w:rPr>
          <w:lang w:val="ru-RU"/>
        </w:rPr>
        <w:t xml:space="preserve">Раздел 13. </w:t>
      </w:r>
      <w:r w:rsidR="00484B9C" w:rsidRPr="00C21B52">
        <w:rPr>
          <w:lang w:val="ru-RU"/>
        </w:rPr>
        <w:t xml:space="preserve">АУДИТОРСКОЕ </w:t>
      </w:r>
      <w:r w:rsidRPr="00C21B52">
        <w:rPr>
          <w:lang w:val="ru-RU"/>
        </w:rPr>
        <w:t>ЗАКЛЮЧЕНИЕ</w:t>
      </w:r>
      <w:r w:rsidR="00F72144" w:rsidRPr="00C21B52">
        <w:rPr>
          <w:lang w:val="ru-RU"/>
        </w:rPr>
        <w:t xml:space="preserve"> ПО ФИНАНСОВОЙ ОТЧЕТНОСТИ, ПОДГОТОВЛЕННОЙ В СООТВЕТСТВИИ С КОНЦЕПЦИЕЙ СПЕЦИАЛЬНОГО НАЗНАЧЕНИЯ,</w:t>
      </w:r>
      <w:r w:rsidRPr="00C21B52">
        <w:rPr>
          <w:lang w:val="ru-RU"/>
        </w:rPr>
        <w:t xml:space="preserve"> ВКЛЮЧАЮЩЕЕ УКАЗАНИЕ НА ОГРАНИЧЕНИЕ ЕГО ИСПОЛЬЗОВАНИЯ И РАСПРОСТРАНЕНИЯ</w:t>
      </w:r>
      <w:bookmarkEnd w:id="210"/>
      <w:r w:rsidR="001D77E0" w:rsidRPr="00C21B52">
        <w:rPr>
          <w:lang w:val="ru-RU"/>
        </w:rPr>
        <w:t xml:space="preserve"> </w:t>
      </w:r>
    </w:p>
    <w:p w:rsidR="00BE63BE" w:rsidRPr="00C21B52" w:rsidRDefault="00BE63BE" w:rsidP="00DB6183">
      <w:pPr>
        <w:pStyle w:val="1"/>
        <w:rPr>
          <w:iCs/>
          <w:lang w:val="ru-RU"/>
        </w:rPr>
      </w:pPr>
      <w:bookmarkStart w:id="211" w:name="_Toc24918345"/>
      <w:r w:rsidRPr="00C21B52">
        <w:rPr>
          <w:lang w:val="ru-RU"/>
        </w:rPr>
        <w:t>Введение</w:t>
      </w:r>
      <w:bookmarkEnd w:id="211"/>
    </w:p>
    <w:p w:rsidR="009727B3" w:rsidRPr="00C21B52" w:rsidRDefault="006652E8"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13.1. В настоящ</w:t>
      </w:r>
      <w:r w:rsidR="00F06DAC" w:rsidRPr="00C21B52">
        <w:rPr>
          <w:rFonts w:ascii="Times New Roman" w:eastAsia="Calibri" w:hAnsi="Times New Roman" w:cs="Times New Roman"/>
          <w:sz w:val="28"/>
          <w:szCs w:val="28"/>
        </w:rPr>
        <w:t>ий</w:t>
      </w:r>
      <w:r w:rsidRPr="00C21B52">
        <w:rPr>
          <w:rFonts w:ascii="Times New Roman" w:eastAsia="Calibri" w:hAnsi="Times New Roman" w:cs="Times New Roman"/>
          <w:sz w:val="28"/>
          <w:szCs w:val="28"/>
        </w:rPr>
        <w:t xml:space="preserve"> раздел </w:t>
      </w:r>
      <w:r w:rsidR="00F06DAC" w:rsidRPr="00C21B52">
        <w:rPr>
          <w:rFonts w:ascii="Times New Roman" w:eastAsia="Calibri" w:hAnsi="Times New Roman" w:cs="Times New Roman"/>
          <w:sz w:val="28"/>
          <w:szCs w:val="28"/>
        </w:rPr>
        <w:t>включены</w:t>
      </w:r>
      <w:r w:rsidRPr="00C21B52">
        <w:rPr>
          <w:rFonts w:ascii="Times New Roman" w:eastAsia="Calibri" w:hAnsi="Times New Roman" w:cs="Times New Roman"/>
          <w:sz w:val="28"/>
          <w:szCs w:val="28"/>
        </w:rPr>
        <w:t xml:space="preserve"> </w:t>
      </w:r>
      <w:r w:rsidR="009727B3" w:rsidRPr="00C21B52">
        <w:rPr>
          <w:rFonts w:ascii="Times New Roman" w:eastAsia="Calibri" w:hAnsi="Times New Roman" w:cs="Times New Roman"/>
          <w:sz w:val="28"/>
          <w:szCs w:val="28"/>
        </w:rPr>
        <w:t xml:space="preserve">разрешенные </w:t>
      </w:r>
      <w:r w:rsidRPr="00C21B52">
        <w:rPr>
          <w:rFonts w:ascii="Times New Roman" w:eastAsia="Calibri" w:hAnsi="Times New Roman" w:cs="Times New Roman"/>
          <w:sz w:val="28"/>
          <w:szCs w:val="28"/>
        </w:rPr>
        <w:t xml:space="preserve">модификации </w:t>
      </w:r>
      <w:r w:rsidR="00AC7020" w:rsidRPr="00C21B52">
        <w:rPr>
          <w:rFonts w:ascii="Times New Roman" w:eastAsia="Calibri" w:hAnsi="Times New Roman" w:cs="Times New Roman"/>
          <w:sz w:val="28"/>
          <w:szCs w:val="28"/>
        </w:rPr>
        <w:t>требований</w:t>
      </w:r>
      <w:r w:rsidRPr="00C21B52">
        <w:rPr>
          <w:rFonts w:ascii="Times New Roman" w:eastAsia="Calibri" w:hAnsi="Times New Roman" w:cs="Times New Roman"/>
          <w:sz w:val="28"/>
          <w:szCs w:val="28"/>
        </w:rPr>
        <w:t xml:space="preserve"> настоящей части Правил </w:t>
      </w:r>
      <w:r w:rsidRPr="00C21B52">
        <w:rPr>
          <w:rFonts w:ascii="Times New Roman" w:eastAsia="Calibri" w:hAnsi="Times New Roman" w:cs="Times New Roman"/>
          <w:color w:val="000000"/>
          <w:sz w:val="28"/>
          <w:szCs w:val="28"/>
        </w:rPr>
        <w:t>независимости</w:t>
      </w:r>
      <w:r w:rsidR="009727B3" w:rsidRPr="00C21B52">
        <w:rPr>
          <w:rFonts w:ascii="Times New Roman" w:eastAsia="Calibri" w:hAnsi="Times New Roman" w:cs="Times New Roman"/>
          <w:color w:val="000000"/>
          <w:sz w:val="28"/>
          <w:szCs w:val="28"/>
        </w:rPr>
        <w:t xml:space="preserve"> </w:t>
      </w:r>
      <w:r w:rsidR="00AC7020" w:rsidRPr="00C21B52">
        <w:rPr>
          <w:rFonts w:ascii="Times New Roman" w:eastAsia="Calibri" w:hAnsi="Times New Roman" w:cs="Times New Roman"/>
          <w:color w:val="000000"/>
          <w:sz w:val="28"/>
          <w:szCs w:val="28"/>
        </w:rPr>
        <w:t>в случа</w:t>
      </w:r>
      <w:r w:rsidR="00F06DAC" w:rsidRPr="00C21B52">
        <w:rPr>
          <w:rFonts w:ascii="Times New Roman" w:eastAsia="Calibri" w:hAnsi="Times New Roman" w:cs="Times New Roman"/>
          <w:color w:val="000000"/>
          <w:sz w:val="28"/>
          <w:szCs w:val="28"/>
        </w:rPr>
        <w:t>я</w:t>
      </w:r>
      <w:r w:rsidR="00AC7020" w:rsidRPr="00C21B52">
        <w:rPr>
          <w:rFonts w:ascii="Times New Roman" w:eastAsia="Calibri" w:hAnsi="Times New Roman" w:cs="Times New Roman"/>
          <w:color w:val="000000"/>
          <w:sz w:val="28"/>
          <w:szCs w:val="28"/>
        </w:rPr>
        <w:t>х</w:t>
      </w:r>
      <w:r w:rsidR="00EB4494" w:rsidRPr="00C21B52">
        <w:rPr>
          <w:rFonts w:ascii="Times New Roman" w:eastAsia="Calibri" w:hAnsi="Times New Roman" w:cs="Times New Roman"/>
          <w:color w:val="000000"/>
          <w:sz w:val="28"/>
          <w:szCs w:val="28"/>
        </w:rPr>
        <w:t xml:space="preserve"> и при выполнении условий</w:t>
      </w:r>
      <w:r w:rsidR="009727B3" w:rsidRPr="00C21B52">
        <w:rPr>
          <w:rFonts w:ascii="Times New Roman" w:eastAsia="Calibri" w:hAnsi="Times New Roman" w:cs="Times New Roman"/>
          <w:color w:val="000000"/>
          <w:sz w:val="28"/>
          <w:szCs w:val="28"/>
        </w:rPr>
        <w:t xml:space="preserve">, </w:t>
      </w:r>
      <w:r w:rsidR="00F06DAC" w:rsidRPr="00C21B52">
        <w:rPr>
          <w:rFonts w:ascii="Times New Roman" w:eastAsia="Calibri" w:hAnsi="Times New Roman" w:cs="Times New Roman"/>
          <w:color w:val="000000"/>
          <w:sz w:val="28"/>
          <w:szCs w:val="28"/>
        </w:rPr>
        <w:t xml:space="preserve">установленных </w:t>
      </w:r>
      <w:r w:rsidR="009727B3" w:rsidRPr="00C21B52">
        <w:rPr>
          <w:rFonts w:ascii="Times New Roman" w:eastAsia="Calibri" w:hAnsi="Times New Roman" w:cs="Times New Roman"/>
          <w:color w:val="000000"/>
          <w:sz w:val="28"/>
          <w:szCs w:val="28"/>
        </w:rPr>
        <w:t>в пункте 13.2.Т. Правил незави</w:t>
      </w:r>
      <w:r w:rsidR="008B5481" w:rsidRPr="00C21B52">
        <w:rPr>
          <w:rFonts w:ascii="Times New Roman" w:eastAsia="Calibri" w:hAnsi="Times New Roman" w:cs="Times New Roman"/>
          <w:color w:val="000000"/>
          <w:sz w:val="28"/>
          <w:szCs w:val="28"/>
        </w:rPr>
        <w:t>си</w:t>
      </w:r>
      <w:r w:rsidR="009727B3" w:rsidRPr="00C21B52">
        <w:rPr>
          <w:rFonts w:ascii="Times New Roman" w:eastAsia="Calibri" w:hAnsi="Times New Roman" w:cs="Times New Roman"/>
          <w:color w:val="000000"/>
          <w:sz w:val="28"/>
          <w:szCs w:val="28"/>
        </w:rPr>
        <w:t xml:space="preserve">мости, </w:t>
      </w:r>
      <w:r w:rsidR="00936591" w:rsidRPr="00C21B52">
        <w:rPr>
          <w:rFonts w:ascii="Times New Roman" w:eastAsia="Calibri" w:hAnsi="Times New Roman" w:cs="Times New Roman"/>
          <w:color w:val="000000"/>
          <w:sz w:val="28"/>
          <w:szCs w:val="28"/>
        </w:rPr>
        <w:t xml:space="preserve">когда </w:t>
      </w:r>
      <w:r w:rsidR="009727B3" w:rsidRPr="00C21B52">
        <w:rPr>
          <w:rFonts w:ascii="Times New Roman" w:eastAsia="Calibri" w:hAnsi="Times New Roman" w:cs="Times New Roman"/>
          <w:color w:val="000000"/>
          <w:sz w:val="28"/>
          <w:szCs w:val="28"/>
        </w:rPr>
        <w:t xml:space="preserve">аудиторское </w:t>
      </w:r>
      <w:r w:rsidR="00936591" w:rsidRPr="00C21B52">
        <w:rPr>
          <w:rFonts w:ascii="Times New Roman" w:eastAsia="Calibri" w:hAnsi="Times New Roman" w:cs="Times New Roman"/>
          <w:color w:val="000000"/>
          <w:sz w:val="28"/>
          <w:szCs w:val="28"/>
        </w:rPr>
        <w:t xml:space="preserve">заключение </w:t>
      </w:r>
      <w:r w:rsidR="009727B3" w:rsidRPr="00C21B52">
        <w:rPr>
          <w:rFonts w:ascii="Times New Roman" w:eastAsia="Calibri" w:hAnsi="Times New Roman" w:cs="Times New Roman"/>
          <w:color w:val="000000"/>
          <w:sz w:val="28"/>
          <w:szCs w:val="28"/>
        </w:rPr>
        <w:t xml:space="preserve">включает </w:t>
      </w:r>
      <w:r w:rsidR="00936591" w:rsidRPr="00C21B52">
        <w:rPr>
          <w:rFonts w:ascii="Times New Roman" w:eastAsia="Calibri" w:hAnsi="Times New Roman" w:cs="Times New Roman"/>
          <w:color w:val="000000"/>
          <w:sz w:val="28"/>
          <w:szCs w:val="28"/>
        </w:rPr>
        <w:t xml:space="preserve">указание на ограничение его </w:t>
      </w:r>
      <w:r w:rsidR="009727B3" w:rsidRPr="00C21B52">
        <w:rPr>
          <w:rFonts w:ascii="Times New Roman" w:eastAsia="Calibri" w:hAnsi="Times New Roman" w:cs="Times New Roman"/>
          <w:color w:val="000000"/>
          <w:sz w:val="28"/>
          <w:szCs w:val="28"/>
        </w:rPr>
        <w:t>использования и распространения</w:t>
      </w:r>
      <w:r w:rsidR="008B5481" w:rsidRPr="00C21B52">
        <w:rPr>
          <w:rFonts w:ascii="Times New Roman" w:eastAsia="Calibri" w:hAnsi="Times New Roman" w:cs="Times New Roman"/>
          <w:color w:val="000000"/>
          <w:sz w:val="28"/>
          <w:szCs w:val="28"/>
        </w:rPr>
        <w:t xml:space="preserve"> (далее для целей настоящего раздела -</w:t>
      </w:r>
      <w:r w:rsidR="009727B3" w:rsidRPr="00C21B52">
        <w:rPr>
          <w:rFonts w:ascii="Times New Roman" w:eastAsia="Calibri" w:hAnsi="Times New Roman" w:cs="Times New Roman"/>
          <w:color w:val="000000"/>
          <w:sz w:val="28"/>
          <w:szCs w:val="28"/>
        </w:rPr>
        <w:t xml:space="preserve"> </w:t>
      </w:r>
      <w:r w:rsidR="008B5481" w:rsidRPr="00C21B52">
        <w:rPr>
          <w:rFonts w:ascii="Times New Roman" w:eastAsia="Calibri" w:hAnsi="Times New Roman" w:cs="Times New Roman"/>
          <w:color w:val="000000"/>
          <w:sz w:val="28"/>
          <w:szCs w:val="28"/>
        </w:rPr>
        <w:t>«</w:t>
      </w:r>
      <w:r w:rsidR="00F06DAC" w:rsidRPr="00C21B52">
        <w:rPr>
          <w:rFonts w:ascii="Times New Roman" w:eastAsia="Calibri" w:hAnsi="Times New Roman" w:cs="Times New Roman"/>
          <w:color w:val="000000"/>
          <w:sz w:val="28"/>
          <w:szCs w:val="28"/>
        </w:rPr>
        <w:t xml:space="preserve">отвечающее установленным условиям </w:t>
      </w:r>
      <w:r w:rsidR="008B5481" w:rsidRPr="00C21B52">
        <w:rPr>
          <w:rFonts w:ascii="Times New Roman" w:eastAsia="Calibri" w:hAnsi="Times New Roman" w:cs="Times New Roman"/>
          <w:color w:val="000000"/>
          <w:sz w:val="28"/>
          <w:szCs w:val="28"/>
        </w:rPr>
        <w:t xml:space="preserve">задание по аудиту»). </w:t>
      </w:r>
    </w:p>
    <w:p w:rsidR="008B5481" w:rsidRPr="00C21B52" w:rsidRDefault="008B5481" w:rsidP="00DB6183">
      <w:pPr>
        <w:pStyle w:val="1"/>
        <w:rPr>
          <w:color w:val="000000"/>
          <w:lang w:val="ru-RU"/>
        </w:rPr>
      </w:pPr>
      <w:bookmarkStart w:id="212" w:name="_Toc24918346"/>
      <w:r w:rsidRPr="00C21B52">
        <w:rPr>
          <w:lang w:val="ru-RU"/>
        </w:rPr>
        <w:t>Общие положения</w:t>
      </w:r>
      <w:bookmarkEnd w:id="212"/>
    </w:p>
    <w:p w:rsidR="00936591" w:rsidRPr="00C21B52" w:rsidRDefault="009644C0"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13.2.Т.</w:t>
      </w:r>
      <w:r w:rsidRPr="00C21B52">
        <w:rPr>
          <w:rFonts w:ascii="Times New Roman" w:eastAsia="Calibri" w:hAnsi="Times New Roman" w:cs="Times New Roman"/>
          <w:color w:val="000000"/>
          <w:sz w:val="28"/>
          <w:szCs w:val="28"/>
        </w:rPr>
        <w:t xml:space="preserve"> В случаях, е</w:t>
      </w:r>
      <w:r w:rsidR="00504404" w:rsidRPr="00C21B52">
        <w:rPr>
          <w:rFonts w:ascii="Times New Roman" w:eastAsia="Calibri" w:hAnsi="Times New Roman" w:cs="Times New Roman"/>
          <w:color w:val="000000"/>
          <w:sz w:val="28"/>
          <w:szCs w:val="28"/>
        </w:rPr>
        <w:t xml:space="preserve">сли </w:t>
      </w:r>
      <w:r w:rsidR="003616B4" w:rsidRPr="00C21B52">
        <w:rPr>
          <w:rFonts w:ascii="Times New Roman" w:eastAsia="Calibri" w:hAnsi="Times New Roman" w:cs="Times New Roman"/>
          <w:color w:val="000000"/>
          <w:sz w:val="28"/>
          <w:szCs w:val="28"/>
        </w:rPr>
        <w:t>аудиторская</w:t>
      </w:r>
      <w:r w:rsidR="00504404" w:rsidRPr="00C21B52">
        <w:rPr>
          <w:rFonts w:ascii="Times New Roman" w:eastAsia="Calibri" w:hAnsi="Times New Roman" w:cs="Times New Roman"/>
          <w:color w:val="000000"/>
          <w:sz w:val="28"/>
          <w:szCs w:val="28"/>
        </w:rPr>
        <w:t xml:space="preserve"> организация </w:t>
      </w:r>
      <w:r w:rsidR="003616B4" w:rsidRPr="00C21B52">
        <w:rPr>
          <w:rFonts w:ascii="Times New Roman" w:eastAsia="Calibri" w:hAnsi="Times New Roman" w:cs="Times New Roman"/>
          <w:color w:val="000000"/>
          <w:sz w:val="28"/>
          <w:szCs w:val="28"/>
        </w:rPr>
        <w:t xml:space="preserve">по результатам аудита финансовой отчетности, подготовленной в соответствии с концепцией специального назначения, составляет аудиторское заключение, включающее указание на ограничение его использования и распространения, </w:t>
      </w:r>
      <w:r w:rsidRPr="00C21B52">
        <w:rPr>
          <w:rFonts w:ascii="Times New Roman" w:eastAsia="Calibri" w:hAnsi="Times New Roman" w:cs="Times New Roman"/>
          <w:color w:val="000000"/>
          <w:sz w:val="28"/>
          <w:szCs w:val="28"/>
        </w:rPr>
        <w:t>требования независимости, установленные настоящей частью Правил независимости, могут быть модифицированы в соответствии с положениями настоящего раздела</w:t>
      </w:r>
      <w:r w:rsidRPr="00C21B52">
        <w:rPr>
          <w:rFonts w:ascii="Times New Roman" w:eastAsia="Calibri" w:hAnsi="Times New Roman" w:cs="Times New Roman"/>
          <w:sz w:val="28"/>
          <w:szCs w:val="28"/>
        </w:rPr>
        <w:t xml:space="preserve"> Правил независимости при условии, что:</w:t>
      </w:r>
      <w:r w:rsidR="00936591" w:rsidRPr="00C21B52">
        <w:rPr>
          <w:rFonts w:ascii="Times New Roman" w:eastAsia="Calibri" w:hAnsi="Times New Roman" w:cs="Times New Roman"/>
          <w:color w:val="000000"/>
          <w:sz w:val="28"/>
          <w:szCs w:val="28"/>
        </w:rPr>
        <w:t xml:space="preserve"> </w:t>
      </w:r>
    </w:p>
    <w:p w:rsidR="00EC5747" w:rsidRPr="00C21B52" w:rsidRDefault="00EC5747" w:rsidP="00EC5747">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аудиторская организация доводит до предполагаемых пользователей аудиторского заключения информацию о модифицированных требованиях независимости, которые будут применяться при оказании услуги;</w:t>
      </w:r>
    </w:p>
    <w:p w:rsidR="00EC5747" w:rsidRPr="00C21B52" w:rsidRDefault="00EC5747" w:rsidP="00EC5747">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lastRenderedPageBreak/>
        <w:t>б)</w:t>
      </w:r>
      <w:r w:rsidRPr="00C21B52">
        <w:rPr>
          <w:rFonts w:ascii="Times New Roman" w:eastAsia="Calibri" w:hAnsi="Times New Roman" w:cs="Times New Roman"/>
          <w:color w:val="000000"/>
          <w:sz w:val="28"/>
          <w:szCs w:val="28"/>
        </w:rPr>
        <w:t xml:space="preserve"> предполагаемые пользователи аудиторского заключения понимают цел</w:t>
      </w:r>
      <w:r w:rsidR="00AA6989" w:rsidRPr="00C21B52">
        <w:rPr>
          <w:rFonts w:ascii="Times New Roman" w:eastAsia="Calibri" w:hAnsi="Times New Roman" w:cs="Times New Roman"/>
          <w:color w:val="000000"/>
          <w:sz w:val="28"/>
          <w:szCs w:val="28"/>
        </w:rPr>
        <w:t>ь</w:t>
      </w:r>
      <w:r w:rsidRPr="00C21B52">
        <w:rPr>
          <w:rFonts w:ascii="Times New Roman" w:eastAsia="Calibri" w:hAnsi="Times New Roman" w:cs="Times New Roman"/>
          <w:color w:val="000000"/>
          <w:sz w:val="28"/>
          <w:szCs w:val="28"/>
        </w:rPr>
        <w:t xml:space="preserve"> и ограничения аудиторского заключения и однозначно согласны с применением модифицированных требований независимости. </w:t>
      </w:r>
    </w:p>
    <w:p w:rsidR="00D403D0" w:rsidRPr="00C21B52" w:rsidRDefault="00EC5747" w:rsidP="00D403D0">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13.2.П1. </w:t>
      </w:r>
      <w:r w:rsidR="00AA6989" w:rsidRPr="00C21B52">
        <w:rPr>
          <w:rFonts w:ascii="Times New Roman" w:eastAsia="Calibri" w:hAnsi="Times New Roman" w:cs="Times New Roman"/>
          <w:color w:val="000000"/>
          <w:sz w:val="28"/>
          <w:szCs w:val="28"/>
        </w:rPr>
        <w:t>Понимание</w:t>
      </w:r>
      <w:r w:rsidR="00D403D0" w:rsidRPr="00C21B52">
        <w:rPr>
          <w:rFonts w:ascii="Times New Roman" w:eastAsia="Calibri" w:hAnsi="Times New Roman" w:cs="Times New Roman"/>
          <w:color w:val="000000"/>
          <w:sz w:val="28"/>
          <w:szCs w:val="28"/>
        </w:rPr>
        <w:t xml:space="preserve"> </w:t>
      </w:r>
      <w:r w:rsidR="00AA6989" w:rsidRPr="00C21B52">
        <w:rPr>
          <w:rFonts w:ascii="Times New Roman" w:eastAsia="Calibri" w:hAnsi="Times New Roman" w:cs="Times New Roman"/>
          <w:color w:val="000000"/>
          <w:sz w:val="28"/>
          <w:szCs w:val="28"/>
        </w:rPr>
        <w:t>предполагаемыми пользователями ц</w:t>
      </w:r>
      <w:r w:rsidR="00D403D0" w:rsidRPr="00C21B52">
        <w:rPr>
          <w:rFonts w:ascii="Times New Roman" w:eastAsia="Calibri" w:hAnsi="Times New Roman" w:cs="Times New Roman"/>
          <w:color w:val="000000"/>
          <w:sz w:val="28"/>
          <w:szCs w:val="28"/>
        </w:rPr>
        <w:t>ел</w:t>
      </w:r>
      <w:r w:rsidR="00AA6989" w:rsidRPr="00C21B52">
        <w:rPr>
          <w:rFonts w:ascii="Times New Roman" w:eastAsia="Calibri" w:hAnsi="Times New Roman" w:cs="Times New Roman"/>
          <w:color w:val="000000"/>
          <w:sz w:val="28"/>
          <w:szCs w:val="28"/>
        </w:rPr>
        <w:t>и</w:t>
      </w:r>
      <w:r w:rsidR="00D403D0" w:rsidRPr="00C21B52">
        <w:rPr>
          <w:rFonts w:ascii="Times New Roman" w:eastAsia="Calibri" w:hAnsi="Times New Roman" w:cs="Times New Roman"/>
          <w:color w:val="000000"/>
          <w:sz w:val="28"/>
          <w:szCs w:val="28"/>
        </w:rPr>
        <w:t xml:space="preserve"> и ограничени</w:t>
      </w:r>
      <w:r w:rsidR="00AA6989" w:rsidRPr="00C21B52">
        <w:rPr>
          <w:rFonts w:ascii="Times New Roman" w:eastAsia="Calibri" w:hAnsi="Times New Roman" w:cs="Times New Roman"/>
          <w:color w:val="000000"/>
          <w:sz w:val="28"/>
          <w:szCs w:val="28"/>
        </w:rPr>
        <w:t>й</w:t>
      </w:r>
      <w:r w:rsidR="00D403D0" w:rsidRPr="00C21B52">
        <w:rPr>
          <w:rFonts w:ascii="Times New Roman" w:eastAsia="Calibri" w:hAnsi="Times New Roman" w:cs="Times New Roman"/>
          <w:color w:val="000000"/>
          <w:sz w:val="28"/>
          <w:szCs w:val="28"/>
        </w:rPr>
        <w:t xml:space="preserve"> </w:t>
      </w:r>
      <w:r w:rsidR="00AA6989" w:rsidRPr="00C21B52">
        <w:rPr>
          <w:rFonts w:ascii="Times New Roman" w:eastAsia="Calibri" w:hAnsi="Times New Roman" w:cs="Times New Roman"/>
          <w:color w:val="000000"/>
          <w:sz w:val="28"/>
          <w:szCs w:val="28"/>
        </w:rPr>
        <w:t>аудиторского заключения</w:t>
      </w:r>
      <w:r w:rsidR="00D403D0" w:rsidRPr="00C21B52">
        <w:rPr>
          <w:rFonts w:ascii="Times New Roman" w:eastAsia="Calibri" w:hAnsi="Times New Roman" w:cs="Times New Roman"/>
          <w:color w:val="000000"/>
          <w:sz w:val="28"/>
          <w:szCs w:val="28"/>
        </w:rPr>
        <w:t xml:space="preserve"> может быть достигнут</w:t>
      </w:r>
      <w:r w:rsidR="00AA6989" w:rsidRPr="00C21B52">
        <w:rPr>
          <w:rFonts w:ascii="Times New Roman" w:eastAsia="Calibri" w:hAnsi="Times New Roman" w:cs="Times New Roman"/>
          <w:color w:val="000000"/>
          <w:sz w:val="28"/>
          <w:szCs w:val="28"/>
        </w:rPr>
        <w:t>о</w:t>
      </w:r>
      <w:r w:rsidR="00D403D0" w:rsidRPr="00C21B52">
        <w:rPr>
          <w:rFonts w:ascii="Times New Roman" w:eastAsia="Calibri" w:hAnsi="Times New Roman" w:cs="Times New Roman"/>
          <w:color w:val="000000"/>
          <w:sz w:val="28"/>
          <w:szCs w:val="28"/>
        </w:rPr>
        <w:t xml:space="preserve"> путем прямого или косвенного (через представителя, уполномоченного действовать в интересах предполагаемых пользователей) участия </w:t>
      </w:r>
      <w:r w:rsidR="00AA6989" w:rsidRPr="00C21B52">
        <w:rPr>
          <w:rFonts w:ascii="Times New Roman" w:eastAsia="Calibri" w:hAnsi="Times New Roman" w:cs="Times New Roman"/>
          <w:color w:val="000000"/>
          <w:sz w:val="28"/>
          <w:szCs w:val="28"/>
        </w:rPr>
        <w:t xml:space="preserve">предполагаемых пользователей </w:t>
      </w:r>
      <w:r w:rsidR="00D403D0" w:rsidRPr="00C21B52">
        <w:rPr>
          <w:rFonts w:ascii="Times New Roman" w:eastAsia="Calibri" w:hAnsi="Times New Roman" w:cs="Times New Roman"/>
          <w:color w:val="000000"/>
          <w:sz w:val="28"/>
          <w:szCs w:val="28"/>
        </w:rPr>
        <w:t xml:space="preserve">в принятии решения о характере и объеме задания. Такое участие </w:t>
      </w:r>
      <w:r w:rsidR="007A3DD7" w:rsidRPr="00C21B52">
        <w:rPr>
          <w:rFonts w:ascii="Times New Roman" w:eastAsia="Calibri" w:hAnsi="Times New Roman" w:cs="Times New Roman"/>
          <w:color w:val="000000"/>
          <w:sz w:val="28"/>
          <w:szCs w:val="28"/>
        </w:rPr>
        <w:t>дает</w:t>
      </w:r>
      <w:r w:rsidR="00D403D0" w:rsidRPr="00C21B52">
        <w:rPr>
          <w:rFonts w:ascii="Times New Roman" w:eastAsia="Calibri" w:hAnsi="Times New Roman" w:cs="Times New Roman"/>
          <w:color w:val="000000"/>
          <w:sz w:val="28"/>
          <w:szCs w:val="28"/>
        </w:rPr>
        <w:t xml:space="preserve"> возможност</w:t>
      </w:r>
      <w:r w:rsidR="007A3DD7" w:rsidRPr="00C21B52">
        <w:rPr>
          <w:rFonts w:ascii="Times New Roman" w:eastAsia="Calibri" w:hAnsi="Times New Roman" w:cs="Times New Roman"/>
          <w:color w:val="000000"/>
          <w:sz w:val="28"/>
          <w:szCs w:val="28"/>
        </w:rPr>
        <w:t>ь</w:t>
      </w:r>
      <w:r w:rsidR="00D403D0" w:rsidRPr="00C21B52">
        <w:rPr>
          <w:rFonts w:ascii="Times New Roman" w:eastAsia="Calibri" w:hAnsi="Times New Roman" w:cs="Times New Roman"/>
          <w:color w:val="000000"/>
          <w:sz w:val="28"/>
          <w:szCs w:val="28"/>
        </w:rPr>
        <w:t xml:space="preserve"> аудиторской организации дов</w:t>
      </w:r>
      <w:r w:rsidR="00AA6989" w:rsidRPr="00C21B52">
        <w:rPr>
          <w:rFonts w:ascii="Times New Roman" w:eastAsia="Calibri" w:hAnsi="Times New Roman" w:cs="Times New Roman"/>
          <w:color w:val="000000"/>
          <w:sz w:val="28"/>
          <w:szCs w:val="28"/>
        </w:rPr>
        <w:t>ести</w:t>
      </w:r>
      <w:r w:rsidR="00D403D0" w:rsidRPr="00C21B52">
        <w:rPr>
          <w:rFonts w:ascii="Times New Roman" w:eastAsia="Calibri" w:hAnsi="Times New Roman" w:cs="Times New Roman"/>
          <w:color w:val="000000"/>
          <w:sz w:val="28"/>
          <w:szCs w:val="28"/>
        </w:rPr>
        <w:t xml:space="preserve"> до сведения предполагаемых пользователей информацию по вопросам независимости, включая обстоятельства, имеющие отношение к </w:t>
      </w:r>
      <w:r w:rsidR="00AA6989" w:rsidRPr="00C21B52">
        <w:rPr>
          <w:rFonts w:ascii="Times New Roman" w:eastAsia="Calibri" w:hAnsi="Times New Roman" w:cs="Times New Roman"/>
          <w:color w:val="000000"/>
          <w:sz w:val="28"/>
          <w:szCs w:val="28"/>
        </w:rPr>
        <w:t>применению концептуального подхода к соблюдению требований независимости, а также</w:t>
      </w:r>
      <w:r w:rsidR="00D403D0" w:rsidRPr="00C21B52">
        <w:rPr>
          <w:rFonts w:ascii="Times New Roman" w:eastAsia="Calibri" w:hAnsi="Times New Roman" w:cs="Times New Roman"/>
          <w:color w:val="000000"/>
          <w:sz w:val="28"/>
          <w:szCs w:val="28"/>
        </w:rPr>
        <w:t xml:space="preserve"> получ</w:t>
      </w:r>
      <w:r w:rsidR="00AA6989" w:rsidRPr="00C21B52">
        <w:rPr>
          <w:rFonts w:ascii="Times New Roman" w:eastAsia="Calibri" w:hAnsi="Times New Roman" w:cs="Times New Roman"/>
          <w:color w:val="000000"/>
          <w:sz w:val="28"/>
          <w:szCs w:val="28"/>
        </w:rPr>
        <w:t>и</w:t>
      </w:r>
      <w:r w:rsidR="00D403D0" w:rsidRPr="00C21B52">
        <w:rPr>
          <w:rFonts w:ascii="Times New Roman" w:eastAsia="Calibri" w:hAnsi="Times New Roman" w:cs="Times New Roman"/>
          <w:color w:val="000000"/>
          <w:sz w:val="28"/>
          <w:szCs w:val="28"/>
        </w:rPr>
        <w:t xml:space="preserve">ть их согласие на </w:t>
      </w:r>
      <w:r w:rsidR="00AA6989" w:rsidRPr="00C21B52">
        <w:rPr>
          <w:rFonts w:ascii="Times New Roman" w:eastAsia="Calibri" w:hAnsi="Times New Roman" w:cs="Times New Roman"/>
          <w:color w:val="000000"/>
          <w:sz w:val="28"/>
          <w:szCs w:val="28"/>
        </w:rPr>
        <w:t>применение модифицированных требований</w:t>
      </w:r>
      <w:r w:rsidR="00206711" w:rsidRPr="00C21B52">
        <w:rPr>
          <w:rFonts w:ascii="Times New Roman" w:eastAsia="Calibri" w:hAnsi="Times New Roman" w:cs="Times New Roman"/>
          <w:color w:val="000000"/>
          <w:sz w:val="28"/>
          <w:szCs w:val="28"/>
        </w:rPr>
        <w:t xml:space="preserve"> независимости</w:t>
      </w:r>
      <w:r w:rsidR="00D403D0" w:rsidRPr="00C21B52">
        <w:rPr>
          <w:rFonts w:ascii="Times New Roman" w:eastAsia="Calibri" w:hAnsi="Times New Roman" w:cs="Times New Roman"/>
          <w:color w:val="000000"/>
          <w:sz w:val="28"/>
          <w:szCs w:val="28"/>
        </w:rPr>
        <w:t>.</w:t>
      </w:r>
    </w:p>
    <w:p w:rsidR="007629F0" w:rsidRPr="00C21B52" w:rsidRDefault="00AA6989" w:rsidP="00AA6989">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13.3.Т.</w:t>
      </w:r>
      <w:r w:rsidRPr="00C21B52">
        <w:rPr>
          <w:rFonts w:ascii="Times New Roman" w:eastAsia="Calibri" w:hAnsi="Times New Roman" w:cs="Times New Roman"/>
          <w:color w:val="000000"/>
          <w:sz w:val="28"/>
          <w:szCs w:val="28"/>
        </w:rPr>
        <w:t xml:space="preserve"> </w:t>
      </w:r>
      <w:r w:rsidR="007629F0" w:rsidRPr="00C21B52">
        <w:rPr>
          <w:rFonts w:ascii="Times New Roman" w:eastAsia="Calibri" w:hAnsi="Times New Roman" w:cs="Times New Roman"/>
          <w:color w:val="000000"/>
          <w:sz w:val="28"/>
          <w:szCs w:val="28"/>
        </w:rPr>
        <w:t>В случае, когда предполагаемые пользователи представляют собой группу пользователей и не представляется возможным в момент согласования условий проведения задания поименно обратиться к каждому из них, такие пользователи должны впоследствии быть уведомлены о модифицированных требованиях независимости, согласованных с их уполномоченным представителем.</w:t>
      </w:r>
    </w:p>
    <w:p w:rsidR="00AA6989" w:rsidRPr="00C21B52" w:rsidRDefault="007629F0" w:rsidP="00AA6989">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13.3.П1.  Например, </w:t>
      </w:r>
      <w:r w:rsidR="00A5506A" w:rsidRPr="00C21B52">
        <w:rPr>
          <w:rFonts w:ascii="Times New Roman" w:eastAsia="Calibri" w:hAnsi="Times New Roman" w:cs="Times New Roman"/>
          <w:color w:val="000000"/>
          <w:sz w:val="28"/>
          <w:szCs w:val="28"/>
        </w:rPr>
        <w:t xml:space="preserve">для целей выполнения требования в пункте 13.3.Т. </w:t>
      </w:r>
      <w:r w:rsidR="00FB35F0" w:rsidRPr="00C21B52">
        <w:rPr>
          <w:rFonts w:ascii="Times New Roman" w:eastAsia="Calibri" w:hAnsi="Times New Roman" w:cs="Times New Roman"/>
          <w:color w:val="000000"/>
          <w:sz w:val="28"/>
          <w:szCs w:val="28"/>
        </w:rPr>
        <w:t>Правил независимости</w:t>
      </w:r>
      <w:r w:rsidR="00A5506A" w:rsidRPr="00C21B52">
        <w:rPr>
          <w:rFonts w:ascii="Times New Roman" w:eastAsia="Calibri" w:hAnsi="Times New Roman" w:cs="Times New Roman"/>
          <w:color w:val="000000"/>
          <w:sz w:val="28"/>
          <w:szCs w:val="28"/>
        </w:rPr>
        <w:t xml:space="preserve">, в случае, </w:t>
      </w:r>
      <w:r w:rsidRPr="00C21B52">
        <w:rPr>
          <w:rFonts w:ascii="Times New Roman" w:eastAsia="Calibri" w:hAnsi="Times New Roman" w:cs="Times New Roman"/>
          <w:color w:val="000000"/>
          <w:sz w:val="28"/>
          <w:szCs w:val="28"/>
        </w:rPr>
        <w:t xml:space="preserve">если предполагаемые пользователи представляют собой такую группу пользователей, как кредиторы в соглашении о синдицированном займе, аудиторская организация может </w:t>
      </w:r>
      <w:r w:rsidR="00A5506A" w:rsidRPr="00C21B52">
        <w:rPr>
          <w:rFonts w:ascii="Times New Roman" w:eastAsia="Calibri" w:hAnsi="Times New Roman" w:cs="Times New Roman"/>
          <w:color w:val="000000"/>
          <w:sz w:val="28"/>
          <w:szCs w:val="28"/>
        </w:rPr>
        <w:t>предоставить</w:t>
      </w:r>
      <w:r w:rsidRPr="00C21B52">
        <w:rPr>
          <w:rFonts w:ascii="Times New Roman" w:eastAsia="Calibri" w:hAnsi="Times New Roman" w:cs="Times New Roman"/>
          <w:color w:val="000000"/>
          <w:sz w:val="28"/>
          <w:szCs w:val="28"/>
        </w:rPr>
        <w:t xml:space="preserve"> уполномоченн</w:t>
      </w:r>
      <w:r w:rsidR="00A5506A" w:rsidRPr="00C21B52">
        <w:rPr>
          <w:rFonts w:ascii="Times New Roman" w:eastAsia="Calibri" w:hAnsi="Times New Roman" w:cs="Times New Roman"/>
          <w:color w:val="000000"/>
          <w:sz w:val="28"/>
          <w:szCs w:val="28"/>
        </w:rPr>
        <w:t>ому</w:t>
      </w:r>
      <w:r w:rsidRPr="00C21B52">
        <w:rPr>
          <w:rFonts w:ascii="Times New Roman" w:eastAsia="Calibri" w:hAnsi="Times New Roman" w:cs="Times New Roman"/>
          <w:color w:val="000000"/>
          <w:sz w:val="28"/>
          <w:szCs w:val="28"/>
        </w:rPr>
        <w:t xml:space="preserve"> представител</w:t>
      </w:r>
      <w:r w:rsidR="00A5506A" w:rsidRPr="00C21B52">
        <w:rPr>
          <w:rFonts w:ascii="Times New Roman" w:eastAsia="Calibri" w:hAnsi="Times New Roman" w:cs="Times New Roman"/>
          <w:color w:val="000000"/>
          <w:sz w:val="28"/>
          <w:szCs w:val="28"/>
        </w:rPr>
        <w:t>ю кредиторов</w:t>
      </w:r>
      <w:r w:rsidRPr="00C21B52">
        <w:rPr>
          <w:rFonts w:ascii="Times New Roman" w:eastAsia="Calibri" w:hAnsi="Times New Roman" w:cs="Times New Roman"/>
          <w:color w:val="000000"/>
          <w:sz w:val="28"/>
          <w:szCs w:val="28"/>
        </w:rPr>
        <w:t xml:space="preserve"> соглашени</w:t>
      </w:r>
      <w:r w:rsidR="00A5506A" w:rsidRPr="00C21B52">
        <w:rPr>
          <w:rFonts w:ascii="Times New Roman" w:eastAsia="Calibri" w:hAnsi="Times New Roman" w:cs="Times New Roman"/>
          <w:color w:val="000000"/>
          <w:sz w:val="28"/>
          <w:szCs w:val="28"/>
        </w:rPr>
        <w:t>е</w:t>
      </w:r>
      <w:r w:rsidRPr="00C21B52">
        <w:rPr>
          <w:rFonts w:ascii="Times New Roman" w:eastAsia="Calibri" w:hAnsi="Times New Roman" w:cs="Times New Roman"/>
          <w:color w:val="000000"/>
          <w:sz w:val="28"/>
          <w:szCs w:val="28"/>
        </w:rPr>
        <w:t xml:space="preserve"> о проведении аудита</w:t>
      </w:r>
      <w:r w:rsidR="00A5506A" w:rsidRPr="00C21B52">
        <w:rPr>
          <w:rFonts w:ascii="Times New Roman" w:eastAsia="Calibri" w:hAnsi="Times New Roman" w:cs="Times New Roman"/>
          <w:color w:val="000000"/>
          <w:sz w:val="28"/>
          <w:szCs w:val="28"/>
        </w:rPr>
        <w:t xml:space="preserve">, в котором описаны модифицированные требования независимости, а уполномоченный представитель кредиторов затем может предоставить данное соглашение о проведении аудита членам группы предполагаемых пользователей. </w:t>
      </w:r>
    </w:p>
    <w:p w:rsidR="00A5506A" w:rsidRPr="00C21B52" w:rsidRDefault="00A5506A" w:rsidP="00A5506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13.4.Т.</w:t>
      </w:r>
      <w:r w:rsidRPr="00C21B52">
        <w:rPr>
          <w:rFonts w:ascii="Times New Roman" w:eastAsia="Calibri" w:hAnsi="Times New Roman" w:cs="Times New Roman"/>
          <w:color w:val="000000"/>
          <w:sz w:val="28"/>
          <w:szCs w:val="28"/>
        </w:rPr>
        <w:t xml:space="preserve">  </w:t>
      </w:r>
      <w:r w:rsidR="003F1D4E" w:rsidRPr="00C21B52">
        <w:rPr>
          <w:rFonts w:ascii="Times New Roman" w:eastAsia="Calibri" w:hAnsi="Times New Roman" w:cs="Times New Roman"/>
          <w:color w:val="000000"/>
          <w:sz w:val="28"/>
          <w:szCs w:val="28"/>
        </w:rPr>
        <w:t>Модифи</w:t>
      </w:r>
      <w:r w:rsidR="00AC7020" w:rsidRPr="00C21B52">
        <w:rPr>
          <w:rFonts w:ascii="Times New Roman" w:eastAsia="Calibri" w:hAnsi="Times New Roman" w:cs="Times New Roman"/>
          <w:color w:val="000000"/>
          <w:sz w:val="28"/>
          <w:szCs w:val="28"/>
        </w:rPr>
        <w:t>цированные</w:t>
      </w:r>
      <w:r w:rsidR="003F1D4E" w:rsidRPr="00C21B52">
        <w:rPr>
          <w:rFonts w:ascii="Times New Roman" w:eastAsia="Calibri" w:hAnsi="Times New Roman" w:cs="Times New Roman"/>
          <w:color w:val="000000"/>
          <w:sz w:val="28"/>
          <w:szCs w:val="28"/>
        </w:rPr>
        <w:t xml:space="preserve"> требовани</w:t>
      </w:r>
      <w:r w:rsidR="00AC7020" w:rsidRPr="00C21B52">
        <w:rPr>
          <w:rFonts w:ascii="Times New Roman" w:eastAsia="Calibri" w:hAnsi="Times New Roman" w:cs="Times New Roman"/>
          <w:color w:val="000000"/>
          <w:sz w:val="28"/>
          <w:szCs w:val="28"/>
        </w:rPr>
        <w:t>я</w:t>
      </w:r>
      <w:r w:rsidR="003F1D4E" w:rsidRPr="00C21B52">
        <w:rPr>
          <w:rFonts w:ascii="Times New Roman" w:eastAsia="Calibri" w:hAnsi="Times New Roman" w:cs="Times New Roman"/>
          <w:color w:val="000000"/>
          <w:sz w:val="28"/>
          <w:szCs w:val="28"/>
        </w:rPr>
        <w:t xml:space="preserve"> независимости</w:t>
      </w:r>
      <w:r w:rsidR="004455B9" w:rsidRPr="00C21B52">
        <w:rPr>
          <w:rFonts w:ascii="Times New Roman" w:eastAsia="Calibri" w:hAnsi="Times New Roman" w:cs="Times New Roman"/>
          <w:color w:val="000000"/>
          <w:sz w:val="28"/>
          <w:szCs w:val="28"/>
        </w:rPr>
        <w:t xml:space="preserve">, разрешенные </w:t>
      </w:r>
      <w:r w:rsidR="00D52DDD" w:rsidRPr="00C21B52">
        <w:rPr>
          <w:rFonts w:ascii="Times New Roman" w:eastAsia="Calibri" w:hAnsi="Times New Roman" w:cs="Times New Roman"/>
          <w:color w:val="000000"/>
          <w:sz w:val="28"/>
          <w:szCs w:val="28"/>
        </w:rPr>
        <w:t xml:space="preserve">в ином случае </w:t>
      </w:r>
      <w:r w:rsidR="004455B9" w:rsidRPr="00C21B52">
        <w:rPr>
          <w:rFonts w:ascii="Times New Roman" w:eastAsia="Calibri" w:hAnsi="Times New Roman" w:cs="Times New Roman"/>
          <w:color w:val="000000"/>
          <w:sz w:val="28"/>
          <w:szCs w:val="28"/>
        </w:rPr>
        <w:t>к применению настоящим разделом</w:t>
      </w:r>
      <w:r w:rsidR="00AC7020" w:rsidRPr="00C21B52">
        <w:rPr>
          <w:rFonts w:ascii="Times New Roman" w:eastAsia="Calibri" w:hAnsi="Times New Roman" w:cs="Times New Roman"/>
          <w:color w:val="000000"/>
          <w:sz w:val="28"/>
          <w:szCs w:val="28"/>
        </w:rPr>
        <w:t xml:space="preserve"> </w:t>
      </w:r>
      <w:r w:rsidR="00AC7020" w:rsidRPr="00C21B52">
        <w:rPr>
          <w:rFonts w:ascii="Times New Roman" w:eastAsia="Calibri" w:hAnsi="Times New Roman" w:cs="Times New Roman"/>
          <w:sz w:val="28"/>
          <w:szCs w:val="28"/>
        </w:rPr>
        <w:t>Правил независимости</w:t>
      </w:r>
      <w:r w:rsidR="004455B9" w:rsidRPr="00C21B52">
        <w:rPr>
          <w:rFonts w:ascii="Times New Roman" w:eastAsia="Calibri" w:hAnsi="Times New Roman" w:cs="Times New Roman"/>
          <w:sz w:val="28"/>
          <w:szCs w:val="28"/>
        </w:rPr>
        <w:t>,</w:t>
      </w:r>
      <w:r w:rsidR="00AC7020" w:rsidRPr="00C21B52">
        <w:rPr>
          <w:rFonts w:ascii="Times New Roman" w:eastAsia="Calibri" w:hAnsi="Times New Roman" w:cs="Times New Roman"/>
          <w:sz w:val="28"/>
          <w:szCs w:val="28"/>
        </w:rPr>
        <w:t xml:space="preserve"> запрещено применять </w:t>
      </w:r>
      <w:r w:rsidR="004455B9" w:rsidRPr="00C21B52">
        <w:rPr>
          <w:rFonts w:ascii="Times New Roman" w:eastAsia="Calibri" w:hAnsi="Times New Roman" w:cs="Times New Roman"/>
          <w:sz w:val="28"/>
          <w:szCs w:val="28"/>
        </w:rPr>
        <w:t>при</w:t>
      </w:r>
      <w:r w:rsidR="00F959DC" w:rsidRPr="00C21B52">
        <w:rPr>
          <w:rFonts w:ascii="Times New Roman" w:eastAsia="Calibri" w:hAnsi="Times New Roman" w:cs="Times New Roman"/>
          <w:sz w:val="28"/>
          <w:szCs w:val="28"/>
        </w:rPr>
        <w:t xml:space="preserve"> проведени</w:t>
      </w:r>
      <w:r w:rsidR="004455B9" w:rsidRPr="00C21B52">
        <w:rPr>
          <w:rFonts w:ascii="Times New Roman" w:eastAsia="Calibri" w:hAnsi="Times New Roman" w:cs="Times New Roman"/>
          <w:sz w:val="28"/>
          <w:szCs w:val="28"/>
        </w:rPr>
        <w:t>и</w:t>
      </w:r>
      <w:r w:rsidR="00AC7020" w:rsidRPr="00C21B52">
        <w:rPr>
          <w:rFonts w:ascii="Times New Roman" w:eastAsia="Calibri" w:hAnsi="Times New Roman" w:cs="Times New Roman"/>
          <w:sz w:val="28"/>
          <w:szCs w:val="28"/>
        </w:rPr>
        <w:t xml:space="preserve"> обязательного аудита в соответствии </w:t>
      </w:r>
      <w:r w:rsidR="00421695" w:rsidRPr="00C21B52">
        <w:rPr>
          <w:rFonts w:ascii="Times New Roman" w:eastAsia="Calibri" w:hAnsi="Times New Roman" w:cs="Times New Roman"/>
          <w:sz w:val="28"/>
          <w:szCs w:val="28"/>
        </w:rPr>
        <w:t>с законодательством Российской Федерации.</w:t>
      </w:r>
    </w:p>
    <w:p w:rsidR="00774146" w:rsidRPr="00C21B52" w:rsidRDefault="00774146" w:rsidP="00A5506A">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13.5.Т.</w:t>
      </w:r>
      <w:r w:rsidRPr="00C21B52">
        <w:rPr>
          <w:rFonts w:ascii="Times New Roman" w:eastAsia="Calibri" w:hAnsi="Times New Roman" w:cs="Times New Roman"/>
          <w:color w:val="000000"/>
          <w:sz w:val="28"/>
          <w:szCs w:val="28"/>
        </w:rPr>
        <w:t xml:space="preserve">  В случае, когда аудиторская организация</w:t>
      </w:r>
      <w:r w:rsidR="004F2B17" w:rsidRPr="00C21B52">
        <w:rPr>
          <w:rFonts w:ascii="Times New Roman" w:eastAsia="Calibri" w:hAnsi="Times New Roman" w:cs="Times New Roman"/>
          <w:color w:val="000000"/>
          <w:sz w:val="28"/>
          <w:szCs w:val="28"/>
        </w:rPr>
        <w:t xml:space="preserve"> помимо аудиторского заключения, включающего указание на ограничение его использования и распространения, предоставляет</w:t>
      </w:r>
      <w:r w:rsidRPr="00C21B52">
        <w:rPr>
          <w:rFonts w:ascii="Times New Roman" w:eastAsia="Calibri" w:hAnsi="Times New Roman" w:cs="Times New Roman"/>
          <w:color w:val="000000"/>
          <w:sz w:val="28"/>
          <w:szCs w:val="28"/>
        </w:rPr>
        <w:t xml:space="preserve"> аудируемо</w:t>
      </w:r>
      <w:r w:rsidR="004F2B17" w:rsidRPr="00C21B52">
        <w:rPr>
          <w:rFonts w:ascii="Times New Roman" w:eastAsia="Calibri" w:hAnsi="Times New Roman" w:cs="Times New Roman"/>
          <w:color w:val="000000"/>
          <w:sz w:val="28"/>
          <w:szCs w:val="28"/>
        </w:rPr>
        <w:t>му</w:t>
      </w:r>
      <w:r w:rsidRPr="00C21B52">
        <w:rPr>
          <w:rFonts w:ascii="Times New Roman" w:eastAsia="Calibri" w:hAnsi="Times New Roman" w:cs="Times New Roman"/>
          <w:color w:val="000000"/>
          <w:sz w:val="28"/>
          <w:szCs w:val="28"/>
        </w:rPr>
        <w:t xml:space="preserve"> лиц</w:t>
      </w:r>
      <w:r w:rsidR="004F2B17" w:rsidRPr="00C21B52">
        <w:rPr>
          <w:rFonts w:ascii="Times New Roman" w:eastAsia="Calibri" w:hAnsi="Times New Roman" w:cs="Times New Roman"/>
          <w:color w:val="000000"/>
          <w:sz w:val="28"/>
          <w:szCs w:val="28"/>
        </w:rPr>
        <w:t>у</w:t>
      </w:r>
      <w:r w:rsidRPr="00C21B52">
        <w:rPr>
          <w:rFonts w:ascii="Times New Roman" w:eastAsia="Calibri" w:hAnsi="Times New Roman" w:cs="Times New Roman"/>
          <w:color w:val="000000"/>
          <w:sz w:val="28"/>
          <w:szCs w:val="28"/>
        </w:rPr>
        <w:t xml:space="preserve"> </w:t>
      </w:r>
      <w:r w:rsidR="004F2B17" w:rsidRPr="00C21B52">
        <w:rPr>
          <w:rFonts w:ascii="Times New Roman" w:eastAsia="Calibri" w:hAnsi="Times New Roman" w:cs="Times New Roman"/>
          <w:color w:val="000000"/>
          <w:sz w:val="28"/>
          <w:szCs w:val="28"/>
        </w:rPr>
        <w:t xml:space="preserve">также </w:t>
      </w:r>
      <w:r w:rsidRPr="00C21B52">
        <w:rPr>
          <w:rFonts w:ascii="Times New Roman" w:eastAsia="Calibri" w:hAnsi="Times New Roman" w:cs="Times New Roman"/>
          <w:color w:val="000000"/>
          <w:sz w:val="28"/>
          <w:szCs w:val="28"/>
        </w:rPr>
        <w:t>аудиторск</w:t>
      </w:r>
      <w:r w:rsidR="004F2B17" w:rsidRPr="00C21B52">
        <w:rPr>
          <w:rFonts w:ascii="Times New Roman" w:eastAsia="Calibri" w:hAnsi="Times New Roman" w:cs="Times New Roman"/>
          <w:color w:val="000000"/>
          <w:sz w:val="28"/>
          <w:szCs w:val="28"/>
        </w:rPr>
        <w:t>ое</w:t>
      </w:r>
      <w:r w:rsidRPr="00C21B52">
        <w:rPr>
          <w:rFonts w:ascii="Times New Roman" w:eastAsia="Calibri" w:hAnsi="Times New Roman" w:cs="Times New Roman"/>
          <w:color w:val="000000"/>
          <w:sz w:val="28"/>
          <w:szCs w:val="28"/>
        </w:rPr>
        <w:t xml:space="preserve"> заключение, не включающее </w:t>
      </w:r>
      <w:r w:rsidR="004F2B17" w:rsidRPr="00C21B52">
        <w:rPr>
          <w:rFonts w:ascii="Times New Roman" w:eastAsia="Calibri" w:hAnsi="Times New Roman" w:cs="Times New Roman"/>
          <w:color w:val="000000"/>
          <w:sz w:val="28"/>
          <w:szCs w:val="28"/>
        </w:rPr>
        <w:t xml:space="preserve">такое </w:t>
      </w:r>
      <w:r w:rsidRPr="00C21B52">
        <w:rPr>
          <w:rFonts w:ascii="Times New Roman" w:eastAsia="Calibri" w:hAnsi="Times New Roman" w:cs="Times New Roman"/>
          <w:color w:val="000000"/>
          <w:sz w:val="28"/>
          <w:szCs w:val="28"/>
        </w:rPr>
        <w:t xml:space="preserve">указание, аудиторская организация должна применять </w:t>
      </w:r>
      <w:r w:rsidR="00F06DAC" w:rsidRPr="00C21B52">
        <w:rPr>
          <w:rFonts w:ascii="Times New Roman" w:eastAsia="Calibri" w:hAnsi="Times New Roman" w:cs="Times New Roman"/>
          <w:color w:val="000000"/>
          <w:sz w:val="28"/>
          <w:szCs w:val="28"/>
        </w:rPr>
        <w:t xml:space="preserve">все </w:t>
      </w:r>
      <w:r w:rsidRPr="00C21B52">
        <w:rPr>
          <w:rFonts w:ascii="Times New Roman" w:eastAsia="Calibri" w:hAnsi="Times New Roman" w:cs="Times New Roman"/>
          <w:color w:val="000000"/>
          <w:sz w:val="28"/>
          <w:szCs w:val="28"/>
        </w:rPr>
        <w:t xml:space="preserve">требования </w:t>
      </w:r>
      <w:r w:rsidR="00F06DAC" w:rsidRPr="00C21B52">
        <w:rPr>
          <w:rFonts w:ascii="Times New Roman" w:eastAsia="Calibri" w:hAnsi="Times New Roman" w:cs="Times New Roman"/>
          <w:color w:val="000000"/>
          <w:sz w:val="28"/>
          <w:szCs w:val="28"/>
        </w:rPr>
        <w:t xml:space="preserve">разделов 1 – 12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w:t>
      </w:r>
    </w:p>
    <w:p w:rsidR="00936591" w:rsidRPr="00C21B52" w:rsidRDefault="00936591" w:rsidP="00DB6183">
      <w:pPr>
        <w:pStyle w:val="1"/>
        <w:rPr>
          <w:lang w:val="ru-RU"/>
        </w:rPr>
      </w:pPr>
      <w:bookmarkStart w:id="213" w:name="_Toc323799131"/>
      <w:bookmarkStart w:id="214" w:name="_Toc323978624"/>
      <w:bookmarkStart w:id="215" w:name="_Toc24918347"/>
      <w:r w:rsidRPr="00C21B52">
        <w:rPr>
          <w:lang w:val="ru-RU"/>
        </w:rPr>
        <w:t xml:space="preserve">Общественно значимые </w:t>
      </w:r>
      <w:bookmarkEnd w:id="213"/>
      <w:bookmarkEnd w:id="214"/>
      <w:bookmarkEnd w:id="215"/>
      <w:r w:rsidR="00AC2E6D" w:rsidRPr="00C21B52">
        <w:rPr>
          <w:lang w:val="ru-RU"/>
        </w:rPr>
        <w:t>организации</w:t>
      </w:r>
    </w:p>
    <w:p w:rsidR="00936591" w:rsidRPr="00C21B52" w:rsidRDefault="00F06DAC"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13.6.Т.</w:t>
      </w:r>
      <w:r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 xml:space="preserve">В случаях, когда </w:t>
      </w:r>
      <w:r w:rsidRPr="00C21B52">
        <w:rPr>
          <w:rFonts w:ascii="Times New Roman" w:eastAsia="Calibri" w:hAnsi="Times New Roman" w:cs="Times New Roman"/>
          <w:color w:val="000000"/>
          <w:sz w:val="28"/>
          <w:szCs w:val="28"/>
        </w:rPr>
        <w:t xml:space="preserve">аудиторская организация </w:t>
      </w:r>
      <w:r w:rsidR="00936591" w:rsidRPr="00C21B52">
        <w:rPr>
          <w:rFonts w:ascii="Times New Roman" w:eastAsia="Calibri" w:hAnsi="Times New Roman" w:cs="Times New Roman"/>
          <w:color w:val="000000"/>
          <w:sz w:val="28"/>
          <w:szCs w:val="28"/>
        </w:rPr>
        <w:t>выполня</w:t>
      </w:r>
      <w:r w:rsidRPr="00C21B52">
        <w:rPr>
          <w:rFonts w:ascii="Times New Roman" w:eastAsia="Calibri" w:hAnsi="Times New Roman" w:cs="Times New Roman"/>
          <w:color w:val="000000"/>
          <w:sz w:val="28"/>
          <w:szCs w:val="28"/>
        </w:rPr>
        <w:t>е</w:t>
      </w:r>
      <w:r w:rsidR="00936591" w:rsidRPr="00C21B52">
        <w:rPr>
          <w:rFonts w:ascii="Times New Roman" w:eastAsia="Calibri" w:hAnsi="Times New Roman" w:cs="Times New Roman"/>
          <w:color w:val="000000"/>
          <w:sz w:val="28"/>
          <w:szCs w:val="28"/>
        </w:rPr>
        <w:t>т</w:t>
      </w:r>
      <w:r w:rsidRPr="00C21B52">
        <w:rPr>
          <w:rFonts w:ascii="Times New Roman" w:eastAsia="Calibri" w:hAnsi="Times New Roman" w:cs="Times New Roman"/>
          <w:color w:val="000000"/>
          <w:sz w:val="28"/>
          <w:szCs w:val="28"/>
        </w:rPr>
        <w:t xml:space="preserve"> отвечающее установленным условиям задание по аудиту</w:t>
      </w:r>
      <w:r w:rsidR="00951A83"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соблюдени</w:t>
      </w:r>
      <w:r w:rsidR="009C6FB0" w:rsidRPr="00C21B52">
        <w:rPr>
          <w:rFonts w:ascii="Times New Roman" w:eastAsia="Calibri" w:hAnsi="Times New Roman" w:cs="Times New Roman"/>
          <w:color w:val="000000"/>
          <w:sz w:val="28"/>
          <w:szCs w:val="28"/>
        </w:rPr>
        <w:t>е</w:t>
      </w:r>
      <w:r w:rsidR="00936591" w:rsidRPr="00C21B52">
        <w:rPr>
          <w:rFonts w:ascii="Times New Roman" w:eastAsia="Calibri" w:hAnsi="Times New Roman" w:cs="Times New Roman"/>
          <w:color w:val="000000"/>
          <w:sz w:val="28"/>
          <w:szCs w:val="28"/>
        </w:rPr>
        <w:t xml:space="preserve"> требований</w:t>
      </w:r>
      <w:r w:rsidR="00951A83" w:rsidRPr="00C21B52">
        <w:rPr>
          <w:rFonts w:ascii="Times New Roman" w:eastAsia="Calibri" w:hAnsi="Times New Roman" w:cs="Times New Roman"/>
          <w:color w:val="000000"/>
          <w:sz w:val="28"/>
          <w:szCs w:val="28"/>
        </w:rPr>
        <w:t xml:space="preserve"> </w:t>
      </w:r>
      <w:r w:rsidR="00FB35F0" w:rsidRPr="00C21B52">
        <w:rPr>
          <w:rFonts w:ascii="Times New Roman" w:eastAsia="Calibri" w:hAnsi="Times New Roman" w:cs="Times New Roman"/>
          <w:color w:val="000000"/>
          <w:sz w:val="28"/>
          <w:szCs w:val="28"/>
        </w:rPr>
        <w:t>Правил независимости</w:t>
      </w:r>
      <w:r w:rsidR="00936591" w:rsidRPr="00C21B52">
        <w:rPr>
          <w:rFonts w:ascii="Times New Roman" w:eastAsia="Calibri" w:hAnsi="Times New Roman" w:cs="Times New Roman"/>
          <w:color w:val="000000"/>
          <w:sz w:val="28"/>
          <w:szCs w:val="28"/>
        </w:rPr>
        <w:t xml:space="preserve">, </w:t>
      </w:r>
      <w:r w:rsidR="00951A83" w:rsidRPr="00C21B52">
        <w:rPr>
          <w:rFonts w:ascii="Times New Roman" w:eastAsia="Calibri" w:hAnsi="Times New Roman" w:cs="Times New Roman"/>
          <w:color w:val="000000"/>
          <w:sz w:val="28"/>
          <w:szCs w:val="28"/>
        </w:rPr>
        <w:t>применимых</w:t>
      </w:r>
      <w:r w:rsidR="00936591" w:rsidRPr="00C21B52">
        <w:rPr>
          <w:rFonts w:ascii="Times New Roman" w:eastAsia="Calibri" w:hAnsi="Times New Roman" w:cs="Times New Roman"/>
          <w:color w:val="000000"/>
          <w:sz w:val="28"/>
          <w:szCs w:val="28"/>
        </w:rPr>
        <w:t xml:space="preserve"> к заданиям по аудиту общественно </w:t>
      </w:r>
      <w:r w:rsidR="00AC2E6D" w:rsidRPr="00C21B52">
        <w:rPr>
          <w:rFonts w:ascii="Times New Roman" w:eastAsia="Calibri" w:hAnsi="Times New Roman" w:cs="Times New Roman"/>
          <w:color w:val="000000"/>
          <w:sz w:val="28"/>
          <w:szCs w:val="28"/>
        </w:rPr>
        <w:t>значимых организаций</w:t>
      </w:r>
      <w:r w:rsidR="009C6FB0" w:rsidRPr="00C21B52">
        <w:rPr>
          <w:rFonts w:ascii="Times New Roman" w:eastAsia="Calibri" w:hAnsi="Times New Roman" w:cs="Times New Roman"/>
          <w:color w:val="000000"/>
          <w:sz w:val="28"/>
          <w:szCs w:val="28"/>
        </w:rPr>
        <w:t>, не обязательно</w:t>
      </w:r>
      <w:r w:rsidR="00936591" w:rsidRPr="00C21B52">
        <w:rPr>
          <w:rFonts w:ascii="Times New Roman" w:eastAsia="Calibri" w:hAnsi="Times New Roman" w:cs="Times New Roman"/>
          <w:color w:val="000000"/>
          <w:sz w:val="28"/>
          <w:szCs w:val="28"/>
        </w:rPr>
        <w:t>.</w:t>
      </w:r>
    </w:p>
    <w:p w:rsidR="00936591" w:rsidRPr="00C21B52" w:rsidRDefault="00936591" w:rsidP="00DB6183">
      <w:pPr>
        <w:pStyle w:val="1"/>
        <w:rPr>
          <w:lang w:val="ru-RU"/>
        </w:rPr>
      </w:pPr>
      <w:bookmarkStart w:id="216" w:name="_Toc323799132"/>
      <w:bookmarkStart w:id="217" w:name="_Toc323978625"/>
      <w:bookmarkStart w:id="218" w:name="_Toc24918348"/>
      <w:r w:rsidRPr="00C21B52">
        <w:lastRenderedPageBreak/>
        <w:t>C</w:t>
      </w:r>
      <w:r w:rsidRPr="00C21B52">
        <w:rPr>
          <w:lang w:val="ru-RU"/>
        </w:rPr>
        <w:t>вязанные стороны</w:t>
      </w:r>
      <w:bookmarkEnd w:id="216"/>
      <w:bookmarkEnd w:id="217"/>
      <w:bookmarkEnd w:id="218"/>
    </w:p>
    <w:p w:rsidR="00936591" w:rsidRPr="00C21B52" w:rsidRDefault="00951A83"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 xml:space="preserve">13.7.Т. </w:t>
      </w:r>
      <w:r w:rsidR="00936591" w:rsidRPr="00C21B52">
        <w:rPr>
          <w:rFonts w:ascii="Times New Roman" w:eastAsia="Calibri" w:hAnsi="Times New Roman" w:cs="Times New Roman"/>
          <w:color w:val="000000"/>
          <w:sz w:val="28"/>
          <w:szCs w:val="28"/>
        </w:rPr>
        <w:t xml:space="preserve">В случае, </w:t>
      </w:r>
      <w:r w:rsidRPr="00C21B52">
        <w:rPr>
          <w:rFonts w:ascii="Times New Roman" w:eastAsia="Calibri" w:hAnsi="Times New Roman" w:cs="Times New Roman"/>
          <w:color w:val="000000"/>
          <w:sz w:val="28"/>
          <w:szCs w:val="28"/>
        </w:rPr>
        <w:t>когда аудиторская организация выполняет отвечающее установленным условиям задание по аудиту,</w:t>
      </w:r>
      <w:r w:rsidR="00936591" w:rsidRPr="00C21B52">
        <w:rPr>
          <w:rFonts w:ascii="Times New Roman" w:eastAsia="Calibri" w:hAnsi="Times New Roman" w:cs="Times New Roman"/>
          <w:color w:val="000000"/>
          <w:sz w:val="28"/>
          <w:szCs w:val="28"/>
        </w:rPr>
        <w:t xml:space="preserve"> понятие аудируемого лица не </w:t>
      </w:r>
      <w:r w:rsidR="009C6FB0" w:rsidRPr="00C21B52">
        <w:rPr>
          <w:rFonts w:ascii="Times New Roman" w:eastAsia="Calibri" w:hAnsi="Times New Roman" w:cs="Times New Roman"/>
          <w:color w:val="000000"/>
          <w:sz w:val="28"/>
          <w:szCs w:val="28"/>
        </w:rPr>
        <w:t xml:space="preserve">обязательно </w:t>
      </w:r>
      <w:r w:rsidR="00936591" w:rsidRPr="00C21B52">
        <w:rPr>
          <w:rFonts w:ascii="Times New Roman" w:eastAsia="Calibri" w:hAnsi="Times New Roman" w:cs="Times New Roman"/>
          <w:color w:val="000000"/>
          <w:sz w:val="28"/>
          <w:szCs w:val="28"/>
        </w:rPr>
        <w:t>распространя</w:t>
      </w:r>
      <w:r w:rsidR="009C6FB0" w:rsidRPr="00C21B52">
        <w:rPr>
          <w:rFonts w:ascii="Times New Roman" w:eastAsia="Calibri" w:hAnsi="Times New Roman" w:cs="Times New Roman"/>
          <w:color w:val="000000"/>
          <w:sz w:val="28"/>
          <w:szCs w:val="28"/>
        </w:rPr>
        <w:t>ть</w:t>
      </w:r>
      <w:r w:rsidR="00936591" w:rsidRPr="00C21B52">
        <w:rPr>
          <w:rFonts w:ascii="Times New Roman" w:eastAsia="Calibri" w:hAnsi="Times New Roman" w:cs="Times New Roman"/>
          <w:color w:val="000000"/>
          <w:sz w:val="28"/>
          <w:szCs w:val="28"/>
        </w:rPr>
        <w:t xml:space="preserve"> на его связанные стороны. Тем не менее, в случае, когда аудиторская группа знает или имеет основания полагать, что взаимоотношения или обстоятельства</w:t>
      </w:r>
      <w:r w:rsidR="00DD081F" w:rsidRPr="00C21B52">
        <w:rPr>
          <w:rFonts w:ascii="Times New Roman" w:eastAsia="Calibri" w:hAnsi="Times New Roman" w:cs="Times New Roman"/>
          <w:color w:val="000000"/>
          <w:sz w:val="28"/>
          <w:szCs w:val="28"/>
        </w:rPr>
        <w:t xml:space="preserve"> </w:t>
      </w:r>
      <w:r w:rsidR="00DD081F" w:rsidRPr="00C21B52">
        <w:rPr>
          <w:rFonts w:ascii="Times New Roman" w:hAnsi="Times New Roman" w:cs="Times New Roman"/>
          <w:color w:val="000000"/>
          <w:sz w:val="28"/>
          <w:szCs w:val="28"/>
        </w:rPr>
        <w:t xml:space="preserve">предполагают наличие связанных сторон у аудируемого лица, в отношении которых уместно оценивать независимость, </w:t>
      </w:r>
      <w:r w:rsidR="00936591" w:rsidRPr="00C21B52">
        <w:rPr>
          <w:rFonts w:ascii="Times New Roman" w:eastAsia="Calibri" w:hAnsi="Times New Roman" w:cs="Times New Roman"/>
          <w:color w:val="000000"/>
          <w:sz w:val="28"/>
          <w:szCs w:val="28"/>
        </w:rPr>
        <w:t>аудиторская группа должна учитывать эт</w:t>
      </w:r>
      <w:r w:rsidR="00DD081F" w:rsidRPr="00C21B52">
        <w:rPr>
          <w:rFonts w:ascii="Times New Roman" w:eastAsia="Calibri" w:hAnsi="Times New Roman" w:cs="Times New Roman"/>
          <w:color w:val="000000"/>
          <w:sz w:val="28"/>
          <w:szCs w:val="28"/>
        </w:rPr>
        <w:t>и</w:t>
      </w:r>
      <w:r w:rsidR="00936591" w:rsidRPr="00C21B52">
        <w:rPr>
          <w:rFonts w:ascii="Times New Roman" w:eastAsia="Calibri" w:hAnsi="Times New Roman" w:cs="Times New Roman"/>
          <w:color w:val="000000"/>
          <w:sz w:val="28"/>
          <w:szCs w:val="28"/>
        </w:rPr>
        <w:t xml:space="preserve"> связанн</w:t>
      </w:r>
      <w:r w:rsidR="00DD081F" w:rsidRPr="00C21B52">
        <w:rPr>
          <w:rFonts w:ascii="Times New Roman" w:eastAsia="Calibri" w:hAnsi="Times New Roman" w:cs="Times New Roman"/>
          <w:color w:val="000000"/>
          <w:sz w:val="28"/>
          <w:szCs w:val="28"/>
        </w:rPr>
        <w:t>ые</w:t>
      </w:r>
      <w:r w:rsidR="00936591" w:rsidRPr="00C21B52">
        <w:rPr>
          <w:rFonts w:ascii="Times New Roman" w:eastAsia="Calibri" w:hAnsi="Times New Roman" w:cs="Times New Roman"/>
          <w:color w:val="000000"/>
          <w:sz w:val="28"/>
          <w:szCs w:val="28"/>
        </w:rPr>
        <w:t xml:space="preserve"> сторон</w:t>
      </w:r>
      <w:r w:rsidR="00DD081F" w:rsidRPr="00C21B52">
        <w:rPr>
          <w:rFonts w:ascii="Times New Roman" w:eastAsia="Calibri" w:hAnsi="Times New Roman" w:cs="Times New Roman"/>
          <w:color w:val="000000"/>
          <w:sz w:val="28"/>
          <w:szCs w:val="28"/>
        </w:rPr>
        <w:t>ы</w:t>
      </w:r>
      <w:r w:rsidR="00936591" w:rsidRPr="00C21B52">
        <w:rPr>
          <w:rFonts w:ascii="Times New Roman" w:eastAsia="Calibri" w:hAnsi="Times New Roman" w:cs="Times New Roman"/>
          <w:color w:val="000000"/>
          <w:sz w:val="28"/>
          <w:szCs w:val="28"/>
        </w:rPr>
        <w:t xml:space="preserve"> при </w:t>
      </w:r>
      <w:r w:rsidR="00B94EE5" w:rsidRPr="00C21B52">
        <w:rPr>
          <w:rFonts w:ascii="Times New Roman" w:eastAsia="Calibri" w:hAnsi="Times New Roman" w:cs="Times New Roman"/>
          <w:color w:val="000000"/>
          <w:sz w:val="28"/>
          <w:szCs w:val="28"/>
        </w:rPr>
        <w:t>выявлении</w:t>
      </w:r>
      <w:r w:rsidR="00936591" w:rsidRPr="00C21B52">
        <w:rPr>
          <w:rFonts w:ascii="Times New Roman" w:eastAsia="Calibri" w:hAnsi="Times New Roman" w:cs="Times New Roman"/>
          <w:color w:val="000000"/>
          <w:sz w:val="28"/>
          <w:szCs w:val="28"/>
        </w:rPr>
        <w:t xml:space="preserve"> и оценке угроз независимости</w:t>
      </w:r>
      <w:r w:rsidR="00B94EE5" w:rsidRPr="00C21B52">
        <w:rPr>
          <w:rFonts w:ascii="Times New Roman" w:eastAsia="Calibri" w:hAnsi="Times New Roman" w:cs="Times New Roman"/>
          <w:color w:val="000000"/>
          <w:sz w:val="28"/>
          <w:szCs w:val="28"/>
        </w:rPr>
        <w:t>,</w:t>
      </w:r>
      <w:r w:rsidR="00936591" w:rsidRPr="00C21B52">
        <w:rPr>
          <w:rFonts w:ascii="Times New Roman" w:eastAsia="Calibri" w:hAnsi="Times New Roman" w:cs="Times New Roman"/>
          <w:color w:val="000000"/>
          <w:sz w:val="28"/>
          <w:szCs w:val="28"/>
        </w:rPr>
        <w:t xml:space="preserve"> принятии </w:t>
      </w:r>
      <w:r w:rsidR="004355A4" w:rsidRPr="00C21B52">
        <w:rPr>
          <w:rFonts w:ascii="Times New Roman" w:eastAsia="Calibri" w:hAnsi="Times New Roman" w:cs="Times New Roman"/>
          <w:color w:val="000000"/>
          <w:sz w:val="28"/>
          <w:szCs w:val="28"/>
        </w:rPr>
        <w:t xml:space="preserve">ответных </w:t>
      </w:r>
      <w:r w:rsidR="00B94EE5" w:rsidRPr="00C21B52">
        <w:rPr>
          <w:rFonts w:ascii="Times New Roman" w:eastAsia="Calibri" w:hAnsi="Times New Roman" w:cs="Times New Roman"/>
          <w:color w:val="000000"/>
          <w:sz w:val="28"/>
          <w:szCs w:val="28"/>
        </w:rPr>
        <w:t>мер</w:t>
      </w:r>
      <w:r w:rsidR="00936591" w:rsidRPr="00C21B52">
        <w:rPr>
          <w:rFonts w:ascii="Times New Roman" w:eastAsia="Calibri" w:hAnsi="Times New Roman" w:cs="Times New Roman"/>
          <w:color w:val="000000"/>
          <w:sz w:val="28"/>
          <w:szCs w:val="28"/>
        </w:rPr>
        <w:t>.</w:t>
      </w:r>
    </w:p>
    <w:p w:rsidR="00936591" w:rsidRPr="00C21B52" w:rsidRDefault="009C6FB0" w:rsidP="00DB6183">
      <w:pPr>
        <w:pStyle w:val="1"/>
        <w:rPr>
          <w:lang w:val="ru-RU"/>
        </w:rPr>
      </w:pPr>
      <w:bookmarkStart w:id="219" w:name="_Toc323799133"/>
      <w:bookmarkStart w:id="220" w:name="_Toc323978626"/>
      <w:bookmarkStart w:id="221" w:name="_Toc24918349"/>
      <w:r w:rsidRPr="00C21B52">
        <w:rPr>
          <w:lang w:val="ru-RU"/>
        </w:rPr>
        <w:t>С</w:t>
      </w:r>
      <w:r w:rsidR="00936591" w:rsidRPr="00C21B52">
        <w:rPr>
          <w:lang w:val="ru-RU"/>
        </w:rPr>
        <w:t>етевые организации</w:t>
      </w:r>
      <w:bookmarkEnd w:id="219"/>
      <w:bookmarkEnd w:id="220"/>
      <w:bookmarkEnd w:id="221"/>
    </w:p>
    <w:p w:rsidR="00936591" w:rsidRPr="00C21B52" w:rsidRDefault="009C6FB0"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 xml:space="preserve">13.8.Т. </w:t>
      </w:r>
      <w:r w:rsidR="00936591" w:rsidRPr="00C21B52">
        <w:rPr>
          <w:rFonts w:ascii="Times New Roman" w:eastAsia="Calibri" w:hAnsi="Times New Roman" w:cs="Times New Roman"/>
          <w:color w:val="000000"/>
          <w:sz w:val="28"/>
          <w:szCs w:val="28"/>
        </w:rPr>
        <w:t xml:space="preserve">В случаях, </w:t>
      </w:r>
      <w:r w:rsidRPr="00C21B52">
        <w:rPr>
          <w:rFonts w:ascii="Times New Roman" w:eastAsia="Calibri" w:hAnsi="Times New Roman" w:cs="Times New Roman"/>
          <w:color w:val="000000"/>
          <w:sz w:val="28"/>
          <w:szCs w:val="28"/>
        </w:rPr>
        <w:t>когда аудиторская организация выполняет отвечающее установленным условиям задание по аудиту</w:t>
      </w:r>
      <w:r w:rsidR="00936591" w:rsidRPr="00C21B52">
        <w:rPr>
          <w:rFonts w:ascii="Times New Roman" w:eastAsia="Calibri" w:hAnsi="Times New Roman" w:cs="Times New Roman"/>
          <w:color w:val="000000"/>
          <w:sz w:val="28"/>
          <w:szCs w:val="28"/>
        </w:rPr>
        <w:t xml:space="preserve">, </w:t>
      </w:r>
      <w:r w:rsidR="004355A4" w:rsidRPr="00C21B52">
        <w:rPr>
          <w:rFonts w:ascii="Times New Roman" w:eastAsia="Calibri" w:hAnsi="Times New Roman" w:cs="Times New Roman"/>
          <w:color w:val="000000"/>
          <w:sz w:val="28"/>
          <w:szCs w:val="28"/>
        </w:rPr>
        <w:t xml:space="preserve">соблюдение требований </w:t>
      </w:r>
      <w:r w:rsidR="00FB35F0" w:rsidRPr="00C21B52">
        <w:rPr>
          <w:rFonts w:ascii="Times New Roman" w:eastAsia="Calibri" w:hAnsi="Times New Roman" w:cs="Times New Roman"/>
          <w:color w:val="000000"/>
          <w:sz w:val="28"/>
          <w:szCs w:val="28"/>
        </w:rPr>
        <w:t>Правил независимости</w:t>
      </w:r>
      <w:r w:rsidR="004355A4" w:rsidRPr="00C21B52">
        <w:rPr>
          <w:rFonts w:ascii="Times New Roman" w:eastAsia="Calibri" w:hAnsi="Times New Roman" w:cs="Times New Roman"/>
          <w:color w:val="000000"/>
          <w:sz w:val="28"/>
          <w:szCs w:val="28"/>
        </w:rPr>
        <w:t>, применимых к сетевым организациям, не обязательно</w:t>
      </w:r>
      <w:r w:rsidR="00936591" w:rsidRPr="00C21B52">
        <w:rPr>
          <w:rFonts w:ascii="Times New Roman" w:eastAsia="Calibri" w:hAnsi="Times New Roman" w:cs="Times New Roman"/>
          <w:color w:val="000000"/>
          <w:sz w:val="28"/>
          <w:szCs w:val="28"/>
        </w:rPr>
        <w:t xml:space="preserve">. Тем не менее, в случае, когда аудиторская организация знает или имеет основания полагать, что заинтересованность или взаимоотношения </w:t>
      </w:r>
      <w:r w:rsidR="004355A4" w:rsidRPr="00C21B52">
        <w:rPr>
          <w:rFonts w:ascii="Times New Roman" w:eastAsia="Calibri" w:hAnsi="Times New Roman" w:cs="Times New Roman"/>
          <w:color w:val="000000"/>
          <w:sz w:val="28"/>
          <w:szCs w:val="28"/>
        </w:rPr>
        <w:t>другой организации в сети</w:t>
      </w:r>
      <w:r w:rsidR="00936591" w:rsidRPr="00C21B52">
        <w:rPr>
          <w:rFonts w:ascii="Times New Roman" w:eastAsia="Calibri" w:hAnsi="Times New Roman" w:cs="Times New Roman"/>
          <w:color w:val="000000"/>
          <w:sz w:val="28"/>
          <w:szCs w:val="28"/>
        </w:rPr>
        <w:t xml:space="preserve"> создают угрозу независимости, </w:t>
      </w:r>
      <w:r w:rsidR="004355A4" w:rsidRPr="00C21B52">
        <w:rPr>
          <w:rFonts w:ascii="Times New Roman" w:eastAsia="Calibri" w:hAnsi="Times New Roman" w:cs="Times New Roman"/>
          <w:color w:val="000000"/>
          <w:sz w:val="28"/>
          <w:szCs w:val="28"/>
        </w:rPr>
        <w:t>аудиторская организация должна оценить такие угрозы и предпринять ответные меры.</w:t>
      </w:r>
    </w:p>
    <w:p w:rsidR="00936591" w:rsidRPr="00C21B52" w:rsidRDefault="00936591" w:rsidP="00DB6183">
      <w:pPr>
        <w:pStyle w:val="1"/>
        <w:rPr>
          <w:lang w:val="ru-RU"/>
        </w:rPr>
      </w:pPr>
      <w:bookmarkStart w:id="222" w:name="_Toc323799134"/>
      <w:bookmarkStart w:id="223" w:name="_Toc323978627"/>
      <w:bookmarkStart w:id="224" w:name="_Toc24918350"/>
      <w:r w:rsidRPr="00C21B52">
        <w:rPr>
          <w:lang w:val="ru-RU"/>
        </w:rPr>
        <w:t>Финансовая заинтересованность, займы и поручительства, деловые взаимоотношения, родство</w:t>
      </w:r>
      <w:bookmarkEnd w:id="222"/>
      <w:bookmarkEnd w:id="223"/>
      <w:r w:rsidR="004F05CD" w:rsidRPr="00C21B52">
        <w:rPr>
          <w:lang w:val="ru-RU"/>
        </w:rPr>
        <w:t xml:space="preserve"> и личные взаимоотношения</w:t>
      </w:r>
      <w:bookmarkEnd w:id="224"/>
    </w:p>
    <w:p w:rsidR="004F05CD" w:rsidRPr="00C21B52" w:rsidRDefault="004F05CD"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 xml:space="preserve">13.9.Т. </w:t>
      </w:r>
      <w:r w:rsidRPr="00C21B52">
        <w:rPr>
          <w:rFonts w:ascii="Times New Roman" w:eastAsia="Calibri" w:hAnsi="Times New Roman" w:cs="Times New Roman"/>
          <w:color w:val="000000"/>
          <w:sz w:val="28"/>
          <w:szCs w:val="28"/>
        </w:rPr>
        <w:t>В случаях, когда аудиторская организация выполняет отвечающее установленным условиям задание по аудиту:</w:t>
      </w:r>
    </w:p>
    <w:p w:rsidR="004F05CD" w:rsidRPr="00C21B52" w:rsidRDefault="004F05C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00936591" w:rsidRPr="00C21B52">
        <w:rPr>
          <w:rFonts w:ascii="Times New Roman" w:eastAsia="Calibri" w:hAnsi="Times New Roman" w:cs="Times New Roman"/>
          <w:color w:val="000000"/>
          <w:sz w:val="28"/>
          <w:szCs w:val="28"/>
        </w:rPr>
        <w:t>соответствующие положения</w:t>
      </w:r>
      <w:r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 xml:space="preserve">в </w:t>
      </w:r>
      <w:r w:rsidRPr="00C21B52">
        <w:rPr>
          <w:rFonts w:ascii="Times New Roman" w:eastAsia="Calibri" w:hAnsi="Times New Roman" w:cs="Times New Roman"/>
          <w:color w:val="000000"/>
          <w:sz w:val="28"/>
          <w:szCs w:val="28"/>
        </w:rPr>
        <w:t xml:space="preserve">разделах 6-10 </w:t>
      </w:r>
      <w:r w:rsidR="00FB35F0" w:rsidRPr="00C21B52">
        <w:rPr>
          <w:rFonts w:ascii="Times New Roman" w:eastAsia="Calibri" w:hAnsi="Times New Roman" w:cs="Times New Roman"/>
          <w:color w:val="000000"/>
          <w:sz w:val="28"/>
          <w:szCs w:val="28"/>
        </w:rPr>
        <w:t>Правил независимости</w:t>
      </w:r>
      <w:r w:rsidR="0093659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обязательны к применению </w:t>
      </w:r>
      <w:r w:rsidR="00936591" w:rsidRPr="00C21B52">
        <w:rPr>
          <w:rFonts w:ascii="Times New Roman" w:eastAsia="Calibri" w:hAnsi="Times New Roman" w:cs="Times New Roman"/>
          <w:color w:val="000000"/>
          <w:sz w:val="28"/>
          <w:szCs w:val="28"/>
        </w:rPr>
        <w:t xml:space="preserve">только в отношении участников </w:t>
      </w:r>
      <w:r w:rsidR="00FF3C2B" w:rsidRPr="00C21B52">
        <w:rPr>
          <w:rFonts w:ascii="Times New Roman" w:eastAsia="Calibri" w:hAnsi="Times New Roman" w:cs="Times New Roman"/>
          <w:color w:val="000000"/>
          <w:sz w:val="28"/>
          <w:szCs w:val="28"/>
        </w:rPr>
        <w:t xml:space="preserve">аудиторских </w:t>
      </w:r>
      <w:r w:rsidR="00936591" w:rsidRPr="00C21B52">
        <w:rPr>
          <w:rFonts w:ascii="Times New Roman" w:eastAsia="Calibri" w:hAnsi="Times New Roman" w:cs="Times New Roman"/>
          <w:color w:val="000000"/>
          <w:sz w:val="28"/>
          <w:szCs w:val="28"/>
        </w:rPr>
        <w:t xml:space="preserve">групп, их </w:t>
      </w:r>
      <w:r w:rsidRPr="00C21B52">
        <w:rPr>
          <w:rFonts w:ascii="Times New Roman" w:eastAsia="Calibri" w:hAnsi="Times New Roman" w:cs="Times New Roman"/>
          <w:color w:val="000000"/>
          <w:sz w:val="28"/>
          <w:szCs w:val="28"/>
        </w:rPr>
        <w:t>членов семьи и родственников;</w:t>
      </w:r>
    </w:p>
    <w:p w:rsidR="00936591" w:rsidRPr="00C21B52" w:rsidRDefault="004F05CD"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аудиторская организация должна выявить, оценить и предпринять меры в ответ на </w:t>
      </w:r>
      <w:r w:rsidR="00BF5745" w:rsidRPr="00C21B52">
        <w:rPr>
          <w:rFonts w:ascii="Times New Roman" w:eastAsia="Calibri" w:hAnsi="Times New Roman" w:cs="Times New Roman"/>
          <w:color w:val="000000"/>
          <w:sz w:val="28"/>
          <w:szCs w:val="28"/>
        </w:rPr>
        <w:t xml:space="preserve">угрозы независимости, возникающие в связи с </w:t>
      </w:r>
      <w:r w:rsidR="00936591" w:rsidRPr="00C21B52">
        <w:rPr>
          <w:rFonts w:ascii="Times New Roman" w:eastAsia="Calibri" w:hAnsi="Times New Roman" w:cs="Times New Roman"/>
          <w:color w:val="000000"/>
          <w:sz w:val="28"/>
          <w:szCs w:val="28"/>
        </w:rPr>
        <w:t>заинтересованность</w:t>
      </w:r>
      <w:r w:rsidR="00BF5745" w:rsidRPr="00C21B52">
        <w:rPr>
          <w:rFonts w:ascii="Times New Roman" w:eastAsia="Calibri" w:hAnsi="Times New Roman" w:cs="Times New Roman"/>
          <w:color w:val="000000"/>
          <w:sz w:val="28"/>
          <w:szCs w:val="28"/>
        </w:rPr>
        <w:t>ю</w:t>
      </w:r>
      <w:r w:rsidR="00936591" w:rsidRPr="00C21B52">
        <w:rPr>
          <w:rFonts w:ascii="Times New Roman" w:eastAsia="Calibri" w:hAnsi="Times New Roman" w:cs="Times New Roman"/>
          <w:color w:val="000000"/>
          <w:sz w:val="28"/>
          <w:szCs w:val="28"/>
        </w:rPr>
        <w:t xml:space="preserve"> и взаимоотношения</w:t>
      </w:r>
      <w:r w:rsidR="00BF5745" w:rsidRPr="00C21B52">
        <w:rPr>
          <w:rFonts w:ascii="Times New Roman" w:eastAsia="Calibri" w:hAnsi="Times New Roman" w:cs="Times New Roman"/>
          <w:color w:val="000000"/>
          <w:sz w:val="28"/>
          <w:szCs w:val="28"/>
        </w:rPr>
        <w:t>ми</w:t>
      </w:r>
      <w:r w:rsidR="00936591" w:rsidRPr="00C21B52">
        <w:rPr>
          <w:rFonts w:ascii="Times New Roman" w:eastAsia="Calibri" w:hAnsi="Times New Roman" w:cs="Times New Roman"/>
          <w:color w:val="000000"/>
          <w:sz w:val="28"/>
          <w:szCs w:val="28"/>
        </w:rPr>
        <w:t>, описанны</w:t>
      </w:r>
      <w:r w:rsidR="00BF5745" w:rsidRPr="00C21B52">
        <w:rPr>
          <w:rFonts w:ascii="Times New Roman" w:eastAsia="Calibri" w:hAnsi="Times New Roman" w:cs="Times New Roman"/>
          <w:color w:val="000000"/>
          <w:sz w:val="28"/>
          <w:szCs w:val="28"/>
        </w:rPr>
        <w:t>ми</w:t>
      </w:r>
      <w:r w:rsidR="00936591" w:rsidRPr="00C21B52">
        <w:rPr>
          <w:rFonts w:ascii="Times New Roman" w:eastAsia="Calibri" w:hAnsi="Times New Roman" w:cs="Times New Roman"/>
          <w:color w:val="000000"/>
          <w:sz w:val="28"/>
          <w:szCs w:val="28"/>
        </w:rPr>
        <w:t xml:space="preserve"> в </w:t>
      </w:r>
      <w:r w:rsidR="00BF5745" w:rsidRPr="00C21B52">
        <w:rPr>
          <w:rFonts w:ascii="Times New Roman" w:eastAsia="Calibri" w:hAnsi="Times New Roman" w:cs="Times New Roman"/>
          <w:color w:val="000000"/>
          <w:sz w:val="28"/>
          <w:szCs w:val="28"/>
        </w:rPr>
        <w:t xml:space="preserve">разделах 6-10 </w:t>
      </w:r>
      <w:r w:rsidR="00FB35F0" w:rsidRPr="00C21B52">
        <w:rPr>
          <w:rFonts w:ascii="Times New Roman" w:eastAsia="Calibri" w:hAnsi="Times New Roman" w:cs="Times New Roman"/>
          <w:color w:val="000000"/>
          <w:sz w:val="28"/>
          <w:szCs w:val="28"/>
        </w:rPr>
        <w:t>Правил независимости</w:t>
      </w:r>
      <w:r w:rsidR="00936591" w:rsidRPr="00C21B52">
        <w:rPr>
          <w:rFonts w:ascii="Times New Roman" w:eastAsia="Calibri" w:hAnsi="Times New Roman" w:cs="Times New Roman"/>
          <w:color w:val="000000"/>
          <w:sz w:val="28"/>
          <w:szCs w:val="28"/>
        </w:rPr>
        <w:t>, между аудируемым лицом и следующими участниками аудиторской группы:</w:t>
      </w:r>
    </w:p>
    <w:p w:rsidR="00936591" w:rsidRPr="00C21B52" w:rsidRDefault="00BF5745"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w:t>
      </w:r>
      <w:r w:rsidR="00936591" w:rsidRPr="00C21B52">
        <w:rPr>
          <w:rFonts w:ascii="Times New Roman" w:eastAsia="Calibri" w:hAnsi="Times New Roman" w:cs="Times New Roman"/>
          <w:color w:val="000000"/>
          <w:sz w:val="28"/>
          <w:szCs w:val="28"/>
        </w:rPr>
        <w:t xml:space="preserve"> лицами, предоставляющими консультации по техническим или отраслевым вопросам, хозяйс</w:t>
      </w:r>
      <w:r w:rsidRPr="00C21B52">
        <w:rPr>
          <w:rFonts w:ascii="Times New Roman" w:eastAsia="Calibri" w:hAnsi="Times New Roman" w:cs="Times New Roman"/>
          <w:color w:val="000000"/>
          <w:sz w:val="28"/>
          <w:szCs w:val="28"/>
        </w:rPr>
        <w:t>твенным операциям или событиям;</w:t>
      </w:r>
    </w:p>
    <w:p w:rsidR="00BF5745" w:rsidRPr="00C21B52" w:rsidRDefault="00BF5745" w:rsidP="00936591">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w:t>
      </w:r>
      <w:r w:rsidR="00936591" w:rsidRPr="00C21B52">
        <w:rPr>
          <w:rFonts w:ascii="Times New Roman" w:eastAsia="Calibri" w:hAnsi="Times New Roman" w:cs="Times New Roman"/>
          <w:color w:val="000000"/>
          <w:sz w:val="28"/>
          <w:szCs w:val="28"/>
        </w:rPr>
        <w:t xml:space="preserve"> лицами, обеспечивающими контроль качества выполнения задания, включая лиц, </w:t>
      </w:r>
      <w:r w:rsidRPr="00C21B52">
        <w:rPr>
          <w:rFonts w:ascii="Times New Roman" w:eastAsia="Calibri" w:hAnsi="Times New Roman" w:cs="Times New Roman"/>
          <w:sz w:val="28"/>
          <w:szCs w:val="28"/>
        </w:rPr>
        <w:t>ответственных за проверку качества задания;</w:t>
      </w:r>
    </w:p>
    <w:p w:rsidR="00053CBB" w:rsidRPr="00C21B52" w:rsidRDefault="00BF5745"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 xml:space="preserve">в) </w:t>
      </w:r>
      <w:r w:rsidR="00936591" w:rsidRPr="00C21B52">
        <w:rPr>
          <w:rFonts w:ascii="Times New Roman" w:eastAsia="Calibri" w:hAnsi="Times New Roman" w:cs="Times New Roman"/>
          <w:b/>
          <w:color w:val="000000"/>
          <w:sz w:val="28"/>
          <w:szCs w:val="28"/>
        </w:rPr>
        <w:t xml:space="preserve"> </w:t>
      </w:r>
      <w:r w:rsidR="00053CBB" w:rsidRPr="00C21B52">
        <w:rPr>
          <w:rFonts w:ascii="Times New Roman" w:eastAsia="Calibri" w:hAnsi="Times New Roman" w:cs="Times New Roman"/>
          <w:color w:val="000000"/>
          <w:sz w:val="28"/>
          <w:szCs w:val="28"/>
        </w:rPr>
        <w:t xml:space="preserve">аудиторская организация должна оценить и предпринять меры в ответ на угрозы, </w:t>
      </w:r>
      <w:r w:rsidR="00936591" w:rsidRPr="00C21B52">
        <w:rPr>
          <w:rFonts w:ascii="Times New Roman" w:eastAsia="Calibri" w:hAnsi="Times New Roman" w:cs="Times New Roman"/>
          <w:color w:val="000000"/>
          <w:sz w:val="28"/>
          <w:szCs w:val="28"/>
        </w:rPr>
        <w:t xml:space="preserve">которые, как обоснованно считает аудиторская группа,  возникают в </w:t>
      </w:r>
      <w:r w:rsidR="00053CBB" w:rsidRPr="00C21B52">
        <w:rPr>
          <w:rFonts w:ascii="Times New Roman" w:eastAsia="Calibri" w:hAnsi="Times New Roman" w:cs="Times New Roman"/>
          <w:color w:val="000000"/>
          <w:sz w:val="28"/>
          <w:szCs w:val="28"/>
        </w:rPr>
        <w:t>связи с</w:t>
      </w:r>
      <w:r w:rsidR="00936591" w:rsidRPr="00C21B52">
        <w:rPr>
          <w:rFonts w:ascii="Times New Roman" w:eastAsia="Calibri" w:hAnsi="Times New Roman" w:cs="Times New Roman"/>
          <w:color w:val="000000"/>
          <w:sz w:val="28"/>
          <w:szCs w:val="28"/>
        </w:rPr>
        <w:t xml:space="preserve"> заинтересованност</w:t>
      </w:r>
      <w:r w:rsidR="00053CBB" w:rsidRPr="00C21B52">
        <w:rPr>
          <w:rFonts w:ascii="Times New Roman" w:eastAsia="Calibri" w:hAnsi="Times New Roman" w:cs="Times New Roman"/>
          <w:color w:val="000000"/>
          <w:sz w:val="28"/>
          <w:szCs w:val="28"/>
        </w:rPr>
        <w:t>ью</w:t>
      </w:r>
      <w:r w:rsidR="00936591" w:rsidRPr="00C21B52">
        <w:rPr>
          <w:rFonts w:ascii="Times New Roman" w:eastAsia="Calibri" w:hAnsi="Times New Roman" w:cs="Times New Roman"/>
          <w:color w:val="000000"/>
          <w:sz w:val="28"/>
          <w:szCs w:val="28"/>
        </w:rPr>
        <w:t xml:space="preserve"> и взаимоотношени</w:t>
      </w:r>
      <w:r w:rsidR="00053CBB" w:rsidRPr="00C21B52">
        <w:rPr>
          <w:rFonts w:ascii="Times New Roman" w:eastAsia="Calibri" w:hAnsi="Times New Roman" w:cs="Times New Roman"/>
          <w:color w:val="000000"/>
          <w:sz w:val="28"/>
          <w:szCs w:val="28"/>
        </w:rPr>
        <w:t>ями</w:t>
      </w:r>
      <w:r w:rsidR="00936591" w:rsidRPr="00C21B52">
        <w:rPr>
          <w:rFonts w:ascii="Times New Roman" w:eastAsia="Calibri" w:hAnsi="Times New Roman" w:cs="Times New Roman"/>
          <w:color w:val="000000"/>
          <w:sz w:val="28"/>
          <w:szCs w:val="28"/>
        </w:rPr>
        <w:t xml:space="preserve"> между аудируемым лицом и другими (не входящими в аудиторскую группу) лицами в аудиторской организации, которые могут оказывать прямое влияние на результаты выполнения задания по аудиту</w:t>
      </w:r>
      <w:r w:rsidR="00053CBB" w:rsidRPr="00C21B52">
        <w:rPr>
          <w:rFonts w:ascii="Times New Roman" w:eastAsia="Calibri" w:hAnsi="Times New Roman" w:cs="Times New Roman"/>
          <w:color w:val="000000"/>
          <w:sz w:val="28"/>
          <w:szCs w:val="28"/>
        </w:rPr>
        <w:t>.</w:t>
      </w:r>
    </w:p>
    <w:p w:rsidR="00936591" w:rsidRPr="00C21B52" w:rsidRDefault="00053CBB" w:rsidP="00936591">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13.9.П1.</w:t>
      </w:r>
      <w:r w:rsidR="0093659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Лица, в аудиторской организации, не входящие в аудиторскую группу и имеющие возможность оказывать прямое влияние на результаты выполнения </w:t>
      </w:r>
      <w:r w:rsidRPr="00C21B52">
        <w:rPr>
          <w:rFonts w:ascii="Times New Roman" w:eastAsia="Calibri" w:hAnsi="Times New Roman" w:cs="Times New Roman"/>
          <w:color w:val="000000"/>
          <w:sz w:val="28"/>
          <w:szCs w:val="28"/>
        </w:rPr>
        <w:lastRenderedPageBreak/>
        <w:t xml:space="preserve">задания по аудиту, </w:t>
      </w:r>
      <w:r w:rsidR="00936591" w:rsidRPr="00C21B52">
        <w:rPr>
          <w:rFonts w:ascii="Times New Roman" w:eastAsia="Calibri" w:hAnsi="Times New Roman" w:cs="Times New Roman"/>
          <w:color w:val="000000"/>
          <w:sz w:val="28"/>
          <w:szCs w:val="28"/>
        </w:rPr>
        <w:t>включа</w:t>
      </w:r>
      <w:r w:rsidRPr="00C21B52">
        <w:rPr>
          <w:rFonts w:ascii="Times New Roman" w:eastAsia="Calibri" w:hAnsi="Times New Roman" w:cs="Times New Roman"/>
          <w:color w:val="000000"/>
          <w:sz w:val="28"/>
          <w:szCs w:val="28"/>
        </w:rPr>
        <w:t>ют</w:t>
      </w:r>
      <w:r w:rsidR="00936591" w:rsidRPr="00C21B52">
        <w:rPr>
          <w:rFonts w:ascii="Times New Roman" w:eastAsia="Calibri" w:hAnsi="Times New Roman" w:cs="Times New Roman"/>
          <w:color w:val="000000"/>
          <w:sz w:val="28"/>
          <w:szCs w:val="28"/>
        </w:rPr>
        <w:t xml:space="preserve"> лиц, которые рекомендуют уровень компенсационных выплат для руководителя</w:t>
      </w:r>
      <w:r w:rsidRPr="00C21B52">
        <w:rPr>
          <w:rFonts w:ascii="Times New Roman" w:eastAsia="Calibri" w:hAnsi="Times New Roman" w:cs="Times New Roman"/>
          <w:color w:val="000000"/>
          <w:sz w:val="28"/>
          <w:szCs w:val="28"/>
        </w:rPr>
        <w:t xml:space="preserve"> </w:t>
      </w:r>
      <w:r w:rsidR="00936591" w:rsidRPr="00C21B52">
        <w:rPr>
          <w:rFonts w:ascii="Times New Roman" w:eastAsia="Calibri" w:hAnsi="Times New Roman" w:cs="Times New Roman"/>
          <w:color w:val="000000"/>
          <w:sz w:val="28"/>
          <w:szCs w:val="28"/>
        </w:rPr>
        <w:t>задания, либо осуществляют в его отношении прямые надзорные, управленческие или иные контрольные функции в связи с в</w:t>
      </w:r>
      <w:r w:rsidR="008B5237" w:rsidRPr="00C21B52">
        <w:rPr>
          <w:rFonts w:ascii="Times New Roman" w:eastAsia="Calibri" w:hAnsi="Times New Roman" w:cs="Times New Roman"/>
          <w:color w:val="000000"/>
          <w:sz w:val="28"/>
          <w:szCs w:val="28"/>
        </w:rPr>
        <w:t xml:space="preserve">ыполнением аудиторского задания, в том числе </w:t>
      </w:r>
      <w:r w:rsidR="00565BB1" w:rsidRPr="00C21B52">
        <w:rPr>
          <w:rFonts w:ascii="Times New Roman" w:eastAsia="Calibri" w:hAnsi="Times New Roman" w:cs="Times New Roman"/>
          <w:color w:val="000000"/>
          <w:sz w:val="28"/>
          <w:szCs w:val="28"/>
        </w:rPr>
        <w:t xml:space="preserve">лиц, находящихся </w:t>
      </w:r>
      <w:r w:rsidR="004A0D6D" w:rsidRPr="00C21B52">
        <w:rPr>
          <w:rFonts w:ascii="Times New Roman" w:eastAsia="Calibri" w:hAnsi="Times New Roman" w:cs="Times New Roman"/>
          <w:color w:val="000000"/>
          <w:sz w:val="28"/>
          <w:szCs w:val="28"/>
        </w:rPr>
        <w:t xml:space="preserve">на более старших должностях </w:t>
      </w:r>
      <w:r w:rsidR="00565BB1" w:rsidRPr="00C21B52">
        <w:rPr>
          <w:rFonts w:ascii="Times New Roman" w:eastAsia="Calibri" w:hAnsi="Times New Roman" w:cs="Times New Roman"/>
          <w:color w:val="000000"/>
          <w:sz w:val="28"/>
          <w:szCs w:val="28"/>
        </w:rPr>
        <w:t xml:space="preserve">в </w:t>
      </w:r>
      <w:r w:rsidR="004A0D6D" w:rsidRPr="00C21B52">
        <w:rPr>
          <w:rFonts w:ascii="Times New Roman" w:eastAsia="Calibri" w:hAnsi="Times New Roman" w:cs="Times New Roman"/>
          <w:color w:val="000000"/>
          <w:sz w:val="28"/>
          <w:szCs w:val="28"/>
        </w:rPr>
        <w:t>структуре</w:t>
      </w:r>
      <w:r w:rsidR="00565BB1" w:rsidRPr="00C21B52">
        <w:rPr>
          <w:rFonts w:ascii="Times New Roman" w:eastAsia="Calibri" w:hAnsi="Times New Roman" w:cs="Times New Roman"/>
          <w:color w:val="000000"/>
          <w:sz w:val="28"/>
          <w:szCs w:val="28"/>
        </w:rPr>
        <w:t xml:space="preserve"> органов управления аудиторской организации.</w:t>
      </w:r>
    </w:p>
    <w:p w:rsidR="004A0D6D" w:rsidRPr="00C21B52" w:rsidRDefault="004A0D6D" w:rsidP="00D45048">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13.10.Т.</w:t>
      </w:r>
      <w:r w:rsidRPr="00C21B52">
        <w:rPr>
          <w:rFonts w:ascii="Times New Roman" w:eastAsia="Calibri" w:hAnsi="Times New Roman" w:cs="Times New Roman"/>
          <w:color w:val="000000"/>
          <w:sz w:val="28"/>
          <w:szCs w:val="28"/>
        </w:rPr>
        <w:t xml:space="preserve"> В случаях, когда аудиторская организация выполняет отвечающее установленным условиям задание по аудиту, </w:t>
      </w:r>
      <w:r w:rsidR="007A3DD7" w:rsidRPr="00C21B52">
        <w:rPr>
          <w:rFonts w:ascii="Times New Roman" w:eastAsia="Calibri" w:hAnsi="Times New Roman" w:cs="Times New Roman"/>
          <w:color w:val="000000"/>
          <w:sz w:val="28"/>
          <w:szCs w:val="28"/>
        </w:rPr>
        <w:t>она</w:t>
      </w:r>
      <w:r w:rsidRPr="00C21B52">
        <w:rPr>
          <w:rFonts w:ascii="Times New Roman" w:eastAsia="Calibri" w:hAnsi="Times New Roman" w:cs="Times New Roman"/>
          <w:color w:val="000000"/>
          <w:sz w:val="28"/>
          <w:szCs w:val="28"/>
        </w:rPr>
        <w:t xml:space="preserve"> должна оценить и предпринять меры в ответ на угрозы, которые, как обоснованно считает аудиторская группа, возникают в связи финансовой заинтересованност</w:t>
      </w:r>
      <w:r w:rsidR="0071015D" w:rsidRPr="00C21B52">
        <w:rPr>
          <w:rFonts w:ascii="Times New Roman" w:eastAsia="Calibri" w:hAnsi="Times New Roman" w:cs="Times New Roman"/>
          <w:color w:val="000000"/>
          <w:sz w:val="28"/>
          <w:szCs w:val="28"/>
        </w:rPr>
        <w:t>ью</w:t>
      </w:r>
      <w:r w:rsidRPr="00C21B52">
        <w:rPr>
          <w:rFonts w:ascii="Times New Roman" w:eastAsia="Calibri" w:hAnsi="Times New Roman" w:cs="Times New Roman"/>
          <w:color w:val="000000"/>
          <w:sz w:val="28"/>
          <w:szCs w:val="28"/>
        </w:rPr>
        <w:t xml:space="preserve"> в аудируемом лице</w:t>
      </w:r>
      <w:r w:rsidR="0071015D" w:rsidRPr="00C21B52">
        <w:rPr>
          <w:rFonts w:ascii="Times New Roman" w:eastAsia="Calibri" w:hAnsi="Times New Roman" w:cs="Times New Roman"/>
          <w:color w:val="000000"/>
          <w:sz w:val="28"/>
          <w:szCs w:val="28"/>
        </w:rPr>
        <w:t>, которая имеется</w:t>
      </w:r>
      <w:r w:rsidRPr="00C21B52">
        <w:rPr>
          <w:rFonts w:ascii="Times New Roman" w:eastAsia="Calibri" w:hAnsi="Times New Roman" w:cs="Times New Roman"/>
          <w:color w:val="000000"/>
          <w:sz w:val="28"/>
          <w:szCs w:val="28"/>
        </w:rPr>
        <w:t xml:space="preserve"> у лиц, </w:t>
      </w:r>
      <w:r w:rsidR="0071015D" w:rsidRPr="00C21B52">
        <w:rPr>
          <w:rFonts w:ascii="Times New Roman" w:eastAsia="Calibri" w:hAnsi="Times New Roman" w:cs="Times New Roman"/>
          <w:color w:val="000000"/>
          <w:sz w:val="28"/>
          <w:szCs w:val="28"/>
        </w:rPr>
        <w:t>указанных</w:t>
      </w:r>
      <w:r w:rsidRPr="00C21B52">
        <w:rPr>
          <w:rFonts w:ascii="Times New Roman" w:eastAsia="Calibri" w:hAnsi="Times New Roman" w:cs="Times New Roman"/>
          <w:color w:val="000000"/>
          <w:sz w:val="28"/>
          <w:szCs w:val="28"/>
        </w:rPr>
        <w:t xml:space="preserve"> в </w:t>
      </w:r>
      <w:r w:rsidR="00507B45" w:rsidRPr="00C21B52">
        <w:rPr>
          <w:rFonts w:ascii="Times New Roman" w:eastAsia="Calibri" w:hAnsi="Times New Roman" w:cs="Times New Roman"/>
          <w:sz w:val="28"/>
          <w:szCs w:val="28"/>
        </w:rPr>
        <w:t xml:space="preserve">подпунктах (в) и (г) </w:t>
      </w:r>
      <w:r w:rsidR="00507B45" w:rsidRPr="00C21B52">
        <w:rPr>
          <w:rFonts w:ascii="Times New Roman" w:eastAsia="Calibri" w:hAnsi="Times New Roman" w:cs="Times New Roman"/>
          <w:color w:val="000000"/>
          <w:sz w:val="28"/>
          <w:szCs w:val="28"/>
        </w:rPr>
        <w:t>пункта 6.3.Т., пункт</w:t>
      </w:r>
      <w:r w:rsidR="00D45048" w:rsidRPr="00C21B52">
        <w:rPr>
          <w:rFonts w:ascii="Times New Roman" w:eastAsia="Calibri" w:hAnsi="Times New Roman" w:cs="Times New Roman"/>
          <w:color w:val="000000"/>
          <w:sz w:val="28"/>
          <w:szCs w:val="28"/>
        </w:rPr>
        <w:t xml:space="preserve">ах </w:t>
      </w:r>
      <w:r w:rsidR="00507B45" w:rsidRPr="00C21B52">
        <w:rPr>
          <w:rFonts w:ascii="Times New Roman" w:eastAsia="Calibri" w:hAnsi="Times New Roman" w:cs="Times New Roman"/>
          <w:color w:val="000000"/>
          <w:sz w:val="28"/>
          <w:szCs w:val="28"/>
        </w:rPr>
        <w:t>6.4.Т.</w:t>
      </w:r>
      <w:r w:rsidR="00D45048" w:rsidRPr="00C21B52">
        <w:rPr>
          <w:rFonts w:ascii="Times New Roman" w:eastAsia="Calibri" w:hAnsi="Times New Roman" w:cs="Times New Roman"/>
          <w:color w:val="000000"/>
          <w:sz w:val="28"/>
          <w:szCs w:val="28"/>
        </w:rPr>
        <w:t xml:space="preserve">, </w:t>
      </w:r>
      <w:r w:rsidR="00D45048" w:rsidRPr="00C21B52">
        <w:rPr>
          <w:rFonts w:ascii="Times New Roman" w:eastAsia="Calibri" w:hAnsi="Times New Roman" w:cs="Times New Roman"/>
          <w:sz w:val="28"/>
          <w:szCs w:val="28"/>
        </w:rPr>
        <w:t>6.9.П</w:t>
      </w:r>
      <w:r w:rsidR="00EA30D3" w:rsidRPr="00C21B52">
        <w:rPr>
          <w:rFonts w:ascii="Times New Roman" w:eastAsia="Calibri" w:hAnsi="Times New Roman" w:cs="Times New Roman"/>
          <w:sz w:val="28"/>
          <w:szCs w:val="28"/>
        </w:rPr>
        <w:t>6</w:t>
      </w:r>
      <w:r w:rsidR="00D45048" w:rsidRPr="00C21B52">
        <w:rPr>
          <w:rFonts w:ascii="Times New Roman" w:eastAsia="Calibri" w:hAnsi="Times New Roman" w:cs="Times New Roman"/>
          <w:sz w:val="28"/>
          <w:szCs w:val="28"/>
        </w:rPr>
        <w:t>. и 6.9.П</w:t>
      </w:r>
      <w:r w:rsidR="00EA30D3" w:rsidRPr="00C21B52">
        <w:rPr>
          <w:rFonts w:ascii="Times New Roman" w:eastAsia="Calibri" w:hAnsi="Times New Roman" w:cs="Times New Roman"/>
          <w:sz w:val="28"/>
          <w:szCs w:val="28"/>
        </w:rPr>
        <w:t>10</w:t>
      </w:r>
      <w:r w:rsidR="000B2237" w:rsidRPr="00C21B52">
        <w:rPr>
          <w:rFonts w:ascii="Times New Roman" w:eastAsia="Calibri" w:hAnsi="Times New Roman" w:cs="Times New Roman"/>
          <w:sz w:val="28"/>
          <w:szCs w:val="28"/>
        </w:rPr>
        <w:t>.</w:t>
      </w:r>
      <w:r w:rsidR="00D45048"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D45048" w:rsidRPr="00C21B52">
        <w:rPr>
          <w:rFonts w:ascii="Times New Roman" w:eastAsia="Calibri" w:hAnsi="Times New Roman" w:cs="Times New Roman"/>
          <w:sz w:val="28"/>
          <w:szCs w:val="28"/>
        </w:rPr>
        <w:t>.</w:t>
      </w:r>
    </w:p>
    <w:p w:rsidR="00D45048" w:rsidRPr="00C21B52" w:rsidRDefault="00FD0F5E" w:rsidP="00F46D48">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 xml:space="preserve">13.11.Т. </w:t>
      </w:r>
      <w:r w:rsidRPr="00C21B52">
        <w:rPr>
          <w:rFonts w:ascii="Times New Roman" w:eastAsia="Calibri" w:hAnsi="Times New Roman" w:cs="Times New Roman"/>
          <w:color w:val="000000"/>
          <w:sz w:val="28"/>
          <w:szCs w:val="28"/>
        </w:rPr>
        <w:t xml:space="preserve">В случаях, когда аудиторская организация выполняет отвечающее установленным условиям задание по аудиту, </w:t>
      </w:r>
      <w:r w:rsidR="00782C68" w:rsidRPr="00C21B52">
        <w:rPr>
          <w:rFonts w:ascii="Times New Roman" w:eastAsia="Calibri" w:hAnsi="Times New Roman" w:cs="Times New Roman"/>
          <w:color w:val="000000"/>
          <w:sz w:val="28"/>
          <w:szCs w:val="28"/>
        </w:rPr>
        <w:t>в целях выполнения</w:t>
      </w:r>
      <w:r w:rsidRPr="00C21B52">
        <w:rPr>
          <w:rFonts w:ascii="Times New Roman" w:eastAsia="Calibri" w:hAnsi="Times New Roman" w:cs="Times New Roman"/>
          <w:color w:val="000000"/>
          <w:sz w:val="28"/>
          <w:szCs w:val="28"/>
        </w:rPr>
        <w:t xml:space="preserve"> </w:t>
      </w:r>
      <w:r w:rsidR="00782C68" w:rsidRPr="00C21B52">
        <w:rPr>
          <w:rFonts w:ascii="Times New Roman" w:eastAsia="Calibri" w:hAnsi="Times New Roman" w:cs="Times New Roman"/>
          <w:color w:val="000000"/>
          <w:sz w:val="28"/>
          <w:szCs w:val="28"/>
        </w:rPr>
        <w:t>требований</w:t>
      </w:r>
      <w:r w:rsidRPr="00C21B52">
        <w:rPr>
          <w:rFonts w:ascii="Times New Roman" w:eastAsia="Calibri" w:hAnsi="Times New Roman" w:cs="Times New Roman"/>
          <w:color w:val="000000"/>
          <w:sz w:val="28"/>
          <w:szCs w:val="28"/>
        </w:rPr>
        <w:t xml:space="preserve"> подпункт</w:t>
      </w:r>
      <w:r w:rsidR="00782C68" w:rsidRPr="00C21B52">
        <w:rPr>
          <w:rFonts w:ascii="Times New Roman" w:eastAsia="Calibri" w:hAnsi="Times New Roman" w:cs="Times New Roman"/>
          <w:color w:val="000000"/>
          <w:sz w:val="28"/>
          <w:szCs w:val="28"/>
        </w:rPr>
        <w:t>а</w:t>
      </w:r>
      <w:r w:rsidRPr="00C21B52">
        <w:rPr>
          <w:rFonts w:ascii="Times New Roman" w:eastAsia="Calibri" w:hAnsi="Times New Roman" w:cs="Times New Roman"/>
          <w:color w:val="000000"/>
          <w:sz w:val="28"/>
          <w:szCs w:val="28"/>
        </w:rPr>
        <w:t xml:space="preserve"> (а) пункта 6.3.Т</w:t>
      </w:r>
      <w:r w:rsidR="00782C68" w:rsidRPr="00C21B52">
        <w:rPr>
          <w:rFonts w:ascii="Times New Roman" w:eastAsia="Calibri" w:hAnsi="Times New Roman" w:cs="Times New Roman"/>
          <w:color w:val="000000"/>
          <w:sz w:val="28"/>
          <w:szCs w:val="28"/>
        </w:rPr>
        <w:t>. и</w:t>
      </w:r>
      <w:r w:rsidRPr="00C21B52">
        <w:rPr>
          <w:rFonts w:ascii="Times New Roman" w:eastAsia="Calibri" w:hAnsi="Times New Roman" w:cs="Times New Roman"/>
          <w:color w:val="000000"/>
          <w:sz w:val="28"/>
          <w:szCs w:val="28"/>
        </w:rPr>
        <w:t xml:space="preserve"> пункт</w:t>
      </w:r>
      <w:r w:rsidR="00782C68" w:rsidRPr="00C21B52">
        <w:rPr>
          <w:rFonts w:ascii="Times New Roman" w:eastAsia="Calibri" w:hAnsi="Times New Roman" w:cs="Times New Roman"/>
          <w:color w:val="000000"/>
          <w:sz w:val="28"/>
          <w:szCs w:val="28"/>
        </w:rPr>
        <w:t>а</w:t>
      </w:r>
      <w:r w:rsidRPr="00C21B52">
        <w:rPr>
          <w:rFonts w:ascii="Times New Roman" w:eastAsia="Calibri" w:hAnsi="Times New Roman" w:cs="Times New Roman"/>
          <w:color w:val="000000"/>
          <w:sz w:val="28"/>
          <w:szCs w:val="28"/>
        </w:rPr>
        <w:t xml:space="preserve"> 6.5.Т. </w:t>
      </w:r>
      <w:r w:rsidR="00FB35F0" w:rsidRPr="00C21B52">
        <w:rPr>
          <w:rFonts w:ascii="Times New Roman" w:eastAsia="Calibri" w:hAnsi="Times New Roman" w:cs="Times New Roman"/>
          <w:color w:val="000000"/>
          <w:sz w:val="28"/>
          <w:szCs w:val="28"/>
        </w:rPr>
        <w:t>Правил независимости</w:t>
      </w:r>
      <w:r w:rsidR="00782C68" w:rsidRPr="00C21B52">
        <w:rPr>
          <w:rFonts w:ascii="Times New Roman" w:eastAsia="Calibri" w:hAnsi="Times New Roman" w:cs="Times New Roman"/>
          <w:color w:val="000000"/>
          <w:sz w:val="28"/>
          <w:szCs w:val="28"/>
        </w:rPr>
        <w:t xml:space="preserve"> применительно к </w:t>
      </w:r>
      <w:r w:rsidRPr="00C21B52">
        <w:rPr>
          <w:rFonts w:ascii="Times New Roman" w:eastAsia="Calibri" w:hAnsi="Times New Roman" w:cs="Times New Roman"/>
          <w:color w:val="000000"/>
          <w:sz w:val="28"/>
          <w:szCs w:val="28"/>
        </w:rPr>
        <w:t xml:space="preserve">финансовой заинтересованности аудиторской организации в аудируемом лице, </w:t>
      </w:r>
      <w:r w:rsidR="00782C68" w:rsidRPr="00C21B52">
        <w:rPr>
          <w:rFonts w:ascii="Times New Roman" w:eastAsia="Calibri" w:hAnsi="Times New Roman" w:cs="Times New Roman"/>
          <w:color w:val="000000"/>
          <w:sz w:val="28"/>
          <w:szCs w:val="28"/>
        </w:rPr>
        <w:t>аудиторская организация не должна иметь прямой финансовой заинтересованности или существенной косвенной финансовой заинтересованности в аудируемом лице.</w:t>
      </w:r>
    </w:p>
    <w:p w:rsidR="00936591" w:rsidRPr="00C21B52" w:rsidRDefault="00936591" w:rsidP="00DB6183">
      <w:pPr>
        <w:pStyle w:val="1"/>
        <w:rPr>
          <w:lang w:val="ru-RU"/>
        </w:rPr>
      </w:pPr>
      <w:bookmarkStart w:id="225" w:name="_Toc323799135"/>
      <w:bookmarkStart w:id="226" w:name="_Toc323978628"/>
      <w:bookmarkStart w:id="227" w:name="_Toc24918351"/>
      <w:r w:rsidRPr="00C21B52">
        <w:rPr>
          <w:lang w:val="ru-RU"/>
        </w:rPr>
        <w:t>Трудовые отношения с аудируемым лицом</w:t>
      </w:r>
      <w:bookmarkEnd w:id="225"/>
      <w:bookmarkEnd w:id="226"/>
      <w:bookmarkEnd w:id="227"/>
    </w:p>
    <w:p w:rsidR="00F46D48" w:rsidRPr="00C21B52" w:rsidRDefault="00F46D48"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 xml:space="preserve">13.12.Т. </w:t>
      </w:r>
      <w:r w:rsidRPr="00C21B52">
        <w:rPr>
          <w:rFonts w:ascii="Times New Roman" w:eastAsia="Calibri" w:hAnsi="Times New Roman" w:cs="Times New Roman"/>
          <w:color w:val="000000"/>
          <w:sz w:val="28"/>
          <w:szCs w:val="28"/>
        </w:rPr>
        <w:t xml:space="preserve">В случаях, когда аудиторская организация выполняет отвечающее установленным условиям задание по аудиту, </w:t>
      </w:r>
      <w:r w:rsidR="0071015D" w:rsidRPr="00C21B52">
        <w:rPr>
          <w:rFonts w:ascii="Times New Roman" w:eastAsia="Calibri" w:hAnsi="Times New Roman" w:cs="Times New Roman"/>
          <w:color w:val="000000"/>
          <w:sz w:val="28"/>
          <w:szCs w:val="28"/>
        </w:rPr>
        <w:t>она</w:t>
      </w:r>
      <w:r w:rsidRPr="00C21B52">
        <w:rPr>
          <w:rFonts w:ascii="Times New Roman" w:eastAsia="Calibri" w:hAnsi="Times New Roman" w:cs="Times New Roman"/>
          <w:color w:val="000000"/>
          <w:sz w:val="28"/>
          <w:szCs w:val="28"/>
        </w:rPr>
        <w:t xml:space="preserve"> должна оценить и предпринять меры в ответ на угрозы, возникающие в связи с трудовыми отношениями с аудируемым лицом, как установлено в пунктах </w:t>
      </w:r>
      <w:r w:rsidRPr="00C21B52">
        <w:rPr>
          <w:rFonts w:ascii="Times New Roman" w:eastAsia="Calibri" w:hAnsi="Times New Roman" w:cs="Times New Roman"/>
          <w:sz w:val="28"/>
          <w:szCs w:val="28"/>
        </w:rPr>
        <w:t xml:space="preserve">10.5.П1. - </w:t>
      </w:r>
      <w:r w:rsidRPr="00C21B52">
        <w:rPr>
          <w:rFonts w:ascii="Times New Roman" w:eastAsia="Calibri" w:hAnsi="Times New Roman" w:cs="Times New Roman"/>
          <w:color w:val="000000"/>
          <w:sz w:val="28"/>
          <w:szCs w:val="28"/>
        </w:rPr>
        <w:t xml:space="preserve">10.8.П3.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w:t>
      </w:r>
    </w:p>
    <w:p w:rsidR="00936591" w:rsidRPr="00C21B52" w:rsidRDefault="00936591" w:rsidP="00DB6183">
      <w:pPr>
        <w:pStyle w:val="1"/>
        <w:rPr>
          <w:lang w:val="ru-RU"/>
        </w:rPr>
      </w:pPr>
      <w:bookmarkStart w:id="228" w:name="_Toc323799136"/>
      <w:bookmarkStart w:id="229" w:name="_Toc323978629"/>
      <w:bookmarkStart w:id="230" w:name="_Toc24918352"/>
      <w:r w:rsidRPr="00C21B52">
        <w:rPr>
          <w:lang w:val="ru-RU"/>
        </w:rPr>
        <w:t>Оказание услуг, не обеспечивающих уверенность</w:t>
      </w:r>
      <w:bookmarkEnd w:id="228"/>
      <w:bookmarkEnd w:id="229"/>
      <w:bookmarkEnd w:id="230"/>
    </w:p>
    <w:p w:rsidR="00936591" w:rsidRPr="00C21B52" w:rsidRDefault="00F46D48" w:rsidP="00936591">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 xml:space="preserve">13.13.Т. </w:t>
      </w:r>
      <w:r w:rsidRPr="00C21B52">
        <w:rPr>
          <w:rFonts w:ascii="Times New Roman" w:eastAsia="Calibri" w:hAnsi="Times New Roman" w:cs="Times New Roman"/>
          <w:color w:val="000000"/>
          <w:sz w:val="28"/>
          <w:szCs w:val="28"/>
        </w:rPr>
        <w:t>В случаях, когда аудиторская организация выполняет отвечающее установленным условиям задание по аудиту</w:t>
      </w:r>
      <w:r w:rsidR="00936591" w:rsidRPr="00C21B52">
        <w:rPr>
          <w:rFonts w:ascii="Times New Roman" w:eastAsia="Calibri" w:hAnsi="Times New Roman" w:cs="Times New Roman"/>
          <w:color w:val="000000"/>
          <w:sz w:val="28"/>
          <w:szCs w:val="28"/>
        </w:rPr>
        <w:t xml:space="preserve">, а также оказывает </w:t>
      </w:r>
      <w:r w:rsidRPr="00C21B52">
        <w:rPr>
          <w:rFonts w:ascii="Times New Roman" w:eastAsia="Calibri" w:hAnsi="Times New Roman" w:cs="Times New Roman"/>
          <w:color w:val="000000"/>
          <w:sz w:val="28"/>
          <w:szCs w:val="28"/>
        </w:rPr>
        <w:t>тому же</w:t>
      </w:r>
      <w:r w:rsidR="00936591" w:rsidRPr="00C21B52">
        <w:rPr>
          <w:rFonts w:ascii="Times New Roman" w:eastAsia="Calibri" w:hAnsi="Times New Roman" w:cs="Times New Roman"/>
          <w:color w:val="000000"/>
          <w:sz w:val="28"/>
          <w:szCs w:val="28"/>
        </w:rPr>
        <w:t xml:space="preserve"> аудируемому лицу услуги, не обеспечивающ</w:t>
      </w:r>
      <w:r w:rsidR="00446034" w:rsidRPr="00C21B52">
        <w:rPr>
          <w:rFonts w:ascii="Times New Roman" w:eastAsia="Calibri" w:hAnsi="Times New Roman" w:cs="Times New Roman"/>
          <w:color w:val="000000"/>
          <w:sz w:val="28"/>
          <w:szCs w:val="28"/>
        </w:rPr>
        <w:t>ие</w:t>
      </w:r>
      <w:r w:rsidR="00936591" w:rsidRPr="00C21B52">
        <w:rPr>
          <w:rFonts w:ascii="Times New Roman" w:eastAsia="Calibri" w:hAnsi="Times New Roman" w:cs="Times New Roman"/>
          <w:color w:val="000000"/>
          <w:sz w:val="28"/>
          <w:szCs w:val="28"/>
        </w:rPr>
        <w:t xml:space="preserve"> уверенность, </w:t>
      </w:r>
      <w:r w:rsidR="007B48C4" w:rsidRPr="00C21B52">
        <w:rPr>
          <w:rFonts w:ascii="Times New Roman" w:eastAsia="Calibri" w:hAnsi="Times New Roman" w:cs="Times New Roman"/>
          <w:color w:val="000000"/>
          <w:sz w:val="28"/>
          <w:szCs w:val="28"/>
        </w:rPr>
        <w:t xml:space="preserve">должны соблюдаться </w:t>
      </w:r>
      <w:r w:rsidR="00936591" w:rsidRPr="00C21B52">
        <w:rPr>
          <w:rFonts w:ascii="Times New Roman" w:eastAsia="Calibri" w:hAnsi="Times New Roman" w:cs="Times New Roman"/>
          <w:color w:val="000000"/>
          <w:sz w:val="28"/>
          <w:szCs w:val="28"/>
        </w:rPr>
        <w:t xml:space="preserve">положения </w:t>
      </w:r>
      <w:r w:rsidR="00D26E61" w:rsidRPr="00C21B52">
        <w:rPr>
          <w:rFonts w:ascii="Times New Roman" w:eastAsia="Calibri" w:hAnsi="Times New Roman" w:cs="Times New Roman"/>
          <w:color w:val="000000"/>
          <w:sz w:val="28"/>
          <w:szCs w:val="28"/>
        </w:rPr>
        <w:t>разделов 2 – 5</w:t>
      </w:r>
      <w:r w:rsidRPr="00C21B52">
        <w:rPr>
          <w:rFonts w:ascii="Times New Roman" w:eastAsia="Calibri" w:hAnsi="Times New Roman" w:cs="Times New Roman"/>
          <w:color w:val="000000"/>
          <w:sz w:val="28"/>
          <w:szCs w:val="28"/>
        </w:rPr>
        <w:t xml:space="preserve">, 12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w:t>
      </w:r>
      <w:r w:rsidR="007B48C4" w:rsidRPr="00C21B52">
        <w:rPr>
          <w:rFonts w:ascii="Times New Roman" w:eastAsia="Calibri" w:hAnsi="Times New Roman" w:cs="Times New Roman"/>
          <w:color w:val="000000"/>
          <w:sz w:val="28"/>
          <w:szCs w:val="28"/>
        </w:rPr>
        <w:t>с</w:t>
      </w:r>
      <w:r w:rsidR="00936591" w:rsidRPr="00C21B52">
        <w:rPr>
          <w:rFonts w:ascii="Times New Roman" w:eastAsia="Calibri" w:hAnsi="Times New Roman" w:cs="Times New Roman"/>
          <w:color w:val="000000"/>
          <w:sz w:val="28"/>
          <w:szCs w:val="28"/>
        </w:rPr>
        <w:t xml:space="preserve"> учетом положений пунктов </w:t>
      </w:r>
      <w:r w:rsidRPr="00C21B52">
        <w:rPr>
          <w:rFonts w:ascii="Times New Roman" w:eastAsia="Calibri" w:hAnsi="Times New Roman" w:cs="Times New Roman"/>
          <w:color w:val="000000"/>
          <w:sz w:val="28"/>
          <w:szCs w:val="28"/>
        </w:rPr>
        <w:t xml:space="preserve">13.6.Т.  - 13.8.Т.  </w:t>
      </w:r>
      <w:r w:rsidR="00FB35F0" w:rsidRPr="00C21B52">
        <w:rPr>
          <w:rFonts w:ascii="Times New Roman" w:eastAsia="Calibri" w:hAnsi="Times New Roman" w:cs="Times New Roman"/>
          <w:color w:val="000000"/>
          <w:sz w:val="28"/>
          <w:szCs w:val="28"/>
        </w:rPr>
        <w:t>Правил независимости</w:t>
      </w:r>
      <w:r w:rsidR="00936591" w:rsidRPr="00C21B52">
        <w:rPr>
          <w:rFonts w:ascii="Times New Roman" w:eastAsia="Calibri" w:hAnsi="Times New Roman" w:cs="Times New Roman"/>
          <w:sz w:val="28"/>
          <w:szCs w:val="28"/>
        </w:rPr>
        <w:t>.</w:t>
      </w:r>
    </w:p>
    <w:p w:rsidR="00936591" w:rsidRPr="00C21B52" w:rsidRDefault="00936591" w:rsidP="00936591">
      <w:pPr>
        <w:spacing w:after="0" w:line="240" w:lineRule="auto"/>
        <w:rPr>
          <w:rFonts w:ascii="Calibri" w:eastAsia="Calibri" w:hAnsi="Calibri" w:cs="Times New Roman"/>
        </w:rPr>
      </w:pPr>
    </w:p>
    <w:p w:rsidR="00936591" w:rsidRPr="00C21B52" w:rsidRDefault="00936591" w:rsidP="00936591">
      <w:pPr>
        <w:spacing w:line="240" w:lineRule="auto"/>
        <w:ind w:left="-450"/>
        <w:jc w:val="center"/>
        <w:rPr>
          <w:rFonts w:ascii="Times New Roman" w:hAnsi="Times New Roman" w:cs="Times New Roman"/>
          <w:b/>
          <w:sz w:val="32"/>
          <w:szCs w:val="32"/>
        </w:rPr>
      </w:pPr>
    </w:p>
    <w:p w:rsidR="00936591" w:rsidRPr="004C1CEC" w:rsidRDefault="00936591" w:rsidP="00DB6183">
      <w:pPr>
        <w:pStyle w:val="1"/>
        <w:rPr>
          <w:sz w:val="32"/>
          <w:szCs w:val="32"/>
          <w:lang w:val="ru-RU"/>
        </w:rPr>
      </w:pPr>
      <w:bookmarkStart w:id="231" w:name="_Toc24918353"/>
      <w:r w:rsidRPr="00C21B52">
        <w:rPr>
          <w:sz w:val="32"/>
          <w:szCs w:val="32"/>
          <w:lang w:val="ru-RU"/>
        </w:rPr>
        <w:t xml:space="preserve">Часть </w:t>
      </w:r>
      <w:r w:rsidRPr="00C21B52">
        <w:rPr>
          <w:sz w:val="32"/>
          <w:szCs w:val="32"/>
        </w:rPr>
        <w:t>II</w:t>
      </w:r>
      <w:bookmarkEnd w:id="231"/>
      <w:r w:rsidR="004C1CEC">
        <w:rPr>
          <w:sz w:val="32"/>
          <w:szCs w:val="32"/>
          <w:lang w:val="ru-RU"/>
        </w:rPr>
        <w:t>.</w:t>
      </w:r>
    </w:p>
    <w:p w:rsidR="00936591" w:rsidRPr="00C21B52" w:rsidRDefault="00936591" w:rsidP="00DB6183">
      <w:pPr>
        <w:pStyle w:val="1"/>
        <w:rPr>
          <w:lang w:val="ru-RU"/>
        </w:rPr>
      </w:pPr>
      <w:bookmarkStart w:id="232" w:name="_Toc24918354"/>
      <w:r w:rsidRPr="00C21B52">
        <w:rPr>
          <w:lang w:val="ru-RU"/>
        </w:rPr>
        <w:t>ЗАДАНИЯ, ОБЕСПЕЧИВАЮЩИЕ УВЕРЕННОСТЬ</w:t>
      </w:r>
      <w:r w:rsidR="00FB6FE4" w:rsidRPr="00C21B52">
        <w:rPr>
          <w:lang w:val="ru-RU"/>
        </w:rPr>
        <w:t>, ОТЛИЧНЫЕ ОТ АУДИТА И ОБЗОРНОЙ ПРОВЕРКИ</w:t>
      </w:r>
      <w:r w:rsidRPr="00C21B52">
        <w:rPr>
          <w:lang w:val="ru-RU"/>
        </w:rPr>
        <w:t xml:space="preserve"> ФИНАНСОВОЙ ИНФОРМАЦИИ ПРОШЕДШИХ ПЕРИОДОВ</w:t>
      </w:r>
      <w:bookmarkEnd w:id="232"/>
      <w:r w:rsidRPr="00C21B52">
        <w:rPr>
          <w:lang w:val="ru-RU"/>
        </w:rPr>
        <w:t xml:space="preserve"> </w:t>
      </w:r>
    </w:p>
    <w:p w:rsidR="00456EE1" w:rsidRPr="00C21B52" w:rsidRDefault="00456EE1" w:rsidP="00DB6183">
      <w:pPr>
        <w:pStyle w:val="1"/>
        <w:rPr>
          <w:lang w:val="ru-RU"/>
        </w:rPr>
      </w:pPr>
      <w:bookmarkStart w:id="233" w:name="_Toc24918355"/>
      <w:r w:rsidRPr="00C21B52">
        <w:rPr>
          <w:lang w:val="ru-RU"/>
        </w:rPr>
        <w:t xml:space="preserve">Раздел 14. КОНЦЕПТУАЛЬНЫЙ ПОДХОД К СОБЛЮДЕНИЮ НЕЗАВИСИМОСТИ ПРИ ВЫПОЛНЕНИИ ЗАДАНИЙ, ОБЕСПЕЧИВАЮЩИХ </w:t>
      </w:r>
      <w:r w:rsidRPr="00C21B52">
        <w:rPr>
          <w:lang w:val="ru-RU"/>
        </w:rPr>
        <w:lastRenderedPageBreak/>
        <w:t xml:space="preserve">УВЕРЕННОСТЬ, </w:t>
      </w:r>
      <w:r w:rsidR="00FB6FE4" w:rsidRPr="00C21B52">
        <w:rPr>
          <w:lang w:val="ru-RU"/>
        </w:rPr>
        <w:t xml:space="preserve">ОТЛИЧНЫХ ОТ АУДИТА И ОБЗОРНОЙ ПРОВЕРКИ </w:t>
      </w:r>
      <w:r w:rsidRPr="00C21B52">
        <w:rPr>
          <w:lang w:val="ru-RU"/>
        </w:rPr>
        <w:t>ФИНАНСОВОЙ ИНФОРМАЦИИ ПРОШЕДШИХ ПЕРИОДОВ</w:t>
      </w:r>
      <w:bookmarkEnd w:id="233"/>
    </w:p>
    <w:p w:rsidR="00456EE1" w:rsidRPr="00C21B52" w:rsidRDefault="00456EE1" w:rsidP="00DB6183">
      <w:pPr>
        <w:pStyle w:val="1"/>
        <w:rPr>
          <w:lang w:val="ru-RU"/>
        </w:rPr>
      </w:pPr>
      <w:bookmarkStart w:id="234" w:name="_Toc24918356"/>
      <w:r w:rsidRPr="00C21B52">
        <w:rPr>
          <w:lang w:val="ru-RU"/>
        </w:rPr>
        <w:t>Введе</w:t>
      </w:r>
      <w:r w:rsidRPr="00C21B52">
        <w:rPr>
          <w:rStyle w:val="10"/>
          <w:b/>
          <w:bCs/>
          <w:lang w:val="ru-RU"/>
        </w:rPr>
        <w:t>н</w:t>
      </w:r>
      <w:r w:rsidRPr="00C21B52">
        <w:rPr>
          <w:lang w:val="ru-RU"/>
        </w:rPr>
        <w:t>ие</w:t>
      </w:r>
      <w:bookmarkEnd w:id="234"/>
    </w:p>
    <w:p w:rsidR="00BB3518" w:rsidRPr="00C21B52" w:rsidRDefault="008140D0" w:rsidP="00936591">
      <w:pPr>
        <w:spacing w:after="0" w:line="240" w:lineRule="auto"/>
        <w:ind w:firstLine="547"/>
        <w:jc w:val="both"/>
        <w:rPr>
          <w:rFonts w:ascii="Times New Roman" w:hAnsi="Times New Roman" w:cs="Times New Roman"/>
          <w:sz w:val="28"/>
          <w:szCs w:val="28"/>
        </w:rPr>
      </w:pPr>
      <w:r w:rsidRPr="00C21B52">
        <w:rPr>
          <w:rFonts w:ascii="Times New Roman" w:hAnsi="Times New Roman" w:cs="Times New Roman"/>
          <w:sz w:val="28"/>
          <w:szCs w:val="28"/>
        </w:rPr>
        <w:t xml:space="preserve">14.1. </w:t>
      </w:r>
      <w:r w:rsidR="00BB3518" w:rsidRPr="00C21B52">
        <w:rPr>
          <w:rFonts w:ascii="Times New Roman" w:eastAsia="Times New Roman" w:hAnsi="Times New Roman" w:cs="Times New Roman"/>
          <w:sz w:val="28"/>
          <w:szCs w:val="28"/>
          <w:lang w:eastAsia="ru-RU"/>
        </w:rPr>
        <w:t>Н</w:t>
      </w:r>
      <w:r w:rsidR="00BB3518" w:rsidRPr="00C21B52">
        <w:rPr>
          <w:rFonts w:ascii="Times New Roman" w:eastAsia="Calibri" w:hAnsi="Times New Roman" w:cs="Times New Roman"/>
          <w:sz w:val="28"/>
          <w:szCs w:val="28"/>
        </w:rPr>
        <w:t>астоящая часть</w:t>
      </w:r>
      <w:r w:rsidR="00BB3518" w:rsidRPr="00C21B52">
        <w:rPr>
          <w:rFonts w:ascii="Times New Roman" w:hAnsi="Times New Roman" w:cs="Times New Roman"/>
          <w:sz w:val="32"/>
          <w:szCs w:val="32"/>
        </w:rPr>
        <w:t xml:space="preserve"> </w:t>
      </w:r>
      <w:r w:rsidR="00BB3518" w:rsidRPr="00C21B52">
        <w:rPr>
          <w:rFonts w:ascii="Times New Roman" w:eastAsia="Calibri" w:hAnsi="Times New Roman" w:cs="Times New Roman"/>
          <w:sz w:val="28"/>
          <w:szCs w:val="28"/>
        </w:rPr>
        <w:t>Правил независимости устанавливает требования к независимости аудитора</w:t>
      </w:r>
      <w:r w:rsidR="00936591" w:rsidRPr="00C21B52">
        <w:rPr>
          <w:rFonts w:ascii="Times New Roman" w:eastAsia="Calibri" w:hAnsi="Times New Roman" w:cs="Times New Roman"/>
          <w:sz w:val="28"/>
          <w:szCs w:val="28"/>
        </w:rPr>
        <w:t xml:space="preserve"> при выполнении заданий, обеспечивающих уверенность, </w:t>
      </w:r>
      <w:r w:rsidR="00FB6FE4" w:rsidRPr="00C21B52">
        <w:rPr>
          <w:rFonts w:ascii="Times New Roman" w:eastAsia="Calibri" w:hAnsi="Times New Roman" w:cs="Times New Roman"/>
          <w:sz w:val="28"/>
          <w:szCs w:val="28"/>
        </w:rPr>
        <w:t xml:space="preserve">отличных от аудита и обзорной проверки </w:t>
      </w:r>
      <w:r w:rsidR="00936591" w:rsidRPr="00C21B52">
        <w:rPr>
          <w:rFonts w:ascii="Times New Roman" w:eastAsia="Calibri" w:hAnsi="Times New Roman" w:cs="Times New Roman"/>
          <w:sz w:val="28"/>
          <w:szCs w:val="28"/>
        </w:rPr>
        <w:t>финансово</w:t>
      </w:r>
      <w:r w:rsidR="00936591" w:rsidRPr="00C21B52">
        <w:rPr>
          <w:rFonts w:ascii="Times New Roman" w:hAnsi="Times New Roman" w:cs="Times New Roman"/>
          <w:sz w:val="28"/>
          <w:szCs w:val="28"/>
        </w:rPr>
        <w:t>й информации прошедших периодов</w:t>
      </w:r>
      <w:r w:rsidR="00BD6B83" w:rsidRPr="00C21B52">
        <w:rPr>
          <w:rFonts w:ascii="Times New Roman" w:hAnsi="Times New Roman" w:cs="Times New Roman"/>
          <w:sz w:val="28"/>
          <w:szCs w:val="28"/>
        </w:rPr>
        <w:t xml:space="preserve"> (далее – «задания, обеспечивающие уверенность»)</w:t>
      </w:r>
      <w:r w:rsidR="00936591" w:rsidRPr="00C21B52">
        <w:rPr>
          <w:rFonts w:ascii="Times New Roman" w:hAnsi="Times New Roman" w:cs="Times New Roman"/>
          <w:sz w:val="28"/>
          <w:szCs w:val="28"/>
        </w:rPr>
        <w:t xml:space="preserve">. </w:t>
      </w:r>
    </w:p>
    <w:p w:rsidR="00BD6B83" w:rsidRPr="00C21B52" w:rsidRDefault="00BD6B83" w:rsidP="00DB6183">
      <w:pPr>
        <w:pStyle w:val="1"/>
        <w:rPr>
          <w:lang w:val="ru-RU"/>
        </w:rPr>
      </w:pPr>
      <w:bookmarkStart w:id="235" w:name="_Toc24918357"/>
      <w:r w:rsidRPr="00C21B52">
        <w:rPr>
          <w:lang w:val="ru-RU"/>
        </w:rPr>
        <w:t xml:space="preserve">Общие </w:t>
      </w:r>
      <w:r w:rsidRPr="00C21B52">
        <w:rPr>
          <w:iCs/>
          <w:lang w:val="ru-RU"/>
        </w:rPr>
        <w:t>характеристики</w:t>
      </w:r>
      <w:r w:rsidRPr="00C21B52">
        <w:rPr>
          <w:lang w:val="ru-RU"/>
        </w:rPr>
        <w:t xml:space="preserve"> заданий, обеспечивающих уверенность</w:t>
      </w:r>
      <w:bookmarkEnd w:id="235"/>
    </w:p>
    <w:p w:rsidR="00BD6B83" w:rsidRPr="00C21B52" w:rsidRDefault="00BD6B83" w:rsidP="00936591">
      <w:pPr>
        <w:spacing w:after="0" w:line="240" w:lineRule="auto"/>
        <w:ind w:firstLine="547"/>
        <w:jc w:val="both"/>
        <w:rPr>
          <w:rFonts w:ascii="Times New Roman" w:hAnsi="Times New Roman" w:cs="Times New Roman"/>
          <w:sz w:val="28"/>
          <w:szCs w:val="28"/>
        </w:rPr>
      </w:pPr>
      <w:r w:rsidRPr="00C21B52">
        <w:rPr>
          <w:rFonts w:ascii="Times New Roman" w:hAnsi="Times New Roman" w:cs="Times New Roman"/>
          <w:sz w:val="28"/>
          <w:szCs w:val="28"/>
        </w:rPr>
        <w:t xml:space="preserve">14.2. Задания, обеспечивавшие уверенность, имеют целью повысить степень уверенности предполагаемых пользователей в результате оценки или измерения оцениваемого предмета задания с использованием критериев. </w:t>
      </w:r>
      <w:r w:rsidR="002A3087" w:rsidRPr="00C21B52">
        <w:rPr>
          <w:rFonts w:ascii="Times New Roman" w:hAnsi="Times New Roman" w:cs="Times New Roman"/>
          <w:color w:val="000000"/>
          <w:sz w:val="28"/>
          <w:szCs w:val="28"/>
        </w:rPr>
        <w:t xml:space="preserve">При выполнении задания, обеспечивающего уверенность, аудитор формирует вывод, призванный повысить степень уверенности предполагаемых пользователей (за исключением ответственной стороны) в результате оценки или измерения оцениваемого предмета задания с использованием критериев. </w:t>
      </w:r>
      <w:r w:rsidRPr="00C21B52">
        <w:rPr>
          <w:rFonts w:ascii="Times New Roman" w:hAnsi="Times New Roman" w:cs="Times New Roman"/>
          <w:sz w:val="28"/>
          <w:szCs w:val="28"/>
        </w:rPr>
        <w:t>Международная концепция заданий, обеспечивающих уверенность (далее - Концепция заданий, обеспечивающих уверенность), выпущенная Советом по международным стандартам аудита и заданий, обеспечивающих уверенность, описывает элементы и цели задания, обеспечивающего уверенность, а также устанавливает задания, к которым применимы МСЗОУ. Описание элементов и целей задания, обеспечивающих уверенность представлено в Концепции заданий, обеспечивающих уверенность.</w:t>
      </w:r>
    </w:p>
    <w:p w:rsidR="002A3087" w:rsidRPr="00C21B52" w:rsidRDefault="002A3087" w:rsidP="002A3087">
      <w:pPr>
        <w:autoSpaceDE w:val="0"/>
        <w:autoSpaceDN w:val="0"/>
        <w:adjustRightInd w:val="0"/>
        <w:spacing w:after="0" w:line="240" w:lineRule="auto"/>
        <w:ind w:firstLine="540"/>
        <w:jc w:val="both"/>
        <w:rPr>
          <w:rFonts w:ascii="Times New Roman" w:hAnsi="Times New Roman" w:cs="Times New Roman"/>
          <w:color w:val="000000"/>
          <w:sz w:val="28"/>
          <w:szCs w:val="28"/>
        </w:rPr>
      </w:pPr>
      <w:r w:rsidRPr="00C21B52">
        <w:rPr>
          <w:rFonts w:ascii="Times New Roman" w:hAnsi="Times New Roman" w:cs="Times New Roman"/>
          <w:sz w:val="28"/>
          <w:szCs w:val="28"/>
        </w:rPr>
        <w:t xml:space="preserve">14.3. Результатом </w:t>
      </w:r>
      <w:r w:rsidR="0079251B" w:rsidRPr="00C21B52">
        <w:rPr>
          <w:rFonts w:ascii="Times New Roman" w:hAnsi="Times New Roman" w:cs="Times New Roman"/>
          <w:sz w:val="28"/>
          <w:szCs w:val="28"/>
        </w:rPr>
        <w:t>оценки или измерения</w:t>
      </w:r>
      <w:r w:rsidRPr="00C21B52">
        <w:rPr>
          <w:rFonts w:ascii="Times New Roman" w:hAnsi="Times New Roman" w:cs="Times New Roman"/>
          <w:sz w:val="28"/>
          <w:szCs w:val="28"/>
        </w:rPr>
        <w:t xml:space="preserve"> оцениваемого предмета задания является информация, получаемая при применении критериев к оцениваемому предмету задания. Термин «информация о предмете задания» используется для обозначения результата оценки или измерения оцениваемого предмета задания. Например, в Концепции заданий, обеспечивающих уверенность, указано, что отчет об эффективности системы внутреннего контроля (информация о предмете задания или результат) является итогом применения концепции оценки эффективности системы внутреннего контроля, например, Интегрированной системы внутреннего контроля (</w:t>
      </w:r>
      <w:r w:rsidRPr="00C21B52">
        <w:rPr>
          <w:rFonts w:ascii="Times New Roman" w:hAnsi="Times New Roman" w:cs="Times New Roman"/>
          <w:sz w:val="28"/>
          <w:szCs w:val="28"/>
          <w:lang w:val="en-US"/>
        </w:rPr>
        <w:t>COSO</w:t>
      </w:r>
      <w:r w:rsidRPr="00C21B52">
        <w:rPr>
          <w:rFonts w:ascii="Times New Roman" w:hAnsi="Times New Roman" w:cs="Times New Roman"/>
          <w:sz w:val="28"/>
          <w:szCs w:val="28"/>
        </w:rPr>
        <w:t>)</w:t>
      </w:r>
      <w:r w:rsidRPr="00C21B52">
        <w:rPr>
          <w:rFonts w:ascii="Times New Roman" w:hAnsi="Times New Roman" w:cs="Times New Roman"/>
          <w:sz w:val="28"/>
          <w:szCs w:val="28"/>
          <w:vertAlign w:val="superscript"/>
        </w:rPr>
        <w:t xml:space="preserve"> </w:t>
      </w:r>
      <w:r w:rsidRPr="00C21B52">
        <w:rPr>
          <w:rFonts w:ascii="Times New Roman" w:hAnsi="Times New Roman" w:cs="Times New Roman"/>
          <w:sz w:val="28"/>
          <w:szCs w:val="28"/>
          <w:vertAlign w:val="superscript"/>
        </w:rPr>
        <w:footnoteReference w:id="4"/>
      </w:r>
      <w:r w:rsidRPr="00C21B52">
        <w:rPr>
          <w:rFonts w:ascii="Times New Roman" w:hAnsi="Times New Roman" w:cs="Times New Roman"/>
          <w:sz w:val="28"/>
          <w:szCs w:val="28"/>
        </w:rPr>
        <w:t xml:space="preserve"> или Правил по оценке контроля (</w:t>
      </w:r>
      <w:r w:rsidRPr="00C21B52">
        <w:rPr>
          <w:rFonts w:ascii="Times New Roman" w:hAnsi="Times New Roman" w:cs="Times New Roman"/>
          <w:sz w:val="28"/>
          <w:szCs w:val="28"/>
          <w:lang w:val="en-US"/>
        </w:rPr>
        <w:t>CoCo</w:t>
      </w:r>
      <w:r w:rsidRPr="00C21B52">
        <w:rPr>
          <w:rFonts w:ascii="Times New Roman" w:hAnsi="Times New Roman" w:cs="Times New Roman"/>
          <w:sz w:val="28"/>
          <w:szCs w:val="28"/>
        </w:rPr>
        <w:t>) (в качестве критериев)</w:t>
      </w:r>
      <w:r w:rsidRPr="00C21B52">
        <w:rPr>
          <w:rFonts w:ascii="Times New Roman" w:hAnsi="Times New Roman" w:cs="Times New Roman"/>
          <w:sz w:val="28"/>
          <w:szCs w:val="28"/>
          <w:vertAlign w:val="superscript"/>
        </w:rPr>
        <w:t xml:space="preserve"> </w:t>
      </w:r>
      <w:r w:rsidRPr="00C21B52">
        <w:rPr>
          <w:rFonts w:ascii="Times New Roman" w:hAnsi="Times New Roman" w:cs="Times New Roman"/>
          <w:sz w:val="28"/>
          <w:szCs w:val="28"/>
          <w:vertAlign w:val="superscript"/>
        </w:rPr>
        <w:footnoteReference w:id="5"/>
      </w:r>
      <w:r w:rsidRPr="00C21B52">
        <w:rPr>
          <w:rFonts w:ascii="Times New Roman" w:hAnsi="Times New Roman" w:cs="Times New Roman"/>
          <w:sz w:val="28"/>
          <w:szCs w:val="28"/>
        </w:rPr>
        <w:t>, к системе внутреннего контроля, процессу организации (оцениваемый предмет задания).</w:t>
      </w:r>
    </w:p>
    <w:p w:rsidR="002A3087" w:rsidRPr="00C21B52" w:rsidRDefault="002A3087" w:rsidP="002A3087">
      <w:pPr>
        <w:spacing w:after="0" w:line="240" w:lineRule="auto"/>
        <w:ind w:firstLine="540"/>
        <w:jc w:val="both"/>
        <w:rPr>
          <w:rFonts w:ascii="Times New Roman" w:hAnsi="Times New Roman" w:cs="Times New Roman"/>
          <w:sz w:val="28"/>
          <w:szCs w:val="28"/>
        </w:rPr>
      </w:pPr>
      <w:r w:rsidRPr="00C21B52">
        <w:rPr>
          <w:rFonts w:ascii="Times New Roman" w:hAnsi="Times New Roman" w:cs="Times New Roman"/>
          <w:sz w:val="28"/>
          <w:szCs w:val="28"/>
        </w:rPr>
        <w:t>14.4.</w:t>
      </w:r>
      <w:r w:rsidRPr="00C21B52">
        <w:t xml:space="preserve"> </w:t>
      </w:r>
      <w:r w:rsidRPr="00C21B52">
        <w:rPr>
          <w:rFonts w:ascii="Times New Roman" w:hAnsi="Times New Roman" w:cs="Times New Roman"/>
          <w:sz w:val="28"/>
          <w:szCs w:val="28"/>
        </w:rPr>
        <w:t>Задания</w:t>
      </w:r>
      <w:r w:rsidR="00161EBA" w:rsidRPr="00C21B52">
        <w:rPr>
          <w:rFonts w:ascii="Times New Roman" w:hAnsi="Times New Roman" w:cs="Times New Roman"/>
          <w:sz w:val="28"/>
          <w:szCs w:val="28"/>
        </w:rPr>
        <w:t>, обеспечивающие уверенность, м</w:t>
      </w:r>
      <w:r w:rsidRPr="00C21B52">
        <w:rPr>
          <w:rFonts w:ascii="Times New Roman" w:hAnsi="Times New Roman" w:cs="Times New Roman"/>
          <w:sz w:val="28"/>
          <w:szCs w:val="28"/>
        </w:rPr>
        <w:t>огут быть заданиями по подтверждению и заданиями по непосредственной оценке. В любом случае в указанные задания вовлечены три отдельные стороны: аудитор, ответственная сторона и предполагаемые пользователи.</w:t>
      </w:r>
    </w:p>
    <w:p w:rsidR="002A3087" w:rsidRPr="00C21B52" w:rsidRDefault="002A3087" w:rsidP="002A3087">
      <w:pPr>
        <w:spacing w:after="0" w:line="240" w:lineRule="auto"/>
        <w:ind w:firstLine="547"/>
        <w:jc w:val="both"/>
        <w:rPr>
          <w:rFonts w:ascii="Times New Roman" w:hAnsi="Times New Roman" w:cs="Times New Roman"/>
          <w:sz w:val="28"/>
          <w:szCs w:val="28"/>
        </w:rPr>
      </w:pPr>
      <w:r w:rsidRPr="00C21B52">
        <w:rPr>
          <w:rFonts w:ascii="Times New Roman" w:hAnsi="Times New Roman" w:cs="Times New Roman"/>
          <w:sz w:val="28"/>
          <w:szCs w:val="28"/>
        </w:rPr>
        <w:lastRenderedPageBreak/>
        <w:t>14.5. В задани</w:t>
      </w:r>
      <w:r w:rsidR="0051226B" w:rsidRPr="00C21B52">
        <w:rPr>
          <w:rFonts w:ascii="Times New Roman" w:hAnsi="Times New Roman" w:cs="Times New Roman"/>
          <w:sz w:val="28"/>
          <w:szCs w:val="28"/>
        </w:rPr>
        <w:t>и</w:t>
      </w:r>
      <w:r w:rsidRPr="00C21B52">
        <w:rPr>
          <w:rFonts w:ascii="Times New Roman" w:hAnsi="Times New Roman" w:cs="Times New Roman"/>
          <w:sz w:val="28"/>
          <w:szCs w:val="28"/>
        </w:rPr>
        <w:t xml:space="preserve"> по подтверждению оценка или измерение оцениваемого предмета задания выполняется ответственной стороной, отличной от аудитора, а информация о предмете задания предоставляется ответственной стороной предполагаемым пользователям в форме отчета или заявления. </w:t>
      </w:r>
    </w:p>
    <w:p w:rsidR="00BB3518" w:rsidRPr="00C21B52" w:rsidRDefault="0051226B" w:rsidP="002A3087">
      <w:pPr>
        <w:spacing w:after="0" w:line="240" w:lineRule="auto"/>
        <w:ind w:firstLine="547"/>
        <w:jc w:val="both"/>
        <w:rPr>
          <w:rFonts w:ascii="Times New Roman" w:hAnsi="Times New Roman" w:cs="Times New Roman"/>
          <w:sz w:val="28"/>
          <w:szCs w:val="28"/>
        </w:rPr>
      </w:pPr>
      <w:r w:rsidRPr="00C21B52">
        <w:rPr>
          <w:rFonts w:ascii="Times New Roman" w:hAnsi="Times New Roman" w:cs="Times New Roman"/>
          <w:sz w:val="28"/>
          <w:szCs w:val="28"/>
        </w:rPr>
        <w:t>14.6</w:t>
      </w:r>
      <w:r w:rsidR="002A3087" w:rsidRPr="00C21B52">
        <w:rPr>
          <w:rFonts w:ascii="Times New Roman" w:hAnsi="Times New Roman" w:cs="Times New Roman"/>
          <w:sz w:val="28"/>
          <w:szCs w:val="28"/>
        </w:rPr>
        <w:t>. В задани</w:t>
      </w:r>
      <w:r w:rsidRPr="00C21B52">
        <w:rPr>
          <w:rFonts w:ascii="Times New Roman" w:hAnsi="Times New Roman" w:cs="Times New Roman"/>
          <w:sz w:val="28"/>
          <w:szCs w:val="28"/>
        </w:rPr>
        <w:t>и</w:t>
      </w:r>
      <w:r w:rsidR="002A3087" w:rsidRPr="00C21B52">
        <w:rPr>
          <w:rFonts w:ascii="Times New Roman" w:hAnsi="Times New Roman" w:cs="Times New Roman"/>
          <w:sz w:val="28"/>
          <w:szCs w:val="28"/>
        </w:rPr>
        <w:t xml:space="preserve"> по непосредственной оценке аудитор непосредственно оценивает или измеряет оцениваемый предмет задания. Информация о предмете задания предоставляется предполагаемым пользователям в заключении по заданию, обеспечивающему уверенность.</w:t>
      </w:r>
    </w:p>
    <w:p w:rsidR="00B25A0E" w:rsidRPr="00C21B52" w:rsidRDefault="00B25A0E" w:rsidP="00DB6183">
      <w:pPr>
        <w:pStyle w:val="1"/>
        <w:rPr>
          <w:lang w:val="ru-RU"/>
        </w:rPr>
      </w:pPr>
      <w:bookmarkStart w:id="236" w:name="_Toc24918358"/>
      <w:r w:rsidRPr="00C21B52">
        <w:rPr>
          <w:lang w:val="ru-RU"/>
        </w:rPr>
        <w:t>Заключени</w:t>
      </w:r>
      <w:r w:rsidR="00E538A2" w:rsidRPr="00C21B52">
        <w:rPr>
          <w:lang w:val="ru-RU"/>
        </w:rPr>
        <w:t>е</w:t>
      </w:r>
      <w:r w:rsidRPr="00C21B52">
        <w:rPr>
          <w:lang w:val="ru-RU"/>
        </w:rPr>
        <w:t>, включающ</w:t>
      </w:r>
      <w:r w:rsidR="00E538A2" w:rsidRPr="00C21B52">
        <w:rPr>
          <w:lang w:val="ru-RU"/>
        </w:rPr>
        <w:t>ее</w:t>
      </w:r>
      <w:r w:rsidRPr="00C21B52">
        <w:rPr>
          <w:lang w:val="ru-RU"/>
        </w:rPr>
        <w:t xml:space="preserve"> указание на ограничение </w:t>
      </w:r>
      <w:r w:rsidR="00E538A2" w:rsidRPr="00C21B52">
        <w:rPr>
          <w:lang w:val="ru-RU"/>
        </w:rPr>
        <w:t>его</w:t>
      </w:r>
      <w:r w:rsidRPr="00C21B52">
        <w:rPr>
          <w:lang w:val="ru-RU"/>
        </w:rPr>
        <w:t xml:space="preserve"> использования и распространения</w:t>
      </w:r>
      <w:bookmarkEnd w:id="236"/>
    </w:p>
    <w:p w:rsidR="00B25A0E" w:rsidRPr="00C21B52" w:rsidRDefault="00AF2624" w:rsidP="00936591">
      <w:pPr>
        <w:spacing w:after="0" w:line="240" w:lineRule="auto"/>
        <w:ind w:firstLine="547"/>
        <w:jc w:val="both"/>
        <w:rPr>
          <w:rFonts w:ascii="Times New Roman" w:hAnsi="Times New Roman" w:cs="Times New Roman"/>
          <w:color w:val="000000"/>
          <w:sz w:val="28"/>
          <w:szCs w:val="28"/>
        </w:rPr>
      </w:pPr>
      <w:r w:rsidRPr="00C21B52">
        <w:rPr>
          <w:rFonts w:ascii="Times New Roman" w:hAnsi="Times New Roman" w:cs="Times New Roman"/>
          <w:sz w:val="28"/>
          <w:szCs w:val="28"/>
        </w:rPr>
        <w:t xml:space="preserve">14.7. </w:t>
      </w:r>
      <w:r w:rsidR="00E538A2" w:rsidRPr="00C21B52">
        <w:rPr>
          <w:rFonts w:ascii="Times New Roman" w:hAnsi="Times New Roman" w:cs="Times New Roman"/>
          <w:sz w:val="28"/>
          <w:szCs w:val="28"/>
        </w:rPr>
        <w:t>В случае, если з</w:t>
      </w:r>
      <w:r w:rsidR="00B25A0E" w:rsidRPr="00C21B52">
        <w:rPr>
          <w:rFonts w:ascii="Times New Roman" w:hAnsi="Times New Roman" w:cs="Times New Roman"/>
          <w:color w:val="000000"/>
          <w:sz w:val="28"/>
          <w:szCs w:val="28"/>
        </w:rPr>
        <w:t xml:space="preserve">аключение </w:t>
      </w:r>
      <w:r w:rsidR="00B25A0E" w:rsidRPr="00C21B52">
        <w:rPr>
          <w:rFonts w:ascii="Times New Roman" w:hAnsi="Times New Roman" w:cs="Times New Roman"/>
          <w:sz w:val="28"/>
          <w:szCs w:val="28"/>
        </w:rPr>
        <w:t xml:space="preserve">по заданию, обеспечивающему уверенность, </w:t>
      </w:r>
      <w:r w:rsidR="00E538A2" w:rsidRPr="00C21B52">
        <w:rPr>
          <w:rFonts w:ascii="Times New Roman" w:hAnsi="Times New Roman" w:cs="Times New Roman"/>
          <w:sz w:val="28"/>
          <w:szCs w:val="28"/>
        </w:rPr>
        <w:t xml:space="preserve">включает </w:t>
      </w:r>
      <w:r w:rsidR="00B25A0E" w:rsidRPr="00C21B52">
        <w:rPr>
          <w:rFonts w:ascii="Times New Roman" w:hAnsi="Times New Roman" w:cs="Times New Roman"/>
          <w:sz w:val="28"/>
          <w:szCs w:val="28"/>
        </w:rPr>
        <w:t xml:space="preserve">указание на ограничение </w:t>
      </w:r>
      <w:r w:rsidR="00E538A2" w:rsidRPr="00C21B52">
        <w:rPr>
          <w:rFonts w:ascii="Times New Roman" w:hAnsi="Times New Roman" w:cs="Times New Roman"/>
          <w:sz w:val="28"/>
          <w:szCs w:val="28"/>
        </w:rPr>
        <w:t>его</w:t>
      </w:r>
      <w:r w:rsidR="00B25A0E" w:rsidRPr="00C21B52">
        <w:rPr>
          <w:rFonts w:ascii="Times New Roman" w:hAnsi="Times New Roman" w:cs="Times New Roman"/>
          <w:sz w:val="28"/>
          <w:szCs w:val="28"/>
        </w:rPr>
        <w:t xml:space="preserve"> использования </w:t>
      </w:r>
      <w:r w:rsidR="00E538A2" w:rsidRPr="00C21B52">
        <w:rPr>
          <w:rFonts w:ascii="Times New Roman" w:eastAsia="Calibri" w:hAnsi="Times New Roman" w:cs="Times New Roman"/>
          <w:sz w:val="28"/>
          <w:szCs w:val="28"/>
        </w:rPr>
        <w:t xml:space="preserve">и распространения и при этом соблюдаются условия, установленные в разделе </w:t>
      </w:r>
      <w:r w:rsidR="00484B9C" w:rsidRPr="00C21B52">
        <w:rPr>
          <w:rFonts w:ascii="Times New Roman" w:eastAsia="Calibri" w:hAnsi="Times New Roman" w:cs="Times New Roman"/>
          <w:sz w:val="28"/>
          <w:szCs w:val="28"/>
        </w:rPr>
        <w:t>25</w:t>
      </w:r>
      <w:r w:rsidR="00E538A2" w:rsidRPr="00C21B52">
        <w:rPr>
          <w:rFonts w:ascii="Times New Roman" w:eastAsia="Calibri" w:hAnsi="Times New Roman" w:cs="Times New Roman"/>
          <w:sz w:val="28"/>
          <w:szCs w:val="28"/>
        </w:rPr>
        <w:t xml:space="preserve"> </w:t>
      </w:r>
      <w:r w:rsidR="00FB35F0" w:rsidRPr="00C21B52">
        <w:rPr>
          <w:rFonts w:ascii="Times New Roman" w:eastAsia="Calibri" w:hAnsi="Times New Roman" w:cs="Times New Roman"/>
          <w:sz w:val="28"/>
          <w:szCs w:val="28"/>
        </w:rPr>
        <w:t>Правил независимости</w:t>
      </w:r>
      <w:r w:rsidR="00E538A2" w:rsidRPr="00C21B52">
        <w:rPr>
          <w:rFonts w:ascii="Times New Roman" w:eastAsia="Calibri" w:hAnsi="Times New Roman" w:cs="Times New Roman"/>
          <w:sz w:val="28"/>
          <w:szCs w:val="28"/>
        </w:rPr>
        <w:t xml:space="preserve">, </w:t>
      </w:r>
      <w:r w:rsidR="00E538A2" w:rsidRPr="00C21B52">
        <w:rPr>
          <w:rFonts w:ascii="Times New Roman" w:eastAsia="Calibri" w:hAnsi="Times New Roman" w:cs="Times New Roman"/>
          <w:color w:val="000000"/>
          <w:sz w:val="28"/>
          <w:szCs w:val="28"/>
        </w:rPr>
        <w:t xml:space="preserve">требования независимости, установленные настоящей частью Правил независимости, могут быть модифицированы в соответствии с положениями раздела </w:t>
      </w:r>
      <w:r w:rsidR="00484B9C" w:rsidRPr="00C21B52">
        <w:rPr>
          <w:rFonts w:ascii="Times New Roman" w:eastAsia="Calibri" w:hAnsi="Times New Roman" w:cs="Times New Roman"/>
          <w:color w:val="000000"/>
          <w:sz w:val="28"/>
          <w:szCs w:val="28"/>
        </w:rPr>
        <w:t xml:space="preserve">25 </w:t>
      </w:r>
      <w:r w:rsidR="00FB35F0" w:rsidRPr="00C21B52">
        <w:rPr>
          <w:rFonts w:ascii="Times New Roman" w:eastAsia="Calibri" w:hAnsi="Times New Roman" w:cs="Times New Roman"/>
          <w:color w:val="000000"/>
          <w:sz w:val="28"/>
          <w:szCs w:val="28"/>
        </w:rPr>
        <w:t>Правил независимости</w:t>
      </w:r>
      <w:r w:rsidR="00B25A0E" w:rsidRPr="00C21B52">
        <w:rPr>
          <w:rFonts w:ascii="Times New Roman" w:hAnsi="Times New Roman" w:cs="Times New Roman"/>
          <w:color w:val="000000"/>
          <w:sz w:val="28"/>
          <w:szCs w:val="28"/>
        </w:rPr>
        <w:t>.</w:t>
      </w:r>
    </w:p>
    <w:p w:rsidR="00E538A2" w:rsidRPr="00C21B52" w:rsidRDefault="00E538A2" w:rsidP="00DB6183">
      <w:pPr>
        <w:pStyle w:val="1"/>
        <w:rPr>
          <w:lang w:val="ru-RU"/>
        </w:rPr>
      </w:pPr>
      <w:bookmarkStart w:id="237" w:name="_Toc24918359"/>
      <w:r w:rsidRPr="00C21B52">
        <w:rPr>
          <w:lang w:val="ru-RU"/>
        </w:rPr>
        <w:t>Задания по аудиту и обзорным проверкам</w:t>
      </w:r>
      <w:bookmarkEnd w:id="237"/>
    </w:p>
    <w:p w:rsidR="00936591" w:rsidRPr="00C21B52" w:rsidRDefault="00E538A2" w:rsidP="00936591">
      <w:pPr>
        <w:spacing w:after="0" w:line="240" w:lineRule="auto"/>
        <w:ind w:firstLine="547"/>
        <w:jc w:val="both"/>
        <w:rPr>
          <w:rFonts w:ascii="Times New Roman" w:hAnsi="Times New Roman" w:cs="Times New Roman"/>
          <w:sz w:val="28"/>
          <w:szCs w:val="28"/>
        </w:rPr>
      </w:pPr>
      <w:r w:rsidRPr="00C21B52">
        <w:rPr>
          <w:rFonts w:ascii="Times New Roman" w:hAnsi="Times New Roman" w:cs="Times New Roman"/>
          <w:sz w:val="28"/>
          <w:szCs w:val="28"/>
        </w:rPr>
        <w:t xml:space="preserve">14.8. </w:t>
      </w:r>
      <w:r w:rsidRPr="00C21B52">
        <w:rPr>
          <w:rFonts w:ascii="Times New Roman" w:eastAsia="Calibri" w:hAnsi="Times New Roman" w:cs="Times New Roman"/>
          <w:sz w:val="28"/>
          <w:szCs w:val="28"/>
        </w:rPr>
        <w:t>Правила независимости</w:t>
      </w:r>
      <w:r w:rsidRPr="00C21B52">
        <w:rPr>
          <w:rFonts w:ascii="Times New Roman" w:hAnsi="Times New Roman" w:cs="Times New Roman"/>
          <w:sz w:val="28"/>
          <w:szCs w:val="28"/>
        </w:rPr>
        <w:t xml:space="preserve">, применимые при выполнении заданий по аудиту и обзорным проверкам финансовой информации прошедших периодов представлены в части </w:t>
      </w:r>
      <w:r w:rsidRPr="00C21B52">
        <w:rPr>
          <w:rFonts w:ascii="Times New Roman" w:hAnsi="Times New Roman" w:cs="Times New Roman"/>
          <w:sz w:val="28"/>
          <w:szCs w:val="28"/>
          <w:lang w:val="en-US"/>
        </w:rPr>
        <w:t>I</w:t>
      </w:r>
      <w:r w:rsidRPr="00C21B52">
        <w:rPr>
          <w:rFonts w:ascii="Times New Roman" w:hAnsi="Times New Roman" w:cs="Times New Roman"/>
          <w:sz w:val="28"/>
          <w:szCs w:val="28"/>
        </w:rPr>
        <w:t xml:space="preserve"> </w:t>
      </w:r>
      <w:r w:rsidR="00FB35F0" w:rsidRPr="00C21B52">
        <w:rPr>
          <w:rFonts w:ascii="Times New Roman" w:hAnsi="Times New Roman" w:cs="Times New Roman"/>
          <w:sz w:val="28"/>
          <w:szCs w:val="28"/>
        </w:rPr>
        <w:t>Правил независимости</w:t>
      </w:r>
      <w:r w:rsidRPr="00C21B52">
        <w:rPr>
          <w:rFonts w:ascii="Times New Roman" w:hAnsi="Times New Roman" w:cs="Times New Roman"/>
          <w:sz w:val="28"/>
          <w:szCs w:val="28"/>
        </w:rPr>
        <w:t>.</w:t>
      </w:r>
      <w:r w:rsidR="00936591" w:rsidRPr="00C21B52">
        <w:rPr>
          <w:rFonts w:ascii="Times New Roman" w:hAnsi="Times New Roman" w:cs="Times New Roman"/>
          <w:sz w:val="28"/>
          <w:szCs w:val="28"/>
        </w:rPr>
        <w:t xml:space="preserve"> Если клиент по заданию, обеспечивающему уверенность, также является клиентом по аудиту или обзорной проверке, то аудиторская организация, </w:t>
      </w:r>
      <w:r w:rsidR="00990317" w:rsidRPr="00C21B52">
        <w:rPr>
          <w:rFonts w:ascii="Times New Roman" w:hAnsi="Times New Roman" w:cs="Times New Roman"/>
          <w:sz w:val="28"/>
          <w:szCs w:val="28"/>
        </w:rPr>
        <w:t>другая организация в сети</w:t>
      </w:r>
      <w:r w:rsidR="00936591" w:rsidRPr="00C21B52">
        <w:rPr>
          <w:rFonts w:ascii="Times New Roman" w:hAnsi="Times New Roman" w:cs="Times New Roman"/>
          <w:sz w:val="28"/>
          <w:szCs w:val="28"/>
        </w:rPr>
        <w:t xml:space="preserve">, участники аудиторской группы или группы по обзорной проверке, применяют также требования, установленные в части I </w:t>
      </w:r>
      <w:r w:rsidR="00FB35F0" w:rsidRPr="00C21B52">
        <w:rPr>
          <w:rFonts w:ascii="Times New Roman" w:hAnsi="Times New Roman" w:cs="Times New Roman"/>
          <w:sz w:val="28"/>
          <w:szCs w:val="28"/>
        </w:rPr>
        <w:t>Правил независимости</w:t>
      </w:r>
      <w:r w:rsidR="00936591" w:rsidRPr="00C21B52">
        <w:rPr>
          <w:rFonts w:ascii="Times New Roman" w:hAnsi="Times New Roman" w:cs="Times New Roman"/>
          <w:sz w:val="28"/>
          <w:szCs w:val="28"/>
        </w:rPr>
        <w:t xml:space="preserve">. </w:t>
      </w:r>
    </w:p>
    <w:p w:rsidR="00780BE0" w:rsidRPr="00C21B52" w:rsidRDefault="00780BE0" w:rsidP="00DB6183">
      <w:pPr>
        <w:pStyle w:val="1"/>
        <w:rPr>
          <w:lang w:val="ru-RU"/>
        </w:rPr>
      </w:pPr>
      <w:bookmarkStart w:id="238" w:name="_Toc24918360"/>
      <w:r w:rsidRPr="00C21B52">
        <w:rPr>
          <w:lang w:val="ru-RU"/>
        </w:rPr>
        <w:t>Общие положения</w:t>
      </w:r>
      <w:bookmarkEnd w:id="238"/>
    </w:p>
    <w:p w:rsidR="0029315F" w:rsidRPr="00C21B52" w:rsidRDefault="00780BE0" w:rsidP="0029315F">
      <w:pPr>
        <w:tabs>
          <w:tab w:val="left" w:pos="5760"/>
        </w:tabs>
        <w:spacing w:after="0" w:line="240" w:lineRule="auto"/>
        <w:ind w:firstLine="662"/>
        <w:jc w:val="both"/>
        <w:rPr>
          <w:rFonts w:ascii="Times New Roman" w:eastAsia="Calibri" w:hAnsi="Times New Roman" w:cs="Times New Roman"/>
          <w:color w:val="000000"/>
          <w:sz w:val="28"/>
          <w:szCs w:val="28"/>
        </w:rPr>
      </w:pPr>
      <w:r w:rsidRPr="00C21B52">
        <w:rPr>
          <w:rFonts w:ascii="Times New Roman" w:hAnsi="Times New Roman" w:cs="Times New Roman"/>
          <w:b/>
          <w:color w:val="000000"/>
          <w:sz w:val="28"/>
          <w:szCs w:val="28"/>
        </w:rPr>
        <w:t>14.9.Т.</w:t>
      </w:r>
      <w:r w:rsidRPr="00C21B52">
        <w:rPr>
          <w:rFonts w:ascii="Times New Roman" w:hAnsi="Times New Roman" w:cs="Times New Roman"/>
          <w:color w:val="000000"/>
          <w:sz w:val="28"/>
          <w:szCs w:val="28"/>
        </w:rPr>
        <w:t xml:space="preserve"> </w:t>
      </w:r>
      <w:r w:rsidR="0029315F" w:rsidRPr="00C21B52">
        <w:rPr>
          <w:rFonts w:ascii="Times New Roman" w:eastAsia="Calibri" w:hAnsi="Times New Roman" w:cs="Times New Roman"/>
          <w:color w:val="000000"/>
          <w:sz w:val="28"/>
          <w:szCs w:val="28"/>
        </w:rPr>
        <w:t>При выполнении задания, обеспечивающего уверенность, аудитор должен быть независим.</w:t>
      </w:r>
    </w:p>
    <w:p w:rsidR="00780BE0" w:rsidRPr="00C21B52" w:rsidRDefault="0029315F" w:rsidP="00936591">
      <w:pPr>
        <w:spacing w:after="0" w:line="240" w:lineRule="auto"/>
        <w:ind w:firstLine="540"/>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b/>
          <w:color w:val="000000"/>
          <w:sz w:val="28"/>
          <w:szCs w:val="28"/>
        </w:rPr>
        <w:t>14.10.Т.</w:t>
      </w:r>
      <w:r w:rsidRPr="00C21B52">
        <w:rPr>
          <w:rFonts w:ascii="Times New Roman" w:eastAsia="Calibri" w:hAnsi="Times New Roman" w:cs="Times New Roman"/>
          <w:color w:val="000000"/>
          <w:sz w:val="28"/>
          <w:szCs w:val="28"/>
        </w:rPr>
        <w:t xml:space="preserve"> При выполнении задания, обеспечивающего уверенность, д</w:t>
      </w:r>
      <w:r w:rsidRPr="00C21B52">
        <w:rPr>
          <w:rFonts w:ascii="Times New Roman" w:eastAsia="Calibri" w:hAnsi="Times New Roman" w:cs="Times New Roman"/>
          <w:sz w:val="28"/>
          <w:szCs w:val="28"/>
        </w:rPr>
        <w:t xml:space="preserve">ля целей </w:t>
      </w:r>
      <w:r w:rsidRPr="00C21B52">
        <w:rPr>
          <w:rFonts w:ascii="Times New Roman" w:eastAsia="Times New Roman" w:hAnsi="Times New Roman" w:cs="Times New Roman"/>
          <w:sz w:val="28"/>
          <w:szCs w:val="28"/>
          <w:lang w:eastAsia="ru-RU"/>
        </w:rPr>
        <w:t>выявления и оценки угроз независимости, а также принятия мер в ответ на данные угрозы</w:t>
      </w:r>
      <w:r w:rsidRPr="00C21B52">
        <w:rPr>
          <w:rFonts w:ascii="Times New Roman" w:eastAsia="Calibri" w:hAnsi="Times New Roman" w:cs="Times New Roman"/>
          <w:color w:val="000000"/>
          <w:sz w:val="28"/>
          <w:szCs w:val="28"/>
        </w:rPr>
        <w:t xml:space="preserve"> аудитор должен применять концептуальный подход к соблюдению основных принципов этики, установленный в разделе 3 </w:t>
      </w:r>
      <w:r w:rsidRPr="00C21B52">
        <w:rPr>
          <w:rFonts w:ascii="Times New Roman" w:eastAsia="Calibri" w:hAnsi="Times New Roman" w:cs="Times New Roman"/>
          <w:sz w:val="28"/>
          <w:szCs w:val="28"/>
        </w:rPr>
        <w:t>Кодекса профессиональной этики аудиторов</w:t>
      </w:r>
      <w:r w:rsidRPr="00C21B52">
        <w:rPr>
          <w:rFonts w:ascii="Times New Roman" w:eastAsia="Times New Roman" w:hAnsi="Times New Roman" w:cs="Times New Roman"/>
          <w:sz w:val="28"/>
          <w:szCs w:val="28"/>
          <w:lang w:eastAsia="ru-RU"/>
        </w:rPr>
        <w:t xml:space="preserve">.  </w:t>
      </w:r>
    </w:p>
    <w:p w:rsidR="0029315F" w:rsidRPr="00C21B52" w:rsidRDefault="0029315F" w:rsidP="00DB6183">
      <w:pPr>
        <w:pStyle w:val="1"/>
        <w:rPr>
          <w:lang w:val="ru-RU"/>
        </w:rPr>
      </w:pPr>
      <w:bookmarkStart w:id="239" w:name="_Toc24918361"/>
      <w:r w:rsidRPr="00C21B52">
        <w:rPr>
          <w:lang w:val="ru-RU"/>
        </w:rPr>
        <w:t>Сетевые организации</w:t>
      </w:r>
      <w:bookmarkEnd w:id="239"/>
    </w:p>
    <w:p w:rsidR="0029315F" w:rsidRPr="00C21B52" w:rsidRDefault="0029315F" w:rsidP="00936591">
      <w:pPr>
        <w:spacing w:after="0" w:line="240" w:lineRule="auto"/>
        <w:ind w:firstLine="540"/>
        <w:jc w:val="both"/>
        <w:rPr>
          <w:rFonts w:ascii="Times New Roman" w:hAnsi="Times New Roman" w:cs="Times New Roman"/>
          <w:color w:val="000000"/>
          <w:sz w:val="28"/>
          <w:szCs w:val="28"/>
        </w:rPr>
      </w:pPr>
      <w:r w:rsidRPr="00C21B52">
        <w:rPr>
          <w:rFonts w:ascii="Times New Roman" w:eastAsia="Calibri" w:hAnsi="Times New Roman" w:cs="Times New Roman"/>
          <w:b/>
          <w:color w:val="000000"/>
          <w:sz w:val="28"/>
          <w:szCs w:val="28"/>
        </w:rPr>
        <w:t>14.10.Т.</w:t>
      </w:r>
      <w:r w:rsidR="00D442B6" w:rsidRPr="00C21B52">
        <w:rPr>
          <w:rFonts w:ascii="Times New Roman" w:eastAsia="Calibri" w:hAnsi="Times New Roman" w:cs="Times New Roman"/>
          <w:b/>
          <w:color w:val="000000"/>
          <w:sz w:val="28"/>
          <w:szCs w:val="28"/>
        </w:rPr>
        <w:t xml:space="preserve"> </w:t>
      </w:r>
      <w:r w:rsidR="00D442B6" w:rsidRPr="00C21B52">
        <w:rPr>
          <w:rFonts w:ascii="Times New Roman" w:eastAsia="Calibri" w:hAnsi="Times New Roman" w:cs="Times New Roman"/>
          <w:color w:val="000000"/>
          <w:sz w:val="28"/>
          <w:szCs w:val="28"/>
        </w:rPr>
        <w:t>В случае, когда аудиторская организация знает или имеет основания полагать, что заинтересованность или взаимоотношения другой организации в сети создают угрозу независимости, аудиторская организация должна оценить такие угрозы и предпринять ответные меры</w:t>
      </w:r>
      <w:r w:rsidR="00283B6A" w:rsidRPr="00C21B52">
        <w:rPr>
          <w:rFonts w:ascii="Times New Roman" w:eastAsia="Calibri" w:hAnsi="Times New Roman" w:cs="Times New Roman"/>
          <w:color w:val="000000"/>
          <w:sz w:val="28"/>
          <w:szCs w:val="28"/>
        </w:rPr>
        <w:t>.</w:t>
      </w:r>
    </w:p>
    <w:p w:rsidR="00283B6A" w:rsidRPr="00C21B52" w:rsidRDefault="00283B6A" w:rsidP="00936591">
      <w:pPr>
        <w:spacing w:after="0" w:line="240" w:lineRule="auto"/>
        <w:ind w:firstLine="540"/>
        <w:jc w:val="both"/>
        <w:rPr>
          <w:rFonts w:ascii="Times New Roman" w:hAnsi="Times New Roman" w:cs="Times New Roman"/>
          <w:color w:val="000000"/>
          <w:sz w:val="28"/>
          <w:szCs w:val="28"/>
        </w:rPr>
      </w:pPr>
      <w:r w:rsidRPr="00C21B52">
        <w:rPr>
          <w:rFonts w:ascii="Times New Roman" w:eastAsia="Calibri" w:hAnsi="Times New Roman" w:cs="Times New Roman"/>
          <w:color w:val="000000"/>
          <w:sz w:val="28"/>
          <w:szCs w:val="28"/>
        </w:rPr>
        <w:lastRenderedPageBreak/>
        <w:t xml:space="preserve">14.10.П1. </w:t>
      </w:r>
      <w:r w:rsidR="009F734A" w:rsidRPr="00C21B52">
        <w:rPr>
          <w:rFonts w:ascii="Times New Roman" w:eastAsia="Calibri" w:hAnsi="Times New Roman" w:cs="Times New Roman"/>
          <w:color w:val="000000"/>
          <w:sz w:val="28"/>
          <w:szCs w:val="28"/>
        </w:rPr>
        <w:t>Характеристики сетевых организаций</w:t>
      </w:r>
      <w:r w:rsidRPr="00C21B52">
        <w:rPr>
          <w:rFonts w:ascii="Times New Roman" w:eastAsia="Calibri" w:hAnsi="Times New Roman" w:cs="Times New Roman"/>
          <w:color w:val="000000"/>
          <w:sz w:val="28"/>
          <w:szCs w:val="28"/>
        </w:rPr>
        <w:t xml:space="preserve"> включены в пункты 1.18.П1. - </w:t>
      </w:r>
      <w:r w:rsidRPr="00C21B52">
        <w:rPr>
          <w:rFonts w:ascii="Times New Roman" w:eastAsia="Calibri" w:hAnsi="Times New Roman" w:cs="Times New Roman"/>
          <w:sz w:val="28"/>
          <w:szCs w:val="28"/>
        </w:rPr>
        <w:t xml:space="preserve">1.22.П1.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z w:val="28"/>
          <w:szCs w:val="28"/>
        </w:rPr>
        <w:t>.</w:t>
      </w:r>
    </w:p>
    <w:p w:rsidR="00283B6A" w:rsidRPr="00C21B52" w:rsidRDefault="00283B6A" w:rsidP="00DB6183">
      <w:pPr>
        <w:pStyle w:val="1"/>
        <w:rPr>
          <w:color w:val="000000"/>
          <w:lang w:val="ru-RU"/>
        </w:rPr>
      </w:pPr>
      <w:bookmarkStart w:id="240" w:name="_Toc24918362"/>
      <w:r w:rsidRPr="00C21B52">
        <w:rPr>
          <w:lang w:val="ru-RU"/>
        </w:rPr>
        <w:t>Связанные</w:t>
      </w:r>
      <w:r w:rsidRPr="00C21B52">
        <w:rPr>
          <w:color w:val="000000"/>
          <w:lang w:val="ru-RU"/>
        </w:rPr>
        <w:t xml:space="preserve"> стороны</w:t>
      </w:r>
      <w:bookmarkEnd w:id="240"/>
    </w:p>
    <w:p w:rsidR="00283B6A" w:rsidRPr="00C21B52" w:rsidRDefault="00283B6A" w:rsidP="00936591">
      <w:pPr>
        <w:spacing w:after="0" w:line="240" w:lineRule="auto"/>
        <w:ind w:firstLine="540"/>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14.11.Т.</w:t>
      </w:r>
      <w:r w:rsidR="00DD081F" w:rsidRPr="00C21B52">
        <w:rPr>
          <w:rFonts w:ascii="Times New Roman" w:eastAsia="Calibri" w:hAnsi="Times New Roman" w:cs="Times New Roman"/>
          <w:b/>
          <w:color w:val="000000"/>
          <w:sz w:val="28"/>
          <w:szCs w:val="28"/>
        </w:rPr>
        <w:t xml:space="preserve"> </w:t>
      </w:r>
      <w:r w:rsidR="00DD081F" w:rsidRPr="00C21B52">
        <w:rPr>
          <w:rFonts w:ascii="Times New Roman" w:eastAsia="Calibri" w:hAnsi="Times New Roman" w:cs="Times New Roman"/>
          <w:color w:val="000000"/>
          <w:sz w:val="28"/>
          <w:szCs w:val="28"/>
        </w:rPr>
        <w:t>В случае,</w:t>
      </w:r>
      <w:r w:rsidR="00DD081F" w:rsidRPr="00C21B52">
        <w:rPr>
          <w:rFonts w:ascii="Times New Roman" w:eastAsia="Calibri" w:hAnsi="Times New Roman" w:cs="Times New Roman"/>
          <w:b/>
          <w:color w:val="000000"/>
          <w:sz w:val="28"/>
          <w:szCs w:val="28"/>
        </w:rPr>
        <w:t xml:space="preserve"> </w:t>
      </w:r>
      <w:r w:rsidR="00DD081F" w:rsidRPr="00C21B52">
        <w:rPr>
          <w:rFonts w:ascii="Times New Roman" w:eastAsia="Calibri" w:hAnsi="Times New Roman" w:cs="Times New Roman"/>
          <w:color w:val="000000"/>
          <w:sz w:val="28"/>
          <w:szCs w:val="28"/>
        </w:rPr>
        <w:t xml:space="preserve">когда рабочая группа знает или имеет основания полагать, что взаимоотношения или обстоятельства </w:t>
      </w:r>
      <w:r w:rsidR="00DD081F" w:rsidRPr="00C21B52">
        <w:rPr>
          <w:rFonts w:ascii="Times New Roman" w:hAnsi="Times New Roman" w:cs="Times New Roman"/>
          <w:color w:val="000000"/>
          <w:sz w:val="28"/>
          <w:szCs w:val="28"/>
        </w:rPr>
        <w:t>предполагают наличие связанных сторон у клиента по заданию, обеспечивающему уверенность, в отношении которых уместно оценивать независимость</w:t>
      </w:r>
      <w:r w:rsidR="00DD081F" w:rsidRPr="00C21B52">
        <w:rPr>
          <w:rFonts w:ascii="Times New Roman" w:eastAsia="Calibri" w:hAnsi="Times New Roman" w:cs="Times New Roman"/>
          <w:color w:val="000000"/>
          <w:sz w:val="28"/>
          <w:szCs w:val="28"/>
        </w:rPr>
        <w:t>, рабочая группа должна учитывать эти связанные стороны при выявлении и оценке угроз независимости, принятии ответных мер.</w:t>
      </w:r>
    </w:p>
    <w:p w:rsidR="00DD081F" w:rsidRPr="00C21B52" w:rsidRDefault="00DD081F" w:rsidP="00DB6183">
      <w:pPr>
        <w:pStyle w:val="1"/>
        <w:rPr>
          <w:lang w:val="ru-RU"/>
        </w:rPr>
      </w:pPr>
      <w:bookmarkStart w:id="241" w:name="_Toc24918363"/>
      <w:r w:rsidRPr="00C21B52">
        <w:rPr>
          <w:lang w:val="ru-RU"/>
        </w:rPr>
        <w:t>Виды заданий, обеспечивающих уверенность</w:t>
      </w:r>
      <w:bookmarkEnd w:id="241"/>
    </w:p>
    <w:p w:rsidR="002E2190" w:rsidRPr="00C21B52" w:rsidRDefault="002E2190" w:rsidP="00DB6183">
      <w:pPr>
        <w:pStyle w:val="2"/>
      </w:pPr>
      <w:bookmarkStart w:id="242" w:name="_Toc24918364"/>
      <w:r w:rsidRPr="00C21B52">
        <w:t>Задания по подтверждению</w:t>
      </w:r>
      <w:bookmarkEnd w:id="242"/>
    </w:p>
    <w:p w:rsidR="00FE5E9A" w:rsidRPr="00C21B52" w:rsidRDefault="002E2190" w:rsidP="002E2190">
      <w:pPr>
        <w:autoSpaceDE w:val="0"/>
        <w:autoSpaceDN w:val="0"/>
        <w:adjustRightInd w:val="0"/>
        <w:spacing w:before="240" w:after="160" w:line="240" w:lineRule="auto"/>
        <w:ind w:firstLine="634"/>
        <w:contextualSpacing/>
        <w:jc w:val="both"/>
        <w:rPr>
          <w:rFonts w:ascii="Times New Roman" w:hAnsi="Times New Roman" w:cs="Times New Roman"/>
          <w:color w:val="000000"/>
          <w:sz w:val="28"/>
          <w:szCs w:val="28"/>
        </w:rPr>
      </w:pPr>
      <w:r w:rsidRPr="00C21B52">
        <w:rPr>
          <w:rFonts w:ascii="Times New Roman" w:eastAsia="Calibri" w:hAnsi="Times New Roman" w:cs="Times New Roman"/>
          <w:b/>
          <w:color w:val="000000"/>
          <w:sz w:val="28"/>
          <w:szCs w:val="28"/>
        </w:rPr>
        <w:t xml:space="preserve">14.12.Т. </w:t>
      </w:r>
      <w:r w:rsidRPr="00C21B52">
        <w:rPr>
          <w:rFonts w:ascii="Times New Roman" w:hAnsi="Times New Roman" w:cs="Times New Roman"/>
          <w:color w:val="000000"/>
          <w:sz w:val="28"/>
          <w:szCs w:val="28"/>
        </w:rPr>
        <w:t>При выполнении задания по подтверждению</w:t>
      </w:r>
      <w:r w:rsidR="00FE5E9A" w:rsidRPr="00C21B52">
        <w:rPr>
          <w:rFonts w:ascii="Times New Roman" w:hAnsi="Times New Roman" w:cs="Times New Roman"/>
          <w:color w:val="000000"/>
          <w:sz w:val="28"/>
          <w:szCs w:val="28"/>
        </w:rPr>
        <w:t>:</w:t>
      </w:r>
    </w:p>
    <w:p w:rsidR="002E2190" w:rsidRPr="00C21B52" w:rsidRDefault="00FE5E9A" w:rsidP="002E2190">
      <w:pPr>
        <w:autoSpaceDE w:val="0"/>
        <w:autoSpaceDN w:val="0"/>
        <w:adjustRightInd w:val="0"/>
        <w:spacing w:before="240" w:after="16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b/>
          <w:color w:val="000000"/>
          <w:sz w:val="28"/>
          <w:szCs w:val="28"/>
        </w:rPr>
        <w:t>а</w:t>
      </w:r>
      <w:r w:rsidRPr="00C21B52">
        <w:rPr>
          <w:rFonts w:ascii="Times New Roman" w:hAnsi="Times New Roman" w:cs="Times New Roman"/>
          <w:color w:val="000000"/>
          <w:sz w:val="28"/>
          <w:szCs w:val="28"/>
        </w:rPr>
        <w:t>)</w:t>
      </w:r>
      <w:r w:rsidR="008C6FD6" w:rsidRPr="00C21B52">
        <w:rPr>
          <w:rFonts w:ascii="Times New Roman" w:hAnsi="Times New Roman" w:cs="Times New Roman"/>
          <w:color w:val="000000"/>
          <w:sz w:val="28"/>
          <w:szCs w:val="28"/>
        </w:rPr>
        <w:t xml:space="preserve"> </w:t>
      </w:r>
      <w:r w:rsidR="002E2190" w:rsidRPr="00C21B52">
        <w:rPr>
          <w:rFonts w:ascii="Times New Roman" w:hAnsi="Times New Roman" w:cs="Times New Roman"/>
          <w:color w:val="000000"/>
          <w:sz w:val="28"/>
          <w:szCs w:val="28"/>
        </w:rPr>
        <w:t xml:space="preserve">участники рабочей группы и аудиторская организация должны быть независимы от клиента </w:t>
      </w:r>
      <w:r w:rsidR="002E2190" w:rsidRPr="00C21B52">
        <w:rPr>
          <w:rFonts w:ascii="Times New Roman" w:hAnsi="Times New Roman" w:cs="Times New Roman"/>
          <w:sz w:val="28"/>
          <w:szCs w:val="28"/>
        </w:rPr>
        <w:t>по заданию, обеспечивающему уверенность (стороны, ответственной за информацию о предмете задания, которая также может быть ответственной за оцениваемый предмет задания) согласно требованиям настоящей части Правил независимости</w:t>
      </w:r>
      <w:r w:rsidR="002E2190" w:rsidRPr="00C21B52">
        <w:rPr>
          <w:rFonts w:ascii="Times New Roman" w:hAnsi="Times New Roman" w:cs="Times New Roman"/>
          <w:color w:val="000000"/>
          <w:sz w:val="28"/>
          <w:szCs w:val="28"/>
        </w:rPr>
        <w:t>. Указанные требования запрещают определенные взаимоотношения между участниками рабочей группы и:</w:t>
      </w:r>
      <w:r w:rsidR="002E2190" w:rsidRPr="00C21B52">
        <w:rPr>
          <w:rFonts w:ascii="Times New Roman" w:hAnsi="Times New Roman" w:cs="Times New Roman"/>
          <w:sz w:val="28"/>
          <w:szCs w:val="28"/>
        </w:rPr>
        <w:t xml:space="preserve"> </w:t>
      </w:r>
      <w:r w:rsidRPr="00C21B52">
        <w:rPr>
          <w:rFonts w:ascii="Times New Roman" w:hAnsi="Times New Roman" w:cs="Times New Roman"/>
          <w:sz w:val="28"/>
          <w:szCs w:val="28"/>
        </w:rPr>
        <w:t>(1)</w:t>
      </w:r>
      <w:r w:rsidR="002E2190" w:rsidRPr="00C21B52">
        <w:rPr>
          <w:rFonts w:ascii="Times New Roman" w:hAnsi="Times New Roman" w:cs="Times New Roman"/>
          <w:sz w:val="28"/>
          <w:szCs w:val="28"/>
        </w:rPr>
        <w:t xml:space="preserve"> руководителями</w:t>
      </w:r>
      <w:r w:rsidR="002E2190" w:rsidRPr="00C21B52">
        <w:rPr>
          <w:rFonts w:ascii="Times New Roman" w:hAnsi="Times New Roman" w:cs="Times New Roman"/>
          <w:color w:val="000000"/>
          <w:sz w:val="28"/>
          <w:szCs w:val="28"/>
        </w:rPr>
        <w:t xml:space="preserve">, </w:t>
      </w:r>
      <w:r w:rsidR="002E2190" w:rsidRPr="00C21B52">
        <w:rPr>
          <w:rFonts w:ascii="Times New Roman" w:hAnsi="Times New Roman" w:cs="Times New Roman"/>
          <w:sz w:val="28"/>
          <w:szCs w:val="28"/>
        </w:rPr>
        <w:t>должностными лицами</w:t>
      </w:r>
      <w:r w:rsidR="007F2F2B" w:rsidRPr="00C21B52">
        <w:rPr>
          <w:rFonts w:ascii="Times New Roman" w:hAnsi="Times New Roman" w:cs="Times New Roman"/>
          <w:sz w:val="28"/>
          <w:szCs w:val="28"/>
        </w:rPr>
        <w:t xml:space="preserve"> клиента</w:t>
      </w:r>
      <w:r w:rsidR="002E2190" w:rsidRPr="00C21B52">
        <w:rPr>
          <w:rFonts w:ascii="Times New Roman" w:hAnsi="Times New Roman" w:cs="Times New Roman"/>
          <w:sz w:val="28"/>
          <w:szCs w:val="28"/>
        </w:rPr>
        <w:t xml:space="preserve">; </w:t>
      </w:r>
      <w:r w:rsidRPr="00C21B52">
        <w:rPr>
          <w:rFonts w:ascii="Times New Roman" w:hAnsi="Times New Roman" w:cs="Times New Roman"/>
          <w:sz w:val="28"/>
          <w:szCs w:val="28"/>
        </w:rPr>
        <w:t>(2)</w:t>
      </w:r>
      <w:r w:rsidR="002E2190" w:rsidRPr="00C21B52">
        <w:rPr>
          <w:rFonts w:ascii="Times New Roman" w:hAnsi="Times New Roman" w:cs="Times New Roman"/>
          <w:sz w:val="28"/>
          <w:szCs w:val="28"/>
        </w:rPr>
        <w:t xml:space="preserve"> сотрудниками </w:t>
      </w:r>
      <w:r w:rsidR="007F2F2B" w:rsidRPr="00C21B52">
        <w:rPr>
          <w:rFonts w:ascii="Times New Roman" w:hAnsi="Times New Roman" w:cs="Times New Roman"/>
          <w:sz w:val="28"/>
          <w:szCs w:val="28"/>
        </w:rPr>
        <w:t xml:space="preserve">клиента </w:t>
      </w:r>
      <w:r w:rsidR="007F2F2B" w:rsidRPr="00C21B52">
        <w:rPr>
          <w:rFonts w:ascii="Times New Roman" w:hAnsi="Times New Roman" w:cs="Times New Roman"/>
          <w:color w:val="000000"/>
          <w:sz w:val="28"/>
          <w:szCs w:val="28"/>
        </w:rPr>
        <w:t>в должности,</w:t>
      </w:r>
      <w:r w:rsidR="002E2190" w:rsidRPr="00C21B52">
        <w:rPr>
          <w:rFonts w:ascii="Times New Roman" w:hAnsi="Times New Roman" w:cs="Times New Roman"/>
          <w:sz w:val="28"/>
          <w:szCs w:val="28"/>
        </w:rPr>
        <w:t xml:space="preserve"> позволяющ</w:t>
      </w:r>
      <w:r w:rsidR="007F2F2B" w:rsidRPr="00C21B52">
        <w:rPr>
          <w:rFonts w:ascii="Times New Roman" w:hAnsi="Times New Roman" w:cs="Times New Roman"/>
          <w:sz w:val="28"/>
          <w:szCs w:val="28"/>
        </w:rPr>
        <w:t>ей</w:t>
      </w:r>
      <w:r w:rsidR="002E2190" w:rsidRPr="00C21B52">
        <w:rPr>
          <w:rFonts w:ascii="Times New Roman" w:hAnsi="Times New Roman" w:cs="Times New Roman"/>
          <w:sz w:val="28"/>
          <w:szCs w:val="28"/>
        </w:rPr>
        <w:t xml:space="preserve"> им оказывать значительное влияние н</w:t>
      </w:r>
      <w:r w:rsidRPr="00C21B52">
        <w:rPr>
          <w:rFonts w:ascii="Times New Roman" w:hAnsi="Times New Roman" w:cs="Times New Roman"/>
          <w:sz w:val="28"/>
          <w:szCs w:val="28"/>
        </w:rPr>
        <w:t>а информацию о предмете задания;</w:t>
      </w:r>
    </w:p>
    <w:p w:rsidR="00FE5E9A" w:rsidRPr="00C21B52" w:rsidRDefault="00FE5E9A" w:rsidP="002E2190">
      <w:pPr>
        <w:autoSpaceDE w:val="0"/>
        <w:autoSpaceDN w:val="0"/>
        <w:adjustRightInd w:val="0"/>
        <w:spacing w:before="240" w:after="16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b/>
          <w:sz w:val="28"/>
          <w:szCs w:val="28"/>
        </w:rPr>
        <w:t>б)</w:t>
      </w:r>
      <w:r w:rsidRPr="00C21B52">
        <w:rPr>
          <w:rFonts w:ascii="Times New Roman" w:hAnsi="Times New Roman" w:cs="Times New Roman"/>
          <w:sz w:val="28"/>
          <w:szCs w:val="28"/>
        </w:rPr>
        <w:t xml:space="preserve"> </w:t>
      </w:r>
      <w:r w:rsidRPr="00C21B52">
        <w:rPr>
          <w:rFonts w:ascii="Times New Roman" w:hAnsi="Times New Roman" w:cs="Times New Roman"/>
          <w:color w:val="000000"/>
          <w:sz w:val="28"/>
          <w:szCs w:val="28"/>
        </w:rPr>
        <w:t>аудиторская организация должна</w:t>
      </w:r>
      <w:r w:rsidRPr="00C21B52">
        <w:rPr>
          <w:rFonts w:ascii="Times New Roman" w:hAnsi="Times New Roman" w:cs="Times New Roman"/>
          <w:sz w:val="28"/>
          <w:szCs w:val="28"/>
        </w:rPr>
        <w:t xml:space="preserve"> оценить угрозы, которые</w:t>
      </w:r>
      <w:r w:rsidRPr="00C21B52">
        <w:rPr>
          <w:rFonts w:ascii="Times New Roman" w:hAnsi="Times New Roman" w:cs="Times New Roman"/>
          <w:color w:val="000000"/>
          <w:sz w:val="28"/>
          <w:szCs w:val="28"/>
        </w:rPr>
        <w:t xml:space="preserve">, как обоснованно полагает аудиторская организация, возникают в связи с заинтересованностью и взаимоотношениями </w:t>
      </w:r>
      <w:r w:rsidRPr="00C21B52">
        <w:rPr>
          <w:rFonts w:ascii="Times New Roman" w:hAnsi="Times New Roman" w:cs="Times New Roman"/>
          <w:sz w:val="28"/>
          <w:szCs w:val="28"/>
        </w:rPr>
        <w:t>другой организации в сети.</w:t>
      </w:r>
    </w:p>
    <w:p w:rsidR="00980919" w:rsidRPr="00C21B52" w:rsidRDefault="007F2F2B" w:rsidP="002E2190">
      <w:pPr>
        <w:autoSpaceDE w:val="0"/>
        <w:autoSpaceDN w:val="0"/>
        <w:adjustRightInd w:val="0"/>
        <w:spacing w:before="240" w:after="160" w:line="240" w:lineRule="auto"/>
        <w:ind w:firstLine="634"/>
        <w:contextualSpacing/>
        <w:jc w:val="both"/>
        <w:rPr>
          <w:rFonts w:ascii="Times New Roman" w:hAnsi="Times New Roman" w:cs="Times New Roman"/>
          <w:sz w:val="28"/>
          <w:szCs w:val="28"/>
        </w:rPr>
      </w:pPr>
      <w:r w:rsidRPr="00C21B52">
        <w:rPr>
          <w:rFonts w:ascii="Times New Roman" w:eastAsia="Calibri" w:hAnsi="Times New Roman" w:cs="Times New Roman"/>
          <w:b/>
          <w:color w:val="000000"/>
          <w:sz w:val="28"/>
          <w:szCs w:val="28"/>
        </w:rPr>
        <w:t xml:space="preserve">14.13.Т. </w:t>
      </w:r>
      <w:r w:rsidRPr="00C21B52">
        <w:rPr>
          <w:rFonts w:ascii="Times New Roman" w:hAnsi="Times New Roman" w:cs="Times New Roman"/>
          <w:sz w:val="28"/>
          <w:szCs w:val="28"/>
        </w:rPr>
        <w:t>При выполнении заданий по подтверждению, в которых ответственная сторона является ответственной за информацию о предмете задания, но не</w:t>
      </w:r>
      <w:r w:rsidR="00980919" w:rsidRPr="00C21B52">
        <w:rPr>
          <w:rFonts w:ascii="Times New Roman" w:hAnsi="Times New Roman" w:cs="Times New Roman"/>
          <w:sz w:val="28"/>
          <w:szCs w:val="28"/>
        </w:rPr>
        <w:t xml:space="preserve"> за оцениваемый предмет задания:</w:t>
      </w:r>
    </w:p>
    <w:p w:rsidR="00980919" w:rsidRPr="00C21B52" w:rsidRDefault="00980919" w:rsidP="002E2190">
      <w:pPr>
        <w:autoSpaceDE w:val="0"/>
        <w:autoSpaceDN w:val="0"/>
        <w:adjustRightInd w:val="0"/>
        <w:spacing w:before="240" w:after="16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b/>
          <w:sz w:val="28"/>
          <w:szCs w:val="28"/>
        </w:rPr>
        <w:t>а)</w:t>
      </w:r>
      <w:r w:rsidR="007F2F2B" w:rsidRPr="00C21B52">
        <w:rPr>
          <w:rFonts w:ascii="Times New Roman" w:hAnsi="Times New Roman" w:cs="Times New Roman"/>
          <w:sz w:val="28"/>
          <w:szCs w:val="28"/>
        </w:rPr>
        <w:t xml:space="preserve"> </w:t>
      </w:r>
      <w:r w:rsidR="007F2F2B" w:rsidRPr="00C21B52">
        <w:rPr>
          <w:rFonts w:ascii="Times New Roman" w:hAnsi="Times New Roman" w:cs="Times New Roman"/>
          <w:color w:val="000000"/>
          <w:sz w:val="28"/>
          <w:szCs w:val="28"/>
        </w:rPr>
        <w:t xml:space="preserve">участники рабочей группы и аудиторская организация должны быть независимы от </w:t>
      </w:r>
      <w:r w:rsidR="007F2F2B" w:rsidRPr="00C21B52">
        <w:rPr>
          <w:rFonts w:ascii="Times New Roman" w:hAnsi="Times New Roman" w:cs="Times New Roman"/>
          <w:sz w:val="28"/>
          <w:szCs w:val="28"/>
        </w:rPr>
        <w:t>стороны, ответственной за информацию о предмете задания (</w:t>
      </w:r>
      <w:r w:rsidR="007F2F2B" w:rsidRPr="00C21B52">
        <w:rPr>
          <w:rFonts w:ascii="Times New Roman" w:hAnsi="Times New Roman" w:cs="Times New Roman"/>
          <w:color w:val="000000"/>
          <w:sz w:val="28"/>
          <w:szCs w:val="28"/>
        </w:rPr>
        <w:t xml:space="preserve">клиента </w:t>
      </w:r>
      <w:r w:rsidR="007F2F2B" w:rsidRPr="00C21B52">
        <w:rPr>
          <w:rFonts w:ascii="Times New Roman" w:hAnsi="Times New Roman" w:cs="Times New Roman"/>
          <w:sz w:val="28"/>
          <w:szCs w:val="28"/>
        </w:rPr>
        <w:t>по заданию, обеспечивающему уверенность)</w:t>
      </w:r>
      <w:r w:rsidRPr="00C21B52">
        <w:rPr>
          <w:rFonts w:ascii="Times New Roman" w:hAnsi="Times New Roman" w:cs="Times New Roman"/>
          <w:sz w:val="28"/>
          <w:szCs w:val="28"/>
        </w:rPr>
        <w:t>;</w:t>
      </w:r>
    </w:p>
    <w:p w:rsidR="007F2F2B" w:rsidRPr="00C21B52" w:rsidRDefault="00980919" w:rsidP="002E2190">
      <w:pPr>
        <w:autoSpaceDE w:val="0"/>
        <w:autoSpaceDN w:val="0"/>
        <w:adjustRightInd w:val="0"/>
        <w:spacing w:before="240" w:after="16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b/>
          <w:sz w:val="28"/>
          <w:szCs w:val="28"/>
        </w:rPr>
        <w:t>б)</w:t>
      </w:r>
      <w:r w:rsidR="007F2F2B" w:rsidRPr="00C21B52">
        <w:rPr>
          <w:rFonts w:ascii="Times New Roman" w:hAnsi="Times New Roman" w:cs="Times New Roman"/>
          <w:color w:val="000000"/>
          <w:sz w:val="28"/>
          <w:szCs w:val="28"/>
        </w:rPr>
        <w:t xml:space="preserve"> </w:t>
      </w:r>
      <w:r w:rsidRPr="00C21B52">
        <w:rPr>
          <w:rFonts w:ascii="Times New Roman" w:hAnsi="Times New Roman" w:cs="Times New Roman"/>
          <w:color w:val="000000"/>
          <w:sz w:val="28"/>
          <w:szCs w:val="28"/>
        </w:rPr>
        <w:t>аудиторская организация должна</w:t>
      </w:r>
      <w:r w:rsidR="007F2F2B" w:rsidRPr="00C21B52">
        <w:rPr>
          <w:rFonts w:ascii="Times New Roman" w:hAnsi="Times New Roman" w:cs="Times New Roman"/>
          <w:sz w:val="28"/>
          <w:szCs w:val="28"/>
        </w:rPr>
        <w:t xml:space="preserve"> </w:t>
      </w:r>
      <w:r w:rsidRPr="00C21B52">
        <w:rPr>
          <w:rFonts w:ascii="Times New Roman" w:hAnsi="Times New Roman" w:cs="Times New Roman"/>
          <w:sz w:val="28"/>
          <w:szCs w:val="28"/>
        </w:rPr>
        <w:t>оценить</w:t>
      </w:r>
      <w:r w:rsidR="007F2F2B" w:rsidRPr="00C21B52">
        <w:rPr>
          <w:rFonts w:ascii="Times New Roman" w:hAnsi="Times New Roman" w:cs="Times New Roman"/>
          <w:sz w:val="28"/>
          <w:szCs w:val="28"/>
        </w:rPr>
        <w:t xml:space="preserve"> угрозы, которые</w:t>
      </w:r>
      <w:r w:rsidR="007F2F2B" w:rsidRPr="00C21B52">
        <w:rPr>
          <w:rFonts w:ascii="Times New Roman" w:hAnsi="Times New Roman" w:cs="Times New Roman"/>
          <w:color w:val="000000"/>
          <w:sz w:val="28"/>
          <w:szCs w:val="28"/>
        </w:rPr>
        <w:t xml:space="preserve">, как обоснованно полагает аудиторская организация, возникают в связи с заинтересованностью и взаимоотношениями между участником рабочей группы, аудиторской организацией, </w:t>
      </w:r>
      <w:r w:rsidR="007F2F2B" w:rsidRPr="00C21B52">
        <w:rPr>
          <w:rFonts w:ascii="Times New Roman" w:hAnsi="Times New Roman" w:cs="Times New Roman"/>
          <w:sz w:val="28"/>
          <w:szCs w:val="28"/>
        </w:rPr>
        <w:t>другой организацией</w:t>
      </w:r>
      <w:r w:rsidRPr="00C21B52">
        <w:rPr>
          <w:rFonts w:ascii="Times New Roman" w:hAnsi="Times New Roman" w:cs="Times New Roman"/>
          <w:sz w:val="28"/>
          <w:szCs w:val="28"/>
        </w:rPr>
        <w:t xml:space="preserve"> в сети </w:t>
      </w:r>
      <w:r w:rsidR="007F2F2B" w:rsidRPr="00C21B52">
        <w:rPr>
          <w:rFonts w:ascii="Times New Roman" w:hAnsi="Times New Roman" w:cs="Times New Roman"/>
          <w:sz w:val="28"/>
          <w:szCs w:val="28"/>
        </w:rPr>
        <w:t>и стороной, ответственной за оцениваемый предмет задания.</w:t>
      </w:r>
    </w:p>
    <w:p w:rsidR="002E2190" w:rsidRPr="00C21B52" w:rsidRDefault="00980919" w:rsidP="00980919">
      <w:pPr>
        <w:autoSpaceDE w:val="0"/>
        <w:autoSpaceDN w:val="0"/>
        <w:adjustRightInd w:val="0"/>
        <w:spacing w:before="360" w:after="240" w:line="240" w:lineRule="auto"/>
        <w:ind w:firstLine="634"/>
        <w:contextualSpacing/>
        <w:jc w:val="both"/>
        <w:rPr>
          <w:rFonts w:ascii="Times New Roman" w:hAnsi="Times New Roman" w:cs="Times New Roman"/>
          <w:sz w:val="28"/>
          <w:szCs w:val="28"/>
        </w:rPr>
      </w:pPr>
      <w:r w:rsidRPr="00C21B52">
        <w:rPr>
          <w:rFonts w:ascii="Times New Roman" w:eastAsia="Calibri" w:hAnsi="Times New Roman" w:cs="Times New Roman"/>
          <w:color w:val="000000"/>
          <w:sz w:val="28"/>
          <w:szCs w:val="28"/>
        </w:rPr>
        <w:t>14.13.П1.</w:t>
      </w:r>
      <w:r w:rsidRPr="00C21B52">
        <w:rPr>
          <w:rFonts w:ascii="Times New Roman" w:eastAsia="Calibri" w:hAnsi="Times New Roman" w:cs="Times New Roman"/>
          <w:b/>
          <w:color w:val="000000"/>
          <w:sz w:val="28"/>
          <w:szCs w:val="28"/>
        </w:rPr>
        <w:t xml:space="preserve"> </w:t>
      </w:r>
      <w:r w:rsidR="002E2190" w:rsidRPr="00C21B52">
        <w:rPr>
          <w:rFonts w:ascii="Times New Roman" w:hAnsi="Times New Roman" w:cs="Times New Roman"/>
          <w:sz w:val="28"/>
          <w:szCs w:val="28"/>
        </w:rPr>
        <w:t xml:space="preserve">В большинстве заданий по подтверждению ответственная сторона является ответственной как за информацию о предмете задания, так и за сам оцениваемый предмет задания. Однако, в некоторых заданиях ответственная сторона может не являться ответственной за оцениваемый предмет задания. Например, в </w:t>
      </w:r>
      <w:r w:rsidR="002E2190" w:rsidRPr="00C21B52">
        <w:rPr>
          <w:rFonts w:ascii="Times New Roman" w:hAnsi="Times New Roman" w:cs="Times New Roman"/>
          <w:sz w:val="28"/>
          <w:szCs w:val="28"/>
        </w:rPr>
        <w:lastRenderedPageBreak/>
        <w:t>случаях, когда аудитор привлечён для выполнения задания, обеспечивающего уверенность в отношении отчета о деятельности организации в области экологически устойчивого развития, который подготовлен консультантом по вопросам окружающей среды и предназначен для распространения предполагаемым пользователям, консультант по вопросам окружающей среды является стороной, ответственной за информацию о предмете задания, в то время как организация является стороной, ответственной за оцениваемый предмет задания (деятельность в области экологически устойчивого развития).</w:t>
      </w:r>
    </w:p>
    <w:p w:rsidR="002E2190" w:rsidRPr="00C21B52" w:rsidRDefault="002E2190" w:rsidP="00DB6183">
      <w:pPr>
        <w:pStyle w:val="2"/>
      </w:pPr>
      <w:bookmarkStart w:id="243" w:name="_Toc24918365"/>
      <w:r w:rsidRPr="00C21B52">
        <w:t>Задания по непосредственной оценке</w:t>
      </w:r>
      <w:bookmarkEnd w:id="243"/>
    </w:p>
    <w:p w:rsidR="00FE5E9A" w:rsidRPr="00C21B52" w:rsidRDefault="00980919" w:rsidP="002E2190">
      <w:pPr>
        <w:spacing w:before="240" w:line="240" w:lineRule="auto"/>
        <w:ind w:firstLine="634"/>
        <w:contextualSpacing/>
        <w:jc w:val="both"/>
        <w:rPr>
          <w:rFonts w:ascii="Times New Roman" w:hAnsi="Times New Roman" w:cs="Times New Roman"/>
          <w:sz w:val="28"/>
          <w:szCs w:val="28"/>
        </w:rPr>
      </w:pPr>
      <w:r w:rsidRPr="00C21B52">
        <w:rPr>
          <w:rFonts w:ascii="Times New Roman" w:eastAsia="Calibri" w:hAnsi="Times New Roman" w:cs="Times New Roman"/>
          <w:b/>
          <w:color w:val="000000"/>
          <w:sz w:val="28"/>
          <w:szCs w:val="28"/>
        </w:rPr>
        <w:t xml:space="preserve">14.14.Т. </w:t>
      </w:r>
      <w:r w:rsidR="002E2190" w:rsidRPr="00C21B52">
        <w:rPr>
          <w:rFonts w:ascii="Times New Roman" w:hAnsi="Times New Roman" w:cs="Times New Roman"/>
          <w:sz w:val="28"/>
          <w:szCs w:val="28"/>
        </w:rPr>
        <w:t>При выполнении заданий по непосредственной оценке</w:t>
      </w:r>
      <w:r w:rsidR="00FE5E9A" w:rsidRPr="00C21B52">
        <w:rPr>
          <w:rFonts w:ascii="Times New Roman" w:hAnsi="Times New Roman" w:cs="Times New Roman"/>
          <w:sz w:val="28"/>
          <w:szCs w:val="28"/>
        </w:rPr>
        <w:t>:</w:t>
      </w:r>
    </w:p>
    <w:p w:rsidR="00FE5E9A" w:rsidRPr="00C21B52" w:rsidRDefault="00FE5E9A" w:rsidP="002E2190">
      <w:pPr>
        <w:spacing w:before="240"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а)</w:t>
      </w:r>
      <w:r w:rsidR="002E2190" w:rsidRPr="00C21B52">
        <w:rPr>
          <w:rFonts w:ascii="Times New Roman" w:hAnsi="Times New Roman" w:cs="Times New Roman"/>
          <w:color w:val="000000"/>
          <w:sz w:val="28"/>
          <w:szCs w:val="28"/>
        </w:rPr>
        <w:t xml:space="preserve"> участники рабочей группы и аудиторская организация должны быть независимы от клиента </w:t>
      </w:r>
      <w:r w:rsidR="002E2190" w:rsidRPr="00C21B52">
        <w:rPr>
          <w:rFonts w:ascii="Times New Roman" w:hAnsi="Times New Roman" w:cs="Times New Roman"/>
          <w:sz w:val="28"/>
          <w:szCs w:val="28"/>
        </w:rPr>
        <w:t>по заданию, обеспечивающему уверенность (стороны, ответственной за оцениваемый предмет задания)</w:t>
      </w:r>
      <w:r w:rsidRPr="00C21B52">
        <w:rPr>
          <w:rFonts w:ascii="Times New Roman" w:hAnsi="Times New Roman" w:cs="Times New Roman"/>
          <w:color w:val="000000"/>
          <w:sz w:val="28"/>
          <w:szCs w:val="28"/>
        </w:rPr>
        <w:t>;</w:t>
      </w:r>
    </w:p>
    <w:p w:rsidR="002E2190" w:rsidRPr="00C21B52" w:rsidRDefault="00FE5E9A" w:rsidP="002E2190">
      <w:pPr>
        <w:spacing w:before="24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b/>
          <w:color w:val="000000"/>
          <w:sz w:val="28"/>
          <w:szCs w:val="28"/>
        </w:rPr>
        <w:t>б)</w:t>
      </w:r>
      <w:r w:rsidR="002E2190" w:rsidRPr="00C21B52">
        <w:rPr>
          <w:rFonts w:ascii="Times New Roman" w:hAnsi="Times New Roman" w:cs="Times New Roman"/>
          <w:color w:val="000000"/>
          <w:sz w:val="28"/>
          <w:szCs w:val="28"/>
        </w:rPr>
        <w:t xml:space="preserve"> </w:t>
      </w:r>
      <w:r w:rsidRPr="00C21B52">
        <w:rPr>
          <w:rFonts w:ascii="Times New Roman" w:hAnsi="Times New Roman" w:cs="Times New Roman"/>
          <w:color w:val="000000"/>
          <w:sz w:val="28"/>
          <w:szCs w:val="28"/>
        </w:rPr>
        <w:t>аудиторская организация должна</w:t>
      </w:r>
      <w:r w:rsidRPr="00C21B52">
        <w:rPr>
          <w:rFonts w:ascii="Times New Roman" w:hAnsi="Times New Roman" w:cs="Times New Roman"/>
          <w:sz w:val="28"/>
          <w:szCs w:val="28"/>
        </w:rPr>
        <w:t xml:space="preserve"> оценить угрозы</w:t>
      </w:r>
      <w:r w:rsidR="002E2190" w:rsidRPr="00C21B52">
        <w:rPr>
          <w:rFonts w:ascii="Times New Roman" w:hAnsi="Times New Roman" w:cs="Times New Roman"/>
          <w:sz w:val="28"/>
          <w:szCs w:val="28"/>
        </w:rPr>
        <w:t>, которые</w:t>
      </w:r>
      <w:r w:rsidR="002E2190" w:rsidRPr="00C21B52">
        <w:rPr>
          <w:rFonts w:ascii="Times New Roman" w:hAnsi="Times New Roman" w:cs="Times New Roman"/>
          <w:color w:val="000000"/>
          <w:sz w:val="28"/>
          <w:szCs w:val="28"/>
        </w:rPr>
        <w:t xml:space="preserve">, как обоснованно полагает аудиторская организация, возникают в связи с заинтересованностью и взаимоотношениями </w:t>
      </w:r>
      <w:r w:rsidR="002E2190" w:rsidRPr="00C21B52">
        <w:rPr>
          <w:rFonts w:ascii="Times New Roman" w:hAnsi="Times New Roman" w:cs="Times New Roman"/>
          <w:sz w:val="28"/>
          <w:szCs w:val="28"/>
        </w:rPr>
        <w:t>другой организации</w:t>
      </w:r>
      <w:r w:rsidRPr="00C21B52">
        <w:rPr>
          <w:rFonts w:ascii="Times New Roman" w:hAnsi="Times New Roman" w:cs="Times New Roman"/>
          <w:sz w:val="28"/>
          <w:szCs w:val="28"/>
        </w:rPr>
        <w:t xml:space="preserve"> в сети</w:t>
      </w:r>
      <w:r w:rsidR="002E2190" w:rsidRPr="00C21B52">
        <w:rPr>
          <w:rFonts w:ascii="Times New Roman" w:hAnsi="Times New Roman" w:cs="Times New Roman"/>
          <w:sz w:val="28"/>
          <w:szCs w:val="28"/>
        </w:rPr>
        <w:t>.</w:t>
      </w:r>
    </w:p>
    <w:p w:rsidR="002E2190" w:rsidRPr="00C21B52" w:rsidRDefault="002E2190" w:rsidP="00DB6183">
      <w:pPr>
        <w:pStyle w:val="2"/>
        <w:rPr>
          <w:b/>
        </w:rPr>
      </w:pPr>
      <w:bookmarkStart w:id="244" w:name="_Toc24918366"/>
      <w:r w:rsidRPr="00C21B52">
        <w:t>Множественные ответственные стороны</w:t>
      </w:r>
      <w:bookmarkEnd w:id="244"/>
    </w:p>
    <w:p w:rsidR="002E2190" w:rsidRPr="00C21B52" w:rsidRDefault="005E0886" w:rsidP="002E2190">
      <w:pPr>
        <w:spacing w:after="12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sz w:val="28"/>
          <w:szCs w:val="28"/>
        </w:rPr>
        <w:t>1</w:t>
      </w:r>
      <w:r w:rsidR="002E2190" w:rsidRPr="00C21B52">
        <w:rPr>
          <w:rFonts w:ascii="Times New Roman" w:hAnsi="Times New Roman" w:cs="Times New Roman"/>
          <w:sz w:val="28"/>
          <w:szCs w:val="28"/>
        </w:rPr>
        <w:t>4</w:t>
      </w:r>
      <w:r w:rsidRPr="00C21B52">
        <w:rPr>
          <w:rFonts w:ascii="Times New Roman" w:hAnsi="Times New Roman" w:cs="Times New Roman"/>
          <w:sz w:val="28"/>
          <w:szCs w:val="28"/>
        </w:rPr>
        <w:t>.15.П1</w:t>
      </w:r>
      <w:r w:rsidR="002E2190" w:rsidRPr="00C21B52">
        <w:rPr>
          <w:rFonts w:ascii="Times New Roman" w:hAnsi="Times New Roman" w:cs="Times New Roman"/>
          <w:sz w:val="28"/>
          <w:szCs w:val="28"/>
        </w:rPr>
        <w:t xml:space="preserve">. Некоторые задания, обеспечивающие уверенность, будь то задания по подтверждению или задания по непосредственной оценке, могут предполагать наличие нескольких ответственных сторон.  При оценке необходимости применения положений настоящей части Правил независимости, аудиторская организация может принять во внимание, создаст ли заинтересованность или взаимоотношение между аудиторской организацией, участником рабочей группы и конкретной ответственной стороной угрозу независимости, которая не будет являться незначительной в контексте информации о предмете задания. При указанной оценке </w:t>
      </w:r>
      <w:r w:rsidRPr="00C21B52">
        <w:rPr>
          <w:rFonts w:ascii="Times New Roman" w:hAnsi="Times New Roman" w:cs="Times New Roman"/>
          <w:sz w:val="28"/>
          <w:szCs w:val="28"/>
        </w:rPr>
        <w:t xml:space="preserve">принимаются </w:t>
      </w:r>
      <w:r w:rsidR="002E2190" w:rsidRPr="00C21B52">
        <w:rPr>
          <w:rFonts w:ascii="Times New Roman" w:hAnsi="Times New Roman" w:cs="Times New Roman"/>
          <w:sz w:val="28"/>
          <w:szCs w:val="28"/>
        </w:rPr>
        <w:t>во внимание</w:t>
      </w:r>
      <w:r w:rsidRPr="00C21B52">
        <w:rPr>
          <w:rFonts w:ascii="Times New Roman" w:hAnsi="Times New Roman" w:cs="Times New Roman"/>
          <w:sz w:val="28"/>
          <w:szCs w:val="28"/>
        </w:rPr>
        <w:t>, в частности,</w:t>
      </w:r>
      <w:r w:rsidR="002E2190" w:rsidRPr="00C21B52">
        <w:rPr>
          <w:rFonts w:ascii="Times New Roman" w:hAnsi="Times New Roman" w:cs="Times New Roman"/>
          <w:sz w:val="28"/>
          <w:szCs w:val="28"/>
        </w:rPr>
        <w:t xml:space="preserve"> следующие факторы:</w:t>
      </w:r>
    </w:p>
    <w:p w:rsidR="002E2190" w:rsidRPr="00C21B52" w:rsidRDefault="002E2190" w:rsidP="002E2190">
      <w:pPr>
        <w:spacing w:after="16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sz w:val="28"/>
          <w:szCs w:val="28"/>
        </w:rPr>
        <w:t>а) существенность информации о предмете задания (или оцениваемого предмета задания), за которую отвечает конкретная ответственная сторона; и</w:t>
      </w:r>
    </w:p>
    <w:p w:rsidR="002E2190" w:rsidRPr="00C21B52" w:rsidRDefault="002E2190" w:rsidP="002E2190">
      <w:pPr>
        <w:spacing w:after="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sz w:val="28"/>
          <w:szCs w:val="28"/>
        </w:rPr>
        <w:t>б) степень общественного интереса, связанного с заданием.</w:t>
      </w:r>
    </w:p>
    <w:p w:rsidR="002E2190" w:rsidRPr="00C21B52" w:rsidRDefault="002E2190" w:rsidP="001A21CA">
      <w:pPr>
        <w:spacing w:after="120" w:line="240" w:lineRule="auto"/>
        <w:ind w:firstLine="634"/>
        <w:contextualSpacing/>
        <w:jc w:val="both"/>
        <w:rPr>
          <w:rFonts w:ascii="Times New Roman" w:hAnsi="Times New Roman" w:cs="Times New Roman"/>
          <w:sz w:val="28"/>
          <w:szCs w:val="28"/>
        </w:rPr>
      </w:pPr>
      <w:r w:rsidRPr="00C21B52">
        <w:rPr>
          <w:rFonts w:ascii="Times New Roman" w:hAnsi="Times New Roman" w:cs="Times New Roman"/>
          <w:sz w:val="28"/>
          <w:szCs w:val="28"/>
        </w:rPr>
        <w:t>Если аудиторская организация устанавливает, что угроза независимости, создаваемая указанной заинтересованностью или взаимоотношением с конкретной ответственной стороной, была бы незначительной, в применении всех положений настоящей части Правил независимости к соответствующей ответственной стороне может не быть необходимости.</w:t>
      </w:r>
    </w:p>
    <w:p w:rsidR="00DD081F" w:rsidRPr="00C21B52" w:rsidRDefault="001A21CA" w:rsidP="00DB6183">
      <w:pPr>
        <w:pStyle w:val="1"/>
        <w:rPr>
          <w:color w:val="000000"/>
          <w:lang w:val="ru-RU"/>
        </w:rPr>
      </w:pPr>
      <w:bookmarkStart w:id="245" w:name="_Toc24918367"/>
      <w:r w:rsidRPr="00C21B52">
        <w:rPr>
          <w:lang w:val="ru-RU"/>
        </w:rPr>
        <w:t>Период, в течение которого требуется независимость</w:t>
      </w:r>
      <w:bookmarkEnd w:id="245"/>
    </w:p>
    <w:p w:rsidR="001A21CA" w:rsidRPr="00C21B52" w:rsidRDefault="001A21CA" w:rsidP="001A21CA">
      <w:pPr>
        <w:spacing w:line="240" w:lineRule="auto"/>
        <w:ind w:firstLine="634"/>
        <w:contextualSpacing/>
        <w:jc w:val="both"/>
        <w:rPr>
          <w:rFonts w:ascii="Times New Roman" w:eastAsia="Calibri" w:hAnsi="Times New Roman" w:cs="Times New Roman"/>
          <w:sz w:val="28"/>
          <w:szCs w:val="28"/>
        </w:rPr>
      </w:pPr>
      <w:r w:rsidRPr="00C21B52">
        <w:rPr>
          <w:rFonts w:ascii="Times New Roman" w:hAnsi="Times New Roman" w:cs="Times New Roman"/>
          <w:b/>
          <w:sz w:val="28"/>
          <w:szCs w:val="28"/>
        </w:rPr>
        <w:t>14.16.Т.</w:t>
      </w:r>
      <w:r w:rsidRPr="00C21B52">
        <w:rPr>
          <w:rFonts w:ascii="Times New Roman" w:hAnsi="Times New Roman" w:cs="Times New Roman"/>
          <w:sz w:val="28"/>
          <w:szCs w:val="28"/>
        </w:rPr>
        <w:t xml:space="preserve"> </w:t>
      </w:r>
      <w:r w:rsidRPr="00C21B52">
        <w:rPr>
          <w:rFonts w:ascii="Times New Roman" w:hAnsi="Times New Roman" w:cs="Times New Roman"/>
          <w:b/>
          <w:bCs/>
          <w:color w:val="000000"/>
          <w:sz w:val="28"/>
          <w:szCs w:val="28"/>
        </w:rPr>
        <w:t xml:space="preserve"> </w:t>
      </w:r>
      <w:r w:rsidRPr="00C21B52">
        <w:rPr>
          <w:rFonts w:ascii="Times New Roman" w:eastAsia="Calibri" w:hAnsi="Times New Roman" w:cs="Times New Roman"/>
          <w:sz w:val="28"/>
          <w:szCs w:val="28"/>
        </w:rPr>
        <w:t>Для целей настоящей части Правил независимости независимость должна обеспечиваться в течение:</w:t>
      </w:r>
    </w:p>
    <w:p w:rsidR="001A21CA" w:rsidRPr="00C21B52" w:rsidRDefault="001A21CA" w:rsidP="001A21CA">
      <w:pPr>
        <w:spacing w:line="240" w:lineRule="auto"/>
        <w:ind w:firstLine="634"/>
        <w:contextualSpacing/>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периода выполнения задания;</w:t>
      </w:r>
    </w:p>
    <w:p w:rsidR="001A21CA" w:rsidRPr="00C21B52" w:rsidRDefault="001A21CA"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eastAsia="Calibri" w:hAnsi="Times New Roman" w:cs="Times New Roman"/>
          <w:b/>
          <w:sz w:val="28"/>
          <w:szCs w:val="28"/>
        </w:rPr>
        <w:lastRenderedPageBreak/>
        <w:t>б)</w:t>
      </w:r>
      <w:r w:rsidRPr="00C21B52">
        <w:rPr>
          <w:rFonts w:ascii="Times New Roman" w:eastAsia="Calibri" w:hAnsi="Times New Roman" w:cs="Times New Roman"/>
          <w:sz w:val="28"/>
          <w:szCs w:val="28"/>
        </w:rPr>
        <w:t xml:space="preserve"> </w:t>
      </w:r>
      <w:r w:rsidR="00821F7F" w:rsidRPr="00C21B52">
        <w:rPr>
          <w:rFonts w:ascii="Times New Roman" w:hAnsi="Times New Roman" w:cs="Times New Roman"/>
          <w:color w:val="000000"/>
          <w:sz w:val="28"/>
          <w:szCs w:val="28"/>
        </w:rPr>
        <w:t>периода, охватываемого информацией о предмете задания.</w:t>
      </w:r>
    </w:p>
    <w:p w:rsidR="001A21CA" w:rsidRPr="00C21B52" w:rsidRDefault="00821F7F" w:rsidP="00821F7F">
      <w:pPr>
        <w:spacing w:line="240" w:lineRule="auto"/>
        <w:ind w:firstLine="634"/>
        <w:contextualSpacing/>
        <w:jc w:val="both"/>
        <w:rPr>
          <w:rFonts w:ascii="Times New Roman" w:hAnsi="Times New Roman" w:cs="Times New Roman"/>
          <w:b/>
          <w:bCs/>
          <w:color w:val="000000"/>
          <w:sz w:val="28"/>
          <w:szCs w:val="28"/>
        </w:rPr>
      </w:pPr>
      <w:r w:rsidRPr="00C21B52">
        <w:rPr>
          <w:rFonts w:ascii="Times New Roman" w:hAnsi="Times New Roman" w:cs="Times New Roman"/>
          <w:sz w:val="28"/>
          <w:szCs w:val="28"/>
        </w:rPr>
        <w:t xml:space="preserve">14.16.П1. </w:t>
      </w:r>
      <w:r w:rsidRPr="00C21B52">
        <w:rPr>
          <w:rFonts w:ascii="Times New Roman" w:hAnsi="Times New Roman" w:cs="Times New Roman"/>
          <w:b/>
          <w:bCs/>
          <w:color w:val="000000"/>
          <w:sz w:val="28"/>
          <w:szCs w:val="28"/>
        </w:rPr>
        <w:t xml:space="preserve"> </w:t>
      </w:r>
      <w:r w:rsidR="001A21CA" w:rsidRPr="00C21B52">
        <w:rPr>
          <w:rFonts w:ascii="Times New Roman" w:hAnsi="Times New Roman" w:cs="Times New Roman"/>
          <w:color w:val="000000"/>
          <w:sz w:val="28"/>
          <w:szCs w:val="28"/>
        </w:rPr>
        <w:t xml:space="preserve">Период выполнения задания начинается с момента начала </w:t>
      </w:r>
      <w:r w:rsidRPr="00C21B52">
        <w:rPr>
          <w:rFonts w:ascii="Times New Roman" w:hAnsi="Times New Roman" w:cs="Times New Roman"/>
          <w:color w:val="000000"/>
          <w:sz w:val="28"/>
          <w:szCs w:val="28"/>
        </w:rPr>
        <w:t xml:space="preserve">рабочей группой работ по заданию, </w:t>
      </w:r>
      <w:r w:rsidR="001A21CA" w:rsidRPr="00C21B52">
        <w:rPr>
          <w:rFonts w:ascii="Times New Roman" w:hAnsi="Times New Roman" w:cs="Times New Roman"/>
          <w:color w:val="000000"/>
          <w:sz w:val="28"/>
          <w:szCs w:val="28"/>
        </w:rPr>
        <w:t>обеспеч</w:t>
      </w:r>
      <w:r w:rsidRPr="00C21B52">
        <w:rPr>
          <w:rFonts w:ascii="Times New Roman" w:hAnsi="Times New Roman" w:cs="Times New Roman"/>
          <w:color w:val="000000"/>
          <w:sz w:val="28"/>
          <w:szCs w:val="28"/>
        </w:rPr>
        <w:t>ивающему</w:t>
      </w:r>
      <w:r w:rsidR="001A21CA" w:rsidRPr="00C21B52">
        <w:rPr>
          <w:rFonts w:ascii="Times New Roman" w:hAnsi="Times New Roman" w:cs="Times New Roman"/>
          <w:color w:val="000000"/>
          <w:sz w:val="28"/>
          <w:szCs w:val="28"/>
        </w:rPr>
        <w:t xml:space="preserve"> уверенност</w:t>
      </w:r>
      <w:r w:rsidRPr="00C21B52">
        <w:rPr>
          <w:rFonts w:ascii="Times New Roman" w:hAnsi="Times New Roman" w:cs="Times New Roman"/>
          <w:color w:val="000000"/>
          <w:sz w:val="28"/>
          <w:szCs w:val="28"/>
        </w:rPr>
        <w:t xml:space="preserve">ь, </w:t>
      </w:r>
      <w:r w:rsidR="001A21CA" w:rsidRPr="00C21B52">
        <w:rPr>
          <w:rFonts w:ascii="Times New Roman" w:hAnsi="Times New Roman" w:cs="Times New Roman"/>
          <w:color w:val="000000"/>
          <w:sz w:val="28"/>
          <w:szCs w:val="28"/>
        </w:rPr>
        <w:t xml:space="preserve">и заканчивается </w:t>
      </w:r>
      <w:r w:rsidR="00A60E01" w:rsidRPr="00C21B52">
        <w:rPr>
          <w:rFonts w:ascii="Times New Roman" w:eastAsia="Calibri" w:hAnsi="Times New Roman" w:cs="Times New Roman"/>
          <w:sz w:val="28"/>
          <w:szCs w:val="28"/>
        </w:rPr>
        <w:t>в момент предоставления</w:t>
      </w:r>
      <w:r w:rsidR="001A21CA" w:rsidRPr="00C21B52">
        <w:rPr>
          <w:rFonts w:ascii="Times New Roman" w:hAnsi="Times New Roman" w:cs="Times New Roman"/>
          <w:color w:val="000000"/>
          <w:sz w:val="28"/>
          <w:szCs w:val="28"/>
        </w:rPr>
        <w:t xml:space="preserve"> </w:t>
      </w:r>
      <w:r w:rsidR="001A21CA" w:rsidRPr="00C21B52">
        <w:rPr>
          <w:rFonts w:ascii="Times New Roman" w:hAnsi="Times New Roman" w:cs="Times New Roman"/>
          <w:sz w:val="28"/>
          <w:szCs w:val="28"/>
        </w:rPr>
        <w:t>заключения по заданию, обеспечивающему уверенность</w:t>
      </w:r>
      <w:r w:rsidR="001A21CA" w:rsidRPr="00C21B52">
        <w:rPr>
          <w:rFonts w:ascii="Times New Roman" w:hAnsi="Times New Roman" w:cs="Times New Roman"/>
          <w:color w:val="000000"/>
          <w:sz w:val="28"/>
          <w:szCs w:val="28"/>
        </w:rPr>
        <w:t xml:space="preserve">. Если задание выполняется на периодической основе, то датой окончания его считается более поздняя из следующих дат: дата, когда одна из сторон уведомила другую, что деловые отношения закончены, либо дата </w:t>
      </w:r>
      <w:r w:rsidR="001A21CA" w:rsidRPr="00C21B52">
        <w:rPr>
          <w:rFonts w:ascii="Times New Roman" w:hAnsi="Times New Roman" w:cs="Times New Roman"/>
          <w:sz w:val="28"/>
          <w:szCs w:val="28"/>
        </w:rPr>
        <w:t>заключения по заданию, обеспечивающему уверенность</w:t>
      </w:r>
      <w:r w:rsidR="001A21CA" w:rsidRPr="00C21B52">
        <w:rPr>
          <w:rFonts w:ascii="Times New Roman" w:hAnsi="Times New Roman" w:cs="Times New Roman"/>
          <w:color w:val="000000"/>
          <w:sz w:val="28"/>
          <w:szCs w:val="28"/>
        </w:rPr>
        <w:t>.</w:t>
      </w:r>
    </w:p>
    <w:p w:rsidR="001A21CA" w:rsidRPr="00C21B52" w:rsidRDefault="0050601D"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14.17.Т.</w:t>
      </w:r>
      <w:r w:rsidRPr="00C21B52">
        <w:rPr>
          <w:rFonts w:ascii="Times New Roman" w:hAnsi="Times New Roman" w:cs="Times New Roman"/>
          <w:sz w:val="28"/>
          <w:szCs w:val="28"/>
        </w:rPr>
        <w:t xml:space="preserve"> </w:t>
      </w:r>
      <w:r w:rsidRPr="00C21B52">
        <w:rPr>
          <w:rFonts w:ascii="Times New Roman" w:hAnsi="Times New Roman" w:cs="Times New Roman"/>
          <w:b/>
          <w:bCs/>
          <w:color w:val="000000"/>
          <w:sz w:val="28"/>
          <w:szCs w:val="28"/>
        </w:rPr>
        <w:t xml:space="preserve"> </w:t>
      </w:r>
      <w:r w:rsidR="001A21CA" w:rsidRPr="00C21B52">
        <w:rPr>
          <w:rFonts w:ascii="Times New Roman" w:hAnsi="Times New Roman" w:cs="Times New Roman"/>
          <w:color w:val="000000"/>
          <w:sz w:val="28"/>
          <w:szCs w:val="28"/>
        </w:rPr>
        <w:t xml:space="preserve"> В случае, если организация становится клиентом по заданию, обеспечивающему уверенность, в течение или после периода, охватываемого информацией о предмете задания, по которой аудиторская организация сформирует вывод, аудиторская организация должна установить, не возникли ли какие-либо угрозы независимости вследствие:</w:t>
      </w:r>
    </w:p>
    <w:p w:rsidR="001A21CA" w:rsidRPr="00C21B52" w:rsidRDefault="001A21CA"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color w:val="000000"/>
          <w:sz w:val="28"/>
          <w:szCs w:val="28"/>
        </w:rPr>
        <w:t>а)</w:t>
      </w:r>
      <w:r w:rsidRPr="00C21B52">
        <w:rPr>
          <w:rFonts w:ascii="Times New Roman" w:hAnsi="Times New Roman" w:cs="Times New Roman"/>
          <w:color w:val="000000"/>
          <w:sz w:val="28"/>
          <w:szCs w:val="28"/>
        </w:rPr>
        <w:t xml:space="preserve"> финансовых или деловых взаимоотношений с клиентом по заданию, обеспечивающему уверенность, имевших место в течение или после периода, охватываемого информацией о предмете задания, до принятия задания, обеспечивающего уверенность;</w:t>
      </w:r>
    </w:p>
    <w:p w:rsidR="001A21CA" w:rsidRPr="00C21B52" w:rsidRDefault="001A21CA"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color w:val="000000"/>
          <w:sz w:val="28"/>
          <w:szCs w:val="28"/>
        </w:rPr>
        <w:t>б)</w:t>
      </w:r>
      <w:r w:rsidRPr="00C21B52">
        <w:rPr>
          <w:rFonts w:ascii="Times New Roman" w:hAnsi="Times New Roman" w:cs="Times New Roman"/>
          <w:color w:val="000000"/>
          <w:sz w:val="28"/>
          <w:szCs w:val="28"/>
        </w:rPr>
        <w:t xml:space="preserve"> ранее оказанных клиенту по заданию, обеспечивающему уверенность, услуг.</w:t>
      </w:r>
    </w:p>
    <w:p w:rsidR="00164C80" w:rsidRPr="00C21B52" w:rsidRDefault="002B489C"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14.17.Т.</w:t>
      </w:r>
      <w:r w:rsidRPr="00C21B52">
        <w:rPr>
          <w:rFonts w:ascii="Times New Roman" w:hAnsi="Times New Roman" w:cs="Times New Roman"/>
          <w:sz w:val="28"/>
          <w:szCs w:val="28"/>
        </w:rPr>
        <w:t xml:space="preserve"> </w:t>
      </w:r>
      <w:r w:rsidRPr="00C21B52">
        <w:rPr>
          <w:rFonts w:ascii="Times New Roman" w:hAnsi="Times New Roman" w:cs="Times New Roman"/>
          <w:b/>
          <w:bCs/>
          <w:color w:val="000000"/>
          <w:sz w:val="28"/>
          <w:szCs w:val="28"/>
        </w:rPr>
        <w:t xml:space="preserve"> </w:t>
      </w:r>
      <w:r w:rsidRPr="00C21B52">
        <w:rPr>
          <w:rFonts w:ascii="Times New Roman" w:hAnsi="Times New Roman" w:cs="Times New Roman"/>
          <w:color w:val="000000"/>
          <w:sz w:val="28"/>
          <w:szCs w:val="28"/>
        </w:rPr>
        <w:t xml:space="preserve"> </w:t>
      </w:r>
      <w:r w:rsidR="00164C80" w:rsidRPr="00C21B52">
        <w:rPr>
          <w:rFonts w:ascii="Times New Roman" w:eastAsia="Calibri" w:hAnsi="Times New Roman" w:cs="Times New Roman"/>
          <w:sz w:val="28"/>
          <w:szCs w:val="28"/>
        </w:rPr>
        <w:t>Угроза независимости возникает в случае,</w:t>
      </w:r>
      <w:r w:rsidR="001A21CA" w:rsidRPr="00C21B52">
        <w:rPr>
          <w:rFonts w:ascii="Times New Roman" w:hAnsi="Times New Roman" w:cs="Times New Roman"/>
          <w:color w:val="000000"/>
          <w:sz w:val="28"/>
          <w:szCs w:val="28"/>
        </w:rPr>
        <w:t xml:space="preserve"> если услуг</w:t>
      </w:r>
      <w:r w:rsidR="00164C80" w:rsidRPr="00C21B52">
        <w:rPr>
          <w:rFonts w:ascii="Times New Roman" w:hAnsi="Times New Roman" w:cs="Times New Roman"/>
          <w:color w:val="000000"/>
          <w:sz w:val="28"/>
          <w:szCs w:val="28"/>
        </w:rPr>
        <w:t>а</w:t>
      </w:r>
      <w:r w:rsidR="001A21CA" w:rsidRPr="00C21B52">
        <w:rPr>
          <w:rFonts w:ascii="Times New Roman" w:hAnsi="Times New Roman" w:cs="Times New Roman"/>
          <w:color w:val="000000"/>
          <w:sz w:val="28"/>
          <w:szCs w:val="28"/>
        </w:rPr>
        <w:t>, не обеспечивающ</w:t>
      </w:r>
      <w:r w:rsidR="00164C80" w:rsidRPr="00C21B52">
        <w:rPr>
          <w:rFonts w:ascii="Times New Roman" w:hAnsi="Times New Roman" w:cs="Times New Roman"/>
          <w:color w:val="000000"/>
          <w:sz w:val="28"/>
          <w:szCs w:val="28"/>
        </w:rPr>
        <w:t>ая</w:t>
      </w:r>
      <w:r w:rsidR="001A21CA" w:rsidRPr="00C21B52">
        <w:rPr>
          <w:rFonts w:ascii="Times New Roman" w:hAnsi="Times New Roman" w:cs="Times New Roman"/>
          <w:color w:val="000000"/>
          <w:sz w:val="28"/>
          <w:szCs w:val="28"/>
        </w:rPr>
        <w:t xml:space="preserve"> уверенность, оказывал</w:t>
      </w:r>
      <w:r w:rsidR="00164C80" w:rsidRPr="00C21B52">
        <w:rPr>
          <w:rFonts w:ascii="Times New Roman" w:hAnsi="Times New Roman" w:cs="Times New Roman"/>
          <w:color w:val="000000"/>
          <w:sz w:val="28"/>
          <w:szCs w:val="28"/>
        </w:rPr>
        <w:t>а</w:t>
      </w:r>
      <w:r w:rsidR="001A21CA" w:rsidRPr="00C21B52">
        <w:rPr>
          <w:rFonts w:ascii="Times New Roman" w:hAnsi="Times New Roman" w:cs="Times New Roman"/>
          <w:color w:val="000000"/>
          <w:sz w:val="28"/>
          <w:szCs w:val="28"/>
        </w:rPr>
        <w:t xml:space="preserve">сь в течение или после периода, охватываемого информацией о предмете задания, но до начала оказания </w:t>
      </w:r>
      <w:r w:rsidR="00164C80" w:rsidRPr="00C21B52">
        <w:rPr>
          <w:rFonts w:ascii="Times New Roman" w:hAnsi="Times New Roman" w:cs="Times New Roman"/>
          <w:color w:val="000000"/>
          <w:sz w:val="28"/>
          <w:szCs w:val="28"/>
        </w:rPr>
        <w:t xml:space="preserve">выполнения </w:t>
      </w:r>
      <w:r w:rsidR="001A21CA" w:rsidRPr="00C21B52">
        <w:rPr>
          <w:rFonts w:ascii="Times New Roman" w:hAnsi="Times New Roman" w:cs="Times New Roman"/>
          <w:color w:val="000000"/>
          <w:sz w:val="28"/>
          <w:szCs w:val="28"/>
        </w:rPr>
        <w:t xml:space="preserve">рабочей группой </w:t>
      </w:r>
      <w:r w:rsidR="00164C80" w:rsidRPr="00C21B52">
        <w:rPr>
          <w:rFonts w:ascii="Times New Roman" w:hAnsi="Times New Roman" w:cs="Times New Roman"/>
          <w:color w:val="000000"/>
          <w:sz w:val="28"/>
          <w:szCs w:val="28"/>
        </w:rPr>
        <w:t>работ по заданию, обеспечивающему уверенность</w:t>
      </w:r>
      <w:r w:rsidR="001A21CA" w:rsidRPr="00C21B52">
        <w:rPr>
          <w:rFonts w:ascii="Times New Roman" w:hAnsi="Times New Roman" w:cs="Times New Roman"/>
          <w:color w:val="000000"/>
          <w:sz w:val="28"/>
          <w:szCs w:val="28"/>
        </w:rPr>
        <w:t xml:space="preserve">, и при этом </w:t>
      </w:r>
      <w:r w:rsidR="00164C80" w:rsidRPr="00C21B52">
        <w:rPr>
          <w:rFonts w:ascii="Times New Roman" w:hAnsi="Times New Roman" w:cs="Times New Roman"/>
          <w:color w:val="000000"/>
          <w:sz w:val="28"/>
          <w:szCs w:val="28"/>
        </w:rPr>
        <w:t>данная</w:t>
      </w:r>
      <w:r w:rsidR="001A21CA" w:rsidRPr="00C21B52">
        <w:rPr>
          <w:rFonts w:ascii="Times New Roman" w:hAnsi="Times New Roman" w:cs="Times New Roman"/>
          <w:color w:val="000000"/>
          <w:sz w:val="28"/>
          <w:szCs w:val="28"/>
        </w:rPr>
        <w:t xml:space="preserve"> услуг</w:t>
      </w:r>
      <w:r w:rsidR="00164C80" w:rsidRPr="00C21B52">
        <w:rPr>
          <w:rFonts w:ascii="Times New Roman" w:hAnsi="Times New Roman" w:cs="Times New Roman"/>
          <w:color w:val="000000"/>
          <w:sz w:val="28"/>
          <w:szCs w:val="28"/>
        </w:rPr>
        <w:t>а</w:t>
      </w:r>
      <w:r w:rsidR="001A21CA" w:rsidRPr="00C21B52">
        <w:rPr>
          <w:rFonts w:ascii="Times New Roman" w:hAnsi="Times New Roman" w:cs="Times New Roman"/>
          <w:color w:val="000000"/>
          <w:sz w:val="28"/>
          <w:szCs w:val="28"/>
        </w:rPr>
        <w:t xml:space="preserve"> (не обеспечивающ</w:t>
      </w:r>
      <w:r w:rsidR="00164C80" w:rsidRPr="00C21B52">
        <w:rPr>
          <w:rFonts w:ascii="Times New Roman" w:hAnsi="Times New Roman" w:cs="Times New Roman"/>
          <w:color w:val="000000"/>
          <w:sz w:val="28"/>
          <w:szCs w:val="28"/>
        </w:rPr>
        <w:t>ая</w:t>
      </w:r>
      <w:r w:rsidR="001A21CA" w:rsidRPr="00C21B52">
        <w:rPr>
          <w:rFonts w:ascii="Times New Roman" w:hAnsi="Times New Roman" w:cs="Times New Roman"/>
          <w:color w:val="000000"/>
          <w:sz w:val="28"/>
          <w:szCs w:val="28"/>
        </w:rPr>
        <w:t xml:space="preserve"> уверенность) не </w:t>
      </w:r>
      <w:r w:rsidR="00164C80" w:rsidRPr="00C21B52">
        <w:rPr>
          <w:rFonts w:ascii="Times New Roman" w:eastAsia="Calibri" w:hAnsi="Times New Roman" w:cs="Times New Roman"/>
          <w:sz w:val="28"/>
          <w:szCs w:val="28"/>
        </w:rPr>
        <w:t xml:space="preserve">считалась бы разрешенной </w:t>
      </w:r>
      <w:r w:rsidR="001A21CA" w:rsidRPr="00C21B52">
        <w:rPr>
          <w:rFonts w:ascii="Times New Roman" w:hAnsi="Times New Roman" w:cs="Times New Roman"/>
          <w:color w:val="000000"/>
          <w:sz w:val="28"/>
          <w:szCs w:val="28"/>
        </w:rPr>
        <w:t>в течение периода выполнения задания, обеспечивающего уверенность</w:t>
      </w:r>
      <w:r w:rsidR="00164C80" w:rsidRPr="00C21B52">
        <w:rPr>
          <w:rFonts w:ascii="Times New Roman" w:hAnsi="Times New Roman" w:cs="Times New Roman"/>
          <w:color w:val="000000"/>
          <w:sz w:val="28"/>
          <w:szCs w:val="28"/>
        </w:rPr>
        <w:t>.</w:t>
      </w:r>
    </w:p>
    <w:p w:rsidR="001A21CA" w:rsidRPr="00C21B52" w:rsidRDefault="00535AAF"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sz w:val="28"/>
          <w:szCs w:val="28"/>
        </w:rPr>
        <w:t xml:space="preserve">14.17.П1. </w:t>
      </w:r>
      <w:r w:rsidRPr="00C21B52">
        <w:rPr>
          <w:rFonts w:ascii="Times New Roman" w:hAnsi="Times New Roman" w:cs="Times New Roman"/>
          <w:b/>
          <w:bCs/>
          <w:color w:val="000000"/>
          <w:sz w:val="28"/>
          <w:szCs w:val="28"/>
        </w:rPr>
        <w:t xml:space="preserve"> </w:t>
      </w:r>
      <w:r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sz w:val="28"/>
          <w:szCs w:val="28"/>
        </w:rPr>
        <w:t>Примеры мер предосторожности, которые могут быть предприняты в ответ на данные угрозы, в частности, включают</w:t>
      </w:r>
      <w:r w:rsidR="001A21CA" w:rsidRPr="00C21B52">
        <w:rPr>
          <w:rFonts w:ascii="Times New Roman" w:hAnsi="Times New Roman" w:cs="Times New Roman"/>
          <w:color w:val="000000"/>
          <w:sz w:val="28"/>
          <w:szCs w:val="28"/>
        </w:rPr>
        <w:t>:</w:t>
      </w:r>
    </w:p>
    <w:p w:rsidR="00E768E6" w:rsidRPr="00C21B52" w:rsidRDefault="00E768E6" w:rsidP="00E768E6">
      <w:pPr>
        <w:spacing w:after="0" w:line="240" w:lineRule="auto"/>
        <w:ind w:firstLine="720"/>
        <w:contextualSpacing/>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использование лиц, которые не являются участниками </w:t>
      </w:r>
      <w:r w:rsidR="00EC4950"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 для участия в оказании услуги;</w:t>
      </w:r>
    </w:p>
    <w:p w:rsidR="00E768E6" w:rsidRPr="00C21B52" w:rsidRDefault="00E768E6" w:rsidP="00E768E6">
      <w:pPr>
        <w:spacing w:after="0" w:line="240" w:lineRule="auto"/>
        <w:ind w:firstLine="720"/>
        <w:contextualSpacing/>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б)</w:t>
      </w:r>
      <w:r w:rsidRPr="00C21B52">
        <w:rPr>
          <w:rFonts w:ascii="Times New Roman" w:eastAsia="Times New Roman" w:hAnsi="Times New Roman" w:cs="Times New Roman"/>
          <w:sz w:val="28"/>
          <w:szCs w:val="28"/>
          <w:lang w:eastAsia="ru-RU"/>
        </w:rPr>
        <w:t xml:space="preserve"> проведение надлежащим проверяющим лицом проверки выполненных работ по </w:t>
      </w:r>
      <w:r w:rsidR="00BA0669" w:rsidRPr="00C21B52">
        <w:rPr>
          <w:rFonts w:ascii="Times New Roman" w:eastAsia="Times New Roman" w:hAnsi="Times New Roman" w:cs="Times New Roman"/>
          <w:sz w:val="28"/>
          <w:szCs w:val="28"/>
          <w:lang w:eastAsia="ru-RU"/>
        </w:rPr>
        <w:t xml:space="preserve">заданию, </w:t>
      </w:r>
      <w:r w:rsidR="00BA0669" w:rsidRPr="00C21B52">
        <w:rPr>
          <w:rFonts w:ascii="Times New Roman" w:hAnsi="Times New Roman" w:cs="Times New Roman"/>
          <w:color w:val="000000"/>
          <w:sz w:val="28"/>
          <w:szCs w:val="28"/>
        </w:rPr>
        <w:t>обеспечивающего уверенность, и, при необходимости, заданию, не обеспечивающего уверенность</w:t>
      </w:r>
      <w:r w:rsidRPr="00C21B52">
        <w:rPr>
          <w:rFonts w:ascii="Times New Roman" w:eastAsia="Times New Roman" w:hAnsi="Times New Roman" w:cs="Times New Roman"/>
          <w:sz w:val="28"/>
          <w:szCs w:val="28"/>
          <w:lang w:eastAsia="ru-RU"/>
        </w:rPr>
        <w:t>;</w:t>
      </w:r>
    </w:p>
    <w:p w:rsidR="001A21CA" w:rsidRPr="00C21B52" w:rsidRDefault="00BD2F0B"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14.18.Т.</w:t>
      </w:r>
      <w:r w:rsidRPr="00C21B52">
        <w:rPr>
          <w:rFonts w:ascii="Times New Roman" w:hAnsi="Times New Roman" w:cs="Times New Roman"/>
          <w:sz w:val="28"/>
          <w:szCs w:val="28"/>
        </w:rPr>
        <w:t xml:space="preserve"> </w:t>
      </w:r>
      <w:r w:rsidRPr="00C21B52">
        <w:rPr>
          <w:rFonts w:ascii="Times New Roman" w:hAnsi="Times New Roman" w:cs="Times New Roman"/>
          <w:b/>
          <w:bCs/>
          <w:color w:val="000000"/>
          <w:sz w:val="28"/>
          <w:szCs w:val="28"/>
        </w:rPr>
        <w:t xml:space="preserve"> </w:t>
      </w:r>
      <w:r w:rsidRPr="00C21B52">
        <w:rPr>
          <w:rFonts w:ascii="Times New Roman" w:hAnsi="Times New Roman" w:cs="Times New Roman"/>
          <w:color w:val="000000"/>
          <w:sz w:val="28"/>
          <w:szCs w:val="28"/>
        </w:rPr>
        <w:t xml:space="preserve"> Е</w:t>
      </w:r>
      <w:r w:rsidR="001A21CA" w:rsidRPr="00C21B52">
        <w:rPr>
          <w:rFonts w:ascii="Times New Roman" w:hAnsi="Times New Roman" w:cs="Times New Roman"/>
          <w:sz w:val="28"/>
          <w:szCs w:val="28"/>
        </w:rPr>
        <w:t xml:space="preserve">сли оказание </w:t>
      </w:r>
      <w:r w:rsidR="00B15508" w:rsidRPr="00C21B52">
        <w:rPr>
          <w:rFonts w:ascii="Times New Roman" w:hAnsi="Times New Roman" w:cs="Times New Roman"/>
          <w:sz w:val="28"/>
          <w:szCs w:val="28"/>
        </w:rPr>
        <w:t xml:space="preserve">указанной неразрешенной </w:t>
      </w:r>
      <w:r w:rsidR="001A21CA" w:rsidRPr="00C21B52">
        <w:rPr>
          <w:rFonts w:ascii="Times New Roman" w:hAnsi="Times New Roman" w:cs="Times New Roman"/>
          <w:sz w:val="28"/>
          <w:szCs w:val="28"/>
        </w:rPr>
        <w:t xml:space="preserve">услуги, не </w:t>
      </w:r>
      <w:r w:rsidR="001A21CA" w:rsidRPr="00C21B52">
        <w:rPr>
          <w:rFonts w:ascii="Times New Roman" w:hAnsi="Times New Roman" w:cs="Times New Roman"/>
          <w:color w:val="000000"/>
          <w:sz w:val="28"/>
          <w:szCs w:val="28"/>
        </w:rPr>
        <w:t>обеспечивающе</w:t>
      </w:r>
      <w:r w:rsidRPr="00C21B52">
        <w:rPr>
          <w:rFonts w:ascii="Times New Roman" w:hAnsi="Times New Roman" w:cs="Times New Roman"/>
          <w:color w:val="000000"/>
          <w:sz w:val="28"/>
          <w:szCs w:val="28"/>
        </w:rPr>
        <w:t>й</w:t>
      </w:r>
      <w:r w:rsidR="001A21CA" w:rsidRPr="00C21B52">
        <w:rPr>
          <w:rFonts w:ascii="Times New Roman" w:hAnsi="Times New Roman" w:cs="Times New Roman"/>
          <w:color w:val="000000"/>
          <w:sz w:val="28"/>
          <w:szCs w:val="28"/>
        </w:rPr>
        <w:t xml:space="preserve"> уверенность, не было завершено и при этом завершение или прекращение оказание данной услуги не представляется практически осуществимым до начала оказания услуг</w:t>
      </w:r>
      <w:r w:rsidR="00B15508" w:rsidRPr="00C21B52">
        <w:rPr>
          <w:rFonts w:ascii="Times New Roman" w:hAnsi="Times New Roman" w:cs="Times New Roman"/>
          <w:color w:val="000000"/>
          <w:sz w:val="28"/>
          <w:szCs w:val="28"/>
        </w:rPr>
        <w:t xml:space="preserve"> по выполнению</w:t>
      </w:r>
      <w:r w:rsidR="001A21CA" w:rsidRPr="00C21B52">
        <w:rPr>
          <w:rFonts w:ascii="Times New Roman" w:hAnsi="Times New Roman" w:cs="Times New Roman"/>
          <w:color w:val="000000"/>
          <w:sz w:val="28"/>
          <w:szCs w:val="28"/>
        </w:rPr>
        <w:t xml:space="preserve"> задани</w:t>
      </w:r>
      <w:r w:rsidR="00B15508" w:rsidRPr="00C21B52">
        <w:rPr>
          <w:rFonts w:ascii="Times New Roman" w:hAnsi="Times New Roman" w:cs="Times New Roman"/>
          <w:color w:val="000000"/>
          <w:sz w:val="28"/>
          <w:szCs w:val="28"/>
        </w:rPr>
        <w:t>я</w:t>
      </w:r>
      <w:r w:rsidR="001A21CA" w:rsidRPr="00C21B52">
        <w:rPr>
          <w:rFonts w:ascii="Times New Roman" w:hAnsi="Times New Roman" w:cs="Times New Roman"/>
          <w:color w:val="000000"/>
          <w:sz w:val="28"/>
          <w:szCs w:val="28"/>
        </w:rPr>
        <w:t xml:space="preserve">, обеспечивающим уверенность, аудиторская организация </w:t>
      </w:r>
      <w:r w:rsidR="00B15508" w:rsidRPr="00C21B52">
        <w:rPr>
          <w:rFonts w:ascii="Times New Roman" w:hAnsi="Times New Roman" w:cs="Times New Roman"/>
          <w:color w:val="000000"/>
          <w:sz w:val="28"/>
          <w:szCs w:val="28"/>
        </w:rPr>
        <w:t>не должна принимать</w:t>
      </w:r>
      <w:r w:rsidR="001A21CA" w:rsidRPr="00C21B52">
        <w:rPr>
          <w:rFonts w:ascii="Times New Roman" w:hAnsi="Times New Roman" w:cs="Times New Roman"/>
          <w:color w:val="000000"/>
          <w:sz w:val="28"/>
          <w:szCs w:val="28"/>
        </w:rPr>
        <w:t xml:space="preserve"> соответствующее задание, обеспечивающее уверенность, </w:t>
      </w:r>
      <w:r w:rsidR="00B15508" w:rsidRPr="00C21B52">
        <w:rPr>
          <w:rFonts w:ascii="Times New Roman" w:hAnsi="Times New Roman" w:cs="Times New Roman"/>
          <w:color w:val="000000"/>
          <w:sz w:val="28"/>
          <w:szCs w:val="28"/>
        </w:rPr>
        <w:t>е</w:t>
      </w:r>
      <w:r w:rsidR="001A21CA" w:rsidRPr="00C21B52">
        <w:rPr>
          <w:rFonts w:ascii="Times New Roman" w:hAnsi="Times New Roman" w:cs="Times New Roman"/>
          <w:color w:val="000000"/>
          <w:sz w:val="28"/>
          <w:szCs w:val="28"/>
        </w:rPr>
        <w:t>сли</w:t>
      </w:r>
      <w:r w:rsidR="00B15508" w:rsidRPr="00C21B52">
        <w:rPr>
          <w:rFonts w:ascii="Times New Roman" w:hAnsi="Times New Roman" w:cs="Times New Roman"/>
          <w:color w:val="000000"/>
          <w:sz w:val="28"/>
          <w:szCs w:val="28"/>
        </w:rPr>
        <w:t xml:space="preserve"> не выполняются </w:t>
      </w:r>
      <w:r w:rsidR="007C46AF" w:rsidRPr="00C21B52">
        <w:rPr>
          <w:rFonts w:ascii="Times New Roman" w:hAnsi="Times New Roman" w:cs="Times New Roman"/>
          <w:color w:val="000000"/>
          <w:sz w:val="28"/>
          <w:szCs w:val="28"/>
        </w:rPr>
        <w:t>следующи</w:t>
      </w:r>
      <w:r w:rsidR="00607C7A" w:rsidRPr="00C21B52">
        <w:rPr>
          <w:rFonts w:ascii="Times New Roman" w:hAnsi="Times New Roman" w:cs="Times New Roman"/>
          <w:color w:val="000000"/>
          <w:sz w:val="28"/>
          <w:szCs w:val="28"/>
        </w:rPr>
        <w:t>е</w:t>
      </w:r>
      <w:r w:rsidR="00B15508" w:rsidRPr="00C21B52">
        <w:rPr>
          <w:rFonts w:ascii="Times New Roman" w:hAnsi="Times New Roman" w:cs="Times New Roman"/>
          <w:color w:val="000000"/>
          <w:sz w:val="28"/>
          <w:szCs w:val="28"/>
        </w:rPr>
        <w:t xml:space="preserve"> услови</w:t>
      </w:r>
      <w:r w:rsidR="007C46AF" w:rsidRPr="00C21B52">
        <w:rPr>
          <w:rFonts w:ascii="Times New Roman" w:hAnsi="Times New Roman" w:cs="Times New Roman"/>
          <w:color w:val="000000"/>
          <w:sz w:val="28"/>
          <w:szCs w:val="28"/>
        </w:rPr>
        <w:t>й</w:t>
      </w:r>
      <w:r w:rsidR="001A21CA" w:rsidRPr="00C21B52">
        <w:rPr>
          <w:rFonts w:ascii="Times New Roman" w:hAnsi="Times New Roman" w:cs="Times New Roman"/>
          <w:color w:val="000000"/>
          <w:sz w:val="28"/>
          <w:szCs w:val="28"/>
        </w:rPr>
        <w:t>:</w:t>
      </w:r>
    </w:p>
    <w:p w:rsidR="001A21CA" w:rsidRPr="00C21B52" w:rsidRDefault="001A21CA" w:rsidP="001A21C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color w:val="000000"/>
          <w:sz w:val="28"/>
          <w:szCs w:val="28"/>
        </w:rPr>
        <w:t>а)</w:t>
      </w:r>
      <w:r w:rsidRPr="00C21B52">
        <w:rPr>
          <w:rFonts w:ascii="Times New Roman" w:hAnsi="Times New Roman" w:cs="Times New Roman"/>
          <w:color w:val="000000"/>
          <w:sz w:val="28"/>
          <w:szCs w:val="28"/>
        </w:rPr>
        <w:t xml:space="preserve"> оказание услуги, не обеспечивающ</w:t>
      </w:r>
      <w:r w:rsidR="007C46AF" w:rsidRPr="00C21B52">
        <w:rPr>
          <w:rFonts w:ascii="Times New Roman" w:hAnsi="Times New Roman" w:cs="Times New Roman"/>
          <w:color w:val="000000"/>
          <w:sz w:val="28"/>
          <w:szCs w:val="28"/>
        </w:rPr>
        <w:t>ей</w:t>
      </w:r>
      <w:r w:rsidRPr="00C21B52">
        <w:rPr>
          <w:rFonts w:ascii="Times New Roman" w:hAnsi="Times New Roman" w:cs="Times New Roman"/>
          <w:color w:val="000000"/>
          <w:sz w:val="28"/>
          <w:szCs w:val="28"/>
        </w:rPr>
        <w:t xml:space="preserve"> уверенность, будет завершено в теч</w:t>
      </w:r>
      <w:r w:rsidR="00607C7A" w:rsidRPr="00C21B52">
        <w:rPr>
          <w:rFonts w:ascii="Times New Roman" w:hAnsi="Times New Roman" w:cs="Times New Roman"/>
          <w:color w:val="000000"/>
          <w:sz w:val="28"/>
          <w:szCs w:val="28"/>
        </w:rPr>
        <w:t xml:space="preserve">ение короткого периода времени или </w:t>
      </w:r>
      <w:r w:rsidRPr="00C21B52">
        <w:rPr>
          <w:rFonts w:ascii="Times New Roman" w:hAnsi="Times New Roman" w:cs="Times New Roman"/>
          <w:color w:val="000000"/>
          <w:sz w:val="28"/>
          <w:szCs w:val="28"/>
        </w:rPr>
        <w:t>клиент принял меры, в результате которых обязательства по оказанию соответствующей услуги перейдут к другому поставщику услуг в теч</w:t>
      </w:r>
      <w:r w:rsidR="00607C7A" w:rsidRPr="00C21B52">
        <w:rPr>
          <w:rFonts w:ascii="Times New Roman" w:hAnsi="Times New Roman" w:cs="Times New Roman"/>
          <w:color w:val="000000"/>
          <w:sz w:val="28"/>
          <w:szCs w:val="28"/>
        </w:rPr>
        <w:t>ение короткого периода времени;</w:t>
      </w:r>
    </w:p>
    <w:p w:rsidR="00607C7A" w:rsidRPr="00C21B52" w:rsidRDefault="00607C7A" w:rsidP="00607C7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color w:val="000000"/>
          <w:sz w:val="28"/>
          <w:szCs w:val="28"/>
        </w:rPr>
        <w:lastRenderedPageBreak/>
        <w:t>б)</w:t>
      </w:r>
      <w:r w:rsidRPr="00C21B52">
        <w:rPr>
          <w:rFonts w:ascii="Times New Roman" w:hAnsi="Times New Roman" w:cs="Times New Roman"/>
          <w:color w:val="000000"/>
          <w:sz w:val="28"/>
          <w:szCs w:val="28"/>
        </w:rPr>
        <w:t xml:space="preserve"> в</w:t>
      </w:r>
      <w:r w:rsidR="001A21CA" w:rsidRPr="00C21B52">
        <w:rPr>
          <w:rFonts w:ascii="Times New Roman" w:hAnsi="Times New Roman" w:cs="Times New Roman"/>
          <w:color w:val="000000"/>
          <w:sz w:val="28"/>
          <w:szCs w:val="28"/>
        </w:rPr>
        <w:t xml:space="preserve"> течение периода оказания соответствующей услуги, </w:t>
      </w:r>
      <w:r w:rsidRPr="00C21B52">
        <w:rPr>
          <w:rFonts w:ascii="Times New Roman" w:hAnsi="Times New Roman" w:cs="Times New Roman"/>
          <w:sz w:val="28"/>
          <w:szCs w:val="28"/>
        </w:rPr>
        <w:t>не</w:t>
      </w:r>
      <w:r w:rsidR="001A21CA" w:rsidRPr="00C21B52">
        <w:rPr>
          <w:rFonts w:ascii="Times New Roman" w:hAnsi="Times New Roman" w:cs="Times New Roman"/>
          <w:color w:val="000000"/>
          <w:sz w:val="28"/>
          <w:szCs w:val="28"/>
        </w:rPr>
        <w:t xml:space="preserve"> обеспечивающе</w:t>
      </w:r>
      <w:r w:rsidRPr="00C21B52">
        <w:rPr>
          <w:rFonts w:ascii="Times New Roman" w:hAnsi="Times New Roman" w:cs="Times New Roman"/>
          <w:color w:val="000000"/>
          <w:sz w:val="28"/>
          <w:szCs w:val="28"/>
        </w:rPr>
        <w:t>й</w:t>
      </w:r>
      <w:r w:rsidR="001A21CA" w:rsidRPr="00C21B52">
        <w:rPr>
          <w:rFonts w:ascii="Times New Roman" w:hAnsi="Times New Roman" w:cs="Times New Roman"/>
          <w:color w:val="000000"/>
          <w:sz w:val="28"/>
          <w:szCs w:val="28"/>
        </w:rPr>
        <w:t xml:space="preserve"> уверенность, </w:t>
      </w:r>
      <w:r w:rsidRPr="00C21B52">
        <w:rPr>
          <w:rFonts w:ascii="Times New Roman" w:hAnsi="Times New Roman" w:cs="Times New Roman"/>
          <w:color w:val="000000"/>
          <w:sz w:val="28"/>
          <w:szCs w:val="28"/>
        </w:rPr>
        <w:t xml:space="preserve">аудиторская организация </w:t>
      </w:r>
      <w:r w:rsidR="001A21CA" w:rsidRPr="00C21B52">
        <w:rPr>
          <w:rFonts w:ascii="Times New Roman" w:hAnsi="Times New Roman" w:cs="Times New Roman"/>
          <w:color w:val="000000"/>
          <w:sz w:val="28"/>
          <w:szCs w:val="28"/>
        </w:rPr>
        <w:t>применят, при необходимости, меры предосторожности</w:t>
      </w:r>
      <w:r w:rsidRPr="00C21B52">
        <w:rPr>
          <w:rFonts w:ascii="Times New Roman" w:hAnsi="Times New Roman" w:cs="Times New Roman"/>
          <w:color w:val="000000"/>
          <w:sz w:val="28"/>
          <w:szCs w:val="28"/>
        </w:rPr>
        <w:t>;</w:t>
      </w:r>
    </w:p>
    <w:p w:rsidR="001A21CA" w:rsidRPr="00C21B52" w:rsidRDefault="00607C7A" w:rsidP="00607C7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color w:val="000000"/>
          <w:sz w:val="28"/>
          <w:szCs w:val="28"/>
        </w:rPr>
        <w:t>в)</w:t>
      </w:r>
      <w:r w:rsidR="001A21CA" w:rsidRPr="00C21B52">
        <w:rPr>
          <w:rFonts w:ascii="Times New Roman" w:hAnsi="Times New Roman" w:cs="Times New Roman"/>
          <w:color w:val="000000"/>
          <w:sz w:val="28"/>
          <w:szCs w:val="28"/>
        </w:rPr>
        <w:t xml:space="preserve"> </w:t>
      </w:r>
      <w:r w:rsidRPr="00C21B52">
        <w:rPr>
          <w:rFonts w:ascii="Times New Roman" w:hAnsi="Times New Roman" w:cs="Times New Roman"/>
          <w:color w:val="000000"/>
          <w:sz w:val="28"/>
          <w:szCs w:val="28"/>
        </w:rPr>
        <w:t xml:space="preserve">аудиторская организация обсудила </w:t>
      </w:r>
      <w:r w:rsidR="001A21CA" w:rsidRPr="00C21B52">
        <w:rPr>
          <w:rFonts w:ascii="Times New Roman" w:hAnsi="Times New Roman" w:cs="Times New Roman"/>
          <w:color w:val="000000"/>
          <w:sz w:val="28"/>
          <w:szCs w:val="28"/>
        </w:rPr>
        <w:t>вопрос с лицами, отвечающими за корпоративное управление клиента.</w:t>
      </w:r>
    </w:p>
    <w:p w:rsidR="00E55A29" w:rsidRPr="00C21B52" w:rsidRDefault="00E55A29" w:rsidP="00DB6183">
      <w:pPr>
        <w:pStyle w:val="1"/>
        <w:rPr>
          <w:lang w:val="ru-RU"/>
        </w:rPr>
      </w:pPr>
      <w:bookmarkStart w:id="246" w:name="_Toc24918368"/>
      <w:r w:rsidRPr="00C21B52">
        <w:rPr>
          <w:lang w:val="ru-RU"/>
        </w:rPr>
        <w:t>Общий подход к документированию независимости в рамках заданий, обеспечивающих уверенность</w:t>
      </w:r>
      <w:bookmarkEnd w:id="246"/>
      <w:r w:rsidRPr="00C21B52">
        <w:rPr>
          <w:lang w:val="ru-RU"/>
        </w:rPr>
        <w:t xml:space="preserve"> </w:t>
      </w:r>
    </w:p>
    <w:p w:rsidR="00E55A29" w:rsidRPr="00C21B52" w:rsidRDefault="00E55A29" w:rsidP="00E55A29">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14.19.Т.</w:t>
      </w:r>
      <w:r w:rsidRPr="00C21B52">
        <w:rPr>
          <w:rFonts w:ascii="Times New Roman" w:hAnsi="Times New Roman" w:cs="Times New Roman"/>
          <w:sz w:val="28"/>
          <w:szCs w:val="28"/>
        </w:rPr>
        <w:t xml:space="preserve"> </w:t>
      </w:r>
      <w:r w:rsidRPr="00C21B52">
        <w:rPr>
          <w:rFonts w:ascii="Times New Roman" w:hAnsi="Times New Roman" w:cs="Times New Roman"/>
          <w:b/>
          <w:bCs/>
          <w:color w:val="000000"/>
          <w:sz w:val="28"/>
          <w:szCs w:val="28"/>
        </w:rPr>
        <w:t xml:space="preserve"> </w:t>
      </w:r>
      <w:r w:rsidRPr="00C21B52">
        <w:rPr>
          <w:rFonts w:ascii="Times New Roman" w:hAnsi="Times New Roman" w:cs="Times New Roman"/>
          <w:color w:val="000000"/>
          <w:sz w:val="28"/>
          <w:szCs w:val="28"/>
        </w:rPr>
        <w:t xml:space="preserve"> Аудитор должен документировать свои выводы о соблюдении независимости и основное содержание любых обсуждений</w:t>
      </w:r>
      <w:r w:rsidR="006135E4" w:rsidRPr="00C21B52">
        <w:rPr>
          <w:rFonts w:ascii="Times New Roman" w:hAnsi="Times New Roman" w:cs="Times New Roman"/>
          <w:color w:val="000000"/>
          <w:sz w:val="28"/>
          <w:szCs w:val="28"/>
        </w:rPr>
        <w:t xml:space="preserve">, </w:t>
      </w:r>
      <w:r w:rsidR="006135E4" w:rsidRPr="00C21B52">
        <w:rPr>
          <w:rFonts w:ascii="Times New Roman" w:eastAsia="Calibri" w:hAnsi="Times New Roman" w:cs="Times New Roman"/>
          <w:sz w:val="28"/>
          <w:szCs w:val="28"/>
        </w:rPr>
        <w:t>поддерживающих эти выводы</w:t>
      </w:r>
      <w:r w:rsidR="001A1C3C" w:rsidRPr="00C21B52">
        <w:rPr>
          <w:rFonts w:ascii="Times New Roman" w:hAnsi="Times New Roman" w:cs="Times New Roman"/>
          <w:color w:val="000000"/>
          <w:sz w:val="28"/>
          <w:szCs w:val="28"/>
        </w:rPr>
        <w:t>,</w:t>
      </w:r>
      <w:r w:rsidRPr="00C21B52">
        <w:rPr>
          <w:rFonts w:ascii="Times New Roman" w:hAnsi="Times New Roman" w:cs="Times New Roman"/>
          <w:color w:val="000000"/>
          <w:sz w:val="28"/>
          <w:szCs w:val="28"/>
        </w:rPr>
        <w:t xml:space="preserve"> </w:t>
      </w:r>
      <w:r w:rsidR="001A1C3C" w:rsidRPr="00C21B52">
        <w:rPr>
          <w:rFonts w:ascii="Times New Roman" w:hAnsi="Times New Roman" w:cs="Times New Roman"/>
          <w:color w:val="000000"/>
          <w:sz w:val="28"/>
          <w:szCs w:val="28"/>
        </w:rPr>
        <w:t>в</w:t>
      </w:r>
      <w:r w:rsidRPr="00C21B52">
        <w:rPr>
          <w:rFonts w:ascii="Times New Roman" w:hAnsi="Times New Roman" w:cs="Times New Roman"/>
          <w:color w:val="000000"/>
          <w:sz w:val="28"/>
          <w:szCs w:val="28"/>
        </w:rPr>
        <w:t xml:space="preserve"> частности:</w:t>
      </w:r>
    </w:p>
    <w:p w:rsidR="006135E4" w:rsidRPr="00C21B52" w:rsidRDefault="006135E4" w:rsidP="006135E4">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в случае, когда в ответ на угрозу независимости принимаются меры предосторожности, аудитор должен задокументировать характер угрозы и имеющиеся в наличие или примененные меры предосторожности;</w:t>
      </w:r>
    </w:p>
    <w:p w:rsidR="00E55A29" w:rsidRPr="00C21B52" w:rsidRDefault="006135E4" w:rsidP="006135E4">
      <w:pPr>
        <w:spacing w:line="240" w:lineRule="auto"/>
        <w:ind w:firstLine="634"/>
        <w:contextualSpacing/>
        <w:jc w:val="both"/>
        <w:rPr>
          <w:rFonts w:ascii="Times New Roman" w:hAnsi="Times New Roman" w:cs="Times New Roman"/>
          <w:color w:val="000000"/>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в случае, когда на основе проведенного анализа аудитор приходит к выводу, что необходимость принимать какие-либо меры предосторожности отсутствует, так как угроза независимости не превышает приемлемого уровня, аудитор должен документировать характер угрозы и обоснование своего вывода.</w:t>
      </w:r>
    </w:p>
    <w:p w:rsidR="00CA4BAB" w:rsidRPr="00C21B52" w:rsidRDefault="001014E6" w:rsidP="00CA4BAB">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14.19</w:t>
      </w:r>
      <w:r w:rsidR="00CA4BAB" w:rsidRPr="00C21B52">
        <w:rPr>
          <w:rFonts w:ascii="Times New Roman" w:eastAsia="Calibri" w:hAnsi="Times New Roman" w:cs="Times New Roman"/>
          <w:sz w:val="28"/>
          <w:szCs w:val="28"/>
        </w:rPr>
        <w:t>.П1. Документация предоставляет доказательства суждений аудитора, использованных при формировании вывода в отношении соблюдения требований настоящей части Правил независимости. Однако отсутствие документации не означает, что аудитор не рассмотрел конкретный вопрос или не является независимым.</w:t>
      </w:r>
    </w:p>
    <w:p w:rsidR="001014E6" w:rsidRPr="00C21B52" w:rsidRDefault="001014E6" w:rsidP="00DB6183">
      <w:pPr>
        <w:pStyle w:val="1"/>
        <w:rPr>
          <w:lang w:val="ru-RU"/>
        </w:rPr>
      </w:pPr>
      <w:bookmarkStart w:id="247" w:name="_Toc24918369"/>
      <w:r w:rsidRPr="00C21B52">
        <w:rPr>
          <w:lang w:val="ru-RU"/>
        </w:rPr>
        <w:t>Нарушение положений настоящей части Правил независимости</w:t>
      </w:r>
      <w:bookmarkEnd w:id="247"/>
    </w:p>
    <w:p w:rsidR="00283B6A" w:rsidRPr="00C21B52" w:rsidRDefault="001014E6" w:rsidP="00DB6183">
      <w:pPr>
        <w:pStyle w:val="2"/>
      </w:pPr>
      <w:bookmarkStart w:id="248" w:name="_Toc24918370"/>
      <w:r w:rsidRPr="00C21B52">
        <w:t>Аудиторская организация выявляет нарушение</w:t>
      </w:r>
      <w:bookmarkEnd w:id="248"/>
    </w:p>
    <w:p w:rsidR="00DF7239" w:rsidRPr="00C21B52" w:rsidRDefault="00DF7239" w:rsidP="00DF7239">
      <w:pPr>
        <w:spacing w:after="0" w:line="240" w:lineRule="auto"/>
        <w:ind w:firstLine="708"/>
        <w:jc w:val="both"/>
        <w:rPr>
          <w:rFonts w:ascii="Times New Roman" w:eastAsia="Calibri" w:hAnsi="Times New Roman" w:cs="Times New Roman"/>
          <w:sz w:val="28"/>
          <w:szCs w:val="28"/>
        </w:rPr>
      </w:pPr>
      <w:r w:rsidRPr="00C21B52">
        <w:rPr>
          <w:rFonts w:ascii="Times New Roman" w:hAnsi="Times New Roman" w:cs="Times New Roman"/>
          <w:b/>
          <w:sz w:val="28"/>
          <w:szCs w:val="28"/>
        </w:rPr>
        <w:t xml:space="preserve">14.20.Т. </w:t>
      </w:r>
      <w:r w:rsidRPr="00C21B52">
        <w:rPr>
          <w:rFonts w:ascii="Times New Roman" w:eastAsia="Calibri" w:hAnsi="Times New Roman" w:cs="Times New Roman"/>
          <w:sz w:val="28"/>
          <w:szCs w:val="28"/>
        </w:rPr>
        <w:t>В случае, когда аудиторской организацией установлено, что имело место нарушение, аудиторская организация должна:</w:t>
      </w:r>
    </w:p>
    <w:p w:rsidR="00DF7239" w:rsidRPr="00C21B52" w:rsidRDefault="00DF7239" w:rsidP="00DF7239">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устранить заинтересованность или прекратить взаимоотношения, которые вызвали такое нарушение;</w:t>
      </w:r>
    </w:p>
    <w:p w:rsidR="00DF7239" w:rsidRPr="00C21B52" w:rsidRDefault="00DF7239" w:rsidP="00DF7239">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оценить значимость нарушения и степень его влияния на объективность, и, соответственно, на возможность представить </w:t>
      </w:r>
      <w:r w:rsidRPr="00C21B52">
        <w:rPr>
          <w:rFonts w:ascii="Times New Roman" w:hAnsi="Times New Roman" w:cs="Times New Roman"/>
          <w:sz w:val="28"/>
          <w:szCs w:val="28"/>
        </w:rPr>
        <w:t>заключения по заданию, обеспечивающему уверенность</w:t>
      </w:r>
      <w:r w:rsidRPr="00C21B52">
        <w:rPr>
          <w:rFonts w:ascii="Times New Roman" w:eastAsia="Calibri" w:hAnsi="Times New Roman" w:cs="Times New Roman"/>
          <w:sz w:val="28"/>
          <w:szCs w:val="28"/>
        </w:rPr>
        <w:t xml:space="preserve">; </w:t>
      </w:r>
    </w:p>
    <w:p w:rsidR="00DF7239" w:rsidRPr="00C21B52" w:rsidRDefault="00DF7239" w:rsidP="00DF7239">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установить наличие возможности предпринять меры, направленные на устранение последствий нарушения, и надлежащий характер таких мер в сложившихся обстоятельствах.</w:t>
      </w:r>
    </w:p>
    <w:p w:rsidR="00DF7239" w:rsidRPr="00C21B52" w:rsidRDefault="00DF7239" w:rsidP="00DF7239">
      <w:pPr>
        <w:widowControl w:val="0"/>
        <w:shd w:val="clear" w:color="auto" w:fill="FFFFFF"/>
        <w:tabs>
          <w:tab w:val="left" w:pos="0"/>
        </w:tabs>
        <w:autoSpaceDE w:val="0"/>
        <w:autoSpaceDN w:val="0"/>
        <w:adjustRightInd w:val="0"/>
        <w:spacing w:after="0" w:line="240" w:lineRule="auto"/>
        <w:ind w:right="1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ab/>
        <w:t>При этом аудиторская организация должна использовать профессиональное суждение и оценить вероятность того, что разумное и информированное третье лицо может обоснованно прийти к выводу о нарушении аудиторской организацией принципа объективности и, соответственно, исключению возможности представления ею аудиторского заключения.</w:t>
      </w:r>
    </w:p>
    <w:p w:rsidR="001014E6" w:rsidRPr="00C21B52" w:rsidRDefault="00DF7239" w:rsidP="00662445">
      <w:pPr>
        <w:spacing w:after="0" w:line="240" w:lineRule="auto"/>
        <w:ind w:firstLine="708"/>
        <w:jc w:val="both"/>
        <w:rPr>
          <w:rFonts w:ascii="Times New Roman" w:hAnsi="Times New Roman" w:cs="Times New Roman"/>
          <w:color w:val="000000"/>
          <w:sz w:val="28"/>
          <w:szCs w:val="28"/>
        </w:rPr>
      </w:pPr>
      <w:r w:rsidRPr="00C21B52">
        <w:rPr>
          <w:rFonts w:ascii="Times New Roman" w:hAnsi="Times New Roman" w:cs="Times New Roman"/>
          <w:b/>
          <w:sz w:val="28"/>
          <w:szCs w:val="28"/>
        </w:rPr>
        <w:lastRenderedPageBreak/>
        <w:t xml:space="preserve">14.21.Т. </w:t>
      </w:r>
      <w:r w:rsidR="001014E6" w:rsidRPr="00C21B52">
        <w:rPr>
          <w:rFonts w:ascii="Times New Roman" w:hAnsi="Times New Roman" w:cs="Times New Roman"/>
          <w:color w:val="000000"/>
          <w:sz w:val="28"/>
          <w:szCs w:val="28"/>
        </w:rPr>
        <w:t xml:space="preserve">В случае, когда аудиторская организация установит, что отсутствует возможность принятия мер, которые устранили </w:t>
      </w:r>
      <w:r w:rsidR="00662445" w:rsidRPr="00C21B52">
        <w:rPr>
          <w:rFonts w:ascii="Times New Roman" w:hAnsi="Times New Roman" w:cs="Times New Roman"/>
          <w:color w:val="000000"/>
          <w:sz w:val="28"/>
          <w:szCs w:val="28"/>
        </w:rPr>
        <w:t xml:space="preserve">бы </w:t>
      </w:r>
      <w:r w:rsidR="001014E6" w:rsidRPr="00C21B52">
        <w:rPr>
          <w:rFonts w:ascii="Times New Roman" w:hAnsi="Times New Roman" w:cs="Times New Roman"/>
          <w:color w:val="000000"/>
          <w:sz w:val="28"/>
          <w:szCs w:val="28"/>
        </w:rPr>
        <w:t xml:space="preserve">последствия нарушения, она должна незамедлительно сообщить об этом стороне, которая заключила с аудиторской организацией договор на оказание соответствующих услуг, или, в зависимости от ситуации, лицами, отвечающими за корпоративное управление клиента, а также предпринять необходимые действия для прекращения выполнения задания, обеспечивающего уверенность, в соответствии с применимыми нормативными правовыми требованиями в отношении прекращения выполнения такого задания. </w:t>
      </w:r>
    </w:p>
    <w:p w:rsidR="001014E6" w:rsidRPr="00C21B52" w:rsidRDefault="00662445" w:rsidP="001014E6">
      <w:pPr>
        <w:spacing w:line="240" w:lineRule="auto"/>
        <w:ind w:firstLine="540"/>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 xml:space="preserve">14.22.Т. </w:t>
      </w:r>
      <w:r w:rsidR="001014E6" w:rsidRPr="00C21B52">
        <w:rPr>
          <w:rFonts w:ascii="Times New Roman" w:hAnsi="Times New Roman" w:cs="Times New Roman"/>
          <w:color w:val="000000"/>
          <w:sz w:val="28"/>
          <w:szCs w:val="28"/>
        </w:rPr>
        <w:t xml:space="preserve">В случае, когда аудиторская организация установит, что может предпринять действия для надлежащего устранения последствий нарушения, она должна обсудить такое нарушение и предпринятые или предполагаемые действия со стороной, которая заключила с аудиторской организацией договор на оказание соответствующих услуг, или, в зависимости от ситуации, с лицами, отвечающими за корпоративное управление клиента. Такое обсуждение должно состояться на своевременной основе с учетом обстоятельств задания и нарушения. </w:t>
      </w:r>
    </w:p>
    <w:p w:rsidR="001014E6" w:rsidRPr="00C21B52" w:rsidRDefault="000D2C4B" w:rsidP="001014E6">
      <w:pPr>
        <w:spacing w:line="240" w:lineRule="auto"/>
        <w:ind w:firstLine="540"/>
        <w:contextualSpacing/>
        <w:jc w:val="both"/>
        <w:rPr>
          <w:rFonts w:ascii="Times New Roman" w:hAnsi="Times New Roman" w:cs="Times New Roman"/>
          <w:color w:val="000000"/>
          <w:sz w:val="28"/>
          <w:szCs w:val="28"/>
        </w:rPr>
      </w:pPr>
      <w:r w:rsidRPr="00C21B52">
        <w:rPr>
          <w:rFonts w:ascii="Times New Roman" w:hAnsi="Times New Roman" w:cs="Times New Roman"/>
          <w:b/>
          <w:sz w:val="28"/>
          <w:szCs w:val="28"/>
        </w:rPr>
        <w:t xml:space="preserve">14.23.Т. </w:t>
      </w:r>
      <w:r w:rsidR="001014E6" w:rsidRPr="00C21B52">
        <w:rPr>
          <w:rFonts w:ascii="Times New Roman" w:hAnsi="Times New Roman" w:cs="Times New Roman"/>
          <w:color w:val="000000"/>
          <w:sz w:val="28"/>
          <w:szCs w:val="28"/>
        </w:rPr>
        <w:t xml:space="preserve">В случае, когда сторона, которая заключила с аудиторской организацией договор на оказание соответствующих услуг, или, в зависимости от ситуации, лица, отвечающие за корпоративное управление клиента, не согласятся с тем, что </w:t>
      </w:r>
      <w:r w:rsidR="00517F03" w:rsidRPr="00C21B52">
        <w:rPr>
          <w:rFonts w:ascii="Times New Roman" w:hAnsi="Times New Roman" w:cs="Times New Roman"/>
          <w:color w:val="000000"/>
          <w:sz w:val="28"/>
          <w:szCs w:val="28"/>
        </w:rPr>
        <w:t xml:space="preserve">действия, </w:t>
      </w:r>
      <w:r w:rsidRPr="00C21B52">
        <w:rPr>
          <w:rFonts w:ascii="Times New Roman" w:eastAsia="Calibri" w:hAnsi="Times New Roman" w:cs="Times New Roman"/>
          <w:spacing w:val="-3"/>
          <w:sz w:val="28"/>
          <w:szCs w:val="28"/>
        </w:rPr>
        <w:t xml:space="preserve">предлагаемые аудиторской организацией в соответствии с подпунктом (в) пункта </w:t>
      </w:r>
      <w:r w:rsidRPr="00C21B52">
        <w:rPr>
          <w:rFonts w:ascii="Times New Roman" w:hAnsi="Times New Roman" w:cs="Times New Roman"/>
          <w:sz w:val="28"/>
          <w:szCs w:val="28"/>
        </w:rPr>
        <w:t>14.20.Т.</w:t>
      </w:r>
      <w:r w:rsidRPr="00C21B52">
        <w:rPr>
          <w:rFonts w:ascii="Times New Roman" w:hAnsi="Times New Roman" w:cs="Times New Roman"/>
          <w:b/>
          <w:sz w:val="28"/>
          <w:szCs w:val="28"/>
        </w:rPr>
        <w:t xml:space="preserve"> </w:t>
      </w:r>
      <w:r w:rsidR="00FB35F0" w:rsidRPr="00C21B52">
        <w:rPr>
          <w:rFonts w:ascii="Times New Roman" w:eastAsia="Calibri" w:hAnsi="Times New Roman" w:cs="Times New Roman"/>
          <w:sz w:val="28"/>
          <w:szCs w:val="28"/>
        </w:rPr>
        <w:t>Правил независимости</w:t>
      </w:r>
      <w:r w:rsidRPr="00C21B52">
        <w:rPr>
          <w:rFonts w:ascii="Times New Roman" w:eastAsia="Calibri" w:hAnsi="Times New Roman" w:cs="Times New Roman"/>
          <w:spacing w:val="-3"/>
          <w:sz w:val="28"/>
          <w:szCs w:val="28"/>
        </w:rPr>
        <w:t>, устраняют последствия нарушения</w:t>
      </w:r>
      <w:r w:rsidR="001014E6" w:rsidRPr="00C21B52">
        <w:rPr>
          <w:rFonts w:ascii="Times New Roman" w:hAnsi="Times New Roman" w:cs="Times New Roman"/>
          <w:color w:val="000000"/>
          <w:sz w:val="28"/>
          <w:szCs w:val="28"/>
        </w:rPr>
        <w:t xml:space="preserve">, аудиторская организация должна предпринять необходимые действия для прекращения выполнения задания, обеспечивающего уверенность, в соответствии с применимыми нормативными правовыми требованиями в отношении прекращения выполнения такого задания. </w:t>
      </w:r>
    </w:p>
    <w:p w:rsidR="00CB509D" w:rsidRPr="00C21B52" w:rsidRDefault="00CB509D" w:rsidP="00DB6183">
      <w:pPr>
        <w:pStyle w:val="2"/>
      </w:pPr>
      <w:bookmarkStart w:id="249" w:name="_Toc24918371"/>
      <w:r w:rsidRPr="00C21B52">
        <w:t>Документация</w:t>
      </w:r>
      <w:bookmarkEnd w:id="249"/>
    </w:p>
    <w:p w:rsidR="00054DD1" w:rsidRPr="00C21B52" w:rsidRDefault="00054DD1" w:rsidP="00054DD1">
      <w:pPr>
        <w:spacing w:after="0" w:line="240" w:lineRule="auto"/>
        <w:ind w:firstLine="662"/>
        <w:jc w:val="both"/>
        <w:rPr>
          <w:rFonts w:ascii="Times New Roman" w:eastAsia="Calibri" w:hAnsi="Times New Roman" w:cs="Times New Roman"/>
          <w:spacing w:val="-3"/>
          <w:sz w:val="28"/>
          <w:szCs w:val="28"/>
        </w:rPr>
      </w:pPr>
      <w:r w:rsidRPr="00C21B52">
        <w:rPr>
          <w:rFonts w:ascii="Times New Roman" w:hAnsi="Times New Roman" w:cs="Times New Roman"/>
          <w:b/>
          <w:sz w:val="28"/>
          <w:szCs w:val="28"/>
        </w:rPr>
        <w:t>14.24.Т.</w:t>
      </w:r>
      <w:r w:rsidR="001014E6"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spacing w:val="-3"/>
          <w:sz w:val="28"/>
          <w:szCs w:val="28"/>
        </w:rPr>
        <w:t xml:space="preserve">Для целей выполнения требований, установленных пунктами </w:t>
      </w:r>
      <w:r w:rsidRPr="00C21B52">
        <w:rPr>
          <w:rFonts w:ascii="Times New Roman" w:hAnsi="Times New Roman" w:cs="Times New Roman"/>
          <w:sz w:val="28"/>
          <w:szCs w:val="28"/>
        </w:rPr>
        <w:t xml:space="preserve">14.20.Т. </w:t>
      </w:r>
      <w:r w:rsidRPr="00C21B52">
        <w:rPr>
          <w:rFonts w:ascii="Times New Roman" w:eastAsia="Calibri" w:hAnsi="Times New Roman" w:cs="Times New Roman"/>
          <w:spacing w:val="-3"/>
          <w:sz w:val="28"/>
          <w:szCs w:val="28"/>
        </w:rPr>
        <w:t xml:space="preserve"> – </w:t>
      </w:r>
      <w:r w:rsidRPr="00C21B52">
        <w:rPr>
          <w:rFonts w:ascii="Times New Roman" w:hAnsi="Times New Roman" w:cs="Times New Roman"/>
          <w:sz w:val="28"/>
          <w:szCs w:val="28"/>
        </w:rPr>
        <w:t>14.23.Т.</w:t>
      </w:r>
      <w:r w:rsidRPr="00C21B52">
        <w:rPr>
          <w:rFonts w:ascii="Times New Roman" w:hAnsi="Times New Roman" w:cs="Times New Roman"/>
          <w:b/>
          <w:sz w:val="28"/>
          <w:szCs w:val="28"/>
        </w:rPr>
        <w:t xml:space="preserve"> </w:t>
      </w:r>
      <w:r w:rsidRPr="00C21B52">
        <w:rPr>
          <w:rFonts w:ascii="Times New Roman" w:eastAsia="Calibri" w:hAnsi="Times New Roman" w:cs="Times New Roman"/>
          <w:spacing w:val="-3"/>
          <w:sz w:val="28"/>
          <w:szCs w:val="28"/>
        </w:rPr>
        <w:t xml:space="preserve"> </w:t>
      </w:r>
      <w:r w:rsidR="00FB35F0" w:rsidRPr="00C21B52">
        <w:rPr>
          <w:rFonts w:ascii="Times New Roman" w:eastAsia="Calibri" w:hAnsi="Times New Roman" w:cs="Times New Roman"/>
          <w:spacing w:val="-3"/>
          <w:sz w:val="28"/>
          <w:szCs w:val="28"/>
        </w:rPr>
        <w:t>Правил независимости</w:t>
      </w:r>
      <w:r w:rsidRPr="00C21B52">
        <w:rPr>
          <w:rFonts w:ascii="Times New Roman" w:eastAsia="Calibri" w:hAnsi="Times New Roman" w:cs="Times New Roman"/>
          <w:spacing w:val="-3"/>
          <w:sz w:val="28"/>
          <w:szCs w:val="28"/>
        </w:rPr>
        <w:t>, аудиторская организация должна документировать информацию, касающуюся:</w:t>
      </w:r>
    </w:p>
    <w:p w:rsidR="00054DD1" w:rsidRPr="00C21B52" w:rsidRDefault="00054DD1" w:rsidP="00054DD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а)</w:t>
      </w:r>
      <w:r w:rsidRPr="00C21B52">
        <w:rPr>
          <w:rFonts w:ascii="Times New Roman" w:eastAsia="Calibri" w:hAnsi="Times New Roman" w:cs="Times New Roman"/>
          <w:spacing w:val="-3"/>
          <w:sz w:val="28"/>
          <w:szCs w:val="28"/>
        </w:rPr>
        <w:t xml:space="preserve"> нарушения;</w:t>
      </w:r>
    </w:p>
    <w:p w:rsidR="00054DD1" w:rsidRPr="00C21B52" w:rsidRDefault="00054DD1" w:rsidP="00054DD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б)</w:t>
      </w:r>
      <w:r w:rsidRPr="00C21B52">
        <w:rPr>
          <w:rFonts w:ascii="Times New Roman" w:eastAsia="Calibri" w:hAnsi="Times New Roman" w:cs="Times New Roman"/>
          <w:spacing w:val="-3"/>
          <w:sz w:val="28"/>
          <w:szCs w:val="28"/>
        </w:rPr>
        <w:t xml:space="preserve"> предпринятых действий;</w:t>
      </w:r>
    </w:p>
    <w:p w:rsidR="00054DD1" w:rsidRPr="00C21B52" w:rsidRDefault="00054DD1" w:rsidP="00054DD1">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в</w:t>
      </w:r>
      <w:r w:rsidRPr="00C21B52">
        <w:rPr>
          <w:rFonts w:ascii="Times New Roman" w:eastAsia="Calibri" w:hAnsi="Times New Roman" w:cs="Times New Roman"/>
          <w:spacing w:val="-3"/>
          <w:sz w:val="28"/>
          <w:szCs w:val="28"/>
        </w:rPr>
        <w:t>) принятых основных решений;</w:t>
      </w:r>
    </w:p>
    <w:p w:rsidR="00054DD1" w:rsidRPr="00C21B52" w:rsidRDefault="00054DD1" w:rsidP="00054DD1">
      <w:pPr>
        <w:spacing w:after="0" w:line="240" w:lineRule="auto"/>
        <w:ind w:firstLine="662"/>
        <w:jc w:val="both"/>
        <w:rPr>
          <w:rFonts w:ascii="Times New Roman" w:hAnsi="Times New Roman" w:cs="Times New Roman"/>
          <w:color w:val="000000"/>
          <w:sz w:val="28"/>
          <w:szCs w:val="28"/>
        </w:rPr>
      </w:pPr>
      <w:r w:rsidRPr="00C21B52">
        <w:rPr>
          <w:rFonts w:ascii="Times New Roman" w:eastAsia="Calibri" w:hAnsi="Times New Roman" w:cs="Times New Roman"/>
          <w:b/>
          <w:spacing w:val="-3"/>
          <w:sz w:val="28"/>
          <w:szCs w:val="28"/>
        </w:rPr>
        <w:t>г)</w:t>
      </w:r>
      <w:r w:rsidRPr="00C21B52">
        <w:rPr>
          <w:rFonts w:ascii="Times New Roman" w:eastAsia="Calibri" w:hAnsi="Times New Roman" w:cs="Times New Roman"/>
          <w:spacing w:val="-3"/>
          <w:sz w:val="28"/>
          <w:szCs w:val="28"/>
        </w:rPr>
        <w:t xml:space="preserve"> всех вопросов, которые обсуждались </w:t>
      </w:r>
      <w:r w:rsidRPr="00C21B52">
        <w:rPr>
          <w:rFonts w:ascii="Times New Roman" w:hAnsi="Times New Roman" w:cs="Times New Roman"/>
          <w:color w:val="000000"/>
          <w:sz w:val="28"/>
          <w:szCs w:val="28"/>
        </w:rPr>
        <w:t>со стороной, которая заключила с аудиторской организацией договор на оказание соответствующих услуг, или, в зависимости от ситуации, с лицами, отвечающими за корпоративное управление клиента.</w:t>
      </w:r>
    </w:p>
    <w:p w:rsidR="008556C7" w:rsidRPr="00C21B52" w:rsidRDefault="00DB1F25" w:rsidP="008556C7">
      <w:pPr>
        <w:spacing w:after="0" w:line="240" w:lineRule="auto"/>
        <w:ind w:firstLine="662"/>
        <w:jc w:val="both"/>
        <w:rPr>
          <w:rFonts w:ascii="Times New Roman" w:eastAsia="Calibri" w:hAnsi="Times New Roman" w:cs="Times New Roman"/>
          <w:spacing w:val="-3"/>
          <w:sz w:val="28"/>
          <w:szCs w:val="28"/>
        </w:rPr>
      </w:pPr>
      <w:r w:rsidRPr="00C21B52">
        <w:rPr>
          <w:rFonts w:ascii="Times New Roman" w:hAnsi="Times New Roman" w:cs="Times New Roman"/>
          <w:b/>
          <w:sz w:val="28"/>
          <w:szCs w:val="28"/>
        </w:rPr>
        <w:t>14.25.Т.</w:t>
      </w:r>
      <w:r w:rsidRPr="00C21B52">
        <w:rPr>
          <w:rFonts w:ascii="Times New Roman" w:hAnsi="Times New Roman" w:cs="Times New Roman"/>
          <w:color w:val="000000"/>
          <w:sz w:val="28"/>
          <w:szCs w:val="28"/>
        </w:rPr>
        <w:t xml:space="preserve"> </w:t>
      </w:r>
      <w:r w:rsidR="001014E6" w:rsidRPr="00C21B52">
        <w:rPr>
          <w:rFonts w:ascii="Times New Roman" w:hAnsi="Times New Roman" w:cs="Times New Roman"/>
          <w:color w:val="000000"/>
          <w:sz w:val="28"/>
          <w:szCs w:val="28"/>
        </w:rPr>
        <w:t xml:space="preserve">В случаях продолжения выполнения задания, обеспечивающего уверенность, </w:t>
      </w:r>
      <w:r w:rsidR="008556C7" w:rsidRPr="00C21B52">
        <w:rPr>
          <w:rFonts w:ascii="Times New Roman" w:eastAsia="Calibri" w:hAnsi="Times New Roman" w:cs="Times New Roman"/>
          <w:spacing w:val="-3"/>
          <w:sz w:val="28"/>
          <w:szCs w:val="28"/>
        </w:rPr>
        <w:t>аудиторская организация должна задокументировать:</w:t>
      </w:r>
    </w:p>
    <w:p w:rsidR="008556C7" w:rsidRPr="00C21B52" w:rsidRDefault="008556C7" w:rsidP="008556C7">
      <w:pPr>
        <w:spacing w:after="0" w:line="240" w:lineRule="auto"/>
        <w:ind w:firstLine="662"/>
        <w:jc w:val="both"/>
        <w:rPr>
          <w:rFonts w:ascii="Times New Roman" w:eastAsia="Calibri" w:hAnsi="Times New Roman" w:cs="Times New Roman"/>
          <w:spacing w:val="-3"/>
          <w:sz w:val="28"/>
          <w:szCs w:val="28"/>
        </w:rPr>
      </w:pPr>
      <w:r w:rsidRPr="00C21B52">
        <w:rPr>
          <w:rFonts w:ascii="Times New Roman" w:eastAsia="Calibri" w:hAnsi="Times New Roman" w:cs="Times New Roman"/>
          <w:b/>
          <w:spacing w:val="-3"/>
          <w:sz w:val="28"/>
          <w:szCs w:val="28"/>
        </w:rPr>
        <w:t>а)</w:t>
      </w:r>
      <w:r w:rsidRPr="00C21B52">
        <w:rPr>
          <w:rFonts w:ascii="Times New Roman" w:eastAsia="Calibri" w:hAnsi="Times New Roman" w:cs="Times New Roman"/>
          <w:spacing w:val="-3"/>
          <w:sz w:val="28"/>
          <w:szCs w:val="28"/>
        </w:rPr>
        <w:t xml:space="preserve"> вывод о том, что по ее профессиональному суждению объективность не была нарушена;</w:t>
      </w:r>
    </w:p>
    <w:p w:rsidR="008556C7" w:rsidRPr="00C21B52" w:rsidRDefault="008556C7" w:rsidP="008556C7">
      <w:pPr>
        <w:spacing w:after="0" w:line="240" w:lineRule="auto"/>
        <w:ind w:firstLine="662"/>
        <w:jc w:val="both"/>
        <w:rPr>
          <w:rFonts w:ascii="Times New Roman" w:hAnsi="Times New Roman" w:cs="Times New Roman"/>
          <w:color w:val="000000"/>
          <w:sz w:val="28"/>
          <w:szCs w:val="28"/>
        </w:rPr>
      </w:pPr>
      <w:bookmarkStart w:id="250" w:name="_GoBack"/>
      <w:bookmarkEnd w:id="250"/>
      <w:r w:rsidRPr="00C21B52">
        <w:rPr>
          <w:rFonts w:ascii="Times New Roman" w:eastAsia="Calibri" w:hAnsi="Times New Roman" w:cs="Times New Roman"/>
          <w:b/>
          <w:spacing w:val="-3"/>
          <w:sz w:val="28"/>
          <w:szCs w:val="28"/>
        </w:rPr>
        <w:lastRenderedPageBreak/>
        <w:t>б)</w:t>
      </w:r>
      <w:r w:rsidRPr="00C21B52">
        <w:rPr>
          <w:rFonts w:ascii="Times New Roman" w:eastAsia="Calibri" w:hAnsi="Times New Roman" w:cs="Times New Roman"/>
          <w:spacing w:val="-3"/>
          <w:sz w:val="28"/>
          <w:szCs w:val="28"/>
        </w:rPr>
        <w:t xml:space="preserve"> обоснование того, что предпринятые меры устранили последствия нарушения и что аудиторская организация может предоставить </w:t>
      </w:r>
      <w:r w:rsidRPr="00C21B52">
        <w:rPr>
          <w:rFonts w:ascii="Times New Roman" w:hAnsi="Times New Roman" w:cs="Times New Roman"/>
          <w:color w:val="000000"/>
          <w:sz w:val="28"/>
          <w:szCs w:val="28"/>
        </w:rPr>
        <w:t xml:space="preserve">заключение </w:t>
      </w:r>
      <w:r w:rsidRPr="00C21B52">
        <w:rPr>
          <w:rFonts w:ascii="Times New Roman" w:hAnsi="Times New Roman" w:cs="Times New Roman"/>
          <w:sz w:val="28"/>
          <w:szCs w:val="28"/>
        </w:rPr>
        <w:t>по заданию, обеспечивающему уверенность.</w:t>
      </w:r>
    </w:p>
    <w:p w:rsidR="001014E6" w:rsidRPr="00C21B52" w:rsidRDefault="001014E6" w:rsidP="001014E6">
      <w:pPr>
        <w:spacing w:after="0" w:line="240" w:lineRule="auto"/>
        <w:ind w:firstLine="540"/>
        <w:jc w:val="center"/>
        <w:rPr>
          <w:rFonts w:ascii="Times New Roman" w:hAnsi="Times New Roman" w:cs="Times New Roman"/>
          <w:color w:val="000000"/>
          <w:sz w:val="28"/>
          <w:szCs w:val="28"/>
        </w:rPr>
      </w:pPr>
    </w:p>
    <w:p w:rsidR="0040140A" w:rsidRPr="00C21B52" w:rsidRDefault="0040140A" w:rsidP="00DB6183">
      <w:pPr>
        <w:pStyle w:val="1"/>
        <w:rPr>
          <w:lang w:val="ru-RU"/>
        </w:rPr>
      </w:pPr>
      <w:bookmarkStart w:id="251" w:name="_Toc24918372"/>
      <w:r w:rsidRPr="00C21B52">
        <w:rPr>
          <w:lang w:val="ru-RU"/>
        </w:rPr>
        <w:t>Раздел 15. ВОЗНАГРАЖДЕНИЯ</w:t>
      </w:r>
      <w:bookmarkEnd w:id="251"/>
    </w:p>
    <w:p w:rsidR="0040140A" w:rsidRPr="00C21B52" w:rsidRDefault="0040140A" w:rsidP="00DB6183">
      <w:pPr>
        <w:pStyle w:val="1"/>
        <w:rPr>
          <w:lang w:val="ru-RU"/>
        </w:rPr>
      </w:pPr>
      <w:bookmarkStart w:id="252" w:name="_Toc24918373"/>
      <w:r w:rsidRPr="00C21B52">
        <w:rPr>
          <w:lang w:val="ru-RU"/>
        </w:rPr>
        <w:t>Введение</w:t>
      </w:r>
      <w:bookmarkEnd w:id="252"/>
    </w:p>
    <w:p w:rsidR="0040140A" w:rsidRPr="00C21B52" w:rsidRDefault="00986077" w:rsidP="00986077">
      <w:pPr>
        <w:spacing w:after="0" w:line="240" w:lineRule="auto"/>
        <w:ind w:firstLine="662"/>
        <w:jc w:val="both"/>
        <w:rPr>
          <w:rFonts w:ascii="Times New Roman" w:hAnsi="Times New Roman" w:cs="Times New Roman"/>
          <w:b/>
          <w:bCs/>
          <w:color w:val="000000"/>
          <w:sz w:val="28"/>
          <w:szCs w:val="28"/>
        </w:rPr>
      </w:pPr>
      <w:r w:rsidRPr="00C21B52">
        <w:rPr>
          <w:rFonts w:ascii="Times New Roman" w:eastAsia="Times New Roman" w:hAnsi="Times New Roman" w:cs="Times New Roman"/>
          <w:sz w:val="28"/>
          <w:szCs w:val="28"/>
          <w:lang w:eastAsia="ru-RU"/>
        </w:rPr>
        <w:t xml:space="preserve">15.1 Размер и </w:t>
      </w:r>
      <w:r w:rsidRPr="00C21B52">
        <w:rPr>
          <w:rFonts w:ascii="Times New Roman" w:hAnsi="Times New Roman" w:cs="Times New Roman"/>
          <w:sz w:val="28"/>
          <w:szCs w:val="28"/>
        </w:rPr>
        <w:t>характер</w:t>
      </w:r>
      <w:r w:rsidRPr="00C21B52">
        <w:rPr>
          <w:rFonts w:ascii="Times New Roman" w:eastAsia="Times New Roman" w:hAnsi="Times New Roman" w:cs="Times New Roman"/>
          <w:sz w:val="28"/>
          <w:szCs w:val="28"/>
          <w:lang w:eastAsia="ru-RU"/>
        </w:rPr>
        <w:t xml:space="preserve"> вознаграждения аудитора могут создать угрозы личной заинтересованности, шантажа. 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35318" w:rsidRPr="00C21B52" w:rsidRDefault="00235318" w:rsidP="00DB6183">
      <w:pPr>
        <w:pStyle w:val="1"/>
        <w:rPr>
          <w:lang w:val="ru-RU"/>
        </w:rPr>
      </w:pPr>
      <w:bookmarkStart w:id="253" w:name="_Toc24918374"/>
      <w:r w:rsidRPr="00C21B52">
        <w:rPr>
          <w:lang w:val="ru-RU"/>
        </w:rPr>
        <w:t>Сравнительный размер вознаграждений</w:t>
      </w:r>
      <w:bookmarkEnd w:id="253"/>
    </w:p>
    <w:p w:rsidR="0040140A" w:rsidRPr="00C21B52" w:rsidRDefault="00FC6C31" w:rsidP="0040140A">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color w:val="000000"/>
          <w:sz w:val="28"/>
          <w:szCs w:val="28"/>
        </w:rPr>
        <w:t>15.2</w:t>
      </w:r>
      <w:r w:rsidR="0040140A" w:rsidRPr="00C21B52">
        <w:rPr>
          <w:rFonts w:ascii="Times New Roman" w:hAnsi="Times New Roman" w:cs="Times New Roman"/>
          <w:color w:val="000000"/>
          <w:sz w:val="28"/>
          <w:szCs w:val="28"/>
        </w:rPr>
        <w:t>.</w:t>
      </w:r>
      <w:r w:rsidRPr="00C21B52">
        <w:rPr>
          <w:rFonts w:ascii="Times New Roman" w:hAnsi="Times New Roman" w:cs="Times New Roman"/>
          <w:color w:val="000000"/>
          <w:sz w:val="28"/>
          <w:szCs w:val="28"/>
        </w:rPr>
        <w:t>П1.</w:t>
      </w:r>
      <w:r w:rsidR="0040140A" w:rsidRPr="00C21B52">
        <w:rPr>
          <w:rFonts w:ascii="Times New Roman" w:hAnsi="Times New Roman" w:cs="Times New Roman"/>
          <w:color w:val="000000"/>
          <w:sz w:val="28"/>
          <w:szCs w:val="28"/>
        </w:rPr>
        <w:t xml:space="preserve"> Если общая сумма вознаграждения, полученного от клиента по заданию, обеспечивающему уверенность, составляет </w:t>
      </w:r>
      <w:r w:rsidRPr="00C21B52">
        <w:rPr>
          <w:rFonts w:ascii="Times New Roman" w:eastAsia="Calibri" w:hAnsi="Times New Roman" w:cs="Times New Roman"/>
          <w:color w:val="000000"/>
          <w:sz w:val="28"/>
          <w:szCs w:val="28"/>
        </w:rPr>
        <w:t xml:space="preserve">существенную </w:t>
      </w:r>
      <w:r w:rsidR="0040140A" w:rsidRPr="00C21B52">
        <w:rPr>
          <w:rFonts w:ascii="Times New Roman" w:hAnsi="Times New Roman" w:cs="Times New Roman"/>
          <w:color w:val="000000"/>
          <w:sz w:val="28"/>
          <w:szCs w:val="28"/>
        </w:rPr>
        <w:t>часть от всех вознаграждений получаемых аудиторской организацией, то зависимость от этого клиента по заданию, обеспечивающему уверенность, и обеспокоенность о сохранении взаимоотношений с ним создает угрозу личной заинтересованности</w:t>
      </w:r>
      <w:r w:rsidRPr="00C21B52">
        <w:rPr>
          <w:rFonts w:ascii="Times New Roman" w:hAnsi="Times New Roman" w:cs="Times New Roman"/>
          <w:color w:val="000000"/>
          <w:sz w:val="28"/>
          <w:szCs w:val="28"/>
        </w:rPr>
        <w:t>,</w:t>
      </w:r>
      <w:r w:rsidR="0040140A" w:rsidRPr="00C21B52">
        <w:rPr>
          <w:rFonts w:ascii="Times New Roman" w:hAnsi="Times New Roman" w:cs="Times New Roman"/>
          <w:color w:val="000000"/>
          <w:sz w:val="28"/>
          <w:szCs w:val="28"/>
        </w:rPr>
        <w:t xml:space="preserve"> шантажа.</w:t>
      </w:r>
    </w:p>
    <w:p w:rsidR="00FC675B" w:rsidRPr="00C21B52" w:rsidRDefault="00FC675B" w:rsidP="00FC675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hAnsi="Times New Roman" w:cs="Times New Roman"/>
          <w:color w:val="000000"/>
          <w:sz w:val="28"/>
          <w:szCs w:val="28"/>
        </w:rPr>
        <w:t xml:space="preserve">15.2.П2. </w:t>
      </w:r>
      <w:r w:rsidRPr="00C21B52">
        <w:rPr>
          <w:rFonts w:ascii="Times New Roman" w:eastAsia="Calibri" w:hAnsi="Times New Roman" w:cs="Times New Roman"/>
          <w:color w:val="000000"/>
          <w:sz w:val="28"/>
          <w:szCs w:val="28"/>
        </w:rPr>
        <w:t>При оценке уровня возникшей угрозы</w:t>
      </w:r>
      <w:r w:rsidRPr="00C21B52">
        <w:rPr>
          <w:rFonts w:ascii="Times New Roman" w:eastAsia="Calibri" w:hAnsi="Times New Roman" w:cs="Times New Roman"/>
          <w:sz w:val="28"/>
          <w:szCs w:val="28"/>
        </w:rPr>
        <w:t xml:space="preserve"> рассматриваются, в частности, следующие факторы:</w:t>
      </w:r>
    </w:p>
    <w:p w:rsidR="00FC675B" w:rsidRPr="00C21B52" w:rsidRDefault="00FC675B" w:rsidP="00FC675B">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действующая структура аудиторской организации;</w:t>
      </w:r>
    </w:p>
    <w:p w:rsidR="00FC675B" w:rsidRPr="00C21B52" w:rsidRDefault="00FC675B" w:rsidP="00FC675B">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является ли аудиторская организация вновь созданной или давно осуществляет деятельность на рынке; </w:t>
      </w:r>
    </w:p>
    <w:p w:rsidR="00FC675B" w:rsidRPr="00C21B52" w:rsidRDefault="00FC675B" w:rsidP="00FC675B">
      <w:pPr>
        <w:tabs>
          <w:tab w:val="left" w:pos="-142"/>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значимость </w:t>
      </w:r>
      <w:r w:rsidRPr="00C21B52">
        <w:rPr>
          <w:rFonts w:ascii="Times New Roman" w:hAnsi="Times New Roman" w:cs="Times New Roman"/>
          <w:color w:val="000000"/>
          <w:sz w:val="28"/>
          <w:szCs w:val="28"/>
        </w:rPr>
        <w:t>клиента</w:t>
      </w:r>
      <w:r w:rsidRPr="00C21B52">
        <w:rPr>
          <w:rFonts w:ascii="Times New Roman" w:eastAsia="Calibri" w:hAnsi="Times New Roman" w:cs="Times New Roman"/>
          <w:color w:val="000000"/>
          <w:sz w:val="28"/>
          <w:szCs w:val="28"/>
        </w:rPr>
        <w:t>, с количественной и/или качественной точек зрения, для аудиторской организации.</w:t>
      </w:r>
    </w:p>
    <w:p w:rsidR="00FC675B" w:rsidRPr="00C21B52" w:rsidRDefault="00337C2B" w:rsidP="00337C2B">
      <w:pPr>
        <w:autoSpaceDE w:val="0"/>
        <w:autoSpaceDN w:val="0"/>
        <w:adjustRightInd w:val="0"/>
        <w:spacing w:after="0" w:line="240" w:lineRule="auto"/>
        <w:ind w:firstLine="662"/>
        <w:jc w:val="both"/>
        <w:rPr>
          <w:rFonts w:ascii="Times New Roman" w:hAnsi="Times New Roman" w:cs="Times New Roman"/>
          <w:color w:val="000000"/>
          <w:sz w:val="28"/>
          <w:szCs w:val="28"/>
        </w:rPr>
      </w:pPr>
      <w:r w:rsidRPr="00C21B52">
        <w:rPr>
          <w:rFonts w:ascii="Times New Roman" w:eastAsia="Calibri" w:hAnsi="Times New Roman" w:cs="Times New Roman"/>
          <w:sz w:val="28"/>
          <w:szCs w:val="28"/>
        </w:rPr>
        <w:t xml:space="preserve">15.2.П3.Примером меры предосторожности в ответ на указанные угрозы личной заинтересованности, шантажа является увеличение количества клиентов аудиторской организации для </w:t>
      </w:r>
      <w:r w:rsidRPr="00C21B52">
        <w:rPr>
          <w:rFonts w:ascii="Times New Roman" w:eastAsia="Calibri" w:hAnsi="Times New Roman" w:cs="Times New Roman"/>
          <w:color w:val="000000"/>
          <w:sz w:val="28"/>
          <w:szCs w:val="28"/>
        </w:rPr>
        <w:t xml:space="preserve">сокращения зависимости от данного </w:t>
      </w:r>
      <w:r w:rsidR="006F15E9"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color w:val="000000"/>
          <w:sz w:val="28"/>
          <w:szCs w:val="28"/>
        </w:rPr>
        <w:t>.</w:t>
      </w:r>
    </w:p>
    <w:p w:rsidR="0040140A" w:rsidRPr="00C21B52" w:rsidRDefault="00337C2B" w:rsidP="0040140A">
      <w:pPr>
        <w:spacing w:line="240" w:lineRule="auto"/>
        <w:ind w:firstLine="634"/>
        <w:contextualSpacing/>
        <w:jc w:val="both"/>
        <w:rPr>
          <w:rFonts w:ascii="Times New Roman" w:hAnsi="Times New Roman" w:cs="Times New Roman"/>
          <w:color w:val="000000"/>
          <w:sz w:val="28"/>
          <w:szCs w:val="28"/>
        </w:rPr>
      </w:pPr>
      <w:r w:rsidRPr="00C21B52">
        <w:rPr>
          <w:rFonts w:ascii="Times New Roman" w:eastAsia="Calibri" w:hAnsi="Times New Roman" w:cs="Times New Roman"/>
          <w:sz w:val="28"/>
          <w:szCs w:val="28"/>
        </w:rPr>
        <w:t>15.2.П</w:t>
      </w:r>
      <w:r w:rsidR="00916F8A" w:rsidRPr="00C21B52">
        <w:rPr>
          <w:rFonts w:ascii="Times New Roman" w:eastAsia="Calibri" w:hAnsi="Times New Roman" w:cs="Times New Roman"/>
          <w:sz w:val="28"/>
          <w:szCs w:val="28"/>
        </w:rPr>
        <w:t>4</w:t>
      </w:r>
      <w:r w:rsidRPr="00C21B52">
        <w:rPr>
          <w:rFonts w:ascii="Times New Roman" w:eastAsia="Calibri" w:hAnsi="Times New Roman" w:cs="Times New Roman"/>
          <w:sz w:val="28"/>
          <w:szCs w:val="28"/>
        </w:rPr>
        <w:t xml:space="preserve">. </w:t>
      </w:r>
      <w:r w:rsidR="00916F8A" w:rsidRPr="00C21B52">
        <w:rPr>
          <w:rFonts w:ascii="Times New Roman" w:hAnsi="Times New Roman" w:cs="Times New Roman"/>
          <w:color w:val="000000"/>
          <w:sz w:val="28"/>
          <w:szCs w:val="28"/>
        </w:rPr>
        <w:t>Угроза личной заинтересованности, шантажа также возникае</w:t>
      </w:r>
      <w:r w:rsidR="00161EBA" w:rsidRPr="00C21B52">
        <w:rPr>
          <w:rFonts w:ascii="Times New Roman" w:hAnsi="Times New Roman" w:cs="Times New Roman"/>
          <w:color w:val="000000"/>
          <w:sz w:val="28"/>
          <w:szCs w:val="28"/>
        </w:rPr>
        <w:t>т в случае, когда вознаграждение, полученное</w:t>
      </w:r>
      <w:r w:rsidR="00916F8A" w:rsidRPr="00C21B52">
        <w:rPr>
          <w:rFonts w:ascii="Times New Roman" w:hAnsi="Times New Roman" w:cs="Times New Roman"/>
          <w:color w:val="000000"/>
          <w:sz w:val="28"/>
          <w:szCs w:val="28"/>
        </w:rPr>
        <w:t xml:space="preserve"> от клиента по заданию, обеспечивающему уверенность, составля</w:t>
      </w:r>
      <w:r w:rsidR="00161EBA" w:rsidRPr="00C21B52">
        <w:rPr>
          <w:rFonts w:ascii="Times New Roman" w:hAnsi="Times New Roman" w:cs="Times New Roman"/>
          <w:color w:val="000000"/>
          <w:sz w:val="28"/>
          <w:szCs w:val="28"/>
        </w:rPr>
        <w:t>е</w:t>
      </w:r>
      <w:r w:rsidR="00916F8A" w:rsidRPr="00C21B52">
        <w:rPr>
          <w:rFonts w:ascii="Times New Roman" w:hAnsi="Times New Roman" w:cs="Times New Roman"/>
          <w:color w:val="000000"/>
          <w:sz w:val="28"/>
          <w:szCs w:val="28"/>
        </w:rPr>
        <w:t xml:space="preserve">т большую часть от всех доходов одного руководителя заданий, полученных от </w:t>
      </w:r>
      <w:r w:rsidR="00916F8A" w:rsidRPr="00C21B52">
        <w:rPr>
          <w:rFonts w:ascii="Times New Roman" w:eastAsia="Calibri" w:hAnsi="Times New Roman" w:cs="Times New Roman"/>
          <w:color w:val="000000"/>
          <w:sz w:val="28"/>
          <w:szCs w:val="28"/>
        </w:rPr>
        <w:t>клиентов по возглавляемым им заданиям</w:t>
      </w:r>
      <w:r w:rsidRPr="00C21B52">
        <w:rPr>
          <w:rFonts w:ascii="Times New Roman" w:eastAsia="Calibri" w:hAnsi="Times New Roman" w:cs="Times New Roman"/>
          <w:color w:val="000000"/>
          <w:sz w:val="28"/>
          <w:szCs w:val="28"/>
        </w:rPr>
        <w:t>.</w:t>
      </w:r>
      <w:r w:rsidR="00D94A7E" w:rsidRPr="00C21B52">
        <w:rPr>
          <w:rFonts w:ascii="Times New Roman" w:eastAsia="Calibri" w:hAnsi="Times New Roman" w:cs="Times New Roman"/>
          <w:color w:val="000000"/>
          <w:sz w:val="28"/>
          <w:szCs w:val="28"/>
        </w:rPr>
        <w:t xml:space="preserve"> </w:t>
      </w:r>
    </w:p>
    <w:p w:rsidR="00916F8A" w:rsidRPr="00C21B52" w:rsidRDefault="002C42F3" w:rsidP="00916F8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15</w:t>
      </w:r>
      <w:r w:rsidR="00916F8A" w:rsidRPr="00C21B52">
        <w:rPr>
          <w:rFonts w:ascii="Times New Roman" w:eastAsia="Calibri" w:hAnsi="Times New Roman" w:cs="Times New Roman"/>
          <w:sz w:val="28"/>
          <w:szCs w:val="28"/>
        </w:rPr>
        <w:t>.2.П5. Примерами мер предосторожности в ответ на указанные угрозы личной заинтересованности, шантажа являются, в частности</w:t>
      </w:r>
      <w:r w:rsidR="00916F8A" w:rsidRPr="00C21B52">
        <w:rPr>
          <w:rFonts w:ascii="Times New Roman" w:eastAsia="Calibri" w:hAnsi="Times New Roman" w:cs="Times New Roman"/>
          <w:color w:val="000000"/>
          <w:sz w:val="28"/>
          <w:szCs w:val="28"/>
        </w:rPr>
        <w:t>:</w:t>
      </w:r>
    </w:p>
    <w:p w:rsidR="00916F8A" w:rsidRPr="00C21B52" w:rsidRDefault="00916F8A" w:rsidP="00916F8A">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w:t>
      </w:r>
      <w:r w:rsidRPr="00C21B52">
        <w:rPr>
          <w:rFonts w:ascii="Times New Roman" w:eastAsia="Calibri" w:hAnsi="Times New Roman" w:cs="Times New Roman"/>
          <w:sz w:val="28"/>
          <w:szCs w:val="28"/>
        </w:rPr>
        <w:t xml:space="preserve">увеличение количества </w:t>
      </w:r>
      <w:r w:rsidR="00CD65DF" w:rsidRPr="00C21B52">
        <w:rPr>
          <w:rFonts w:ascii="Times New Roman" w:eastAsia="Calibri" w:hAnsi="Times New Roman" w:cs="Times New Roman"/>
          <w:sz w:val="28"/>
          <w:szCs w:val="28"/>
        </w:rPr>
        <w:t>клиентов</w:t>
      </w:r>
      <w:r w:rsidRPr="00C21B52">
        <w:rPr>
          <w:rFonts w:ascii="Times New Roman" w:eastAsia="Calibri" w:hAnsi="Times New Roman" w:cs="Times New Roman"/>
          <w:sz w:val="28"/>
          <w:szCs w:val="28"/>
        </w:rPr>
        <w:t xml:space="preserve"> данного руководителя </w:t>
      </w:r>
      <w:r w:rsidRPr="00C21B52">
        <w:rPr>
          <w:rFonts w:ascii="Times New Roman" w:eastAsia="Calibri" w:hAnsi="Times New Roman" w:cs="Times New Roman"/>
          <w:color w:val="000000"/>
          <w:sz w:val="28"/>
          <w:szCs w:val="28"/>
        </w:rPr>
        <w:t>заданий</w:t>
      </w:r>
      <w:r w:rsidR="006F15E9" w:rsidRPr="00C21B52">
        <w:rPr>
          <w:rFonts w:ascii="Times New Roman" w:eastAsia="Calibri" w:hAnsi="Times New Roman" w:cs="Times New Roman"/>
          <w:color w:val="000000"/>
          <w:sz w:val="28"/>
          <w:szCs w:val="28"/>
        </w:rPr>
        <w:t xml:space="preserve">, обеспечивающих уверенность, </w:t>
      </w:r>
      <w:r w:rsidRPr="00C21B52">
        <w:rPr>
          <w:rFonts w:ascii="Times New Roman" w:eastAsia="Calibri" w:hAnsi="Times New Roman" w:cs="Times New Roman"/>
          <w:sz w:val="28"/>
          <w:szCs w:val="28"/>
        </w:rPr>
        <w:t xml:space="preserve">для </w:t>
      </w:r>
      <w:r w:rsidRPr="00C21B52">
        <w:rPr>
          <w:rFonts w:ascii="Times New Roman" w:eastAsia="Calibri" w:hAnsi="Times New Roman" w:cs="Times New Roman"/>
          <w:color w:val="000000"/>
          <w:sz w:val="28"/>
          <w:szCs w:val="28"/>
        </w:rPr>
        <w:t xml:space="preserve">сокращения зависимости от </w:t>
      </w:r>
      <w:r w:rsidR="006F15E9" w:rsidRPr="00C21B52">
        <w:rPr>
          <w:rFonts w:ascii="Times New Roman" w:eastAsia="Calibri" w:hAnsi="Times New Roman" w:cs="Times New Roman"/>
          <w:color w:val="000000"/>
          <w:sz w:val="28"/>
          <w:szCs w:val="28"/>
        </w:rPr>
        <w:t xml:space="preserve">данного </w:t>
      </w:r>
      <w:r w:rsidR="006F15E9"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color w:val="000000"/>
          <w:sz w:val="28"/>
          <w:szCs w:val="28"/>
        </w:rPr>
        <w:t>;</w:t>
      </w:r>
    </w:p>
    <w:p w:rsidR="00916F8A" w:rsidRPr="00C21B52" w:rsidRDefault="00916F8A" w:rsidP="00916F8A">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б) проведение надлежащим проверяющим лицом, не участвовавшим в задании</w:t>
      </w:r>
      <w:r w:rsidR="006F15E9" w:rsidRPr="00C21B52">
        <w:rPr>
          <w:rFonts w:ascii="Times New Roman" w:eastAsia="Calibri" w:hAnsi="Times New Roman" w:cs="Times New Roman"/>
          <w:sz w:val="28"/>
          <w:szCs w:val="28"/>
        </w:rPr>
        <w:t xml:space="preserve">, </w:t>
      </w:r>
      <w:r w:rsidR="006F15E9" w:rsidRPr="00C21B52">
        <w:rPr>
          <w:rFonts w:ascii="Times New Roman" w:hAnsi="Times New Roman" w:cs="Times New Roman"/>
          <w:color w:val="000000"/>
          <w:sz w:val="28"/>
          <w:szCs w:val="28"/>
        </w:rPr>
        <w:t>обеспечивающем уверенность,</w:t>
      </w:r>
      <w:r w:rsidRPr="00C21B52">
        <w:rPr>
          <w:rFonts w:ascii="Times New Roman" w:eastAsia="Calibri" w:hAnsi="Times New Roman" w:cs="Times New Roman"/>
          <w:sz w:val="28"/>
          <w:szCs w:val="28"/>
        </w:rPr>
        <w:t xml:space="preserve"> проверки выполненной работы.</w:t>
      </w:r>
    </w:p>
    <w:p w:rsidR="00187CFC" w:rsidRPr="00C21B52" w:rsidRDefault="00187CFC" w:rsidP="00DB6183">
      <w:pPr>
        <w:pStyle w:val="1"/>
        <w:rPr>
          <w:lang w:val="ru-RU"/>
        </w:rPr>
      </w:pPr>
      <w:bookmarkStart w:id="254" w:name="_Toc24918375"/>
      <w:r w:rsidRPr="00C21B52">
        <w:rPr>
          <w:lang w:val="ru-RU"/>
        </w:rPr>
        <w:lastRenderedPageBreak/>
        <w:t>Задержка выплаты вознаграждения</w:t>
      </w:r>
      <w:bookmarkEnd w:id="254"/>
    </w:p>
    <w:p w:rsidR="0040140A" w:rsidRPr="00C21B52" w:rsidRDefault="002C42F3" w:rsidP="002C42F3">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15.3.П1.</w:t>
      </w:r>
      <w:r w:rsidRPr="00C21B52">
        <w:rPr>
          <w:rFonts w:ascii="Times New Roman" w:eastAsia="Calibri" w:hAnsi="Times New Roman" w:cs="Times New Roman"/>
          <w:b/>
          <w:sz w:val="28"/>
          <w:szCs w:val="28"/>
        </w:rPr>
        <w:t xml:space="preserve"> </w:t>
      </w:r>
      <w:r w:rsidRPr="00C21B52">
        <w:rPr>
          <w:rFonts w:ascii="Times New Roman" w:eastAsia="Calibri" w:hAnsi="Times New Roman" w:cs="Times New Roman"/>
          <w:sz w:val="28"/>
          <w:szCs w:val="28"/>
        </w:rPr>
        <w:t>В случае,</w:t>
      </w:r>
      <w:r w:rsidRPr="00C21B52">
        <w:rPr>
          <w:rFonts w:ascii="Times New Roman" w:eastAsia="Calibri" w:hAnsi="Times New Roman" w:cs="Times New Roman"/>
          <w:color w:val="000000"/>
          <w:sz w:val="28"/>
          <w:szCs w:val="28"/>
        </w:rPr>
        <w:t xml:space="preserve"> когда значительная часть вознаграждения за задание, обеспечивающее уверенность, предшествующего периода остается не выплаченной до </w:t>
      </w:r>
      <w:r w:rsidR="002130E7" w:rsidRPr="00C21B52">
        <w:rPr>
          <w:rFonts w:ascii="Times New Roman" w:eastAsia="Calibri" w:hAnsi="Times New Roman" w:cs="Times New Roman"/>
          <w:color w:val="000000"/>
          <w:sz w:val="28"/>
          <w:szCs w:val="28"/>
        </w:rPr>
        <w:t>представления</w:t>
      </w:r>
      <w:r w:rsidRPr="00C21B52">
        <w:rPr>
          <w:rFonts w:ascii="Times New Roman" w:eastAsia="Calibri" w:hAnsi="Times New Roman" w:cs="Times New Roman"/>
          <w:color w:val="000000"/>
          <w:sz w:val="28"/>
          <w:szCs w:val="28"/>
        </w:rPr>
        <w:t xml:space="preserve"> заключения </w:t>
      </w:r>
      <w:r w:rsidRPr="00C21B52">
        <w:rPr>
          <w:rFonts w:ascii="Times New Roman" w:hAnsi="Times New Roman" w:cs="Times New Roman"/>
          <w:sz w:val="28"/>
          <w:szCs w:val="28"/>
        </w:rPr>
        <w:t>по заданию, обеспечивающему уверенность,</w:t>
      </w:r>
      <w:r w:rsidRPr="00C21B52">
        <w:rPr>
          <w:rFonts w:ascii="Times New Roman" w:eastAsia="Calibri" w:hAnsi="Times New Roman" w:cs="Times New Roman"/>
          <w:color w:val="000000"/>
          <w:sz w:val="28"/>
          <w:szCs w:val="28"/>
        </w:rPr>
        <w:t xml:space="preserve"> за текущий период, может возникнуть угроза личной заинтересованности. Как правило, аудиторская организация требует погашения задолженности до </w:t>
      </w:r>
      <w:r w:rsidR="002130E7" w:rsidRPr="00C21B52">
        <w:rPr>
          <w:rFonts w:ascii="Times New Roman" w:eastAsia="Calibri" w:hAnsi="Times New Roman" w:cs="Times New Roman"/>
          <w:color w:val="000000"/>
          <w:sz w:val="28"/>
          <w:szCs w:val="28"/>
        </w:rPr>
        <w:t>представления</w:t>
      </w:r>
      <w:r w:rsidRPr="00C21B52">
        <w:rPr>
          <w:rFonts w:ascii="Times New Roman" w:eastAsia="Calibri" w:hAnsi="Times New Roman" w:cs="Times New Roman"/>
          <w:color w:val="000000"/>
          <w:sz w:val="28"/>
          <w:szCs w:val="28"/>
        </w:rPr>
        <w:t xml:space="preserve"> заключения. В обстоятельствах наличия указанной непогашенной задолженности по вознаграждению могут быть применимы положения раздела «Займы и поручительства» настоящей части Правил независимости.</w:t>
      </w:r>
    </w:p>
    <w:p w:rsidR="00A41B0D" w:rsidRPr="00C21B52" w:rsidRDefault="00A41B0D" w:rsidP="00A41B0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15.3.П2. Примерами мер предосторожности в ответ на указанную угрозу личной заинтересованности являются, в частности</w:t>
      </w:r>
      <w:r w:rsidRPr="00C21B52">
        <w:rPr>
          <w:rFonts w:ascii="Times New Roman" w:eastAsia="Calibri" w:hAnsi="Times New Roman" w:cs="Times New Roman"/>
          <w:color w:val="000000"/>
          <w:sz w:val="28"/>
          <w:szCs w:val="28"/>
        </w:rPr>
        <w:t>:</w:t>
      </w:r>
    </w:p>
    <w:p w:rsidR="00A41B0D" w:rsidRPr="00C21B52" w:rsidRDefault="00A41B0D" w:rsidP="00A41B0D">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частичное погашение задолженности по вознаграждению;</w:t>
      </w:r>
    </w:p>
    <w:p w:rsidR="00A41B0D" w:rsidRPr="00C21B52" w:rsidRDefault="00A41B0D" w:rsidP="00A41B0D">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б) </w:t>
      </w:r>
      <w:r w:rsidRPr="00C21B52">
        <w:rPr>
          <w:rFonts w:ascii="Times New Roman" w:eastAsia="Calibri" w:hAnsi="Times New Roman" w:cs="Times New Roman"/>
          <w:sz w:val="28"/>
          <w:szCs w:val="28"/>
        </w:rPr>
        <w:t>проведение надлежащим проверяющим лицом, не участвовавшим в задании, обеспечивающем уверенность, проверки выполненной работы.</w:t>
      </w:r>
    </w:p>
    <w:p w:rsidR="00445C7C" w:rsidRPr="00C21B52" w:rsidRDefault="00445C7C" w:rsidP="00445C7C">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15.4.Т.</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Если значительная часть вознаграждения, подлежащая выплате клиентом по </w:t>
      </w:r>
      <w:r w:rsidRPr="00C21B52">
        <w:rPr>
          <w:rFonts w:ascii="Times New Roman" w:hAnsi="Times New Roman" w:cs="Times New Roman"/>
          <w:color w:val="000000"/>
          <w:sz w:val="28"/>
          <w:szCs w:val="28"/>
        </w:rPr>
        <w:t>заданию, обеспечивающему уверенность</w:t>
      </w:r>
      <w:r w:rsidRPr="00C21B52">
        <w:rPr>
          <w:rFonts w:ascii="Times New Roman" w:eastAsia="Calibri" w:hAnsi="Times New Roman" w:cs="Times New Roman"/>
          <w:color w:val="000000"/>
          <w:sz w:val="28"/>
          <w:szCs w:val="28"/>
        </w:rPr>
        <w:t>, остается продолжительное время не выплаченной, аудиторская организация должна определить:</w:t>
      </w:r>
    </w:p>
    <w:p w:rsidR="00445C7C" w:rsidRPr="00C21B52" w:rsidRDefault="00445C7C" w:rsidP="00445C7C">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может ли задолженность рассматриваться </w:t>
      </w:r>
      <w:r w:rsidR="00B72B51" w:rsidRPr="00C21B52">
        <w:rPr>
          <w:rFonts w:ascii="Times New Roman" w:eastAsia="Calibri" w:hAnsi="Times New Roman" w:cs="Times New Roman"/>
          <w:color w:val="000000"/>
          <w:sz w:val="28"/>
          <w:szCs w:val="28"/>
        </w:rPr>
        <w:t>в качестве</w:t>
      </w:r>
      <w:r w:rsidRPr="00C21B52">
        <w:rPr>
          <w:rFonts w:ascii="Times New Roman" w:eastAsia="Calibri" w:hAnsi="Times New Roman" w:cs="Times New Roman"/>
          <w:color w:val="000000"/>
          <w:sz w:val="28"/>
          <w:szCs w:val="28"/>
        </w:rPr>
        <w:t xml:space="preserve"> займа клиенту;</w:t>
      </w:r>
    </w:p>
    <w:p w:rsidR="00445C7C" w:rsidRPr="00C21B52" w:rsidRDefault="00445C7C" w:rsidP="00445C7C">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будет ли уместным </w:t>
      </w:r>
      <w:r w:rsidR="00CB5B4A" w:rsidRPr="00C21B52">
        <w:rPr>
          <w:rFonts w:ascii="Times New Roman" w:eastAsia="Calibri" w:hAnsi="Times New Roman" w:cs="Times New Roman"/>
          <w:color w:val="000000"/>
          <w:sz w:val="28"/>
          <w:szCs w:val="28"/>
        </w:rPr>
        <w:t xml:space="preserve">ее </w:t>
      </w:r>
      <w:r w:rsidRPr="00C21B52">
        <w:rPr>
          <w:rFonts w:ascii="Times New Roman" w:eastAsia="Calibri" w:hAnsi="Times New Roman" w:cs="Times New Roman"/>
          <w:color w:val="000000"/>
          <w:sz w:val="28"/>
          <w:szCs w:val="28"/>
        </w:rPr>
        <w:t xml:space="preserve">повторное назначение в качестве </w:t>
      </w:r>
      <w:r w:rsidR="00851EB2" w:rsidRPr="00C21B52">
        <w:rPr>
          <w:rFonts w:ascii="Times New Roman" w:hAnsi="Times New Roman" w:cs="Times New Roman"/>
          <w:color w:val="000000"/>
          <w:sz w:val="28"/>
          <w:szCs w:val="28"/>
        </w:rPr>
        <w:t>поставщика услуг по выполнению задания, обеспечивающего уверенность, для данного клиента,</w:t>
      </w:r>
      <w:r w:rsidRPr="00C21B52">
        <w:rPr>
          <w:rFonts w:ascii="Times New Roman" w:eastAsia="Calibri" w:hAnsi="Times New Roman" w:cs="Times New Roman"/>
          <w:color w:val="000000"/>
          <w:sz w:val="28"/>
          <w:szCs w:val="28"/>
        </w:rPr>
        <w:t xml:space="preserve"> продолжение выполнения задания</w:t>
      </w:r>
      <w:r w:rsidR="00D36705" w:rsidRPr="00C21B52">
        <w:rPr>
          <w:rFonts w:ascii="Times New Roman" w:eastAsia="Calibri" w:hAnsi="Times New Roman" w:cs="Times New Roman"/>
          <w:color w:val="000000"/>
          <w:sz w:val="28"/>
          <w:szCs w:val="28"/>
        </w:rPr>
        <w:t>, обеспечивающего уверенность</w:t>
      </w:r>
      <w:r w:rsidRPr="00C21B52">
        <w:rPr>
          <w:rFonts w:ascii="Times New Roman" w:eastAsia="Calibri" w:hAnsi="Times New Roman" w:cs="Times New Roman"/>
          <w:color w:val="000000"/>
          <w:sz w:val="28"/>
          <w:szCs w:val="28"/>
        </w:rPr>
        <w:t>.</w:t>
      </w:r>
    </w:p>
    <w:p w:rsidR="00D77098" w:rsidRPr="00C21B52" w:rsidRDefault="00D77098" w:rsidP="00DB6183">
      <w:pPr>
        <w:pStyle w:val="1"/>
        <w:rPr>
          <w:lang w:val="ru-RU"/>
        </w:rPr>
      </w:pPr>
      <w:bookmarkStart w:id="255" w:name="_Toc24918376"/>
      <w:r w:rsidRPr="00C21B52">
        <w:rPr>
          <w:lang w:val="ru-RU"/>
        </w:rPr>
        <w:t>Условное вознаграждение</w:t>
      </w:r>
      <w:bookmarkEnd w:id="255"/>
    </w:p>
    <w:p w:rsidR="0040140A" w:rsidRPr="00C21B52" w:rsidRDefault="00084C83" w:rsidP="00FB2E20">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15.</w:t>
      </w:r>
      <w:r w:rsidR="0099170D" w:rsidRPr="00C21B52">
        <w:rPr>
          <w:rFonts w:ascii="Times New Roman" w:eastAsia="Calibri" w:hAnsi="Times New Roman" w:cs="Times New Roman"/>
          <w:b/>
          <w:sz w:val="28"/>
          <w:szCs w:val="28"/>
        </w:rPr>
        <w:t>5</w:t>
      </w:r>
      <w:r w:rsidRPr="00C21B52">
        <w:rPr>
          <w:rFonts w:ascii="Times New Roman" w:eastAsia="Calibri" w:hAnsi="Times New Roman" w:cs="Times New Roman"/>
          <w:b/>
          <w:sz w:val="28"/>
          <w:szCs w:val="28"/>
        </w:rPr>
        <w:t>.Т.</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Аудиторская организация не должна взимать прямо или косвенно условное вознаграждение за выполнение задания, обеспечивающего уверенность.</w:t>
      </w:r>
    </w:p>
    <w:p w:rsidR="00FB2E20" w:rsidRPr="00C21B52" w:rsidRDefault="0099170D" w:rsidP="00FB2E20">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15.6.Т.</w:t>
      </w:r>
      <w:r w:rsidRPr="00C21B52">
        <w:rPr>
          <w:rFonts w:ascii="Times New Roman" w:eastAsia="Calibri" w:hAnsi="Times New Roman" w:cs="Times New Roman"/>
          <w:sz w:val="28"/>
          <w:szCs w:val="28"/>
        </w:rPr>
        <w:t xml:space="preserve"> </w:t>
      </w:r>
      <w:r w:rsidR="00FB2E20" w:rsidRPr="00C21B52">
        <w:rPr>
          <w:rFonts w:ascii="Times New Roman" w:eastAsia="Calibri" w:hAnsi="Times New Roman" w:cs="Times New Roman"/>
          <w:color w:val="000000"/>
          <w:sz w:val="28"/>
          <w:szCs w:val="28"/>
        </w:rPr>
        <w:t xml:space="preserve">Аудиторская организация не должна взимать прямо или косвенно условное вознаграждение за выполнение задания, не обеспечивающего уверенность, </w:t>
      </w:r>
      <w:r w:rsidR="00FB2E20" w:rsidRPr="00C21B52">
        <w:rPr>
          <w:rFonts w:ascii="Times New Roman" w:hAnsi="Times New Roman" w:cs="Times New Roman"/>
          <w:color w:val="000000"/>
          <w:sz w:val="28"/>
          <w:szCs w:val="28"/>
        </w:rPr>
        <w:t xml:space="preserve">если результат </w:t>
      </w:r>
      <w:r w:rsidR="005E56E0" w:rsidRPr="00C21B52">
        <w:rPr>
          <w:rFonts w:ascii="Times New Roman" w:hAnsi="Times New Roman" w:cs="Times New Roman"/>
          <w:color w:val="000000"/>
          <w:sz w:val="28"/>
          <w:szCs w:val="28"/>
        </w:rPr>
        <w:t>оказания</w:t>
      </w:r>
      <w:r w:rsidR="00FB2E20" w:rsidRPr="00C21B52">
        <w:rPr>
          <w:rFonts w:ascii="Times New Roman" w:hAnsi="Times New Roman" w:cs="Times New Roman"/>
          <w:color w:val="000000"/>
          <w:sz w:val="28"/>
          <w:szCs w:val="28"/>
        </w:rPr>
        <w:t xml:space="preserve"> услуги, не обеспечивающей уверенность, и, соответственно, размер вознаграждения зависят от какого-либо суждения (которое может относиться как к будущему, так и к текущему периодам), связанного с вопросом, существенным для информации о предмете задания.</w:t>
      </w:r>
    </w:p>
    <w:p w:rsidR="00FB2E20" w:rsidRPr="00C21B52" w:rsidRDefault="009D063C" w:rsidP="00FB2E20">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15.6.П1</w:t>
      </w:r>
      <w:r w:rsidRPr="00C21B52">
        <w:rPr>
          <w:rFonts w:ascii="Times New Roman" w:eastAsia="Calibri" w:hAnsi="Times New Roman" w:cs="Times New Roman"/>
          <w:b/>
          <w:sz w:val="28"/>
          <w:szCs w:val="28"/>
        </w:rPr>
        <w:t>.</w:t>
      </w:r>
      <w:r w:rsidRPr="00C21B52">
        <w:rPr>
          <w:rFonts w:ascii="Times New Roman" w:eastAsia="Calibri" w:hAnsi="Times New Roman" w:cs="Times New Roman"/>
          <w:sz w:val="28"/>
          <w:szCs w:val="28"/>
        </w:rPr>
        <w:t xml:space="preserve"> </w:t>
      </w:r>
      <w:r w:rsidR="0099170D" w:rsidRPr="00C21B52">
        <w:rPr>
          <w:rFonts w:ascii="Times New Roman" w:eastAsia="Calibri" w:hAnsi="Times New Roman" w:cs="Times New Roman"/>
          <w:sz w:val="28"/>
          <w:szCs w:val="28"/>
        </w:rPr>
        <w:t xml:space="preserve">Пункты </w:t>
      </w:r>
      <w:r w:rsidRPr="00C21B52">
        <w:rPr>
          <w:rFonts w:ascii="Times New Roman" w:eastAsia="Calibri" w:hAnsi="Times New Roman" w:cs="Times New Roman"/>
          <w:sz w:val="28"/>
          <w:szCs w:val="28"/>
        </w:rPr>
        <w:t xml:space="preserve">15.5.Т. и 15.6.Т. </w:t>
      </w:r>
      <w:r w:rsidR="00FB35F0" w:rsidRPr="00C21B52">
        <w:rPr>
          <w:rFonts w:ascii="Times New Roman" w:eastAsia="Calibri" w:hAnsi="Times New Roman" w:cs="Times New Roman"/>
          <w:sz w:val="28"/>
          <w:szCs w:val="28"/>
        </w:rPr>
        <w:t>Правил независимости</w:t>
      </w:r>
      <w:r w:rsidR="0099170D" w:rsidRPr="00C21B52">
        <w:rPr>
          <w:rFonts w:ascii="Times New Roman" w:eastAsia="Calibri" w:hAnsi="Times New Roman" w:cs="Times New Roman"/>
          <w:sz w:val="28"/>
          <w:szCs w:val="28"/>
        </w:rPr>
        <w:t xml:space="preserve"> запрещают аудиторской </w:t>
      </w:r>
      <w:r w:rsidRPr="00C21B52">
        <w:rPr>
          <w:rFonts w:ascii="Times New Roman" w:eastAsia="Calibri" w:hAnsi="Times New Roman" w:cs="Times New Roman"/>
          <w:sz w:val="28"/>
          <w:szCs w:val="28"/>
        </w:rPr>
        <w:t xml:space="preserve">организации </w:t>
      </w:r>
      <w:r w:rsidR="0099170D" w:rsidRPr="00C21B52">
        <w:rPr>
          <w:rFonts w:ascii="Times New Roman" w:eastAsia="Calibri" w:hAnsi="Times New Roman" w:cs="Times New Roman"/>
          <w:sz w:val="28"/>
          <w:szCs w:val="28"/>
        </w:rPr>
        <w:t xml:space="preserve">заключать с </w:t>
      </w:r>
      <w:r w:rsidR="00E73409" w:rsidRPr="00C21B52">
        <w:rPr>
          <w:rFonts w:ascii="Times New Roman" w:eastAsia="Calibri" w:hAnsi="Times New Roman" w:cs="Times New Roman"/>
          <w:sz w:val="28"/>
          <w:szCs w:val="28"/>
        </w:rPr>
        <w:t>клиентом по заданию, обеспечивающему уверенность,</w:t>
      </w:r>
      <w:r w:rsidR="0099170D" w:rsidRPr="00C21B52">
        <w:rPr>
          <w:rFonts w:ascii="Times New Roman" w:eastAsia="Calibri" w:hAnsi="Times New Roman" w:cs="Times New Roman"/>
          <w:sz w:val="28"/>
          <w:szCs w:val="28"/>
        </w:rPr>
        <w:t xml:space="preserve"> определенные соглашения, предусматривающие условное вознаграждение. </w:t>
      </w:r>
      <w:r w:rsidR="00475F16" w:rsidRPr="00C21B52">
        <w:rPr>
          <w:rFonts w:ascii="Times New Roman" w:eastAsia="Calibri" w:hAnsi="Times New Roman" w:cs="Times New Roman"/>
          <w:sz w:val="28"/>
          <w:szCs w:val="28"/>
        </w:rPr>
        <w:t xml:space="preserve">В иных случаях при заключении договоров, предусматривающих </w:t>
      </w:r>
      <w:r w:rsidR="00475F16" w:rsidRPr="00C21B52">
        <w:rPr>
          <w:rFonts w:ascii="Times New Roman" w:eastAsia="Calibri" w:hAnsi="Times New Roman" w:cs="Times New Roman"/>
          <w:color w:val="000000"/>
          <w:sz w:val="28"/>
          <w:szCs w:val="28"/>
        </w:rPr>
        <w:t>условное вознаграждение, взимаемое аудиторской организацией за выполнение для указанного клиента задания, не обеспечивающего уверенность, также</w:t>
      </w:r>
      <w:r w:rsidR="00475F16" w:rsidRPr="00C21B52">
        <w:rPr>
          <w:rFonts w:ascii="Times New Roman" w:eastAsia="Calibri" w:hAnsi="Times New Roman" w:cs="Times New Roman"/>
          <w:sz w:val="28"/>
          <w:szCs w:val="28"/>
        </w:rPr>
        <w:t xml:space="preserve"> </w:t>
      </w:r>
      <w:r w:rsidR="00E73409" w:rsidRPr="00C21B52">
        <w:rPr>
          <w:rFonts w:ascii="Times New Roman" w:eastAsia="Calibri" w:hAnsi="Times New Roman" w:cs="Times New Roman"/>
          <w:sz w:val="28"/>
          <w:szCs w:val="28"/>
        </w:rPr>
        <w:t>может возникнуть угроза личной заинтересованности.</w:t>
      </w:r>
    </w:p>
    <w:p w:rsidR="005E56E0" w:rsidRPr="00C21B52" w:rsidRDefault="005E56E0" w:rsidP="005E56E0">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15.6.П2. </w:t>
      </w:r>
      <w:r w:rsidRPr="00C21B52">
        <w:rPr>
          <w:rFonts w:ascii="Times New Roman" w:eastAsia="Calibri" w:hAnsi="Times New Roman" w:cs="Times New Roman"/>
          <w:color w:val="000000"/>
          <w:sz w:val="28"/>
          <w:szCs w:val="28"/>
        </w:rPr>
        <w:t>При оценке уровня указанной угрозы</w:t>
      </w:r>
      <w:r w:rsidRPr="00C21B52">
        <w:rPr>
          <w:rFonts w:ascii="Times New Roman" w:eastAsia="Calibri" w:hAnsi="Times New Roman" w:cs="Times New Roman"/>
          <w:sz w:val="28"/>
          <w:szCs w:val="28"/>
        </w:rPr>
        <w:t xml:space="preserve"> рассматриваются, в частности, следующие факторы</w:t>
      </w:r>
      <w:r w:rsidRPr="00C21B52">
        <w:rPr>
          <w:rFonts w:ascii="Times New Roman" w:eastAsia="Calibri" w:hAnsi="Times New Roman" w:cs="Times New Roman"/>
          <w:color w:val="000000"/>
          <w:sz w:val="28"/>
          <w:szCs w:val="28"/>
        </w:rPr>
        <w:t>:</w:t>
      </w:r>
    </w:p>
    <w:p w:rsidR="005E56E0" w:rsidRPr="00C21B52" w:rsidRDefault="005E56E0" w:rsidP="005E56E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диапазон возможных сумм вознаграждения;</w:t>
      </w:r>
    </w:p>
    <w:p w:rsidR="005E56E0" w:rsidRPr="00C21B52" w:rsidRDefault="005E56E0" w:rsidP="005E56E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lastRenderedPageBreak/>
        <w:t>б) решает ли исход вопроса, по которому определяется условное вознаграждение, соответствующий компетентный орган;</w:t>
      </w:r>
    </w:p>
    <w:p w:rsidR="005E56E0" w:rsidRPr="00C21B52" w:rsidRDefault="005E56E0" w:rsidP="005E56E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в) раскрытие предполагаемым пользователям </w:t>
      </w:r>
      <w:r w:rsidR="00F74DDD" w:rsidRPr="00C21B52">
        <w:rPr>
          <w:rFonts w:ascii="Times New Roman" w:eastAsia="Calibri" w:hAnsi="Times New Roman" w:cs="Times New Roman"/>
          <w:color w:val="000000"/>
          <w:sz w:val="28"/>
          <w:szCs w:val="28"/>
        </w:rPr>
        <w:t>объема работ в рамках услуги</w:t>
      </w:r>
      <w:r w:rsidRPr="00C21B52">
        <w:rPr>
          <w:rFonts w:ascii="Times New Roman" w:eastAsia="Calibri" w:hAnsi="Times New Roman" w:cs="Times New Roman"/>
          <w:color w:val="000000"/>
          <w:sz w:val="28"/>
          <w:szCs w:val="28"/>
        </w:rPr>
        <w:t xml:space="preserve">, </w:t>
      </w:r>
      <w:r w:rsidR="00F74DDD" w:rsidRPr="00C21B52">
        <w:rPr>
          <w:rFonts w:ascii="Times New Roman" w:eastAsia="Calibri" w:hAnsi="Times New Roman" w:cs="Times New Roman"/>
          <w:color w:val="000000"/>
          <w:sz w:val="28"/>
          <w:szCs w:val="28"/>
        </w:rPr>
        <w:t xml:space="preserve">оказываемой </w:t>
      </w:r>
      <w:r w:rsidRPr="00C21B52">
        <w:rPr>
          <w:rFonts w:ascii="Times New Roman" w:eastAsia="Calibri" w:hAnsi="Times New Roman" w:cs="Times New Roman"/>
          <w:color w:val="000000"/>
          <w:sz w:val="28"/>
          <w:szCs w:val="28"/>
        </w:rPr>
        <w:t xml:space="preserve">аудиторской организацией, и </w:t>
      </w:r>
      <w:r w:rsidR="00F74DDD" w:rsidRPr="00C21B52">
        <w:rPr>
          <w:rFonts w:ascii="Times New Roman" w:eastAsia="Calibri" w:hAnsi="Times New Roman" w:cs="Times New Roman"/>
          <w:color w:val="000000"/>
          <w:sz w:val="28"/>
          <w:szCs w:val="28"/>
        </w:rPr>
        <w:t>базы для</w:t>
      </w:r>
      <w:r w:rsidRPr="00C21B52">
        <w:rPr>
          <w:rFonts w:ascii="Times New Roman" w:eastAsia="Calibri" w:hAnsi="Times New Roman" w:cs="Times New Roman"/>
          <w:color w:val="000000"/>
          <w:sz w:val="28"/>
          <w:szCs w:val="28"/>
        </w:rPr>
        <w:t xml:space="preserve"> определения вознаграждения;</w:t>
      </w:r>
    </w:p>
    <w:p w:rsidR="005E56E0" w:rsidRPr="00C21B52" w:rsidRDefault="005E56E0" w:rsidP="005E56E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г) характер услуги; </w:t>
      </w:r>
    </w:p>
    <w:p w:rsidR="005E56E0" w:rsidRPr="00C21B52" w:rsidRDefault="005E56E0" w:rsidP="005E56E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д) влияние события или хозяйственной операции</w:t>
      </w:r>
      <w:r w:rsidRPr="00C21B52">
        <w:rPr>
          <w:rFonts w:ascii="Times New Roman" w:eastAsia="Calibri" w:hAnsi="Times New Roman" w:cs="Times New Roman"/>
          <w:sz w:val="28"/>
          <w:szCs w:val="28"/>
        </w:rPr>
        <w:t xml:space="preserve"> на</w:t>
      </w:r>
      <w:r w:rsidRPr="00C21B52">
        <w:rPr>
          <w:rFonts w:ascii="Times New Roman" w:eastAsia="Calibri" w:hAnsi="Times New Roman" w:cs="Times New Roman"/>
          <w:color w:val="000000"/>
          <w:sz w:val="28"/>
          <w:szCs w:val="28"/>
        </w:rPr>
        <w:t xml:space="preserve"> </w:t>
      </w:r>
      <w:r w:rsidR="008B2854" w:rsidRPr="00C21B52">
        <w:rPr>
          <w:rFonts w:ascii="Times New Roman" w:hAnsi="Times New Roman" w:cs="Times New Roman"/>
          <w:color w:val="000000"/>
          <w:sz w:val="28"/>
          <w:szCs w:val="28"/>
        </w:rPr>
        <w:t>информацию о предмете задания</w:t>
      </w:r>
      <w:r w:rsidRPr="00C21B52">
        <w:rPr>
          <w:rFonts w:ascii="Times New Roman" w:eastAsia="Calibri" w:hAnsi="Times New Roman" w:cs="Times New Roman"/>
          <w:color w:val="000000"/>
          <w:sz w:val="28"/>
          <w:szCs w:val="28"/>
        </w:rPr>
        <w:t>.</w:t>
      </w:r>
    </w:p>
    <w:p w:rsidR="005E56E0" w:rsidRPr="00C21B52" w:rsidRDefault="005E56E0" w:rsidP="005E56E0">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15.6.П3. Примерами мер предосторожности в ответ на указанную угрозу личной заинтересованности являются, в частности</w:t>
      </w:r>
      <w:r w:rsidRPr="00C21B52">
        <w:rPr>
          <w:rFonts w:ascii="Times New Roman" w:eastAsia="Calibri" w:hAnsi="Times New Roman" w:cs="Times New Roman"/>
          <w:color w:val="000000"/>
          <w:sz w:val="28"/>
          <w:szCs w:val="28"/>
        </w:rPr>
        <w:t>:</w:t>
      </w:r>
    </w:p>
    <w:p w:rsidR="005E56E0" w:rsidRPr="00C21B52" w:rsidRDefault="005E56E0" w:rsidP="005E56E0">
      <w:pPr>
        <w:tabs>
          <w:tab w:val="left" w:pos="0"/>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а) проведение надлежащим проверяющим лицом, не участвовавшим в задании, </w:t>
      </w:r>
      <w:r w:rsidRPr="00C21B52">
        <w:rPr>
          <w:rFonts w:ascii="Times New Roman" w:eastAsia="Calibri" w:hAnsi="Times New Roman" w:cs="Times New Roman"/>
          <w:color w:val="000000"/>
          <w:sz w:val="28"/>
          <w:szCs w:val="28"/>
        </w:rPr>
        <w:t>не обеспечивающем уверенность</w:t>
      </w:r>
      <w:r w:rsidRPr="00C21B52">
        <w:rPr>
          <w:rFonts w:ascii="Times New Roman" w:eastAsia="Calibri" w:hAnsi="Times New Roman" w:cs="Times New Roman"/>
          <w:sz w:val="28"/>
          <w:szCs w:val="28"/>
        </w:rPr>
        <w:t xml:space="preserve">, проверки выполненной работы; </w:t>
      </w:r>
    </w:p>
    <w:p w:rsidR="005E56E0" w:rsidRPr="00C21B52" w:rsidRDefault="005E56E0" w:rsidP="005E56E0">
      <w:pPr>
        <w:autoSpaceDE w:val="0"/>
        <w:autoSpaceDN w:val="0"/>
        <w:adjustRightInd w:val="0"/>
        <w:spacing w:after="0" w:line="240" w:lineRule="auto"/>
        <w:ind w:firstLine="662"/>
        <w:jc w:val="both"/>
        <w:rPr>
          <w:rFonts w:ascii="Times New Roman" w:hAnsi="Times New Roman" w:cs="Times New Roman"/>
          <w:b/>
          <w:i/>
          <w:iCs/>
          <w:color w:val="000000"/>
          <w:sz w:val="28"/>
          <w:szCs w:val="28"/>
        </w:rPr>
      </w:pPr>
      <w:r w:rsidRPr="00C21B52">
        <w:rPr>
          <w:rFonts w:ascii="Times New Roman" w:eastAsia="Calibri" w:hAnsi="Times New Roman" w:cs="Times New Roman"/>
          <w:sz w:val="28"/>
          <w:szCs w:val="28"/>
        </w:rPr>
        <w:t xml:space="preserve">б) получение предварительного письменного согласия от </w:t>
      </w:r>
      <w:r w:rsidR="008B2854" w:rsidRPr="00C21B52">
        <w:rPr>
          <w:rFonts w:ascii="Times New Roman" w:eastAsia="Calibri" w:hAnsi="Times New Roman" w:cs="Times New Roman"/>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в отношении </w:t>
      </w:r>
      <w:r w:rsidR="00F74DDD" w:rsidRPr="00C21B52">
        <w:rPr>
          <w:rFonts w:ascii="Times New Roman" w:eastAsia="Calibri" w:hAnsi="Times New Roman" w:cs="Times New Roman"/>
          <w:sz w:val="28"/>
          <w:szCs w:val="28"/>
        </w:rPr>
        <w:t>базы для</w:t>
      </w:r>
      <w:r w:rsidRPr="00C21B52">
        <w:rPr>
          <w:rFonts w:ascii="Times New Roman" w:eastAsia="Calibri" w:hAnsi="Times New Roman" w:cs="Times New Roman"/>
          <w:sz w:val="28"/>
          <w:szCs w:val="28"/>
        </w:rPr>
        <w:t xml:space="preserve"> определения вознаграждения.</w:t>
      </w:r>
    </w:p>
    <w:p w:rsidR="0080396E" w:rsidRPr="00C21B52" w:rsidRDefault="0080396E" w:rsidP="00DB6183">
      <w:pPr>
        <w:pStyle w:val="1"/>
        <w:rPr>
          <w:lang w:val="ru-RU"/>
        </w:rPr>
      </w:pPr>
      <w:bookmarkStart w:id="256" w:name="_Toc24918377"/>
      <w:r w:rsidRPr="00C21B52">
        <w:rPr>
          <w:lang w:val="ru-RU"/>
        </w:rPr>
        <w:t>Раздел 16.</w:t>
      </w:r>
      <w:r w:rsidRPr="00C21B52">
        <w:rPr>
          <w:sz w:val="26"/>
          <w:lang w:val="ru-RU"/>
        </w:rPr>
        <w:t xml:space="preserve"> </w:t>
      </w:r>
      <w:r w:rsidRPr="00C21B52">
        <w:rPr>
          <w:lang w:val="ru-RU"/>
        </w:rPr>
        <w:t>ПОДАРКИ И ЗНАКИ ВНИМАНИЯ</w:t>
      </w:r>
      <w:bookmarkEnd w:id="256"/>
    </w:p>
    <w:p w:rsidR="0080396E" w:rsidRPr="00C21B52" w:rsidRDefault="0080396E" w:rsidP="00DB6183">
      <w:pPr>
        <w:pStyle w:val="1"/>
        <w:rPr>
          <w:lang w:val="ru-RU"/>
        </w:rPr>
      </w:pPr>
      <w:bookmarkStart w:id="257" w:name="_Toc24918378"/>
      <w:r w:rsidRPr="00C21B52">
        <w:rPr>
          <w:lang w:val="ru-RU"/>
        </w:rPr>
        <w:t>Введение</w:t>
      </w:r>
      <w:bookmarkEnd w:id="257"/>
    </w:p>
    <w:p w:rsidR="0040140A" w:rsidRPr="00C21B52" w:rsidRDefault="0080396E" w:rsidP="0080396E">
      <w:pPr>
        <w:autoSpaceDE w:val="0"/>
        <w:autoSpaceDN w:val="0"/>
        <w:adjustRightInd w:val="0"/>
        <w:spacing w:after="0" w:line="240" w:lineRule="auto"/>
        <w:ind w:firstLine="662"/>
        <w:jc w:val="both"/>
        <w:rPr>
          <w:rFonts w:ascii="Times New Roman" w:hAnsi="Times New Roman" w:cs="Times New Roman"/>
          <w:color w:val="000000"/>
          <w:sz w:val="28"/>
          <w:szCs w:val="28"/>
        </w:rPr>
      </w:pPr>
      <w:r w:rsidRPr="00C21B52">
        <w:rPr>
          <w:rFonts w:ascii="Times New Roman" w:eastAsia="Calibri" w:hAnsi="Times New Roman" w:cs="Times New Roman"/>
          <w:color w:val="000000"/>
          <w:sz w:val="28"/>
          <w:szCs w:val="28"/>
        </w:rPr>
        <w:t xml:space="preserve">16.1. Принятие подарков или знаков внимания от </w:t>
      </w:r>
      <w:r w:rsidRPr="00C21B52">
        <w:rPr>
          <w:rFonts w:ascii="Times New Roman" w:hAnsi="Times New Roman" w:cs="Times New Roman"/>
          <w:color w:val="000000"/>
          <w:sz w:val="28"/>
          <w:szCs w:val="28"/>
        </w:rPr>
        <w:t xml:space="preserve">клиента по заданию, обеспечивающему уверенность, </w:t>
      </w:r>
      <w:r w:rsidRPr="00C21B52">
        <w:rPr>
          <w:rFonts w:ascii="Times New Roman" w:eastAsia="Calibri" w:hAnsi="Times New Roman" w:cs="Times New Roman"/>
          <w:color w:val="000000"/>
          <w:sz w:val="28"/>
          <w:szCs w:val="28"/>
        </w:rPr>
        <w:t xml:space="preserve">может создать угрозы личной заинтересованности, близкого знакомства, шантажа.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80396E" w:rsidRPr="00C21B52" w:rsidRDefault="0080396E" w:rsidP="0080396E">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16.2.Т.</w:t>
      </w:r>
      <w:r w:rsidRPr="00C21B52">
        <w:rPr>
          <w:rFonts w:ascii="Times New Roman" w:eastAsia="Calibri" w:hAnsi="Times New Roman" w:cs="Times New Roman"/>
          <w:color w:val="000000"/>
          <w:sz w:val="28"/>
          <w:szCs w:val="28"/>
        </w:rPr>
        <w:t xml:space="preserve"> Аудиторская организация, участник </w:t>
      </w:r>
      <w:r w:rsidR="00214AF3"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 не должны принимать подарки или знаки внимания от </w:t>
      </w:r>
      <w:r w:rsidR="00214AF3"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color w:val="000000"/>
          <w:sz w:val="28"/>
          <w:szCs w:val="28"/>
        </w:rPr>
        <w:t xml:space="preserve">, за исключением случаев, когда данные подарки или знаки внимания являются незначительными </w:t>
      </w:r>
      <w:r w:rsidRPr="00C21B52">
        <w:rPr>
          <w:rFonts w:ascii="Times New Roman" w:eastAsia="Times New Roman" w:hAnsi="Times New Roman" w:cs="Times New Roman"/>
          <w:sz w:val="28"/>
          <w:szCs w:val="28"/>
          <w:lang w:eastAsia="ru-RU"/>
        </w:rPr>
        <w:t>и не имеют последствий.</w:t>
      </w:r>
      <w:r w:rsidRPr="00C21B52">
        <w:rPr>
          <w:rFonts w:ascii="Times New Roman" w:eastAsia="Calibri" w:hAnsi="Times New Roman" w:cs="Times New Roman"/>
          <w:color w:val="000000"/>
          <w:sz w:val="28"/>
          <w:szCs w:val="28"/>
        </w:rPr>
        <w:t xml:space="preserve"> </w:t>
      </w:r>
    </w:p>
    <w:p w:rsidR="0080396E" w:rsidRPr="00C21B52" w:rsidRDefault="008F630B" w:rsidP="0080396E">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16</w:t>
      </w:r>
      <w:r w:rsidR="0080396E" w:rsidRPr="00C21B52">
        <w:rPr>
          <w:rFonts w:ascii="Times New Roman" w:eastAsia="Calibri" w:hAnsi="Times New Roman" w:cs="Times New Roman"/>
          <w:color w:val="000000"/>
          <w:sz w:val="28"/>
          <w:szCs w:val="28"/>
        </w:rPr>
        <w:t xml:space="preserve">.2.П1. В случаях, когда аудиторская организация, участник </w:t>
      </w:r>
      <w:r w:rsidRPr="00C21B52">
        <w:rPr>
          <w:rFonts w:ascii="Times New Roman" w:eastAsia="Calibri" w:hAnsi="Times New Roman" w:cs="Times New Roman"/>
          <w:color w:val="000000"/>
          <w:sz w:val="28"/>
          <w:szCs w:val="28"/>
        </w:rPr>
        <w:t>рабочей</w:t>
      </w:r>
      <w:r w:rsidR="0080396E" w:rsidRPr="00C21B52">
        <w:rPr>
          <w:rFonts w:ascii="Times New Roman" w:eastAsia="Calibri" w:hAnsi="Times New Roman" w:cs="Times New Roman"/>
          <w:color w:val="000000"/>
          <w:sz w:val="28"/>
          <w:szCs w:val="28"/>
        </w:rPr>
        <w:t xml:space="preserve"> группы предлагают </w:t>
      </w:r>
      <w:r w:rsidRPr="00C21B52">
        <w:rPr>
          <w:rFonts w:ascii="Times New Roman" w:hAnsi="Times New Roman" w:cs="Times New Roman"/>
          <w:color w:val="000000"/>
          <w:sz w:val="28"/>
          <w:szCs w:val="28"/>
        </w:rPr>
        <w:t>клиент</w:t>
      </w:r>
      <w:r w:rsidR="005E542B" w:rsidRPr="00C21B52">
        <w:rPr>
          <w:rFonts w:ascii="Times New Roman" w:hAnsi="Times New Roman" w:cs="Times New Roman"/>
          <w:color w:val="000000"/>
          <w:sz w:val="28"/>
          <w:szCs w:val="28"/>
        </w:rPr>
        <w:t>у</w:t>
      </w:r>
      <w:r w:rsidRPr="00C21B52">
        <w:rPr>
          <w:rFonts w:ascii="Times New Roman" w:hAnsi="Times New Roman" w:cs="Times New Roman"/>
          <w:color w:val="000000"/>
          <w:sz w:val="28"/>
          <w:szCs w:val="28"/>
        </w:rPr>
        <w:t xml:space="preserve"> по заданию, обеспечивающему уверенность,</w:t>
      </w:r>
      <w:r w:rsidRPr="00C21B52">
        <w:rPr>
          <w:rFonts w:ascii="Times New Roman" w:eastAsia="Calibri" w:hAnsi="Times New Roman" w:cs="Times New Roman"/>
          <w:color w:val="000000"/>
          <w:sz w:val="28"/>
          <w:szCs w:val="28"/>
        </w:rPr>
        <w:t xml:space="preserve"> </w:t>
      </w:r>
      <w:r w:rsidR="0080396E" w:rsidRPr="00C21B52">
        <w:rPr>
          <w:rFonts w:ascii="Times New Roman" w:eastAsia="Calibri" w:hAnsi="Times New Roman" w:cs="Times New Roman"/>
          <w:color w:val="000000"/>
          <w:sz w:val="28"/>
          <w:szCs w:val="28"/>
        </w:rPr>
        <w:t xml:space="preserve">или принимают от него какие-либо поощрения, применяются положения раздела «Поощрения, включая подарки и знаки внимания» Кодекса профессиональной этики аудиторов. </w:t>
      </w:r>
    </w:p>
    <w:p w:rsidR="0080396E" w:rsidRPr="00C21B52" w:rsidRDefault="008F630B" w:rsidP="0080396E">
      <w:pPr>
        <w:autoSpaceDE w:val="0"/>
        <w:autoSpaceDN w:val="0"/>
        <w:adjustRightInd w:val="0"/>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color w:val="000000"/>
          <w:sz w:val="28"/>
          <w:szCs w:val="28"/>
        </w:rPr>
        <w:t>16</w:t>
      </w:r>
      <w:r w:rsidR="0080396E" w:rsidRPr="00C21B52">
        <w:rPr>
          <w:rFonts w:ascii="Times New Roman" w:eastAsia="Calibri" w:hAnsi="Times New Roman" w:cs="Times New Roman"/>
          <w:color w:val="000000"/>
          <w:sz w:val="28"/>
          <w:szCs w:val="28"/>
        </w:rPr>
        <w:t xml:space="preserve">.2.П2. Положения раздела «Поощрения, включая подарки и знаки внимания» Кодекса профессиональной этики аудиторов запрещают аудиторской </w:t>
      </w:r>
      <w:r w:rsidRPr="00C21B52">
        <w:rPr>
          <w:rFonts w:ascii="Times New Roman" w:eastAsia="Calibri" w:hAnsi="Times New Roman" w:cs="Times New Roman"/>
          <w:color w:val="000000"/>
          <w:sz w:val="28"/>
          <w:szCs w:val="28"/>
        </w:rPr>
        <w:t>организации, участнику</w:t>
      </w:r>
      <w:r w:rsidR="0080396E"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рабочей</w:t>
      </w:r>
      <w:r w:rsidR="0080396E" w:rsidRPr="00C21B52">
        <w:rPr>
          <w:rFonts w:ascii="Times New Roman" w:eastAsia="Calibri" w:hAnsi="Times New Roman" w:cs="Times New Roman"/>
          <w:color w:val="000000"/>
          <w:sz w:val="28"/>
          <w:szCs w:val="28"/>
        </w:rPr>
        <w:t xml:space="preserve"> группы принимать подарки или знаки внимания, которые предлагаются</w:t>
      </w:r>
      <w:r w:rsidR="0080396E" w:rsidRPr="00C21B52">
        <w:rPr>
          <w:rFonts w:ascii="Times New Roman" w:eastAsia="Times New Roman" w:hAnsi="Times New Roman" w:cs="Times New Roman"/>
          <w:sz w:val="28"/>
          <w:szCs w:val="28"/>
          <w:lang w:eastAsia="ru-RU"/>
        </w:rPr>
        <w:t xml:space="preserve"> с целью оказания ненадлежащего влияния на поведение их получателя, даже если такие подарки или знаки внимания являются </w:t>
      </w:r>
      <w:r w:rsidR="0080396E" w:rsidRPr="00C21B52">
        <w:rPr>
          <w:rFonts w:ascii="Times New Roman" w:eastAsia="Calibri" w:hAnsi="Times New Roman" w:cs="Times New Roman"/>
          <w:color w:val="000000"/>
          <w:sz w:val="28"/>
          <w:szCs w:val="28"/>
        </w:rPr>
        <w:t xml:space="preserve">незначительными </w:t>
      </w:r>
      <w:r w:rsidR="0080396E" w:rsidRPr="00C21B52">
        <w:rPr>
          <w:rFonts w:ascii="Times New Roman" w:eastAsia="Times New Roman" w:hAnsi="Times New Roman" w:cs="Times New Roman"/>
          <w:sz w:val="28"/>
          <w:szCs w:val="28"/>
          <w:lang w:eastAsia="ru-RU"/>
        </w:rPr>
        <w:t>и не имеют последствий.</w:t>
      </w:r>
    </w:p>
    <w:p w:rsidR="0040140A" w:rsidRPr="00C21B52" w:rsidRDefault="0040140A" w:rsidP="0040140A">
      <w:pPr>
        <w:spacing w:line="240" w:lineRule="auto"/>
        <w:ind w:left="634" w:hanging="634"/>
        <w:contextualSpacing/>
        <w:jc w:val="center"/>
        <w:rPr>
          <w:rFonts w:ascii="Times New Roman" w:hAnsi="Times New Roman" w:cs="Times New Roman"/>
          <w:b/>
          <w:bCs/>
          <w:color w:val="000000"/>
          <w:sz w:val="28"/>
          <w:szCs w:val="28"/>
        </w:rPr>
      </w:pPr>
    </w:p>
    <w:p w:rsidR="00F4658A" w:rsidRPr="00C21B52" w:rsidRDefault="00F4658A" w:rsidP="00DB6183">
      <w:pPr>
        <w:pStyle w:val="1"/>
        <w:rPr>
          <w:lang w:val="ru-RU"/>
        </w:rPr>
      </w:pPr>
      <w:bookmarkStart w:id="258" w:name="_Toc24918379"/>
      <w:r w:rsidRPr="00C21B52">
        <w:rPr>
          <w:lang w:val="ru-RU"/>
        </w:rPr>
        <w:lastRenderedPageBreak/>
        <w:t>Раздел 17.</w:t>
      </w:r>
      <w:r w:rsidRPr="00C21B52">
        <w:rPr>
          <w:sz w:val="26"/>
          <w:lang w:val="ru-RU"/>
        </w:rPr>
        <w:t xml:space="preserve"> </w:t>
      </w:r>
      <w:r w:rsidRPr="00C21B52">
        <w:rPr>
          <w:lang w:val="ru-RU"/>
        </w:rPr>
        <w:t>СУДЕБНОЕ РАЗБИРАТЕЛЬСТВО, ТЕКУЩЕЕ ИЛИ ВОЗМОЖНОЕ</w:t>
      </w:r>
      <w:bookmarkEnd w:id="258"/>
    </w:p>
    <w:p w:rsidR="00F4658A" w:rsidRPr="00C21B52" w:rsidRDefault="00F4658A" w:rsidP="00DB6183">
      <w:pPr>
        <w:pStyle w:val="1"/>
        <w:rPr>
          <w:lang w:val="ru-RU"/>
        </w:rPr>
      </w:pPr>
      <w:bookmarkStart w:id="259" w:name="_Toc24918380"/>
      <w:r w:rsidRPr="00C21B52">
        <w:rPr>
          <w:lang w:val="ru-RU"/>
        </w:rPr>
        <w:t>Введение</w:t>
      </w:r>
      <w:bookmarkEnd w:id="259"/>
    </w:p>
    <w:p w:rsidR="00F4658A" w:rsidRPr="00C21B52" w:rsidRDefault="00F4658A" w:rsidP="0040140A">
      <w:pPr>
        <w:spacing w:line="240" w:lineRule="auto"/>
        <w:ind w:firstLine="634"/>
        <w:contextualSpacing/>
        <w:jc w:val="both"/>
        <w:rPr>
          <w:rFonts w:ascii="Times New Roman" w:eastAsia="Times New Roman" w:hAnsi="Times New Roman" w:cs="Times New Roman"/>
          <w:sz w:val="28"/>
          <w:szCs w:val="28"/>
          <w:lang w:eastAsia="ru-RU"/>
        </w:rPr>
      </w:pPr>
      <w:r w:rsidRPr="00C21B52">
        <w:rPr>
          <w:rFonts w:ascii="Times New Roman" w:hAnsi="Times New Roman" w:cs="Times New Roman"/>
          <w:color w:val="000000"/>
          <w:sz w:val="28"/>
          <w:szCs w:val="28"/>
        </w:rPr>
        <w:t>17.1.</w:t>
      </w:r>
      <w:r w:rsidR="0040140A"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sz w:val="28"/>
          <w:szCs w:val="28"/>
        </w:rPr>
        <w:t xml:space="preserve">Текущее или возможное судебное разбирательство с </w:t>
      </w:r>
      <w:r w:rsidRPr="00C21B52">
        <w:rPr>
          <w:rFonts w:ascii="Times New Roman" w:hAnsi="Times New Roman" w:cs="Times New Roman"/>
          <w:color w:val="000000"/>
          <w:sz w:val="28"/>
          <w:szCs w:val="28"/>
        </w:rPr>
        <w:t xml:space="preserve">клиентом по заданию, обеспечивающему уверенность, </w:t>
      </w:r>
      <w:r w:rsidRPr="00C21B52">
        <w:rPr>
          <w:rFonts w:ascii="Times New Roman" w:eastAsia="Calibri" w:hAnsi="Times New Roman" w:cs="Times New Roman"/>
          <w:sz w:val="28"/>
          <w:szCs w:val="28"/>
        </w:rPr>
        <w:t xml:space="preserve">создает угрозы личной заинтересованности, шантажа. </w:t>
      </w:r>
      <w:r w:rsidRPr="00C21B52">
        <w:rPr>
          <w:rFonts w:ascii="Times New Roman" w:eastAsia="Times New Roman" w:hAnsi="Times New Roman" w:cs="Times New Roman"/>
          <w:sz w:val="28"/>
          <w:szCs w:val="28"/>
          <w:lang w:eastAsia="ru-RU"/>
        </w:rPr>
        <w:t>Далее представлены поясняющие положения по применению концептуального подхода в соответствующих обстоятельствах.</w:t>
      </w:r>
    </w:p>
    <w:p w:rsidR="00A22B10" w:rsidRPr="00C21B52" w:rsidRDefault="00A22B10" w:rsidP="00DB6183">
      <w:pPr>
        <w:pStyle w:val="1"/>
        <w:rPr>
          <w:lang w:val="ru-RU"/>
        </w:rPr>
      </w:pPr>
      <w:bookmarkStart w:id="260" w:name="_Toc24918381"/>
      <w:r w:rsidRPr="00C21B52">
        <w:rPr>
          <w:spacing w:val="-3"/>
          <w:lang w:val="ru-RU"/>
        </w:rPr>
        <w:t>Общие</w:t>
      </w:r>
      <w:r w:rsidRPr="00C21B52">
        <w:rPr>
          <w:lang w:val="ru-RU"/>
        </w:rPr>
        <w:t xml:space="preserve"> положения</w:t>
      </w:r>
      <w:bookmarkEnd w:id="260"/>
    </w:p>
    <w:p w:rsidR="00A22B10" w:rsidRPr="00C21B52" w:rsidRDefault="00A22B10" w:rsidP="00A22B10">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17.2.П1. Отношения между руководством клиента </w:t>
      </w:r>
      <w:r w:rsidRPr="00C21B52">
        <w:rPr>
          <w:rFonts w:ascii="Times New Roman" w:hAnsi="Times New Roman" w:cs="Times New Roman"/>
          <w:color w:val="000000"/>
          <w:sz w:val="28"/>
          <w:szCs w:val="28"/>
        </w:rPr>
        <w:t>по заданию, обеспечивающему уверенность,</w:t>
      </w:r>
      <w:r w:rsidRPr="00C21B52">
        <w:rPr>
          <w:rFonts w:ascii="Times New Roman" w:eastAsia="Calibri" w:hAnsi="Times New Roman" w:cs="Times New Roman"/>
          <w:color w:val="000000"/>
          <w:sz w:val="28"/>
          <w:szCs w:val="28"/>
        </w:rPr>
        <w:t xml:space="preserve"> и участниками рабочей группы должны характеризоваться абсолютной непредвзятостью и открытостью в отношении всей деятельности клиента </w:t>
      </w:r>
      <w:r w:rsidRPr="00C21B52">
        <w:rPr>
          <w:rFonts w:ascii="Times New Roman" w:hAnsi="Times New Roman" w:cs="Times New Roman"/>
          <w:color w:val="000000"/>
          <w:sz w:val="28"/>
          <w:szCs w:val="28"/>
        </w:rPr>
        <w:t>по заданию, обеспечивающему уверенность</w:t>
      </w:r>
      <w:r w:rsidRPr="00C21B52">
        <w:rPr>
          <w:rFonts w:ascii="Times New Roman" w:eastAsia="Calibri" w:hAnsi="Times New Roman" w:cs="Times New Roman"/>
          <w:color w:val="000000"/>
          <w:sz w:val="28"/>
          <w:szCs w:val="28"/>
        </w:rPr>
        <w:t xml:space="preserve">. Если руководство клиента </w:t>
      </w:r>
      <w:r w:rsidRPr="00C21B52">
        <w:rPr>
          <w:rFonts w:ascii="Times New Roman" w:hAnsi="Times New Roman" w:cs="Times New Roman"/>
          <w:color w:val="000000"/>
          <w:sz w:val="28"/>
          <w:szCs w:val="28"/>
        </w:rPr>
        <w:t>по заданию, обеспечивающему уверенность,</w:t>
      </w:r>
      <w:r w:rsidRPr="00C21B52">
        <w:rPr>
          <w:rFonts w:ascii="Times New Roman" w:eastAsia="Calibri" w:hAnsi="Times New Roman" w:cs="Times New Roman"/>
          <w:color w:val="000000"/>
          <w:sz w:val="28"/>
          <w:szCs w:val="28"/>
        </w:rPr>
        <w:t xml:space="preserve"> и аудиторская организация или участник рабочей группы находятся в состоянии противостояния в результате текущего или возможного судебного разбирательства, влияющего на готовность руководства клиента </w:t>
      </w:r>
      <w:r w:rsidRPr="00C21B52">
        <w:rPr>
          <w:rFonts w:ascii="Times New Roman" w:hAnsi="Times New Roman" w:cs="Times New Roman"/>
          <w:color w:val="000000"/>
          <w:sz w:val="28"/>
          <w:szCs w:val="28"/>
        </w:rPr>
        <w:t xml:space="preserve">по заданию, обеспечивающему уверенность, </w:t>
      </w:r>
      <w:r w:rsidRPr="00C21B52">
        <w:rPr>
          <w:rFonts w:ascii="Times New Roman" w:eastAsia="Calibri" w:hAnsi="Times New Roman" w:cs="Times New Roman"/>
          <w:color w:val="000000"/>
          <w:sz w:val="28"/>
          <w:szCs w:val="28"/>
        </w:rPr>
        <w:t xml:space="preserve">полностью раскрывать информацию, возникают угрозы личной заинтересованности, шантажа. </w:t>
      </w:r>
    </w:p>
    <w:p w:rsidR="00A22B10" w:rsidRPr="00C21B52" w:rsidRDefault="00A22B10" w:rsidP="00A22B10">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17.2.П2. При оценке уровня указанных угроз</w:t>
      </w:r>
      <w:r w:rsidRPr="00C21B52">
        <w:rPr>
          <w:rFonts w:ascii="Times New Roman" w:eastAsia="Calibri" w:hAnsi="Times New Roman" w:cs="Times New Roman"/>
          <w:sz w:val="28"/>
          <w:szCs w:val="28"/>
        </w:rPr>
        <w:t xml:space="preserve"> рассматриваются, в частности, следующие факторы</w:t>
      </w:r>
      <w:r w:rsidRPr="00C21B52">
        <w:rPr>
          <w:rFonts w:ascii="Times New Roman" w:eastAsia="Calibri" w:hAnsi="Times New Roman" w:cs="Times New Roman"/>
          <w:color w:val="000000"/>
          <w:sz w:val="28"/>
          <w:szCs w:val="28"/>
        </w:rPr>
        <w:t>:</w:t>
      </w:r>
    </w:p>
    <w:p w:rsidR="00A22B10" w:rsidRPr="00C21B52" w:rsidRDefault="00A22B10" w:rsidP="00A22B1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существенность судебного разбирательства; </w:t>
      </w:r>
    </w:p>
    <w:p w:rsidR="00A22B10" w:rsidRPr="00C21B52" w:rsidRDefault="00A22B10" w:rsidP="00A22B1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имеет ли судебное разбирательство отношение к ранее проведенному </w:t>
      </w:r>
      <w:r w:rsidRPr="00C21B52">
        <w:rPr>
          <w:rFonts w:ascii="Times New Roman" w:hAnsi="Times New Roman" w:cs="Times New Roman"/>
          <w:color w:val="000000"/>
          <w:sz w:val="28"/>
          <w:szCs w:val="28"/>
        </w:rPr>
        <w:t>заданию, обеспечивающему уверенность,</w:t>
      </w:r>
      <w:r w:rsidRPr="00C21B52">
        <w:rPr>
          <w:rFonts w:ascii="Times New Roman" w:eastAsia="Calibri" w:hAnsi="Times New Roman" w:cs="Times New Roman"/>
          <w:color w:val="000000"/>
          <w:sz w:val="28"/>
          <w:szCs w:val="28"/>
        </w:rPr>
        <w:t>.</w:t>
      </w:r>
    </w:p>
    <w:p w:rsidR="00A22B10" w:rsidRPr="00C21B52" w:rsidRDefault="00A22B10" w:rsidP="00A22B10">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17.2.П3. В случае, когда в судебное разбирательство вовлечен участник рабочей группы, примером </w:t>
      </w:r>
      <w:r w:rsidRPr="00C21B52">
        <w:rPr>
          <w:rFonts w:ascii="Times New Roman" w:eastAsia="Calibri" w:hAnsi="Times New Roman" w:cs="Times New Roman"/>
          <w:sz w:val="28"/>
          <w:szCs w:val="28"/>
        </w:rPr>
        <w:t>меры для устранения указанных угроз личной заинтересованности, шантажа является</w:t>
      </w:r>
      <w:r w:rsidRPr="00C21B52">
        <w:rPr>
          <w:rFonts w:ascii="Times New Roman" w:eastAsia="Calibri" w:hAnsi="Times New Roman" w:cs="Times New Roman"/>
          <w:color w:val="000000"/>
          <w:sz w:val="28"/>
          <w:szCs w:val="28"/>
        </w:rPr>
        <w:t xml:space="preserve"> исключение соответствующего лица из рабочей группы.</w:t>
      </w:r>
    </w:p>
    <w:p w:rsidR="00A22B10" w:rsidRPr="00C21B52" w:rsidRDefault="00A22B10" w:rsidP="00A22B10">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17.2.П4. </w:t>
      </w:r>
      <w:r w:rsidRPr="00C21B52">
        <w:rPr>
          <w:rFonts w:ascii="Times New Roman" w:eastAsia="Calibri" w:hAnsi="Times New Roman" w:cs="Times New Roman"/>
          <w:sz w:val="28"/>
          <w:szCs w:val="28"/>
        </w:rPr>
        <w:t xml:space="preserve">Примером меры предосторожности в ответ на указанные угрозы личной заинтересованности, шантажа является проведение надлежащим проверяющим лицом проверки работы, выполненной соответствующим участником рабочей группы. </w:t>
      </w:r>
    </w:p>
    <w:p w:rsidR="00A22B10" w:rsidRPr="00C21B52" w:rsidRDefault="00A22B10" w:rsidP="0040140A">
      <w:pPr>
        <w:spacing w:line="240" w:lineRule="auto"/>
        <w:ind w:firstLine="634"/>
        <w:contextualSpacing/>
        <w:jc w:val="both"/>
        <w:rPr>
          <w:rFonts w:ascii="Times New Roman" w:eastAsia="Times New Roman" w:hAnsi="Times New Roman" w:cs="Times New Roman"/>
          <w:sz w:val="28"/>
          <w:szCs w:val="28"/>
          <w:lang w:eastAsia="ru-RU"/>
        </w:rPr>
      </w:pPr>
    </w:p>
    <w:p w:rsidR="0085179A" w:rsidRPr="00C21B52" w:rsidRDefault="0085179A" w:rsidP="00DB6183">
      <w:pPr>
        <w:pStyle w:val="1"/>
        <w:rPr>
          <w:lang w:val="ru-RU"/>
        </w:rPr>
      </w:pPr>
      <w:bookmarkStart w:id="261" w:name="_Toc24918382"/>
      <w:r w:rsidRPr="00C21B52">
        <w:rPr>
          <w:lang w:val="ru-RU"/>
        </w:rPr>
        <w:t>Раздел 18.</w:t>
      </w:r>
      <w:r w:rsidRPr="00C21B52">
        <w:rPr>
          <w:sz w:val="26"/>
          <w:lang w:val="ru-RU"/>
        </w:rPr>
        <w:t xml:space="preserve"> </w:t>
      </w:r>
      <w:r w:rsidRPr="00C21B52">
        <w:rPr>
          <w:lang w:val="ru-RU"/>
        </w:rPr>
        <w:t>ФИНАНСОВАЯ ЗАИНТЕРЕСОВАННОСТЬ</w:t>
      </w:r>
      <w:bookmarkEnd w:id="261"/>
    </w:p>
    <w:p w:rsidR="0085179A" w:rsidRPr="00C21B52" w:rsidRDefault="0085179A" w:rsidP="00DB6183">
      <w:pPr>
        <w:pStyle w:val="1"/>
        <w:rPr>
          <w:lang w:val="ru-RU"/>
        </w:rPr>
      </w:pPr>
      <w:bookmarkStart w:id="262" w:name="_Toc24918383"/>
      <w:r w:rsidRPr="00C21B52">
        <w:rPr>
          <w:lang w:val="ru-RU"/>
        </w:rPr>
        <w:t>Введение</w:t>
      </w:r>
      <w:bookmarkEnd w:id="262"/>
    </w:p>
    <w:p w:rsidR="0085179A" w:rsidRPr="00C21B52" w:rsidRDefault="0085179A" w:rsidP="0085179A">
      <w:pPr>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 xml:space="preserve">18.1. Наличие финансовой заинтересованности в </w:t>
      </w:r>
      <w:r w:rsidRPr="00C21B52">
        <w:rPr>
          <w:rFonts w:ascii="Times New Roman" w:eastAsia="Calibri" w:hAnsi="Times New Roman" w:cs="Times New Roman"/>
          <w:color w:val="000000"/>
          <w:sz w:val="28"/>
          <w:szCs w:val="28"/>
        </w:rPr>
        <w:t xml:space="preserve">клиенте </w:t>
      </w:r>
      <w:r w:rsidRPr="00C21B52">
        <w:rPr>
          <w:rFonts w:ascii="Times New Roman" w:hAnsi="Times New Roman" w:cs="Times New Roman"/>
          <w:color w:val="000000"/>
          <w:sz w:val="28"/>
          <w:szCs w:val="28"/>
        </w:rPr>
        <w:t xml:space="preserve">по заданию, обеспечивающему уверенность, </w:t>
      </w:r>
      <w:r w:rsidRPr="00C21B52">
        <w:rPr>
          <w:rFonts w:ascii="Times New Roman" w:eastAsia="Calibri" w:hAnsi="Times New Roman" w:cs="Times New Roman"/>
          <w:sz w:val="28"/>
          <w:szCs w:val="28"/>
        </w:rPr>
        <w:t xml:space="preserve">может создать угрозу личной заинтересованности.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85179A" w:rsidRPr="00C21B52" w:rsidRDefault="0085179A" w:rsidP="00DB6183">
      <w:pPr>
        <w:pStyle w:val="1"/>
        <w:rPr>
          <w:lang w:val="ru-RU"/>
        </w:rPr>
      </w:pPr>
      <w:bookmarkStart w:id="263" w:name="_Toc24918384"/>
      <w:r w:rsidRPr="00C21B52">
        <w:rPr>
          <w:spacing w:val="-3"/>
          <w:lang w:val="ru-RU"/>
        </w:rPr>
        <w:lastRenderedPageBreak/>
        <w:t>Общие</w:t>
      </w:r>
      <w:r w:rsidRPr="00C21B52">
        <w:rPr>
          <w:lang w:val="ru-RU"/>
        </w:rPr>
        <w:t xml:space="preserve"> положения</w:t>
      </w:r>
      <w:bookmarkEnd w:id="263"/>
    </w:p>
    <w:p w:rsidR="0085179A" w:rsidRPr="00C21B52" w:rsidRDefault="00820918" w:rsidP="0085179A">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18</w:t>
      </w:r>
      <w:r w:rsidR="0085179A" w:rsidRPr="00C21B52">
        <w:rPr>
          <w:rFonts w:ascii="Times New Roman" w:eastAsia="Calibri" w:hAnsi="Times New Roman" w:cs="Times New Roman"/>
          <w:sz w:val="28"/>
          <w:szCs w:val="28"/>
        </w:rPr>
        <w:t>.2.П</w:t>
      </w:r>
      <w:r w:rsidR="007E288D" w:rsidRPr="00C21B52">
        <w:rPr>
          <w:rFonts w:ascii="Times New Roman" w:eastAsia="Calibri" w:hAnsi="Times New Roman" w:cs="Times New Roman"/>
          <w:sz w:val="28"/>
          <w:szCs w:val="28"/>
        </w:rPr>
        <w:t>1</w:t>
      </w:r>
      <w:r w:rsidR="0085179A" w:rsidRPr="00C21B52">
        <w:rPr>
          <w:rFonts w:ascii="Times New Roman" w:eastAsia="Calibri" w:hAnsi="Times New Roman" w:cs="Times New Roman"/>
          <w:sz w:val="28"/>
          <w:szCs w:val="28"/>
        </w:rPr>
        <w:t xml:space="preserve">. В настоящем разделе Правил независимости рассматриваются вопросы существенности финансовой заинтересованности. </w:t>
      </w:r>
      <w:r w:rsidR="0085179A" w:rsidRPr="00C21B52">
        <w:rPr>
          <w:rFonts w:ascii="Times New Roman" w:eastAsia="Calibri" w:hAnsi="Times New Roman" w:cs="Times New Roman"/>
          <w:color w:val="000000"/>
          <w:sz w:val="28"/>
          <w:szCs w:val="28"/>
        </w:rPr>
        <w:t>В целях определения, является ли заинтересованность существенной для конкретного лица, может приниматься во внимание совокупная величина имущества этого лица и членов его семьи.</w:t>
      </w:r>
    </w:p>
    <w:p w:rsidR="0085179A" w:rsidRPr="00C21B52" w:rsidRDefault="00820918" w:rsidP="00820918">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18</w:t>
      </w:r>
      <w:r w:rsidR="0085179A" w:rsidRPr="00C21B52">
        <w:rPr>
          <w:rFonts w:ascii="Times New Roman" w:eastAsia="Calibri" w:hAnsi="Times New Roman" w:cs="Times New Roman"/>
          <w:color w:val="000000"/>
          <w:sz w:val="28"/>
          <w:szCs w:val="28"/>
        </w:rPr>
        <w:t>.2.П</w:t>
      </w:r>
      <w:r w:rsidRPr="00C21B52">
        <w:rPr>
          <w:rFonts w:ascii="Times New Roman" w:eastAsia="Calibri" w:hAnsi="Times New Roman" w:cs="Times New Roman"/>
          <w:color w:val="000000"/>
          <w:sz w:val="28"/>
          <w:szCs w:val="28"/>
        </w:rPr>
        <w:t>3</w:t>
      </w:r>
      <w:r w:rsidR="0085179A" w:rsidRPr="00C21B52">
        <w:rPr>
          <w:rFonts w:ascii="Times New Roman" w:eastAsia="Calibri" w:hAnsi="Times New Roman" w:cs="Times New Roman"/>
          <w:color w:val="000000"/>
          <w:sz w:val="28"/>
          <w:szCs w:val="28"/>
        </w:rPr>
        <w:t xml:space="preserve">. При оценке уровня угрозы личной заинтересованности, возникающей в связи с наличием финансовой заинтересованности в </w:t>
      </w:r>
      <w:r w:rsidRPr="00C21B52">
        <w:rPr>
          <w:rFonts w:ascii="Times New Roman" w:eastAsia="Calibri" w:hAnsi="Times New Roman" w:cs="Times New Roman"/>
          <w:color w:val="000000"/>
          <w:sz w:val="28"/>
          <w:szCs w:val="28"/>
        </w:rPr>
        <w:t xml:space="preserve">клиенте </w:t>
      </w:r>
      <w:r w:rsidRPr="00C21B52">
        <w:rPr>
          <w:rFonts w:ascii="Times New Roman" w:hAnsi="Times New Roman" w:cs="Times New Roman"/>
          <w:color w:val="000000"/>
          <w:sz w:val="28"/>
          <w:szCs w:val="28"/>
        </w:rPr>
        <w:t>по заданию, обеспечивающему уверенность,</w:t>
      </w:r>
      <w:r w:rsidR="0085179A" w:rsidRPr="00C21B52">
        <w:rPr>
          <w:rFonts w:ascii="Times New Roman" w:eastAsia="Calibri" w:hAnsi="Times New Roman" w:cs="Times New Roman"/>
          <w:sz w:val="28"/>
          <w:szCs w:val="28"/>
        </w:rPr>
        <w:t xml:space="preserve"> рассматриваются, в частности, следующие факторы</w:t>
      </w:r>
      <w:r w:rsidR="0085179A" w:rsidRPr="00C21B52">
        <w:rPr>
          <w:rFonts w:ascii="Times New Roman" w:eastAsia="Calibri" w:hAnsi="Times New Roman" w:cs="Times New Roman"/>
          <w:color w:val="000000"/>
          <w:sz w:val="28"/>
          <w:szCs w:val="28"/>
        </w:rPr>
        <w:t>:</w:t>
      </w:r>
      <w:r w:rsidR="0085179A" w:rsidRPr="00C21B52">
        <w:rPr>
          <w:rFonts w:ascii="Times New Roman" w:eastAsia="Calibri" w:hAnsi="Times New Roman" w:cs="Times New Roman"/>
          <w:sz w:val="28"/>
          <w:szCs w:val="28"/>
        </w:rPr>
        <w:t xml:space="preserve"> </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w:t>
      </w:r>
      <w:r w:rsidR="00820918" w:rsidRPr="00C21B52">
        <w:rPr>
          <w:rFonts w:ascii="Times New Roman" w:eastAsia="Calibri" w:hAnsi="Times New Roman" w:cs="Times New Roman"/>
          <w:sz w:val="28"/>
          <w:szCs w:val="28"/>
        </w:rPr>
        <w:t>функция</w:t>
      </w:r>
      <w:r w:rsidRPr="00C21B52">
        <w:rPr>
          <w:rFonts w:ascii="Times New Roman" w:eastAsia="Calibri" w:hAnsi="Times New Roman" w:cs="Times New Roman"/>
          <w:sz w:val="28"/>
          <w:szCs w:val="28"/>
        </w:rPr>
        <w:t xml:space="preserve"> лица, имеющего финансовую заинтересованность;</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является ли финансовая заинтересованность прямой или косвенной;</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существенность финансовой заинтересованности. </w:t>
      </w:r>
    </w:p>
    <w:p w:rsidR="0085179A" w:rsidRPr="00C21B52" w:rsidRDefault="0085179A" w:rsidP="00DB6183">
      <w:pPr>
        <w:pStyle w:val="1"/>
        <w:rPr>
          <w:lang w:val="ru-RU"/>
        </w:rPr>
      </w:pPr>
      <w:bookmarkStart w:id="264" w:name="_Toc24918385"/>
      <w:r w:rsidRPr="00C21B52">
        <w:rPr>
          <w:lang w:val="ru-RU"/>
        </w:rPr>
        <w:t xml:space="preserve">Финансовая заинтересованность аудиторской организации, участников </w:t>
      </w:r>
      <w:r w:rsidR="00820918" w:rsidRPr="00C21B52">
        <w:rPr>
          <w:lang w:val="ru-RU"/>
        </w:rPr>
        <w:t>рабочей</w:t>
      </w:r>
      <w:r w:rsidRPr="00C21B52">
        <w:rPr>
          <w:lang w:val="ru-RU"/>
        </w:rPr>
        <w:t xml:space="preserve"> группы, других лиц</w:t>
      </w:r>
      <w:bookmarkEnd w:id="264"/>
    </w:p>
    <w:p w:rsidR="0085179A" w:rsidRPr="00C21B52" w:rsidRDefault="00820918" w:rsidP="0085179A">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18</w:t>
      </w:r>
      <w:r w:rsidR="0085179A" w:rsidRPr="00C21B52">
        <w:rPr>
          <w:rFonts w:ascii="Times New Roman" w:eastAsia="Calibri" w:hAnsi="Times New Roman" w:cs="Times New Roman"/>
          <w:b/>
          <w:color w:val="000000"/>
          <w:sz w:val="28"/>
          <w:szCs w:val="28"/>
        </w:rPr>
        <w:t>.3.Т.</w:t>
      </w:r>
      <w:r w:rsidR="0085179A" w:rsidRPr="00C21B52">
        <w:rPr>
          <w:rFonts w:ascii="Times New Roman" w:eastAsia="Calibri" w:hAnsi="Times New Roman" w:cs="Times New Roman"/>
          <w:color w:val="000000"/>
          <w:sz w:val="28"/>
          <w:szCs w:val="28"/>
        </w:rPr>
        <w:t xml:space="preserve"> </w:t>
      </w:r>
      <w:r w:rsidR="00557E2B" w:rsidRPr="00C21B52">
        <w:rPr>
          <w:rFonts w:ascii="Times New Roman" w:eastAsia="Calibri" w:hAnsi="Times New Roman" w:cs="Times New Roman"/>
          <w:color w:val="000000"/>
          <w:sz w:val="28"/>
          <w:szCs w:val="28"/>
        </w:rPr>
        <w:t>Н</w:t>
      </w:r>
      <w:r w:rsidR="0085179A" w:rsidRPr="00C21B52">
        <w:rPr>
          <w:rFonts w:ascii="Times New Roman" w:eastAsia="Calibri" w:hAnsi="Times New Roman" w:cs="Times New Roman"/>
          <w:color w:val="000000"/>
          <w:sz w:val="28"/>
          <w:szCs w:val="28"/>
        </w:rPr>
        <w:t xml:space="preserve">икто из следующих лиц не должен иметь прямой финансовой заинтересованности или существенной косвенной финансовой заинтересованности в </w:t>
      </w:r>
      <w:r w:rsidR="00557E2B" w:rsidRPr="00C21B52">
        <w:rPr>
          <w:rFonts w:ascii="Times New Roman" w:eastAsia="Calibri" w:hAnsi="Times New Roman" w:cs="Times New Roman"/>
          <w:color w:val="000000"/>
          <w:sz w:val="28"/>
          <w:szCs w:val="28"/>
        </w:rPr>
        <w:t xml:space="preserve">клиенте </w:t>
      </w:r>
      <w:r w:rsidR="00557E2B" w:rsidRPr="00C21B52">
        <w:rPr>
          <w:rFonts w:ascii="Times New Roman" w:hAnsi="Times New Roman" w:cs="Times New Roman"/>
          <w:color w:val="000000"/>
          <w:sz w:val="28"/>
          <w:szCs w:val="28"/>
        </w:rPr>
        <w:t>по заданию, обеспечивающему уверенность,</w:t>
      </w:r>
      <w:r w:rsidR="0085179A" w:rsidRPr="00C21B52">
        <w:rPr>
          <w:rFonts w:ascii="Times New Roman" w:eastAsia="Calibri" w:hAnsi="Times New Roman" w:cs="Times New Roman"/>
          <w:color w:val="000000"/>
          <w:sz w:val="28"/>
          <w:szCs w:val="28"/>
        </w:rPr>
        <w:t xml:space="preserve">: </w:t>
      </w:r>
    </w:p>
    <w:p w:rsidR="0085179A" w:rsidRPr="00C21B52" w:rsidRDefault="0085179A" w:rsidP="0085179A">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аудиторская организация;</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участник </w:t>
      </w:r>
      <w:r w:rsidR="00557E2B"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 или член его семьи</w:t>
      </w:r>
      <w:r w:rsidR="00557E2B" w:rsidRPr="00C21B52">
        <w:rPr>
          <w:rFonts w:ascii="Times New Roman" w:eastAsia="Calibri" w:hAnsi="Times New Roman" w:cs="Times New Roman"/>
          <w:color w:val="000000"/>
          <w:sz w:val="28"/>
          <w:szCs w:val="28"/>
        </w:rPr>
        <w:t>.</w:t>
      </w:r>
    </w:p>
    <w:p w:rsidR="0085179A" w:rsidRPr="00C21B52" w:rsidRDefault="0085179A" w:rsidP="00DB6183">
      <w:pPr>
        <w:pStyle w:val="1"/>
        <w:rPr>
          <w:lang w:val="ru-RU"/>
        </w:rPr>
      </w:pPr>
      <w:bookmarkStart w:id="265" w:name="_Toc24918386"/>
      <w:r w:rsidRPr="00C21B52">
        <w:rPr>
          <w:lang w:val="ru-RU"/>
        </w:rPr>
        <w:t xml:space="preserve">Финансовая заинтересованность в организации, обладающей контролем над </w:t>
      </w:r>
      <w:r w:rsidR="007A0169" w:rsidRPr="00C21B52">
        <w:rPr>
          <w:lang w:val="ru-RU"/>
        </w:rPr>
        <w:t>клиентом по заданию, обеспечивающему уверенность</w:t>
      </w:r>
      <w:bookmarkEnd w:id="265"/>
    </w:p>
    <w:p w:rsidR="0085179A" w:rsidRPr="00C21B52" w:rsidRDefault="00766544" w:rsidP="0085179A">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18</w:t>
      </w:r>
      <w:r w:rsidR="0085179A" w:rsidRPr="00C21B52">
        <w:rPr>
          <w:rFonts w:ascii="Times New Roman" w:eastAsia="Calibri" w:hAnsi="Times New Roman" w:cs="Times New Roman"/>
          <w:b/>
          <w:color w:val="000000"/>
          <w:sz w:val="28"/>
          <w:szCs w:val="28"/>
        </w:rPr>
        <w:t>.</w:t>
      </w:r>
      <w:r w:rsidRPr="00C21B52">
        <w:rPr>
          <w:rFonts w:ascii="Times New Roman" w:eastAsia="Calibri" w:hAnsi="Times New Roman" w:cs="Times New Roman"/>
          <w:b/>
          <w:color w:val="000000"/>
          <w:sz w:val="28"/>
          <w:szCs w:val="28"/>
        </w:rPr>
        <w:t>4</w:t>
      </w:r>
      <w:r w:rsidR="0085179A" w:rsidRPr="00C21B52">
        <w:rPr>
          <w:rFonts w:ascii="Times New Roman" w:eastAsia="Calibri" w:hAnsi="Times New Roman" w:cs="Times New Roman"/>
          <w:b/>
          <w:color w:val="000000"/>
          <w:sz w:val="28"/>
          <w:szCs w:val="28"/>
        </w:rPr>
        <w:t>.Т</w:t>
      </w:r>
      <w:r w:rsidR="0085179A" w:rsidRPr="00C21B52">
        <w:rPr>
          <w:rFonts w:ascii="Times New Roman" w:eastAsia="Calibri" w:hAnsi="Times New Roman" w:cs="Times New Roman"/>
          <w:color w:val="000000"/>
          <w:sz w:val="28"/>
          <w:szCs w:val="28"/>
        </w:rPr>
        <w:t xml:space="preserve">. Аудиторская организация, участник </w:t>
      </w:r>
      <w:r w:rsidR="007A0169" w:rsidRPr="00C21B52">
        <w:rPr>
          <w:rFonts w:ascii="Times New Roman" w:eastAsia="Calibri" w:hAnsi="Times New Roman" w:cs="Times New Roman"/>
          <w:color w:val="000000"/>
          <w:sz w:val="28"/>
          <w:szCs w:val="28"/>
        </w:rPr>
        <w:t>рабочей</w:t>
      </w:r>
      <w:r w:rsidR="0085179A" w:rsidRPr="00C21B52">
        <w:rPr>
          <w:rFonts w:ascii="Times New Roman" w:eastAsia="Calibri" w:hAnsi="Times New Roman" w:cs="Times New Roman"/>
          <w:color w:val="000000"/>
          <w:sz w:val="28"/>
          <w:szCs w:val="28"/>
        </w:rPr>
        <w:t xml:space="preserve"> группы или члены его семьи не должны иметь прямой финансовой заинтересованности или существенной косвенной финансовой заинтересованности в организации, </w:t>
      </w:r>
      <w:r w:rsidR="0085179A" w:rsidRPr="00C21B52">
        <w:rPr>
          <w:rFonts w:ascii="Times New Roman" w:eastAsia="Calibri" w:hAnsi="Times New Roman" w:cs="Times New Roman"/>
          <w:sz w:val="28"/>
          <w:szCs w:val="28"/>
        </w:rPr>
        <w:t xml:space="preserve">обладающей контролем над </w:t>
      </w:r>
      <w:r w:rsidR="007A0169" w:rsidRPr="00C21B52">
        <w:rPr>
          <w:rFonts w:ascii="Times New Roman" w:eastAsia="Calibri" w:hAnsi="Times New Roman" w:cs="Times New Roman"/>
          <w:color w:val="000000"/>
          <w:sz w:val="28"/>
          <w:szCs w:val="28"/>
        </w:rPr>
        <w:t xml:space="preserve">клиентом </w:t>
      </w:r>
      <w:r w:rsidR="007A0169" w:rsidRPr="00C21B52">
        <w:rPr>
          <w:rFonts w:ascii="Times New Roman" w:hAnsi="Times New Roman" w:cs="Times New Roman"/>
          <w:color w:val="000000"/>
          <w:sz w:val="28"/>
          <w:szCs w:val="28"/>
        </w:rPr>
        <w:t>по заданию, обеспечивающему уверенность</w:t>
      </w:r>
      <w:r w:rsidR="0085179A" w:rsidRPr="00C21B52">
        <w:rPr>
          <w:rFonts w:ascii="Times New Roman" w:eastAsia="Calibri" w:hAnsi="Times New Roman" w:cs="Times New Roman"/>
          <w:sz w:val="28"/>
          <w:szCs w:val="28"/>
        </w:rPr>
        <w:t xml:space="preserve">, если </w:t>
      </w:r>
      <w:r w:rsidR="007A0169" w:rsidRPr="00C21B52">
        <w:rPr>
          <w:rFonts w:ascii="Times New Roman" w:eastAsia="Calibri" w:hAnsi="Times New Roman" w:cs="Times New Roman"/>
          <w:color w:val="000000"/>
          <w:sz w:val="28"/>
          <w:szCs w:val="28"/>
        </w:rPr>
        <w:t xml:space="preserve">клиент </w:t>
      </w:r>
      <w:r w:rsidR="007A0169" w:rsidRPr="00C21B52">
        <w:rPr>
          <w:rFonts w:ascii="Times New Roman" w:hAnsi="Times New Roman" w:cs="Times New Roman"/>
          <w:color w:val="000000"/>
          <w:sz w:val="28"/>
          <w:szCs w:val="28"/>
        </w:rPr>
        <w:t xml:space="preserve">по заданию, обеспечивающему уверенность, </w:t>
      </w:r>
      <w:r w:rsidR="0085179A" w:rsidRPr="00C21B52">
        <w:rPr>
          <w:rFonts w:ascii="Times New Roman" w:eastAsia="Calibri" w:hAnsi="Times New Roman" w:cs="Times New Roman"/>
          <w:sz w:val="28"/>
          <w:szCs w:val="28"/>
        </w:rPr>
        <w:t>является существенным по отношению к указанной организации.</w:t>
      </w:r>
    </w:p>
    <w:p w:rsidR="0085179A" w:rsidRPr="00C21B52" w:rsidRDefault="0085179A" w:rsidP="00DB6183">
      <w:pPr>
        <w:pStyle w:val="1"/>
        <w:rPr>
          <w:lang w:val="ru-RU"/>
        </w:rPr>
      </w:pPr>
      <w:bookmarkStart w:id="266" w:name="_Toc24918387"/>
      <w:r w:rsidRPr="00C21B52">
        <w:rPr>
          <w:lang w:val="ru-RU"/>
        </w:rPr>
        <w:t>Финансовая заинтересованность, возникшая не результате преднамеренных действий</w:t>
      </w:r>
      <w:bookmarkEnd w:id="266"/>
    </w:p>
    <w:p w:rsidR="0085179A" w:rsidRPr="00C21B52" w:rsidRDefault="002F6C26"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18.5</w:t>
      </w:r>
      <w:r w:rsidR="0085179A" w:rsidRPr="00C21B52">
        <w:rPr>
          <w:rFonts w:ascii="Times New Roman" w:eastAsia="Calibri" w:hAnsi="Times New Roman" w:cs="Times New Roman"/>
          <w:b/>
          <w:sz w:val="28"/>
          <w:szCs w:val="28"/>
        </w:rPr>
        <w:t>.Т.</w:t>
      </w:r>
      <w:r w:rsidR="0085179A" w:rsidRPr="00C21B52">
        <w:rPr>
          <w:rFonts w:ascii="Times New Roman" w:eastAsia="Calibri" w:hAnsi="Times New Roman" w:cs="Times New Roman"/>
          <w:sz w:val="28"/>
          <w:szCs w:val="28"/>
        </w:rPr>
        <w:t xml:space="preserve"> В случае, когда у аудиторской организации, </w:t>
      </w:r>
      <w:r w:rsidRPr="00C21B52">
        <w:rPr>
          <w:rFonts w:ascii="Times New Roman" w:eastAsia="Calibri" w:hAnsi="Times New Roman" w:cs="Times New Roman"/>
          <w:sz w:val="28"/>
          <w:szCs w:val="28"/>
        </w:rPr>
        <w:t>члена рабочей группы</w:t>
      </w:r>
      <w:r w:rsidR="0085179A" w:rsidRPr="00C21B52">
        <w:rPr>
          <w:rFonts w:ascii="Times New Roman" w:eastAsia="Calibri" w:hAnsi="Times New Roman" w:cs="Times New Roman"/>
          <w:sz w:val="28"/>
          <w:szCs w:val="28"/>
        </w:rPr>
        <w:t xml:space="preserve"> или </w:t>
      </w:r>
      <w:r w:rsidR="008C3368" w:rsidRPr="00C21B52">
        <w:rPr>
          <w:rFonts w:ascii="Times New Roman" w:eastAsia="Calibri" w:hAnsi="Times New Roman" w:cs="Times New Roman"/>
          <w:sz w:val="28"/>
          <w:szCs w:val="28"/>
        </w:rPr>
        <w:t xml:space="preserve">члена </w:t>
      </w:r>
      <w:r w:rsidRPr="00C21B52">
        <w:rPr>
          <w:rFonts w:ascii="Times New Roman" w:eastAsia="Calibri" w:hAnsi="Times New Roman" w:cs="Times New Roman"/>
          <w:sz w:val="28"/>
          <w:szCs w:val="28"/>
        </w:rPr>
        <w:t>его семьи</w:t>
      </w:r>
      <w:r w:rsidR="0085179A" w:rsidRPr="00C21B52">
        <w:rPr>
          <w:rFonts w:ascii="Times New Roman" w:eastAsia="Calibri" w:hAnsi="Times New Roman" w:cs="Times New Roman"/>
          <w:sz w:val="28"/>
          <w:szCs w:val="28"/>
        </w:rPr>
        <w:t xml:space="preserve"> возникает прямая финансовая заинтересованность или существенная косвенная </w:t>
      </w:r>
      <w:r w:rsidRPr="00C21B52">
        <w:rPr>
          <w:rFonts w:ascii="Times New Roman" w:eastAsia="Calibri" w:hAnsi="Times New Roman" w:cs="Times New Roman"/>
          <w:sz w:val="28"/>
          <w:szCs w:val="28"/>
        </w:rPr>
        <w:t xml:space="preserve">финансовая </w:t>
      </w:r>
      <w:r w:rsidR="0085179A" w:rsidRPr="00C21B52">
        <w:rPr>
          <w:rFonts w:ascii="Times New Roman" w:eastAsia="Calibri" w:hAnsi="Times New Roman" w:cs="Times New Roman"/>
          <w:sz w:val="28"/>
          <w:szCs w:val="28"/>
        </w:rPr>
        <w:t xml:space="preserve">заинтересованность в </w:t>
      </w:r>
      <w:r w:rsidRPr="00C21B52">
        <w:rPr>
          <w:rFonts w:ascii="Times New Roman" w:eastAsia="Calibri" w:hAnsi="Times New Roman" w:cs="Times New Roman"/>
          <w:color w:val="000000"/>
          <w:sz w:val="28"/>
          <w:szCs w:val="28"/>
        </w:rPr>
        <w:t xml:space="preserve">клиенте </w:t>
      </w:r>
      <w:r w:rsidRPr="00C21B52">
        <w:rPr>
          <w:rFonts w:ascii="Times New Roman" w:hAnsi="Times New Roman" w:cs="Times New Roman"/>
          <w:color w:val="000000"/>
          <w:sz w:val="28"/>
          <w:szCs w:val="28"/>
        </w:rPr>
        <w:t xml:space="preserve">по заданию, обеспечивающему уверенность, </w:t>
      </w:r>
      <w:r w:rsidR="0085179A" w:rsidRPr="00C21B52">
        <w:rPr>
          <w:rFonts w:ascii="Times New Roman" w:eastAsia="Calibri" w:hAnsi="Times New Roman" w:cs="Times New Roman"/>
          <w:sz w:val="28"/>
          <w:szCs w:val="28"/>
        </w:rPr>
        <w:t>в результате получения наследства, акта дарения, слияния хозяйствующих субъектов или в иных аналогичных обстоятельствах, и такая заинтересованность не допускается настоящим разделом Правил независимости, тогда:</w:t>
      </w:r>
    </w:p>
    <w:p w:rsidR="0085179A" w:rsidRPr="00C21B52" w:rsidRDefault="0085179A" w:rsidP="0085179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если финансовая заинтересованность возникла у аудиторской организации</w:t>
      </w:r>
      <w:r w:rsidR="002F6C26"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такую заинтересованность следует немедленно устранить, или </w:t>
      </w:r>
      <w:r w:rsidRPr="00C21B52">
        <w:rPr>
          <w:rFonts w:ascii="Times New Roman" w:eastAsia="Calibri" w:hAnsi="Times New Roman" w:cs="Times New Roman"/>
          <w:color w:val="000000"/>
          <w:sz w:val="28"/>
          <w:szCs w:val="28"/>
        </w:rPr>
        <w:t xml:space="preserve">частично сократить </w:t>
      </w:r>
      <w:r w:rsidRPr="00C21B52">
        <w:rPr>
          <w:rFonts w:ascii="Times New Roman" w:eastAsia="Calibri" w:hAnsi="Times New Roman" w:cs="Times New Roman"/>
          <w:color w:val="000000"/>
          <w:sz w:val="28"/>
          <w:szCs w:val="28"/>
        </w:rPr>
        <w:lastRenderedPageBreak/>
        <w:t>косвенную финансовую заинтересованность таким образом, чтобы оставшаяся доля заинтересованности не была бы существенной;</w:t>
      </w:r>
    </w:p>
    <w:p w:rsidR="0085179A" w:rsidRPr="00C21B52" w:rsidRDefault="0085179A" w:rsidP="0085179A">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если финансовая заинтересованность возникла у лица, которое не является участником </w:t>
      </w:r>
      <w:r w:rsidR="002F6C26"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 или у члена его семьи, то </w:t>
      </w:r>
      <w:r w:rsidRPr="00C21B52">
        <w:rPr>
          <w:rFonts w:ascii="Times New Roman" w:eastAsia="Calibri" w:hAnsi="Times New Roman" w:cs="Times New Roman"/>
          <w:sz w:val="28"/>
          <w:szCs w:val="28"/>
        </w:rPr>
        <w:t xml:space="preserve">такую заинтересованность следует как можно скорее устранить, или </w:t>
      </w:r>
      <w:r w:rsidRPr="00C21B52">
        <w:rPr>
          <w:rFonts w:ascii="Times New Roman" w:eastAsia="Calibri" w:hAnsi="Times New Roman" w:cs="Times New Roman"/>
          <w:color w:val="000000"/>
          <w:sz w:val="28"/>
          <w:szCs w:val="28"/>
        </w:rPr>
        <w:t>частично сократить косвенную финансовую заинтересованность таким образом, чтобы оставшаяся доля заинтересов</w:t>
      </w:r>
      <w:r w:rsidR="002F6C26" w:rsidRPr="00C21B52">
        <w:rPr>
          <w:rFonts w:ascii="Times New Roman" w:eastAsia="Calibri" w:hAnsi="Times New Roman" w:cs="Times New Roman"/>
          <w:color w:val="000000"/>
          <w:sz w:val="28"/>
          <w:szCs w:val="28"/>
        </w:rPr>
        <w:t>анности не была бы существенной.</w:t>
      </w:r>
    </w:p>
    <w:p w:rsidR="0085179A" w:rsidRPr="00C21B52" w:rsidRDefault="0085179A" w:rsidP="00DB6183">
      <w:pPr>
        <w:pStyle w:val="1"/>
        <w:rPr>
          <w:lang w:val="ru-RU"/>
        </w:rPr>
      </w:pPr>
      <w:bookmarkStart w:id="267" w:name="_Toc24918388"/>
      <w:r w:rsidRPr="00C21B52">
        <w:rPr>
          <w:lang w:val="ru-RU"/>
        </w:rPr>
        <w:t>Финансовая заинтересованность в прочих обстоятельствах</w:t>
      </w:r>
      <w:bookmarkEnd w:id="267"/>
    </w:p>
    <w:p w:rsidR="0085179A" w:rsidRPr="00C21B52" w:rsidRDefault="0085179A" w:rsidP="00DB6183">
      <w:pPr>
        <w:pStyle w:val="2"/>
      </w:pPr>
      <w:bookmarkStart w:id="268" w:name="_Toc24918389"/>
      <w:r w:rsidRPr="00C21B52">
        <w:t>Родственники</w:t>
      </w:r>
      <w:bookmarkEnd w:id="268"/>
    </w:p>
    <w:p w:rsidR="0085179A" w:rsidRPr="00C21B52" w:rsidRDefault="00652F6A" w:rsidP="0085179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18.6</w:t>
      </w:r>
      <w:r w:rsidR="0085179A" w:rsidRPr="00C21B52">
        <w:rPr>
          <w:rFonts w:ascii="Times New Roman" w:eastAsia="Calibri" w:hAnsi="Times New Roman" w:cs="Times New Roman"/>
          <w:sz w:val="28"/>
          <w:szCs w:val="28"/>
        </w:rPr>
        <w:t>.П</w:t>
      </w:r>
      <w:r w:rsidRPr="00C21B52">
        <w:rPr>
          <w:rFonts w:ascii="Times New Roman" w:eastAsia="Calibri" w:hAnsi="Times New Roman" w:cs="Times New Roman"/>
          <w:sz w:val="28"/>
          <w:szCs w:val="28"/>
        </w:rPr>
        <w:t>1</w:t>
      </w:r>
      <w:r w:rsidR="0085179A" w:rsidRPr="00C21B52">
        <w:rPr>
          <w:rFonts w:ascii="Times New Roman" w:eastAsia="Calibri" w:hAnsi="Times New Roman" w:cs="Times New Roman"/>
          <w:sz w:val="28"/>
          <w:szCs w:val="28"/>
        </w:rPr>
        <w:t>. В случае, когда</w:t>
      </w:r>
      <w:r w:rsidR="0085179A" w:rsidRPr="00C21B52">
        <w:rPr>
          <w:rFonts w:ascii="Times New Roman" w:eastAsia="Calibri" w:hAnsi="Times New Roman" w:cs="Times New Roman"/>
          <w:color w:val="000000"/>
          <w:sz w:val="28"/>
          <w:szCs w:val="28"/>
        </w:rPr>
        <w:t xml:space="preserve"> участник </w:t>
      </w:r>
      <w:r w:rsidRPr="00C21B52">
        <w:rPr>
          <w:rFonts w:ascii="Times New Roman" w:eastAsia="Calibri" w:hAnsi="Times New Roman" w:cs="Times New Roman"/>
          <w:color w:val="000000"/>
          <w:sz w:val="28"/>
          <w:szCs w:val="28"/>
        </w:rPr>
        <w:t>рабочей</w:t>
      </w:r>
      <w:r w:rsidR="0085179A" w:rsidRPr="00C21B52">
        <w:rPr>
          <w:rFonts w:ascii="Times New Roman" w:eastAsia="Calibri" w:hAnsi="Times New Roman" w:cs="Times New Roman"/>
          <w:color w:val="000000"/>
          <w:sz w:val="28"/>
          <w:szCs w:val="28"/>
        </w:rPr>
        <w:t xml:space="preserve"> группы </w:t>
      </w:r>
      <w:r w:rsidR="00C450FC" w:rsidRPr="00C21B52">
        <w:rPr>
          <w:rFonts w:ascii="Times New Roman" w:eastAsia="Calibri" w:hAnsi="Times New Roman" w:cs="Times New Roman"/>
          <w:color w:val="000000"/>
          <w:sz w:val="28"/>
          <w:szCs w:val="28"/>
        </w:rPr>
        <w:t xml:space="preserve">имеет информацию </w:t>
      </w:r>
      <w:r w:rsidR="0085179A" w:rsidRPr="00C21B52">
        <w:rPr>
          <w:rFonts w:ascii="Times New Roman" w:eastAsia="Calibri" w:hAnsi="Times New Roman" w:cs="Times New Roman"/>
          <w:color w:val="000000"/>
          <w:sz w:val="28"/>
          <w:szCs w:val="28"/>
        </w:rPr>
        <w:t xml:space="preserve">о прямой финансовой заинтересованности или существенной косвенной заинтересованности </w:t>
      </w:r>
      <w:r w:rsidR="00C450FC" w:rsidRPr="00C21B52">
        <w:rPr>
          <w:rFonts w:ascii="Times New Roman" w:eastAsia="Calibri" w:hAnsi="Times New Roman" w:cs="Times New Roman"/>
          <w:color w:val="000000"/>
          <w:sz w:val="28"/>
          <w:szCs w:val="28"/>
        </w:rPr>
        <w:t>своего родственника</w:t>
      </w:r>
      <w:r w:rsidR="0085179A" w:rsidRPr="00C21B52">
        <w:rPr>
          <w:rFonts w:ascii="Times New Roman" w:eastAsia="Calibri" w:hAnsi="Times New Roman" w:cs="Times New Roman"/>
          <w:color w:val="000000"/>
          <w:sz w:val="28"/>
          <w:szCs w:val="28"/>
        </w:rPr>
        <w:t xml:space="preserve"> в </w:t>
      </w:r>
      <w:r w:rsidRPr="00C21B52">
        <w:rPr>
          <w:rFonts w:ascii="Times New Roman" w:eastAsia="Calibri" w:hAnsi="Times New Roman" w:cs="Times New Roman"/>
          <w:color w:val="000000"/>
          <w:sz w:val="28"/>
          <w:szCs w:val="28"/>
        </w:rPr>
        <w:t xml:space="preserve">клиенте </w:t>
      </w:r>
      <w:r w:rsidRPr="00C21B52">
        <w:rPr>
          <w:rFonts w:ascii="Times New Roman" w:hAnsi="Times New Roman" w:cs="Times New Roman"/>
          <w:color w:val="000000"/>
          <w:sz w:val="28"/>
          <w:szCs w:val="28"/>
        </w:rPr>
        <w:t xml:space="preserve">по заданию, обеспечивающему уверенность, </w:t>
      </w:r>
      <w:r w:rsidR="0085179A" w:rsidRPr="00C21B52">
        <w:rPr>
          <w:rFonts w:ascii="Times New Roman" w:eastAsia="Calibri" w:hAnsi="Times New Roman" w:cs="Times New Roman"/>
          <w:color w:val="000000"/>
          <w:sz w:val="28"/>
          <w:szCs w:val="28"/>
        </w:rPr>
        <w:t xml:space="preserve">может возникнуть угроза личной заинтересованности. </w:t>
      </w:r>
    </w:p>
    <w:p w:rsidR="0085179A" w:rsidRPr="00C21B52" w:rsidRDefault="00652F6A" w:rsidP="0085179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18.6.</w:t>
      </w:r>
      <w:r w:rsidR="0085179A" w:rsidRPr="00C21B52">
        <w:rPr>
          <w:rFonts w:ascii="Times New Roman" w:eastAsia="Calibri" w:hAnsi="Times New Roman" w:cs="Times New Roman"/>
          <w:sz w:val="28"/>
          <w:szCs w:val="28"/>
        </w:rPr>
        <w:t>П</w:t>
      </w:r>
      <w:r w:rsidRPr="00C21B52">
        <w:rPr>
          <w:rFonts w:ascii="Times New Roman" w:eastAsia="Calibri" w:hAnsi="Times New Roman" w:cs="Times New Roman"/>
          <w:sz w:val="28"/>
          <w:szCs w:val="28"/>
        </w:rPr>
        <w:t>2</w:t>
      </w:r>
      <w:r w:rsidR="0085179A" w:rsidRPr="00C21B52">
        <w:rPr>
          <w:rFonts w:ascii="Times New Roman" w:eastAsia="Calibri" w:hAnsi="Times New Roman" w:cs="Times New Roman"/>
          <w:sz w:val="28"/>
          <w:szCs w:val="28"/>
        </w:rPr>
        <w:t xml:space="preserve">. </w:t>
      </w:r>
      <w:r w:rsidR="0085179A" w:rsidRPr="00C21B52">
        <w:rPr>
          <w:rFonts w:ascii="Times New Roman" w:eastAsia="Calibri" w:hAnsi="Times New Roman" w:cs="Times New Roman"/>
          <w:color w:val="000000"/>
          <w:sz w:val="28"/>
          <w:szCs w:val="28"/>
        </w:rPr>
        <w:t xml:space="preserve">При оценке уровня указанной угрозы </w:t>
      </w:r>
      <w:r w:rsidR="0085179A" w:rsidRPr="00C21B52">
        <w:rPr>
          <w:rFonts w:ascii="Times New Roman" w:eastAsia="Calibri" w:hAnsi="Times New Roman" w:cs="Times New Roman"/>
          <w:sz w:val="28"/>
          <w:szCs w:val="28"/>
        </w:rPr>
        <w:t>рассматриваются, в частности, следующие факторы</w:t>
      </w:r>
      <w:r w:rsidR="0085179A" w:rsidRPr="00C21B52">
        <w:rPr>
          <w:rFonts w:ascii="Times New Roman" w:eastAsia="Calibri" w:hAnsi="Times New Roman" w:cs="Times New Roman"/>
          <w:color w:val="000000"/>
          <w:sz w:val="28"/>
          <w:szCs w:val="28"/>
        </w:rPr>
        <w:t>:</w:t>
      </w:r>
    </w:p>
    <w:p w:rsidR="0085179A" w:rsidRPr="00C21B52" w:rsidRDefault="0085179A" w:rsidP="0085179A">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характер отношений между участником </w:t>
      </w:r>
      <w:r w:rsidR="00652F6A"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 и его родственником; </w:t>
      </w:r>
    </w:p>
    <w:p w:rsidR="0085179A" w:rsidRPr="00C21B52" w:rsidRDefault="0085179A" w:rsidP="0085179A">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является ли финансовая заинтересованность прямой или косвенной;</w:t>
      </w:r>
    </w:p>
    <w:p w:rsidR="0085179A" w:rsidRPr="00C21B52" w:rsidRDefault="0085179A" w:rsidP="0085179A">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существенность финансовой заинтересованности для родственника.</w:t>
      </w:r>
    </w:p>
    <w:p w:rsidR="0085179A" w:rsidRPr="00C21B52" w:rsidRDefault="00652F6A" w:rsidP="0085179A">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18.6.П3</w:t>
      </w:r>
      <w:r w:rsidR="0085179A" w:rsidRPr="00C21B52">
        <w:rPr>
          <w:rFonts w:ascii="Times New Roman" w:eastAsia="Calibri" w:hAnsi="Times New Roman" w:cs="Times New Roman"/>
          <w:sz w:val="28"/>
          <w:szCs w:val="28"/>
        </w:rPr>
        <w:t>. Примерами мер для устранения указанной угрозы личной заинтересованности, в частности, являются</w:t>
      </w:r>
      <w:r w:rsidR="0085179A" w:rsidRPr="00C21B52">
        <w:rPr>
          <w:rFonts w:ascii="Times New Roman" w:eastAsia="Calibri" w:hAnsi="Times New Roman" w:cs="Times New Roman"/>
          <w:color w:val="000000"/>
          <w:sz w:val="28"/>
          <w:szCs w:val="28"/>
        </w:rPr>
        <w:t>:</w:t>
      </w:r>
    </w:p>
    <w:p w:rsidR="0085179A" w:rsidRPr="00C21B52" w:rsidRDefault="0085179A" w:rsidP="0085179A">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полное устранение в кратчайшие сроки финансовой заинтересованности родственника или частичное сокращение косвенной финансовой заинтересованности таким образом, чтобы остающаяся доля заинтересованности не была существенной;</w:t>
      </w:r>
    </w:p>
    <w:p w:rsidR="0085179A" w:rsidRPr="00C21B52" w:rsidRDefault="0085179A" w:rsidP="0085179A">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б) </w:t>
      </w:r>
      <w:r w:rsidRPr="00C21B52">
        <w:rPr>
          <w:rFonts w:ascii="Times New Roman" w:eastAsia="Calibri" w:hAnsi="Times New Roman" w:cs="Times New Roman"/>
          <w:color w:val="000000"/>
          <w:sz w:val="28"/>
          <w:szCs w:val="28"/>
        </w:rPr>
        <w:t xml:space="preserve">исключение соответствующего лица из состава </w:t>
      </w:r>
      <w:r w:rsidR="000F6108"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 </w:t>
      </w:r>
    </w:p>
    <w:p w:rsidR="0085179A" w:rsidRPr="00C21B52" w:rsidRDefault="000F6108" w:rsidP="0085179A">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18.6.П4. </w:t>
      </w:r>
      <w:r w:rsidR="0085179A" w:rsidRPr="00C21B52">
        <w:rPr>
          <w:rFonts w:ascii="Times New Roman" w:eastAsia="Calibri" w:hAnsi="Times New Roman" w:cs="Times New Roman"/>
          <w:sz w:val="28"/>
          <w:szCs w:val="28"/>
        </w:rPr>
        <w:t xml:space="preserve">Примером меры предосторожности в ответ на указанную угрозу личной заинтересованности является проведение надлежащим проверяющим лицом проверки работы, выполненной соответствующим участником </w:t>
      </w:r>
      <w:r w:rsidRPr="00C21B52">
        <w:rPr>
          <w:rFonts w:ascii="Times New Roman" w:eastAsia="Calibri" w:hAnsi="Times New Roman" w:cs="Times New Roman"/>
          <w:sz w:val="28"/>
          <w:szCs w:val="28"/>
        </w:rPr>
        <w:t>рабочей</w:t>
      </w:r>
      <w:r w:rsidR="0085179A" w:rsidRPr="00C21B52">
        <w:rPr>
          <w:rFonts w:ascii="Times New Roman" w:eastAsia="Calibri" w:hAnsi="Times New Roman" w:cs="Times New Roman"/>
          <w:sz w:val="28"/>
          <w:szCs w:val="28"/>
        </w:rPr>
        <w:t xml:space="preserve"> группы.</w:t>
      </w:r>
    </w:p>
    <w:p w:rsidR="0085179A" w:rsidRPr="00C21B52" w:rsidRDefault="0085179A" w:rsidP="00DB6183">
      <w:pPr>
        <w:pStyle w:val="2"/>
      </w:pPr>
      <w:bookmarkStart w:id="269" w:name="_Toc24918390"/>
      <w:r w:rsidRPr="00C21B52">
        <w:t>Прочие лица</w:t>
      </w:r>
      <w:bookmarkEnd w:id="269"/>
    </w:p>
    <w:p w:rsidR="0085179A" w:rsidRPr="00C21B52" w:rsidRDefault="00C04F32"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18.6.П5. </w:t>
      </w:r>
      <w:r w:rsidR="0085179A" w:rsidRPr="00C21B52">
        <w:rPr>
          <w:rFonts w:ascii="Times New Roman" w:eastAsia="Calibri" w:hAnsi="Times New Roman" w:cs="Times New Roman"/>
          <w:sz w:val="28"/>
          <w:szCs w:val="28"/>
        </w:rPr>
        <w:t xml:space="preserve">Угроза личной заинтересованности может возникнуть, если участникам </w:t>
      </w:r>
      <w:r w:rsidRPr="00C21B52">
        <w:rPr>
          <w:rFonts w:ascii="Times New Roman" w:eastAsia="Calibri" w:hAnsi="Times New Roman" w:cs="Times New Roman"/>
          <w:sz w:val="28"/>
          <w:szCs w:val="28"/>
        </w:rPr>
        <w:t>рабочей</w:t>
      </w:r>
      <w:r w:rsidR="0085179A" w:rsidRPr="00C21B52">
        <w:rPr>
          <w:rFonts w:ascii="Times New Roman" w:eastAsia="Calibri" w:hAnsi="Times New Roman" w:cs="Times New Roman"/>
          <w:sz w:val="28"/>
          <w:szCs w:val="28"/>
        </w:rPr>
        <w:t xml:space="preserve"> группы известна информация о финансовой заинтересованности в </w:t>
      </w:r>
      <w:r w:rsidRPr="00C21B52">
        <w:rPr>
          <w:rFonts w:ascii="Times New Roman" w:eastAsia="Calibri" w:hAnsi="Times New Roman" w:cs="Times New Roman"/>
          <w:color w:val="000000"/>
          <w:sz w:val="28"/>
          <w:szCs w:val="28"/>
        </w:rPr>
        <w:t xml:space="preserve">клиенте </w:t>
      </w:r>
      <w:r w:rsidRPr="00C21B52">
        <w:rPr>
          <w:rFonts w:ascii="Times New Roman" w:hAnsi="Times New Roman" w:cs="Times New Roman"/>
          <w:color w:val="000000"/>
          <w:sz w:val="28"/>
          <w:szCs w:val="28"/>
        </w:rPr>
        <w:t>по заданию, обеспечивающему уверенность</w:t>
      </w:r>
      <w:r w:rsidRPr="00C21B52">
        <w:rPr>
          <w:rFonts w:ascii="Times New Roman" w:eastAsia="Calibri" w:hAnsi="Times New Roman" w:cs="Times New Roman"/>
          <w:sz w:val="28"/>
          <w:szCs w:val="28"/>
        </w:rPr>
        <w:t xml:space="preserve">, </w:t>
      </w:r>
      <w:r w:rsidR="0085179A" w:rsidRPr="00C21B52">
        <w:rPr>
          <w:rFonts w:ascii="Times New Roman" w:eastAsia="Calibri" w:hAnsi="Times New Roman" w:cs="Times New Roman"/>
          <w:sz w:val="28"/>
          <w:szCs w:val="28"/>
        </w:rPr>
        <w:t>кого-либо из следующих лиц:</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лиц из руководящего состава</w:t>
      </w:r>
      <w:r w:rsidR="008C3368"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работников, участвующих в осуществлении профессиональной деятельности аудиторской организации, помимо тех, кому запрещено иметь финансовую заинтересованность согласно пункту </w:t>
      </w:r>
      <w:r w:rsidR="005D36A1" w:rsidRPr="00C21B52">
        <w:rPr>
          <w:rFonts w:ascii="Times New Roman" w:eastAsia="Calibri" w:hAnsi="Times New Roman" w:cs="Times New Roman"/>
          <w:color w:val="000000"/>
          <w:sz w:val="28"/>
          <w:szCs w:val="28"/>
        </w:rPr>
        <w:t>18.3.Т.</w:t>
      </w:r>
      <w:r w:rsidRPr="00C21B52">
        <w:rPr>
          <w:rFonts w:ascii="Times New Roman" w:eastAsia="Calibri" w:hAnsi="Times New Roman" w:cs="Times New Roman"/>
          <w:color w:val="000000"/>
          <w:sz w:val="28"/>
          <w:szCs w:val="28"/>
        </w:rPr>
        <w:t xml:space="preserve">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 xml:space="preserve">или членов их семей; </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лиц, имеющих тесные личные взаимоотношения с участником </w:t>
      </w:r>
      <w:r w:rsidR="005D36A1"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w:t>
      </w:r>
    </w:p>
    <w:p w:rsidR="0085179A" w:rsidRPr="00C21B52" w:rsidRDefault="005D36A1"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 xml:space="preserve">18.6.П6. </w:t>
      </w:r>
      <w:r w:rsidR="0085179A" w:rsidRPr="00C21B52">
        <w:rPr>
          <w:rFonts w:ascii="Times New Roman" w:eastAsia="Calibri" w:hAnsi="Times New Roman" w:cs="Times New Roman"/>
          <w:sz w:val="28"/>
          <w:szCs w:val="28"/>
        </w:rPr>
        <w:t xml:space="preserve">Примером меры для устранения указанной угрозы личной заинтересованности является </w:t>
      </w:r>
      <w:r w:rsidR="0085179A" w:rsidRPr="00C21B52">
        <w:rPr>
          <w:rFonts w:ascii="Times New Roman" w:eastAsia="Calibri" w:hAnsi="Times New Roman" w:cs="Times New Roman"/>
          <w:color w:val="000000"/>
          <w:sz w:val="28"/>
          <w:szCs w:val="28"/>
        </w:rPr>
        <w:t xml:space="preserve">исключение участника </w:t>
      </w:r>
      <w:r w:rsidRPr="00C21B52">
        <w:rPr>
          <w:rFonts w:ascii="Times New Roman" w:eastAsia="Calibri" w:hAnsi="Times New Roman" w:cs="Times New Roman"/>
          <w:color w:val="000000"/>
          <w:sz w:val="28"/>
          <w:szCs w:val="28"/>
        </w:rPr>
        <w:t>рабочей</w:t>
      </w:r>
      <w:r w:rsidR="0085179A" w:rsidRPr="00C21B52">
        <w:rPr>
          <w:rFonts w:ascii="Times New Roman" w:eastAsia="Calibri" w:hAnsi="Times New Roman" w:cs="Times New Roman"/>
          <w:color w:val="000000"/>
          <w:sz w:val="28"/>
          <w:szCs w:val="28"/>
        </w:rPr>
        <w:t xml:space="preserve"> группы, имеющего указанные личные взаимоотношения, из состава </w:t>
      </w:r>
      <w:r w:rsidRPr="00C21B52">
        <w:rPr>
          <w:rFonts w:ascii="Times New Roman" w:eastAsia="Calibri" w:hAnsi="Times New Roman" w:cs="Times New Roman"/>
          <w:color w:val="000000"/>
          <w:sz w:val="28"/>
          <w:szCs w:val="28"/>
        </w:rPr>
        <w:t>рабочей</w:t>
      </w:r>
      <w:r w:rsidR="0085179A" w:rsidRPr="00C21B52">
        <w:rPr>
          <w:rFonts w:ascii="Times New Roman" w:eastAsia="Calibri" w:hAnsi="Times New Roman" w:cs="Times New Roman"/>
          <w:color w:val="000000"/>
          <w:sz w:val="28"/>
          <w:szCs w:val="28"/>
        </w:rPr>
        <w:t xml:space="preserve"> группы.</w:t>
      </w:r>
    </w:p>
    <w:p w:rsidR="0085179A" w:rsidRPr="00C21B52" w:rsidRDefault="005D36A1"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18.6.П7. </w:t>
      </w:r>
      <w:r w:rsidR="0085179A" w:rsidRPr="00C21B52">
        <w:rPr>
          <w:rFonts w:ascii="Times New Roman" w:eastAsia="Calibri" w:hAnsi="Times New Roman" w:cs="Times New Roman"/>
          <w:sz w:val="28"/>
          <w:szCs w:val="28"/>
        </w:rPr>
        <w:t xml:space="preserve">Примерами мер предосторожности в ответ на указанную угрозу личной заинтересованности, в частности, являются: </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а) исключение соответствующего участника </w:t>
      </w:r>
      <w:r w:rsidR="005D36A1" w:rsidRPr="00C21B52">
        <w:rPr>
          <w:rFonts w:ascii="Times New Roman" w:eastAsia="Calibri" w:hAnsi="Times New Roman" w:cs="Times New Roman"/>
          <w:color w:val="000000"/>
          <w:sz w:val="28"/>
          <w:szCs w:val="28"/>
        </w:rPr>
        <w:t xml:space="preserve">рабочей </w:t>
      </w:r>
      <w:r w:rsidRPr="00C21B52">
        <w:rPr>
          <w:rFonts w:ascii="Times New Roman" w:eastAsia="Calibri" w:hAnsi="Times New Roman" w:cs="Times New Roman"/>
          <w:color w:val="000000"/>
          <w:sz w:val="28"/>
          <w:szCs w:val="28"/>
        </w:rPr>
        <w:t>группы из процесса принятия значимых решений, касающихся задания</w:t>
      </w:r>
      <w:r w:rsidR="005D36A1" w:rsidRPr="00C21B52">
        <w:rPr>
          <w:rFonts w:ascii="Times New Roman" w:eastAsia="Calibri" w:hAnsi="Times New Roman" w:cs="Times New Roman"/>
          <w:color w:val="000000"/>
          <w:sz w:val="28"/>
          <w:szCs w:val="28"/>
        </w:rPr>
        <w:t>, обеспечивающего уверенность</w:t>
      </w:r>
      <w:r w:rsidRPr="00C21B52">
        <w:rPr>
          <w:rFonts w:ascii="Times New Roman" w:eastAsia="Calibri" w:hAnsi="Times New Roman" w:cs="Times New Roman"/>
          <w:color w:val="000000"/>
          <w:sz w:val="28"/>
          <w:szCs w:val="28"/>
        </w:rPr>
        <w:t>;</w:t>
      </w:r>
    </w:p>
    <w:p w:rsidR="0085179A" w:rsidRPr="00C21B52" w:rsidRDefault="0085179A" w:rsidP="0085179A">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проведение надлежащим проверяющим лицом проверки работы, выполненной соответствующим участником </w:t>
      </w:r>
      <w:r w:rsidR="005D36A1" w:rsidRPr="00C21B52">
        <w:rPr>
          <w:rFonts w:ascii="Times New Roman" w:eastAsia="Calibri" w:hAnsi="Times New Roman" w:cs="Times New Roman"/>
          <w:color w:val="000000"/>
          <w:sz w:val="28"/>
          <w:szCs w:val="28"/>
        </w:rPr>
        <w:t xml:space="preserve">рабочей </w:t>
      </w:r>
      <w:r w:rsidRPr="00C21B52">
        <w:rPr>
          <w:rFonts w:ascii="Times New Roman" w:eastAsia="Calibri" w:hAnsi="Times New Roman" w:cs="Times New Roman"/>
          <w:sz w:val="28"/>
          <w:szCs w:val="28"/>
        </w:rPr>
        <w:t>группы.</w:t>
      </w:r>
    </w:p>
    <w:p w:rsidR="000A3026" w:rsidRPr="00C21B52" w:rsidRDefault="000A3026" w:rsidP="00DB6183">
      <w:pPr>
        <w:pStyle w:val="1"/>
        <w:rPr>
          <w:lang w:val="ru-RU"/>
        </w:rPr>
      </w:pPr>
      <w:bookmarkStart w:id="270" w:name="_Toc24918391"/>
      <w:r w:rsidRPr="00C21B52">
        <w:rPr>
          <w:lang w:val="ru-RU"/>
        </w:rPr>
        <w:t>Раздел 19.</w:t>
      </w:r>
      <w:r w:rsidRPr="00C21B52">
        <w:rPr>
          <w:sz w:val="26"/>
          <w:lang w:val="ru-RU"/>
        </w:rPr>
        <w:t xml:space="preserve"> </w:t>
      </w:r>
      <w:r w:rsidRPr="00C21B52">
        <w:rPr>
          <w:lang w:val="ru-RU"/>
        </w:rPr>
        <w:t>ЗАЙМЫ И ПОРУЧИТЕЛЬСТВА</w:t>
      </w:r>
      <w:bookmarkEnd w:id="270"/>
    </w:p>
    <w:p w:rsidR="000A3026" w:rsidRPr="00C21B52" w:rsidRDefault="000A3026" w:rsidP="00DB6183">
      <w:pPr>
        <w:pStyle w:val="1"/>
        <w:rPr>
          <w:spacing w:val="-3"/>
          <w:lang w:val="ru-RU"/>
        </w:rPr>
      </w:pPr>
      <w:bookmarkStart w:id="271" w:name="_Toc24918392"/>
      <w:r w:rsidRPr="00C21B52">
        <w:rPr>
          <w:lang w:val="ru-RU"/>
        </w:rPr>
        <w:t>Введ</w:t>
      </w:r>
      <w:r w:rsidRPr="00C21B52">
        <w:rPr>
          <w:rStyle w:val="10"/>
          <w:b/>
          <w:bCs/>
          <w:lang w:val="ru-RU"/>
        </w:rPr>
        <w:t>е</w:t>
      </w:r>
      <w:r w:rsidRPr="00C21B52">
        <w:rPr>
          <w:lang w:val="ru-RU"/>
        </w:rPr>
        <w:t>ние</w:t>
      </w:r>
      <w:bookmarkEnd w:id="271"/>
    </w:p>
    <w:p w:rsidR="000A3026" w:rsidRPr="00C21B52" w:rsidRDefault="000A3026" w:rsidP="000A3026">
      <w:pPr>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 xml:space="preserve">19.1. Заем или поручительство, полученные от </w:t>
      </w:r>
      <w:r w:rsidR="004B46F2" w:rsidRPr="00C21B52">
        <w:rPr>
          <w:rFonts w:ascii="Times New Roman" w:eastAsia="Calibri" w:hAnsi="Times New Roman" w:cs="Times New Roman"/>
          <w:color w:val="000000"/>
          <w:sz w:val="28"/>
          <w:szCs w:val="28"/>
        </w:rPr>
        <w:t xml:space="preserve">клиента </w:t>
      </w:r>
      <w:r w:rsidR="004B46F2" w:rsidRPr="00C21B52">
        <w:rPr>
          <w:rFonts w:ascii="Times New Roman" w:hAnsi="Times New Roman" w:cs="Times New Roman"/>
          <w:color w:val="000000"/>
          <w:sz w:val="28"/>
          <w:szCs w:val="28"/>
        </w:rPr>
        <w:t>по заданию, обеспечивающему уверенность</w:t>
      </w:r>
      <w:r w:rsidR="004B46F2"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 xml:space="preserve">или предоставленные ему, могут создать угрозу личной заинтересованности.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0A3026" w:rsidRPr="00C21B52" w:rsidRDefault="000A3026" w:rsidP="00DB6183">
      <w:pPr>
        <w:pStyle w:val="1"/>
        <w:rPr>
          <w:lang w:val="ru-RU"/>
        </w:rPr>
      </w:pPr>
      <w:bookmarkStart w:id="272" w:name="_Toc24918393"/>
      <w:r w:rsidRPr="00C21B52">
        <w:rPr>
          <w:spacing w:val="-3"/>
          <w:lang w:val="ru-RU"/>
        </w:rPr>
        <w:t>Общие</w:t>
      </w:r>
      <w:r w:rsidRPr="00C21B52">
        <w:rPr>
          <w:lang w:val="ru-RU"/>
        </w:rPr>
        <w:t xml:space="preserve"> положения</w:t>
      </w:r>
      <w:bookmarkEnd w:id="272"/>
    </w:p>
    <w:p w:rsidR="000A3026" w:rsidRPr="00C21B52" w:rsidRDefault="004B46F2"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19</w:t>
      </w:r>
      <w:r w:rsidR="000A3026" w:rsidRPr="00C21B52">
        <w:rPr>
          <w:rFonts w:ascii="Times New Roman" w:eastAsia="Calibri" w:hAnsi="Times New Roman" w:cs="Times New Roman"/>
          <w:sz w:val="28"/>
          <w:szCs w:val="28"/>
        </w:rPr>
        <w:t xml:space="preserve">.2.П1.  В настоящем разделе Правил независимости рассматриваются вопросы существенности займа или поручительства. </w:t>
      </w:r>
      <w:r w:rsidR="000A3026" w:rsidRPr="00C21B52">
        <w:rPr>
          <w:rFonts w:ascii="Times New Roman" w:eastAsia="Calibri" w:hAnsi="Times New Roman" w:cs="Times New Roman"/>
          <w:color w:val="000000"/>
          <w:sz w:val="28"/>
          <w:szCs w:val="28"/>
        </w:rPr>
        <w:t>В целях определения, являются ли заем или поручительство существенными для конкретного лица, может приниматься во внимание совокупная величина имущества этого лица и членов его семьи.</w:t>
      </w:r>
    </w:p>
    <w:p w:rsidR="000A3026" w:rsidRPr="00C21B52" w:rsidRDefault="000A3026" w:rsidP="00DB6183">
      <w:pPr>
        <w:pStyle w:val="1"/>
        <w:rPr>
          <w:lang w:val="ru-RU"/>
        </w:rPr>
      </w:pPr>
      <w:bookmarkStart w:id="273" w:name="_Toc24918394"/>
      <w:r w:rsidRPr="00C21B52">
        <w:rPr>
          <w:lang w:val="ru-RU"/>
        </w:rPr>
        <w:t xml:space="preserve">Займы и поручительства, предоставленные </w:t>
      </w:r>
      <w:r w:rsidR="00C91EB7" w:rsidRPr="00C21B52">
        <w:rPr>
          <w:lang w:val="ru-RU"/>
        </w:rPr>
        <w:t>клиенту по заданию, обеспечивающему уверенность</w:t>
      </w:r>
      <w:bookmarkEnd w:id="273"/>
    </w:p>
    <w:p w:rsidR="000A3026" w:rsidRPr="00C21B52" w:rsidRDefault="00C91EB7"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19</w:t>
      </w:r>
      <w:r w:rsidR="000A3026" w:rsidRPr="00C21B52">
        <w:rPr>
          <w:rFonts w:ascii="Times New Roman" w:eastAsia="Calibri" w:hAnsi="Times New Roman" w:cs="Times New Roman"/>
          <w:b/>
          <w:sz w:val="28"/>
          <w:szCs w:val="28"/>
        </w:rPr>
        <w:t>.3.Т.</w:t>
      </w:r>
      <w:r w:rsidR="000A3026" w:rsidRPr="00C21B52">
        <w:rPr>
          <w:rFonts w:ascii="Times New Roman" w:eastAsia="Calibri" w:hAnsi="Times New Roman" w:cs="Times New Roman"/>
          <w:sz w:val="28"/>
          <w:szCs w:val="28"/>
        </w:rPr>
        <w:t xml:space="preserve"> </w:t>
      </w:r>
      <w:r w:rsidR="000A3026" w:rsidRPr="00C21B52">
        <w:rPr>
          <w:rFonts w:ascii="Times New Roman" w:eastAsia="Calibri" w:hAnsi="Times New Roman" w:cs="Times New Roman"/>
          <w:color w:val="000000"/>
          <w:sz w:val="28"/>
          <w:szCs w:val="28"/>
        </w:rPr>
        <w:t>Аудиторская организация</w:t>
      </w:r>
      <w:r w:rsidR="00402275" w:rsidRPr="00C21B52">
        <w:rPr>
          <w:rFonts w:ascii="Times New Roman" w:eastAsia="Calibri" w:hAnsi="Times New Roman" w:cs="Times New Roman"/>
          <w:color w:val="000000"/>
          <w:sz w:val="28"/>
          <w:szCs w:val="28"/>
        </w:rPr>
        <w:t>,</w:t>
      </w:r>
      <w:r w:rsidR="000A3026" w:rsidRPr="00C21B52">
        <w:rPr>
          <w:rFonts w:ascii="Times New Roman" w:eastAsia="Calibri" w:hAnsi="Times New Roman" w:cs="Times New Roman"/>
          <w:color w:val="000000"/>
          <w:sz w:val="28"/>
          <w:szCs w:val="28"/>
        </w:rPr>
        <w:t xml:space="preserve"> участник </w:t>
      </w:r>
      <w:r w:rsidR="00402275" w:rsidRPr="00C21B52">
        <w:rPr>
          <w:rFonts w:ascii="Times New Roman" w:eastAsia="Calibri" w:hAnsi="Times New Roman" w:cs="Times New Roman"/>
          <w:color w:val="000000"/>
          <w:sz w:val="28"/>
          <w:szCs w:val="28"/>
        </w:rPr>
        <w:t>рабочей</w:t>
      </w:r>
      <w:r w:rsidR="000A3026" w:rsidRPr="00C21B52">
        <w:rPr>
          <w:rFonts w:ascii="Times New Roman" w:eastAsia="Calibri" w:hAnsi="Times New Roman" w:cs="Times New Roman"/>
          <w:color w:val="000000"/>
          <w:sz w:val="28"/>
          <w:szCs w:val="28"/>
        </w:rPr>
        <w:t xml:space="preserve"> группы</w:t>
      </w:r>
      <w:r w:rsidR="00402275" w:rsidRPr="00C21B52">
        <w:rPr>
          <w:rFonts w:ascii="Times New Roman" w:eastAsia="Calibri" w:hAnsi="Times New Roman" w:cs="Times New Roman"/>
          <w:color w:val="000000"/>
          <w:sz w:val="28"/>
          <w:szCs w:val="28"/>
        </w:rPr>
        <w:t>,</w:t>
      </w:r>
      <w:r w:rsidR="000A3026" w:rsidRPr="00C21B52">
        <w:rPr>
          <w:rFonts w:ascii="Times New Roman" w:eastAsia="Calibri" w:hAnsi="Times New Roman" w:cs="Times New Roman"/>
          <w:color w:val="000000"/>
          <w:sz w:val="28"/>
          <w:szCs w:val="28"/>
        </w:rPr>
        <w:t xml:space="preserve"> члены его семьи не должны предоставлять займ или поручительство </w:t>
      </w:r>
      <w:r w:rsidR="00A5288F" w:rsidRPr="00C21B52">
        <w:rPr>
          <w:rFonts w:ascii="Times New Roman" w:eastAsia="Calibri" w:hAnsi="Times New Roman" w:cs="Times New Roman"/>
          <w:color w:val="000000"/>
          <w:sz w:val="28"/>
          <w:szCs w:val="28"/>
        </w:rPr>
        <w:t>клиенту по заданию, обеспечивающему уверенность</w:t>
      </w:r>
      <w:r w:rsidR="000A3026" w:rsidRPr="00C21B52">
        <w:rPr>
          <w:rFonts w:ascii="Times New Roman" w:eastAsia="Calibri" w:hAnsi="Times New Roman" w:cs="Times New Roman"/>
          <w:color w:val="000000"/>
          <w:sz w:val="28"/>
          <w:szCs w:val="28"/>
        </w:rPr>
        <w:t>, за исключением случаев, когда</w:t>
      </w:r>
      <w:r w:rsidR="000A3026" w:rsidRPr="00C21B52">
        <w:rPr>
          <w:rFonts w:ascii="Times New Roman" w:eastAsia="Calibri" w:hAnsi="Times New Roman" w:cs="Times New Roman"/>
          <w:sz w:val="28"/>
          <w:szCs w:val="28"/>
        </w:rPr>
        <w:t xml:space="preserve"> указанные заем или поручительство являются несущественными для:</w:t>
      </w:r>
    </w:p>
    <w:p w:rsidR="000A3026" w:rsidRPr="00C21B52" w:rsidRDefault="000A3026" w:rsidP="000A302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аудиторской организации, лица, предоставившего </w:t>
      </w:r>
      <w:r w:rsidR="00270CA3" w:rsidRPr="00C21B52">
        <w:rPr>
          <w:rFonts w:ascii="Times New Roman" w:eastAsia="Calibri" w:hAnsi="Times New Roman" w:cs="Times New Roman"/>
          <w:color w:val="000000"/>
          <w:sz w:val="28"/>
          <w:szCs w:val="28"/>
        </w:rPr>
        <w:t>за</w:t>
      </w:r>
      <w:r w:rsidR="00A259AF" w:rsidRPr="00C21B52">
        <w:rPr>
          <w:rFonts w:ascii="Times New Roman" w:eastAsia="Calibri" w:hAnsi="Times New Roman" w:cs="Times New Roman"/>
          <w:color w:val="000000"/>
          <w:sz w:val="28"/>
          <w:szCs w:val="28"/>
        </w:rPr>
        <w:t>е</w:t>
      </w:r>
      <w:r w:rsidR="00270CA3" w:rsidRPr="00C21B52">
        <w:rPr>
          <w:rFonts w:ascii="Times New Roman" w:eastAsia="Calibri" w:hAnsi="Times New Roman" w:cs="Times New Roman"/>
          <w:color w:val="000000"/>
          <w:sz w:val="28"/>
          <w:szCs w:val="28"/>
        </w:rPr>
        <w:t>м или поручительство</w:t>
      </w:r>
      <w:r w:rsidRPr="00C21B52">
        <w:rPr>
          <w:rFonts w:ascii="Times New Roman" w:eastAsia="Calibri" w:hAnsi="Times New Roman" w:cs="Times New Roman"/>
          <w:color w:val="000000"/>
          <w:sz w:val="28"/>
          <w:szCs w:val="28"/>
        </w:rPr>
        <w:t>;</w:t>
      </w:r>
    </w:p>
    <w:p w:rsidR="000A3026" w:rsidRPr="00C21B52" w:rsidRDefault="000A3026"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A259AF"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color w:val="000000"/>
          <w:sz w:val="28"/>
          <w:szCs w:val="28"/>
        </w:rPr>
        <w:t>.</w:t>
      </w:r>
    </w:p>
    <w:p w:rsidR="000A3026" w:rsidRPr="00C21B52" w:rsidRDefault="000A3026" w:rsidP="00DB6183">
      <w:pPr>
        <w:pStyle w:val="1"/>
        <w:rPr>
          <w:lang w:val="ru-RU"/>
        </w:rPr>
      </w:pPr>
      <w:bookmarkStart w:id="274" w:name="_Toc24918395"/>
      <w:r w:rsidRPr="00C21B52">
        <w:rPr>
          <w:lang w:val="ru-RU"/>
        </w:rPr>
        <w:t xml:space="preserve">Кредиты и гарантии, полученные от </w:t>
      </w:r>
      <w:r w:rsidR="00270CA3" w:rsidRPr="00C21B52">
        <w:rPr>
          <w:lang w:val="ru-RU"/>
        </w:rPr>
        <w:t xml:space="preserve">клиента по заданию, обеспечивающему уверенность </w:t>
      </w:r>
      <w:r w:rsidRPr="00C21B52">
        <w:rPr>
          <w:lang w:val="ru-RU"/>
        </w:rPr>
        <w:t>- кредитной организацией</w:t>
      </w:r>
      <w:bookmarkEnd w:id="274"/>
    </w:p>
    <w:p w:rsidR="000A3026" w:rsidRPr="00C21B52" w:rsidRDefault="00270CA3" w:rsidP="000A302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19</w:t>
      </w:r>
      <w:r w:rsidR="000A3026" w:rsidRPr="00C21B52">
        <w:rPr>
          <w:rFonts w:ascii="Times New Roman" w:eastAsia="Calibri" w:hAnsi="Times New Roman" w:cs="Times New Roman"/>
          <w:b/>
          <w:sz w:val="28"/>
          <w:szCs w:val="28"/>
        </w:rPr>
        <w:t>.4.Т.</w:t>
      </w:r>
      <w:r w:rsidR="000A3026" w:rsidRPr="00C21B52">
        <w:rPr>
          <w:rFonts w:ascii="Times New Roman" w:eastAsia="Calibri" w:hAnsi="Times New Roman" w:cs="Times New Roman"/>
          <w:sz w:val="28"/>
          <w:szCs w:val="28"/>
        </w:rPr>
        <w:t xml:space="preserve"> </w:t>
      </w:r>
      <w:r w:rsidR="000A3026" w:rsidRPr="00C21B52">
        <w:rPr>
          <w:rFonts w:ascii="Times New Roman" w:eastAsia="Calibri" w:hAnsi="Times New Roman" w:cs="Times New Roman"/>
          <w:color w:val="000000"/>
          <w:sz w:val="28"/>
          <w:szCs w:val="28"/>
        </w:rPr>
        <w:t>Аудиторская организация</w:t>
      </w:r>
      <w:r w:rsidR="005406A0" w:rsidRPr="00C21B52">
        <w:rPr>
          <w:rFonts w:ascii="Times New Roman" w:eastAsia="Calibri" w:hAnsi="Times New Roman" w:cs="Times New Roman"/>
          <w:color w:val="000000"/>
          <w:sz w:val="28"/>
          <w:szCs w:val="28"/>
        </w:rPr>
        <w:t>,</w:t>
      </w:r>
      <w:r w:rsidR="000A3026" w:rsidRPr="00C21B52">
        <w:rPr>
          <w:rFonts w:ascii="Times New Roman" w:eastAsia="Calibri" w:hAnsi="Times New Roman" w:cs="Times New Roman"/>
          <w:color w:val="000000"/>
          <w:sz w:val="28"/>
          <w:szCs w:val="28"/>
        </w:rPr>
        <w:t xml:space="preserve"> участник </w:t>
      </w:r>
      <w:r w:rsidR="00A259AF" w:rsidRPr="00C21B52">
        <w:rPr>
          <w:rFonts w:ascii="Times New Roman" w:eastAsia="Calibri" w:hAnsi="Times New Roman" w:cs="Times New Roman"/>
          <w:color w:val="000000"/>
          <w:sz w:val="28"/>
          <w:szCs w:val="28"/>
        </w:rPr>
        <w:t>рабочей</w:t>
      </w:r>
      <w:r w:rsidR="000A3026" w:rsidRPr="00C21B52">
        <w:rPr>
          <w:rFonts w:ascii="Times New Roman" w:eastAsia="Calibri" w:hAnsi="Times New Roman" w:cs="Times New Roman"/>
          <w:color w:val="000000"/>
          <w:sz w:val="28"/>
          <w:szCs w:val="28"/>
        </w:rPr>
        <w:t xml:space="preserve"> группы или члены его семьи не должны получать кредит или гарантию от </w:t>
      </w:r>
      <w:r w:rsidR="005406A0" w:rsidRPr="00C21B52">
        <w:rPr>
          <w:rFonts w:ascii="Times New Roman" w:eastAsia="Calibri" w:hAnsi="Times New Roman" w:cs="Times New Roman"/>
          <w:color w:val="000000"/>
          <w:sz w:val="28"/>
          <w:szCs w:val="28"/>
        </w:rPr>
        <w:t xml:space="preserve">клиента по заданию, обеспечивающему уверенность </w:t>
      </w:r>
      <w:r w:rsidR="000A3026" w:rsidRPr="00C21B52">
        <w:rPr>
          <w:rFonts w:ascii="Times New Roman" w:eastAsia="Calibri" w:hAnsi="Times New Roman" w:cs="Times New Roman"/>
          <w:color w:val="000000"/>
          <w:sz w:val="28"/>
          <w:szCs w:val="28"/>
        </w:rPr>
        <w:t xml:space="preserve">– кредитной организации за исключением случаев, </w:t>
      </w:r>
      <w:r w:rsidR="000A3026" w:rsidRPr="00C21B52">
        <w:rPr>
          <w:rFonts w:ascii="Times New Roman" w:eastAsia="Calibri" w:hAnsi="Times New Roman" w:cs="Times New Roman"/>
          <w:color w:val="000000"/>
          <w:sz w:val="28"/>
          <w:szCs w:val="28"/>
        </w:rPr>
        <w:lastRenderedPageBreak/>
        <w:t>когда указанные кредит или гарантия выданы на обычных условиях совершения аналогичных сделок.</w:t>
      </w:r>
    </w:p>
    <w:p w:rsidR="000A3026" w:rsidRPr="00C21B52" w:rsidRDefault="005406A0"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19</w:t>
      </w:r>
      <w:r w:rsidR="000A3026" w:rsidRPr="00C21B52">
        <w:rPr>
          <w:rFonts w:ascii="Times New Roman" w:eastAsia="Calibri" w:hAnsi="Times New Roman" w:cs="Times New Roman"/>
          <w:sz w:val="28"/>
          <w:szCs w:val="28"/>
        </w:rPr>
        <w:t>.4.П1. Примерами кредитов являются, в частности, ипотеки, банковские овердрафты, автокредитование, кредитные карты.</w:t>
      </w:r>
    </w:p>
    <w:p w:rsidR="000A3026" w:rsidRPr="00C21B52" w:rsidRDefault="005406A0" w:rsidP="000A302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19</w:t>
      </w:r>
      <w:r w:rsidR="000A3026" w:rsidRPr="00C21B52">
        <w:rPr>
          <w:rFonts w:ascii="Times New Roman" w:eastAsia="Calibri" w:hAnsi="Times New Roman" w:cs="Times New Roman"/>
          <w:sz w:val="28"/>
          <w:szCs w:val="28"/>
        </w:rPr>
        <w:t xml:space="preserve">.4.П2. </w:t>
      </w:r>
      <w:r w:rsidR="0081126D" w:rsidRPr="00C21B52">
        <w:rPr>
          <w:rFonts w:ascii="Times New Roman" w:eastAsia="Calibri" w:hAnsi="Times New Roman" w:cs="Times New Roman"/>
          <w:sz w:val="28"/>
          <w:szCs w:val="28"/>
        </w:rPr>
        <w:t>Получение</w:t>
      </w:r>
      <w:r w:rsidR="000A3026" w:rsidRPr="00C21B52">
        <w:rPr>
          <w:rFonts w:ascii="Times New Roman" w:eastAsia="Calibri" w:hAnsi="Times New Roman" w:cs="Times New Roman"/>
          <w:sz w:val="28"/>
          <w:szCs w:val="28"/>
        </w:rPr>
        <w:t xml:space="preserve"> </w:t>
      </w:r>
      <w:r w:rsidR="000A3026" w:rsidRPr="00C21B52">
        <w:rPr>
          <w:rFonts w:ascii="Times New Roman" w:eastAsia="Calibri" w:hAnsi="Times New Roman" w:cs="Times New Roman"/>
          <w:color w:val="000000"/>
          <w:sz w:val="28"/>
          <w:szCs w:val="28"/>
        </w:rPr>
        <w:t>аудиторск</w:t>
      </w:r>
      <w:r w:rsidR="0081126D" w:rsidRPr="00C21B52">
        <w:rPr>
          <w:rFonts w:ascii="Times New Roman" w:eastAsia="Calibri" w:hAnsi="Times New Roman" w:cs="Times New Roman"/>
          <w:color w:val="000000"/>
          <w:sz w:val="28"/>
          <w:szCs w:val="28"/>
        </w:rPr>
        <w:t>ой</w:t>
      </w:r>
      <w:r w:rsidR="000A3026" w:rsidRPr="00C21B52">
        <w:rPr>
          <w:rFonts w:ascii="Times New Roman" w:eastAsia="Calibri" w:hAnsi="Times New Roman" w:cs="Times New Roman"/>
          <w:color w:val="000000"/>
          <w:sz w:val="28"/>
          <w:szCs w:val="28"/>
        </w:rPr>
        <w:t xml:space="preserve"> организаци</w:t>
      </w:r>
      <w:r w:rsidR="0081126D" w:rsidRPr="00C21B52">
        <w:rPr>
          <w:rFonts w:ascii="Times New Roman" w:eastAsia="Calibri" w:hAnsi="Times New Roman" w:cs="Times New Roman"/>
          <w:color w:val="000000"/>
          <w:sz w:val="28"/>
          <w:szCs w:val="28"/>
        </w:rPr>
        <w:t>ей</w:t>
      </w:r>
      <w:r w:rsidRPr="00C21B52">
        <w:rPr>
          <w:rFonts w:ascii="Times New Roman" w:eastAsia="Calibri" w:hAnsi="Times New Roman" w:cs="Times New Roman"/>
          <w:color w:val="000000"/>
          <w:sz w:val="28"/>
          <w:szCs w:val="28"/>
        </w:rPr>
        <w:t xml:space="preserve"> </w:t>
      </w:r>
      <w:r w:rsidR="000A3026" w:rsidRPr="00C21B52">
        <w:rPr>
          <w:rFonts w:ascii="Times New Roman" w:eastAsia="Calibri" w:hAnsi="Times New Roman" w:cs="Times New Roman"/>
          <w:color w:val="000000"/>
          <w:sz w:val="28"/>
          <w:szCs w:val="28"/>
        </w:rPr>
        <w:t>кредит</w:t>
      </w:r>
      <w:r w:rsidR="0081126D" w:rsidRPr="00C21B52">
        <w:rPr>
          <w:rFonts w:ascii="Times New Roman" w:eastAsia="Calibri" w:hAnsi="Times New Roman" w:cs="Times New Roman"/>
          <w:color w:val="000000"/>
          <w:sz w:val="28"/>
          <w:szCs w:val="28"/>
        </w:rPr>
        <w:t>а</w:t>
      </w:r>
      <w:r w:rsidR="000A3026" w:rsidRPr="00C21B52">
        <w:rPr>
          <w:rFonts w:ascii="Times New Roman" w:eastAsia="Calibri" w:hAnsi="Times New Roman" w:cs="Times New Roman"/>
          <w:color w:val="000000"/>
          <w:sz w:val="28"/>
          <w:szCs w:val="28"/>
        </w:rPr>
        <w:t xml:space="preserve"> или гаранти</w:t>
      </w:r>
      <w:r w:rsidR="0081126D" w:rsidRPr="00C21B52">
        <w:rPr>
          <w:rFonts w:ascii="Times New Roman" w:eastAsia="Calibri" w:hAnsi="Times New Roman" w:cs="Times New Roman"/>
          <w:color w:val="000000"/>
          <w:sz w:val="28"/>
          <w:szCs w:val="28"/>
        </w:rPr>
        <w:t>и</w:t>
      </w:r>
      <w:r w:rsidR="000A3026" w:rsidRPr="00C21B52">
        <w:rPr>
          <w:rFonts w:ascii="Times New Roman" w:eastAsia="Calibri" w:hAnsi="Times New Roman" w:cs="Times New Roman"/>
          <w:color w:val="000000"/>
          <w:sz w:val="28"/>
          <w:szCs w:val="28"/>
        </w:rPr>
        <w:t xml:space="preserve"> от </w:t>
      </w:r>
      <w:r w:rsidRPr="00C21B52">
        <w:rPr>
          <w:rFonts w:ascii="Times New Roman" w:eastAsia="Calibri" w:hAnsi="Times New Roman" w:cs="Times New Roman"/>
          <w:color w:val="000000"/>
          <w:sz w:val="28"/>
          <w:szCs w:val="28"/>
        </w:rPr>
        <w:t xml:space="preserve">клиента по заданию, обеспечивающему уверенность </w:t>
      </w:r>
      <w:r w:rsidR="000A3026" w:rsidRPr="00C21B52">
        <w:rPr>
          <w:rFonts w:ascii="Times New Roman" w:eastAsia="Calibri" w:hAnsi="Times New Roman" w:cs="Times New Roman"/>
          <w:color w:val="000000"/>
          <w:sz w:val="28"/>
          <w:szCs w:val="28"/>
        </w:rPr>
        <w:t>– кредитной организации на обычных условиях совершения аналогичных сделок</w:t>
      </w:r>
      <w:r w:rsidR="0081126D" w:rsidRPr="00C21B52">
        <w:rPr>
          <w:rFonts w:ascii="Times New Roman" w:eastAsia="Calibri" w:hAnsi="Times New Roman" w:cs="Times New Roman"/>
          <w:color w:val="000000"/>
          <w:sz w:val="28"/>
          <w:szCs w:val="28"/>
        </w:rPr>
        <w:t xml:space="preserve"> не исключает </w:t>
      </w:r>
      <w:r w:rsidR="00265140" w:rsidRPr="00C21B52">
        <w:rPr>
          <w:rFonts w:ascii="Times New Roman" w:eastAsia="Calibri" w:hAnsi="Times New Roman" w:cs="Times New Roman"/>
          <w:color w:val="000000"/>
          <w:sz w:val="28"/>
          <w:szCs w:val="28"/>
        </w:rPr>
        <w:t>возможности возникновения угрозы</w:t>
      </w:r>
      <w:r w:rsidR="0081126D" w:rsidRPr="00C21B52">
        <w:rPr>
          <w:rFonts w:ascii="Times New Roman" w:eastAsia="Calibri" w:hAnsi="Times New Roman" w:cs="Times New Roman"/>
          <w:color w:val="000000"/>
          <w:sz w:val="28"/>
          <w:szCs w:val="28"/>
        </w:rPr>
        <w:t xml:space="preserve"> личной заинтересованности в случае </w:t>
      </w:r>
      <w:r w:rsidR="000A3026" w:rsidRPr="00C21B52">
        <w:rPr>
          <w:rFonts w:ascii="Times New Roman" w:eastAsia="Calibri" w:hAnsi="Times New Roman" w:cs="Times New Roman"/>
          <w:color w:val="000000"/>
          <w:sz w:val="28"/>
          <w:szCs w:val="28"/>
        </w:rPr>
        <w:t xml:space="preserve">существенности </w:t>
      </w:r>
      <w:r w:rsidR="0081126D" w:rsidRPr="00C21B52">
        <w:rPr>
          <w:rFonts w:ascii="Times New Roman" w:eastAsia="Calibri" w:hAnsi="Times New Roman" w:cs="Times New Roman"/>
          <w:color w:val="000000"/>
          <w:sz w:val="28"/>
          <w:szCs w:val="28"/>
        </w:rPr>
        <w:t xml:space="preserve">данного кредита или гарантии </w:t>
      </w:r>
      <w:r w:rsidR="000A3026" w:rsidRPr="00C21B52">
        <w:rPr>
          <w:rFonts w:ascii="Times New Roman" w:eastAsia="Calibri" w:hAnsi="Times New Roman" w:cs="Times New Roman"/>
          <w:color w:val="000000"/>
          <w:sz w:val="28"/>
          <w:szCs w:val="28"/>
        </w:rPr>
        <w:t xml:space="preserve">для </w:t>
      </w:r>
      <w:r w:rsidRPr="00C21B52">
        <w:rPr>
          <w:rFonts w:ascii="Times New Roman" w:eastAsia="Calibri" w:hAnsi="Times New Roman" w:cs="Times New Roman"/>
          <w:color w:val="000000"/>
          <w:sz w:val="28"/>
          <w:szCs w:val="28"/>
        </w:rPr>
        <w:t xml:space="preserve">клиента по заданию, обеспечивающему уверенность, </w:t>
      </w:r>
      <w:r w:rsidR="000A3026" w:rsidRPr="00C21B52">
        <w:rPr>
          <w:rFonts w:ascii="Times New Roman" w:eastAsia="Calibri" w:hAnsi="Times New Roman" w:cs="Times New Roman"/>
          <w:color w:val="000000"/>
          <w:sz w:val="28"/>
          <w:szCs w:val="28"/>
        </w:rPr>
        <w:t xml:space="preserve">или аудиторской организации, получившей кредит или гарантию. </w:t>
      </w:r>
    </w:p>
    <w:p w:rsidR="000A3026" w:rsidRPr="00C21B52" w:rsidRDefault="00A259AF"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19</w:t>
      </w:r>
      <w:r w:rsidR="000A3026" w:rsidRPr="00C21B52">
        <w:rPr>
          <w:rFonts w:ascii="Times New Roman" w:eastAsia="Calibri" w:hAnsi="Times New Roman" w:cs="Times New Roman"/>
          <w:sz w:val="28"/>
          <w:szCs w:val="28"/>
        </w:rPr>
        <w:t xml:space="preserve">.4.П3. Примером меры предосторожности в ответ на указанную угрозу личной заинтересованности является проведение проверки выполненной работы надлежащим проверяющим лицом, которое не участвовало в </w:t>
      </w:r>
      <w:r w:rsidR="00407DFD" w:rsidRPr="00C21B52">
        <w:rPr>
          <w:rFonts w:ascii="Times New Roman" w:eastAsia="Calibri" w:hAnsi="Times New Roman" w:cs="Times New Roman"/>
          <w:sz w:val="28"/>
          <w:szCs w:val="28"/>
        </w:rPr>
        <w:t>задании, обеспечивающем уверенность,</w:t>
      </w:r>
      <w:r w:rsidR="000A3026" w:rsidRPr="00C21B52">
        <w:rPr>
          <w:rFonts w:ascii="Times New Roman" w:eastAsia="Calibri" w:hAnsi="Times New Roman" w:cs="Times New Roman"/>
          <w:sz w:val="28"/>
          <w:szCs w:val="28"/>
        </w:rPr>
        <w:t xml:space="preserve"> или направлено из другой организации в сети, не являющейся выгодоприобретателем по кредиту.</w:t>
      </w:r>
    </w:p>
    <w:p w:rsidR="000A3026" w:rsidRPr="00C21B52" w:rsidRDefault="000A3026" w:rsidP="00DB6183">
      <w:pPr>
        <w:pStyle w:val="2"/>
      </w:pPr>
      <w:bookmarkStart w:id="275" w:name="_Toc24918396"/>
      <w:r w:rsidRPr="00C21B52">
        <w:t>Банковские вклады и брокерские счета</w:t>
      </w:r>
      <w:bookmarkEnd w:id="275"/>
    </w:p>
    <w:p w:rsidR="000A3026" w:rsidRPr="00C21B52" w:rsidRDefault="00A259AF"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19</w:t>
      </w:r>
      <w:r w:rsidR="000A3026" w:rsidRPr="00C21B52">
        <w:rPr>
          <w:rFonts w:ascii="Times New Roman" w:eastAsia="Calibri" w:hAnsi="Times New Roman" w:cs="Times New Roman"/>
          <w:b/>
          <w:sz w:val="28"/>
          <w:szCs w:val="28"/>
        </w:rPr>
        <w:t>.5.Т.</w:t>
      </w:r>
      <w:r w:rsidR="000A3026" w:rsidRPr="00C21B52">
        <w:rPr>
          <w:rFonts w:ascii="Times New Roman" w:eastAsia="Calibri" w:hAnsi="Times New Roman" w:cs="Times New Roman"/>
          <w:sz w:val="28"/>
          <w:szCs w:val="28"/>
        </w:rPr>
        <w:t xml:space="preserve"> </w:t>
      </w:r>
      <w:r w:rsidR="000A3026" w:rsidRPr="00C21B52">
        <w:rPr>
          <w:rFonts w:ascii="Times New Roman" w:eastAsia="Calibri" w:hAnsi="Times New Roman" w:cs="Times New Roman"/>
          <w:color w:val="000000"/>
          <w:sz w:val="28"/>
          <w:szCs w:val="28"/>
        </w:rPr>
        <w:t>Аудиторская организация</w:t>
      </w:r>
      <w:r w:rsidRPr="00C21B52">
        <w:rPr>
          <w:rFonts w:ascii="Times New Roman" w:eastAsia="Calibri" w:hAnsi="Times New Roman" w:cs="Times New Roman"/>
          <w:color w:val="000000"/>
          <w:sz w:val="28"/>
          <w:szCs w:val="28"/>
        </w:rPr>
        <w:t>,</w:t>
      </w:r>
      <w:r w:rsidR="000A3026" w:rsidRPr="00C21B52">
        <w:rPr>
          <w:rFonts w:ascii="Times New Roman" w:eastAsia="Calibri" w:hAnsi="Times New Roman" w:cs="Times New Roman"/>
          <w:color w:val="000000"/>
          <w:sz w:val="28"/>
          <w:szCs w:val="28"/>
        </w:rPr>
        <w:t xml:space="preserve"> участник </w:t>
      </w:r>
      <w:r w:rsidRPr="00C21B52">
        <w:rPr>
          <w:rFonts w:ascii="Times New Roman" w:eastAsia="Calibri" w:hAnsi="Times New Roman" w:cs="Times New Roman"/>
          <w:color w:val="000000"/>
          <w:sz w:val="28"/>
          <w:szCs w:val="28"/>
        </w:rPr>
        <w:t>рабочей</w:t>
      </w:r>
      <w:r w:rsidR="000A3026" w:rsidRPr="00C21B52">
        <w:rPr>
          <w:rFonts w:ascii="Times New Roman" w:eastAsia="Calibri" w:hAnsi="Times New Roman" w:cs="Times New Roman"/>
          <w:color w:val="000000"/>
          <w:sz w:val="28"/>
          <w:szCs w:val="28"/>
        </w:rPr>
        <w:t xml:space="preserve"> группы или члены его семьи не должны иметь банковские вклады, брокерские счета, открытые в </w:t>
      </w:r>
      <w:r w:rsidRPr="00C21B52">
        <w:rPr>
          <w:rFonts w:ascii="Times New Roman" w:eastAsia="Calibri" w:hAnsi="Times New Roman" w:cs="Times New Roman"/>
          <w:color w:val="000000"/>
          <w:sz w:val="28"/>
          <w:szCs w:val="28"/>
        </w:rPr>
        <w:t>клиенте по заданию, обеспечивающему уверенность</w:t>
      </w:r>
      <w:r w:rsidRPr="00C21B52">
        <w:rPr>
          <w:rFonts w:ascii="Times New Roman" w:eastAsia="Calibri" w:hAnsi="Times New Roman" w:cs="Times New Roman"/>
          <w:sz w:val="28"/>
          <w:szCs w:val="28"/>
        </w:rPr>
        <w:t xml:space="preserve"> </w:t>
      </w:r>
      <w:r w:rsidR="000A3026" w:rsidRPr="00C21B52">
        <w:rPr>
          <w:rFonts w:ascii="Times New Roman" w:eastAsia="Calibri" w:hAnsi="Times New Roman" w:cs="Times New Roman"/>
          <w:sz w:val="28"/>
          <w:szCs w:val="28"/>
        </w:rPr>
        <w:t xml:space="preserve">– кредитной организации, профессиональном участнике рынка ценных бумаг </w:t>
      </w:r>
      <w:r w:rsidR="000A3026" w:rsidRPr="00C21B52">
        <w:rPr>
          <w:rFonts w:ascii="Times New Roman" w:eastAsia="Calibri" w:hAnsi="Times New Roman" w:cs="Times New Roman"/>
          <w:color w:val="000000"/>
          <w:sz w:val="28"/>
          <w:szCs w:val="28"/>
        </w:rPr>
        <w:t xml:space="preserve">за исключением случаев, когда указанные вклады или счета открыты и ведутся на обычных условиях совершения аналогичных сделок. </w:t>
      </w:r>
    </w:p>
    <w:p w:rsidR="000A3026" w:rsidRPr="00C21B52" w:rsidRDefault="000A3026" w:rsidP="00DB6183">
      <w:pPr>
        <w:pStyle w:val="1"/>
        <w:rPr>
          <w:lang w:val="ru-RU"/>
        </w:rPr>
      </w:pPr>
      <w:bookmarkStart w:id="276" w:name="_Toc24918397"/>
      <w:r w:rsidRPr="00C21B52">
        <w:rPr>
          <w:lang w:val="ru-RU"/>
        </w:rPr>
        <w:t xml:space="preserve">Займы и поручительства, полученные от </w:t>
      </w:r>
      <w:r w:rsidR="00A259AF" w:rsidRPr="00C21B52">
        <w:rPr>
          <w:lang w:val="ru-RU"/>
        </w:rPr>
        <w:t>клиента по заданию, обеспечивающему уверенность</w:t>
      </w:r>
      <w:r w:rsidRPr="00C21B52">
        <w:rPr>
          <w:lang w:val="ru-RU"/>
        </w:rPr>
        <w:t xml:space="preserve">, </w:t>
      </w:r>
      <w:r w:rsidR="00AD458D" w:rsidRPr="00C21B52">
        <w:rPr>
          <w:lang w:val="ru-RU"/>
        </w:rPr>
        <w:t>который не является</w:t>
      </w:r>
      <w:r w:rsidRPr="00C21B52">
        <w:rPr>
          <w:lang w:val="ru-RU"/>
        </w:rPr>
        <w:t xml:space="preserve"> кредитной организаци</w:t>
      </w:r>
      <w:r w:rsidR="00A259AF" w:rsidRPr="00C21B52">
        <w:rPr>
          <w:lang w:val="ru-RU"/>
        </w:rPr>
        <w:t>ей</w:t>
      </w:r>
      <w:bookmarkEnd w:id="276"/>
    </w:p>
    <w:p w:rsidR="000A3026" w:rsidRPr="00C21B52" w:rsidRDefault="00A259AF" w:rsidP="000A3026">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19</w:t>
      </w:r>
      <w:r w:rsidR="000A3026" w:rsidRPr="00C21B52">
        <w:rPr>
          <w:rFonts w:ascii="Times New Roman" w:eastAsia="Calibri" w:hAnsi="Times New Roman" w:cs="Times New Roman"/>
          <w:b/>
          <w:sz w:val="28"/>
          <w:szCs w:val="28"/>
        </w:rPr>
        <w:t>.6.Т.</w:t>
      </w:r>
      <w:r w:rsidR="000A3026"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Аудиторская организация, </w:t>
      </w:r>
      <w:r w:rsidR="000A3026" w:rsidRPr="00C21B52">
        <w:rPr>
          <w:rFonts w:ascii="Times New Roman" w:eastAsia="Calibri" w:hAnsi="Times New Roman" w:cs="Times New Roman"/>
          <w:color w:val="000000"/>
          <w:sz w:val="28"/>
          <w:szCs w:val="28"/>
        </w:rPr>
        <w:t xml:space="preserve">участник </w:t>
      </w:r>
      <w:r w:rsidRPr="00C21B52">
        <w:rPr>
          <w:rFonts w:ascii="Times New Roman" w:eastAsia="Calibri" w:hAnsi="Times New Roman" w:cs="Times New Roman"/>
          <w:color w:val="000000"/>
          <w:sz w:val="28"/>
          <w:szCs w:val="28"/>
        </w:rPr>
        <w:t>рабочей</w:t>
      </w:r>
      <w:r w:rsidR="000A3026" w:rsidRPr="00C21B52">
        <w:rPr>
          <w:rFonts w:ascii="Times New Roman" w:eastAsia="Calibri" w:hAnsi="Times New Roman" w:cs="Times New Roman"/>
          <w:color w:val="000000"/>
          <w:sz w:val="28"/>
          <w:szCs w:val="28"/>
        </w:rPr>
        <w:t xml:space="preserve"> группы или члены его семьи не должны получать заем или поручительство от </w:t>
      </w:r>
      <w:r w:rsidRPr="00C21B52">
        <w:rPr>
          <w:rFonts w:ascii="Times New Roman" w:eastAsia="Calibri" w:hAnsi="Times New Roman" w:cs="Times New Roman"/>
          <w:color w:val="000000"/>
          <w:sz w:val="28"/>
          <w:szCs w:val="28"/>
        </w:rPr>
        <w:t>клиента по заданию, обеспечивающему уверенность</w:t>
      </w:r>
      <w:r w:rsidR="000A3026" w:rsidRPr="00C21B52">
        <w:rPr>
          <w:rFonts w:ascii="Times New Roman" w:eastAsia="Calibri" w:hAnsi="Times New Roman" w:cs="Times New Roman"/>
          <w:color w:val="000000"/>
          <w:sz w:val="28"/>
          <w:szCs w:val="28"/>
        </w:rPr>
        <w:t xml:space="preserve">, </w:t>
      </w:r>
      <w:r w:rsidR="00AD458D" w:rsidRPr="00C21B52">
        <w:rPr>
          <w:rFonts w:ascii="Times New Roman" w:eastAsia="Calibri" w:hAnsi="Times New Roman" w:cs="Times New Roman"/>
          <w:color w:val="000000"/>
          <w:sz w:val="28"/>
          <w:szCs w:val="28"/>
        </w:rPr>
        <w:t>который не</w:t>
      </w:r>
      <w:r w:rsidR="000A3026" w:rsidRPr="00C21B52">
        <w:rPr>
          <w:rFonts w:ascii="Times New Roman" w:eastAsia="Calibri" w:hAnsi="Times New Roman" w:cs="Times New Roman"/>
          <w:color w:val="000000"/>
          <w:sz w:val="28"/>
          <w:szCs w:val="28"/>
        </w:rPr>
        <w:t xml:space="preserve"> явля</w:t>
      </w:r>
      <w:r w:rsidR="00AD458D" w:rsidRPr="00C21B52">
        <w:rPr>
          <w:rFonts w:ascii="Times New Roman" w:eastAsia="Calibri" w:hAnsi="Times New Roman" w:cs="Times New Roman"/>
          <w:color w:val="000000"/>
          <w:sz w:val="28"/>
          <w:szCs w:val="28"/>
        </w:rPr>
        <w:t>ется</w:t>
      </w:r>
      <w:r w:rsidR="000A3026" w:rsidRPr="00C21B52">
        <w:rPr>
          <w:rFonts w:ascii="Times New Roman" w:eastAsia="Calibri" w:hAnsi="Times New Roman" w:cs="Times New Roman"/>
          <w:color w:val="000000"/>
          <w:sz w:val="28"/>
          <w:szCs w:val="28"/>
        </w:rPr>
        <w:t xml:space="preserve"> кредитной организаци</w:t>
      </w:r>
      <w:r w:rsidRPr="00C21B52">
        <w:rPr>
          <w:rFonts w:ascii="Times New Roman" w:eastAsia="Calibri" w:hAnsi="Times New Roman" w:cs="Times New Roman"/>
          <w:color w:val="000000"/>
          <w:sz w:val="28"/>
          <w:szCs w:val="28"/>
        </w:rPr>
        <w:t>ей</w:t>
      </w:r>
      <w:r w:rsidR="000A3026" w:rsidRPr="00C21B52">
        <w:rPr>
          <w:rFonts w:ascii="Times New Roman" w:eastAsia="Calibri" w:hAnsi="Times New Roman" w:cs="Times New Roman"/>
          <w:color w:val="000000"/>
          <w:sz w:val="28"/>
          <w:szCs w:val="28"/>
        </w:rPr>
        <w:t>, за исключением случаев, когда указанные заем или</w:t>
      </w:r>
      <w:r w:rsidR="000A3026" w:rsidRPr="00C21B52">
        <w:rPr>
          <w:rFonts w:ascii="Times New Roman" w:eastAsia="Calibri" w:hAnsi="Times New Roman" w:cs="Times New Roman"/>
          <w:sz w:val="28"/>
          <w:szCs w:val="28"/>
        </w:rPr>
        <w:t xml:space="preserve"> поручительство являются несущественными для:</w:t>
      </w:r>
    </w:p>
    <w:p w:rsidR="000A3026" w:rsidRPr="00C21B52" w:rsidRDefault="000A3026" w:rsidP="000A302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 xml:space="preserve">аудиторской организации, лица, </w:t>
      </w:r>
      <w:r w:rsidR="00A259AF" w:rsidRPr="00C21B52">
        <w:rPr>
          <w:rFonts w:ascii="Times New Roman" w:eastAsia="Calibri" w:hAnsi="Times New Roman" w:cs="Times New Roman"/>
          <w:color w:val="000000"/>
          <w:sz w:val="28"/>
          <w:szCs w:val="28"/>
        </w:rPr>
        <w:t>получающего заем или поручительство</w:t>
      </w:r>
      <w:r w:rsidRPr="00C21B52">
        <w:rPr>
          <w:rFonts w:ascii="Times New Roman" w:eastAsia="Calibri" w:hAnsi="Times New Roman" w:cs="Times New Roman"/>
          <w:color w:val="000000"/>
          <w:sz w:val="28"/>
          <w:szCs w:val="28"/>
        </w:rPr>
        <w:t>;</w:t>
      </w:r>
    </w:p>
    <w:p w:rsidR="000A3026" w:rsidRPr="00C21B52" w:rsidRDefault="000A3026" w:rsidP="000A3026">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w:t>
      </w:r>
      <w:r w:rsidR="00A259AF" w:rsidRPr="00C21B52">
        <w:rPr>
          <w:rFonts w:ascii="Times New Roman" w:eastAsia="Calibri" w:hAnsi="Times New Roman" w:cs="Times New Roman"/>
          <w:color w:val="000000"/>
          <w:sz w:val="28"/>
          <w:szCs w:val="28"/>
        </w:rPr>
        <w:t>клиента по заданию, обеспечивающему уверенность.</w:t>
      </w:r>
    </w:p>
    <w:p w:rsidR="000A3026" w:rsidRPr="00C21B52" w:rsidRDefault="000A3026" w:rsidP="000A3026">
      <w:pPr>
        <w:spacing w:after="0" w:line="240" w:lineRule="auto"/>
        <w:ind w:firstLine="662"/>
        <w:jc w:val="both"/>
        <w:rPr>
          <w:rFonts w:ascii="Times New Roman" w:eastAsia="Calibri" w:hAnsi="Times New Roman" w:cs="Times New Roman"/>
          <w:color w:val="000000"/>
          <w:sz w:val="28"/>
          <w:szCs w:val="28"/>
        </w:rPr>
      </w:pPr>
    </w:p>
    <w:p w:rsidR="002937BC" w:rsidRPr="00C21B52" w:rsidRDefault="002937BC" w:rsidP="00DB6183">
      <w:pPr>
        <w:pStyle w:val="1"/>
        <w:rPr>
          <w:lang w:val="ru-RU"/>
        </w:rPr>
      </w:pPr>
      <w:bookmarkStart w:id="277" w:name="_Toc24918398"/>
      <w:r w:rsidRPr="00C21B52">
        <w:rPr>
          <w:lang w:val="ru-RU"/>
        </w:rPr>
        <w:t>Раздел 20.</w:t>
      </w:r>
      <w:r w:rsidRPr="00C21B52">
        <w:rPr>
          <w:sz w:val="26"/>
          <w:lang w:val="ru-RU"/>
        </w:rPr>
        <w:t xml:space="preserve"> </w:t>
      </w:r>
      <w:r w:rsidRPr="00C21B52">
        <w:rPr>
          <w:lang w:val="ru-RU"/>
        </w:rPr>
        <w:t>ДЕЛОВЫЕ ВЗАИМООТНОШЕНИЯ</w:t>
      </w:r>
      <w:bookmarkEnd w:id="277"/>
    </w:p>
    <w:p w:rsidR="002937BC" w:rsidRPr="00C21B52" w:rsidRDefault="002937BC" w:rsidP="002937BC">
      <w:pPr>
        <w:spacing w:after="0" w:line="240" w:lineRule="auto"/>
        <w:ind w:firstLine="662"/>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 xml:space="preserve">20.1. Тесные деловые взаимоотношения с </w:t>
      </w:r>
      <w:r w:rsidR="00B73132" w:rsidRPr="00C21B52">
        <w:rPr>
          <w:rFonts w:ascii="Times New Roman" w:eastAsia="Calibri" w:hAnsi="Times New Roman" w:cs="Times New Roman"/>
          <w:color w:val="000000"/>
          <w:sz w:val="28"/>
          <w:szCs w:val="28"/>
        </w:rPr>
        <w:t>клиентом по заданию, обеспечивающему уверенность,</w:t>
      </w:r>
      <w:r w:rsidR="00B73132"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его руководством могут создать угрозы личной заинтересованности</w:t>
      </w:r>
      <w:r w:rsidR="00B73132"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шантажа.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937BC" w:rsidRPr="00C21B52" w:rsidRDefault="002937BC" w:rsidP="00DB6183">
      <w:pPr>
        <w:pStyle w:val="1"/>
        <w:rPr>
          <w:lang w:val="ru-RU"/>
        </w:rPr>
      </w:pPr>
      <w:bookmarkStart w:id="278" w:name="_Toc24918399"/>
      <w:r w:rsidRPr="00C21B52">
        <w:rPr>
          <w:spacing w:val="-3"/>
          <w:lang w:val="ru-RU"/>
        </w:rPr>
        <w:lastRenderedPageBreak/>
        <w:t>Общие</w:t>
      </w:r>
      <w:r w:rsidRPr="00C21B52">
        <w:rPr>
          <w:lang w:val="ru-RU"/>
        </w:rPr>
        <w:t xml:space="preserve"> положения</w:t>
      </w:r>
      <w:bookmarkEnd w:id="278"/>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5259ED" w:rsidRPr="00C21B52">
        <w:rPr>
          <w:rFonts w:ascii="Times New Roman" w:eastAsia="Calibri" w:hAnsi="Times New Roman" w:cs="Times New Roman"/>
          <w:sz w:val="28"/>
          <w:szCs w:val="28"/>
        </w:rPr>
        <w:t>20</w:t>
      </w:r>
      <w:r w:rsidRPr="00C21B52">
        <w:rPr>
          <w:rFonts w:ascii="Times New Roman" w:eastAsia="Calibri" w:hAnsi="Times New Roman" w:cs="Times New Roman"/>
          <w:sz w:val="28"/>
          <w:szCs w:val="28"/>
        </w:rPr>
        <w:t xml:space="preserve">.2.П1. В настоящем разделе Правил независимости рассматриваются вопросы существенности финансовой заинтересованности и значимости деловых взаимоотношений. </w:t>
      </w:r>
      <w:r w:rsidRPr="00C21B52">
        <w:rPr>
          <w:rFonts w:ascii="Times New Roman" w:eastAsia="Calibri" w:hAnsi="Times New Roman" w:cs="Times New Roman"/>
          <w:color w:val="000000"/>
          <w:sz w:val="28"/>
          <w:szCs w:val="28"/>
        </w:rPr>
        <w:t xml:space="preserve">В целях определения, является ли </w:t>
      </w:r>
      <w:r w:rsidRPr="00C21B52">
        <w:rPr>
          <w:rFonts w:ascii="Times New Roman" w:eastAsia="Calibri" w:hAnsi="Times New Roman" w:cs="Times New Roman"/>
          <w:sz w:val="28"/>
          <w:szCs w:val="28"/>
        </w:rPr>
        <w:t>финансовая заинтересованность</w:t>
      </w:r>
      <w:r w:rsidRPr="00C21B52">
        <w:rPr>
          <w:rFonts w:ascii="Times New Roman" w:eastAsia="Calibri" w:hAnsi="Times New Roman" w:cs="Times New Roman"/>
          <w:color w:val="000000"/>
          <w:sz w:val="28"/>
          <w:szCs w:val="28"/>
        </w:rPr>
        <w:t xml:space="preserve"> существенной для конкретного лица, может приниматься во внимание совокупная величина имущества этого лица и членов его семьи.</w:t>
      </w:r>
    </w:p>
    <w:p w:rsidR="002937BC" w:rsidRPr="00C21B52" w:rsidRDefault="005259ED"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20</w:t>
      </w:r>
      <w:r w:rsidR="002937BC" w:rsidRPr="00C21B52">
        <w:rPr>
          <w:rFonts w:ascii="Times New Roman" w:eastAsia="Calibri" w:hAnsi="Times New Roman" w:cs="Times New Roman"/>
          <w:sz w:val="28"/>
          <w:szCs w:val="28"/>
        </w:rPr>
        <w:t>.2.П2. Примерами тесных деловых взаимоотношений, обусловленные хозяйственными взаимоотношениями или общей финансовой заинтересованностью, в частности, являются:</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наличие финансовой заинтересованности в совместном предприятии с </w:t>
      </w:r>
      <w:r w:rsidR="005259ED" w:rsidRPr="00C21B52">
        <w:rPr>
          <w:rFonts w:ascii="Times New Roman" w:eastAsia="Calibri" w:hAnsi="Times New Roman" w:cs="Times New Roman"/>
          <w:color w:val="000000"/>
          <w:sz w:val="28"/>
          <w:szCs w:val="28"/>
        </w:rPr>
        <w:t>клиентом по заданию, обеспечивающему уверенность,</w:t>
      </w:r>
      <w:r w:rsidRPr="00C21B52">
        <w:rPr>
          <w:rFonts w:ascii="Times New Roman" w:eastAsia="Calibri" w:hAnsi="Times New Roman" w:cs="Times New Roman"/>
          <w:sz w:val="28"/>
          <w:szCs w:val="28"/>
        </w:rPr>
        <w:t xml:space="preserve"> контролирующим его лицом, </w:t>
      </w:r>
      <w:r w:rsidR="005259ED" w:rsidRPr="00C21B52">
        <w:rPr>
          <w:rFonts w:ascii="Times New Roman" w:eastAsia="Calibri" w:hAnsi="Times New Roman" w:cs="Times New Roman"/>
          <w:sz w:val="28"/>
          <w:szCs w:val="28"/>
        </w:rPr>
        <w:t>его</w:t>
      </w:r>
      <w:r w:rsidRPr="00C21B52">
        <w:rPr>
          <w:rFonts w:ascii="Times New Roman" w:eastAsia="Calibri" w:hAnsi="Times New Roman" w:cs="Times New Roman"/>
          <w:sz w:val="28"/>
          <w:szCs w:val="28"/>
        </w:rPr>
        <w:t xml:space="preserve"> руководителем</w:t>
      </w:r>
      <w:r w:rsidR="00DD7A26" w:rsidRPr="00C21B52">
        <w:rPr>
          <w:rFonts w:ascii="Times New Roman" w:eastAsia="Calibri" w:hAnsi="Times New Roman" w:cs="Times New Roman"/>
          <w:sz w:val="28"/>
          <w:szCs w:val="28"/>
        </w:rPr>
        <w:t xml:space="preserve"> или</w:t>
      </w:r>
      <w:r w:rsidRPr="00C21B52">
        <w:rPr>
          <w:rFonts w:ascii="Times New Roman" w:eastAsia="Calibri" w:hAnsi="Times New Roman" w:cs="Times New Roman"/>
          <w:sz w:val="28"/>
          <w:szCs w:val="28"/>
        </w:rPr>
        <w:t xml:space="preserve"> иным должностным лицом, иным лицом, выполняющим управленческие функции </w:t>
      </w:r>
      <w:r w:rsidR="00265140" w:rsidRPr="00C21B52">
        <w:rPr>
          <w:rFonts w:ascii="Times New Roman" w:eastAsia="Calibri" w:hAnsi="Times New Roman" w:cs="Times New Roman"/>
          <w:sz w:val="28"/>
          <w:szCs w:val="28"/>
        </w:rPr>
        <w:t>у</w:t>
      </w:r>
      <w:r w:rsidRPr="00C21B52">
        <w:rPr>
          <w:rFonts w:ascii="Times New Roman" w:eastAsia="Calibri" w:hAnsi="Times New Roman" w:cs="Times New Roman"/>
          <w:sz w:val="28"/>
          <w:szCs w:val="28"/>
        </w:rPr>
        <w:t xml:space="preserve"> </w:t>
      </w:r>
      <w:r w:rsidR="005259ED" w:rsidRPr="00C21B52">
        <w:rPr>
          <w:rFonts w:ascii="Times New Roman" w:eastAsia="Calibri" w:hAnsi="Times New Roman" w:cs="Times New Roman"/>
          <w:color w:val="000000"/>
          <w:sz w:val="28"/>
          <w:szCs w:val="28"/>
        </w:rPr>
        <w:t>клиент</w:t>
      </w:r>
      <w:r w:rsidR="00265140" w:rsidRPr="00C21B52">
        <w:rPr>
          <w:rFonts w:ascii="Times New Roman" w:eastAsia="Calibri" w:hAnsi="Times New Roman" w:cs="Times New Roman"/>
          <w:color w:val="000000"/>
          <w:sz w:val="28"/>
          <w:szCs w:val="28"/>
        </w:rPr>
        <w:t>а</w:t>
      </w:r>
      <w:r w:rsidR="005259ED" w:rsidRPr="00C21B52">
        <w:rPr>
          <w:rFonts w:ascii="Times New Roman" w:eastAsia="Calibri" w:hAnsi="Times New Roman" w:cs="Times New Roman"/>
          <w:color w:val="000000"/>
          <w:sz w:val="28"/>
          <w:szCs w:val="28"/>
        </w:rPr>
        <w:t xml:space="preserve"> по заданию, обеспечивающему уверенность</w:t>
      </w:r>
      <w:r w:rsidRPr="00C21B52">
        <w:rPr>
          <w:rFonts w:ascii="Times New Roman" w:eastAsia="Calibri" w:hAnsi="Times New Roman" w:cs="Times New Roman"/>
          <w:sz w:val="28"/>
          <w:szCs w:val="28"/>
        </w:rPr>
        <w:t>;</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б) соглашения аудиторской организации</w:t>
      </w:r>
      <w:r w:rsidR="005259ED"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об объединении усилий с </w:t>
      </w:r>
      <w:r w:rsidR="005259ED" w:rsidRPr="00C21B52">
        <w:rPr>
          <w:rFonts w:ascii="Times New Roman" w:eastAsia="Calibri" w:hAnsi="Times New Roman" w:cs="Times New Roman"/>
          <w:color w:val="000000"/>
          <w:sz w:val="28"/>
          <w:szCs w:val="28"/>
        </w:rPr>
        <w:t xml:space="preserve">клиентом по заданию, обеспечивающему уверенность, </w:t>
      </w:r>
      <w:r w:rsidRPr="00C21B52">
        <w:rPr>
          <w:rFonts w:ascii="Times New Roman" w:eastAsia="Calibri" w:hAnsi="Times New Roman" w:cs="Times New Roman"/>
          <w:color w:val="000000"/>
          <w:sz w:val="28"/>
          <w:szCs w:val="28"/>
        </w:rPr>
        <w:t>для совместного оказания услуг или создания единого продукта и представление услуги или продукта на рынке с упоминанием обеих сторон;</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в) соглашение о распространении или продвижении на рынке, в соответствии с которым аудиторская организация</w:t>
      </w:r>
      <w:r w:rsidR="005259ED"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распространяет или продвигает на рынке услуги или продукты </w:t>
      </w:r>
      <w:r w:rsidR="005259ED"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color w:val="000000"/>
          <w:sz w:val="28"/>
          <w:szCs w:val="28"/>
        </w:rPr>
        <w:t xml:space="preserve">, или наоборот, </w:t>
      </w:r>
      <w:r w:rsidR="005259ED" w:rsidRPr="00C21B52">
        <w:rPr>
          <w:rFonts w:ascii="Times New Roman" w:eastAsia="Calibri" w:hAnsi="Times New Roman" w:cs="Times New Roman"/>
          <w:color w:val="000000"/>
          <w:sz w:val="28"/>
          <w:szCs w:val="28"/>
        </w:rPr>
        <w:t>клиент по заданию, обеспечивающему уверенность</w:t>
      </w:r>
      <w:r w:rsidRPr="00C21B52">
        <w:rPr>
          <w:rFonts w:ascii="Times New Roman" w:eastAsia="Calibri" w:hAnsi="Times New Roman" w:cs="Times New Roman"/>
          <w:color w:val="000000"/>
          <w:sz w:val="28"/>
          <w:szCs w:val="28"/>
        </w:rPr>
        <w:t>, распространяет или продвигает на рынке услуги или продукты аудиторской организации.</w:t>
      </w:r>
    </w:p>
    <w:p w:rsidR="002937BC" w:rsidRPr="00C21B52" w:rsidRDefault="002937BC" w:rsidP="00DB6183">
      <w:pPr>
        <w:pStyle w:val="1"/>
        <w:rPr>
          <w:lang w:val="ru-RU"/>
        </w:rPr>
      </w:pPr>
      <w:bookmarkStart w:id="279" w:name="_Toc24918400"/>
      <w:r w:rsidRPr="00C21B52">
        <w:rPr>
          <w:lang w:val="ru-RU"/>
        </w:rPr>
        <w:t>Деловые взаимоот</w:t>
      </w:r>
      <w:r w:rsidR="00C25AE4" w:rsidRPr="00C21B52">
        <w:rPr>
          <w:lang w:val="ru-RU"/>
        </w:rPr>
        <w:t xml:space="preserve">ношения аудиторской организации, </w:t>
      </w:r>
      <w:r w:rsidRPr="00C21B52">
        <w:rPr>
          <w:lang w:val="ru-RU"/>
        </w:rPr>
        <w:t xml:space="preserve">участника </w:t>
      </w:r>
      <w:r w:rsidR="00C25AE4" w:rsidRPr="00C21B52">
        <w:rPr>
          <w:lang w:val="ru-RU"/>
        </w:rPr>
        <w:t>рабочей</w:t>
      </w:r>
      <w:r w:rsidRPr="00C21B52">
        <w:rPr>
          <w:lang w:val="ru-RU"/>
        </w:rPr>
        <w:t xml:space="preserve"> группы или членов его семьи</w:t>
      </w:r>
      <w:bookmarkEnd w:id="279"/>
    </w:p>
    <w:p w:rsidR="002937BC" w:rsidRPr="00C21B52" w:rsidRDefault="00C25AE4" w:rsidP="002937BC">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20</w:t>
      </w:r>
      <w:r w:rsidR="002937BC" w:rsidRPr="00C21B52">
        <w:rPr>
          <w:rFonts w:ascii="Times New Roman" w:eastAsia="Calibri" w:hAnsi="Times New Roman" w:cs="Times New Roman"/>
          <w:b/>
          <w:color w:val="000000"/>
          <w:sz w:val="28"/>
          <w:szCs w:val="28"/>
        </w:rPr>
        <w:t>.3.Т.</w:t>
      </w:r>
      <w:r w:rsidR="002937BC" w:rsidRPr="00C21B52">
        <w:rPr>
          <w:rFonts w:ascii="Times New Roman" w:eastAsia="Calibri" w:hAnsi="Times New Roman" w:cs="Times New Roman"/>
          <w:color w:val="000000"/>
          <w:sz w:val="28"/>
          <w:szCs w:val="28"/>
        </w:rPr>
        <w:t xml:space="preserve"> Аудиторская организация, участник </w:t>
      </w:r>
      <w:r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 или члены его семьи не должны иметь тесные деловые взаимоотношения с </w:t>
      </w:r>
      <w:r w:rsidRPr="00C21B52">
        <w:rPr>
          <w:rFonts w:ascii="Times New Roman" w:eastAsia="Calibri" w:hAnsi="Times New Roman" w:cs="Times New Roman"/>
          <w:color w:val="000000"/>
          <w:sz w:val="28"/>
          <w:szCs w:val="28"/>
        </w:rPr>
        <w:t xml:space="preserve">клиентом по заданию, обеспечивающему уверенность, </w:t>
      </w:r>
      <w:r w:rsidR="002937BC" w:rsidRPr="00C21B52">
        <w:rPr>
          <w:rFonts w:ascii="Times New Roman" w:eastAsia="Calibri" w:hAnsi="Times New Roman" w:cs="Times New Roman"/>
          <w:sz w:val="28"/>
          <w:szCs w:val="28"/>
        </w:rPr>
        <w:t xml:space="preserve">его руководством за исключением случаев, когда </w:t>
      </w:r>
      <w:r w:rsidR="002937BC" w:rsidRPr="00C21B52">
        <w:rPr>
          <w:rFonts w:ascii="Times New Roman" w:eastAsia="Calibri" w:hAnsi="Times New Roman" w:cs="Times New Roman"/>
          <w:color w:val="000000"/>
          <w:sz w:val="28"/>
          <w:szCs w:val="28"/>
        </w:rPr>
        <w:t xml:space="preserve">финансовая заинтересованность является несущественной, а деловые взаимоотношения носят незначимый характер для аудиторской организации, участника аудиторской группы или членов его семьи, и </w:t>
      </w:r>
      <w:r w:rsidR="00706ECB" w:rsidRPr="00C21B52">
        <w:rPr>
          <w:rFonts w:ascii="Times New Roman" w:eastAsia="Calibri" w:hAnsi="Times New Roman" w:cs="Times New Roman"/>
          <w:color w:val="000000"/>
          <w:sz w:val="28"/>
          <w:szCs w:val="28"/>
        </w:rPr>
        <w:t>клиента по заданию, обеспечивающему уверенность,</w:t>
      </w:r>
      <w:r w:rsidR="002937BC" w:rsidRPr="00C21B52">
        <w:rPr>
          <w:rFonts w:ascii="Times New Roman" w:eastAsia="Calibri" w:hAnsi="Times New Roman" w:cs="Times New Roman"/>
          <w:color w:val="000000"/>
          <w:sz w:val="28"/>
          <w:szCs w:val="28"/>
        </w:rPr>
        <w:t xml:space="preserve"> его руководства.</w:t>
      </w:r>
    </w:p>
    <w:p w:rsidR="002937BC" w:rsidRPr="00C21B52" w:rsidRDefault="0005582F"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20</w:t>
      </w:r>
      <w:r w:rsidR="002937BC" w:rsidRPr="00C21B52">
        <w:rPr>
          <w:rFonts w:ascii="Times New Roman" w:eastAsia="Calibri" w:hAnsi="Times New Roman" w:cs="Times New Roman"/>
          <w:color w:val="000000"/>
          <w:sz w:val="28"/>
          <w:szCs w:val="28"/>
        </w:rPr>
        <w:t>.3.П1. Т</w:t>
      </w:r>
      <w:r w:rsidR="002937BC" w:rsidRPr="00C21B52">
        <w:rPr>
          <w:rFonts w:ascii="Times New Roman" w:eastAsia="Calibri" w:hAnsi="Times New Roman" w:cs="Times New Roman"/>
          <w:sz w:val="28"/>
          <w:szCs w:val="28"/>
        </w:rPr>
        <w:t xml:space="preserve">есные деловые взаимоотношения между </w:t>
      </w:r>
      <w:r w:rsidR="00706ECB" w:rsidRPr="00C21B52">
        <w:rPr>
          <w:rFonts w:ascii="Times New Roman" w:eastAsia="Calibri" w:hAnsi="Times New Roman" w:cs="Times New Roman"/>
          <w:color w:val="000000"/>
          <w:sz w:val="28"/>
          <w:szCs w:val="28"/>
        </w:rPr>
        <w:t xml:space="preserve">клиентом по заданию, обеспечивающему уверенность, </w:t>
      </w:r>
      <w:r w:rsidR="002937BC" w:rsidRPr="00C21B52">
        <w:rPr>
          <w:rFonts w:ascii="Times New Roman" w:eastAsia="Calibri" w:hAnsi="Times New Roman" w:cs="Times New Roman"/>
          <w:sz w:val="28"/>
          <w:szCs w:val="28"/>
        </w:rPr>
        <w:t xml:space="preserve">его руководством и членом семьи участника </w:t>
      </w:r>
      <w:r w:rsidR="00706ECB"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могут создать угрозы личной заинтересованности</w:t>
      </w:r>
      <w:r w:rsidR="00706ECB" w:rsidRPr="00C21B52">
        <w:rPr>
          <w:rFonts w:ascii="Times New Roman" w:eastAsia="Calibri" w:hAnsi="Times New Roman" w:cs="Times New Roman"/>
          <w:sz w:val="28"/>
          <w:szCs w:val="28"/>
        </w:rPr>
        <w:t>,</w:t>
      </w:r>
      <w:r w:rsidR="002937BC" w:rsidRPr="00C21B52">
        <w:rPr>
          <w:rFonts w:ascii="Times New Roman" w:eastAsia="Calibri" w:hAnsi="Times New Roman" w:cs="Times New Roman"/>
          <w:sz w:val="28"/>
          <w:szCs w:val="28"/>
        </w:rPr>
        <w:t xml:space="preserve"> шантажа.</w:t>
      </w:r>
    </w:p>
    <w:p w:rsidR="002937BC" w:rsidRPr="00C21B52" w:rsidRDefault="002937BC" w:rsidP="00DB6183">
      <w:pPr>
        <w:pStyle w:val="1"/>
        <w:rPr>
          <w:lang w:val="ru-RU"/>
        </w:rPr>
      </w:pPr>
      <w:bookmarkStart w:id="280" w:name="_Toc24918401"/>
      <w:r w:rsidRPr="00C21B52">
        <w:rPr>
          <w:lang w:val="ru-RU"/>
        </w:rPr>
        <w:t>Приобретение товаров или услуг</w:t>
      </w:r>
      <w:bookmarkEnd w:id="280"/>
    </w:p>
    <w:p w:rsidR="002937BC" w:rsidRPr="00C21B52" w:rsidRDefault="007703F6" w:rsidP="002937BC">
      <w:pPr>
        <w:spacing w:after="0" w:line="240" w:lineRule="auto"/>
        <w:ind w:firstLine="708"/>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20.4</w:t>
      </w:r>
      <w:r w:rsidR="002937BC" w:rsidRPr="00C21B52">
        <w:rPr>
          <w:rFonts w:ascii="Times New Roman" w:eastAsia="Calibri" w:hAnsi="Times New Roman" w:cs="Times New Roman"/>
          <w:sz w:val="28"/>
          <w:szCs w:val="28"/>
        </w:rPr>
        <w:t xml:space="preserve">.П1. Приобретение товаров и услуг у </w:t>
      </w:r>
      <w:r w:rsidRPr="00C21B52">
        <w:rPr>
          <w:rFonts w:ascii="Times New Roman" w:eastAsia="Calibri" w:hAnsi="Times New Roman" w:cs="Times New Roman"/>
          <w:color w:val="000000"/>
          <w:sz w:val="28"/>
          <w:szCs w:val="28"/>
        </w:rPr>
        <w:t xml:space="preserve">клиента по заданию, обеспечивающему уверенность, </w:t>
      </w:r>
      <w:r w:rsidR="002937BC" w:rsidRPr="00C21B52">
        <w:rPr>
          <w:rFonts w:ascii="Times New Roman" w:eastAsia="Calibri" w:hAnsi="Times New Roman" w:cs="Times New Roman"/>
          <w:sz w:val="28"/>
          <w:szCs w:val="28"/>
        </w:rPr>
        <w:t xml:space="preserve">аудиторской организацией, другой организацией в сети, участником </w:t>
      </w:r>
      <w:r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или членом его семьи, как правило, не создает угрозы независимости, если такая хозяйственная операция является частью </w:t>
      </w:r>
      <w:r w:rsidR="002937BC" w:rsidRPr="00C21B52">
        <w:rPr>
          <w:rFonts w:ascii="Times New Roman" w:eastAsia="Calibri" w:hAnsi="Times New Roman" w:cs="Times New Roman"/>
          <w:sz w:val="28"/>
          <w:szCs w:val="28"/>
        </w:rPr>
        <w:lastRenderedPageBreak/>
        <w:t xml:space="preserve">обычного ведения дел и осуществляется </w:t>
      </w:r>
      <w:r w:rsidR="002937BC" w:rsidRPr="00C21B52">
        <w:rPr>
          <w:rFonts w:ascii="Times New Roman" w:eastAsia="Calibri" w:hAnsi="Times New Roman" w:cs="Times New Roman"/>
          <w:color w:val="000000"/>
          <w:sz w:val="28"/>
          <w:szCs w:val="28"/>
        </w:rPr>
        <w:t>на обычных условиях совершения аналогичных сделок</w:t>
      </w:r>
      <w:r w:rsidR="002937BC" w:rsidRPr="00C21B52">
        <w:rPr>
          <w:rFonts w:ascii="Times New Roman" w:eastAsia="Calibri" w:hAnsi="Times New Roman" w:cs="Times New Roman"/>
          <w:sz w:val="28"/>
          <w:szCs w:val="28"/>
        </w:rPr>
        <w:t xml:space="preserve">. </w:t>
      </w:r>
      <w:r w:rsidR="002937BC" w:rsidRPr="00C21B52">
        <w:rPr>
          <w:rFonts w:ascii="Times New Roman" w:eastAsia="Calibri" w:hAnsi="Times New Roman" w:cs="Times New Roman"/>
          <w:color w:val="000000"/>
          <w:sz w:val="28"/>
          <w:szCs w:val="28"/>
        </w:rPr>
        <w:t xml:space="preserve">Однако подобные операции могут иметь такой характер и масштаб, что они будут приводить к возникновению угрозы личной заинтересованности. </w:t>
      </w:r>
    </w:p>
    <w:p w:rsidR="002937BC" w:rsidRPr="00C21B52" w:rsidRDefault="001C1696"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20.4.</w:t>
      </w:r>
      <w:r w:rsidR="002937BC" w:rsidRPr="00C21B52">
        <w:rPr>
          <w:rFonts w:ascii="Times New Roman" w:eastAsia="Calibri" w:hAnsi="Times New Roman" w:cs="Times New Roman"/>
          <w:sz w:val="28"/>
          <w:szCs w:val="28"/>
        </w:rPr>
        <w:t xml:space="preserve">П2. Примерами меры для устранения указанной угрозы личной заинтересованности, в частности, являются: </w:t>
      </w:r>
    </w:p>
    <w:p w:rsidR="002937BC" w:rsidRPr="00C21B52" w:rsidRDefault="002937BC" w:rsidP="002937BC">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а) прекращение или сокращение масштабов хозяйственной операции; </w:t>
      </w:r>
    </w:p>
    <w:p w:rsidR="002937BC" w:rsidRPr="00C21B52" w:rsidRDefault="002937BC" w:rsidP="002937BC">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б) исключение </w:t>
      </w:r>
      <w:r w:rsidR="000B1237" w:rsidRPr="00C21B52">
        <w:rPr>
          <w:rFonts w:ascii="Times New Roman" w:eastAsia="Calibri" w:hAnsi="Times New Roman" w:cs="Times New Roman"/>
          <w:color w:val="000000"/>
          <w:sz w:val="28"/>
          <w:szCs w:val="28"/>
        </w:rPr>
        <w:t>соответствующего</w:t>
      </w:r>
      <w:r w:rsidRPr="00C21B52">
        <w:rPr>
          <w:rFonts w:ascii="Times New Roman" w:eastAsia="Calibri" w:hAnsi="Times New Roman" w:cs="Times New Roman"/>
          <w:color w:val="000000"/>
          <w:sz w:val="28"/>
          <w:szCs w:val="28"/>
        </w:rPr>
        <w:t xml:space="preserve"> лица из состава </w:t>
      </w:r>
      <w:r w:rsidR="000B1237"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w:t>
      </w:r>
    </w:p>
    <w:p w:rsidR="002937BC" w:rsidRPr="00C21B52" w:rsidRDefault="002937BC" w:rsidP="00DB6183">
      <w:pPr>
        <w:pStyle w:val="1"/>
        <w:rPr>
          <w:lang w:val="ru-RU"/>
        </w:rPr>
      </w:pPr>
      <w:bookmarkStart w:id="281" w:name="_Toc24918402"/>
      <w:r w:rsidRPr="00C21B52">
        <w:rPr>
          <w:lang w:val="ru-RU"/>
        </w:rPr>
        <w:t xml:space="preserve">Раздел </w:t>
      </w:r>
      <w:r w:rsidR="001C1696" w:rsidRPr="00C21B52">
        <w:rPr>
          <w:lang w:val="ru-RU"/>
        </w:rPr>
        <w:t>21</w:t>
      </w:r>
      <w:r w:rsidRPr="00C21B52">
        <w:rPr>
          <w:lang w:val="ru-RU"/>
        </w:rPr>
        <w:t>.</w:t>
      </w:r>
      <w:r w:rsidRPr="00C21B52">
        <w:rPr>
          <w:sz w:val="26"/>
          <w:lang w:val="ru-RU"/>
        </w:rPr>
        <w:t xml:space="preserve"> </w:t>
      </w:r>
      <w:r w:rsidRPr="00C21B52">
        <w:rPr>
          <w:lang w:val="ru-RU"/>
        </w:rPr>
        <w:t>РОДСТВО И ЛИЧНЫЕ ВЗАИМООТНОШЕНИЯ</w:t>
      </w:r>
      <w:bookmarkEnd w:id="281"/>
    </w:p>
    <w:p w:rsidR="002937BC" w:rsidRPr="00C21B52" w:rsidRDefault="002937BC" w:rsidP="00DB6183">
      <w:pPr>
        <w:pStyle w:val="1"/>
        <w:rPr>
          <w:color w:val="000000"/>
          <w:lang w:val="ru-RU"/>
        </w:rPr>
      </w:pPr>
      <w:bookmarkStart w:id="282" w:name="_Toc24918403"/>
      <w:r w:rsidRPr="00C21B52">
        <w:rPr>
          <w:lang w:val="ru-RU"/>
        </w:rPr>
        <w:t>Введение</w:t>
      </w:r>
      <w:bookmarkEnd w:id="282"/>
    </w:p>
    <w:p w:rsidR="002937BC" w:rsidRPr="00C21B52" w:rsidRDefault="00FA1AB3" w:rsidP="002937BC">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.1. Родство или личные взаимоотношения с </w:t>
      </w:r>
      <w:r w:rsidR="00140DF7" w:rsidRPr="00C21B52">
        <w:rPr>
          <w:rFonts w:ascii="Times New Roman" w:eastAsia="Calibri" w:hAnsi="Times New Roman" w:cs="Times New Roman"/>
          <w:sz w:val="28"/>
          <w:szCs w:val="28"/>
        </w:rPr>
        <w:t>сотрудниками</w:t>
      </w:r>
      <w:r w:rsidR="002937BC" w:rsidRPr="00C21B52">
        <w:rPr>
          <w:rFonts w:ascii="Times New Roman" w:eastAsia="Calibri" w:hAnsi="Times New Roman" w:cs="Times New Roman"/>
          <w:sz w:val="28"/>
          <w:szCs w:val="28"/>
        </w:rPr>
        <w:t xml:space="preserve"> </w:t>
      </w:r>
      <w:r w:rsidR="004937C0" w:rsidRPr="00C21B52">
        <w:rPr>
          <w:rFonts w:ascii="Times New Roman" w:eastAsia="Calibri" w:hAnsi="Times New Roman" w:cs="Times New Roman"/>
          <w:color w:val="000000"/>
          <w:sz w:val="28"/>
          <w:szCs w:val="28"/>
        </w:rPr>
        <w:t>клиента по заданию, обеспечивающему уверенность,</w:t>
      </w:r>
      <w:r w:rsidR="002937BC" w:rsidRPr="00C21B52">
        <w:rPr>
          <w:rFonts w:ascii="Times New Roman" w:eastAsia="Calibri" w:hAnsi="Times New Roman" w:cs="Times New Roman"/>
          <w:sz w:val="28"/>
          <w:szCs w:val="28"/>
        </w:rPr>
        <w:t xml:space="preserve"> могут создать угрозы личной заинтересованности, близкого знакомства, шантажа. </w:t>
      </w:r>
      <w:r w:rsidR="002937BC"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937BC" w:rsidRPr="00C21B52" w:rsidRDefault="002937BC" w:rsidP="00DB6183">
      <w:pPr>
        <w:pStyle w:val="1"/>
        <w:rPr>
          <w:lang w:val="ru-RU"/>
        </w:rPr>
      </w:pPr>
      <w:bookmarkStart w:id="283" w:name="_Toc24918404"/>
      <w:r w:rsidRPr="00C21B52">
        <w:rPr>
          <w:lang w:val="ru-RU"/>
        </w:rPr>
        <w:t>Общие положения</w:t>
      </w:r>
      <w:bookmarkEnd w:id="283"/>
    </w:p>
    <w:p w:rsidR="002937BC" w:rsidRPr="00C21B52" w:rsidRDefault="004937C0"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.2.П1. Родство или личные взаимоотношения между участником </w:t>
      </w:r>
      <w:r w:rsidR="00140DF7"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руководителем, должностным лицом, иным сотрудником (в зависимости от его полномочий) </w:t>
      </w:r>
      <w:r w:rsidR="00140DF7" w:rsidRPr="00C21B52">
        <w:rPr>
          <w:rFonts w:ascii="Times New Roman" w:eastAsia="Calibri" w:hAnsi="Times New Roman" w:cs="Times New Roman"/>
          <w:color w:val="000000"/>
          <w:sz w:val="28"/>
          <w:szCs w:val="28"/>
        </w:rPr>
        <w:t xml:space="preserve">клиента по заданию, обеспечивающему уверенность, </w:t>
      </w:r>
      <w:r w:rsidR="002937BC" w:rsidRPr="00C21B52">
        <w:rPr>
          <w:rFonts w:ascii="Times New Roman" w:eastAsia="Calibri" w:hAnsi="Times New Roman" w:cs="Times New Roman"/>
          <w:sz w:val="28"/>
          <w:szCs w:val="28"/>
        </w:rPr>
        <w:t>могут создать угрозы личной заинтересованности, близкого знакомства</w:t>
      </w:r>
      <w:r w:rsidR="00140DF7" w:rsidRPr="00C21B52">
        <w:rPr>
          <w:rFonts w:ascii="Times New Roman" w:eastAsia="Calibri" w:hAnsi="Times New Roman" w:cs="Times New Roman"/>
          <w:sz w:val="28"/>
          <w:szCs w:val="28"/>
        </w:rPr>
        <w:t>,</w:t>
      </w:r>
      <w:r w:rsidR="002937BC" w:rsidRPr="00C21B52">
        <w:rPr>
          <w:rFonts w:ascii="Times New Roman" w:eastAsia="Calibri" w:hAnsi="Times New Roman" w:cs="Times New Roman"/>
          <w:sz w:val="28"/>
          <w:szCs w:val="28"/>
        </w:rPr>
        <w:t xml:space="preserve"> шантажа.</w:t>
      </w:r>
    </w:p>
    <w:p w:rsidR="002937BC" w:rsidRPr="00C21B52" w:rsidRDefault="002937BC" w:rsidP="002937BC">
      <w:pPr>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140DF7" w:rsidRPr="00C21B52">
        <w:rPr>
          <w:rFonts w:ascii="Times New Roman" w:eastAsia="Calibri" w:hAnsi="Times New Roman" w:cs="Times New Roman"/>
          <w:sz w:val="28"/>
          <w:szCs w:val="28"/>
        </w:rPr>
        <w:t>21</w:t>
      </w:r>
      <w:r w:rsidRPr="00C21B52">
        <w:rPr>
          <w:rFonts w:ascii="Times New Roman" w:eastAsia="Calibri" w:hAnsi="Times New Roman" w:cs="Times New Roman"/>
          <w:sz w:val="28"/>
          <w:szCs w:val="28"/>
        </w:rPr>
        <w:t xml:space="preserve">.2.П2. </w:t>
      </w:r>
      <w:r w:rsidRPr="00C21B52">
        <w:rPr>
          <w:rFonts w:ascii="Times New Roman" w:eastAsia="Calibri" w:hAnsi="Times New Roman" w:cs="Times New Roman"/>
          <w:color w:val="000000"/>
          <w:sz w:val="28"/>
          <w:szCs w:val="28"/>
        </w:rPr>
        <w:t xml:space="preserve">При оценке уровня указанных угроз </w:t>
      </w:r>
      <w:r w:rsidRPr="00C21B52">
        <w:rPr>
          <w:rFonts w:ascii="Times New Roman" w:eastAsia="Calibri" w:hAnsi="Times New Roman" w:cs="Times New Roman"/>
          <w:sz w:val="28"/>
          <w:szCs w:val="28"/>
        </w:rPr>
        <w:t>рассматриваются, в частности, следующие факторы:</w:t>
      </w:r>
    </w:p>
    <w:p w:rsidR="00140DF7" w:rsidRPr="00C21B52" w:rsidRDefault="00140DF7" w:rsidP="00140DF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функции участника рабочей группы;</w:t>
      </w:r>
    </w:p>
    <w:p w:rsidR="00140DF7" w:rsidRPr="00C21B52" w:rsidRDefault="00140DF7" w:rsidP="00140DF7">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полномочия лица, состоящего в родстве, или иного сотрудника </w:t>
      </w:r>
      <w:r w:rsidRPr="00C21B52">
        <w:rPr>
          <w:rFonts w:ascii="Times New Roman" w:eastAsia="Calibri" w:hAnsi="Times New Roman" w:cs="Times New Roman"/>
          <w:color w:val="000000"/>
          <w:sz w:val="28"/>
          <w:szCs w:val="28"/>
        </w:rPr>
        <w:t>клиента по заданию, обеспечивающему уверенность;</w:t>
      </w:r>
    </w:p>
    <w:p w:rsidR="002937BC" w:rsidRPr="00C21B52" w:rsidRDefault="00140DF7"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характер взаимоотношений.</w:t>
      </w:r>
    </w:p>
    <w:p w:rsidR="002937BC" w:rsidRPr="00C21B52" w:rsidRDefault="002937BC" w:rsidP="00DB6183">
      <w:pPr>
        <w:pStyle w:val="1"/>
        <w:rPr>
          <w:lang w:val="ru-RU"/>
        </w:rPr>
      </w:pPr>
      <w:bookmarkStart w:id="284" w:name="_Toc24918405"/>
      <w:r w:rsidRPr="00C21B52">
        <w:rPr>
          <w:lang w:val="ru-RU"/>
        </w:rPr>
        <w:t xml:space="preserve">Члены семьи участника </w:t>
      </w:r>
      <w:r w:rsidR="00140DF7" w:rsidRPr="00C21B52">
        <w:rPr>
          <w:lang w:val="ru-RU"/>
        </w:rPr>
        <w:t>рабочей</w:t>
      </w:r>
      <w:r w:rsidRPr="00C21B52">
        <w:rPr>
          <w:lang w:val="ru-RU"/>
        </w:rPr>
        <w:t xml:space="preserve"> группы</w:t>
      </w:r>
      <w:bookmarkEnd w:id="284"/>
    </w:p>
    <w:p w:rsidR="002937BC" w:rsidRPr="00C21B52" w:rsidRDefault="00140DF7"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.3.П1. В случае, если член семьи участника </w:t>
      </w:r>
      <w:r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является сотрудником </w:t>
      </w:r>
      <w:r w:rsidRPr="00C21B52">
        <w:rPr>
          <w:rFonts w:ascii="Times New Roman" w:eastAsia="Calibri" w:hAnsi="Times New Roman" w:cs="Times New Roman"/>
          <w:color w:val="000000"/>
          <w:sz w:val="28"/>
          <w:szCs w:val="28"/>
        </w:rPr>
        <w:t>клиента по заданию, обеспечивающему уверенность</w:t>
      </w:r>
      <w:r w:rsidR="002937BC" w:rsidRPr="00C21B52">
        <w:rPr>
          <w:rFonts w:ascii="Times New Roman" w:eastAsia="Calibri" w:hAnsi="Times New Roman" w:cs="Times New Roman"/>
          <w:sz w:val="28"/>
          <w:szCs w:val="28"/>
        </w:rPr>
        <w:t xml:space="preserve">, </w:t>
      </w:r>
      <w:r w:rsidR="00423616" w:rsidRPr="00C21B52">
        <w:rPr>
          <w:rFonts w:ascii="Times New Roman" w:eastAsia="Calibri" w:hAnsi="Times New Roman" w:cs="Times New Roman"/>
          <w:sz w:val="28"/>
          <w:szCs w:val="28"/>
        </w:rPr>
        <w:t>в должности</w:t>
      </w:r>
      <w:r w:rsidR="002937BC" w:rsidRPr="00C21B52">
        <w:rPr>
          <w:rFonts w:ascii="Times New Roman" w:eastAsia="Calibri" w:hAnsi="Times New Roman" w:cs="Times New Roman"/>
          <w:sz w:val="28"/>
          <w:szCs w:val="28"/>
        </w:rPr>
        <w:t>, позволяющ</w:t>
      </w:r>
      <w:r w:rsidR="00423616" w:rsidRPr="00C21B52">
        <w:rPr>
          <w:rFonts w:ascii="Times New Roman" w:eastAsia="Calibri" w:hAnsi="Times New Roman" w:cs="Times New Roman"/>
          <w:sz w:val="28"/>
          <w:szCs w:val="28"/>
        </w:rPr>
        <w:t>ей</w:t>
      </w:r>
      <w:r w:rsidR="002937BC" w:rsidRPr="00C21B52">
        <w:rPr>
          <w:rFonts w:ascii="Times New Roman" w:eastAsia="Calibri" w:hAnsi="Times New Roman" w:cs="Times New Roman"/>
          <w:sz w:val="28"/>
          <w:szCs w:val="28"/>
        </w:rPr>
        <w:t xml:space="preserve"> ему оказывать значительное влияние </w:t>
      </w:r>
      <w:r w:rsidRPr="00C21B52">
        <w:rPr>
          <w:rFonts w:ascii="Times New Roman" w:hAnsi="Times New Roman" w:cs="Times New Roman"/>
          <w:color w:val="000000"/>
          <w:sz w:val="28"/>
          <w:szCs w:val="28"/>
        </w:rPr>
        <w:t>на информацию о предмете задания, обеспечивающего уверенность</w:t>
      </w:r>
      <w:r w:rsidR="002937BC" w:rsidRPr="00C21B52">
        <w:rPr>
          <w:rFonts w:ascii="Times New Roman" w:eastAsia="Calibri" w:hAnsi="Times New Roman" w:cs="Times New Roman"/>
          <w:sz w:val="28"/>
          <w:szCs w:val="28"/>
        </w:rPr>
        <w:t>, возникают угрозы личной заинтересованности, близкого знакомства</w:t>
      </w:r>
      <w:r w:rsidRPr="00C21B52">
        <w:rPr>
          <w:rFonts w:ascii="Times New Roman" w:eastAsia="Calibri" w:hAnsi="Times New Roman" w:cs="Times New Roman"/>
          <w:sz w:val="28"/>
          <w:szCs w:val="28"/>
        </w:rPr>
        <w:t>,</w:t>
      </w:r>
      <w:r w:rsidR="002937BC" w:rsidRPr="00C21B52">
        <w:rPr>
          <w:rFonts w:ascii="Times New Roman" w:eastAsia="Calibri" w:hAnsi="Times New Roman" w:cs="Times New Roman"/>
          <w:sz w:val="28"/>
          <w:szCs w:val="28"/>
        </w:rPr>
        <w:t xml:space="preserve"> шантажа.</w:t>
      </w:r>
    </w:p>
    <w:p w:rsidR="002937BC" w:rsidRPr="00C21B52" w:rsidRDefault="00140DF7"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.3.П2. </w:t>
      </w:r>
      <w:r w:rsidR="002937BC" w:rsidRPr="00C21B52">
        <w:rPr>
          <w:rFonts w:ascii="Times New Roman" w:eastAsia="Calibri" w:hAnsi="Times New Roman" w:cs="Times New Roman"/>
          <w:color w:val="000000"/>
          <w:sz w:val="28"/>
          <w:szCs w:val="28"/>
        </w:rPr>
        <w:t xml:space="preserve">При оценке уровня указанных угроз </w:t>
      </w:r>
      <w:r w:rsidR="002937BC" w:rsidRPr="00C21B52">
        <w:rPr>
          <w:rFonts w:ascii="Times New Roman" w:eastAsia="Calibri" w:hAnsi="Times New Roman" w:cs="Times New Roman"/>
          <w:sz w:val="28"/>
          <w:szCs w:val="28"/>
        </w:rPr>
        <w:t>рассматриваются, в частности, следующие факторы:</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должность члена семьи;</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функции участника </w:t>
      </w:r>
      <w:r w:rsidR="00140DF7"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w:t>
      </w:r>
    </w:p>
    <w:p w:rsidR="002937BC" w:rsidRPr="00C21B52" w:rsidRDefault="00140DF7"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21</w:t>
      </w:r>
      <w:r w:rsidR="002937BC" w:rsidRPr="00C21B52">
        <w:rPr>
          <w:rFonts w:ascii="Times New Roman" w:eastAsia="Calibri" w:hAnsi="Times New Roman" w:cs="Times New Roman"/>
          <w:sz w:val="28"/>
          <w:szCs w:val="28"/>
        </w:rPr>
        <w:t xml:space="preserve">.3.П3. Примером меры для устранения указанных угроз является </w:t>
      </w:r>
      <w:r w:rsidR="002937BC" w:rsidRPr="00C21B52">
        <w:rPr>
          <w:rFonts w:ascii="Times New Roman" w:eastAsia="Calibri" w:hAnsi="Times New Roman" w:cs="Times New Roman"/>
          <w:color w:val="000000"/>
          <w:sz w:val="28"/>
          <w:szCs w:val="28"/>
        </w:rPr>
        <w:t xml:space="preserve">исключение соответствующего лица из состава </w:t>
      </w:r>
      <w:r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w:t>
      </w:r>
      <w:r w:rsidR="002937BC" w:rsidRPr="00C21B52">
        <w:rPr>
          <w:rFonts w:ascii="Times New Roman" w:eastAsia="Calibri" w:hAnsi="Times New Roman" w:cs="Times New Roman"/>
          <w:sz w:val="28"/>
          <w:szCs w:val="28"/>
        </w:rPr>
        <w:t>.</w:t>
      </w:r>
    </w:p>
    <w:p w:rsidR="002937BC" w:rsidRPr="00C21B52" w:rsidRDefault="00140DF7"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.3.П4. Примером меры предосторожности в ответ на указанные угрозы является </w:t>
      </w:r>
      <w:r w:rsidR="002937BC" w:rsidRPr="00C21B52">
        <w:rPr>
          <w:rFonts w:ascii="Times New Roman" w:eastAsia="Calibri" w:hAnsi="Times New Roman" w:cs="Times New Roman"/>
          <w:color w:val="000000"/>
          <w:sz w:val="28"/>
          <w:szCs w:val="28"/>
        </w:rPr>
        <w:t xml:space="preserve">перераспределение функций внутри </w:t>
      </w:r>
      <w:r w:rsidR="00423616"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 таким образом, чтобы соответствующее лицо не было задействовано в вопросах, связанных с областью ответственности члена его семьи</w:t>
      </w:r>
      <w:r w:rsidR="002937BC" w:rsidRPr="00C21B52">
        <w:rPr>
          <w:rFonts w:ascii="Times New Roman" w:eastAsia="Calibri" w:hAnsi="Times New Roman" w:cs="Times New Roman"/>
          <w:sz w:val="28"/>
          <w:szCs w:val="28"/>
        </w:rPr>
        <w:t>.</w:t>
      </w:r>
    </w:p>
    <w:p w:rsidR="002937BC" w:rsidRPr="00C21B52" w:rsidRDefault="00423616"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21</w:t>
      </w:r>
      <w:r w:rsidR="002937BC" w:rsidRPr="00C21B52">
        <w:rPr>
          <w:rFonts w:ascii="Times New Roman" w:eastAsia="Calibri" w:hAnsi="Times New Roman" w:cs="Times New Roman"/>
          <w:b/>
          <w:sz w:val="28"/>
          <w:szCs w:val="28"/>
        </w:rPr>
        <w:t>.4.Т.</w:t>
      </w:r>
      <w:r w:rsidR="002937BC" w:rsidRPr="00C21B52">
        <w:rPr>
          <w:rFonts w:ascii="Times New Roman" w:eastAsia="Calibri" w:hAnsi="Times New Roman" w:cs="Times New Roman"/>
          <w:sz w:val="28"/>
          <w:szCs w:val="28"/>
        </w:rPr>
        <w:t xml:space="preserve"> Запрещается участие в составе </w:t>
      </w:r>
      <w:r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лицу, у которого член семьи: </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является руководителем, должностным лицом </w:t>
      </w:r>
      <w:r w:rsidR="00423616"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или</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является сотрудником </w:t>
      </w:r>
      <w:r w:rsidR="00423616"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r w:rsidR="00423616" w:rsidRPr="00C21B52">
        <w:rPr>
          <w:rFonts w:ascii="Times New Roman" w:eastAsia="Calibri" w:hAnsi="Times New Roman" w:cs="Times New Roman"/>
          <w:sz w:val="28"/>
          <w:szCs w:val="28"/>
        </w:rPr>
        <w:t>в должности</w:t>
      </w:r>
      <w:r w:rsidRPr="00C21B52">
        <w:rPr>
          <w:rFonts w:ascii="Times New Roman" w:eastAsia="Calibri" w:hAnsi="Times New Roman" w:cs="Times New Roman"/>
          <w:sz w:val="28"/>
          <w:szCs w:val="28"/>
        </w:rPr>
        <w:t>, позволяющ</w:t>
      </w:r>
      <w:r w:rsidR="00423616" w:rsidRPr="00C21B52">
        <w:rPr>
          <w:rFonts w:ascii="Times New Roman" w:eastAsia="Calibri" w:hAnsi="Times New Roman" w:cs="Times New Roman"/>
          <w:sz w:val="28"/>
          <w:szCs w:val="28"/>
        </w:rPr>
        <w:t>ей</w:t>
      </w:r>
      <w:r w:rsidRPr="00C21B52">
        <w:rPr>
          <w:rFonts w:ascii="Times New Roman" w:eastAsia="Calibri" w:hAnsi="Times New Roman" w:cs="Times New Roman"/>
          <w:sz w:val="28"/>
          <w:szCs w:val="28"/>
        </w:rPr>
        <w:t xml:space="preserve"> ему оказывать значительное влияние </w:t>
      </w:r>
      <w:r w:rsidR="00423616" w:rsidRPr="00C21B52">
        <w:rPr>
          <w:rFonts w:ascii="Times New Roman" w:hAnsi="Times New Roman" w:cs="Times New Roman"/>
          <w:color w:val="000000"/>
          <w:sz w:val="28"/>
          <w:szCs w:val="28"/>
        </w:rPr>
        <w:t>на информацию о предмете задания, обеспечивающего уверенность</w:t>
      </w:r>
      <w:r w:rsidRPr="00C21B52">
        <w:rPr>
          <w:rFonts w:ascii="Times New Roman" w:eastAsia="Calibri" w:hAnsi="Times New Roman" w:cs="Times New Roman"/>
          <w:sz w:val="28"/>
          <w:szCs w:val="28"/>
        </w:rPr>
        <w:t>; или</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занимал такую должность в период выполнения задания</w:t>
      </w:r>
      <w:r w:rsidR="00423616" w:rsidRPr="00C21B52">
        <w:rPr>
          <w:rFonts w:ascii="Times New Roman" w:eastAsia="Calibri" w:hAnsi="Times New Roman" w:cs="Times New Roman"/>
          <w:sz w:val="28"/>
          <w:szCs w:val="28"/>
        </w:rPr>
        <w:t>, обеспечивавшего</w:t>
      </w:r>
      <w:r w:rsidRPr="00C21B52">
        <w:rPr>
          <w:rFonts w:ascii="Times New Roman" w:eastAsia="Calibri" w:hAnsi="Times New Roman" w:cs="Times New Roman"/>
          <w:sz w:val="28"/>
          <w:szCs w:val="28"/>
        </w:rPr>
        <w:t xml:space="preserve"> </w:t>
      </w:r>
      <w:r w:rsidR="00423616" w:rsidRPr="00C21B52">
        <w:rPr>
          <w:rFonts w:ascii="Times New Roman" w:eastAsia="Calibri" w:hAnsi="Times New Roman" w:cs="Times New Roman"/>
          <w:sz w:val="28"/>
          <w:szCs w:val="28"/>
        </w:rPr>
        <w:t>уверенность</w:t>
      </w:r>
      <w:r w:rsidRPr="00C21B52">
        <w:rPr>
          <w:rFonts w:ascii="Times New Roman" w:eastAsia="Calibri" w:hAnsi="Times New Roman" w:cs="Times New Roman"/>
          <w:sz w:val="28"/>
          <w:szCs w:val="28"/>
        </w:rPr>
        <w:t xml:space="preserve"> или в период, </w:t>
      </w:r>
      <w:r w:rsidR="00423616" w:rsidRPr="00C21B52">
        <w:rPr>
          <w:rFonts w:ascii="Times New Roman" w:hAnsi="Times New Roman" w:cs="Times New Roman"/>
          <w:color w:val="000000"/>
          <w:sz w:val="28"/>
          <w:szCs w:val="28"/>
        </w:rPr>
        <w:t>охватываемый информацией о предмете задания.</w:t>
      </w:r>
    </w:p>
    <w:p w:rsidR="002937BC" w:rsidRPr="00C21B52" w:rsidRDefault="002937BC" w:rsidP="00DB6183">
      <w:pPr>
        <w:pStyle w:val="1"/>
        <w:rPr>
          <w:lang w:val="ru-RU"/>
        </w:rPr>
      </w:pPr>
      <w:bookmarkStart w:id="285" w:name="_Toc24918406"/>
      <w:r w:rsidRPr="00C21B52">
        <w:rPr>
          <w:lang w:val="ru-RU"/>
        </w:rPr>
        <w:t xml:space="preserve">Родственники участника </w:t>
      </w:r>
      <w:r w:rsidR="00423616" w:rsidRPr="00C21B52">
        <w:rPr>
          <w:lang w:val="ru-RU"/>
        </w:rPr>
        <w:t>рабочей</w:t>
      </w:r>
      <w:r w:rsidRPr="00C21B52">
        <w:rPr>
          <w:lang w:val="ru-RU"/>
        </w:rPr>
        <w:t xml:space="preserve"> группы</w:t>
      </w:r>
      <w:bookmarkEnd w:id="285"/>
    </w:p>
    <w:p w:rsidR="002937BC" w:rsidRPr="00C21B52" w:rsidRDefault="00423616"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.5.П1. Угрозы личной заинтересованности, близкого знакомства</w:t>
      </w:r>
      <w:r w:rsidRPr="00C21B52">
        <w:rPr>
          <w:rFonts w:ascii="Times New Roman" w:eastAsia="Calibri" w:hAnsi="Times New Roman" w:cs="Times New Roman"/>
          <w:sz w:val="28"/>
          <w:szCs w:val="28"/>
        </w:rPr>
        <w:t>,</w:t>
      </w:r>
      <w:r w:rsidR="002937BC" w:rsidRPr="00C21B52">
        <w:rPr>
          <w:rFonts w:ascii="Times New Roman" w:eastAsia="Calibri" w:hAnsi="Times New Roman" w:cs="Times New Roman"/>
          <w:sz w:val="28"/>
          <w:szCs w:val="28"/>
        </w:rPr>
        <w:t xml:space="preserve"> шантажа возникают в случае, если родственник участника </w:t>
      </w:r>
      <w:r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является:</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руководителем, должностным лицом </w:t>
      </w:r>
      <w:r w:rsidR="00423616"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сотрудником </w:t>
      </w:r>
      <w:r w:rsidR="00423616"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r w:rsidR="00423616" w:rsidRPr="00C21B52">
        <w:rPr>
          <w:rFonts w:ascii="Times New Roman" w:eastAsia="Calibri" w:hAnsi="Times New Roman" w:cs="Times New Roman"/>
          <w:sz w:val="28"/>
          <w:szCs w:val="28"/>
        </w:rPr>
        <w:t xml:space="preserve">в должности, позволяющей ему оказывать значительное влияние </w:t>
      </w:r>
      <w:r w:rsidR="00423616" w:rsidRPr="00C21B52">
        <w:rPr>
          <w:rFonts w:ascii="Times New Roman" w:hAnsi="Times New Roman" w:cs="Times New Roman"/>
          <w:color w:val="000000"/>
          <w:sz w:val="28"/>
          <w:szCs w:val="28"/>
        </w:rPr>
        <w:t>на информацию о предмете задания, обеспечивающего уверенность</w:t>
      </w:r>
      <w:r w:rsidRPr="00C21B52">
        <w:rPr>
          <w:rFonts w:ascii="Times New Roman" w:eastAsia="Calibri" w:hAnsi="Times New Roman" w:cs="Times New Roman"/>
          <w:sz w:val="28"/>
          <w:szCs w:val="28"/>
        </w:rPr>
        <w:t>.</w:t>
      </w:r>
    </w:p>
    <w:p w:rsidR="002937BC" w:rsidRPr="00C21B52" w:rsidRDefault="00423616"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.5.П2. </w:t>
      </w:r>
      <w:r w:rsidR="002937BC" w:rsidRPr="00C21B52">
        <w:rPr>
          <w:rFonts w:ascii="Times New Roman" w:eastAsia="Calibri" w:hAnsi="Times New Roman" w:cs="Times New Roman"/>
          <w:color w:val="000000"/>
          <w:sz w:val="28"/>
          <w:szCs w:val="28"/>
        </w:rPr>
        <w:t xml:space="preserve">При оценке уровня указанных угроз </w:t>
      </w:r>
      <w:r w:rsidR="002937BC" w:rsidRPr="00C21B52">
        <w:rPr>
          <w:rFonts w:ascii="Times New Roman" w:eastAsia="Calibri" w:hAnsi="Times New Roman" w:cs="Times New Roman"/>
          <w:sz w:val="28"/>
          <w:szCs w:val="28"/>
        </w:rPr>
        <w:t>рассматриваются, в частности, следующие факторы:</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характер взаимоотношений между участником </w:t>
      </w:r>
      <w:r w:rsidR="00423616"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 и его родственником;</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должность родственника, работающего у </w:t>
      </w:r>
      <w:r w:rsidR="00423616"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функции участника </w:t>
      </w:r>
      <w:r w:rsidR="00423616"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w:t>
      </w:r>
    </w:p>
    <w:p w:rsidR="002937BC" w:rsidRPr="00C21B52" w:rsidRDefault="00423616"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.5.П3. Примером меры для устранения указанных угроз является </w:t>
      </w:r>
      <w:r w:rsidR="002937BC" w:rsidRPr="00C21B52">
        <w:rPr>
          <w:rFonts w:ascii="Times New Roman" w:eastAsia="Calibri" w:hAnsi="Times New Roman" w:cs="Times New Roman"/>
          <w:color w:val="000000"/>
          <w:sz w:val="28"/>
          <w:szCs w:val="28"/>
        </w:rPr>
        <w:t xml:space="preserve">исключение соответствующего лица из состава </w:t>
      </w:r>
      <w:r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w:t>
      </w:r>
      <w:r w:rsidR="002937BC" w:rsidRPr="00C21B52">
        <w:rPr>
          <w:rFonts w:ascii="Times New Roman" w:eastAsia="Calibri" w:hAnsi="Times New Roman" w:cs="Times New Roman"/>
          <w:sz w:val="28"/>
          <w:szCs w:val="28"/>
        </w:rPr>
        <w:t>.</w:t>
      </w:r>
    </w:p>
    <w:p w:rsidR="002937BC" w:rsidRPr="00C21B52" w:rsidRDefault="00423616"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.5.П4. Примером меры предосторожности в ответ на указанные угрозы является </w:t>
      </w:r>
      <w:r w:rsidR="002937BC" w:rsidRPr="00C21B52">
        <w:rPr>
          <w:rFonts w:ascii="Times New Roman" w:eastAsia="Calibri" w:hAnsi="Times New Roman" w:cs="Times New Roman"/>
          <w:color w:val="000000"/>
          <w:sz w:val="28"/>
          <w:szCs w:val="28"/>
        </w:rPr>
        <w:t xml:space="preserve">перераспределение функций внутри </w:t>
      </w:r>
      <w:r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 таким образом, чтобы соответствующее лицо не было задействовано в вопросах, связанных с областью ответственности его родственника</w:t>
      </w:r>
      <w:r w:rsidR="002937BC" w:rsidRPr="00C21B52">
        <w:rPr>
          <w:rFonts w:ascii="Times New Roman" w:eastAsia="Calibri" w:hAnsi="Times New Roman" w:cs="Times New Roman"/>
          <w:sz w:val="28"/>
          <w:szCs w:val="28"/>
        </w:rPr>
        <w:t>.</w:t>
      </w:r>
    </w:p>
    <w:p w:rsidR="002937BC" w:rsidRPr="00C21B52" w:rsidRDefault="002937BC" w:rsidP="00DB6183">
      <w:pPr>
        <w:pStyle w:val="1"/>
        <w:rPr>
          <w:lang w:val="ru-RU"/>
        </w:rPr>
      </w:pPr>
      <w:bookmarkStart w:id="286" w:name="_Toc24918407"/>
      <w:r w:rsidRPr="00C21B52">
        <w:rPr>
          <w:lang w:val="ru-RU"/>
        </w:rPr>
        <w:lastRenderedPageBreak/>
        <w:t>Прочие взаим</w:t>
      </w:r>
      <w:r w:rsidRPr="00C21B52">
        <w:rPr>
          <w:rStyle w:val="10"/>
          <w:b/>
          <w:bCs/>
          <w:lang w:val="ru-RU"/>
        </w:rPr>
        <w:t>о</w:t>
      </w:r>
      <w:r w:rsidRPr="00C21B52">
        <w:rPr>
          <w:lang w:val="ru-RU"/>
        </w:rPr>
        <w:t xml:space="preserve">отношения участника </w:t>
      </w:r>
      <w:r w:rsidR="00423616" w:rsidRPr="00C21B52">
        <w:rPr>
          <w:lang w:val="ru-RU"/>
        </w:rPr>
        <w:t>рабочей</w:t>
      </w:r>
      <w:r w:rsidRPr="00C21B52">
        <w:rPr>
          <w:lang w:val="ru-RU"/>
        </w:rPr>
        <w:t xml:space="preserve"> группы</w:t>
      </w:r>
      <w:bookmarkEnd w:id="286"/>
    </w:p>
    <w:p w:rsidR="002937BC" w:rsidRPr="00C21B52" w:rsidRDefault="00423616"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21</w:t>
      </w:r>
      <w:r w:rsidR="002937BC" w:rsidRPr="00C21B52">
        <w:rPr>
          <w:rFonts w:ascii="Times New Roman" w:eastAsia="Calibri" w:hAnsi="Times New Roman" w:cs="Times New Roman"/>
          <w:b/>
          <w:sz w:val="28"/>
          <w:szCs w:val="28"/>
        </w:rPr>
        <w:t xml:space="preserve">.6.Т. </w:t>
      </w:r>
      <w:r w:rsidR="002937BC" w:rsidRPr="00C21B52">
        <w:rPr>
          <w:rFonts w:ascii="Times New Roman" w:eastAsia="Calibri" w:hAnsi="Times New Roman" w:cs="Times New Roman"/>
          <w:sz w:val="28"/>
          <w:szCs w:val="28"/>
        </w:rPr>
        <w:t xml:space="preserve">Участник </w:t>
      </w:r>
      <w:r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должен получить консультацию в рамках установленных в аудиторской организации правил и процедур в случае, если данный участник </w:t>
      </w:r>
      <w:r w:rsidRPr="00C21B52">
        <w:rPr>
          <w:rFonts w:ascii="Times New Roman" w:eastAsia="Calibri" w:hAnsi="Times New Roman" w:cs="Times New Roman"/>
          <w:sz w:val="28"/>
          <w:szCs w:val="28"/>
        </w:rPr>
        <w:t>рабочей</w:t>
      </w:r>
      <w:r w:rsidR="002937BC" w:rsidRPr="00C21B52">
        <w:rPr>
          <w:rFonts w:ascii="Times New Roman" w:eastAsia="Calibri" w:hAnsi="Times New Roman" w:cs="Times New Roman"/>
          <w:sz w:val="28"/>
          <w:szCs w:val="28"/>
        </w:rPr>
        <w:t xml:space="preserve"> группы имеет тесные взаимоотношения с лицом, которое является:</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руководителем, должностным лицом </w:t>
      </w:r>
      <w:r w:rsidR="00E86148"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w:t>
      </w:r>
      <w:r w:rsidR="00E86148" w:rsidRPr="00C21B52">
        <w:rPr>
          <w:rFonts w:ascii="Times New Roman" w:eastAsia="Calibri" w:hAnsi="Times New Roman" w:cs="Times New Roman"/>
          <w:sz w:val="28"/>
          <w:szCs w:val="28"/>
        </w:rPr>
        <w:t xml:space="preserve">сотрудником </w:t>
      </w:r>
      <w:r w:rsidR="00E86148" w:rsidRPr="00C21B52">
        <w:rPr>
          <w:rFonts w:ascii="Times New Roman" w:eastAsia="Calibri" w:hAnsi="Times New Roman" w:cs="Times New Roman"/>
          <w:color w:val="000000"/>
          <w:sz w:val="28"/>
          <w:szCs w:val="28"/>
        </w:rPr>
        <w:t>клиента по заданию, обеспечивающему уверенность</w:t>
      </w:r>
      <w:r w:rsidR="00E86148" w:rsidRPr="00C21B52">
        <w:rPr>
          <w:rFonts w:ascii="Times New Roman" w:eastAsia="Calibri" w:hAnsi="Times New Roman" w:cs="Times New Roman"/>
          <w:sz w:val="28"/>
          <w:szCs w:val="28"/>
        </w:rPr>
        <w:t xml:space="preserve">, в должности, позволяющей оказывать значительное влияние </w:t>
      </w:r>
      <w:r w:rsidR="00E86148" w:rsidRPr="00C21B52">
        <w:rPr>
          <w:rFonts w:ascii="Times New Roman" w:hAnsi="Times New Roman" w:cs="Times New Roman"/>
          <w:color w:val="000000"/>
          <w:sz w:val="28"/>
          <w:szCs w:val="28"/>
        </w:rPr>
        <w:t>на информацию о предмете задания, обеспечивающего уверенность</w:t>
      </w:r>
      <w:r w:rsidRPr="00C21B52">
        <w:rPr>
          <w:rFonts w:ascii="Times New Roman" w:eastAsia="Calibri" w:hAnsi="Times New Roman" w:cs="Times New Roman"/>
          <w:sz w:val="28"/>
          <w:szCs w:val="28"/>
        </w:rPr>
        <w:t>.</w:t>
      </w:r>
    </w:p>
    <w:p w:rsidR="002937BC" w:rsidRPr="00C21B52" w:rsidRDefault="00E86148"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.6.П1. </w:t>
      </w:r>
      <w:r w:rsidR="002937BC" w:rsidRPr="00C21B52">
        <w:rPr>
          <w:rFonts w:ascii="Times New Roman" w:eastAsia="Calibri" w:hAnsi="Times New Roman" w:cs="Times New Roman"/>
          <w:color w:val="000000"/>
          <w:sz w:val="28"/>
          <w:szCs w:val="28"/>
        </w:rPr>
        <w:t xml:space="preserve">При оценке уровня возникающих угроз личной заинтересованности, близкого знакомства, шантажа </w:t>
      </w:r>
      <w:r w:rsidR="002937BC" w:rsidRPr="00C21B52">
        <w:rPr>
          <w:rFonts w:ascii="Times New Roman" w:eastAsia="Calibri" w:hAnsi="Times New Roman" w:cs="Times New Roman"/>
          <w:sz w:val="28"/>
          <w:szCs w:val="28"/>
        </w:rPr>
        <w:t>рассматриваются, в частности, следующие факторы:</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характер взаимоотношений между участником </w:t>
      </w:r>
      <w:r w:rsidR="00522789"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 и данным лицом;</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должность данного лица, работающего у </w:t>
      </w:r>
      <w:r w:rsidR="00522789" w:rsidRPr="00C21B52">
        <w:rPr>
          <w:rFonts w:ascii="Times New Roman" w:eastAsia="Calibri"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p>
    <w:p w:rsidR="002937BC" w:rsidRPr="00C21B52" w:rsidRDefault="002937BC"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функции участника </w:t>
      </w:r>
      <w:r w:rsidR="00522789"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w:t>
      </w:r>
    </w:p>
    <w:p w:rsidR="002937BC" w:rsidRPr="00C21B52" w:rsidRDefault="00522789"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.6.П2. Примером меры для устранения указанных угроз </w:t>
      </w:r>
      <w:r w:rsidR="002937BC" w:rsidRPr="00C21B52">
        <w:rPr>
          <w:rFonts w:ascii="Times New Roman" w:eastAsia="Calibri" w:hAnsi="Times New Roman" w:cs="Times New Roman"/>
          <w:color w:val="000000"/>
          <w:sz w:val="28"/>
          <w:szCs w:val="28"/>
        </w:rPr>
        <w:t xml:space="preserve">личной заинтересованности, близкого знакомства, шантажа </w:t>
      </w:r>
      <w:r w:rsidR="002937BC" w:rsidRPr="00C21B52">
        <w:rPr>
          <w:rFonts w:ascii="Times New Roman" w:eastAsia="Calibri" w:hAnsi="Times New Roman" w:cs="Times New Roman"/>
          <w:sz w:val="28"/>
          <w:szCs w:val="28"/>
        </w:rPr>
        <w:t xml:space="preserve">является </w:t>
      </w:r>
      <w:r w:rsidR="002937BC" w:rsidRPr="00C21B52">
        <w:rPr>
          <w:rFonts w:ascii="Times New Roman" w:eastAsia="Calibri" w:hAnsi="Times New Roman" w:cs="Times New Roman"/>
          <w:color w:val="000000"/>
          <w:sz w:val="28"/>
          <w:szCs w:val="28"/>
        </w:rPr>
        <w:t xml:space="preserve">исключение соответствующего лица из состава </w:t>
      </w:r>
      <w:r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w:t>
      </w:r>
      <w:r w:rsidR="002937BC" w:rsidRPr="00C21B52">
        <w:rPr>
          <w:rFonts w:ascii="Times New Roman" w:eastAsia="Calibri" w:hAnsi="Times New Roman" w:cs="Times New Roman"/>
          <w:sz w:val="28"/>
          <w:szCs w:val="28"/>
        </w:rPr>
        <w:t>.</w:t>
      </w:r>
    </w:p>
    <w:p w:rsidR="002937BC" w:rsidRPr="00C21B52" w:rsidRDefault="00522789" w:rsidP="002937BC">
      <w:pPr>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 xml:space="preserve">.6.П3. Примером меры предосторожности в ответ на указанные угрозы </w:t>
      </w:r>
      <w:r w:rsidR="002937BC" w:rsidRPr="00C21B52">
        <w:rPr>
          <w:rFonts w:ascii="Times New Roman" w:eastAsia="Calibri" w:hAnsi="Times New Roman" w:cs="Times New Roman"/>
          <w:color w:val="000000"/>
          <w:sz w:val="28"/>
          <w:szCs w:val="28"/>
        </w:rPr>
        <w:t>личной заинтересованности, близкого знакомства, шантажа</w:t>
      </w:r>
      <w:r w:rsidR="002937BC" w:rsidRPr="00C21B52">
        <w:rPr>
          <w:rFonts w:ascii="Times New Roman" w:eastAsia="Calibri" w:hAnsi="Times New Roman" w:cs="Times New Roman"/>
          <w:sz w:val="28"/>
          <w:szCs w:val="28"/>
        </w:rPr>
        <w:t xml:space="preserve"> является </w:t>
      </w:r>
      <w:r w:rsidR="002937BC" w:rsidRPr="00C21B52">
        <w:rPr>
          <w:rFonts w:ascii="Times New Roman" w:eastAsia="Calibri" w:hAnsi="Times New Roman" w:cs="Times New Roman"/>
          <w:color w:val="000000"/>
          <w:sz w:val="28"/>
          <w:szCs w:val="28"/>
        </w:rPr>
        <w:t xml:space="preserve">перераспределение функций внутри </w:t>
      </w:r>
      <w:r w:rsidRPr="00C21B52">
        <w:rPr>
          <w:rFonts w:ascii="Times New Roman" w:eastAsia="Calibri" w:hAnsi="Times New Roman" w:cs="Times New Roman"/>
          <w:color w:val="000000"/>
          <w:sz w:val="28"/>
          <w:szCs w:val="28"/>
        </w:rPr>
        <w:t>рабочей</w:t>
      </w:r>
      <w:r w:rsidR="002937BC" w:rsidRPr="00C21B52">
        <w:rPr>
          <w:rFonts w:ascii="Times New Roman" w:eastAsia="Calibri" w:hAnsi="Times New Roman" w:cs="Times New Roman"/>
          <w:color w:val="000000"/>
          <w:sz w:val="28"/>
          <w:szCs w:val="28"/>
        </w:rPr>
        <w:t xml:space="preserve"> группы таким образом, чтобы соответствующее лицо не было задействовано в вопросах, связанных с областью ответственности лица, с которым его связывают </w:t>
      </w:r>
      <w:r w:rsidR="002937BC" w:rsidRPr="00C21B52">
        <w:rPr>
          <w:rFonts w:ascii="Times New Roman" w:eastAsia="Calibri" w:hAnsi="Times New Roman" w:cs="Times New Roman"/>
          <w:sz w:val="28"/>
          <w:szCs w:val="28"/>
        </w:rPr>
        <w:t>тесные взаимоотношения.</w:t>
      </w:r>
    </w:p>
    <w:p w:rsidR="002937BC" w:rsidRPr="00C21B52" w:rsidRDefault="002937BC" w:rsidP="00DB6183">
      <w:pPr>
        <w:pStyle w:val="1"/>
        <w:rPr>
          <w:lang w:val="ru-RU"/>
        </w:rPr>
      </w:pPr>
      <w:bookmarkStart w:id="287" w:name="_Toc24918408"/>
      <w:r w:rsidRPr="00C21B52">
        <w:rPr>
          <w:lang w:val="ru-RU"/>
        </w:rPr>
        <w:t>Взаимоотношения руководителей аудиторской организации, ее сотрудников</w:t>
      </w:r>
      <w:bookmarkEnd w:id="287"/>
    </w:p>
    <w:p w:rsidR="00F53177" w:rsidRPr="00C21B52" w:rsidRDefault="00F53177" w:rsidP="002937BC">
      <w:pPr>
        <w:spacing w:after="0" w:line="240" w:lineRule="auto"/>
        <w:ind w:firstLine="663"/>
        <w:jc w:val="both"/>
        <w:rPr>
          <w:rFonts w:ascii="Times New Roman" w:hAnsi="Times New Roman" w:cs="Times New Roman"/>
          <w:color w:val="000000"/>
          <w:sz w:val="28"/>
          <w:szCs w:val="28"/>
        </w:rPr>
      </w:pPr>
      <w:r w:rsidRPr="00C21B52">
        <w:rPr>
          <w:rFonts w:ascii="Times New Roman" w:eastAsia="Calibri" w:hAnsi="Times New Roman" w:cs="Times New Roman"/>
          <w:bCs/>
          <w:iCs/>
          <w:sz w:val="28"/>
          <w:szCs w:val="28"/>
        </w:rPr>
        <w:t>21</w:t>
      </w:r>
      <w:r w:rsidR="002937BC" w:rsidRPr="00C21B52">
        <w:rPr>
          <w:rFonts w:ascii="Times New Roman" w:eastAsia="Calibri" w:hAnsi="Times New Roman" w:cs="Times New Roman"/>
          <w:bCs/>
          <w:iCs/>
          <w:sz w:val="28"/>
          <w:szCs w:val="28"/>
        </w:rPr>
        <w:t>.7.</w:t>
      </w:r>
      <w:r w:rsidRPr="00C21B52">
        <w:rPr>
          <w:rFonts w:ascii="Times New Roman" w:eastAsia="Calibri" w:hAnsi="Times New Roman" w:cs="Times New Roman"/>
          <w:bCs/>
          <w:iCs/>
          <w:sz w:val="28"/>
          <w:szCs w:val="28"/>
        </w:rPr>
        <w:t>П1</w:t>
      </w:r>
      <w:r w:rsidR="002937BC" w:rsidRPr="00C21B52">
        <w:rPr>
          <w:rFonts w:ascii="Times New Roman" w:eastAsia="Calibri" w:hAnsi="Times New Roman" w:cs="Times New Roman"/>
          <w:bCs/>
          <w:iCs/>
          <w:sz w:val="28"/>
          <w:szCs w:val="28"/>
        </w:rPr>
        <w:t>.</w:t>
      </w:r>
      <w:r w:rsidR="002937BC" w:rsidRPr="00C21B52">
        <w:rPr>
          <w:rFonts w:ascii="Times New Roman" w:eastAsia="Calibri" w:hAnsi="Times New Roman" w:cs="Times New Roman"/>
          <w:b/>
          <w:bCs/>
          <w:iCs/>
          <w:sz w:val="28"/>
          <w:szCs w:val="28"/>
        </w:rPr>
        <w:t xml:space="preserve"> </w:t>
      </w:r>
      <w:r w:rsidRPr="00C21B52">
        <w:rPr>
          <w:rFonts w:ascii="Times New Roman" w:eastAsia="Calibri" w:hAnsi="Times New Roman" w:cs="Times New Roman"/>
          <w:sz w:val="28"/>
          <w:szCs w:val="28"/>
        </w:rPr>
        <w:t xml:space="preserve">Угрозы личной заинтересованности, близкого знакомства, шантажа </w:t>
      </w:r>
      <w:r w:rsidRPr="00C21B52">
        <w:rPr>
          <w:rFonts w:ascii="Times New Roman" w:hAnsi="Times New Roman" w:cs="Times New Roman"/>
          <w:color w:val="000000"/>
          <w:sz w:val="28"/>
          <w:szCs w:val="28"/>
        </w:rPr>
        <w:t>могут возникнуть в результате личных взаимоотношений или родства между:</w:t>
      </w:r>
    </w:p>
    <w:p w:rsidR="00F53177" w:rsidRPr="00C21B52" w:rsidRDefault="00F53177" w:rsidP="002937BC">
      <w:pPr>
        <w:spacing w:after="0" w:line="240" w:lineRule="auto"/>
        <w:ind w:firstLine="663"/>
        <w:jc w:val="both"/>
        <w:rPr>
          <w:rFonts w:ascii="Times New Roman" w:hAnsi="Times New Roman" w:cs="Times New Roman"/>
          <w:color w:val="000000"/>
          <w:sz w:val="28"/>
          <w:szCs w:val="28"/>
        </w:rPr>
      </w:pPr>
      <w:r w:rsidRPr="00C21B52">
        <w:rPr>
          <w:rFonts w:ascii="Times New Roman" w:hAnsi="Times New Roman" w:cs="Times New Roman"/>
          <w:color w:val="000000"/>
          <w:sz w:val="28"/>
          <w:szCs w:val="28"/>
        </w:rPr>
        <w:t xml:space="preserve">а) лицом из руководящего состава аудиторской организации, который не является участником рабочей группы; и </w:t>
      </w:r>
    </w:p>
    <w:p w:rsidR="00F53177" w:rsidRPr="00C21B52" w:rsidRDefault="00F53177" w:rsidP="002937BC">
      <w:pPr>
        <w:spacing w:after="0" w:line="240" w:lineRule="auto"/>
        <w:ind w:firstLine="663"/>
        <w:jc w:val="both"/>
        <w:rPr>
          <w:rFonts w:ascii="Times New Roman" w:eastAsia="Calibri" w:hAnsi="Times New Roman" w:cs="Times New Roman"/>
          <w:b/>
          <w:bCs/>
          <w:iCs/>
          <w:sz w:val="28"/>
          <w:szCs w:val="28"/>
        </w:rPr>
      </w:pPr>
      <w:r w:rsidRPr="00C21B52">
        <w:rPr>
          <w:rFonts w:ascii="Times New Roman" w:hAnsi="Times New Roman" w:cs="Times New Roman"/>
          <w:color w:val="000000"/>
          <w:sz w:val="28"/>
          <w:szCs w:val="28"/>
        </w:rPr>
        <w:t>б) руководителем</w:t>
      </w:r>
      <w:r w:rsidR="00437439" w:rsidRPr="00C21B52">
        <w:rPr>
          <w:rFonts w:ascii="Times New Roman" w:hAnsi="Times New Roman" w:cs="Times New Roman"/>
          <w:color w:val="000000"/>
          <w:sz w:val="28"/>
          <w:szCs w:val="28"/>
        </w:rPr>
        <w:t>,</w:t>
      </w:r>
      <w:r w:rsidRPr="00C21B52">
        <w:rPr>
          <w:rFonts w:ascii="Times New Roman" w:hAnsi="Times New Roman" w:cs="Times New Roman"/>
          <w:color w:val="000000"/>
          <w:sz w:val="28"/>
          <w:szCs w:val="28"/>
        </w:rPr>
        <w:t xml:space="preserve"> должностным лицом или сотрудником </w:t>
      </w:r>
      <w:r w:rsidR="00663990" w:rsidRPr="00C21B52">
        <w:rPr>
          <w:rFonts w:ascii="Times New Roman" w:hAnsi="Times New Roman" w:cs="Times New Roman"/>
          <w:color w:val="000000"/>
          <w:sz w:val="28"/>
          <w:szCs w:val="28"/>
        </w:rPr>
        <w:t xml:space="preserve">клиента по заданию, обеспечивающему уверенность, </w:t>
      </w:r>
      <w:r w:rsidRPr="00C21B52">
        <w:rPr>
          <w:rFonts w:ascii="Times New Roman" w:hAnsi="Times New Roman" w:cs="Times New Roman"/>
          <w:color w:val="000000"/>
          <w:sz w:val="28"/>
          <w:szCs w:val="28"/>
        </w:rPr>
        <w:t>в должности, позволяющей оказывать значительное влияние на информацию о предмете задания, обеспечивающего уверенность.</w:t>
      </w:r>
    </w:p>
    <w:p w:rsidR="002937BC" w:rsidRPr="00C21B52" w:rsidRDefault="00663990"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.7.П</w:t>
      </w:r>
      <w:r w:rsidRPr="00C21B52">
        <w:rPr>
          <w:rFonts w:ascii="Times New Roman" w:eastAsia="Calibri" w:hAnsi="Times New Roman" w:cs="Times New Roman"/>
          <w:sz w:val="28"/>
          <w:szCs w:val="28"/>
        </w:rPr>
        <w:t>2</w:t>
      </w:r>
      <w:r w:rsidR="002937BC" w:rsidRPr="00C21B52">
        <w:rPr>
          <w:rFonts w:ascii="Times New Roman" w:eastAsia="Calibri" w:hAnsi="Times New Roman" w:cs="Times New Roman"/>
          <w:sz w:val="28"/>
          <w:szCs w:val="28"/>
        </w:rPr>
        <w:t xml:space="preserve">. </w:t>
      </w:r>
      <w:r w:rsidR="002937BC" w:rsidRPr="00C21B52">
        <w:rPr>
          <w:rFonts w:ascii="Times New Roman" w:eastAsia="Calibri" w:hAnsi="Times New Roman" w:cs="Times New Roman"/>
          <w:color w:val="000000"/>
          <w:sz w:val="28"/>
          <w:szCs w:val="28"/>
        </w:rPr>
        <w:t xml:space="preserve">При оценке уровня указанных угроз личной заинтересованности, близкого знакомства, шантажа </w:t>
      </w:r>
      <w:r w:rsidR="002937BC" w:rsidRPr="00C21B52">
        <w:rPr>
          <w:rFonts w:ascii="Times New Roman" w:eastAsia="Calibri" w:hAnsi="Times New Roman" w:cs="Times New Roman"/>
          <w:sz w:val="28"/>
          <w:szCs w:val="28"/>
        </w:rPr>
        <w:t>рассматриваются, в частности, следующие факторы:</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характер взаимоотношений между лицом из руководящего состава аудиторской организации,</w:t>
      </w:r>
      <w:r w:rsidR="005936C1" w:rsidRPr="00C21B52">
        <w:rPr>
          <w:rFonts w:ascii="Times New Roman" w:eastAsia="Calibri" w:hAnsi="Times New Roman" w:cs="Times New Roman"/>
          <w:sz w:val="28"/>
          <w:szCs w:val="28"/>
        </w:rPr>
        <w:t xml:space="preserve"> ее сотрудником и </w:t>
      </w:r>
      <w:r w:rsidRPr="00C21B52">
        <w:rPr>
          <w:rFonts w:ascii="Times New Roman" w:eastAsia="Calibri" w:hAnsi="Times New Roman" w:cs="Times New Roman"/>
          <w:sz w:val="28"/>
          <w:szCs w:val="28"/>
        </w:rPr>
        <w:t xml:space="preserve">руководителем </w:t>
      </w:r>
      <w:r w:rsidR="005936C1"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его должностным лицом, сотрудником;</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характер взаимодействия лица из руководящего состава аудиторской организации, ее сотрудника с </w:t>
      </w:r>
      <w:r w:rsidR="005936C1"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группой;</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в) должность лица из руководящего состава аудиторской организации, ее сотрудника;</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г) </w:t>
      </w:r>
      <w:r w:rsidR="005936C1" w:rsidRPr="00C21B52">
        <w:rPr>
          <w:rFonts w:ascii="Times New Roman" w:eastAsia="Calibri" w:hAnsi="Times New Roman" w:cs="Times New Roman"/>
          <w:sz w:val="28"/>
          <w:szCs w:val="28"/>
        </w:rPr>
        <w:t>функции</w:t>
      </w:r>
      <w:r w:rsidRPr="00C21B52">
        <w:rPr>
          <w:rFonts w:ascii="Times New Roman" w:eastAsia="Calibri" w:hAnsi="Times New Roman" w:cs="Times New Roman"/>
          <w:sz w:val="28"/>
          <w:szCs w:val="28"/>
        </w:rPr>
        <w:t xml:space="preserve"> лица, работающего </w:t>
      </w:r>
      <w:r w:rsidR="005936C1" w:rsidRPr="00C21B52">
        <w:rPr>
          <w:rFonts w:ascii="Times New Roman" w:eastAsia="Calibri" w:hAnsi="Times New Roman" w:cs="Times New Roman"/>
          <w:sz w:val="28"/>
          <w:szCs w:val="28"/>
        </w:rPr>
        <w:t xml:space="preserve">у </w:t>
      </w:r>
      <w:r w:rsidR="005936C1"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w:t>
      </w:r>
    </w:p>
    <w:p w:rsidR="002937BC" w:rsidRPr="00C21B52" w:rsidRDefault="005936C1" w:rsidP="002937BC">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21</w:t>
      </w:r>
      <w:r w:rsidR="002937BC" w:rsidRPr="00C21B52">
        <w:rPr>
          <w:rFonts w:ascii="Times New Roman" w:eastAsia="Calibri" w:hAnsi="Times New Roman" w:cs="Times New Roman"/>
          <w:sz w:val="28"/>
          <w:szCs w:val="28"/>
        </w:rPr>
        <w:t>.7.П</w:t>
      </w:r>
      <w:r w:rsidRPr="00C21B52">
        <w:rPr>
          <w:rFonts w:ascii="Times New Roman" w:eastAsia="Calibri" w:hAnsi="Times New Roman" w:cs="Times New Roman"/>
          <w:sz w:val="28"/>
          <w:szCs w:val="28"/>
        </w:rPr>
        <w:t>3</w:t>
      </w:r>
      <w:r w:rsidR="002937BC" w:rsidRPr="00C21B52">
        <w:rPr>
          <w:rFonts w:ascii="Times New Roman" w:eastAsia="Calibri" w:hAnsi="Times New Roman" w:cs="Times New Roman"/>
          <w:sz w:val="28"/>
          <w:szCs w:val="28"/>
        </w:rPr>
        <w:t xml:space="preserve">. Примерами мер предосторожности в ответ на указанные угрозы </w:t>
      </w:r>
      <w:r w:rsidR="002937BC" w:rsidRPr="00C21B52">
        <w:rPr>
          <w:rFonts w:ascii="Times New Roman" w:eastAsia="Calibri" w:hAnsi="Times New Roman" w:cs="Times New Roman"/>
          <w:color w:val="000000"/>
          <w:sz w:val="28"/>
          <w:szCs w:val="28"/>
        </w:rPr>
        <w:t>личной заинтересованности, близкого знакомства, шантажа, в частности,</w:t>
      </w:r>
      <w:r w:rsidR="002937BC" w:rsidRPr="00C21B52">
        <w:rPr>
          <w:rFonts w:ascii="Times New Roman" w:eastAsia="Calibri" w:hAnsi="Times New Roman" w:cs="Times New Roman"/>
          <w:sz w:val="28"/>
          <w:szCs w:val="28"/>
        </w:rPr>
        <w:t xml:space="preserve"> являются:</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перераспределение функций лица из руководящего состава аудиторской организации, ее сотрудника для минимизации влияния на задание</w:t>
      </w:r>
      <w:r w:rsidR="005936C1"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5936C1" w:rsidRPr="00C21B52">
        <w:rPr>
          <w:rFonts w:ascii="Times New Roman" w:hAnsi="Times New Roman" w:cs="Times New Roman"/>
          <w:color w:val="000000"/>
          <w:sz w:val="28"/>
          <w:szCs w:val="28"/>
        </w:rPr>
        <w:t>обеспечивающее уверенность</w:t>
      </w:r>
      <w:r w:rsidRPr="00C21B52">
        <w:rPr>
          <w:rFonts w:ascii="Times New Roman" w:eastAsia="Calibri" w:hAnsi="Times New Roman" w:cs="Times New Roman"/>
          <w:sz w:val="28"/>
          <w:szCs w:val="28"/>
        </w:rPr>
        <w:t xml:space="preserve">; </w:t>
      </w:r>
    </w:p>
    <w:p w:rsidR="002937BC" w:rsidRPr="00C21B52" w:rsidRDefault="002937BC" w:rsidP="002937BC">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 проведение надлежащим проверяющим лицом проверки соответствующей работы, выполненной в ходе задания</w:t>
      </w:r>
      <w:r w:rsidR="005936C1" w:rsidRPr="00C21B52">
        <w:rPr>
          <w:rFonts w:ascii="Times New Roman" w:eastAsia="Calibri" w:hAnsi="Times New Roman" w:cs="Times New Roman"/>
          <w:sz w:val="28"/>
          <w:szCs w:val="28"/>
        </w:rPr>
        <w:t>, обеспечивающего уверенность</w:t>
      </w:r>
      <w:r w:rsidRPr="00C21B52">
        <w:rPr>
          <w:rFonts w:ascii="Times New Roman" w:eastAsia="Calibri" w:hAnsi="Times New Roman" w:cs="Times New Roman"/>
          <w:sz w:val="28"/>
          <w:szCs w:val="28"/>
        </w:rPr>
        <w:t>.</w:t>
      </w:r>
    </w:p>
    <w:p w:rsidR="008938C6" w:rsidRPr="00C21B52" w:rsidRDefault="008938C6" w:rsidP="00DB6183">
      <w:pPr>
        <w:pStyle w:val="1"/>
        <w:rPr>
          <w:lang w:val="ru-RU"/>
        </w:rPr>
      </w:pPr>
      <w:bookmarkStart w:id="288" w:name="_Toc24918409"/>
      <w:r w:rsidRPr="00C21B52">
        <w:rPr>
          <w:lang w:val="ru-RU"/>
        </w:rPr>
        <w:t>Раздел 22.</w:t>
      </w:r>
      <w:r w:rsidRPr="00C21B52">
        <w:rPr>
          <w:sz w:val="26"/>
          <w:lang w:val="ru-RU"/>
        </w:rPr>
        <w:t xml:space="preserve"> </w:t>
      </w:r>
      <w:r w:rsidRPr="00C21B52">
        <w:rPr>
          <w:lang w:val="ru-RU"/>
        </w:rPr>
        <w:t>ТРУДОВЫЕ ОТНОШЕНИЯ С КЛИЕНТОМ ПО ЗАДАНИЮ, ОБЕСПЕЧИВАЮЩЕМУ УВЕРЕННОСТЬ</w:t>
      </w:r>
      <w:bookmarkEnd w:id="288"/>
    </w:p>
    <w:p w:rsidR="008938C6" w:rsidRPr="00C21B52" w:rsidRDefault="008938C6" w:rsidP="00DB6183">
      <w:pPr>
        <w:pStyle w:val="1"/>
        <w:rPr>
          <w:lang w:val="ru-RU"/>
        </w:rPr>
      </w:pPr>
      <w:bookmarkStart w:id="289" w:name="_Toc24918410"/>
      <w:r w:rsidRPr="00C21B52">
        <w:rPr>
          <w:lang w:val="ru-RU"/>
        </w:rPr>
        <w:t>Введение</w:t>
      </w:r>
      <w:bookmarkEnd w:id="289"/>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22.1. Недавние, текущие или будущие трудовые отношения с </w:t>
      </w:r>
      <w:r w:rsidR="00855CD0" w:rsidRPr="00C21B52">
        <w:rPr>
          <w:rFonts w:ascii="Times New Roman" w:hAnsi="Times New Roman" w:cs="Times New Roman"/>
          <w:color w:val="000000"/>
          <w:sz w:val="28"/>
          <w:szCs w:val="28"/>
        </w:rPr>
        <w:t>клиентом по заданию, обеспечивающему уверенность</w:t>
      </w:r>
      <w:r w:rsidR="00087EF2" w:rsidRPr="00C21B52">
        <w:rPr>
          <w:rFonts w:ascii="Times New Roman" w:hAnsi="Times New Roman" w:cs="Times New Roman"/>
          <w:color w:val="000000"/>
          <w:sz w:val="28"/>
          <w:szCs w:val="28"/>
        </w:rPr>
        <w:t>,</w:t>
      </w:r>
      <w:r w:rsidRPr="00C21B52">
        <w:rPr>
          <w:rFonts w:ascii="Times New Roman" w:eastAsia="Calibri" w:hAnsi="Times New Roman" w:cs="Times New Roman"/>
          <w:sz w:val="28"/>
          <w:szCs w:val="28"/>
        </w:rPr>
        <w:t xml:space="preserve"> могут создать угрозы самоконтроля, личной заинтересованности, близкого знакомства, шантажа.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8938C6" w:rsidRPr="00C21B52" w:rsidRDefault="008938C6" w:rsidP="00DB6183">
      <w:pPr>
        <w:pStyle w:val="1"/>
        <w:rPr>
          <w:lang w:val="ru-RU"/>
        </w:rPr>
      </w:pPr>
      <w:bookmarkStart w:id="290" w:name="_Toc24918411"/>
      <w:r w:rsidRPr="00C21B52">
        <w:rPr>
          <w:lang w:val="ru-RU"/>
        </w:rPr>
        <w:t xml:space="preserve">Трудовые отношения в течение периода, </w:t>
      </w:r>
      <w:r w:rsidR="00770B82" w:rsidRPr="00C21B52">
        <w:rPr>
          <w:lang w:val="ru-RU"/>
        </w:rPr>
        <w:t>охватываемого информацией о предмете задания</w:t>
      </w:r>
      <w:bookmarkEnd w:id="290"/>
    </w:p>
    <w:p w:rsidR="008938C6" w:rsidRPr="00C21B52" w:rsidRDefault="00770B82"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22</w:t>
      </w:r>
      <w:r w:rsidR="008938C6" w:rsidRPr="00C21B52">
        <w:rPr>
          <w:rFonts w:ascii="Times New Roman" w:eastAsia="Calibri" w:hAnsi="Times New Roman" w:cs="Times New Roman"/>
          <w:b/>
          <w:sz w:val="28"/>
          <w:szCs w:val="28"/>
        </w:rPr>
        <w:t>.2.Т.</w:t>
      </w:r>
      <w:r w:rsidR="008938C6" w:rsidRPr="00C21B52">
        <w:rPr>
          <w:rFonts w:ascii="Times New Roman" w:eastAsia="Calibri" w:hAnsi="Times New Roman" w:cs="Times New Roman"/>
          <w:sz w:val="28"/>
          <w:szCs w:val="28"/>
        </w:rPr>
        <w:t xml:space="preserve"> В состав </w:t>
      </w:r>
      <w:r w:rsidRPr="00C21B52">
        <w:rPr>
          <w:rFonts w:ascii="Times New Roman" w:eastAsia="Calibri" w:hAnsi="Times New Roman" w:cs="Times New Roman"/>
          <w:sz w:val="28"/>
          <w:szCs w:val="28"/>
        </w:rPr>
        <w:t>рабочей</w:t>
      </w:r>
      <w:r w:rsidR="008938C6" w:rsidRPr="00C21B52">
        <w:rPr>
          <w:rFonts w:ascii="Times New Roman" w:eastAsia="Calibri" w:hAnsi="Times New Roman" w:cs="Times New Roman"/>
          <w:sz w:val="28"/>
          <w:szCs w:val="28"/>
        </w:rPr>
        <w:t xml:space="preserve"> группы запрещено включать лиц, которые в течение периода, </w:t>
      </w:r>
      <w:r w:rsidRPr="00C21B52">
        <w:rPr>
          <w:rFonts w:ascii="Times New Roman" w:hAnsi="Times New Roman" w:cs="Times New Roman"/>
          <w:color w:val="000000"/>
          <w:sz w:val="28"/>
          <w:szCs w:val="28"/>
        </w:rPr>
        <w:t>охватываемого информацией о предмете задания</w:t>
      </w:r>
      <w:r w:rsidR="008938C6" w:rsidRPr="00C21B52">
        <w:rPr>
          <w:rFonts w:ascii="Times New Roman" w:eastAsia="Calibri" w:hAnsi="Times New Roman" w:cs="Times New Roman"/>
          <w:sz w:val="28"/>
          <w:szCs w:val="28"/>
        </w:rPr>
        <w:t>, являлись:</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руководителем, должностным лицом </w:t>
      </w:r>
      <w:r w:rsidR="00087EF2"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сотрудником в должности, </w:t>
      </w:r>
      <w:r w:rsidR="00087EF2" w:rsidRPr="00C21B52">
        <w:rPr>
          <w:rFonts w:ascii="Times New Roman" w:hAnsi="Times New Roman" w:cs="Times New Roman"/>
          <w:color w:val="000000"/>
          <w:sz w:val="28"/>
          <w:szCs w:val="28"/>
        </w:rPr>
        <w:t>которая позволяла ему оказывать значительное влияние на информацию о предмете задания, обеспечивающего уверенность</w:t>
      </w:r>
      <w:r w:rsidRPr="00C21B52">
        <w:rPr>
          <w:rFonts w:ascii="Times New Roman" w:eastAsia="Calibri" w:hAnsi="Times New Roman" w:cs="Times New Roman"/>
          <w:sz w:val="28"/>
          <w:szCs w:val="28"/>
        </w:rPr>
        <w:t>.</w:t>
      </w:r>
    </w:p>
    <w:p w:rsidR="008938C6" w:rsidRPr="00C21B52" w:rsidRDefault="008938C6" w:rsidP="00DB6183">
      <w:pPr>
        <w:pStyle w:val="1"/>
        <w:rPr>
          <w:lang w:val="ru-RU"/>
        </w:rPr>
      </w:pPr>
      <w:bookmarkStart w:id="291" w:name="_Toc24918412"/>
      <w:r w:rsidRPr="00C21B52">
        <w:rPr>
          <w:lang w:val="ru-RU"/>
        </w:rPr>
        <w:t xml:space="preserve">Трудовые отношения до периода, охватываемого </w:t>
      </w:r>
      <w:r w:rsidR="00087EF2" w:rsidRPr="00C21B52">
        <w:rPr>
          <w:lang w:val="ru-RU"/>
        </w:rPr>
        <w:t>информацией о предмете задания</w:t>
      </w:r>
      <w:bookmarkEnd w:id="291"/>
    </w:p>
    <w:p w:rsidR="008938C6" w:rsidRPr="00C21B52" w:rsidRDefault="00087EF2"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 xml:space="preserve">.3.П1. Угрозы личной заинтересованности, самоконтроля, близкого знакомства могут возникнуть в случае, когда до начала периода, охватываемого </w:t>
      </w:r>
      <w:r w:rsidR="00D10D58" w:rsidRPr="00C21B52">
        <w:rPr>
          <w:rFonts w:ascii="Times New Roman" w:eastAsia="Calibri" w:hAnsi="Times New Roman" w:cs="Times New Roman"/>
          <w:sz w:val="28"/>
          <w:szCs w:val="28"/>
        </w:rPr>
        <w:t>информацией о предмете задания</w:t>
      </w:r>
      <w:r w:rsidR="008938C6" w:rsidRPr="00C21B52">
        <w:rPr>
          <w:rFonts w:ascii="Times New Roman" w:eastAsia="Calibri" w:hAnsi="Times New Roman" w:cs="Times New Roman"/>
          <w:sz w:val="28"/>
          <w:szCs w:val="28"/>
        </w:rPr>
        <w:t xml:space="preserve">, участник </w:t>
      </w:r>
      <w:r w:rsidR="00D10D58" w:rsidRPr="00C21B52">
        <w:rPr>
          <w:rFonts w:ascii="Times New Roman" w:eastAsia="Calibri" w:hAnsi="Times New Roman" w:cs="Times New Roman"/>
          <w:sz w:val="28"/>
          <w:szCs w:val="28"/>
        </w:rPr>
        <w:t>рабочей</w:t>
      </w:r>
      <w:r w:rsidR="008938C6" w:rsidRPr="00C21B52">
        <w:rPr>
          <w:rFonts w:ascii="Times New Roman" w:eastAsia="Calibri" w:hAnsi="Times New Roman" w:cs="Times New Roman"/>
          <w:sz w:val="28"/>
          <w:szCs w:val="28"/>
        </w:rPr>
        <w:t xml:space="preserve"> группы являлся:</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руководителем</w:t>
      </w:r>
      <w:r w:rsidR="00D10D58"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w:t>
      </w:r>
      <w:r w:rsidR="00D10D58" w:rsidRPr="00C21B52">
        <w:rPr>
          <w:rFonts w:ascii="Times New Roman" w:eastAsia="Calibri" w:hAnsi="Times New Roman" w:cs="Times New Roman"/>
          <w:sz w:val="28"/>
          <w:szCs w:val="28"/>
        </w:rPr>
        <w:t xml:space="preserve">должностным лицом </w:t>
      </w:r>
      <w:r w:rsidR="00D10D58"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w:t>
      </w:r>
      <w:r w:rsidR="00D10D58" w:rsidRPr="00C21B52">
        <w:rPr>
          <w:rFonts w:ascii="Times New Roman" w:eastAsia="Calibri" w:hAnsi="Times New Roman" w:cs="Times New Roman"/>
          <w:sz w:val="28"/>
          <w:szCs w:val="28"/>
        </w:rPr>
        <w:t xml:space="preserve">сотрудником в должности, </w:t>
      </w:r>
      <w:r w:rsidR="00D10D58" w:rsidRPr="00C21B52">
        <w:rPr>
          <w:rFonts w:ascii="Times New Roman" w:hAnsi="Times New Roman" w:cs="Times New Roman"/>
          <w:color w:val="000000"/>
          <w:sz w:val="28"/>
          <w:szCs w:val="28"/>
        </w:rPr>
        <w:t>которая позволяла ему оказывать значительное влияние на информацию о предмете задания, обеспечивающего уверенность</w:t>
      </w:r>
      <w:r w:rsidRPr="00C21B52">
        <w:rPr>
          <w:rFonts w:ascii="Times New Roman" w:eastAsia="Calibri" w:hAnsi="Times New Roman" w:cs="Times New Roman"/>
          <w:sz w:val="28"/>
          <w:szCs w:val="28"/>
        </w:rPr>
        <w:t xml:space="preserve">. </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 xml:space="preserve">Например, указанные угрозы возникают в случае, когда принятые таким лицом решения или выполненная им работа в периоде, когда он работал </w:t>
      </w:r>
      <w:r w:rsidR="00D10D58" w:rsidRPr="00C21B52">
        <w:rPr>
          <w:rFonts w:ascii="Times New Roman" w:eastAsia="Calibri" w:hAnsi="Times New Roman" w:cs="Times New Roman"/>
          <w:sz w:val="28"/>
          <w:szCs w:val="28"/>
        </w:rPr>
        <w:t xml:space="preserve">у </w:t>
      </w:r>
      <w:r w:rsidR="00D10D58"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подлежат оценке в текущем периоде в ходе </w:t>
      </w:r>
      <w:r w:rsidR="00D10D58" w:rsidRPr="00C21B52">
        <w:rPr>
          <w:rFonts w:ascii="Times New Roman" w:hAnsi="Times New Roman" w:cs="Times New Roman"/>
          <w:color w:val="000000"/>
          <w:sz w:val="28"/>
          <w:szCs w:val="28"/>
        </w:rPr>
        <w:t>задания, обеспечивающему уверенность</w:t>
      </w:r>
      <w:r w:rsidRPr="00C21B52">
        <w:rPr>
          <w:rFonts w:ascii="Times New Roman" w:eastAsia="Calibri" w:hAnsi="Times New Roman" w:cs="Times New Roman"/>
          <w:sz w:val="28"/>
          <w:szCs w:val="28"/>
        </w:rPr>
        <w:t xml:space="preserve">. </w:t>
      </w:r>
      <w:r w:rsidR="00D10D58" w:rsidRPr="00C21B52">
        <w:rPr>
          <w:rFonts w:ascii="Times New Roman" w:eastAsia="Calibri" w:hAnsi="Times New Roman" w:cs="Times New Roman"/>
          <w:sz w:val="28"/>
          <w:szCs w:val="28"/>
        </w:rPr>
        <w:t xml:space="preserve"> </w:t>
      </w:r>
    </w:p>
    <w:p w:rsidR="008938C6" w:rsidRPr="00C21B52" w:rsidRDefault="00D10D58"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 xml:space="preserve">.3.П2. </w:t>
      </w:r>
      <w:r w:rsidR="008938C6" w:rsidRPr="00C21B52">
        <w:rPr>
          <w:rFonts w:ascii="Times New Roman" w:eastAsia="Calibri" w:hAnsi="Times New Roman" w:cs="Times New Roman"/>
          <w:color w:val="000000"/>
          <w:sz w:val="28"/>
          <w:szCs w:val="28"/>
        </w:rPr>
        <w:t xml:space="preserve">При оценке уровня указанных угроз </w:t>
      </w:r>
      <w:r w:rsidR="008938C6" w:rsidRPr="00C21B52">
        <w:rPr>
          <w:rFonts w:ascii="Times New Roman" w:eastAsia="Calibri" w:hAnsi="Times New Roman" w:cs="Times New Roman"/>
          <w:sz w:val="28"/>
          <w:szCs w:val="28"/>
        </w:rPr>
        <w:t>рассматриваются, в частности, следующие факторы:</w:t>
      </w:r>
    </w:p>
    <w:p w:rsidR="008938C6" w:rsidRPr="00C21B52" w:rsidRDefault="008938C6" w:rsidP="008938C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должность, которую занимало данное лицо, работая ранее </w:t>
      </w:r>
      <w:r w:rsidR="001100DF" w:rsidRPr="00C21B52">
        <w:rPr>
          <w:rFonts w:ascii="Times New Roman" w:eastAsia="Calibri" w:hAnsi="Times New Roman" w:cs="Times New Roman"/>
          <w:sz w:val="28"/>
          <w:szCs w:val="28"/>
        </w:rPr>
        <w:t>у</w:t>
      </w:r>
      <w:r w:rsidRPr="00C21B52">
        <w:rPr>
          <w:rFonts w:ascii="Times New Roman" w:eastAsia="Calibri" w:hAnsi="Times New Roman" w:cs="Times New Roman"/>
          <w:sz w:val="28"/>
          <w:szCs w:val="28"/>
        </w:rPr>
        <w:t xml:space="preserve"> </w:t>
      </w:r>
      <w:r w:rsidR="001100DF"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w:t>
      </w:r>
    </w:p>
    <w:p w:rsidR="008938C6" w:rsidRPr="00C21B52" w:rsidRDefault="008938C6" w:rsidP="008938C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период времени, в течение которого данное лицо не работает </w:t>
      </w:r>
      <w:r w:rsidR="001100DF" w:rsidRPr="00C21B52">
        <w:rPr>
          <w:rFonts w:ascii="Times New Roman" w:eastAsia="Calibri" w:hAnsi="Times New Roman" w:cs="Times New Roman"/>
          <w:sz w:val="28"/>
          <w:szCs w:val="28"/>
        </w:rPr>
        <w:t>у</w:t>
      </w:r>
      <w:r w:rsidRPr="00C21B52">
        <w:rPr>
          <w:rFonts w:ascii="Times New Roman" w:eastAsia="Calibri" w:hAnsi="Times New Roman" w:cs="Times New Roman"/>
          <w:sz w:val="28"/>
          <w:szCs w:val="28"/>
        </w:rPr>
        <w:t xml:space="preserve"> </w:t>
      </w:r>
      <w:r w:rsidR="001100DF"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 xml:space="preserve">; </w:t>
      </w:r>
    </w:p>
    <w:p w:rsidR="008938C6" w:rsidRPr="00C21B52" w:rsidRDefault="008938C6" w:rsidP="008938C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функции данного лица как участника </w:t>
      </w:r>
      <w:r w:rsidR="001100DF"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w:t>
      </w:r>
    </w:p>
    <w:p w:rsidR="008938C6" w:rsidRPr="00C21B52" w:rsidRDefault="001100DF"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.3.П3. Примером меры предосторожности в ответ на указанные угрозы</w:t>
      </w:r>
      <w:r w:rsidR="008938C6"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sz w:val="28"/>
          <w:szCs w:val="28"/>
        </w:rPr>
        <w:t xml:space="preserve">личной заинтересованности, самоконтроля, близкого знакомства </w:t>
      </w:r>
      <w:r w:rsidR="008938C6" w:rsidRPr="00C21B52">
        <w:rPr>
          <w:rFonts w:ascii="Times New Roman" w:eastAsia="Calibri" w:hAnsi="Times New Roman" w:cs="Times New Roman"/>
          <w:sz w:val="28"/>
          <w:szCs w:val="28"/>
        </w:rPr>
        <w:t xml:space="preserve">является проведение надлежащим проверяющим лицом проверки работы, выполненной соответствующим участником </w:t>
      </w:r>
      <w:r w:rsidRPr="00C21B52">
        <w:rPr>
          <w:rFonts w:ascii="Times New Roman" w:eastAsia="Calibri" w:hAnsi="Times New Roman" w:cs="Times New Roman"/>
          <w:sz w:val="28"/>
          <w:szCs w:val="28"/>
        </w:rPr>
        <w:t>рабочей</w:t>
      </w:r>
      <w:r w:rsidR="008938C6" w:rsidRPr="00C21B52">
        <w:rPr>
          <w:rFonts w:ascii="Times New Roman" w:eastAsia="Calibri" w:hAnsi="Times New Roman" w:cs="Times New Roman"/>
          <w:sz w:val="28"/>
          <w:szCs w:val="28"/>
        </w:rPr>
        <w:t xml:space="preserve"> группы.</w:t>
      </w:r>
    </w:p>
    <w:p w:rsidR="008938C6" w:rsidRPr="00C21B52" w:rsidRDefault="008938C6" w:rsidP="00DB6183">
      <w:pPr>
        <w:pStyle w:val="1"/>
        <w:rPr>
          <w:lang w:val="ru-RU"/>
        </w:rPr>
      </w:pPr>
      <w:bookmarkStart w:id="292" w:name="_Toc24918413"/>
      <w:r w:rsidRPr="00C21B52">
        <w:rPr>
          <w:lang w:val="ru-RU"/>
        </w:rPr>
        <w:t xml:space="preserve">Трудовые отношения с </w:t>
      </w:r>
      <w:r w:rsidR="001100DF" w:rsidRPr="00C21B52">
        <w:rPr>
          <w:lang w:val="ru-RU"/>
        </w:rPr>
        <w:t xml:space="preserve">клиентом по заданию, обеспечивающему уверенность, </w:t>
      </w:r>
      <w:r w:rsidRPr="00C21B52">
        <w:rPr>
          <w:lang w:val="ru-RU"/>
        </w:rPr>
        <w:t>в качестве его руководителя</w:t>
      </w:r>
      <w:r w:rsidR="00570A90" w:rsidRPr="00C21B52">
        <w:rPr>
          <w:lang w:val="ru-RU"/>
        </w:rPr>
        <w:t>,</w:t>
      </w:r>
      <w:r w:rsidRPr="00C21B52">
        <w:rPr>
          <w:lang w:val="ru-RU"/>
        </w:rPr>
        <w:t xml:space="preserve"> должностного лица</w:t>
      </w:r>
      <w:bookmarkEnd w:id="292"/>
    </w:p>
    <w:p w:rsidR="008938C6" w:rsidRPr="00C21B52" w:rsidRDefault="00B61644" w:rsidP="008938C6">
      <w:pPr>
        <w:keepNext/>
        <w:spacing w:before="240" w:after="120" w:line="240" w:lineRule="auto"/>
        <w:ind w:firstLine="708"/>
        <w:jc w:val="both"/>
        <w:outlineLvl w:val="3"/>
        <w:rPr>
          <w:rFonts w:ascii="Times New Roman" w:eastAsia="Calibri" w:hAnsi="Times New Roman" w:cs="Times New Roman"/>
          <w:b/>
          <w:bCs/>
          <w:sz w:val="28"/>
          <w:szCs w:val="28"/>
        </w:rPr>
      </w:pPr>
      <w:r w:rsidRPr="00C21B52">
        <w:rPr>
          <w:rFonts w:ascii="Times New Roman" w:eastAsia="Calibri" w:hAnsi="Times New Roman" w:cs="Times New Roman"/>
          <w:b/>
          <w:color w:val="000000"/>
          <w:sz w:val="28"/>
          <w:szCs w:val="28"/>
        </w:rPr>
        <w:t>22</w:t>
      </w:r>
      <w:r w:rsidR="008938C6" w:rsidRPr="00C21B52">
        <w:rPr>
          <w:rFonts w:ascii="Times New Roman" w:eastAsia="Calibri" w:hAnsi="Times New Roman" w:cs="Times New Roman"/>
          <w:b/>
          <w:color w:val="000000"/>
          <w:sz w:val="28"/>
          <w:szCs w:val="28"/>
        </w:rPr>
        <w:t>.4.Т.</w:t>
      </w:r>
      <w:r w:rsidR="008938C6" w:rsidRPr="00C21B52">
        <w:rPr>
          <w:rFonts w:ascii="Times New Roman" w:eastAsia="Calibri" w:hAnsi="Times New Roman" w:cs="Times New Roman"/>
          <w:color w:val="000000"/>
          <w:sz w:val="28"/>
          <w:szCs w:val="28"/>
        </w:rPr>
        <w:t xml:space="preserve"> Лица из руководящего состава аудиторской организации, ее </w:t>
      </w:r>
      <w:r w:rsidR="00CC1A07" w:rsidRPr="00C21B52">
        <w:rPr>
          <w:rFonts w:ascii="Times New Roman" w:eastAsia="Calibri" w:hAnsi="Times New Roman" w:cs="Times New Roman"/>
          <w:color w:val="000000"/>
          <w:sz w:val="28"/>
          <w:szCs w:val="28"/>
        </w:rPr>
        <w:t>работники, участвующие в осуществлении профессиональной деятельности,</w:t>
      </w:r>
      <w:r w:rsidR="008938C6" w:rsidRPr="00C21B52">
        <w:rPr>
          <w:rFonts w:ascii="Times New Roman" w:eastAsia="Calibri" w:hAnsi="Times New Roman" w:cs="Times New Roman"/>
          <w:color w:val="000000"/>
          <w:sz w:val="28"/>
          <w:szCs w:val="28"/>
        </w:rPr>
        <w:t xml:space="preserve"> не должны занимать должность руководителя или являться должностным лицом </w:t>
      </w:r>
      <w:r w:rsidR="00570A90" w:rsidRPr="00C21B52">
        <w:rPr>
          <w:rFonts w:ascii="Times New Roman" w:hAnsi="Times New Roman" w:cs="Times New Roman"/>
          <w:color w:val="000000"/>
          <w:sz w:val="28"/>
          <w:szCs w:val="28"/>
        </w:rPr>
        <w:t>клиента по заданию, обеспечивающему уверенность</w:t>
      </w:r>
      <w:r w:rsidR="008938C6" w:rsidRPr="00C21B52">
        <w:rPr>
          <w:rFonts w:ascii="Times New Roman" w:eastAsia="Calibri" w:hAnsi="Times New Roman" w:cs="Times New Roman"/>
          <w:color w:val="000000"/>
          <w:sz w:val="28"/>
          <w:szCs w:val="28"/>
        </w:rPr>
        <w:t>.</w:t>
      </w:r>
    </w:p>
    <w:p w:rsidR="008938C6" w:rsidRPr="00C21B52" w:rsidRDefault="00570A90"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 xml:space="preserve">.5.П1. Угрозы близкого знакомства, шантажа могут возникнуть в случае, когда следующие лица ранее были участниками </w:t>
      </w:r>
      <w:r w:rsidRPr="00C21B52">
        <w:rPr>
          <w:rFonts w:ascii="Times New Roman" w:eastAsia="Calibri" w:hAnsi="Times New Roman" w:cs="Times New Roman"/>
          <w:sz w:val="28"/>
          <w:szCs w:val="28"/>
        </w:rPr>
        <w:t>рабочей</w:t>
      </w:r>
      <w:r w:rsidR="008938C6" w:rsidRPr="00C21B52">
        <w:rPr>
          <w:rFonts w:ascii="Times New Roman" w:eastAsia="Calibri" w:hAnsi="Times New Roman" w:cs="Times New Roman"/>
          <w:sz w:val="28"/>
          <w:szCs w:val="28"/>
        </w:rPr>
        <w:t xml:space="preserve"> группы, лицом из руководящего состава аудиторской организации:</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руководитель</w:t>
      </w:r>
      <w:r w:rsidR="00570A90" w:rsidRPr="00C21B52">
        <w:rPr>
          <w:rFonts w:ascii="Times New Roman" w:eastAsia="Calibri" w:hAnsi="Times New Roman" w:cs="Times New Roman"/>
          <w:sz w:val="28"/>
          <w:szCs w:val="28"/>
        </w:rPr>
        <w:t>, должностное лицо</w:t>
      </w:r>
      <w:r w:rsidRPr="00C21B52">
        <w:rPr>
          <w:rFonts w:ascii="Times New Roman" w:eastAsia="Calibri" w:hAnsi="Times New Roman" w:cs="Times New Roman"/>
          <w:sz w:val="28"/>
          <w:szCs w:val="28"/>
        </w:rPr>
        <w:t xml:space="preserve"> </w:t>
      </w:r>
      <w:r w:rsidR="00570A90"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w:t>
      </w:r>
      <w:r w:rsidR="00570A90" w:rsidRPr="00C21B52">
        <w:rPr>
          <w:rFonts w:ascii="Times New Roman" w:eastAsia="Calibri" w:hAnsi="Times New Roman" w:cs="Times New Roman"/>
          <w:sz w:val="28"/>
          <w:szCs w:val="28"/>
        </w:rPr>
        <w:t xml:space="preserve">сотрудник в должности, позволяющей оказывать значительное влияние </w:t>
      </w:r>
      <w:r w:rsidR="00570A90" w:rsidRPr="00C21B52">
        <w:rPr>
          <w:rFonts w:ascii="Times New Roman" w:hAnsi="Times New Roman" w:cs="Times New Roman"/>
          <w:color w:val="000000"/>
          <w:sz w:val="28"/>
          <w:szCs w:val="28"/>
        </w:rPr>
        <w:t>на информацию о предмете задания, обеспечивающего уверенность</w:t>
      </w:r>
      <w:r w:rsidRPr="00C21B52">
        <w:rPr>
          <w:rFonts w:ascii="Times New Roman" w:eastAsia="Calibri" w:hAnsi="Times New Roman" w:cs="Times New Roman"/>
          <w:sz w:val="28"/>
          <w:szCs w:val="28"/>
        </w:rPr>
        <w:t>.</w:t>
      </w:r>
    </w:p>
    <w:p w:rsidR="008938C6" w:rsidRPr="00C21B52" w:rsidRDefault="008938C6" w:rsidP="00DB6183">
      <w:pPr>
        <w:pStyle w:val="2"/>
      </w:pPr>
      <w:bookmarkStart w:id="293" w:name="_Toc24918414"/>
      <w:r w:rsidRPr="00C21B52">
        <w:t xml:space="preserve">Ограничения, касающиеся бывших руководителей аудиторской организации, бывших участников </w:t>
      </w:r>
      <w:r w:rsidR="004C1264" w:rsidRPr="00C21B52">
        <w:t>рабочей</w:t>
      </w:r>
      <w:r w:rsidRPr="00C21B52">
        <w:t xml:space="preserve"> группы</w:t>
      </w:r>
      <w:bookmarkEnd w:id="293"/>
    </w:p>
    <w:p w:rsidR="008938C6" w:rsidRPr="00C21B52" w:rsidRDefault="004C1264"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22</w:t>
      </w:r>
      <w:r w:rsidR="008938C6" w:rsidRPr="00C21B52">
        <w:rPr>
          <w:rFonts w:ascii="Times New Roman" w:eastAsia="Calibri" w:hAnsi="Times New Roman" w:cs="Times New Roman"/>
          <w:b/>
          <w:sz w:val="28"/>
          <w:szCs w:val="28"/>
        </w:rPr>
        <w:t>.6.Т.</w:t>
      </w:r>
      <w:r w:rsidR="008938C6" w:rsidRPr="00C21B52">
        <w:rPr>
          <w:rFonts w:ascii="Times New Roman" w:eastAsia="Calibri" w:hAnsi="Times New Roman" w:cs="Times New Roman"/>
          <w:sz w:val="28"/>
          <w:szCs w:val="28"/>
        </w:rPr>
        <w:t xml:space="preserve"> Если </w:t>
      </w:r>
      <w:r w:rsidR="008938C6" w:rsidRPr="00C21B52">
        <w:rPr>
          <w:rFonts w:ascii="Times New Roman" w:eastAsia="Calibri" w:hAnsi="Times New Roman" w:cs="Times New Roman"/>
          <w:color w:val="000000"/>
          <w:sz w:val="28"/>
          <w:szCs w:val="28"/>
        </w:rPr>
        <w:t>лицо, ранее состоявш</w:t>
      </w:r>
      <w:r w:rsidR="00437439" w:rsidRPr="00C21B52">
        <w:rPr>
          <w:rFonts w:ascii="Times New Roman" w:eastAsia="Calibri" w:hAnsi="Times New Roman" w:cs="Times New Roman"/>
          <w:color w:val="000000"/>
          <w:sz w:val="28"/>
          <w:szCs w:val="28"/>
        </w:rPr>
        <w:t xml:space="preserve">ее </w:t>
      </w:r>
      <w:r w:rsidR="008938C6" w:rsidRPr="00C21B52">
        <w:rPr>
          <w:rFonts w:ascii="Times New Roman" w:eastAsia="Calibri" w:hAnsi="Times New Roman" w:cs="Times New Roman"/>
          <w:color w:val="000000"/>
          <w:sz w:val="28"/>
          <w:szCs w:val="28"/>
        </w:rPr>
        <w:t xml:space="preserve">в руководстве аудиторской организации, или бывший участник </w:t>
      </w:r>
      <w:r w:rsidRPr="00C21B52">
        <w:rPr>
          <w:rFonts w:ascii="Times New Roman" w:eastAsia="Calibri" w:hAnsi="Times New Roman" w:cs="Times New Roman"/>
          <w:color w:val="000000"/>
          <w:sz w:val="28"/>
          <w:szCs w:val="28"/>
        </w:rPr>
        <w:t>рабочей</w:t>
      </w:r>
      <w:r w:rsidR="008938C6" w:rsidRPr="00C21B52">
        <w:rPr>
          <w:rFonts w:ascii="Times New Roman" w:eastAsia="Calibri" w:hAnsi="Times New Roman" w:cs="Times New Roman"/>
          <w:color w:val="000000"/>
          <w:sz w:val="28"/>
          <w:szCs w:val="28"/>
        </w:rPr>
        <w:t xml:space="preserve"> группы переходит на</w:t>
      </w:r>
      <w:r w:rsidR="008938C6" w:rsidRPr="00C21B52">
        <w:rPr>
          <w:rFonts w:ascii="Times New Roman" w:eastAsia="Calibri" w:hAnsi="Times New Roman" w:cs="Times New Roman"/>
          <w:sz w:val="28"/>
          <w:szCs w:val="28"/>
        </w:rPr>
        <w:t xml:space="preserve"> работу к </w:t>
      </w:r>
      <w:r w:rsidRPr="00C21B52">
        <w:rPr>
          <w:rFonts w:ascii="Times New Roman" w:hAnsi="Times New Roman" w:cs="Times New Roman"/>
          <w:color w:val="000000"/>
          <w:sz w:val="28"/>
          <w:szCs w:val="28"/>
        </w:rPr>
        <w:t>клиенту по заданию, обеспечивающему уверенность,</w:t>
      </w:r>
      <w:r w:rsidRPr="00C21B52">
        <w:rPr>
          <w:rFonts w:ascii="Times New Roman" w:eastAsia="Calibri" w:hAnsi="Times New Roman" w:cs="Times New Roman"/>
          <w:sz w:val="28"/>
          <w:szCs w:val="28"/>
        </w:rPr>
        <w:t xml:space="preserve"> </w:t>
      </w:r>
      <w:r w:rsidR="008938C6" w:rsidRPr="00C21B52">
        <w:rPr>
          <w:rFonts w:ascii="Times New Roman" w:eastAsia="Calibri" w:hAnsi="Times New Roman" w:cs="Times New Roman"/>
          <w:sz w:val="28"/>
          <w:szCs w:val="28"/>
        </w:rPr>
        <w:t>в качестве:</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руководителя, должностного лица;</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сотрудника</w:t>
      </w:r>
      <w:r w:rsidR="004C1264" w:rsidRPr="00C21B52">
        <w:rPr>
          <w:rFonts w:ascii="Times New Roman" w:eastAsia="Calibri" w:hAnsi="Times New Roman" w:cs="Times New Roman"/>
          <w:sz w:val="28"/>
          <w:szCs w:val="28"/>
        </w:rPr>
        <w:t xml:space="preserve"> в должности, позволяющей оказывать значительное влияние </w:t>
      </w:r>
      <w:r w:rsidR="004C1264" w:rsidRPr="00C21B52">
        <w:rPr>
          <w:rFonts w:ascii="Times New Roman" w:hAnsi="Times New Roman" w:cs="Times New Roman"/>
          <w:color w:val="000000"/>
          <w:sz w:val="28"/>
          <w:szCs w:val="28"/>
        </w:rPr>
        <w:t>на информацию о предмете задания, обеспечивающего уверенность,</w:t>
      </w:r>
    </w:p>
    <w:p w:rsidR="008938C6" w:rsidRPr="00C21B52" w:rsidRDefault="008938C6"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то </w:t>
      </w:r>
      <w:r w:rsidR="00170E9E" w:rsidRPr="00C21B52">
        <w:rPr>
          <w:rFonts w:ascii="Times New Roman" w:eastAsia="Calibri" w:hAnsi="Times New Roman" w:cs="Times New Roman"/>
          <w:sz w:val="28"/>
          <w:szCs w:val="28"/>
        </w:rPr>
        <w:t xml:space="preserve">данное лицо должно прекратить </w:t>
      </w:r>
      <w:r w:rsidR="000351D0" w:rsidRPr="00C21B52">
        <w:rPr>
          <w:rFonts w:ascii="Times New Roman" w:eastAsia="Calibri" w:hAnsi="Times New Roman" w:cs="Times New Roman"/>
          <w:sz w:val="28"/>
          <w:szCs w:val="28"/>
        </w:rPr>
        <w:t>свое</w:t>
      </w:r>
      <w:r w:rsidR="00170E9E" w:rsidRPr="00C21B52">
        <w:rPr>
          <w:rFonts w:ascii="Times New Roman" w:eastAsia="Calibri" w:hAnsi="Times New Roman" w:cs="Times New Roman"/>
          <w:color w:val="000000"/>
          <w:sz w:val="28"/>
          <w:szCs w:val="28"/>
        </w:rPr>
        <w:t xml:space="preserve"> участи</w:t>
      </w:r>
      <w:r w:rsidR="000351D0" w:rsidRPr="00C21B52">
        <w:rPr>
          <w:rFonts w:ascii="Times New Roman" w:eastAsia="Calibri" w:hAnsi="Times New Roman" w:cs="Times New Roman"/>
          <w:color w:val="000000"/>
          <w:sz w:val="28"/>
          <w:szCs w:val="28"/>
        </w:rPr>
        <w:t>е</w:t>
      </w:r>
      <w:r w:rsidR="00170E9E" w:rsidRPr="00C21B52">
        <w:rPr>
          <w:rFonts w:ascii="Times New Roman" w:eastAsia="Calibri" w:hAnsi="Times New Roman" w:cs="Times New Roman"/>
          <w:color w:val="000000"/>
          <w:sz w:val="28"/>
          <w:szCs w:val="28"/>
        </w:rPr>
        <w:t xml:space="preserve"> </w:t>
      </w:r>
      <w:r w:rsidR="000351D0" w:rsidRPr="00C21B52">
        <w:rPr>
          <w:rFonts w:ascii="Times New Roman" w:eastAsia="Calibri" w:hAnsi="Times New Roman" w:cs="Times New Roman"/>
          <w:color w:val="000000"/>
          <w:sz w:val="28"/>
          <w:szCs w:val="28"/>
        </w:rPr>
        <w:t>в</w:t>
      </w:r>
      <w:r w:rsidR="00170E9E" w:rsidRPr="00C21B52">
        <w:rPr>
          <w:rFonts w:ascii="Times New Roman" w:eastAsia="Calibri" w:hAnsi="Times New Roman" w:cs="Times New Roman"/>
          <w:color w:val="000000"/>
          <w:sz w:val="28"/>
          <w:szCs w:val="28"/>
        </w:rPr>
        <w:t xml:space="preserve"> деловой или профессиональной деятельности аудиторской организации</w:t>
      </w:r>
      <w:r w:rsidR="000351D0" w:rsidRPr="00C21B52">
        <w:rPr>
          <w:rFonts w:ascii="Times New Roman" w:eastAsia="Calibri" w:hAnsi="Times New Roman" w:cs="Times New Roman"/>
          <w:color w:val="000000"/>
          <w:sz w:val="28"/>
          <w:szCs w:val="28"/>
        </w:rPr>
        <w:t>.</w:t>
      </w:r>
    </w:p>
    <w:p w:rsidR="008938C6" w:rsidRPr="00C21B52" w:rsidRDefault="00E27065"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22</w:t>
      </w:r>
      <w:r w:rsidR="008938C6" w:rsidRPr="00C21B52">
        <w:rPr>
          <w:rFonts w:ascii="Times New Roman" w:eastAsia="Calibri" w:hAnsi="Times New Roman" w:cs="Times New Roman"/>
          <w:sz w:val="28"/>
          <w:szCs w:val="28"/>
        </w:rPr>
        <w:t xml:space="preserve">.7.П1. </w:t>
      </w:r>
      <w:r w:rsidR="00D52DDD" w:rsidRPr="00C21B52">
        <w:rPr>
          <w:rFonts w:ascii="Times New Roman" w:eastAsia="Calibri" w:hAnsi="Times New Roman" w:cs="Times New Roman"/>
          <w:sz w:val="28"/>
          <w:szCs w:val="28"/>
        </w:rPr>
        <w:t>Выполнение</w:t>
      </w:r>
      <w:r w:rsidR="008938C6" w:rsidRPr="00C21B52">
        <w:rPr>
          <w:rFonts w:ascii="Times New Roman" w:eastAsia="Calibri" w:hAnsi="Times New Roman" w:cs="Times New Roman"/>
          <w:sz w:val="28"/>
          <w:szCs w:val="28"/>
        </w:rPr>
        <w:t xml:space="preserve"> требовани</w:t>
      </w:r>
      <w:r w:rsidR="00D52DDD" w:rsidRPr="00C21B52">
        <w:rPr>
          <w:rFonts w:ascii="Times New Roman" w:eastAsia="Calibri" w:hAnsi="Times New Roman" w:cs="Times New Roman"/>
          <w:sz w:val="28"/>
          <w:szCs w:val="28"/>
        </w:rPr>
        <w:t>й</w:t>
      </w:r>
      <w:r w:rsidR="008938C6" w:rsidRPr="00C21B52">
        <w:rPr>
          <w:rFonts w:ascii="Times New Roman" w:eastAsia="Calibri" w:hAnsi="Times New Roman" w:cs="Times New Roman"/>
          <w:sz w:val="28"/>
          <w:szCs w:val="28"/>
        </w:rPr>
        <w:t xml:space="preserve"> пункта </w:t>
      </w:r>
      <w:r w:rsidRPr="00C21B52">
        <w:rPr>
          <w:rFonts w:ascii="Times New Roman" w:eastAsia="Calibri" w:hAnsi="Times New Roman" w:cs="Times New Roman"/>
          <w:sz w:val="28"/>
          <w:szCs w:val="28"/>
        </w:rPr>
        <w:t>22.6</w:t>
      </w:r>
      <w:r w:rsidR="008938C6" w:rsidRPr="00C21B52">
        <w:rPr>
          <w:rFonts w:ascii="Times New Roman" w:eastAsia="Calibri" w:hAnsi="Times New Roman" w:cs="Times New Roman"/>
          <w:sz w:val="28"/>
          <w:szCs w:val="28"/>
        </w:rPr>
        <w:t xml:space="preserve">.Т. </w:t>
      </w:r>
      <w:r w:rsidR="00FB35F0" w:rsidRPr="00C21B52">
        <w:rPr>
          <w:rFonts w:ascii="Times New Roman" w:eastAsia="Calibri" w:hAnsi="Times New Roman" w:cs="Times New Roman"/>
          <w:sz w:val="28"/>
          <w:szCs w:val="28"/>
        </w:rPr>
        <w:t>Правил независимости</w:t>
      </w:r>
      <w:r w:rsidR="008938C6" w:rsidRPr="00C21B52">
        <w:rPr>
          <w:rFonts w:ascii="Times New Roman" w:eastAsia="Calibri" w:hAnsi="Times New Roman" w:cs="Times New Roman"/>
          <w:sz w:val="28"/>
          <w:szCs w:val="28"/>
        </w:rPr>
        <w:t xml:space="preserve"> </w:t>
      </w:r>
      <w:r w:rsidR="00D52DDD" w:rsidRPr="00C21B52">
        <w:rPr>
          <w:rFonts w:ascii="Times New Roman" w:eastAsia="Calibri" w:hAnsi="Times New Roman" w:cs="Times New Roman"/>
          <w:sz w:val="28"/>
          <w:szCs w:val="28"/>
        </w:rPr>
        <w:t>не исключает возможности возникновения</w:t>
      </w:r>
      <w:r w:rsidR="008938C6" w:rsidRPr="00C21B52">
        <w:rPr>
          <w:rFonts w:ascii="Times New Roman" w:eastAsia="Calibri" w:hAnsi="Times New Roman" w:cs="Times New Roman"/>
          <w:sz w:val="28"/>
          <w:szCs w:val="28"/>
        </w:rPr>
        <w:t xml:space="preserve"> угроз близкого знакомства, шантажа. </w:t>
      </w:r>
    </w:p>
    <w:p w:rsidR="008938C6" w:rsidRPr="00C21B52" w:rsidRDefault="00E27065"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.7.П2.  Угрозы близкого знакомства, шантажа также могут возникнуть в случае, когда</w:t>
      </w:r>
      <w:r w:rsidR="008938C6" w:rsidRPr="00C21B52">
        <w:rPr>
          <w:rFonts w:ascii="Times New Roman" w:eastAsia="Calibri" w:hAnsi="Times New Roman" w:cs="Times New Roman"/>
          <w:color w:val="000000"/>
          <w:sz w:val="28"/>
          <w:szCs w:val="28"/>
        </w:rPr>
        <w:t xml:space="preserve"> лицо, ранее состоявшее в руководстве аудиторской организации занимает в хозяйствующем субъекте должность, указанную в пункте </w:t>
      </w:r>
      <w:r w:rsidRPr="00C21B52">
        <w:rPr>
          <w:rFonts w:ascii="Times New Roman" w:eastAsia="Calibri" w:hAnsi="Times New Roman" w:cs="Times New Roman"/>
          <w:sz w:val="28"/>
          <w:szCs w:val="28"/>
        </w:rPr>
        <w:t>22.5.</w:t>
      </w:r>
      <w:r w:rsidR="008938C6" w:rsidRPr="00C21B52">
        <w:rPr>
          <w:rFonts w:ascii="Times New Roman" w:eastAsia="Calibri" w:hAnsi="Times New Roman" w:cs="Times New Roman"/>
          <w:sz w:val="28"/>
          <w:szCs w:val="28"/>
        </w:rPr>
        <w:t xml:space="preserve">П1. </w:t>
      </w:r>
      <w:r w:rsidR="00FB35F0" w:rsidRPr="00C21B52">
        <w:rPr>
          <w:rFonts w:ascii="Times New Roman" w:eastAsia="Calibri" w:hAnsi="Times New Roman" w:cs="Times New Roman"/>
          <w:sz w:val="28"/>
          <w:szCs w:val="28"/>
        </w:rPr>
        <w:t>Правил независимости</w:t>
      </w:r>
      <w:r w:rsidR="008938C6" w:rsidRPr="00C21B52">
        <w:rPr>
          <w:rFonts w:ascii="Times New Roman" w:eastAsia="Calibri" w:hAnsi="Times New Roman" w:cs="Times New Roman"/>
          <w:sz w:val="28"/>
          <w:szCs w:val="28"/>
        </w:rPr>
        <w:t xml:space="preserve">, </w:t>
      </w:r>
      <w:r w:rsidR="008938C6" w:rsidRPr="00C21B52">
        <w:rPr>
          <w:rFonts w:ascii="Times New Roman" w:eastAsia="Calibri" w:hAnsi="Times New Roman" w:cs="Times New Roman"/>
          <w:color w:val="000000"/>
          <w:sz w:val="28"/>
          <w:szCs w:val="28"/>
        </w:rPr>
        <w:t xml:space="preserve">и впоследствии данный хозяйствующий субъект становится </w:t>
      </w:r>
      <w:r w:rsidRPr="00C21B52">
        <w:rPr>
          <w:rFonts w:ascii="Times New Roman" w:hAnsi="Times New Roman" w:cs="Times New Roman"/>
          <w:color w:val="000000"/>
          <w:sz w:val="28"/>
          <w:szCs w:val="28"/>
        </w:rPr>
        <w:t>клиентом по заданию, обеспечивающему уверенность, аудиторской организации</w:t>
      </w:r>
      <w:r w:rsidR="008938C6" w:rsidRPr="00C21B52">
        <w:rPr>
          <w:rFonts w:ascii="Times New Roman" w:eastAsia="Calibri" w:hAnsi="Times New Roman" w:cs="Times New Roman"/>
          <w:color w:val="000000"/>
          <w:sz w:val="28"/>
          <w:szCs w:val="28"/>
        </w:rPr>
        <w:t xml:space="preserve">. </w:t>
      </w:r>
    </w:p>
    <w:p w:rsidR="008938C6" w:rsidRPr="00C21B52" w:rsidRDefault="0097584E"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 xml:space="preserve">.7.П3.  </w:t>
      </w:r>
      <w:r w:rsidR="008938C6" w:rsidRPr="00C21B52">
        <w:rPr>
          <w:rFonts w:ascii="Times New Roman" w:eastAsia="Calibri" w:hAnsi="Times New Roman" w:cs="Times New Roman"/>
          <w:color w:val="000000"/>
          <w:sz w:val="28"/>
          <w:szCs w:val="28"/>
        </w:rPr>
        <w:t xml:space="preserve">При оценке уровня указанных угроз </w:t>
      </w:r>
      <w:r w:rsidRPr="00C21B52">
        <w:rPr>
          <w:rFonts w:ascii="Times New Roman" w:eastAsia="Calibri" w:hAnsi="Times New Roman" w:cs="Times New Roman"/>
          <w:sz w:val="28"/>
          <w:szCs w:val="28"/>
        </w:rPr>
        <w:t xml:space="preserve">близкого знакомства, шантажа </w:t>
      </w:r>
      <w:r w:rsidR="008938C6" w:rsidRPr="00C21B52">
        <w:rPr>
          <w:rFonts w:ascii="Times New Roman" w:eastAsia="Calibri" w:hAnsi="Times New Roman" w:cs="Times New Roman"/>
          <w:sz w:val="28"/>
          <w:szCs w:val="28"/>
        </w:rPr>
        <w:t>рассматриваются, в частности, следующие факторы:</w:t>
      </w:r>
    </w:p>
    <w:p w:rsidR="008938C6" w:rsidRPr="00C21B52" w:rsidRDefault="008938C6" w:rsidP="008938C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а) должность данного лица </w:t>
      </w:r>
      <w:r w:rsidR="00E27065" w:rsidRPr="00C21B52">
        <w:rPr>
          <w:rFonts w:ascii="Times New Roman" w:eastAsia="Calibri" w:hAnsi="Times New Roman" w:cs="Times New Roman"/>
          <w:sz w:val="28"/>
          <w:szCs w:val="28"/>
        </w:rPr>
        <w:t>у</w:t>
      </w:r>
      <w:r w:rsidRPr="00C21B52">
        <w:rPr>
          <w:rFonts w:ascii="Times New Roman" w:eastAsia="Calibri" w:hAnsi="Times New Roman" w:cs="Times New Roman"/>
          <w:sz w:val="28"/>
          <w:szCs w:val="28"/>
        </w:rPr>
        <w:t xml:space="preserve"> </w:t>
      </w:r>
      <w:r w:rsidR="00E27065" w:rsidRPr="00C21B52">
        <w:rPr>
          <w:rFonts w:ascii="Times New Roman" w:hAnsi="Times New Roman" w:cs="Times New Roman"/>
          <w:color w:val="000000"/>
          <w:sz w:val="28"/>
          <w:szCs w:val="28"/>
        </w:rPr>
        <w:t>клиента по заданию, обеспечивающему уверенность</w:t>
      </w:r>
      <w:r w:rsidRPr="00C21B52">
        <w:rPr>
          <w:rFonts w:ascii="Times New Roman" w:eastAsia="Calibri" w:hAnsi="Times New Roman" w:cs="Times New Roman"/>
          <w:sz w:val="28"/>
          <w:szCs w:val="28"/>
        </w:rPr>
        <w:t>;</w:t>
      </w:r>
    </w:p>
    <w:p w:rsidR="008938C6" w:rsidRPr="00C21B52" w:rsidRDefault="008938C6" w:rsidP="008938C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любая вовлеченность данного лица в работу </w:t>
      </w:r>
      <w:r w:rsidR="00E27065" w:rsidRPr="00C21B52">
        <w:rPr>
          <w:rFonts w:ascii="Times New Roman" w:eastAsia="Calibri" w:hAnsi="Times New Roman" w:cs="Times New Roman"/>
          <w:sz w:val="28"/>
          <w:szCs w:val="28"/>
        </w:rPr>
        <w:t>рабочей</w:t>
      </w:r>
      <w:r w:rsidRPr="00C21B52">
        <w:rPr>
          <w:rFonts w:ascii="Times New Roman" w:eastAsia="Calibri" w:hAnsi="Times New Roman" w:cs="Times New Roman"/>
          <w:sz w:val="28"/>
          <w:szCs w:val="28"/>
        </w:rPr>
        <w:t xml:space="preserve"> группы;</w:t>
      </w:r>
    </w:p>
    <w:p w:rsidR="008938C6" w:rsidRPr="00C21B52" w:rsidRDefault="008938C6" w:rsidP="008938C6">
      <w:pPr>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период времени, прошедший </w:t>
      </w:r>
      <w:r w:rsidRPr="00C21B52">
        <w:rPr>
          <w:rFonts w:ascii="Times New Roman" w:eastAsia="Calibri" w:hAnsi="Times New Roman" w:cs="Times New Roman"/>
          <w:color w:val="000000"/>
          <w:sz w:val="28"/>
          <w:szCs w:val="28"/>
        </w:rPr>
        <w:t xml:space="preserve">с тех пор, как данное лицо являлось участником </w:t>
      </w:r>
      <w:r w:rsidR="00E27065"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 или лицом из руководящего состава аудиторской организации; </w:t>
      </w:r>
    </w:p>
    <w:p w:rsidR="008938C6" w:rsidRPr="00C21B52" w:rsidRDefault="008938C6" w:rsidP="008938C6">
      <w:pPr>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 предыдущая должность, которую данное лицо занимал</w:t>
      </w:r>
      <w:r w:rsidR="00E27065" w:rsidRPr="00C21B52">
        <w:rPr>
          <w:rFonts w:ascii="Times New Roman" w:eastAsia="Calibri" w:hAnsi="Times New Roman" w:cs="Times New Roman"/>
          <w:color w:val="000000"/>
          <w:sz w:val="28"/>
          <w:szCs w:val="28"/>
        </w:rPr>
        <w:t>о</w:t>
      </w:r>
      <w:r w:rsidRPr="00C21B52">
        <w:rPr>
          <w:rFonts w:ascii="Times New Roman" w:eastAsia="Calibri" w:hAnsi="Times New Roman" w:cs="Times New Roman"/>
          <w:color w:val="000000"/>
          <w:sz w:val="28"/>
          <w:szCs w:val="28"/>
        </w:rPr>
        <w:t xml:space="preserve"> в аудиторской организации</w:t>
      </w:r>
      <w:r w:rsidR="00E27065"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(например, было ли данное лицо ответственно за поддержание регулярного общения с руководством </w:t>
      </w:r>
      <w:r w:rsidR="0097584E" w:rsidRPr="00C21B52">
        <w:rPr>
          <w:rFonts w:ascii="Times New Roman" w:hAnsi="Times New Roman" w:cs="Times New Roman"/>
          <w:color w:val="000000"/>
          <w:sz w:val="28"/>
          <w:szCs w:val="28"/>
        </w:rPr>
        <w:t>клиента по заданию, обеспечивающему уверенность,</w:t>
      </w:r>
      <w:r w:rsidR="0097584E" w:rsidRPr="00C21B52">
        <w:rPr>
          <w:rFonts w:ascii="Times New Roman" w:eastAsia="Calibri" w:hAnsi="Times New Roman" w:cs="Times New Roman"/>
          <w:color w:val="000000"/>
          <w:sz w:val="28"/>
          <w:szCs w:val="28"/>
        </w:rPr>
        <w:t xml:space="preserve"> </w:t>
      </w:r>
      <w:r w:rsidRPr="00C21B52">
        <w:rPr>
          <w:rFonts w:ascii="Times New Roman" w:hAnsi="Times New Roman" w:cs="Times New Roman"/>
          <w:color w:val="000000"/>
          <w:sz w:val="28"/>
          <w:szCs w:val="28"/>
        </w:rPr>
        <w:t>лицами, отвечающими за его корпоративное управление</w:t>
      </w:r>
      <w:r w:rsidRPr="00C21B52">
        <w:rPr>
          <w:rFonts w:ascii="Times New Roman" w:eastAsia="Calibri" w:hAnsi="Times New Roman" w:cs="Times New Roman"/>
          <w:color w:val="000000"/>
          <w:sz w:val="28"/>
          <w:szCs w:val="28"/>
        </w:rPr>
        <w:t>)</w:t>
      </w:r>
      <w:r w:rsidR="00E27065" w:rsidRPr="00C21B52">
        <w:rPr>
          <w:rFonts w:ascii="Times New Roman" w:eastAsia="Calibri" w:hAnsi="Times New Roman" w:cs="Times New Roman"/>
          <w:color w:val="000000"/>
          <w:sz w:val="28"/>
          <w:szCs w:val="28"/>
        </w:rPr>
        <w:t>, его прошлые функции в составе рабочей группы</w:t>
      </w:r>
      <w:r w:rsidRPr="00C21B52">
        <w:rPr>
          <w:rFonts w:ascii="Times New Roman" w:eastAsia="Calibri" w:hAnsi="Times New Roman" w:cs="Times New Roman"/>
          <w:color w:val="000000"/>
          <w:sz w:val="28"/>
          <w:szCs w:val="28"/>
        </w:rPr>
        <w:t>.</w:t>
      </w:r>
    </w:p>
    <w:p w:rsidR="008938C6" w:rsidRPr="00C21B52" w:rsidRDefault="0097584E" w:rsidP="008938C6">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22</w:t>
      </w:r>
      <w:r w:rsidR="008938C6" w:rsidRPr="00C21B52">
        <w:rPr>
          <w:rFonts w:ascii="Times New Roman" w:eastAsia="Calibri" w:hAnsi="Times New Roman" w:cs="Times New Roman"/>
          <w:sz w:val="28"/>
          <w:szCs w:val="28"/>
        </w:rPr>
        <w:t>.7.П4. Примерами мер предосторожности в ответ на указанные угрозы</w:t>
      </w:r>
      <w:r w:rsidRPr="00C21B52">
        <w:rPr>
          <w:rFonts w:ascii="Times New Roman" w:eastAsia="Calibri" w:hAnsi="Times New Roman" w:cs="Times New Roman"/>
          <w:sz w:val="28"/>
          <w:szCs w:val="28"/>
        </w:rPr>
        <w:t xml:space="preserve"> близкого знакомства, шантажа</w:t>
      </w:r>
      <w:r w:rsidR="008938C6" w:rsidRPr="00C21B52">
        <w:rPr>
          <w:rFonts w:ascii="Times New Roman" w:eastAsia="Calibri" w:hAnsi="Times New Roman" w:cs="Times New Roman"/>
          <w:color w:val="000000"/>
          <w:sz w:val="28"/>
          <w:szCs w:val="28"/>
        </w:rPr>
        <w:t>, в частности,</w:t>
      </w:r>
      <w:r w:rsidR="008938C6" w:rsidRPr="00C21B52">
        <w:rPr>
          <w:rFonts w:ascii="Times New Roman" w:eastAsia="Calibri" w:hAnsi="Times New Roman" w:cs="Times New Roman"/>
          <w:sz w:val="28"/>
          <w:szCs w:val="28"/>
        </w:rPr>
        <w:t xml:space="preserve"> являются:</w:t>
      </w:r>
    </w:p>
    <w:p w:rsidR="0097584E" w:rsidRPr="00C21B52" w:rsidRDefault="0097584E" w:rsidP="0097584E">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а)</w:t>
      </w:r>
      <w:r w:rsidRPr="00C21B52">
        <w:rPr>
          <w:rFonts w:ascii="Calibri" w:eastAsia="Calibri" w:hAnsi="Calibri" w:cs="Times New Roman"/>
          <w:color w:val="000000"/>
          <w:sz w:val="28"/>
          <w:szCs w:val="28"/>
        </w:rPr>
        <w:t xml:space="preserve"> </w:t>
      </w:r>
      <w:r w:rsidRPr="00C21B52">
        <w:rPr>
          <w:rFonts w:ascii="Times New Roman" w:eastAsia="Calibri" w:hAnsi="Times New Roman" w:cs="Times New Roman"/>
          <w:color w:val="000000"/>
          <w:sz w:val="28"/>
          <w:szCs w:val="28"/>
        </w:rPr>
        <w:t>принятие мер, обеспечивающих отсутствие у данного лица прав на какие-либо пособия или выплаты со стороны аудиторской организации, если только такие выплаты не производятся в соответствии с заранее оговоренными соглашениями;</w:t>
      </w:r>
    </w:p>
    <w:p w:rsidR="0097584E" w:rsidRPr="00C21B52" w:rsidRDefault="0097584E" w:rsidP="0097584E">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б) принятие мер, обеспечивающих несущественность для аудиторской организации любых средств, которые она должна данному лицу;</w:t>
      </w:r>
    </w:p>
    <w:p w:rsidR="008938C6" w:rsidRPr="00C21B52" w:rsidRDefault="0097584E" w:rsidP="008938C6">
      <w:pPr>
        <w:autoSpaceDE w:val="0"/>
        <w:autoSpaceDN w:val="0"/>
        <w:adjustRightInd w:val="0"/>
        <w:spacing w:after="0" w:line="240" w:lineRule="auto"/>
        <w:ind w:firstLine="709"/>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w:t>
      </w:r>
      <w:r w:rsidR="008938C6" w:rsidRPr="00C21B52">
        <w:rPr>
          <w:rFonts w:ascii="Times New Roman" w:eastAsia="Calibri" w:hAnsi="Times New Roman" w:cs="Times New Roman"/>
          <w:color w:val="000000"/>
          <w:sz w:val="28"/>
          <w:szCs w:val="28"/>
        </w:rPr>
        <w:t xml:space="preserve">) изменение плана </w:t>
      </w:r>
      <w:r w:rsidRPr="00C21B52">
        <w:rPr>
          <w:rFonts w:ascii="Times New Roman" w:eastAsia="Calibri" w:hAnsi="Times New Roman" w:cs="Times New Roman"/>
          <w:color w:val="000000"/>
          <w:sz w:val="28"/>
          <w:szCs w:val="28"/>
        </w:rPr>
        <w:t>задания, обеспечивающего уверенность</w:t>
      </w:r>
      <w:r w:rsidR="008938C6" w:rsidRPr="00C21B52">
        <w:rPr>
          <w:rFonts w:ascii="Times New Roman" w:eastAsia="Calibri" w:hAnsi="Times New Roman" w:cs="Times New Roman"/>
          <w:color w:val="000000"/>
          <w:sz w:val="28"/>
          <w:szCs w:val="28"/>
        </w:rPr>
        <w:t>;</w:t>
      </w:r>
    </w:p>
    <w:p w:rsidR="008938C6" w:rsidRPr="00C21B52" w:rsidRDefault="0097584E" w:rsidP="008938C6">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г</w:t>
      </w:r>
      <w:r w:rsidR="008938C6" w:rsidRPr="00C21B52">
        <w:rPr>
          <w:rFonts w:ascii="Times New Roman" w:eastAsia="Calibri" w:hAnsi="Times New Roman" w:cs="Times New Roman"/>
          <w:color w:val="000000"/>
          <w:sz w:val="28"/>
          <w:szCs w:val="28"/>
        </w:rPr>
        <w:t xml:space="preserve">) назначение в </w:t>
      </w:r>
      <w:r w:rsidRPr="00C21B52">
        <w:rPr>
          <w:rFonts w:ascii="Times New Roman" w:eastAsia="Calibri" w:hAnsi="Times New Roman" w:cs="Times New Roman"/>
          <w:color w:val="000000"/>
          <w:sz w:val="28"/>
          <w:szCs w:val="28"/>
        </w:rPr>
        <w:t>рабочую</w:t>
      </w:r>
      <w:r w:rsidR="008938C6" w:rsidRPr="00C21B52">
        <w:rPr>
          <w:rFonts w:ascii="Times New Roman" w:eastAsia="Calibri" w:hAnsi="Times New Roman" w:cs="Times New Roman"/>
          <w:color w:val="000000"/>
          <w:sz w:val="28"/>
          <w:szCs w:val="28"/>
        </w:rPr>
        <w:t xml:space="preserve"> группу лиц, имеющих достаточный опыт для замены лиц, перешедших на работу </w:t>
      </w:r>
      <w:r w:rsidRPr="00C21B52">
        <w:rPr>
          <w:rFonts w:ascii="Times New Roman" w:eastAsia="Calibri" w:hAnsi="Times New Roman" w:cs="Times New Roman"/>
          <w:color w:val="000000"/>
          <w:sz w:val="28"/>
          <w:szCs w:val="28"/>
        </w:rPr>
        <w:t xml:space="preserve">к </w:t>
      </w:r>
      <w:r w:rsidRPr="00C21B52">
        <w:rPr>
          <w:rFonts w:ascii="Times New Roman" w:hAnsi="Times New Roman" w:cs="Times New Roman"/>
          <w:color w:val="000000"/>
          <w:sz w:val="28"/>
          <w:szCs w:val="28"/>
        </w:rPr>
        <w:t>клиенту по заданию, обеспечивающему уверенность</w:t>
      </w:r>
      <w:r w:rsidR="008938C6" w:rsidRPr="00C21B52">
        <w:rPr>
          <w:rFonts w:ascii="Times New Roman" w:eastAsia="Calibri" w:hAnsi="Times New Roman" w:cs="Times New Roman"/>
          <w:color w:val="000000"/>
          <w:sz w:val="28"/>
          <w:szCs w:val="28"/>
        </w:rPr>
        <w:t xml:space="preserve">; </w:t>
      </w:r>
    </w:p>
    <w:p w:rsidR="008938C6" w:rsidRPr="00C21B52" w:rsidRDefault="0097584E" w:rsidP="008938C6">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д</w:t>
      </w:r>
      <w:r w:rsidR="008938C6" w:rsidRPr="00C21B52">
        <w:rPr>
          <w:rFonts w:ascii="Times New Roman" w:eastAsia="Calibri" w:hAnsi="Times New Roman" w:cs="Times New Roman"/>
          <w:sz w:val="28"/>
          <w:szCs w:val="28"/>
        </w:rPr>
        <w:t xml:space="preserve">) проведение надлежащим проверяющим лицом проверки работы, выполненной бывшим участником </w:t>
      </w:r>
      <w:r w:rsidRPr="00C21B52">
        <w:rPr>
          <w:rFonts w:ascii="Times New Roman" w:eastAsia="Calibri" w:hAnsi="Times New Roman" w:cs="Times New Roman"/>
          <w:sz w:val="28"/>
          <w:szCs w:val="28"/>
        </w:rPr>
        <w:t>рабочей</w:t>
      </w:r>
      <w:r w:rsidR="008938C6" w:rsidRPr="00C21B52">
        <w:rPr>
          <w:rFonts w:ascii="Times New Roman" w:eastAsia="Calibri" w:hAnsi="Times New Roman" w:cs="Times New Roman"/>
          <w:sz w:val="28"/>
          <w:szCs w:val="28"/>
        </w:rPr>
        <w:t xml:space="preserve"> группы.</w:t>
      </w:r>
      <w:r w:rsidR="008938C6" w:rsidRPr="00C21B52">
        <w:rPr>
          <w:rFonts w:ascii="Times New Roman" w:eastAsia="Calibri" w:hAnsi="Times New Roman" w:cs="Times New Roman"/>
          <w:color w:val="000000"/>
          <w:sz w:val="28"/>
          <w:szCs w:val="28"/>
        </w:rPr>
        <w:t xml:space="preserve"> </w:t>
      </w:r>
    </w:p>
    <w:p w:rsidR="008938C6" w:rsidRPr="00C21B52" w:rsidRDefault="008938C6" w:rsidP="00DB6183">
      <w:pPr>
        <w:pStyle w:val="2"/>
      </w:pPr>
      <w:bookmarkStart w:id="294" w:name="_Toc24918415"/>
      <w:r w:rsidRPr="00C21B52">
        <w:t>Будущие трудовые отношения участник</w:t>
      </w:r>
      <w:r w:rsidR="00B262B9" w:rsidRPr="00C21B52">
        <w:t>а</w:t>
      </w:r>
      <w:r w:rsidRPr="00C21B52">
        <w:t xml:space="preserve"> </w:t>
      </w:r>
      <w:r w:rsidR="006D7A4C" w:rsidRPr="00C21B52">
        <w:t>рабочей</w:t>
      </w:r>
      <w:r w:rsidRPr="00C21B52">
        <w:t xml:space="preserve"> группы с </w:t>
      </w:r>
      <w:r w:rsidR="006D7A4C" w:rsidRPr="00C21B52">
        <w:t>клиентом по заданию, обеспечивающему уверенность</w:t>
      </w:r>
      <w:bookmarkEnd w:id="294"/>
    </w:p>
    <w:p w:rsidR="008938C6" w:rsidRPr="00C21B52" w:rsidRDefault="006D7A4C" w:rsidP="008938C6">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22</w:t>
      </w:r>
      <w:r w:rsidR="008938C6" w:rsidRPr="00C21B52">
        <w:rPr>
          <w:rFonts w:ascii="Times New Roman" w:eastAsia="Calibri" w:hAnsi="Times New Roman" w:cs="Times New Roman"/>
          <w:b/>
          <w:sz w:val="28"/>
          <w:szCs w:val="28"/>
        </w:rPr>
        <w:t>.8.Т.</w:t>
      </w:r>
      <w:r w:rsidR="008938C6" w:rsidRPr="00C21B52">
        <w:rPr>
          <w:rFonts w:ascii="Times New Roman" w:eastAsia="Calibri" w:hAnsi="Times New Roman" w:cs="Times New Roman"/>
          <w:sz w:val="28"/>
          <w:szCs w:val="28"/>
        </w:rPr>
        <w:t xml:space="preserve"> </w:t>
      </w:r>
      <w:r w:rsidR="008938C6" w:rsidRPr="00C21B52">
        <w:rPr>
          <w:rFonts w:ascii="Times New Roman" w:eastAsia="Calibri" w:hAnsi="Times New Roman" w:cs="Times New Roman"/>
          <w:color w:val="000000"/>
          <w:sz w:val="28"/>
          <w:szCs w:val="28"/>
        </w:rPr>
        <w:t xml:space="preserve">Правила и процедуры аудиторской организации должны содержать требования к участникам </w:t>
      </w:r>
      <w:r w:rsidRPr="00C21B52">
        <w:rPr>
          <w:rFonts w:ascii="Times New Roman" w:eastAsia="Calibri" w:hAnsi="Times New Roman" w:cs="Times New Roman"/>
          <w:color w:val="000000"/>
          <w:sz w:val="28"/>
          <w:szCs w:val="28"/>
        </w:rPr>
        <w:t>рабочей</w:t>
      </w:r>
      <w:r w:rsidR="008938C6" w:rsidRPr="00C21B52">
        <w:rPr>
          <w:rFonts w:ascii="Times New Roman" w:eastAsia="Calibri" w:hAnsi="Times New Roman" w:cs="Times New Roman"/>
          <w:color w:val="000000"/>
          <w:sz w:val="28"/>
          <w:szCs w:val="28"/>
        </w:rPr>
        <w:t xml:space="preserve"> группы уведомлять аудиторскую организацию о факте переговоров о возможных трудовых отношениях с </w:t>
      </w:r>
      <w:r w:rsidRPr="00C21B52">
        <w:rPr>
          <w:rFonts w:ascii="Times New Roman" w:eastAsia="Calibri" w:hAnsi="Times New Roman" w:cs="Times New Roman"/>
          <w:color w:val="000000"/>
          <w:sz w:val="28"/>
          <w:szCs w:val="28"/>
        </w:rPr>
        <w:t>клиентом по заданию, обеспечивающему уверенность</w:t>
      </w:r>
      <w:r w:rsidR="008938C6" w:rsidRPr="00C21B52">
        <w:rPr>
          <w:rFonts w:ascii="Times New Roman" w:eastAsia="Calibri" w:hAnsi="Times New Roman" w:cs="Times New Roman"/>
          <w:color w:val="000000"/>
          <w:sz w:val="28"/>
          <w:szCs w:val="28"/>
        </w:rPr>
        <w:t>.</w:t>
      </w:r>
    </w:p>
    <w:p w:rsidR="008938C6" w:rsidRPr="00C21B52" w:rsidRDefault="006D7A4C" w:rsidP="008938C6">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22</w:t>
      </w:r>
      <w:r w:rsidR="008938C6" w:rsidRPr="00C21B52">
        <w:rPr>
          <w:rFonts w:ascii="Times New Roman" w:eastAsia="Calibri" w:hAnsi="Times New Roman" w:cs="Times New Roman"/>
          <w:color w:val="000000"/>
          <w:sz w:val="28"/>
          <w:szCs w:val="28"/>
        </w:rPr>
        <w:t xml:space="preserve">.8.П1. Угроза личной заинтересованности возникает в случае, когда участник </w:t>
      </w:r>
      <w:r w:rsidRPr="00C21B52">
        <w:rPr>
          <w:rFonts w:ascii="Times New Roman" w:eastAsia="Calibri" w:hAnsi="Times New Roman" w:cs="Times New Roman"/>
          <w:color w:val="000000"/>
          <w:sz w:val="28"/>
          <w:szCs w:val="28"/>
        </w:rPr>
        <w:t>рабочей</w:t>
      </w:r>
      <w:r w:rsidR="008938C6" w:rsidRPr="00C21B52">
        <w:rPr>
          <w:rFonts w:ascii="Times New Roman" w:eastAsia="Calibri" w:hAnsi="Times New Roman" w:cs="Times New Roman"/>
          <w:color w:val="000000"/>
          <w:sz w:val="28"/>
          <w:szCs w:val="28"/>
        </w:rPr>
        <w:t xml:space="preserve"> группы принимает участие в выполнении задания, </w:t>
      </w:r>
      <w:r w:rsidRPr="00C21B52">
        <w:rPr>
          <w:rFonts w:ascii="Times New Roman" w:eastAsia="Calibri" w:hAnsi="Times New Roman" w:cs="Times New Roman"/>
          <w:color w:val="000000"/>
          <w:sz w:val="28"/>
          <w:szCs w:val="28"/>
        </w:rPr>
        <w:t xml:space="preserve">обеспечивающего </w:t>
      </w:r>
      <w:r w:rsidRPr="00C21B52">
        <w:rPr>
          <w:rFonts w:ascii="Times New Roman" w:eastAsia="Calibri" w:hAnsi="Times New Roman" w:cs="Times New Roman"/>
          <w:color w:val="000000"/>
          <w:sz w:val="28"/>
          <w:szCs w:val="28"/>
        </w:rPr>
        <w:lastRenderedPageBreak/>
        <w:t xml:space="preserve">уверенность, </w:t>
      </w:r>
      <w:r w:rsidR="008938C6" w:rsidRPr="00C21B52">
        <w:rPr>
          <w:rFonts w:ascii="Times New Roman" w:eastAsia="Calibri" w:hAnsi="Times New Roman" w:cs="Times New Roman"/>
          <w:color w:val="000000"/>
          <w:sz w:val="28"/>
          <w:szCs w:val="28"/>
        </w:rPr>
        <w:t xml:space="preserve">зная или предполагая, что он будет, или возможно будет, работать </w:t>
      </w:r>
      <w:r w:rsidRPr="00C21B52">
        <w:rPr>
          <w:rFonts w:ascii="Times New Roman" w:eastAsia="Calibri" w:hAnsi="Times New Roman" w:cs="Times New Roman"/>
          <w:color w:val="000000"/>
          <w:sz w:val="28"/>
          <w:szCs w:val="28"/>
        </w:rPr>
        <w:t>у клиента по заданию, обеспечивающему уверенность,</w:t>
      </w:r>
      <w:r w:rsidR="008938C6" w:rsidRPr="00C21B52">
        <w:rPr>
          <w:rFonts w:ascii="Times New Roman" w:eastAsia="Calibri" w:hAnsi="Times New Roman" w:cs="Times New Roman"/>
          <w:color w:val="000000"/>
          <w:sz w:val="28"/>
          <w:szCs w:val="28"/>
        </w:rPr>
        <w:t xml:space="preserve"> в будущем. </w:t>
      </w:r>
    </w:p>
    <w:p w:rsidR="008938C6" w:rsidRPr="00C21B52" w:rsidRDefault="0071571B" w:rsidP="008938C6">
      <w:pPr>
        <w:autoSpaceDE w:val="0"/>
        <w:autoSpaceDN w:val="0"/>
        <w:adjustRightInd w:val="0"/>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22</w:t>
      </w:r>
      <w:r w:rsidR="008938C6" w:rsidRPr="00C21B52">
        <w:rPr>
          <w:rFonts w:ascii="Times New Roman" w:eastAsia="Calibri" w:hAnsi="Times New Roman" w:cs="Times New Roman"/>
          <w:color w:val="000000"/>
          <w:sz w:val="28"/>
          <w:szCs w:val="28"/>
        </w:rPr>
        <w:t xml:space="preserve">.8.П2. </w:t>
      </w:r>
      <w:r w:rsidR="008938C6" w:rsidRPr="00C21B52">
        <w:rPr>
          <w:rFonts w:ascii="Times New Roman" w:eastAsia="Calibri" w:hAnsi="Times New Roman" w:cs="Times New Roman"/>
          <w:sz w:val="28"/>
          <w:szCs w:val="28"/>
        </w:rPr>
        <w:t xml:space="preserve">Примером меры для устранения указанной угрозы </w:t>
      </w:r>
      <w:r w:rsidRPr="00C21B52">
        <w:rPr>
          <w:rFonts w:ascii="Times New Roman" w:eastAsia="Calibri" w:hAnsi="Times New Roman" w:cs="Times New Roman"/>
          <w:color w:val="000000"/>
          <w:sz w:val="28"/>
          <w:szCs w:val="28"/>
        </w:rPr>
        <w:t xml:space="preserve">личной заинтересованности </w:t>
      </w:r>
      <w:r w:rsidR="008938C6" w:rsidRPr="00C21B52">
        <w:rPr>
          <w:rFonts w:ascii="Times New Roman" w:eastAsia="Calibri" w:hAnsi="Times New Roman" w:cs="Times New Roman"/>
          <w:sz w:val="28"/>
          <w:szCs w:val="28"/>
        </w:rPr>
        <w:t xml:space="preserve">является </w:t>
      </w:r>
      <w:r w:rsidR="008938C6" w:rsidRPr="00C21B52">
        <w:rPr>
          <w:rFonts w:ascii="Times New Roman" w:eastAsia="Calibri" w:hAnsi="Times New Roman" w:cs="Times New Roman"/>
          <w:color w:val="000000"/>
          <w:sz w:val="28"/>
          <w:szCs w:val="28"/>
        </w:rPr>
        <w:t xml:space="preserve">исключение соответствующего лица из состава </w:t>
      </w:r>
      <w:r w:rsidR="00C427B3" w:rsidRPr="00C21B52">
        <w:rPr>
          <w:rFonts w:ascii="Times New Roman" w:eastAsia="Calibri" w:hAnsi="Times New Roman" w:cs="Times New Roman"/>
          <w:color w:val="000000"/>
          <w:sz w:val="28"/>
          <w:szCs w:val="28"/>
        </w:rPr>
        <w:t>рабочей</w:t>
      </w:r>
      <w:r w:rsidR="008938C6" w:rsidRPr="00C21B52">
        <w:rPr>
          <w:rFonts w:ascii="Times New Roman" w:eastAsia="Calibri" w:hAnsi="Times New Roman" w:cs="Times New Roman"/>
          <w:color w:val="000000"/>
          <w:sz w:val="28"/>
          <w:szCs w:val="28"/>
        </w:rPr>
        <w:t xml:space="preserve"> группы</w:t>
      </w:r>
      <w:r w:rsidR="008938C6" w:rsidRPr="00C21B52">
        <w:rPr>
          <w:rFonts w:ascii="Times New Roman" w:eastAsia="Calibri" w:hAnsi="Times New Roman" w:cs="Times New Roman"/>
          <w:sz w:val="28"/>
          <w:szCs w:val="28"/>
        </w:rPr>
        <w:t>.</w:t>
      </w:r>
    </w:p>
    <w:p w:rsidR="008938C6" w:rsidRPr="00C21B52" w:rsidRDefault="00C427B3" w:rsidP="008938C6">
      <w:pPr>
        <w:autoSpaceDE w:val="0"/>
        <w:autoSpaceDN w:val="0"/>
        <w:adjustRightInd w:val="0"/>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22</w:t>
      </w:r>
      <w:r w:rsidR="008938C6" w:rsidRPr="00C21B52">
        <w:rPr>
          <w:rFonts w:ascii="Times New Roman" w:eastAsia="Calibri" w:hAnsi="Times New Roman" w:cs="Times New Roman"/>
          <w:color w:val="000000"/>
          <w:sz w:val="28"/>
          <w:szCs w:val="28"/>
        </w:rPr>
        <w:t xml:space="preserve">.8.П3. </w:t>
      </w:r>
      <w:r w:rsidR="008938C6" w:rsidRPr="00C21B52">
        <w:rPr>
          <w:rFonts w:ascii="Times New Roman" w:eastAsia="Calibri" w:hAnsi="Times New Roman" w:cs="Times New Roman"/>
          <w:sz w:val="28"/>
          <w:szCs w:val="28"/>
        </w:rPr>
        <w:t xml:space="preserve">Примером меры предосторожности в ответ на указанную угрозу </w:t>
      </w:r>
      <w:r w:rsidR="0071571B" w:rsidRPr="00C21B52">
        <w:rPr>
          <w:rFonts w:ascii="Times New Roman" w:eastAsia="Calibri" w:hAnsi="Times New Roman" w:cs="Times New Roman"/>
          <w:color w:val="000000"/>
          <w:sz w:val="28"/>
          <w:szCs w:val="28"/>
        </w:rPr>
        <w:t xml:space="preserve">личной заинтересованности </w:t>
      </w:r>
      <w:r w:rsidR="008938C6" w:rsidRPr="00C21B52">
        <w:rPr>
          <w:rFonts w:ascii="Times New Roman" w:eastAsia="Calibri" w:hAnsi="Times New Roman" w:cs="Times New Roman"/>
          <w:sz w:val="28"/>
          <w:szCs w:val="28"/>
        </w:rPr>
        <w:t>явля</w:t>
      </w:r>
      <w:r w:rsidR="00437439" w:rsidRPr="00C21B52">
        <w:rPr>
          <w:rFonts w:ascii="Times New Roman" w:eastAsia="Calibri" w:hAnsi="Times New Roman" w:cs="Times New Roman"/>
          <w:sz w:val="28"/>
          <w:szCs w:val="28"/>
        </w:rPr>
        <w:t>е</w:t>
      </w:r>
      <w:r w:rsidR="008938C6" w:rsidRPr="00C21B52">
        <w:rPr>
          <w:rFonts w:ascii="Times New Roman" w:eastAsia="Calibri" w:hAnsi="Times New Roman" w:cs="Times New Roman"/>
          <w:sz w:val="28"/>
          <w:szCs w:val="28"/>
        </w:rPr>
        <w:t xml:space="preserve">тся проведение надлежащим проверяющим лицом проверки </w:t>
      </w:r>
      <w:r w:rsidR="008938C6" w:rsidRPr="00C21B52">
        <w:rPr>
          <w:rFonts w:ascii="Times New Roman" w:eastAsia="Calibri" w:hAnsi="Times New Roman" w:cs="Times New Roman"/>
          <w:color w:val="000000"/>
          <w:sz w:val="28"/>
          <w:szCs w:val="28"/>
        </w:rPr>
        <w:t xml:space="preserve">любых значимых суждений, вынесенных данным лицом во время его работы в </w:t>
      </w:r>
      <w:r w:rsidRPr="00C21B52">
        <w:rPr>
          <w:rFonts w:ascii="Times New Roman" w:eastAsia="Calibri" w:hAnsi="Times New Roman" w:cs="Times New Roman"/>
          <w:color w:val="000000"/>
          <w:sz w:val="28"/>
          <w:szCs w:val="28"/>
        </w:rPr>
        <w:t>рабочей</w:t>
      </w:r>
      <w:r w:rsidR="008938C6" w:rsidRPr="00C21B52">
        <w:rPr>
          <w:rFonts w:ascii="Times New Roman" w:eastAsia="Calibri" w:hAnsi="Times New Roman" w:cs="Times New Roman"/>
          <w:color w:val="000000"/>
          <w:sz w:val="28"/>
          <w:szCs w:val="28"/>
        </w:rPr>
        <w:t xml:space="preserve"> группе.</w:t>
      </w:r>
      <w:r w:rsidR="008938C6" w:rsidRPr="00C21B52">
        <w:rPr>
          <w:rFonts w:ascii="Times New Roman" w:eastAsia="Calibri" w:hAnsi="Times New Roman" w:cs="Times New Roman"/>
          <w:sz w:val="28"/>
          <w:szCs w:val="28"/>
        </w:rPr>
        <w:t xml:space="preserve"> </w:t>
      </w:r>
    </w:p>
    <w:p w:rsidR="00E02F4E" w:rsidRPr="00C21B52" w:rsidRDefault="00E02F4E" w:rsidP="00DB6183">
      <w:pPr>
        <w:pStyle w:val="1"/>
        <w:rPr>
          <w:lang w:val="ru-RU"/>
        </w:rPr>
      </w:pPr>
      <w:bookmarkStart w:id="295" w:name="_Toc24918416"/>
      <w:r w:rsidRPr="00C21B52">
        <w:rPr>
          <w:lang w:val="ru-RU"/>
        </w:rPr>
        <w:t>Раздел 23.</w:t>
      </w:r>
      <w:r w:rsidRPr="00C21B52">
        <w:rPr>
          <w:sz w:val="26"/>
          <w:lang w:val="ru-RU"/>
        </w:rPr>
        <w:t xml:space="preserve"> </w:t>
      </w:r>
      <w:r w:rsidRPr="00C21B52">
        <w:rPr>
          <w:lang w:val="ru-RU"/>
        </w:rPr>
        <w:t>ДЛИТЕЛЬНОЕ ВЗАИМОДЕЙСТВИЕ С КЛИЕНТОМ ПО ЗАДАНИЮ, ОБЕСПЕЧИВАЮЩЕМУ УВЕРЕННОСТЬ</w:t>
      </w:r>
      <w:bookmarkEnd w:id="295"/>
    </w:p>
    <w:p w:rsidR="00E02F4E" w:rsidRPr="00C21B52" w:rsidRDefault="00E02F4E" w:rsidP="00DB6183">
      <w:pPr>
        <w:pStyle w:val="1"/>
        <w:rPr>
          <w:lang w:val="ru-RU"/>
        </w:rPr>
      </w:pPr>
      <w:bookmarkStart w:id="296" w:name="_Toc24918417"/>
      <w:r w:rsidRPr="00C21B52">
        <w:rPr>
          <w:lang w:val="ru-RU"/>
        </w:rPr>
        <w:t>Введение</w:t>
      </w:r>
      <w:bookmarkEnd w:id="296"/>
    </w:p>
    <w:p w:rsidR="00372AE5" w:rsidRPr="00C21B52" w:rsidRDefault="00E02F4E" w:rsidP="0000463B">
      <w:pPr>
        <w:spacing w:after="0" w:line="240" w:lineRule="auto"/>
        <w:ind w:firstLine="720"/>
        <w:jc w:val="both"/>
        <w:rPr>
          <w:rFonts w:ascii="Times New Roman" w:eastAsia="Times New Roman" w:hAnsi="Times New Roman" w:cs="Times New Roman"/>
          <w:sz w:val="28"/>
          <w:szCs w:val="28"/>
          <w:lang w:eastAsia="ru-RU"/>
        </w:rPr>
      </w:pPr>
      <w:r w:rsidRPr="00C21B52">
        <w:rPr>
          <w:rFonts w:ascii="Times New Roman" w:eastAsia="Calibri" w:hAnsi="Times New Roman" w:cs="Times New Roman"/>
          <w:sz w:val="28"/>
          <w:szCs w:val="28"/>
        </w:rPr>
        <w:t>23</w:t>
      </w:r>
      <w:r w:rsidR="0000463B" w:rsidRPr="00C21B52">
        <w:rPr>
          <w:rFonts w:ascii="Times New Roman" w:eastAsia="Calibri" w:hAnsi="Times New Roman" w:cs="Times New Roman"/>
          <w:sz w:val="28"/>
          <w:szCs w:val="28"/>
        </w:rPr>
        <w:t xml:space="preserve">.1. </w:t>
      </w:r>
      <w:r w:rsidR="00372AE5" w:rsidRPr="00C21B52">
        <w:rPr>
          <w:rFonts w:ascii="Times New Roman" w:eastAsia="Calibri" w:hAnsi="Times New Roman" w:cs="Times New Roman"/>
          <w:sz w:val="28"/>
          <w:szCs w:val="28"/>
        </w:rPr>
        <w:t xml:space="preserve">В случае привлечения лица к выполнению задания, обеспечивающего уверенность, для одного и того же клиента на протяжении длительного периода времени могут возникнуть угрозы близкого знакомства, личной заинтересованности. </w:t>
      </w:r>
      <w:r w:rsidR="00372AE5"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372AE5" w:rsidRPr="00C21B52" w:rsidRDefault="00372AE5" w:rsidP="00DB6183">
      <w:pPr>
        <w:pStyle w:val="1"/>
        <w:rPr>
          <w:lang w:val="ru-RU"/>
        </w:rPr>
      </w:pPr>
      <w:bookmarkStart w:id="297" w:name="_Toc24918418"/>
      <w:r w:rsidRPr="00C21B52">
        <w:rPr>
          <w:lang w:val="ru-RU"/>
        </w:rPr>
        <w:t>Общие положения</w:t>
      </w:r>
      <w:bookmarkEnd w:id="297"/>
    </w:p>
    <w:p w:rsidR="0000463B" w:rsidRPr="00C21B52" w:rsidRDefault="00372AE5"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23.2.П1. </w:t>
      </w:r>
      <w:r w:rsidR="0000463B" w:rsidRPr="00C21B52">
        <w:rPr>
          <w:rFonts w:ascii="Times New Roman" w:eastAsia="Calibri" w:hAnsi="Times New Roman" w:cs="Times New Roman"/>
          <w:sz w:val="28"/>
          <w:szCs w:val="28"/>
        </w:rPr>
        <w:t>Угроза близкого знакомства может возникнуть в результате длительного взаимодействия лица с:</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клиентом по заданию, обеспечивающему уверенность;</w:t>
      </w:r>
    </w:p>
    <w:p w:rsidR="000545E7" w:rsidRPr="00C21B52" w:rsidRDefault="000545E7" w:rsidP="000545E7">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руководством клиента по заданию, обеспечивающему уверенность; </w:t>
      </w:r>
    </w:p>
    <w:p w:rsidR="0000463B" w:rsidRPr="00C21B52" w:rsidRDefault="000545E7"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w:t>
      </w:r>
      <w:r w:rsidR="0000463B" w:rsidRPr="00C21B52">
        <w:rPr>
          <w:rFonts w:ascii="Times New Roman" w:eastAsia="Calibri" w:hAnsi="Times New Roman" w:cs="Times New Roman"/>
          <w:sz w:val="28"/>
          <w:szCs w:val="28"/>
        </w:rPr>
        <w:t>) предметом или информацией о предмете задания, обеспечивающего уверенность.</w:t>
      </w:r>
    </w:p>
    <w:p w:rsidR="0000463B" w:rsidRPr="00C21B52" w:rsidRDefault="000545E7"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23.2.П2. </w:t>
      </w:r>
      <w:r w:rsidR="0000463B" w:rsidRPr="00C21B52">
        <w:rPr>
          <w:rFonts w:ascii="Times New Roman" w:eastAsia="Calibri" w:hAnsi="Times New Roman" w:cs="Times New Roman"/>
          <w:sz w:val="28"/>
          <w:szCs w:val="28"/>
        </w:rPr>
        <w:t xml:space="preserve">Угроза личной заинтересованности может возникнуть в связи с опасением лица потерять долгосрочного клиента по заданию, обеспечивающему уверенность, или заинтересованностью данного лица в поддержании тесных личных взаимоотношений с </w:t>
      </w:r>
      <w:r w:rsidR="008653C7" w:rsidRPr="00C21B52">
        <w:rPr>
          <w:rFonts w:ascii="Times New Roman" w:eastAsia="Calibri" w:hAnsi="Times New Roman" w:cs="Times New Roman"/>
          <w:sz w:val="28"/>
          <w:szCs w:val="28"/>
        </w:rPr>
        <w:t xml:space="preserve">членами руководства клиента или лицами, отвечающими за его корпоративное управление, </w:t>
      </w:r>
      <w:r w:rsidR="0000463B" w:rsidRPr="00C21B52">
        <w:rPr>
          <w:rFonts w:ascii="Times New Roman" w:eastAsia="Calibri" w:hAnsi="Times New Roman" w:cs="Times New Roman"/>
          <w:sz w:val="28"/>
          <w:szCs w:val="28"/>
        </w:rPr>
        <w:t>что может оказать неприемлемое влияние на суждение данного лица.</w:t>
      </w:r>
      <w:r w:rsidR="008653C7" w:rsidRPr="00C21B52">
        <w:rPr>
          <w:rFonts w:ascii="Times New Roman" w:eastAsia="Calibri" w:hAnsi="Times New Roman" w:cs="Times New Roman"/>
          <w:sz w:val="28"/>
          <w:szCs w:val="28"/>
        </w:rPr>
        <w:t xml:space="preserve"> </w:t>
      </w:r>
    </w:p>
    <w:p w:rsidR="0000463B" w:rsidRPr="00C21B52" w:rsidRDefault="008653C7"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23.2.П3. </w:t>
      </w:r>
      <w:r w:rsidRPr="00C21B52">
        <w:rPr>
          <w:rFonts w:ascii="Times New Roman" w:eastAsia="Calibri" w:hAnsi="Times New Roman" w:cs="Times New Roman"/>
          <w:color w:val="000000"/>
          <w:sz w:val="28"/>
          <w:szCs w:val="28"/>
        </w:rPr>
        <w:t xml:space="preserve">При оценке уровня указанных угроз </w:t>
      </w:r>
      <w:r w:rsidRPr="00C21B52">
        <w:rPr>
          <w:rFonts w:ascii="Times New Roman" w:eastAsia="Calibri" w:hAnsi="Times New Roman" w:cs="Times New Roman"/>
          <w:sz w:val="28"/>
          <w:szCs w:val="28"/>
        </w:rPr>
        <w:t>близкого знакомства, личной заинтересованности рассматриваются, в частности, следующие факторы</w:t>
      </w:r>
      <w:r w:rsidR="0000463B" w:rsidRPr="00C21B52">
        <w:rPr>
          <w:rFonts w:ascii="Times New Roman" w:eastAsia="Calibri" w:hAnsi="Times New Roman" w:cs="Times New Roman"/>
          <w:sz w:val="28"/>
          <w:szCs w:val="28"/>
        </w:rPr>
        <w:t>:</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характер задания, обеспечивающего уверенность;</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б) период времени, в течение которого данное лицо являлось участником рабочей группы, уровень старшинства и функции данного лица в рабочей группе, включая наличие </w:t>
      </w:r>
      <w:r w:rsidR="00FE131D" w:rsidRPr="00C21B52">
        <w:rPr>
          <w:rFonts w:ascii="Times New Roman" w:eastAsia="Calibri" w:hAnsi="Times New Roman" w:cs="Times New Roman"/>
          <w:sz w:val="28"/>
          <w:szCs w:val="28"/>
        </w:rPr>
        <w:t xml:space="preserve">соответствующих </w:t>
      </w:r>
      <w:r w:rsidRPr="00C21B52">
        <w:rPr>
          <w:rFonts w:ascii="Times New Roman" w:eastAsia="Calibri" w:hAnsi="Times New Roman" w:cs="Times New Roman"/>
          <w:sz w:val="28"/>
          <w:szCs w:val="28"/>
        </w:rPr>
        <w:t>взаимоотношени</w:t>
      </w:r>
      <w:r w:rsidR="00FE131D" w:rsidRPr="00C21B52">
        <w:rPr>
          <w:rFonts w:ascii="Times New Roman" w:eastAsia="Calibri" w:hAnsi="Times New Roman" w:cs="Times New Roman"/>
          <w:sz w:val="28"/>
          <w:szCs w:val="28"/>
        </w:rPr>
        <w:t>й</w:t>
      </w:r>
      <w:r w:rsidRPr="00C21B52">
        <w:rPr>
          <w:rFonts w:ascii="Times New Roman" w:eastAsia="Calibri" w:hAnsi="Times New Roman" w:cs="Times New Roman"/>
          <w:sz w:val="28"/>
          <w:szCs w:val="28"/>
        </w:rPr>
        <w:t xml:space="preserve"> в период предыдущего трудоустройства данного лица в другой аудиторской организации;</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 степень руководства, проверки и надзора за работой данного лица со стороны более старшего персонала;</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lastRenderedPageBreak/>
        <w:t>г) возможность данного лица, в зависимости от его старшинства, оказывать влияние на результат задания, обеспечивающего уверенность, например, путем принятия ключевых решений или руководства работой других участников рабочей группы;</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д) близость личных взаимоотношений между данным лицом и клиентом по заданию, обеспечивающему уверенность, или, если применимо, его руководством;</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е) характер, частота и масштаб взаимодействия данного лица с клиентом по заданию, обеспечивающему уверенность;</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ж) изменения в характере предмета задания или информации о предмете задания или сложность связанных вопросов;</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з) недавние изменения лица или состава лиц, являющихся ответственной стороной, или, если применимо, руководства клиента </w:t>
      </w:r>
      <w:r w:rsidR="008653C7" w:rsidRPr="00C21B52">
        <w:rPr>
          <w:rFonts w:ascii="Times New Roman" w:eastAsia="Calibri" w:hAnsi="Times New Roman" w:cs="Times New Roman"/>
          <w:sz w:val="28"/>
          <w:szCs w:val="28"/>
        </w:rPr>
        <w:t>по заданию</w:t>
      </w:r>
      <w:r w:rsidRPr="00C21B52">
        <w:rPr>
          <w:rFonts w:ascii="Times New Roman" w:eastAsia="Calibri" w:hAnsi="Times New Roman" w:cs="Times New Roman"/>
          <w:sz w:val="28"/>
          <w:szCs w:val="28"/>
        </w:rPr>
        <w:t>, обеспечивающему уверенность.</w:t>
      </w:r>
    </w:p>
    <w:p w:rsidR="0000463B" w:rsidRPr="00C21B52" w:rsidRDefault="0000463B"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 </w:t>
      </w:r>
      <w:r w:rsidR="008653C7" w:rsidRPr="00C21B52">
        <w:rPr>
          <w:rFonts w:ascii="Times New Roman" w:eastAsia="Calibri" w:hAnsi="Times New Roman" w:cs="Times New Roman"/>
          <w:sz w:val="28"/>
          <w:szCs w:val="28"/>
        </w:rPr>
        <w:t xml:space="preserve">23.2.П4. </w:t>
      </w:r>
      <w:r w:rsidRPr="00C21B52">
        <w:rPr>
          <w:rFonts w:ascii="Times New Roman" w:eastAsia="Calibri" w:hAnsi="Times New Roman" w:cs="Times New Roman"/>
          <w:sz w:val="28"/>
          <w:szCs w:val="28"/>
        </w:rPr>
        <w:t>Сочетание двух или более факторов может повысить или понизить значимость угроз. Например, угрозы близкого знакомства, возникшие с течением времени в связи с усиливающимися тесными взаимоотношениями между лицом, привлечённым к заданию, обеспечивающему уверенность, и клиентом по такому заданию будут ниже в случае ухода с должности лица, которое являлось ответственной стороной, и возникновения нов</w:t>
      </w:r>
      <w:r w:rsidR="00C84A61" w:rsidRPr="00C21B52">
        <w:rPr>
          <w:rFonts w:ascii="Times New Roman" w:eastAsia="Calibri" w:hAnsi="Times New Roman" w:cs="Times New Roman"/>
          <w:sz w:val="28"/>
          <w:szCs w:val="28"/>
        </w:rPr>
        <w:t>ых</w:t>
      </w:r>
      <w:r w:rsidRPr="00C21B52">
        <w:rPr>
          <w:rFonts w:ascii="Times New Roman" w:eastAsia="Calibri" w:hAnsi="Times New Roman" w:cs="Times New Roman"/>
          <w:sz w:val="28"/>
          <w:szCs w:val="28"/>
        </w:rPr>
        <w:t xml:space="preserve"> вз</w:t>
      </w:r>
      <w:r w:rsidR="00C84A61" w:rsidRPr="00C21B52">
        <w:rPr>
          <w:rFonts w:ascii="Times New Roman" w:eastAsia="Calibri" w:hAnsi="Times New Roman" w:cs="Times New Roman"/>
          <w:sz w:val="28"/>
          <w:szCs w:val="28"/>
        </w:rPr>
        <w:t>аимоотношений</w:t>
      </w:r>
      <w:r w:rsidRPr="00C21B52">
        <w:rPr>
          <w:rFonts w:ascii="Times New Roman" w:eastAsia="Calibri" w:hAnsi="Times New Roman" w:cs="Times New Roman"/>
          <w:sz w:val="28"/>
          <w:szCs w:val="28"/>
        </w:rPr>
        <w:t>.</w:t>
      </w:r>
    </w:p>
    <w:p w:rsidR="00911C1C" w:rsidRPr="00C21B52" w:rsidRDefault="00911C1C"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23.2.П5. Примером меры для устранения указанных угроз близкого знакомства, личной заинтересованности является ротация соответствующего лица из состава рабочей группы</w:t>
      </w:r>
      <w:r w:rsidR="0000463B" w:rsidRPr="00C21B52">
        <w:rPr>
          <w:rFonts w:ascii="Times New Roman" w:eastAsia="Calibri" w:hAnsi="Times New Roman" w:cs="Times New Roman"/>
          <w:sz w:val="28"/>
          <w:szCs w:val="28"/>
        </w:rPr>
        <w:t xml:space="preserve">. </w:t>
      </w:r>
    </w:p>
    <w:p w:rsidR="00911C1C" w:rsidRPr="00C21B52" w:rsidRDefault="00911C1C"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23.2.П6. Примерами мер предосторожности в ответ на указанные угрозы близкого знакомства, личной заинтересованности являются, в частности:</w:t>
      </w:r>
    </w:p>
    <w:p w:rsidR="0000463B" w:rsidRPr="00C21B52" w:rsidRDefault="00911C1C"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w:t>
      </w:r>
      <w:r w:rsidR="0000463B" w:rsidRPr="00C21B52">
        <w:rPr>
          <w:rFonts w:ascii="Times New Roman" w:eastAsia="Calibri" w:hAnsi="Times New Roman" w:cs="Times New Roman"/>
          <w:sz w:val="28"/>
          <w:szCs w:val="28"/>
        </w:rPr>
        <w:t>) изменение функции лица в составе рабочей группы либо характера и масштаба задач, выполняемых данным лицом;</w:t>
      </w:r>
    </w:p>
    <w:p w:rsidR="0000463B" w:rsidRPr="00C21B52" w:rsidRDefault="00911C1C"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б</w:t>
      </w:r>
      <w:r w:rsidR="0000463B"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sz w:val="28"/>
          <w:szCs w:val="28"/>
        </w:rPr>
        <w:t>проведение надлежащим проверяющим лицом проверки работы, выполненной соответствующим участником рабочей группы</w:t>
      </w:r>
      <w:r w:rsidR="0000463B" w:rsidRPr="00C21B52">
        <w:rPr>
          <w:rFonts w:ascii="Times New Roman" w:eastAsia="Calibri" w:hAnsi="Times New Roman" w:cs="Times New Roman"/>
          <w:sz w:val="28"/>
          <w:szCs w:val="28"/>
        </w:rPr>
        <w:t>;</w:t>
      </w:r>
    </w:p>
    <w:p w:rsidR="0000463B" w:rsidRPr="00C21B52" w:rsidRDefault="00911C1C" w:rsidP="0000463B">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в</w:t>
      </w:r>
      <w:r w:rsidR="0000463B" w:rsidRPr="00C21B52">
        <w:rPr>
          <w:rFonts w:ascii="Times New Roman" w:eastAsia="Calibri" w:hAnsi="Times New Roman" w:cs="Times New Roman"/>
          <w:sz w:val="28"/>
          <w:szCs w:val="28"/>
        </w:rPr>
        <w:t>) регулярные независимые внутренние или внешние прове</w:t>
      </w:r>
      <w:r w:rsidRPr="00C21B52">
        <w:rPr>
          <w:rFonts w:ascii="Times New Roman" w:eastAsia="Calibri" w:hAnsi="Times New Roman" w:cs="Times New Roman"/>
          <w:sz w:val="28"/>
          <w:szCs w:val="28"/>
        </w:rPr>
        <w:t>рки качества выполнения задания.</w:t>
      </w:r>
    </w:p>
    <w:p w:rsidR="001F5B84" w:rsidRPr="00C21B52" w:rsidRDefault="001F5B84" w:rsidP="001F5B84">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23.3.Т.</w:t>
      </w:r>
      <w:r w:rsidRPr="00C21B52">
        <w:rPr>
          <w:rFonts w:ascii="Times New Roman" w:eastAsia="Calibri" w:hAnsi="Times New Roman" w:cs="Times New Roman"/>
          <w:sz w:val="28"/>
          <w:szCs w:val="28"/>
        </w:rPr>
        <w:t xml:space="preserve"> </w:t>
      </w:r>
      <w:r w:rsidR="0000463B" w:rsidRPr="00C21B52">
        <w:rPr>
          <w:rFonts w:ascii="Times New Roman" w:eastAsia="Calibri" w:hAnsi="Times New Roman" w:cs="Times New Roman"/>
          <w:sz w:val="28"/>
          <w:szCs w:val="28"/>
        </w:rPr>
        <w:t>В случае, если аудиторская организация пр</w:t>
      </w:r>
      <w:r w:rsidR="00FE131D" w:rsidRPr="00C21B52">
        <w:rPr>
          <w:rFonts w:ascii="Times New Roman" w:eastAsia="Calibri" w:hAnsi="Times New Roman" w:cs="Times New Roman"/>
          <w:sz w:val="28"/>
          <w:szCs w:val="28"/>
        </w:rPr>
        <w:t>и</w:t>
      </w:r>
      <w:r w:rsidR="0000463B" w:rsidRPr="00C21B52">
        <w:rPr>
          <w:rFonts w:ascii="Times New Roman" w:eastAsia="Calibri" w:hAnsi="Times New Roman" w:cs="Times New Roman"/>
          <w:sz w:val="28"/>
          <w:szCs w:val="28"/>
        </w:rPr>
        <w:t xml:space="preserve">ходит к выводу, что угрозы являются настолько значимыми, что в качестве меры предосторожности должна быть произведена ротация лица, </w:t>
      </w:r>
      <w:r w:rsidR="004C67B9" w:rsidRPr="00C21B52">
        <w:rPr>
          <w:rFonts w:ascii="Times New Roman" w:eastAsia="Calibri" w:hAnsi="Times New Roman" w:cs="Times New Roman"/>
          <w:sz w:val="28"/>
          <w:szCs w:val="28"/>
        </w:rPr>
        <w:t>она</w:t>
      </w:r>
      <w:r w:rsidR="0000463B" w:rsidRPr="00C21B52">
        <w:rPr>
          <w:rFonts w:ascii="Times New Roman" w:eastAsia="Calibri" w:hAnsi="Times New Roman" w:cs="Times New Roman"/>
          <w:sz w:val="28"/>
          <w:szCs w:val="28"/>
        </w:rPr>
        <w:t xml:space="preserve"> должна установить надлежащий период времени, в течение которого данное лицо </w:t>
      </w:r>
      <w:r w:rsidRPr="00C21B52">
        <w:rPr>
          <w:rFonts w:ascii="Times New Roman" w:eastAsia="Calibri" w:hAnsi="Times New Roman" w:cs="Times New Roman"/>
          <w:sz w:val="28"/>
          <w:szCs w:val="28"/>
        </w:rPr>
        <w:t>не должно:</w:t>
      </w:r>
    </w:p>
    <w:p w:rsidR="001F5B84" w:rsidRPr="00C21B52" w:rsidRDefault="001F5B84" w:rsidP="001F5B84">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являться членом рабочей группы;</w:t>
      </w:r>
    </w:p>
    <w:p w:rsidR="001F5B84" w:rsidRPr="00C21B52" w:rsidRDefault="001F5B84" w:rsidP="001F5B84">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б)</w:t>
      </w:r>
      <w:r w:rsidRPr="00C21B52">
        <w:rPr>
          <w:rFonts w:ascii="Times New Roman" w:eastAsia="Calibri" w:hAnsi="Times New Roman" w:cs="Times New Roman"/>
          <w:sz w:val="28"/>
          <w:szCs w:val="28"/>
        </w:rPr>
        <w:t xml:space="preserve"> осуществлять проверку качества выполнения задания, обеспечивающего уверенность;</w:t>
      </w:r>
    </w:p>
    <w:p w:rsidR="001F5B84" w:rsidRPr="00C21B52" w:rsidRDefault="001F5B84" w:rsidP="001F5B84">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b/>
          <w:sz w:val="28"/>
          <w:szCs w:val="28"/>
        </w:rPr>
        <w:t>в)</w:t>
      </w:r>
      <w:r w:rsidRPr="00C21B52">
        <w:rPr>
          <w:rFonts w:ascii="Times New Roman" w:eastAsia="Calibri" w:hAnsi="Times New Roman" w:cs="Times New Roman"/>
          <w:sz w:val="28"/>
          <w:szCs w:val="28"/>
        </w:rPr>
        <w:t xml:space="preserve"> оказывать прямое влияние на результат задания, обеспечивающего уверенность. </w:t>
      </w:r>
      <w:r w:rsidR="0000463B" w:rsidRPr="00C21B52">
        <w:rPr>
          <w:rFonts w:ascii="Times New Roman" w:eastAsia="Calibri" w:hAnsi="Times New Roman" w:cs="Times New Roman"/>
          <w:sz w:val="28"/>
          <w:szCs w:val="28"/>
        </w:rPr>
        <w:t xml:space="preserve"> </w:t>
      </w:r>
    </w:p>
    <w:p w:rsidR="0000463B" w:rsidRPr="00C21B52" w:rsidRDefault="0000463B" w:rsidP="001F5B84">
      <w:pPr>
        <w:spacing w:after="0" w:line="240" w:lineRule="auto"/>
        <w:ind w:firstLine="720"/>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Данный период времени должен быть достаточным по продолжительности, чтобы позволить устранить угрозы независимости в связи с близким знакомством</w:t>
      </w:r>
      <w:r w:rsidR="001F5B84" w:rsidRPr="00C21B52">
        <w:rPr>
          <w:rFonts w:ascii="Times New Roman" w:eastAsia="Calibri" w:hAnsi="Times New Roman" w:cs="Times New Roman"/>
          <w:sz w:val="28"/>
          <w:szCs w:val="28"/>
        </w:rPr>
        <w:t>,</w:t>
      </w:r>
      <w:r w:rsidRPr="00C21B52">
        <w:rPr>
          <w:rFonts w:ascii="Times New Roman" w:eastAsia="Calibri" w:hAnsi="Times New Roman" w:cs="Times New Roman"/>
          <w:sz w:val="28"/>
          <w:szCs w:val="28"/>
        </w:rPr>
        <w:t xml:space="preserve"> личной заинтересованностью или свести их до приемлемого уровня.</w:t>
      </w:r>
    </w:p>
    <w:p w:rsidR="001F5B84" w:rsidRPr="00C21B52" w:rsidRDefault="001F5B84" w:rsidP="00DB6183">
      <w:pPr>
        <w:pStyle w:val="1"/>
        <w:rPr>
          <w:lang w:val="ru-RU"/>
        </w:rPr>
      </w:pPr>
      <w:bookmarkStart w:id="298" w:name="_Toc24918419"/>
      <w:r w:rsidRPr="00C21B52">
        <w:rPr>
          <w:lang w:val="ru-RU"/>
        </w:rPr>
        <w:lastRenderedPageBreak/>
        <w:t>Раздел 24.</w:t>
      </w:r>
      <w:r w:rsidRPr="00C21B52">
        <w:rPr>
          <w:sz w:val="26"/>
          <w:lang w:val="ru-RU"/>
        </w:rPr>
        <w:t xml:space="preserve"> </w:t>
      </w:r>
      <w:r w:rsidRPr="00C21B52">
        <w:rPr>
          <w:lang w:val="ru-RU"/>
        </w:rPr>
        <w:t>ОКАЗАНИЕ УСЛУГ, НЕ ОБЕСПЕЧИВАЮЩИХ УВЕРЕННОСТЬ</w:t>
      </w:r>
      <w:bookmarkEnd w:id="298"/>
    </w:p>
    <w:p w:rsidR="00936591" w:rsidRPr="00C21B52" w:rsidRDefault="001F5B84" w:rsidP="00DB6183">
      <w:pPr>
        <w:pStyle w:val="1"/>
        <w:rPr>
          <w:b w:val="0"/>
          <w:bCs w:val="0"/>
          <w:color w:val="000000"/>
          <w:lang w:val="ru-RU"/>
        </w:rPr>
      </w:pPr>
      <w:bookmarkStart w:id="299" w:name="_Toc24918420"/>
      <w:r w:rsidRPr="00C21B52">
        <w:rPr>
          <w:lang w:val="ru-RU"/>
        </w:rPr>
        <w:t>Введение</w:t>
      </w:r>
      <w:bookmarkEnd w:id="299"/>
    </w:p>
    <w:p w:rsidR="00431A5E" w:rsidRPr="00C21B52" w:rsidRDefault="00431A5E" w:rsidP="00431A5E">
      <w:pPr>
        <w:spacing w:after="0" w:line="240" w:lineRule="auto"/>
        <w:ind w:firstLine="663"/>
        <w:jc w:val="both"/>
        <w:rPr>
          <w:rFonts w:ascii="Times New Roman" w:eastAsia="Times New Roman" w:hAnsi="Times New Roman" w:cs="Times New Roman"/>
          <w:sz w:val="28"/>
          <w:szCs w:val="28"/>
          <w:lang w:eastAsia="ru-RU"/>
        </w:rPr>
      </w:pPr>
      <w:r w:rsidRPr="00C21B52">
        <w:rPr>
          <w:rFonts w:ascii="Times New Roman" w:hAnsi="Times New Roman" w:cs="Times New Roman"/>
          <w:color w:val="000000"/>
          <w:sz w:val="28"/>
          <w:szCs w:val="28"/>
        </w:rPr>
        <w:t>24.1</w:t>
      </w:r>
      <w:r w:rsidR="00936591" w:rsidRPr="00C21B52">
        <w:rPr>
          <w:rFonts w:ascii="Times New Roman" w:hAnsi="Times New Roman" w:cs="Times New Roman"/>
          <w:color w:val="000000"/>
          <w:sz w:val="28"/>
          <w:szCs w:val="28"/>
        </w:rPr>
        <w:t xml:space="preserve">. </w:t>
      </w:r>
      <w:r w:rsidR="00963AF0" w:rsidRPr="00C21B52">
        <w:rPr>
          <w:rFonts w:ascii="Times New Roman" w:eastAsia="Calibri" w:hAnsi="Times New Roman" w:cs="Times New Roman"/>
          <w:color w:val="000000"/>
          <w:sz w:val="28"/>
          <w:szCs w:val="28"/>
        </w:rPr>
        <w:t>Оказание</w:t>
      </w:r>
      <w:r w:rsidRPr="00C21B52">
        <w:rPr>
          <w:rFonts w:ascii="Times New Roman" w:eastAsia="Calibri" w:hAnsi="Times New Roman" w:cs="Times New Roman"/>
          <w:color w:val="000000"/>
          <w:sz w:val="28"/>
          <w:szCs w:val="28"/>
        </w:rPr>
        <w:t xml:space="preserve"> </w:t>
      </w:r>
      <w:r w:rsidR="0088379E" w:rsidRPr="00C21B52">
        <w:rPr>
          <w:rFonts w:ascii="Times New Roman" w:eastAsia="Calibri" w:hAnsi="Times New Roman" w:cs="Times New Roman"/>
          <w:color w:val="000000"/>
          <w:sz w:val="28"/>
          <w:szCs w:val="28"/>
        </w:rPr>
        <w:t xml:space="preserve">аудиторскими организациями </w:t>
      </w:r>
      <w:r w:rsidR="0088379E" w:rsidRPr="00C21B52">
        <w:rPr>
          <w:rFonts w:ascii="Times New Roman" w:eastAsia="Calibri" w:hAnsi="Times New Roman" w:cs="Times New Roman"/>
          <w:sz w:val="28"/>
          <w:szCs w:val="28"/>
        </w:rPr>
        <w:t xml:space="preserve">клиентам по заданиям, обеспечивающим уверенность, </w:t>
      </w:r>
      <w:r w:rsidRPr="00C21B52">
        <w:rPr>
          <w:rFonts w:ascii="Times New Roman" w:eastAsia="Calibri" w:hAnsi="Times New Roman" w:cs="Times New Roman"/>
          <w:color w:val="000000"/>
          <w:sz w:val="28"/>
          <w:szCs w:val="28"/>
        </w:rPr>
        <w:t>услуг</w:t>
      </w:r>
      <w:r w:rsidR="0088379E" w:rsidRPr="00C21B52">
        <w:rPr>
          <w:rFonts w:ascii="Times New Roman" w:eastAsia="Calibri" w:hAnsi="Times New Roman" w:cs="Times New Roman"/>
          <w:color w:val="000000"/>
          <w:sz w:val="28"/>
          <w:szCs w:val="28"/>
        </w:rPr>
        <w:t>, не обеспечивающих уверенность,</w:t>
      </w:r>
      <w:r w:rsidRPr="00C21B52">
        <w:rPr>
          <w:rFonts w:ascii="Times New Roman" w:eastAsia="Calibri" w:hAnsi="Times New Roman" w:cs="Times New Roman"/>
          <w:color w:val="000000"/>
          <w:sz w:val="28"/>
          <w:szCs w:val="28"/>
        </w:rPr>
        <w:t xml:space="preserve"> может создать угрозы соблюдению основных принципов этики и угрозы независимости. </w:t>
      </w:r>
      <w:r w:rsidRPr="00C21B52">
        <w:rPr>
          <w:rFonts w:ascii="Times New Roman" w:eastAsia="Times New Roman" w:hAnsi="Times New Roman" w:cs="Times New Roman"/>
          <w:sz w:val="28"/>
          <w:szCs w:val="28"/>
          <w:lang w:eastAsia="ru-RU"/>
        </w:rPr>
        <w:t>Далее представлены требования, а также поясняющие положения по применению концептуального подхода к их соблюдению в соответствующих обстоятельствах.</w:t>
      </w:r>
    </w:p>
    <w:p w:rsidR="002148E5" w:rsidRPr="00C21B52" w:rsidRDefault="002148E5" w:rsidP="002148E5">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Times New Roman" w:hAnsi="Times New Roman" w:cs="Times New Roman"/>
          <w:sz w:val="28"/>
          <w:szCs w:val="28"/>
          <w:lang w:eastAsia="ru-RU"/>
        </w:rPr>
        <w:t xml:space="preserve">24.2. В настоящем разделе Правил независимости рассматриваются определенные виды услуг, не обеспечивающих уверенность, и возникающие в связи с ними угрозы независимости. Поскольку </w:t>
      </w:r>
      <w:r w:rsidRPr="00C21B52">
        <w:rPr>
          <w:rFonts w:ascii="Times New Roman" w:eastAsia="Calibri" w:hAnsi="Times New Roman" w:cs="Times New Roman"/>
          <w:color w:val="000000"/>
          <w:sz w:val="28"/>
          <w:szCs w:val="28"/>
        </w:rPr>
        <w:t xml:space="preserve">составление исчерпывающего перечня услуг, не обеспечивающих уверенность, не представляется возможным, то для оценки обстоятельств в отношении конкретной услуги, не рассмотренной в настоящем разделе Правил независимости, должен применяться концептуальный подход. </w:t>
      </w:r>
    </w:p>
    <w:p w:rsidR="00963AF0" w:rsidRPr="00C21B52" w:rsidRDefault="00963AF0" w:rsidP="00DB6183">
      <w:pPr>
        <w:pStyle w:val="1"/>
        <w:rPr>
          <w:color w:val="000000"/>
          <w:lang w:val="ru-RU"/>
        </w:rPr>
      </w:pPr>
      <w:bookmarkStart w:id="300" w:name="_Toc24918421"/>
      <w:r w:rsidRPr="00C21B52">
        <w:rPr>
          <w:lang w:val="ru-RU"/>
        </w:rPr>
        <w:t>Общие положения</w:t>
      </w:r>
      <w:bookmarkEnd w:id="300"/>
    </w:p>
    <w:p w:rsidR="00963AF0" w:rsidRPr="00C21B52" w:rsidRDefault="00963AF0" w:rsidP="00936591">
      <w:pPr>
        <w:spacing w:line="240" w:lineRule="auto"/>
        <w:ind w:firstLine="634"/>
        <w:contextualSpacing/>
        <w:jc w:val="both"/>
        <w:rPr>
          <w:rFonts w:ascii="Times New Roman" w:eastAsia="Calibri" w:hAnsi="Times New Roman" w:cs="Times New Roman"/>
          <w:color w:val="000000"/>
          <w:sz w:val="28"/>
          <w:szCs w:val="28"/>
        </w:rPr>
      </w:pPr>
      <w:r w:rsidRPr="00C21B52">
        <w:rPr>
          <w:rFonts w:ascii="Times New Roman" w:hAnsi="Times New Roman" w:cs="Times New Roman"/>
          <w:b/>
          <w:color w:val="000000"/>
          <w:sz w:val="28"/>
          <w:szCs w:val="28"/>
        </w:rPr>
        <w:t>24.</w:t>
      </w:r>
      <w:r w:rsidR="004411BA" w:rsidRPr="00C21B52">
        <w:rPr>
          <w:rFonts w:ascii="Times New Roman" w:hAnsi="Times New Roman" w:cs="Times New Roman"/>
          <w:b/>
          <w:color w:val="000000"/>
          <w:sz w:val="28"/>
          <w:szCs w:val="28"/>
        </w:rPr>
        <w:t>3</w:t>
      </w:r>
      <w:r w:rsidRPr="00C21B52">
        <w:rPr>
          <w:rFonts w:ascii="Times New Roman" w:hAnsi="Times New Roman" w:cs="Times New Roman"/>
          <w:b/>
          <w:color w:val="000000"/>
          <w:sz w:val="28"/>
          <w:szCs w:val="28"/>
        </w:rPr>
        <w:t>.Т.</w:t>
      </w:r>
      <w:r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color w:val="000000"/>
          <w:sz w:val="28"/>
          <w:szCs w:val="28"/>
        </w:rPr>
        <w:t>До принятия задани</w:t>
      </w:r>
      <w:r w:rsidR="002148E5" w:rsidRPr="00C21B52">
        <w:rPr>
          <w:rFonts w:ascii="Times New Roman" w:eastAsia="Calibri" w:hAnsi="Times New Roman" w:cs="Times New Roman"/>
          <w:color w:val="000000"/>
          <w:sz w:val="28"/>
          <w:szCs w:val="28"/>
        </w:rPr>
        <w:t>я</w:t>
      </w:r>
      <w:r w:rsidRPr="00C21B52">
        <w:rPr>
          <w:rFonts w:ascii="Times New Roman" w:eastAsia="Calibri" w:hAnsi="Times New Roman" w:cs="Times New Roman"/>
          <w:color w:val="000000"/>
          <w:sz w:val="28"/>
          <w:szCs w:val="28"/>
        </w:rPr>
        <w:t xml:space="preserve"> на предоставление услуги, не обеспечивающей уверенност</w:t>
      </w:r>
      <w:r w:rsidR="004C67B9" w:rsidRPr="00C21B52">
        <w:rPr>
          <w:rFonts w:ascii="Times New Roman" w:eastAsia="Calibri" w:hAnsi="Times New Roman" w:cs="Times New Roman"/>
          <w:color w:val="000000"/>
          <w:sz w:val="28"/>
          <w:szCs w:val="28"/>
        </w:rPr>
        <w:t>ь</w:t>
      </w:r>
      <w:r w:rsidRPr="00C21B52">
        <w:rPr>
          <w:rFonts w:ascii="Times New Roman" w:eastAsia="Calibri" w:hAnsi="Times New Roman" w:cs="Times New Roman"/>
          <w:color w:val="000000"/>
          <w:sz w:val="28"/>
          <w:szCs w:val="28"/>
        </w:rPr>
        <w:t xml:space="preserve">, </w:t>
      </w:r>
      <w:r w:rsidR="002148E5" w:rsidRPr="00C21B52">
        <w:rPr>
          <w:rFonts w:ascii="Times New Roman" w:eastAsia="Calibri" w:hAnsi="Times New Roman" w:cs="Times New Roman"/>
          <w:color w:val="000000"/>
          <w:sz w:val="28"/>
          <w:szCs w:val="28"/>
        </w:rPr>
        <w:t xml:space="preserve">для существующего клиента по заданию, не обеспечивающему уверенность, </w:t>
      </w:r>
      <w:r w:rsidRPr="00C21B52">
        <w:rPr>
          <w:rFonts w:ascii="Times New Roman" w:eastAsia="Calibri" w:hAnsi="Times New Roman" w:cs="Times New Roman"/>
          <w:color w:val="000000"/>
          <w:sz w:val="28"/>
          <w:szCs w:val="28"/>
        </w:rPr>
        <w:t>аудиторская организация должна установить, создает ли предоставление такой услуги угрозу независимости.</w:t>
      </w:r>
    </w:p>
    <w:p w:rsidR="004411BA" w:rsidRPr="00C21B52" w:rsidRDefault="004411BA" w:rsidP="00DB6183">
      <w:pPr>
        <w:pStyle w:val="2"/>
        <w:rPr>
          <w:color w:val="000000"/>
        </w:rPr>
      </w:pPr>
      <w:bookmarkStart w:id="301" w:name="_Toc24918422"/>
      <w:r w:rsidRPr="00C21B52">
        <w:t>Оценка угроз</w:t>
      </w:r>
      <w:bookmarkEnd w:id="301"/>
      <w:r w:rsidRPr="00C21B52">
        <w:t xml:space="preserve"> </w:t>
      </w:r>
    </w:p>
    <w:p w:rsidR="004411BA" w:rsidRPr="00C21B52" w:rsidRDefault="004411BA" w:rsidP="004411BA">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24.4.П1. При оценке уровня угроз, возникающих при оказании клиенту по заданию, не обеспечивающему уверенность, услуги, не обеспечивающей уверенность, </w:t>
      </w:r>
      <w:r w:rsidRPr="00C21B52">
        <w:rPr>
          <w:rFonts w:ascii="Times New Roman" w:eastAsia="Calibri" w:hAnsi="Times New Roman" w:cs="Times New Roman"/>
          <w:sz w:val="28"/>
          <w:szCs w:val="28"/>
        </w:rPr>
        <w:t>рассматриваются, в частности, следующие факторы:</w:t>
      </w:r>
    </w:p>
    <w:p w:rsidR="004411BA" w:rsidRPr="00C21B52" w:rsidRDefault="004411BA" w:rsidP="004411BA">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а) характер, объем и цель услуги;</w:t>
      </w:r>
    </w:p>
    <w:p w:rsidR="004411BA" w:rsidRPr="00C21B52" w:rsidRDefault="004411BA" w:rsidP="004411BA">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б) насколько будет использоваться результат услуги в ходе задания, не обеспечивающего уверенность;</w:t>
      </w:r>
    </w:p>
    <w:p w:rsidR="004411BA" w:rsidRPr="00C21B52" w:rsidRDefault="004C67B9" w:rsidP="004411BA">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в) нормативная</w:t>
      </w:r>
      <w:r w:rsidR="004411BA" w:rsidRPr="00C21B52">
        <w:rPr>
          <w:rFonts w:ascii="Times New Roman" w:eastAsia="Calibri" w:hAnsi="Times New Roman" w:cs="Times New Roman"/>
          <w:color w:val="000000"/>
          <w:sz w:val="28"/>
          <w:szCs w:val="28"/>
        </w:rPr>
        <w:t xml:space="preserve"> правовая среда, в которой оказывается услуга;</w:t>
      </w:r>
    </w:p>
    <w:p w:rsidR="004411BA" w:rsidRPr="00C21B52" w:rsidRDefault="004411BA" w:rsidP="004411BA">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г) будет ли влиять результат услуги на вопросы, </w:t>
      </w:r>
      <w:r w:rsidR="00945483" w:rsidRPr="00C21B52">
        <w:rPr>
          <w:rFonts w:ascii="Times New Roman" w:eastAsia="Calibri" w:hAnsi="Times New Roman" w:cs="Times New Roman"/>
          <w:color w:val="000000"/>
          <w:sz w:val="28"/>
          <w:szCs w:val="28"/>
        </w:rPr>
        <w:t>относящиеся к</w:t>
      </w:r>
      <w:r w:rsidRPr="00C21B52">
        <w:rPr>
          <w:rFonts w:ascii="Times New Roman" w:eastAsia="Calibri" w:hAnsi="Times New Roman" w:cs="Times New Roman"/>
          <w:color w:val="000000"/>
          <w:sz w:val="28"/>
          <w:szCs w:val="28"/>
        </w:rPr>
        <w:t xml:space="preserve"> предмет</w:t>
      </w:r>
      <w:r w:rsidR="00945483" w:rsidRPr="00C21B52">
        <w:rPr>
          <w:rFonts w:ascii="Times New Roman" w:eastAsia="Calibri" w:hAnsi="Times New Roman" w:cs="Times New Roman"/>
          <w:color w:val="000000"/>
          <w:sz w:val="28"/>
          <w:szCs w:val="28"/>
        </w:rPr>
        <w:t>у задания,</w:t>
      </w:r>
      <w:r w:rsidRPr="00C21B52">
        <w:rPr>
          <w:rFonts w:ascii="Times New Roman" w:eastAsia="Calibri" w:hAnsi="Times New Roman" w:cs="Times New Roman"/>
          <w:color w:val="000000"/>
          <w:sz w:val="28"/>
          <w:szCs w:val="28"/>
        </w:rPr>
        <w:t xml:space="preserve"> </w:t>
      </w:r>
      <w:r w:rsidR="00945483" w:rsidRPr="00C21B52">
        <w:rPr>
          <w:rFonts w:ascii="Times New Roman" w:eastAsia="Calibri" w:hAnsi="Times New Roman" w:cs="Times New Roman"/>
          <w:color w:val="000000"/>
          <w:sz w:val="28"/>
          <w:szCs w:val="28"/>
        </w:rPr>
        <w:t xml:space="preserve">не обеспечивающего уверенность, </w:t>
      </w:r>
      <w:r w:rsidRPr="00C21B52">
        <w:rPr>
          <w:rFonts w:ascii="Times New Roman" w:eastAsia="Calibri" w:hAnsi="Times New Roman" w:cs="Times New Roman"/>
          <w:color w:val="000000"/>
          <w:sz w:val="28"/>
          <w:szCs w:val="28"/>
        </w:rPr>
        <w:t xml:space="preserve">или </w:t>
      </w:r>
      <w:r w:rsidR="00945483" w:rsidRPr="00C21B52">
        <w:rPr>
          <w:rFonts w:ascii="Times New Roman" w:eastAsia="Calibri" w:hAnsi="Times New Roman" w:cs="Times New Roman"/>
          <w:color w:val="000000"/>
          <w:sz w:val="28"/>
          <w:szCs w:val="28"/>
        </w:rPr>
        <w:t xml:space="preserve">отражённые в </w:t>
      </w:r>
      <w:r w:rsidRPr="00C21B52">
        <w:rPr>
          <w:rFonts w:ascii="Times New Roman" w:eastAsia="Calibri" w:hAnsi="Times New Roman" w:cs="Times New Roman"/>
          <w:color w:val="000000"/>
          <w:sz w:val="28"/>
          <w:szCs w:val="28"/>
        </w:rPr>
        <w:t xml:space="preserve">информации о предмете </w:t>
      </w:r>
      <w:r w:rsidR="00945483" w:rsidRPr="00C21B52">
        <w:rPr>
          <w:rFonts w:ascii="Times New Roman" w:eastAsia="Calibri" w:hAnsi="Times New Roman" w:cs="Times New Roman"/>
          <w:color w:val="000000"/>
          <w:sz w:val="28"/>
          <w:szCs w:val="28"/>
        </w:rPr>
        <w:t xml:space="preserve">указанного </w:t>
      </w:r>
      <w:r w:rsidRPr="00C21B52">
        <w:rPr>
          <w:rFonts w:ascii="Times New Roman" w:eastAsia="Calibri" w:hAnsi="Times New Roman" w:cs="Times New Roman"/>
          <w:color w:val="000000"/>
          <w:sz w:val="28"/>
          <w:szCs w:val="28"/>
        </w:rPr>
        <w:t xml:space="preserve">задания, </w:t>
      </w:r>
      <w:r w:rsidRPr="00C21B52">
        <w:rPr>
          <w:rFonts w:ascii="Times New Roman" w:eastAsia="Calibri" w:hAnsi="Times New Roman" w:cs="Times New Roman"/>
          <w:sz w:val="28"/>
          <w:szCs w:val="28"/>
        </w:rPr>
        <w:t>и, если будет, то;</w:t>
      </w:r>
    </w:p>
    <w:p w:rsidR="004411BA" w:rsidRPr="00C21B52" w:rsidRDefault="004411BA" w:rsidP="004411BA">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будет ли такое влияние существенным</w:t>
      </w:r>
      <w:r w:rsidR="00945483" w:rsidRPr="00C21B52">
        <w:rPr>
          <w:rFonts w:ascii="Times New Roman" w:eastAsia="Calibri" w:hAnsi="Times New Roman" w:cs="Times New Roman"/>
          <w:sz w:val="28"/>
          <w:szCs w:val="28"/>
        </w:rPr>
        <w:t xml:space="preserve"> или значимым для предмета задания, обеспечивающего уверенность</w:t>
      </w:r>
      <w:r w:rsidRPr="00C21B52">
        <w:rPr>
          <w:rFonts w:ascii="Times New Roman" w:eastAsia="Calibri" w:hAnsi="Times New Roman" w:cs="Times New Roman"/>
          <w:sz w:val="28"/>
          <w:szCs w:val="28"/>
        </w:rPr>
        <w:t>;</w:t>
      </w:r>
    </w:p>
    <w:p w:rsidR="00945483" w:rsidRPr="00C21B52" w:rsidRDefault="00945483" w:rsidP="004411BA">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насколько клиент по заданию, обеспечивающему уверенность, будет вовлечен в принятие решений по значимым вопросам, требующим суждения;</w:t>
      </w:r>
    </w:p>
    <w:p w:rsidR="004411BA" w:rsidRPr="00C21B52" w:rsidRDefault="004411BA" w:rsidP="004411BA">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д) уровень знаний и опыта руководства и </w:t>
      </w:r>
      <w:r w:rsidR="00CC1A07" w:rsidRPr="00C21B52">
        <w:rPr>
          <w:rFonts w:ascii="Times New Roman" w:eastAsia="Calibri" w:hAnsi="Times New Roman" w:cs="Times New Roman"/>
          <w:color w:val="000000"/>
          <w:sz w:val="28"/>
          <w:szCs w:val="28"/>
        </w:rPr>
        <w:t>работников</w:t>
      </w:r>
      <w:r w:rsidRPr="00C21B52">
        <w:rPr>
          <w:rFonts w:ascii="Times New Roman" w:eastAsia="Calibri" w:hAnsi="Times New Roman" w:cs="Times New Roman"/>
          <w:color w:val="000000"/>
          <w:sz w:val="28"/>
          <w:szCs w:val="28"/>
        </w:rPr>
        <w:t xml:space="preserve"> </w:t>
      </w:r>
      <w:r w:rsidR="00945483" w:rsidRPr="00C21B52">
        <w:rPr>
          <w:rFonts w:ascii="Times New Roman" w:eastAsia="Calibri" w:hAnsi="Times New Roman" w:cs="Times New Roman"/>
          <w:color w:val="000000"/>
          <w:sz w:val="28"/>
          <w:szCs w:val="28"/>
        </w:rPr>
        <w:t xml:space="preserve">клиента по заданию, обеспечивающему уверенность, </w:t>
      </w:r>
      <w:r w:rsidRPr="00C21B52">
        <w:rPr>
          <w:rFonts w:ascii="Times New Roman" w:eastAsia="Calibri" w:hAnsi="Times New Roman" w:cs="Times New Roman"/>
          <w:color w:val="000000"/>
          <w:sz w:val="28"/>
          <w:szCs w:val="28"/>
        </w:rPr>
        <w:t>в области оказываемой услуги;</w:t>
      </w:r>
    </w:p>
    <w:p w:rsidR="00945483" w:rsidRPr="00C21B52" w:rsidRDefault="00945483" w:rsidP="00DB6183">
      <w:pPr>
        <w:pStyle w:val="3"/>
      </w:pPr>
      <w:bookmarkStart w:id="302" w:name="_Toc24918423"/>
      <w:r w:rsidRPr="00C21B52">
        <w:lastRenderedPageBreak/>
        <w:t xml:space="preserve">Существенность применительно к </w:t>
      </w:r>
      <w:r w:rsidR="00A545DD" w:rsidRPr="00C21B52">
        <w:t>задани</w:t>
      </w:r>
      <w:r w:rsidR="00527B70" w:rsidRPr="00C21B52">
        <w:t>ям</w:t>
      </w:r>
      <w:r w:rsidR="00A545DD" w:rsidRPr="00C21B52">
        <w:t>, обеспечивающ</w:t>
      </w:r>
      <w:r w:rsidR="00527B70" w:rsidRPr="00C21B52">
        <w:t>им</w:t>
      </w:r>
      <w:r w:rsidR="00A545DD" w:rsidRPr="00C21B52">
        <w:t xml:space="preserve"> уверенность</w:t>
      </w:r>
      <w:bookmarkEnd w:id="302"/>
    </w:p>
    <w:p w:rsidR="00945483" w:rsidRPr="00C21B52" w:rsidRDefault="00D10B0A" w:rsidP="00945483">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24.4.П2. </w:t>
      </w:r>
      <w:r w:rsidR="00945483" w:rsidRPr="00C21B52">
        <w:rPr>
          <w:rFonts w:ascii="Times New Roman" w:eastAsia="Calibri" w:hAnsi="Times New Roman" w:cs="Times New Roman"/>
          <w:color w:val="000000"/>
          <w:sz w:val="28"/>
          <w:szCs w:val="28"/>
        </w:rPr>
        <w:t xml:space="preserve">Концепция существенности применительно к </w:t>
      </w:r>
      <w:r w:rsidR="001B0D7C" w:rsidRPr="00C21B52">
        <w:rPr>
          <w:rFonts w:ascii="Times New Roman" w:eastAsia="Calibri" w:hAnsi="Times New Roman" w:cs="Times New Roman"/>
          <w:color w:val="000000"/>
          <w:sz w:val="28"/>
          <w:szCs w:val="28"/>
        </w:rPr>
        <w:t>заданиям, обеспечивающим уверенность,</w:t>
      </w:r>
      <w:r w:rsidR="00945483" w:rsidRPr="00C21B52">
        <w:rPr>
          <w:rFonts w:ascii="Times New Roman" w:eastAsia="Calibri" w:hAnsi="Times New Roman" w:cs="Times New Roman"/>
          <w:color w:val="000000"/>
          <w:sz w:val="28"/>
          <w:szCs w:val="28"/>
        </w:rPr>
        <w:t xml:space="preserve"> рассматривается в </w:t>
      </w:r>
      <w:r w:rsidR="001B0D7C" w:rsidRPr="00C21B52">
        <w:rPr>
          <w:rFonts w:ascii="Times New Roman" w:eastAsia="Calibri" w:hAnsi="Times New Roman" w:cs="Times New Roman"/>
          <w:color w:val="000000"/>
          <w:sz w:val="28"/>
          <w:szCs w:val="28"/>
        </w:rPr>
        <w:t>МСЗОУ 3000</w:t>
      </w:r>
      <w:r w:rsidR="00945483" w:rsidRPr="00C21B52">
        <w:rPr>
          <w:rFonts w:ascii="Times New Roman" w:eastAsia="Calibri" w:hAnsi="Times New Roman" w:cs="Times New Roman"/>
          <w:color w:val="000000"/>
          <w:sz w:val="28"/>
          <w:szCs w:val="28"/>
        </w:rPr>
        <w:t xml:space="preserve"> «</w:t>
      </w:r>
      <w:r w:rsidR="00DC1A0E" w:rsidRPr="00C21B52">
        <w:rPr>
          <w:rFonts w:ascii="Times New Roman" w:eastAsia="Calibri" w:hAnsi="Times New Roman" w:cs="Times New Roman"/>
          <w:color w:val="000000"/>
          <w:sz w:val="28"/>
          <w:szCs w:val="28"/>
        </w:rPr>
        <w:t>Задания, обеспечивающие уверенность, отличные от аудита и обзорной проверки финансовой информации прошедших периодов</w:t>
      </w:r>
      <w:r w:rsidR="00945483" w:rsidRPr="00C21B52">
        <w:rPr>
          <w:rFonts w:ascii="Times New Roman" w:eastAsia="Calibri" w:hAnsi="Times New Roman" w:cs="Times New Roman"/>
          <w:color w:val="000000"/>
          <w:sz w:val="28"/>
          <w:szCs w:val="28"/>
        </w:rPr>
        <w:t xml:space="preserve">». Определение уровня существенности предполагает использование профессионального суждения с учетом как количественных, так и качественных факторов, а также понимания потребностей в финансовой </w:t>
      </w:r>
      <w:r w:rsidR="00DC1A0E" w:rsidRPr="00C21B52">
        <w:rPr>
          <w:rFonts w:ascii="Times New Roman" w:eastAsia="Calibri" w:hAnsi="Times New Roman" w:cs="Times New Roman"/>
          <w:color w:val="000000"/>
          <w:sz w:val="28"/>
          <w:szCs w:val="28"/>
        </w:rPr>
        <w:t xml:space="preserve">и иной </w:t>
      </w:r>
      <w:r w:rsidR="00945483" w:rsidRPr="00C21B52">
        <w:rPr>
          <w:rFonts w:ascii="Times New Roman" w:eastAsia="Calibri" w:hAnsi="Times New Roman" w:cs="Times New Roman"/>
          <w:color w:val="000000"/>
          <w:sz w:val="28"/>
          <w:szCs w:val="28"/>
        </w:rPr>
        <w:t>информации пользователей.</w:t>
      </w:r>
    </w:p>
    <w:p w:rsidR="00D10B0A" w:rsidRPr="00C21B52" w:rsidRDefault="00D10B0A" w:rsidP="00DB6183">
      <w:pPr>
        <w:pStyle w:val="3"/>
      </w:pPr>
      <w:bookmarkStart w:id="303" w:name="_Toc24918424"/>
      <w:r w:rsidRPr="00C21B52">
        <w:t>Несколько услуг, не обеспечивающих уверенность, оказываемых одному клиенту</w:t>
      </w:r>
      <w:bookmarkEnd w:id="303"/>
    </w:p>
    <w:p w:rsidR="00D10B0A" w:rsidRPr="00C21B52" w:rsidRDefault="00D10B0A" w:rsidP="00D10B0A">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24.4.П3. Аудиторская организация может оказывать несколько услуг, не обеспечивающих уверенность, одному и тому же клиенту по заданию, обеспечивающему уверенность. В данных обстоятельствах при оценке угроз рассматривается совокупное влияние угроз, возникающих в связи с оказанием таких услуг.</w:t>
      </w:r>
    </w:p>
    <w:p w:rsidR="00D10B0A" w:rsidRPr="00C21B52" w:rsidRDefault="00D10B0A" w:rsidP="00DB6183">
      <w:pPr>
        <w:pStyle w:val="2"/>
      </w:pPr>
      <w:bookmarkStart w:id="304" w:name="_Toc24918425"/>
      <w:r w:rsidRPr="00C21B52">
        <w:t>Ответные меры</w:t>
      </w:r>
      <w:bookmarkEnd w:id="304"/>
      <w:r w:rsidRPr="00C21B52">
        <w:t xml:space="preserve">  </w:t>
      </w:r>
    </w:p>
    <w:p w:rsidR="00D10B0A" w:rsidRPr="00C21B52" w:rsidRDefault="00D10B0A" w:rsidP="00D10B0A">
      <w:pPr>
        <w:spacing w:after="0" w:line="240" w:lineRule="auto"/>
        <w:ind w:firstLine="663"/>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24.5.П1.  </w:t>
      </w:r>
      <w:r w:rsidRPr="00C21B52">
        <w:rPr>
          <w:rFonts w:ascii="Times New Roman" w:eastAsia="Times New Roman" w:hAnsi="Times New Roman" w:cs="Times New Roman"/>
          <w:sz w:val="28"/>
          <w:szCs w:val="28"/>
          <w:lang w:eastAsia="ru-RU"/>
        </w:rPr>
        <w:t xml:space="preserve">Применительно к </w:t>
      </w:r>
      <w:r w:rsidR="00C212EA" w:rsidRPr="00C21B52">
        <w:rPr>
          <w:rFonts w:ascii="Times New Roman" w:eastAsia="Times New Roman" w:hAnsi="Times New Roman" w:cs="Times New Roman"/>
          <w:sz w:val="28"/>
          <w:szCs w:val="28"/>
          <w:lang w:eastAsia="ru-RU"/>
        </w:rPr>
        <w:t xml:space="preserve">угрозам, возникающим в связи с оказанием клиенту по заданию, обеспечивающему уверенность, услуг, не обеспечивающих уверенность, </w:t>
      </w:r>
      <w:r w:rsidRPr="00C21B52">
        <w:rPr>
          <w:rFonts w:ascii="Times New Roman" w:eastAsia="Times New Roman" w:hAnsi="Times New Roman" w:cs="Times New Roman"/>
          <w:sz w:val="28"/>
          <w:szCs w:val="28"/>
          <w:lang w:eastAsia="ru-RU"/>
        </w:rPr>
        <w:t>мерами предосторожности являются действия, предпринимаемые аудиторской организацией по отдельности или в совокупности, которые фактически уменьшают угрозы независимости до приемлемого уровня. В ситуациях, когда указанные меры предосторожности отсутствуют, согласно концептуальному подходу к соблюдению основных принципов этики, установленному Кодексом профессиональной этики аудиторов, аудиторская организация должна отказаться от принятия предложения на оказание соответствующей услуги, не обеспечивающей уверенность, либо прекратить выполнение текущего задания, не обеспечивающего уверенность, или текущего задания</w:t>
      </w:r>
      <w:r w:rsidR="00C212EA" w:rsidRPr="00C21B52">
        <w:rPr>
          <w:rFonts w:ascii="Times New Roman" w:eastAsia="Times New Roman" w:hAnsi="Times New Roman" w:cs="Times New Roman"/>
          <w:sz w:val="28"/>
          <w:szCs w:val="28"/>
          <w:lang w:eastAsia="ru-RU"/>
        </w:rPr>
        <w:t>, обеспечивающего уверенность</w:t>
      </w:r>
      <w:r w:rsidRPr="00C21B52">
        <w:rPr>
          <w:rFonts w:ascii="Times New Roman" w:eastAsia="Times New Roman" w:hAnsi="Times New Roman" w:cs="Times New Roman"/>
          <w:sz w:val="28"/>
          <w:szCs w:val="28"/>
          <w:lang w:eastAsia="ru-RU"/>
        </w:rPr>
        <w:t>.</w:t>
      </w:r>
    </w:p>
    <w:p w:rsidR="00E74B42" w:rsidRPr="00C21B52" w:rsidRDefault="00E74B42" w:rsidP="00DB6183">
      <w:pPr>
        <w:pStyle w:val="2"/>
      </w:pPr>
      <w:bookmarkStart w:id="305" w:name="_Toc24918426"/>
      <w:r w:rsidRPr="00C21B52">
        <w:t>Функции руководства клиента по заданию, обеспечивающему уверенность</w:t>
      </w:r>
      <w:bookmarkEnd w:id="305"/>
    </w:p>
    <w:p w:rsidR="00E74B42" w:rsidRPr="00C21B52" w:rsidRDefault="00E74B42" w:rsidP="00E74B42">
      <w:pPr>
        <w:spacing w:after="0" w:line="240" w:lineRule="auto"/>
        <w:ind w:firstLine="663"/>
        <w:jc w:val="both"/>
        <w:rPr>
          <w:rFonts w:ascii="Times New Roman" w:hAnsi="Times New Roman"/>
          <w:sz w:val="28"/>
        </w:rPr>
      </w:pPr>
      <w:r w:rsidRPr="00C21B52">
        <w:rPr>
          <w:rFonts w:ascii="Times New Roman" w:eastAsia="Calibri" w:hAnsi="Times New Roman" w:cs="Times New Roman"/>
          <w:b/>
          <w:color w:val="000000"/>
          <w:sz w:val="28"/>
          <w:szCs w:val="28"/>
        </w:rPr>
        <w:t xml:space="preserve"> 24.6.Т.</w:t>
      </w:r>
      <w:r w:rsidRPr="00C21B52">
        <w:rPr>
          <w:rFonts w:ascii="Times New Roman" w:eastAsia="Calibri" w:hAnsi="Times New Roman" w:cs="Times New Roman"/>
          <w:color w:val="000000"/>
          <w:sz w:val="28"/>
          <w:szCs w:val="28"/>
        </w:rPr>
        <w:t xml:space="preserve">  </w:t>
      </w:r>
      <w:r w:rsidR="0039778E" w:rsidRPr="00C21B52">
        <w:rPr>
          <w:rFonts w:ascii="Times New Roman" w:hAnsi="Times New Roman" w:cs="Times New Roman"/>
          <w:color w:val="000000"/>
          <w:sz w:val="28"/>
          <w:szCs w:val="28"/>
        </w:rPr>
        <w:t>При выполнении задания, обеспечивающего уверенность аудиторская организация не должна принимать на себя ответственность за выполнение функций руководства</w:t>
      </w:r>
      <w:r w:rsidR="00944F7C" w:rsidRPr="00C21B52">
        <w:rPr>
          <w:rFonts w:ascii="Times New Roman" w:hAnsi="Times New Roman" w:cs="Times New Roman"/>
          <w:color w:val="000000"/>
          <w:sz w:val="28"/>
          <w:szCs w:val="28"/>
        </w:rPr>
        <w:t xml:space="preserve"> клиента по </w:t>
      </w:r>
      <w:r w:rsidR="00841C74" w:rsidRPr="00C21B52">
        <w:rPr>
          <w:rFonts w:ascii="Times New Roman" w:hAnsi="Times New Roman" w:cs="Times New Roman"/>
          <w:color w:val="000000"/>
          <w:sz w:val="28"/>
          <w:szCs w:val="28"/>
        </w:rPr>
        <w:t xml:space="preserve">указанному </w:t>
      </w:r>
      <w:r w:rsidR="00944F7C" w:rsidRPr="00C21B52">
        <w:rPr>
          <w:rFonts w:ascii="Times New Roman" w:hAnsi="Times New Roman" w:cs="Times New Roman"/>
          <w:color w:val="000000"/>
          <w:sz w:val="28"/>
          <w:szCs w:val="28"/>
        </w:rPr>
        <w:t>заданию, которые</w:t>
      </w:r>
      <w:r w:rsidR="0039778E" w:rsidRPr="00C21B52">
        <w:rPr>
          <w:rFonts w:ascii="Times New Roman" w:hAnsi="Times New Roman" w:cs="Times New Roman"/>
          <w:color w:val="000000"/>
          <w:sz w:val="28"/>
          <w:szCs w:val="28"/>
        </w:rPr>
        <w:t xml:space="preserve"> относя</w:t>
      </w:r>
      <w:r w:rsidR="00944F7C" w:rsidRPr="00C21B52">
        <w:rPr>
          <w:rFonts w:ascii="Times New Roman" w:hAnsi="Times New Roman" w:cs="Times New Roman"/>
          <w:color w:val="000000"/>
          <w:sz w:val="28"/>
          <w:szCs w:val="28"/>
        </w:rPr>
        <w:t>тся</w:t>
      </w:r>
      <w:r w:rsidR="0039778E" w:rsidRPr="00C21B52">
        <w:rPr>
          <w:rFonts w:ascii="Times New Roman" w:hAnsi="Times New Roman" w:cs="Times New Roman"/>
          <w:color w:val="000000"/>
          <w:sz w:val="28"/>
          <w:szCs w:val="28"/>
        </w:rPr>
        <w:t xml:space="preserve"> к предмету или информации о предмете </w:t>
      </w:r>
      <w:r w:rsidR="008754EA" w:rsidRPr="00C21B52">
        <w:rPr>
          <w:rFonts w:ascii="Times New Roman" w:hAnsi="Times New Roman" w:cs="Times New Roman"/>
          <w:color w:val="000000"/>
          <w:sz w:val="28"/>
          <w:szCs w:val="28"/>
        </w:rPr>
        <w:t xml:space="preserve">указанного </w:t>
      </w:r>
      <w:r w:rsidR="0039778E" w:rsidRPr="00C21B52">
        <w:rPr>
          <w:rFonts w:ascii="Times New Roman" w:hAnsi="Times New Roman" w:cs="Times New Roman"/>
          <w:color w:val="000000"/>
          <w:sz w:val="28"/>
          <w:szCs w:val="28"/>
        </w:rPr>
        <w:t xml:space="preserve">задания.  Если аудиторская организация принимает на себя ответственность за выполнение функций руководства </w:t>
      </w:r>
      <w:r w:rsidR="00944F7C" w:rsidRPr="00C21B52">
        <w:rPr>
          <w:rFonts w:ascii="Times New Roman" w:hAnsi="Times New Roman" w:cs="Times New Roman"/>
          <w:color w:val="000000"/>
          <w:sz w:val="28"/>
          <w:szCs w:val="28"/>
        </w:rPr>
        <w:t>клиента по заданию, обеспечивающему уверенность</w:t>
      </w:r>
      <w:r w:rsidR="008754EA" w:rsidRPr="00C21B52">
        <w:rPr>
          <w:rFonts w:ascii="Times New Roman" w:hAnsi="Times New Roman" w:cs="Times New Roman"/>
          <w:color w:val="000000"/>
          <w:sz w:val="28"/>
          <w:szCs w:val="28"/>
        </w:rPr>
        <w:t>,</w:t>
      </w:r>
      <w:r w:rsidR="00944F7C" w:rsidRPr="00C21B52">
        <w:rPr>
          <w:rFonts w:ascii="Times New Roman" w:hAnsi="Times New Roman" w:cs="Times New Roman"/>
          <w:color w:val="000000"/>
          <w:sz w:val="28"/>
          <w:szCs w:val="28"/>
        </w:rPr>
        <w:t xml:space="preserve"> </w:t>
      </w:r>
      <w:r w:rsidR="0039778E" w:rsidRPr="00C21B52">
        <w:rPr>
          <w:rFonts w:ascii="Times New Roman" w:hAnsi="Times New Roman" w:cs="Times New Roman"/>
          <w:color w:val="000000"/>
          <w:sz w:val="28"/>
          <w:szCs w:val="28"/>
        </w:rPr>
        <w:t xml:space="preserve">при оказании </w:t>
      </w:r>
      <w:r w:rsidR="008754EA" w:rsidRPr="00C21B52">
        <w:rPr>
          <w:rFonts w:ascii="Times New Roman" w:hAnsi="Times New Roman" w:cs="Times New Roman"/>
          <w:color w:val="000000"/>
          <w:sz w:val="28"/>
          <w:szCs w:val="28"/>
        </w:rPr>
        <w:t>данному</w:t>
      </w:r>
      <w:r w:rsidR="00944F7C" w:rsidRPr="00C21B52">
        <w:rPr>
          <w:rFonts w:ascii="Times New Roman" w:hAnsi="Times New Roman" w:cs="Times New Roman"/>
          <w:color w:val="000000"/>
          <w:sz w:val="28"/>
          <w:szCs w:val="28"/>
        </w:rPr>
        <w:t xml:space="preserve"> </w:t>
      </w:r>
      <w:r w:rsidR="008754EA" w:rsidRPr="00C21B52">
        <w:rPr>
          <w:rFonts w:ascii="Times New Roman" w:hAnsi="Times New Roman" w:cs="Times New Roman"/>
          <w:color w:val="000000"/>
          <w:sz w:val="28"/>
          <w:szCs w:val="28"/>
        </w:rPr>
        <w:t xml:space="preserve">клиенту </w:t>
      </w:r>
      <w:r w:rsidR="0039778E" w:rsidRPr="00C21B52">
        <w:rPr>
          <w:rFonts w:ascii="Times New Roman" w:hAnsi="Times New Roman" w:cs="Times New Roman"/>
          <w:color w:val="000000"/>
          <w:sz w:val="28"/>
          <w:szCs w:val="28"/>
        </w:rPr>
        <w:t>каких-либо иных услуг, то аудиторская организация должна обеспечить отсутствие связи между такой ответственностью и предметом или информацией о предмете задания, обеспечивающего уверенность.</w:t>
      </w:r>
    </w:p>
    <w:p w:rsidR="00E74B42" w:rsidRPr="00C21B52" w:rsidRDefault="0039778E" w:rsidP="0039778E">
      <w:pPr>
        <w:spacing w:line="240" w:lineRule="auto"/>
        <w:ind w:firstLine="634"/>
        <w:contextualSpacing/>
        <w:jc w:val="both"/>
        <w:rPr>
          <w:rFonts w:ascii="Times New Roman" w:hAnsi="Times New Roman"/>
          <w:sz w:val="28"/>
        </w:rPr>
      </w:pPr>
      <w:r w:rsidRPr="00C21B52">
        <w:rPr>
          <w:rFonts w:ascii="Times New Roman"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24.6.П1.  </w:t>
      </w:r>
      <w:r w:rsidR="00E74B42" w:rsidRPr="00C21B52">
        <w:rPr>
          <w:rFonts w:ascii="Times New Roman" w:hAnsi="Times New Roman"/>
          <w:sz w:val="28"/>
        </w:rPr>
        <w:t xml:space="preserve">К </w:t>
      </w:r>
      <w:r w:rsidR="00E74B42" w:rsidRPr="00C21B52">
        <w:rPr>
          <w:rFonts w:ascii="Times New Roman" w:eastAsia="Calibri" w:hAnsi="Times New Roman" w:cs="Times New Roman"/>
          <w:sz w:val="28"/>
          <w:szCs w:val="28"/>
        </w:rPr>
        <w:t>функциям</w:t>
      </w:r>
      <w:r w:rsidR="00E74B42" w:rsidRPr="00C21B52">
        <w:rPr>
          <w:rFonts w:ascii="Times New Roman" w:hAnsi="Times New Roman"/>
          <w:sz w:val="28"/>
        </w:rPr>
        <w:t xml:space="preserve"> руководства </w:t>
      </w:r>
      <w:r w:rsidRPr="00C21B52">
        <w:rPr>
          <w:rFonts w:ascii="Times New Roman" w:hAnsi="Times New Roman"/>
          <w:sz w:val="28"/>
        </w:rPr>
        <w:t>клиента по заданию, обеспечивающе</w:t>
      </w:r>
      <w:r w:rsidR="00944F7C" w:rsidRPr="00C21B52">
        <w:rPr>
          <w:rFonts w:ascii="Times New Roman" w:hAnsi="Times New Roman"/>
          <w:sz w:val="28"/>
        </w:rPr>
        <w:t>му</w:t>
      </w:r>
      <w:r w:rsidRPr="00C21B52">
        <w:rPr>
          <w:rFonts w:ascii="Times New Roman" w:hAnsi="Times New Roman"/>
          <w:sz w:val="28"/>
        </w:rPr>
        <w:t xml:space="preserve"> уверенность</w:t>
      </w:r>
      <w:r w:rsidR="00944F7C" w:rsidRPr="00C21B52">
        <w:rPr>
          <w:rFonts w:ascii="Times New Roman" w:hAnsi="Times New Roman"/>
          <w:sz w:val="28"/>
        </w:rPr>
        <w:t>,</w:t>
      </w:r>
      <w:r w:rsidR="00E74B42" w:rsidRPr="00C21B52">
        <w:rPr>
          <w:rFonts w:ascii="Times New Roman" w:hAnsi="Times New Roman"/>
          <w:sz w:val="28"/>
        </w:rPr>
        <w:t xml:space="preserve"> относятся направление, </w:t>
      </w:r>
      <w:r w:rsidR="00E74B42" w:rsidRPr="00C21B52">
        <w:rPr>
          <w:rFonts w:ascii="Times New Roman" w:eastAsia="Calibri" w:hAnsi="Times New Roman" w:cs="Times New Roman"/>
          <w:sz w:val="28"/>
          <w:szCs w:val="28"/>
        </w:rPr>
        <w:t>управление</w:t>
      </w:r>
      <w:r w:rsidR="00E74B42" w:rsidRPr="00C21B52">
        <w:rPr>
          <w:rFonts w:ascii="Times New Roman" w:hAnsi="Times New Roman"/>
          <w:sz w:val="28"/>
        </w:rPr>
        <w:t xml:space="preserve"> и контроль деятельности этого </w:t>
      </w:r>
      <w:r w:rsidR="00E74B42" w:rsidRPr="00C21B52">
        <w:rPr>
          <w:rFonts w:ascii="Times New Roman" w:hAnsi="Times New Roman"/>
          <w:sz w:val="28"/>
        </w:rPr>
        <w:lastRenderedPageBreak/>
        <w:t>лица, включая принятие решений о приобретении, использовании и контроле кадровых, финансовых, технологических, материальных и нематериальных ресурсов.</w:t>
      </w:r>
    </w:p>
    <w:p w:rsidR="00E74B42" w:rsidRPr="00C21B52" w:rsidRDefault="00944F7C" w:rsidP="00E74B42">
      <w:pPr>
        <w:spacing w:after="0" w:line="240" w:lineRule="auto"/>
        <w:ind w:firstLine="663"/>
        <w:jc w:val="both"/>
        <w:rPr>
          <w:rFonts w:ascii="Times New Roman" w:hAnsi="Times New Roman"/>
          <w:sz w:val="28"/>
        </w:rPr>
      </w:pPr>
      <w:r w:rsidRPr="00C21B52">
        <w:rPr>
          <w:rFonts w:ascii="Times New Roman" w:eastAsia="Calibri" w:hAnsi="Times New Roman" w:cs="Times New Roman"/>
          <w:color w:val="000000"/>
          <w:sz w:val="28"/>
          <w:szCs w:val="28"/>
        </w:rPr>
        <w:t>24.6.</w:t>
      </w:r>
      <w:r w:rsidR="00E74B42" w:rsidRPr="00C21B52">
        <w:rPr>
          <w:rFonts w:ascii="Times New Roman" w:hAnsi="Times New Roman"/>
          <w:sz w:val="28"/>
        </w:rPr>
        <w:t>П2</w:t>
      </w:r>
      <w:r w:rsidRPr="00C21B52">
        <w:rPr>
          <w:rFonts w:ascii="Times New Roman" w:hAnsi="Times New Roman"/>
          <w:sz w:val="28"/>
        </w:rPr>
        <w:t xml:space="preserve">. Если аудиторская организация оказывает клиенту по заданию, обеспечивающему уверенность, </w:t>
      </w:r>
      <w:r w:rsidR="008754EA" w:rsidRPr="00C21B52">
        <w:rPr>
          <w:rFonts w:ascii="Times New Roman" w:hAnsi="Times New Roman"/>
          <w:sz w:val="28"/>
        </w:rPr>
        <w:t xml:space="preserve">какую-либо </w:t>
      </w:r>
      <w:r w:rsidR="00E74B42" w:rsidRPr="00C21B52">
        <w:rPr>
          <w:rFonts w:ascii="Times New Roman" w:hAnsi="Times New Roman"/>
          <w:sz w:val="28"/>
        </w:rPr>
        <w:t>услуг</w:t>
      </w:r>
      <w:r w:rsidRPr="00C21B52">
        <w:rPr>
          <w:rFonts w:ascii="Times New Roman" w:hAnsi="Times New Roman"/>
          <w:sz w:val="28"/>
        </w:rPr>
        <w:t>у</w:t>
      </w:r>
      <w:r w:rsidR="00E74B42" w:rsidRPr="00C21B52">
        <w:rPr>
          <w:rFonts w:ascii="Times New Roman" w:hAnsi="Times New Roman"/>
          <w:sz w:val="28"/>
        </w:rPr>
        <w:t>, не обеспечивающ</w:t>
      </w:r>
      <w:r w:rsidRPr="00C21B52">
        <w:rPr>
          <w:rFonts w:ascii="Times New Roman" w:hAnsi="Times New Roman"/>
          <w:sz w:val="28"/>
        </w:rPr>
        <w:t>ую</w:t>
      </w:r>
      <w:r w:rsidR="00E74B42" w:rsidRPr="00C21B52">
        <w:rPr>
          <w:rFonts w:ascii="Times New Roman" w:hAnsi="Times New Roman"/>
          <w:sz w:val="28"/>
        </w:rPr>
        <w:t xml:space="preserve"> уверенность, </w:t>
      </w:r>
      <w:r w:rsidRPr="00C21B52">
        <w:rPr>
          <w:rFonts w:ascii="Times New Roman" w:hAnsi="Times New Roman"/>
          <w:sz w:val="28"/>
        </w:rPr>
        <w:t xml:space="preserve">и при этом </w:t>
      </w:r>
      <w:r w:rsidR="00E74B42" w:rsidRPr="00C21B52">
        <w:rPr>
          <w:rFonts w:ascii="Times New Roman" w:hAnsi="Times New Roman"/>
          <w:sz w:val="28"/>
        </w:rPr>
        <w:t xml:space="preserve">принимает на себя </w:t>
      </w:r>
      <w:r w:rsidR="00E74B42" w:rsidRPr="00C21B52">
        <w:rPr>
          <w:rFonts w:ascii="Times New Roman" w:eastAsia="Calibri" w:hAnsi="Times New Roman" w:cs="Times New Roman"/>
          <w:sz w:val="28"/>
          <w:szCs w:val="28"/>
        </w:rPr>
        <w:t>функции руководства</w:t>
      </w:r>
      <w:r w:rsidR="00E74B42" w:rsidRPr="00C21B52">
        <w:rPr>
          <w:rFonts w:ascii="Times New Roman" w:hAnsi="Times New Roman"/>
          <w:sz w:val="28"/>
        </w:rPr>
        <w:t xml:space="preserve"> </w:t>
      </w:r>
      <w:r w:rsidRPr="00C21B52">
        <w:rPr>
          <w:rFonts w:ascii="Times New Roman" w:hAnsi="Times New Roman"/>
          <w:sz w:val="28"/>
        </w:rPr>
        <w:t>указанного клиента</w:t>
      </w:r>
      <w:r w:rsidR="00E74B42" w:rsidRPr="00C21B52">
        <w:rPr>
          <w:rFonts w:ascii="Times New Roman" w:hAnsi="Times New Roman"/>
          <w:sz w:val="28"/>
        </w:rPr>
        <w:t>, возникают угрозы самоконтроля</w:t>
      </w:r>
      <w:r w:rsidRPr="00C21B52">
        <w:rPr>
          <w:rFonts w:ascii="Times New Roman" w:hAnsi="Times New Roman"/>
          <w:sz w:val="28"/>
        </w:rPr>
        <w:t>,</w:t>
      </w:r>
      <w:r w:rsidR="00E74B42" w:rsidRPr="00C21B52">
        <w:rPr>
          <w:rFonts w:ascii="Times New Roman" w:hAnsi="Times New Roman"/>
          <w:sz w:val="28"/>
        </w:rPr>
        <w:t xml:space="preserve"> личной заинтересованности. </w:t>
      </w:r>
      <w:r w:rsidR="001978DD" w:rsidRPr="00C21B52">
        <w:rPr>
          <w:rFonts w:ascii="Times New Roman" w:hAnsi="Times New Roman"/>
          <w:sz w:val="28"/>
        </w:rPr>
        <w:t xml:space="preserve">Если аудиторская организация оказывает клиенту по заданию, обеспечивающему уверенность, </w:t>
      </w:r>
      <w:r w:rsidR="008754EA" w:rsidRPr="00C21B52">
        <w:rPr>
          <w:rFonts w:ascii="Times New Roman" w:hAnsi="Times New Roman"/>
          <w:sz w:val="28"/>
        </w:rPr>
        <w:t xml:space="preserve">какую-либо </w:t>
      </w:r>
      <w:r w:rsidR="001978DD" w:rsidRPr="00C21B52">
        <w:rPr>
          <w:rFonts w:ascii="Times New Roman" w:hAnsi="Times New Roman"/>
          <w:sz w:val="28"/>
        </w:rPr>
        <w:t xml:space="preserve">услугу, </w:t>
      </w:r>
      <w:r w:rsidR="00002430" w:rsidRPr="00C21B52">
        <w:rPr>
          <w:rFonts w:ascii="Times New Roman" w:hAnsi="Times New Roman"/>
          <w:sz w:val="28"/>
        </w:rPr>
        <w:t>связанную с</w:t>
      </w:r>
      <w:r w:rsidR="001978DD" w:rsidRPr="00C21B52">
        <w:rPr>
          <w:rFonts w:ascii="Times New Roman" w:hAnsi="Times New Roman"/>
          <w:sz w:val="28"/>
        </w:rPr>
        <w:t xml:space="preserve"> предмет</w:t>
      </w:r>
      <w:r w:rsidR="00002430" w:rsidRPr="00C21B52">
        <w:rPr>
          <w:rFonts w:ascii="Times New Roman" w:hAnsi="Times New Roman"/>
          <w:sz w:val="28"/>
        </w:rPr>
        <w:t>ом</w:t>
      </w:r>
      <w:r w:rsidR="001978DD" w:rsidRPr="00C21B52">
        <w:rPr>
          <w:rFonts w:ascii="Times New Roman" w:hAnsi="Times New Roman"/>
          <w:sz w:val="28"/>
        </w:rPr>
        <w:t xml:space="preserve"> или информаци</w:t>
      </w:r>
      <w:r w:rsidR="00002430" w:rsidRPr="00C21B52">
        <w:rPr>
          <w:rFonts w:ascii="Times New Roman" w:hAnsi="Times New Roman"/>
          <w:sz w:val="28"/>
        </w:rPr>
        <w:t>ей</w:t>
      </w:r>
      <w:r w:rsidR="001978DD" w:rsidRPr="00C21B52">
        <w:rPr>
          <w:rFonts w:ascii="Times New Roman" w:hAnsi="Times New Roman"/>
          <w:sz w:val="28"/>
        </w:rPr>
        <w:t xml:space="preserve"> о предмете указанного задания, то п</w:t>
      </w:r>
      <w:r w:rsidRPr="00C21B52">
        <w:rPr>
          <w:rFonts w:ascii="Times New Roman" w:hAnsi="Times New Roman"/>
          <w:sz w:val="28"/>
        </w:rPr>
        <w:t xml:space="preserve">ринятие </w:t>
      </w:r>
      <w:r w:rsidR="00E74B42" w:rsidRPr="00C21B52">
        <w:rPr>
          <w:rFonts w:ascii="Times New Roman" w:hAnsi="Times New Roman"/>
          <w:sz w:val="28"/>
        </w:rPr>
        <w:t xml:space="preserve">ответственности за </w:t>
      </w:r>
      <w:r w:rsidR="00E74B42" w:rsidRPr="00C21B52">
        <w:rPr>
          <w:rFonts w:ascii="Times New Roman" w:eastAsia="Calibri" w:hAnsi="Times New Roman" w:cs="Times New Roman"/>
          <w:sz w:val="28"/>
          <w:szCs w:val="28"/>
        </w:rPr>
        <w:t xml:space="preserve">выполнение функций руководства </w:t>
      </w:r>
      <w:r w:rsidR="00A7781B" w:rsidRPr="00C21B52">
        <w:rPr>
          <w:rFonts w:ascii="Times New Roman" w:eastAsia="Calibri" w:hAnsi="Times New Roman" w:cs="Times New Roman"/>
          <w:sz w:val="28"/>
          <w:szCs w:val="28"/>
        </w:rPr>
        <w:t xml:space="preserve">данного </w:t>
      </w:r>
      <w:r w:rsidRPr="00C21B52">
        <w:rPr>
          <w:rFonts w:ascii="Times New Roman" w:hAnsi="Times New Roman"/>
          <w:sz w:val="28"/>
        </w:rPr>
        <w:t xml:space="preserve">клиента </w:t>
      </w:r>
      <w:r w:rsidR="001978DD" w:rsidRPr="00C21B52">
        <w:rPr>
          <w:rFonts w:ascii="Times New Roman" w:hAnsi="Times New Roman"/>
          <w:sz w:val="28"/>
        </w:rPr>
        <w:t xml:space="preserve">также </w:t>
      </w:r>
      <w:r w:rsidR="00E74B42" w:rsidRPr="00C21B52">
        <w:rPr>
          <w:rFonts w:ascii="Times New Roman" w:hAnsi="Times New Roman"/>
          <w:sz w:val="28"/>
        </w:rPr>
        <w:t xml:space="preserve">создает угрозу близкого знакомства и может создать угрозу заступничества, поскольку аудиторская организация сверх меры проникается взглядами и интересами руководства </w:t>
      </w:r>
      <w:r w:rsidR="00437DBC" w:rsidRPr="00C21B52">
        <w:rPr>
          <w:rFonts w:ascii="Times New Roman" w:hAnsi="Times New Roman"/>
          <w:sz w:val="28"/>
        </w:rPr>
        <w:t xml:space="preserve">данного </w:t>
      </w:r>
      <w:r w:rsidR="001978DD" w:rsidRPr="00C21B52">
        <w:rPr>
          <w:rFonts w:ascii="Times New Roman" w:hAnsi="Times New Roman"/>
          <w:sz w:val="28"/>
        </w:rPr>
        <w:t>клиента</w:t>
      </w:r>
      <w:r w:rsidR="00E74B42" w:rsidRPr="00C21B52">
        <w:rPr>
          <w:rFonts w:ascii="Times New Roman" w:hAnsi="Times New Roman"/>
          <w:sz w:val="28"/>
        </w:rPr>
        <w:t xml:space="preserve">. </w:t>
      </w:r>
      <w:r w:rsidR="00437DBC" w:rsidRPr="00C21B52">
        <w:rPr>
          <w:rFonts w:ascii="Times New Roman" w:hAnsi="Times New Roman"/>
          <w:sz w:val="28"/>
        </w:rPr>
        <w:t xml:space="preserve"> </w:t>
      </w:r>
    </w:p>
    <w:p w:rsidR="00E74B42" w:rsidRPr="00C21B52" w:rsidRDefault="00437DBC" w:rsidP="00E74B42">
      <w:pPr>
        <w:spacing w:after="0" w:line="240" w:lineRule="auto"/>
        <w:ind w:firstLine="663"/>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24.6.</w:t>
      </w:r>
      <w:r w:rsidR="00E74B42" w:rsidRPr="00C21B52">
        <w:rPr>
          <w:rFonts w:ascii="Times New Roman" w:hAnsi="Times New Roman"/>
          <w:sz w:val="28"/>
        </w:rPr>
        <w:t xml:space="preserve">П3. </w:t>
      </w:r>
      <w:r w:rsidR="00E74B42" w:rsidRPr="00C21B52">
        <w:rPr>
          <w:rFonts w:ascii="Times New Roman" w:eastAsia="Calibri" w:hAnsi="Times New Roman" w:cs="Times New Roman"/>
          <w:sz w:val="28"/>
          <w:szCs w:val="28"/>
        </w:rPr>
        <w:t xml:space="preserve">Вопрос о том, является ли какая-либо деятельность функцией руководства </w:t>
      </w:r>
      <w:r w:rsidR="00942772" w:rsidRPr="00C21B52">
        <w:rPr>
          <w:rFonts w:ascii="Times New Roman" w:hAnsi="Times New Roman"/>
          <w:sz w:val="28"/>
        </w:rPr>
        <w:t>клиента по заданию, обеспечивающему уверенность,</w:t>
      </w:r>
      <w:r w:rsidR="00E74B42" w:rsidRPr="00C21B52">
        <w:rPr>
          <w:rFonts w:ascii="Times New Roman" w:eastAsia="Calibri" w:hAnsi="Times New Roman" w:cs="Times New Roman"/>
          <w:sz w:val="28"/>
          <w:szCs w:val="28"/>
        </w:rPr>
        <w:t xml:space="preserve"> зависит от конкретных обстоятельств и требует профессионального суждения. В качестве функций руководства могут рассматриваться, например:</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а) разработка стратегии и выбор направления развития;</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б) на</w:t>
      </w:r>
      <w:r w:rsidR="006F6F86" w:rsidRPr="00C21B52">
        <w:rPr>
          <w:rFonts w:ascii="Times New Roman" w:hAnsi="Times New Roman"/>
          <w:sz w:val="28"/>
        </w:rPr>
        <w:t>е</w:t>
      </w:r>
      <w:r w:rsidRPr="00C21B52">
        <w:rPr>
          <w:rFonts w:ascii="Times New Roman" w:hAnsi="Times New Roman"/>
          <w:sz w:val="28"/>
        </w:rPr>
        <w:t>м и увольнение сотрудников;</w:t>
      </w:r>
      <w:r w:rsidR="006F6F86" w:rsidRPr="00C21B52">
        <w:rPr>
          <w:rFonts w:ascii="Times New Roman" w:hAnsi="Times New Roman"/>
          <w:sz w:val="28"/>
        </w:rPr>
        <w:t xml:space="preserve"> </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 xml:space="preserve">в) руководство и ответственность за действия сотрудников, </w:t>
      </w:r>
      <w:r w:rsidRPr="00C21B52">
        <w:rPr>
          <w:rFonts w:ascii="Times New Roman" w:hAnsi="Times New Roman"/>
          <w:sz w:val="28"/>
        </w:rPr>
        <w:t xml:space="preserve">осуществляемые ими в процессе </w:t>
      </w:r>
      <w:r w:rsidRPr="00C21B52">
        <w:rPr>
          <w:rFonts w:ascii="Times New Roman" w:eastAsia="Calibri" w:hAnsi="Times New Roman" w:cs="Times New Roman"/>
          <w:sz w:val="28"/>
          <w:szCs w:val="28"/>
        </w:rPr>
        <w:t>текущей деятельности</w:t>
      </w:r>
      <w:r w:rsidRPr="00C21B52">
        <w:rPr>
          <w:rFonts w:ascii="Times New Roman" w:hAnsi="Times New Roman"/>
          <w:sz w:val="28"/>
        </w:rPr>
        <w:t>;</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г) санкционирование хозяйственных операций;</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д) контроль банковских счетов и инвестиций, а также управление ими;</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eastAsia="Calibri" w:hAnsi="Times New Roman" w:cs="Times New Roman"/>
          <w:sz w:val="28"/>
          <w:szCs w:val="28"/>
        </w:rPr>
        <w:t>е) принятие решения о том, какие рекомендации аудиторской организации или иных третьих сторон следует выполнять;</w:t>
      </w:r>
    </w:p>
    <w:p w:rsidR="00E74B42" w:rsidRPr="00C21B52" w:rsidRDefault="00E74B42" w:rsidP="00E74B4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21B52">
        <w:rPr>
          <w:rFonts w:ascii="Times New Roman" w:hAnsi="Times New Roman"/>
          <w:sz w:val="28"/>
        </w:rPr>
        <w:t xml:space="preserve">ж) подготовка отчетов для </w:t>
      </w:r>
      <w:r w:rsidRPr="00C21B52">
        <w:rPr>
          <w:rFonts w:ascii="Times New Roman" w:hAnsi="Times New Roman" w:cs="Times New Roman"/>
          <w:color w:val="000000"/>
          <w:sz w:val="28"/>
          <w:szCs w:val="28"/>
        </w:rPr>
        <w:t>лиц, отвечающих за корпоративное управление</w:t>
      </w:r>
      <w:r w:rsidRPr="00C21B52">
        <w:rPr>
          <w:rFonts w:ascii="Times New Roman" w:hAnsi="Times New Roman"/>
          <w:sz w:val="28"/>
        </w:rPr>
        <w:t xml:space="preserve">, от имени руководства </w:t>
      </w:r>
      <w:r w:rsidR="00942772" w:rsidRPr="00C21B52">
        <w:rPr>
          <w:rFonts w:ascii="Times New Roman" w:hAnsi="Times New Roman"/>
          <w:sz w:val="28"/>
        </w:rPr>
        <w:t>клиента по заданию, обеспечивающему уверенность</w:t>
      </w:r>
      <w:r w:rsidRPr="00C21B52">
        <w:rPr>
          <w:rFonts w:ascii="Times New Roman" w:hAnsi="Times New Roman"/>
          <w:sz w:val="28"/>
        </w:rPr>
        <w:t>;</w:t>
      </w:r>
    </w:p>
    <w:p w:rsidR="00E74B42" w:rsidRPr="00C21B52" w:rsidRDefault="00942772" w:rsidP="00E74B42">
      <w:pPr>
        <w:autoSpaceDE w:val="0"/>
        <w:autoSpaceDN w:val="0"/>
        <w:adjustRightInd w:val="0"/>
        <w:spacing w:after="0" w:line="240" w:lineRule="auto"/>
        <w:ind w:firstLine="709"/>
        <w:jc w:val="both"/>
        <w:rPr>
          <w:rFonts w:ascii="Times New Roman" w:eastAsia="Calibri" w:hAnsi="Times New Roman" w:cs="Times New Roman"/>
          <w:i/>
          <w:color w:val="000000"/>
          <w:sz w:val="28"/>
          <w:szCs w:val="28"/>
        </w:rPr>
      </w:pPr>
      <w:r w:rsidRPr="00C21B52">
        <w:rPr>
          <w:rFonts w:ascii="Times New Roman" w:eastAsia="Calibri" w:hAnsi="Times New Roman" w:cs="Times New Roman"/>
          <w:sz w:val="28"/>
          <w:szCs w:val="28"/>
        </w:rPr>
        <w:t>з</w:t>
      </w:r>
      <w:r w:rsidR="00E74B42" w:rsidRPr="00C21B52">
        <w:rPr>
          <w:rFonts w:ascii="Times New Roman" w:eastAsia="Calibri" w:hAnsi="Times New Roman" w:cs="Times New Roman"/>
          <w:sz w:val="28"/>
          <w:szCs w:val="28"/>
        </w:rPr>
        <w:t>) ответственность за разработку, внедрение, мониторинг и поддержание системы внутреннего контроля.</w:t>
      </w:r>
      <w:r w:rsidR="00E74B42" w:rsidRPr="00C21B52">
        <w:rPr>
          <w:rFonts w:ascii="Times New Roman" w:eastAsia="Calibri" w:hAnsi="Times New Roman" w:cs="Times New Roman"/>
          <w:i/>
          <w:color w:val="000000"/>
          <w:sz w:val="28"/>
          <w:szCs w:val="28"/>
        </w:rPr>
        <w:t xml:space="preserve"> </w:t>
      </w:r>
    </w:p>
    <w:p w:rsidR="00E74B42" w:rsidRPr="00C21B52" w:rsidRDefault="00942772" w:rsidP="00E74B42">
      <w:pPr>
        <w:autoSpaceDE w:val="0"/>
        <w:autoSpaceDN w:val="0"/>
        <w:adjustRightInd w:val="0"/>
        <w:spacing w:after="0" w:line="240" w:lineRule="auto"/>
        <w:ind w:firstLine="708"/>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24.6.</w:t>
      </w:r>
      <w:r w:rsidR="00E74B42" w:rsidRPr="00C21B52">
        <w:rPr>
          <w:rFonts w:ascii="Times New Roman" w:hAnsi="Times New Roman"/>
          <w:sz w:val="28"/>
        </w:rPr>
        <w:t xml:space="preserve">П4. С учетом пунктов </w:t>
      </w:r>
      <w:r w:rsidRPr="00C21B52">
        <w:rPr>
          <w:rFonts w:ascii="Times New Roman" w:eastAsia="Calibri" w:hAnsi="Times New Roman" w:cs="Times New Roman"/>
          <w:color w:val="000000"/>
          <w:sz w:val="28"/>
          <w:szCs w:val="28"/>
        </w:rPr>
        <w:t>26.4.</w:t>
      </w:r>
      <w:r w:rsidR="00E74B42" w:rsidRPr="00C21B52">
        <w:rPr>
          <w:rFonts w:ascii="Times New Roman" w:eastAsia="Calibri" w:hAnsi="Times New Roman" w:cs="Times New Roman"/>
          <w:color w:val="000000"/>
          <w:sz w:val="28"/>
          <w:szCs w:val="28"/>
        </w:rPr>
        <w:t xml:space="preserve">Т. - </w:t>
      </w:r>
      <w:r w:rsidRPr="00C21B52">
        <w:rPr>
          <w:rFonts w:ascii="Times New Roman" w:eastAsia="Calibri" w:hAnsi="Times New Roman" w:cs="Times New Roman"/>
          <w:color w:val="000000"/>
          <w:sz w:val="28"/>
          <w:szCs w:val="28"/>
        </w:rPr>
        <w:t>26.4.</w:t>
      </w:r>
      <w:r w:rsidR="00E74B42" w:rsidRPr="00C21B52">
        <w:rPr>
          <w:rFonts w:ascii="Times New Roman" w:hAnsi="Times New Roman"/>
          <w:sz w:val="28"/>
        </w:rPr>
        <w:t xml:space="preserve">П3. </w:t>
      </w:r>
      <w:r w:rsidR="00FB35F0" w:rsidRPr="00C21B52">
        <w:rPr>
          <w:rFonts w:ascii="Times New Roman" w:eastAsia="Calibri" w:hAnsi="Times New Roman" w:cs="Times New Roman"/>
          <w:sz w:val="28"/>
          <w:szCs w:val="28"/>
        </w:rPr>
        <w:t>Правил независимости</w:t>
      </w:r>
      <w:r w:rsidR="00E74B42" w:rsidRPr="00C21B52">
        <w:rPr>
          <w:rFonts w:ascii="Times New Roman" w:eastAsia="Calibri" w:hAnsi="Times New Roman" w:cs="Times New Roman"/>
          <w:sz w:val="28"/>
          <w:szCs w:val="28"/>
        </w:rPr>
        <w:t xml:space="preserve"> не считается принятием ответственности за выполнение функций руководства </w:t>
      </w:r>
      <w:r w:rsidR="00A90298" w:rsidRPr="00C21B52">
        <w:rPr>
          <w:rFonts w:ascii="Times New Roman" w:hAnsi="Times New Roman"/>
          <w:sz w:val="28"/>
        </w:rPr>
        <w:t>клиента по заданию, обеспечивающему уверенность</w:t>
      </w:r>
      <w:r w:rsidR="00A90298" w:rsidRPr="00C21B52">
        <w:rPr>
          <w:rFonts w:ascii="Times New Roman" w:eastAsia="Calibri" w:hAnsi="Times New Roman" w:cs="Times New Roman"/>
          <w:sz w:val="28"/>
          <w:szCs w:val="28"/>
        </w:rPr>
        <w:t xml:space="preserve">, </w:t>
      </w:r>
      <w:r w:rsidR="00E74B42" w:rsidRPr="00C21B52">
        <w:rPr>
          <w:rFonts w:ascii="Times New Roman" w:eastAsia="Calibri" w:hAnsi="Times New Roman" w:cs="Times New Roman"/>
          <w:sz w:val="28"/>
          <w:szCs w:val="28"/>
        </w:rPr>
        <w:t xml:space="preserve">предоставление консультаций и рекомендаций для содействия руководству </w:t>
      </w:r>
      <w:r w:rsidR="00F21894" w:rsidRPr="00C21B52">
        <w:rPr>
          <w:rFonts w:ascii="Times New Roman" w:eastAsia="Calibri" w:hAnsi="Times New Roman" w:cs="Times New Roman"/>
          <w:sz w:val="28"/>
          <w:szCs w:val="28"/>
        </w:rPr>
        <w:t>данного</w:t>
      </w:r>
      <w:r w:rsidR="00A90298" w:rsidRPr="00C21B52">
        <w:rPr>
          <w:rFonts w:ascii="Times New Roman" w:eastAsia="Calibri" w:hAnsi="Times New Roman" w:cs="Times New Roman"/>
          <w:sz w:val="28"/>
          <w:szCs w:val="28"/>
        </w:rPr>
        <w:t xml:space="preserve"> клиента</w:t>
      </w:r>
      <w:r w:rsidR="00E74B42" w:rsidRPr="00C21B52">
        <w:rPr>
          <w:rFonts w:ascii="Times New Roman" w:eastAsia="Calibri" w:hAnsi="Times New Roman" w:cs="Times New Roman"/>
          <w:sz w:val="28"/>
          <w:szCs w:val="28"/>
        </w:rPr>
        <w:t xml:space="preserve"> в выполнении его функций.</w:t>
      </w:r>
    </w:p>
    <w:p w:rsidR="00E74B42" w:rsidRPr="00C21B52" w:rsidRDefault="00EA16A9"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eastAsia="Calibri" w:hAnsi="Times New Roman" w:cs="Times New Roman"/>
          <w:b/>
          <w:color w:val="000000"/>
          <w:sz w:val="28"/>
          <w:szCs w:val="28"/>
        </w:rPr>
        <w:t>24.7.</w:t>
      </w:r>
      <w:r w:rsidR="00E74B42" w:rsidRPr="00C21B52">
        <w:rPr>
          <w:rFonts w:ascii="Times New Roman" w:eastAsia="Calibri" w:hAnsi="Times New Roman" w:cs="Times New Roman"/>
          <w:b/>
          <w:sz w:val="28"/>
          <w:szCs w:val="28"/>
        </w:rPr>
        <w:t>Т.</w:t>
      </w:r>
      <w:r w:rsidR="00E74B42" w:rsidRPr="00C21B52">
        <w:rPr>
          <w:rFonts w:ascii="Times New Roman" w:eastAsia="Calibri" w:hAnsi="Times New Roman" w:cs="Times New Roman"/>
          <w:sz w:val="28"/>
          <w:szCs w:val="28"/>
        </w:rPr>
        <w:t xml:space="preserve"> </w:t>
      </w:r>
      <w:r w:rsidR="00E74B42" w:rsidRPr="00C21B52">
        <w:rPr>
          <w:rFonts w:ascii="Times New Roman" w:hAnsi="Times New Roman"/>
          <w:sz w:val="28"/>
        </w:rPr>
        <w:t>Для того чтобы избежать риск</w:t>
      </w:r>
      <w:r w:rsidR="00946989" w:rsidRPr="00C21B52">
        <w:rPr>
          <w:rFonts w:ascii="Times New Roman" w:hAnsi="Times New Roman"/>
          <w:sz w:val="28"/>
        </w:rPr>
        <w:t>а</w:t>
      </w:r>
      <w:r w:rsidR="00E74B42" w:rsidRPr="00C21B52">
        <w:rPr>
          <w:rFonts w:ascii="Times New Roman" w:hAnsi="Times New Roman"/>
          <w:sz w:val="28"/>
        </w:rPr>
        <w:t xml:space="preserve"> принятия ответственности за </w:t>
      </w:r>
      <w:r w:rsidR="00E74B42" w:rsidRPr="00C21B52">
        <w:rPr>
          <w:rFonts w:ascii="Times New Roman" w:eastAsia="Calibri" w:hAnsi="Times New Roman" w:cs="Times New Roman"/>
          <w:sz w:val="28"/>
          <w:szCs w:val="28"/>
        </w:rPr>
        <w:t>выполнение функций руководства</w:t>
      </w:r>
      <w:r w:rsidR="00E74B42" w:rsidRPr="00C21B52">
        <w:rPr>
          <w:rFonts w:ascii="Times New Roman" w:hAnsi="Times New Roman"/>
          <w:sz w:val="28"/>
        </w:rPr>
        <w:t xml:space="preserve"> </w:t>
      </w:r>
      <w:r w:rsidR="00841C74" w:rsidRPr="00C21B52">
        <w:rPr>
          <w:rFonts w:ascii="Times New Roman" w:hAnsi="Times New Roman"/>
          <w:sz w:val="28"/>
        </w:rPr>
        <w:t xml:space="preserve">клиента по заданию, обеспечивающему уверенность, </w:t>
      </w:r>
      <w:r w:rsidR="00E74B42" w:rsidRPr="00C21B52">
        <w:rPr>
          <w:rFonts w:ascii="Times New Roman" w:hAnsi="Times New Roman"/>
          <w:sz w:val="28"/>
        </w:rPr>
        <w:t xml:space="preserve">при оказании </w:t>
      </w:r>
      <w:r w:rsidR="00841C74" w:rsidRPr="00C21B52">
        <w:rPr>
          <w:rFonts w:ascii="Times New Roman" w:hAnsi="Times New Roman"/>
          <w:sz w:val="28"/>
        </w:rPr>
        <w:t xml:space="preserve">данному клиенту </w:t>
      </w:r>
      <w:r w:rsidR="00E74B42" w:rsidRPr="00C21B52">
        <w:rPr>
          <w:rFonts w:ascii="Times New Roman" w:hAnsi="Times New Roman"/>
          <w:sz w:val="28"/>
        </w:rPr>
        <w:t xml:space="preserve">услуг, </w:t>
      </w:r>
      <w:r w:rsidR="00002430" w:rsidRPr="00C21B52">
        <w:rPr>
          <w:rFonts w:ascii="Times New Roman" w:hAnsi="Times New Roman"/>
          <w:sz w:val="28"/>
        </w:rPr>
        <w:t>связанных с</w:t>
      </w:r>
      <w:r w:rsidR="00841C74" w:rsidRPr="00C21B52">
        <w:rPr>
          <w:rFonts w:ascii="Times New Roman" w:hAnsi="Times New Roman"/>
          <w:sz w:val="28"/>
        </w:rPr>
        <w:t xml:space="preserve"> предмет</w:t>
      </w:r>
      <w:r w:rsidR="00002430" w:rsidRPr="00C21B52">
        <w:rPr>
          <w:rFonts w:ascii="Times New Roman" w:hAnsi="Times New Roman"/>
          <w:sz w:val="28"/>
        </w:rPr>
        <w:t>ом</w:t>
      </w:r>
      <w:r w:rsidR="00841C74" w:rsidRPr="00C21B52">
        <w:rPr>
          <w:rFonts w:ascii="Times New Roman" w:hAnsi="Times New Roman"/>
          <w:sz w:val="28"/>
        </w:rPr>
        <w:t xml:space="preserve"> или информаци</w:t>
      </w:r>
      <w:r w:rsidR="00002430" w:rsidRPr="00C21B52">
        <w:rPr>
          <w:rFonts w:ascii="Times New Roman" w:hAnsi="Times New Roman"/>
          <w:sz w:val="28"/>
        </w:rPr>
        <w:t>ей</w:t>
      </w:r>
      <w:r w:rsidR="00841C74" w:rsidRPr="00C21B52">
        <w:rPr>
          <w:rFonts w:ascii="Times New Roman" w:hAnsi="Times New Roman"/>
          <w:sz w:val="28"/>
        </w:rPr>
        <w:t xml:space="preserve"> о предмете указанного задания</w:t>
      </w:r>
      <w:r w:rsidR="00E74B42" w:rsidRPr="00C21B52">
        <w:rPr>
          <w:rFonts w:ascii="Times New Roman" w:hAnsi="Times New Roman"/>
          <w:sz w:val="28"/>
        </w:rPr>
        <w:t xml:space="preserve">, аудиторская организация должна убедиться в том, что руководство </w:t>
      </w:r>
      <w:r w:rsidR="00841C74" w:rsidRPr="00C21B52">
        <w:rPr>
          <w:rFonts w:ascii="Times New Roman" w:hAnsi="Times New Roman"/>
          <w:sz w:val="28"/>
        </w:rPr>
        <w:t>данного клиента</w:t>
      </w:r>
      <w:r w:rsidR="00E74B42" w:rsidRPr="00C21B52">
        <w:rPr>
          <w:rFonts w:ascii="Times New Roman" w:hAnsi="Times New Roman"/>
          <w:sz w:val="28"/>
        </w:rPr>
        <w:t xml:space="preserve"> формирует все суждения и принимает все решения, относящиеся к сфере его ответственности. </w:t>
      </w:r>
      <w:r w:rsidR="00E74B42" w:rsidRPr="00C21B52">
        <w:rPr>
          <w:rFonts w:ascii="Times New Roman" w:eastAsia="Calibri" w:hAnsi="Times New Roman" w:cs="Times New Roman"/>
          <w:sz w:val="28"/>
          <w:szCs w:val="28"/>
        </w:rPr>
        <w:t>Для этого необходимо</w:t>
      </w:r>
      <w:r w:rsidR="00E74B42" w:rsidRPr="00C21B52">
        <w:rPr>
          <w:rFonts w:ascii="Times New Roman" w:hAnsi="Times New Roman"/>
          <w:sz w:val="28"/>
        </w:rPr>
        <w:t xml:space="preserve"> убедиться, что руководство </w:t>
      </w:r>
      <w:r w:rsidR="00F21894" w:rsidRPr="00C21B52">
        <w:rPr>
          <w:rFonts w:ascii="Times New Roman" w:hAnsi="Times New Roman"/>
          <w:sz w:val="28"/>
        </w:rPr>
        <w:t>клиента по заданию, обеспечивающему уверенность</w:t>
      </w:r>
      <w:r w:rsidR="00E74B42" w:rsidRPr="00C21B52">
        <w:rPr>
          <w:rFonts w:ascii="Times New Roman" w:hAnsi="Times New Roman"/>
          <w:sz w:val="28"/>
        </w:rPr>
        <w:t>:</w:t>
      </w:r>
    </w:p>
    <w:p w:rsidR="00E74B42" w:rsidRPr="00C21B52" w:rsidRDefault="00E74B42"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b/>
          <w:sz w:val="28"/>
        </w:rPr>
        <w:lastRenderedPageBreak/>
        <w:t>а)</w:t>
      </w:r>
      <w:r w:rsidRPr="00C21B52">
        <w:rPr>
          <w:rFonts w:ascii="Times New Roman" w:hAnsi="Times New Roman"/>
          <w:sz w:val="28"/>
        </w:rPr>
        <w:t xml:space="preserve"> назначает обладающее соответствующими навыками, знаниями и профессиональным опытом лицо, которое на постоянной основе несет ответственность за решения, принимаемые </w:t>
      </w:r>
      <w:r w:rsidR="00F21894" w:rsidRPr="00C21B52">
        <w:rPr>
          <w:rFonts w:ascii="Times New Roman" w:eastAsia="Calibri" w:hAnsi="Times New Roman" w:cs="Times New Roman"/>
          <w:sz w:val="28"/>
          <w:szCs w:val="28"/>
        </w:rPr>
        <w:t>данным клиентом</w:t>
      </w:r>
      <w:r w:rsidRPr="00C21B52">
        <w:rPr>
          <w:rFonts w:ascii="Times New Roman" w:hAnsi="Times New Roman"/>
          <w:sz w:val="28"/>
        </w:rPr>
        <w:t xml:space="preserve">, и контролирует оказание </w:t>
      </w:r>
      <w:r w:rsidRPr="00C21B52">
        <w:rPr>
          <w:rFonts w:ascii="Times New Roman" w:eastAsia="Calibri" w:hAnsi="Times New Roman" w:cs="Times New Roman"/>
          <w:sz w:val="28"/>
          <w:szCs w:val="28"/>
        </w:rPr>
        <w:t xml:space="preserve">аудиторской организацией </w:t>
      </w:r>
      <w:r w:rsidRPr="00C21B52">
        <w:rPr>
          <w:rFonts w:ascii="Times New Roman" w:hAnsi="Times New Roman"/>
          <w:sz w:val="28"/>
        </w:rPr>
        <w:t>услуг. Такое лицо, предпочтительно из числа старшего руководства, должно понимать;</w:t>
      </w:r>
    </w:p>
    <w:p w:rsidR="00E74B42" w:rsidRPr="00C21B52" w:rsidRDefault="00E74B42"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 цели, характер и результаты </w:t>
      </w:r>
      <w:r w:rsidRPr="00C21B52">
        <w:rPr>
          <w:rFonts w:ascii="Times New Roman" w:eastAsia="Calibri" w:hAnsi="Times New Roman" w:cs="Times New Roman"/>
          <w:sz w:val="28"/>
          <w:szCs w:val="28"/>
        </w:rPr>
        <w:t xml:space="preserve">данных </w:t>
      </w:r>
      <w:r w:rsidRPr="00C21B52">
        <w:rPr>
          <w:rFonts w:ascii="Times New Roman" w:hAnsi="Times New Roman"/>
          <w:sz w:val="28"/>
        </w:rPr>
        <w:t>услуг;</w:t>
      </w:r>
    </w:p>
    <w:p w:rsidR="00E74B42" w:rsidRPr="00C21B52" w:rsidRDefault="00E74B42"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 соответствующие обязанности </w:t>
      </w:r>
      <w:r w:rsidR="00F21894" w:rsidRPr="00C21B52">
        <w:rPr>
          <w:rFonts w:ascii="Times New Roman" w:hAnsi="Times New Roman"/>
          <w:sz w:val="28"/>
        </w:rPr>
        <w:t>данного клиента</w:t>
      </w:r>
      <w:r w:rsidRPr="00C21B52">
        <w:rPr>
          <w:rFonts w:ascii="Times New Roman" w:hAnsi="Times New Roman"/>
          <w:sz w:val="28"/>
        </w:rPr>
        <w:t xml:space="preserve"> и аудиторской организации. </w:t>
      </w:r>
    </w:p>
    <w:p w:rsidR="00E74B42" w:rsidRPr="00C21B52" w:rsidRDefault="00E74B42"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sz w:val="28"/>
        </w:rPr>
        <w:t xml:space="preserve">При этом данное лицо не обязано обладать квалификацией, необходимой для оказания таких услуг или </w:t>
      </w:r>
      <w:r w:rsidRPr="00C21B52">
        <w:rPr>
          <w:rFonts w:ascii="Times New Roman" w:eastAsia="Times New Roman" w:hAnsi="Times New Roman" w:cs="Times New Roman"/>
          <w:sz w:val="28"/>
          <w:szCs w:val="28"/>
          <w:lang w:eastAsia="ru-RU"/>
        </w:rPr>
        <w:t>их перепроверки</w:t>
      </w:r>
      <w:r w:rsidRPr="00C21B52">
        <w:rPr>
          <w:rFonts w:ascii="Times New Roman" w:hAnsi="Times New Roman"/>
          <w:sz w:val="28"/>
        </w:rPr>
        <w:t>.</w:t>
      </w:r>
    </w:p>
    <w:p w:rsidR="00E74B42" w:rsidRPr="00C21B52" w:rsidRDefault="00E74B42"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b/>
          <w:sz w:val="28"/>
        </w:rPr>
        <w:t>б)</w:t>
      </w:r>
      <w:r w:rsidRPr="00C21B52">
        <w:rPr>
          <w:rFonts w:ascii="Times New Roman" w:hAnsi="Times New Roman"/>
          <w:sz w:val="28"/>
        </w:rPr>
        <w:t xml:space="preserve"> обеспечивает контроль оказания </w:t>
      </w:r>
      <w:r w:rsidRPr="00C21B52">
        <w:rPr>
          <w:rFonts w:ascii="Times New Roman" w:eastAsia="Calibri" w:hAnsi="Times New Roman" w:cs="Times New Roman"/>
          <w:sz w:val="28"/>
          <w:szCs w:val="28"/>
        </w:rPr>
        <w:t xml:space="preserve">таких </w:t>
      </w:r>
      <w:r w:rsidRPr="00C21B52">
        <w:rPr>
          <w:rFonts w:ascii="Times New Roman" w:hAnsi="Times New Roman"/>
          <w:sz w:val="28"/>
        </w:rPr>
        <w:t xml:space="preserve">услуг и оценивает соответствие результатов предоставленных услуг цели </w:t>
      </w:r>
      <w:r w:rsidR="00002430" w:rsidRPr="00C21B52">
        <w:rPr>
          <w:rFonts w:ascii="Times New Roman" w:eastAsia="Calibri" w:hAnsi="Times New Roman" w:cs="Times New Roman"/>
          <w:sz w:val="28"/>
          <w:szCs w:val="28"/>
        </w:rPr>
        <w:t>данного клиента</w:t>
      </w:r>
      <w:r w:rsidRPr="00C21B52">
        <w:rPr>
          <w:rFonts w:ascii="Times New Roman" w:hAnsi="Times New Roman"/>
          <w:sz w:val="28"/>
        </w:rPr>
        <w:t xml:space="preserve">; </w:t>
      </w:r>
    </w:p>
    <w:p w:rsidR="00E74B42" w:rsidRPr="00C21B52" w:rsidRDefault="00E74B42" w:rsidP="00E74B42">
      <w:pPr>
        <w:autoSpaceDE w:val="0"/>
        <w:autoSpaceDN w:val="0"/>
        <w:adjustRightInd w:val="0"/>
        <w:spacing w:after="0" w:line="240" w:lineRule="auto"/>
        <w:ind w:firstLine="709"/>
        <w:jc w:val="both"/>
        <w:rPr>
          <w:rFonts w:ascii="Times New Roman" w:hAnsi="Times New Roman"/>
          <w:sz w:val="28"/>
        </w:rPr>
      </w:pPr>
      <w:r w:rsidRPr="00C21B52">
        <w:rPr>
          <w:rFonts w:ascii="Times New Roman" w:hAnsi="Times New Roman"/>
          <w:b/>
          <w:sz w:val="28"/>
        </w:rPr>
        <w:t>в)</w:t>
      </w:r>
      <w:r w:rsidRPr="00C21B52">
        <w:rPr>
          <w:rFonts w:ascii="Times New Roman" w:hAnsi="Times New Roman"/>
          <w:sz w:val="28"/>
        </w:rPr>
        <w:t xml:space="preserve"> принимает на себя ответственность за действия (при наличии таковых), которые необходимо предпринять по результатам оказания </w:t>
      </w:r>
      <w:r w:rsidRPr="00C21B52">
        <w:rPr>
          <w:rFonts w:ascii="Times New Roman" w:eastAsia="Calibri" w:hAnsi="Times New Roman" w:cs="Times New Roman"/>
          <w:sz w:val="28"/>
          <w:szCs w:val="28"/>
        </w:rPr>
        <w:t xml:space="preserve">таких </w:t>
      </w:r>
      <w:r w:rsidRPr="00C21B52">
        <w:rPr>
          <w:rFonts w:ascii="Times New Roman" w:hAnsi="Times New Roman"/>
          <w:sz w:val="28"/>
        </w:rPr>
        <w:t>услуг.</w:t>
      </w:r>
    </w:p>
    <w:p w:rsidR="00936591" w:rsidRPr="00C21B52" w:rsidRDefault="00936591" w:rsidP="00DB6183">
      <w:pPr>
        <w:pStyle w:val="2"/>
        <w:rPr>
          <w:b/>
        </w:rPr>
      </w:pPr>
      <w:bookmarkStart w:id="306" w:name="_Toc24918427"/>
      <w:r w:rsidRPr="00C21B52">
        <w:t>Прочие</w:t>
      </w:r>
      <w:r w:rsidRPr="00C21B52">
        <w:rPr>
          <w:b/>
        </w:rPr>
        <w:t xml:space="preserve"> </w:t>
      </w:r>
      <w:r w:rsidRPr="00C21B52">
        <w:t>вопросы</w:t>
      </w:r>
      <w:bookmarkEnd w:id="306"/>
    </w:p>
    <w:p w:rsidR="00016E88" w:rsidRPr="00C21B52" w:rsidRDefault="00002430" w:rsidP="00936591">
      <w:pPr>
        <w:spacing w:line="240" w:lineRule="auto"/>
        <w:ind w:firstLine="634"/>
        <w:contextualSpacing/>
        <w:jc w:val="both"/>
        <w:rPr>
          <w:rFonts w:ascii="Times New Roman" w:hAnsi="Times New Roman" w:cs="Times New Roman"/>
          <w:color w:val="000000"/>
          <w:sz w:val="28"/>
          <w:szCs w:val="28"/>
        </w:rPr>
      </w:pPr>
      <w:r w:rsidRPr="00C21B52">
        <w:rPr>
          <w:rFonts w:ascii="Times New Roman" w:eastAsia="Calibri" w:hAnsi="Times New Roman" w:cs="Times New Roman"/>
          <w:color w:val="000000"/>
          <w:sz w:val="28"/>
          <w:szCs w:val="28"/>
        </w:rPr>
        <w:t>24.8.</w:t>
      </w:r>
      <w:r w:rsidRPr="00C21B52">
        <w:rPr>
          <w:rFonts w:ascii="Times New Roman" w:eastAsia="Calibri" w:hAnsi="Times New Roman" w:cs="Times New Roman"/>
          <w:sz w:val="28"/>
          <w:szCs w:val="28"/>
        </w:rPr>
        <w:t>П1</w:t>
      </w:r>
      <w:r w:rsidR="00936591" w:rsidRPr="00C21B52">
        <w:rPr>
          <w:rFonts w:ascii="Times New Roman" w:hAnsi="Times New Roman" w:cs="Times New Roman"/>
          <w:color w:val="000000"/>
          <w:sz w:val="28"/>
          <w:szCs w:val="28"/>
        </w:rPr>
        <w:t xml:space="preserve">. Угроза самоконтроля может возникнуть, если аудиторская организация участвует в подготовке информации о предмете задания, обеспечивающего уверенность. </w:t>
      </w:r>
      <w:r w:rsidR="00016E88" w:rsidRPr="00C21B52">
        <w:rPr>
          <w:rFonts w:ascii="Times New Roman" w:hAnsi="Times New Roman" w:cs="Times New Roman"/>
          <w:color w:val="000000"/>
          <w:sz w:val="28"/>
          <w:szCs w:val="28"/>
        </w:rPr>
        <w:t xml:space="preserve">Примеры услуг, не обеспечивающих уверенность, которые связаны с информацией о предмете задания, обеспечивающего уверенность, и которые могут создать угрозу самоконтроля, включают: </w:t>
      </w:r>
    </w:p>
    <w:p w:rsidR="00936591" w:rsidRPr="00C21B52" w:rsidRDefault="00016E88" w:rsidP="00936591">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color w:val="000000"/>
          <w:sz w:val="28"/>
          <w:szCs w:val="28"/>
        </w:rPr>
        <w:t xml:space="preserve">а) </w:t>
      </w:r>
      <w:r w:rsidR="00936591" w:rsidRPr="00C21B52">
        <w:rPr>
          <w:rFonts w:ascii="Times New Roman" w:hAnsi="Times New Roman" w:cs="Times New Roman"/>
          <w:color w:val="000000"/>
          <w:sz w:val="28"/>
          <w:szCs w:val="28"/>
        </w:rPr>
        <w:t>разработ</w:t>
      </w:r>
      <w:r w:rsidRPr="00C21B52">
        <w:rPr>
          <w:rFonts w:ascii="Times New Roman" w:hAnsi="Times New Roman" w:cs="Times New Roman"/>
          <w:color w:val="000000"/>
          <w:sz w:val="28"/>
          <w:szCs w:val="28"/>
        </w:rPr>
        <w:t>ку</w:t>
      </w:r>
      <w:r w:rsidR="00936591" w:rsidRPr="00C21B52">
        <w:rPr>
          <w:rFonts w:ascii="Times New Roman" w:hAnsi="Times New Roman" w:cs="Times New Roman"/>
          <w:color w:val="000000"/>
          <w:sz w:val="28"/>
          <w:szCs w:val="28"/>
        </w:rPr>
        <w:t xml:space="preserve"> и подготов</w:t>
      </w:r>
      <w:r w:rsidRPr="00C21B52">
        <w:rPr>
          <w:rFonts w:ascii="Times New Roman" w:hAnsi="Times New Roman" w:cs="Times New Roman"/>
          <w:color w:val="000000"/>
          <w:sz w:val="28"/>
          <w:szCs w:val="28"/>
        </w:rPr>
        <w:t>ку</w:t>
      </w:r>
      <w:r w:rsidR="00936591" w:rsidRPr="00C21B52">
        <w:rPr>
          <w:rFonts w:ascii="Times New Roman" w:hAnsi="Times New Roman" w:cs="Times New Roman"/>
          <w:color w:val="000000"/>
          <w:sz w:val="28"/>
          <w:szCs w:val="28"/>
        </w:rPr>
        <w:t xml:space="preserve"> перспективн</w:t>
      </w:r>
      <w:r w:rsidRPr="00C21B52">
        <w:rPr>
          <w:rFonts w:ascii="Times New Roman" w:hAnsi="Times New Roman" w:cs="Times New Roman"/>
          <w:color w:val="000000"/>
          <w:sz w:val="28"/>
          <w:szCs w:val="28"/>
        </w:rPr>
        <w:t>ой</w:t>
      </w:r>
      <w:r w:rsidR="00936591" w:rsidRPr="00C21B52">
        <w:rPr>
          <w:rFonts w:ascii="Times New Roman" w:hAnsi="Times New Roman" w:cs="Times New Roman"/>
          <w:color w:val="000000"/>
          <w:sz w:val="28"/>
          <w:szCs w:val="28"/>
        </w:rPr>
        <w:t xml:space="preserve"> финансов</w:t>
      </w:r>
      <w:r w:rsidRPr="00C21B52">
        <w:rPr>
          <w:rFonts w:ascii="Times New Roman" w:hAnsi="Times New Roman" w:cs="Times New Roman"/>
          <w:color w:val="000000"/>
          <w:sz w:val="28"/>
          <w:szCs w:val="28"/>
        </w:rPr>
        <w:t>ой</w:t>
      </w:r>
      <w:r w:rsidR="00936591" w:rsidRPr="00C21B52">
        <w:rPr>
          <w:rFonts w:ascii="Times New Roman" w:hAnsi="Times New Roman" w:cs="Times New Roman"/>
          <w:color w:val="000000"/>
          <w:sz w:val="28"/>
          <w:szCs w:val="28"/>
        </w:rPr>
        <w:t xml:space="preserve"> информаци</w:t>
      </w:r>
      <w:r w:rsidRPr="00C21B52">
        <w:rPr>
          <w:rFonts w:ascii="Times New Roman" w:hAnsi="Times New Roman" w:cs="Times New Roman"/>
          <w:color w:val="000000"/>
          <w:sz w:val="28"/>
          <w:szCs w:val="28"/>
        </w:rPr>
        <w:t>и</w:t>
      </w:r>
      <w:r w:rsidR="00936591" w:rsidRPr="00C21B52">
        <w:rPr>
          <w:rFonts w:ascii="Times New Roman" w:hAnsi="Times New Roman" w:cs="Times New Roman"/>
          <w:color w:val="000000"/>
          <w:sz w:val="28"/>
          <w:szCs w:val="28"/>
        </w:rPr>
        <w:t>, а затем выполн</w:t>
      </w:r>
      <w:r w:rsidRPr="00C21B52">
        <w:rPr>
          <w:rFonts w:ascii="Times New Roman" w:hAnsi="Times New Roman" w:cs="Times New Roman"/>
          <w:color w:val="000000"/>
          <w:sz w:val="28"/>
          <w:szCs w:val="28"/>
        </w:rPr>
        <w:t>ение</w:t>
      </w:r>
      <w:r w:rsidR="00936591" w:rsidRPr="00C21B52">
        <w:rPr>
          <w:rFonts w:ascii="Times New Roman" w:hAnsi="Times New Roman" w:cs="Times New Roman"/>
          <w:color w:val="000000"/>
          <w:sz w:val="28"/>
          <w:szCs w:val="28"/>
        </w:rPr>
        <w:t xml:space="preserve"> задани</w:t>
      </w:r>
      <w:r w:rsidRPr="00C21B52">
        <w:rPr>
          <w:rFonts w:ascii="Times New Roman" w:hAnsi="Times New Roman" w:cs="Times New Roman"/>
          <w:color w:val="000000"/>
          <w:sz w:val="28"/>
          <w:szCs w:val="28"/>
        </w:rPr>
        <w:t>я</w:t>
      </w:r>
      <w:r w:rsidR="00936591" w:rsidRPr="00C21B52">
        <w:rPr>
          <w:rFonts w:ascii="Times New Roman" w:hAnsi="Times New Roman" w:cs="Times New Roman"/>
          <w:color w:val="000000"/>
          <w:sz w:val="28"/>
          <w:szCs w:val="28"/>
        </w:rPr>
        <w:t>, обеспечивающе</w:t>
      </w:r>
      <w:r w:rsidRPr="00C21B52">
        <w:rPr>
          <w:rFonts w:ascii="Times New Roman" w:hAnsi="Times New Roman" w:cs="Times New Roman"/>
          <w:color w:val="000000"/>
          <w:sz w:val="28"/>
          <w:szCs w:val="28"/>
        </w:rPr>
        <w:t>го</w:t>
      </w:r>
      <w:r w:rsidR="00936591" w:rsidRPr="00C21B52">
        <w:rPr>
          <w:rFonts w:ascii="Times New Roman" w:hAnsi="Times New Roman" w:cs="Times New Roman"/>
          <w:color w:val="000000"/>
          <w:sz w:val="28"/>
          <w:szCs w:val="28"/>
        </w:rPr>
        <w:t xml:space="preserve"> уверенность в </w:t>
      </w:r>
      <w:r w:rsidRPr="00C21B52">
        <w:rPr>
          <w:rFonts w:ascii="Times New Roman" w:hAnsi="Times New Roman" w:cs="Times New Roman"/>
          <w:color w:val="000000"/>
          <w:sz w:val="28"/>
          <w:szCs w:val="28"/>
        </w:rPr>
        <w:t>отношении указанной информации;</w:t>
      </w:r>
    </w:p>
    <w:p w:rsidR="00936591" w:rsidRPr="00C21B52" w:rsidRDefault="00016E88" w:rsidP="00936591">
      <w:pPr>
        <w:spacing w:line="240" w:lineRule="auto"/>
        <w:ind w:firstLine="634"/>
        <w:contextualSpacing/>
        <w:jc w:val="both"/>
        <w:rPr>
          <w:rFonts w:ascii="Times New Roman" w:hAnsi="Times New Roman" w:cs="Times New Roman"/>
          <w:color w:val="000000"/>
          <w:sz w:val="28"/>
          <w:szCs w:val="28"/>
        </w:rPr>
      </w:pPr>
      <w:r w:rsidRPr="00C21B52">
        <w:rPr>
          <w:rFonts w:ascii="Times New Roman" w:hAnsi="Times New Roman" w:cs="Times New Roman"/>
          <w:color w:val="000000"/>
          <w:sz w:val="28"/>
          <w:szCs w:val="28"/>
        </w:rPr>
        <w:t xml:space="preserve">б) </w:t>
      </w:r>
      <w:r w:rsidR="00936591" w:rsidRPr="00C21B52">
        <w:rPr>
          <w:rFonts w:ascii="Times New Roman" w:hAnsi="Times New Roman" w:cs="Times New Roman"/>
          <w:color w:val="000000"/>
          <w:sz w:val="28"/>
          <w:szCs w:val="28"/>
        </w:rPr>
        <w:t>выполн</w:t>
      </w:r>
      <w:r w:rsidRPr="00C21B52">
        <w:rPr>
          <w:rFonts w:ascii="Times New Roman" w:hAnsi="Times New Roman" w:cs="Times New Roman"/>
          <w:color w:val="000000"/>
          <w:sz w:val="28"/>
          <w:szCs w:val="28"/>
        </w:rPr>
        <w:t xml:space="preserve">ение </w:t>
      </w:r>
      <w:r w:rsidR="00936591" w:rsidRPr="00C21B52">
        <w:rPr>
          <w:rFonts w:ascii="Times New Roman" w:hAnsi="Times New Roman" w:cs="Times New Roman"/>
          <w:color w:val="000000"/>
          <w:sz w:val="28"/>
          <w:szCs w:val="28"/>
        </w:rPr>
        <w:t>оценк</w:t>
      </w:r>
      <w:r w:rsidRPr="00C21B52">
        <w:rPr>
          <w:rFonts w:ascii="Times New Roman" w:hAnsi="Times New Roman" w:cs="Times New Roman"/>
          <w:color w:val="000000"/>
          <w:sz w:val="28"/>
          <w:szCs w:val="28"/>
        </w:rPr>
        <w:t>и</w:t>
      </w:r>
      <w:r w:rsidR="00936591" w:rsidRPr="00C21B52">
        <w:rPr>
          <w:rFonts w:ascii="Times New Roman" w:hAnsi="Times New Roman" w:cs="Times New Roman"/>
          <w:color w:val="000000"/>
          <w:sz w:val="28"/>
          <w:szCs w:val="28"/>
        </w:rPr>
        <w:t>, которая формирует часть информации о предмете задания, обеспечивающего уверенность.</w:t>
      </w:r>
    </w:p>
    <w:p w:rsidR="00C14363" w:rsidRPr="00C21B52" w:rsidRDefault="00C14363" w:rsidP="00936591">
      <w:pPr>
        <w:spacing w:line="240" w:lineRule="auto"/>
        <w:ind w:firstLine="634"/>
        <w:contextualSpacing/>
        <w:jc w:val="both"/>
        <w:rPr>
          <w:rFonts w:ascii="Times New Roman" w:hAnsi="Times New Roman" w:cs="Times New Roman"/>
          <w:color w:val="000000"/>
          <w:sz w:val="28"/>
          <w:szCs w:val="28"/>
        </w:rPr>
      </w:pPr>
    </w:p>
    <w:p w:rsidR="00C14363" w:rsidRPr="00C21B52" w:rsidRDefault="00C14363" w:rsidP="00DB6183">
      <w:pPr>
        <w:pStyle w:val="1"/>
        <w:rPr>
          <w:lang w:val="ru-RU"/>
        </w:rPr>
      </w:pPr>
      <w:bookmarkStart w:id="307" w:name="_Toc24918428"/>
      <w:r w:rsidRPr="00C21B52">
        <w:rPr>
          <w:lang w:val="ru-RU"/>
        </w:rPr>
        <w:t xml:space="preserve">Раздел 25. ЗАКЛЮЧЕНИЕ ПО </w:t>
      </w:r>
      <w:r w:rsidR="006F1092" w:rsidRPr="00C21B52">
        <w:rPr>
          <w:lang w:val="ru-RU"/>
        </w:rPr>
        <w:t>ЗАДАНИЮ, ОБЕСПЕЧИВАЮЩЕМУ УВЕРЕННОСТЬ</w:t>
      </w:r>
      <w:r w:rsidRPr="00C21B52">
        <w:rPr>
          <w:lang w:val="ru-RU"/>
        </w:rPr>
        <w:t>, ВКЛЮЧАЮЩЕЕ УКАЗАНИЕ НА ОГРАНИЧЕНИЕ ЕГО ИСПОЛЬЗОВАНИЯ И РАСПРОСТРАНЕНИЯ</w:t>
      </w:r>
      <w:bookmarkEnd w:id="307"/>
      <w:r w:rsidRPr="00C21B52">
        <w:rPr>
          <w:lang w:val="ru-RU"/>
        </w:rPr>
        <w:t xml:space="preserve"> </w:t>
      </w:r>
    </w:p>
    <w:p w:rsidR="00C14363" w:rsidRPr="00C21B52" w:rsidRDefault="00C14363" w:rsidP="00DB6183">
      <w:pPr>
        <w:pStyle w:val="1"/>
        <w:rPr>
          <w:lang w:val="ru-RU"/>
        </w:rPr>
      </w:pPr>
      <w:bookmarkStart w:id="308" w:name="_Toc24918429"/>
      <w:r w:rsidRPr="00C21B52">
        <w:rPr>
          <w:lang w:val="ru-RU"/>
        </w:rPr>
        <w:t>Введение</w:t>
      </w:r>
      <w:bookmarkEnd w:id="308"/>
    </w:p>
    <w:p w:rsidR="006F1092" w:rsidRPr="00C21B52" w:rsidRDefault="006F1092" w:rsidP="006F1092">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sz w:val="28"/>
          <w:szCs w:val="28"/>
        </w:rPr>
        <w:t xml:space="preserve">25.1. В настоящий раздел включены разрешенные модификации требований настоящей части Правил </w:t>
      </w:r>
      <w:r w:rsidRPr="00C21B52">
        <w:rPr>
          <w:rFonts w:ascii="Times New Roman" w:eastAsia="Calibri" w:hAnsi="Times New Roman" w:cs="Times New Roman"/>
          <w:color w:val="000000"/>
          <w:sz w:val="28"/>
          <w:szCs w:val="28"/>
        </w:rPr>
        <w:t xml:space="preserve">независимости в случаях и при выполнении условий, установленных в пункте </w:t>
      </w:r>
      <w:r w:rsidR="00484B9C" w:rsidRPr="00C21B52">
        <w:rPr>
          <w:rFonts w:ascii="Times New Roman" w:eastAsia="Calibri" w:hAnsi="Times New Roman" w:cs="Times New Roman"/>
          <w:color w:val="000000"/>
          <w:sz w:val="28"/>
          <w:szCs w:val="28"/>
        </w:rPr>
        <w:t>25</w:t>
      </w:r>
      <w:r w:rsidRPr="00C21B52">
        <w:rPr>
          <w:rFonts w:ascii="Times New Roman" w:eastAsia="Calibri" w:hAnsi="Times New Roman" w:cs="Times New Roman"/>
          <w:color w:val="000000"/>
          <w:sz w:val="28"/>
          <w:szCs w:val="28"/>
        </w:rPr>
        <w:t xml:space="preserve">.2.Т. Правил независимости, когда заключение по заданию, обеспечивающему уверенность, включает указание на ограничение его использования и распространения (далее для целей настоящего раздела - «отвечающее установленным условиям задание, обеспечивающее уверенность»). </w:t>
      </w:r>
    </w:p>
    <w:p w:rsidR="00416B6B" w:rsidRPr="00C21B52" w:rsidRDefault="00416B6B" w:rsidP="00DB6183">
      <w:pPr>
        <w:pStyle w:val="1"/>
        <w:rPr>
          <w:color w:val="000000"/>
          <w:lang w:val="ru-RU"/>
        </w:rPr>
      </w:pPr>
      <w:bookmarkStart w:id="309" w:name="_Toc24918430"/>
      <w:r w:rsidRPr="00C21B52">
        <w:rPr>
          <w:lang w:val="ru-RU"/>
        </w:rPr>
        <w:lastRenderedPageBreak/>
        <w:t>Общие положения</w:t>
      </w:r>
      <w:bookmarkEnd w:id="309"/>
    </w:p>
    <w:p w:rsidR="00416B6B" w:rsidRPr="00C21B52" w:rsidRDefault="00206711"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25</w:t>
      </w:r>
      <w:r w:rsidR="00416B6B" w:rsidRPr="00C21B52">
        <w:rPr>
          <w:rFonts w:ascii="Times New Roman" w:eastAsia="Calibri" w:hAnsi="Times New Roman" w:cs="Times New Roman"/>
          <w:b/>
          <w:color w:val="000000"/>
          <w:sz w:val="28"/>
          <w:szCs w:val="28"/>
        </w:rPr>
        <w:t>.2.Т.</w:t>
      </w:r>
      <w:r w:rsidR="00416B6B" w:rsidRPr="00C21B52">
        <w:rPr>
          <w:rFonts w:ascii="Times New Roman" w:eastAsia="Calibri" w:hAnsi="Times New Roman" w:cs="Times New Roman"/>
          <w:color w:val="000000"/>
          <w:sz w:val="28"/>
          <w:szCs w:val="28"/>
        </w:rPr>
        <w:t xml:space="preserve"> В случаях, если аудиторская организация по результатам </w:t>
      </w:r>
      <w:r w:rsidRPr="00C21B52">
        <w:rPr>
          <w:rFonts w:ascii="Times New Roman" w:eastAsia="Calibri" w:hAnsi="Times New Roman" w:cs="Times New Roman"/>
          <w:color w:val="000000"/>
          <w:sz w:val="28"/>
          <w:szCs w:val="28"/>
        </w:rPr>
        <w:t>задания, обеспечивающего уверенность</w:t>
      </w:r>
      <w:r w:rsidR="00416B6B" w:rsidRPr="00C21B52">
        <w:rPr>
          <w:rFonts w:ascii="Times New Roman" w:eastAsia="Calibri" w:hAnsi="Times New Roman" w:cs="Times New Roman"/>
          <w:color w:val="000000"/>
          <w:sz w:val="28"/>
          <w:szCs w:val="28"/>
        </w:rPr>
        <w:t>, составляет заключение, включающее указание на ограничение его использования и распространения, требования независимости, установленные настоящей частью Правил независимости, могут быть модифицированы в соответствии с положениями настоящего раздела</w:t>
      </w:r>
      <w:r w:rsidR="00416B6B" w:rsidRPr="00C21B52">
        <w:rPr>
          <w:rFonts w:ascii="Times New Roman" w:eastAsia="Calibri" w:hAnsi="Times New Roman" w:cs="Times New Roman"/>
          <w:sz w:val="28"/>
          <w:szCs w:val="28"/>
        </w:rPr>
        <w:t xml:space="preserve"> Правил независимости при условии, что:</w:t>
      </w:r>
      <w:r w:rsidR="00416B6B" w:rsidRPr="00C21B52">
        <w:rPr>
          <w:rFonts w:ascii="Times New Roman" w:eastAsia="Calibri" w:hAnsi="Times New Roman" w:cs="Times New Roman"/>
          <w:color w:val="000000"/>
          <w:sz w:val="28"/>
          <w:szCs w:val="28"/>
        </w:rPr>
        <w:t xml:space="preserve"> </w:t>
      </w:r>
    </w:p>
    <w:p w:rsidR="00416B6B" w:rsidRPr="00C21B52" w:rsidRDefault="00416B6B" w:rsidP="00416B6B">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а)</w:t>
      </w:r>
      <w:r w:rsidRPr="00C21B52">
        <w:rPr>
          <w:rFonts w:ascii="Times New Roman" w:eastAsia="Calibri" w:hAnsi="Times New Roman" w:cs="Times New Roman"/>
          <w:color w:val="000000"/>
          <w:sz w:val="28"/>
          <w:szCs w:val="28"/>
        </w:rPr>
        <w:t xml:space="preserve"> аудиторская организация доводит до предполагаемых пользователей заключения информацию о модифицированных требованиях независимости, которые будут применяться при оказании услуги;</w:t>
      </w:r>
    </w:p>
    <w:p w:rsidR="00416B6B" w:rsidRPr="00C21B52" w:rsidRDefault="00416B6B" w:rsidP="00416B6B">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предполагаемые пользователи заключения понимают цель</w:t>
      </w:r>
      <w:r w:rsidR="00206711" w:rsidRPr="00C21B52">
        <w:rPr>
          <w:rFonts w:ascii="Times New Roman" w:eastAsia="Calibri" w:hAnsi="Times New Roman" w:cs="Times New Roman"/>
          <w:color w:val="000000"/>
          <w:sz w:val="28"/>
          <w:szCs w:val="28"/>
        </w:rPr>
        <w:t>, информацию о предмете задания</w:t>
      </w:r>
      <w:r w:rsidRPr="00C21B52">
        <w:rPr>
          <w:rFonts w:ascii="Times New Roman" w:eastAsia="Calibri" w:hAnsi="Times New Roman" w:cs="Times New Roman"/>
          <w:color w:val="000000"/>
          <w:sz w:val="28"/>
          <w:szCs w:val="28"/>
        </w:rPr>
        <w:t xml:space="preserve"> и ограничения заключения и однозначно согласны с применением модифицированных требований независимости. </w:t>
      </w:r>
    </w:p>
    <w:p w:rsidR="00416B6B" w:rsidRPr="00C21B52" w:rsidRDefault="00206711" w:rsidP="00416B6B">
      <w:pPr>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25</w:t>
      </w:r>
      <w:r w:rsidR="00416B6B" w:rsidRPr="00C21B52">
        <w:rPr>
          <w:rFonts w:ascii="Times New Roman" w:eastAsia="Calibri" w:hAnsi="Times New Roman" w:cs="Times New Roman"/>
          <w:color w:val="000000"/>
          <w:sz w:val="28"/>
          <w:szCs w:val="28"/>
        </w:rPr>
        <w:t>.2.П1. Понимание предполагаемыми пользователями цели</w:t>
      </w:r>
      <w:r w:rsidRPr="00C21B52">
        <w:rPr>
          <w:rFonts w:ascii="Times New Roman" w:eastAsia="Calibri" w:hAnsi="Times New Roman" w:cs="Times New Roman"/>
          <w:color w:val="000000"/>
          <w:sz w:val="28"/>
          <w:szCs w:val="28"/>
        </w:rPr>
        <w:t>,</w:t>
      </w:r>
      <w:r w:rsidR="00416B6B"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информации о предмете задания </w:t>
      </w:r>
      <w:r w:rsidR="00416B6B" w:rsidRPr="00C21B52">
        <w:rPr>
          <w:rFonts w:ascii="Times New Roman" w:eastAsia="Calibri" w:hAnsi="Times New Roman" w:cs="Times New Roman"/>
          <w:color w:val="000000"/>
          <w:sz w:val="28"/>
          <w:szCs w:val="28"/>
        </w:rPr>
        <w:t xml:space="preserve">и ограничений заключения может быть достигнуто путем прямого или косвенного (через представителя, уполномоченного действовать в интересах предполагаемых пользователей) участия предполагаемых пользователей в принятии решения о характере и объеме задания. Такое участие </w:t>
      </w:r>
      <w:r w:rsidR="007A3DD7" w:rsidRPr="00C21B52">
        <w:rPr>
          <w:rFonts w:ascii="Times New Roman" w:eastAsia="Calibri" w:hAnsi="Times New Roman" w:cs="Times New Roman"/>
          <w:color w:val="000000"/>
          <w:sz w:val="28"/>
          <w:szCs w:val="28"/>
        </w:rPr>
        <w:t>дает</w:t>
      </w:r>
      <w:r w:rsidR="00416B6B" w:rsidRPr="00C21B52">
        <w:rPr>
          <w:rFonts w:ascii="Times New Roman" w:eastAsia="Calibri" w:hAnsi="Times New Roman" w:cs="Times New Roman"/>
          <w:color w:val="000000"/>
          <w:sz w:val="28"/>
          <w:szCs w:val="28"/>
        </w:rPr>
        <w:t xml:space="preserve"> возможност</w:t>
      </w:r>
      <w:r w:rsidR="007A3DD7" w:rsidRPr="00C21B52">
        <w:rPr>
          <w:rFonts w:ascii="Times New Roman" w:eastAsia="Calibri" w:hAnsi="Times New Roman" w:cs="Times New Roman"/>
          <w:color w:val="000000"/>
          <w:sz w:val="28"/>
          <w:szCs w:val="28"/>
        </w:rPr>
        <w:t>ь</w:t>
      </w:r>
      <w:r w:rsidR="00416B6B" w:rsidRPr="00C21B52">
        <w:rPr>
          <w:rFonts w:ascii="Times New Roman" w:eastAsia="Calibri" w:hAnsi="Times New Roman" w:cs="Times New Roman"/>
          <w:color w:val="000000"/>
          <w:sz w:val="28"/>
          <w:szCs w:val="28"/>
        </w:rPr>
        <w:t xml:space="preserve"> аудиторской организации довести до сведения предполагаемых пользователей информацию по вопросам независимости, включая обстоятельства, имеющие отношение к применению концептуального подхода к соблюдению требований независимости, а также получить их согласие на применение модифицированных требований</w:t>
      </w:r>
      <w:r w:rsidRPr="00C21B52">
        <w:rPr>
          <w:rFonts w:ascii="Times New Roman" w:eastAsia="Calibri" w:hAnsi="Times New Roman" w:cs="Times New Roman"/>
          <w:color w:val="000000"/>
          <w:sz w:val="28"/>
          <w:szCs w:val="28"/>
        </w:rPr>
        <w:t xml:space="preserve"> независимости</w:t>
      </w:r>
      <w:r w:rsidR="00416B6B" w:rsidRPr="00C21B52">
        <w:rPr>
          <w:rFonts w:ascii="Times New Roman" w:eastAsia="Calibri" w:hAnsi="Times New Roman" w:cs="Times New Roman"/>
          <w:color w:val="000000"/>
          <w:sz w:val="28"/>
          <w:szCs w:val="28"/>
        </w:rPr>
        <w:t>.</w:t>
      </w:r>
    </w:p>
    <w:p w:rsidR="00416B6B" w:rsidRPr="00C21B52" w:rsidRDefault="00206711"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25</w:t>
      </w:r>
      <w:r w:rsidR="00416B6B" w:rsidRPr="00C21B52">
        <w:rPr>
          <w:rFonts w:ascii="Times New Roman" w:eastAsia="Calibri" w:hAnsi="Times New Roman" w:cs="Times New Roman"/>
          <w:b/>
          <w:color w:val="000000"/>
          <w:sz w:val="28"/>
          <w:szCs w:val="28"/>
        </w:rPr>
        <w:t>.3.Т.</w:t>
      </w:r>
      <w:r w:rsidR="00416B6B" w:rsidRPr="00C21B52">
        <w:rPr>
          <w:rFonts w:ascii="Times New Roman" w:eastAsia="Calibri" w:hAnsi="Times New Roman" w:cs="Times New Roman"/>
          <w:color w:val="000000"/>
          <w:sz w:val="28"/>
          <w:szCs w:val="28"/>
        </w:rPr>
        <w:t xml:space="preserve"> В случае, когда предполагаемые пользователи представляют собой группу пользователей и не представляется возможным в момент согласования условий проведения задания поименно обратиться к каждому из них, такие пользователи должны впоследствии быть уведомлены о модифицированных требованиях независимости, согласованных с их уполномоченным представителем.</w:t>
      </w:r>
    </w:p>
    <w:p w:rsidR="00416B6B" w:rsidRPr="00C21B52" w:rsidRDefault="00416B6B"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xml:space="preserve"> </w:t>
      </w:r>
      <w:r w:rsidR="00206711" w:rsidRPr="00C21B52">
        <w:rPr>
          <w:rFonts w:ascii="Times New Roman" w:eastAsia="Calibri" w:hAnsi="Times New Roman" w:cs="Times New Roman"/>
          <w:color w:val="000000"/>
          <w:sz w:val="28"/>
          <w:szCs w:val="28"/>
        </w:rPr>
        <w:t>25</w:t>
      </w:r>
      <w:r w:rsidRPr="00C21B52">
        <w:rPr>
          <w:rFonts w:ascii="Times New Roman" w:eastAsia="Calibri" w:hAnsi="Times New Roman" w:cs="Times New Roman"/>
          <w:color w:val="000000"/>
          <w:sz w:val="28"/>
          <w:szCs w:val="28"/>
        </w:rPr>
        <w:t xml:space="preserve">.3.П1.  Например, </w:t>
      </w:r>
      <w:r w:rsidR="00206711" w:rsidRPr="00C21B52">
        <w:rPr>
          <w:rFonts w:ascii="Times New Roman" w:eastAsia="Calibri" w:hAnsi="Times New Roman" w:cs="Times New Roman"/>
          <w:color w:val="000000"/>
          <w:sz w:val="28"/>
          <w:szCs w:val="28"/>
        </w:rPr>
        <w:t xml:space="preserve">для целей выполнения требования в пункте 25.3.Т. </w:t>
      </w:r>
      <w:r w:rsidR="00FB35F0" w:rsidRPr="00C21B52">
        <w:rPr>
          <w:rFonts w:ascii="Times New Roman" w:eastAsia="Calibri" w:hAnsi="Times New Roman" w:cs="Times New Roman"/>
          <w:color w:val="000000"/>
          <w:sz w:val="28"/>
          <w:szCs w:val="28"/>
        </w:rPr>
        <w:t>Правил независимости</w:t>
      </w:r>
      <w:r w:rsidR="00206711" w:rsidRPr="00C21B52">
        <w:rPr>
          <w:rFonts w:ascii="Times New Roman" w:eastAsia="Calibri" w:hAnsi="Times New Roman" w:cs="Times New Roman"/>
          <w:color w:val="000000"/>
          <w:sz w:val="28"/>
          <w:szCs w:val="28"/>
        </w:rPr>
        <w:t xml:space="preserve">, </w:t>
      </w:r>
      <w:r w:rsidRPr="00C21B52">
        <w:rPr>
          <w:rFonts w:ascii="Times New Roman" w:eastAsia="Calibri" w:hAnsi="Times New Roman" w:cs="Times New Roman"/>
          <w:color w:val="000000"/>
          <w:sz w:val="28"/>
          <w:szCs w:val="28"/>
        </w:rPr>
        <w:t xml:space="preserve">в случае, если предполагаемые пользователи представляют собой такую группу пользователей, как кредиторы в соглашении о синдицированном займе, аудиторская организация может предоставить уполномоченному представителю кредиторов соглашение о проведении </w:t>
      </w:r>
      <w:r w:rsidR="00206711" w:rsidRPr="00C21B52">
        <w:rPr>
          <w:rFonts w:ascii="Times New Roman" w:eastAsia="Calibri" w:hAnsi="Times New Roman" w:cs="Times New Roman"/>
          <w:color w:val="000000"/>
          <w:sz w:val="28"/>
          <w:szCs w:val="28"/>
        </w:rPr>
        <w:t>задания</w:t>
      </w:r>
      <w:r w:rsidRPr="00C21B52">
        <w:rPr>
          <w:rFonts w:ascii="Times New Roman" w:eastAsia="Calibri" w:hAnsi="Times New Roman" w:cs="Times New Roman"/>
          <w:color w:val="000000"/>
          <w:sz w:val="28"/>
          <w:szCs w:val="28"/>
        </w:rPr>
        <w:t xml:space="preserve">, в котором описаны модифицированные требования независимости, а уполномоченный представитель кредиторов затем может предоставить данное соглашение о проведении </w:t>
      </w:r>
      <w:r w:rsidR="00206711" w:rsidRPr="00C21B52">
        <w:rPr>
          <w:rFonts w:ascii="Times New Roman" w:eastAsia="Calibri" w:hAnsi="Times New Roman" w:cs="Times New Roman"/>
          <w:color w:val="000000"/>
          <w:sz w:val="28"/>
          <w:szCs w:val="28"/>
        </w:rPr>
        <w:t>задания</w:t>
      </w:r>
      <w:r w:rsidRPr="00C21B52">
        <w:rPr>
          <w:rFonts w:ascii="Times New Roman" w:eastAsia="Calibri" w:hAnsi="Times New Roman" w:cs="Times New Roman"/>
          <w:color w:val="000000"/>
          <w:sz w:val="28"/>
          <w:szCs w:val="28"/>
        </w:rPr>
        <w:t xml:space="preserve"> членам группы предполагаемых пользователей. </w:t>
      </w:r>
    </w:p>
    <w:p w:rsidR="00D52DDD" w:rsidRPr="00C21B52" w:rsidRDefault="00D52DDD"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25.4.Т.</w:t>
      </w:r>
      <w:r w:rsidRPr="00C21B52">
        <w:rPr>
          <w:rFonts w:ascii="Times New Roman" w:eastAsia="Calibri" w:hAnsi="Times New Roman" w:cs="Times New Roman"/>
          <w:color w:val="000000"/>
          <w:sz w:val="28"/>
          <w:szCs w:val="28"/>
        </w:rPr>
        <w:t xml:space="preserve">  Модифицированные требования независимости, разрешенные в ином случае к применению настоящим разделом </w:t>
      </w:r>
      <w:r w:rsidRPr="00C21B52">
        <w:rPr>
          <w:rFonts w:ascii="Times New Roman" w:eastAsia="Calibri" w:hAnsi="Times New Roman" w:cs="Times New Roman"/>
          <w:sz w:val="28"/>
          <w:szCs w:val="28"/>
        </w:rPr>
        <w:t>Правил независимости, запрещено применять при проведении задания, обеспечивающего уверенность, обязательного в соответствии с законодательством Российской Федерации</w:t>
      </w:r>
      <w:r w:rsidRPr="00C21B52">
        <w:rPr>
          <w:rFonts w:ascii="Times New Roman" w:eastAsia="Calibri" w:hAnsi="Times New Roman" w:cs="Times New Roman"/>
          <w:color w:val="000000"/>
          <w:sz w:val="28"/>
          <w:szCs w:val="28"/>
        </w:rPr>
        <w:t>.</w:t>
      </w:r>
    </w:p>
    <w:p w:rsidR="00416B6B" w:rsidRPr="00C21B52" w:rsidRDefault="00FF3C2B" w:rsidP="00416B6B">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lastRenderedPageBreak/>
        <w:t>25</w:t>
      </w:r>
      <w:r w:rsidR="00416B6B" w:rsidRPr="00C21B52">
        <w:rPr>
          <w:rFonts w:ascii="Times New Roman" w:eastAsia="Calibri" w:hAnsi="Times New Roman" w:cs="Times New Roman"/>
          <w:b/>
          <w:color w:val="000000"/>
          <w:sz w:val="28"/>
          <w:szCs w:val="28"/>
        </w:rPr>
        <w:t>.</w:t>
      </w:r>
      <w:r w:rsidR="00D52DDD" w:rsidRPr="00C21B52">
        <w:rPr>
          <w:rFonts w:ascii="Times New Roman" w:eastAsia="Calibri" w:hAnsi="Times New Roman" w:cs="Times New Roman"/>
          <w:b/>
          <w:color w:val="000000"/>
          <w:sz w:val="28"/>
          <w:szCs w:val="28"/>
        </w:rPr>
        <w:t>5</w:t>
      </w:r>
      <w:r w:rsidR="00416B6B" w:rsidRPr="00C21B52">
        <w:rPr>
          <w:rFonts w:ascii="Times New Roman" w:eastAsia="Calibri" w:hAnsi="Times New Roman" w:cs="Times New Roman"/>
          <w:b/>
          <w:color w:val="000000"/>
          <w:sz w:val="28"/>
          <w:szCs w:val="28"/>
        </w:rPr>
        <w:t>.Т.</w:t>
      </w:r>
      <w:r w:rsidR="00416B6B" w:rsidRPr="00C21B52">
        <w:rPr>
          <w:rFonts w:ascii="Times New Roman" w:eastAsia="Calibri" w:hAnsi="Times New Roman" w:cs="Times New Roman"/>
          <w:color w:val="000000"/>
          <w:sz w:val="28"/>
          <w:szCs w:val="28"/>
        </w:rPr>
        <w:t xml:space="preserve">  </w:t>
      </w:r>
      <w:r w:rsidR="004F2B17" w:rsidRPr="00C21B52">
        <w:rPr>
          <w:rFonts w:ascii="Times New Roman" w:eastAsia="Calibri" w:hAnsi="Times New Roman" w:cs="Times New Roman"/>
          <w:color w:val="000000"/>
          <w:sz w:val="28"/>
          <w:szCs w:val="28"/>
        </w:rPr>
        <w:t xml:space="preserve">В случае, когда аудиторская организация помимо заключения по заданию, обеспечивающему уверенность, которое включает указание на ограничение его использования и распространения, предоставляет </w:t>
      </w:r>
      <w:r w:rsidRPr="00C21B52">
        <w:rPr>
          <w:rFonts w:ascii="Times New Roman" w:eastAsia="Calibri" w:hAnsi="Times New Roman" w:cs="Times New Roman"/>
          <w:color w:val="000000"/>
          <w:sz w:val="28"/>
          <w:szCs w:val="28"/>
        </w:rPr>
        <w:t xml:space="preserve">соответствующему </w:t>
      </w:r>
      <w:r w:rsidR="004F2B17" w:rsidRPr="00C21B52">
        <w:rPr>
          <w:rFonts w:ascii="Times New Roman" w:eastAsia="Calibri" w:hAnsi="Times New Roman" w:cs="Times New Roman"/>
          <w:color w:val="000000"/>
          <w:sz w:val="28"/>
          <w:szCs w:val="28"/>
        </w:rPr>
        <w:t xml:space="preserve">клиенту также </w:t>
      </w:r>
      <w:r w:rsidRPr="00C21B52">
        <w:rPr>
          <w:rFonts w:ascii="Times New Roman" w:eastAsia="Calibri" w:hAnsi="Times New Roman" w:cs="Times New Roman"/>
          <w:color w:val="000000"/>
          <w:sz w:val="28"/>
          <w:szCs w:val="28"/>
        </w:rPr>
        <w:t xml:space="preserve">заключение по заданию, обеспечивающему уверенность, которое </w:t>
      </w:r>
      <w:r w:rsidR="004F2B17" w:rsidRPr="00C21B52">
        <w:rPr>
          <w:rFonts w:ascii="Times New Roman" w:eastAsia="Calibri" w:hAnsi="Times New Roman" w:cs="Times New Roman"/>
          <w:color w:val="000000"/>
          <w:sz w:val="28"/>
          <w:szCs w:val="28"/>
        </w:rPr>
        <w:t>не включа</w:t>
      </w:r>
      <w:r w:rsidRPr="00C21B52">
        <w:rPr>
          <w:rFonts w:ascii="Times New Roman" w:eastAsia="Calibri" w:hAnsi="Times New Roman" w:cs="Times New Roman"/>
          <w:color w:val="000000"/>
          <w:sz w:val="28"/>
          <w:szCs w:val="28"/>
        </w:rPr>
        <w:t>ет</w:t>
      </w:r>
      <w:r w:rsidR="004F2B17" w:rsidRPr="00C21B52">
        <w:rPr>
          <w:rFonts w:ascii="Times New Roman" w:eastAsia="Calibri" w:hAnsi="Times New Roman" w:cs="Times New Roman"/>
          <w:color w:val="000000"/>
          <w:sz w:val="28"/>
          <w:szCs w:val="28"/>
        </w:rPr>
        <w:t xml:space="preserve"> такое указание, аудиторская организация должна применять все требования разделов </w:t>
      </w:r>
      <w:r w:rsidR="004D34C1" w:rsidRPr="00C21B52">
        <w:rPr>
          <w:rFonts w:ascii="Times New Roman" w:eastAsia="Calibri" w:hAnsi="Times New Roman" w:cs="Times New Roman"/>
          <w:color w:val="000000"/>
          <w:sz w:val="28"/>
          <w:szCs w:val="28"/>
        </w:rPr>
        <w:t>14</w:t>
      </w:r>
      <w:r w:rsidR="004F2B17" w:rsidRPr="00C21B52">
        <w:rPr>
          <w:rFonts w:ascii="Times New Roman" w:eastAsia="Calibri" w:hAnsi="Times New Roman" w:cs="Times New Roman"/>
          <w:color w:val="000000"/>
          <w:sz w:val="28"/>
          <w:szCs w:val="28"/>
        </w:rPr>
        <w:t xml:space="preserve"> – </w:t>
      </w:r>
      <w:r w:rsidR="004D34C1" w:rsidRPr="00C21B52">
        <w:rPr>
          <w:rFonts w:ascii="Times New Roman" w:eastAsia="Calibri" w:hAnsi="Times New Roman" w:cs="Times New Roman"/>
          <w:color w:val="000000"/>
          <w:sz w:val="28"/>
          <w:szCs w:val="28"/>
        </w:rPr>
        <w:t>24</w:t>
      </w:r>
      <w:r w:rsidR="004F2B17" w:rsidRPr="00C21B52">
        <w:rPr>
          <w:rFonts w:ascii="Times New Roman" w:eastAsia="Calibri" w:hAnsi="Times New Roman" w:cs="Times New Roman"/>
          <w:color w:val="000000"/>
          <w:sz w:val="28"/>
          <w:szCs w:val="28"/>
        </w:rPr>
        <w:t xml:space="preserve"> </w:t>
      </w:r>
      <w:r w:rsidR="00FB35F0" w:rsidRPr="00C21B52">
        <w:rPr>
          <w:rFonts w:ascii="Times New Roman" w:eastAsia="Calibri" w:hAnsi="Times New Roman" w:cs="Times New Roman"/>
          <w:color w:val="000000"/>
          <w:sz w:val="28"/>
          <w:szCs w:val="28"/>
        </w:rPr>
        <w:t>Правил независимости</w:t>
      </w:r>
      <w:r w:rsidR="00416B6B" w:rsidRPr="00C21B52">
        <w:rPr>
          <w:rFonts w:ascii="Times New Roman" w:eastAsia="Calibri" w:hAnsi="Times New Roman" w:cs="Times New Roman"/>
          <w:color w:val="000000"/>
          <w:sz w:val="28"/>
          <w:szCs w:val="28"/>
        </w:rPr>
        <w:t>.</w:t>
      </w:r>
    </w:p>
    <w:p w:rsidR="00416B6B" w:rsidRPr="00C21B52" w:rsidRDefault="00416B6B" w:rsidP="00DB6183">
      <w:pPr>
        <w:pStyle w:val="1"/>
        <w:rPr>
          <w:lang w:val="ru-RU"/>
        </w:rPr>
      </w:pPr>
      <w:bookmarkStart w:id="310" w:name="_Toc24918431"/>
      <w:r w:rsidRPr="00C21B52">
        <w:rPr>
          <w:lang w:val="ru-RU"/>
        </w:rPr>
        <w:t>Финансовая заинтересованность, займы и поручительства, деловые взаимоотношения, родство и личные взаимоотношения</w:t>
      </w:r>
      <w:bookmarkEnd w:id="310"/>
    </w:p>
    <w:p w:rsidR="00416B6B" w:rsidRPr="00C21B52" w:rsidRDefault="00FF3C2B" w:rsidP="00416B6B">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25.</w:t>
      </w:r>
      <w:r w:rsidR="00D52DDD" w:rsidRPr="00C21B52">
        <w:rPr>
          <w:rFonts w:ascii="Times New Roman" w:eastAsia="Calibri" w:hAnsi="Times New Roman" w:cs="Times New Roman"/>
          <w:b/>
          <w:color w:val="000000"/>
          <w:sz w:val="28"/>
          <w:szCs w:val="28"/>
        </w:rPr>
        <w:t>6</w:t>
      </w:r>
      <w:r w:rsidR="00416B6B" w:rsidRPr="00C21B52">
        <w:rPr>
          <w:rFonts w:ascii="Times New Roman" w:eastAsia="Calibri" w:hAnsi="Times New Roman" w:cs="Times New Roman"/>
          <w:b/>
          <w:color w:val="000000"/>
          <w:sz w:val="28"/>
          <w:szCs w:val="28"/>
        </w:rPr>
        <w:t xml:space="preserve">.Т. </w:t>
      </w:r>
      <w:r w:rsidR="00416B6B" w:rsidRPr="00C21B52">
        <w:rPr>
          <w:rFonts w:ascii="Times New Roman" w:eastAsia="Calibri" w:hAnsi="Times New Roman" w:cs="Times New Roman"/>
          <w:color w:val="000000"/>
          <w:sz w:val="28"/>
          <w:szCs w:val="28"/>
        </w:rPr>
        <w:t>В случаях, когда аудиторская организация выполняет отвечающее установленным условиям задание</w:t>
      </w:r>
      <w:r w:rsidRPr="00C21B52">
        <w:rPr>
          <w:rFonts w:ascii="Times New Roman" w:eastAsia="Calibri" w:hAnsi="Times New Roman" w:cs="Times New Roman"/>
          <w:color w:val="000000"/>
          <w:sz w:val="28"/>
          <w:szCs w:val="28"/>
        </w:rPr>
        <w:t>, обеспечивающее уверенность</w:t>
      </w:r>
      <w:r w:rsidR="00416B6B" w:rsidRPr="00C21B52">
        <w:rPr>
          <w:rFonts w:ascii="Times New Roman" w:eastAsia="Calibri" w:hAnsi="Times New Roman" w:cs="Times New Roman"/>
          <w:color w:val="000000"/>
          <w:sz w:val="28"/>
          <w:szCs w:val="28"/>
        </w:rPr>
        <w:t>:</w:t>
      </w:r>
    </w:p>
    <w:p w:rsidR="00416B6B" w:rsidRPr="00C21B52" w:rsidRDefault="00416B6B" w:rsidP="001512D4">
      <w:pPr>
        <w:autoSpaceDE w:val="0"/>
        <w:autoSpaceDN w:val="0"/>
        <w:adjustRightInd w:val="0"/>
        <w:spacing w:after="0" w:line="240" w:lineRule="auto"/>
        <w:ind w:firstLine="662"/>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а)</w:t>
      </w:r>
      <w:r w:rsidRPr="00C21B52">
        <w:rPr>
          <w:rFonts w:ascii="Times New Roman" w:eastAsia="Calibri" w:hAnsi="Times New Roman" w:cs="Times New Roman"/>
          <w:sz w:val="28"/>
          <w:szCs w:val="28"/>
        </w:rPr>
        <w:t xml:space="preserve"> </w:t>
      </w:r>
      <w:r w:rsidRPr="00C21B52">
        <w:rPr>
          <w:rFonts w:ascii="Times New Roman" w:eastAsia="Calibri" w:hAnsi="Times New Roman" w:cs="Times New Roman"/>
          <w:color w:val="000000"/>
          <w:sz w:val="28"/>
          <w:szCs w:val="28"/>
        </w:rPr>
        <w:t>соответствующие положения в разделах</w:t>
      </w:r>
      <w:r w:rsidR="001512D4" w:rsidRPr="00C21B52">
        <w:rPr>
          <w:rFonts w:ascii="Times New Roman" w:eastAsia="Calibri" w:hAnsi="Times New Roman" w:cs="Times New Roman"/>
          <w:color w:val="000000"/>
          <w:sz w:val="28"/>
          <w:szCs w:val="28"/>
        </w:rPr>
        <w:t xml:space="preserve"> 18 - 22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обязательны к применению только в отношении участников </w:t>
      </w:r>
      <w:r w:rsidR="00FF3C2B" w:rsidRPr="00C21B52">
        <w:rPr>
          <w:rFonts w:ascii="Times New Roman" w:eastAsia="Calibri" w:hAnsi="Times New Roman" w:cs="Times New Roman"/>
          <w:color w:val="000000"/>
          <w:sz w:val="28"/>
          <w:szCs w:val="28"/>
        </w:rPr>
        <w:t xml:space="preserve">рабочих </w:t>
      </w:r>
      <w:r w:rsidRPr="00C21B52">
        <w:rPr>
          <w:rFonts w:ascii="Times New Roman" w:eastAsia="Calibri" w:hAnsi="Times New Roman" w:cs="Times New Roman"/>
          <w:color w:val="000000"/>
          <w:sz w:val="28"/>
          <w:szCs w:val="28"/>
        </w:rPr>
        <w:t>групп, их членов семьи и родственников;</w:t>
      </w:r>
    </w:p>
    <w:p w:rsidR="00416B6B" w:rsidRPr="00C21B52" w:rsidRDefault="00416B6B"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color w:val="000000"/>
          <w:sz w:val="28"/>
          <w:szCs w:val="28"/>
        </w:rPr>
        <w:t>б)</w:t>
      </w:r>
      <w:r w:rsidRPr="00C21B52">
        <w:rPr>
          <w:rFonts w:ascii="Times New Roman" w:eastAsia="Calibri" w:hAnsi="Times New Roman" w:cs="Times New Roman"/>
          <w:color w:val="000000"/>
          <w:sz w:val="28"/>
          <w:szCs w:val="28"/>
        </w:rPr>
        <w:t xml:space="preserve"> аудиторская организация должна выявить, оценить и предпринять меры в ответ на угрозы независимости, возникающие в связи с заинтересованностью и взаимоотношениями, описанными в разделах </w:t>
      </w:r>
      <w:r w:rsidR="001512D4" w:rsidRPr="00C21B52">
        <w:rPr>
          <w:rFonts w:ascii="Times New Roman" w:eastAsia="Calibri" w:hAnsi="Times New Roman" w:cs="Times New Roman"/>
          <w:color w:val="000000"/>
          <w:sz w:val="28"/>
          <w:szCs w:val="28"/>
        </w:rPr>
        <w:t xml:space="preserve">18 - 22 </w:t>
      </w:r>
      <w:r w:rsidR="00FB35F0" w:rsidRPr="00C21B52">
        <w:rPr>
          <w:rFonts w:ascii="Times New Roman" w:eastAsia="Calibri" w:hAnsi="Times New Roman" w:cs="Times New Roman"/>
          <w:color w:val="000000"/>
          <w:sz w:val="28"/>
          <w:szCs w:val="28"/>
        </w:rPr>
        <w:t>Правил независимости</w:t>
      </w:r>
      <w:r w:rsidRPr="00C21B52">
        <w:rPr>
          <w:rFonts w:ascii="Times New Roman" w:eastAsia="Calibri" w:hAnsi="Times New Roman" w:cs="Times New Roman"/>
          <w:color w:val="000000"/>
          <w:sz w:val="28"/>
          <w:szCs w:val="28"/>
        </w:rPr>
        <w:t xml:space="preserve">, между </w:t>
      </w:r>
      <w:r w:rsidR="001512D4" w:rsidRPr="00C21B52">
        <w:rPr>
          <w:rFonts w:ascii="Times New Roman" w:eastAsia="Calibri" w:hAnsi="Times New Roman" w:cs="Times New Roman"/>
          <w:color w:val="000000"/>
          <w:sz w:val="28"/>
          <w:szCs w:val="28"/>
        </w:rPr>
        <w:t>клиентом по заданию, обеспечивающему уверенность,</w:t>
      </w:r>
      <w:r w:rsidRPr="00C21B52">
        <w:rPr>
          <w:rFonts w:ascii="Times New Roman" w:eastAsia="Calibri" w:hAnsi="Times New Roman" w:cs="Times New Roman"/>
          <w:color w:val="000000"/>
          <w:sz w:val="28"/>
          <w:szCs w:val="28"/>
        </w:rPr>
        <w:t xml:space="preserve"> и следующими участниками </w:t>
      </w:r>
      <w:r w:rsidR="001512D4" w:rsidRPr="00C21B52">
        <w:rPr>
          <w:rFonts w:ascii="Times New Roman" w:eastAsia="Calibri" w:hAnsi="Times New Roman" w:cs="Times New Roman"/>
          <w:color w:val="000000"/>
          <w:sz w:val="28"/>
          <w:szCs w:val="28"/>
        </w:rPr>
        <w:t>рабочей</w:t>
      </w:r>
      <w:r w:rsidRPr="00C21B52">
        <w:rPr>
          <w:rFonts w:ascii="Times New Roman" w:eastAsia="Calibri" w:hAnsi="Times New Roman" w:cs="Times New Roman"/>
          <w:color w:val="000000"/>
          <w:sz w:val="28"/>
          <w:szCs w:val="28"/>
        </w:rPr>
        <w:t xml:space="preserve"> группы:</w:t>
      </w:r>
    </w:p>
    <w:p w:rsidR="00416B6B" w:rsidRPr="00C21B52" w:rsidRDefault="00416B6B"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 лицами, предоставляющими консультации по техническим или отраслевым вопросам, хозяйственным операциям или событиям;</w:t>
      </w:r>
    </w:p>
    <w:p w:rsidR="00416B6B" w:rsidRPr="00C21B52" w:rsidRDefault="00416B6B" w:rsidP="00416B6B">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color w:val="000000"/>
          <w:sz w:val="28"/>
          <w:szCs w:val="28"/>
        </w:rPr>
        <w:t xml:space="preserve">- лицами, обеспечивающими контроль качества выполнения задания, включая лиц, </w:t>
      </w:r>
      <w:r w:rsidRPr="00C21B52">
        <w:rPr>
          <w:rFonts w:ascii="Times New Roman" w:eastAsia="Calibri" w:hAnsi="Times New Roman" w:cs="Times New Roman"/>
          <w:sz w:val="28"/>
          <w:szCs w:val="28"/>
        </w:rPr>
        <w:t>ответственных за проверку качества задания;</w:t>
      </w:r>
    </w:p>
    <w:p w:rsidR="00416B6B" w:rsidRPr="00C21B52" w:rsidRDefault="00416B6B"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b/>
          <w:sz w:val="28"/>
          <w:szCs w:val="28"/>
        </w:rPr>
        <w:t xml:space="preserve">в) </w:t>
      </w:r>
      <w:r w:rsidRPr="00C21B52">
        <w:rPr>
          <w:rFonts w:ascii="Times New Roman" w:eastAsia="Calibri" w:hAnsi="Times New Roman" w:cs="Times New Roman"/>
          <w:b/>
          <w:color w:val="000000"/>
          <w:sz w:val="28"/>
          <w:szCs w:val="28"/>
        </w:rPr>
        <w:t xml:space="preserve"> </w:t>
      </w:r>
      <w:r w:rsidRPr="00C21B52">
        <w:rPr>
          <w:rFonts w:ascii="Times New Roman" w:eastAsia="Calibri" w:hAnsi="Times New Roman" w:cs="Times New Roman"/>
          <w:color w:val="000000"/>
          <w:sz w:val="28"/>
          <w:szCs w:val="28"/>
        </w:rPr>
        <w:t xml:space="preserve">аудиторская организация должна оценить и предпринять меры в ответ на угрозы, которые, как обоснованно считает </w:t>
      </w:r>
      <w:r w:rsidR="001512D4" w:rsidRPr="00C21B52">
        <w:rPr>
          <w:rFonts w:ascii="Times New Roman" w:eastAsia="Calibri" w:hAnsi="Times New Roman" w:cs="Times New Roman"/>
          <w:color w:val="000000"/>
          <w:sz w:val="28"/>
          <w:szCs w:val="28"/>
        </w:rPr>
        <w:t>рабочая</w:t>
      </w:r>
      <w:r w:rsidRPr="00C21B52">
        <w:rPr>
          <w:rFonts w:ascii="Times New Roman" w:eastAsia="Calibri" w:hAnsi="Times New Roman" w:cs="Times New Roman"/>
          <w:color w:val="000000"/>
          <w:sz w:val="28"/>
          <w:szCs w:val="28"/>
        </w:rPr>
        <w:t xml:space="preserve"> группа,  возникают в связи с заинтересованностью и взаимоотношениями между </w:t>
      </w:r>
      <w:r w:rsidR="001512D4" w:rsidRPr="00C21B52">
        <w:rPr>
          <w:rFonts w:ascii="Times New Roman" w:eastAsia="Calibri" w:hAnsi="Times New Roman" w:cs="Times New Roman"/>
          <w:color w:val="000000"/>
          <w:sz w:val="28"/>
          <w:szCs w:val="28"/>
        </w:rPr>
        <w:t xml:space="preserve">клиентом по заданию, обеспечивающему уверенность, </w:t>
      </w:r>
      <w:r w:rsidRPr="00C21B52">
        <w:rPr>
          <w:rFonts w:ascii="Times New Roman" w:eastAsia="Calibri" w:hAnsi="Times New Roman" w:cs="Times New Roman"/>
          <w:color w:val="000000"/>
          <w:sz w:val="28"/>
          <w:szCs w:val="28"/>
        </w:rPr>
        <w:t xml:space="preserve">и другими (не входящими в </w:t>
      </w:r>
      <w:r w:rsidR="001512D4" w:rsidRPr="00C21B52">
        <w:rPr>
          <w:rFonts w:ascii="Times New Roman" w:eastAsia="Calibri" w:hAnsi="Times New Roman" w:cs="Times New Roman"/>
          <w:color w:val="000000"/>
          <w:sz w:val="28"/>
          <w:szCs w:val="28"/>
        </w:rPr>
        <w:t>рабочую</w:t>
      </w:r>
      <w:r w:rsidRPr="00C21B52">
        <w:rPr>
          <w:rFonts w:ascii="Times New Roman" w:eastAsia="Calibri" w:hAnsi="Times New Roman" w:cs="Times New Roman"/>
          <w:color w:val="000000"/>
          <w:sz w:val="28"/>
          <w:szCs w:val="28"/>
        </w:rPr>
        <w:t xml:space="preserve"> группу) лицами в аудиторской организации, которые могут оказывать прямое влияние на результаты выполнения задания</w:t>
      </w:r>
      <w:r w:rsidR="001512D4" w:rsidRPr="00C21B52">
        <w:rPr>
          <w:rFonts w:ascii="Times New Roman" w:eastAsia="Calibri" w:hAnsi="Times New Roman" w:cs="Times New Roman"/>
          <w:color w:val="000000"/>
          <w:sz w:val="28"/>
          <w:szCs w:val="28"/>
        </w:rPr>
        <w:t>, обеспечивающего уверенность</w:t>
      </w:r>
      <w:r w:rsidRPr="00C21B52">
        <w:rPr>
          <w:rFonts w:ascii="Times New Roman" w:eastAsia="Calibri" w:hAnsi="Times New Roman" w:cs="Times New Roman"/>
          <w:color w:val="000000"/>
          <w:sz w:val="28"/>
          <w:szCs w:val="28"/>
        </w:rPr>
        <w:t>.</w:t>
      </w:r>
    </w:p>
    <w:p w:rsidR="00416B6B" w:rsidRPr="00C21B52" w:rsidRDefault="00DF4670" w:rsidP="00416B6B">
      <w:pPr>
        <w:autoSpaceDE w:val="0"/>
        <w:autoSpaceDN w:val="0"/>
        <w:adjustRightInd w:val="0"/>
        <w:spacing w:after="0" w:line="240" w:lineRule="auto"/>
        <w:ind w:firstLine="662"/>
        <w:jc w:val="both"/>
        <w:rPr>
          <w:rFonts w:ascii="Times New Roman" w:eastAsia="Calibri" w:hAnsi="Times New Roman" w:cs="Times New Roman"/>
          <w:color w:val="000000"/>
          <w:sz w:val="28"/>
          <w:szCs w:val="28"/>
        </w:rPr>
      </w:pPr>
      <w:r w:rsidRPr="00C21B52">
        <w:rPr>
          <w:rFonts w:ascii="Times New Roman" w:eastAsia="Calibri" w:hAnsi="Times New Roman" w:cs="Times New Roman"/>
          <w:color w:val="000000"/>
          <w:sz w:val="28"/>
          <w:szCs w:val="28"/>
        </w:rPr>
        <w:t>25.</w:t>
      </w:r>
      <w:r w:rsidR="00D52DDD" w:rsidRPr="00C21B52">
        <w:rPr>
          <w:rFonts w:ascii="Times New Roman" w:eastAsia="Calibri" w:hAnsi="Times New Roman" w:cs="Times New Roman"/>
          <w:color w:val="000000"/>
          <w:sz w:val="28"/>
          <w:szCs w:val="28"/>
        </w:rPr>
        <w:t>6</w:t>
      </w:r>
      <w:r w:rsidR="00416B6B" w:rsidRPr="00C21B52">
        <w:rPr>
          <w:rFonts w:ascii="Times New Roman" w:eastAsia="Calibri" w:hAnsi="Times New Roman" w:cs="Times New Roman"/>
          <w:color w:val="000000"/>
          <w:sz w:val="28"/>
          <w:szCs w:val="28"/>
        </w:rPr>
        <w:t xml:space="preserve">.П1. Лица, в аудиторской организации, не входящие в </w:t>
      </w:r>
      <w:r w:rsidRPr="00C21B52">
        <w:rPr>
          <w:rFonts w:ascii="Times New Roman" w:eastAsia="Calibri" w:hAnsi="Times New Roman" w:cs="Times New Roman"/>
          <w:color w:val="000000"/>
          <w:sz w:val="28"/>
          <w:szCs w:val="28"/>
        </w:rPr>
        <w:t>рабочую</w:t>
      </w:r>
      <w:r w:rsidR="00416B6B" w:rsidRPr="00C21B52">
        <w:rPr>
          <w:rFonts w:ascii="Times New Roman" w:eastAsia="Calibri" w:hAnsi="Times New Roman" w:cs="Times New Roman"/>
          <w:color w:val="000000"/>
          <w:sz w:val="28"/>
          <w:szCs w:val="28"/>
        </w:rPr>
        <w:t xml:space="preserve"> группу и имеющие возможность оказывать прямое влияние на результаты выполнения задания</w:t>
      </w:r>
      <w:r w:rsidRPr="00C21B52">
        <w:rPr>
          <w:rFonts w:ascii="Times New Roman" w:eastAsia="Calibri" w:hAnsi="Times New Roman" w:cs="Times New Roman"/>
          <w:color w:val="000000"/>
          <w:sz w:val="28"/>
          <w:szCs w:val="28"/>
        </w:rPr>
        <w:t>, обеспечивающего уверенность,</w:t>
      </w:r>
      <w:r w:rsidR="00416B6B" w:rsidRPr="00C21B52">
        <w:rPr>
          <w:rFonts w:ascii="Times New Roman" w:eastAsia="Calibri" w:hAnsi="Times New Roman" w:cs="Times New Roman"/>
          <w:color w:val="000000"/>
          <w:sz w:val="28"/>
          <w:szCs w:val="28"/>
        </w:rPr>
        <w:t xml:space="preserve"> включают лиц, которые рекомендуют уровень компенсационных выплат для руководителя задания, либо осуществляют в его отношении прямые надзорные, управленческие или иные контрольные функции в связи с выполнением задания, в том числе лиц, находящихся на более старших должностях в структуре органов управления аудиторской организации.</w:t>
      </w:r>
    </w:p>
    <w:p w:rsidR="006C10A0" w:rsidRPr="00936591" w:rsidRDefault="00DF4670" w:rsidP="00594CB7">
      <w:pPr>
        <w:autoSpaceDE w:val="0"/>
        <w:autoSpaceDN w:val="0"/>
        <w:adjustRightInd w:val="0"/>
        <w:spacing w:after="0" w:line="240" w:lineRule="auto"/>
        <w:ind w:firstLine="662"/>
        <w:jc w:val="both"/>
        <w:rPr>
          <w:rFonts w:ascii="Times New Roman" w:eastAsia="Calibri" w:hAnsi="Times New Roman" w:cs="Times New Roman"/>
          <w:sz w:val="28"/>
          <w:szCs w:val="28"/>
        </w:rPr>
      </w:pPr>
      <w:r w:rsidRPr="00C21B52">
        <w:rPr>
          <w:rFonts w:ascii="Times New Roman" w:eastAsia="Calibri" w:hAnsi="Times New Roman" w:cs="Times New Roman"/>
          <w:b/>
          <w:color w:val="000000"/>
          <w:sz w:val="28"/>
          <w:szCs w:val="28"/>
        </w:rPr>
        <w:t>2</w:t>
      </w:r>
      <w:r w:rsidR="00207A35">
        <w:rPr>
          <w:rFonts w:ascii="Times New Roman" w:eastAsia="Calibri" w:hAnsi="Times New Roman" w:cs="Times New Roman"/>
          <w:b/>
          <w:color w:val="000000"/>
          <w:sz w:val="28"/>
          <w:szCs w:val="28"/>
        </w:rPr>
        <w:t>5</w:t>
      </w:r>
      <w:r w:rsidRPr="00C21B52">
        <w:rPr>
          <w:rFonts w:ascii="Times New Roman" w:eastAsia="Calibri" w:hAnsi="Times New Roman" w:cs="Times New Roman"/>
          <w:b/>
          <w:color w:val="000000"/>
          <w:sz w:val="28"/>
          <w:szCs w:val="28"/>
        </w:rPr>
        <w:t>.</w:t>
      </w:r>
      <w:r w:rsidR="00D52DDD" w:rsidRPr="00C21B52">
        <w:rPr>
          <w:rFonts w:ascii="Times New Roman" w:eastAsia="Calibri" w:hAnsi="Times New Roman" w:cs="Times New Roman"/>
          <w:b/>
          <w:color w:val="000000"/>
          <w:sz w:val="28"/>
          <w:szCs w:val="28"/>
        </w:rPr>
        <w:t>7</w:t>
      </w:r>
      <w:r w:rsidR="00416B6B" w:rsidRPr="00C21B52">
        <w:rPr>
          <w:rFonts w:ascii="Times New Roman" w:eastAsia="Calibri" w:hAnsi="Times New Roman" w:cs="Times New Roman"/>
          <w:b/>
          <w:color w:val="000000"/>
          <w:sz w:val="28"/>
          <w:szCs w:val="28"/>
        </w:rPr>
        <w:t xml:space="preserve">.Т. </w:t>
      </w:r>
      <w:r w:rsidR="00416B6B" w:rsidRPr="00C21B52">
        <w:rPr>
          <w:rFonts w:ascii="Times New Roman" w:eastAsia="Calibri" w:hAnsi="Times New Roman" w:cs="Times New Roman"/>
          <w:color w:val="000000"/>
          <w:sz w:val="28"/>
          <w:szCs w:val="28"/>
        </w:rPr>
        <w:t>В случаях, когда аудиторская организация выполняет отвечающее установленным условиям задание</w:t>
      </w:r>
      <w:r w:rsidRPr="00C21B52">
        <w:rPr>
          <w:rFonts w:ascii="Times New Roman" w:eastAsia="Calibri" w:hAnsi="Times New Roman" w:cs="Times New Roman"/>
          <w:color w:val="000000"/>
          <w:sz w:val="28"/>
          <w:szCs w:val="28"/>
        </w:rPr>
        <w:t>, обеспечивающее уверенность,</w:t>
      </w:r>
      <w:r w:rsidR="00416B6B" w:rsidRPr="00C21B52">
        <w:rPr>
          <w:rFonts w:ascii="Times New Roman" w:eastAsia="Calibri" w:hAnsi="Times New Roman" w:cs="Times New Roman"/>
          <w:color w:val="000000"/>
          <w:sz w:val="28"/>
          <w:szCs w:val="28"/>
        </w:rPr>
        <w:t xml:space="preserve"> </w:t>
      </w:r>
      <w:r w:rsidR="007A3DD7" w:rsidRPr="00C21B52">
        <w:rPr>
          <w:rFonts w:ascii="Times New Roman" w:eastAsia="Calibri" w:hAnsi="Times New Roman" w:cs="Times New Roman"/>
          <w:color w:val="000000"/>
          <w:sz w:val="28"/>
          <w:szCs w:val="28"/>
        </w:rPr>
        <w:t>она</w:t>
      </w:r>
      <w:r w:rsidR="00416B6B" w:rsidRPr="00C21B52">
        <w:rPr>
          <w:rFonts w:ascii="Times New Roman" w:eastAsia="Calibri" w:hAnsi="Times New Roman" w:cs="Times New Roman"/>
          <w:color w:val="000000"/>
          <w:sz w:val="28"/>
          <w:szCs w:val="28"/>
        </w:rPr>
        <w:t xml:space="preserve"> не должна иметь прямой финансовой заинтересованности или существенной косвенной финансовой заинтересованности в </w:t>
      </w:r>
      <w:r w:rsidRPr="00C21B52">
        <w:rPr>
          <w:rFonts w:ascii="Times New Roman" w:eastAsia="Calibri" w:hAnsi="Times New Roman" w:cs="Times New Roman"/>
          <w:color w:val="000000"/>
          <w:sz w:val="28"/>
          <w:szCs w:val="28"/>
        </w:rPr>
        <w:t>клиенте по заданию, обеспечивающему уверенность</w:t>
      </w:r>
      <w:r w:rsidR="00416B6B" w:rsidRPr="00C21B52">
        <w:rPr>
          <w:rFonts w:ascii="Times New Roman" w:eastAsia="Calibri" w:hAnsi="Times New Roman" w:cs="Times New Roman"/>
          <w:color w:val="000000"/>
          <w:sz w:val="28"/>
          <w:szCs w:val="28"/>
        </w:rPr>
        <w:t>.</w:t>
      </w:r>
    </w:p>
    <w:sectPr w:rsidR="006C10A0" w:rsidRPr="00936591" w:rsidSect="00936591">
      <w:footerReference w:type="default" r:id="rId9"/>
      <w:pgSz w:w="12240" w:h="15840"/>
      <w:pgMar w:top="567"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068" w:rsidRDefault="00AB1068" w:rsidP="00936591">
      <w:pPr>
        <w:spacing w:after="0" w:line="240" w:lineRule="auto"/>
      </w:pPr>
      <w:r>
        <w:separator/>
      </w:r>
    </w:p>
  </w:endnote>
  <w:endnote w:type="continuationSeparator" w:id="0">
    <w:p w:rsidR="00AB1068" w:rsidRDefault="00AB1068" w:rsidP="00936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3D2" w:rsidRDefault="00C263D2">
    <w:pPr>
      <w:pStyle w:val="a8"/>
      <w:jc w:val="center"/>
    </w:pPr>
    <w:r>
      <w:fldChar w:fldCharType="begin"/>
    </w:r>
    <w:r>
      <w:instrText xml:space="preserve"> PAGE   \* MERGEFORMAT </w:instrText>
    </w:r>
    <w:r>
      <w:fldChar w:fldCharType="separate"/>
    </w:r>
    <w:r w:rsidR="00E71AC3">
      <w:rPr>
        <w:noProof/>
      </w:rPr>
      <w:t>82</w:t>
    </w:r>
    <w:r>
      <w:fldChar w:fldCharType="end"/>
    </w:r>
  </w:p>
  <w:p w:rsidR="00C263D2" w:rsidRDefault="00C263D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068" w:rsidRDefault="00AB1068" w:rsidP="00936591">
      <w:pPr>
        <w:spacing w:after="0" w:line="240" w:lineRule="auto"/>
      </w:pPr>
      <w:r>
        <w:separator/>
      </w:r>
    </w:p>
  </w:footnote>
  <w:footnote w:type="continuationSeparator" w:id="0">
    <w:p w:rsidR="00AB1068" w:rsidRDefault="00AB1068" w:rsidP="00936591">
      <w:pPr>
        <w:spacing w:after="0" w:line="240" w:lineRule="auto"/>
      </w:pPr>
      <w:r>
        <w:continuationSeparator/>
      </w:r>
    </w:p>
  </w:footnote>
  <w:footnote w:id="1">
    <w:p w:rsidR="00C263D2" w:rsidRPr="000D3128" w:rsidRDefault="00C263D2" w:rsidP="00EB09EF">
      <w:pPr>
        <w:pStyle w:val="af6"/>
        <w:jc w:val="both"/>
        <w:rPr>
          <w:lang w:val="ru-RU"/>
        </w:rPr>
      </w:pPr>
      <w:r>
        <w:rPr>
          <w:rStyle w:val="af8"/>
        </w:rPr>
        <w:footnoteRef/>
      </w:r>
      <w:r w:rsidRPr="000D3128">
        <w:rPr>
          <w:lang w:val="ru-RU"/>
        </w:rPr>
        <w:t xml:space="preserve"> </w:t>
      </w:r>
      <w:r w:rsidRPr="000D3128">
        <w:rPr>
          <w:rFonts w:ascii="Times New Roman" w:hAnsi="Times New Roman"/>
          <w:sz w:val="22"/>
          <w:szCs w:val="22"/>
          <w:lang w:val="ru-RU"/>
        </w:rPr>
        <w:t>Профессиональная деятельность – аудиторская деятельность, а также деятельность, требующая от осуществляющего ее лица навыков и знаний, которыми должен обладать аудитор, в том числе в области бухгалтерского учета, аудита, налогообложения, управленческого консультирования и управления финансами.</w:t>
      </w:r>
    </w:p>
  </w:footnote>
  <w:footnote w:id="2">
    <w:p w:rsidR="00C263D2" w:rsidRPr="007B0D68" w:rsidRDefault="00C263D2" w:rsidP="00FC3F82">
      <w:pPr>
        <w:pStyle w:val="af6"/>
        <w:jc w:val="both"/>
        <w:rPr>
          <w:rFonts w:ascii="Times New Roman" w:hAnsi="Times New Roman"/>
          <w:lang w:val="ru-RU"/>
        </w:rPr>
      </w:pPr>
      <w:r w:rsidRPr="007B0D68">
        <w:rPr>
          <w:rStyle w:val="af8"/>
          <w:rFonts w:ascii="Times New Roman" w:hAnsi="Times New Roman"/>
        </w:rPr>
        <w:footnoteRef/>
      </w:r>
      <w:r w:rsidRPr="007B0D68">
        <w:rPr>
          <w:rFonts w:ascii="Times New Roman" w:hAnsi="Times New Roman"/>
          <w:lang w:val="ru-RU"/>
        </w:rPr>
        <w:t xml:space="preserve"> Здесь и далее</w:t>
      </w:r>
      <w:r>
        <w:rPr>
          <w:rFonts w:ascii="Times New Roman" w:hAnsi="Times New Roman"/>
          <w:lang w:val="ru-RU"/>
        </w:rPr>
        <w:t xml:space="preserve"> при упоминании того</w:t>
      </w:r>
      <w:r w:rsidRPr="007B0D68">
        <w:rPr>
          <w:rFonts w:ascii="Times New Roman" w:hAnsi="Times New Roman"/>
          <w:lang w:val="ru-RU"/>
        </w:rPr>
        <w:t xml:space="preserve">, что одно лицо является существенным по отношению к другому, понимается, что числовые данные </w:t>
      </w:r>
      <w:r w:rsidRPr="00A01D1F">
        <w:rPr>
          <w:rFonts w:ascii="Times New Roman" w:hAnsi="Times New Roman"/>
          <w:lang w:val="ru-RU"/>
        </w:rPr>
        <w:t>отчетности первого</w:t>
      </w:r>
      <w:r w:rsidRPr="007B0D68">
        <w:rPr>
          <w:rFonts w:ascii="Times New Roman" w:hAnsi="Times New Roman"/>
          <w:lang w:val="ru-RU"/>
        </w:rPr>
        <w:t xml:space="preserve"> лица</w:t>
      </w:r>
      <w:r>
        <w:rPr>
          <w:rFonts w:ascii="Times New Roman" w:hAnsi="Times New Roman"/>
          <w:lang w:val="ru-RU"/>
        </w:rPr>
        <w:t xml:space="preserve"> являются существенными для отчетности второго лица</w:t>
      </w:r>
      <w:r w:rsidRPr="007B0D68">
        <w:rPr>
          <w:rFonts w:ascii="Times New Roman" w:hAnsi="Times New Roman"/>
          <w:lang w:val="ru-RU"/>
        </w:rPr>
        <w:t xml:space="preserve">.  </w:t>
      </w:r>
    </w:p>
  </w:footnote>
  <w:footnote w:id="3">
    <w:p w:rsidR="00C263D2" w:rsidRPr="00A01D1F" w:rsidRDefault="00C263D2" w:rsidP="00A01D1F">
      <w:pPr>
        <w:pStyle w:val="af6"/>
        <w:jc w:val="both"/>
        <w:rPr>
          <w:rFonts w:ascii="Times New Roman" w:hAnsi="Times New Roman"/>
          <w:lang w:val="ru-RU"/>
        </w:rPr>
      </w:pPr>
      <w:r>
        <w:rPr>
          <w:rStyle w:val="af8"/>
        </w:rPr>
        <w:footnoteRef/>
      </w:r>
      <w:r w:rsidRPr="000D50BD">
        <w:rPr>
          <w:lang w:val="ru-RU"/>
        </w:rPr>
        <w:t xml:space="preserve"> </w:t>
      </w:r>
      <w:r w:rsidRPr="00A01D1F">
        <w:rPr>
          <w:rFonts w:ascii="Times New Roman" w:hAnsi="Times New Roman"/>
          <w:lang w:val="ru-RU"/>
        </w:rPr>
        <w:t xml:space="preserve">Здесь и далее под надлежащим проверяющим лицом понимается лицо, определенное в пункте 4.8.П4 Кодекса профессиональной этики аудиторов.  </w:t>
      </w:r>
    </w:p>
  </w:footnote>
  <w:footnote w:id="4">
    <w:p w:rsidR="00C263D2" w:rsidRPr="00F57E16" w:rsidRDefault="00C263D2" w:rsidP="002A3087">
      <w:pPr>
        <w:pStyle w:val="af6"/>
        <w:rPr>
          <w:lang w:val="ru-RU"/>
        </w:rPr>
      </w:pPr>
      <w:r>
        <w:rPr>
          <w:rStyle w:val="af8"/>
        </w:rPr>
        <w:footnoteRef/>
      </w:r>
      <w:r w:rsidRPr="00F57E16">
        <w:rPr>
          <w:lang w:val="ru-RU"/>
        </w:rPr>
        <w:t xml:space="preserve"> </w:t>
      </w:r>
      <w:r w:rsidRPr="00F57E16">
        <w:rPr>
          <w:rFonts w:ascii="Times New Roman" w:hAnsi="Times New Roman"/>
          <w:lang w:val="ru-RU"/>
        </w:rPr>
        <w:t>«Интегрированная система внутреннего контроля», Комитет спонсорских организаций Комиссии Тредуэя (</w:t>
      </w:r>
      <w:r w:rsidRPr="00F57E16">
        <w:rPr>
          <w:rFonts w:ascii="Times New Roman" w:hAnsi="Times New Roman"/>
        </w:rPr>
        <w:t>COSO</w:t>
      </w:r>
      <w:r w:rsidRPr="00F57E16">
        <w:rPr>
          <w:rFonts w:ascii="Times New Roman" w:hAnsi="Times New Roman"/>
          <w:lang w:val="ru-RU"/>
        </w:rPr>
        <w:t>)</w:t>
      </w:r>
    </w:p>
  </w:footnote>
  <w:footnote w:id="5">
    <w:p w:rsidR="00C263D2" w:rsidRPr="00F57E16" w:rsidRDefault="00C263D2" w:rsidP="002A3087">
      <w:pPr>
        <w:pStyle w:val="af6"/>
        <w:rPr>
          <w:lang w:val="ru-RU"/>
        </w:rPr>
      </w:pPr>
      <w:r>
        <w:rPr>
          <w:rStyle w:val="af8"/>
        </w:rPr>
        <w:footnoteRef/>
      </w:r>
      <w:r w:rsidRPr="00F57E16">
        <w:rPr>
          <w:lang w:val="ru-RU"/>
        </w:rPr>
        <w:t xml:space="preserve"> </w:t>
      </w:r>
      <w:r w:rsidRPr="00F57E16">
        <w:rPr>
          <w:rFonts w:ascii="Times New Roman" w:hAnsi="Times New Roman"/>
          <w:lang w:val="ru-RU"/>
        </w:rPr>
        <w:t>«Правила по оценке контроля» (</w:t>
      </w:r>
      <w:r w:rsidRPr="00F57E16">
        <w:rPr>
          <w:rFonts w:ascii="Times New Roman" w:hAnsi="Times New Roman"/>
        </w:rPr>
        <w:t>Guidance</w:t>
      </w:r>
      <w:r w:rsidRPr="00F57E16">
        <w:rPr>
          <w:rFonts w:ascii="Times New Roman" w:hAnsi="Times New Roman"/>
          <w:lang w:val="ru-RU"/>
        </w:rPr>
        <w:t xml:space="preserve"> </w:t>
      </w:r>
      <w:r w:rsidRPr="00F57E16">
        <w:rPr>
          <w:rFonts w:ascii="Times New Roman" w:hAnsi="Times New Roman"/>
        </w:rPr>
        <w:t>on</w:t>
      </w:r>
      <w:r w:rsidRPr="00F57E16">
        <w:rPr>
          <w:rFonts w:ascii="Times New Roman" w:hAnsi="Times New Roman"/>
          <w:lang w:val="ru-RU"/>
        </w:rPr>
        <w:t xml:space="preserve"> </w:t>
      </w:r>
      <w:r w:rsidRPr="00F57E16">
        <w:rPr>
          <w:rFonts w:ascii="Times New Roman" w:hAnsi="Times New Roman"/>
        </w:rPr>
        <w:t>Assessing</w:t>
      </w:r>
      <w:r w:rsidRPr="00F57E16">
        <w:rPr>
          <w:rFonts w:ascii="Times New Roman" w:hAnsi="Times New Roman"/>
          <w:lang w:val="ru-RU"/>
        </w:rPr>
        <w:t xml:space="preserve"> </w:t>
      </w:r>
      <w:r w:rsidRPr="00F57E16">
        <w:rPr>
          <w:rFonts w:ascii="Times New Roman" w:hAnsi="Times New Roman"/>
        </w:rPr>
        <w:t>Control</w:t>
      </w:r>
      <w:r w:rsidRPr="00F57E16">
        <w:rPr>
          <w:rFonts w:ascii="Times New Roman" w:hAnsi="Times New Roman"/>
          <w:lang w:val="ru-RU"/>
        </w:rPr>
        <w:t xml:space="preserve"> – </w:t>
      </w:r>
      <w:r w:rsidRPr="00F57E16">
        <w:rPr>
          <w:rFonts w:ascii="Times New Roman" w:hAnsi="Times New Roman"/>
        </w:rPr>
        <w:t>The</w:t>
      </w:r>
      <w:r w:rsidRPr="00F57E16">
        <w:rPr>
          <w:rFonts w:ascii="Times New Roman" w:hAnsi="Times New Roman"/>
          <w:lang w:val="ru-RU"/>
        </w:rPr>
        <w:t xml:space="preserve"> </w:t>
      </w:r>
      <w:r w:rsidRPr="00F57E16">
        <w:rPr>
          <w:rFonts w:ascii="Times New Roman" w:hAnsi="Times New Roman"/>
        </w:rPr>
        <w:t>CoCo</w:t>
      </w:r>
      <w:r w:rsidRPr="00F57E16">
        <w:rPr>
          <w:rFonts w:ascii="Times New Roman" w:hAnsi="Times New Roman"/>
          <w:lang w:val="ru-RU"/>
        </w:rPr>
        <w:t xml:space="preserve"> </w:t>
      </w:r>
      <w:r w:rsidRPr="00F57E16">
        <w:rPr>
          <w:rFonts w:ascii="Times New Roman" w:hAnsi="Times New Roman"/>
        </w:rPr>
        <w:t>Principles</w:t>
      </w:r>
      <w:r w:rsidRPr="00F57E16">
        <w:rPr>
          <w:rFonts w:ascii="Times New Roman" w:hAnsi="Times New Roman"/>
          <w:lang w:val="ru-RU"/>
        </w:rPr>
        <w:t>), Критерии Совета по контролю (</w:t>
      </w:r>
      <w:r w:rsidRPr="00F57E16">
        <w:rPr>
          <w:rFonts w:ascii="Times New Roman" w:hAnsi="Times New Roman"/>
        </w:rPr>
        <w:t>Criteria</w:t>
      </w:r>
      <w:r w:rsidRPr="00F57E16">
        <w:rPr>
          <w:rFonts w:ascii="Times New Roman" w:hAnsi="Times New Roman"/>
          <w:lang w:val="ru-RU"/>
        </w:rPr>
        <w:t xml:space="preserve"> </w:t>
      </w:r>
      <w:r w:rsidRPr="00F57E16">
        <w:rPr>
          <w:rFonts w:ascii="Times New Roman" w:hAnsi="Times New Roman"/>
        </w:rPr>
        <w:t>of</w:t>
      </w:r>
      <w:r w:rsidRPr="00F57E16">
        <w:rPr>
          <w:rFonts w:ascii="Times New Roman" w:hAnsi="Times New Roman"/>
          <w:lang w:val="ru-RU"/>
        </w:rPr>
        <w:t xml:space="preserve"> </w:t>
      </w:r>
      <w:r w:rsidRPr="00F57E16">
        <w:rPr>
          <w:rFonts w:ascii="Times New Roman" w:hAnsi="Times New Roman"/>
        </w:rPr>
        <w:t>Control</w:t>
      </w:r>
      <w:r w:rsidRPr="00F57E16">
        <w:rPr>
          <w:rFonts w:ascii="Times New Roman" w:hAnsi="Times New Roman"/>
          <w:lang w:val="ru-RU"/>
        </w:rPr>
        <w:t xml:space="preserve"> </w:t>
      </w:r>
      <w:r w:rsidRPr="00F57E16">
        <w:rPr>
          <w:rFonts w:ascii="Times New Roman" w:hAnsi="Times New Roman"/>
        </w:rPr>
        <w:t>Board</w:t>
      </w:r>
      <w:r w:rsidRPr="00F57E16">
        <w:rPr>
          <w:rFonts w:ascii="Times New Roman" w:hAnsi="Times New Roman"/>
          <w:lang w:val="ru-RU"/>
        </w:rPr>
        <w:t>), Институт дипломированных бухгалтеров Канады</w:t>
      </w:r>
      <w:r>
        <w:rPr>
          <w:rFonts w:ascii="Times New Roman" w:hAnsi="Times New Roman"/>
          <w:lang w:val="ru-RU"/>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549F1"/>
    <w:multiLevelType w:val="hybridMultilevel"/>
    <w:tmpl w:val="EAF44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2050E2"/>
    <w:multiLevelType w:val="multilevel"/>
    <w:tmpl w:val="5A4437E0"/>
    <w:lvl w:ilvl="0">
      <w:start w:val="1"/>
      <w:numFmt w:val="decimal"/>
      <w:lvlText w:val="%1."/>
      <w:lvlJc w:val="left"/>
      <w:pPr>
        <w:ind w:left="600" w:hanging="600"/>
      </w:pPr>
      <w:rPr>
        <w:rFonts w:hint="default"/>
      </w:rPr>
    </w:lvl>
    <w:lvl w:ilvl="1">
      <w:start w:val="3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6506621C"/>
    <w:multiLevelType w:val="multilevel"/>
    <w:tmpl w:val="1682EFEE"/>
    <w:lvl w:ilvl="0">
      <w:start w:val="1"/>
      <w:numFmt w:val="decimal"/>
      <w:lvlText w:val="%1"/>
      <w:lvlJc w:val="left"/>
      <w:pPr>
        <w:ind w:left="504" w:hanging="504"/>
      </w:pPr>
    </w:lvl>
    <w:lvl w:ilvl="1">
      <w:start w:val="34"/>
      <w:numFmt w:val="decimal"/>
      <w:lvlText w:val="%1.%2"/>
      <w:lvlJc w:val="left"/>
      <w:pPr>
        <w:ind w:left="1598" w:hanging="504"/>
      </w:pPr>
    </w:lvl>
    <w:lvl w:ilvl="2">
      <w:start w:val="1"/>
      <w:numFmt w:val="decimal"/>
      <w:lvlText w:val="%1.%2.%3"/>
      <w:lvlJc w:val="left"/>
      <w:pPr>
        <w:ind w:left="2908" w:hanging="720"/>
      </w:pPr>
    </w:lvl>
    <w:lvl w:ilvl="3">
      <w:start w:val="1"/>
      <w:numFmt w:val="decimal"/>
      <w:lvlText w:val="%1.%2.%3.%4"/>
      <w:lvlJc w:val="left"/>
      <w:pPr>
        <w:ind w:left="4362" w:hanging="1080"/>
      </w:pPr>
    </w:lvl>
    <w:lvl w:ilvl="4">
      <w:start w:val="1"/>
      <w:numFmt w:val="decimal"/>
      <w:lvlText w:val="%1.%2.%3.%4.%5"/>
      <w:lvlJc w:val="left"/>
      <w:pPr>
        <w:ind w:left="5456" w:hanging="1080"/>
      </w:pPr>
    </w:lvl>
    <w:lvl w:ilvl="5">
      <w:start w:val="1"/>
      <w:numFmt w:val="decimal"/>
      <w:lvlText w:val="%1.%2.%3.%4.%5.%6"/>
      <w:lvlJc w:val="left"/>
      <w:pPr>
        <w:ind w:left="6910" w:hanging="1440"/>
      </w:pPr>
    </w:lvl>
    <w:lvl w:ilvl="6">
      <w:start w:val="1"/>
      <w:numFmt w:val="decimal"/>
      <w:lvlText w:val="%1.%2.%3.%4.%5.%6.%7"/>
      <w:lvlJc w:val="left"/>
      <w:pPr>
        <w:ind w:left="8004" w:hanging="1440"/>
      </w:pPr>
    </w:lvl>
    <w:lvl w:ilvl="7">
      <w:start w:val="1"/>
      <w:numFmt w:val="decimal"/>
      <w:lvlText w:val="%1.%2.%3.%4.%5.%6.%7.%8"/>
      <w:lvlJc w:val="left"/>
      <w:pPr>
        <w:ind w:left="9458" w:hanging="1800"/>
      </w:pPr>
    </w:lvl>
    <w:lvl w:ilvl="8">
      <w:start w:val="1"/>
      <w:numFmt w:val="decimal"/>
      <w:lvlText w:val="%1.%2.%3.%4.%5.%6.%7.%8.%9"/>
      <w:lvlJc w:val="left"/>
      <w:pPr>
        <w:ind w:left="10552" w:hanging="1800"/>
      </w:pPr>
    </w:lvl>
  </w:abstractNum>
  <w:abstractNum w:abstractNumId="3">
    <w:nsid w:val="6EA50283"/>
    <w:multiLevelType w:val="hybridMultilevel"/>
    <w:tmpl w:val="FA6EE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591"/>
    <w:rsid w:val="00000155"/>
    <w:rsid w:val="00000E55"/>
    <w:rsid w:val="000015E4"/>
    <w:rsid w:val="00002430"/>
    <w:rsid w:val="0000307E"/>
    <w:rsid w:val="00003AF4"/>
    <w:rsid w:val="00003DFD"/>
    <w:rsid w:val="0000463B"/>
    <w:rsid w:val="00005A6F"/>
    <w:rsid w:val="00006572"/>
    <w:rsid w:val="0000670F"/>
    <w:rsid w:val="000106A0"/>
    <w:rsid w:val="00012B1D"/>
    <w:rsid w:val="00012D57"/>
    <w:rsid w:val="000132E6"/>
    <w:rsid w:val="00013880"/>
    <w:rsid w:val="000146F4"/>
    <w:rsid w:val="000146FE"/>
    <w:rsid w:val="00015492"/>
    <w:rsid w:val="00016E88"/>
    <w:rsid w:val="00021DE0"/>
    <w:rsid w:val="0003056D"/>
    <w:rsid w:val="00030C0E"/>
    <w:rsid w:val="00030DB4"/>
    <w:rsid w:val="0003260F"/>
    <w:rsid w:val="00032DA5"/>
    <w:rsid w:val="00033226"/>
    <w:rsid w:val="00033511"/>
    <w:rsid w:val="0003438D"/>
    <w:rsid w:val="000351D0"/>
    <w:rsid w:val="000360A5"/>
    <w:rsid w:val="000360EE"/>
    <w:rsid w:val="00036839"/>
    <w:rsid w:val="000374D8"/>
    <w:rsid w:val="00037B52"/>
    <w:rsid w:val="00037C67"/>
    <w:rsid w:val="000423B6"/>
    <w:rsid w:val="00045C64"/>
    <w:rsid w:val="000467DE"/>
    <w:rsid w:val="00046CE7"/>
    <w:rsid w:val="00051564"/>
    <w:rsid w:val="00051B89"/>
    <w:rsid w:val="00053CBB"/>
    <w:rsid w:val="000545E7"/>
    <w:rsid w:val="00054DD1"/>
    <w:rsid w:val="0005582F"/>
    <w:rsid w:val="000605B2"/>
    <w:rsid w:val="00060988"/>
    <w:rsid w:val="00060A3F"/>
    <w:rsid w:val="00060E86"/>
    <w:rsid w:val="000629EC"/>
    <w:rsid w:val="00063E70"/>
    <w:rsid w:val="0006446F"/>
    <w:rsid w:val="0006572F"/>
    <w:rsid w:val="0006734D"/>
    <w:rsid w:val="00070EA9"/>
    <w:rsid w:val="00071FA9"/>
    <w:rsid w:val="00072477"/>
    <w:rsid w:val="00072B91"/>
    <w:rsid w:val="00075D96"/>
    <w:rsid w:val="0007632F"/>
    <w:rsid w:val="000777BC"/>
    <w:rsid w:val="000808F4"/>
    <w:rsid w:val="00081A60"/>
    <w:rsid w:val="000835EC"/>
    <w:rsid w:val="00083A3A"/>
    <w:rsid w:val="00084C83"/>
    <w:rsid w:val="00085E6E"/>
    <w:rsid w:val="00086105"/>
    <w:rsid w:val="00086DA5"/>
    <w:rsid w:val="00087EF2"/>
    <w:rsid w:val="000903EC"/>
    <w:rsid w:val="000905CE"/>
    <w:rsid w:val="00091358"/>
    <w:rsid w:val="00091C76"/>
    <w:rsid w:val="00092C95"/>
    <w:rsid w:val="00094F12"/>
    <w:rsid w:val="00095815"/>
    <w:rsid w:val="00095877"/>
    <w:rsid w:val="0009687B"/>
    <w:rsid w:val="000974C6"/>
    <w:rsid w:val="00097FBB"/>
    <w:rsid w:val="000A0627"/>
    <w:rsid w:val="000A0B16"/>
    <w:rsid w:val="000A2CED"/>
    <w:rsid w:val="000A3026"/>
    <w:rsid w:val="000A35D6"/>
    <w:rsid w:val="000A6A83"/>
    <w:rsid w:val="000B0756"/>
    <w:rsid w:val="000B082D"/>
    <w:rsid w:val="000B0A8D"/>
    <w:rsid w:val="000B1237"/>
    <w:rsid w:val="000B2237"/>
    <w:rsid w:val="000B2FDF"/>
    <w:rsid w:val="000B4815"/>
    <w:rsid w:val="000B4CD6"/>
    <w:rsid w:val="000C1B5F"/>
    <w:rsid w:val="000C24BE"/>
    <w:rsid w:val="000C29F2"/>
    <w:rsid w:val="000C5986"/>
    <w:rsid w:val="000C6483"/>
    <w:rsid w:val="000C6C24"/>
    <w:rsid w:val="000D0423"/>
    <w:rsid w:val="000D0C1D"/>
    <w:rsid w:val="000D16F0"/>
    <w:rsid w:val="000D2C4B"/>
    <w:rsid w:val="000D3128"/>
    <w:rsid w:val="000D4502"/>
    <w:rsid w:val="000D506D"/>
    <w:rsid w:val="000D50BD"/>
    <w:rsid w:val="000E0C34"/>
    <w:rsid w:val="000E1041"/>
    <w:rsid w:val="000E160D"/>
    <w:rsid w:val="000E3761"/>
    <w:rsid w:val="000E3B2D"/>
    <w:rsid w:val="000E6630"/>
    <w:rsid w:val="000E7A36"/>
    <w:rsid w:val="000F160E"/>
    <w:rsid w:val="000F26E1"/>
    <w:rsid w:val="000F2AE1"/>
    <w:rsid w:val="000F360D"/>
    <w:rsid w:val="000F4EFD"/>
    <w:rsid w:val="000F6108"/>
    <w:rsid w:val="000F7905"/>
    <w:rsid w:val="000F7CFD"/>
    <w:rsid w:val="001014E6"/>
    <w:rsid w:val="00102010"/>
    <w:rsid w:val="0010207A"/>
    <w:rsid w:val="001032B9"/>
    <w:rsid w:val="001042F8"/>
    <w:rsid w:val="0010511E"/>
    <w:rsid w:val="001100DF"/>
    <w:rsid w:val="00111863"/>
    <w:rsid w:val="00111DF1"/>
    <w:rsid w:val="00114A32"/>
    <w:rsid w:val="00115266"/>
    <w:rsid w:val="001159F3"/>
    <w:rsid w:val="00115D06"/>
    <w:rsid w:val="00115E85"/>
    <w:rsid w:val="001166B0"/>
    <w:rsid w:val="00122831"/>
    <w:rsid w:val="00122DF4"/>
    <w:rsid w:val="00123BDD"/>
    <w:rsid w:val="00124F9B"/>
    <w:rsid w:val="00127621"/>
    <w:rsid w:val="00132609"/>
    <w:rsid w:val="00133B7A"/>
    <w:rsid w:val="00134A0C"/>
    <w:rsid w:val="00134F60"/>
    <w:rsid w:val="00137780"/>
    <w:rsid w:val="00137AC9"/>
    <w:rsid w:val="0014001C"/>
    <w:rsid w:val="00140DF7"/>
    <w:rsid w:val="00141DFC"/>
    <w:rsid w:val="0014206F"/>
    <w:rsid w:val="0014303E"/>
    <w:rsid w:val="0014348A"/>
    <w:rsid w:val="001508BF"/>
    <w:rsid w:val="001512D4"/>
    <w:rsid w:val="0015133B"/>
    <w:rsid w:val="00152D3D"/>
    <w:rsid w:val="00153F80"/>
    <w:rsid w:val="001557AC"/>
    <w:rsid w:val="00157994"/>
    <w:rsid w:val="00161113"/>
    <w:rsid w:val="00161EBA"/>
    <w:rsid w:val="00164C80"/>
    <w:rsid w:val="001658EC"/>
    <w:rsid w:val="00166150"/>
    <w:rsid w:val="00166F62"/>
    <w:rsid w:val="00170E9E"/>
    <w:rsid w:val="00171C81"/>
    <w:rsid w:val="0017261E"/>
    <w:rsid w:val="00176F04"/>
    <w:rsid w:val="001810EC"/>
    <w:rsid w:val="0018140F"/>
    <w:rsid w:val="00183466"/>
    <w:rsid w:val="00186595"/>
    <w:rsid w:val="001874A8"/>
    <w:rsid w:val="00187CFC"/>
    <w:rsid w:val="00191227"/>
    <w:rsid w:val="001949CA"/>
    <w:rsid w:val="0019628C"/>
    <w:rsid w:val="0019700E"/>
    <w:rsid w:val="00197810"/>
    <w:rsid w:val="001978DD"/>
    <w:rsid w:val="00197C4C"/>
    <w:rsid w:val="001A0111"/>
    <w:rsid w:val="001A11B4"/>
    <w:rsid w:val="001A17F1"/>
    <w:rsid w:val="001A1C3C"/>
    <w:rsid w:val="001A21C8"/>
    <w:rsid w:val="001A21CA"/>
    <w:rsid w:val="001A3236"/>
    <w:rsid w:val="001A374A"/>
    <w:rsid w:val="001A4CE0"/>
    <w:rsid w:val="001A617C"/>
    <w:rsid w:val="001A7D26"/>
    <w:rsid w:val="001A7D7F"/>
    <w:rsid w:val="001B08BA"/>
    <w:rsid w:val="001B0D7C"/>
    <w:rsid w:val="001B1619"/>
    <w:rsid w:val="001B17A8"/>
    <w:rsid w:val="001B22A1"/>
    <w:rsid w:val="001B3F66"/>
    <w:rsid w:val="001B40A6"/>
    <w:rsid w:val="001B5AF8"/>
    <w:rsid w:val="001C12F2"/>
    <w:rsid w:val="001C1696"/>
    <w:rsid w:val="001C16B9"/>
    <w:rsid w:val="001C2F39"/>
    <w:rsid w:val="001C6285"/>
    <w:rsid w:val="001C7630"/>
    <w:rsid w:val="001C7654"/>
    <w:rsid w:val="001C7E25"/>
    <w:rsid w:val="001C7E97"/>
    <w:rsid w:val="001D11E5"/>
    <w:rsid w:val="001D5DD4"/>
    <w:rsid w:val="001D77E0"/>
    <w:rsid w:val="001E6A29"/>
    <w:rsid w:val="001E7EB1"/>
    <w:rsid w:val="001F0120"/>
    <w:rsid w:val="001F0698"/>
    <w:rsid w:val="001F09CC"/>
    <w:rsid w:val="001F3B00"/>
    <w:rsid w:val="001F4A3A"/>
    <w:rsid w:val="001F5B84"/>
    <w:rsid w:val="001F5BCA"/>
    <w:rsid w:val="001F5E78"/>
    <w:rsid w:val="001F6146"/>
    <w:rsid w:val="001F65B7"/>
    <w:rsid w:val="001F7655"/>
    <w:rsid w:val="00200A5E"/>
    <w:rsid w:val="00200B5C"/>
    <w:rsid w:val="00200C14"/>
    <w:rsid w:val="00201CC3"/>
    <w:rsid w:val="00205889"/>
    <w:rsid w:val="00206711"/>
    <w:rsid w:val="00207A35"/>
    <w:rsid w:val="00210FD2"/>
    <w:rsid w:val="002124EE"/>
    <w:rsid w:val="00212A9F"/>
    <w:rsid w:val="002130E7"/>
    <w:rsid w:val="002148E5"/>
    <w:rsid w:val="00214AF3"/>
    <w:rsid w:val="00215D1C"/>
    <w:rsid w:val="00225A42"/>
    <w:rsid w:val="00225D9B"/>
    <w:rsid w:val="00227E1B"/>
    <w:rsid w:val="00230461"/>
    <w:rsid w:val="0023049A"/>
    <w:rsid w:val="002344A6"/>
    <w:rsid w:val="00235318"/>
    <w:rsid w:val="002359C6"/>
    <w:rsid w:val="00235D1B"/>
    <w:rsid w:val="0023669B"/>
    <w:rsid w:val="0023705F"/>
    <w:rsid w:val="00241377"/>
    <w:rsid w:val="00242549"/>
    <w:rsid w:val="00245B3F"/>
    <w:rsid w:val="00246EDB"/>
    <w:rsid w:val="002504AC"/>
    <w:rsid w:val="00250F87"/>
    <w:rsid w:val="00255512"/>
    <w:rsid w:val="002558A3"/>
    <w:rsid w:val="0025630B"/>
    <w:rsid w:val="002568DA"/>
    <w:rsid w:val="002618FB"/>
    <w:rsid w:val="00262175"/>
    <w:rsid w:val="00263305"/>
    <w:rsid w:val="00263605"/>
    <w:rsid w:val="002644D6"/>
    <w:rsid w:val="00264616"/>
    <w:rsid w:val="00265140"/>
    <w:rsid w:val="00266234"/>
    <w:rsid w:val="00267831"/>
    <w:rsid w:val="00267F57"/>
    <w:rsid w:val="00270CA3"/>
    <w:rsid w:val="00270ED0"/>
    <w:rsid w:val="002727EB"/>
    <w:rsid w:val="00273A6B"/>
    <w:rsid w:val="00275425"/>
    <w:rsid w:val="0027640B"/>
    <w:rsid w:val="00283843"/>
    <w:rsid w:val="00283954"/>
    <w:rsid w:val="00283B6A"/>
    <w:rsid w:val="00284CE9"/>
    <w:rsid w:val="00287F53"/>
    <w:rsid w:val="00290D10"/>
    <w:rsid w:val="00290EAC"/>
    <w:rsid w:val="00291D19"/>
    <w:rsid w:val="00291F35"/>
    <w:rsid w:val="0029315F"/>
    <w:rsid w:val="0029359F"/>
    <w:rsid w:val="002937BC"/>
    <w:rsid w:val="00293FDE"/>
    <w:rsid w:val="00294C5D"/>
    <w:rsid w:val="002958D9"/>
    <w:rsid w:val="00295F36"/>
    <w:rsid w:val="00296437"/>
    <w:rsid w:val="00296846"/>
    <w:rsid w:val="00296BE4"/>
    <w:rsid w:val="00296EF6"/>
    <w:rsid w:val="002A187C"/>
    <w:rsid w:val="002A3087"/>
    <w:rsid w:val="002A373F"/>
    <w:rsid w:val="002A49F5"/>
    <w:rsid w:val="002A58E7"/>
    <w:rsid w:val="002A66DB"/>
    <w:rsid w:val="002A6804"/>
    <w:rsid w:val="002A6F7C"/>
    <w:rsid w:val="002B1D5D"/>
    <w:rsid w:val="002B31EF"/>
    <w:rsid w:val="002B45F7"/>
    <w:rsid w:val="002B489C"/>
    <w:rsid w:val="002B5EB0"/>
    <w:rsid w:val="002C2516"/>
    <w:rsid w:val="002C2E1E"/>
    <w:rsid w:val="002C3BA5"/>
    <w:rsid w:val="002C42F3"/>
    <w:rsid w:val="002C4609"/>
    <w:rsid w:val="002C6ABA"/>
    <w:rsid w:val="002D0F30"/>
    <w:rsid w:val="002D11AE"/>
    <w:rsid w:val="002D1DF0"/>
    <w:rsid w:val="002D21A5"/>
    <w:rsid w:val="002D2CA6"/>
    <w:rsid w:val="002D4329"/>
    <w:rsid w:val="002D75A9"/>
    <w:rsid w:val="002E05DD"/>
    <w:rsid w:val="002E0FEA"/>
    <w:rsid w:val="002E1625"/>
    <w:rsid w:val="002E2190"/>
    <w:rsid w:val="002E4162"/>
    <w:rsid w:val="002E484B"/>
    <w:rsid w:val="002E539F"/>
    <w:rsid w:val="002F2874"/>
    <w:rsid w:val="002F6C26"/>
    <w:rsid w:val="00301728"/>
    <w:rsid w:val="00302034"/>
    <w:rsid w:val="00302F5B"/>
    <w:rsid w:val="003035BD"/>
    <w:rsid w:val="00303947"/>
    <w:rsid w:val="00303CA1"/>
    <w:rsid w:val="003057AB"/>
    <w:rsid w:val="00305A82"/>
    <w:rsid w:val="00306286"/>
    <w:rsid w:val="003128F2"/>
    <w:rsid w:val="00312B54"/>
    <w:rsid w:val="00313BCE"/>
    <w:rsid w:val="00313D9E"/>
    <w:rsid w:val="0031489E"/>
    <w:rsid w:val="003160CE"/>
    <w:rsid w:val="003213F7"/>
    <w:rsid w:val="003231B4"/>
    <w:rsid w:val="0032514F"/>
    <w:rsid w:val="0032669D"/>
    <w:rsid w:val="00326EC8"/>
    <w:rsid w:val="00331611"/>
    <w:rsid w:val="00335701"/>
    <w:rsid w:val="00336B05"/>
    <w:rsid w:val="00337C2B"/>
    <w:rsid w:val="003441C0"/>
    <w:rsid w:val="0034432F"/>
    <w:rsid w:val="0034632E"/>
    <w:rsid w:val="00346D39"/>
    <w:rsid w:val="003472C6"/>
    <w:rsid w:val="00352400"/>
    <w:rsid w:val="0035443D"/>
    <w:rsid w:val="003579D5"/>
    <w:rsid w:val="0036138A"/>
    <w:rsid w:val="003616B4"/>
    <w:rsid w:val="00362105"/>
    <w:rsid w:val="003623FB"/>
    <w:rsid w:val="00362A38"/>
    <w:rsid w:val="00362BFC"/>
    <w:rsid w:val="00363F10"/>
    <w:rsid w:val="003644FA"/>
    <w:rsid w:val="003645D3"/>
    <w:rsid w:val="0036604B"/>
    <w:rsid w:val="0036637F"/>
    <w:rsid w:val="003663BB"/>
    <w:rsid w:val="00367324"/>
    <w:rsid w:val="00367D8A"/>
    <w:rsid w:val="0037024E"/>
    <w:rsid w:val="00372AE5"/>
    <w:rsid w:val="00373828"/>
    <w:rsid w:val="00374A4A"/>
    <w:rsid w:val="00374EA5"/>
    <w:rsid w:val="0037674E"/>
    <w:rsid w:val="00376F36"/>
    <w:rsid w:val="003807D5"/>
    <w:rsid w:val="00380CC1"/>
    <w:rsid w:val="00382F91"/>
    <w:rsid w:val="003830C7"/>
    <w:rsid w:val="00383555"/>
    <w:rsid w:val="00383EC1"/>
    <w:rsid w:val="0038528F"/>
    <w:rsid w:val="00385640"/>
    <w:rsid w:val="003856F8"/>
    <w:rsid w:val="00385E68"/>
    <w:rsid w:val="0038652C"/>
    <w:rsid w:val="003873AE"/>
    <w:rsid w:val="003903AA"/>
    <w:rsid w:val="003912F5"/>
    <w:rsid w:val="003942B7"/>
    <w:rsid w:val="00394685"/>
    <w:rsid w:val="003949CD"/>
    <w:rsid w:val="003950CE"/>
    <w:rsid w:val="00395644"/>
    <w:rsid w:val="00395B77"/>
    <w:rsid w:val="00397737"/>
    <w:rsid w:val="0039778E"/>
    <w:rsid w:val="00397996"/>
    <w:rsid w:val="003A16DB"/>
    <w:rsid w:val="003A1C71"/>
    <w:rsid w:val="003A21F5"/>
    <w:rsid w:val="003A27D9"/>
    <w:rsid w:val="003A34BD"/>
    <w:rsid w:val="003A3F8B"/>
    <w:rsid w:val="003A58A7"/>
    <w:rsid w:val="003A6153"/>
    <w:rsid w:val="003A6E74"/>
    <w:rsid w:val="003A6EAB"/>
    <w:rsid w:val="003B5213"/>
    <w:rsid w:val="003B597D"/>
    <w:rsid w:val="003B76CE"/>
    <w:rsid w:val="003C0779"/>
    <w:rsid w:val="003C0A8D"/>
    <w:rsid w:val="003C3059"/>
    <w:rsid w:val="003D1E38"/>
    <w:rsid w:val="003D2F56"/>
    <w:rsid w:val="003D4367"/>
    <w:rsid w:val="003D443B"/>
    <w:rsid w:val="003D4B87"/>
    <w:rsid w:val="003D6991"/>
    <w:rsid w:val="003D7E88"/>
    <w:rsid w:val="003E0CEB"/>
    <w:rsid w:val="003E1FF3"/>
    <w:rsid w:val="003E226C"/>
    <w:rsid w:val="003E2289"/>
    <w:rsid w:val="003E2833"/>
    <w:rsid w:val="003E2C99"/>
    <w:rsid w:val="003E311F"/>
    <w:rsid w:val="003E5A14"/>
    <w:rsid w:val="003E5CD0"/>
    <w:rsid w:val="003E5F36"/>
    <w:rsid w:val="003F1BCA"/>
    <w:rsid w:val="003F1CE3"/>
    <w:rsid w:val="003F1D4E"/>
    <w:rsid w:val="003F5169"/>
    <w:rsid w:val="003F534F"/>
    <w:rsid w:val="003F5BF9"/>
    <w:rsid w:val="003F6B52"/>
    <w:rsid w:val="0040140A"/>
    <w:rsid w:val="00402275"/>
    <w:rsid w:val="0040300A"/>
    <w:rsid w:val="0040581D"/>
    <w:rsid w:val="0040612D"/>
    <w:rsid w:val="00406CD8"/>
    <w:rsid w:val="00407DFD"/>
    <w:rsid w:val="0041064C"/>
    <w:rsid w:val="00410B94"/>
    <w:rsid w:val="00411DC4"/>
    <w:rsid w:val="0041202D"/>
    <w:rsid w:val="00415BC7"/>
    <w:rsid w:val="0041624D"/>
    <w:rsid w:val="00416B6B"/>
    <w:rsid w:val="0041753F"/>
    <w:rsid w:val="0042122B"/>
    <w:rsid w:val="00421695"/>
    <w:rsid w:val="00421D9B"/>
    <w:rsid w:val="00422A7D"/>
    <w:rsid w:val="00422A8E"/>
    <w:rsid w:val="004231F1"/>
    <w:rsid w:val="00423616"/>
    <w:rsid w:val="004243FA"/>
    <w:rsid w:val="00424634"/>
    <w:rsid w:val="00424772"/>
    <w:rsid w:val="00424B42"/>
    <w:rsid w:val="00425238"/>
    <w:rsid w:val="00426D08"/>
    <w:rsid w:val="00430EFE"/>
    <w:rsid w:val="00431099"/>
    <w:rsid w:val="00431A5E"/>
    <w:rsid w:val="0043302D"/>
    <w:rsid w:val="004350C8"/>
    <w:rsid w:val="00435503"/>
    <w:rsid w:val="004355A4"/>
    <w:rsid w:val="00437439"/>
    <w:rsid w:val="0043749D"/>
    <w:rsid w:val="00437DBC"/>
    <w:rsid w:val="004405D5"/>
    <w:rsid w:val="00440B05"/>
    <w:rsid w:val="004411BA"/>
    <w:rsid w:val="00441A58"/>
    <w:rsid w:val="00442391"/>
    <w:rsid w:val="004455B9"/>
    <w:rsid w:val="00445B0C"/>
    <w:rsid w:val="00445C7C"/>
    <w:rsid w:val="00446034"/>
    <w:rsid w:val="004475A5"/>
    <w:rsid w:val="0044789E"/>
    <w:rsid w:val="00447A4A"/>
    <w:rsid w:val="00447CB4"/>
    <w:rsid w:val="004500B7"/>
    <w:rsid w:val="00450717"/>
    <w:rsid w:val="00451170"/>
    <w:rsid w:val="004513E8"/>
    <w:rsid w:val="00452962"/>
    <w:rsid w:val="00453767"/>
    <w:rsid w:val="004544E3"/>
    <w:rsid w:val="00455214"/>
    <w:rsid w:val="004564B0"/>
    <w:rsid w:val="00456AA4"/>
    <w:rsid w:val="00456EE1"/>
    <w:rsid w:val="00457510"/>
    <w:rsid w:val="004617F5"/>
    <w:rsid w:val="004647EC"/>
    <w:rsid w:val="004650E3"/>
    <w:rsid w:val="004654AE"/>
    <w:rsid w:val="00465B2B"/>
    <w:rsid w:val="004676EF"/>
    <w:rsid w:val="00472940"/>
    <w:rsid w:val="004729ED"/>
    <w:rsid w:val="00475F16"/>
    <w:rsid w:val="00476457"/>
    <w:rsid w:val="00476C58"/>
    <w:rsid w:val="00476C7B"/>
    <w:rsid w:val="00480F36"/>
    <w:rsid w:val="0048174E"/>
    <w:rsid w:val="00483295"/>
    <w:rsid w:val="0048343F"/>
    <w:rsid w:val="00484B9C"/>
    <w:rsid w:val="0048657F"/>
    <w:rsid w:val="00486631"/>
    <w:rsid w:val="004870D9"/>
    <w:rsid w:val="004906B2"/>
    <w:rsid w:val="004937C0"/>
    <w:rsid w:val="004943EA"/>
    <w:rsid w:val="00494C5F"/>
    <w:rsid w:val="004958B6"/>
    <w:rsid w:val="004969AC"/>
    <w:rsid w:val="00496F8D"/>
    <w:rsid w:val="00497F8B"/>
    <w:rsid w:val="004A0D6D"/>
    <w:rsid w:val="004A0FEC"/>
    <w:rsid w:val="004A3255"/>
    <w:rsid w:val="004A59E8"/>
    <w:rsid w:val="004A5BDC"/>
    <w:rsid w:val="004A63EA"/>
    <w:rsid w:val="004B029E"/>
    <w:rsid w:val="004B0ECC"/>
    <w:rsid w:val="004B2224"/>
    <w:rsid w:val="004B268D"/>
    <w:rsid w:val="004B35A6"/>
    <w:rsid w:val="004B46F2"/>
    <w:rsid w:val="004B5419"/>
    <w:rsid w:val="004B5544"/>
    <w:rsid w:val="004B691F"/>
    <w:rsid w:val="004C1264"/>
    <w:rsid w:val="004C1CEC"/>
    <w:rsid w:val="004C20A4"/>
    <w:rsid w:val="004C3C9E"/>
    <w:rsid w:val="004C431D"/>
    <w:rsid w:val="004C51ED"/>
    <w:rsid w:val="004C5FF5"/>
    <w:rsid w:val="004C66C9"/>
    <w:rsid w:val="004C67B9"/>
    <w:rsid w:val="004C7126"/>
    <w:rsid w:val="004C71C6"/>
    <w:rsid w:val="004C7CBA"/>
    <w:rsid w:val="004D0B9D"/>
    <w:rsid w:val="004D3208"/>
    <w:rsid w:val="004D34C1"/>
    <w:rsid w:val="004D4A1A"/>
    <w:rsid w:val="004D7FF7"/>
    <w:rsid w:val="004E04B1"/>
    <w:rsid w:val="004E0C5F"/>
    <w:rsid w:val="004E2BFD"/>
    <w:rsid w:val="004E4CB3"/>
    <w:rsid w:val="004E5D0F"/>
    <w:rsid w:val="004E5D5A"/>
    <w:rsid w:val="004E6694"/>
    <w:rsid w:val="004F05CD"/>
    <w:rsid w:val="004F2B17"/>
    <w:rsid w:val="004F4AB6"/>
    <w:rsid w:val="004F5E75"/>
    <w:rsid w:val="004F6318"/>
    <w:rsid w:val="004F7BAB"/>
    <w:rsid w:val="00503151"/>
    <w:rsid w:val="00504404"/>
    <w:rsid w:val="0050601D"/>
    <w:rsid w:val="00507B45"/>
    <w:rsid w:val="005117A8"/>
    <w:rsid w:val="0051226B"/>
    <w:rsid w:val="00512777"/>
    <w:rsid w:val="00514702"/>
    <w:rsid w:val="005163F4"/>
    <w:rsid w:val="005165EE"/>
    <w:rsid w:val="005166D5"/>
    <w:rsid w:val="00517F03"/>
    <w:rsid w:val="00522789"/>
    <w:rsid w:val="005236D0"/>
    <w:rsid w:val="00523945"/>
    <w:rsid w:val="00524407"/>
    <w:rsid w:val="00525032"/>
    <w:rsid w:val="0052513D"/>
    <w:rsid w:val="005257E4"/>
    <w:rsid w:val="0052587A"/>
    <w:rsid w:val="005259ED"/>
    <w:rsid w:val="00525D10"/>
    <w:rsid w:val="00527B70"/>
    <w:rsid w:val="00527C76"/>
    <w:rsid w:val="00531934"/>
    <w:rsid w:val="005328E2"/>
    <w:rsid w:val="00532A17"/>
    <w:rsid w:val="005358C8"/>
    <w:rsid w:val="00535AAF"/>
    <w:rsid w:val="00536583"/>
    <w:rsid w:val="005367B4"/>
    <w:rsid w:val="005406A0"/>
    <w:rsid w:val="00541E8E"/>
    <w:rsid w:val="0054203A"/>
    <w:rsid w:val="0054245C"/>
    <w:rsid w:val="00542A59"/>
    <w:rsid w:val="005441F8"/>
    <w:rsid w:val="005444BA"/>
    <w:rsid w:val="00546892"/>
    <w:rsid w:val="00547731"/>
    <w:rsid w:val="00551735"/>
    <w:rsid w:val="00551EDB"/>
    <w:rsid w:val="00552757"/>
    <w:rsid w:val="005536FC"/>
    <w:rsid w:val="005537CC"/>
    <w:rsid w:val="00554ECD"/>
    <w:rsid w:val="00556B9C"/>
    <w:rsid w:val="00556F80"/>
    <w:rsid w:val="00557E2B"/>
    <w:rsid w:val="005639B6"/>
    <w:rsid w:val="00564B9C"/>
    <w:rsid w:val="00565BB1"/>
    <w:rsid w:val="00565F2C"/>
    <w:rsid w:val="005709FB"/>
    <w:rsid w:val="00570A90"/>
    <w:rsid w:val="00570AA3"/>
    <w:rsid w:val="00572A34"/>
    <w:rsid w:val="0057345D"/>
    <w:rsid w:val="0057383A"/>
    <w:rsid w:val="005743BE"/>
    <w:rsid w:val="005746E6"/>
    <w:rsid w:val="00575F57"/>
    <w:rsid w:val="00576551"/>
    <w:rsid w:val="00577E2F"/>
    <w:rsid w:val="00577EF9"/>
    <w:rsid w:val="005803C8"/>
    <w:rsid w:val="00581292"/>
    <w:rsid w:val="00582571"/>
    <w:rsid w:val="00585069"/>
    <w:rsid w:val="00585CC8"/>
    <w:rsid w:val="005875CD"/>
    <w:rsid w:val="00590E27"/>
    <w:rsid w:val="00591C22"/>
    <w:rsid w:val="00591E30"/>
    <w:rsid w:val="0059287C"/>
    <w:rsid w:val="005936C1"/>
    <w:rsid w:val="00593CCF"/>
    <w:rsid w:val="00594CB7"/>
    <w:rsid w:val="00595A09"/>
    <w:rsid w:val="00596E79"/>
    <w:rsid w:val="005A114A"/>
    <w:rsid w:val="005A528C"/>
    <w:rsid w:val="005A6760"/>
    <w:rsid w:val="005A7A5B"/>
    <w:rsid w:val="005B034D"/>
    <w:rsid w:val="005B2121"/>
    <w:rsid w:val="005B293D"/>
    <w:rsid w:val="005B5F5F"/>
    <w:rsid w:val="005C180B"/>
    <w:rsid w:val="005C22FC"/>
    <w:rsid w:val="005C4198"/>
    <w:rsid w:val="005C73C8"/>
    <w:rsid w:val="005C76F3"/>
    <w:rsid w:val="005D1C34"/>
    <w:rsid w:val="005D1F45"/>
    <w:rsid w:val="005D36A1"/>
    <w:rsid w:val="005D46D2"/>
    <w:rsid w:val="005D4CCB"/>
    <w:rsid w:val="005D5BEC"/>
    <w:rsid w:val="005E0886"/>
    <w:rsid w:val="005E3B0C"/>
    <w:rsid w:val="005E3F77"/>
    <w:rsid w:val="005E542B"/>
    <w:rsid w:val="005E56E0"/>
    <w:rsid w:val="005E5AC9"/>
    <w:rsid w:val="005E76BB"/>
    <w:rsid w:val="005E7A67"/>
    <w:rsid w:val="005F1B1F"/>
    <w:rsid w:val="005F4899"/>
    <w:rsid w:val="005F5108"/>
    <w:rsid w:val="005F5A41"/>
    <w:rsid w:val="005F5C1E"/>
    <w:rsid w:val="005F6017"/>
    <w:rsid w:val="005F710C"/>
    <w:rsid w:val="005F721B"/>
    <w:rsid w:val="0060048D"/>
    <w:rsid w:val="00603147"/>
    <w:rsid w:val="00604C09"/>
    <w:rsid w:val="0060559F"/>
    <w:rsid w:val="00606028"/>
    <w:rsid w:val="00607C7A"/>
    <w:rsid w:val="006127E3"/>
    <w:rsid w:val="00612813"/>
    <w:rsid w:val="006130FC"/>
    <w:rsid w:val="006135E4"/>
    <w:rsid w:val="0061594D"/>
    <w:rsid w:val="00615EAC"/>
    <w:rsid w:val="0061704C"/>
    <w:rsid w:val="0062002D"/>
    <w:rsid w:val="00620D74"/>
    <w:rsid w:val="00623CA6"/>
    <w:rsid w:val="00624D8D"/>
    <w:rsid w:val="00625A50"/>
    <w:rsid w:val="00633444"/>
    <w:rsid w:val="00633AC1"/>
    <w:rsid w:val="00634801"/>
    <w:rsid w:val="00635A62"/>
    <w:rsid w:val="00637C31"/>
    <w:rsid w:val="00640C0B"/>
    <w:rsid w:val="006417DA"/>
    <w:rsid w:val="0064259A"/>
    <w:rsid w:val="00643A52"/>
    <w:rsid w:val="006470A4"/>
    <w:rsid w:val="00647E6B"/>
    <w:rsid w:val="00650307"/>
    <w:rsid w:val="00650404"/>
    <w:rsid w:val="0065125A"/>
    <w:rsid w:val="00652A8A"/>
    <w:rsid w:val="00652F6A"/>
    <w:rsid w:val="00654133"/>
    <w:rsid w:val="006559AB"/>
    <w:rsid w:val="0065672B"/>
    <w:rsid w:val="0066042B"/>
    <w:rsid w:val="00660B0A"/>
    <w:rsid w:val="00662445"/>
    <w:rsid w:val="00662500"/>
    <w:rsid w:val="00662B10"/>
    <w:rsid w:val="00662D17"/>
    <w:rsid w:val="00663990"/>
    <w:rsid w:val="006647E5"/>
    <w:rsid w:val="00664B65"/>
    <w:rsid w:val="006652E8"/>
    <w:rsid w:val="006657CF"/>
    <w:rsid w:val="006673E2"/>
    <w:rsid w:val="006677DE"/>
    <w:rsid w:val="0067381E"/>
    <w:rsid w:val="00673F8E"/>
    <w:rsid w:val="0067410C"/>
    <w:rsid w:val="00674A59"/>
    <w:rsid w:val="00674CC3"/>
    <w:rsid w:val="00676CD3"/>
    <w:rsid w:val="00677CC5"/>
    <w:rsid w:val="00680F7C"/>
    <w:rsid w:val="006821E2"/>
    <w:rsid w:val="00682846"/>
    <w:rsid w:val="006833B2"/>
    <w:rsid w:val="0068452D"/>
    <w:rsid w:val="00685B47"/>
    <w:rsid w:val="00685DE9"/>
    <w:rsid w:val="00686D8C"/>
    <w:rsid w:val="00695C27"/>
    <w:rsid w:val="006964B9"/>
    <w:rsid w:val="00696D54"/>
    <w:rsid w:val="006A0051"/>
    <w:rsid w:val="006A1A74"/>
    <w:rsid w:val="006A1E69"/>
    <w:rsid w:val="006A1E9D"/>
    <w:rsid w:val="006A38E9"/>
    <w:rsid w:val="006A4428"/>
    <w:rsid w:val="006A4B83"/>
    <w:rsid w:val="006A4CDE"/>
    <w:rsid w:val="006A526E"/>
    <w:rsid w:val="006A6E37"/>
    <w:rsid w:val="006A7F0B"/>
    <w:rsid w:val="006B069C"/>
    <w:rsid w:val="006B41F8"/>
    <w:rsid w:val="006B46B5"/>
    <w:rsid w:val="006B656E"/>
    <w:rsid w:val="006B6FC0"/>
    <w:rsid w:val="006C0112"/>
    <w:rsid w:val="006C0AFE"/>
    <w:rsid w:val="006C10A0"/>
    <w:rsid w:val="006C2B45"/>
    <w:rsid w:val="006C44F3"/>
    <w:rsid w:val="006C5157"/>
    <w:rsid w:val="006C6205"/>
    <w:rsid w:val="006C71A5"/>
    <w:rsid w:val="006D025F"/>
    <w:rsid w:val="006D3977"/>
    <w:rsid w:val="006D4650"/>
    <w:rsid w:val="006D6535"/>
    <w:rsid w:val="006D72EB"/>
    <w:rsid w:val="006D7A4C"/>
    <w:rsid w:val="006D7C87"/>
    <w:rsid w:val="006E2F71"/>
    <w:rsid w:val="006E3716"/>
    <w:rsid w:val="006E4310"/>
    <w:rsid w:val="006E4FBD"/>
    <w:rsid w:val="006E6704"/>
    <w:rsid w:val="006E753E"/>
    <w:rsid w:val="006F03ED"/>
    <w:rsid w:val="006F1092"/>
    <w:rsid w:val="006F15E9"/>
    <w:rsid w:val="006F1ADD"/>
    <w:rsid w:val="006F508C"/>
    <w:rsid w:val="006F5DE2"/>
    <w:rsid w:val="006F6F86"/>
    <w:rsid w:val="006F7733"/>
    <w:rsid w:val="007001B2"/>
    <w:rsid w:val="007003EC"/>
    <w:rsid w:val="00701460"/>
    <w:rsid w:val="0070165A"/>
    <w:rsid w:val="00702354"/>
    <w:rsid w:val="007045FB"/>
    <w:rsid w:val="00704B7E"/>
    <w:rsid w:val="00706464"/>
    <w:rsid w:val="00706ECB"/>
    <w:rsid w:val="0071015D"/>
    <w:rsid w:val="007109D2"/>
    <w:rsid w:val="00710E1D"/>
    <w:rsid w:val="0071143D"/>
    <w:rsid w:val="00711608"/>
    <w:rsid w:val="00711802"/>
    <w:rsid w:val="007136EC"/>
    <w:rsid w:val="00713B20"/>
    <w:rsid w:val="0071571B"/>
    <w:rsid w:val="00715ED6"/>
    <w:rsid w:val="00716C7A"/>
    <w:rsid w:val="00717CEA"/>
    <w:rsid w:val="007217C4"/>
    <w:rsid w:val="00722C6F"/>
    <w:rsid w:val="00723904"/>
    <w:rsid w:val="00723A63"/>
    <w:rsid w:val="00723C39"/>
    <w:rsid w:val="00724079"/>
    <w:rsid w:val="007329D4"/>
    <w:rsid w:val="007336E6"/>
    <w:rsid w:val="00733B36"/>
    <w:rsid w:val="00736282"/>
    <w:rsid w:val="00736AEC"/>
    <w:rsid w:val="007425D2"/>
    <w:rsid w:val="0074716C"/>
    <w:rsid w:val="00747406"/>
    <w:rsid w:val="00751635"/>
    <w:rsid w:val="0075172D"/>
    <w:rsid w:val="0075396B"/>
    <w:rsid w:val="00753C39"/>
    <w:rsid w:val="007550E7"/>
    <w:rsid w:val="007557B0"/>
    <w:rsid w:val="007560DA"/>
    <w:rsid w:val="00756485"/>
    <w:rsid w:val="00760379"/>
    <w:rsid w:val="007629F0"/>
    <w:rsid w:val="00763C3B"/>
    <w:rsid w:val="007641F1"/>
    <w:rsid w:val="00766544"/>
    <w:rsid w:val="00766CDE"/>
    <w:rsid w:val="0076742D"/>
    <w:rsid w:val="00767552"/>
    <w:rsid w:val="007703F6"/>
    <w:rsid w:val="00770B82"/>
    <w:rsid w:val="00772DC4"/>
    <w:rsid w:val="00774146"/>
    <w:rsid w:val="00775B30"/>
    <w:rsid w:val="00776048"/>
    <w:rsid w:val="00777430"/>
    <w:rsid w:val="00780BE0"/>
    <w:rsid w:val="00782C68"/>
    <w:rsid w:val="0078345E"/>
    <w:rsid w:val="0078606B"/>
    <w:rsid w:val="0078775C"/>
    <w:rsid w:val="00787AB9"/>
    <w:rsid w:val="00787FED"/>
    <w:rsid w:val="00790F69"/>
    <w:rsid w:val="0079251B"/>
    <w:rsid w:val="00793107"/>
    <w:rsid w:val="0079548E"/>
    <w:rsid w:val="00795B05"/>
    <w:rsid w:val="007A0169"/>
    <w:rsid w:val="007A0F3E"/>
    <w:rsid w:val="007A2EBD"/>
    <w:rsid w:val="007A3671"/>
    <w:rsid w:val="007A38B8"/>
    <w:rsid w:val="007A3DD7"/>
    <w:rsid w:val="007A3FFE"/>
    <w:rsid w:val="007A4E49"/>
    <w:rsid w:val="007A5A66"/>
    <w:rsid w:val="007A60DA"/>
    <w:rsid w:val="007A6CB5"/>
    <w:rsid w:val="007B286E"/>
    <w:rsid w:val="007B309C"/>
    <w:rsid w:val="007B48C4"/>
    <w:rsid w:val="007B5499"/>
    <w:rsid w:val="007B6EDA"/>
    <w:rsid w:val="007B75AD"/>
    <w:rsid w:val="007C02E0"/>
    <w:rsid w:val="007C060F"/>
    <w:rsid w:val="007C27F5"/>
    <w:rsid w:val="007C46AF"/>
    <w:rsid w:val="007C5BB0"/>
    <w:rsid w:val="007C63A5"/>
    <w:rsid w:val="007C6890"/>
    <w:rsid w:val="007C6D5C"/>
    <w:rsid w:val="007D0A13"/>
    <w:rsid w:val="007D18EF"/>
    <w:rsid w:val="007D26D6"/>
    <w:rsid w:val="007D2CC2"/>
    <w:rsid w:val="007D311A"/>
    <w:rsid w:val="007D5A6D"/>
    <w:rsid w:val="007D6040"/>
    <w:rsid w:val="007D6C25"/>
    <w:rsid w:val="007D754A"/>
    <w:rsid w:val="007D7F8A"/>
    <w:rsid w:val="007E27A3"/>
    <w:rsid w:val="007E288D"/>
    <w:rsid w:val="007E5992"/>
    <w:rsid w:val="007E754A"/>
    <w:rsid w:val="007F1852"/>
    <w:rsid w:val="007F2F2B"/>
    <w:rsid w:val="007F53A6"/>
    <w:rsid w:val="007F574C"/>
    <w:rsid w:val="007F5C8E"/>
    <w:rsid w:val="007F656D"/>
    <w:rsid w:val="007F6B63"/>
    <w:rsid w:val="007F6F2E"/>
    <w:rsid w:val="007F79E9"/>
    <w:rsid w:val="007F7AC3"/>
    <w:rsid w:val="0080089C"/>
    <w:rsid w:val="008029D6"/>
    <w:rsid w:val="00802E48"/>
    <w:rsid w:val="008032C5"/>
    <w:rsid w:val="0080396E"/>
    <w:rsid w:val="00804D1C"/>
    <w:rsid w:val="00806C8E"/>
    <w:rsid w:val="00806F80"/>
    <w:rsid w:val="00807E8A"/>
    <w:rsid w:val="0081126D"/>
    <w:rsid w:val="008113A9"/>
    <w:rsid w:val="00812643"/>
    <w:rsid w:val="0081330E"/>
    <w:rsid w:val="00813FE6"/>
    <w:rsid w:val="008140D0"/>
    <w:rsid w:val="008169D1"/>
    <w:rsid w:val="00816B6D"/>
    <w:rsid w:val="00817FCB"/>
    <w:rsid w:val="0082040C"/>
    <w:rsid w:val="00820918"/>
    <w:rsid w:val="00820B81"/>
    <w:rsid w:val="00821629"/>
    <w:rsid w:val="00821F7F"/>
    <w:rsid w:val="008224AB"/>
    <w:rsid w:val="00824265"/>
    <w:rsid w:val="00824535"/>
    <w:rsid w:val="00825E43"/>
    <w:rsid w:val="00826F33"/>
    <w:rsid w:val="00827AD0"/>
    <w:rsid w:val="00831A94"/>
    <w:rsid w:val="008336A7"/>
    <w:rsid w:val="008336CA"/>
    <w:rsid w:val="0083483E"/>
    <w:rsid w:val="00834E41"/>
    <w:rsid w:val="00835709"/>
    <w:rsid w:val="00841C26"/>
    <w:rsid w:val="00841C74"/>
    <w:rsid w:val="00851028"/>
    <w:rsid w:val="008516BA"/>
    <w:rsid w:val="0085179A"/>
    <w:rsid w:val="00851EB2"/>
    <w:rsid w:val="00852C8F"/>
    <w:rsid w:val="00853A65"/>
    <w:rsid w:val="00854AEA"/>
    <w:rsid w:val="0085501C"/>
    <w:rsid w:val="008556C7"/>
    <w:rsid w:val="00855CD0"/>
    <w:rsid w:val="008569C6"/>
    <w:rsid w:val="008617DC"/>
    <w:rsid w:val="00862D3F"/>
    <w:rsid w:val="00863308"/>
    <w:rsid w:val="008653C7"/>
    <w:rsid w:val="00865F26"/>
    <w:rsid w:val="00871C13"/>
    <w:rsid w:val="00872BBB"/>
    <w:rsid w:val="00872CA1"/>
    <w:rsid w:val="00872FCD"/>
    <w:rsid w:val="008754EA"/>
    <w:rsid w:val="00876A7F"/>
    <w:rsid w:val="00876FE6"/>
    <w:rsid w:val="008826BB"/>
    <w:rsid w:val="00882C76"/>
    <w:rsid w:val="008833B6"/>
    <w:rsid w:val="0088379E"/>
    <w:rsid w:val="00884711"/>
    <w:rsid w:val="008856CD"/>
    <w:rsid w:val="00887E73"/>
    <w:rsid w:val="00891A8D"/>
    <w:rsid w:val="00892C51"/>
    <w:rsid w:val="008938C6"/>
    <w:rsid w:val="008952B9"/>
    <w:rsid w:val="0089660D"/>
    <w:rsid w:val="008A5543"/>
    <w:rsid w:val="008A5581"/>
    <w:rsid w:val="008A7426"/>
    <w:rsid w:val="008B2854"/>
    <w:rsid w:val="008B2E35"/>
    <w:rsid w:val="008B5237"/>
    <w:rsid w:val="008B5481"/>
    <w:rsid w:val="008B7C1E"/>
    <w:rsid w:val="008C023D"/>
    <w:rsid w:val="008C121A"/>
    <w:rsid w:val="008C1F8C"/>
    <w:rsid w:val="008C26DC"/>
    <w:rsid w:val="008C3368"/>
    <w:rsid w:val="008C3FE2"/>
    <w:rsid w:val="008C62AA"/>
    <w:rsid w:val="008C6642"/>
    <w:rsid w:val="008C664B"/>
    <w:rsid w:val="008C6B99"/>
    <w:rsid w:val="008C6FD6"/>
    <w:rsid w:val="008D038B"/>
    <w:rsid w:val="008D24CC"/>
    <w:rsid w:val="008D2584"/>
    <w:rsid w:val="008D29D5"/>
    <w:rsid w:val="008D424E"/>
    <w:rsid w:val="008D4BC1"/>
    <w:rsid w:val="008D5822"/>
    <w:rsid w:val="008D78D8"/>
    <w:rsid w:val="008E0061"/>
    <w:rsid w:val="008E09F4"/>
    <w:rsid w:val="008E1EDB"/>
    <w:rsid w:val="008E21F6"/>
    <w:rsid w:val="008E2652"/>
    <w:rsid w:val="008E2ED9"/>
    <w:rsid w:val="008E31FA"/>
    <w:rsid w:val="008E3549"/>
    <w:rsid w:val="008E3C14"/>
    <w:rsid w:val="008E4366"/>
    <w:rsid w:val="008E44D9"/>
    <w:rsid w:val="008E45C8"/>
    <w:rsid w:val="008E4E88"/>
    <w:rsid w:val="008E60A3"/>
    <w:rsid w:val="008E63D1"/>
    <w:rsid w:val="008F008C"/>
    <w:rsid w:val="008F08F7"/>
    <w:rsid w:val="008F1B9B"/>
    <w:rsid w:val="008F2E1F"/>
    <w:rsid w:val="008F341C"/>
    <w:rsid w:val="008F630B"/>
    <w:rsid w:val="008F636C"/>
    <w:rsid w:val="008F6C01"/>
    <w:rsid w:val="008F76E5"/>
    <w:rsid w:val="0090217F"/>
    <w:rsid w:val="00903036"/>
    <w:rsid w:val="009030F7"/>
    <w:rsid w:val="009056B3"/>
    <w:rsid w:val="00905C16"/>
    <w:rsid w:val="00906D81"/>
    <w:rsid w:val="00910DA1"/>
    <w:rsid w:val="00911C1C"/>
    <w:rsid w:val="009128C1"/>
    <w:rsid w:val="00913899"/>
    <w:rsid w:val="009159FC"/>
    <w:rsid w:val="009164FC"/>
    <w:rsid w:val="00916F8A"/>
    <w:rsid w:val="00920FF3"/>
    <w:rsid w:val="009213CA"/>
    <w:rsid w:val="0092201D"/>
    <w:rsid w:val="0092228C"/>
    <w:rsid w:val="009239CD"/>
    <w:rsid w:val="00926A5C"/>
    <w:rsid w:val="00926F22"/>
    <w:rsid w:val="00933583"/>
    <w:rsid w:val="00935647"/>
    <w:rsid w:val="009360B5"/>
    <w:rsid w:val="0093638C"/>
    <w:rsid w:val="00936591"/>
    <w:rsid w:val="00937846"/>
    <w:rsid w:val="00940EFC"/>
    <w:rsid w:val="0094111C"/>
    <w:rsid w:val="0094219E"/>
    <w:rsid w:val="00942772"/>
    <w:rsid w:val="009428DC"/>
    <w:rsid w:val="00943366"/>
    <w:rsid w:val="00944284"/>
    <w:rsid w:val="00944F7C"/>
    <w:rsid w:val="009450AF"/>
    <w:rsid w:val="00945483"/>
    <w:rsid w:val="00945B4D"/>
    <w:rsid w:val="00946989"/>
    <w:rsid w:val="0094703F"/>
    <w:rsid w:val="00947ACA"/>
    <w:rsid w:val="0095082A"/>
    <w:rsid w:val="00950899"/>
    <w:rsid w:val="00950ABC"/>
    <w:rsid w:val="00951072"/>
    <w:rsid w:val="00951439"/>
    <w:rsid w:val="00951A83"/>
    <w:rsid w:val="00955FC6"/>
    <w:rsid w:val="0095736D"/>
    <w:rsid w:val="00957527"/>
    <w:rsid w:val="00957A82"/>
    <w:rsid w:val="00960E38"/>
    <w:rsid w:val="00962648"/>
    <w:rsid w:val="00963009"/>
    <w:rsid w:val="009632F7"/>
    <w:rsid w:val="00963AF0"/>
    <w:rsid w:val="009644C0"/>
    <w:rsid w:val="00965B42"/>
    <w:rsid w:val="00966567"/>
    <w:rsid w:val="0097147D"/>
    <w:rsid w:val="009727B3"/>
    <w:rsid w:val="0097280F"/>
    <w:rsid w:val="00972D5B"/>
    <w:rsid w:val="0097423C"/>
    <w:rsid w:val="00974C40"/>
    <w:rsid w:val="009751BC"/>
    <w:rsid w:val="0097584E"/>
    <w:rsid w:val="009760F2"/>
    <w:rsid w:val="00980919"/>
    <w:rsid w:val="00981E77"/>
    <w:rsid w:val="00986077"/>
    <w:rsid w:val="009866DD"/>
    <w:rsid w:val="00986859"/>
    <w:rsid w:val="00990317"/>
    <w:rsid w:val="00990B27"/>
    <w:rsid w:val="00991044"/>
    <w:rsid w:val="0099170D"/>
    <w:rsid w:val="00995270"/>
    <w:rsid w:val="009973DE"/>
    <w:rsid w:val="00997537"/>
    <w:rsid w:val="009A1387"/>
    <w:rsid w:val="009A449F"/>
    <w:rsid w:val="009A497C"/>
    <w:rsid w:val="009A5057"/>
    <w:rsid w:val="009A5CCA"/>
    <w:rsid w:val="009A7F2F"/>
    <w:rsid w:val="009B00A5"/>
    <w:rsid w:val="009B0C94"/>
    <w:rsid w:val="009B1839"/>
    <w:rsid w:val="009B18CA"/>
    <w:rsid w:val="009B247F"/>
    <w:rsid w:val="009B25A5"/>
    <w:rsid w:val="009B2995"/>
    <w:rsid w:val="009B5BBE"/>
    <w:rsid w:val="009B5CF1"/>
    <w:rsid w:val="009B64B7"/>
    <w:rsid w:val="009C6FB0"/>
    <w:rsid w:val="009C7121"/>
    <w:rsid w:val="009D063C"/>
    <w:rsid w:val="009D06AB"/>
    <w:rsid w:val="009D25DD"/>
    <w:rsid w:val="009D27E7"/>
    <w:rsid w:val="009D548E"/>
    <w:rsid w:val="009D6566"/>
    <w:rsid w:val="009D6B53"/>
    <w:rsid w:val="009E1947"/>
    <w:rsid w:val="009E272C"/>
    <w:rsid w:val="009F092D"/>
    <w:rsid w:val="009F0A8B"/>
    <w:rsid w:val="009F0D55"/>
    <w:rsid w:val="009F134B"/>
    <w:rsid w:val="009F2EDC"/>
    <w:rsid w:val="009F4C14"/>
    <w:rsid w:val="009F51CE"/>
    <w:rsid w:val="009F734A"/>
    <w:rsid w:val="009F7F22"/>
    <w:rsid w:val="00A01D1F"/>
    <w:rsid w:val="00A0254B"/>
    <w:rsid w:val="00A03B4A"/>
    <w:rsid w:val="00A04AAF"/>
    <w:rsid w:val="00A05684"/>
    <w:rsid w:val="00A10A05"/>
    <w:rsid w:val="00A116CE"/>
    <w:rsid w:val="00A12AED"/>
    <w:rsid w:val="00A138A8"/>
    <w:rsid w:val="00A1417B"/>
    <w:rsid w:val="00A14534"/>
    <w:rsid w:val="00A14DB0"/>
    <w:rsid w:val="00A159D8"/>
    <w:rsid w:val="00A16398"/>
    <w:rsid w:val="00A17138"/>
    <w:rsid w:val="00A2036F"/>
    <w:rsid w:val="00A20E5C"/>
    <w:rsid w:val="00A21A2D"/>
    <w:rsid w:val="00A22AB3"/>
    <w:rsid w:val="00A22B10"/>
    <w:rsid w:val="00A23908"/>
    <w:rsid w:val="00A23BB4"/>
    <w:rsid w:val="00A23C24"/>
    <w:rsid w:val="00A23EAE"/>
    <w:rsid w:val="00A243C7"/>
    <w:rsid w:val="00A25801"/>
    <w:rsid w:val="00A259A4"/>
    <w:rsid w:val="00A259AF"/>
    <w:rsid w:val="00A26D43"/>
    <w:rsid w:val="00A34047"/>
    <w:rsid w:val="00A3478A"/>
    <w:rsid w:val="00A36B5E"/>
    <w:rsid w:val="00A37476"/>
    <w:rsid w:val="00A37A0C"/>
    <w:rsid w:val="00A409A7"/>
    <w:rsid w:val="00A40E6D"/>
    <w:rsid w:val="00A41B0D"/>
    <w:rsid w:val="00A42D5E"/>
    <w:rsid w:val="00A4727D"/>
    <w:rsid w:val="00A47AA1"/>
    <w:rsid w:val="00A47BE9"/>
    <w:rsid w:val="00A47E95"/>
    <w:rsid w:val="00A50094"/>
    <w:rsid w:val="00A50DBA"/>
    <w:rsid w:val="00A5126E"/>
    <w:rsid w:val="00A51AC0"/>
    <w:rsid w:val="00A5288F"/>
    <w:rsid w:val="00A528F0"/>
    <w:rsid w:val="00A545DD"/>
    <w:rsid w:val="00A5506A"/>
    <w:rsid w:val="00A57421"/>
    <w:rsid w:val="00A60E01"/>
    <w:rsid w:val="00A610C3"/>
    <w:rsid w:val="00A62B7A"/>
    <w:rsid w:val="00A6323A"/>
    <w:rsid w:val="00A63ED1"/>
    <w:rsid w:val="00A66713"/>
    <w:rsid w:val="00A67643"/>
    <w:rsid w:val="00A713E1"/>
    <w:rsid w:val="00A73B49"/>
    <w:rsid w:val="00A7468F"/>
    <w:rsid w:val="00A74B61"/>
    <w:rsid w:val="00A74C4F"/>
    <w:rsid w:val="00A74F76"/>
    <w:rsid w:val="00A76FCF"/>
    <w:rsid w:val="00A776EB"/>
    <w:rsid w:val="00A7781B"/>
    <w:rsid w:val="00A77A7E"/>
    <w:rsid w:val="00A80EB0"/>
    <w:rsid w:val="00A81EEB"/>
    <w:rsid w:val="00A83597"/>
    <w:rsid w:val="00A8386F"/>
    <w:rsid w:val="00A84BDB"/>
    <w:rsid w:val="00A8529E"/>
    <w:rsid w:val="00A8568A"/>
    <w:rsid w:val="00A90298"/>
    <w:rsid w:val="00A91019"/>
    <w:rsid w:val="00A91B15"/>
    <w:rsid w:val="00A94345"/>
    <w:rsid w:val="00A946C8"/>
    <w:rsid w:val="00A9760E"/>
    <w:rsid w:val="00AA0542"/>
    <w:rsid w:val="00AA26C4"/>
    <w:rsid w:val="00AA3D24"/>
    <w:rsid w:val="00AA4925"/>
    <w:rsid w:val="00AA67DD"/>
    <w:rsid w:val="00AA6989"/>
    <w:rsid w:val="00AA6F32"/>
    <w:rsid w:val="00AA7949"/>
    <w:rsid w:val="00AB07F9"/>
    <w:rsid w:val="00AB1068"/>
    <w:rsid w:val="00AB117B"/>
    <w:rsid w:val="00AB29D2"/>
    <w:rsid w:val="00AB2A56"/>
    <w:rsid w:val="00AB32B7"/>
    <w:rsid w:val="00AB5C47"/>
    <w:rsid w:val="00AB5DA2"/>
    <w:rsid w:val="00AB7943"/>
    <w:rsid w:val="00AC09E4"/>
    <w:rsid w:val="00AC2E6D"/>
    <w:rsid w:val="00AC3085"/>
    <w:rsid w:val="00AC314B"/>
    <w:rsid w:val="00AC36E5"/>
    <w:rsid w:val="00AC3B94"/>
    <w:rsid w:val="00AC49A0"/>
    <w:rsid w:val="00AC6E03"/>
    <w:rsid w:val="00AC7020"/>
    <w:rsid w:val="00AD10F6"/>
    <w:rsid w:val="00AD458D"/>
    <w:rsid w:val="00AD4D4F"/>
    <w:rsid w:val="00AD56A8"/>
    <w:rsid w:val="00AD699B"/>
    <w:rsid w:val="00AD6A06"/>
    <w:rsid w:val="00AD7A1E"/>
    <w:rsid w:val="00AE15E2"/>
    <w:rsid w:val="00AE1E93"/>
    <w:rsid w:val="00AE2BB6"/>
    <w:rsid w:val="00AE2D48"/>
    <w:rsid w:val="00AE3227"/>
    <w:rsid w:val="00AE413C"/>
    <w:rsid w:val="00AE5011"/>
    <w:rsid w:val="00AE75AB"/>
    <w:rsid w:val="00AF005B"/>
    <w:rsid w:val="00AF18F3"/>
    <w:rsid w:val="00AF1E74"/>
    <w:rsid w:val="00AF2624"/>
    <w:rsid w:val="00AF3888"/>
    <w:rsid w:val="00AF4FCA"/>
    <w:rsid w:val="00AF6D13"/>
    <w:rsid w:val="00AF78FA"/>
    <w:rsid w:val="00AF7B52"/>
    <w:rsid w:val="00B018A0"/>
    <w:rsid w:val="00B02266"/>
    <w:rsid w:val="00B02E31"/>
    <w:rsid w:val="00B03003"/>
    <w:rsid w:val="00B03005"/>
    <w:rsid w:val="00B07969"/>
    <w:rsid w:val="00B12466"/>
    <w:rsid w:val="00B12B1B"/>
    <w:rsid w:val="00B134EF"/>
    <w:rsid w:val="00B136B9"/>
    <w:rsid w:val="00B13F35"/>
    <w:rsid w:val="00B15160"/>
    <w:rsid w:val="00B15508"/>
    <w:rsid w:val="00B15724"/>
    <w:rsid w:val="00B1774A"/>
    <w:rsid w:val="00B20420"/>
    <w:rsid w:val="00B21AB1"/>
    <w:rsid w:val="00B22489"/>
    <w:rsid w:val="00B22618"/>
    <w:rsid w:val="00B22973"/>
    <w:rsid w:val="00B23AF0"/>
    <w:rsid w:val="00B23EE6"/>
    <w:rsid w:val="00B251C5"/>
    <w:rsid w:val="00B254BE"/>
    <w:rsid w:val="00B25A0E"/>
    <w:rsid w:val="00B25E18"/>
    <w:rsid w:val="00B25EA8"/>
    <w:rsid w:val="00B25EF9"/>
    <w:rsid w:val="00B262B9"/>
    <w:rsid w:val="00B30CD9"/>
    <w:rsid w:val="00B30F5E"/>
    <w:rsid w:val="00B31753"/>
    <w:rsid w:val="00B3281B"/>
    <w:rsid w:val="00B32DFA"/>
    <w:rsid w:val="00B34230"/>
    <w:rsid w:val="00B34241"/>
    <w:rsid w:val="00B345AE"/>
    <w:rsid w:val="00B35FCC"/>
    <w:rsid w:val="00B40433"/>
    <w:rsid w:val="00B40844"/>
    <w:rsid w:val="00B426C6"/>
    <w:rsid w:val="00B50F59"/>
    <w:rsid w:val="00B5105E"/>
    <w:rsid w:val="00B51065"/>
    <w:rsid w:val="00B52831"/>
    <w:rsid w:val="00B53F31"/>
    <w:rsid w:val="00B555C5"/>
    <w:rsid w:val="00B5576B"/>
    <w:rsid w:val="00B55F24"/>
    <w:rsid w:val="00B56186"/>
    <w:rsid w:val="00B5714D"/>
    <w:rsid w:val="00B57649"/>
    <w:rsid w:val="00B57915"/>
    <w:rsid w:val="00B6039E"/>
    <w:rsid w:val="00B61224"/>
    <w:rsid w:val="00B61644"/>
    <w:rsid w:val="00B62E10"/>
    <w:rsid w:val="00B62E5F"/>
    <w:rsid w:val="00B6455D"/>
    <w:rsid w:val="00B65ADB"/>
    <w:rsid w:val="00B65CA3"/>
    <w:rsid w:val="00B65E90"/>
    <w:rsid w:val="00B664B3"/>
    <w:rsid w:val="00B6756C"/>
    <w:rsid w:val="00B6763A"/>
    <w:rsid w:val="00B72B51"/>
    <w:rsid w:val="00B73132"/>
    <w:rsid w:val="00B733A1"/>
    <w:rsid w:val="00B75149"/>
    <w:rsid w:val="00B76324"/>
    <w:rsid w:val="00B76848"/>
    <w:rsid w:val="00B776D3"/>
    <w:rsid w:val="00B80154"/>
    <w:rsid w:val="00B810AB"/>
    <w:rsid w:val="00B83575"/>
    <w:rsid w:val="00B83F51"/>
    <w:rsid w:val="00B850AA"/>
    <w:rsid w:val="00B85580"/>
    <w:rsid w:val="00B85B7D"/>
    <w:rsid w:val="00B86184"/>
    <w:rsid w:val="00B87943"/>
    <w:rsid w:val="00B90C36"/>
    <w:rsid w:val="00B920E4"/>
    <w:rsid w:val="00B9446E"/>
    <w:rsid w:val="00B94CE8"/>
    <w:rsid w:val="00B94EE5"/>
    <w:rsid w:val="00B960C2"/>
    <w:rsid w:val="00B9716A"/>
    <w:rsid w:val="00B975FB"/>
    <w:rsid w:val="00BA0669"/>
    <w:rsid w:val="00BA097A"/>
    <w:rsid w:val="00BA0B7A"/>
    <w:rsid w:val="00BA0D79"/>
    <w:rsid w:val="00BA12EB"/>
    <w:rsid w:val="00BA2979"/>
    <w:rsid w:val="00BA2F79"/>
    <w:rsid w:val="00BA340B"/>
    <w:rsid w:val="00BA406C"/>
    <w:rsid w:val="00BA67C9"/>
    <w:rsid w:val="00BB04FB"/>
    <w:rsid w:val="00BB1D8D"/>
    <w:rsid w:val="00BB3518"/>
    <w:rsid w:val="00BB6B93"/>
    <w:rsid w:val="00BC0871"/>
    <w:rsid w:val="00BC21CA"/>
    <w:rsid w:val="00BC2253"/>
    <w:rsid w:val="00BC3CEA"/>
    <w:rsid w:val="00BC4432"/>
    <w:rsid w:val="00BC5E5F"/>
    <w:rsid w:val="00BC6A71"/>
    <w:rsid w:val="00BC6BFD"/>
    <w:rsid w:val="00BC7075"/>
    <w:rsid w:val="00BC7960"/>
    <w:rsid w:val="00BD17C7"/>
    <w:rsid w:val="00BD1929"/>
    <w:rsid w:val="00BD295D"/>
    <w:rsid w:val="00BD2F0B"/>
    <w:rsid w:val="00BD474B"/>
    <w:rsid w:val="00BD47C6"/>
    <w:rsid w:val="00BD5057"/>
    <w:rsid w:val="00BD6B83"/>
    <w:rsid w:val="00BD7A0E"/>
    <w:rsid w:val="00BE022E"/>
    <w:rsid w:val="00BE2EFC"/>
    <w:rsid w:val="00BE4A78"/>
    <w:rsid w:val="00BE4F4C"/>
    <w:rsid w:val="00BE63BE"/>
    <w:rsid w:val="00BE67CC"/>
    <w:rsid w:val="00BE6BB0"/>
    <w:rsid w:val="00BF00AF"/>
    <w:rsid w:val="00BF1676"/>
    <w:rsid w:val="00BF1B10"/>
    <w:rsid w:val="00BF2511"/>
    <w:rsid w:val="00BF303C"/>
    <w:rsid w:val="00BF39B8"/>
    <w:rsid w:val="00BF5745"/>
    <w:rsid w:val="00C02CBD"/>
    <w:rsid w:val="00C0351F"/>
    <w:rsid w:val="00C0395C"/>
    <w:rsid w:val="00C049D4"/>
    <w:rsid w:val="00C04F32"/>
    <w:rsid w:val="00C05247"/>
    <w:rsid w:val="00C053CA"/>
    <w:rsid w:val="00C11DE9"/>
    <w:rsid w:val="00C12E59"/>
    <w:rsid w:val="00C14363"/>
    <w:rsid w:val="00C14A09"/>
    <w:rsid w:val="00C15DF3"/>
    <w:rsid w:val="00C15F0B"/>
    <w:rsid w:val="00C17281"/>
    <w:rsid w:val="00C203E8"/>
    <w:rsid w:val="00C212EA"/>
    <w:rsid w:val="00C21B52"/>
    <w:rsid w:val="00C2348A"/>
    <w:rsid w:val="00C23A73"/>
    <w:rsid w:val="00C246A7"/>
    <w:rsid w:val="00C25AE4"/>
    <w:rsid w:val="00C263D2"/>
    <w:rsid w:val="00C26875"/>
    <w:rsid w:val="00C27E54"/>
    <w:rsid w:val="00C30001"/>
    <w:rsid w:val="00C30B96"/>
    <w:rsid w:val="00C32232"/>
    <w:rsid w:val="00C33C47"/>
    <w:rsid w:val="00C35793"/>
    <w:rsid w:val="00C35F71"/>
    <w:rsid w:val="00C3759F"/>
    <w:rsid w:val="00C37A4E"/>
    <w:rsid w:val="00C423FB"/>
    <w:rsid w:val="00C427B3"/>
    <w:rsid w:val="00C450FC"/>
    <w:rsid w:val="00C45109"/>
    <w:rsid w:val="00C464B9"/>
    <w:rsid w:val="00C46BCA"/>
    <w:rsid w:val="00C52151"/>
    <w:rsid w:val="00C5379A"/>
    <w:rsid w:val="00C5467D"/>
    <w:rsid w:val="00C57A80"/>
    <w:rsid w:val="00C6607D"/>
    <w:rsid w:val="00C73F60"/>
    <w:rsid w:val="00C80963"/>
    <w:rsid w:val="00C81E21"/>
    <w:rsid w:val="00C83699"/>
    <w:rsid w:val="00C849E4"/>
    <w:rsid w:val="00C84A61"/>
    <w:rsid w:val="00C85AE5"/>
    <w:rsid w:val="00C868C8"/>
    <w:rsid w:val="00C869A8"/>
    <w:rsid w:val="00C90E3E"/>
    <w:rsid w:val="00C91EB7"/>
    <w:rsid w:val="00C929AF"/>
    <w:rsid w:val="00C92D39"/>
    <w:rsid w:val="00C92F20"/>
    <w:rsid w:val="00C953C3"/>
    <w:rsid w:val="00C95F34"/>
    <w:rsid w:val="00C96906"/>
    <w:rsid w:val="00C96C5A"/>
    <w:rsid w:val="00C97FF4"/>
    <w:rsid w:val="00CA0C0E"/>
    <w:rsid w:val="00CA2681"/>
    <w:rsid w:val="00CA3710"/>
    <w:rsid w:val="00CA3913"/>
    <w:rsid w:val="00CA3A8B"/>
    <w:rsid w:val="00CA3E1E"/>
    <w:rsid w:val="00CA4BAB"/>
    <w:rsid w:val="00CA6275"/>
    <w:rsid w:val="00CB2529"/>
    <w:rsid w:val="00CB3352"/>
    <w:rsid w:val="00CB3DA7"/>
    <w:rsid w:val="00CB4EDD"/>
    <w:rsid w:val="00CB509D"/>
    <w:rsid w:val="00CB540C"/>
    <w:rsid w:val="00CB57EF"/>
    <w:rsid w:val="00CB5B4A"/>
    <w:rsid w:val="00CB61CA"/>
    <w:rsid w:val="00CB6F1D"/>
    <w:rsid w:val="00CC1A07"/>
    <w:rsid w:val="00CC20B5"/>
    <w:rsid w:val="00CC3770"/>
    <w:rsid w:val="00CC3B42"/>
    <w:rsid w:val="00CC4BD6"/>
    <w:rsid w:val="00CC6806"/>
    <w:rsid w:val="00CC6FBE"/>
    <w:rsid w:val="00CD15C5"/>
    <w:rsid w:val="00CD2BC3"/>
    <w:rsid w:val="00CD2CFC"/>
    <w:rsid w:val="00CD361F"/>
    <w:rsid w:val="00CD3FD1"/>
    <w:rsid w:val="00CD40A2"/>
    <w:rsid w:val="00CD54C3"/>
    <w:rsid w:val="00CD65DF"/>
    <w:rsid w:val="00CD68D6"/>
    <w:rsid w:val="00CD6B25"/>
    <w:rsid w:val="00CD6EBE"/>
    <w:rsid w:val="00CE0D5C"/>
    <w:rsid w:val="00CE13FB"/>
    <w:rsid w:val="00CE31F6"/>
    <w:rsid w:val="00CE3737"/>
    <w:rsid w:val="00CE3830"/>
    <w:rsid w:val="00CE4BEE"/>
    <w:rsid w:val="00CE6721"/>
    <w:rsid w:val="00CE7115"/>
    <w:rsid w:val="00CF1B1E"/>
    <w:rsid w:val="00CF1C1F"/>
    <w:rsid w:val="00CF2108"/>
    <w:rsid w:val="00CF30FF"/>
    <w:rsid w:val="00D0031E"/>
    <w:rsid w:val="00D02DD9"/>
    <w:rsid w:val="00D02ED9"/>
    <w:rsid w:val="00D040E1"/>
    <w:rsid w:val="00D063BD"/>
    <w:rsid w:val="00D07EC6"/>
    <w:rsid w:val="00D10B0A"/>
    <w:rsid w:val="00D10C13"/>
    <w:rsid w:val="00D10D58"/>
    <w:rsid w:val="00D10ED6"/>
    <w:rsid w:val="00D12BF1"/>
    <w:rsid w:val="00D16E05"/>
    <w:rsid w:val="00D16FA5"/>
    <w:rsid w:val="00D17585"/>
    <w:rsid w:val="00D176ED"/>
    <w:rsid w:val="00D17D92"/>
    <w:rsid w:val="00D21B49"/>
    <w:rsid w:val="00D21DF8"/>
    <w:rsid w:val="00D2278E"/>
    <w:rsid w:val="00D22A09"/>
    <w:rsid w:val="00D24E3D"/>
    <w:rsid w:val="00D24E6A"/>
    <w:rsid w:val="00D26E61"/>
    <w:rsid w:val="00D27E56"/>
    <w:rsid w:val="00D3176C"/>
    <w:rsid w:val="00D326DB"/>
    <w:rsid w:val="00D32FFE"/>
    <w:rsid w:val="00D3436C"/>
    <w:rsid w:val="00D36705"/>
    <w:rsid w:val="00D403D0"/>
    <w:rsid w:val="00D409E1"/>
    <w:rsid w:val="00D4386E"/>
    <w:rsid w:val="00D442B6"/>
    <w:rsid w:val="00D45048"/>
    <w:rsid w:val="00D46FBA"/>
    <w:rsid w:val="00D472B0"/>
    <w:rsid w:val="00D473D7"/>
    <w:rsid w:val="00D47D6D"/>
    <w:rsid w:val="00D501AD"/>
    <w:rsid w:val="00D5044B"/>
    <w:rsid w:val="00D52940"/>
    <w:rsid w:val="00D52A8A"/>
    <w:rsid w:val="00D52DDD"/>
    <w:rsid w:val="00D53536"/>
    <w:rsid w:val="00D53F5F"/>
    <w:rsid w:val="00D54DA0"/>
    <w:rsid w:val="00D54E7E"/>
    <w:rsid w:val="00D57528"/>
    <w:rsid w:val="00D579C1"/>
    <w:rsid w:val="00D6385C"/>
    <w:rsid w:val="00D64237"/>
    <w:rsid w:val="00D659B8"/>
    <w:rsid w:val="00D66047"/>
    <w:rsid w:val="00D66AB0"/>
    <w:rsid w:val="00D700C2"/>
    <w:rsid w:val="00D7061A"/>
    <w:rsid w:val="00D7171D"/>
    <w:rsid w:val="00D727FC"/>
    <w:rsid w:val="00D729CD"/>
    <w:rsid w:val="00D74C1F"/>
    <w:rsid w:val="00D74EDC"/>
    <w:rsid w:val="00D75088"/>
    <w:rsid w:val="00D77098"/>
    <w:rsid w:val="00D830A2"/>
    <w:rsid w:val="00D83B74"/>
    <w:rsid w:val="00D84585"/>
    <w:rsid w:val="00D8603F"/>
    <w:rsid w:val="00D87777"/>
    <w:rsid w:val="00D91D79"/>
    <w:rsid w:val="00D94095"/>
    <w:rsid w:val="00D94A7E"/>
    <w:rsid w:val="00D954BC"/>
    <w:rsid w:val="00D967C8"/>
    <w:rsid w:val="00D96A46"/>
    <w:rsid w:val="00DA3362"/>
    <w:rsid w:val="00DA4D4F"/>
    <w:rsid w:val="00DA73B4"/>
    <w:rsid w:val="00DA75EC"/>
    <w:rsid w:val="00DB0042"/>
    <w:rsid w:val="00DB0525"/>
    <w:rsid w:val="00DB1105"/>
    <w:rsid w:val="00DB1F25"/>
    <w:rsid w:val="00DB2CED"/>
    <w:rsid w:val="00DB3B59"/>
    <w:rsid w:val="00DB6183"/>
    <w:rsid w:val="00DC0946"/>
    <w:rsid w:val="00DC0AE6"/>
    <w:rsid w:val="00DC164F"/>
    <w:rsid w:val="00DC1A0E"/>
    <w:rsid w:val="00DC220D"/>
    <w:rsid w:val="00DC2661"/>
    <w:rsid w:val="00DC293A"/>
    <w:rsid w:val="00DC2AE6"/>
    <w:rsid w:val="00DC49D7"/>
    <w:rsid w:val="00DC505E"/>
    <w:rsid w:val="00DC5C2D"/>
    <w:rsid w:val="00DC6C31"/>
    <w:rsid w:val="00DC7E1B"/>
    <w:rsid w:val="00DD081F"/>
    <w:rsid w:val="00DD39B0"/>
    <w:rsid w:val="00DD3D1E"/>
    <w:rsid w:val="00DD41A2"/>
    <w:rsid w:val="00DD45C5"/>
    <w:rsid w:val="00DD5B0B"/>
    <w:rsid w:val="00DD6AEC"/>
    <w:rsid w:val="00DD6CB4"/>
    <w:rsid w:val="00DD7A26"/>
    <w:rsid w:val="00DE0E6D"/>
    <w:rsid w:val="00DE1597"/>
    <w:rsid w:val="00DE159D"/>
    <w:rsid w:val="00DE19C4"/>
    <w:rsid w:val="00DE1D3E"/>
    <w:rsid w:val="00DE2DCE"/>
    <w:rsid w:val="00DE372F"/>
    <w:rsid w:val="00DE3A6F"/>
    <w:rsid w:val="00DE40D1"/>
    <w:rsid w:val="00DE5697"/>
    <w:rsid w:val="00DE7671"/>
    <w:rsid w:val="00DF00E2"/>
    <w:rsid w:val="00DF2F71"/>
    <w:rsid w:val="00DF34B5"/>
    <w:rsid w:val="00DF4670"/>
    <w:rsid w:val="00DF4C92"/>
    <w:rsid w:val="00DF5EAD"/>
    <w:rsid w:val="00DF6573"/>
    <w:rsid w:val="00DF65EF"/>
    <w:rsid w:val="00DF7239"/>
    <w:rsid w:val="00E007C7"/>
    <w:rsid w:val="00E01248"/>
    <w:rsid w:val="00E01345"/>
    <w:rsid w:val="00E01AAD"/>
    <w:rsid w:val="00E02F4E"/>
    <w:rsid w:val="00E03E71"/>
    <w:rsid w:val="00E03F39"/>
    <w:rsid w:val="00E04199"/>
    <w:rsid w:val="00E047B8"/>
    <w:rsid w:val="00E0777C"/>
    <w:rsid w:val="00E17569"/>
    <w:rsid w:val="00E205B9"/>
    <w:rsid w:val="00E217A8"/>
    <w:rsid w:val="00E248FC"/>
    <w:rsid w:val="00E26B52"/>
    <w:rsid w:val="00E27065"/>
    <w:rsid w:val="00E27D92"/>
    <w:rsid w:val="00E3048E"/>
    <w:rsid w:val="00E30979"/>
    <w:rsid w:val="00E30DF1"/>
    <w:rsid w:val="00E336F2"/>
    <w:rsid w:val="00E337E6"/>
    <w:rsid w:val="00E34A8C"/>
    <w:rsid w:val="00E35BEB"/>
    <w:rsid w:val="00E42A6A"/>
    <w:rsid w:val="00E46FFA"/>
    <w:rsid w:val="00E474F4"/>
    <w:rsid w:val="00E47AF3"/>
    <w:rsid w:val="00E47BE9"/>
    <w:rsid w:val="00E47E02"/>
    <w:rsid w:val="00E50C57"/>
    <w:rsid w:val="00E52541"/>
    <w:rsid w:val="00E533FF"/>
    <w:rsid w:val="00E538A2"/>
    <w:rsid w:val="00E545E3"/>
    <w:rsid w:val="00E5546E"/>
    <w:rsid w:val="00E55A29"/>
    <w:rsid w:val="00E56BB9"/>
    <w:rsid w:val="00E57C86"/>
    <w:rsid w:val="00E613F4"/>
    <w:rsid w:val="00E635BD"/>
    <w:rsid w:val="00E63AC3"/>
    <w:rsid w:val="00E657A7"/>
    <w:rsid w:val="00E65A84"/>
    <w:rsid w:val="00E65D9F"/>
    <w:rsid w:val="00E66B92"/>
    <w:rsid w:val="00E7121E"/>
    <w:rsid w:val="00E71307"/>
    <w:rsid w:val="00E71456"/>
    <w:rsid w:val="00E716B6"/>
    <w:rsid w:val="00E71AC3"/>
    <w:rsid w:val="00E726A7"/>
    <w:rsid w:val="00E72FC6"/>
    <w:rsid w:val="00E73409"/>
    <w:rsid w:val="00E74B42"/>
    <w:rsid w:val="00E75611"/>
    <w:rsid w:val="00E764B7"/>
    <w:rsid w:val="00E768E6"/>
    <w:rsid w:val="00E77085"/>
    <w:rsid w:val="00E7775E"/>
    <w:rsid w:val="00E778D8"/>
    <w:rsid w:val="00E80CD0"/>
    <w:rsid w:val="00E83231"/>
    <w:rsid w:val="00E8450D"/>
    <w:rsid w:val="00E84991"/>
    <w:rsid w:val="00E84D2A"/>
    <w:rsid w:val="00E85112"/>
    <w:rsid w:val="00E86148"/>
    <w:rsid w:val="00E900C6"/>
    <w:rsid w:val="00E92C4C"/>
    <w:rsid w:val="00E935B1"/>
    <w:rsid w:val="00E94D60"/>
    <w:rsid w:val="00E97F7D"/>
    <w:rsid w:val="00EA00D5"/>
    <w:rsid w:val="00EA16A9"/>
    <w:rsid w:val="00EA20AA"/>
    <w:rsid w:val="00EA30D3"/>
    <w:rsid w:val="00EA3C7C"/>
    <w:rsid w:val="00EA4DAB"/>
    <w:rsid w:val="00EB0228"/>
    <w:rsid w:val="00EB06F6"/>
    <w:rsid w:val="00EB09EF"/>
    <w:rsid w:val="00EB1806"/>
    <w:rsid w:val="00EB1AF1"/>
    <w:rsid w:val="00EB3E6B"/>
    <w:rsid w:val="00EB3F44"/>
    <w:rsid w:val="00EB4494"/>
    <w:rsid w:val="00EB608A"/>
    <w:rsid w:val="00EB6F56"/>
    <w:rsid w:val="00EB6FCC"/>
    <w:rsid w:val="00EB72AB"/>
    <w:rsid w:val="00EB7C04"/>
    <w:rsid w:val="00EC0202"/>
    <w:rsid w:val="00EC0359"/>
    <w:rsid w:val="00EC0E55"/>
    <w:rsid w:val="00EC10A5"/>
    <w:rsid w:val="00EC3306"/>
    <w:rsid w:val="00EC4950"/>
    <w:rsid w:val="00EC5747"/>
    <w:rsid w:val="00ED27EB"/>
    <w:rsid w:val="00ED3941"/>
    <w:rsid w:val="00ED3D44"/>
    <w:rsid w:val="00ED3E8E"/>
    <w:rsid w:val="00ED4312"/>
    <w:rsid w:val="00ED4FBC"/>
    <w:rsid w:val="00ED59CF"/>
    <w:rsid w:val="00ED5A20"/>
    <w:rsid w:val="00ED5B1E"/>
    <w:rsid w:val="00ED7027"/>
    <w:rsid w:val="00EE0F3B"/>
    <w:rsid w:val="00EE1CC1"/>
    <w:rsid w:val="00EE2196"/>
    <w:rsid w:val="00EE25B6"/>
    <w:rsid w:val="00EE301F"/>
    <w:rsid w:val="00EE565E"/>
    <w:rsid w:val="00EE56E6"/>
    <w:rsid w:val="00EF033D"/>
    <w:rsid w:val="00EF156E"/>
    <w:rsid w:val="00EF15E9"/>
    <w:rsid w:val="00EF1F9B"/>
    <w:rsid w:val="00EF2BFA"/>
    <w:rsid w:val="00EF3899"/>
    <w:rsid w:val="00EF3D46"/>
    <w:rsid w:val="00EF5049"/>
    <w:rsid w:val="00EF58B9"/>
    <w:rsid w:val="00F0156C"/>
    <w:rsid w:val="00F01FDA"/>
    <w:rsid w:val="00F06B71"/>
    <w:rsid w:val="00F06BFF"/>
    <w:rsid w:val="00F06DAC"/>
    <w:rsid w:val="00F07110"/>
    <w:rsid w:val="00F07543"/>
    <w:rsid w:val="00F106EB"/>
    <w:rsid w:val="00F10DC0"/>
    <w:rsid w:val="00F142D1"/>
    <w:rsid w:val="00F15B8C"/>
    <w:rsid w:val="00F15E98"/>
    <w:rsid w:val="00F20C0A"/>
    <w:rsid w:val="00F21894"/>
    <w:rsid w:val="00F2592A"/>
    <w:rsid w:val="00F27430"/>
    <w:rsid w:val="00F306FF"/>
    <w:rsid w:val="00F30CA7"/>
    <w:rsid w:val="00F30DC7"/>
    <w:rsid w:val="00F31329"/>
    <w:rsid w:val="00F31607"/>
    <w:rsid w:val="00F31954"/>
    <w:rsid w:val="00F32535"/>
    <w:rsid w:val="00F33338"/>
    <w:rsid w:val="00F333B8"/>
    <w:rsid w:val="00F33A55"/>
    <w:rsid w:val="00F34D70"/>
    <w:rsid w:val="00F34F7A"/>
    <w:rsid w:val="00F360D9"/>
    <w:rsid w:val="00F365F1"/>
    <w:rsid w:val="00F4060B"/>
    <w:rsid w:val="00F42EC0"/>
    <w:rsid w:val="00F44E6C"/>
    <w:rsid w:val="00F45187"/>
    <w:rsid w:val="00F45264"/>
    <w:rsid w:val="00F463F1"/>
    <w:rsid w:val="00F4658A"/>
    <w:rsid w:val="00F46D48"/>
    <w:rsid w:val="00F47409"/>
    <w:rsid w:val="00F513A6"/>
    <w:rsid w:val="00F5284B"/>
    <w:rsid w:val="00F52FD6"/>
    <w:rsid w:val="00F53177"/>
    <w:rsid w:val="00F531A3"/>
    <w:rsid w:val="00F5333A"/>
    <w:rsid w:val="00F609AF"/>
    <w:rsid w:val="00F60E21"/>
    <w:rsid w:val="00F62BCE"/>
    <w:rsid w:val="00F63297"/>
    <w:rsid w:val="00F65C1C"/>
    <w:rsid w:val="00F70304"/>
    <w:rsid w:val="00F71A85"/>
    <w:rsid w:val="00F72144"/>
    <w:rsid w:val="00F721AD"/>
    <w:rsid w:val="00F74DDD"/>
    <w:rsid w:val="00F750AF"/>
    <w:rsid w:val="00F7561B"/>
    <w:rsid w:val="00F75B2C"/>
    <w:rsid w:val="00F75D65"/>
    <w:rsid w:val="00F77EFA"/>
    <w:rsid w:val="00F80695"/>
    <w:rsid w:val="00F80BA3"/>
    <w:rsid w:val="00F80CD5"/>
    <w:rsid w:val="00F82C76"/>
    <w:rsid w:val="00F86150"/>
    <w:rsid w:val="00F8667E"/>
    <w:rsid w:val="00F86B2A"/>
    <w:rsid w:val="00F876FC"/>
    <w:rsid w:val="00F900B0"/>
    <w:rsid w:val="00F90234"/>
    <w:rsid w:val="00F90467"/>
    <w:rsid w:val="00F924AD"/>
    <w:rsid w:val="00F93D3A"/>
    <w:rsid w:val="00F959DC"/>
    <w:rsid w:val="00FA0F51"/>
    <w:rsid w:val="00FA1998"/>
    <w:rsid w:val="00FA1AB3"/>
    <w:rsid w:val="00FA2E48"/>
    <w:rsid w:val="00FA2F0C"/>
    <w:rsid w:val="00FA3D22"/>
    <w:rsid w:val="00FA4082"/>
    <w:rsid w:val="00FA4AF5"/>
    <w:rsid w:val="00FA54BF"/>
    <w:rsid w:val="00FA6786"/>
    <w:rsid w:val="00FA6B44"/>
    <w:rsid w:val="00FA7AC2"/>
    <w:rsid w:val="00FA7B0B"/>
    <w:rsid w:val="00FB2C38"/>
    <w:rsid w:val="00FB2E20"/>
    <w:rsid w:val="00FB35F0"/>
    <w:rsid w:val="00FB464F"/>
    <w:rsid w:val="00FB59E1"/>
    <w:rsid w:val="00FB61BE"/>
    <w:rsid w:val="00FB6FE4"/>
    <w:rsid w:val="00FC0253"/>
    <w:rsid w:val="00FC0600"/>
    <w:rsid w:val="00FC0A57"/>
    <w:rsid w:val="00FC1742"/>
    <w:rsid w:val="00FC3266"/>
    <w:rsid w:val="00FC3EBD"/>
    <w:rsid w:val="00FC3F82"/>
    <w:rsid w:val="00FC46CC"/>
    <w:rsid w:val="00FC63CD"/>
    <w:rsid w:val="00FC675B"/>
    <w:rsid w:val="00FC6C31"/>
    <w:rsid w:val="00FD0522"/>
    <w:rsid w:val="00FD0F5E"/>
    <w:rsid w:val="00FD21FB"/>
    <w:rsid w:val="00FD4377"/>
    <w:rsid w:val="00FD4919"/>
    <w:rsid w:val="00FD7203"/>
    <w:rsid w:val="00FD7BC8"/>
    <w:rsid w:val="00FE0277"/>
    <w:rsid w:val="00FE131D"/>
    <w:rsid w:val="00FE16E2"/>
    <w:rsid w:val="00FE2D4F"/>
    <w:rsid w:val="00FE3D88"/>
    <w:rsid w:val="00FE51FB"/>
    <w:rsid w:val="00FE5E9A"/>
    <w:rsid w:val="00FE7567"/>
    <w:rsid w:val="00FF3C2B"/>
    <w:rsid w:val="00FF3DC5"/>
    <w:rsid w:val="00FF7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3CA"/>
  </w:style>
  <w:style w:type="paragraph" w:styleId="1">
    <w:name w:val="heading 1"/>
    <w:basedOn w:val="a"/>
    <w:next w:val="a"/>
    <w:link w:val="10"/>
    <w:qFormat/>
    <w:rsid w:val="009A497C"/>
    <w:pPr>
      <w:keepNext/>
      <w:spacing w:before="240" w:after="120" w:line="240" w:lineRule="auto"/>
      <w:jc w:val="center"/>
      <w:outlineLvl w:val="0"/>
    </w:pPr>
    <w:rPr>
      <w:rFonts w:ascii="Times New Roman" w:eastAsia="Calibri" w:hAnsi="Times New Roman" w:cs="Times New Roman"/>
      <w:b/>
      <w:bCs/>
      <w:kern w:val="32"/>
      <w:sz w:val="28"/>
      <w:szCs w:val="28"/>
      <w:lang w:val="en-US"/>
    </w:rPr>
  </w:style>
  <w:style w:type="paragraph" w:styleId="2">
    <w:name w:val="heading 2"/>
    <w:basedOn w:val="a"/>
    <w:next w:val="a"/>
    <w:link w:val="20"/>
    <w:qFormat/>
    <w:rsid w:val="009A497C"/>
    <w:pPr>
      <w:keepNext/>
      <w:spacing w:before="240" w:after="120" w:line="240" w:lineRule="auto"/>
      <w:jc w:val="center"/>
      <w:outlineLvl w:val="1"/>
    </w:pPr>
    <w:rPr>
      <w:rFonts w:ascii="Times New Roman" w:eastAsia="Calibri" w:hAnsi="Times New Roman" w:cs="Times New Roman"/>
      <w:bCs/>
      <w:i/>
      <w:iCs/>
      <w:sz w:val="28"/>
      <w:szCs w:val="28"/>
    </w:rPr>
  </w:style>
  <w:style w:type="paragraph" w:styleId="3">
    <w:name w:val="heading 3"/>
    <w:basedOn w:val="a"/>
    <w:next w:val="a"/>
    <w:link w:val="30"/>
    <w:qFormat/>
    <w:rsid w:val="00DB6183"/>
    <w:pPr>
      <w:keepNext/>
      <w:spacing w:before="240" w:after="120" w:line="240" w:lineRule="auto"/>
      <w:jc w:val="center"/>
      <w:outlineLvl w:val="2"/>
    </w:pPr>
    <w:rPr>
      <w:rFonts w:ascii="Times New Roman" w:eastAsia="Calibri" w:hAnsi="Times New Roman" w:cs="Times New Roman"/>
      <w:color w:val="000000"/>
      <w:sz w:val="28"/>
      <w:szCs w:val="28"/>
    </w:rPr>
  </w:style>
  <w:style w:type="paragraph" w:styleId="4">
    <w:name w:val="heading 4"/>
    <w:basedOn w:val="a"/>
    <w:next w:val="a"/>
    <w:link w:val="40"/>
    <w:qFormat/>
    <w:rsid w:val="00936591"/>
    <w:pPr>
      <w:keepNext/>
      <w:spacing w:before="240" w:after="60" w:line="240" w:lineRule="auto"/>
      <w:outlineLvl w:val="3"/>
    </w:pPr>
    <w:rPr>
      <w:rFonts w:ascii="Calibri" w:eastAsia="Calibri" w:hAnsi="Calibri" w:cs="Times New Roman"/>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213CA"/>
    <w:pPr>
      <w:spacing w:after="0" w:line="240" w:lineRule="auto"/>
    </w:pPr>
  </w:style>
  <w:style w:type="character" w:customStyle="1" w:styleId="10">
    <w:name w:val="Заголовок 1 Знак"/>
    <w:basedOn w:val="a0"/>
    <w:link w:val="1"/>
    <w:rsid w:val="009A497C"/>
    <w:rPr>
      <w:rFonts w:ascii="Times New Roman" w:eastAsia="Calibri" w:hAnsi="Times New Roman" w:cs="Times New Roman"/>
      <w:b/>
      <w:bCs/>
      <w:kern w:val="32"/>
      <w:sz w:val="28"/>
      <w:szCs w:val="28"/>
      <w:lang w:val="en-US"/>
    </w:rPr>
  </w:style>
  <w:style w:type="character" w:customStyle="1" w:styleId="20">
    <w:name w:val="Заголовок 2 Знак"/>
    <w:basedOn w:val="a0"/>
    <w:link w:val="2"/>
    <w:rsid w:val="009A497C"/>
    <w:rPr>
      <w:rFonts w:ascii="Times New Roman" w:eastAsia="Calibri" w:hAnsi="Times New Roman" w:cs="Times New Roman"/>
      <w:bCs/>
      <w:i/>
      <w:iCs/>
      <w:sz w:val="28"/>
      <w:szCs w:val="28"/>
    </w:rPr>
  </w:style>
  <w:style w:type="character" w:customStyle="1" w:styleId="30">
    <w:name w:val="Заголовок 3 Знак"/>
    <w:basedOn w:val="a0"/>
    <w:link w:val="3"/>
    <w:rsid w:val="00DB6183"/>
    <w:rPr>
      <w:rFonts w:ascii="Times New Roman" w:eastAsia="Calibri" w:hAnsi="Times New Roman" w:cs="Times New Roman"/>
      <w:color w:val="000000"/>
      <w:sz w:val="28"/>
      <w:szCs w:val="28"/>
    </w:rPr>
  </w:style>
  <w:style w:type="character" w:customStyle="1" w:styleId="40">
    <w:name w:val="Заголовок 4 Знак"/>
    <w:basedOn w:val="a0"/>
    <w:link w:val="4"/>
    <w:rsid w:val="00936591"/>
    <w:rPr>
      <w:rFonts w:ascii="Calibri" w:eastAsia="Calibri" w:hAnsi="Calibri" w:cs="Times New Roman"/>
      <w:b/>
      <w:bCs/>
      <w:sz w:val="28"/>
      <w:szCs w:val="28"/>
      <w:lang w:val="en-US"/>
    </w:rPr>
  </w:style>
  <w:style w:type="numbering" w:customStyle="1" w:styleId="11">
    <w:name w:val="Нет списка1"/>
    <w:next w:val="a2"/>
    <w:uiPriority w:val="99"/>
    <w:semiHidden/>
    <w:unhideWhenUsed/>
    <w:rsid w:val="00936591"/>
  </w:style>
  <w:style w:type="paragraph" w:customStyle="1" w:styleId="CM178">
    <w:name w:val="CM178"/>
    <w:basedOn w:val="a"/>
    <w:next w:val="a"/>
    <w:rsid w:val="0093659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a4">
    <w:name w:val="Body Text"/>
    <w:basedOn w:val="a"/>
    <w:link w:val="a5"/>
    <w:unhideWhenUsed/>
    <w:rsid w:val="00936591"/>
    <w:pPr>
      <w:spacing w:before="130" w:after="130" w:line="260" w:lineRule="atLeast"/>
    </w:pPr>
    <w:rPr>
      <w:rFonts w:ascii="Calibri" w:eastAsia="Calibri" w:hAnsi="Calibri" w:cs="Times New Roman"/>
      <w:szCs w:val="20"/>
      <w:lang w:val="en-US"/>
    </w:rPr>
  </w:style>
  <w:style w:type="character" w:customStyle="1" w:styleId="a5">
    <w:name w:val="Основной текст Знак"/>
    <w:basedOn w:val="a0"/>
    <w:link w:val="a4"/>
    <w:rsid w:val="00936591"/>
    <w:rPr>
      <w:rFonts w:ascii="Calibri" w:eastAsia="Calibri" w:hAnsi="Calibri" w:cs="Times New Roman"/>
      <w:szCs w:val="20"/>
      <w:lang w:val="en-US"/>
    </w:rPr>
  </w:style>
  <w:style w:type="paragraph" w:styleId="a6">
    <w:name w:val="header"/>
    <w:basedOn w:val="a"/>
    <w:link w:val="a7"/>
    <w:unhideWhenUsed/>
    <w:rsid w:val="00936591"/>
    <w:pPr>
      <w:tabs>
        <w:tab w:val="center" w:pos="4844"/>
        <w:tab w:val="right" w:pos="9689"/>
      </w:tabs>
    </w:pPr>
    <w:rPr>
      <w:rFonts w:ascii="Calibri" w:eastAsia="Calibri" w:hAnsi="Calibri" w:cs="Times New Roman"/>
      <w:lang w:val="en-US"/>
    </w:rPr>
  </w:style>
  <w:style w:type="character" w:customStyle="1" w:styleId="a7">
    <w:name w:val="Верхний колонтитул Знак"/>
    <w:basedOn w:val="a0"/>
    <w:link w:val="a6"/>
    <w:rsid w:val="00936591"/>
    <w:rPr>
      <w:rFonts w:ascii="Calibri" w:eastAsia="Calibri" w:hAnsi="Calibri" w:cs="Times New Roman"/>
      <w:lang w:val="en-US"/>
    </w:rPr>
  </w:style>
  <w:style w:type="paragraph" w:styleId="a8">
    <w:name w:val="footer"/>
    <w:basedOn w:val="a"/>
    <w:link w:val="a9"/>
    <w:unhideWhenUsed/>
    <w:rsid w:val="00936591"/>
    <w:pPr>
      <w:tabs>
        <w:tab w:val="center" w:pos="4844"/>
        <w:tab w:val="right" w:pos="9689"/>
      </w:tabs>
    </w:pPr>
    <w:rPr>
      <w:rFonts w:ascii="Calibri" w:eastAsia="Calibri" w:hAnsi="Calibri" w:cs="Times New Roman"/>
      <w:lang w:val="en-US"/>
    </w:rPr>
  </w:style>
  <w:style w:type="character" w:customStyle="1" w:styleId="a9">
    <w:name w:val="Нижний колонтитул Знак"/>
    <w:basedOn w:val="a0"/>
    <w:link w:val="a8"/>
    <w:rsid w:val="00936591"/>
    <w:rPr>
      <w:rFonts w:ascii="Calibri" w:eastAsia="Calibri" w:hAnsi="Calibri" w:cs="Times New Roman"/>
      <w:lang w:val="en-US"/>
    </w:rPr>
  </w:style>
  <w:style w:type="paragraph" w:customStyle="1" w:styleId="12">
    <w:name w:val="Абзац списка1"/>
    <w:basedOn w:val="a"/>
    <w:qFormat/>
    <w:rsid w:val="00936591"/>
    <w:pPr>
      <w:ind w:left="720"/>
      <w:contextualSpacing/>
    </w:pPr>
    <w:rPr>
      <w:rFonts w:ascii="Calibri" w:eastAsia="Calibri" w:hAnsi="Calibri" w:cs="Times New Roman"/>
      <w:lang w:val="en-US"/>
    </w:rPr>
  </w:style>
  <w:style w:type="paragraph" w:customStyle="1" w:styleId="ConsPlusNormal">
    <w:name w:val="ConsPlusNormal"/>
    <w:rsid w:val="00936591"/>
    <w:pPr>
      <w:autoSpaceDE w:val="0"/>
      <w:autoSpaceDN w:val="0"/>
      <w:adjustRightInd w:val="0"/>
      <w:spacing w:after="0" w:line="240" w:lineRule="auto"/>
      <w:ind w:firstLine="720"/>
    </w:pPr>
    <w:rPr>
      <w:rFonts w:ascii="Arial" w:eastAsia="Calibri" w:hAnsi="Arial" w:cs="Arial"/>
      <w:sz w:val="20"/>
      <w:szCs w:val="20"/>
    </w:rPr>
  </w:style>
  <w:style w:type="paragraph" w:styleId="aa">
    <w:name w:val="Subtitle"/>
    <w:basedOn w:val="a"/>
    <w:next w:val="a"/>
    <w:link w:val="ab"/>
    <w:qFormat/>
    <w:rsid w:val="00936591"/>
    <w:pPr>
      <w:spacing w:after="60" w:line="240" w:lineRule="auto"/>
      <w:jc w:val="center"/>
      <w:outlineLvl w:val="1"/>
    </w:pPr>
    <w:rPr>
      <w:rFonts w:ascii="Cambria" w:eastAsia="Times New Roman" w:hAnsi="Cambria" w:cs="Times New Roman"/>
      <w:sz w:val="24"/>
      <w:szCs w:val="24"/>
      <w:lang w:val="en-US"/>
    </w:rPr>
  </w:style>
  <w:style w:type="character" w:customStyle="1" w:styleId="ab">
    <w:name w:val="Подзаголовок Знак"/>
    <w:basedOn w:val="a0"/>
    <w:link w:val="aa"/>
    <w:rsid w:val="00936591"/>
    <w:rPr>
      <w:rFonts w:ascii="Cambria" w:eastAsia="Times New Roman" w:hAnsi="Cambria" w:cs="Times New Roman"/>
      <w:sz w:val="24"/>
      <w:szCs w:val="24"/>
      <w:lang w:val="en-US"/>
    </w:rPr>
  </w:style>
  <w:style w:type="paragraph" w:customStyle="1" w:styleId="13">
    <w:name w:val="Заголовок оглавления1"/>
    <w:basedOn w:val="1"/>
    <w:next w:val="a"/>
    <w:qFormat/>
    <w:rsid w:val="00936591"/>
    <w:pPr>
      <w:keepLines/>
      <w:spacing w:before="480" w:after="0" w:line="276" w:lineRule="auto"/>
      <w:outlineLvl w:val="9"/>
    </w:pPr>
    <w:rPr>
      <w:color w:val="365F91"/>
      <w:kern w:val="0"/>
    </w:rPr>
  </w:style>
  <w:style w:type="paragraph" w:styleId="21">
    <w:name w:val="toc 2"/>
    <w:basedOn w:val="a"/>
    <w:next w:val="a"/>
    <w:autoRedefine/>
    <w:uiPriority w:val="39"/>
    <w:unhideWhenUsed/>
    <w:qFormat/>
    <w:rsid w:val="00936591"/>
    <w:pPr>
      <w:spacing w:after="100"/>
      <w:ind w:left="220"/>
    </w:pPr>
    <w:rPr>
      <w:rFonts w:ascii="Calibri" w:eastAsia="Times New Roman" w:hAnsi="Calibri" w:cs="Times New Roman"/>
      <w:lang w:val="en-US"/>
    </w:rPr>
  </w:style>
  <w:style w:type="paragraph" w:styleId="14">
    <w:name w:val="toc 1"/>
    <w:basedOn w:val="a"/>
    <w:next w:val="a"/>
    <w:autoRedefine/>
    <w:uiPriority w:val="39"/>
    <w:unhideWhenUsed/>
    <w:qFormat/>
    <w:rsid w:val="0081330E"/>
    <w:pPr>
      <w:tabs>
        <w:tab w:val="right" w:leader="dot" w:pos="10245"/>
      </w:tabs>
      <w:spacing w:after="0"/>
      <w:ind w:left="360" w:hanging="270"/>
    </w:pPr>
    <w:rPr>
      <w:rFonts w:ascii="Times New Roman" w:eastAsia="Times New Roman" w:hAnsi="Times New Roman" w:cs="Times New Roman"/>
      <w:b/>
      <w:sz w:val="28"/>
      <w:szCs w:val="28"/>
    </w:rPr>
  </w:style>
  <w:style w:type="paragraph" w:styleId="31">
    <w:name w:val="toc 3"/>
    <w:basedOn w:val="a"/>
    <w:next w:val="a"/>
    <w:autoRedefine/>
    <w:uiPriority w:val="39"/>
    <w:unhideWhenUsed/>
    <w:qFormat/>
    <w:rsid w:val="00936591"/>
    <w:pPr>
      <w:spacing w:after="100"/>
      <w:ind w:left="440"/>
    </w:pPr>
    <w:rPr>
      <w:rFonts w:ascii="Calibri" w:eastAsia="Times New Roman" w:hAnsi="Calibri" w:cs="Times New Roman"/>
      <w:lang w:val="en-US"/>
    </w:rPr>
  </w:style>
  <w:style w:type="paragraph" w:styleId="ac">
    <w:name w:val="Balloon Text"/>
    <w:basedOn w:val="a"/>
    <w:link w:val="ad"/>
    <w:semiHidden/>
    <w:unhideWhenUsed/>
    <w:rsid w:val="00936591"/>
    <w:pPr>
      <w:spacing w:after="0" w:line="240" w:lineRule="auto"/>
    </w:pPr>
    <w:rPr>
      <w:rFonts w:ascii="Tahoma" w:eastAsia="Calibri" w:hAnsi="Tahoma" w:cs="Tahoma"/>
      <w:sz w:val="16"/>
      <w:szCs w:val="16"/>
      <w:lang w:val="en-US"/>
    </w:rPr>
  </w:style>
  <w:style w:type="character" w:customStyle="1" w:styleId="ad">
    <w:name w:val="Текст выноски Знак"/>
    <w:basedOn w:val="a0"/>
    <w:link w:val="ac"/>
    <w:semiHidden/>
    <w:rsid w:val="00936591"/>
    <w:rPr>
      <w:rFonts w:ascii="Tahoma" w:eastAsia="Calibri" w:hAnsi="Tahoma" w:cs="Tahoma"/>
      <w:sz w:val="16"/>
      <w:szCs w:val="16"/>
      <w:lang w:val="en-US"/>
    </w:rPr>
  </w:style>
  <w:style w:type="paragraph" w:styleId="41">
    <w:name w:val="toc 4"/>
    <w:basedOn w:val="a"/>
    <w:next w:val="a"/>
    <w:autoRedefine/>
    <w:uiPriority w:val="39"/>
    <w:unhideWhenUsed/>
    <w:rsid w:val="00936591"/>
    <w:pPr>
      <w:spacing w:after="0" w:line="240" w:lineRule="auto"/>
      <w:ind w:left="660"/>
    </w:pPr>
    <w:rPr>
      <w:rFonts w:ascii="Calibri" w:eastAsia="Calibri" w:hAnsi="Calibri" w:cs="Times New Roman"/>
      <w:lang w:val="en-US"/>
    </w:rPr>
  </w:style>
  <w:style w:type="character" w:styleId="ae">
    <w:name w:val="Hyperlink"/>
    <w:uiPriority w:val="99"/>
    <w:unhideWhenUsed/>
    <w:rsid w:val="00936591"/>
    <w:rPr>
      <w:color w:val="0000FF"/>
      <w:u w:val="single"/>
    </w:rPr>
  </w:style>
  <w:style w:type="character" w:styleId="af">
    <w:name w:val="FollowedHyperlink"/>
    <w:rsid w:val="00936591"/>
    <w:rPr>
      <w:color w:val="800080"/>
      <w:u w:val="single"/>
    </w:rPr>
  </w:style>
  <w:style w:type="character" w:customStyle="1" w:styleId="6">
    <w:name w:val="Знак Знак6"/>
    <w:locked/>
    <w:rsid w:val="00936591"/>
    <w:rPr>
      <w:rFonts w:ascii="Cambria" w:hAnsi="Cambria"/>
      <w:b/>
      <w:bCs/>
      <w:kern w:val="32"/>
      <w:sz w:val="32"/>
      <w:szCs w:val="32"/>
      <w:lang w:val="en-US" w:eastAsia="en-US" w:bidi="ar-SA"/>
    </w:rPr>
  </w:style>
  <w:style w:type="character" w:customStyle="1" w:styleId="5">
    <w:name w:val="Знак Знак5"/>
    <w:locked/>
    <w:rsid w:val="00936591"/>
    <w:rPr>
      <w:rFonts w:ascii="Cambria" w:hAnsi="Cambria"/>
      <w:b/>
      <w:bCs/>
      <w:i/>
      <w:iCs/>
      <w:sz w:val="28"/>
      <w:szCs w:val="28"/>
      <w:lang w:val="en-US" w:eastAsia="en-US" w:bidi="ar-SA"/>
    </w:rPr>
  </w:style>
  <w:style w:type="character" w:customStyle="1" w:styleId="42">
    <w:name w:val="Знак Знак4"/>
    <w:locked/>
    <w:rsid w:val="00936591"/>
    <w:rPr>
      <w:rFonts w:ascii="Cambria" w:hAnsi="Cambria"/>
      <w:b/>
      <w:bCs/>
      <w:sz w:val="26"/>
      <w:szCs w:val="26"/>
      <w:lang w:val="en-US" w:eastAsia="en-US" w:bidi="ar-SA"/>
    </w:rPr>
  </w:style>
  <w:style w:type="character" w:customStyle="1" w:styleId="32">
    <w:name w:val="Знак Знак3"/>
    <w:locked/>
    <w:rsid w:val="00936591"/>
    <w:rPr>
      <w:rFonts w:ascii="Calibri" w:hAnsi="Calibri"/>
      <w:b/>
      <w:bCs/>
      <w:sz w:val="28"/>
      <w:szCs w:val="28"/>
      <w:lang w:val="en-US" w:eastAsia="en-US" w:bidi="ar-SA"/>
    </w:rPr>
  </w:style>
  <w:style w:type="character" w:customStyle="1" w:styleId="af0">
    <w:name w:val="Знак Знак"/>
    <w:locked/>
    <w:rsid w:val="00936591"/>
    <w:rPr>
      <w:rFonts w:ascii="Calibri" w:eastAsia="Calibri" w:hAnsi="Calibri"/>
      <w:sz w:val="22"/>
      <w:szCs w:val="22"/>
      <w:lang w:val="en-US" w:eastAsia="en-US" w:bidi="ar-SA"/>
    </w:rPr>
  </w:style>
  <w:style w:type="character" w:customStyle="1" w:styleId="22">
    <w:name w:val="Знак Знак2"/>
    <w:locked/>
    <w:rsid w:val="00936591"/>
    <w:rPr>
      <w:sz w:val="22"/>
      <w:lang w:val="en-US" w:eastAsia="en-US" w:bidi="ar-SA"/>
    </w:rPr>
  </w:style>
  <w:style w:type="character" w:styleId="af1">
    <w:name w:val="annotation reference"/>
    <w:uiPriority w:val="99"/>
    <w:semiHidden/>
    <w:unhideWhenUsed/>
    <w:rsid w:val="00936591"/>
    <w:rPr>
      <w:sz w:val="16"/>
      <w:szCs w:val="16"/>
    </w:rPr>
  </w:style>
  <w:style w:type="paragraph" w:styleId="af2">
    <w:name w:val="annotation text"/>
    <w:basedOn w:val="a"/>
    <w:link w:val="af3"/>
    <w:uiPriority w:val="99"/>
    <w:semiHidden/>
    <w:unhideWhenUsed/>
    <w:rsid w:val="00936591"/>
    <w:pPr>
      <w:spacing w:after="0" w:line="240" w:lineRule="auto"/>
    </w:pPr>
    <w:rPr>
      <w:rFonts w:ascii="Calibri" w:eastAsia="Calibri" w:hAnsi="Calibri" w:cs="Times New Roman"/>
      <w:sz w:val="20"/>
      <w:szCs w:val="20"/>
      <w:lang w:val="en-US"/>
    </w:rPr>
  </w:style>
  <w:style w:type="character" w:customStyle="1" w:styleId="af3">
    <w:name w:val="Текст примечания Знак"/>
    <w:basedOn w:val="a0"/>
    <w:link w:val="af2"/>
    <w:uiPriority w:val="99"/>
    <w:semiHidden/>
    <w:rsid w:val="00936591"/>
    <w:rPr>
      <w:rFonts w:ascii="Calibri" w:eastAsia="Calibri" w:hAnsi="Calibri" w:cs="Times New Roman"/>
      <w:sz w:val="20"/>
      <w:szCs w:val="20"/>
      <w:lang w:val="en-US"/>
    </w:rPr>
  </w:style>
  <w:style w:type="paragraph" w:styleId="af4">
    <w:name w:val="annotation subject"/>
    <w:basedOn w:val="af2"/>
    <w:next w:val="af2"/>
    <w:link w:val="af5"/>
    <w:uiPriority w:val="99"/>
    <w:semiHidden/>
    <w:unhideWhenUsed/>
    <w:rsid w:val="00936591"/>
    <w:rPr>
      <w:b/>
      <w:bCs/>
      <w:lang w:val="x-none" w:eastAsia="x-none"/>
    </w:rPr>
  </w:style>
  <w:style w:type="character" w:customStyle="1" w:styleId="af5">
    <w:name w:val="Тема примечания Знак"/>
    <w:basedOn w:val="af3"/>
    <w:link w:val="af4"/>
    <w:uiPriority w:val="99"/>
    <w:semiHidden/>
    <w:rsid w:val="00936591"/>
    <w:rPr>
      <w:rFonts w:ascii="Calibri" w:eastAsia="Calibri" w:hAnsi="Calibri" w:cs="Times New Roman"/>
      <w:b/>
      <w:bCs/>
      <w:sz w:val="20"/>
      <w:szCs w:val="20"/>
      <w:lang w:val="x-none" w:eastAsia="x-none"/>
    </w:rPr>
  </w:style>
  <w:style w:type="paragraph" w:styleId="af6">
    <w:name w:val="footnote text"/>
    <w:basedOn w:val="a"/>
    <w:link w:val="af7"/>
    <w:uiPriority w:val="99"/>
    <w:semiHidden/>
    <w:unhideWhenUsed/>
    <w:rsid w:val="00936591"/>
    <w:pPr>
      <w:spacing w:after="0" w:line="240" w:lineRule="auto"/>
    </w:pPr>
    <w:rPr>
      <w:rFonts w:ascii="Calibri" w:eastAsia="Calibri" w:hAnsi="Calibri" w:cs="Times New Roman"/>
      <w:sz w:val="20"/>
      <w:szCs w:val="20"/>
      <w:lang w:val="en-US"/>
    </w:rPr>
  </w:style>
  <w:style w:type="character" w:customStyle="1" w:styleId="af7">
    <w:name w:val="Текст сноски Знак"/>
    <w:basedOn w:val="a0"/>
    <w:link w:val="af6"/>
    <w:uiPriority w:val="99"/>
    <w:semiHidden/>
    <w:rsid w:val="00936591"/>
    <w:rPr>
      <w:rFonts w:ascii="Calibri" w:eastAsia="Calibri" w:hAnsi="Calibri" w:cs="Times New Roman"/>
      <w:sz w:val="20"/>
      <w:szCs w:val="20"/>
      <w:lang w:val="en-US"/>
    </w:rPr>
  </w:style>
  <w:style w:type="character" w:styleId="af8">
    <w:name w:val="footnote reference"/>
    <w:basedOn w:val="a0"/>
    <w:uiPriority w:val="99"/>
    <w:semiHidden/>
    <w:unhideWhenUsed/>
    <w:rsid w:val="00936591"/>
    <w:rPr>
      <w:vertAlign w:val="superscript"/>
    </w:rPr>
  </w:style>
  <w:style w:type="paragraph" w:styleId="af9">
    <w:name w:val="List Paragraph"/>
    <w:basedOn w:val="a"/>
    <w:uiPriority w:val="1"/>
    <w:qFormat/>
    <w:rsid w:val="00936591"/>
    <w:pPr>
      <w:ind w:left="720"/>
      <w:contextualSpacing/>
    </w:pPr>
  </w:style>
  <w:style w:type="paragraph" w:styleId="afa">
    <w:name w:val="TOC Heading"/>
    <w:basedOn w:val="1"/>
    <w:next w:val="a"/>
    <w:uiPriority w:val="39"/>
    <w:unhideWhenUsed/>
    <w:qFormat/>
    <w:rsid w:val="009D548E"/>
    <w:pPr>
      <w:keepLines/>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50">
    <w:name w:val="toc 5"/>
    <w:basedOn w:val="a"/>
    <w:next w:val="a"/>
    <w:autoRedefine/>
    <w:uiPriority w:val="39"/>
    <w:unhideWhenUsed/>
    <w:rsid w:val="009D548E"/>
    <w:pPr>
      <w:spacing w:after="100" w:line="259" w:lineRule="auto"/>
      <w:ind w:left="880"/>
    </w:pPr>
    <w:rPr>
      <w:rFonts w:eastAsiaTheme="minorEastAsia"/>
      <w:lang w:val="en-US"/>
    </w:rPr>
  </w:style>
  <w:style w:type="paragraph" w:styleId="60">
    <w:name w:val="toc 6"/>
    <w:basedOn w:val="a"/>
    <w:next w:val="a"/>
    <w:autoRedefine/>
    <w:uiPriority w:val="39"/>
    <w:unhideWhenUsed/>
    <w:rsid w:val="009D548E"/>
    <w:pPr>
      <w:spacing w:after="100" w:line="259" w:lineRule="auto"/>
      <w:ind w:left="1100"/>
    </w:pPr>
    <w:rPr>
      <w:rFonts w:eastAsiaTheme="minorEastAsia"/>
      <w:lang w:val="en-US"/>
    </w:rPr>
  </w:style>
  <w:style w:type="paragraph" w:styleId="7">
    <w:name w:val="toc 7"/>
    <w:basedOn w:val="a"/>
    <w:next w:val="a"/>
    <w:autoRedefine/>
    <w:uiPriority w:val="39"/>
    <w:unhideWhenUsed/>
    <w:rsid w:val="009D548E"/>
    <w:pPr>
      <w:spacing w:after="100" w:line="259" w:lineRule="auto"/>
      <w:ind w:left="1320"/>
    </w:pPr>
    <w:rPr>
      <w:rFonts w:eastAsiaTheme="minorEastAsia"/>
      <w:lang w:val="en-US"/>
    </w:rPr>
  </w:style>
  <w:style w:type="paragraph" w:styleId="8">
    <w:name w:val="toc 8"/>
    <w:basedOn w:val="a"/>
    <w:next w:val="a"/>
    <w:autoRedefine/>
    <w:uiPriority w:val="39"/>
    <w:unhideWhenUsed/>
    <w:rsid w:val="009D548E"/>
    <w:pPr>
      <w:spacing w:after="100" w:line="259" w:lineRule="auto"/>
      <w:ind w:left="1540"/>
    </w:pPr>
    <w:rPr>
      <w:rFonts w:eastAsiaTheme="minorEastAsia"/>
      <w:lang w:val="en-US"/>
    </w:rPr>
  </w:style>
  <w:style w:type="paragraph" w:styleId="9">
    <w:name w:val="toc 9"/>
    <w:basedOn w:val="a"/>
    <w:next w:val="a"/>
    <w:autoRedefine/>
    <w:uiPriority w:val="39"/>
    <w:unhideWhenUsed/>
    <w:rsid w:val="009D548E"/>
    <w:pPr>
      <w:spacing w:after="100" w:line="259" w:lineRule="auto"/>
      <w:ind w:left="1760"/>
    </w:pPr>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3CA"/>
  </w:style>
  <w:style w:type="paragraph" w:styleId="1">
    <w:name w:val="heading 1"/>
    <w:basedOn w:val="a"/>
    <w:next w:val="a"/>
    <w:link w:val="10"/>
    <w:qFormat/>
    <w:rsid w:val="009A497C"/>
    <w:pPr>
      <w:keepNext/>
      <w:spacing w:before="240" w:after="120" w:line="240" w:lineRule="auto"/>
      <w:jc w:val="center"/>
      <w:outlineLvl w:val="0"/>
    </w:pPr>
    <w:rPr>
      <w:rFonts w:ascii="Times New Roman" w:eastAsia="Calibri" w:hAnsi="Times New Roman" w:cs="Times New Roman"/>
      <w:b/>
      <w:bCs/>
      <w:kern w:val="32"/>
      <w:sz w:val="28"/>
      <w:szCs w:val="28"/>
      <w:lang w:val="en-US"/>
    </w:rPr>
  </w:style>
  <w:style w:type="paragraph" w:styleId="2">
    <w:name w:val="heading 2"/>
    <w:basedOn w:val="a"/>
    <w:next w:val="a"/>
    <w:link w:val="20"/>
    <w:qFormat/>
    <w:rsid w:val="009A497C"/>
    <w:pPr>
      <w:keepNext/>
      <w:spacing w:before="240" w:after="120" w:line="240" w:lineRule="auto"/>
      <w:jc w:val="center"/>
      <w:outlineLvl w:val="1"/>
    </w:pPr>
    <w:rPr>
      <w:rFonts w:ascii="Times New Roman" w:eastAsia="Calibri" w:hAnsi="Times New Roman" w:cs="Times New Roman"/>
      <w:bCs/>
      <w:i/>
      <w:iCs/>
      <w:sz w:val="28"/>
      <w:szCs w:val="28"/>
    </w:rPr>
  </w:style>
  <w:style w:type="paragraph" w:styleId="3">
    <w:name w:val="heading 3"/>
    <w:basedOn w:val="a"/>
    <w:next w:val="a"/>
    <w:link w:val="30"/>
    <w:qFormat/>
    <w:rsid w:val="00DB6183"/>
    <w:pPr>
      <w:keepNext/>
      <w:spacing w:before="240" w:after="120" w:line="240" w:lineRule="auto"/>
      <w:jc w:val="center"/>
      <w:outlineLvl w:val="2"/>
    </w:pPr>
    <w:rPr>
      <w:rFonts w:ascii="Times New Roman" w:eastAsia="Calibri" w:hAnsi="Times New Roman" w:cs="Times New Roman"/>
      <w:color w:val="000000"/>
      <w:sz w:val="28"/>
      <w:szCs w:val="28"/>
    </w:rPr>
  </w:style>
  <w:style w:type="paragraph" w:styleId="4">
    <w:name w:val="heading 4"/>
    <w:basedOn w:val="a"/>
    <w:next w:val="a"/>
    <w:link w:val="40"/>
    <w:qFormat/>
    <w:rsid w:val="00936591"/>
    <w:pPr>
      <w:keepNext/>
      <w:spacing w:before="240" w:after="60" w:line="240" w:lineRule="auto"/>
      <w:outlineLvl w:val="3"/>
    </w:pPr>
    <w:rPr>
      <w:rFonts w:ascii="Calibri" w:eastAsia="Calibri" w:hAnsi="Calibri" w:cs="Times New Roman"/>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213CA"/>
    <w:pPr>
      <w:spacing w:after="0" w:line="240" w:lineRule="auto"/>
    </w:pPr>
  </w:style>
  <w:style w:type="character" w:customStyle="1" w:styleId="10">
    <w:name w:val="Заголовок 1 Знак"/>
    <w:basedOn w:val="a0"/>
    <w:link w:val="1"/>
    <w:rsid w:val="009A497C"/>
    <w:rPr>
      <w:rFonts w:ascii="Times New Roman" w:eastAsia="Calibri" w:hAnsi="Times New Roman" w:cs="Times New Roman"/>
      <w:b/>
      <w:bCs/>
      <w:kern w:val="32"/>
      <w:sz w:val="28"/>
      <w:szCs w:val="28"/>
      <w:lang w:val="en-US"/>
    </w:rPr>
  </w:style>
  <w:style w:type="character" w:customStyle="1" w:styleId="20">
    <w:name w:val="Заголовок 2 Знак"/>
    <w:basedOn w:val="a0"/>
    <w:link w:val="2"/>
    <w:rsid w:val="009A497C"/>
    <w:rPr>
      <w:rFonts w:ascii="Times New Roman" w:eastAsia="Calibri" w:hAnsi="Times New Roman" w:cs="Times New Roman"/>
      <w:bCs/>
      <w:i/>
      <w:iCs/>
      <w:sz w:val="28"/>
      <w:szCs w:val="28"/>
    </w:rPr>
  </w:style>
  <w:style w:type="character" w:customStyle="1" w:styleId="30">
    <w:name w:val="Заголовок 3 Знак"/>
    <w:basedOn w:val="a0"/>
    <w:link w:val="3"/>
    <w:rsid w:val="00DB6183"/>
    <w:rPr>
      <w:rFonts w:ascii="Times New Roman" w:eastAsia="Calibri" w:hAnsi="Times New Roman" w:cs="Times New Roman"/>
      <w:color w:val="000000"/>
      <w:sz w:val="28"/>
      <w:szCs w:val="28"/>
    </w:rPr>
  </w:style>
  <w:style w:type="character" w:customStyle="1" w:styleId="40">
    <w:name w:val="Заголовок 4 Знак"/>
    <w:basedOn w:val="a0"/>
    <w:link w:val="4"/>
    <w:rsid w:val="00936591"/>
    <w:rPr>
      <w:rFonts w:ascii="Calibri" w:eastAsia="Calibri" w:hAnsi="Calibri" w:cs="Times New Roman"/>
      <w:b/>
      <w:bCs/>
      <w:sz w:val="28"/>
      <w:szCs w:val="28"/>
      <w:lang w:val="en-US"/>
    </w:rPr>
  </w:style>
  <w:style w:type="numbering" w:customStyle="1" w:styleId="11">
    <w:name w:val="Нет списка1"/>
    <w:next w:val="a2"/>
    <w:uiPriority w:val="99"/>
    <w:semiHidden/>
    <w:unhideWhenUsed/>
    <w:rsid w:val="00936591"/>
  </w:style>
  <w:style w:type="paragraph" w:customStyle="1" w:styleId="CM178">
    <w:name w:val="CM178"/>
    <w:basedOn w:val="a"/>
    <w:next w:val="a"/>
    <w:rsid w:val="0093659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a4">
    <w:name w:val="Body Text"/>
    <w:basedOn w:val="a"/>
    <w:link w:val="a5"/>
    <w:unhideWhenUsed/>
    <w:rsid w:val="00936591"/>
    <w:pPr>
      <w:spacing w:before="130" w:after="130" w:line="260" w:lineRule="atLeast"/>
    </w:pPr>
    <w:rPr>
      <w:rFonts w:ascii="Calibri" w:eastAsia="Calibri" w:hAnsi="Calibri" w:cs="Times New Roman"/>
      <w:szCs w:val="20"/>
      <w:lang w:val="en-US"/>
    </w:rPr>
  </w:style>
  <w:style w:type="character" w:customStyle="1" w:styleId="a5">
    <w:name w:val="Основной текст Знак"/>
    <w:basedOn w:val="a0"/>
    <w:link w:val="a4"/>
    <w:rsid w:val="00936591"/>
    <w:rPr>
      <w:rFonts w:ascii="Calibri" w:eastAsia="Calibri" w:hAnsi="Calibri" w:cs="Times New Roman"/>
      <w:szCs w:val="20"/>
      <w:lang w:val="en-US"/>
    </w:rPr>
  </w:style>
  <w:style w:type="paragraph" w:styleId="a6">
    <w:name w:val="header"/>
    <w:basedOn w:val="a"/>
    <w:link w:val="a7"/>
    <w:unhideWhenUsed/>
    <w:rsid w:val="00936591"/>
    <w:pPr>
      <w:tabs>
        <w:tab w:val="center" w:pos="4844"/>
        <w:tab w:val="right" w:pos="9689"/>
      </w:tabs>
    </w:pPr>
    <w:rPr>
      <w:rFonts w:ascii="Calibri" w:eastAsia="Calibri" w:hAnsi="Calibri" w:cs="Times New Roman"/>
      <w:lang w:val="en-US"/>
    </w:rPr>
  </w:style>
  <w:style w:type="character" w:customStyle="1" w:styleId="a7">
    <w:name w:val="Верхний колонтитул Знак"/>
    <w:basedOn w:val="a0"/>
    <w:link w:val="a6"/>
    <w:rsid w:val="00936591"/>
    <w:rPr>
      <w:rFonts w:ascii="Calibri" w:eastAsia="Calibri" w:hAnsi="Calibri" w:cs="Times New Roman"/>
      <w:lang w:val="en-US"/>
    </w:rPr>
  </w:style>
  <w:style w:type="paragraph" w:styleId="a8">
    <w:name w:val="footer"/>
    <w:basedOn w:val="a"/>
    <w:link w:val="a9"/>
    <w:unhideWhenUsed/>
    <w:rsid w:val="00936591"/>
    <w:pPr>
      <w:tabs>
        <w:tab w:val="center" w:pos="4844"/>
        <w:tab w:val="right" w:pos="9689"/>
      </w:tabs>
    </w:pPr>
    <w:rPr>
      <w:rFonts w:ascii="Calibri" w:eastAsia="Calibri" w:hAnsi="Calibri" w:cs="Times New Roman"/>
      <w:lang w:val="en-US"/>
    </w:rPr>
  </w:style>
  <w:style w:type="character" w:customStyle="1" w:styleId="a9">
    <w:name w:val="Нижний колонтитул Знак"/>
    <w:basedOn w:val="a0"/>
    <w:link w:val="a8"/>
    <w:rsid w:val="00936591"/>
    <w:rPr>
      <w:rFonts w:ascii="Calibri" w:eastAsia="Calibri" w:hAnsi="Calibri" w:cs="Times New Roman"/>
      <w:lang w:val="en-US"/>
    </w:rPr>
  </w:style>
  <w:style w:type="paragraph" w:customStyle="1" w:styleId="12">
    <w:name w:val="Абзац списка1"/>
    <w:basedOn w:val="a"/>
    <w:qFormat/>
    <w:rsid w:val="00936591"/>
    <w:pPr>
      <w:ind w:left="720"/>
      <w:contextualSpacing/>
    </w:pPr>
    <w:rPr>
      <w:rFonts w:ascii="Calibri" w:eastAsia="Calibri" w:hAnsi="Calibri" w:cs="Times New Roman"/>
      <w:lang w:val="en-US"/>
    </w:rPr>
  </w:style>
  <w:style w:type="paragraph" w:customStyle="1" w:styleId="ConsPlusNormal">
    <w:name w:val="ConsPlusNormal"/>
    <w:rsid w:val="00936591"/>
    <w:pPr>
      <w:autoSpaceDE w:val="0"/>
      <w:autoSpaceDN w:val="0"/>
      <w:adjustRightInd w:val="0"/>
      <w:spacing w:after="0" w:line="240" w:lineRule="auto"/>
      <w:ind w:firstLine="720"/>
    </w:pPr>
    <w:rPr>
      <w:rFonts w:ascii="Arial" w:eastAsia="Calibri" w:hAnsi="Arial" w:cs="Arial"/>
      <w:sz w:val="20"/>
      <w:szCs w:val="20"/>
    </w:rPr>
  </w:style>
  <w:style w:type="paragraph" w:styleId="aa">
    <w:name w:val="Subtitle"/>
    <w:basedOn w:val="a"/>
    <w:next w:val="a"/>
    <w:link w:val="ab"/>
    <w:qFormat/>
    <w:rsid w:val="00936591"/>
    <w:pPr>
      <w:spacing w:after="60" w:line="240" w:lineRule="auto"/>
      <w:jc w:val="center"/>
      <w:outlineLvl w:val="1"/>
    </w:pPr>
    <w:rPr>
      <w:rFonts w:ascii="Cambria" w:eastAsia="Times New Roman" w:hAnsi="Cambria" w:cs="Times New Roman"/>
      <w:sz w:val="24"/>
      <w:szCs w:val="24"/>
      <w:lang w:val="en-US"/>
    </w:rPr>
  </w:style>
  <w:style w:type="character" w:customStyle="1" w:styleId="ab">
    <w:name w:val="Подзаголовок Знак"/>
    <w:basedOn w:val="a0"/>
    <w:link w:val="aa"/>
    <w:rsid w:val="00936591"/>
    <w:rPr>
      <w:rFonts w:ascii="Cambria" w:eastAsia="Times New Roman" w:hAnsi="Cambria" w:cs="Times New Roman"/>
      <w:sz w:val="24"/>
      <w:szCs w:val="24"/>
      <w:lang w:val="en-US"/>
    </w:rPr>
  </w:style>
  <w:style w:type="paragraph" w:customStyle="1" w:styleId="13">
    <w:name w:val="Заголовок оглавления1"/>
    <w:basedOn w:val="1"/>
    <w:next w:val="a"/>
    <w:qFormat/>
    <w:rsid w:val="00936591"/>
    <w:pPr>
      <w:keepLines/>
      <w:spacing w:before="480" w:after="0" w:line="276" w:lineRule="auto"/>
      <w:outlineLvl w:val="9"/>
    </w:pPr>
    <w:rPr>
      <w:color w:val="365F91"/>
      <w:kern w:val="0"/>
    </w:rPr>
  </w:style>
  <w:style w:type="paragraph" w:styleId="21">
    <w:name w:val="toc 2"/>
    <w:basedOn w:val="a"/>
    <w:next w:val="a"/>
    <w:autoRedefine/>
    <w:uiPriority w:val="39"/>
    <w:unhideWhenUsed/>
    <w:qFormat/>
    <w:rsid w:val="00936591"/>
    <w:pPr>
      <w:spacing w:after="100"/>
      <w:ind w:left="220"/>
    </w:pPr>
    <w:rPr>
      <w:rFonts w:ascii="Calibri" w:eastAsia="Times New Roman" w:hAnsi="Calibri" w:cs="Times New Roman"/>
      <w:lang w:val="en-US"/>
    </w:rPr>
  </w:style>
  <w:style w:type="paragraph" w:styleId="14">
    <w:name w:val="toc 1"/>
    <w:basedOn w:val="a"/>
    <w:next w:val="a"/>
    <w:autoRedefine/>
    <w:uiPriority w:val="39"/>
    <w:unhideWhenUsed/>
    <w:qFormat/>
    <w:rsid w:val="0081330E"/>
    <w:pPr>
      <w:tabs>
        <w:tab w:val="right" w:leader="dot" w:pos="10245"/>
      </w:tabs>
      <w:spacing w:after="0"/>
      <w:ind w:left="360" w:hanging="270"/>
    </w:pPr>
    <w:rPr>
      <w:rFonts w:ascii="Times New Roman" w:eastAsia="Times New Roman" w:hAnsi="Times New Roman" w:cs="Times New Roman"/>
      <w:b/>
      <w:sz w:val="28"/>
      <w:szCs w:val="28"/>
    </w:rPr>
  </w:style>
  <w:style w:type="paragraph" w:styleId="31">
    <w:name w:val="toc 3"/>
    <w:basedOn w:val="a"/>
    <w:next w:val="a"/>
    <w:autoRedefine/>
    <w:uiPriority w:val="39"/>
    <w:unhideWhenUsed/>
    <w:qFormat/>
    <w:rsid w:val="00936591"/>
    <w:pPr>
      <w:spacing w:after="100"/>
      <w:ind w:left="440"/>
    </w:pPr>
    <w:rPr>
      <w:rFonts w:ascii="Calibri" w:eastAsia="Times New Roman" w:hAnsi="Calibri" w:cs="Times New Roman"/>
      <w:lang w:val="en-US"/>
    </w:rPr>
  </w:style>
  <w:style w:type="paragraph" w:styleId="ac">
    <w:name w:val="Balloon Text"/>
    <w:basedOn w:val="a"/>
    <w:link w:val="ad"/>
    <w:semiHidden/>
    <w:unhideWhenUsed/>
    <w:rsid w:val="00936591"/>
    <w:pPr>
      <w:spacing w:after="0" w:line="240" w:lineRule="auto"/>
    </w:pPr>
    <w:rPr>
      <w:rFonts w:ascii="Tahoma" w:eastAsia="Calibri" w:hAnsi="Tahoma" w:cs="Tahoma"/>
      <w:sz w:val="16"/>
      <w:szCs w:val="16"/>
      <w:lang w:val="en-US"/>
    </w:rPr>
  </w:style>
  <w:style w:type="character" w:customStyle="1" w:styleId="ad">
    <w:name w:val="Текст выноски Знак"/>
    <w:basedOn w:val="a0"/>
    <w:link w:val="ac"/>
    <w:semiHidden/>
    <w:rsid w:val="00936591"/>
    <w:rPr>
      <w:rFonts w:ascii="Tahoma" w:eastAsia="Calibri" w:hAnsi="Tahoma" w:cs="Tahoma"/>
      <w:sz w:val="16"/>
      <w:szCs w:val="16"/>
      <w:lang w:val="en-US"/>
    </w:rPr>
  </w:style>
  <w:style w:type="paragraph" w:styleId="41">
    <w:name w:val="toc 4"/>
    <w:basedOn w:val="a"/>
    <w:next w:val="a"/>
    <w:autoRedefine/>
    <w:uiPriority w:val="39"/>
    <w:unhideWhenUsed/>
    <w:rsid w:val="00936591"/>
    <w:pPr>
      <w:spacing w:after="0" w:line="240" w:lineRule="auto"/>
      <w:ind w:left="660"/>
    </w:pPr>
    <w:rPr>
      <w:rFonts w:ascii="Calibri" w:eastAsia="Calibri" w:hAnsi="Calibri" w:cs="Times New Roman"/>
      <w:lang w:val="en-US"/>
    </w:rPr>
  </w:style>
  <w:style w:type="character" w:styleId="ae">
    <w:name w:val="Hyperlink"/>
    <w:uiPriority w:val="99"/>
    <w:unhideWhenUsed/>
    <w:rsid w:val="00936591"/>
    <w:rPr>
      <w:color w:val="0000FF"/>
      <w:u w:val="single"/>
    </w:rPr>
  </w:style>
  <w:style w:type="character" w:styleId="af">
    <w:name w:val="FollowedHyperlink"/>
    <w:rsid w:val="00936591"/>
    <w:rPr>
      <w:color w:val="800080"/>
      <w:u w:val="single"/>
    </w:rPr>
  </w:style>
  <w:style w:type="character" w:customStyle="1" w:styleId="6">
    <w:name w:val="Знак Знак6"/>
    <w:locked/>
    <w:rsid w:val="00936591"/>
    <w:rPr>
      <w:rFonts w:ascii="Cambria" w:hAnsi="Cambria"/>
      <w:b/>
      <w:bCs/>
      <w:kern w:val="32"/>
      <w:sz w:val="32"/>
      <w:szCs w:val="32"/>
      <w:lang w:val="en-US" w:eastAsia="en-US" w:bidi="ar-SA"/>
    </w:rPr>
  </w:style>
  <w:style w:type="character" w:customStyle="1" w:styleId="5">
    <w:name w:val="Знак Знак5"/>
    <w:locked/>
    <w:rsid w:val="00936591"/>
    <w:rPr>
      <w:rFonts w:ascii="Cambria" w:hAnsi="Cambria"/>
      <w:b/>
      <w:bCs/>
      <w:i/>
      <w:iCs/>
      <w:sz w:val="28"/>
      <w:szCs w:val="28"/>
      <w:lang w:val="en-US" w:eastAsia="en-US" w:bidi="ar-SA"/>
    </w:rPr>
  </w:style>
  <w:style w:type="character" w:customStyle="1" w:styleId="42">
    <w:name w:val="Знак Знак4"/>
    <w:locked/>
    <w:rsid w:val="00936591"/>
    <w:rPr>
      <w:rFonts w:ascii="Cambria" w:hAnsi="Cambria"/>
      <w:b/>
      <w:bCs/>
      <w:sz w:val="26"/>
      <w:szCs w:val="26"/>
      <w:lang w:val="en-US" w:eastAsia="en-US" w:bidi="ar-SA"/>
    </w:rPr>
  </w:style>
  <w:style w:type="character" w:customStyle="1" w:styleId="32">
    <w:name w:val="Знак Знак3"/>
    <w:locked/>
    <w:rsid w:val="00936591"/>
    <w:rPr>
      <w:rFonts w:ascii="Calibri" w:hAnsi="Calibri"/>
      <w:b/>
      <w:bCs/>
      <w:sz w:val="28"/>
      <w:szCs w:val="28"/>
      <w:lang w:val="en-US" w:eastAsia="en-US" w:bidi="ar-SA"/>
    </w:rPr>
  </w:style>
  <w:style w:type="character" w:customStyle="1" w:styleId="af0">
    <w:name w:val="Знак Знак"/>
    <w:locked/>
    <w:rsid w:val="00936591"/>
    <w:rPr>
      <w:rFonts w:ascii="Calibri" w:eastAsia="Calibri" w:hAnsi="Calibri"/>
      <w:sz w:val="22"/>
      <w:szCs w:val="22"/>
      <w:lang w:val="en-US" w:eastAsia="en-US" w:bidi="ar-SA"/>
    </w:rPr>
  </w:style>
  <w:style w:type="character" w:customStyle="1" w:styleId="22">
    <w:name w:val="Знак Знак2"/>
    <w:locked/>
    <w:rsid w:val="00936591"/>
    <w:rPr>
      <w:sz w:val="22"/>
      <w:lang w:val="en-US" w:eastAsia="en-US" w:bidi="ar-SA"/>
    </w:rPr>
  </w:style>
  <w:style w:type="character" w:styleId="af1">
    <w:name w:val="annotation reference"/>
    <w:uiPriority w:val="99"/>
    <w:semiHidden/>
    <w:unhideWhenUsed/>
    <w:rsid w:val="00936591"/>
    <w:rPr>
      <w:sz w:val="16"/>
      <w:szCs w:val="16"/>
    </w:rPr>
  </w:style>
  <w:style w:type="paragraph" w:styleId="af2">
    <w:name w:val="annotation text"/>
    <w:basedOn w:val="a"/>
    <w:link w:val="af3"/>
    <w:uiPriority w:val="99"/>
    <w:semiHidden/>
    <w:unhideWhenUsed/>
    <w:rsid w:val="00936591"/>
    <w:pPr>
      <w:spacing w:after="0" w:line="240" w:lineRule="auto"/>
    </w:pPr>
    <w:rPr>
      <w:rFonts w:ascii="Calibri" w:eastAsia="Calibri" w:hAnsi="Calibri" w:cs="Times New Roman"/>
      <w:sz w:val="20"/>
      <w:szCs w:val="20"/>
      <w:lang w:val="en-US"/>
    </w:rPr>
  </w:style>
  <w:style w:type="character" w:customStyle="1" w:styleId="af3">
    <w:name w:val="Текст примечания Знак"/>
    <w:basedOn w:val="a0"/>
    <w:link w:val="af2"/>
    <w:uiPriority w:val="99"/>
    <w:semiHidden/>
    <w:rsid w:val="00936591"/>
    <w:rPr>
      <w:rFonts w:ascii="Calibri" w:eastAsia="Calibri" w:hAnsi="Calibri" w:cs="Times New Roman"/>
      <w:sz w:val="20"/>
      <w:szCs w:val="20"/>
      <w:lang w:val="en-US"/>
    </w:rPr>
  </w:style>
  <w:style w:type="paragraph" w:styleId="af4">
    <w:name w:val="annotation subject"/>
    <w:basedOn w:val="af2"/>
    <w:next w:val="af2"/>
    <w:link w:val="af5"/>
    <w:uiPriority w:val="99"/>
    <w:semiHidden/>
    <w:unhideWhenUsed/>
    <w:rsid w:val="00936591"/>
    <w:rPr>
      <w:b/>
      <w:bCs/>
      <w:lang w:val="x-none" w:eastAsia="x-none"/>
    </w:rPr>
  </w:style>
  <w:style w:type="character" w:customStyle="1" w:styleId="af5">
    <w:name w:val="Тема примечания Знак"/>
    <w:basedOn w:val="af3"/>
    <w:link w:val="af4"/>
    <w:uiPriority w:val="99"/>
    <w:semiHidden/>
    <w:rsid w:val="00936591"/>
    <w:rPr>
      <w:rFonts w:ascii="Calibri" w:eastAsia="Calibri" w:hAnsi="Calibri" w:cs="Times New Roman"/>
      <w:b/>
      <w:bCs/>
      <w:sz w:val="20"/>
      <w:szCs w:val="20"/>
      <w:lang w:val="x-none" w:eastAsia="x-none"/>
    </w:rPr>
  </w:style>
  <w:style w:type="paragraph" w:styleId="af6">
    <w:name w:val="footnote text"/>
    <w:basedOn w:val="a"/>
    <w:link w:val="af7"/>
    <w:uiPriority w:val="99"/>
    <w:semiHidden/>
    <w:unhideWhenUsed/>
    <w:rsid w:val="00936591"/>
    <w:pPr>
      <w:spacing w:after="0" w:line="240" w:lineRule="auto"/>
    </w:pPr>
    <w:rPr>
      <w:rFonts w:ascii="Calibri" w:eastAsia="Calibri" w:hAnsi="Calibri" w:cs="Times New Roman"/>
      <w:sz w:val="20"/>
      <w:szCs w:val="20"/>
      <w:lang w:val="en-US"/>
    </w:rPr>
  </w:style>
  <w:style w:type="character" w:customStyle="1" w:styleId="af7">
    <w:name w:val="Текст сноски Знак"/>
    <w:basedOn w:val="a0"/>
    <w:link w:val="af6"/>
    <w:uiPriority w:val="99"/>
    <w:semiHidden/>
    <w:rsid w:val="00936591"/>
    <w:rPr>
      <w:rFonts w:ascii="Calibri" w:eastAsia="Calibri" w:hAnsi="Calibri" w:cs="Times New Roman"/>
      <w:sz w:val="20"/>
      <w:szCs w:val="20"/>
      <w:lang w:val="en-US"/>
    </w:rPr>
  </w:style>
  <w:style w:type="character" w:styleId="af8">
    <w:name w:val="footnote reference"/>
    <w:basedOn w:val="a0"/>
    <w:uiPriority w:val="99"/>
    <w:semiHidden/>
    <w:unhideWhenUsed/>
    <w:rsid w:val="00936591"/>
    <w:rPr>
      <w:vertAlign w:val="superscript"/>
    </w:rPr>
  </w:style>
  <w:style w:type="paragraph" w:styleId="af9">
    <w:name w:val="List Paragraph"/>
    <w:basedOn w:val="a"/>
    <w:uiPriority w:val="1"/>
    <w:qFormat/>
    <w:rsid w:val="00936591"/>
    <w:pPr>
      <w:ind w:left="720"/>
      <w:contextualSpacing/>
    </w:pPr>
  </w:style>
  <w:style w:type="paragraph" w:styleId="afa">
    <w:name w:val="TOC Heading"/>
    <w:basedOn w:val="1"/>
    <w:next w:val="a"/>
    <w:uiPriority w:val="39"/>
    <w:unhideWhenUsed/>
    <w:qFormat/>
    <w:rsid w:val="009D548E"/>
    <w:pPr>
      <w:keepLines/>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50">
    <w:name w:val="toc 5"/>
    <w:basedOn w:val="a"/>
    <w:next w:val="a"/>
    <w:autoRedefine/>
    <w:uiPriority w:val="39"/>
    <w:unhideWhenUsed/>
    <w:rsid w:val="009D548E"/>
    <w:pPr>
      <w:spacing w:after="100" w:line="259" w:lineRule="auto"/>
      <w:ind w:left="880"/>
    </w:pPr>
    <w:rPr>
      <w:rFonts w:eastAsiaTheme="minorEastAsia"/>
      <w:lang w:val="en-US"/>
    </w:rPr>
  </w:style>
  <w:style w:type="paragraph" w:styleId="60">
    <w:name w:val="toc 6"/>
    <w:basedOn w:val="a"/>
    <w:next w:val="a"/>
    <w:autoRedefine/>
    <w:uiPriority w:val="39"/>
    <w:unhideWhenUsed/>
    <w:rsid w:val="009D548E"/>
    <w:pPr>
      <w:spacing w:after="100" w:line="259" w:lineRule="auto"/>
      <w:ind w:left="1100"/>
    </w:pPr>
    <w:rPr>
      <w:rFonts w:eastAsiaTheme="minorEastAsia"/>
      <w:lang w:val="en-US"/>
    </w:rPr>
  </w:style>
  <w:style w:type="paragraph" w:styleId="7">
    <w:name w:val="toc 7"/>
    <w:basedOn w:val="a"/>
    <w:next w:val="a"/>
    <w:autoRedefine/>
    <w:uiPriority w:val="39"/>
    <w:unhideWhenUsed/>
    <w:rsid w:val="009D548E"/>
    <w:pPr>
      <w:spacing w:after="100" w:line="259" w:lineRule="auto"/>
      <w:ind w:left="1320"/>
    </w:pPr>
    <w:rPr>
      <w:rFonts w:eastAsiaTheme="minorEastAsia"/>
      <w:lang w:val="en-US"/>
    </w:rPr>
  </w:style>
  <w:style w:type="paragraph" w:styleId="8">
    <w:name w:val="toc 8"/>
    <w:basedOn w:val="a"/>
    <w:next w:val="a"/>
    <w:autoRedefine/>
    <w:uiPriority w:val="39"/>
    <w:unhideWhenUsed/>
    <w:rsid w:val="009D548E"/>
    <w:pPr>
      <w:spacing w:after="100" w:line="259" w:lineRule="auto"/>
      <w:ind w:left="1540"/>
    </w:pPr>
    <w:rPr>
      <w:rFonts w:eastAsiaTheme="minorEastAsia"/>
      <w:lang w:val="en-US"/>
    </w:rPr>
  </w:style>
  <w:style w:type="paragraph" w:styleId="9">
    <w:name w:val="toc 9"/>
    <w:basedOn w:val="a"/>
    <w:next w:val="a"/>
    <w:autoRedefine/>
    <w:uiPriority w:val="39"/>
    <w:unhideWhenUsed/>
    <w:rsid w:val="009D548E"/>
    <w:pPr>
      <w:spacing w:after="100" w:line="259" w:lineRule="auto"/>
      <w:ind w:left="1760"/>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2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222FE-4A40-4D4E-B8BA-4F56951CF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104</Pages>
  <Words>36394</Words>
  <Characters>207451</Characters>
  <Application>Microsoft Office Word</Application>
  <DocSecurity>0</DocSecurity>
  <Lines>1728</Lines>
  <Paragraphs>486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АРВАЧЕВА ТАТЬЯНА АЛЕКСАНДРОВНА</dc:creator>
  <cp:lastModifiedBy>ГРИШАНИНА АННА ВЛАДИМИРОВНА</cp:lastModifiedBy>
  <cp:revision>16</cp:revision>
  <dcterms:created xsi:type="dcterms:W3CDTF">2019-11-25T13:20:00Z</dcterms:created>
  <dcterms:modified xsi:type="dcterms:W3CDTF">2019-12-23T07:41:00Z</dcterms:modified>
</cp:coreProperties>
</file>