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E3" w:rsidRPr="00A751B3" w:rsidRDefault="003D6FE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ПРАВИТЕЛЬСТВО РОССИЙСКОЙ ФЕДЕРАЦИИ</w:t>
      </w:r>
    </w:p>
    <w:p w:rsidR="003D6FE3" w:rsidRPr="00A751B3" w:rsidRDefault="003D6F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от 29 мая 2014 г. N 492</w:t>
      </w:r>
    </w:p>
    <w:p w:rsidR="003D6FE3" w:rsidRPr="00A751B3" w:rsidRDefault="003D6F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О КВАЛИФИКАЦИОННЫХ ТРЕБОВАНИЯХ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К СПЕЦИАЛЬНЫМ ДОЛЖНОСТНЫМ ЛИЦАМ, ОТВЕТСТВЕННЫМ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ЗА РЕАЛИЗАЦИЮ ПРАВИЛ ВНУТРЕННЕГО КОНТРОЛЯ,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ЦЕЛЕВЫХ ПРАВИЛ ВНУТРЕННЕГО КОНТРОЛЯ, И ТРЕБОВАНИЯХ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К ПОДГОТОВКЕ И ОБУЧЕНИЮ КАДРОВ В ЦЕЛЯХ ПРОТИВОДЕЙСТВИЯ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ЛЕГАЛИЗАЦИИ (ОТМЫВАНИЮ) ДОХОДОВ, ПОЛУЧЕННЫХ ПРЕСТУПНЫМ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ПУТЕМ, ФИНАНСИРОВАНИЮ ТЕРРОРИЗМА, ЭКСТРЕМИСТСКОЙ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ДЕЯТЕЛЬНОСТИ И ФИНАНСИРОВАНИЮ РАСПРОСТРАНЕНИЯ</w:t>
      </w:r>
    </w:p>
    <w:p w:rsidR="003D6FE3" w:rsidRPr="00A751B3" w:rsidRDefault="00F074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ОРУЖИЯ МАССОВОГО УНИЧТОЖЕНИЯ</w:t>
      </w:r>
    </w:p>
    <w:p w:rsidR="003D6FE3" w:rsidRPr="00A751B3" w:rsidRDefault="003D6FE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344"/>
        <w:gridCol w:w="113"/>
      </w:tblGrid>
      <w:tr w:rsidR="00A751B3" w:rsidRPr="00A751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E3" w:rsidRPr="00A751B3" w:rsidRDefault="003D6F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E3" w:rsidRPr="00A751B3" w:rsidRDefault="003D6F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FE3" w:rsidRPr="00A751B3" w:rsidRDefault="00F074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1B3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D6FE3" w:rsidRPr="00A751B3" w:rsidRDefault="00F074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1B3">
              <w:rPr>
                <w:rFonts w:ascii="Times New Roman" w:hAnsi="Times New Roman" w:cs="Times New Roman"/>
                <w:sz w:val="26"/>
                <w:szCs w:val="26"/>
              </w:rPr>
              <w:t>(в ред. Постановлений Правительства РФ от 10.04.2015 N 342,</w:t>
            </w:r>
          </w:p>
          <w:p w:rsidR="003D6FE3" w:rsidRPr="00A751B3" w:rsidRDefault="00F074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1B3">
              <w:rPr>
                <w:rFonts w:ascii="Times New Roman" w:hAnsi="Times New Roman" w:cs="Times New Roman"/>
                <w:sz w:val="26"/>
                <w:szCs w:val="26"/>
              </w:rPr>
              <w:t>от 22.10.2020 N 1716, от 18.02.2022 N 217, от 14.03.2022 N 365,</w:t>
            </w:r>
          </w:p>
          <w:p w:rsidR="003D6FE3" w:rsidRPr="00A751B3" w:rsidRDefault="00F074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1B3">
              <w:rPr>
                <w:rFonts w:ascii="Times New Roman" w:hAnsi="Times New Roman" w:cs="Times New Roman"/>
                <w:sz w:val="26"/>
                <w:szCs w:val="26"/>
              </w:rPr>
              <w:t>от 29.05.2025 N 755)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FE3" w:rsidRPr="00A751B3" w:rsidRDefault="003D6F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6FE3" w:rsidRPr="00A751B3" w:rsidRDefault="003D6F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6FE3" w:rsidRPr="00A751B3" w:rsidRDefault="00F074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В соответствии с Федеральным законом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1. К специальным должностным лицам организаций, осуществляющих операции с денежными средствами или иным имуществом, ответственным за реализацию правил внутреннего контроля, целевых правил внутреннего контроля, предъявляются следующие квалификационные требования:</w:t>
      </w:r>
    </w:p>
    <w:p w:rsidR="003D6FE3" w:rsidRPr="00A751B3" w:rsidRDefault="00F074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29.05.2025 N 755)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а) наличие высшего образования по специальностям, направлениям подготовки, относящимся к укрупненной группе специальностей, направлений подготовки "Экономика и управление", либо по направлению подготовки "Юриспруденция", а при отсутствии указанного образования - наличие опыта работы не менее 2 лет на должностях, связанных с исполнением обязанностей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</w:r>
    </w:p>
    <w:p w:rsidR="003D6FE3" w:rsidRPr="00A751B3" w:rsidRDefault="00F074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29.05.2025 N 755)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5"/>
      <w:bookmarkEnd w:id="1"/>
      <w:r w:rsidRPr="00A751B3">
        <w:rPr>
          <w:rFonts w:ascii="Times New Roman" w:hAnsi="Times New Roman" w:cs="Times New Roman"/>
          <w:sz w:val="26"/>
          <w:szCs w:val="26"/>
        </w:rPr>
        <w:t>б) прохождение в соответствии с настоящим постановлением обучения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</w:t>
      </w:r>
    </w:p>
    <w:p w:rsidR="003D6FE3" w:rsidRPr="00A751B3" w:rsidRDefault="00F074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29.05.2025 N 755)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 xml:space="preserve">2. К индивидуальным предпринимателям, указанным в статье 5 Федерального закона "О противодействии легализации (отмыванию) доходов, полученных преступным путем, и финансированию терроризма" (далее - индивидуальные предприниматели), и лицам, указанным в статье 7.1 Федерального закона "О противодействии легализации (отмыванию) доходов, полученных преступным путем, и финансированию терроризма", а также к их работникам, </w:t>
      </w:r>
      <w:r w:rsidRPr="00A751B3">
        <w:rPr>
          <w:rFonts w:ascii="Times New Roman" w:hAnsi="Times New Roman" w:cs="Times New Roman"/>
          <w:sz w:val="26"/>
          <w:szCs w:val="26"/>
        </w:rPr>
        <w:lastRenderedPageBreak/>
        <w:t>осуществляющим функции специального должностного лица, ответственного за реализацию правил внутреннего контроля, предъявляются квалификационные требования, установленные подпунктом "б" пункта 1 настоящего постановления.</w:t>
      </w:r>
    </w:p>
    <w:p w:rsidR="003D6FE3" w:rsidRPr="00A751B3" w:rsidRDefault="00F074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18.02.2022 N 217)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3. Требования к подготовке и обучению кадров организаций, осуществляющих операции с денежными средствами или иным имуществом, индивидуальных предпринимателей и лиц, указанных в статье 7.1 Федерального закона "О противодействии легализации (отмыванию) доходов, полученных преступным путем, и финансированию терроризма", в том числе специальных должностных лиц указанных организаций, индивидуальных предпринимателей и лиц,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включая условия и порядок аккредитации организаций, осуществляющих обучение, устанавливаются Федеральной службой по финансовому мониторингу, а в части указанных требований к таким организациям, индивидуальным предпринимателям, в сфере деятельности которых имеются контрольные (надзорные) органы, - по согласованию с соответствующим контрольным (надзорным) органом.</w:t>
      </w:r>
    </w:p>
    <w:p w:rsidR="003D6FE3" w:rsidRPr="00A751B3" w:rsidRDefault="00F074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(в ред. Постановлений Правительства РФ от 18.02.2022 N 217, от 29.05.2025 N 755)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4. Утратил силу. - Постановление Правительства РФ от 29.05.2025 N 755.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5. Настоящее постановление не распространяется на организации, осуществляющие операции с денежными средствами или иным имуществом, указанные в статье 5 Федерального закона "О противодействии легализации (отмыванию) доходов, полученных преступным путем, и финансированию терроризма",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Федерации.</w:t>
      </w:r>
    </w:p>
    <w:p w:rsidR="003D6FE3" w:rsidRPr="00A751B3" w:rsidRDefault="00F074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(п. 5 в ред. Постановления Правительства РФ от 29.05.2025 N 755)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6. Признать утратившими силу: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5 декабря 2005 г. N 715 "О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2005, N 50, ст. 5302);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17 марта 2008 г. N 180 "О внесении изменений в постановление Правительства Российской Федерации от 5 декабря 2005 г. N 715" (Собрание законодательства Российской Федерации, 2008, N 12, ст. 1140);</w:t>
      </w:r>
    </w:p>
    <w:p w:rsidR="003D6FE3" w:rsidRPr="00A751B3" w:rsidRDefault="00F074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пункт 15 изменений, которые вносятся в акты Правительства Российской Федерации, утвержденных постановлением Правительства Российской Федерации от 26 августа 2013 г. N 739 "Об отдельных вопросах государственного регулирования, контроля и надзора в сфере финансового рынка Российской Федерации" (Собрание законодательства Российской Федерации, 2013, N 36, ст. 4578).</w:t>
      </w:r>
    </w:p>
    <w:p w:rsidR="003D6FE3" w:rsidRPr="00A751B3" w:rsidRDefault="003D6F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6FE3" w:rsidRPr="00A751B3" w:rsidRDefault="00F074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Председатель Правительства</w:t>
      </w:r>
    </w:p>
    <w:p w:rsidR="003D6FE3" w:rsidRPr="00A751B3" w:rsidRDefault="00F074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3D6FE3" w:rsidRPr="00A751B3" w:rsidRDefault="00F07453" w:rsidP="00A024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51B3">
        <w:rPr>
          <w:rFonts w:ascii="Times New Roman" w:hAnsi="Times New Roman" w:cs="Times New Roman"/>
          <w:sz w:val="26"/>
          <w:szCs w:val="26"/>
        </w:rPr>
        <w:t>Д.МЕДВЕДЕВ</w:t>
      </w:r>
    </w:p>
    <w:sectPr w:rsidR="003D6FE3" w:rsidRPr="00A751B3" w:rsidSect="00A024C6">
      <w:footerReference w:type="first" r:id="rId6"/>
      <w:pgSz w:w="11906" w:h="16838"/>
      <w:pgMar w:top="709" w:right="567" w:bottom="851" w:left="70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29" w:rsidRDefault="002E1129">
      <w:r>
        <w:separator/>
      </w:r>
    </w:p>
  </w:endnote>
  <w:endnote w:type="continuationSeparator" w:id="0">
    <w:p w:rsidR="002E1129" w:rsidRDefault="002E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FE3" w:rsidRDefault="00F0745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29" w:rsidRDefault="002E1129">
      <w:r>
        <w:separator/>
      </w:r>
    </w:p>
  </w:footnote>
  <w:footnote w:type="continuationSeparator" w:id="0">
    <w:p w:rsidR="002E1129" w:rsidRDefault="002E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E3"/>
    <w:rsid w:val="002E1129"/>
    <w:rsid w:val="002F060B"/>
    <w:rsid w:val="003D6FE3"/>
    <w:rsid w:val="00A024C6"/>
    <w:rsid w:val="00A751B3"/>
    <w:rsid w:val="00F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07F46F-E69B-4B92-860C-F96B3949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A751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1B3"/>
  </w:style>
  <w:style w:type="paragraph" w:styleId="a5">
    <w:name w:val="footer"/>
    <w:basedOn w:val="a"/>
    <w:link w:val="a6"/>
    <w:uiPriority w:val="99"/>
    <w:unhideWhenUsed/>
    <w:rsid w:val="00A751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29.05.2014 N 492
(ред. от 29.05.2025)
"О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</vt:lpstr>
    </vt:vector>
  </TitlesOfParts>
  <Company>КонсультантПлюс Версия 4025.00.02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29.05.2014 N 492
(ред. от 29.05.2025)
"О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обучению кадров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уничтожения"
(с изм. и доп., вступ. в силу с </dc:title>
  <cp:lastModifiedBy>Толмакова Ольга Николаевна</cp:lastModifiedBy>
  <cp:revision>3</cp:revision>
  <dcterms:created xsi:type="dcterms:W3CDTF">2025-07-23T10:22:00Z</dcterms:created>
  <dcterms:modified xsi:type="dcterms:W3CDTF">2025-07-23T11:12:00Z</dcterms:modified>
</cp:coreProperties>
</file>