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67C" w:rsidRDefault="0054667C">
      <w:pPr>
        <w:pStyle w:val="ConsPlusNormal"/>
        <w:jc w:val="both"/>
        <w:outlineLvl w:val="0"/>
      </w:pPr>
      <w:bookmarkStart w:id="0" w:name="_GoBack"/>
      <w:bookmarkEnd w:id="0"/>
    </w:p>
    <w:p w:rsidR="0054667C" w:rsidRDefault="005466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4667C" w:rsidRDefault="0054667C">
      <w:pPr>
        <w:pStyle w:val="ConsPlusTitle"/>
        <w:jc w:val="center"/>
      </w:pPr>
    </w:p>
    <w:p w:rsidR="0054667C" w:rsidRDefault="0054667C">
      <w:pPr>
        <w:pStyle w:val="ConsPlusTitle"/>
        <w:jc w:val="center"/>
      </w:pPr>
      <w:r>
        <w:t>ПОСТАНОВЛЕНИЕ</w:t>
      </w:r>
    </w:p>
    <w:p w:rsidR="0054667C" w:rsidRDefault="0054667C">
      <w:pPr>
        <w:pStyle w:val="ConsPlusTitle"/>
        <w:jc w:val="center"/>
      </w:pPr>
      <w:r>
        <w:t>от 29 декабря 2010 г. N 1182</w:t>
      </w:r>
    </w:p>
    <w:p w:rsidR="0054667C" w:rsidRDefault="0054667C">
      <w:pPr>
        <w:pStyle w:val="ConsPlusTitle"/>
        <w:jc w:val="center"/>
      </w:pPr>
    </w:p>
    <w:p w:rsidR="0054667C" w:rsidRDefault="0054667C">
      <w:pPr>
        <w:pStyle w:val="ConsPlusTitle"/>
        <w:jc w:val="center"/>
      </w:pPr>
      <w:r>
        <w:t>ОБ УТВЕРЖДЕНИИ ПРАВИЛ</w:t>
      </w:r>
    </w:p>
    <w:p w:rsidR="0054667C" w:rsidRDefault="0054667C">
      <w:pPr>
        <w:pStyle w:val="ConsPlusTitle"/>
        <w:jc w:val="center"/>
      </w:pPr>
      <w:r>
        <w:t>ПРЕДОСТАВЛЕНИЯ СУБСИДИЙ ИЗ ФЕДЕРАЛЬНОГО БЮДЖЕТА</w:t>
      </w:r>
    </w:p>
    <w:p w:rsidR="0054667C" w:rsidRDefault="0054667C">
      <w:pPr>
        <w:pStyle w:val="ConsPlusTitle"/>
        <w:jc w:val="center"/>
      </w:pPr>
      <w:r>
        <w:t>РЫБОХОЗЯЙСТВЕННЫМ ОРГАНИЗАЦИЯМ И ИНДИВИДУАЛЬНЫМ</w:t>
      </w:r>
    </w:p>
    <w:p w:rsidR="0054667C" w:rsidRDefault="0054667C">
      <w:pPr>
        <w:pStyle w:val="ConsPlusTitle"/>
        <w:jc w:val="center"/>
      </w:pPr>
      <w:r>
        <w:t>ПРЕДПРИНИМАТЕЛЯМ ДЛЯ ВОЗМЕЩЕНИЯ ЧАСТИ ЗАТРАТ НА УПЛАТУ</w:t>
      </w:r>
    </w:p>
    <w:p w:rsidR="0054667C" w:rsidRDefault="0054667C">
      <w:pPr>
        <w:pStyle w:val="ConsPlusTitle"/>
        <w:jc w:val="center"/>
      </w:pPr>
      <w:r>
        <w:t>ПРОЦЕНТОВ ПО ИНВЕСТИЦИОННЫМ КРЕДИТАМ, ПОЛУЧЕННЫМ</w:t>
      </w:r>
    </w:p>
    <w:p w:rsidR="0054667C" w:rsidRDefault="0054667C">
      <w:pPr>
        <w:pStyle w:val="ConsPlusTitle"/>
        <w:jc w:val="center"/>
      </w:pPr>
      <w:r>
        <w:t>В РОССИЙСКИХ КРЕДИТНЫХ ОРГАНИЗАЦИЯХ В 2008 - 2013</w:t>
      </w:r>
    </w:p>
    <w:p w:rsidR="0054667C" w:rsidRDefault="0054667C">
      <w:pPr>
        <w:pStyle w:val="ConsPlusTitle"/>
        <w:jc w:val="center"/>
      </w:pPr>
      <w:r>
        <w:t>ГОДАХ НА СТРОИТЕЛЬСТВО И МОДЕРНИЗАЦИЮ ОБЪЕКТОВ</w:t>
      </w:r>
    </w:p>
    <w:p w:rsidR="0054667C" w:rsidRDefault="0054667C">
      <w:pPr>
        <w:pStyle w:val="ConsPlusTitle"/>
        <w:jc w:val="center"/>
      </w:pPr>
      <w:r>
        <w:t>РЫБОПЕРЕРАБАТЫВАЮЩЕЙ ИНФРАСТРУКТУРЫ,</w:t>
      </w:r>
    </w:p>
    <w:p w:rsidR="0054667C" w:rsidRDefault="0054667C">
      <w:pPr>
        <w:pStyle w:val="ConsPlusTitle"/>
        <w:jc w:val="center"/>
      </w:pPr>
      <w:r>
        <w:t>ОБЪЕКТОВ ХРАНЕНИЯ РЫБНОЙ ПРОДУКЦИИ</w:t>
      </w:r>
    </w:p>
    <w:p w:rsidR="0054667C" w:rsidRDefault="0054667C">
      <w:pPr>
        <w:pStyle w:val="ConsPlusNormal"/>
        <w:jc w:val="center"/>
      </w:pPr>
      <w:r>
        <w:t>Список изменяющих документов</w:t>
      </w:r>
    </w:p>
    <w:p w:rsidR="0054667C" w:rsidRDefault="0054667C">
      <w:pPr>
        <w:pStyle w:val="ConsPlusNormal"/>
        <w:jc w:val="center"/>
      </w:pPr>
      <w:r>
        <w:t xml:space="preserve">(в ред. Постановлений Правительства РФ от 28.12.2011 </w:t>
      </w:r>
      <w:hyperlink r:id="rId5" w:history="1">
        <w:r>
          <w:rPr>
            <w:color w:val="0000FF"/>
          </w:rPr>
          <w:t>N 1170</w:t>
        </w:r>
      </w:hyperlink>
      <w:r>
        <w:t>,</w:t>
      </w:r>
    </w:p>
    <w:p w:rsidR="0054667C" w:rsidRDefault="0054667C">
      <w:pPr>
        <w:pStyle w:val="ConsPlusNormal"/>
        <w:jc w:val="center"/>
      </w:pPr>
      <w:r>
        <w:t xml:space="preserve">от 22.10.2012 </w:t>
      </w:r>
      <w:hyperlink r:id="rId6" w:history="1">
        <w:r>
          <w:rPr>
            <w:color w:val="0000FF"/>
          </w:rPr>
          <w:t>N 1082</w:t>
        </w:r>
      </w:hyperlink>
      <w:r>
        <w:t xml:space="preserve">, от 12.12.2012 </w:t>
      </w:r>
      <w:hyperlink r:id="rId7" w:history="1">
        <w:r>
          <w:rPr>
            <w:color w:val="0000FF"/>
          </w:rPr>
          <w:t>N 1290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54667C" w:rsidRDefault="0054667C">
      <w:pPr>
        <w:pStyle w:val="ConsPlusNormal"/>
        <w:jc w:val="center"/>
      </w:pPr>
    </w:p>
    <w:p w:rsidR="0054667C" w:rsidRDefault="0054667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4667C" w:rsidRDefault="0054667C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рыбохозяйственным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организациях в 2008 - 2013 годах на строительство и модернизацию объектов рыбоперерабатывающей инфраструктуры, объектов хранения рыбной продукции.</w:t>
      </w:r>
    </w:p>
    <w:p w:rsidR="0054667C" w:rsidRDefault="0054667C">
      <w:pPr>
        <w:pStyle w:val="ConsPlusNormal"/>
        <w:jc w:val="both"/>
      </w:pPr>
      <w:r>
        <w:t xml:space="preserve">(в ред. Постановлений Правительства РФ от 28.12.2011 </w:t>
      </w:r>
      <w:hyperlink r:id="rId9" w:history="1">
        <w:r>
          <w:rPr>
            <w:color w:val="0000FF"/>
          </w:rPr>
          <w:t>N 1170</w:t>
        </w:r>
      </w:hyperlink>
      <w:r>
        <w:t xml:space="preserve">, от 12.12.2012 </w:t>
      </w:r>
      <w:hyperlink r:id="rId10" w:history="1">
        <w:r>
          <w:rPr>
            <w:color w:val="0000FF"/>
          </w:rPr>
          <w:t>N 1290</w:t>
        </w:r>
      </w:hyperlink>
      <w:r>
        <w:t>)</w:t>
      </w:r>
    </w:p>
    <w:p w:rsidR="0054667C" w:rsidRDefault="0054667C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jc w:val="right"/>
      </w:pPr>
      <w:r>
        <w:t>Председатель Правительства</w:t>
      </w:r>
    </w:p>
    <w:p w:rsidR="0054667C" w:rsidRDefault="0054667C">
      <w:pPr>
        <w:pStyle w:val="ConsPlusNormal"/>
        <w:jc w:val="right"/>
      </w:pPr>
      <w:r>
        <w:t>Российской Федерации</w:t>
      </w:r>
    </w:p>
    <w:p w:rsidR="0054667C" w:rsidRDefault="0054667C">
      <w:pPr>
        <w:pStyle w:val="ConsPlusNormal"/>
        <w:jc w:val="right"/>
      </w:pPr>
      <w:r>
        <w:t>В.ПУТИН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jc w:val="right"/>
        <w:outlineLvl w:val="0"/>
      </w:pPr>
      <w:r>
        <w:t>Утверждены</w:t>
      </w:r>
    </w:p>
    <w:p w:rsidR="0054667C" w:rsidRDefault="0054667C">
      <w:pPr>
        <w:pStyle w:val="ConsPlusNormal"/>
        <w:jc w:val="right"/>
      </w:pPr>
      <w:r>
        <w:t>Постановлением Правительства</w:t>
      </w:r>
    </w:p>
    <w:p w:rsidR="0054667C" w:rsidRDefault="0054667C">
      <w:pPr>
        <w:pStyle w:val="ConsPlusNormal"/>
        <w:jc w:val="right"/>
      </w:pPr>
      <w:r>
        <w:t>Российской Федерации</w:t>
      </w:r>
    </w:p>
    <w:p w:rsidR="0054667C" w:rsidRDefault="0054667C">
      <w:pPr>
        <w:pStyle w:val="ConsPlusNormal"/>
        <w:jc w:val="right"/>
      </w:pPr>
      <w:r>
        <w:t>от 29 декабря 2010 г. N 1182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Title"/>
        <w:jc w:val="center"/>
      </w:pPr>
      <w:bookmarkStart w:id="1" w:name="P37"/>
      <w:bookmarkEnd w:id="1"/>
      <w:r>
        <w:t>ПРАВИЛА</w:t>
      </w:r>
    </w:p>
    <w:p w:rsidR="0054667C" w:rsidRDefault="0054667C">
      <w:pPr>
        <w:pStyle w:val="ConsPlusTitle"/>
        <w:jc w:val="center"/>
      </w:pPr>
      <w:r>
        <w:t>ПРЕДОСТАВЛЕНИЯ СУБСИДИЙ ИЗ ФЕДЕРАЛЬНОГО БЮДЖЕТА</w:t>
      </w:r>
    </w:p>
    <w:p w:rsidR="0054667C" w:rsidRDefault="0054667C">
      <w:pPr>
        <w:pStyle w:val="ConsPlusTitle"/>
        <w:jc w:val="center"/>
      </w:pPr>
      <w:r>
        <w:t>РЫБОХОЗЯЙСТВЕННЫМ ОРГАНИЗАЦИЯМ И ИНДИВИДУАЛЬНЫМ</w:t>
      </w:r>
    </w:p>
    <w:p w:rsidR="0054667C" w:rsidRDefault="0054667C">
      <w:pPr>
        <w:pStyle w:val="ConsPlusTitle"/>
        <w:jc w:val="center"/>
      </w:pPr>
      <w:r>
        <w:t>ПРЕДПРИНИМАТЕЛЯМ ДЛЯ ВОЗМЕЩЕНИЯ ЧАСТИ ЗАТРАТ НА УПЛАТУ</w:t>
      </w:r>
    </w:p>
    <w:p w:rsidR="0054667C" w:rsidRDefault="0054667C">
      <w:pPr>
        <w:pStyle w:val="ConsPlusTitle"/>
        <w:jc w:val="center"/>
      </w:pPr>
      <w:r>
        <w:t>ПРОЦЕНТОВ ПО ИНВЕСТИЦИОННЫМ КРЕДИТАМ, ПОЛУЧЕННЫМ</w:t>
      </w:r>
    </w:p>
    <w:p w:rsidR="0054667C" w:rsidRDefault="0054667C">
      <w:pPr>
        <w:pStyle w:val="ConsPlusTitle"/>
        <w:jc w:val="center"/>
      </w:pPr>
      <w:r>
        <w:t>В РОССИЙСКИХ КРЕДИТНЫХ ОРГАНИЗАЦИЯХ В 2008 - 2013</w:t>
      </w:r>
    </w:p>
    <w:p w:rsidR="0054667C" w:rsidRDefault="0054667C">
      <w:pPr>
        <w:pStyle w:val="ConsPlusTitle"/>
        <w:jc w:val="center"/>
      </w:pPr>
      <w:r>
        <w:t>ГОДАХ НА СТРОИТЕЛЬСТВО И МОДЕРНИЗАЦИЮ ОБЪЕКТОВ</w:t>
      </w:r>
    </w:p>
    <w:p w:rsidR="0054667C" w:rsidRDefault="0054667C">
      <w:pPr>
        <w:pStyle w:val="ConsPlusTitle"/>
        <w:jc w:val="center"/>
      </w:pPr>
      <w:r>
        <w:t>РЫБОПЕРЕРАБАТЫВАЮЩЕЙ ИНФРАСТРУКТУРЫ, ОБЪЕКТОВ</w:t>
      </w:r>
    </w:p>
    <w:p w:rsidR="0054667C" w:rsidRDefault="0054667C">
      <w:pPr>
        <w:pStyle w:val="ConsPlusTitle"/>
        <w:jc w:val="center"/>
      </w:pPr>
      <w:r>
        <w:t>ХРАНЕНИЯ РЫБНОЙ ПРОДУКЦИИ</w:t>
      </w:r>
    </w:p>
    <w:p w:rsidR="0054667C" w:rsidRDefault="0054667C">
      <w:pPr>
        <w:pStyle w:val="ConsPlusNormal"/>
        <w:jc w:val="center"/>
      </w:pPr>
      <w:r>
        <w:t>Список изменяющих документов</w:t>
      </w:r>
    </w:p>
    <w:p w:rsidR="0054667C" w:rsidRDefault="0054667C">
      <w:pPr>
        <w:pStyle w:val="ConsPlusNormal"/>
        <w:jc w:val="center"/>
      </w:pPr>
      <w:r>
        <w:t xml:space="preserve">(в ред. Постановлений Правительства РФ от 28.12.2011 </w:t>
      </w:r>
      <w:hyperlink r:id="rId11" w:history="1">
        <w:r>
          <w:rPr>
            <w:color w:val="0000FF"/>
          </w:rPr>
          <w:t>N 1170</w:t>
        </w:r>
      </w:hyperlink>
      <w:r>
        <w:t>,</w:t>
      </w:r>
    </w:p>
    <w:p w:rsidR="0054667C" w:rsidRDefault="0054667C">
      <w:pPr>
        <w:pStyle w:val="ConsPlusNormal"/>
        <w:jc w:val="center"/>
      </w:pPr>
      <w:r>
        <w:t xml:space="preserve">от 22.10.2012 </w:t>
      </w:r>
      <w:hyperlink r:id="rId12" w:history="1">
        <w:r>
          <w:rPr>
            <w:color w:val="0000FF"/>
          </w:rPr>
          <w:t>N 1082</w:t>
        </w:r>
      </w:hyperlink>
      <w:r>
        <w:t xml:space="preserve">, от 12.12.2012 </w:t>
      </w:r>
      <w:hyperlink r:id="rId13" w:history="1">
        <w:r>
          <w:rPr>
            <w:color w:val="0000FF"/>
          </w:rPr>
          <w:t>N 1290</w:t>
        </w:r>
      </w:hyperlink>
      <w:r>
        <w:t xml:space="preserve">, от 25.05.2016 </w:t>
      </w:r>
      <w:hyperlink r:id="rId14" w:history="1">
        <w:r>
          <w:rPr>
            <w:color w:val="0000FF"/>
          </w:rPr>
          <w:t>N 464</w:t>
        </w:r>
      </w:hyperlink>
      <w:r>
        <w:t>)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  <w:bookmarkStart w:id="2" w:name="P50"/>
      <w:bookmarkEnd w:id="2"/>
      <w:r>
        <w:lastRenderedPageBreak/>
        <w:t>1. Настоящие Правила определяют порядок предоставления субсидий из федерального бюджета рыбохозяйственным организациям, за исключением государственных и муниципальных учреждений, и индивидуальным предпринимателям (далее - заемщики) для возмещения части затрат на уплату процентов по инвестиционным кредитам, полученным в российских кредитных организациях в 2008 - 2013 годах на строительство и модернизацию объектов рыбоперерабатывающей инфраструктуры, объектов хранения рыбной продукции на срок до 5 лет (далее соответственно - субсидии, кредиты).</w:t>
      </w:r>
    </w:p>
    <w:p w:rsidR="0054667C" w:rsidRDefault="0054667C">
      <w:pPr>
        <w:pStyle w:val="ConsPlusNormal"/>
        <w:jc w:val="both"/>
      </w:pPr>
      <w:r>
        <w:t xml:space="preserve">(в ред. Постановлений Правительства РФ от 28.12.2011 </w:t>
      </w:r>
      <w:hyperlink r:id="rId15" w:history="1">
        <w:r>
          <w:rPr>
            <w:color w:val="0000FF"/>
          </w:rPr>
          <w:t>N 1170</w:t>
        </w:r>
      </w:hyperlink>
      <w:r>
        <w:t xml:space="preserve">, от 12.12.2012 </w:t>
      </w:r>
      <w:hyperlink r:id="rId16" w:history="1">
        <w:r>
          <w:rPr>
            <w:color w:val="0000FF"/>
          </w:rPr>
          <w:t>N 1290</w:t>
        </w:r>
      </w:hyperlink>
      <w:r>
        <w:t>)</w:t>
      </w:r>
    </w:p>
    <w:p w:rsidR="0054667C" w:rsidRDefault="0054667C">
      <w:pPr>
        <w:pStyle w:val="ConsPlusNormal"/>
        <w:ind w:firstLine="540"/>
        <w:jc w:val="both"/>
      </w:pPr>
      <w:r>
        <w:t>В настоящих Правилах под модернизацией понимается достройка, дооборудование, реконструкция и иные виды работ (включая приобретение соответствующего оборудования), которые приводят к улучшению (повышению) первоначально принятых нормативных показателей функционирования объекта, его технического уровня и появлению у него новых экономических характеристик.</w:t>
      </w:r>
    </w:p>
    <w:p w:rsidR="0054667C" w:rsidRDefault="0054667C">
      <w:pPr>
        <w:pStyle w:val="ConsPlusNormal"/>
        <w:ind w:firstLine="540"/>
        <w:jc w:val="both"/>
      </w:pPr>
      <w:r>
        <w:t xml:space="preserve">2. Предоставление субсидий осуществляется Федеральным агентством по рыболовству в соответствии со сводной бюджетной росписью федерального бюджета в пределах лимитов бюджетных обязательств, утвержденных в установленном порядке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54667C" w:rsidRDefault="0054667C">
      <w:pPr>
        <w:pStyle w:val="ConsPlusNormal"/>
        <w:ind w:firstLine="540"/>
        <w:jc w:val="both"/>
      </w:pPr>
      <w:r>
        <w:t xml:space="preserve">Информация о размере и сроках перечисления субсидий учитывается Федеральным агентством по рыболовству при формировании прогноза кассовых выплат из федерального бюджета, необходимого для составления в установленном </w:t>
      </w:r>
      <w:hyperlink r:id="rId17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4667C" w:rsidRDefault="0054667C">
      <w:pPr>
        <w:pStyle w:val="ConsPlusNormal"/>
        <w:ind w:firstLine="540"/>
        <w:jc w:val="both"/>
      </w:pPr>
      <w:r>
        <w:t>3. Субсидия предоставляется заемщику ежеквартально.</w:t>
      </w:r>
    </w:p>
    <w:p w:rsidR="0054667C" w:rsidRDefault="0054667C">
      <w:pPr>
        <w:pStyle w:val="ConsPlusNormal"/>
        <w:ind w:firstLine="540"/>
        <w:jc w:val="both"/>
      </w:pPr>
      <w:r>
        <w:t xml:space="preserve">В случае если процентная ставка по кредиту больше или равна </w:t>
      </w:r>
      <w:hyperlink r:id="rId18" w:history="1">
        <w:r>
          <w:rPr>
            <w:color w:val="0000FF"/>
          </w:rPr>
          <w:t>ставке рефинансирования</w:t>
        </w:r>
      </w:hyperlink>
      <w:r>
        <w:t xml:space="preserve"> Центрального банка Российской Федерации, действующей на дату заключения кредитного договора, субсидия предоставляется в размере двух третьих указанной ставки рефинансирования.</w:t>
      </w:r>
    </w:p>
    <w:p w:rsidR="0054667C" w:rsidRDefault="0054667C">
      <w:pPr>
        <w:pStyle w:val="ConsPlusNormal"/>
        <w:ind w:firstLine="540"/>
        <w:jc w:val="both"/>
      </w:pPr>
      <w:r>
        <w:t xml:space="preserve">В случае если процентная ставка по кредиту меньше ставки рефинансирования Центрального банка Российской Федерации, действующей на дату заключения кредитного договора, субсидия предоставляется в размере двух третьих размера затрат заемщика на уплату процентов по кредиту, использованному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54667C" w:rsidRDefault="0054667C">
      <w:pPr>
        <w:pStyle w:val="ConsPlusNormal"/>
        <w:ind w:firstLine="540"/>
        <w:jc w:val="both"/>
      </w:pPr>
      <w:r>
        <w:t>Субсидия по кредиту, полученному в иностранной валюте, предоставляется в валюте Российской Федерации из расчета двух третьих размера затрат заемщика на уплату процентов по кредиту исходя из курса рубля к иностранной валюте, установленного Центральным банком Российской Федерации на дату заключения кредитного договора. При этом размер предоставляемой субсидии не может превышать величину, рассчитанную исходя из процентной ставки по кредиту, указанной в кредитном договоре, но не превышающей 9 процентов годовых.</w:t>
      </w:r>
    </w:p>
    <w:p w:rsidR="0054667C" w:rsidRDefault="0054667C">
      <w:pPr>
        <w:pStyle w:val="ConsPlusNormal"/>
        <w:ind w:firstLine="540"/>
        <w:jc w:val="both"/>
      </w:pPr>
      <w:r>
        <w:t xml:space="preserve">Размер субсидии рассчитывается исходя из размера кредитных средств в пределах остатка ссудной задолженности, использованных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54667C" w:rsidRDefault="0054667C">
      <w:pPr>
        <w:pStyle w:val="ConsPlusNormal"/>
        <w:ind w:firstLine="540"/>
        <w:jc w:val="both"/>
      </w:pPr>
      <w:r>
        <w:t>Затраты на уплату дополнительных комиссий, банковских штрафов, а также процентов, начисленных и уплаченных по просроченной ссудной задолженности, не подлежат возмещению за счет средств субсидии.</w:t>
      </w:r>
    </w:p>
    <w:p w:rsidR="0054667C" w:rsidRDefault="0054667C">
      <w:pPr>
        <w:pStyle w:val="ConsPlusNormal"/>
        <w:ind w:firstLine="540"/>
        <w:jc w:val="both"/>
      </w:pPr>
      <w:bookmarkStart w:id="3" w:name="P61"/>
      <w:bookmarkEnd w:id="3"/>
      <w:r>
        <w:t>4. Право на получение субсидии предоставляется заемщику при соблюдении следующих условий:</w:t>
      </w:r>
    </w:p>
    <w:p w:rsidR="0054667C" w:rsidRDefault="0054667C">
      <w:pPr>
        <w:pStyle w:val="ConsPlusNormal"/>
        <w:ind w:firstLine="540"/>
        <w:jc w:val="both"/>
      </w:pPr>
      <w:r>
        <w:t xml:space="preserve">а) заключение заемщиком в 2008 - 2013 годах с российской кредитной организацией кредитного договора, предусматривающего получение кредита в размере, необходимом для реализации инвестиционного проекта, предусмотренного </w:t>
      </w:r>
      <w:hyperlink w:anchor="P70" w:history="1">
        <w:r>
          <w:rPr>
            <w:color w:val="0000FF"/>
          </w:rPr>
          <w:t>подпунктом "б" пункта 5</w:t>
        </w:r>
      </w:hyperlink>
      <w:r>
        <w:t xml:space="preserve"> настоящих Правил;</w:t>
      </w:r>
    </w:p>
    <w:p w:rsidR="0054667C" w:rsidRDefault="0054667C">
      <w:pPr>
        <w:pStyle w:val="ConsPlusNormal"/>
        <w:jc w:val="both"/>
      </w:pPr>
      <w:r>
        <w:t xml:space="preserve">(в ред. Постановлений Правительства РФ от 28.12.2011 </w:t>
      </w:r>
      <w:hyperlink r:id="rId19" w:history="1">
        <w:r>
          <w:rPr>
            <w:color w:val="0000FF"/>
          </w:rPr>
          <w:t>N 1170</w:t>
        </w:r>
      </w:hyperlink>
      <w:r>
        <w:t xml:space="preserve">, от 12.12.2012 </w:t>
      </w:r>
      <w:hyperlink r:id="rId20" w:history="1">
        <w:r>
          <w:rPr>
            <w:color w:val="0000FF"/>
          </w:rPr>
          <w:t>N 1290</w:t>
        </w:r>
      </w:hyperlink>
      <w:r>
        <w:t>)</w:t>
      </w:r>
    </w:p>
    <w:p w:rsidR="0054667C" w:rsidRDefault="0054667C">
      <w:pPr>
        <w:pStyle w:val="ConsPlusNormal"/>
        <w:ind w:firstLine="540"/>
        <w:jc w:val="both"/>
      </w:pPr>
      <w:r>
        <w:t xml:space="preserve">б) использование кредитных средств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54667C" w:rsidRDefault="0054667C">
      <w:pPr>
        <w:pStyle w:val="ConsPlusNormal"/>
        <w:ind w:firstLine="540"/>
        <w:jc w:val="both"/>
      </w:pPr>
      <w:r>
        <w:t>в) отсутствие просроченной задолженности по уплате заемщиком процентов и основного долга по кредиту;</w:t>
      </w:r>
    </w:p>
    <w:p w:rsidR="0054667C" w:rsidRDefault="0054667C">
      <w:pPr>
        <w:pStyle w:val="ConsPlusNormal"/>
        <w:ind w:firstLine="540"/>
        <w:jc w:val="both"/>
      </w:pPr>
      <w:r>
        <w:t>г) отсутствие у заемщика просроченной задолженности по налогам, сборам, иным обязательным платежам в бюджеты бюджетной системы Российской Федерации.</w:t>
      </w:r>
    </w:p>
    <w:p w:rsidR="0054667C" w:rsidRDefault="0054667C">
      <w:pPr>
        <w:pStyle w:val="ConsPlusNormal"/>
        <w:ind w:firstLine="540"/>
        <w:jc w:val="both"/>
      </w:pPr>
      <w:bookmarkStart w:id="4" w:name="P67"/>
      <w:bookmarkEnd w:id="4"/>
      <w:r>
        <w:lastRenderedPageBreak/>
        <w:t xml:space="preserve">5. Для получения субсидии заемщик представляет в Федеральное агентство по рыболовству в течение 10 рабочих дней по окончании квартала заявление о предоставлении субсидии по </w:t>
      </w:r>
      <w:hyperlink r:id="rId21" w:history="1">
        <w:r>
          <w:rPr>
            <w:color w:val="0000FF"/>
          </w:rPr>
          <w:t>форме</w:t>
        </w:r>
      </w:hyperlink>
      <w:r>
        <w:t>, утверждаемой Министерством сельского хозяйства Российской Федерации (далее - заявление), с приложением следующих документов:</w:t>
      </w:r>
    </w:p>
    <w:p w:rsidR="0054667C" w:rsidRDefault="0054667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22.10.2012 N 1082)</w:t>
      </w:r>
    </w:p>
    <w:p w:rsidR="0054667C" w:rsidRDefault="0054667C">
      <w:pPr>
        <w:pStyle w:val="ConsPlusNormal"/>
        <w:ind w:firstLine="540"/>
        <w:jc w:val="both"/>
      </w:pPr>
      <w:r>
        <w:t>а) выписка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полученная не ранее чем за 2 месяца до дня представления заявления, либо ее копия, заверенная в установленном законодательством Российской Федерации порядке;</w:t>
      </w:r>
    </w:p>
    <w:p w:rsidR="0054667C" w:rsidRDefault="0054667C">
      <w:pPr>
        <w:pStyle w:val="ConsPlusNormal"/>
        <w:ind w:firstLine="540"/>
        <w:jc w:val="both"/>
      </w:pPr>
      <w:bookmarkStart w:id="5" w:name="P70"/>
      <w:bookmarkEnd w:id="5"/>
      <w:r>
        <w:t>б) копия инвестиционного проекта на строительство и модернизацию объектов рыбоперерабатывающей инфраструктуры, объектов хранения рыбной продукции, за исключением проектной документации (далее - инвестиционный проект), заверенная заемщиком и согласованная с российской кредитной организацией, выдавшей кредит (далее - российская кредитная организация);</w:t>
      </w:r>
    </w:p>
    <w:p w:rsidR="0054667C" w:rsidRDefault="0054667C">
      <w:pPr>
        <w:pStyle w:val="ConsPlusNormal"/>
        <w:ind w:firstLine="540"/>
        <w:jc w:val="both"/>
      </w:pPr>
      <w:r>
        <w:t>в) копии договоров (контрактов) на поставку товаров, выполнение работ, оказание услуг, заключенных в соответствии с инвестиционным проектом, заверенные заемщиком;</w:t>
      </w:r>
    </w:p>
    <w:p w:rsidR="0054667C" w:rsidRDefault="0054667C">
      <w:pPr>
        <w:pStyle w:val="ConsPlusNormal"/>
        <w:ind w:firstLine="540"/>
        <w:jc w:val="both"/>
      </w:pPr>
      <w:bookmarkStart w:id="6" w:name="P72"/>
      <w:bookmarkEnd w:id="6"/>
      <w:r>
        <w:t>г) копии кредитного договора и (или) изменений, внесенных в кредитный договор, заверенные российской кредитной организацией и заемщиком;</w:t>
      </w:r>
    </w:p>
    <w:p w:rsidR="0054667C" w:rsidRDefault="0054667C">
      <w:pPr>
        <w:pStyle w:val="ConsPlusNormal"/>
        <w:ind w:firstLine="540"/>
        <w:jc w:val="both"/>
      </w:pPr>
      <w:bookmarkStart w:id="7" w:name="P73"/>
      <w:bookmarkEnd w:id="7"/>
      <w:r>
        <w:t xml:space="preserve">д) копии платежных поручений, подтверждающих использование кредитных средств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Правил, с приложением копий первичных учетных документов, на основании которых осуществлялись соответствующие расчеты (копии платежных поручений и копии первичных учетных документов заверяются заемщиком);</w:t>
      </w:r>
    </w:p>
    <w:p w:rsidR="0054667C" w:rsidRDefault="0054667C">
      <w:pPr>
        <w:pStyle w:val="ConsPlusNormal"/>
        <w:ind w:firstLine="540"/>
        <w:jc w:val="both"/>
      </w:pPr>
      <w:bookmarkStart w:id="8" w:name="P74"/>
      <w:bookmarkEnd w:id="8"/>
      <w:r>
        <w:t xml:space="preserve">е) реестр платежных поручений, подтверждающих использование кредитных средств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Правил, по форме согласно </w:t>
      </w:r>
      <w:hyperlink w:anchor="P119" w:history="1">
        <w:r>
          <w:rPr>
            <w:color w:val="0000FF"/>
          </w:rPr>
          <w:t>приложению N 1</w:t>
        </w:r>
      </w:hyperlink>
      <w:r>
        <w:t>, заверенный российской кредитной организацией;</w:t>
      </w:r>
    </w:p>
    <w:p w:rsidR="0054667C" w:rsidRDefault="0054667C">
      <w:pPr>
        <w:pStyle w:val="ConsPlusNormal"/>
        <w:ind w:firstLine="540"/>
        <w:jc w:val="both"/>
      </w:pPr>
      <w:bookmarkStart w:id="9" w:name="P75"/>
      <w:bookmarkEnd w:id="9"/>
      <w:r>
        <w:t>ж) справка из налогового органа об отсутствии у заемщика просроченной задолженности по налогам, сборам, иным обязательным платежам в бюджеты бюджетной системы Российской Федерации, выданная не ранее чем за 2 месяца до дня представления заявления в Федеральное агентство по рыболовству, или ее копия, заверенная в установленном законодательством Российской Федерацией порядке;</w:t>
      </w:r>
    </w:p>
    <w:p w:rsidR="0054667C" w:rsidRDefault="0054667C">
      <w:pPr>
        <w:pStyle w:val="ConsPlusNormal"/>
        <w:ind w:firstLine="540"/>
        <w:jc w:val="both"/>
      </w:pPr>
      <w:r>
        <w:t>з) выписки из ссудного счета заемщика, подтверждающие перечисление ему кредитных средств, заверенные российской кредитной организацией;</w:t>
      </w:r>
    </w:p>
    <w:p w:rsidR="0054667C" w:rsidRDefault="0054667C">
      <w:pPr>
        <w:pStyle w:val="ConsPlusNormal"/>
        <w:ind w:firstLine="540"/>
        <w:jc w:val="both"/>
      </w:pPr>
      <w:r>
        <w:t>и) копии документов о начисленных процентах за пользование кредитом, заверенные российской кредитной организацией;</w:t>
      </w:r>
    </w:p>
    <w:p w:rsidR="0054667C" w:rsidRDefault="0054667C">
      <w:pPr>
        <w:pStyle w:val="ConsPlusNormal"/>
        <w:ind w:firstLine="540"/>
        <w:jc w:val="both"/>
      </w:pPr>
      <w:r>
        <w:t>к) копии документов, подтверждающих уплату заемщиком процентов за пользование кредитом и своевременное погашение кредита, заверенные российской кредитной организацией либо кредитной организацией, через которую осуществлен платеж;</w:t>
      </w:r>
    </w:p>
    <w:p w:rsidR="0054667C" w:rsidRDefault="0054667C">
      <w:pPr>
        <w:pStyle w:val="ConsPlusNormal"/>
        <w:ind w:firstLine="540"/>
        <w:jc w:val="both"/>
      </w:pPr>
      <w:bookmarkStart w:id="10" w:name="P79"/>
      <w:bookmarkEnd w:id="10"/>
      <w:r>
        <w:t xml:space="preserve">л) расчет размера субсидии по форме согласно </w:t>
      </w:r>
      <w:hyperlink w:anchor="P186" w:history="1">
        <w:r>
          <w:rPr>
            <w:color w:val="0000FF"/>
          </w:rPr>
          <w:t>приложениям N 2</w:t>
        </w:r>
      </w:hyperlink>
      <w:r>
        <w:t xml:space="preserve"> и (или) </w:t>
      </w:r>
      <w:hyperlink w:anchor="P308" w:history="1">
        <w:r>
          <w:rPr>
            <w:color w:val="0000FF"/>
          </w:rPr>
          <w:t>3</w:t>
        </w:r>
      </w:hyperlink>
      <w:r>
        <w:t>.</w:t>
      </w:r>
    </w:p>
    <w:p w:rsidR="0054667C" w:rsidRDefault="0054667C">
      <w:pPr>
        <w:pStyle w:val="ConsPlusNormal"/>
        <w:ind w:firstLine="540"/>
        <w:jc w:val="both"/>
      </w:pPr>
      <w:r>
        <w:t>6. Датой представления заявления считается дата его регистрации в установленном порядке в Федеральном агентстве по рыболовству, а при направлении по почте - дата почтового отправления.</w:t>
      </w:r>
    </w:p>
    <w:p w:rsidR="0054667C" w:rsidRDefault="0054667C">
      <w:pPr>
        <w:pStyle w:val="ConsPlusNormal"/>
        <w:ind w:firstLine="540"/>
        <w:jc w:val="both"/>
      </w:pPr>
      <w:r>
        <w:t xml:space="preserve">7. Для получения субсидии за очередной квартал заемщик, получивший субсидию за предыдущий квартал, представляет в Федеральное агентство по рыболовству заявление с приложением документов, предусмотренных </w:t>
      </w:r>
      <w:hyperlink w:anchor="P75" w:history="1">
        <w:r>
          <w:rPr>
            <w:color w:val="0000FF"/>
          </w:rPr>
          <w:t>подпунктами "ж"</w:t>
        </w:r>
      </w:hyperlink>
      <w:r>
        <w:t xml:space="preserve"> - </w:t>
      </w:r>
      <w:hyperlink w:anchor="P79" w:history="1">
        <w:r>
          <w:rPr>
            <w:color w:val="0000FF"/>
          </w:rPr>
          <w:t>"л"</w:t>
        </w:r>
      </w:hyperlink>
      <w:r>
        <w:t xml:space="preserve"> пункта 5 настоящих Правил, в течение 10 рабочих дней по окончании соответствующего квартала.</w:t>
      </w:r>
    </w:p>
    <w:p w:rsidR="0054667C" w:rsidRDefault="0054667C">
      <w:pPr>
        <w:pStyle w:val="ConsPlusNormal"/>
        <w:ind w:firstLine="540"/>
        <w:jc w:val="both"/>
      </w:pPr>
      <w:r>
        <w:t xml:space="preserve">В случае если после представления заявления и документов, предусмотренных </w:t>
      </w:r>
      <w:hyperlink w:anchor="P67" w:history="1">
        <w:r>
          <w:rPr>
            <w:color w:val="0000FF"/>
          </w:rPr>
          <w:t>пунктом 5</w:t>
        </w:r>
      </w:hyperlink>
      <w:r>
        <w:t xml:space="preserve"> настоящих Правил, в кредитный договор вносились изменения, заемщик представляет соответствующие документы в дополнение к документам, представленным ранее в соответствии с </w:t>
      </w:r>
      <w:hyperlink w:anchor="P72" w:history="1">
        <w:r>
          <w:rPr>
            <w:color w:val="0000FF"/>
          </w:rPr>
          <w:t>подпунктом "г" пункта 5</w:t>
        </w:r>
      </w:hyperlink>
      <w:r>
        <w:t xml:space="preserve"> настоящих Правил.</w:t>
      </w:r>
    </w:p>
    <w:p w:rsidR="0054667C" w:rsidRDefault="0054667C">
      <w:pPr>
        <w:pStyle w:val="ConsPlusNormal"/>
        <w:ind w:firstLine="540"/>
        <w:jc w:val="both"/>
      </w:pPr>
      <w:r>
        <w:t xml:space="preserve">В случае расходования в последующих кварталах кредитных средств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Правил, заемщик также представляет документы, предусмотренные </w:t>
      </w:r>
      <w:hyperlink w:anchor="P73" w:history="1">
        <w:r>
          <w:rPr>
            <w:color w:val="0000FF"/>
          </w:rPr>
          <w:t>подпунктами "д"</w:t>
        </w:r>
      </w:hyperlink>
      <w:r>
        <w:t xml:space="preserve"> и </w:t>
      </w:r>
      <w:hyperlink w:anchor="P74" w:history="1">
        <w:r>
          <w:rPr>
            <w:color w:val="0000FF"/>
          </w:rPr>
          <w:t>"е" пункта 5</w:t>
        </w:r>
      </w:hyperlink>
      <w:r>
        <w:t xml:space="preserve"> настоящих Правил.</w:t>
      </w:r>
    </w:p>
    <w:p w:rsidR="0054667C" w:rsidRDefault="0054667C">
      <w:pPr>
        <w:pStyle w:val="ConsPlusNormal"/>
        <w:ind w:firstLine="540"/>
        <w:jc w:val="both"/>
      </w:pPr>
      <w:r>
        <w:t>8. Федеральное агентство по рыболовству:</w:t>
      </w:r>
    </w:p>
    <w:p w:rsidR="0054667C" w:rsidRDefault="0054667C">
      <w:pPr>
        <w:pStyle w:val="ConsPlusNormal"/>
        <w:ind w:firstLine="540"/>
        <w:jc w:val="both"/>
      </w:pPr>
      <w:r>
        <w:lastRenderedPageBreak/>
        <w:t>а) регистрирует заявления в установленном им порядке;</w:t>
      </w:r>
    </w:p>
    <w:p w:rsidR="0054667C" w:rsidRDefault="0054667C">
      <w:pPr>
        <w:pStyle w:val="ConsPlusNormal"/>
        <w:ind w:firstLine="540"/>
        <w:jc w:val="both"/>
      </w:pPr>
      <w:bookmarkStart w:id="11" w:name="P86"/>
      <w:bookmarkEnd w:id="11"/>
      <w:r>
        <w:t xml:space="preserve">б) в течение 15 рабочих дней со дня регистрации заявления проверяет полноту и достоверность сведений, содержащихся в документах, предусмотренных </w:t>
      </w:r>
      <w:hyperlink w:anchor="P67" w:history="1">
        <w:r>
          <w:rPr>
            <w:color w:val="0000FF"/>
          </w:rPr>
          <w:t>пунктом 5</w:t>
        </w:r>
      </w:hyperlink>
      <w:r>
        <w:t xml:space="preserve"> настоящих Правил. В случае выявления неполноты или недостоверности сведений, содержащихся в представленных документах, в течение 2 рабочих дней со дня окончания проверки запрашивает у заемщика недостающие сведения;</w:t>
      </w:r>
    </w:p>
    <w:p w:rsidR="0054667C" w:rsidRDefault="0054667C">
      <w:pPr>
        <w:pStyle w:val="ConsPlusNormal"/>
        <w:ind w:firstLine="540"/>
        <w:jc w:val="both"/>
      </w:pPr>
      <w:r>
        <w:t xml:space="preserve">в) по результатам проверки уточняет размер субсидии, о чем делается соответствующая отметка в расчете размера субсидии, предусмотренном </w:t>
      </w:r>
      <w:hyperlink w:anchor="P79" w:history="1">
        <w:r>
          <w:rPr>
            <w:color w:val="0000FF"/>
          </w:rPr>
          <w:t>подпунктом "л" пункта 5</w:t>
        </w:r>
      </w:hyperlink>
      <w:r>
        <w:t xml:space="preserve"> настоящих Правил;</w:t>
      </w:r>
    </w:p>
    <w:p w:rsidR="0054667C" w:rsidRDefault="0054667C">
      <w:pPr>
        <w:pStyle w:val="ConsPlusNormal"/>
        <w:ind w:firstLine="540"/>
        <w:jc w:val="both"/>
      </w:pPr>
      <w:r>
        <w:t>г) в письменной форме уведомляет заемщика о предоставлении субсидии (об отказе в предоставлении субсидии) в течение 30 рабочих дней со дня регистрации документов, а в случае направления Федеральным агентством по рыболовству заемщику запроса о предоставлении недостающих сведений - в течение 45 рабочих дней.</w:t>
      </w:r>
    </w:p>
    <w:p w:rsidR="0054667C" w:rsidRDefault="0054667C">
      <w:pPr>
        <w:pStyle w:val="ConsPlusNormal"/>
        <w:ind w:firstLine="540"/>
        <w:jc w:val="both"/>
      </w:pPr>
      <w:r>
        <w:t xml:space="preserve">9. Заявление и документы, предусмотренные </w:t>
      </w:r>
      <w:hyperlink w:anchor="P67" w:history="1">
        <w:r>
          <w:rPr>
            <w:color w:val="0000FF"/>
          </w:rPr>
          <w:t>пунктом 5</w:t>
        </w:r>
      </w:hyperlink>
      <w:r>
        <w:t xml:space="preserve"> настоящих Правил, рассматриваются Федеральным агентством по рыболовству в порядке их поступления.</w:t>
      </w:r>
    </w:p>
    <w:p w:rsidR="0054667C" w:rsidRDefault="0054667C">
      <w:pPr>
        <w:pStyle w:val="ConsPlusNormal"/>
        <w:ind w:firstLine="540"/>
        <w:jc w:val="both"/>
      </w:pPr>
      <w:r>
        <w:t>10. Заемщику отказывается в предоставлении субсидии по следующим основаниям:</w:t>
      </w:r>
    </w:p>
    <w:p w:rsidR="0054667C" w:rsidRDefault="0054667C">
      <w:pPr>
        <w:pStyle w:val="ConsPlusNormal"/>
        <w:ind w:firstLine="540"/>
        <w:jc w:val="both"/>
      </w:pPr>
      <w:r>
        <w:t xml:space="preserve">а) заемщик не соответствует условиям предоставления субсидии, предусмотренным </w:t>
      </w:r>
      <w:hyperlink w:anchor="P61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54667C" w:rsidRDefault="0054667C">
      <w:pPr>
        <w:pStyle w:val="ConsPlusNormal"/>
        <w:ind w:firstLine="540"/>
        <w:jc w:val="both"/>
      </w:pPr>
      <w:r>
        <w:t xml:space="preserve">б) документы, предусмотренные </w:t>
      </w:r>
      <w:hyperlink w:anchor="P67" w:history="1">
        <w:r>
          <w:rPr>
            <w:color w:val="0000FF"/>
          </w:rPr>
          <w:t>пунктом 5</w:t>
        </w:r>
      </w:hyperlink>
      <w:r>
        <w:t xml:space="preserve"> настоящих Правил, представлены не в полном объеме, или содержат недостоверные сведения, или представлены с нарушением установленных требований;</w:t>
      </w:r>
    </w:p>
    <w:p w:rsidR="0054667C" w:rsidRDefault="0054667C">
      <w:pPr>
        <w:pStyle w:val="ConsPlusNormal"/>
        <w:ind w:firstLine="540"/>
        <w:jc w:val="both"/>
      </w:pPr>
      <w:r>
        <w:t xml:space="preserve">в) заемщик не представил в Федеральное агентство по рыболовству недостающие сведения в течение 15 рабочих дней со дня направления запроса в соответствии с </w:t>
      </w:r>
      <w:hyperlink w:anchor="P86" w:history="1">
        <w:r>
          <w:rPr>
            <w:color w:val="0000FF"/>
          </w:rPr>
          <w:t>подпунктом "б" пункта 8</w:t>
        </w:r>
      </w:hyperlink>
      <w:r>
        <w:t xml:space="preserve"> настоящих Правил.</w:t>
      </w:r>
    </w:p>
    <w:p w:rsidR="0054667C" w:rsidRDefault="0054667C">
      <w:pPr>
        <w:pStyle w:val="ConsPlusNormal"/>
        <w:ind w:firstLine="540"/>
        <w:jc w:val="both"/>
      </w:pPr>
      <w:r>
        <w:t>11. Заемщик вправе повторно подать в Федеральное агентство по рыболовству заявление при условии выполнения требований, установленных настоящими Правилами. Представление и рассмотрение повторного заявления осуществляются в порядке, предусмотренном для представления и рассмотрения заявления, поданного впервые.</w:t>
      </w:r>
    </w:p>
    <w:p w:rsidR="0054667C" w:rsidRDefault="0054667C">
      <w:pPr>
        <w:pStyle w:val="ConsPlusNormal"/>
        <w:ind w:firstLine="540"/>
        <w:jc w:val="both"/>
      </w:pPr>
      <w:r>
        <w:t>12. Контроль за целевым использованием субсидий осуществляется Федеральным агентством по рыболовству и федеральным органом исполнительной власти, осуществляющим функции по контролю и надзору в финансово-бюджетной сфере.</w:t>
      </w:r>
    </w:p>
    <w:p w:rsidR="0054667C" w:rsidRDefault="0054667C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jc w:val="right"/>
        <w:outlineLvl w:val="1"/>
      </w:pPr>
      <w:r>
        <w:t>Приложение N 1</w:t>
      </w:r>
    </w:p>
    <w:p w:rsidR="0054667C" w:rsidRDefault="0054667C">
      <w:pPr>
        <w:pStyle w:val="ConsPlusNormal"/>
        <w:jc w:val="right"/>
      </w:pPr>
      <w:r>
        <w:t>к Правилам предоставления</w:t>
      </w:r>
    </w:p>
    <w:p w:rsidR="0054667C" w:rsidRDefault="0054667C">
      <w:pPr>
        <w:pStyle w:val="ConsPlusNormal"/>
        <w:jc w:val="right"/>
      </w:pPr>
      <w:r>
        <w:t>субсидий из федерального бюджета</w:t>
      </w:r>
    </w:p>
    <w:p w:rsidR="0054667C" w:rsidRDefault="0054667C">
      <w:pPr>
        <w:pStyle w:val="ConsPlusNormal"/>
        <w:jc w:val="right"/>
      </w:pPr>
      <w:r>
        <w:t>рыбохозяйственным организациям</w:t>
      </w:r>
    </w:p>
    <w:p w:rsidR="0054667C" w:rsidRDefault="0054667C">
      <w:pPr>
        <w:pStyle w:val="ConsPlusNormal"/>
        <w:jc w:val="right"/>
      </w:pPr>
      <w:r>
        <w:t>и индивидуальным предпринимателям</w:t>
      </w:r>
    </w:p>
    <w:p w:rsidR="0054667C" w:rsidRDefault="0054667C">
      <w:pPr>
        <w:pStyle w:val="ConsPlusNormal"/>
        <w:jc w:val="right"/>
      </w:pPr>
      <w:r>
        <w:t>для возмещения части затрат</w:t>
      </w:r>
    </w:p>
    <w:p w:rsidR="0054667C" w:rsidRDefault="0054667C">
      <w:pPr>
        <w:pStyle w:val="ConsPlusNormal"/>
        <w:jc w:val="right"/>
      </w:pPr>
      <w:r>
        <w:t>на уплату процентов по инвестиционным</w:t>
      </w:r>
    </w:p>
    <w:p w:rsidR="0054667C" w:rsidRDefault="0054667C">
      <w:pPr>
        <w:pStyle w:val="ConsPlusNormal"/>
        <w:jc w:val="right"/>
      </w:pPr>
      <w:r>
        <w:t>кредитам, полученным в российских</w:t>
      </w:r>
    </w:p>
    <w:p w:rsidR="0054667C" w:rsidRDefault="0054667C">
      <w:pPr>
        <w:pStyle w:val="ConsPlusNormal"/>
        <w:jc w:val="right"/>
      </w:pPr>
      <w:r>
        <w:t>кредитных организациях в 2008 -</w:t>
      </w:r>
    </w:p>
    <w:p w:rsidR="0054667C" w:rsidRDefault="0054667C">
      <w:pPr>
        <w:pStyle w:val="ConsPlusNormal"/>
        <w:jc w:val="right"/>
      </w:pPr>
      <w:r>
        <w:t>2013 годах на строительство</w:t>
      </w:r>
    </w:p>
    <w:p w:rsidR="0054667C" w:rsidRDefault="0054667C">
      <w:pPr>
        <w:pStyle w:val="ConsPlusNormal"/>
        <w:jc w:val="right"/>
      </w:pPr>
      <w:r>
        <w:t>и модернизацию объектов</w:t>
      </w:r>
    </w:p>
    <w:p w:rsidR="0054667C" w:rsidRDefault="0054667C">
      <w:pPr>
        <w:pStyle w:val="ConsPlusNormal"/>
        <w:jc w:val="right"/>
      </w:pPr>
      <w:r>
        <w:t>рыбоперерабатывающей инфраструктуры,</w:t>
      </w:r>
    </w:p>
    <w:p w:rsidR="0054667C" w:rsidRDefault="0054667C">
      <w:pPr>
        <w:pStyle w:val="ConsPlusNormal"/>
        <w:jc w:val="right"/>
      </w:pPr>
      <w:r>
        <w:t>объектов хранения рыбной продукции</w:t>
      </w:r>
    </w:p>
    <w:p w:rsidR="0054667C" w:rsidRDefault="0054667C">
      <w:pPr>
        <w:pStyle w:val="ConsPlusNormal"/>
        <w:jc w:val="center"/>
      </w:pPr>
      <w:r>
        <w:t>Список изменяющих документов</w:t>
      </w:r>
    </w:p>
    <w:p w:rsidR="0054667C" w:rsidRDefault="0054667C">
      <w:pPr>
        <w:pStyle w:val="ConsPlusNormal"/>
        <w:jc w:val="center"/>
      </w:pPr>
      <w:r>
        <w:t xml:space="preserve">(в ред. Постановлений Правительства РФ от 28.12.2011 </w:t>
      </w:r>
      <w:hyperlink r:id="rId24" w:history="1">
        <w:r>
          <w:rPr>
            <w:color w:val="0000FF"/>
          </w:rPr>
          <w:t>N 1170</w:t>
        </w:r>
      </w:hyperlink>
      <w:r>
        <w:t>,</w:t>
      </w:r>
    </w:p>
    <w:p w:rsidR="0054667C" w:rsidRDefault="0054667C">
      <w:pPr>
        <w:pStyle w:val="ConsPlusNormal"/>
        <w:jc w:val="center"/>
      </w:pPr>
      <w:r>
        <w:t xml:space="preserve">от 12.12.2012 </w:t>
      </w:r>
      <w:hyperlink r:id="rId25" w:history="1">
        <w:r>
          <w:rPr>
            <w:color w:val="0000FF"/>
          </w:rPr>
          <w:t>N 1290</w:t>
        </w:r>
      </w:hyperlink>
      <w:r>
        <w:t>)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nformat"/>
        <w:jc w:val="both"/>
      </w:pPr>
      <w:bookmarkStart w:id="12" w:name="P119"/>
      <w:bookmarkEnd w:id="12"/>
      <w:r>
        <w:lastRenderedPageBreak/>
        <w:t xml:space="preserve">                                  РЕЕСТР</w:t>
      </w:r>
    </w:p>
    <w:p w:rsidR="0054667C" w:rsidRDefault="0054667C">
      <w:pPr>
        <w:pStyle w:val="ConsPlusNonformat"/>
        <w:jc w:val="both"/>
      </w:pPr>
      <w:r>
        <w:t xml:space="preserve">        платежных поручений, подтверждающих использование кредитных</w:t>
      </w:r>
    </w:p>
    <w:p w:rsidR="0054667C" w:rsidRDefault="0054667C">
      <w:pPr>
        <w:pStyle w:val="ConsPlusNonformat"/>
        <w:jc w:val="both"/>
      </w:pPr>
      <w:r>
        <w:t xml:space="preserve">          средств, полученных в российских кредитных организациях</w:t>
      </w:r>
    </w:p>
    <w:p w:rsidR="0054667C" w:rsidRDefault="0054667C">
      <w:pPr>
        <w:pStyle w:val="ConsPlusNonformat"/>
        <w:jc w:val="both"/>
      </w:pPr>
      <w:r>
        <w:t xml:space="preserve">            в 2008 - 2013 годах на строительство и модернизацию</w:t>
      </w:r>
    </w:p>
    <w:p w:rsidR="0054667C" w:rsidRDefault="0054667C">
      <w:pPr>
        <w:pStyle w:val="ConsPlusNonformat"/>
        <w:jc w:val="both"/>
      </w:pPr>
      <w:r>
        <w:t xml:space="preserve">               объектов рыбоперерабатывающей инфраструктуры,</w:t>
      </w:r>
    </w:p>
    <w:p w:rsidR="0054667C" w:rsidRDefault="0054667C">
      <w:pPr>
        <w:pStyle w:val="ConsPlusNonformat"/>
        <w:jc w:val="both"/>
      </w:pPr>
      <w:r>
        <w:t xml:space="preserve">                    объектов хранения рыбной продукции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t xml:space="preserve">        (полное наименование организации или фамилия, имя, отчество</w:t>
      </w:r>
    </w:p>
    <w:p w:rsidR="0054667C" w:rsidRDefault="0054667C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t>по кредитному договору от ___________________________________ N __________,</w:t>
      </w:r>
    </w:p>
    <w:p w:rsidR="0054667C" w:rsidRDefault="0054667C">
      <w:pPr>
        <w:pStyle w:val="ConsPlusNonformat"/>
        <w:jc w:val="both"/>
      </w:pPr>
      <w:r>
        <w:t>заключенному с ____________________________________________________________</w:t>
      </w:r>
    </w:p>
    <w:p w:rsidR="0054667C" w:rsidRDefault="0054667C">
      <w:pPr>
        <w:pStyle w:val="ConsPlusNonformat"/>
        <w:jc w:val="both"/>
      </w:pPr>
      <w:r>
        <w:t xml:space="preserve">                     (наименование российской кредитной организации)</w:t>
      </w:r>
    </w:p>
    <w:p w:rsidR="0054667C" w:rsidRDefault="0054667C">
      <w:pPr>
        <w:pStyle w:val="ConsPlusNormal"/>
        <w:jc w:val="both"/>
      </w:pPr>
    </w:p>
    <w:p w:rsidR="0054667C" w:rsidRDefault="0054667C">
      <w:pPr>
        <w:sectPr w:rsidR="0054667C" w:rsidSect="00A279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1928"/>
        <w:gridCol w:w="1155"/>
        <w:gridCol w:w="990"/>
        <w:gridCol w:w="1155"/>
        <w:gridCol w:w="2778"/>
        <w:gridCol w:w="1531"/>
      </w:tblGrid>
      <w:tr w:rsidR="0054667C">
        <w:tc>
          <w:tcPr>
            <w:tcW w:w="660" w:type="dxa"/>
            <w:vMerge w:val="restart"/>
          </w:tcPr>
          <w:p w:rsidR="0054667C" w:rsidRDefault="005466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28" w:type="dxa"/>
            <w:vMerge w:val="restart"/>
          </w:tcPr>
          <w:p w:rsidR="0054667C" w:rsidRDefault="0054667C">
            <w:pPr>
              <w:pStyle w:val="ConsPlusNormal"/>
              <w:jc w:val="center"/>
            </w:pPr>
            <w:r>
              <w:t xml:space="preserve">Наименование поставщика </w:t>
            </w:r>
            <w:hyperlink w:anchor="P16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300" w:type="dxa"/>
            <w:gridSpan w:val="3"/>
          </w:tcPr>
          <w:p w:rsidR="0054667C" w:rsidRDefault="0054667C">
            <w:pPr>
              <w:pStyle w:val="ConsPlusNormal"/>
              <w:jc w:val="center"/>
            </w:pPr>
            <w:r>
              <w:t>Платежное поручение</w:t>
            </w:r>
          </w:p>
        </w:tc>
        <w:tc>
          <w:tcPr>
            <w:tcW w:w="2778" w:type="dxa"/>
            <w:vMerge w:val="restart"/>
          </w:tcPr>
          <w:p w:rsidR="0054667C" w:rsidRDefault="0054667C">
            <w:pPr>
              <w:pStyle w:val="ConsPlusNormal"/>
              <w:jc w:val="center"/>
            </w:pPr>
            <w:r>
              <w:t>Краткая характеристика затрат</w:t>
            </w:r>
          </w:p>
        </w:tc>
        <w:tc>
          <w:tcPr>
            <w:tcW w:w="1531" w:type="dxa"/>
            <w:vMerge w:val="restart"/>
          </w:tcPr>
          <w:p w:rsidR="0054667C" w:rsidRDefault="005466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54667C">
        <w:tc>
          <w:tcPr>
            <w:tcW w:w="660" w:type="dxa"/>
            <w:vMerge/>
          </w:tcPr>
          <w:p w:rsidR="0054667C" w:rsidRDefault="0054667C"/>
        </w:tc>
        <w:tc>
          <w:tcPr>
            <w:tcW w:w="1928" w:type="dxa"/>
            <w:vMerge/>
          </w:tcPr>
          <w:p w:rsidR="0054667C" w:rsidRDefault="0054667C"/>
        </w:tc>
        <w:tc>
          <w:tcPr>
            <w:tcW w:w="1155" w:type="dxa"/>
          </w:tcPr>
          <w:p w:rsidR="0054667C" w:rsidRDefault="0054667C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90" w:type="dxa"/>
          </w:tcPr>
          <w:p w:rsidR="0054667C" w:rsidRDefault="0054667C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55" w:type="dxa"/>
          </w:tcPr>
          <w:p w:rsidR="0054667C" w:rsidRDefault="0054667C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2778" w:type="dxa"/>
            <w:vMerge/>
          </w:tcPr>
          <w:p w:rsidR="0054667C" w:rsidRDefault="0054667C"/>
        </w:tc>
        <w:tc>
          <w:tcPr>
            <w:tcW w:w="1531" w:type="dxa"/>
            <w:vMerge/>
          </w:tcPr>
          <w:p w:rsidR="0054667C" w:rsidRDefault="0054667C"/>
        </w:tc>
      </w:tr>
      <w:tr w:rsidR="0054667C">
        <w:tc>
          <w:tcPr>
            <w:tcW w:w="660" w:type="dxa"/>
          </w:tcPr>
          <w:p w:rsidR="0054667C" w:rsidRDefault="0054667C">
            <w:pPr>
              <w:pStyle w:val="ConsPlusNormal"/>
              <w:jc w:val="center"/>
            </w:pPr>
          </w:p>
        </w:tc>
        <w:tc>
          <w:tcPr>
            <w:tcW w:w="1928" w:type="dxa"/>
          </w:tcPr>
          <w:p w:rsidR="0054667C" w:rsidRDefault="0054667C">
            <w:pPr>
              <w:pStyle w:val="ConsPlusNormal"/>
              <w:jc w:val="center"/>
            </w:pPr>
          </w:p>
        </w:tc>
        <w:tc>
          <w:tcPr>
            <w:tcW w:w="1155" w:type="dxa"/>
          </w:tcPr>
          <w:p w:rsidR="0054667C" w:rsidRDefault="0054667C">
            <w:pPr>
              <w:pStyle w:val="ConsPlusNormal"/>
              <w:jc w:val="center"/>
            </w:pPr>
          </w:p>
        </w:tc>
        <w:tc>
          <w:tcPr>
            <w:tcW w:w="990" w:type="dxa"/>
          </w:tcPr>
          <w:p w:rsidR="0054667C" w:rsidRDefault="0054667C">
            <w:pPr>
              <w:pStyle w:val="ConsPlusNormal"/>
              <w:jc w:val="center"/>
            </w:pPr>
          </w:p>
        </w:tc>
        <w:tc>
          <w:tcPr>
            <w:tcW w:w="1155" w:type="dxa"/>
          </w:tcPr>
          <w:p w:rsidR="0054667C" w:rsidRDefault="0054667C">
            <w:pPr>
              <w:pStyle w:val="ConsPlusNormal"/>
              <w:jc w:val="center"/>
            </w:pPr>
          </w:p>
        </w:tc>
        <w:tc>
          <w:tcPr>
            <w:tcW w:w="2778" w:type="dxa"/>
          </w:tcPr>
          <w:p w:rsidR="0054667C" w:rsidRDefault="0054667C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54667C" w:rsidRDefault="0054667C">
            <w:pPr>
              <w:pStyle w:val="ConsPlusNormal"/>
              <w:jc w:val="center"/>
            </w:pPr>
          </w:p>
        </w:tc>
      </w:tr>
    </w:tbl>
    <w:p w:rsidR="0054667C" w:rsidRDefault="0054667C">
      <w:pPr>
        <w:sectPr w:rsidR="0054667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nformat"/>
        <w:jc w:val="both"/>
      </w:pPr>
      <w:r>
        <w:t xml:space="preserve">    Использование кредитных средств, полученных по кредитному  договору  от</w:t>
      </w:r>
    </w:p>
    <w:p w:rsidR="0054667C" w:rsidRDefault="0054667C">
      <w:pPr>
        <w:pStyle w:val="ConsPlusNonformat"/>
        <w:jc w:val="both"/>
      </w:pPr>
      <w:r>
        <w:t>___________________ 20____ г. N __________, на строительство и модернизацию</w:t>
      </w:r>
    </w:p>
    <w:p w:rsidR="0054667C" w:rsidRDefault="0054667C">
      <w:pPr>
        <w:pStyle w:val="ConsPlusNonformat"/>
        <w:jc w:val="both"/>
      </w:pPr>
      <w:r>
        <w:t>объектов  рыбоперерабатывающей  инфраструктуры,  объектов  хранения  рыбной</w:t>
      </w:r>
    </w:p>
    <w:p w:rsidR="0054667C" w:rsidRDefault="0054667C">
      <w:pPr>
        <w:pStyle w:val="ConsPlusNonformat"/>
        <w:jc w:val="both"/>
      </w:pPr>
      <w:r>
        <w:t>продукции подтверждаю: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t>руководитель</w:t>
      </w:r>
    </w:p>
    <w:p w:rsidR="0054667C" w:rsidRDefault="0054667C">
      <w:pPr>
        <w:pStyle w:val="ConsPlusNonformat"/>
        <w:jc w:val="both"/>
      </w:pPr>
      <w:r>
        <w:t>российской</w:t>
      </w:r>
    </w:p>
    <w:p w:rsidR="0054667C" w:rsidRDefault="0054667C">
      <w:pPr>
        <w:pStyle w:val="ConsPlusNonformat"/>
        <w:jc w:val="both"/>
      </w:pPr>
      <w:r>
        <w:t>кредитной организации    _______________  _________________________________</w:t>
      </w:r>
    </w:p>
    <w:p w:rsidR="0054667C" w:rsidRDefault="0054667C">
      <w:pPr>
        <w:pStyle w:val="ConsPlusNonformat"/>
        <w:jc w:val="both"/>
      </w:pPr>
      <w:r>
        <w:t xml:space="preserve">                            (подпись)     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t>главный бухгалтер        _______________  _________________________________</w:t>
      </w:r>
    </w:p>
    <w:p w:rsidR="0054667C" w:rsidRDefault="0054667C">
      <w:pPr>
        <w:pStyle w:val="ConsPlusNonformat"/>
        <w:jc w:val="both"/>
      </w:pPr>
      <w:r>
        <w:t xml:space="preserve">                            (подпись)     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t>Дата _______________         М.П.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ind w:firstLine="540"/>
        <w:jc w:val="both"/>
      </w:pPr>
      <w:r>
        <w:t>--------------------------------</w:t>
      </w:r>
    </w:p>
    <w:p w:rsidR="0054667C" w:rsidRDefault="0054667C">
      <w:pPr>
        <w:pStyle w:val="ConsPlusNormal"/>
        <w:ind w:firstLine="540"/>
        <w:jc w:val="both"/>
      </w:pPr>
      <w:bookmarkStart w:id="13" w:name="P166"/>
      <w:bookmarkEnd w:id="13"/>
      <w:r>
        <w:t>&lt;*&gt; Организация (индивидуальный предприниматель), осуществляющая поставку товаров, выполнение работ, оказание услуг в соответствии с инвестиционным проектом, предусматривающим строительство и модернизацию объектов рыбоперерабатывающей инфраструктуры, объектов хранения рыбной продукции.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right"/>
        <w:outlineLvl w:val="1"/>
      </w:pPr>
      <w:r>
        <w:t>Приложение N 2</w:t>
      </w:r>
    </w:p>
    <w:p w:rsidR="0054667C" w:rsidRDefault="0054667C">
      <w:pPr>
        <w:pStyle w:val="ConsPlusNormal"/>
        <w:jc w:val="right"/>
      </w:pPr>
      <w:r>
        <w:t>к Правилам предоставления</w:t>
      </w:r>
    </w:p>
    <w:p w:rsidR="0054667C" w:rsidRDefault="0054667C">
      <w:pPr>
        <w:pStyle w:val="ConsPlusNormal"/>
        <w:jc w:val="right"/>
      </w:pPr>
      <w:r>
        <w:t>субсидий из федерального бюджета</w:t>
      </w:r>
    </w:p>
    <w:p w:rsidR="0054667C" w:rsidRDefault="0054667C">
      <w:pPr>
        <w:pStyle w:val="ConsPlusNormal"/>
        <w:jc w:val="right"/>
      </w:pPr>
      <w:r>
        <w:t>рыбохозяйственным организациям</w:t>
      </w:r>
    </w:p>
    <w:p w:rsidR="0054667C" w:rsidRDefault="0054667C">
      <w:pPr>
        <w:pStyle w:val="ConsPlusNormal"/>
        <w:jc w:val="right"/>
      </w:pPr>
      <w:r>
        <w:t>и индивидуальным предпринимателям</w:t>
      </w:r>
    </w:p>
    <w:p w:rsidR="0054667C" w:rsidRDefault="0054667C">
      <w:pPr>
        <w:pStyle w:val="ConsPlusNormal"/>
        <w:jc w:val="right"/>
      </w:pPr>
      <w:r>
        <w:t>для возмещения части затрат</w:t>
      </w:r>
    </w:p>
    <w:p w:rsidR="0054667C" w:rsidRDefault="0054667C">
      <w:pPr>
        <w:pStyle w:val="ConsPlusNormal"/>
        <w:jc w:val="right"/>
      </w:pPr>
      <w:r>
        <w:t>на уплату процентов по инвестиционным</w:t>
      </w:r>
    </w:p>
    <w:p w:rsidR="0054667C" w:rsidRDefault="0054667C">
      <w:pPr>
        <w:pStyle w:val="ConsPlusNormal"/>
        <w:jc w:val="right"/>
      </w:pPr>
      <w:r>
        <w:t>кредитам, полученным в российских</w:t>
      </w:r>
    </w:p>
    <w:p w:rsidR="0054667C" w:rsidRDefault="0054667C">
      <w:pPr>
        <w:pStyle w:val="ConsPlusNormal"/>
        <w:jc w:val="right"/>
      </w:pPr>
      <w:r>
        <w:t>кредитных организациях в 2008 -</w:t>
      </w:r>
    </w:p>
    <w:p w:rsidR="0054667C" w:rsidRDefault="0054667C">
      <w:pPr>
        <w:pStyle w:val="ConsPlusNormal"/>
        <w:jc w:val="right"/>
      </w:pPr>
      <w:r>
        <w:t>2013 годах на строительство</w:t>
      </w:r>
    </w:p>
    <w:p w:rsidR="0054667C" w:rsidRDefault="0054667C">
      <w:pPr>
        <w:pStyle w:val="ConsPlusNormal"/>
        <w:jc w:val="right"/>
      </w:pPr>
      <w:r>
        <w:t>и модернизацию объектов</w:t>
      </w:r>
    </w:p>
    <w:p w:rsidR="0054667C" w:rsidRDefault="0054667C">
      <w:pPr>
        <w:pStyle w:val="ConsPlusNormal"/>
        <w:jc w:val="right"/>
      </w:pPr>
      <w:r>
        <w:t>рыбоперерабатывающей инфраструктуры,</w:t>
      </w:r>
    </w:p>
    <w:p w:rsidR="0054667C" w:rsidRDefault="0054667C">
      <w:pPr>
        <w:pStyle w:val="ConsPlusNormal"/>
        <w:jc w:val="right"/>
      </w:pPr>
      <w:r>
        <w:t>объектов хранения рыбной продукции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nformat"/>
        <w:jc w:val="both"/>
      </w:pPr>
      <w:bookmarkStart w:id="14" w:name="P186"/>
      <w:bookmarkEnd w:id="14"/>
      <w:r>
        <w:rPr>
          <w:sz w:val="16"/>
        </w:rPr>
        <w:t xml:space="preserve">                                  РАСЧЕТ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(в рублях)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размера субсидии, предоставляемой из федерального бюджета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для возмещения части затрат на уплату процентов по кредиту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в валюте Российской Федерации, привлеченному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(полное наименование организации или фамилия, имя, отчество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индивидуального предпринимателя)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ИНН _________________________________ р/счет 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в ______________________________________ БИК __________ кор. счет 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(наименование российской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кредитной организации)</w:t>
      </w:r>
    </w:p>
    <w:p w:rsidR="0054667C" w:rsidRDefault="0054667C">
      <w:pPr>
        <w:pStyle w:val="ConsPlusNonformat"/>
        <w:jc w:val="both"/>
      </w:pPr>
      <w:r>
        <w:rPr>
          <w:sz w:val="16"/>
        </w:rPr>
        <w:t>Код    деятельности    рыбохозяйственной    организации    (индивидуального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предпринимателя) по </w:t>
      </w:r>
      <w:hyperlink r:id="rId26" w:history="1">
        <w:r>
          <w:rPr>
            <w:color w:val="0000FF"/>
            <w:sz w:val="16"/>
          </w:rPr>
          <w:t>ОКВЭД</w:t>
        </w:r>
      </w:hyperlink>
      <w:r>
        <w:rPr>
          <w:sz w:val="16"/>
        </w:rPr>
        <w:t xml:space="preserve"> 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на 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(цель кредита)</w:t>
      </w:r>
    </w:p>
    <w:p w:rsidR="0054667C" w:rsidRDefault="0054667C">
      <w:pPr>
        <w:pStyle w:val="ConsPlusNonformat"/>
        <w:jc w:val="both"/>
      </w:pPr>
      <w:r>
        <w:rPr>
          <w:sz w:val="16"/>
        </w:rPr>
        <w:t>по кредитному договору от "__" ____________________ 20__ г. N ____________,</w:t>
      </w:r>
    </w:p>
    <w:p w:rsidR="0054667C" w:rsidRDefault="0054667C">
      <w:pPr>
        <w:pStyle w:val="ConsPlusNonformat"/>
        <w:jc w:val="both"/>
      </w:pPr>
      <w:r>
        <w:rPr>
          <w:sz w:val="16"/>
        </w:rPr>
        <w:t>заключенному с 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(наименование российской кредитной организации)</w:t>
      </w:r>
    </w:p>
    <w:p w:rsidR="0054667C" w:rsidRDefault="0054667C">
      <w:pPr>
        <w:pStyle w:val="ConsPlusNonformat"/>
        <w:jc w:val="both"/>
      </w:pPr>
      <w:r>
        <w:rPr>
          <w:sz w:val="16"/>
        </w:rPr>
        <w:t>за "__" квартал 20__ г.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lastRenderedPageBreak/>
        <w:t>1. Дата заключения кредитного договора 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2. Срок погашения кредита по кредитному договору 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3. Размер полученного кредита _____________________________________________</w:t>
      </w:r>
    </w:p>
    <w:p w:rsidR="0054667C" w:rsidRDefault="0054667C">
      <w:pPr>
        <w:pStyle w:val="ConsPlusNonformat"/>
        <w:jc w:val="both"/>
      </w:pPr>
      <w:bookmarkStart w:id="15" w:name="P212"/>
      <w:bookmarkEnd w:id="15"/>
      <w:r>
        <w:rPr>
          <w:sz w:val="16"/>
        </w:rPr>
        <w:t>4. Процентная ставка по кредиту ___________________________________________</w:t>
      </w:r>
    </w:p>
    <w:p w:rsidR="0054667C" w:rsidRDefault="0054667C">
      <w:pPr>
        <w:pStyle w:val="ConsPlusNonformat"/>
        <w:jc w:val="both"/>
      </w:pPr>
      <w:bookmarkStart w:id="16" w:name="P213"/>
      <w:bookmarkEnd w:id="16"/>
      <w:r>
        <w:rPr>
          <w:sz w:val="16"/>
        </w:rPr>
        <w:t>5. Ставка рефинансирования Центрального банка Российской Федерации на  дату</w:t>
      </w:r>
    </w:p>
    <w:p w:rsidR="0054667C" w:rsidRDefault="0054667C">
      <w:pPr>
        <w:pStyle w:val="ConsPlusNonformat"/>
        <w:jc w:val="both"/>
      </w:pPr>
      <w:r>
        <w:rPr>
          <w:sz w:val="16"/>
        </w:rPr>
        <w:t>заключения кредитного договора ____________________________________________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─────────────────────┬────────────────────┬───────────┬───────────────┬──────────────────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Размер кредитных  │ Количество│Размер субсидии│ Размер субсидии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средств в пределах │    дней   │гр. 2 x гр. 3 x│гр. 2 x гр. 3 x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остатка ссудной   │пользования│  </w:t>
      </w:r>
      <w:hyperlink w:anchor="P212" w:history="1">
        <w:r>
          <w:rPr>
            <w:color w:val="0000FF"/>
            <w:sz w:val="16"/>
          </w:rPr>
          <w:t>пункт 4</w:t>
        </w:r>
      </w:hyperlink>
      <w:r>
        <w:rPr>
          <w:sz w:val="16"/>
        </w:rPr>
        <w:t xml:space="preserve"> x 2  │   </w:t>
      </w:r>
      <w:hyperlink w:anchor="P213" w:history="1">
        <w:r>
          <w:rPr>
            <w:color w:val="0000FF"/>
            <w:sz w:val="16"/>
          </w:rPr>
          <w:t>пункт 5</w:t>
        </w:r>
      </w:hyperlink>
      <w:r>
        <w:rPr>
          <w:sz w:val="16"/>
        </w:rPr>
        <w:t xml:space="preserve"> x 2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задолженности,   │  кредитом │---------------│  _____________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использованных   │в расчетный│   3 x 100 x   │    3 x 100 x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на строительство  │   период  │365 (366) дней │  365 (366) дней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и модернизацию 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   объектов    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│рыбоперерабатывающей│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инфраструктуры,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объектов хранения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рыбной продукции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  (в рублях)   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─────────────────────┼────────────────────┼───────────┼───────────────┼──────────────────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1          │         2          │     3     │       4       │        5</w:t>
      </w: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─────────────────────┴────────────────────┴───────────┴───────────────┴──────────────────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По данным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организации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(индивидуального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предпринимателя)</w:t>
      </w:r>
    </w:p>
    <w:p w:rsidR="0054667C" w:rsidRDefault="0054667C">
      <w:pPr>
        <w:pStyle w:val="ConsPlusCell"/>
        <w:jc w:val="both"/>
      </w:pPr>
    </w:p>
    <w:p w:rsidR="0054667C" w:rsidRDefault="0054667C">
      <w:pPr>
        <w:pStyle w:val="ConsPlusCell"/>
        <w:jc w:val="both"/>
      </w:pPr>
      <w:r>
        <w:rPr>
          <w:sz w:val="16"/>
        </w:rPr>
        <w:t xml:space="preserve"> По результатам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проверки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документов,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представленных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организацией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(индивидуальным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предпринимателем) в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Федеральное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агентство по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рыболовству</w:t>
      </w: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Размер субсидии ___________________________ рублей (минимальная из величин,</w:t>
      </w:r>
    </w:p>
    <w:p w:rsidR="0054667C" w:rsidRDefault="0054667C">
      <w:pPr>
        <w:pStyle w:val="ConsPlusNonformat"/>
        <w:jc w:val="both"/>
      </w:pPr>
      <w:r>
        <w:rPr>
          <w:sz w:val="16"/>
        </w:rPr>
        <w:t>указанных в графе 4 или 5)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Руководитель</w:t>
      </w:r>
    </w:p>
    <w:p w:rsidR="0054667C" w:rsidRDefault="0054667C">
      <w:pPr>
        <w:pStyle w:val="ConsPlusNonformat"/>
        <w:jc w:val="both"/>
      </w:pPr>
      <w:r>
        <w:rPr>
          <w:sz w:val="16"/>
        </w:rPr>
        <w:t>рыбохозяйственной организации</w:t>
      </w:r>
    </w:p>
    <w:p w:rsidR="0054667C" w:rsidRDefault="0054667C">
      <w:pPr>
        <w:pStyle w:val="ConsPlusNonformat"/>
        <w:jc w:val="both"/>
      </w:pPr>
      <w:r>
        <w:rPr>
          <w:sz w:val="16"/>
        </w:rPr>
        <w:t>(индивидуальный предприниматель)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Главный бухгалтер               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М.П.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Дата __________________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Расчет подтверждается:</w:t>
      </w:r>
    </w:p>
    <w:p w:rsidR="0054667C" w:rsidRDefault="0054667C">
      <w:pPr>
        <w:pStyle w:val="ConsPlusNonformat"/>
        <w:jc w:val="both"/>
      </w:pPr>
      <w:r>
        <w:rPr>
          <w:sz w:val="16"/>
        </w:rPr>
        <w:t>руководитель российской</w:t>
      </w:r>
    </w:p>
    <w:p w:rsidR="0054667C" w:rsidRDefault="0054667C">
      <w:pPr>
        <w:pStyle w:val="ConsPlusNonformat"/>
        <w:jc w:val="both"/>
      </w:pPr>
      <w:r>
        <w:rPr>
          <w:sz w:val="16"/>
        </w:rPr>
        <w:t>кредитной организации           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главный бухгалтер</w:t>
      </w:r>
    </w:p>
    <w:p w:rsidR="0054667C" w:rsidRDefault="0054667C">
      <w:pPr>
        <w:pStyle w:val="ConsPlusNonformat"/>
        <w:jc w:val="both"/>
      </w:pPr>
      <w:r>
        <w:rPr>
          <w:sz w:val="16"/>
        </w:rPr>
        <w:t>российской кредитной</w:t>
      </w:r>
    </w:p>
    <w:p w:rsidR="0054667C" w:rsidRDefault="0054667C">
      <w:pPr>
        <w:pStyle w:val="ConsPlusNonformat"/>
        <w:jc w:val="both"/>
      </w:pPr>
      <w:r>
        <w:rPr>
          <w:sz w:val="16"/>
        </w:rPr>
        <w:t>организации                     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М.П.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Дата __________________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Отметка    о    результатах    проверки    документов,   представленных</w:t>
      </w:r>
    </w:p>
    <w:p w:rsidR="0054667C" w:rsidRDefault="0054667C">
      <w:pPr>
        <w:pStyle w:val="ConsPlusNonformat"/>
        <w:jc w:val="both"/>
      </w:pPr>
      <w:r>
        <w:rPr>
          <w:sz w:val="16"/>
        </w:rPr>
        <w:t>рыбохозяйственной    организацией   (индивидуальным   предпринимателем)   в</w:t>
      </w:r>
    </w:p>
    <w:p w:rsidR="0054667C" w:rsidRDefault="0054667C">
      <w:pPr>
        <w:pStyle w:val="ConsPlusNonformat"/>
        <w:jc w:val="both"/>
      </w:pPr>
      <w:r>
        <w:rPr>
          <w:sz w:val="16"/>
        </w:rPr>
        <w:t>Федеральное агентство по рыболовству:</w:t>
      </w: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lastRenderedPageBreak/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___________________________  __________________  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(должность)            (подпись, дата)            (Ф.И.О.)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rmal"/>
        <w:jc w:val="right"/>
        <w:outlineLvl w:val="1"/>
      </w:pPr>
      <w:r>
        <w:t>Приложение N 3</w:t>
      </w:r>
    </w:p>
    <w:p w:rsidR="0054667C" w:rsidRDefault="0054667C">
      <w:pPr>
        <w:pStyle w:val="ConsPlusNormal"/>
        <w:jc w:val="right"/>
      </w:pPr>
      <w:r>
        <w:t>к Правилам предоставления</w:t>
      </w:r>
    </w:p>
    <w:p w:rsidR="0054667C" w:rsidRDefault="0054667C">
      <w:pPr>
        <w:pStyle w:val="ConsPlusNormal"/>
        <w:jc w:val="right"/>
      </w:pPr>
      <w:r>
        <w:t>субсидий из федерального бюджета</w:t>
      </w:r>
    </w:p>
    <w:p w:rsidR="0054667C" w:rsidRDefault="0054667C">
      <w:pPr>
        <w:pStyle w:val="ConsPlusNormal"/>
        <w:jc w:val="right"/>
      </w:pPr>
      <w:r>
        <w:t>рыбохозяйственным организациям</w:t>
      </w:r>
    </w:p>
    <w:p w:rsidR="0054667C" w:rsidRDefault="0054667C">
      <w:pPr>
        <w:pStyle w:val="ConsPlusNormal"/>
        <w:jc w:val="right"/>
      </w:pPr>
      <w:r>
        <w:t>и индивидуальным предпринимателям</w:t>
      </w:r>
    </w:p>
    <w:p w:rsidR="0054667C" w:rsidRDefault="0054667C">
      <w:pPr>
        <w:pStyle w:val="ConsPlusNormal"/>
        <w:jc w:val="right"/>
      </w:pPr>
      <w:r>
        <w:t>для возмещения части затрат</w:t>
      </w:r>
    </w:p>
    <w:p w:rsidR="0054667C" w:rsidRDefault="0054667C">
      <w:pPr>
        <w:pStyle w:val="ConsPlusNormal"/>
        <w:jc w:val="right"/>
      </w:pPr>
      <w:r>
        <w:t>на уплату процентов по инвестиционным</w:t>
      </w:r>
    </w:p>
    <w:p w:rsidR="0054667C" w:rsidRDefault="0054667C">
      <w:pPr>
        <w:pStyle w:val="ConsPlusNormal"/>
        <w:jc w:val="right"/>
      </w:pPr>
      <w:r>
        <w:t>кредитам, полученным в российских</w:t>
      </w:r>
    </w:p>
    <w:p w:rsidR="0054667C" w:rsidRDefault="0054667C">
      <w:pPr>
        <w:pStyle w:val="ConsPlusNormal"/>
        <w:jc w:val="right"/>
      </w:pPr>
      <w:r>
        <w:t>кредитных организациях в 2008 -</w:t>
      </w:r>
    </w:p>
    <w:p w:rsidR="0054667C" w:rsidRDefault="0054667C">
      <w:pPr>
        <w:pStyle w:val="ConsPlusNormal"/>
        <w:jc w:val="right"/>
      </w:pPr>
      <w:r>
        <w:t>2013 годах на строительство</w:t>
      </w:r>
    </w:p>
    <w:p w:rsidR="0054667C" w:rsidRDefault="0054667C">
      <w:pPr>
        <w:pStyle w:val="ConsPlusNormal"/>
        <w:jc w:val="right"/>
      </w:pPr>
      <w:r>
        <w:t>и модернизацию объектов</w:t>
      </w:r>
    </w:p>
    <w:p w:rsidR="0054667C" w:rsidRDefault="0054667C">
      <w:pPr>
        <w:pStyle w:val="ConsPlusNormal"/>
        <w:jc w:val="right"/>
      </w:pPr>
      <w:r>
        <w:t>рыбоперерабатывающей инфраструктуры,</w:t>
      </w:r>
    </w:p>
    <w:p w:rsidR="0054667C" w:rsidRDefault="0054667C">
      <w:pPr>
        <w:pStyle w:val="ConsPlusNormal"/>
        <w:jc w:val="right"/>
      </w:pPr>
      <w:r>
        <w:t>объектов хранения рыбной продукции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nformat"/>
        <w:jc w:val="both"/>
      </w:pPr>
      <w:bookmarkStart w:id="17" w:name="P308"/>
      <w:bookmarkEnd w:id="17"/>
      <w:r>
        <w:rPr>
          <w:sz w:val="16"/>
        </w:rPr>
        <w:t xml:space="preserve">                                  РАСЧЕТ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(в рублях)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размера субсидии, предоставляемой из федерального бюджета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для возмещения части затрат на уплату процентов по кредиту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в иностранной валюте, привлеченному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(полное наименование организации или фамилия, имя, отчество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индивидуального предпринимателя)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ИНН _________________________________ р/счет 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в ______________________________________ БИК __________ кор. счет 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(наименование российской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кредитной организации)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Код    деятельности    рыбохозяйственной    организации    (индивидуального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предпринимателя) по </w:t>
      </w:r>
      <w:hyperlink r:id="rId27" w:history="1">
        <w:r>
          <w:rPr>
            <w:color w:val="0000FF"/>
            <w:sz w:val="16"/>
          </w:rPr>
          <w:t>ОКВЭД</w:t>
        </w:r>
      </w:hyperlink>
      <w:r>
        <w:rPr>
          <w:sz w:val="16"/>
        </w:rPr>
        <w:t xml:space="preserve"> 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на 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(цель кредита)</w:t>
      </w:r>
    </w:p>
    <w:p w:rsidR="0054667C" w:rsidRDefault="0054667C">
      <w:pPr>
        <w:pStyle w:val="ConsPlusNonformat"/>
        <w:jc w:val="both"/>
      </w:pPr>
      <w:r>
        <w:rPr>
          <w:sz w:val="16"/>
        </w:rPr>
        <w:t>по кредитному договору от "__" ________________________ 20__ г. N ________,</w:t>
      </w:r>
    </w:p>
    <w:p w:rsidR="0054667C" w:rsidRDefault="0054667C">
      <w:pPr>
        <w:pStyle w:val="ConsPlusNonformat"/>
        <w:jc w:val="both"/>
      </w:pPr>
      <w:r>
        <w:rPr>
          <w:sz w:val="16"/>
        </w:rPr>
        <w:t>заключенному с 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(наименование российской кредитной организации)</w:t>
      </w:r>
    </w:p>
    <w:p w:rsidR="0054667C" w:rsidRDefault="0054667C">
      <w:pPr>
        <w:pStyle w:val="ConsPlusNonformat"/>
        <w:jc w:val="both"/>
      </w:pPr>
      <w:r>
        <w:rPr>
          <w:sz w:val="16"/>
        </w:rPr>
        <w:t>за "__" квартал 20__ г.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1. Дата заключения кредитного договора 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2. Срок погашения кредита по кредитному договору 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3. Размер полученного кредита _____________________________________________</w:t>
      </w:r>
    </w:p>
    <w:p w:rsidR="0054667C" w:rsidRDefault="0054667C">
      <w:pPr>
        <w:pStyle w:val="ConsPlusNonformat"/>
        <w:jc w:val="both"/>
      </w:pPr>
      <w:bookmarkStart w:id="18" w:name="P335"/>
      <w:bookmarkEnd w:id="18"/>
      <w:r>
        <w:rPr>
          <w:sz w:val="16"/>
        </w:rPr>
        <w:t>4. Процентная ставка по кредиту ___________________________________________</w:t>
      </w:r>
    </w:p>
    <w:p w:rsidR="0054667C" w:rsidRDefault="0054667C">
      <w:pPr>
        <w:pStyle w:val="ConsPlusNonformat"/>
        <w:jc w:val="both"/>
      </w:pPr>
      <w:bookmarkStart w:id="19" w:name="P336"/>
      <w:bookmarkEnd w:id="19"/>
      <w:r>
        <w:rPr>
          <w:sz w:val="16"/>
        </w:rPr>
        <w:t>5. Предельная ставка по кредиту,  используемая  для  расчета  максимального</w:t>
      </w:r>
    </w:p>
    <w:p w:rsidR="0054667C" w:rsidRDefault="0054667C">
      <w:pPr>
        <w:pStyle w:val="ConsPlusNonformat"/>
        <w:jc w:val="both"/>
      </w:pPr>
      <w:r>
        <w:rPr>
          <w:sz w:val="16"/>
        </w:rPr>
        <w:t>размера субсидии __________________________________________________________</w:t>
      </w:r>
    </w:p>
    <w:p w:rsidR="0054667C" w:rsidRDefault="0054667C">
      <w:pPr>
        <w:pStyle w:val="ConsPlusNonformat"/>
        <w:jc w:val="both"/>
      </w:pPr>
      <w:bookmarkStart w:id="20" w:name="P338"/>
      <w:bookmarkEnd w:id="20"/>
      <w:r>
        <w:rPr>
          <w:sz w:val="16"/>
        </w:rPr>
        <w:t>6. Курс рубля   к  иностранной  валюте,  установленный  Центральным  банком</w:t>
      </w:r>
    </w:p>
    <w:p w:rsidR="0054667C" w:rsidRDefault="0054667C">
      <w:pPr>
        <w:pStyle w:val="ConsPlusNonformat"/>
        <w:jc w:val="both"/>
      </w:pPr>
      <w:r>
        <w:rPr>
          <w:sz w:val="16"/>
        </w:rPr>
        <w:t>Российской Федерации на дату заключения кредитного договора _______________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─────────────────────┬────────────────────┬───────────┬───────────────┬────────────────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Размер кредитных  │ Количество│Размер субсидии│Размер субсидии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средств в пределах │    дней   │гр. 2 x гр. 3 x│гр. 2 x гр. 3 x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остатка ссудной   │пользования│   </w:t>
      </w:r>
      <w:hyperlink w:anchor="P338" w:history="1">
        <w:r>
          <w:rPr>
            <w:color w:val="0000FF"/>
            <w:sz w:val="16"/>
          </w:rPr>
          <w:t>пункт 6</w:t>
        </w:r>
      </w:hyperlink>
      <w:r>
        <w:rPr>
          <w:sz w:val="16"/>
        </w:rPr>
        <w:t xml:space="preserve"> x   │   </w:t>
      </w:r>
      <w:hyperlink w:anchor="P338" w:history="1">
        <w:r>
          <w:rPr>
            <w:color w:val="0000FF"/>
            <w:sz w:val="16"/>
          </w:rPr>
          <w:t>пункт 6</w:t>
        </w:r>
      </w:hyperlink>
      <w:r>
        <w:rPr>
          <w:sz w:val="16"/>
        </w:rPr>
        <w:t xml:space="preserve"> x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задолженности,   │ кредитом в│  </w:t>
      </w:r>
      <w:hyperlink w:anchor="P335" w:history="1">
        <w:r>
          <w:rPr>
            <w:color w:val="0000FF"/>
            <w:sz w:val="16"/>
          </w:rPr>
          <w:t>пункт 4</w:t>
        </w:r>
      </w:hyperlink>
      <w:r>
        <w:rPr>
          <w:sz w:val="16"/>
        </w:rPr>
        <w:t xml:space="preserve"> x 2  │  </w:t>
      </w:r>
      <w:hyperlink w:anchor="P336" w:history="1">
        <w:r>
          <w:rPr>
            <w:color w:val="0000FF"/>
            <w:sz w:val="16"/>
          </w:rPr>
          <w:t>пункт 5</w:t>
        </w:r>
      </w:hyperlink>
      <w:r>
        <w:rPr>
          <w:sz w:val="16"/>
        </w:rPr>
        <w:t xml:space="preserve"> x 2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использованных   │ расчетный │---------------│---------------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на строительство  │   период  │   3 x 100 x   │   3 x 100 x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и модернизацию   │           │ 365 (366) дней│ 365 (366) дней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   объектов    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│рыбоперерабатывающей│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инфраструктуры,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объектов хранения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рыбной продукции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lastRenderedPageBreak/>
        <w:t xml:space="preserve">                     │   (в иностранной 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           │      валюте)       │           │               │</w:t>
      </w: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─────────────────────┼────────────────────┼───────────┼───────────────┼────────────────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         1          │         2          │     3     │       4       │       5</w:t>
      </w: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─────────────────────┴────────────────────┴───────────┴───────────────┴────────────────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По данным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организации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(индивидуального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предпринимателя)</w:t>
      </w:r>
    </w:p>
    <w:p w:rsidR="0054667C" w:rsidRDefault="0054667C">
      <w:pPr>
        <w:pStyle w:val="ConsPlusCell"/>
        <w:jc w:val="both"/>
      </w:pPr>
    </w:p>
    <w:p w:rsidR="0054667C" w:rsidRDefault="0054667C">
      <w:pPr>
        <w:pStyle w:val="ConsPlusCell"/>
        <w:jc w:val="both"/>
      </w:pPr>
      <w:r>
        <w:rPr>
          <w:sz w:val="16"/>
        </w:rPr>
        <w:t xml:space="preserve"> По результатам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проверки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документов,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представленных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рыбохозяйственной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организацией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(индивидуальным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предпринимателем)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в Федеральное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агентство по</w:t>
      </w:r>
    </w:p>
    <w:p w:rsidR="0054667C" w:rsidRDefault="0054667C">
      <w:pPr>
        <w:pStyle w:val="ConsPlusCell"/>
        <w:jc w:val="both"/>
      </w:pPr>
      <w:r>
        <w:rPr>
          <w:sz w:val="16"/>
        </w:rPr>
        <w:t xml:space="preserve"> рыболовству</w:t>
      </w:r>
    </w:p>
    <w:p w:rsidR="0054667C" w:rsidRDefault="0054667C">
      <w:pPr>
        <w:pStyle w:val="ConsPlusCell"/>
        <w:jc w:val="both"/>
      </w:pPr>
      <w:r>
        <w:rPr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54667C" w:rsidRDefault="0054667C">
      <w:pPr>
        <w:pStyle w:val="ConsPlusNormal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Размер субсидии ___________________________ рублей (минимальная из величин,</w:t>
      </w:r>
    </w:p>
    <w:p w:rsidR="0054667C" w:rsidRDefault="0054667C">
      <w:pPr>
        <w:pStyle w:val="ConsPlusNonformat"/>
        <w:jc w:val="both"/>
      </w:pPr>
      <w:r>
        <w:rPr>
          <w:sz w:val="16"/>
        </w:rPr>
        <w:t>указанных в графе 4 или 5)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Руководитель</w:t>
      </w:r>
    </w:p>
    <w:p w:rsidR="0054667C" w:rsidRDefault="0054667C">
      <w:pPr>
        <w:pStyle w:val="ConsPlusNonformat"/>
        <w:jc w:val="both"/>
      </w:pPr>
      <w:r>
        <w:rPr>
          <w:sz w:val="16"/>
        </w:rPr>
        <w:t>рыбохозяйственной организации</w:t>
      </w:r>
    </w:p>
    <w:p w:rsidR="0054667C" w:rsidRDefault="0054667C">
      <w:pPr>
        <w:pStyle w:val="ConsPlusNonformat"/>
        <w:jc w:val="both"/>
      </w:pPr>
      <w:r>
        <w:rPr>
          <w:sz w:val="16"/>
        </w:rPr>
        <w:t>(индивидуальный предприниматель)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Главный бухгалтер               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М.П.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Дата __________________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Расчет подтверждается:</w:t>
      </w:r>
    </w:p>
    <w:p w:rsidR="0054667C" w:rsidRDefault="0054667C">
      <w:pPr>
        <w:pStyle w:val="ConsPlusNonformat"/>
        <w:jc w:val="both"/>
      </w:pPr>
      <w:r>
        <w:rPr>
          <w:sz w:val="16"/>
        </w:rPr>
        <w:t>руководитель российской</w:t>
      </w:r>
    </w:p>
    <w:p w:rsidR="0054667C" w:rsidRDefault="0054667C">
      <w:pPr>
        <w:pStyle w:val="ConsPlusNonformat"/>
        <w:jc w:val="both"/>
      </w:pPr>
      <w:r>
        <w:rPr>
          <w:sz w:val="16"/>
        </w:rPr>
        <w:t>кредитной организации           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главный бухгалтер</w:t>
      </w:r>
    </w:p>
    <w:p w:rsidR="0054667C" w:rsidRDefault="0054667C">
      <w:pPr>
        <w:pStyle w:val="ConsPlusNonformat"/>
        <w:jc w:val="both"/>
      </w:pPr>
      <w:r>
        <w:rPr>
          <w:sz w:val="16"/>
        </w:rPr>
        <w:t>российской кредитной</w:t>
      </w:r>
    </w:p>
    <w:p w:rsidR="0054667C" w:rsidRDefault="0054667C">
      <w:pPr>
        <w:pStyle w:val="ConsPlusNonformat"/>
        <w:jc w:val="both"/>
      </w:pPr>
      <w:r>
        <w:rPr>
          <w:sz w:val="16"/>
        </w:rPr>
        <w:t>организации                       _________________  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             (подпись)            (Ф.И.О.)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                  М.П.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Дата __________________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Отметка    о    результатах    проверки    документов,   представленных</w:t>
      </w:r>
    </w:p>
    <w:p w:rsidR="0054667C" w:rsidRDefault="0054667C">
      <w:pPr>
        <w:pStyle w:val="ConsPlusNonformat"/>
        <w:jc w:val="both"/>
      </w:pPr>
      <w:r>
        <w:rPr>
          <w:sz w:val="16"/>
        </w:rPr>
        <w:t>рыбохозяйственной    организацией   (индивидуальным   предпринимателем)   в</w:t>
      </w:r>
    </w:p>
    <w:p w:rsidR="0054667C" w:rsidRDefault="0054667C">
      <w:pPr>
        <w:pStyle w:val="ConsPlusNonformat"/>
        <w:jc w:val="both"/>
      </w:pPr>
      <w:r>
        <w:rPr>
          <w:sz w:val="16"/>
        </w:rPr>
        <w:t>Федеральное агентство по рыболовству:</w:t>
      </w: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___________________________________________________________________________</w:t>
      </w:r>
    </w:p>
    <w:p w:rsidR="0054667C" w:rsidRDefault="0054667C">
      <w:pPr>
        <w:pStyle w:val="ConsPlusNonformat"/>
        <w:jc w:val="both"/>
      </w:pPr>
    </w:p>
    <w:p w:rsidR="0054667C" w:rsidRDefault="0054667C">
      <w:pPr>
        <w:pStyle w:val="ConsPlusNonformat"/>
        <w:jc w:val="both"/>
      </w:pPr>
      <w:r>
        <w:rPr>
          <w:sz w:val="16"/>
        </w:rPr>
        <w:t>__________________________  ______________________  _______________________</w:t>
      </w:r>
    </w:p>
    <w:p w:rsidR="0054667C" w:rsidRDefault="0054667C">
      <w:pPr>
        <w:pStyle w:val="ConsPlusNonformat"/>
        <w:jc w:val="both"/>
      </w:pPr>
      <w:r>
        <w:rPr>
          <w:sz w:val="16"/>
        </w:rPr>
        <w:t xml:space="preserve">       (должность)             (подпись, дата)             (Ф.И.О.)</w:t>
      </w: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ind w:firstLine="540"/>
        <w:jc w:val="both"/>
      </w:pPr>
    </w:p>
    <w:p w:rsidR="0054667C" w:rsidRDefault="005466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38EA" w:rsidRDefault="00D938EA"/>
    <w:sectPr w:rsidR="00D938EA" w:rsidSect="005C017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67C"/>
    <w:rsid w:val="0054667C"/>
    <w:rsid w:val="00D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6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6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6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46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466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6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6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6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46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466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4F6470047051E0B32ED94DF575A5A859D2906C17B18D5A6BCAF9408266E4BC572F57C71918C5EEpEk1O" TargetMode="External"/><Relationship Id="rId13" Type="http://schemas.openxmlformats.org/officeDocument/2006/relationships/hyperlink" Target="consultantplus://offline/ref=BE4F6470047051E0B32ED94DF575A5A859D8906C19BD8D5A6BCAF9408266E4BC572F57C71918C4EEpEk7O" TargetMode="External"/><Relationship Id="rId18" Type="http://schemas.openxmlformats.org/officeDocument/2006/relationships/hyperlink" Target="consultantplus://offline/ref=BE4F6470047051E0B32ED94DF575A5A859D99D691DB2D0506393F5428569BBAB50665BC61918C4pEkEO" TargetMode="External"/><Relationship Id="rId26" Type="http://schemas.openxmlformats.org/officeDocument/2006/relationships/hyperlink" Target="consultantplus://offline/ref=BE4F6470047051E0B32ED94DF575A5A859DC91641EB08D5A6BCAF9408266E4BC572F57C71918C4EEpEk5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E4F6470047051E0B32ED94DF575A5A859DF9A6E18B18D5A6BCAF9408266E4BC572F57C71918C4EFpEkFO" TargetMode="External"/><Relationship Id="rId7" Type="http://schemas.openxmlformats.org/officeDocument/2006/relationships/hyperlink" Target="consultantplus://offline/ref=BE4F6470047051E0B32ED94DF575A5A859D8906C19BD8D5A6BCAF9408266E4BC572F57C71918C4EEpEk7O" TargetMode="External"/><Relationship Id="rId12" Type="http://schemas.openxmlformats.org/officeDocument/2006/relationships/hyperlink" Target="consultantplus://offline/ref=BE4F6470047051E0B32ED94DF575A5A859DD9A6E1EBE8D5A6BCAF9408266E4BC572F57C71918C4E8pEkEO" TargetMode="External"/><Relationship Id="rId17" Type="http://schemas.openxmlformats.org/officeDocument/2006/relationships/hyperlink" Target="consultantplus://offline/ref=BE4F6470047051E0B32ED94DF575A5A859DC9C6919B08D5A6BCAF9408266E4BC572F57C71918C4EEpEk5O" TargetMode="External"/><Relationship Id="rId25" Type="http://schemas.openxmlformats.org/officeDocument/2006/relationships/hyperlink" Target="consultantplus://offline/ref=BE4F6470047051E0B32ED94DF575A5A859D8906C19BD8D5A6BCAF9408266E4BC572F57C71918C4EEpEk7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E4F6470047051E0B32ED94DF575A5A859D8906C19BD8D5A6BCAF9408266E4BC572F57C71918C4EEpEk7O" TargetMode="External"/><Relationship Id="rId20" Type="http://schemas.openxmlformats.org/officeDocument/2006/relationships/hyperlink" Target="consultantplus://offline/ref=BE4F6470047051E0B32ED94DF575A5A859D8906C19BD8D5A6BCAF9408266E4BC572F57C71918C4EEpEk7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4F6470047051E0B32ED94DF575A5A859DD9A6E1EBE8D5A6BCAF9408266E4BC572F57C71918C4E8pEkEO" TargetMode="External"/><Relationship Id="rId11" Type="http://schemas.openxmlformats.org/officeDocument/2006/relationships/hyperlink" Target="consultantplus://offline/ref=BE4F6470047051E0B32ED94DF575A5A859D99D6F18BB8D5A6BCAF9408266E4BC572F57C71918C4EFpEk3O" TargetMode="External"/><Relationship Id="rId24" Type="http://schemas.openxmlformats.org/officeDocument/2006/relationships/hyperlink" Target="consultantplus://offline/ref=BE4F6470047051E0B32ED94DF575A5A859D99D6F18BB8D5A6BCAF9408266E4BC572F57C71918C4EFpEk3O" TargetMode="External"/><Relationship Id="rId5" Type="http://schemas.openxmlformats.org/officeDocument/2006/relationships/hyperlink" Target="consultantplus://offline/ref=BE4F6470047051E0B32ED94DF575A5A859D99D6F18BB8D5A6BCAF9408266E4BC572F57C71918C4EFpEk3O" TargetMode="External"/><Relationship Id="rId15" Type="http://schemas.openxmlformats.org/officeDocument/2006/relationships/hyperlink" Target="consultantplus://offline/ref=BE4F6470047051E0B32ED94DF575A5A859D99D6F18BB8D5A6BCAF9408266E4BC572F57C71918C4EFpEk3O" TargetMode="External"/><Relationship Id="rId23" Type="http://schemas.openxmlformats.org/officeDocument/2006/relationships/hyperlink" Target="consultantplus://offline/ref=BE4F6470047051E0B32ED94DF575A5A859D2906C17B18D5A6BCAF9408266E4BC572F57C71918C5EEpEk1O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BE4F6470047051E0B32ED94DF575A5A859D8906C19BD8D5A6BCAF9408266E4BC572F57C71918C4EEpEk7O" TargetMode="External"/><Relationship Id="rId19" Type="http://schemas.openxmlformats.org/officeDocument/2006/relationships/hyperlink" Target="consultantplus://offline/ref=BE4F6470047051E0B32ED94DF575A5A859D99D6F18BB8D5A6BCAF9408266E4BC572F57C71918C4EFpEk3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4F6470047051E0B32ED94DF575A5A859D99D6F18BB8D5A6BCAF9408266E4BC572F57C71918C4EFpEk3O" TargetMode="External"/><Relationship Id="rId14" Type="http://schemas.openxmlformats.org/officeDocument/2006/relationships/hyperlink" Target="consultantplus://offline/ref=BE4F6470047051E0B32ED94DF575A5A859D2906C17B18D5A6BCAF9408266E4BC572F57C71918C5EEpEk1O" TargetMode="External"/><Relationship Id="rId22" Type="http://schemas.openxmlformats.org/officeDocument/2006/relationships/hyperlink" Target="consultantplus://offline/ref=BE4F6470047051E0B32ED94DF575A5A859DD9A6E1EBE8D5A6BCAF9408266E4BC572F57C71918C4E8pEkEO" TargetMode="External"/><Relationship Id="rId27" Type="http://schemas.openxmlformats.org/officeDocument/2006/relationships/hyperlink" Target="consultantplus://offline/ref=BE4F6470047051E0B32ED94DF575A5A859DC91641EB08D5A6BCAF9408266E4BC572F57C71918C4EEpEk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4262</Words>
  <Characters>24297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2016-11-21T14:36:00Z</dcterms:created>
  <dcterms:modified xsi:type="dcterms:W3CDTF">2016-11-21T14:37:00Z</dcterms:modified>
</cp:coreProperties>
</file>