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738" w:rsidRDefault="00223738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23738" w:rsidRDefault="0022373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23738" w:rsidRDefault="00223738">
      <w:pPr>
        <w:pStyle w:val="ConsPlusTitle"/>
        <w:jc w:val="center"/>
      </w:pPr>
    </w:p>
    <w:p w:rsidR="00223738" w:rsidRDefault="00223738">
      <w:pPr>
        <w:pStyle w:val="ConsPlusTitle"/>
        <w:jc w:val="center"/>
      </w:pPr>
      <w:r>
        <w:t>ПОСТАНОВЛЕНИЕ</w:t>
      </w:r>
    </w:p>
    <w:p w:rsidR="00223738" w:rsidRDefault="00223738">
      <w:pPr>
        <w:pStyle w:val="ConsPlusTitle"/>
        <w:jc w:val="center"/>
      </w:pPr>
      <w:r>
        <w:t>от 1 августа 2015 г. N 783</w:t>
      </w:r>
    </w:p>
    <w:p w:rsidR="00223738" w:rsidRDefault="00223738">
      <w:pPr>
        <w:pStyle w:val="ConsPlusTitle"/>
        <w:jc w:val="center"/>
      </w:pPr>
    </w:p>
    <w:p w:rsidR="00223738" w:rsidRDefault="00223738">
      <w:pPr>
        <w:pStyle w:val="ConsPlusTitle"/>
        <w:jc w:val="center"/>
      </w:pPr>
      <w:r>
        <w:t>О ПРЕДОСТАВЛЕНИИ ИЗ ФЕДЕРАЛЬНОГО БЮДЖЕТА СУБСИДИИ</w:t>
      </w:r>
    </w:p>
    <w:p w:rsidR="00223738" w:rsidRDefault="00223738">
      <w:pPr>
        <w:pStyle w:val="ConsPlusTitle"/>
        <w:jc w:val="center"/>
      </w:pPr>
      <w:r>
        <w:t>В ВИДЕ ИМУЩЕСТВЕННОГО ВЗНОСА РОССИЙСКОЙ ФЕДЕРАЦИИ</w:t>
      </w:r>
    </w:p>
    <w:p w:rsidR="00223738" w:rsidRDefault="00223738">
      <w:pPr>
        <w:pStyle w:val="ConsPlusTitle"/>
        <w:jc w:val="center"/>
      </w:pPr>
      <w:r>
        <w:t>В ГОСУДАРСТВЕННУЮ КОРПОРАЦИЮ ПО СОДЕЙСТВИЮ РАЗРАБОТКЕ,</w:t>
      </w:r>
    </w:p>
    <w:p w:rsidR="00223738" w:rsidRDefault="00223738">
      <w:pPr>
        <w:pStyle w:val="ConsPlusTitle"/>
        <w:jc w:val="center"/>
      </w:pPr>
      <w:r>
        <w:t xml:space="preserve">ПРОИЗВОДСТВУ И ЭКСПОРТУ </w:t>
      </w:r>
      <w:proofErr w:type="gramStart"/>
      <w:r>
        <w:t>ВЫСОКОТЕХНОЛОГИЧНОЙ</w:t>
      </w:r>
      <w:proofErr w:type="gramEnd"/>
    </w:p>
    <w:p w:rsidR="00223738" w:rsidRDefault="00223738">
      <w:pPr>
        <w:pStyle w:val="ConsPlusTitle"/>
        <w:jc w:val="center"/>
      </w:pPr>
      <w:r>
        <w:t>ПРОМЫШЛЕННОЙ ПРОДУКЦИИ "РОСТЕХ"</w:t>
      </w:r>
    </w:p>
    <w:p w:rsidR="00223738" w:rsidRDefault="00223738">
      <w:pPr>
        <w:pStyle w:val="ConsPlusNormal"/>
        <w:jc w:val="center"/>
      </w:pPr>
      <w:r>
        <w:t>Список изменяющих документов</w:t>
      </w:r>
    </w:p>
    <w:p w:rsidR="00223738" w:rsidRDefault="00223738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23738" w:rsidRDefault="00223738">
      <w:pPr>
        <w:pStyle w:val="ConsPlusNormal"/>
        <w:jc w:val="center"/>
      </w:pPr>
    </w:p>
    <w:p w:rsidR="00223738" w:rsidRDefault="00223738">
      <w:pPr>
        <w:pStyle w:val="ConsPlusNormal"/>
        <w:ind w:firstLine="540"/>
        <w:jc w:val="both"/>
      </w:pPr>
      <w:r>
        <w:t>В целях принятия дополнительных мер по государственной поддержке отраслей экономики и создания благоприятных условий для доступа российских товаров и услуг на внешние рынки Правительство Российской Федерации постановляет:</w:t>
      </w:r>
    </w:p>
    <w:p w:rsidR="00223738" w:rsidRDefault="0022373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Направить в соответствии с </w:t>
      </w:r>
      <w:hyperlink r:id="rId6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бюджетные ассигнования, предусмотренные в 2015 году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800000 тыс. рублей Министерству промышленности и торговли Российской Федерации для предоставления в</w:t>
      </w:r>
      <w:proofErr w:type="gramEnd"/>
      <w:r>
        <w:t xml:space="preserve"> </w:t>
      </w:r>
      <w:proofErr w:type="gramStart"/>
      <w:r>
        <w:t>2015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на оказание поддержки обществу с ограниченной ответственностью "РТ-Экспо" для проведения работ по организации и сопровождению российской экспозиции на Всемирной универсальной выставке "ЭКСПО - 2015" в г. Милане (Итальянская Республика).</w:t>
      </w:r>
      <w:proofErr w:type="gramEnd"/>
    </w:p>
    <w:p w:rsidR="00223738" w:rsidRDefault="00223738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2015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на оказание поддержки обществу с ограниченной ответственностью "РТ-Экспо" для проведения работ по организации и сопровождению российской экспозиции на Всемирной универсальной выставке "ЭКСПО - 2015" в г. Милане (Итальянская Республика).</w:t>
      </w:r>
      <w:proofErr w:type="gramEnd"/>
    </w:p>
    <w:p w:rsidR="00223738" w:rsidRDefault="00223738">
      <w:pPr>
        <w:pStyle w:val="ConsPlusNormal"/>
        <w:jc w:val="right"/>
      </w:pPr>
    </w:p>
    <w:p w:rsidR="00223738" w:rsidRDefault="00223738">
      <w:pPr>
        <w:pStyle w:val="ConsPlusNormal"/>
        <w:jc w:val="right"/>
      </w:pPr>
      <w:r>
        <w:t>Председатель Правительства</w:t>
      </w:r>
    </w:p>
    <w:p w:rsidR="00223738" w:rsidRDefault="00223738">
      <w:pPr>
        <w:pStyle w:val="ConsPlusNormal"/>
        <w:jc w:val="right"/>
      </w:pPr>
      <w:r>
        <w:t>Российской Федерации</w:t>
      </w:r>
    </w:p>
    <w:p w:rsidR="00223738" w:rsidRDefault="00223738">
      <w:pPr>
        <w:pStyle w:val="ConsPlusNormal"/>
        <w:jc w:val="right"/>
      </w:pPr>
      <w:r>
        <w:t>Д.МЕДВЕДЕВ</w:t>
      </w:r>
    </w:p>
    <w:p w:rsidR="00223738" w:rsidRDefault="00223738">
      <w:pPr>
        <w:pStyle w:val="ConsPlusNormal"/>
        <w:jc w:val="right"/>
      </w:pPr>
    </w:p>
    <w:p w:rsidR="00223738" w:rsidRDefault="00223738">
      <w:pPr>
        <w:pStyle w:val="ConsPlusNormal"/>
        <w:jc w:val="right"/>
      </w:pPr>
    </w:p>
    <w:p w:rsidR="00223738" w:rsidRDefault="00223738">
      <w:pPr>
        <w:pStyle w:val="ConsPlusNormal"/>
        <w:jc w:val="right"/>
      </w:pPr>
    </w:p>
    <w:p w:rsidR="00223738" w:rsidRDefault="00223738">
      <w:pPr>
        <w:pStyle w:val="ConsPlusNormal"/>
        <w:jc w:val="right"/>
      </w:pPr>
    </w:p>
    <w:p w:rsidR="00223738" w:rsidRDefault="00223738">
      <w:pPr>
        <w:pStyle w:val="ConsPlusNormal"/>
        <w:jc w:val="right"/>
      </w:pPr>
    </w:p>
    <w:p w:rsidR="00223738" w:rsidRDefault="00223738">
      <w:pPr>
        <w:pStyle w:val="ConsPlusNormal"/>
        <w:jc w:val="right"/>
        <w:outlineLvl w:val="0"/>
      </w:pPr>
      <w:r>
        <w:t>Утверждены</w:t>
      </w:r>
    </w:p>
    <w:p w:rsidR="00223738" w:rsidRDefault="00223738">
      <w:pPr>
        <w:pStyle w:val="ConsPlusNormal"/>
        <w:jc w:val="right"/>
      </w:pPr>
      <w:r>
        <w:t>постановлением Правительства</w:t>
      </w:r>
    </w:p>
    <w:p w:rsidR="00223738" w:rsidRDefault="00223738">
      <w:pPr>
        <w:pStyle w:val="ConsPlusNormal"/>
        <w:jc w:val="right"/>
      </w:pPr>
      <w:r>
        <w:t>Российской Федерации</w:t>
      </w:r>
    </w:p>
    <w:p w:rsidR="00223738" w:rsidRDefault="00223738">
      <w:pPr>
        <w:pStyle w:val="ConsPlusNormal"/>
        <w:jc w:val="right"/>
      </w:pPr>
      <w:r>
        <w:t>от 1 августа 2015 г. N 783</w:t>
      </w:r>
    </w:p>
    <w:p w:rsidR="00223738" w:rsidRDefault="00223738">
      <w:pPr>
        <w:pStyle w:val="ConsPlusNormal"/>
        <w:jc w:val="center"/>
      </w:pPr>
    </w:p>
    <w:p w:rsidR="00223738" w:rsidRDefault="00223738">
      <w:pPr>
        <w:pStyle w:val="ConsPlusTitle"/>
        <w:jc w:val="center"/>
      </w:pPr>
      <w:bookmarkStart w:id="1" w:name="P31"/>
      <w:bookmarkEnd w:id="1"/>
      <w:r>
        <w:t>ПРАВИЛА</w:t>
      </w:r>
    </w:p>
    <w:p w:rsidR="00223738" w:rsidRDefault="00223738">
      <w:pPr>
        <w:pStyle w:val="ConsPlusTitle"/>
        <w:jc w:val="center"/>
      </w:pPr>
      <w:r>
        <w:t>ПРЕДОСТАВЛЕНИЯ В 2015 ГОДУ ИЗ ФЕДЕРАЛЬНОГО БЮДЖЕТА</w:t>
      </w:r>
    </w:p>
    <w:p w:rsidR="00223738" w:rsidRDefault="00223738">
      <w:pPr>
        <w:pStyle w:val="ConsPlusTitle"/>
        <w:jc w:val="center"/>
      </w:pPr>
      <w:r>
        <w:t>СУБСИДИИ В ВИДЕ ИМУЩЕСТВЕННОГО ВЗНОСА РОССИЙСКОЙ ФЕДЕРАЦИИ</w:t>
      </w:r>
    </w:p>
    <w:p w:rsidR="00223738" w:rsidRDefault="00223738">
      <w:pPr>
        <w:pStyle w:val="ConsPlusTitle"/>
        <w:jc w:val="center"/>
      </w:pPr>
      <w:r>
        <w:t>В ГОСУДАРСТВЕННУЮ КОРПОРАЦИЮ ПО СОДЕЙСТВИЮ РАЗРАБОТКЕ,</w:t>
      </w:r>
    </w:p>
    <w:p w:rsidR="00223738" w:rsidRDefault="00223738">
      <w:pPr>
        <w:pStyle w:val="ConsPlusTitle"/>
        <w:jc w:val="center"/>
      </w:pPr>
      <w:r>
        <w:t xml:space="preserve">ПРОИЗВОДСТВУ И ЭКСПОРТУ </w:t>
      </w:r>
      <w:proofErr w:type="gramStart"/>
      <w:r>
        <w:t>ВЫСОКОТЕХНОЛОГИЧНОЙ</w:t>
      </w:r>
      <w:proofErr w:type="gramEnd"/>
      <w:r>
        <w:t xml:space="preserve"> ПРОМЫШЛЕННОЙ</w:t>
      </w:r>
    </w:p>
    <w:p w:rsidR="00223738" w:rsidRDefault="00223738">
      <w:pPr>
        <w:pStyle w:val="ConsPlusTitle"/>
        <w:jc w:val="center"/>
      </w:pPr>
      <w:r>
        <w:t>ПРОДУКЦИИ "РОСТЕХ" НА ОКАЗАНИЕ ПОДДЕРЖКИ ОБЩЕСТВУ</w:t>
      </w:r>
    </w:p>
    <w:p w:rsidR="00223738" w:rsidRDefault="00223738">
      <w:pPr>
        <w:pStyle w:val="ConsPlusTitle"/>
        <w:jc w:val="center"/>
      </w:pPr>
      <w:r>
        <w:lastRenderedPageBreak/>
        <w:t>С ОГРАНИЧЕННОЙ ОТВЕТСТВЕННОСТЬЮ "РТ-ЭКСПО" ДЛЯ ПРОВЕДЕНИЯ</w:t>
      </w:r>
    </w:p>
    <w:p w:rsidR="00223738" w:rsidRDefault="00223738">
      <w:pPr>
        <w:pStyle w:val="ConsPlusTitle"/>
        <w:jc w:val="center"/>
      </w:pPr>
      <w:r>
        <w:t>РАБОТ ПО ОРГАНИЗАЦИИ И СОПРОВОЖДЕНИЮ РОССИЙСКОЙ ЭКСПОЗИЦИИ</w:t>
      </w:r>
    </w:p>
    <w:p w:rsidR="00223738" w:rsidRDefault="00223738">
      <w:pPr>
        <w:pStyle w:val="ConsPlusTitle"/>
        <w:jc w:val="center"/>
      </w:pPr>
      <w:r>
        <w:t>НА ВСЕМИРНОЙ УНИВЕРСАЛЬНОЙ ВЫСТАВКЕ "ЭКСПО - 2015"</w:t>
      </w:r>
    </w:p>
    <w:p w:rsidR="00223738" w:rsidRDefault="00223738">
      <w:pPr>
        <w:pStyle w:val="ConsPlusTitle"/>
        <w:jc w:val="center"/>
      </w:pPr>
      <w:r>
        <w:t>В Г. МИЛАНЕ (ИТАЛЬЯНСКАЯ РЕСПУБЛИКА)</w:t>
      </w:r>
    </w:p>
    <w:p w:rsidR="00223738" w:rsidRDefault="00223738">
      <w:pPr>
        <w:pStyle w:val="ConsPlusNormal"/>
        <w:jc w:val="center"/>
      </w:pPr>
      <w:r>
        <w:t>Список изменяющих документов</w:t>
      </w:r>
    </w:p>
    <w:p w:rsidR="00223738" w:rsidRDefault="00223738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23738" w:rsidRDefault="00223738">
      <w:pPr>
        <w:pStyle w:val="ConsPlusNormal"/>
        <w:jc w:val="center"/>
      </w:pPr>
    </w:p>
    <w:p w:rsidR="00223738" w:rsidRDefault="00223738">
      <w:pPr>
        <w:pStyle w:val="ConsPlusNormal"/>
        <w:ind w:firstLine="540"/>
        <w:jc w:val="both"/>
      </w:pPr>
      <w:bookmarkStart w:id="2" w:name="P44"/>
      <w:bookmarkEnd w:id="2"/>
      <w:r>
        <w:t xml:space="preserve">1. </w:t>
      </w:r>
      <w:proofErr w:type="gramStart"/>
      <w:r>
        <w:t>Настоящие Правила устанавливают порядок предоставления в 2015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(далее - Корпорация) на оказание поддержки обществу с ограниченной ответственностью "РТ-Экспо" для проведения работ по организации и сопровождению российской экспозиции на Всемирной универсальной выставке "ЭКСПО - 2015" в г. Милане (Итальянская</w:t>
      </w:r>
      <w:proofErr w:type="gramEnd"/>
      <w:r>
        <w:t xml:space="preserve"> </w:t>
      </w:r>
      <w:proofErr w:type="gramStart"/>
      <w:r>
        <w:t>Республика) (далее - субсидия).</w:t>
      </w:r>
      <w:proofErr w:type="gramEnd"/>
    </w:p>
    <w:p w:rsidR="00223738" w:rsidRDefault="00223738">
      <w:pPr>
        <w:pStyle w:val="ConsPlusNormal"/>
        <w:ind w:firstLine="540"/>
        <w:jc w:val="both"/>
      </w:pPr>
      <w:r>
        <w:t xml:space="preserve">2. Субсидия предоставляется единовременно в пределах бюджетных ассигнований, предусмотренных сводной бюджетной росписью федерального бюджета на соответствующий финансовый год, и лимитов бюджетных обязательств, утвержденных в установленном порядке главному распорядителю бюджетных средств -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23738" w:rsidRDefault="00223738">
      <w:pPr>
        <w:pStyle w:val="ConsPlusNormal"/>
        <w:ind w:firstLine="540"/>
        <w:jc w:val="both"/>
      </w:pPr>
      <w:bookmarkStart w:id="3" w:name="P46"/>
      <w:bookmarkEnd w:id="3"/>
      <w:r>
        <w:t>3. Министерством промышленности и торговли Российской Федерации и Корпорацией заключается договор о предоставлении субсидии, в котором предусматриваются:</w:t>
      </w:r>
    </w:p>
    <w:p w:rsidR="00223738" w:rsidRDefault="00223738">
      <w:pPr>
        <w:pStyle w:val="ConsPlusNormal"/>
        <w:ind w:firstLine="540"/>
        <w:jc w:val="both"/>
      </w:pPr>
      <w:r>
        <w:t>а) размер, целевое назначение, условия и порядок предоставления субсидии;</w:t>
      </w:r>
    </w:p>
    <w:p w:rsidR="00223738" w:rsidRDefault="00223738">
      <w:pPr>
        <w:pStyle w:val="ConsPlusNormal"/>
        <w:ind w:firstLine="540"/>
        <w:jc w:val="both"/>
      </w:pPr>
      <w:r>
        <w:t>б) показатели эффективности использования Корпорацией субсидии;</w:t>
      </w:r>
    </w:p>
    <w:p w:rsidR="00223738" w:rsidRDefault="00223738">
      <w:pPr>
        <w:pStyle w:val="ConsPlusNormal"/>
        <w:ind w:firstLine="540"/>
        <w:jc w:val="both"/>
      </w:pPr>
      <w:r>
        <w:t>в) сроки предоставления субсидии;</w:t>
      </w:r>
    </w:p>
    <w:p w:rsidR="00223738" w:rsidRDefault="00223738">
      <w:pPr>
        <w:pStyle w:val="ConsPlusNormal"/>
        <w:ind w:firstLine="540"/>
        <w:jc w:val="both"/>
      </w:pPr>
      <w:r>
        <w:t>г)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Корпорацией условий, целей и порядка предоставления субсидии;</w:t>
      </w:r>
    </w:p>
    <w:p w:rsidR="00223738" w:rsidRDefault="00223738">
      <w:pPr>
        <w:pStyle w:val="ConsPlusNormal"/>
        <w:ind w:firstLine="540"/>
        <w:jc w:val="both"/>
      </w:pPr>
      <w:r>
        <w:t xml:space="preserve">д) порядок, формы и сроки представления отчетности об использовании субсидии </w:t>
      </w:r>
      <w:proofErr w:type="gramStart"/>
      <w:r>
        <w:t>и</w:t>
      </w:r>
      <w:proofErr w:type="gramEnd"/>
      <w:r>
        <w:t xml:space="preserve"> о достижении показателей эффективности использования Корпорацией субсидии, установленных в соответствии с </w:t>
      </w:r>
      <w:hyperlink w:anchor="P55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223738" w:rsidRDefault="00223738">
      <w:pPr>
        <w:pStyle w:val="ConsPlusNormal"/>
        <w:ind w:firstLine="540"/>
        <w:jc w:val="both"/>
      </w:pPr>
      <w:r>
        <w:t>е) порядок возврата суммы субсидии, использованной Корпорацией, 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целей и условий, определенных настоящими Правилами и договором;</w:t>
      </w:r>
    </w:p>
    <w:p w:rsidR="00223738" w:rsidRDefault="00223738">
      <w:pPr>
        <w:pStyle w:val="ConsPlusNormal"/>
        <w:ind w:firstLine="540"/>
        <w:jc w:val="both"/>
      </w:pPr>
      <w:bookmarkStart w:id="4" w:name="P53"/>
      <w:bookmarkEnd w:id="4"/>
      <w:proofErr w:type="gramStart"/>
      <w:r>
        <w:t>ж) обязательство Корпорации перечислить обществу с ограниченной ответственностью "РТ-Экспо" денежные средства, финансовым обеспечением которых является субсидия, на цели финансирования работ по организации и сопровождению российской экспозиции на Всемирной универсальной выставке "ЭКСПО - 2015" в г. Милане (Итальянская Республика) в соответствии с утвержденными Корпорацией и согласованными с Министерством промышленности и торговли Российской Федерации сметой и планом-графиком выполнения работ (оказания услуг).</w:t>
      </w:r>
      <w:proofErr w:type="gramEnd"/>
    </w:p>
    <w:p w:rsidR="00223738" w:rsidRDefault="00223738">
      <w:pPr>
        <w:pStyle w:val="ConsPlusNormal"/>
        <w:ind w:firstLine="540"/>
        <w:jc w:val="both"/>
      </w:pPr>
      <w:r>
        <w:t>4. Перечисление субсидии осуществляется Министерством промышленности и торговли Российской Федерации в установленном порядке на расчетный счет Корпорации, открытый в российской кредитной организации.</w:t>
      </w:r>
    </w:p>
    <w:p w:rsidR="00223738" w:rsidRDefault="00223738">
      <w:pPr>
        <w:pStyle w:val="ConsPlusNormal"/>
        <w:ind w:firstLine="540"/>
        <w:jc w:val="both"/>
      </w:pPr>
      <w:bookmarkStart w:id="5" w:name="P55"/>
      <w:bookmarkEnd w:id="5"/>
      <w:r>
        <w:t xml:space="preserve">5. Показатели эффективности использования субсидии устанавливаются договором, указанным в </w:t>
      </w:r>
      <w:hyperlink w:anchor="P46" w:history="1">
        <w:r>
          <w:rPr>
            <w:color w:val="0000FF"/>
          </w:rPr>
          <w:t>пункте 3</w:t>
        </w:r>
      </w:hyperlink>
      <w:r>
        <w:t xml:space="preserve"> настоящих Правил, и предусматривают:</w:t>
      </w:r>
    </w:p>
    <w:p w:rsidR="00223738" w:rsidRDefault="00223738">
      <w:pPr>
        <w:pStyle w:val="ConsPlusNormal"/>
        <w:ind w:firstLine="540"/>
        <w:jc w:val="both"/>
      </w:pPr>
      <w:r>
        <w:t xml:space="preserve">а) завершение подготовительных работ и ввод российского павильона в эксплуатацию, подтвержденные актами выполненных работ в соответствии со сметой и планом-графиком, предусмотренными </w:t>
      </w:r>
      <w:hyperlink w:anchor="P53" w:history="1">
        <w:r>
          <w:rPr>
            <w:color w:val="0000FF"/>
          </w:rPr>
          <w:t>подпунктом "ж" пункта 3</w:t>
        </w:r>
      </w:hyperlink>
      <w:r>
        <w:t xml:space="preserve"> настоящих Правил;</w:t>
      </w:r>
    </w:p>
    <w:p w:rsidR="00223738" w:rsidRDefault="00223738">
      <w:pPr>
        <w:pStyle w:val="ConsPlusNormal"/>
        <w:ind w:firstLine="540"/>
        <w:jc w:val="both"/>
      </w:pPr>
      <w:r>
        <w:t>б) организацию российской экспозиции и проведение всех мероприятий, запланированных на Всемирной универсальной выставке "ЭКСПО - 2015".</w:t>
      </w:r>
    </w:p>
    <w:p w:rsidR="00223738" w:rsidRDefault="00223738">
      <w:pPr>
        <w:pStyle w:val="ConsPlusNormal"/>
        <w:ind w:firstLine="540"/>
        <w:jc w:val="both"/>
      </w:pPr>
      <w:r>
        <w:t xml:space="preserve">6.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контроль соблюдения Корпорацией условий, целей и порядка предоставления субсидии, а также достижения показателей эффективности использования </w:t>
      </w:r>
      <w:r>
        <w:lastRenderedPageBreak/>
        <w:t xml:space="preserve">субсидии, предусмотренных </w:t>
      </w:r>
      <w:hyperlink w:anchor="P55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223738" w:rsidRDefault="0022373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23738" w:rsidRDefault="00223738">
      <w:pPr>
        <w:pStyle w:val="ConsPlusNormal"/>
        <w:ind w:firstLine="540"/>
        <w:jc w:val="both"/>
      </w:pPr>
    </w:p>
    <w:p w:rsidR="00223738" w:rsidRDefault="00223738">
      <w:pPr>
        <w:pStyle w:val="ConsPlusNormal"/>
        <w:ind w:firstLine="540"/>
        <w:jc w:val="both"/>
      </w:pPr>
    </w:p>
    <w:p w:rsidR="00223738" w:rsidRDefault="002237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61F7" w:rsidRDefault="00B061F7"/>
    <w:sectPr w:rsidR="00B061F7" w:rsidSect="00A06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738"/>
    <w:rsid w:val="00223738"/>
    <w:rsid w:val="00B0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3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3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3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3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817553EE44DAC2E60262C2FC4D7ECD3D35CA39D359E332B3AE2E03E6FD13B8181D9A93D8FEC513K463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817553EE44DAC2E60262C2FC4D7ECD3D35CA39D359E332B3AE2E03E6FD13B8181D9A93D8FEC513K463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817553EE44DAC2E60262C2FC4D7ECD3E3DC53ED459E332B3AE2E03E6FD13B8181D9A90D1FCC01DK464K" TargetMode="External"/><Relationship Id="rId5" Type="http://schemas.openxmlformats.org/officeDocument/2006/relationships/hyperlink" Target="consultantplus://offline/ref=73817553EE44DAC2E60262C2FC4D7ECD3D35CA39D359E332B3AE2E03E6FD13B8181D9A93D8FEC513K463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2016-11-25T10:58:00Z</dcterms:created>
  <dcterms:modified xsi:type="dcterms:W3CDTF">2016-11-25T10:58:00Z</dcterms:modified>
</cp:coreProperties>
</file>