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572" w:rsidRDefault="00664572">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664572" w:rsidRDefault="00664572">
      <w:pPr>
        <w:pStyle w:val="ConsPlusNormal"/>
        <w:jc w:val="both"/>
        <w:outlineLvl w:val="0"/>
      </w:pPr>
    </w:p>
    <w:p w:rsidR="00664572" w:rsidRDefault="00664572">
      <w:pPr>
        <w:pStyle w:val="ConsPlusTitle"/>
        <w:jc w:val="center"/>
        <w:outlineLvl w:val="0"/>
      </w:pPr>
      <w:r>
        <w:t>ПРАВИТЕЛЬСТВО РОССИЙСКОЙ ФЕДЕРАЦИИ</w:t>
      </w:r>
    </w:p>
    <w:p w:rsidR="00664572" w:rsidRDefault="00664572">
      <w:pPr>
        <w:pStyle w:val="ConsPlusTitle"/>
        <w:jc w:val="center"/>
      </w:pPr>
    </w:p>
    <w:p w:rsidR="00664572" w:rsidRDefault="00664572">
      <w:pPr>
        <w:pStyle w:val="ConsPlusTitle"/>
        <w:jc w:val="center"/>
      </w:pPr>
      <w:r>
        <w:t>ПОСТАНОВЛЕНИЕ</w:t>
      </w:r>
    </w:p>
    <w:p w:rsidR="00664572" w:rsidRDefault="00664572">
      <w:pPr>
        <w:pStyle w:val="ConsPlusTitle"/>
        <w:jc w:val="center"/>
      </w:pPr>
      <w:r>
        <w:t>от 9 сентября 2020 г. N 1386</w:t>
      </w:r>
    </w:p>
    <w:p w:rsidR="00664572" w:rsidRDefault="00664572">
      <w:pPr>
        <w:pStyle w:val="ConsPlusTitle"/>
        <w:jc w:val="center"/>
      </w:pPr>
    </w:p>
    <w:p w:rsidR="00664572" w:rsidRDefault="00664572">
      <w:pPr>
        <w:pStyle w:val="ConsPlusTitle"/>
        <w:jc w:val="center"/>
      </w:pPr>
      <w:r>
        <w:t>О ВНЕСЕНИИ ИЗМЕНЕНИЙ</w:t>
      </w:r>
    </w:p>
    <w:p w:rsidR="00664572" w:rsidRDefault="00664572">
      <w:pPr>
        <w:pStyle w:val="ConsPlusTitle"/>
        <w:jc w:val="center"/>
      </w:pPr>
      <w:r>
        <w:t>В ГОСУДАРСТВЕННУЮ ПРОГРАММУ РОССИЙСКОЙ ФЕДЕРАЦИИ</w:t>
      </w:r>
    </w:p>
    <w:p w:rsidR="00664572" w:rsidRDefault="00664572">
      <w:pPr>
        <w:pStyle w:val="ConsPlusTitle"/>
        <w:jc w:val="center"/>
      </w:pPr>
      <w:r>
        <w:t>"СОЦИАЛЬНАЯ ПОДДЕРЖКА ГРАЖДАН"</w:t>
      </w:r>
    </w:p>
    <w:p w:rsidR="00664572" w:rsidRDefault="00664572">
      <w:pPr>
        <w:pStyle w:val="ConsPlusNormal"/>
        <w:jc w:val="both"/>
      </w:pPr>
    </w:p>
    <w:p w:rsidR="00664572" w:rsidRDefault="00664572">
      <w:pPr>
        <w:pStyle w:val="ConsPlusNormal"/>
        <w:ind w:firstLine="540"/>
        <w:jc w:val="both"/>
      </w:pPr>
      <w:r>
        <w:t>Правительство Российской Федерации постановляет:</w:t>
      </w:r>
    </w:p>
    <w:p w:rsidR="00664572" w:rsidRDefault="00664572">
      <w:pPr>
        <w:pStyle w:val="ConsPlusNormal"/>
        <w:spacing w:before="220"/>
        <w:ind w:firstLine="540"/>
        <w:jc w:val="both"/>
      </w:pPr>
      <w:r>
        <w:t xml:space="preserve">1. Утвердить прилагаемые </w:t>
      </w:r>
      <w:hyperlink w:anchor="P27" w:history="1">
        <w:r>
          <w:rPr>
            <w:color w:val="0000FF"/>
          </w:rPr>
          <w:t>изменения</w:t>
        </w:r>
      </w:hyperlink>
      <w:r>
        <w:t xml:space="preserve">, которые вносятся в государственную </w:t>
      </w:r>
      <w:hyperlink r:id="rId6" w:history="1">
        <w:r>
          <w:rPr>
            <w:color w:val="0000FF"/>
          </w:rPr>
          <w:t>программу</w:t>
        </w:r>
      </w:hyperlink>
      <w:r>
        <w:t xml:space="preserve"> Российской Федерации "Социальная поддержка граждан", утвержденную постановлением Правительства Российской Федерации от 15 апреля 2014 г. N 296 "Об утверждении государственной программы Российской Федерации "Социальная поддержка граждан" (Собрание законодательства Российской Федерации, 2014, N 17, ст. 2059; 2020, N 14, ст. 2132).</w:t>
      </w:r>
    </w:p>
    <w:p w:rsidR="00664572" w:rsidRDefault="00664572">
      <w:pPr>
        <w:pStyle w:val="ConsPlusNormal"/>
        <w:spacing w:before="220"/>
        <w:ind w:firstLine="540"/>
        <w:jc w:val="both"/>
      </w:pPr>
      <w:r>
        <w:t>2. Настоящее постановление распространяется на правоотношения, возникшие с 1 января 2020 г.</w:t>
      </w:r>
    </w:p>
    <w:p w:rsidR="00664572" w:rsidRDefault="00664572">
      <w:pPr>
        <w:pStyle w:val="ConsPlusNormal"/>
        <w:jc w:val="both"/>
      </w:pPr>
    </w:p>
    <w:p w:rsidR="00664572" w:rsidRDefault="00664572">
      <w:pPr>
        <w:pStyle w:val="ConsPlusNormal"/>
        <w:jc w:val="right"/>
      </w:pPr>
      <w:r>
        <w:t>Председатель Правительства</w:t>
      </w:r>
    </w:p>
    <w:p w:rsidR="00664572" w:rsidRDefault="00664572">
      <w:pPr>
        <w:pStyle w:val="ConsPlusNormal"/>
        <w:jc w:val="right"/>
      </w:pPr>
      <w:r>
        <w:t>Российской Федерации</w:t>
      </w:r>
    </w:p>
    <w:p w:rsidR="00664572" w:rsidRDefault="00664572">
      <w:pPr>
        <w:pStyle w:val="ConsPlusNormal"/>
        <w:jc w:val="right"/>
      </w:pPr>
      <w:r>
        <w:t>М.МИШУСТИН</w:t>
      </w:r>
    </w:p>
    <w:p w:rsidR="00664572" w:rsidRDefault="00664572">
      <w:pPr>
        <w:pStyle w:val="ConsPlusNormal"/>
        <w:jc w:val="both"/>
      </w:pPr>
    </w:p>
    <w:p w:rsidR="00664572" w:rsidRDefault="00664572">
      <w:pPr>
        <w:pStyle w:val="ConsPlusNormal"/>
        <w:jc w:val="both"/>
      </w:pPr>
    </w:p>
    <w:p w:rsidR="00664572" w:rsidRDefault="00664572">
      <w:pPr>
        <w:pStyle w:val="ConsPlusNormal"/>
        <w:jc w:val="both"/>
      </w:pPr>
    </w:p>
    <w:p w:rsidR="00664572" w:rsidRDefault="00664572">
      <w:pPr>
        <w:pStyle w:val="ConsPlusNormal"/>
        <w:jc w:val="both"/>
      </w:pPr>
    </w:p>
    <w:p w:rsidR="00664572" w:rsidRDefault="00664572">
      <w:pPr>
        <w:pStyle w:val="ConsPlusNormal"/>
        <w:jc w:val="both"/>
      </w:pPr>
    </w:p>
    <w:p w:rsidR="00664572" w:rsidRDefault="00664572">
      <w:pPr>
        <w:pStyle w:val="ConsPlusNormal"/>
        <w:jc w:val="right"/>
        <w:outlineLvl w:val="0"/>
      </w:pPr>
      <w:r>
        <w:t>Утверждены</w:t>
      </w:r>
    </w:p>
    <w:p w:rsidR="00664572" w:rsidRDefault="00664572">
      <w:pPr>
        <w:pStyle w:val="ConsPlusNormal"/>
        <w:jc w:val="right"/>
      </w:pPr>
      <w:r>
        <w:t>постановлением Правительства</w:t>
      </w:r>
    </w:p>
    <w:p w:rsidR="00664572" w:rsidRDefault="00664572">
      <w:pPr>
        <w:pStyle w:val="ConsPlusNormal"/>
        <w:jc w:val="right"/>
      </w:pPr>
      <w:r>
        <w:t>Российской Федерации</w:t>
      </w:r>
    </w:p>
    <w:p w:rsidR="00664572" w:rsidRDefault="00664572">
      <w:pPr>
        <w:pStyle w:val="ConsPlusNormal"/>
        <w:jc w:val="right"/>
      </w:pPr>
      <w:r>
        <w:t>от 9 сентября 2020 г. N 1386</w:t>
      </w:r>
    </w:p>
    <w:p w:rsidR="00664572" w:rsidRDefault="00664572">
      <w:pPr>
        <w:pStyle w:val="ConsPlusNormal"/>
        <w:jc w:val="both"/>
      </w:pPr>
    </w:p>
    <w:p w:rsidR="00664572" w:rsidRDefault="00664572">
      <w:pPr>
        <w:pStyle w:val="ConsPlusTitle"/>
        <w:jc w:val="center"/>
      </w:pPr>
      <w:bookmarkStart w:id="0" w:name="P27"/>
      <w:bookmarkEnd w:id="0"/>
      <w:r>
        <w:t>ИЗМЕНЕНИЯ,</w:t>
      </w:r>
    </w:p>
    <w:p w:rsidR="00664572" w:rsidRDefault="00664572">
      <w:pPr>
        <w:pStyle w:val="ConsPlusTitle"/>
        <w:jc w:val="center"/>
      </w:pPr>
      <w:proofErr w:type="gramStart"/>
      <w:r>
        <w:t>КОТОРЫЕ</w:t>
      </w:r>
      <w:proofErr w:type="gramEnd"/>
      <w:r>
        <w:t xml:space="preserve"> ВНОСЯТСЯ В ГОСУДАРСТВЕННУЮ ПРОГРАММУ РОССИЙСКОЙ</w:t>
      </w:r>
    </w:p>
    <w:p w:rsidR="00664572" w:rsidRDefault="00664572">
      <w:pPr>
        <w:pStyle w:val="ConsPlusTitle"/>
        <w:jc w:val="center"/>
      </w:pPr>
      <w:r>
        <w:t>ФЕДЕРАЦИИ "СОЦИАЛЬНАЯ ПОДДЕРЖКА ГРАЖДАН"</w:t>
      </w:r>
    </w:p>
    <w:p w:rsidR="00664572" w:rsidRDefault="00664572">
      <w:pPr>
        <w:pStyle w:val="ConsPlusNormal"/>
        <w:jc w:val="both"/>
      </w:pPr>
    </w:p>
    <w:p w:rsidR="00664572" w:rsidRDefault="00664572">
      <w:pPr>
        <w:pStyle w:val="ConsPlusNormal"/>
        <w:ind w:firstLine="540"/>
        <w:jc w:val="both"/>
      </w:pPr>
      <w:r>
        <w:t xml:space="preserve">1. </w:t>
      </w:r>
      <w:hyperlink r:id="rId7" w:history="1">
        <w:r>
          <w:rPr>
            <w:color w:val="0000FF"/>
          </w:rPr>
          <w:t>Абзац семьдесят первый раздела II</w:t>
        </w:r>
      </w:hyperlink>
      <w:r>
        <w:t xml:space="preserve"> после слов "бюджетам субъектов Российской Федерации" дополнить словами "и бюджету г. Байконура", после слов "обязательств субъектов Российской Федерации" дополнить словами "и г. Байконура".</w:t>
      </w:r>
    </w:p>
    <w:p w:rsidR="00664572" w:rsidRDefault="00664572">
      <w:pPr>
        <w:pStyle w:val="ConsPlusNormal"/>
        <w:spacing w:before="220"/>
        <w:ind w:firstLine="540"/>
        <w:jc w:val="both"/>
      </w:pPr>
      <w:r>
        <w:t xml:space="preserve">2. В </w:t>
      </w:r>
      <w:hyperlink r:id="rId8" w:history="1">
        <w:r>
          <w:rPr>
            <w:color w:val="0000FF"/>
          </w:rPr>
          <w:t>приложении 7(1)</w:t>
        </w:r>
      </w:hyperlink>
      <w:r>
        <w:t xml:space="preserve"> к указанной государственной программе:</w:t>
      </w:r>
    </w:p>
    <w:p w:rsidR="00664572" w:rsidRDefault="00664572">
      <w:pPr>
        <w:pStyle w:val="ConsPlusNormal"/>
        <w:spacing w:before="220"/>
        <w:ind w:firstLine="540"/>
        <w:jc w:val="both"/>
      </w:pPr>
      <w:r>
        <w:t xml:space="preserve">а) </w:t>
      </w:r>
      <w:hyperlink r:id="rId9" w:history="1">
        <w:r>
          <w:rPr>
            <w:color w:val="0000FF"/>
          </w:rPr>
          <w:t>наименование</w:t>
        </w:r>
      </w:hyperlink>
      <w:r>
        <w:t xml:space="preserve"> после слов "бюджетам субъектов Российской Федерации" дополнить словами "и бюджету г. Байконура", после слов "обязательств субъектов Российской Федерации" дополнить словами "и г. Байконура";</w:t>
      </w:r>
    </w:p>
    <w:p w:rsidR="00664572" w:rsidRDefault="00664572">
      <w:pPr>
        <w:pStyle w:val="ConsPlusNormal"/>
        <w:spacing w:before="220"/>
        <w:ind w:firstLine="540"/>
        <w:jc w:val="both"/>
      </w:pPr>
      <w:r>
        <w:t xml:space="preserve">б) </w:t>
      </w:r>
      <w:hyperlink r:id="rId10" w:history="1">
        <w:r>
          <w:rPr>
            <w:color w:val="0000FF"/>
          </w:rPr>
          <w:t>пункт 1</w:t>
        </w:r>
      </w:hyperlink>
      <w:r>
        <w:t xml:space="preserve"> после слов "бюджетам субъектов Российской Федерации" дополнить словами "и бюджету г. Байконура", после слов "расходных обязательств субъектов Российской Федерации" дополнить словами "и г. Байконура";</w:t>
      </w:r>
    </w:p>
    <w:p w:rsidR="00664572" w:rsidRDefault="00664572">
      <w:pPr>
        <w:pStyle w:val="ConsPlusNormal"/>
        <w:spacing w:before="220"/>
        <w:ind w:firstLine="540"/>
        <w:jc w:val="both"/>
      </w:pPr>
      <w:r>
        <w:t xml:space="preserve">в) в </w:t>
      </w:r>
      <w:hyperlink r:id="rId11" w:history="1">
        <w:r>
          <w:rPr>
            <w:color w:val="0000FF"/>
          </w:rPr>
          <w:t>пункте 2</w:t>
        </w:r>
      </w:hyperlink>
      <w:r>
        <w:t>:</w:t>
      </w:r>
    </w:p>
    <w:p w:rsidR="00664572" w:rsidRDefault="00664572">
      <w:pPr>
        <w:pStyle w:val="ConsPlusNormal"/>
        <w:spacing w:before="220"/>
        <w:ind w:firstLine="540"/>
        <w:jc w:val="both"/>
      </w:pPr>
      <w:hyperlink r:id="rId12" w:history="1">
        <w:r>
          <w:rPr>
            <w:color w:val="0000FF"/>
          </w:rPr>
          <w:t>подпункт "а"</w:t>
        </w:r>
      </w:hyperlink>
      <w:r>
        <w:t xml:space="preserve"> после слов "правового акта субъекта Российской Федерации" дополнить словами ", правового акта г. Байконура";</w:t>
      </w:r>
    </w:p>
    <w:p w:rsidR="00664572" w:rsidRDefault="00664572">
      <w:pPr>
        <w:pStyle w:val="ConsPlusNormal"/>
        <w:spacing w:before="220"/>
        <w:ind w:firstLine="540"/>
        <w:jc w:val="both"/>
      </w:pPr>
      <w:hyperlink r:id="rId13" w:history="1">
        <w:proofErr w:type="gramStart"/>
        <w:r>
          <w:rPr>
            <w:color w:val="0000FF"/>
          </w:rPr>
          <w:t>подпункт "б"</w:t>
        </w:r>
      </w:hyperlink>
      <w:r>
        <w:t xml:space="preserve"> после слов "в бюджете субъекта Российской Федерации" дополнить словами ", бюджете г. Байконура", после слов "расходного обязательства субъекта Российской Федерации" дополнить словами ", расходного обязательства г. Байконура";</w:t>
      </w:r>
      <w:proofErr w:type="gramEnd"/>
    </w:p>
    <w:p w:rsidR="00664572" w:rsidRDefault="00664572">
      <w:pPr>
        <w:pStyle w:val="ConsPlusNormal"/>
        <w:spacing w:before="220"/>
        <w:ind w:firstLine="540"/>
        <w:jc w:val="both"/>
      </w:pPr>
      <w:hyperlink r:id="rId14" w:history="1">
        <w:r>
          <w:rPr>
            <w:color w:val="0000FF"/>
          </w:rPr>
          <w:t>подпункт "в"</w:t>
        </w:r>
      </w:hyperlink>
      <w:r>
        <w:t xml:space="preserve"> изложить в следующей редакции:</w:t>
      </w:r>
    </w:p>
    <w:p w:rsidR="00664572" w:rsidRDefault="00664572">
      <w:pPr>
        <w:pStyle w:val="ConsPlusNormal"/>
        <w:spacing w:before="220"/>
        <w:ind w:firstLine="540"/>
        <w:jc w:val="both"/>
      </w:pPr>
      <w:proofErr w:type="gramStart"/>
      <w:r>
        <w:t xml:space="preserve">"в) наличие соглашения о предоставлении субсидии (далее - соглашение), заключенного Министерством труда и социальной защиты Российской Федерации с высшим исполнительным органом государственной власти субъекта Российской Федерации или с администрацией г. Байконура в соответствии с </w:t>
      </w:r>
      <w:hyperlink r:id="rId15"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w:t>
      </w:r>
      <w:proofErr w:type="gramEnd"/>
      <w:r>
        <w:t xml:space="preserve"> "О формировании, предоставлении и распределении субсидий из федерального бюджета бюджетам субъектов Российской Федерации"</w:t>
      </w:r>
      <w:proofErr w:type="gramStart"/>
      <w:r>
        <w:t>."</w:t>
      </w:r>
      <w:proofErr w:type="gramEnd"/>
      <w:r>
        <w:t>;</w:t>
      </w:r>
    </w:p>
    <w:p w:rsidR="00664572" w:rsidRDefault="00664572">
      <w:pPr>
        <w:pStyle w:val="ConsPlusNormal"/>
        <w:spacing w:before="220"/>
        <w:ind w:firstLine="540"/>
        <w:jc w:val="both"/>
      </w:pPr>
      <w:r>
        <w:t xml:space="preserve">г) </w:t>
      </w:r>
      <w:hyperlink r:id="rId16" w:history="1">
        <w:r>
          <w:rPr>
            <w:color w:val="0000FF"/>
          </w:rPr>
          <w:t>пункт 3</w:t>
        </w:r>
      </w:hyperlink>
      <w:r>
        <w:t xml:space="preserve"> изложить в следующей редакции:</w:t>
      </w:r>
    </w:p>
    <w:p w:rsidR="00664572" w:rsidRDefault="00664572">
      <w:pPr>
        <w:pStyle w:val="ConsPlusNormal"/>
        <w:spacing w:before="220"/>
        <w:ind w:firstLine="540"/>
        <w:jc w:val="both"/>
      </w:pPr>
      <w:r>
        <w:t xml:space="preserve">"3. </w:t>
      </w:r>
      <w:proofErr w:type="gramStart"/>
      <w:r>
        <w:t>Предоставление субсидии бюджетам субъектов Российской Федерации, бюджету г. Байконура осуществляется с учетом параметров демографического прогноза Российской Федерации по субъектам Российской Федерации, г. Байконуру при наличии в субъекте Российской Федерации, г. Байконуре семей с детьми в возрасте от 3 до 7 лет включительно, среднедушевой доход которых ниже величины прожиточного минимума на душу населения, установленной в субъекте Российской Федерации, г. Байконуре за</w:t>
      </w:r>
      <w:proofErr w:type="gramEnd"/>
      <w:r>
        <w:t xml:space="preserve"> II квартал года, предшествующего году обращения за назначением ежемесячной выплаты</w:t>
      </w:r>
      <w:proofErr w:type="gramStart"/>
      <w:r>
        <w:t>.";</w:t>
      </w:r>
      <w:proofErr w:type="gramEnd"/>
    </w:p>
    <w:p w:rsidR="00664572" w:rsidRDefault="00664572">
      <w:pPr>
        <w:pStyle w:val="ConsPlusNormal"/>
        <w:spacing w:before="220"/>
        <w:ind w:firstLine="540"/>
        <w:jc w:val="both"/>
      </w:pPr>
      <w:r>
        <w:t xml:space="preserve">д) в </w:t>
      </w:r>
      <w:hyperlink r:id="rId17" w:history="1">
        <w:r>
          <w:rPr>
            <w:color w:val="0000FF"/>
          </w:rPr>
          <w:t>пункте 5</w:t>
        </w:r>
      </w:hyperlink>
      <w:r>
        <w:t>:</w:t>
      </w:r>
    </w:p>
    <w:p w:rsidR="00664572" w:rsidRDefault="00664572">
      <w:pPr>
        <w:pStyle w:val="ConsPlusNormal"/>
        <w:spacing w:before="220"/>
        <w:ind w:firstLine="540"/>
        <w:jc w:val="both"/>
      </w:pPr>
      <w:hyperlink r:id="rId18" w:history="1">
        <w:r>
          <w:rPr>
            <w:color w:val="0000FF"/>
          </w:rPr>
          <w:t>абзац четвертый</w:t>
        </w:r>
      </w:hyperlink>
      <w:r>
        <w:t xml:space="preserve"> дополнить словами ", бюджету г. Байконура";</w:t>
      </w:r>
    </w:p>
    <w:p w:rsidR="00664572" w:rsidRDefault="00664572">
      <w:pPr>
        <w:pStyle w:val="ConsPlusNormal"/>
        <w:spacing w:before="220"/>
        <w:ind w:firstLine="540"/>
        <w:jc w:val="both"/>
      </w:pPr>
      <w:hyperlink r:id="rId19" w:history="1">
        <w:r>
          <w:rPr>
            <w:color w:val="0000FF"/>
          </w:rPr>
          <w:t>абзац шестой</w:t>
        </w:r>
      </w:hyperlink>
      <w:r>
        <w:t xml:space="preserve"> после слов "i-</w:t>
      </w:r>
      <w:proofErr w:type="spellStart"/>
      <w:r>
        <w:t>го</w:t>
      </w:r>
      <w:proofErr w:type="spellEnd"/>
      <w:r>
        <w:t xml:space="preserve"> субъекта Российской Федерации" дополнить словами ", г. Байконура";</w:t>
      </w:r>
    </w:p>
    <w:p w:rsidR="00664572" w:rsidRDefault="00664572">
      <w:pPr>
        <w:pStyle w:val="ConsPlusNormal"/>
        <w:spacing w:before="220"/>
        <w:ind w:firstLine="540"/>
        <w:jc w:val="both"/>
      </w:pPr>
      <w:r>
        <w:t xml:space="preserve">е) в </w:t>
      </w:r>
      <w:hyperlink r:id="rId20" w:history="1">
        <w:r>
          <w:rPr>
            <w:color w:val="0000FF"/>
          </w:rPr>
          <w:t>пункте 6</w:t>
        </w:r>
      </w:hyperlink>
      <w:r>
        <w:t>:</w:t>
      </w:r>
    </w:p>
    <w:p w:rsidR="00664572" w:rsidRDefault="00664572">
      <w:pPr>
        <w:pStyle w:val="ConsPlusNormal"/>
        <w:spacing w:before="220"/>
        <w:ind w:firstLine="540"/>
        <w:jc w:val="both"/>
      </w:pPr>
      <w:hyperlink r:id="rId21" w:history="1">
        <w:r>
          <w:rPr>
            <w:color w:val="0000FF"/>
          </w:rPr>
          <w:t>абзац первый</w:t>
        </w:r>
      </w:hyperlink>
      <w:r>
        <w:t xml:space="preserve"> после слов "i-</w:t>
      </w:r>
      <w:proofErr w:type="spellStart"/>
      <w:r>
        <w:t>го</w:t>
      </w:r>
      <w:proofErr w:type="spellEnd"/>
      <w:r>
        <w:t xml:space="preserve"> субъекта Российской Федерации" дополнить словами ", г. Байконура";</w:t>
      </w:r>
    </w:p>
    <w:p w:rsidR="00664572" w:rsidRDefault="00664572">
      <w:pPr>
        <w:pStyle w:val="ConsPlusNormal"/>
        <w:spacing w:before="220"/>
        <w:ind w:firstLine="540"/>
        <w:jc w:val="both"/>
      </w:pPr>
      <w:hyperlink r:id="rId22" w:history="1">
        <w:proofErr w:type="gramStart"/>
        <w:r>
          <w:rPr>
            <w:color w:val="0000FF"/>
          </w:rPr>
          <w:t>абзац четвертый</w:t>
        </w:r>
      </w:hyperlink>
      <w:r>
        <w:t xml:space="preserve"> после слов "в субъекте Российской Федерации" дополнить словами ", г. Байконуре", после слов "в i-м субъекте Российской Федерации" дополнить словами ", г. Байконуре";</w:t>
      </w:r>
      <w:proofErr w:type="gramEnd"/>
    </w:p>
    <w:p w:rsidR="00664572" w:rsidRDefault="00664572">
      <w:pPr>
        <w:pStyle w:val="ConsPlusNormal"/>
        <w:spacing w:before="220"/>
        <w:ind w:firstLine="540"/>
        <w:jc w:val="both"/>
      </w:pPr>
      <w:hyperlink r:id="rId23" w:history="1">
        <w:r>
          <w:rPr>
            <w:color w:val="0000FF"/>
          </w:rPr>
          <w:t>абзац пятый</w:t>
        </w:r>
      </w:hyperlink>
      <w:r>
        <w:t xml:space="preserve"> после слов "установленный в i-м субъекте Российской Федерации" дополнить словами ", г. Байконуре", после слов "установленной в i-м субъекте Российской Федерации" дополнить словами ", г. Байконуре";</w:t>
      </w:r>
    </w:p>
    <w:p w:rsidR="00664572" w:rsidRDefault="00664572">
      <w:pPr>
        <w:pStyle w:val="ConsPlusNormal"/>
        <w:spacing w:before="220"/>
        <w:ind w:firstLine="540"/>
        <w:jc w:val="both"/>
      </w:pPr>
      <w:hyperlink r:id="rId24" w:history="1">
        <w:r>
          <w:rPr>
            <w:color w:val="0000FF"/>
          </w:rPr>
          <w:t>абзац шестой</w:t>
        </w:r>
      </w:hyperlink>
      <w:r>
        <w:t xml:space="preserve"> после слов "i-</w:t>
      </w:r>
      <w:proofErr w:type="spellStart"/>
      <w:r>
        <w:t>го</w:t>
      </w:r>
      <w:proofErr w:type="spellEnd"/>
      <w:r>
        <w:t xml:space="preserve"> субъекта Российской Федерации" дополнить словами ", г. Байконура";</w:t>
      </w:r>
    </w:p>
    <w:p w:rsidR="00664572" w:rsidRDefault="00664572">
      <w:pPr>
        <w:pStyle w:val="ConsPlusNormal"/>
        <w:spacing w:before="220"/>
        <w:ind w:firstLine="540"/>
        <w:jc w:val="both"/>
      </w:pPr>
      <w:r>
        <w:t xml:space="preserve">ж) </w:t>
      </w:r>
      <w:hyperlink r:id="rId25" w:history="1">
        <w:r>
          <w:rPr>
            <w:color w:val="0000FF"/>
          </w:rPr>
          <w:t>абзацы первый</w:t>
        </w:r>
      </w:hyperlink>
      <w:r>
        <w:t xml:space="preserve"> и </w:t>
      </w:r>
      <w:hyperlink r:id="rId26" w:history="1">
        <w:r>
          <w:rPr>
            <w:color w:val="0000FF"/>
          </w:rPr>
          <w:t>второй пункта 8</w:t>
        </w:r>
      </w:hyperlink>
      <w:r>
        <w:t xml:space="preserve"> после слов "субъектов Российской Федерации" дополнить словами "и г. Байконура";</w:t>
      </w:r>
    </w:p>
    <w:p w:rsidR="00664572" w:rsidRDefault="00664572">
      <w:pPr>
        <w:pStyle w:val="ConsPlusNormal"/>
        <w:spacing w:before="220"/>
        <w:ind w:firstLine="540"/>
        <w:jc w:val="both"/>
      </w:pPr>
      <w:r>
        <w:t xml:space="preserve">з) </w:t>
      </w:r>
      <w:hyperlink r:id="rId27" w:history="1">
        <w:r>
          <w:rPr>
            <w:color w:val="0000FF"/>
          </w:rPr>
          <w:t>пункт 9</w:t>
        </w:r>
      </w:hyperlink>
      <w:r>
        <w:t>:</w:t>
      </w:r>
    </w:p>
    <w:p w:rsidR="00664572" w:rsidRDefault="00664572">
      <w:pPr>
        <w:pStyle w:val="ConsPlusNormal"/>
        <w:spacing w:before="220"/>
        <w:ind w:firstLine="540"/>
        <w:jc w:val="both"/>
      </w:pPr>
      <w:r>
        <w:t xml:space="preserve">после слова "субсидии" </w:t>
      </w:r>
      <w:hyperlink r:id="rId28" w:history="1">
        <w:r>
          <w:rPr>
            <w:color w:val="0000FF"/>
          </w:rPr>
          <w:t>дополнить</w:t>
        </w:r>
      </w:hyperlink>
      <w:r>
        <w:t xml:space="preserve"> словами "бюджетам субъектов Российской Федерации";</w:t>
      </w:r>
    </w:p>
    <w:p w:rsidR="00664572" w:rsidRDefault="00664572">
      <w:pPr>
        <w:pStyle w:val="ConsPlusNormal"/>
        <w:spacing w:before="220"/>
        <w:ind w:firstLine="540"/>
        <w:jc w:val="both"/>
      </w:pPr>
      <w:hyperlink r:id="rId29" w:history="1">
        <w:r>
          <w:rPr>
            <w:color w:val="0000FF"/>
          </w:rPr>
          <w:t>дополнить</w:t>
        </w:r>
      </w:hyperlink>
      <w:r>
        <w:t xml:space="preserve"> абзацем следующего содержания:</w:t>
      </w:r>
    </w:p>
    <w:p w:rsidR="00664572" w:rsidRDefault="00664572">
      <w:pPr>
        <w:pStyle w:val="ConsPlusNormal"/>
        <w:spacing w:before="220"/>
        <w:ind w:firstLine="540"/>
        <w:jc w:val="both"/>
      </w:pPr>
      <w:r>
        <w:t>"Перечисление субсидии бюджету г. Байконура осуществляется в установленном порядке на счет, открытый финансовому органу администрации г. Байконура</w:t>
      </w:r>
      <w:proofErr w:type="gramStart"/>
      <w:r>
        <w:t>.";</w:t>
      </w:r>
      <w:proofErr w:type="gramEnd"/>
    </w:p>
    <w:p w:rsidR="00664572" w:rsidRDefault="00664572">
      <w:pPr>
        <w:pStyle w:val="ConsPlusNormal"/>
        <w:spacing w:before="220"/>
        <w:ind w:firstLine="540"/>
        <w:jc w:val="both"/>
      </w:pPr>
      <w:r>
        <w:t xml:space="preserve">и) в </w:t>
      </w:r>
      <w:hyperlink r:id="rId30" w:history="1">
        <w:r>
          <w:rPr>
            <w:color w:val="0000FF"/>
          </w:rPr>
          <w:t>пункте 10</w:t>
        </w:r>
      </w:hyperlink>
      <w:r>
        <w:t>:</w:t>
      </w:r>
    </w:p>
    <w:p w:rsidR="00664572" w:rsidRDefault="00664572">
      <w:pPr>
        <w:pStyle w:val="ConsPlusNormal"/>
        <w:spacing w:before="220"/>
        <w:ind w:firstLine="540"/>
        <w:jc w:val="both"/>
      </w:pPr>
      <w:r>
        <w:t xml:space="preserve">в </w:t>
      </w:r>
      <w:hyperlink r:id="rId31" w:history="1">
        <w:r>
          <w:rPr>
            <w:color w:val="0000FF"/>
          </w:rPr>
          <w:t>абзаце первом</w:t>
        </w:r>
      </w:hyperlink>
      <w:r>
        <w:t xml:space="preserve"> слово "представляет" заменить словами "администрация г. Байконура представляют";</w:t>
      </w:r>
    </w:p>
    <w:p w:rsidR="00664572" w:rsidRDefault="00664572">
      <w:pPr>
        <w:pStyle w:val="ConsPlusNormal"/>
        <w:spacing w:before="220"/>
        <w:ind w:firstLine="540"/>
        <w:jc w:val="both"/>
      </w:pPr>
      <w:hyperlink r:id="rId32" w:history="1">
        <w:proofErr w:type="gramStart"/>
        <w:r>
          <w:rPr>
            <w:color w:val="0000FF"/>
          </w:rPr>
          <w:t>абзац второй</w:t>
        </w:r>
      </w:hyperlink>
      <w:r>
        <w:t xml:space="preserve"> после слов "расходное обязательство субъекта Российской Федерации" дополнить словами ", г. Байконура", после слов "денежного обязательства субъекта Российской Федерации" дополнить словами ", г. Байконура", после слов "соответствующего расходного обязательства субъекта Российской Федерации" дополнить словами ", г. Байконура";</w:t>
      </w:r>
      <w:proofErr w:type="gramEnd"/>
    </w:p>
    <w:p w:rsidR="00664572" w:rsidRDefault="00664572">
      <w:pPr>
        <w:pStyle w:val="ConsPlusNormal"/>
        <w:spacing w:before="220"/>
        <w:ind w:firstLine="540"/>
        <w:jc w:val="both"/>
      </w:pPr>
      <w:r>
        <w:t xml:space="preserve">к) </w:t>
      </w:r>
      <w:hyperlink r:id="rId33" w:history="1">
        <w:r>
          <w:rPr>
            <w:color w:val="0000FF"/>
          </w:rPr>
          <w:t>абзац первый пункта 11</w:t>
        </w:r>
      </w:hyperlink>
      <w:r>
        <w:t xml:space="preserve"> после слов "использования субъектом Российской Федерации" дополнить словами ", г. Байконуром", после слов "достигнутых субъектом Российской Федерации" дополнить словами ", г. Байконуром";</w:t>
      </w:r>
    </w:p>
    <w:p w:rsidR="00664572" w:rsidRDefault="00664572">
      <w:pPr>
        <w:pStyle w:val="ConsPlusNormal"/>
        <w:spacing w:before="220"/>
        <w:ind w:firstLine="540"/>
        <w:jc w:val="both"/>
      </w:pPr>
      <w:r>
        <w:t xml:space="preserve">л) </w:t>
      </w:r>
      <w:hyperlink r:id="rId34" w:history="1">
        <w:r>
          <w:rPr>
            <w:color w:val="0000FF"/>
          </w:rPr>
          <w:t>пункт 12</w:t>
        </w:r>
      </w:hyperlink>
      <w:r>
        <w:t xml:space="preserve"> после слов "нарушения субъектом Российской Федерации" дополнить словами ", г. Байконуром", после слов "бюджета субъекта Российской Федерации" дополнить словами ", бюджета г. Байконура";</w:t>
      </w:r>
    </w:p>
    <w:p w:rsidR="00664572" w:rsidRDefault="00664572">
      <w:pPr>
        <w:pStyle w:val="ConsPlusNormal"/>
        <w:spacing w:before="220"/>
        <w:ind w:firstLine="540"/>
        <w:jc w:val="both"/>
      </w:pPr>
      <w:r>
        <w:t xml:space="preserve">м) </w:t>
      </w:r>
      <w:hyperlink r:id="rId35" w:history="1">
        <w:r>
          <w:rPr>
            <w:color w:val="0000FF"/>
          </w:rPr>
          <w:t>пункт 13</w:t>
        </w:r>
      </w:hyperlink>
      <w:r>
        <w:t xml:space="preserve"> после слов "у субъекта Российской Федерации" дополнить словами ", г. Байконура", после слов "государственной власти субъекта Российской Федерации" дополнить словами ", администрации г. Байконура";</w:t>
      </w:r>
    </w:p>
    <w:p w:rsidR="00664572" w:rsidRDefault="00664572">
      <w:pPr>
        <w:pStyle w:val="ConsPlusNormal"/>
        <w:spacing w:before="220"/>
        <w:ind w:firstLine="540"/>
        <w:jc w:val="both"/>
      </w:pPr>
      <w:r>
        <w:t xml:space="preserve">н) </w:t>
      </w:r>
      <w:hyperlink r:id="rId36" w:history="1">
        <w:r>
          <w:rPr>
            <w:color w:val="0000FF"/>
          </w:rPr>
          <w:t>пункт 14</w:t>
        </w:r>
      </w:hyperlink>
      <w:r>
        <w:t xml:space="preserve"> после слов "нарушения субъектом Российской Федерации" дополнить словами ", г. Байконуром";</w:t>
      </w:r>
    </w:p>
    <w:p w:rsidR="00333BC0" w:rsidRDefault="00664572" w:rsidP="00664572">
      <w:pPr>
        <w:pStyle w:val="ConsPlusNormal"/>
        <w:spacing w:before="220"/>
        <w:ind w:firstLine="540"/>
        <w:jc w:val="both"/>
      </w:pPr>
      <w:r>
        <w:t xml:space="preserve">о) </w:t>
      </w:r>
      <w:hyperlink r:id="rId37" w:history="1">
        <w:r>
          <w:rPr>
            <w:color w:val="0000FF"/>
          </w:rPr>
          <w:t>пункт 15</w:t>
        </w:r>
      </w:hyperlink>
      <w:r>
        <w:t xml:space="preserve"> после слов "соблюдением субъектами Российской Федерации" дополнить словами ", г. Байконуром".</w:t>
      </w:r>
      <w:bookmarkStart w:id="1" w:name="_GoBack"/>
      <w:bookmarkEnd w:id="1"/>
    </w:p>
    <w:sectPr w:rsidR="00333BC0" w:rsidSect="002D43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572"/>
    <w:rsid w:val="00333BC0"/>
    <w:rsid w:val="00664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45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645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6457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45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645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6457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941721CCB329AB19833A1B66EA8E82FDCE9122C454D99C49C31354631DBBCCC4C23712A7DAA3D07B19922BF005C19CB73A5FAF0124132vEjCN" TargetMode="External"/><Relationship Id="rId18" Type="http://schemas.openxmlformats.org/officeDocument/2006/relationships/hyperlink" Target="consultantplus://offline/ref=D941721CCB329AB19833A1B66EA8E82FDCE9122C454D99C49C31354631DBBCCC4C23712A7DAA3E00B19922BF005C19CB73A5FAF0124132vEjCN" TargetMode="External"/><Relationship Id="rId26" Type="http://schemas.openxmlformats.org/officeDocument/2006/relationships/hyperlink" Target="consultantplus://offline/ref=D941721CCB329AB19833A1B66EA8E82FDCE9122C454D99C49C31354631DBBCCC4C23712A7DAA3F06B19922BF005C19CB73A5FAF0124132vEjCN" TargetMode="External"/><Relationship Id="rId39" Type="http://schemas.openxmlformats.org/officeDocument/2006/relationships/theme" Target="theme/theme1.xml"/><Relationship Id="rId21" Type="http://schemas.openxmlformats.org/officeDocument/2006/relationships/hyperlink" Target="consultantplus://offline/ref=D941721CCB329AB19833A1B66EA8E82FDCE9122C454D99C49C31354631DBBCCC4C23712A7DAA3E07B19922BF005C19CB73A5FAF0124132vEjCN" TargetMode="External"/><Relationship Id="rId34" Type="http://schemas.openxmlformats.org/officeDocument/2006/relationships/hyperlink" Target="consultantplus://offline/ref=D941721CCB329AB19833A1B66EA8E82FDCE9122C454D99C49C31354631DBBCCC4C23712A7DAA3803B19922BF005C19CB73A5FAF0124132vEjCN" TargetMode="External"/><Relationship Id="rId7" Type="http://schemas.openxmlformats.org/officeDocument/2006/relationships/hyperlink" Target="consultantplus://offline/ref=D941721CCB329AB19833A1B66EA8E82FDCE9122C454D99C49C31354631DBBCCC4C23712A7EAC3F0BB19922BF005C19CB73A5FAF0124132vEjCN" TargetMode="External"/><Relationship Id="rId12" Type="http://schemas.openxmlformats.org/officeDocument/2006/relationships/hyperlink" Target="consultantplus://offline/ref=D941721CCB329AB19833A1B66EA8E82FDCE9122C454D99C49C31354631DBBCCC4C23712A7DAA3D06B19922BF005C19CB73A5FAF0124132vEjCN" TargetMode="External"/><Relationship Id="rId17" Type="http://schemas.openxmlformats.org/officeDocument/2006/relationships/hyperlink" Target="consultantplus://offline/ref=D941721CCB329AB19833A1B66EA8E82FDCE9122C454D99C49C31354631DBBCCC4C23712A7DAA3D0BB19922BF005C19CB73A5FAF0124132vEjCN" TargetMode="External"/><Relationship Id="rId25" Type="http://schemas.openxmlformats.org/officeDocument/2006/relationships/hyperlink" Target="consultantplus://offline/ref=D941721CCB329AB19833A1B66EA8E82FDCE9122C454D99C49C31354631DBBCCC4C23712A7DAA3F01B19922BF005C19CB73A5FAF0124132vEjCN" TargetMode="External"/><Relationship Id="rId33" Type="http://schemas.openxmlformats.org/officeDocument/2006/relationships/hyperlink" Target="consultantplus://offline/ref=D941721CCB329AB19833A1B66EA8E82FDCE9122C454D99C49C31354631DBBCCC4C23712A7DAA3F0AB19922BF005C19CB73A5FAF0124132vEjCN"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D941721CCB329AB19833A1B66EA8E82FDCE9122C454D99C49C31354631DBBCCC4C23712A7DAA3D05B19922BF005C19CB73A5FAF0124132vEjCN" TargetMode="External"/><Relationship Id="rId20" Type="http://schemas.openxmlformats.org/officeDocument/2006/relationships/hyperlink" Target="consultantplus://offline/ref=D941721CCB329AB19833A1B66EA8E82FDCE9122C454D99C49C31354631DBBCCC4C23712A7DAA3E07B19922BF005C19CB73A5FAF0124132vEjCN" TargetMode="External"/><Relationship Id="rId29" Type="http://schemas.openxmlformats.org/officeDocument/2006/relationships/hyperlink" Target="consultantplus://offline/ref=D941721CCB329AB19833A1B66EA8E82FDCE9122C454D99C49C31354631DBBCCC4C23712A7DAA3F07B19922BF005C19CB73A5FAF0124132vEjCN" TargetMode="External"/><Relationship Id="rId1" Type="http://schemas.openxmlformats.org/officeDocument/2006/relationships/styles" Target="styles.xml"/><Relationship Id="rId6" Type="http://schemas.openxmlformats.org/officeDocument/2006/relationships/hyperlink" Target="consultantplus://offline/ref=D941721CCB329AB19833A1B66EA8E82FDCE9122C454D99C49C31354631DBBCCC4C23712170FF6D46EFC071F94B5112D76FA5F1vEjEN" TargetMode="External"/><Relationship Id="rId11" Type="http://schemas.openxmlformats.org/officeDocument/2006/relationships/hyperlink" Target="consultantplus://offline/ref=D941721CCB329AB19833A1B66EA8E82FDCE9122C454D99C49C31354631DBBCCC4C23712A7DAA3D01B19922BF005C19CB73A5FAF0124132vEjCN" TargetMode="External"/><Relationship Id="rId24" Type="http://schemas.openxmlformats.org/officeDocument/2006/relationships/hyperlink" Target="consultantplus://offline/ref=D941721CCB329AB19833A1B66EA8E82FDCE9122C454D99C49C31354631DBBCCC4C23712A7DAA3F02B19922BF005C19CB73A5FAF0124132vEjCN" TargetMode="External"/><Relationship Id="rId32" Type="http://schemas.openxmlformats.org/officeDocument/2006/relationships/hyperlink" Target="consultantplus://offline/ref=D941721CCB329AB19833A1B66EA8E82FDCE9122C454D99C49C31354631DBBCCC4C23712A7DAA3F05B19922BF005C19CB73A5FAF0124132vEjCN" TargetMode="External"/><Relationship Id="rId37" Type="http://schemas.openxmlformats.org/officeDocument/2006/relationships/hyperlink" Target="consultantplus://offline/ref=D941721CCB329AB19833A1B66EA8E82FDCE9122C454D99C49C31354631DBBCCC4C23712A7DAA3806B19922BF005C19CB73A5FAF0124132vEjCN"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D941721CCB329AB19833A1B66EA8E82FDCEA1A2F4A4D99C49C31354631DBBCCC4C2371227BAB3C06BEC627AA110416CB6FBBF3E70E4330EEvFjEN" TargetMode="External"/><Relationship Id="rId23" Type="http://schemas.openxmlformats.org/officeDocument/2006/relationships/hyperlink" Target="consultantplus://offline/ref=D941721CCB329AB19833A1B66EA8E82FDCE9122C454D99C49C31354631DBBCCC4C23712A7DAA3E0BB19922BF005C19CB73A5FAF0124132vEjCN" TargetMode="External"/><Relationship Id="rId28" Type="http://schemas.openxmlformats.org/officeDocument/2006/relationships/hyperlink" Target="consultantplus://offline/ref=D941721CCB329AB19833A1B66EA8E82FDCE9122C454D99C49C31354631DBBCCC4C23712A7DAA3F07B19922BF005C19CB73A5FAF0124132vEjCN" TargetMode="External"/><Relationship Id="rId36" Type="http://schemas.openxmlformats.org/officeDocument/2006/relationships/hyperlink" Target="consultantplus://offline/ref=D941721CCB329AB19833A1B66EA8E82FDCE9122C454D99C49C31354631DBBCCC4C23712A7DAA3801B19922BF005C19CB73A5FAF0124132vEjCN" TargetMode="External"/><Relationship Id="rId10" Type="http://schemas.openxmlformats.org/officeDocument/2006/relationships/hyperlink" Target="consultantplus://offline/ref=D941721CCB329AB19833A1B66EA8E82FDCE9122C454D99C49C31354631DBBCCC4C23712A7DAA3D00B19922BF005C19CB73A5FAF0124132vEjCN" TargetMode="External"/><Relationship Id="rId19" Type="http://schemas.openxmlformats.org/officeDocument/2006/relationships/hyperlink" Target="consultantplus://offline/ref=D941721CCB329AB19833A1B66EA8E82FDCE9122C454D99C49C31354631DBBCCC4C23712A7DAA3E06B19922BF005C19CB73A5FAF0124132vEjCN" TargetMode="External"/><Relationship Id="rId31" Type="http://schemas.openxmlformats.org/officeDocument/2006/relationships/hyperlink" Target="consultantplus://offline/ref=D941721CCB329AB19833A1B66EA8E82FDCE9122C454D99C49C31354631DBBCCC4C23712A7DAA3F04B19922BF005C19CB73A5FAF0124132vEjCN" TargetMode="External"/><Relationship Id="rId4" Type="http://schemas.openxmlformats.org/officeDocument/2006/relationships/webSettings" Target="webSettings.xml"/><Relationship Id="rId9" Type="http://schemas.openxmlformats.org/officeDocument/2006/relationships/hyperlink" Target="consultantplus://offline/ref=D941721CCB329AB19833A1B66EA8E82FDCE9122C454D99C49C31354631DBBCCC4C23712A7DAA3D03B19922BF005C19CB73A5FAF0124132vEjCN" TargetMode="External"/><Relationship Id="rId14" Type="http://schemas.openxmlformats.org/officeDocument/2006/relationships/hyperlink" Target="consultantplus://offline/ref=D941721CCB329AB19833A1B66EA8E82FDCE9122C454D99C49C31354631DBBCCC4C23712A7DAA3D04B19922BF005C19CB73A5FAF0124132vEjCN" TargetMode="External"/><Relationship Id="rId22" Type="http://schemas.openxmlformats.org/officeDocument/2006/relationships/hyperlink" Target="consultantplus://offline/ref=D941721CCB329AB19833A1B66EA8E82FDCE9122C454D99C49C31354631DBBCCC4C23712A7DAA3E0AB19922BF005C19CB73A5FAF0124132vEjCN" TargetMode="External"/><Relationship Id="rId27" Type="http://schemas.openxmlformats.org/officeDocument/2006/relationships/hyperlink" Target="consultantplus://offline/ref=D941721CCB329AB19833A1B66EA8E82FDCE9122C454D99C49C31354631DBBCCC4C23712A7DAA3F07B19922BF005C19CB73A5FAF0124132vEjCN" TargetMode="External"/><Relationship Id="rId30" Type="http://schemas.openxmlformats.org/officeDocument/2006/relationships/hyperlink" Target="consultantplus://offline/ref=D941721CCB329AB19833A1B66EA8E82FDCE9122C454D99C49C31354631DBBCCC4C23712A7DAA3F04B19922BF005C19CB73A5FAF0124132vEjCN" TargetMode="External"/><Relationship Id="rId35" Type="http://schemas.openxmlformats.org/officeDocument/2006/relationships/hyperlink" Target="consultantplus://offline/ref=D941721CCB329AB19833A1B66EA8E82FDCE9122C454D99C49C31354631DBBCCC4C23712A7DAA3800B19922BF005C19CB73A5FAF0124132vEjCN" TargetMode="External"/><Relationship Id="rId8" Type="http://schemas.openxmlformats.org/officeDocument/2006/relationships/hyperlink" Target="consultantplus://offline/ref=D941721CCB329AB19833A1B66EA8E82FDCE9122C454D99C49C31354631DBBCCC4C23712A7DAA3D03B19922BF005C19CB73A5FAF0124132vEjCN"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1652</Words>
  <Characters>9421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2020-09-22T13:35:00Z</dcterms:created>
  <dcterms:modified xsi:type="dcterms:W3CDTF">2020-09-22T13:36:00Z</dcterms:modified>
</cp:coreProperties>
</file>