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2C81" w:rsidRDefault="00902C81">
      <w:pPr>
        <w:pStyle w:val="ConsPlusTitlePage"/>
      </w:pPr>
      <w:r>
        <w:t xml:space="preserve">Документ предоставлен </w:t>
      </w:r>
      <w:hyperlink r:id="rId4" w:history="1">
        <w:r>
          <w:rPr>
            <w:color w:val="0000FF"/>
          </w:rPr>
          <w:t>КонсультантПлюс</w:t>
        </w:r>
      </w:hyperlink>
      <w:r>
        <w:br/>
      </w:r>
    </w:p>
    <w:p w:rsidR="00902C81" w:rsidRDefault="00902C81">
      <w:pPr>
        <w:pStyle w:val="ConsPlusNormal"/>
        <w:outlineLvl w:val="0"/>
      </w:pPr>
    </w:p>
    <w:p w:rsidR="00902C81" w:rsidRDefault="00902C81">
      <w:pPr>
        <w:pStyle w:val="ConsPlusTitle"/>
        <w:jc w:val="center"/>
        <w:outlineLvl w:val="0"/>
      </w:pPr>
      <w:r>
        <w:t>ПРАВИТЕЛЬСТВО РОССИЙСКОЙ ФЕДЕРАЦИИ</w:t>
      </w:r>
    </w:p>
    <w:p w:rsidR="00902C81" w:rsidRDefault="00902C81">
      <w:pPr>
        <w:pStyle w:val="ConsPlusTitle"/>
        <w:jc w:val="center"/>
      </w:pPr>
    </w:p>
    <w:p w:rsidR="00902C81" w:rsidRDefault="00902C81">
      <w:pPr>
        <w:pStyle w:val="ConsPlusTitle"/>
        <w:jc w:val="center"/>
      </w:pPr>
      <w:r>
        <w:t>ПОСТАНОВЛЕНИЕ</w:t>
      </w:r>
    </w:p>
    <w:p w:rsidR="00902C81" w:rsidRDefault="00902C81">
      <w:pPr>
        <w:pStyle w:val="ConsPlusTitle"/>
        <w:jc w:val="center"/>
      </w:pPr>
      <w:bookmarkStart w:id="0" w:name="_GoBack"/>
      <w:r>
        <w:t>от 15 апреля 2014 г. N 322</w:t>
      </w:r>
    </w:p>
    <w:bookmarkEnd w:id="0"/>
    <w:p w:rsidR="00902C81" w:rsidRDefault="00902C81">
      <w:pPr>
        <w:pStyle w:val="ConsPlusTitle"/>
        <w:jc w:val="center"/>
      </w:pPr>
    </w:p>
    <w:p w:rsidR="00902C81" w:rsidRDefault="00902C81">
      <w:pPr>
        <w:pStyle w:val="ConsPlusTitle"/>
        <w:jc w:val="center"/>
      </w:pPr>
      <w:r>
        <w:t>ОБ УТВЕРЖДЕНИИ ГОСУДАРСТВЕННОЙ ПРОГРАММЫ</w:t>
      </w:r>
    </w:p>
    <w:p w:rsidR="00902C81" w:rsidRDefault="00902C81">
      <w:pPr>
        <w:pStyle w:val="ConsPlusTitle"/>
        <w:jc w:val="center"/>
      </w:pPr>
      <w:r>
        <w:t>РОССИЙСКОЙ ФЕДЕРАЦИИ "ВОСПРОИЗВОДСТВО И ИСПОЛЬЗОВАНИЕ</w:t>
      </w:r>
    </w:p>
    <w:p w:rsidR="00902C81" w:rsidRDefault="00902C81">
      <w:pPr>
        <w:pStyle w:val="ConsPlusTitle"/>
        <w:jc w:val="center"/>
      </w:pPr>
      <w:r>
        <w:t>ПРИРОДНЫХ РЕСУРСОВ"</w:t>
      </w:r>
    </w:p>
    <w:p w:rsidR="00902C81" w:rsidRDefault="00902C8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02C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02C81" w:rsidRDefault="00902C8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02C81" w:rsidRDefault="00902C8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02C81" w:rsidRDefault="00902C81">
            <w:pPr>
              <w:pStyle w:val="ConsPlusNormal"/>
              <w:jc w:val="center"/>
            </w:pPr>
            <w:r>
              <w:rPr>
                <w:color w:val="392C69"/>
              </w:rPr>
              <w:t>Список изменяющих документов</w:t>
            </w:r>
          </w:p>
          <w:p w:rsidR="00902C81" w:rsidRDefault="00902C81">
            <w:pPr>
              <w:pStyle w:val="ConsPlusNormal"/>
              <w:jc w:val="center"/>
            </w:pPr>
            <w:r>
              <w:rPr>
                <w:color w:val="392C69"/>
              </w:rPr>
              <w:t xml:space="preserve">(в ред. Постановлений Правительства РФ от 31.03.2017 </w:t>
            </w:r>
            <w:hyperlink r:id="rId5" w:history="1">
              <w:r>
                <w:rPr>
                  <w:color w:val="0000FF"/>
                </w:rPr>
                <w:t>N 384</w:t>
              </w:r>
            </w:hyperlink>
            <w:r>
              <w:rPr>
                <w:color w:val="392C69"/>
              </w:rPr>
              <w:t>,</w:t>
            </w:r>
          </w:p>
          <w:p w:rsidR="00902C81" w:rsidRDefault="00902C81">
            <w:pPr>
              <w:pStyle w:val="ConsPlusNormal"/>
              <w:jc w:val="center"/>
            </w:pPr>
            <w:r>
              <w:rPr>
                <w:color w:val="392C69"/>
              </w:rPr>
              <w:t xml:space="preserve">от 30.03.2018 </w:t>
            </w:r>
            <w:hyperlink r:id="rId6" w:history="1">
              <w:r>
                <w:rPr>
                  <w:color w:val="0000FF"/>
                </w:rPr>
                <w:t>N 373</w:t>
              </w:r>
            </w:hyperlink>
            <w:r>
              <w:rPr>
                <w:color w:val="392C69"/>
              </w:rPr>
              <w:t xml:space="preserve">, от 09.02.2019 </w:t>
            </w:r>
            <w:hyperlink r:id="rId7" w:history="1">
              <w:r>
                <w:rPr>
                  <w:color w:val="0000FF"/>
                </w:rPr>
                <w:t>N 103</w:t>
              </w:r>
            </w:hyperlink>
            <w:r>
              <w:rPr>
                <w:color w:val="392C69"/>
              </w:rPr>
              <w:t xml:space="preserve">, от 28.03.2019 </w:t>
            </w:r>
            <w:hyperlink r:id="rId8" w:history="1">
              <w:r>
                <w:rPr>
                  <w:color w:val="0000FF"/>
                </w:rPr>
                <w:t>N 347</w:t>
              </w:r>
            </w:hyperlink>
            <w:r>
              <w:rPr>
                <w:color w:val="392C69"/>
              </w:rPr>
              <w:t>,</w:t>
            </w:r>
          </w:p>
          <w:p w:rsidR="00902C81" w:rsidRDefault="00902C81">
            <w:pPr>
              <w:pStyle w:val="ConsPlusNormal"/>
              <w:jc w:val="center"/>
            </w:pPr>
            <w:r>
              <w:rPr>
                <w:color w:val="392C69"/>
              </w:rPr>
              <w:t xml:space="preserve">от 04.12.2019 </w:t>
            </w:r>
            <w:hyperlink r:id="rId9" w:history="1">
              <w:r>
                <w:rPr>
                  <w:color w:val="0000FF"/>
                </w:rPr>
                <w:t>N 1588</w:t>
              </w:r>
            </w:hyperlink>
            <w:r>
              <w:rPr>
                <w:color w:val="392C69"/>
              </w:rPr>
              <w:t xml:space="preserve">, от 31.03.2020 </w:t>
            </w:r>
            <w:hyperlink r:id="rId10" w:history="1">
              <w:r>
                <w:rPr>
                  <w:color w:val="0000FF"/>
                </w:rPr>
                <w:t>N 379</w:t>
              </w:r>
            </w:hyperlink>
            <w:r>
              <w:rPr>
                <w:color w:val="392C69"/>
              </w:rPr>
              <w:t xml:space="preserve">, от 23.09.2020 </w:t>
            </w:r>
            <w:hyperlink r:id="rId11" w:history="1">
              <w:r>
                <w:rPr>
                  <w:color w:val="0000FF"/>
                </w:rPr>
                <w:t>N 1522</w:t>
              </w:r>
            </w:hyperlink>
            <w:r>
              <w:rPr>
                <w:color w:val="392C69"/>
              </w:rPr>
              <w:t>,</w:t>
            </w:r>
          </w:p>
          <w:p w:rsidR="00902C81" w:rsidRDefault="00902C81">
            <w:pPr>
              <w:pStyle w:val="ConsPlusNormal"/>
              <w:jc w:val="center"/>
            </w:pPr>
            <w:r>
              <w:rPr>
                <w:color w:val="392C69"/>
              </w:rPr>
              <w:t xml:space="preserve">от 31.03.2021 </w:t>
            </w:r>
            <w:hyperlink r:id="rId12" w:history="1">
              <w:r>
                <w:rPr>
                  <w:color w:val="0000FF"/>
                </w:rPr>
                <w:t>N 515</w:t>
              </w:r>
            </w:hyperlink>
            <w:r>
              <w:rPr>
                <w:color w:val="392C69"/>
              </w:rPr>
              <w:t xml:space="preserve">, от 30.10.2021 </w:t>
            </w:r>
            <w:hyperlink r:id="rId13" w:history="1">
              <w:r>
                <w:rPr>
                  <w:color w:val="0000FF"/>
                </w:rPr>
                <w:t>N 1865</w:t>
              </w:r>
            </w:hyperlink>
            <w:r>
              <w:rPr>
                <w:color w:val="392C69"/>
              </w:rPr>
              <w:t xml:space="preserve">, от 18.12.2021 </w:t>
            </w:r>
            <w:hyperlink r:id="rId14" w:history="1">
              <w:r>
                <w:rPr>
                  <w:color w:val="0000FF"/>
                </w:rPr>
                <w:t>N 2358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02C81" w:rsidRDefault="00902C81">
            <w:pPr>
              <w:spacing w:after="1" w:line="0" w:lineRule="atLeast"/>
            </w:pPr>
          </w:p>
        </w:tc>
      </w:tr>
    </w:tbl>
    <w:p w:rsidR="00902C81" w:rsidRDefault="00902C81">
      <w:pPr>
        <w:pStyle w:val="ConsPlusNormal"/>
        <w:jc w:val="center"/>
      </w:pPr>
    </w:p>
    <w:p w:rsidR="00902C81" w:rsidRDefault="00902C81">
      <w:pPr>
        <w:pStyle w:val="ConsPlusNormal"/>
        <w:ind w:firstLine="540"/>
        <w:jc w:val="both"/>
      </w:pPr>
      <w:r>
        <w:t>Правительство Российской Федерации постановляет:</w:t>
      </w:r>
    </w:p>
    <w:p w:rsidR="00902C81" w:rsidRDefault="00902C81">
      <w:pPr>
        <w:pStyle w:val="ConsPlusNormal"/>
        <w:spacing w:before="220"/>
        <w:ind w:firstLine="540"/>
        <w:jc w:val="both"/>
      </w:pPr>
      <w:r>
        <w:t xml:space="preserve">1. Утвердить прилагаемую государственную </w:t>
      </w:r>
      <w:hyperlink w:anchor="P35" w:history="1">
        <w:r>
          <w:rPr>
            <w:color w:val="0000FF"/>
          </w:rPr>
          <w:t>программу</w:t>
        </w:r>
      </w:hyperlink>
      <w:r>
        <w:t xml:space="preserve"> Российской Федерации "Воспроизводство и использование природных ресурсов".</w:t>
      </w:r>
    </w:p>
    <w:p w:rsidR="00902C81" w:rsidRDefault="00902C81">
      <w:pPr>
        <w:pStyle w:val="ConsPlusNormal"/>
        <w:spacing w:before="220"/>
        <w:ind w:firstLine="540"/>
        <w:jc w:val="both"/>
      </w:pPr>
      <w:r>
        <w:t>2. Министерству природных ресурсов и экологии Российской Федерации:</w:t>
      </w:r>
    </w:p>
    <w:p w:rsidR="00902C81" w:rsidRDefault="00902C81">
      <w:pPr>
        <w:pStyle w:val="ConsPlusNormal"/>
        <w:spacing w:before="220"/>
        <w:ind w:firstLine="540"/>
        <w:jc w:val="both"/>
      </w:pPr>
      <w:r>
        <w:t xml:space="preserve">разместить государственную </w:t>
      </w:r>
      <w:hyperlink w:anchor="P35" w:history="1">
        <w:r>
          <w:rPr>
            <w:color w:val="0000FF"/>
          </w:rPr>
          <w:t>программу</w:t>
        </w:r>
      </w:hyperlink>
      <w:r>
        <w:t xml:space="preserve"> Российской Федерации,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902C81" w:rsidRDefault="00902C81">
      <w:pPr>
        <w:pStyle w:val="ConsPlusNormal"/>
        <w:spacing w:before="220"/>
        <w:ind w:firstLine="540"/>
        <w:jc w:val="both"/>
      </w:pPr>
      <w:r>
        <w:t xml:space="preserve">принять меры по реализации мероприятий указанной государственной </w:t>
      </w:r>
      <w:hyperlink w:anchor="P35" w:history="1">
        <w:r>
          <w:rPr>
            <w:color w:val="0000FF"/>
          </w:rPr>
          <w:t>программы</w:t>
        </w:r>
      </w:hyperlink>
      <w:r>
        <w:t xml:space="preserve"> Российской Федерации.</w:t>
      </w:r>
    </w:p>
    <w:p w:rsidR="00902C81" w:rsidRDefault="00902C81">
      <w:pPr>
        <w:pStyle w:val="ConsPlusNormal"/>
        <w:spacing w:before="220"/>
        <w:ind w:firstLine="540"/>
        <w:jc w:val="both"/>
      </w:pPr>
      <w:r>
        <w:t xml:space="preserve">3. Признать утратившим силу </w:t>
      </w:r>
      <w:hyperlink r:id="rId15" w:history="1">
        <w:r>
          <w:rPr>
            <w:color w:val="0000FF"/>
          </w:rPr>
          <w:t>распоряжение</w:t>
        </w:r>
      </w:hyperlink>
      <w:r>
        <w:t xml:space="preserve"> Правительства Российской Федерации от 26 марта 2013 г. N 436-р (Собрание законодательства Российской Федерации, 2013, N 13, ст. 1601).</w:t>
      </w:r>
    </w:p>
    <w:p w:rsidR="00902C81" w:rsidRDefault="00902C81">
      <w:pPr>
        <w:pStyle w:val="ConsPlusNormal"/>
        <w:jc w:val="both"/>
      </w:pPr>
    </w:p>
    <w:p w:rsidR="00902C81" w:rsidRDefault="00902C81">
      <w:pPr>
        <w:pStyle w:val="ConsPlusNormal"/>
        <w:jc w:val="right"/>
      </w:pPr>
      <w:r>
        <w:t>Председатель Правительства</w:t>
      </w:r>
    </w:p>
    <w:p w:rsidR="00902C81" w:rsidRDefault="00902C81">
      <w:pPr>
        <w:pStyle w:val="ConsPlusNormal"/>
        <w:jc w:val="right"/>
      </w:pPr>
      <w:r>
        <w:t>Российской Федерации</w:t>
      </w:r>
    </w:p>
    <w:p w:rsidR="00902C81" w:rsidRDefault="00902C81">
      <w:pPr>
        <w:pStyle w:val="ConsPlusNormal"/>
        <w:jc w:val="right"/>
      </w:pPr>
      <w:r>
        <w:t>Д.МЕДВЕДЕВ</w:t>
      </w:r>
    </w:p>
    <w:p w:rsidR="00902C81" w:rsidRDefault="00902C81">
      <w:pPr>
        <w:pStyle w:val="ConsPlusNormal"/>
        <w:jc w:val="both"/>
      </w:pPr>
    </w:p>
    <w:p w:rsidR="00902C81" w:rsidRDefault="00902C81">
      <w:pPr>
        <w:pStyle w:val="ConsPlusNormal"/>
        <w:jc w:val="both"/>
      </w:pPr>
    </w:p>
    <w:p w:rsidR="00902C81" w:rsidRDefault="00902C81">
      <w:pPr>
        <w:pStyle w:val="ConsPlusNormal"/>
        <w:jc w:val="both"/>
      </w:pPr>
    </w:p>
    <w:p w:rsidR="00902C81" w:rsidRDefault="00902C81">
      <w:pPr>
        <w:pStyle w:val="ConsPlusNormal"/>
        <w:jc w:val="both"/>
      </w:pPr>
    </w:p>
    <w:p w:rsidR="00902C81" w:rsidRDefault="00902C81">
      <w:pPr>
        <w:pStyle w:val="ConsPlusNormal"/>
        <w:jc w:val="both"/>
      </w:pPr>
    </w:p>
    <w:p w:rsidR="00902C81" w:rsidRDefault="00902C81">
      <w:pPr>
        <w:pStyle w:val="ConsPlusNormal"/>
        <w:jc w:val="right"/>
        <w:outlineLvl w:val="0"/>
      </w:pPr>
      <w:r>
        <w:t>Утверждена</w:t>
      </w:r>
    </w:p>
    <w:p w:rsidR="00902C81" w:rsidRDefault="00902C81">
      <w:pPr>
        <w:pStyle w:val="ConsPlusNormal"/>
        <w:jc w:val="right"/>
      </w:pPr>
      <w:r>
        <w:t>постановлением Правительства</w:t>
      </w:r>
    </w:p>
    <w:p w:rsidR="00902C81" w:rsidRDefault="00902C81">
      <w:pPr>
        <w:pStyle w:val="ConsPlusNormal"/>
        <w:jc w:val="right"/>
      </w:pPr>
      <w:r>
        <w:t>Российской Федерации</w:t>
      </w:r>
    </w:p>
    <w:p w:rsidR="00902C81" w:rsidRDefault="00902C81">
      <w:pPr>
        <w:pStyle w:val="ConsPlusNormal"/>
        <w:jc w:val="right"/>
      </w:pPr>
      <w:r>
        <w:t>от 15 апреля 2014 г. N 322</w:t>
      </w:r>
    </w:p>
    <w:p w:rsidR="00902C81" w:rsidRDefault="00902C81">
      <w:pPr>
        <w:pStyle w:val="ConsPlusNormal"/>
        <w:jc w:val="both"/>
      </w:pPr>
    </w:p>
    <w:p w:rsidR="00902C81" w:rsidRDefault="00902C81">
      <w:pPr>
        <w:pStyle w:val="ConsPlusTitle"/>
        <w:jc w:val="center"/>
      </w:pPr>
      <w:bookmarkStart w:id="1" w:name="P35"/>
      <w:bookmarkEnd w:id="1"/>
      <w:r>
        <w:t>ГОСУДАРСТВЕННАЯ ПРОГРАММА РОССИЙСКОЙ ФЕДЕРАЦИИ</w:t>
      </w:r>
    </w:p>
    <w:p w:rsidR="00902C81" w:rsidRDefault="00902C81">
      <w:pPr>
        <w:pStyle w:val="ConsPlusTitle"/>
        <w:jc w:val="center"/>
      </w:pPr>
      <w:r>
        <w:t>"ВОСПРОИЗВОДСТВО И ИСПОЛЬЗОВАНИЕ ПРИРОДНЫХ РЕСУРСОВ"</w:t>
      </w:r>
    </w:p>
    <w:p w:rsidR="00902C81" w:rsidRDefault="00902C8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02C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02C81" w:rsidRDefault="00902C8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02C81" w:rsidRDefault="00902C8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02C81" w:rsidRDefault="00902C81">
            <w:pPr>
              <w:pStyle w:val="ConsPlusNormal"/>
              <w:jc w:val="center"/>
            </w:pPr>
            <w:r>
              <w:rPr>
                <w:color w:val="392C69"/>
              </w:rPr>
              <w:t>Список изменяющих документов</w:t>
            </w:r>
          </w:p>
          <w:p w:rsidR="00902C81" w:rsidRDefault="00902C81">
            <w:pPr>
              <w:pStyle w:val="ConsPlusNormal"/>
              <w:jc w:val="center"/>
            </w:pPr>
            <w:r>
              <w:rPr>
                <w:color w:val="392C69"/>
              </w:rPr>
              <w:lastRenderedPageBreak/>
              <w:t xml:space="preserve">(в ред. Постановлений Правительства РФ от 28.03.2019 </w:t>
            </w:r>
            <w:hyperlink r:id="rId16" w:history="1">
              <w:r>
                <w:rPr>
                  <w:color w:val="0000FF"/>
                </w:rPr>
                <w:t>N 347</w:t>
              </w:r>
            </w:hyperlink>
            <w:r>
              <w:rPr>
                <w:color w:val="392C69"/>
              </w:rPr>
              <w:t>,</w:t>
            </w:r>
          </w:p>
          <w:p w:rsidR="00902C81" w:rsidRDefault="00902C81">
            <w:pPr>
              <w:pStyle w:val="ConsPlusNormal"/>
              <w:jc w:val="center"/>
            </w:pPr>
            <w:r>
              <w:rPr>
                <w:color w:val="392C69"/>
              </w:rPr>
              <w:t xml:space="preserve">от 04.12.2019 </w:t>
            </w:r>
            <w:hyperlink r:id="rId17" w:history="1">
              <w:r>
                <w:rPr>
                  <w:color w:val="0000FF"/>
                </w:rPr>
                <w:t>N 1588</w:t>
              </w:r>
            </w:hyperlink>
            <w:r>
              <w:rPr>
                <w:color w:val="392C69"/>
              </w:rPr>
              <w:t xml:space="preserve">, от 31.03.2020 </w:t>
            </w:r>
            <w:hyperlink r:id="rId18" w:history="1">
              <w:r>
                <w:rPr>
                  <w:color w:val="0000FF"/>
                </w:rPr>
                <w:t>N 379</w:t>
              </w:r>
            </w:hyperlink>
            <w:r>
              <w:rPr>
                <w:color w:val="392C69"/>
              </w:rPr>
              <w:t xml:space="preserve">, от 23.09.2020 </w:t>
            </w:r>
            <w:hyperlink r:id="rId19" w:history="1">
              <w:r>
                <w:rPr>
                  <w:color w:val="0000FF"/>
                </w:rPr>
                <w:t>N 1522</w:t>
              </w:r>
            </w:hyperlink>
            <w:r>
              <w:rPr>
                <w:color w:val="392C69"/>
              </w:rPr>
              <w:t>,</w:t>
            </w:r>
          </w:p>
          <w:p w:rsidR="00902C81" w:rsidRDefault="00902C81">
            <w:pPr>
              <w:pStyle w:val="ConsPlusNormal"/>
              <w:jc w:val="center"/>
            </w:pPr>
            <w:r>
              <w:rPr>
                <w:color w:val="392C69"/>
              </w:rPr>
              <w:t xml:space="preserve">от 31.03.2021 </w:t>
            </w:r>
            <w:hyperlink r:id="rId20" w:history="1">
              <w:r>
                <w:rPr>
                  <w:color w:val="0000FF"/>
                </w:rPr>
                <w:t>N 515</w:t>
              </w:r>
            </w:hyperlink>
            <w:r>
              <w:rPr>
                <w:color w:val="392C69"/>
              </w:rPr>
              <w:t xml:space="preserve">, от 30.10.2021 </w:t>
            </w:r>
            <w:hyperlink r:id="rId21" w:history="1">
              <w:r>
                <w:rPr>
                  <w:color w:val="0000FF"/>
                </w:rPr>
                <w:t>N 1865</w:t>
              </w:r>
            </w:hyperlink>
            <w:r>
              <w:rPr>
                <w:color w:val="392C69"/>
              </w:rPr>
              <w:t xml:space="preserve">, от 18.12.2021 </w:t>
            </w:r>
            <w:hyperlink r:id="rId22" w:history="1">
              <w:r>
                <w:rPr>
                  <w:color w:val="0000FF"/>
                </w:rPr>
                <w:t>N 2358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02C81" w:rsidRDefault="00902C81">
            <w:pPr>
              <w:spacing w:after="1" w:line="0" w:lineRule="atLeast"/>
            </w:pPr>
          </w:p>
        </w:tc>
      </w:tr>
    </w:tbl>
    <w:p w:rsidR="00902C81" w:rsidRDefault="00902C81">
      <w:pPr>
        <w:pStyle w:val="ConsPlusNormal"/>
        <w:ind w:firstLine="540"/>
        <w:jc w:val="both"/>
      </w:pPr>
    </w:p>
    <w:p w:rsidR="00902C81" w:rsidRDefault="00902C81">
      <w:pPr>
        <w:pStyle w:val="ConsPlusTitle"/>
        <w:jc w:val="center"/>
        <w:outlineLvl w:val="1"/>
      </w:pPr>
      <w:r>
        <w:t>ПАСПОРТ</w:t>
      </w:r>
    </w:p>
    <w:p w:rsidR="00902C81" w:rsidRDefault="00902C81">
      <w:pPr>
        <w:pStyle w:val="ConsPlusTitle"/>
        <w:jc w:val="center"/>
      </w:pPr>
      <w:r>
        <w:t>государственной программы Российской Федерации</w:t>
      </w:r>
    </w:p>
    <w:p w:rsidR="00902C81" w:rsidRDefault="00902C81">
      <w:pPr>
        <w:pStyle w:val="ConsPlusTitle"/>
        <w:jc w:val="center"/>
      </w:pPr>
      <w:r>
        <w:t>"Воспроизводство и использование природных ресурсов"</w:t>
      </w:r>
    </w:p>
    <w:p w:rsidR="00902C81" w:rsidRDefault="00902C81">
      <w:pPr>
        <w:pStyle w:val="ConsPlusNormal"/>
        <w:jc w:val="center"/>
      </w:pPr>
    </w:p>
    <w:p w:rsidR="00902C81" w:rsidRDefault="00902C81">
      <w:pPr>
        <w:pStyle w:val="ConsPlusNormal"/>
        <w:ind w:firstLine="540"/>
        <w:jc w:val="both"/>
      </w:pPr>
      <w:r>
        <w:t xml:space="preserve">Утратил силу с 1 января 2022 года. - </w:t>
      </w:r>
      <w:hyperlink r:id="rId23" w:history="1">
        <w:r>
          <w:rPr>
            <w:color w:val="0000FF"/>
          </w:rPr>
          <w:t>Постановление</w:t>
        </w:r>
      </w:hyperlink>
      <w:r>
        <w:t xml:space="preserve"> Правительства РФ от 18.12.2021 N 2358.</w:t>
      </w:r>
    </w:p>
    <w:p w:rsidR="00902C81" w:rsidRDefault="00902C81">
      <w:pPr>
        <w:pStyle w:val="ConsPlusNormal"/>
        <w:ind w:firstLine="540"/>
        <w:jc w:val="both"/>
      </w:pPr>
    </w:p>
    <w:p w:rsidR="00902C81" w:rsidRDefault="00902C81">
      <w:pPr>
        <w:pStyle w:val="ConsPlusTitle"/>
        <w:jc w:val="center"/>
        <w:outlineLvl w:val="1"/>
      </w:pPr>
      <w:r>
        <w:t>ПАСПОРТ</w:t>
      </w:r>
    </w:p>
    <w:p w:rsidR="00902C81" w:rsidRDefault="00902C81">
      <w:pPr>
        <w:pStyle w:val="ConsPlusTitle"/>
        <w:jc w:val="center"/>
      </w:pPr>
      <w:r>
        <w:t>подпрограммы 1 "Воспроизводство минерально-сырьевой базы,</w:t>
      </w:r>
    </w:p>
    <w:p w:rsidR="00902C81" w:rsidRDefault="00902C81">
      <w:pPr>
        <w:pStyle w:val="ConsPlusTitle"/>
        <w:jc w:val="center"/>
      </w:pPr>
      <w:r>
        <w:t>геологическое изучение недр" государственной программы</w:t>
      </w:r>
    </w:p>
    <w:p w:rsidR="00902C81" w:rsidRDefault="00902C81">
      <w:pPr>
        <w:pStyle w:val="ConsPlusTitle"/>
        <w:jc w:val="center"/>
      </w:pPr>
      <w:r>
        <w:t>Российской Федерации "Воспроизводство и использование</w:t>
      </w:r>
    </w:p>
    <w:p w:rsidR="00902C81" w:rsidRDefault="00902C81">
      <w:pPr>
        <w:pStyle w:val="ConsPlusTitle"/>
        <w:jc w:val="center"/>
      </w:pPr>
      <w:r>
        <w:t>природных ресурсов"</w:t>
      </w:r>
    </w:p>
    <w:p w:rsidR="00902C81" w:rsidRDefault="00902C81">
      <w:pPr>
        <w:pStyle w:val="ConsPlusNormal"/>
        <w:jc w:val="center"/>
      </w:pPr>
    </w:p>
    <w:p w:rsidR="00902C81" w:rsidRDefault="00902C81">
      <w:pPr>
        <w:pStyle w:val="ConsPlusNormal"/>
        <w:ind w:firstLine="540"/>
        <w:jc w:val="both"/>
      </w:pPr>
      <w:r>
        <w:t xml:space="preserve">Утратил силу с 1 января 2022 года. - </w:t>
      </w:r>
      <w:hyperlink r:id="rId24" w:history="1">
        <w:r>
          <w:rPr>
            <w:color w:val="0000FF"/>
          </w:rPr>
          <w:t>Постановление</w:t>
        </w:r>
      </w:hyperlink>
      <w:r>
        <w:t xml:space="preserve"> Правительства РФ от 18.12.2021 N 2358.</w:t>
      </w:r>
    </w:p>
    <w:p w:rsidR="00902C81" w:rsidRDefault="00902C81">
      <w:pPr>
        <w:pStyle w:val="ConsPlusNormal"/>
        <w:ind w:firstLine="540"/>
        <w:jc w:val="both"/>
      </w:pPr>
    </w:p>
    <w:p w:rsidR="00902C81" w:rsidRDefault="00902C81">
      <w:pPr>
        <w:pStyle w:val="ConsPlusTitle"/>
        <w:jc w:val="center"/>
        <w:outlineLvl w:val="1"/>
      </w:pPr>
      <w:r>
        <w:t>ПАСПОРТ</w:t>
      </w:r>
    </w:p>
    <w:p w:rsidR="00902C81" w:rsidRDefault="00902C81">
      <w:pPr>
        <w:pStyle w:val="ConsPlusTitle"/>
        <w:jc w:val="center"/>
      </w:pPr>
      <w:r>
        <w:t>подпрограммы 2 "Использование водных ресурсов"</w:t>
      </w:r>
    </w:p>
    <w:p w:rsidR="00902C81" w:rsidRDefault="00902C81">
      <w:pPr>
        <w:pStyle w:val="ConsPlusTitle"/>
        <w:jc w:val="center"/>
      </w:pPr>
      <w:r>
        <w:t>государственной программы Российской Федерации</w:t>
      </w:r>
    </w:p>
    <w:p w:rsidR="00902C81" w:rsidRDefault="00902C81">
      <w:pPr>
        <w:pStyle w:val="ConsPlusTitle"/>
        <w:jc w:val="center"/>
      </w:pPr>
      <w:r>
        <w:t>"Воспроизводство и использование природных ресурсов"</w:t>
      </w:r>
    </w:p>
    <w:p w:rsidR="00902C81" w:rsidRDefault="00902C81">
      <w:pPr>
        <w:pStyle w:val="ConsPlusNormal"/>
        <w:jc w:val="center"/>
      </w:pPr>
    </w:p>
    <w:p w:rsidR="00902C81" w:rsidRDefault="00902C81">
      <w:pPr>
        <w:pStyle w:val="ConsPlusNormal"/>
        <w:ind w:firstLine="540"/>
        <w:jc w:val="both"/>
      </w:pPr>
      <w:r>
        <w:t xml:space="preserve">Утратил силу с 1 января 2022 года. - </w:t>
      </w:r>
      <w:hyperlink r:id="rId25" w:history="1">
        <w:r>
          <w:rPr>
            <w:color w:val="0000FF"/>
          </w:rPr>
          <w:t>Постановление</w:t>
        </w:r>
      </w:hyperlink>
      <w:r>
        <w:t xml:space="preserve"> Правительства РФ от 18.12.2021 N 2358.</w:t>
      </w:r>
    </w:p>
    <w:p w:rsidR="00902C81" w:rsidRDefault="00902C81">
      <w:pPr>
        <w:pStyle w:val="ConsPlusNormal"/>
        <w:jc w:val="center"/>
      </w:pPr>
    </w:p>
    <w:p w:rsidR="00902C81" w:rsidRDefault="00902C81">
      <w:pPr>
        <w:pStyle w:val="ConsPlusTitle"/>
        <w:jc w:val="center"/>
        <w:outlineLvl w:val="1"/>
      </w:pPr>
      <w:r>
        <w:t>ПАСПОРТ</w:t>
      </w:r>
    </w:p>
    <w:p w:rsidR="00902C81" w:rsidRDefault="00902C81">
      <w:pPr>
        <w:pStyle w:val="ConsPlusTitle"/>
        <w:jc w:val="center"/>
      </w:pPr>
      <w:r>
        <w:t>федеральной целевой программы "Развитие водохозяйственного</w:t>
      </w:r>
    </w:p>
    <w:p w:rsidR="00902C81" w:rsidRDefault="00902C81">
      <w:pPr>
        <w:pStyle w:val="ConsPlusTitle"/>
        <w:jc w:val="center"/>
      </w:pPr>
      <w:r>
        <w:t>комплекса Российской Федерации в 2012 - 2020 годах"</w:t>
      </w:r>
    </w:p>
    <w:p w:rsidR="00902C81" w:rsidRDefault="00902C81">
      <w:pPr>
        <w:pStyle w:val="ConsPlusNormal"/>
        <w:jc w:val="center"/>
      </w:pPr>
    </w:p>
    <w:p w:rsidR="00902C81" w:rsidRDefault="00902C81">
      <w:pPr>
        <w:pStyle w:val="ConsPlusNormal"/>
        <w:ind w:firstLine="540"/>
        <w:jc w:val="both"/>
      </w:pPr>
      <w:r>
        <w:t xml:space="preserve">Утратил силу с 1 января 2022 года. - </w:t>
      </w:r>
      <w:hyperlink r:id="rId26" w:history="1">
        <w:r>
          <w:rPr>
            <w:color w:val="0000FF"/>
          </w:rPr>
          <w:t>Постановление</w:t>
        </w:r>
      </w:hyperlink>
      <w:r>
        <w:t xml:space="preserve"> Правительства РФ от 18.12.2021 N 2358.</w:t>
      </w:r>
    </w:p>
    <w:p w:rsidR="00902C81" w:rsidRDefault="00902C81">
      <w:pPr>
        <w:pStyle w:val="ConsPlusNormal"/>
        <w:jc w:val="both"/>
      </w:pPr>
    </w:p>
    <w:p w:rsidR="00902C81" w:rsidRDefault="00902C81">
      <w:pPr>
        <w:pStyle w:val="ConsPlusTitle"/>
        <w:jc w:val="center"/>
        <w:outlineLvl w:val="1"/>
      </w:pPr>
      <w:r>
        <w:t>СТРАТЕГИЧЕСКИЕ ПРИОРИТЕТЫ</w:t>
      </w:r>
    </w:p>
    <w:p w:rsidR="00902C81" w:rsidRDefault="00902C81">
      <w:pPr>
        <w:pStyle w:val="ConsPlusTitle"/>
        <w:jc w:val="center"/>
      </w:pPr>
      <w:r>
        <w:t>в сфере реализации государственной программы Российской</w:t>
      </w:r>
    </w:p>
    <w:p w:rsidR="00902C81" w:rsidRDefault="00902C81">
      <w:pPr>
        <w:pStyle w:val="ConsPlusTitle"/>
        <w:jc w:val="center"/>
      </w:pPr>
      <w:r>
        <w:t>Федерации "Воспроизводство и использование</w:t>
      </w:r>
    </w:p>
    <w:p w:rsidR="00902C81" w:rsidRDefault="00902C81">
      <w:pPr>
        <w:pStyle w:val="ConsPlusTitle"/>
        <w:jc w:val="center"/>
      </w:pPr>
      <w:r>
        <w:t>природных ресурсов"</w:t>
      </w:r>
    </w:p>
    <w:p w:rsidR="00902C81" w:rsidRDefault="00902C81">
      <w:pPr>
        <w:pStyle w:val="ConsPlusNormal"/>
        <w:jc w:val="center"/>
      </w:pPr>
      <w:r>
        <w:t xml:space="preserve">(в ред. </w:t>
      </w:r>
      <w:hyperlink r:id="rId27" w:history="1">
        <w:r>
          <w:rPr>
            <w:color w:val="0000FF"/>
          </w:rPr>
          <w:t>Постановления</w:t>
        </w:r>
      </w:hyperlink>
      <w:r>
        <w:t xml:space="preserve"> Правительства РФ от 18.12.2021 N 2358)</w:t>
      </w:r>
    </w:p>
    <w:p w:rsidR="00902C81" w:rsidRDefault="00902C81">
      <w:pPr>
        <w:pStyle w:val="ConsPlusNormal"/>
        <w:jc w:val="both"/>
      </w:pPr>
    </w:p>
    <w:p w:rsidR="00902C81" w:rsidRDefault="00902C81">
      <w:pPr>
        <w:pStyle w:val="ConsPlusTitle"/>
        <w:jc w:val="center"/>
        <w:outlineLvl w:val="2"/>
      </w:pPr>
      <w:r>
        <w:t>Оценка текущего состояния минерально-сырьевой базы</w:t>
      </w:r>
    </w:p>
    <w:p w:rsidR="00902C81" w:rsidRDefault="00902C81">
      <w:pPr>
        <w:pStyle w:val="ConsPlusTitle"/>
        <w:jc w:val="center"/>
      </w:pPr>
      <w:r>
        <w:t>и водных ресурсов</w:t>
      </w:r>
    </w:p>
    <w:p w:rsidR="00902C81" w:rsidRDefault="00902C81">
      <w:pPr>
        <w:pStyle w:val="ConsPlusNormal"/>
        <w:jc w:val="both"/>
      </w:pPr>
    </w:p>
    <w:p w:rsidR="00902C81" w:rsidRDefault="00902C81">
      <w:pPr>
        <w:pStyle w:val="ConsPlusNormal"/>
        <w:ind w:firstLine="540"/>
        <w:jc w:val="both"/>
      </w:pPr>
      <w:r>
        <w:t>Российская Федерация занимает 1-е место в мире по запасам газа, 2-е место - по запасам угля (17 процентов мировых запасов), 7-е место - по запасам нефти. Годовой объем производства товарной продукции по таким видам минерального сырья, как нефть, природный газ, угли, железные руды, алюминий, медь, никель, золото, алмазы, металлы платиновой группы, фосфорные руды и калийные соли в стоимостном выражении приносит более 10 процентов валового внутреннего продукта Российской Федерации.</w:t>
      </w:r>
    </w:p>
    <w:p w:rsidR="00902C81" w:rsidRDefault="00902C81">
      <w:pPr>
        <w:pStyle w:val="ConsPlusNormal"/>
        <w:spacing w:before="220"/>
        <w:ind w:firstLine="540"/>
        <w:jc w:val="both"/>
      </w:pPr>
      <w:r>
        <w:t>Россия занимает 1-е место в мире по запасам пресной воды (20 процентов мировых запасов). Среднемноголетние возобновляемые водные ресурсы России составляют 10 процентов мирового объема внутренних возобновляемых ресурсов пресной воды (2-е место в мире после Бразилии) и оцениваются в 4,3 тыс. куб. километров в год.</w:t>
      </w:r>
    </w:p>
    <w:p w:rsidR="00902C81" w:rsidRDefault="00902C81">
      <w:pPr>
        <w:pStyle w:val="ConsPlusNormal"/>
        <w:spacing w:before="220"/>
        <w:ind w:firstLine="540"/>
        <w:jc w:val="both"/>
      </w:pPr>
      <w:r>
        <w:t xml:space="preserve">Минерально-сырьевая база является естественным конкурентным преимуществом </w:t>
      </w:r>
      <w:r>
        <w:lastRenderedPageBreak/>
        <w:t>народного хозяйства и промышленного сектора России, донором российской экономики, обеспечивающим ее развитие и переход на новый технологический уклад.</w:t>
      </w:r>
    </w:p>
    <w:p w:rsidR="00902C81" w:rsidRDefault="00902C81">
      <w:pPr>
        <w:pStyle w:val="ConsPlusNormal"/>
        <w:spacing w:before="220"/>
        <w:ind w:firstLine="540"/>
        <w:jc w:val="both"/>
      </w:pPr>
      <w:hyperlink r:id="rId28" w:history="1">
        <w:r>
          <w:rPr>
            <w:color w:val="0000FF"/>
          </w:rPr>
          <w:t>Перечень</w:t>
        </w:r>
      </w:hyperlink>
      <w:r>
        <w:t xml:space="preserve"> основных видов стратегического минерального сырья, к которым относятся нефть, природный газ, уран, марганец, хром, титан, бокситы, медь, никель, свинец, молибден, вольфрам, олово, цирконий, тантал, ниобий, кобальт, скандий, бериллий, сурьма, литий, германий, рений, редкие земли иттриевой группы, золото, серебро, платиноиды, алмазы, особо чистое кварцевое сырье, утвержден распоряжением Правительства Российской Федерации от 16 января 1996 г. N 50-р.</w:t>
      </w:r>
    </w:p>
    <w:p w:rsidR="00902C81" w:rsidRDefault="00902C81">
      <w:pPr>
        <w:pStyle w:val="ConsPlusNormal"/>
        <w:spacing w:before="220"/>
        <w:ind w:firstLine="540"/>
        <w:jc w:val="both"/>
      </w:pPr>
      <w:r>
        <w:t>Помимо стратегических видов минерального сырья значимыми для экономики России являются уголь, железные руды, цинк, апатитовые руды, калийные соли, цементное сырье, подземные воды; для отдельных отраслей промышленности - плавиковый шпат, бентониты, полевошпатовое сырье, каолин, крупнолистовой мусковит, оптическое сырье, йод. Остальные полезные ископаемые (более 150 видов) используются в незначительных объемах либо расположены на участках недр местного значения.</w:t>
      </w:r>
    </w:p>
    <w:p w:rsidR="00902C81" w:rsidRDefault="00902C81">
      <w:pPr>
        <w:pStyle w:val="ConsPlusNormal"/>
        <w:spacing w:before="220"/>
        <w:ind w:firstLine="540"/>
        <w:jc w:val="both"/>
      </w:pPr>
      <w:r>
        <w:t>По количеству и качеству балансовых запасов минерального сырья в России (с учетом наличия или отсутствия геологических перспектив наращивания минерально-сырьевой базы) все значимые для экономики страны полезные ископаемые можно разделить на три группы.</w:t>
      </w:r>
    </w:p>
    <w:p w:rsidR="00902C81" w:rsidRDefault="00902C81">
      <w:pPr>
        <w:pStyle w:val="ConsPlusNormal"/>
        <w:spacing w:before="220"/>
        <w:ind w:firstLine="540"/>
        <w:jc w:val="both"/>
      </w:pPr>
      <w:r>
        <w:t>К 1-й группе относятся полезные ископаемые, запасы которых при любых сценариях развития экономики удовлетворят необходимые потребности до 2035 года и в последующий период. К этой группе относятся природный газ, медь, никель, олово, вольфрам, молибден, тантал, ниобий, кобальт, скандий, германий, платиноиды, апатитовые руды, железные руды, калийные соли, уголь, цементное сырье.</w:t>
      </w:r>
    </w:p>
    <w:p w:rsidR="00902C81" w:rsidRDefault="00902C81">
      <w:pPr>
        <w:pStyle w:val="ConsPlusNormal"/>
        <w:spacing w:before="220"/>
        <w:ind w:firstLine="540"/>
        <w:jc w:val="both"/>
      </w:pPr>
      <w:r>
        <w:t>Ко 2-й группе относятся полезные ископаемые, достигнутые уровни добычи которых недостаточно обеспечены запасами разрабатываемых месторождений на период до 2035 года. К этой группе относятся нефть, свинец, сурьма, золото, серебро, алмазы, цинк, особо чистое кварцевое сырье. Вовлечение в отработку трудноизвлекаемых запасов нефти, неразрабатываемых месторождений цветных, легирующих и благородных металлов позволит удержать достигнутый уровень добычи в период после 2025 года.</w:t>
      </w:r>
    </w:p>
    <w:p w:rsidR="00902C81" w:rsidRDefault="00902C81">
      <w:pPr>
        <w:pStyle w:val="ConsPlusNormal"/>
        <w:spacing w:before="220"/>
        <w:ind w:firstLine="540"/>
        <w:jc w:val="both"/>
      </w:pPr>
      <w:r>
        <w:t>К 3-й группе относятся дефицитные полезные ископаемые, внутреннее потребление которых в значительной степени обеспечивается вынужденным импортом и (или) складированными запасами. К этой группе относятся полезные ископаемые, минерально-сырьевая база которых в России характеризуется преимущественно низким качеством (уран, марганец, хром, титан, бокситы, цирконий, бериллий, литий, рений, редкие земли иттриевой группы, плавиковый шпат, бентониты для литейного производства, полевошпатовое сырье, каолин, крупнолистовой мусковит, йод, бром, оптическое сырье). Однако некоторые месторождения дефицитных полезных ископаемых (хрома, редкоземельных металлов) сопоставимы по качеству с разрабатываемыми месторождениями за рубежом, что делает актуальным разработку и применение специальных механизмов стимулирования их освоения. Для начала освоения неразрабатываемых месторождений марганца, урана, хрома либо возобновления добычи полезных ископаемых на ранее эксплуатируемых месторождениях йода, брома, плавикового шпата, лития, бериллия, оптического сырья необходимо внедрение эффективных технологий обогащения и переработки минерального сырья.</w:t>
      </w:r>
    </w:p>
    <w:p w:rsidR="00902C81" w:rsidRDefault="00902C81">
      <w:pPr>
        <w:pStyle w:val="ConsPlusNormal"/>
        <w:spacing w:before="220"/>
        <w:ind w:firstLine="540"/>
        <w:jc w:val="both"/>
      </w:pPr>
      <w:r>
        <w:t>Для восполнения дефицита полезных ископаемых этой группы актуальным является содействие в реализации международных проектов по освоению месторождений за рубежом.</w:t>
      </w:r>
    </w:p>
    <w:p w:rsidR="00902C81" w:rsidRDefault="00902C81">
      <w:pPr>
        <w:pStyle w:val="ConsPlusNormal"/>
        <w:spacing w:before="220"/>
        <w:ind w:firstLine="540"/>
        <w:jc w:val="both"/>
      </w:pPr>
      <w:r>
        <w:t xml:space="preserve">Специфическими полезными ископаемыми в отношении учета запасов, поисков, разведки и добычи являются подземные воды. В долгосрочной перспективе на фоне роста населения планеты потребность в подземных водах и в России, и в мире будет возрастать. Степень дефицитности </w:t>
      </w:r>
      <w:r>
        <w:lastRenderedPageBreak/>
        <w:t>подземных вод и объем их запасов по регионам сильно варьируются, но в целом по стране ситуацию с запасами подземных вод можно считать удовлетворительной. Наращивание минерально-сырьевой базы подземных вод является актуальной задачей.</w:t>
      </w:r>
    </w:p>
    <w:p w:rsidR="00902C81" w:rsidRDefault="00902C81">
      <w:pPr>
        <w:pStyle w:val="ConsPlusNormal"/>
        <w:spacing w:before="220"/>
        <w:ind w:firstLine="540"/>
        <w:jc w:val="both"/>
      </w:pPr>
      <w:r>
        <w:t>Российская Федерация принадлежит к числу наиболее обеспеченных водными ресурсами стран мира. На территории страны в реках, озерах, болотах, ледниках и снежниках, а также в подземных водных объектах сосредоточено более 20 процентов мировых запасов пресных вод.</w:t>
      </w:r>
    </w:p>
    <w:p w:rsidR="00902C81" w:rsidRDefault="00902C81">
      <w:pPr>
        <w:pStyle w:val="ConsPlusNormal"/>
        <w:spacing w:before="220"/>
        <w:ind w:firstLine="540"/>
        <w:jc w:val="both"/>
      </w:pPr>
      <w:r>
        <w:t>В целом по стране обеспеченность водными ресурсами составляет 30,2 тыс. куб. метров на человека в год, что значительно превышает установленный Организацией Объединенных Наций критический минимум, необходимый для удовлетворения потребностей, - 1,7 тыс. куб. метров, однако территория Российской Федерации характеризуется значительной неравномерностью их распределения. На освоенные районы европейской части страны, где сосредоточено более 70 процентов населения и производственного потенциала, приходится не более 10 процентов водных ресурсов.</w:t>
      </w:r>
    </w:p>
    <w:p w:rsidR="00902C81" w:rsidRDefault="00902C81">
      <w:pPr>
        <w:pStyle w:val="ConsPlusNormal"/>
        <w:spacing w:before="220"/>
        <w:ind w:firstLine="540"/>
        <w:jc w:val="both"/>
      </w:pPr>
      <w:r>
        <w:t>В маловодные годы возникают локальные дефициты водных ресурсов для обеспечения нужд питьевого и хозяйственно-бытового водоснабжения в Республике Калмыкия, Белгородской и Курской областях, Ставропольском крае, отдельных районах Южного Урала и юга Сибири, а также для обеспечения сельскохозяйственных и рыбохозяйственных нужд на территориях Саратовской и Астраханской областей, в отдельных частях Волгоградской и Оренбургской областей, а также на Северном Кавказе.</w:t>
      </w:r>
    </w:p>
    <w:p w:rsidR="00902C81" w:rsidRDefault="00902C81">
      <w:pPr>
        <w:pStyle w:val="ConsPlusNormal"/>
        <w:spacing w:before="220"/>
        <w:ind w:firstLine="540"/>
        <w:jc w:val="both"/>
      </w:pPr>
      <w:r>
        <w:t>В экономике Российской Федерации ежегодно используется порядка 60 куб. километров воды. Одной из характерных проблем является недостаточная рациональность использования водных ресурсов. Так, водоемкость внутреннего валового продукта Российской Федерации значительно превышает аналогичные показатели экономик таких развитых стран, как Германия, Франция, Соединенные Штаты Америки и Канада. Высоким уровнем водоемкости характеризуются экономика страны в целом и отдельные отрасли промышленности и сельского хозяйства.</w:t>
      </w:r>
    </w:p>
    <w:p w:rsidR="00902C81" w:rsidRDefault="00902C81">
      <w:pPr>
        <w:pStyle w:val="ConsPlusNormal"/>
        <w:spacing w:before="220"/>
        <w:ind w:firstLine="540"/>
        <w:jc w:val="both"/>
      </w:pPr>
      <w:r>
        <w:t>Основными факторами, оказывающими негативное влияние на уровень рациональности использования водных ресурсов, являются применение устаревших водоемких производственных технологий, недостаточная степень оснащенности водозаборных сооружений системами приборного учета, а также высокий уровень потерь воды при транспортировке.</w:t>
      </w:r>
    </w:p>
    <w:p w:rsidR="00902C81" w:rsidRDefault="00902C81">
      <w:pPr>
        <w:pStyle w:val="ConsPlusNormal"/>
        <w:spacing w:before="220"/>
        <w:ind w:firstLine="540"/>
        <w:jc w:val="both"/>
      </w:pPr>
      <w:r>
        <w:t>Объем потерь воды при транспортировке в Российской Федерации ежегодно составляет 7,5 куб. километра. Более 90 процентов общего объема потерь приходится на жилищно-коммунальное и сельское хозяйство.</w:t>
      </w:r>
    </w:p>
    <w:p w:rsidR="00902C81" w:rsidRDefault="00902C81">
      <w:pPr>
        <w:pStyle w:val="ConsPlusNormal"/>
        <w:spacing w:before="220"/>
        <w:ind w:firstLine="540"/>
        <w:jc w:val="both"/>
      </w:pPr>
      <w:r>
        <w:t>В числе основных причин высоких потерь воды можно выделить низкий технический уровень и значительную степень износа распределительных водоподающих сетей, мелиоративных систем и гидротехнических сооружений (50 - 60 процентов).</w:t>
      </w:r>
    </w:p>
    <w:p w:rsidR="00902C81" w:rsidRDefault="00902C81">
      <w:pPr>
        <w:pStyle w:val="ConsPlusNormal"/>
        <w:spacing w:before="220"/>
        <w:ind w:firstLine="540"/>
        <w:jc w:val="both"/>
      </w:pPr>
      <w:r>
        <w:t>В масштабах страны затраты на электроэнергию, потребляемую в процессе транспортировки воды до конечного потребителя, исчисляются десятками миллиардов рублей. Вследствие высоких собственных потерь воды, которые в жилищно-коммунальной сфере и сельском хозяйстве достигают 30 - 40 процентов, энергетические ресурсы используются неэффективно, что является одним из сдерживающих факторов на пути повышения энергоэффективности российской экономики.</w:t>
      </w:r>
    </w:p>
    <w:p w:rsidR="00902C81" w:rsidRDefault="00902C81">
      <w:pPr>
        <w:pStyle w:val="ConsPlusNormal"/>
        <w:spacing w:before="220"/>
        <w:ind w:firstLine="540"/>
        <w:jc w:val="both"/>
      </w:pPr>
      <w:r>
        <w:t>Проблемой, требующей особого внимания, является сохраняющийся высокий уровень негативного антропогенного воздействия на водные объекты. В водные объекты Российской Федерации сбрасывается 52,1 куб. километра в год сточных вод, из которых около 20 куб. километров вод подлежат очистке.</w:t>
      </w:r>
    </w:p>
    <w:p w:rsidR="00902C81" w:rsidRDefault="00902C81">
      <w:pPr>
        <w:pStyle w:val="ConsPlusNormal"/>
        <w:spacing w:before="220"/>
        <w:ind w:firstLine="540"/>
        <w:jc w:val="both"/>
      </w:pPr>
      <w:r>
        <w:t xml:space="preserve">Более 70 процентов сточных вод, подлежащих очистке (13,7 куб. километра), сбрасываются </w:t>
      </w:r>
      <w:r>
        <w:lastRenderedPageBreak/>
        <w:t>недостаточно очищенными, почти 20 процентов (3,7 куб. километра) - загрязненными без очистки и только 10 процентов (1,9 куб. километра) - очищенными до установленных нормативов.</w:t>
      </w:r>
    </w:p>
    <w:p w:rsidR="00902C81" w:rsidRDefault="00902C81">
      <w:pPr>
        <w:pStyle w:val="ConsPlusNormal"/>
        <w:spacing w:before="220"/>
        <w:ind w:firstLine="540"/>
        <w:jc w:val="both"/>
      </w:pPr>
      <w:r>
        <w:t>Вместе со сточными водами в поверхностные водные объекты Российской Федерации ежегодно поступает около 10 - 11 млн. тонн загрязняющих веществ.</w:t>
      </w:r>
    </w:p>
    <w:p w:rsidR="00902C81" w:rsidRDefault="00902C81">
      <w:pPr>
        <w:pStyle w:val="ConsPlusNormal"/>
        <w:spacing w:before="220"/>
        <w:ind w:firstLine="540"/>
        <w:jc w:val="both"/>
      </w:pPr>
      <w:r>
        <w:t>Свыше 60 процентов общего объема сброса загрязненных сточных вод в Российской Федерации составляют сточные воды, сбрасываемые предприятиями жилищно-коммунального хозяйства. Причинами этого являются значительный износ очистных сооружений, применение устаревших технологий очистки сточных вод и прием объектами жилищно-коммунального хозяйства загрязненных стоков городских промышленных предприятий.</w:t>
      </w:r>
    </w:p>
    <w:p w:rsidR="00902C81" w:rsidRDefault="00902C81">
      <w:pPr>
        <w:pStyle w:val="ConsPlusNormal"/>
        <w:spacing w:before="220"/>
        <w:ind w:firstLine="540"/>
        <w:jc w:val="both"/>
      </w:pPr>
      <w:r>
        <w:t>Более 25 процентов общего объема сброса загрязненных сточных вод приходится на долю промышленных предприятий. Основными источниками загрязнения водных объектов являются предприятия, осуществляющие целлюлозно-бумажное, химическое, металлургическое производство, полиграфическую деятельность, производство кокса, нефтепродуктов, добычу металлических руд, а также предприятия угольной промышленности.</w:t>
      </w:r>
    </w:p>
    <w:p w:rsidR="00902C81" w:rsidRDefault="00902C81">
      <w:pPr>
        <w:pStyle w:val="ConsPlusNormal"/>
        <w:spacing w:before="220"/>
        <w:ind w:firstLine="540"/>
        <w:jc w:val="both"/>
      </w:pPr>
      <w:r>
        <w:t>Общая площадь паводкоопасных районов на территории Российской Федерации достигает 400 тыс. кв. километров, из которых ежегодно затапливаются до 50 тыс. кв. километров. Затоплению подвержены отдельные территории 746 городов, в том числе более 40 крупных, тысячи населенных пунктов с населением около 4,6 млн. человек, хозяйственные объекты и более 7 млн. гектаров сельскохозяйственных угодий.</w:t>
      </w:r>
    </w:p>
    <w:p w:rsidR="00902C81" w:rsidRDefault="00902C81">
      <w:pPr>
        <w:pStyle w:val="ConsPlusNormal"/>
        <w:spacing w:before="220"/>
        <w:ind w:firstLine="540"/>
        <w:jc w:val="both"/>
      </w:pPr>
      <w:r>
        <w:t>Паводкоопасными районами являются Приморский и Хабаровский края, Еврейская автономная область, Сахалинская и Амурская области, Забайкалье, Средний и Южный Урал, низовья р. Волги, Северный Кавказ, Краснодарский край, а также Западная и Восточная Сибирь.</w:t>
      </w:r>
    </w:p>
    <w:p w:rsidR="00902C81" w:rsidRDefault="00902C81">
      <w:pPr>
        <w:pStyle w:val="ConsPlusNormal"/>
        <w:jc w:val="both"/>
      </w:pPr>
    </w:p>
    <w:p w:rsidR="00902C81" w:rsidRDefault="00902C81">
      <w:pPr>
        <w:pStyle w:val="ConsPlusTitle"/>
        <w:jc w:val="center"/>
        <w:outlineLvl w:val="2"/>
      </w:pPr>
      <w:r>
        <w:t>Приоритеты и цели государственной политики в сфере</w:t>
      </w:r>
    </w:p>
    <w:p w:rsidR="00902C81" w:rsidRDefault="00902C81">
      <w:pPr>
        <w:pStyle w:val="ConsPlusTitle"/>
        <w:jc w:val="center"/>
      </w:pPr>
      <w:r>
        <w:t>реализации государственной программы Российской Федерации</w:t>
      </w:r>
    </w:p>
    <w:p w:rsidR="00902C81" w:rsidRDefault="00902C81">
      <w:pPr>
        <w:pStyle w:val="ConsPlusTitle"/>
        <w:jc w:val="center"/>
      </w:pPr>
      <w:r>
        <w:t>"Воспроизводство и использование природных ресурсов"</w:t>
      </w:r>
    </w:p>
    <w:p w:rsidR="00902C81" w:rsidRDefault="00902C81">
      <w:pPr>
        <w:pStyle w:val="ConsPlusNormal"/>
        <w:jc w:val="both"/>
      </w:pPr>
    </w:p>
    <w:p w:rsidR="00902C81" w:rsidRDefault="00902C81">
      <w:pPr>
        <w:pStyle w:val="ConsPlusNormal"/>
        <w:ind w:firstLine="540"/>
        <w:jc w:val="both"/>
      </w:pPr>
      <w:r>
        <w:t xml:space="preserve">Приоритетами государственной политики в сфере развития минерально-сырьевой базы в соответствии с задачами </w:t>
      </w:r>
      <w:hyperlink r:id="rId29" w:history="1">
        <w:r>
          <w:rPr>
            <w:color w:val="0000FF"/>
          </w:rPr>
          <w:t>Стратегии</w:t>
        </w:r>
      </w:hyperlink>
      <w:r>
        <w:t xml:space="preserve"> развития минерально-сырьевой базы Российской Федерации до 2035 года, утвержденной распоряжением Правительства Российской Федерации от 22 декабря 2018 г. N 2914-р (далее - Стратегия развития минерально-сырьевой базы), являются:</w:t>
      </w:r>
    </w:p>
    <w:p w:rsidR="00902C81" w:rsidRDefault="00902C81">
      <w:pPr>
        <w:pStyle w:val="ConsPlusNormal"/>
        <w:spacing w:before="220"/>
        <w:ind w:firstLine="540"/>
        <w:jc w:val="both"/>
      </w:pPr>
      <w:r>
        <w:t xml:space="preserve">повышение геологической изученности территории Российской Федерации и ее континентального шельфа на основе проведения региональных </w:t>
      </w:r>
      <w:proofErr w:type="gramStart"/>
      <w:r>
        <w:t>геолого-разведочных</w:t>
      </w:r>
      <w:proofErr w:type="gramEnd"/>
      <w:r>
        <w:t xml:space="preserve"> работ, изучение геологического строения Арктики, Антарктики и дна Мирового океана;</w:t>
      </w:r>
    </w:p>
    <w:p w:rsidR="00902C81" w:rsidRDefault="00902C81">
      <w:pPr>
        <w:pStyle w:val="ConsPlusNormal"/>
        <w:spacing w:before="220"/>
        <w:ind w:firstLine="540"/>
        <w:jc w:val="both"/>
      </w:pPr>
      <w:r>
        <w:t>развитие высоколиквидной минерально-сырьевой базы для действующих и формируемых минерально-сырьевых центров, в том числе в пределах территорий опережающего развития и приоритетных территорий Российской Федерации;</w:t>
      </w:r>
    </w:p>
    <w:p w:rsidR="00902C81" w:rsidRDefault="00902C81">
      <w:pPr>
        <w:pStyle w:val="ConsPlusNormal"/>
        <w:spacing w:before="220"/>
        <w:ind w:firstLine="540"/>
        <w:jc w:val="both"/>
      </w:pPr>
      <w:r>
        <w:t>выявление месторождений углеводородного сырья и твердых полезных ископаемых нетрадиционных геолого-промышленных типов в перспективных регионах России и на ее континентальном шельфе;</w:t>
      </w:r>
    </w:p>
    <w:p w:rsidR="00902C81" w:rsidRDefault="00902C81">
      <w:pPr>
        <w:pStyle w:val="ConsPlusNormal"/>
        <w:spacing w:before="220"/>
        <w:ind w:firstLine="540"/>
        <w:jc w:val="both"/>
      </w:pPr>
      <w:r>
        <w:t>обеспечение рационального использования созданной минерально-сырьевой базы за счет вовлечения в эксплуатацию трудноизвлекаемых запасов нефти и газа, неразрабатываемых месторождений твердых полезных ископаемых, создания условий для освоения техногенных месторождений, извлечения ценных компонентов из вскрышных, вмещающих горных пород, а также попутных промышленных вод;</w:t>
      </w:r>
    </w:p>
    <w:p w:rsidR="00902C81" w:rsidRDefault="00902C81">
      <w:pPr>
        <w:pStyle w:val="ConsPlusNormal"/>
        <w:spacing w:before="220"/>
        <w:ind w:firstLine="540"/>
        <w:jc w:val="both"/>
      </w:pPr>
      <w:r>
        <w:t>воспроизводство и охрана подземных вод;</w:t>
      </w:r>
    </w:p>
    <w:p w:rsidR="00902C81" w:rsidRDefault="00902C81">
      <w:pPr>
        <w:pStyle w:val="ConsPlusNormal"/>
        <w:spacing w:before="220"/>
        <w:ind w:firstLine="540"/>
        <w:jc w:val="both"/>
      </w:pPr>
      <w:r>
        <w:lastRenderedPageBreak/>
        <w:t>снижение негативного влияния освоения недр на окружающую среду;</w:t>
      </w:r>
    </w:p>
    <w:p w:rsidR="00902C81" w:rsidRDefault="00902C81">
      <w:pPr>
        <w:pStyle w:val="ConsPlusNormal"/>
        <w:spacing w:before="220"/>
        <w:ind w:firstLine="540"/>
        <w:jc w:val="both"/>
      </w:pPr>
      <w:r>
        <w:t>повышение инвестиционной привлекательности недропользования и обеспечение устойчивого притока внебюджетных инвестиций в геологоразведочные работы;</w:t>
      </w:r>
    </w:p>
    <w:p w:rsidR="00902C81" w:rsidRDefault="00902C81">
      <w:pPr>
        <w:pStyle w:val="ConsPlusNormal"/>
        <w:spacing w:before="220"/>
        <w:ind w:firstLine="540"/>
        <w:jc w:val="both"/>
      </w:pPr>
      <w:r>
        <w:t>качественное улучшение системы информационного обеспечения недропользования, мониторинга и контроля развития минерально-сырьевой базы Российской Федерации путем развития информационных технологий, в том числе за счет внедрения автоматизированных систем управления и регулирования в сфере геологии и недропользования, систем обработки, интерпретации, хранения и предоставления в пользование геологических данных.</w:t>
      </w:r>
    </w:p>
    <w:p w:rsidR="00902C81" w:rsidRDefault="00902C81">
      <w:pPr>
        <w:pStyle w:val="ConsPlusNormal"/>
        <w:spacing w:before="220"/>
        <w:ind w:firstLine="540"/>
        <w:jc w:val="both"/>
      </w:pPr>
      <w:r>
        <w:t>Указанные приоритеты направлены на достижение цели по обеспечению экономики страны геологической информацией о недрах и воспроизводству запасов полезных ископаемых.</w:t>
      </w:r>
    </w:p>
    <w:p w:rsidR="00902C81" w:rsidRDefault="00902C81">
      <w:pPr>
        <w:pStyle w:val="ConsPlusNormal"/>
        <w:spacing w:before="220"/>
        <w:ind w:firstLine="540"/>
        <w:jc w:val="both"/>
      </w:pPr>
      <w:r>
        <w:t>Основными целями государственной политики в сфере развития водохозяйственного комплекса являются:</w:t>
      </w:r>
    </w:p>
    <w:p w:rsidR="00902C81" w:rsidRDefault="00902C81">
      <w:pPr>
        <w:pStyle w:val="ConsPlusNormal"/>
        <w:spacing w:before="220"/>
        <w:ind w:firstLine="540"/>
        <w:jc w:val="both"/>
      </w:pPr>
      <w:r>
        <w:t>гарантированное обеспечение водными ресурсами устойчивого социально-экономического развития Российской Федерации. Достижение этой цели позволит обеспечить в долгосрочной перспективе необходимыми водными ресурсами макроэкономическую стабильность и конкурентоспособность экономики Российской Федерации, будет способствовать сбалансированному развитию страны и поддержанию высокого уровня продовольственной, промышленной и энергетической безопасности;</w:t>
      </w:r>
    </w:p>
    <w:p w:rsidR="00902C81" w:rsidRDefault="00902C81">
      <w:pPr>
        <w:pStyle w:val="ConsPlusNormal"/>
        <w:spacing w:before="220"/>
        <w:ind w:firstLine="540"/>
        <w:jc w:val="both"/>
      </w:pPr>
      <w:r>
        <w:t>восстановление водных объектов до состояния, обеспечивающего экологически благоприятные условия жизни населения. Улучшение качества воды в водных объектах является важнейшим условием достижения высоких стандартов жизни населения, создания комфортных экологических условий и обеспечения интересов будущих поколений жителей Российской Федерации;</w:t>
      </w:r>
    </w:p>
    <w:p w:rsidR="00902C81" w:rsidRDefault="00902C81">
      <w:pPr>
        <w:pStyle w:val="ConsPlusNormal"/>
        <w:spacing w:before="220"/>
        <w:ind w:firstLine="540"/>
        <w:jc w:val="both"/>
      </w:pPr>
      <w:r>
        <w:t>обеспечение защищенности населения и объектов экономики от наводнений и иного негативного воздействия вод. Обеспечение высокого уровня защищенности территорий от чрезвычайных ситуаций природного и техногенного характера является необходимым условием стабильного экономического развития Российской Федерации и снижения размера возможного ущерба от негативного воздействия вод.</w:t>
      </w:r>
    </w:p>
    <w:p w:rsidR="00902C81" w:rsidRDefault="00902C81">
      <w:pPr>
        <w:pStyle w:val="ConsPlusNormal"/>
        <w:spacing w:before="220"/>
        <w:ind w:firstLine="540"/>
        <w:jc w:val="both"/>
      </w:pPr>
      <w:r>
        <w:t xml:space="preserve">Реализация государственной программы Российской Федерации "Воспроизводство и использование природных ресурсов" (далее - Программа) влияет на достижение показателя "Ликвидация наиболее опасных объектов накопленного вреда окружающей среде и экологическое оздоровление водных объектов, включая реку Волгу, озера Байкал и Телецкое" национальной цели развития Российской Федерации "Комфортная и безопасная среда для жизни", определенной </w:t>
      </w:r>
      <w:hyperlink r:id="rId30" w:history="1">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(далее - Указ Президента Российской Федерации от 21 июля 2020 г. N 474).</w:t>
      </w:r>
    </w:p>
    <w:p w:rsidR="00902C81" w:rsidRDefault="00902C81">
      <w:pPr>
        <w:pStyle w:val="ConsPlusNormal"/>
        <w:jc w:val="both"/>
      </w:pPr>
    </w:p>
    <w:p w:rsidR="00902C81" w:rsidRDefault="00902C81">
      <w:pPr>
        <w:pStyle w:val="ConsPlusTitle"/>
        <w:jc w:val="center"/>
        <w:outlineLvl w:val="2"/>
      </w:pPr>
      <w:r>
        <w:t>Задачи государственного управления и обеспечения</w:t>
      </w:r>
    </w:p>
    <w:p w:rsidR="00902C81" w:rsidRDefault="00902C81">
      <w:pPr>
        <w:pStyle w:val="ConsPlusTitle"/>
        <w:jc w:val="center"/>
      </w:pPr>
      <w:r>
        <w:t>национальной безопасности Российской Федерации, способы их</w:t>
      </w:r>
    </w:p>
    <w:p w:rsidR="00902C81" w:rsidRDefault="00902C81">
      <w:pPr>
        <w:pStyle w:val="ConsPlusTitle"/>
        <w:jc w:val="center"/>
      </w:pPr>
      <w:r>
        <w:t>эффективного решения в сфере реализации Программы</w:t>
      </w:r>
    </w:p>
    <w:p w:rsidR="00902C81" w:rsidRDefault="00902C81">
      <w:pPr>
        <w:pStyle w:val="ConsPlusNormal"/>
        <w:jc w:val="both"/>
      </w:pPr>
    </w:p>
    <w:p w:rsidR="00902C81" w:rsidRDefault="00902C81">
      <w:pPr>
        <w:pStyle w:val="ConsPlusNormal"/>
        <w:ind w:firstLine="540"/>
        <w:jc w:val="both"/>
      </w:pPr>
      <w:r>
        <w:t>Задачами государственного управления в области развития минерально-сырьевой базы, направленными на укрепление национальной безопасности Российской Федерации в рамках достижения цели "Обеспечение экономики страны геологической информацией о недрах и воспроизводство запасов полезных ископаемых на уровне, предусмотренном Стратегией развития минерально-сырьевой базы Российской Федерации до 2035 года", являются:</w:t>
      </w:r>
    </w:p>
    <w:p w:rsidR="00902C81" w:rsidRDefault="00902C81">
      <w:pPr>
        <w:pStyle w:val="ConsPlusNormal"/>
        <w:spacing w:before="220"/>
        <w:ind w:firstLine="540"/>
        <w:jc w:val="both"/>
      </w:pPr>
      <w:r>
        <w:lastRenderedPageBreak/>
        <w:t>выявление ресурсов и перспективных площадей на углеводородное сырье и твердые полезные ископаемые (решается за счет проведения региональных геолого-геофизических и геолого-съемочных работ, прироста локализованных ресурсов углеводородного сырья и твердых полезных ископаемых);</w:t>
      </w:r>
    </w:p>
    <w:p w:rsidR="00902C81" w:rsidRDefault="00902C81">
      <w:pPr>
        <w:pStyle w:val="ConsPlusNormal"/>
        <w:spacing w:before="220"/>
        <w:ind w:firstLine="540"/>
        <w:jc w:val="both"/>
      </w:pPr>
      <w:r>
        <w:t xml:space="preserve">воспроизводство запасов полезных ископаемых (решается посредством проведения разведочных работ, направленных на прирост запасов углеводородного сырья и твердых полезных ископаемых на уровне, предусмотренном </w:t>
      </w:r>
      <w:hyperlink r:id="rId31" w:history="1">
        <w:r>
          <w:rPr>
            <w:color w:val="0000FF"/>
          </w:rPr>
          <w:t>Стратегией</w:t>
        </w:r>
      </w:hyperlink>
      <w:r>
        <w:t xml:space="preserve"> развития минерально-сырьевой базы, обеспечения прироста запасов подземных вод для целей питьевого водоснабжения в количестве, необходимом для обеспечения жизнедеятельности населения и экономического развития страны);</w:t>
      </w:r>
    </w:p>
    <w:p w:rsidR="00902C81" w:rsidRDefault="00902C81">
      <w:pPr>
        <w:pStyle w:val="ConsPlusNormal"/>
        <w:spacing w:before="220"/>
        <w:ind w:firstLine="540"/>
        <w:jc w:val="both"/>
      </w:pPr>
      <w:r>
        <w:t>совершенствование государственного управления фондом недр (решается посредством улучшения системы информационного обеспечения органов государственной власти и недропользователей, перевода государственных услуг и управления фондом недр на основе цифровых данных, обеспечения геополитических интересов в сфере геологии);</w:t>
      </w:r>
    </w:p>
    <w:p w:rsidR="00902C81" w:rsidRDefault="00902C81">
      <w:pPr>
        <w:pStyle w:val="ConsPlusNormal"/>
        <w:spacing w:before="220"/>
        <w:ind w:firstLine="540"/>
        <w:jc w:val="both"/>
      </w:pPr>
      <w:r>
        <w:t>создание условий для расширения минерально-сырьевой базы Российской Федерации и агрессивного развития экономики страны к 2030 году (решается посредством реализации федерального проекта "Геология: возрождение легенды", в том числе подготовки перспективных площадей для воспроизводства запасов полезных ископаемых в действующих минерально-сырьевых центрах и создания поискового задела будущих поколений, обновления основных средств организаций геологической отрасли, сокращения вододефицита в наиболее дефицитных регионах России, обеспечения международных обязательств и геополитических интересов Российской Федерации);</w:t>
      </w:r>
    </w:p>
    <w:p w:rsidR="00902C81" w:rsidRDefault="00902C81">
      <w:pPr>
        <w:pStyle w:val="ConsPlusNormal"/>
        <w:spacing w:before="220"/>
        <w:ind w:firstLine="540"/>
        <w:jc w:val="both"/>
      </w:pPr>
      <w:r>
        <w:t>снижение негативного воздействия недропользования на окружающую среду (решается за счет ежегодного проведения государственного мониторинга состояния недр, включая мониторинг подземных вод).</w:t>
      </w:r>
    </w:p>
    <w:p w:rsidR="00902C81" w:rsidRDefault="00902C81">
      <w:pPr>
        <w:pStyle w:val="ConsPlusNormal"/>
        <w:spacing w:before="220"/>
        <w:ind w:firstLine="540"/>
        <w:jc w:val="both"/>
      </w:pPr>
      <w:r>
        <w:t>В результате реализации Программы ежегодно воспроизводство запасов полезных ископаемых по группам будет осуществляться на уровне 50 процентов для 1-й группы, 100 процентов - для 2-й группы и 75 процентов - для 3-й группы полезных ископаемых.</w:t>
      </w:r>
    </w:p>
    <w:p w:rsidR="00902C81" w:rsidRDefault="00902C81">
      <w:pPr>
        <w:pStyle w:val="ConsPlusNormal"/>
        <w:spacing w:before="220"/>
        <w:ind w:firstLine="540"/>
        <w:jc w:val="both"/>
      </w:pPr>
      <w:r>
        <w:t>К 2030 году общая региональная геологическая изученность территории Российской Федерации, ее континентального шельфа, Арктики и Антарктики составит 72,9 процента, включая достижение к 2025 году уровня 100 процентов изученности по съемке масштаба 1:1 000 000 территории Российской Федерации и к 2030 году уровня более 80 процентов по съемке масштаба 1:200 000 ее перспективных районов.</w:t>
      </w:r>
    </w:p>
    <w:p w:rsidR="00902C81" w:rsidRDefault="00902C81">
      <w:pPr>
        <w:pStyle w:val="ConsPlusNormal"/>
        <w:spacing w:before="220"/>
        <w:ind w:firstLine="540"/>
        <w:jc w:val="both"/>
      </w:pPr>
      <w:r>
        <w:t>В области использования водных объектов, обеспечивающих укрепление национальной безопасности Российской Федерации в рамках достижения цели "К 2030 году повышена обеспеченность водными ресурсами для более 1,7 млн. человек, проживающих в районах возникновения локальных вододефицитов", планируется выполнение задач по строительству новых водохранилищ, восстановлению проектных мощностей действующих водохранилищ, оптимизации использования располагаемых водных ресурсов (через режимы и параметры водопользования), нормированию (лимитам) водопользования.</w:t>
      </w:r>
    </w:p>
    <w:p w:rsidR="00902C81" w:rsidRDefault="00902C81">
      <w:pPr>
        <w:pStyle w:val="ConsPlusNormal"/>
        <w:spacing w:before="220"/>
        <w:ind w:firstLine="540"/>
        <w:jc w:val="both"/>
      </w:pPr>
      <w:r>
        <w:t>К 2030 году планируется построить и реконструировать 10 объектов, обеспечивающих создание условий для гарантированного и бесперебойного хозяйственно-бытового водообеспечения, для более 1,7 млн. человек.</w:t>
      </w:r>
    </w:p>
    <w:p w:rsidR="00902C81" w:rsidRDefault="00902C81">
      <w:pPr>
        <w:pStyle w:val="ConsPlusNormal"/>
        <w:spacing w:before="220"/>
        <w:ind w:firstLine="540"/>
        <w:jc w:val="both"/>
      </w:pPr>
      <w:r>
        <w:t xml:space="preserve">В рамках достижения цели "Обеспечение защищенности к 2030 году более 0,8 млн. человек, проживающих на территориях, подверженных негативному воздействию вод" планируется выполнение задач по строительству сооружений инженерной защиты, выполнению превентивных противопаводковых мероприятий, повышающих пропускную способность водотоков, обеспечению </w:t>
      </w:r>
      <w:r>
        <w:lastRenderedPageBreak/>
        <w:t>безопасности гидротехнических сооружений региональной и муниципальной форм собственности и бесхозяйных гидротехнических сооружений.</w:t>
      </w:r>
    </w:p>
    <w:p w:rsidR="00902C81" w:rsidRDefault="00902C81">
      <w:pPr>
        <w:pStyle w:val="ConsPlusNormal"/>
        <w:spacing w:before="220"/>
        <w:ind w:firstLine="540"/>
        <w:jc w:val="both"/>
      </w:pPr>
      <w:r>
        <w:t>К 2030 году планируется обеспечить безопасное техническое состояние более 500 гидротехнических сооружений, ввести в эксплуатацию свыше 400 км сооружений инженерной защиты, реализовать противопаводковые мероприятия превентивного характера на водных объектах протяженностью более 700 км, что позволит защитить более 0,8 млн. человек, проживающих на территориях, подверженных негативному воздействию вод.</w:t>
      </w:r>
    </w:p>
    <w:p w:rsidR="00902C81" w:rsidRDefault="00902C81">
      <w:pPr>
        <w:pStyle w:val="ConsPlusNormal"/>
        <w:spacing w:before="220"/>
        <w:ind w:firstLine="540"/>
        <w:jc w:val="both"/>
      </w:pPr>
      <w:r>
        <w:t>В рамках достижения цели "Сохранение и восстановление водных объектов для улучшения экологических условий проживания вблизи водных объектов более 13 млн. человек к 2024 году" планируется выполнение задач по проведению мероприятий по восстановлению и улучшению экологического состояния озер и водохранилищ, улучшению экологического состояния гидрографической сети.</w:t>
      </w:r>
    </w:p>
    <w:p w:rsidR="00902C81" w:rsidRDefault="00902C81">
      <w:pPr>
        <w:pStyle w:val="ConsPlusNormal"/>
        <w:spacing w:before="220"/>
        <w:ind w:firstLine="540"/>
        <w:jc w:val="both"/>
      </w:pPr>
      <w:r>
        <w:t>К 2024 году планируется расчистить водные объекты протяженностью более 500 км и восстановить водные объекты площадью 23,5 тыс. гектаров, что позволит улучшить экологические условия проживания вблизи водных объектов для более 13 млн. человек.</w:t>
      </w:r>
    </w:p>
    <w:p w:rsidR="00902C81" w:rsidRDefault="00902C81">
      <w:pPr>
        <w:pStyle w:val="ConsPlusNormal"/>
        <w:spacing w:before="220"/>
        <w:ind w:firstLine="540"/>
        <w:jc w:val="both"/>
      </w:pPr>
      <w:r>
        <w:t>В рамках достижения цели "Экологическое оздоровление 28,4 тыс. гектаров и расчистка 1004,5 километра водных объектов Нижней Волги к 2024 году" планируется выполнение задач по проведению мероприятий по экологической реабилитации водных объектов Нижней Волги, расчистке мелиоративных каналов и водных трактов водохозяйственного комплекса Нижней Волги, удалению водных растений из водных объектов Нижней Волги, расчистке участков водных объектов Нижней Волги, расчистке и дноуглублению каналов-рыбоходов.</w:t>
      </w:r>
    </w:p>
    <w:p w:rsidR="00902C81" w:rsidRDefault="00902C81">
      <w:pPr>
        <w:pStyle w:val="ConsPlusNormal"/>
        <w:spacing w:before="220"/>
        <w:ind w:firstLine="540"/>
        <w:jc w:val="both"/>
      </w:pPr>
      <w:r>
        <w:t>К 2024 году планируется расчистить водные объекты Нижней Волги протяженностью 1004,5 километра и восстановить водные объекты Нижней Волги площадью 28,4 тыс. гектаров, что обеспечит устойчивое функционирование водохозяйственного комплекса Нижней Волги.</w:t>
      </w:r>
    </w:p>
    <w:p w:rsidR="00902C81" w:rsidRDefault="00902C81">
      <w:pPr>
        <w:pStyle w:val="ConsPlusNormal"/>
        <w:jc w:val="both"/>
      </w:pPr>
    </w:p>
    <w:p w:rsidR="00902C81" w:rsidRDefault="00902C81">
      <w:pPr>
        <w:pStyle w:val="ConsPlusTitle"/>
        <w:jc w:val="center"/>
        <w:outlineLvl w:val="2"/>
      </w:pPr>
      <w:r>
        <w:t>Задачи Программы, определенные в соответствии</w:t>
      </w:r>
    </w:p>
    <w:p w:rsidR="00902C81" w:rsidRDefault="00902C81">
      <w:pPr>
        <w:pStyle w:val="ConsPlusTitle"/>
        <w:jc w:val="center"/>
      </w:pPr>
      <w:r>
        <w:t>с национальными целями развития Российской Федерации</w:t>
      </w:r>
    </w:p>
    <w:p w:rsidR="00902C81" w:rsidRDefault="00902C81">
      <w:pPr>
        <w:pStyle w:val="ConsPlusNormal"/>
        <w:jc w:val="both"/>
      </w:pPr>
    </w:p>
    <w:p w:rsidR="00902C81" w:rsidRDefault="00902C81">
      <w:pPr>
        <w:pStyle w:val="ConsPlusNormal"/>
        <w:ind w:firstLine="540"/>
        <w:jc w:val="both"/>
      </w:pPr>
      <w:r>
        <w:t xml:space="preserve">В достижении национальных целей развития Российской Федерации на период до 2030 года, определенных </w:t>
      </w:r>
      <w:hyperlink r:id="rId32" w:history="1">
        <w:r>
          <w:rPr>
            <w:color w:val="0000FF"/>
          </w:rPr>
          <w:t>Указом</w:t>
        </w:r>
      </w:hyperlink>
      <w:r>
        <w:t xml:space="preserve"> Президента Российской Федерации от 21 июля 2020 г. N 474, значительная роль принадлежит использованию природных ресурсов, развитию минерально-сырьевого и водного потенциалов. Наиболее весомый вклад природных ресурсов отмечается при решении задач в рамках национальных целей развития "Комфортная и безопасная среда для жизни" и "Достойный, эффективный труд и успешное предпринимательство".</w:t>
      </w:r>
    </w:p>
    <w:p w:rsidR="00902C81" w:rsidRDefault="00902C81">
      <w:pPr>
        <w:pStyle w:val="ConsPlusNormal"/>
        <w:spacing w:before="220"/>
        <w:ind w:firstLine="540"/>
        <w:jc w:val="both"/>
      </w:pPr>
      <w:r>
        <w:t>Реализация Программы окажет косвенное влияние на достижение национальной цели развития "Достойный, эффективный труд и успешное предпринимательство". Мероприятия по воспроизводству и использованию минерально-сырьевой базы углеводородного сырья, а также твердых полезных ископаемых будут способствовать развитию высокотехнологичных производств по добыче и переработке нефти, газа, руд черных, цветных, редких и благородных металлов.</w:t>
      </w:r>
    </w:p>
    <w:p w:rsidR="00902C81" w:rsidRDefault="00902C81">
      <w:pPr>
        <w:pStyle w:val="ConsPlusNormal"/>
        <w:spacing w:before="220"/>
        <w:ind w:firstLine="540"/>
        <w:jc w:val="both"/>
      </w:pPr>
      <w:r>
        <w:t xml:space="preserve">Формирование "поискового задела" и совершенствование нормативного правового обеспечения недропользования позволят привлечь дополнительные ассигнования в </w:t>
      </w:r>
      <w:proofErr w:type="gramStart"/>
      <w:r>
        <w:t>геолого-разведочное</w:t>
      </w:r>
      <w:proofErr w:type="gramEnd"/>
      <w:r>
        <w:t xml:space="preserve"> производство. На каждый рубль вложенных бюджетных средств ожидается приток не менее 10 рублей частных инвестиций.</w:t>
      </w:r>
    </w:p>
    <w:p w:rsidR="00902C81" w:rsidRDefault="00902C81">
      <w:pPr>
        <w:pStyle w:val="ConsPlusNormal"/>
        <w:spacing w:before="220"/>
        <w:ind w:firstLine="540"/>
        <w:jc w:val="both"/>
      </w:pPr>
      <w:r>
        <w:t xml:space="preserve">В соответствии с </w:t>
      </w:r>
      <w:hyperlink r:id="rId33" w:history="1">
        <w:r>
          <w:rPr>
            <w:color w:val="0000FF"/>
          </w:rPr>
          <w:t>Указом</w:t>
        </w:r>
      </w:hyperlink>
      <w:r>
        <w:t xml:space="preserve"> Президента Российской Федерации от 21 июля 2020 г. N 474 целевым показателем, характеризующим достижение национальной цели развития "Комфортная и безопасная среда для жизни", в том числе является показатель "Ликвидация наиболее опасных объектов накопленного вреда окружающей среде и экологическое оздоровление водных объектов, </w:t>
      </w:r>
      <w:r>
        <w:lastRenderedPageBreak/>
        <w:t>включая реку Волгу, озера Байкал и Телецкое".</w:t>
      </w:r>
    </w:p>
    <w:p w:rsidR="00902C81" w:rsidRDefault="00902C81">
      <w:pPr>
        <w:pStyle w:val="ConsPlusNormal"/>
        <w:spacing w:before="220"/>
        <w:ind w:firstLine="540"/>
        <w:jc w:val="both"/>
      </w:pPr>
      <w:r>
        <w:t>Основными задачами, направленными на достижение показателя национальной цели в части экологического оздоровления водных объектов, включая реку Волгу, озера Байкал и Телецкое, являются:</w:t>
      </w:r>
    </w:p>
    <w:p w:rsidR="00902C81" w:rsidRDefault="00902C81">
      <w:pPr>
        <w:pStyle w:val="ConsPlusNormal"/>
        <w:spacing w:before="220"/>
        <w:ind w:firstLine="540"/>
        <w:jc w:val="both"/>
      </w:pPr>
      <w:r>
        <w:t xml:space="preserve">сохранение и восстановление водных объектов Нижней Волги в рамках федерального </w:t>
      </w:r>
      <w:hyperlink r:id="rId34" w:history="1">
        <w:r>
          <w:rPr>
            <w:color w:val="0000FF"/>
          </w:rPr>
          <w:t>проекта</w:t>
        </w:r>
      </w:hyperlink>
      <w:r>
        <w:t xml:space="preserve"> "Оздоровление Волги" за счет проведения мероприятий по расчистке участков водных объектов Нижней Волги, расчистке мелиоративных каналов и водных трактов водохозяйственного комплекса Нижней Волги, удалению водных растений из водных объектов Нижней Волги, экологической реабилитации водных объектов, а также расчистки и дноуглублению каналов-рыбоходов;</w:t>
      </w:r>
    </w:p>
    <w:p w:rsidR="00902C81" w:rsidRDefault="00902C81">
      <w:pPr>
        <w:pStyle w:val="ConsPlusNormal"/>
        <w:spacing w:before="220"/>
        <w:ind w:firstLine="540"/>
        <w:jc w:val="both"/>
      </w:pPr>
      <w:r>
        <w:t xml:space="preserve">проведение комплекса работ по восстановлению водных объектов в рамках федерального </w:t>
      </w:r>
      <w:hyperlink r:id="rId35" w:history="1">
        <w:r>
          <w:rPr>
            <w:color w:val="0000FF"/>
          </w:rPr>
          <w:t>проекта</w:t>
        </w:r>
      </w:hyperlink>
      <w:r>
        <w:t xml:space="preserve"> "Сохранение уникальных водных объектов" за счет проведения мероприятий по восстановлению и улучшению экологического состояния озер и водохранилищ, расчистке участков русел рек в целях улучшения экологического состояния гидрографической сети.</w:t>
      </w:r>
    </w:p>
    <w:p w:rsidR="00902C81" w:rsidRDefault="00902C81">
      <w:pPr>
        <w:pStyle w:val="ConsPlusNormal"/>
        <w:spacing w:before="220"/>
        <w:ind w:firstLine="540"/>
        <w:jc w:val="both"/>
      </w:pPr>
      <w:r>
        <w:t xml:space="preserve">Реализация Программы также окажет косвенное влияние на национальную цель развития Российской Федерации "Возможности для самореализации и развития талантов". Ежегодные мероприятия в рамках федерального </w:t>
      </w:r>
      <w:hyperlink r:id="rId36" w:history="1">
        <w:r>
          <w:rPr>
            <w:color w:val="0000FF"/>
          </w:rPr>
          <w:t>проекта</w:t>
        </w:r>
      </w:hyperlink>
      <w:r>
        <w:t xml:space="preserve"> "Сохранение уникальных водных объектов" по очистке от мусора берегов водных объектов с участием населения привлекают более 800 тыс. человек, позволяют расчистить берега водных объектов и влияют на формирование в сознании различных возрастных групп населения основных принципов бережного отношения к водным объектам как к уникальным, жизненно важным ресурсам для населения страны в целом и повышения экологической культуры граждан.</w:t>
      </w:r>
    </w:p>
    <w:p w:rsidR="00902C81" w:rsidRDefault="00902C81">
      <w:pPr>
        <w:pStyle w:val="ConsPlusNormal"/>
        <w:jc w:val="both"/>
      </w:pPr>
    </w:p>
    <w:p w:rsidR="00902C81" w:rsidRDefault="00902C81">
      <w:pPr>
        <w:pStyle w:val="ConsPlusTitle"/>
        <w:jc w:val="center"/>
        <w:outlineLvl w:val="2"/>
      </w:pPr>
      <w:r>
        <w:t>Задачи по обеспечению достижения показателей</w:t>
      </w:r>
    </w:p>
    <w:p w:rsidR="00902C81" w:rsidRDefault="00902C81">
      <w:pPr>
        <w:pStyle w:val="ConsPlusTitle"/>
        <w:jc w:val="center"/>
      </w:pPr>
      <w:r>
        <w:t>социально-экономического развития субъектов</w:t>
      </w:r>
    </w:p>
    <w:p w:rsidR="00902C81" w:rsidRDefault="00902C81">
      <w:pPr>
        <w:pStyle w:val="ConsPlusTitle"/>
        <w:jc w:val="center"/>
      </w:pPr>
      <w:r>
        <w:t>Российской Федерации, входящих в состав приоритетных</w:t>
      </w:r>
    </w:p>
    <w:p w:rsidR="00902C81" w:rsidRDefault="00902C81">
      <w:pPr>
        <w:pStyle w:val="ConsPlusTitle"/>
        <w:jc w:val="center"/>
      </w:pPr>
      <w:r>
        <w:t>территорий, уровень которых должен быть выше среднего уровня</w:t>
      </w:r>
    </w:p>
    <w:p w:rsidR="00902C81" w:rsidRDefault="00902C81">
      <w:pPr>
        <w:pStyle w:val="ConsPlusTitle"/>
        <w:jc w:val="center"/>
      </w:pPr>
      <w:r>
        <w:t>по Российской Федерации, а также иные задачи в сферах</w:t>
      </w:r>
    </w:p>
    <w:p w:rsidR="00902C81" w:rsidRDefault="00902C81">
      <w:pPr>
        <w:pStyle w:val="ConsPlusTitle"/>
        <w:jc w:val="center"/>
      </w:pPr>
      <w:r>
        <w:t>реализации комплексных программ</w:t>
      </w:r>
    </w:p>
    <w:p w:rsidR="00902C81" w:rsidRDefault="00902C81">
      <w:pPr>
        <w:pStyle w:val="ConsPlusNormal"/>
        <w:jc w:val="both"/>
      </w:pPr>
    </w:p>
    <w:p w:rsidR="00902C81" w:rsidRDefault="00902C81">
      <w:pPr>
        <w:pStyle w:val="ConsPlusNormal"/>
        <w:ind w:firstLine="540"/>
        <w:jc w:val="both"/>
      </w:pPr>
      <w:r>
        <w:t>Целью реализации Программы в сфере недропользования на приоритетных территориях является устойчивое обеспечение экономики страны запасами минерального сырья и геологической информацией о недрах.</w:t>
      </w:r>
    </w:p>
    <w:p w:rsidR="00902C81" w:rsidRDefault="00902C81">
      <w:pPr>
        <w:pStyle w:val="ConsPlusNormal"/>
        <w:spacing w:before="220"/>
        <w:ind w:firstLine="540"/>
        <w:jc w:val="both"/>
      </w:pPr>
      <w:r>
        <w:t>Задачами реализации Программы являются воспроизводство минерально-сырьевой базы на основе повышения геологической изученности территории Российской Федерации, формирование "поискового задела" для предоставления недропользователям участков недр, перспективных по обнаружению месторождений полезных ископаемых.</w:t>
      </w:r>
    </w:p>
    <w:p w:rsidR="00902C81" w:rsidRDefault="00902C81">
      <w:pPr>
        <w:pStyle w:val="ConsPlusNormal"/>
        <w:spacing w:before="220"/>
        <w:ind w:firstLine="540"/>
        <w:jc w:val="both"/>
      </w:pPr>
      <w:r>
        <w:t>Выполнение мероприятий Программы во взаимосвязи с мероприятиями иных комплексных программ Российской Федерации создаст условия для достижения показателей социально-экономического развития субъектов Российской Федерации, входящих в состав приоритетных территорий, превышающих средний уровень по Российской Федерации.</w:t>
      </w:r>
    </w:p>
    <w:p w:rsidR="00902C81" w:rsidRDefault="00902C81">
      <w:pPr>
        <w:pStyle w:val="ConsPlusNormal"/>
        <w:spacing w:before="220"/>
        <w:ind w:firstLine="540"/>
        <w:jc w:val="both"/>
      </w:pPr>
      <w:r>
        <w:t xml:space="preserve">В области геологического изучения недр и воспроизводства минерально-сырьевой базы Российской Федерации предусматривается взаимосвязь с комплексными государственными программами Российской Федерации </w:t>
      </w:r>
      <w:hyperlink r:id="rId37" w:history="1">
        <w:r>
          <w:rPr>
            <w:color w:val="0000FF"/>
          </w:rPr>
          <w:t>"Социально-экономическое развитие Дальневосточного федерального округа"</w:t>
        </w:r>
      </w:hyperlink>
      <w:r>
        <w:t xml:space="preserve">, </w:t>
      </w:r>
      <w:hyperlink r:id="rId38" w:history="1">
        <w:r>
          <w:rPr>
            <w:color w:val="0000FF"/>
          </w:rPr>
          <w:t>"Развитие Северо-Кавказского федерального округа"</w:t>
        </w:r>
      </w:hyperlink>
      <w:r>
        <w:t xml:space="preserve">, </w:t>
      </w:r>
      <w:hyperlink r:id="rId39" w:history="1">
        <w:r>
          <w:rPr>
            <w:color w:val="0000FF"/>
          </w:rPr>
          <w:t>"Социально-экономическое развитие Арктической зоны Российской Федерации"</w:t>
        </w:r>
      </w:hyperlink>
      <w:r>
        <w:t xml:space="preserve">, </w:t>
      </w:r>
      <w:hyperlink r:id="rId40" w:history="1">
        <w:r>
          <w:rPr>
            <w:color w:val="0000FF"/>
          </w:rPr>
          <w:t>"Социально-экономическое развитие Республики Крым и г. Севастополя"</w:t>
        </w:r>
      </w:hyperlink>
      <w:r>
        <w:t xml:space="preserve">. При реализации мероприятий Программы будет достигнут опережающий прирост геологической изученности соответствующих территорий и будет </w:t>
      </w:r>
      <w:r>
        <w:lastRenderedPageBreak/>
        <w:t>сформировано не менее 70 процентов перспективных площадей для постановки поисковых работ.</w:t>
      </w:r>
    </w:p>
    <w:p w:rsidR="00902C81" w:rsidRDefault="00902C81">
      <w:pPr>
        <w:pStyle w:val="ConsPlusNormal"/>
        <w:spacing w:before="220"/>
        <w:ind w:firstLine="540"/>
        <w:jc w:val="both"/>
      </w:pPr>
      <w:r>
        <w:t>Мероприятия Программы оказывают влияние на реализацию комплексной программы Российской Федерации "Содействие международному развитию" в рамках задачи по обеспечению участия Российской Федерации в международных организациях (соглашениях) в сфере геологического изучения недр и воспроизводства минерально-сырьевой базы.</w:t>
      </w:r>
    </w:p>
    <w:p w:rsidR="00902C81" w:rsidRDefault="00902C81">
      <w:pPr>
        <w:pStyle w:val="ConsPlusNormal"/>
        <w:spacing w:before="220"/>
        <w:ind w:firstLine="540"/>
        <w:jc w:val="both"/>
      </w:pPr>
      <w:r>
        <w:t>Задачами государственного управления в области использования водных объектов, реализуемыми на приоритетных территориях, являются:</w:t>
      </w:r>
    </w:p>
    <w:p w:rsidR="00902C81" w:rsidRDefault="00902C81">
      <w:pPr>
        <w:pStyle w:val="ConsPlusNormal"/>
        <w:spacing w:before="220"/>
        <w:ind w:firstLine="540"/>
        <w:jc w:val="both"/>
      </w:pPr>
      <w:r>
        <w:t>обеспечение социально-экономических потребностей в водных ресурсах;</w:t>
      </w:r>
    </w:p>
    <w:p w:rsidR="00902C81" w:rsidRDefault="00902C81">
      <w:pPr>
        <w:pStyle w:val="ConsPlusNormal"/>
        <w:spacing w:before="220"/>
        <w:ind w:firstLine="540"/>
        <w:jc w:val="both"/>
      </w:pPr>
      <w:r>
        <w:t>обеспечение безопасности населения и объектов экономики от негативного воздействия вод;</w:t>
      </w:r>
    </w:p>
    <w:p w:rsidR="00902C81" w:rsidRDefault="00902C81">
      <w:pPr>
        <w:pStyle w:val="ConsPlusNormal"/>
        <w:spacing w:before="220"/>
        <w:ind w:firstLine="540"/>
        <w:jc w:val="both"/>
      </w:pPr>
      <w:r>
        <w:t>обеспечение безопасности подведомственных гидротехнических сооружений, содействие обеспечению безопасности гидротехнических сооружений региональной и муниципальной форм собственности и бесхозяйных гидротехнических сооружений.</w:t>
      </w:r>
    </w:p>
    <w:p w:rsidR="00902C81" w:rsidRDefault="00902C81">
      <w:pPr>
        <w:pStyle w:val="ConsPlusNormal"/>
        <w:spacing w:before="220"/>
        <w:ind w:firstLine="540"/>
        <w:jc w:val="both"/>
      </w:pPr>
      <w:r>
        <w:t xml:space="preserve">Мероприятия федерального </w:t>
      </w:r>
      <w:hyperlink r:id="rId41" w:history="1">
        <w:r>
          <w:rPr>
            <w:color w:val="0000FF"/>
          </w:rPr>
          <w:t>проекта</w:t>
        </w:r>
      </w:hyperlink>
      <w:r>
        <w:t xml:space="preserve"> "Сохранение уникальных водных объектов" национального проекта "Экология", федеральных проектов "Защита от наводнений и иных негативных воздействий вод и обеспечение безопасности гидротехнических сооружений" и "Ликвидация локальных дефицитов водных ресурсов" оказывают влияние на реализацию комплексных государственных программ Российской Федерации </w:t>
      </w:r>
      <w:hyperlink r:id="rId42" w:history="1">
        <w:r>
          <w:rPr>
            <w:color w:val="0000FF"/>
          </w:rPr>
          <w:t>"Социально-экономическое развитие Дальневосточного федерального округа"</w:t>
        </w:r>
      </w:hyperlink>
      <w:r>
        <w:t xml:space="preserve">, </w:t>
      </w:r>
      <w:hyperlink r:id="rId43" w:history="1">
        <w:r>
          <w:rPr>
            <w:color w:val="0000FF"/>
          </w:rPr>
          <w:t>"Развитие Северо-Кавказского федерального округа"</w:t>
        </w:r>
      </w:hyperlink>
      <w:r>
        <w:t xml:space="preserve">, </w:t>
      </w:r>
      <w:hyperlink r:id="rId44" w:history="1">
        <w:r>
          <w:rPr>
            <w:color w:val="0000FF"/>
          </w:rPr>
          <w:t>"Социально-экономическое развитие Арктической зоны Российской Федерации"</w:t>
        </w:r>
      </w:hyperlink>
      <w:r>
        <w:t xml:space="preserve">, </w:t>
      </w:r>
      <w:hyperlink r:id="rId45" w:history="1">
        <w:r>
          <w:rPr>
            <w:color w:val="0000FF"/>
          </w:rPr>
          <w:t>"Социально-экономическое развитие Республики Крым и г. Севастополя"</w:t>
        </w:r>
      </w:hyperlink>
      <w:r>
        <w:t xml:space="preserve">, </w:t>
      </w:r>
      <w:hyperlink r:id="rId46" w:history="1">
        <w:r>
          <w:rPr>
            <w:color w:val="0000FF"/>
          </w:rPr>
          <w:t>"Социально-экономическое развитие Калининградской области"</w:t>
        </w:r>
      </w:hyperlink>
      <w:r>
        <w:t>.</w:t>
      </w:r>
    </w:p>
    <w:p w:rsidR="00902C81" w:rsidRDefault="00902C81">
      <w:pPr>
        <w:pStyle w:val="ConsPlusNormal"/>
        <w:spacing w:before="220"/>
        <w:ind w:firstLine="540"/>
        <w:jc w:val="both"/>
      </w:pPr>
      <w:r>
        <w:t xml:space="preserve">На сельских территориях проводятся мероприятия по расчистке участков русел рек в рамках федерального </w:t>
      </w:r>
      <w:hyperlink r:id="rId47" w:history="1">
        <w:r>
          <w:rPr>
            <w:color w:val="0000FF"/>
          </w:rPr>
          <w:t>проекта</w:t>
        </w:r>
      </w:hyperlink>
      <w:r>
        <w:t xml:space="preserve"> "Сохранение уникальных водных объектов" национального проекта "Экология" и по строительству и реконструкции сооружений инженерной защиты в рамках федерального проекта "Защита от наводнений и иных негативных воздействий вод и обеспечение безопасности гидротехнических сооружений", что оказывает влияние на сферу реализации комплексной государственной </w:t>
      </w:r>
      <w:hyperlink r:id="rId48" w:history="1">
        <w:r>
          <w:rPr>
            <w:color w:val="0000FF"/>
          </w:rPr>
          <w:t>программы</w:t>
        </w:r>
      </w:hyperlink>
      <w:r>
        <w:t xml:space="preserve"> Российской Федерации "Комплексное развитие сельских территорий".</w:t>
      </w:r>
    </w:p>
    <w:p w:rsidR="00902C81" w:rsidRDefault="00902C81">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федеральных проектов "Оздоровление Волги" и "Сохранение уникальных водных объектов", входящих в состав национального проекта "Экология", приведены в </w:t>
      </w:r>
      <w:hyperlink w:anchor="P678" w:history="1">
        <w:r>
          <w:rPr>
            <w:color w:val="0000FF"/>
          </w:rPr>
          <w:t>приложении N 28</w:t>
        </w:r>
      </w:hyperlink>
      <w:r>
        <w:t>.</w:t>
      </w:r>
    </w:p>
    <w:p w:rsidR="00902C81" w:rsidRDefault="00902C81">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государственных программ (подпрограмм государственных программ) субъектов Российской Федерации в области использования и охраны водных объектов, приведены в </w:t>
      </w:r>
      <w:hyperlink w:anchor="P768" w:history="1">
        <w:r>
          <w:rPr>
            <w:color w:val="0000FF"/>
          </w:rPr>
          <w:t>приложении N 29</w:t>
        </w:r>
      </w:hyperlink>
      <w:r>
        <w:t>.</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jc w:val="right"/>
        <w:outlineLvl w:val="1"/>
      </w:pPr>
      <w:r>
        <w:t>Приложение N 1</w:t>
      </w:r>
    </w:p>
    <w:p w:rsidR="00902C81" w:rsidRDefault="00902C81">
      <w:pPr>
        <w:pStyle w:val="ConsPlusNormal"/>
        <w:jc w:val="right"/>
      </w:pPr>
      <w:r>
        <w:t>к государственной программе</w:t>
      </w:r>
    </w:p>
    <w:p w:rsidR="00902C81" w:rsidRDefault="00902C81">
      <w:pPr>
        <w:pStyle w:val="ConsPlusNormal"/>
        <w:jc w:val="right"/>
      </w:pPr>
      <w:r>
        <w:t>Российской Федерации</w:t>
      </w:r>
    </w:p>
    <w:p w:rsidR="00902C81" w:rsidRDefault="00902C81">
      <w:pPr>
        <w:pStyle w:val="ConsPlusNormal"/>
        <w:jc w:val="right"/>
      </w:pPr>
      <w:r>
        <w:t>"Воспроизводство и использование</w:t>
      </w:r>
    </w:p>
    <w:p w:rsidR="00902C81" w:rsidRDefault="00902C81">
      <w:pPr>
        <w:pStyle w:val="ConsPlusNormal"/>
        <w:jc w:val="right"/>
      </w:pPr>
      <w:r>
        <w:lastRenderedPageBreak/>
        <w:t>природных ресурсов"</w:t>
      </w:r>
    </w:p>
    <w:p w:rsidR="00902C81" w:rsidRDefault="00902C81">
      <w:pPr>
        <w:pStyle w:val="ConsPlusNormal"/>
        <w:ind w:firstLine="540"/>
        <w:jc w:val="both"/>
      </w:pPr>
    </w:p>
    <w:p w:rsidR="00902C81" w:rsidRDefault="00902C81">
      <w:pPr>
        <w:pStyle w:val="ConsPlusTitle"/>
        <w:jc w:val="center"/>
      </w:pPr>
      <w:r>
        <w:t>СВЕДЕНИЯ</w:t>
      </w:r>
    </w:p>
    <w:p w:rsidR="00902C81" w:rsidRDefault="00902C81">
      <w:pPr>
        <w:pStyle w:val="ConsPlusTitle"/>
        <w:jc w:val="center"/>
      </w:pPr>
      <w:r>
        <w:t>О ПОКАЗАТЕЛЯХ (ИНДИКАТОРАХ) ГОСУДАРСТВЕННОЙ ПРОГРАММЫ</w:t>
      </w:r>
    </w:p>
    <w:p w:rsidR="00902C81" w:rsidRDefault="00902C81">
      <w:pPr>
        <w:pStyle w:val="ConsPlusTitle"/>
        <w:jc w:val="center"/>
      </w:pPr>
      <w:r>
        <w:t>РОССИЙСКОЙ ФЕДЕРАЦИИ "ВОСПРОИЗВОДСТВО И ИСПОЛЬЗОВАНИЕ</w:t>
      </w:r>
    </w:p>
    <w:p w:rsidR="00902C81" w:rsidRDefault="00902C81">
      <w:pPr>
        <w:pStyle w:val="ConsPlusTitle"/>
        <w:jc w:val="center"/>
      </w:pPr>
      <w:r>
        <w:t>ПРИРОДНЫХ РЕСУРСОВ", ПОДПРОГРАММ ГОСУДАРСТВЕННОЙ ПРОГРАММЫ</w:t>
      </w:r>
    </w:p>
    <w:p w:rsidR="00902C81" w:rsidRDefault="00902C81">
      <w:pPr>
        <w:pStyle w:val="ConsPlusTitle"/>
        <w:jc w:val="center"/>
      </w:pPr>
      <w:r>
        <w:t>РОССИЙСКОЙ ФЕДЕРАЦИИ "ВОСПРОИЗВОДСТВО И ИСПОЛЬЗОВАНИЕ</w:t>
      </w:r>
    </w:p>
    <w:p w:rsidR="00902C81" w:rsidRDefault="00902C81">
      <w:pPr>
        <w:pStyle w:val="ConsPlusTitle"/>
        <w:jc w:val="center"/>
      </w:pPr>
      <w:r>
        <w:t>ПРИРОДНЫХ РЕСУРСОВ" И ФЕДЕРАЛЬНОЙ ЦЕЛЕВОЙ ПРОГРАММЫ</w:t>
      </w:r>
    </w:p>
    <w:p w:rsidR="00902C81" w:rsidRDefault="00902C81">
      <w:pPr>
        <w:pStyle w:val="ConsPlusTitle"/>
        <w:jc w:val="center"/>
      </w:pPr>
      <w:r>
        <w:t>"РАЗВИТИЕ ВОДОХОЗЯЙСТВЕННОГО КОМПЛЕКСА РОССИЙСКОЙ</w:t>
      </w:r>
    </w:p>
    <w:p w:rsidR="00902C81" w:rsidRDefault="00902C81">
      <w:pPr>
        <w:pStyle w:val="ConsPlusTitle"/>
        <w:jc w:val="center"/>
      </w:pPr>
      <w:r>
        <w:t>ФЕДЕРАЦИИ В 2012 - 2020 ГОДАХ" И ИХ ЗНАЧЕНИЯХ</w:t>
      </w:r>
    </w:p>
    <w:p w:rsidR="00902C81" w:rsidRDefault="00902C81">
      <w:pPr>
        <w:pStyle w:val="ConsPlusNormal"/>
        <w:jc w:val="center"/>
      </w:pPr>
    </w:p>
    <w:p w:rsidR="00902C81" w:rsidRDefault="00902C81">
      <w:pPr>
        <w:pStyle w:val="ConsPlusNormal"/>
        <w:ind w:firstLine="540"/>
        <w:jc w:val="both"/>
      </w:pPr>
      <w:r>
        <w:t xml:space="preserve">Утратили силу с 1 января 2022 года. - </w:t>
      </w:r>
      <w:hyperlink r:id="rId49" w:history="1">
        <w:r>
          <w:rPr>
            <w:color w:val="0000FF"/>
          </w:rPr>
          <w:t>Постановление</w:t>
        </w:r>
      </w:hyperlink>
      <w:r>
        <w:t xml:space="preserve"> Правительства РФ от 18.12.2021 N 2358.</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jc w:val="right"/>
        <w:outlineLvl w:val="1"/>
      </w:pPr>
      <w:r>
        <w:t>Приложение N 2</w:t>
      </w:r>
    </w:p>
    <w:p w:rsidR="00902C81" w:rsidRDefault="00902C81">
      <w:pPr>
        <w:pStyle w:val="ConsPlusNormal"/>
        <w:jc w:val="right"/>
      </w:pPr>
      <w:r>
        <w:t>к государственной программе</w:t>
      </w:r>
    </w:p>
    <w:p w:rsidR="00902C81" w:rsidRDefault="00902C81">
      <w:pPr>
        <w:pStyle w:val="ConsPlusNormal"/>
        <w:jc w:val="right"/>
      </w:pPr>
      <w:r>
        <w:t>Российской Федерации</w:t>
      </w:r>
    </w:p>
    <w:p w:rsidR="00902C81" w:rsidRDefault="00902C81">
      <w:pPr>
        <w:pStyle w:val="ConsPlusNormal"/>
        <w:jc w:val="right"/>
      </w:pPr>
      <w:r>
        <w:t>"Воспроизводство и использование</w:t>
      </w:r>
    </w:p>
    <w:p w:rsidR="00902C81" w:rsidRDefault="00902C81">
      <w:pPr>
        <w:pStyle w:val="ConsPlusNormal"/>
        <w:jc w:val="right"/>
      </w:pPr>
      <w:r>
        <w:t>природных ресурсов"</w:t>
      </w:r>
    </w:p>
    <w:p w:rsidR="00902C81" w:rsidRDefault="00902C81">
      <w:pPr>
        <w:pStyle w:val="ConsPlusNormal"/>
        <w:ind w:firstLine="540"/>
        <w:jc w:val="both"/>
      </w:pPr>
    </w:p>
    <w:p w:rsidR="00902C81" w:rsidRDefault="00902C81">
      <w:pPr>
        <w:pStyle w:val="ConsPlusTitle"/>
        <w:jc w:val="center"/>
      </w:pPr>
      <w:r>
        <w:t>СВЕДЕНИЯ</w:t>
      </w:r>
    </w:p>
    <w:p w:rsidR="00902C81" w:rsidRDefault="00902C81">
      <w:pPr>
        <w:pStyle w:val="ConsPlusTitle"/>
        <w:jc w:val="center"/>
      </w:pPr>
      <w:r>
        <w:t>О ПОКАЗАТЕЛЯХ (ИНДИКАТОРАХ) ГОСУДАРСТВЕННОЙ ПРОГРАММЫ</w:t>
      </w:r>
    </w:p>
    <w:p w:rsidR="00902C81" w:rsidRDefault="00902C81">
      <w:pPr>
        <w:pStyle w:val="ConsPlusTitle"/>
        <w:jc w:val="center"/>
      </w:pPr>
      <w:r>
        <w:t>РОССИЙСКОЙ ФЕДЕРАЦИИ "ВОСПРОИЗВОДСТВО И ИСПОЛЬЗОВАНИЕ</w:t>
      </w:r>
    </w:p>
    <w:p w:rsidR="00902C81" w:rsidRDefault="00902C81">
      <w:pPr>
        <w:pStyle w:val="ConsPlusTitle"/>
        <w:jc w:val="center"/>
      </w:pPr>
      <w:r>
        <w:t>ПРИРОДНЫХ РЕСУРСОВ" С РАСПРЕДЕЛЕНИЕМ ПО СУБЪЕКТАМ</w:t>
      </w:r>
    </w:p>
    <w:p w:rsidR="00902C81" w:rsidRDefault="00902C81">
      <w:pPr>
        <w:pStyle w:val="ConsPlusTitle"/>
        <w:jc w:val="center"/>
      </w:pPr>
      <w:r>
        <w:t>РОССИЙСКОЙ ФЕДЕРАЦИИ</w:t>
      </w:r>
    </w:p>
    <w:p w:rsidR="00902C81" w:rsidRDefault="00902C81">
      <w:pPr>
        <w:pStyle w:val="ConsPlusNormal"/>
        <w:spacing w:before="220"/>
        <w:ind w:firstLine="540"/>
        <w:jc w:val="both"/>
      </w:pPr>
      <w:r>
        <w:t xml:space="preserve">Утратили силу с 1 января 2022 года. - </w:t>
      </w:r>
      <w:hyperlink r:id="rId50" w:history="1">
        <w:r>
          <w:rPr>
            <w:color w:val="0000FF"/>
          </w:rPr>
          <w:t>Постановление</w:t>
        </w:r>
      </w:hyperlink>
      <w:r>
        <w:t xml:space="preserve"> Правительства РФ от 18.12.2021 N 2358.</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jc w:val="right"/>
        <w:outlineLvl w:val="1"/>
      </w:pPr>
      <w:r>
        <w:t>Приложение N 3</w:t>
      </w:r>
    </w:p>
    <w:p w:rsidR="00902C81" w:rsidRDefault="00902C81">
      <w:pPr>
        <w:pStyle w:val="ConsPlusNormal"/>
        <w:jc w:val="right"/>
      </w:pPr>
      <w:r>
        <w:t>к государственной программе</w:t>
      </w:r>
    </w:p>
    <w:p w:rsidR="00902C81" w:rsidRDefault="00902C81">
      <w:pPr>
        <w:pStyle w:val="ConsPlusNormal"/>
        <w:jc w:val="right"/>
      </w:pPr>
      <w:r>
        <w:t>Российской Федерации</w:t>
      </w:r>
    </w:p>
    <w:p w:rsidR="00902C81" w:rsidRDefault="00902C81">
      <w:pPr>
        <w:pStyle w:val="ConsPlusNormal"/>
        <w:jc w:val="right"/>
      </w:pPr>
      <w:r>
        <w:t>"Воспроизводство и использование</w:t>
      </w:r>
    </w:p>
    <w:p w:rsidR="00902C81" w:rsidRDefault="00902C81">
      <w:pPr>
        <w:pStyle w:val="ConsPlusNormal"/>
        <w:jc w:val="right"/>
      </w:pPr>
      <w:r>
        <w:t>природных ресурсов"</w:t>
      </w:r>
    </w:p>
    <w:p w:rsidR="00902C81" w:rsidRDefault="00902C81">
      <w:pPr>
        <w:pStyle w:val="ConsPlusNormal"/>
        <w:ind w:firstLine="540"/>
        <w:jc w:val="both"/>
      </w:pPr>
    </w:p>
    <w:p w:rsidR="00902C81" w:rsidRDefault="00902C81">
      <w:pPr>
        <w:pStyle w:val="ConsPlusTitle"/>
        <w:jc w:val="center"/>
      </w:pPr>
      <w:r>
        <w:t>ПЕРЕЧЕНЬ</w:t>
      </w:r>
    </w:p>
    <w:p w:rsidR="00902C81" w:rsidRDefault="00902C81">
      <w:pPr>
        <w:pStyle w:val="ConsPlusTitle"/>
        <w:jc w:val="center"/>
      </w:pPr>
      <w:r>
        <w:t>ВЕДОМСТВЕННЫХ ЦЕЛЕВЫХ ПРОГРАММ И ОСНОВНЫХ МЕРОПРИЯТИЙ</w:t>
      </w:r>
    </w:p>
    <w:p w:rsidR="00902C81" w:rsidRDefault="00902C81">
      <w:pPr>
        <w:pStyle w:val="ConsPlusTitle"/>
        <w:jc w:val="center"/>
      </w:pPr>
      <w:r>
        <w:t>ГОСУДАРСТВЕННОЙ ПРОГРАММЫ РОССИЙСКОЙ ФЕДЕРАЦИИ</w:t>
      </w:r>
    </w:p>
    <w:p w:rsidR="00902C81" w:rsidRDefault="00902C81">
      <w:pPr>
        <w:pStyle w:val="ConsPlusTitle"/>
        <w:jc w:val="center"/>
      </w:pPr>
      <w:r>
        <w:t>"ВОСПРОИЗВОДСТВО И ИСПОЛЬЗОВАНИЕ ПРИРОДНЫХ РЕСУРСОВ"</w:t>
      </w:r>
    </w:p>
    <w:p w:rsidR="00902C81" w:rsidRDefault="00902C81">
      <w:pPr>
        <w:pStyle w:val="ConsPlusNormal"/>
        <w:jc w:val="center"/>
      </w:pPr>
    </w:p>
    <w:p w:rsidR="00902C81" w:rsidRDefault="00902C81">
      <w:pPr>
        <w:pStyle w:val="ConsPlusNormal"/>
        <w:ind w:firstLine="540"/>
        <w:jc w:val="both"/>
      </w:pPr>
      <w:r>
        <w:t xml:space="preserve">Утратил силу с 1 января 2022 года. - </w:t>
      </w:r>
      <w:hyperlink r:id="rId51" w:history="1">
        <w:r>
          <w:rPr>
            <w:color w:val="0000FF"/>
          </w:rPr>
          <w:t>Постановление</w:t>
        </w:r>
      </w:hyperlink>
      <w:r>
        <w:t xml:space="preserve"> Правительства РФ от 18.12.2021 N 2358.</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jc w:val="right"/>
        <w:outlineLvl w:val="1"/>
      </w:pPr>
      <w:r>
        <w:t>Приложение N 4</w:t>
      </w:r>
    </w:p>
    <w:p w:rsidR="00902C81" w:rsidRDefault="00902C81">
      <w:pPr>
        <w:pStyle w:val="ConsPlusNormal"/>
        <w:jc w:val="right"/>
      </w:pPr>
      <w:r>
        <w:t>к государственной программе</w:t>
      </w:r>
    </w:p>
    <w:p w:rsidR="00902C81" w:rsidRDefault="00902C81">
      <w:pPr>
        <w:pStyle w:val="ConsPlusNormal"/>
        <w:jc w:val="right"/>
      </w:pPr>
      <w:r>
        <w:t>Российской Федерации</w:t>
      </w:r>
    </w:p>
    <w:p w:rsidR="00902C81" w:rsidRDefault="00902C81">
      <w:pPr>
        <w:pStyle w:val="ConsPlusNormal"/>
        <w:jc w:val="right"/>
      </w:pPr>
      <w:r>
        <w:t>"Воспроизводство и использование</w:t>
      </w:r>
    </w:p>
    <w:p w:rsidR="00902C81" w:rsidRDefault="00902C81">
      <w:pPr>
        <w:pStyle w:val="ConsPlusNormal"/>
        <w:jc w:val="right"/>
      </w:pPr>
      <w:r>
        <w:t>природных ресурсов"</w:t>
      </w:r>
    </w:p>
    <w:p w:rsidR="00902C81" w:rsidRDefault="00902C81">
      <w:pPr>
        <w:pStyle w:val="ConsPlusNormal"/>
        <w:ind w:firstLine="540"/>
        <w:jc w:val="both"/>
      </w:pPr>
    </w:p>
    <w:p w:rsidR="00902C81" w:rsidRDefault="00902C81">
      <w:pPr>
        <w:pStyle w:val="ConsPlusTitle"/>
        <w:jc w:val="center"/>
      </w:pPr>
      <w:r>
        <w:t>СВЕДЕНИЯ</w:t>
      </w:r>
    </w:p>
    <w:p w:rsidR="00902C81" w:rsidRDefault="00902C81">
      <w:pPr>
        <w:pStyle w:val="ConsPlusTitle"/>
        <w:jc w:val="center"/>
      </w:pPr>
      <w:r>
        <w:t>ОБ ОСНОВНЫХ ПЛАНИРУЕМЫХ МЕРАХ ПРАВОВОГО РЕГУЛИРОВАНИЯ</w:t>
      </w:r>
    </w:p>
    <w:p w:rsidR="00902C81" w:rsidRDefault="00902C81">
      <w:pPr>
        <w:pStyle w:val="ConsPlusTitle"/>
        <w:jc w:val="center"/>
      </w:pPr>
      <w:r>
        <w:lastRenderedPageBreak/>
        <w:t>В СФЕРЕ РЕАЛИЗАЦИИ ГОСУДАРСТВЕННОЙ ПРОГРАММЫ</w:t>
      </w:r>
    </w:p>
    <w:p w:rsidR="00902C81" w:rsidRDefault="00902C81">
      <w:pPr>
        <w:pStyle w:val="ConsPlusTitle"/>
        <w:jc w:val="center"/>
      </w:pPr>
      <w:r>
        <w:t>РОССИЙСКОЙ ФЕДЕРАЦИИ "ВОСПРОИЗВОДСТВО И ИСПОЛЬЗОВАНИЕ</w:t>
      </w:r>
    </w:p>
    <w:p w:rsidR="00902C81" w:rsidRDefault="00902C81">
      <w:pPr>
        <w:pStyle w:val="ConsPlusTitle"/>
        <w:jc w:val="center"/>
      </w:pPr>
      <w:r>
        <w:t>ПРИРОДНЫХ РЕСУРСОВ"</w:t>
      </w:r>
    </w:p>
    <w:p w:rsidR="00902C81" w:rsidRDefault="00902C81">
      <w:pPr>
        <w:pStyle w:val="ConsPlusNormal"/>
        <w:jc w:val="center"/>
      </w:pPr>
    </w:p>
    <w:p w:rsidR="00902C81" w:rsidRDefault="00902C81">
      <w:pPr>
        <w:pStyle w:val="ConsPlusNormal"/>
        <w:ind w:firstLine="540"/>
        <w:jc w:val="both"/>
      </w:pPr>
      <w:r>
        <w:t xml:space="preserve">Утратили силу с 1 января 2022 года. - </w:t>
      </w:r>
      <w:hyperlink r:id="rId52" w:history="1">
        <w:r>
          <w:rPr>
            <w:color w:val="0000FF"/>
          </w:rPr>
          <w:t>Постановление</w:t>
        </w:r>
      </w:hyperlink>
      <w:r>
        <w:t xml:space="preserve"> Правительства РФ от 18.12.2021 N 2358.</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jc w:val="right"/>
        <w:outlineLvl w:val="1"/>
      </w:pPr>
      <w:r>
        <w:t>Приложение N 5</w:t>
      </w:r>
    </w:p>
    <w:p w:rsidR="00902C81" w:rsidRDefault="00902C81">
      <w:pPr>
        <w:pStyle w:val="ConsPlusNormal"/>
        <w:jc w:val="right"/>
      </w:pPr>
      <w:r>
        <w:t>к государственной программе</w:t>
      </w:r>
    </w:p>
    <w:p w:rsidR="00902C81" w:rsidRDefault="00902C81">
      <w:pPr>
        <w:pStyle w:val="ConsPlusNormal"/>
        <w:jc w:val="right"/>
      </w:pPr>
      <w:r>
        <w:t>Российской Федерации</w:t>
      </w:r>
    </w:p>
    <w:p w:rsidR="00902C81" w:rsidRDefault="00902C81">
      <w:pPr>
        <w:pStyle w:val="ConsPlusNormal"/>
        <w:jc w:val="right"/>
      </w:pPr>
      <w:r>
        <w:t>"Воспроизводство и использование</w:t>
      </w:r>
    </w:p>
    <w:p w:rsidR="00902C81" w:rsidRDefault="00902C81">
      <w:pPr>
        <w:pStyle w:val="ConsPlusNormal"/>
        <w:jc w:val="right"/>
      </w:pPr>
      <w:r>
        <w:t>природных ресурсов"</w:t>
      </w:r>
    </w:p>
    <w:p w:rsidR="00902C81" w:rsidRDefault="00902C81">
      <w:pPr>
        <w:pStyle w:val="ConsPlusNormal"/>
        <w:ind w:firstLine="540"/>
        <w:jc w:val="both"/>
      </w:pPr>
    </w:p>
    <w:p w:rsidR="00902C81" w:rsidRDefault="00902C81">
      <w:pPr>
        <w:pStyle w:val="ConsPlusTitle"/>
        <w:jc w:val="center"/>
      </w:pPr>
      <w:r>
        <w:t>РЕСУРСНОЕ ОБЕСПЕЧЕНИЕ</w:t>
      </w:r>
    </w:p>
    <w:p w:rsidR="00902C81" w:rsidRDefault="00902C81">
      <w:pPr>
        <w:pStyle w:val="ConsPlusTitle"/>
        <w:jc w:val="center"/>
      </w:pPr>
      <w:r>
        <w:t>РЕАЛИЗАЦИИ ГОСУДАРСТВЕННОЙ ПРОГРАММЫ РОССИЙСКОЙ ФЕДЕРАЦИИ</w:t>
      </w:r>
    </w:p>
    <w:p w:rsidR="00902C81" w:rsidRDefault="00902C81">
      <w:pPr>
        <w:pStyle w:val="ConsPlusTitle"/>
        <w:jc w:val="center"/>
      </w:pPr>
      <w:r>
        <w:t>"ВОСПРОИЗВОДСТВО И ИСПОЛЬЗОВАНИЕ ПРИРОДНЫХ РЕСУРСОВ"</w:t>
      </w:r>
    </w:p>
    <w:p w:rsidR="00902C81" w:rsidRDefault="00902C81">
      <w:pPr>
        <w:pStyle w:val="ConsPlusTitle"/>
        <w:jc w:val="center"/>
      </w:pPr>
      <w:r>
        <w:t>ЗА СЧЕТ СРЕДСТВ ФЕДЕРАЛЬНОГО БЮДЖЕТА И БЮДЖЕТОВ</w:t>
      </w:r>
    </w:p>
    <w:p w:rsidR="00902C81" w:rsidRDefault="00902C81">
      <w:pPr>
        <w:pStyle w:val="ConsPlusTitle"/>
        <w:jc w:val="center"/>
      </w:pPr>
      <w:r>
        <w:t>ГОСУДАРСТВЕННЫХ ВНЕБЮДЖЕТНЫХ ФОНДОВ</w:t>
      </w:r>
    </w:p>
    <w:p w:rsidR="00902C81" w:rsidRDefault="00902C81">
      <w:pPr>
        <w:pStyle w:val="ConsPlusTitle"/>
        <w:jc w:val="center"/>
      </w:pPr>
      <w:r>
        <w:t>РОССИЙСКОЙ ФЕДЕРАЦИИ</w:t>
      </w:r>
    </w:p>
    <w:p w:rsidR="00902C81" w:rsidRDefault="00902C81">
      <w:pPr>
        <w:pStyle w:val="ConsPlusNormal"/>
        <w:jc w:val="center"/>
      </w:pPr>
    </w:p>
    <w:p w:rsidR="00902C81" w:rsidRDefault="00902C81">
      <w:pPr>
        <w:pStyle w:val="ConsPlusNormal"/>
        <w:ind w:firstLine="540"/>
        <w:jc w:val="both"/>
      </w:pPr>
      <w:r>
        <w:t xml:space="preserve">Утратило силу с 1 января 2022 года. - </w:t>
      </w:r>
      <w:hyperlink r:id="rId53" w:history="1">
        <w:r>
          <w:rPr>
            <w:color w:val="0000FF"/>
          </w:rPr>
          <w:t>Постановление</w:t>
        </w:r>
      </w:hyperlink>
      <w:r>
        <w:t xml:space="preserve"> Правительства РФ от 18.12.2021 N 2358.</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jc w:val="right"/>
        <w:outlineLvl w:val="1"/>
      </w:pPr>
      <w:r>
        <w:t>Приложение N 6</w:t>
      </w:r>
    </w:p>
    <w:p w:rsidR="00902C81" w:rsidRDefault="00902C81">
      <w:pPr>
        <w:pStyle w:val="ConsPlusNormal"/>
        <w:jc w:val="right"/>
      </w:pPr>
      <w:r>
        <w:t>к государственной программе</w:t>
      </w:r>
    </w:p>
    <w:p w:rsidR="00902C81" w:rsidRDefault="00902C81">
      <w:pPr>
        <w:pStyle w:val="ConsPlusNormal"/>
        <w:jc w:val="right"/>
      </w:pPr>
      <w:r>
        <w:t>Российской Федерации</w:t>
      </w:r>
    </w:p>
    <w:p w:rsidR="00902C81" w:rsidRDefault="00902C81">
      <w:pPr>
        <w:pStyle w:val="ConsPlusNormal"/>
        <w:jc w:val="right"/>
      </w:pPr>
      <w:r>
        <w:t>"Воспроизводство и использование</w:t>
      </w:r>
    </w:p>
    <w:p w:rsidR="00902C81" w:rsidRDefault="00902C81">
      <w:pPr>
        <w:pStyle w:val="ConsPlusNormal"/>
        <w:jc w:val="right"/>
      </w:pPr>
      <w:r>
        <w:t>природных ресурсов"</w:t>
      </w:r>
    </w:p>
    <w:p w:rsidR="00902C81" w:rsidRDefault="00902C81">
      <w:pPr>
        <w:pStyle w:val="ConsPlusNormal"/>
        <w:ind w:firstLine="540"/>
        <w:jc w:val="both"/>
      </w:pPr>
    </w:p>
    <w:p w:rsidR="00902C81" w:rsidRDefault="00902C81">
      <w:pPr>
        <w:pStyle w:val="ConsPlusTitle"/>
        <w:jc w:val="center"/>
      </w:pPr>
      <w:r>
        <w:t>ПЛАН</w:t>
      </w:r>
    </w:p>
    <w:p w:rsidR="00902C81" w:rsidRDefault="00902C81">
      <w:pPr>
        <w:pStyle w:val="ConsPlusTitle"/>
        <w:jc w:val="center"/>
      </w:pPr>
      <w:r>
        <w:t>РЕАЛИЗАЦИИ ГОСУДАРСТВЕННОЙ ПРОГРАММЫ РОССИЙСКОЙ ФЕДЕРАЦИИ</w:t>
      </w:r>
    </w:p>
    <w:p w:rsidR="00902C81" w:rsidRDefault="00902C81">
      <w:pPr>
        <w:pStyle w:val="ConsPlusTitle"/>
        <w:jc w:val="center"/>
      </w:pPr>
      <w:r>
        <w:t>"ВОСПРОИЗВОДСТВО И ИСПОЛЬЗОВАНИЕ ПРИРОДНЫХ РЕСУРСОВ"</w:t>
      </w:r>
    </w:p>
    <w:p w:rsidR="00902C81" w:rsidRDefault="00902C81">
      <w:pPr>
        <w:pStyle w:val="ConsPlusTitle"/>
        <w:jc w:val="center"/>
      </w:pPr>
      <w:r>
        <w:t>НА 2021 ГОД И НА ПЛАНОВЫЙ ПЕРИОД 2022 И 2023 ГОДОВ</w:t>
      </w:r>
    </w:p>
    <w:p w:rsidR="00902C81" w:rsidRDefault="00902C81">
      <w:pPr>
        <w:pStyle w:val="ConsPlusNormal"/>
        <w:jc w:val="center"/>
      </w:pPr>
    </w:p>
    <w:p w:rsidR="00902C81" w:rsidRDefault="00902C81">
      <w:pPr>
        <w:pStyle w:val="ConsPlusNormal"/>
        <w:ind w:firstLine="540"/>
        <w:jc w:val="both"/>
      </w:pPr>
      <w:r>
        <w:t xml:space="preserve">Утратил силу с 1 января 2022 года. - </w:t>
      </w:r>
      <w:hyperlink r:id="rId54" w:history="1">
        <w:r>
          <w:rPr>
            <w:color w:val="0000FF"/>
          </w:rPr>
          <w:t>Постановление</w:t>
        </w:r>
      </w:hyperlink>
      <w:r>
        <w:t xml:space="preserve"> Правительства РФ от 18.12.2021 N 2358.</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jc w:val="right"/>
        <w:outlineLvl w:val="1"/>
      </w:pPr>
      <w:r>
        <w:t>Приложение N 7</w:t>
      </w:r>
    </w:p>
    <w:p w:rsidR="00902C81" w:rsidRDefault="00902C81">
      <w:pPr>
        <w:pStyle w:val="ConsPlusNormal"/>
        <w:jc w:val="right"/>
      </w:pPr>
      <w:r>
        <w:t>к государственной программе</w:t>
      </w:r>
    </w:p>
    <w:p w:rsidR="00902C81" w:rsidRDefault="00902C81">
      <w:pPr>
        <w:pStyle w:val="ConsPlusNormal"/>
        <w:jc w:val="right"/>
      </w:pPr>
      <w:r>
        <w:t>Российской Федерации</w:t>
      </w:r>
    </w:p>
    <w:p w:rsidR="00902C81" w:rsidRDefault="00902C81">
      <w:pPr>
        <w:pStyle w:val="ConsPlusNormal"/>
        <w:jc w:val="right"/>
      </w:pPr>
      <w:r>
        <w:t>"Воспроизводство и использование</w:t>
      </w:r>
    </w:p>
    <w:p w:rsidR="00902C81" w:rsidRDefault="00902C81">
      <w:pPr>
        <w:pStyle w:val="ConsPlusNormal"/>
        <w:jc w:val="right"/>
      </w:pPr>
      <w:r>
        <w:t>природных ресурсов"</w:t>
      </w:r>
    </w:p>
    <w:p w:rsidR="00902C81" w:rsidRDefault="00902C81">
      <w:pPr>
        <w:pStyle w:val="ConsPlusNormal"/>
        <w:ind w:firstLine="540"/>
        <w:jc w:val="both"/>
      </w:pPr>
    </w:p>
    <w:p w:rsidR="00902C81" w:rsidRDefault="00902C81">
      <w:pPr>
        <w:pStyle w:val="ConsPlusTitle"/>
        <w:jc w:val="center"/>
      </w:pPr>
      <w:r>
        <w:t>СВЕДЕНИЯ</w:t>
      </w:r>
    </w:p>
    <w:p w:rsidR="00902C81" w:rsidRDefault="00902C81">
      <w:pPr>
        <w:pStyle w:val="ConsPlusTitle"/>
        <w:jc w:val="center"/>
      </w:pPr>
      <w:r>
        <w:t>О ЦЕЛЯХ, ЗАДАЧАХ И ЦЕЛЕВЫХ ПОКАЗАТЕЛЯХ (ИНДИКАТОРАХ)</w:t>
      </w:r>
    </w:p>
    <w:p w:rsidR="00902C81" w:rsidRDefault="00902C81">
      <w:pPr>
        <w:pStyle w:val="ConsPlusTitle"/>
        <w:jc w:val="center"/>
      </w:pPr>
      <w:r>
        <w:t>ГОСУДАРСТВЕННОЙ ПРОГРАММЫ "ВОСПРОИЗВОДСТВО И ИСПОЛЬЗОВАНИЕ</w:t>
      </w:r>
    </w:p>
    <w:p w:rsidR="00902C81" w:rsidRDefault="00902C81">
      <w:pPr>
        <w:pStyle w:val="ConsPlusTitle"/>
        <w:jc w:val="center"/>
      </w:pPr>
      <w:r>
        <w:t>ПРИРОДНЫХ РЕСУРСОВ" В ОТНОШЕНИИ ПРИОРИТЕТНОЙ ТЕРРИТОРИИ -</w:t>
      </w:r>
    </w:p>
    <w:p w:rsidR="00902C81" w:rsidRDefault="00902C81">
      <w:pPr>
        <w:pStyle w:val="ConsPlusTitle"/>
        <w:jc w:val="center"/>
      </w:pPr>
      <w:r>
        <w:t>ДАЛЬНЕВОСТОЧНОГО ФЕДЕРАЛЬНОГО ОКРУГА</w:t>
      </w:r>
    </w:p>
    <w:p w:rsidR="00902C81" w:rsidRDefault="00902C81">
      <w:pPr>
        <w:pStyle w:val="ConsPlusNormal"/>
        <w:jc w:val="center"/>
      </w:pPr>
    </w:p>
    <w:p w:rsidR="00902C81" w:rsidRDefault="00902C81">
      <w:pPr>
        <w:pStyle w:val="ConsPlusNormal"/>
        <w:ind w:firstLine="540"/>
        <w:jc w:val="both"/>
      </w:pPr>
      <w:r>
        <w:t xml:space="preserve">Утратили силу с 1 января 2022 года. - </w:t>
      </w:r>
      <w:hyperlink r:id="rId55" w:history="1">
        <w:r>
          <w:rPr>
            <w:color w:val="0000FF"/>
          </w:rPr>
          <w:t>Постановление</w:t>
        </w:r>
      </w:hyperlink>
      <w:r>
        <w:t xml:space="preserve"> Правительства РФ от 18.12.2021 N 2358.</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jc w:val="right"/>
        <w:outlineLvl w:val="1"/>
      </w:pPr>
      <w:r>
        <w:t>Приложение N 8</w:t>
      </w:r>
    </w:p>
    <w:p w:rsidR="00902C81" w:rsidRDefault="00902C81">
      <w:pPr>
        <w:pStyle w:val="ConsPlusNormal"/>
        <w:jc w:val="right"/>
      </w:pPr>
      <w:r>
        <w:t>к государственной программе</w:t>
      </w:r>
    </w:p>
    <w:p w:rsidR="00902C81" w:rsidRDefault="00902C81">
      <w:pPr>
        <w:pStyle w:val="ConsPlusNormal"/>
        <w:jc w:val="right"/>
      </w:pPr>
      <w:r>
        <w:t>Российской Федерации</w:t>
      </w:r>
    </w:p>
    <w:p w:rsidR="00902C81" w:rsidRDefault="00902C81">
      <w:pPr>
        <w:pStyle w:val="ConsPlusNormal"/>
        <w:jc w:val="right"/>
      </w:pPr>
      <w:r>
        <w:t>"Воспроизводство и использование</w:t>
      </w:r>
    </w:p>
    <w:p w:rsidR="00902C81" w:rsidRDefault="00902C81">
      <w:pPr>
        <w:pStyle w:val="ConsPlusNormal"/>
        <w:jc w:val="right"/>
      </w:pPr>
      <w:r>
        <w:t>природных ресурсов"</w:t>
      </w:r>
    </w:p>
    <w:p w:rsidR="00902C81" w:rsidRDefault="00902C81">
      <w:pPr>
        <w:pStyle w:val="ConsPlusNormal"/>
        <w:ind w:firstLine="540"/>
        <w:jc w:val="both"/>
      </w:pPr>
    </w:p>
    <w:p w:rsidR="00902C81" w:rsidRDefault="00902C81">
      <w:pPr>
        <w:pStyle w:val="ConsPlusTitle"/>
        <w:jc w:val="center"/>
      </w:pPr>
      <w:r>
        <w:t>СВЕДЕНИЯ</w:t>
      </w:r>
    </w:p>
    <w:p w:rsidR="00902C81" w:rsidRDefault="00902C81">
      <w:pPr>
        <w:pStyle w:val="ConsPlusTitle"/>
        <w:jc w:val="center"/>
      </w:pPr>
      <w:r>
        <w:t>О РЕСУРСНОМ ОБЕСПЕЧЕНИИ ЗА СЧЕТ СРЕДСТВ ФЕДЕРАЛЬНОГО</w:t>
      </w:r>
    </w:p>
    <w:p w:rsidR="00902C81" w:rsidRDefault="00902C81">
      <w:pPr>
        <w:pStyle w:val="ConsPlusTitle"/>
        <w:jc w:val="center"/>
      </w:pPr>
      <w:r>
        <w:t>БЮДЖЕТА РЕАЛИЗАЦИИ МЕРОПРИЯТИЙ ГОСУДАРСТВЕННОЙ ПРОГРАММЫ</w:t>
      </w:r>
    </w:p>
    <w:p w:rsidR="00902C81" w:rsidRDefault="00902C81">
      <w:pPr>
        <w:pStyle w:val="ConsPlusTitle"/>
        <w:jc w:val="center"/>
      </w:pPr>
      <w:r>
        <w:t>РОССИЙСКОЙ ФЕДЕРАЦИИ "ВОСПРОИЗВОДСТВО И ИСПОЛЬЗОВАНИЕ</w:t>
      </w:r>
    </w:p>
    <w:p w:rsidR="00902C81" w:rsidRDefault="00902C81">
      <w:pPr>
        <w:pStyle w:val="ConsPlusTitle"/>
        <w:jc w:val="center"/>
      </w:pPr>
      <w:r>
        <w:t>ПРИРОДНЫХ РЕСУРСОВ" В ОТНОШЕНИИ ПРИОРИТЕТНОЙ</w:t>
      </w:r>
    </w:p>
    <w:p w:rsidR="00902C81" w:rsidRDefault="00902C81">
      <w:pPr>
        <w:pStyle w:val="ConsPlusTitle"/>
        <w:jc w:val="center"/>
      </w:pPr>
      <w:r>
        <w:t>ТЕРРИТОРИИ - ДАЛЬНЕВОСТОЧНОГО ФЕДЕРАЛЬНОГО ОКРУГА</w:t>
      </w:r>
    </w:p>
    <w:p w:rsidR="00902C81" w:rsidRDefault="00902C81">
      <w:pPr>
        <w:pStyle w:val="ConsPlusNormal"/>
        <w:jc w:val="center"/>
      </w:pPr>
    </w:p>
    <w:p w:rsidR="00902C81" w:rsidRDefault="00902C81">
      <w:pPr>
        <w:pStyle w:val="ConsPlusNormal"/>
        <w:ind w:firstLine="540"/>
        <w:jc w:val="both"/>
      </w:pPr>
      <w:r>
        <w:t xml:space="preserve">Утратили силу с 1 января 2022 года. - </w:t>
      </w:r>
      <w:hyperlink r:id="rId56" w:history="1">
        <w:r>
          <w:rPr>
            <w:color w:val="0000FF"/>
          </w:rPr>
          <w:t>Постановление</w:t>
        </w:r>
      </w:hyperlink>
      <w:r>
        <w:t xml:space="preserve"> Правительства РФ от 18.12.2021 N 2358.</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jc w:val="right"/>
        <w:outlineLvl w:val="1"/>
      </w:pPr>
      <w:r>
        <w:t>Приложение N 9</w:t>
      </w:r>
    </w:p>
    <w:p w:rsidR="00902C81" w:rsidRDefault="00902C81">
      <w:pPr>
        <w:pStyle w:val="ConsPlusNormal"/>
        <w:jc w:val="right"/>
      </w:pPr>
      <w:r>
        <w:t>к государственной программе</w:t>
      </w:r>
    </w:p>
    <w:p w:rsidR="00902C81" w:rsidRDefault="00902C81">
      <w:pPr>
        <w:pStyle w:val="ConsPlusNormal"/>
        <w:jc w:val="right"/>
      </w:pPr>
      <w:r>
        <w:t>Российской Федерации</w:t>
      </w:r>
    </w:p>
    <w:p w:rsidR="00902C81" w:rsidRDefault="00902C81">
      <w:pPr>
        <w:pStyle w:val="ConsPlusNormal"/>
        <w:jc w:val="right"/>
      </w:pPr>
      <w:r>
        <w:t>"Воспроизводство и использование</w:t>
      </w:r>
    </w:p>
    <w:p w:rsidR="00902C81" w:rsidRDefault="00902C81">
      <w:pPr>
        <w:pStyle w:val="ConsPlusNormal"/>
        <w:jc w:val="right"/>
      </w:pPr>
      <w:r>
        <w:t>природных ресурсов"</w:t>
      </w:r>
    </w:p>
    <w:p w:rsidR="00902C81" w:rsidRDefault="00902C81">
      <w:pPr>
        <w:pStyle w:val="ConsPlusNormal"/>
        <w:ind w:firstLine="540"/>
        <w:jc w:val="both"/>
      </w:pPr>
    </w:p>
    <w:p w:rsidR="00902C81" w:rsidRDefault="00902C81">
      <w:pPr>
        <w:pStyle w:val="ConsPlusTitle"/>
        <w:jc w:val="center"/>
      </w:pPr>
      <w:r>
        <w:t>СВЕДЕНИЯ</w:t>
      </w:r>
    </w:p>
    <w:p w:rsidR="00902C81" w:rsidRDefault="00902C81">
      <w:pPr>
        <w:pStyle w:val="ConsPlusTitle"/>
        <w:jc w:val="center"/>
      </w:pPr>
      <w:r>
        <w:t>О РЕСУРСНОМ ОБЕСПЕЧЕНИИ И ПРОГНОЗНОЙ (СПРАВОЧНОЙ) ОЦЕНКЕ</w:t>
      </w:r>
    </w:p>
    <w:p w:rsidR="00902C81" w:rsidRDefault="00902C81">
      <w:pPr>
        <w:pStyle w:val="ConsPlusTitle"/>
        <w:jc w:val="center"/>
      </w:pPr>
      <w:r>
        <w:t>РАСХОДОВ ФЕДЕРАЛЬНОГО БЮДЖЕТА, БЮДЖЕТОВ ГОСУДАРСТВЕННЫХ</w:t>
      </w:r>
    </w:p>
    <w:p w:rsidR="00902C81" w:rsidRDefault="00902C81">
      <w:pPr>
        <w:pStyle w:val="ConsPlusTitle"/>
        <w:jc w:val="center"/>
      </w:pPr>
      <w:r>
        <w:t>ВНЕБЮДЖЕТНЫХ ФОНДОВ РОССИЙСКОЙ ФЕДЕРАЦИИ, БЮДЖЕТОВ</w:t>
      </w:r>
    </w:p>
    <w:p w:rsidR="00902C81" w:rsidRDefault="00902C81">
      <w:pPr>
        <w:pStyle w:val="ConsPlusTitle"/>
        <w:jc w:val="center"/>
      </w:pPr>
      <w:r>
        <w:t>СУБЪЕКТОВ РОССИЙСКОЙ ФЕДЕРАЦИИ, ТЕРРИТОРИАЛЬНЫХ</w:t>
      </w:r>
    </w:p>
    <w:p w:rsidR="00902C81" w:rsidRDefault="00902C81">
      <w:pPr>
        <w:pStyle w:val="ConsPlusTitle"/>
        <w:jc w:val="center"/>
      </w:pPr>
      <w:r>
        <w:t>ГОСУДАРСТВЕННЫХ ВНЕБЮДЖЕТНЫХ ФОНДОВ, МЕСТНЫХ БЮДЖЕТОВ,</w:t>
      </w:r>
    </w:p>
    <w:p w:rsidR="00902C81" w:rsidRDefault="00902C81">
      <w:pPr>
        <w:pStyle w:val="ConsPlusTitle"/>
        <w:jc w:val="center"/>
      </w:pPr>
      <w:r>
        <w:t>КОМПАНИЙ С ГОСУДАРСТВЕННЫМ УЧАСТИЕМ И ИНЫХ ВНЕБЮДЖЕТНЫХ</w:t>
      </w:r>
    </w:p>
    <w:p w:rsidR="00902C81" w:rsidRDefault="00902C81">
      <w:pPr>
        <w:pStyle w:val="ConsPlusTitle"/>
        <w:jc w:val="center"/>
      </w:pPr>
      <w:r>
        <w:t>ИСТОЧНИКОВ НА РЕАЛИЗАЦИЮ МЕРОПРИЯТИЙ ПОДПРОГРАММЫ</w:t>
      </w:r>
    </w:p>
    <w:p w:rsidR="00902C81" w:rsidRDefault="00902C81">
      <w:pPr>
        <w:pStyle w:val="ConsPlusTitle"/>
        <w:jc w:val="center"/>
      </w:pPr>
      <w:r>
        <w:t>"ВОСПРОИЗВОДСТВО МИНЕРАЛЬНО-СЫРЬЕВОЙ БАЗЫ, ГЕОЛОГИЧЕСКОЕ</w:t>
      </w:r>
    </w:p>
    <w:p w:rsidR="00902C81" w:rsidRDefault="00902C81">
      <w:pPr>
        <w:pStyle w:val="ConsPlusTitle"/>
        <w:jc w:val="center"/>
      </w:pPr>
      <w:r>
        <w:t>ИЗУЧЕНИЕ НЕДР" ГОСУДАРСТВЕННОЙ ПРОГРАММЫ</w:t>
      </w:r>
    </w:p>
    <w:p w:rsidR="00902C81" w:rsidRDefault="00902C81">
      <w:pPr>
        <w:pStyle w:val="ConsPlusTitle"/>
        <w:jc w:val="center"/>
      </w:pPr>
      <w:r>
        <w:t>РОССИЙСКОЙ ФЕДЕРАЦИИ "ВОСПРОИЗВОДСТВО И ИСПОЛЬЗОВАНИЕ</w:t>
      </w:r>
    </w:p>
    <w:p w:rsidR="00902C81" w:rsidRDefault="00902C81">
      <w:pPr>
        <w:pStyle w:val="ConsPlusTitle"/>
        <w:jc w:val="center"/>
      </w:pPr>
      <w:r>
        <w:t>ПРИРОДНЫХ РЕСУРСОВ" В ОТНОШЕНИИ ПРИОРИТЕТНОЙ</w:t>
      </w:r>
    </w:p>
    <w:p w:rsidR="00902C81" w:rsidRDefault="00902C81">
      <w:pPr>
        <w:pStyle w:val="ConsPlusTitle"/>
        <w:jc w:val="center"/>
      </w:pPr>
      <w:r>
        <w:t>ТЕРРИТОРИИ - ДАЛЬНЕВОСТОЧНОГО ФЕДЕРАЛЬНОГО ОКРУГА</w:t>
      </w:r>
    </w:p>
    <w:p w:rsidR="00902C81" w:rsidRDefault="00902C81">
      <w:pPr>
        <w:pStyle w:val="ConsPlusNormal"/>
        <w:jc w:val="both"/>
      </w:pPr>
    </w:p>
    <w:p w:rsidR="00902C81" w:rsidRDefault="00902C81">
      <w:pPr>
        <w:pStyle w:val="ConsPlusNormal"/>
        <w:ind w:firstLine="540"/>
        <w:jc w:val="both"/>
      </w:pPr>
      <w:r>
        <w:t xml:space="preserve">Утратили силу с 1 января 2022 года. - </w:t>
      </w:r>
      <w:hyperlink r:id="rId57" w:history="1">
        <w:r>
          <w:rPr>
            <w:color w:val="0000FF"/>
          </w:rPr>
          <w:t>Постановление</w:t>
        </w:r>
      </w:hyperlink>
      <w:r>
        <w:t xml:space="preserve"> Правительства РФ от 18.12.2021 N 2358.</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jc w:val="right"/>
        <w:outlineLvl w:val="1"/>
      </w:pPr>
      <w:r>
        <w:t>Приложение N 10</w:t>
      </w:r>
    </w:p>
    <w:p w:rsidR="00902C81" w:rsidRDefault="00902C81">
      <w:pPr>
        <w:pStyle w:val="ConsPlusNormal"/>
        <w:jc w:val="right"/>
      </w:pPr>
      <w:r>
        <w:t>к государственной программе</w:t>
      </w:r>
    </w:p>
    <w:p w:rsidR="00902C81" w:rsidRDefault="00902C81">
      <w:pPr>
        <w:pStyle w:val="ConsPlusNormal"/>
        <w:jc w:val="right"/>
      </w:pPr>
      <w:r>
        <w:t>Российской Федерации</w:t>
      </w:r>
    </w:p>
    <w:p w:rsidR="00902C81" w:rsidRDefault="00902C81">
      <w:pPr>
        <w:pStyle w:val="ConsPlusNormal"/>
        <w:jc w:val="right"/>
      </w:pPr>
      <w:r>
        <w:t>"Воспроизводство и использование</w:t>
      </w:r>
    </w:p>
    <w:p w:rsidR="00902C81" w:rsidRDefault="00902C81">
      <w:pPr>
        <w:pStyle w:val="ConsPlusNormal"/>
        <w:jc w:val="right"/>
      </w:pPr>
      <w:r>
        <w:t>природных ресурсов"</w:t>
      </w:r>
    </w:p>
    <w:p w:rsidR="00902C81" w:rsidRDefault="00902C81">
      <w:pPr>
        <w:pStyle w:val="ConsPlusNormal"/>
        <w:ind w:firstLine="540"/>
        <w:jc w:val="both"/>
      </w:pPr>
    </w:p>
    <w:p w:rsidR="00902C81" w:rsidRDefault="00902C81">
      <w:pPr>
        <w:pStyle w:val="ConsPlusTitle"/>
        <w:jc w:val="center"/>
      </w:pPr>
      <w:r>
        <w:t>СВЕДЕНИЯ</w:t>
      </w:r>
    </w:p>
    <w:p w:rsidR="00902C81" w:rsidRDefault="00902C81">
      <w:pPr>
        <w:pStyle w:val="ConsPlusTitle"/>
        <w:jc w:val="center"/>
      </w:pPr>
      <w:r>
        <w:t>О ЦЕЛЯХ, ЗАДАЧАХ И ЦЕЛЕВЫХ ПОКАЗАТЕЛЯХ (ИНДИКАТОРАХ)</w:t>
      </w:r>
    </w:p>
    <w:p w:rsidR="00902C81" w:rsidRDefault="00902C81">
      <w:pPr>
        <w:pStyle w:val="ConsPlusTitle"/>
        <w:jc w:val="center"/>
      </w:pPr>
      <w:r>
        <w:t>ГОСУДАРСТВЕННОЙ ПРОГРАММЫ РОССИЙСКОЙ ФЕДЕРАЦИИ</w:t>
      </w:r>
    </w:p>
    <w:p w:rsidR="00902C81" w:rsidRDefault="00902C81">
      <w:pPr>
        <w:pStyle w:val="ConsPlusTitle"/>
        <w:jc w:val="center"/>
      </w:pPr>
      <w:r>
        <w:t>"ВОСПРОИЗВЕДЕНИЕ И ИСПОЛЬЗОВАНИЕ ПРИРОДНЫХ РЕСУРСОВ"</w:t>
      </w:r>
    </w:p>
    <w:p w:rsidR="00902C81" w:rsidRDefault="00902C81">
      <w:pPr>
        <w:pStyle w:val="ConsPlusTitle"/>
        <w:jc w:val="center"/>
      </w:pPr>
      <w:r>
        <w:t xml:space="preserve">В ОТНОШЕНИИ ПРИОРИТЕТНОЙ ТЕРРИТОРИИ - </w:t>
      </w:r>
      <w:proofErr w:type="gramStart"/>
      <w:r>
        <w:t>СЕВЕРО-КАВКАЗСКОГО</w:t>
      </w:r>
      <w:proofErr w:type="gramEnd"/>
    </w:p>
    <w:p w:rsidR="00902C81" w:rsidRDefault="00902C81">
      <w:pPr>
        <w:pStyle w:val="ConsPlusTitle"/>
        <w:jc w:val="center"/>
      </w:pPr>
      <w:r>
        <w:lastRenderedPageBreak/>
        <w:t>ФЕДЕРАЛЬНОГО ОКРУГА</w:t>
      </w:r>
    </w:p>
    <w:p w:rsidR="00902C81" w:rsidRDefault="00902C81">
      <w:pPr>
        <w:pStyle w:val="ConsPlusNormal"/>
        <w:jc w:val="center"/>
      </w:pPr>
    </w:p>
    <w:p w:rsidR="00902C81" w:rsidRDefault="00902C81">
      <w:pPr>
        <w:pStyle w:val="ConsPlusNormal"/>
        <w:ind w:firstLine="540"/>
        <w:jc w:val="both"/>
      </w:pPr>
      <w:r>
        <w:t xml:space="preserve">Утратили силу с 1 января 2022 года. - </w:t>
      </w:r>
      <w:hyperlink r:id="rId58" w:history="1">
        <w:r>
          <w:rPr>
            <w:color w:val="0000FF"/>
          </w:rPr>
          <w:t>Постановление</w:t>
        </w:r>
      </w:hyperlink>
      <w:r>
        <w:t xml:space="preserve"> Правительства РФ от 18.12.2021 N 2358.</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jc w:val="right"/>
        <w:outlineLvl w:val="1"/>
      </w:pPr>
      <w:r>
        <w:t>Приложение N 11</w:t>
      </w:r>
    </w:p>
    <w:p w:rsidR="00902C81" w:rsidRDefault="00902C81">
      <w:pPr>
        <w:pStyle w:val="ConsPlusNormal"/>
        <w:jc w:val="right"/>
      </w:pPr>
      <w:r>
        <w:t>к государственной программе</w:t>
      </w:r>
    </w:p>
    <w:p w:rsidR="00902C81" w:rsidRDefault="00902C81">
      <w:pPr>
        <w:pStyle w:val="ConsPlusNormal"/>
        <w:jc w:val="right"/>
      </w:pPr>
      <w:r>
        <w:t>Российской Федерации</w:t>
      </w:r>
    </w:p>
    <w:p w:rsidR="00902C81" w:rsidRDefault="00902C81">
      <w:pPr>
        <w:pStyle w:val="ConsPlusNormal"/>
        <w:jc w:val="right"/>
      </w:pPr>
      <w:r>
        <w:t>"Воспроизводство и использование</w:t>
      </w:r>
    </w:p>
    <w:p w:rsidR="00902C81" w:rsidRDefault="00902C81">
      <w:pPr>
        <w:pStyle w:val="ConsPlusNormal"/>
        <w:jc w:val="right"/>
      </w:pPr>
      <w:r>
        <w:t>природных ресурсов"</w:t>
      </w:r>
    </w:p>
    <w:p w:rsidR="00902C81" w:rsidRDefault="00902C81">
      <w:pPr>
        <w:pStyle w:val="ConsPlusNormal"/>
        <w:ind w:firstLine="540"/>
        <w:jc w:val="both"/>
      </w:pPr>
    </w:p>
    <w:p w:rsidR="00902C81" w:rsidRDefault="00902C81">
      <w:pPr>
        <w:pStyle w:val="ConsPlusTitle"/>
        <w:jc w:val="center"/>
      </w:pPr>
      <w:r>
        <w:t>СВЕДЕНИЯ</w:t>
      </w:r>
    </w:p>
    <w:p w:rsidR="00902C81" w:rsidRDefault="00902C81">
      <w:pPr>
        <w:pStyle w:val="ConsPlusTitle"/>
        <w:jc w:val="center"/>
      </w:pPr>
      <w:r>
        <w:t>О РЕСУРСНОМ ОБЕСПЕЧЕНИИ ЗА СЧЕТ СРЕДСТВ ФЕДЕРАЛЬНОГО</w:t>
      </w:r>
    </w:p>
    <w:p w:rsidR="00902C81" w:rsidRDefault="00902C81">
      <w:pPr>
        <w:pStyle w:val="ConsPlusTitle"/>
        <w:jc w:val="center"/>
      </w:pPr>
      <w:r>
        <w:t>БЮДЖЕТА РЕАЛИЗАЦИИ МЕРОПРИЯТИЙ ГОСУДАРСТВЕННОЙ ПРОГРАММЫ</w:t>
      </w:r>
    </w:p>
    <w:p w:rsidR="00902C81" w:rsidRDefault="00902C81">
      <w:pPr>
        <w:pStyle w:val="ConsPlusTitle"/>
        <w:jc w:val="center"/>
      </w:pPr>
      <w:r>
        <w:t>РОССИЙСКОЙ ФЕДЕРАЦИИ "ВОСПРОИЗВОДСТВО И ИСПОЛЬЗОВАНИЕ</w:t>
      </w:r>
    </w:p>
    <w:p w:rsidR="00902C81" w:rsidRDefault="00902C81">
      <w:pPr>
        <w:pStyle w:val="ConsPlusTitle"/>
        <w:jc w:val="center"/>
      </w:pPr>
      <w:r>
        <w:t>ПРИРОДНЫХ РЕСУРСОВ" В ОТНОШЕНИИ ПРИОРИТЕТНОЙ</w:t>
      </w:r>
    </w:p>
    <w:p w:rsidR="00902C81" w:rsidRDefault="00902C81">
      <w:pPr>
        <w:pStyle w:val="ConsPlusTitle"/>
        <w:jc w:val="center"/>
      </w:pPr>
      <w:r>
        <w:t xml:space="preserve">ТЕРРИТОРИИ - </w:t>
      </w:r>
      <w:proofErr w:type="gramStart"/>
      <w:r>
        <w:t>СЕВЕРО-КАВКАЗСКОГО</w:t>
      </w:r>
      <w:proofErr w:type="gramEnd"/>
      <w:r>
        <w:t xml:space="preserve"> ФЕДЕРАЛЬНОГО ОКРУГА</w:t>
      </w:r>
    </w:p>
    <w:p w:rsidR="00902C81" w:rsidRDefault="00902C81">
      <w:pPr>
        <w:pStyle w:val="ConsPlusNormal"/>
        <w:jc w:val="both"/>
      </w:pPr>
    </w:p>
    <w:p w:rsidR="00902C81" w:rsidRDefault="00902C81">
      <w:pPr>
        <w:pStyle w:val="ConsPlusNormal"/>
        <w:ind w:firstLine="540"/>
        <w:jc w:val="both"/>
      </w:pPr>
      <w:r>
        <w:t xml:space="preserve">Утратили силу с 1 января 2022 года. - </w:t>
      </w:r>
      <w:hyperlink r:id="rId59" w:history="1">
        <w:r>
          <w:rPr>
            <w:color w:val="0000FF"/>
          </w:rPr>
          <w:t>Постановление</w:t>
        </w:r>
      </w:hyperlink>
      <w:r>
        <w:t xml:space="preserve"> Правительства РФ от 18.12.2021 N 2358.</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jc w:val="right"/>
        <w:outlineLvl w:val="1"/>
      </w:pPr>
      <w:r>
        <w:t>Приложение N 12</w:t>
      </w:r>
    </w:p>
    <w:p w:rsidR="00902C81" w:rsidRDefault="00902C81">
      <w:pPr>
        <w:pStyle w:val="ConsPlusNormal"/>
        <w:jc w:val="right"/>
      </w:pPr>
      <w:r>
        <w:t>к государственной программе</w:t>
      </w:r>
    </w:p>
    <w:p w:rsidR="00902C81" w:rsidRDefault="00902C81">
      <w:pPr>
        <w:pStyle w:val="ConsPlusNormal"/>
        <w:jc w:val="right"/>
      </w:pPr>
      <w:r>
        <w:t>Российской Федерации</w:t>
      </w:r>
    </w:p>
    <w:p w:rsidR="00902C81" w:rsidRDefault="00902C81">
      <w:pPr>
        <w:pStyle w:val="ConsPlusNormal"/>
        <w:jc w:val="right"/>
      </w:pPr>
      <w:r>
        <w:t>"Воспроизводство и использование</w:t>
      </w:r>
    </w:p>
    <w:p w:rsidR="00902C81" w:rsidRDefault="00902C81">
      <w:pPr>
        <w:pStyle w:val="ConsPlusNormal"/>
        <w:jc w:val="right"/>
      </w:pPr>
      <w:r>
        <w:t>природных ресурсов"</w:t>
      </w:r>
    </w:p>
    <w:p w:rsidR="00902C81" w:rsidRDefault="00902C81">
      <w:pPr>
        <w:pStyle w:val="ConsPlusNormal"/>
        <w:ind w:firstLine="540"/>
        <w:jc w:val="both"/>
      </w:pPr>
    </w:p>
    <w:p w:rsidR="00902C81" w:rsidRDefault="00902C81">
      <w:pPr>
        <w:pStyle w:val="ConsPlusTitle"/>
        <w:jc w:val="center"/>
      </w:pPr>
      <w:r>
        <w:t>СВЕДЕНИЯ</w:t>
      </w:r>
    </w:p>
    <w:p w:rsidR="00902C81" w:rsidRDefault="00902C81">
      <w:pPr>
        <w:pStyle w:val="ConsPlusTitle"/>
        <w:jc w:val="center"/>
      </w:pPr>
      <w:r>
        <w:t>О РЕСУРСНОМ ОБЕСПЕЧЕНИИ И ПРОГНОЗНОЙ (СПРАВОЧНОЙ) ОЦЕНКЕ</w:t>
      </w:r>
    </w:p>
    <w:p w:rsidR="00902C81" w:rsidRDefault="00902C81">
      <w:pPr>
        <w:pStyle w:val="ConsPlusTitle"/>
        <w:jc w:val="center"/>
      </w:pPr>
      <w:r>
        <w:t>РАСХОДОВ ФЕДЕРАЛЬНОГО БЮДЖЕТА, БЮДЖЕТОВ ГОСУДАРСТВЕННЫХ</w:t>
      </w:r>
    </w:p>
    <w:p w:rsidR="00902C81" w:rsidRDefault="00902C81">
      <w:pPr>
        <w:pStyle w:val="ConsPlusTitle"/>
        <w:jc w:val="center"/>
      </w:pPr>
      <w:r>
        <w:t>ВНЕБЮДЖЕТНЫХ ФОНДОВ РОССИЙСКОЙ ФЕДЕРАЦИИ, БЮДЖЕТОВ</w:t>
      </w:r>
    </w:p>
    <w:p w:rsidR="00902C81" w:rsidRDefault="00902C81">
      <w:pPr>
        <w:pStyle w:val="ConsPlusTitle"/>
        <w:jc w:val="center"/>
      </w:pPr>
      <w:r>
        <w:t>СУБЪЕКТОВ РОССИЙСКОЙ ФЕДЕРАЦИИ, ТЕРРИТОРИАЛЬНЫХ</w:t>
      </w:r>
    </w:p>
    <w:p w:rsidR="00902C81" w:rsidRDefault="00902C81">
      <w:pPr>
        <w:pStyle w:val="ConsPlusTitle"/>
        <w:jc w:val="center"/>
      </w:pPr>
      <w:r>
        <w:t>ГОСУДАРСТВЕННЫХ ВНЕБЮДЖЕТНЫХ ФОНДОВ, МЕСТНЫХ БЮДЖЕТОВ,</w:t>
      </w:r>
    </w:p>
    <w:p w:rsidR="00902C81" w:rsidRDefault="00902C81">
      <w:pPr>
        <w:pStyle w:val="ConsPlusTitle"/>
        <w:jc w:val="center"/>
      </w:pPr>
      <w:r>
        <w:t>КОМПАНИЙ С ГОСУДАРСТВЕННЫМ УЧАСТИЕМ И ИНЫХ ВНЕБЮДЖЕТНЫХ</w:t>
      </w:r>
    </w:p>
    <w:p w:rsidR="00902C81" w:rsidRDefault="00902C81">
      <w:pPr>
        <w:pStyle w:val="ConsPlusTitle"/>
        <w:jc w:val="center"/>
      </w:pPr>
      <w:r>
        <w:t>ИСТОЧНИКОВ НА РЕАЛИЗАЦИЮ МЕРОПРИЯТИЙ ПОДПРОГРАММЫ</w:t>
      </w:r>
    </w:p>
    <w:p w:rsidR="00902C81" w:rsidRDefault="00902C81">
      <w:pPr>
        <w:pStyle w:val="ConsPlusTitle"/>
        <w:jc w:val="center"/>
      </w:pPr>
      <w:r>
        <w:t>"ВОСПРОИЗВОДСТВО МИНЕРАЛЬНО-СЫРЬЕВОЙ БАЗЫ, ГЕОЛОГИЧЕСКОЕ</w:t>
      </w:r>
    </w:p>
    <w:p w:rsidR="00902C81" w:rsidRDefault="00902C81">
      <w:pPr>
        <w:pStyle w:val="ConsPlusTitle"/>
        <w:jc w:val="center"/>
      </w:pPr>
      <w:r>
        <w:t>ИЗУЧЕНИЕ НЕДР" ГОСУДАРСТВЕННОЙ ПРОГРАММЫ</w:t>
      </w:r>
    </w:p>
    <w:p w:rsidR="00902C81" w:rsidRDefault="00902C81">
      <w:pPr>
        <w:pStyle w:val="ConsPlusTitle"/>
        <w:jc w:val="center"/>
      </w:pPr>
      <w:r>
        <w:t>РОССИЙСКОЙ ФЕДЕРАЦИИ "ВОСПРОИЗВОДСТВО И ИСПОЛЬЗОВАНИЕ</w:t>
      </w:r>
    </w:p>
    <w:p w:rsidR="00902C81" w:rsidRDefault="00902C81">
      <w:pPr>
        <w:pStyle w:val="ConsPlusTitle"/>
        <w:jc w:val="center"/>
      </w:pPr>
      <w:r>
        <w:t>ПРИРОДНЫХ РЕСУРСОВ" В ОТНОШЕНИИ ПРИОРИТЕТНОЙ</w:t>
      </w:r>
    </w:p>
    <w:p w:rsidR="00902C81" w:rsidRDefault="00902C81">
      <w:pPr>
        <w:pStyle w:val="ConsPlusTitle"/>
        <w:jc w:val="center"/>
      </w:pPr>
      <w:r>
        <w:t xml:space="preserve">ТЕРРИТОРИИ - </w:t>
      </w:r>
      <w:proofErr w:type="gramStart"/>
      <w:r>
        <w:t>СЕВЕРО-КАВКАЗСКОГО</w:t>
      </w:r>
      <w:proofErr w:type="gramEnd"/>
      <w:r>
        <w:t xml:space="preserve"> ФЕДЕРАЛЬНОГО ОКРУГА</w:t>
      </w:r>
    </w:p>
    <w:p w:rsidR="00902C81" w:rsidRDefault="00902C81">
      <w:pPr>
        <w:pStyle w:val="ConsPlusNormal"/>
        <w:jc w:val="both"/>
      </w:pPr>
    </w:p>
    <w:p w:rsidR="00902C81" w:rsidRDefault="00902C81">
      <w:pPr>
        <w:pStyle w:val="ConsPlusNormal"/>
        <w:ind w:firstLine="540"/>
        <w:jc w:val="both"/>
      </w:pPr>
      <w:r>
        <w:t xml:space="preserve">Утратили силу с 1 января 2022 года. - </w:t>
      </w:r>
      <w:hyperlink r:id="rId60" w:history="1">
        <w:r>
          <w:rPr>
            <w:color w:val="0000FF"/>
          </w:rPr>
          <w:t>Постановление</w:t>
        </w:r>
      </w:hyperlink>
      <w:r>
        <w:t xml:space="preserve"> Правительства РФ от 18.12.2021 N 2358.</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jc w:val="right"/>
        <w:outlineLvl w:val="1"/>
      </w:pPr>
      <w:r>
        <w:t>Приложение N 13</w:t>
      </w:r>
    </w:p>
    <w:p w:rsidR="00902C81" w:rsidRDefault="00902C81">
      <w:pPr>
        <w:pStyle w:val="ConsPlusNormal"/>
        <w:jc w:val="right"/>
      </w:pPr>
      <w:r>
        <w:t>к государственной программе</w:t>
      </w:r>
    </w:p>
    <w:p w:rsidR="00902C81" w:rsidRDefault="00902C81">
      <w:pPr>
        <w:pStyle w:val="ConsPlusNormal"/>
        <w:jc w:val="right"/>
      </w:pPr>
      <w:r>
        <w:t>Российской Федерации</w:t>
      </w:r>
    </w:p>
    <w:p w:rsidR="00902C81" w:rsidRDefault="00902C81">
      <w:pPr>
        <w:pStyle w:val="ConsPlusNormal"/>
        <w:jc w:val="right"/>
      </w:pPr>
      <w:r>
        <w:t>"Воспроизводство и использование</w:t>
      </w:r>
    </w:p>
    <w:p w:rsidR="00902C81" w:rsidRDefault="00902C81">
      <w:pPr>
        <w:pStyle w:val="ConsPlusNormal"/>
        <w:jc w:val="right"/>
      </w:pPr>
      <w:r>
        <w:t>природных ресурсов"</w:t>
      </w:r>
    </w:p>
    <w:p w:rsidR="00902C81" w:rsidRDefault="00902C81">
      <w:pPr>
        <w:pStyle w:val="ConsPlusNormal"/>
        <w:ind w:firstLine="540"/>
        <w:jc w:val="both"/>
      </w:pPr>
    </w:p>
    <w:p w:rsidR="00902C81" w:rsidRDefault="00902C81">
      <w:pPr>
        <w:pStyle w:val="ConsPlusTitle"/>
        <w:jc w:val="center"/>
      </w:pPr>
      <w:r>
        <w:t>СВЕДЕНИЯ</w:t>
      </w:r>
    </w:p>
    <w:p w:rsidR="00902C81" w:rsidRDefault="00902C81">
      <w:pPr>
        <w:pStyle w:val="ConsPlusTitle"/>
        <w:jc w:val="center"/>
      </w:pPr>
      <w:r>
        <w:lastRenderedPageBreak/>
        <w:t>О ЦЕЛЯХ, ЗАДАЧАХ И ЦЕЛЕВЫХ ПОКАЗАТЕЛЯХ (ИНДИКАТОРАХ)</w:t>
      </w:r>
    </w:p>
    <w:p w:rsidR="00902C81" w:rsidRDefault="00902C81">
      <w:pPr>
        <w:pStyle w:val="ConsPlusTitle"/>
        <w:jc w:val="center"/>
      </w:pPr>
      <w:r>
        <w:t>ГОСУДАРСТВЕННОЙ ПРОГРАММЫ РОССИЙСКОЙ ФЕДЕРАЦИИ</w:t>
      </w:r>
    </w:p>
    <w:p w:rsidR="00902C81" w:rsidRDefault="00902C81">
      <w:pPr>
        <w:pStyle w:val="ConsPlusTitle"/>
        <w:jc w:val="center"/>
      </w:pPr>
      <w:r>
        <w:t>"ВОСПРОИЗВОДСТВО И ИСПОЛЬЗОВАНИЕ ПРИРОДНЫХ РЕСУРСОВ"</w:t>
      </w:r>
    </w:p>
    <w:p w:rsidR="00902C81" w:rsidRDefault="00902C81">
      <w:pPr>
        <w:pStyle w:val="ConsPlusTitle"/>
        <w:jc w:val="center"/>
      </w:pPr>
      <w:r>
        <w:t>В ОТНОШЕНИИ ПРИОРИТЕТНОЙ ТЕРРИТОРИИ - РЕСПУБЛИКИ КРЫМ</w:t>
      </w:r>
    </w:p>
    <w:p w:rsidR="00902C81" w:rsidRDefault="00902C81">
      <w:pPr>
        <w:pStyle w:val="ConsPlusNormal"/>
        <w:jc w:val="center"/>
      </w:pPr>
    </w:p>
    <w:p w:rsidR="00902C81" w:rsidRDefault="00902C81">
      <w:pPr>
        <w:pStyle w:val="ConsPlusNormal"/>
        <w:ind w:firstLine="540"/>
        <w:jc w:val="both"/>
      </w:pPr>
      <w:r>
        <w:t xml:space="preserve">Утратили силу с 1 января 2022 года. - </w:t>
      </w:r>
      <w:hyperlink r:id="rId61" w:history="1">
        <w:r>
          <w:rPr>
            <w:color w:val="0000FF"/>
          </w:rPr>
          <w:t>Постановление</w:t>
        </w:r>
      </w:hyperlink>
      <w:r>
        <w:t xml:space="preserve"> Правительства РФ от 18.12.2021 N 2358.</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jc w:val="right"/>
        <w:outlineLvl w:val="1"/>
      </w:pPr>
      <w:r>
        <w:t>Приложение N 14</w:t>
      </w:r>
    </w:p>
    <w:p w:rsidR="00902C81" w:rsidRDefault="00902C81">
      <w:pPr>
        <w:pStyle w:val="ConsPlusNormal"/>
        <w:jc w:val="right"/>
      </w:pPr>
      <w:r>
        <w:t>к государственной программе</w:t>
      </w:r>
    </w:p>
    <w:p w:rsidR="00902C81" w:rsidRDefault="00902C81">
      <w:pPr>
        <w:pStyle w:val="ConsPlusNormal"/>
        <w:jc w:val="right"/>
      </w:pPr>
      <w:r>
        <w:t>Российской Федерации</w:t>
      </w:r>
    </w:p>
    <w:p w:rsidR="00902C81" w:rsidRDefault="00902C81">
      <w:pPr>
        <w:pStyle w:val="ConsPlusNormal"/>
        <w:jc w:val="right"/>
      </w:pPr>
      <w:r>
        <w:t>"Воспроизводство и использование</w:t>
      </w:r>
    </w:p>
    <w:p w:rsidR="00902C81" w:rsidRDefault="00902C81">
      <w:pPr>
        <w:pStyle w:val="ConsPlusNormal"/>
        <w:jc w:val="right"/>
      </w:pPr>
      <w:r>
        <w:t>природных ресурсов"</w:t>
      </w:r>
    </w:p>
    <w:p w:rsidR="00902C81" w:rsidRDefault="00902C81">
      <w:pPr>
        <w:pStyle w:val="ConsPlusNormal"/>
        <w:ind w:firstLine="540"/>
        <w:jc w:val="both"/>
      </w:pPr>
    </w:p>
    <w:p w:rsidR="00902C81" w:rsidRDefault="00902C81">
      <w:pPr>
        <w:pStyle w:val="ConsPlusTitle"/>
        <w:jc w:val="center"/>
      </w:pPr>
      <w:r>
        <w:t>СВЕДЕНИЯ</w:t>
      </w:r>
    </w:p>
    <w:p w:rsidR="00902C81" w:rsidRDefault="00902C81">
      <w:pPr>
        <w:pStyle w:val="ConsPlusTitle"/>
        <w:jc w:val="center"/>
      </w:pPr>
      <w:r>
        <w:t>О РЕСУРСНОМ ОБЕСПЕЧЕНИИ ЗА СЧЕТ СРЕДСТВ ФЕДЕРАЛЬНОГО</w:t>
      </w:r>
    </w:p>
    <w:p w:rsidR="00902C81" w:rsidRDefault="00902C81">
      <w:pPr>
        <w:pStyle w:val="ConsPlusTitle"/>
        <w:jc w:val="center"/>
      </w:pPr>
      <w:r>
        <w:t>БЮДЖЕТА РЕАЛИЗАЦИИ МЕРОПРИЯТИЙ ГОСУДАРСТВЕННОЙ ПРОГРАММЫ</w:t>
      </w:r>
    </w:p>
    <w:p w:rsidR="00902C81" w:rsidRDefault="00902C81">
      <w:pPr>
        <w:pStyle w:val="ConsPlusTitle"/>
        <w:jc w:val="center"/>
      </w:pPr>
      <w:r>
        <w:t>РОССИЙСКОЙ ФЕДЕРАЦИИ "ВОСПРОИЗВОДСТВО И ИСПОЛЬЗОВАНИЕ</w:t>
      </w:r>
    </w:p>
    <w:p w:rsidR="00902C81" w:rsidRDefault="00902C81">
      <w:pPr>
        <w:pStyle w:val="ConsPlusTitle"/>
        <w:jc w:val="center"/>
      </w:pPr>
      <w:r>
        <w:t>ПРИРОДНЫХ РЕСУРСОВ" В ОТНОШЕНИИ ПРИОРИТЕТНОЙ</w:t>
      </w:r>
    </w:p>
    <w:p w:rsidR="00902C81" w:rsidRDefault="00902C81">
      <w:pPr>
        <w:pStyle w:val="ConsPlusTitle"/>
        <w:jc w:val="center"/>
      </w:pPr>
      <w:r>
        <w:t>ТЕРРИТОРИИ - РЕСПУБЛИКИ КРЫМ</w:t>
      </w:r>
    </w:p>
    <w:p w:rsidR="00902C81" w:rsidRDefault="00902C81">
      <w:pPr>
        <w:pStyle w:val="ConsPlusNormal"/>
        <w:jc w:val="center"/>
      </w:pPr>
    </w:p>
    <w:p w:rsidR="00902C81" w:rsidRDefault="00902C81">
      <w:pPr>
        <w:pStyle w:val="ConsPlusNormal"/>
        <w:ind w:firstLine="540"/>
        <w:jc w:val="both"/>
      </w:pPr>
      <w:r>
        <w:t xml:space="preserve">Утратили силу с 1 января 2022 года. - </w:t>
      </w:r>
      <w:hyperlink r:id="rId62" w:history="1">
        <w:r>
          <w:rPr>
            <w:color w:val="0000FF"/>
          </w:rPr>
          <w:t>Постановление</w:t>
        </w:r>
      </w:hyperlink>
      <w:r>
        <w:t xml:space="preserve"> Правительства РФ от 18.12.2021 N 2358.</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jc w:val="right"/>
        <w:outlineLvl w:val="1"/>
      </w:pPr>
      <w:r>
        <w:t>Приложение N 15</w:t>
      </w:r>
    </w:p>
    <w:p w:rsidR="00902C81" w:rsidRDefault="00902C81">
      <w:pPr>
        <w:pStyle w:val="ConsPlusNormal"/>
        <w:jc w:val="right"/>
      </w:pPr>
      <w:r>
        <w:t>к государственной программе</w:t>
      </w:r>
    </w:p>
    <w:p w:rsidR="00902C81" w:rsidRDefault="00902C81">
      <w:pPr>
        <w:pStyle w:val="ConsPlusNormal"/>
        <w:jc w:val="right"/>
      </w:pPr>
      <w:r>
        <w:t>Российской Федерации</w:t>
      </w:r>
    </w:p>
    <w:p w:rsidR="00902C81" w:rsidRDefault="00902C81">
      <w:pPr>
        <w:pStyle w:val="ConsPlusNormal"/>
        <w:jc w:val="right"/>
      </w:pPr>
      <w:r>
        <w:t>"Воспроизводство и использование</w:t>
      </w:r>
    </w:p>
    <w:p w:rsidR="00902C81" w:rsidRDefault="00902C81">
      <w:pPr>
        <w:pStyle w:val="ConsPlusNormal"/>
        <w:jc w:val="right"/>
      </w:pPr>
      <w:r>
        <w:t>природных ресурсов"</w:t>
      </w:r>
    </w:p>
    <w:p w:rsidR="00902C81" w:rsidRDefault="00902C81">
      <w:pPr>
        <w:pStyle w:val="ConsPlusNormal"/>
        <w:ind w:firstLine="540"/>
        <w:jc w:val="both"/>
      </w:pPr>
    </w:p>
    <w:p w:rsidR="00902C81" w:rsidRDefault="00902C81">
      <w:pPr>
        <w:pStyle w:val="ConsPlusTitle"/>
        <w:jc w:val="center"/>
      </w:pPr>
      <w:r>
        <w:t>СВЕДЕНИЯ</w:t>
      </w:r>
    </w:p>
    <w:p w:rsidR="00902C81" w:rsidRDefault="00902C81">
      <w:pPr>
        <w:pStyle w:val="ConsPlusTitle"/>
        <w:jc w:val="center"/>
      </w:pPr>
      <w:r>
        <w:t>О РЕСУРСНОМ ОБЕСПЕЧЕНИИ И ПРОГНОЗНОЙ (СПРАВОЧНОЙ) ОЦЕНКЕ</w:t>
      </w:r>
    </w:p>
    <w:p w:rsidR="00902C81" w:rsidRDefault="00902C81">
      <w:pPr>
        <w:pStyle w:val="ConsPlusTitle"/>
        <w:jc w:val="center"/>
      </w:pPr>
      <w:r>
        <w:t>РАСХОДОВ ФЕДЕРАЛЬНОГО БЮДЖЕТА, БЮДЖЕТОВ ГОСУДАРСТВЕННЫХ</w:t>
      </w:r>
    </w:p>
    <w:p w:rsidR="00902C81" w:rsidRDefault="00902C81">
      <w:pPr>
        <w:pStyle w:val="ConsPlusTitle"/>
        <w:jc w:val="center"/>
      </w:pPr>
      <w:r>
        <w:t>ВНЕБЮДЖЕТНЫХ ФОНДОВ РОССИЙСКОЙ ФЕДЕРАЦИИ, БЮДЖЕТОВ</w:t>
      </w:r>
    </w:p>
    <w:p w:rsidR="00902C81" w:rsidRDefault="00902C81">
      <w:pPr>
        <w:pStyle w:val="ConsPlusTitle"/>
        <w:jc w:val="center"/>
      </w:pPr>
      <w:r>
        <w:t>СУБЪЕКТОВ РОССИЙСКОЙ ФЕДЕРАЦИИ, ТЕРРИТОРИАЛЬНЫХ</w:t>
      </w:r>
    </w:p>
    <w:p w:rsidR="00902C81" w:rsidRDefault="00902C81">
      <w:pPr>
        <w:pStyle w:val="ConsPlusTitle"/>
        <w:jc w:val="center"/>
      </w:pPr>
      <w:r>
        <w:t>ГОСУДАРСТВЕННЫХ ВНЕБЮДЖЕТНЫХ ФОНДОВ, МЕСТНЫХ БЮДЖЕТОВ,</w:t>
      </w:r>
    </w:p>
    <w:p w:rsidR="00902C81" w:rsidRDefault="00902C81">
      <w:pPr>
        <w:pStyle w:val="ConsPlusTitle"/>
        <w:jc w:val="center"/>
      </w:pPr>
      <w:r>
        <w:t>КОМПАНИЙ С ГОСУДАРСТВЕННЫМ УЧАСТИЕМ И ИНЫХ ВНЕБЮДЖЕТНЫХ</w:t>
      </w:r>
    </w:p>
    <w:p w:rsidR="00902C81" w:rsidRDefault="00902C81">
      <w:pPr>
        <w:pStyle w:val="ConsPlusTitle"/>
        <w:jc w:val="center"/>
      </w:pPr>
      <w:r>
        <w:t>ИСТОЧНИКОВ НА РЕАЛИЗАЦИЮ МЕРОПРИЯТИЙ ПОДПРОГРАММЫ</w:t>
      </w:r>
    </w:p>
    <w:p w:rsidR="00902C81" w:rsidRDefault="00902C81">
      <w:pPr>
        <w:pStyle w:val="ConsPlusTitle"/>
        <w:jc w:val="center"/>
      </w:pPr>
      <w:r>
        <w:t>"ВОСПРОИЗВОДСТВО МИНЕРАЛЬНО-СЫРЬЕВОЙ БАЗЫ, ГЕОЛОГИЧЕСКОЕ</w:t>
      </w:r>
    </w:p>
    <w:p w:rsidR="00902C81" w:rsidRDefault="00902C81">
      <w:pPr>
        <w:pStyle w:val="ConsPlusTitle"/>
        <w:jc w:val="center"/>
      </w:pPr>
      <w:r>
        <w:t>ИЗУЧЕНИЕ НЕДР" ГОСУДАРСТВЕННОЙ ПРОГРАММЫ РОССИЙСКОЙ</w:t>
      </w:r>
    </w:p>
    <w:p w:rsidR="00902C81" w:rsidRDefault="00902C81">
      <w:pPr>
        <w:pStyle w:val="ConsPlusTitle"/>
        <w:jc w:val="center"/>
      </w:pPr>
      <w:r>
        <w:t>ФЕДЕРАЦИИ "ВОСПРОИЗВОДСТВО И ИСПОЛЬЗОВАНИЕ</w:t>
      </w:r>
    </w:p>
    <w:p w:rsidR="00902C81" w:rsidRDefault="00902C81">
      <w:pPr>
        <w:pStyle w:val="ConsPlusTitle"/>
        <w:jc w:val="center"/>
      </w:pPr>
      <w:r>
        <w:t>ПРИРОДНЫХ РЕСУРСОВ" В ОТНОШЕНИИ ПРИОРИТЕТНОЙ</w:t>
      </w:r>
    </w:p>
    <w:p w:rsidR="00902C81" w:rsidRDefault="00902C81">
      <w:pPr>
        <w:pStyle w:val="ConsPlusTitle"/>
        <w:jc w:val="center"/>
      </w:pPr>
      <w:r>
        <w:t>ТЕРРИТОРИИ - РЕСПУБЛИКИ КРЫМ</w:t>
      </w:r>
    </w:p>
    <w:p w:rsidR="00902C81" w:rsidRDefault="00902C81">
      <w:pPr>
        <w:pStyle w:val="ConsPlusNormal"/>
        <w:jc w:val="both"/>
      </w:pPr>
    </w:p>
    <w:p w:rsidR="00902C81" w:rsidRDefault="00902C81">
      <w:pPr>
        <w:pStyle w:val="ConsPlusNormal"/>
        <w:ind w:firstLine="540"/>
        <w:jc w:val="both"/>
      </w:pPr>
      <w:r>
        <w:t xml:space="preserve">Утратили силу с 1 января 2022 года. - </w:t>
      </w:r>
      <w:hyperlink r:id="rId63" w:history="1">
        <w:r>
          <w:rPr>
            <w:color w:val="0000FF"/>
          </w:rPr>
          <w:t>Постановление</w:t>
        </w:r>
      </w:hyperlink>
      <w:r>
        <w:t xml:space="preserve"> Правительства РФ от 18.12.2021 N 2358.</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jc w:val="right"/>
        <w:outlineLvl w:val="1"/>
      </w:pPr>
      <w:r>
        <w:t>Приложение N 16</w:t>
      </w:r>
    </w:p>
    <w:p w:rsidR="00902C81" w:rsidRDefault="00902C81">
      <w:pPr>
        <w:pStyle w:val="ConsPlusNormal"/>
        <w:jc w:val="right"/>
      </w:pPr>
      <w:r>
        <w:t>к государственной программе</w:t>
      </w:r>
    </w:p>
    <w:p w:rsidR="00902C81" w:rsidRDefault="00902C81">
      <w:pPr>
        <w:pStyle w:val="ConsPlusNormal"/>
        <w:jc w:val="right"/>
      </w:pPr>
      <w:r>
        <w:t>Российской Федерации</w:t>
      </w:r>
    </w:p>
    <w:p w:rsidR="00902C81" w:rsidRDefault="00902C81">
      <w:pPr>
        <w:pStyle w:val="ConsPlusNormal"/>
        <w:jc w:val="right"/>
      </w:pPr>
      <w:r>
        <w:t>"Воспроизводство и использование</w:t>
      </w:r>
    </w:p>
    <w:p w:rsidR="00902C81" w:rsidRDefault="00902C81">
      <w:pPr>
        <w:pStyle w:val="ConsPlusNormal"/>
        <w:jc w:val="right"/>
      </w:pPr>
      <w:r>
        <w:lastRenderedPageBreak/>
        <w:t>природных ресурсов"</w:t>
      </w:r>
    </w:p>
    <w:p w:rsidR="00902C81" w:rsidRDefault="00902C81">
      <w:pPr>
        <w:pStyle w:val="ConsPlusNormal"/>
        <w:jc w:val="both"/>
      </w:pPr>
    </w:p>
    <w:p w:rsidR="00902C81" w:rsidRDefault="00902C81">
      <w:pPr>
        <w:pStyle w:val="ConsPlusTitle"/>
        <w:jc w:val="center"/>
      </w:pPr>
      <w:r>
        <w:t>СВЕДЕНИЯ</w:t>
      </w:r>
    </w:p>
    <w:p w:rsidR="00902C81" w:rsidRDefault="00902C81">
      <w:pPr>
        <w:pStyle w:val="ConsPlusTitle"/>
        <w:jc w:val="center"/>
      </w:pPr>
      <w:r>
        <w:t>О ЦЕЛЯХ, ЗАДАЧАХ И ЦЕЛЕВЫХ ПОКАЗАТЕЛЯХ (ИНДИКАТОРАХ)</w:t>
      </w:r>
    </w:p>
    <w:p w:rsidR="00902C81" w:rsidRDefault="00902C81">
      <w:pPr>
        <w:pStyle w:val="ConsPlusTitle"/>
        <w:jc w:val="center"/>
      </w:pPr>
      <w:r>
        <w:t>ГОСУДАРСТВЕННОЙ ПРОГРАММЫ РОССИЙСКОЙ ФЕДЕРАЦИИ</w:t>
      </w:r>
    </w:p>
    <w:p w:rsidR="00902C81" w:rsidRDefault="00902C81">
      <w:pPr>
        <w:pStyle w:val="ConsPlusTitle"/>
        <w:jc w:val="center"/>
      </w:pPr>
      <w:r>
        <w:t>"ВОСПРОИЗВОДСТВО И ИСПОЛЬЗОВАНИЕ ПРИРОДНЫХ РЕСУРСОВ"</w:t>
      </w:r>
    </w:p>
    <w:p w:rsidR="00902C81" w:rsidRDefault="00902C81">
      <w:pPr>
        <w:pStyle w:val="ConsPlusTitle"/>
        <w:jc w:val="center"/>
      </w:pPr>
      <w:r>
        <w:t>В ОТНОШЕНИИ ПРИОРИТЕТНОЙ ТЕРРИТОРИИ - Г. СЕВАСТОПОЛЯ</w:t>
      </w:r>
    </w:p>
    <w:p w:rsidR="00902C81" w:rsidRDefault="00902C81">
      <w:pPr>
        <w:pStyle w:val="ConsPlusNormal"/>
        <w:jc w:val="center"/>
      </w:pPr>
    </w:p>
    <w:p w:rsidR="00902C81" w:rsidRDefault="00902C81">
      <w:pPr>
        <w:pStyle w:val="ConsPlusNormal"/>
        <w:ind w:firstLine="540"/>
        <w:jc w:val="both"/>
      </w:pPr>
      <w:r>
        <w:t xml:space="preserve">Утратили силу с 1 января 2022 года. - </w:t>
      </w:r>
      <w:hyperlink r:id="rId64" w:history="1">
        <w:r>
          <w:rPr>
            <w:color w:val="0000FF"/>
          </w:rPr>
          <w:t>Постановление</w:t>
        </w:r>
      </w:hyperlink>
      <w:r>
        <w:t xml:space="preserve"> Правительства РФ от 18.12.2021 N 2358.</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jc w:val="right"/>
        <w:outlineLvl w:val="1"/>
      </w:pPr>
      <w:r>
        <w:t>Приложение N 17</w:t>
      </w:r>
    </w:p>
    <w:p w:rsidR="00902C81" w:rsidRDefault="00902C81">
      <w:pPr>
        <w:pStyle w:val="ConsPlusNormal"/>
        <w:jc w:val="right"/>
      </w:pPr>
      <w:r>
        <w:t>к государственной программе</w:t>
      </w:r>
    </w:p>
    <w:p w:rsidR="00902C81" w:rsidRDefault="00902C81">
      <w:pPr>
        <w:pStyle w:val="ConsPlusNormal"/>
        <w:jc w:val="right"/>
      </w:pPr>
      <w:r>
        <w:t>Российской Федерации</w:t>
      </w:r>
    </w:p>
    <w:p w:rsidR="00902C81" w:rsidRDefault="00902C81">
      <w:pPr>
        <w:pStyle w:val="ConsPlusNormal"/>
        <w:jc w:val="right"/>
      </w:pPr>
      <w:r>
        <w:t>"Воспроизводство и использование</w:t>
      </w:r>
    </w:p>
    <w:p w:rsidR="00902C81" w:rsidRDefault="00902C81">
      <w:pPr>
        <w:pStyle w:val="ConsPlusNormal"/>
        <w:jc w:val="right"/>
      </w:pPr>
      <w:r>
        <w:t>природных ресурсов"</w:t>
      </w:r>
    </w:p>
    <w:p w:rsidR="00902C81" w:rsidRDefault="00902C81">
      <w:pPr>
        <w:pStyle w:val="ConsPlusNormal"/>
        <w:ind w:firstLine="540"/>
        <w:jc w:val="both"/>
      </w:pPr>
    </w:p>
    <w:p w:rsidR="00902C81" w:rsidRDefault="00902C81">
      <w:pPr>
        <w:pStyle w:val="ConsPlusTitle"/>
        <w:jc w:val="center"/>
      </w:pPr>
      <w:r>
        <w:t>СВЕДЕНИЯ</w:t>
      </w:r>
    </w:p>
    <w:p w:rsidR="00902C81" w:rsidRDefault="00902C81">
      <w:pPr>
        <w:pStyle w:val="ConsPlusTitle"/>
        <w:jc w:val="center"/>
      </w:pPr>
      <w:r>
        <w:t>О РЕСУРСНОМ ОБЕСПЕЧЕНИИ ЗА СЧЕТ СРЕДСТВ ФЕДЕРАЛЬНОГО</w:t>
      </w:r>
    </w:p>
    <w:p w:rsidR="00902C81" w:rsidRDefault="00902C81">
      <w:pPr>
        <w:pStyle w:val="ConsPlusTitle"/>
        <w:jc w:val="center"/>
      </w:pPr>
      <w:r>
        <w:t>БЮДЖЕТА РЕАЛИЗАЦИИ МЕРОПРИЯТИЙ ГОСУДАРСТВЕННОЙ ПРОГРАММЫ</w:t>
      </w:r>
    </w:p>
    <w:p w:rsidR="00902C81" w:rsidRDefault="00902C81">
      <w:pPr>
        <w:pStyle w:val="ConsPlusTitle"/>
        <w:jc w:val="center"/>
      </w:pPr>
      <w:r>
        <w:t>РОССИЙСКОЙ ФЕДЕРАЦИИ "ВОСПРОИЗВОДСТВО И ИСПОЛЬЗОВАНИЕ</w:t>
      </w:r>
    </w:p>
    <w:p w:rsidR="00902C81" w:rsidRDefault="00902C81">
      <w:pPr>
        <w:pStyle w:val="ConsPlusTitle"/>
        <w:jc w:val="center"/>
      </w:pPr>
      <w:r>
        <w:t>ПРИРОДНЫХ РЕСУРСОВ" В ОТНОШЕНИИ ПРИОРИТЕТНОЙ</w:t>
      </w:r>
    </w:p>
    <w:p w:rsidR="00902C81" w:rsidRDefault="00902C81">
      <w:pPr>
        <w:pStyle w:val="ConsPlusTitle"/>
        <w:jc w:val="center"/>
      </w:pPr>
      <w:r>
        <w:t>ТЕРРИТОРИИ - Г. СЕВАСТОПОЛЯ</w:t>
      </w:r>
    </w:p>
    <w:p w:rsidR="00902C81" w:rsidRDefault="00902C81">
      <w:pPr>
        <w:pStyle w:val="ConsPlusNormal"/>
        <w:jc w:val="both"/>
      </w:pPr>
    </w:p>
    <w:p w:rsidR="00902C81" w:rsidRDefault="00902C81">
      <w:pPr>
        <w:pStyle w:val="ConsPlusNormal"/>
        <w:ind w:firstLine="540"/>
        <w:jc w:val="both"/>
      </w:pPr>
      <w:r>
        <w:t xml:space="preserve">Утратили силу с 1 января 2022 года. - </w:t>
      </w:r>
      <w:hyperlink r:id="rId65" w:history="1">
        <w:r>
          <w:rPr>
            <w:color w:val="0000FF"/>
          </w:rPr>
          <w:t>Постановление</w:t>
        </w:r>
      </w:hyperlink>
      <w:r>
        <w:t xml:space="preserve"> Правительства РФ от 18.12.2021 N 2358.</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jc w:val="right"/>
        <w:outlineLvl w:val="1"/>
      </w:pPr>
      <w:r>
        <w:t>Приложение N 18</w:t>
      </w:r>
    </w:p>
    <w:p w:rsidR="00902C81" w:rsidRDefault="00902C81">
      <w:pPr>
        <w:pStyle w:val="ConsPlusNormal"/>
        <w:jc w:val="right"/>
      </w:pPr>
      <w:r>
        <w:t>к государственной программе</w:t>
      </w:r>
    </w:p>
    <w:p w:rsidR="00902C81" w:rsidRDefault="00902C81">
      <w:pPr>
        <w:pStyle w:val="ConsPlusNormal"/>
        <w:jc w:val="right"/>
      </w:pPr>
      <w:r>
        <w:t>Российской Федерации</w:t>
      </w:r>
    </w:p>
    <w:p w:rsidR="00902C81" w:rsidRDefault="00902C81">
      <w:pPr>
        <w:pStyle w:val="ConsPlusNormal"/>
        <w:jc w:val="right"/>
      </w:pPr>
      <w:r>
        <w:t>"Воспроизводство и использование</w:t>
      </w:r>
    </w:p>
    <w:p w:rsidR="00902C81" w:rsidRDefault="00902C81">
      <w:pPr>
        <w:pStyle w:val="ConsPlusNormal"/>
        <w:jc w:val="right"/>
      </w:pPr>
      <w:r>
        <w:t>природных ресурсов"</w:t>
      </w:r>
    </w:p>
    <w:p w:rsidR="00902C81" w:rsidRDefault="00902C81">
      <w:pPr>
        <w:pStyle w:val="ConsPlusNormal"/>
        <w:ind w:firstLine="540"/>
        <w:jc w:val="both"/>
      </w:pPr>
    </w:p>
    <w:p w:rsidR="00902C81" w:rsidRDefault="00902C81">
      <w:pPr>
        <w:pStyle w:val="ConsPlusTitle"/>
        <w:jc w:val="center"/>
      </w:pPr>
      <w:r>
        <w:t>СВЕДЕНИЯ</w:t>
      </w:r>
    </w:p>
    <w:p w:rsidR="00902C81" w:rsidRDefault="00902C81">
      <w:pPr>
        <w:pStyle w:val="ConsPlusTitle"/>
        <w:jc w:val="center"/>
      </w:pPr>
      <w:r>
        <w:t>О РЕСУРСНОМ ОБЕСПЕЧЕНИИ И ПРОГНОЗНОЙ (СПРАВОЧНОЙ) ОЦЕНКЕ</w:t>
      </w:r>
    </w:p>
    <w:p w:rsidR="00902C81" w:rsidRDefault="00902C81">
      <w:pPr>
        <w:pStyle w:val="ConsPlusTitle"/>
        <w:jc w:val="center"/>
      </w:pPr>
      <w:r>
        <w:t>РАСХОДОВ ФЕДЕРАЛЬНОГО БЮДЖЕТА, БЮДЖЕТОВ ГОСУДАРСТВЕННЫХ</w:t>
      </w:r>
    </w:p>
    <w:p w:rsidR="00902C81" w:rsidRDefault="00902C81">
      <w:pPr>
        <w:pStyle w:val="ConsPlusTitle"/>
        <w:jc w:val="center"/>
      </w:pPr>
      <w:r>
        <w:t>ВНЕБЮДЖЕТНЫХ ФОНДОВ РОССИЙСКОЙ ФЕДЕРАЦИИ, ТЕРРИТОРИАЛЬНЫХ</w:t>
      </w:r>
    </w:p>
    <w:p w:rsidR="00902C81" w:rsidRDefault="00902C81">
      <w:pPr>
        <w:pStyle w:val="ConsPlusTitle"/>
        <w:jc w:val="center"/>
      </w:pPr>
      <w:r>
        <w:t>ГОСУДАРСТВЕННЫХ ВНЕБЮДЖЕТНЫХ ФОНДОВ, МЕСТНЫХ БЮДЖЕТОВ,</w:t>
      </w:r>
    </w:p>
    <w:p w:rsidR="00902C81" w:rsidRDefault="00902C81">
      <w:pPr>
        <w:pStyle w:val="ConsPlusTitle"/>
        <w:jc w:val="center"/>
      </w:pPr>
      <w:r>
        <w:t>КОМПАНИЙ С ГОСУДАРСТВЕННЫМ УЧАСТИЕМ И ИНЫХ ВНЕБЮДЖЕТНЫХ</w:t>
      </w:r>
    </w:p>
    <w:p w:rsidR="00902C81" w:rsidRDefault="00902C81">
      <w:pPr>
        <w:pStyle w:val="ConsPlusTitle"/>
        <w:jc w:val="center"/>
      </w:pPr>
      <w:r>
        <w:t>ИСТОЧНИКОВ НА РЕАЛИЗАЦИЮ МЕРОПРИЯТИЙ ГОСУДАРСТВЕННОЙ</w:t>
      </w:r>
    </w:p>
    <w:p w:rsidR="00902C81" w:rsidRDefault="00902C81">
      <w:pPr>
        <w:pStyle w:val="ConsPlusTitle"/>
        <w:jc w:val="center"/>
      </w:pPr>
      <w:r>
        <w:t>ПРОГРАММЫ РОССИЙСКОЙ ФЕДЕРАЦИИ "ВОСПРОИЗВОДСТВО</w:t>
      </w:r>
    </w:p>
    <w:p w:rsidR="00902C81" w:rsidRDefault="00902C81">
      <w:pPr>
        <w:pStyle w:val="ConsPlusTitle"/>
        <w:jc w:val="center"/>
      </w:pPr>
      <w:r>
        <w:t>И ИСПОЛЬЗОВАНИЕ ПРИРОДНЫХ РЕСУРСОВ" В ОТНОШЕНИИ</w:t>
      </w:r>
    </w:p>
    <w:p w:rsidR="00902C81" w:rsidRDefault="00902C81">
      <w:pPr>
        <w:pStyle w:val="ConsPlusTitle"/>
        <w:jc w:val="center"/>
      </w:pPr>
      <w:r>
        <w:t>ПРИОРИТЕТНОЙ ТЕРРИТОРИИ - Г. СЕВАСТОПОЛЯ</w:t>
      </w:r>
    </w:p>
    <w:p w:rsidR="00902C81" w:rsidRDefault="00902C81">
      <w:pPr>
        <w:pStyle w:val="ConsPlusNormal"/>
        <w:jc w:val="both"/>
      </w:pPr>
    </w:p>
    <w:p w:rsidR="00902C81" w:rsidRDefault="00902C81">
      <w:pPr>
        <w:pStyle w:val="ConsPlusNormal"/>
        <w:ind w:firstLine="540"/>
        <w:jc w:val="both"/>
      </w:pPr>
      <w:r>
        <w:t xml:space="preserve">Утратили силу с 1 января 2022 года. - </w:t>
      </w:r>
      <w:hyperlink r:id="rId66" w:history="1">
        <w:r>
          <w:rPr>
            <w:color w:val="0000FF"/>
          </w:rPr>
          <w:t>Постановление</w:t>
        </w:r>
      </w:hyperlink>
      <w:r>
        <w:t xml:space="preserve"> Правительства РФ от 18.12.2021 N 2358.</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jc w:val="right"/>
        <w:outlineLvl w:val="1"/>
      </w:pPr>
      <w:r>
        <w:t>Приложение N 19</w:t>
      </w:r>
    </w:p>
    <w:p w:rsidR="00902C81" w:rsidRDefault="00902C81">
      <w:pPr>
        <w:pStyle w:val="ConsPlusNormal"/>
        <w:jc w:val="right"/>
      </w:pPr>
      <w:r>
        <w:t>к государственной программе</w:t>
      </w:r>
    </w:p>
    <w:p w:rsidR="00902C81" w:rsidRDefault="00902C81">
      <w:pPr>
        <w:pStyle w:val="ConsPlusNormal"/>
        <w:jc w:val="right"/>
      </w:pPr>
      <w:r>
        <w:t>Российской Федерации</w:t>
      </w:r>
    </w:p>
    <w:p w:rsidR="00902C81" w:rsidRDefault="00902C81">
      <w:pPr>
        <w:pStyle w:val="ConsPlusNormal"/>
        <w:jc w:val="right"/>
      </w:pPr>
      <w:r>
        <w:t>"Воспроизводство и использование</w:t>
      </w:r>
    </w:p>
    <w:p w:rsidR="00902C81" w:rsidRDefault="00902C81">
      <w:pPr>
        <w:pStyle w:val="ConsPlusNormal"/>
        <w:jc w:val="right"/>
      </w:pPr>
      <w:r>
        <w:lastRenderedPageBreak/>
        <w:t>природных ресурсов"</w:t>
      </w:r>
    </w:p>
    <w:p w:rsidR="00902C81" w:rsidRDefault="00902C81">
      <w:pPr>
        <w:pStyle w:val="ConsPlusNormal"/>
        <w:ind w:firstLine="540"/>
        <w:jc w:val="both"/>
      </w:pPr>
    </w:p>
    <w:p w:rsidR="00902C81" w:rsidRDefault="00902C81">
      <w:pPr>
        <w:pStyle w:val="ConsPlusTitle"/>
        <w:jc w:val="center"/>
      </w:pPr>
      <w:r>
        <w:t>СВЕДЕНИЯ</w:t>
      </w:r>
    </w:p>
    <w:p w:rsidR="00902C81" w:rsidRDefault="00902C81">
      <w:pPr>
        <w:pStyle w:val="ConsPlusTitle"/>
        <w:jc w:val="center"/>
      </w:pPr>
      <w:r>
        <w:t>О ЦЕЛЯХ, ЗАДАЧАХ И ЦЕЛЕВЫХ ПОКАЗАТЕЛЯХ</w:t>
      </w:r>
    </w:p>
    <w:p w:rsidR="00902C81" w:rsidRDefault="00902C81">
      <w:pPr>
        <w:pStyle w:val="ConsPlusTitle"/>
        <w:jc w:val="center"/>
      </w:pPr>
      <w:r>
        <w:t>(ИНДИКАТОРАХ) ГОСУДАРСТВЕННОЙ ПРОГРАММЫ РОССИЙСКОЙ</w:t>
      </w:r>
    </w:p>
    <w:p w:rsidR="00902C81" w:rsidRDefault="00902C81">
      <w:pPr>
        <w:pStyle w:val="ConsPlusTitle"/>
        <w:jc w:val="center"/>
      </w:pPr>
      <w:r>
        <w:t>ФЕДЕРАЦИИ "ВОСПРОИЗВОДСТВО И ИСПОЛЬЗОВАНИЕ</w:t>
      </w:r>
    </w:p>
    <w:p w:rsidR="00902C81" w:rsidRDefault="00902C81">
      <w:pPr>
        <w:pStyle w:val="ConsPlusTitle"/>
        <w:jc w:val="center"/>
      </w:pPr>
      <w:r>
        <w:t>ПРИРОДНЫХ РЕСУРСОВ" В ОТНОШЕНИИ ПРИОРИТЕТНОЙ</w:t>
      </w:r>
    </w:p>
    <w:p w:rsidR="00902C81" w:rsidRDefault="00902C81">
      <w:pPr>
        <w:pStyle w:val="ConsPlusTitle"/>
        <w:jc w:val="center"/>
      </w:pPr>
      <w:r>
        <w:t>ТЕРРИТОРИИ - КАЛИНИНГРАДСКОЙ ОБЛАСТИ</w:t>
      </w:r>
    </w:p>
    <w:p w:rsidR="00902C81" w:rsidRDefault="00902C81">
      <w:pPr>
        <w:pStyle w:val="ConsPlusNormal"/>
        <w:jc w:val="center"/>
      </w:pPr>
    </w:p>
    <w:p w:rsidR="00902C81" w:rsidRDefault="00902C81">
      <w:pPr>
        <w:pStyle w:val="ConsPlusNormal"/>
        <w:ind w:firstLine="540"/>
        <w:jc w:val="both"/>
      </w:pPr>
      <w:r>
        <w:t xml:space="preserve">Утратили силу с 1 января 2022 года. - </w:t>
      </w:r>
      <w:hyperlink r:id="rId67" w:history="1">
        <w:r>
          <w:rPr>
            <w:color w:val="0000FF"/>
          </w:rPr>
          <w:t>Постановление</w:t>
        </w:r>
      </w:hyperlink>
      <w:r>
        <w:t xml:space="preserve"> Правительства РФ от 18.12.2021 N 2358.</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jc w:val="right"/>
        <w:outlineLvl w:val="1"/>
      </w:pPr>
      <w:r>
        <w:t>Приложение N 20</w:t>
      </w:r>
    </w:p>
    <w:p w:rsidR="00902C81" w:rsidRDefault="00902C81">
      <w:pPr>
        <w:pStyle w:val="ConsPlusNormal"/>
        <w:jc w:val="right"/>
      </w:pPr>
      <w:r>
        <w:t>к государственной программе</w:t>
      </w:r>
    </w:p>
    <w:p w:rsidR="00902C81" w:rsidRDefault="00902C81">
      <w:pPr>
        <w:pStyle w:val="ConsPlusNormal"/>
        <w:jc w:val="right"/>
      </w:pPr>
      <w:r>
        <w:t>Российской Федерации</w:t>
      </w:r>
    </w:p>
    <w:p w:rsidR="00902C81" w:rsidRDefault="00902C81">
      <w:pPr>
        <w:pStyle w:val="ConsPlusNormal"/>
        <w:jc w:val="right"/>
      </w:pPr>
      <w:r>
        <w:t>"Воспроизводство и использование</w:t>
      </w:r>
    </w:p>
    <w:p w:rsidR="00902C81" w:rsidRDefault="00902C81">
      <w:pPr>
        <w:pStyle w:val="ConsPlusNormal"/>
        <w:jc w:val="right"/>
      </w:pPr>
      <w:r>
        <w:t>природных ресурсов"</w:t>
      </w:r>
    </w:p>
    <w:p w:rsidR="00902C81" w:rsidRDefault="00902C81">
      <w:pPr>
        <w:pStyle w:val="ConsPlusNormal"/>
        <w:ind w:firstLine="540"/>
        <w:jc w:val="both"/>
      </w:pPr>
    </w:p>
    <w:p w:rsidR="00902C81" w:rsidRDefault="00902C81">
      <w:pPr>
        <w:pStyle w:val="ConsPlusTitle"/>
        <w:jc w:val="center"/>
      </w:pPr>
      <w:r>
        <w:t>СВЕДЕНИЯ</w:t>
      </w:r>
    </w:p>
    <w:p w:rsidR="00902C81" w:rsidRDefault="00902C81">
      <w:pPr>
        <w:pStyle w:val="ConsPlusTitle"/>
        <w:jc w:val="center"/>
      </w:pPr>
      <w:r>
        <w:t>О РЕСУРСНОМ ОБЕСПЕЧЕНИИ ЗА СЧЕТ СРЕДСТВ ФЕДЕРАЛЬНОГО</w:t>
      </w:r>
    </w:p>
    <w:p w:rsidR="00902C81" w:rsidRDefault="00902C81">
      <w:pPr>
        <w:pStyle w:val="ConsPlusTitle"/>
        <w:jc w:val="center"/>
      </w:pPr>
      <w:r>
        <w:t>БЮДЖЕТА РЕАЛИЗАЦИИ МЕРОПРИЯТИЙ ГОСУДАРСТВЕННОЙ ПРОГРАММЫ</w:t>
      </w:r>
    </w:p>
    <w:p w:rsidR="00902C81" w:rsidRDefault="00902C81">
      <w:pPr>
        <w:pStyle w:val="ConsPlusTitle"/>
        <w:jc w:val="center"/>
      </w:pPr>
      <w:r>
        <w:t>РОССИЙСКОЙ ФЕДЕРАЦИИ "ВОСПРОИЗВОДСТВО И ИСПОЛЬЗОВАНИЕ</w:t>
      </w:r>
    </w:p>
    <w:p w:rsidR="00902C81" w:rsidRDefault="00902C81">
      <w:pPr>
        <w:pStyle w:val="ConsPlusTitle"/>
        <w:jc w:val="center"/>
      </w:pPr>
      <w:r>
        <w:t>ПРИРОДНЫХ РЕСУРСОВ" В ОТНОШЕНИИ ПРИОРИТЕТНОЙ</w:t>
      </w:r>
    </w:p>
    <w:p w:rsidR="00902C81" w:rsidRDefault="00902C81">
      <w:pPr>
        <w:pStyle w:val="ConsPlusTitle"/>
        <w:jc w:val="center"/>
      </w:pPr>
      <w:r>
        <w:t>ТЕРРИТОРИИ - КАЛИНИНГРАДСКОЙ ОБЛАСТИ</w:t>
      </w:r>
    </w:p>
    <w:p w:rsidR="00902C81" w:rsidRDefault="00902C81">
      <w:pPr>
        <w:pStyle w:val="ConsPlusNormal"/>
        <w:jc w:val="both"/>
      </w:pPr>
    </w:p>
    <w:p w:rsidR="00902C81" w:rsidRDefault="00902C81">
      <w:pPr>
        <w:pStyle w:val="ConsPlusNormal"/>
        <w:ind w:firstLine="540"/>
        <w:jc w:val="both"/>
      </w:pPr>
      <w:r>
        <w:t xml:space="preserve">Утратили силу с 1 января 2022 года. - </w:t>
      </w:r>
      <w:hyperlink r:id="rId68" w:history="1">
        <w:r>
          <w:rPr>
            <w:color w:val="0000FF"/>
          </w:rPr>
          <w:t>Постановление</w:t>
        </w:r>
      </w:hyperlink>
      <w:r>
        <w:t xml:space="preserve"> Правительства РФ от 18.12.2021 N 2358.</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jc w:val="right"/>
        <w:outlineLvl w:val="1"/>
      </w:pPr>
      <w:r>
        <w:t>Приложение N 21</w:t>
      </w:r>
    </w:p>
    <w:p w:rsidR="00902C81" w:rsidRDefault="00902C81">
      <w:pPr>
        <w:pStyle w:val="ConsPlusNormal"/>
        <w:jc w:val="right"/>
      </w:pPr>
      <w:r>
        <w:t>к государственной программе</w:t>
      </w:r>
    </w:p>
    <w:p w:rsidR="00902C81" w:rsidRDefault="00902C81">
      <w:pPr>
        <w:pStyle w:val="ConsPlusNormal"/>
        <w:jc w:val="right"/>
      </w:pPr>
      <w:r>
        <w:t>Российской Федерации</w:t>
      </w:r>
    </w:p>
    <w:p w:rsidR="00902C81" w:rsidRDefault="00902C81">
      <w:pPr>
        <w:pStyle w:val="ConsPlusNormal"/>
        <w:jc w:val="right"/>
      </w:pPr>
      <w:r>
        <w:t>"Воспроизводство и использование</w:t>
      </w:r>
    </w:p>
    <w:p w:rsidR="00902C81" w:rsidRDefault="00902C81">
      <w:pPr>
        <w:pStyle w:val="ConsPlusNormal"/>
        <w:jc w:val="right"/>
      </w:pPr>
      <w:r>
        <w:t>природных ресурсов"</w:t>
      </w:r>
    </w:p>
    <w:p w:rsidR="00902C81" w:rsidRDefault="00902C81">
      <w:pPr>
        <w:pStyle w:val="ConsPlusNormal"/>
        <w:ind w:firstLine="540"/>
        <w:jc w:val="both"/>
      </w:pPr>
    </w:p>
    <w:p w:rsidR="00902C81" w:rsidRDefault="00902C81">
      <w:pPr>
        <w:pStyle w:val="ConsPlusTitle"/>
        <w:jc w:val="center"/>
      </w:pPr>
      <w:r>
        <w:t>СВЕДЕНИЯ</w:t>
      </w:r>
    </w:p>
    <w:p w:rsidR="00902C81" w:rsidRDefault="00902C81">
      <w:pPr>
        <w:pStyle w:val="ConsPlusTitle"/>
        <w:jc w:val="center"/>
      </w:pPr>
      <w:r>
        <w:t>О РЕСУРСНОМ ОБЕСПЕЧЕНИИ И ПРОГНОЗНОЙ (СПРАВОЧНОЙ) ОЦЕНКЕ</w:t>
      </w:r>
    </w:p>
    <w:p w:rsidR="00902C81" w:rsidRDefault="00902C81">
      <w:pPr>
        <w:pStyle w:val="ConsPlusTitle"/>
        <w:jc w:val="center"/>
      </w:pPr>
      <w:r>
        <w:t>РАСХОДОВ ФЕДЕРАЛЬНОГО БЮДЖЕТА, БЮДЖЕТОВ ГОСУДАРСТВЕННЫХ</w:t>
      </w:r>
    </w:p>
    <w:p w:rsidR="00902C81" w:rsidRDefault="00902C81">
      <w:pPr>
        <w:pStyle w:val="ConsPlusTitle"/>
        <w:jc w:val="center"/>
      </w:pPr>
      <w:r>
        <w:t>ВНЕБЮДЖЕТНЫХ ФОНДОВ РОССИЙСКОЙ ФЕДЕРАЦИИ, ТЕРРИТОРИАЛЬНЫХ</w:t>
      </w:r>
    </w:p>
    <w:p w:rsidR="00902C81" w:rsidRDefault="00902C81">
      <w:pPr>
        <w:pStyle w:val="ConsPlusTitle"/>
        <w:jc w:val="center"/>
      </w:pPr>
      <w:r>
        <w:t>ГОСУДАРСТВЕННЫХ ВНЕБЮДЖЕТНЫХ ФОНДОВ, МЕСТНЫХ БЮДЖЕТОВ,</w:t>
      </w:r>
    </w:p>
    <w:p w:rsidR="00902C81" w:rsidRDefault="00902C81">
      <w:pPr>
        <w:pStyle w:val="ConsPlusTitle"/>
        <w:jc w:val="center"/>
      </w:pPr>
      <w:r>
        <w:t>КОМПАНИЙ С ГОСУДАРСТВЕННЫМ УЧАСТИЕМ И ИНЫХ ВНЕБЮДЖЕТНЫХ</w:t>
      </w:r>
    </w:p>
    <w:p w:rsidR="00902C81" w:rsidRDefault="00902C81">
      <w:pPr>
        <w:pStyle w:val="ConsPlusTitle"/>
        <w:jc w:val="center"/>
      </w:pPr>
      <w:r>
        <w:t>ИСТОЧНИКОВ НА РЕАЛИЗАЦИЮ МЕРОПРИЯТИЙ ГОСУДАРСТВЕННОЙ</w:t>
      </w:r>
    </w:p>
    <w:p w:rsidR="00902C81" w:rsidRDefault="00902C81">
      <w:pPr>
        <w:pStyle w:val="ConsPlusTitle"/>
        <w:jc w:val="center"/>
      </w:pPr>
      <w:r>
        <w:t>ПРОГРАММЫ РОССИЙСКОЙ ФЕДЕРАЦИИ "ВОСПРОИЗВОДСТВО</w:t>
      </w:r>
    </w:p>
    <w:p w:rsidR="00902C81" w:rsidRDefault="00902C81">
      <w:pPr>
        <w:pStyle w:val="ConsPlusTitle"/>
        <w:jc w:val="center"/>
      </w:pPr>
      <w:r>
        <w:t>И ИСПОЛЬЗОВАНИЕ ПРИРОДНЫХ РЕСУРСОВ" В ОТНОШЕНИИ</w:t>
      </w:r>
    </w:p>
    <w:p w:rsidR="00902C81" w:rsidRDefault="00902C81">
      <w:pPr>
        <w:pStyle w:val="ConsPlusTitle"/>
        <w:jc w:val="center"/>
      </w:pPr>
      <w:r>
        <w:t>ПРИОРИТЕТНОЙ ТЕРРИТОРИИ - КАЛИНИНГРАДСКОЙ ОБЛАСТИ</w:t>
      </w:r>
    </w:p>
    <w:p w:rsidR="00902C81" w:rsidRDefault="00902C81">
      <w:pPr>
        <w:pStyle w:val="ConsPlusNormal"/>
        <w:jc w:val="both"/>
      </w:pPr>
    </w:p>
    <w:p w:rsidR="00902C81" w:rsidRDefault="00902C81">
      <w:pPr>
        <w:pStyle w:val="ConsPlusNormal"/>
        <w:ind w:firstLine="540"/>
        <w:jc w:val="both"/>
      </w:pPr>
      <w:r>
        <w:t xml:space="preserve">Утратили силу с 1 января 2022 года. - </w:t>
      </w:r>
      <w:hyperlink r:id="rId69" w:history="1">
        <w:r>
          <w:rPr>
            <w:color w:val="0000FF"/>
          </w:rPr>
          <w:t>Постановление</w:t>
        </w:r>
      </w:hyperlink>
      <w:r>
        <w:t xml:space="preserve"> Правительства РФ от 18.12.2021 N 2358.</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jc w:val="right"/>
        <w:outlineLvl w:val="1"/>
      </w:pPr>
      <w:r>
        <w:t>Приложение N 22</w:t>
      </w:r>
    </w:p>
    <w:p w:rsidR="00902C81" w:rsidRDefault="00902C81">
      <w:pPr>
        <w:pStyle w:val="ConsPlusNormal"/>
        <w:jc w:val="right"/>
      </w:pPr>
      <w:r>
        <w:t>к государственной программе</w:t>
      </w:r>
    </w:p>
    <w:p w:rsidR="00902C81" w:rsidRDefault="00902C81">
      <w:pPr>
        <w:pStyle w:val="ConsPlusNormal"/>
        <w:jc w:val="right"/>
      </w:pPr>
      <w:r>
        <w:t>Российской Федерации</w:t>
      </w:r>
    </w:p>
    <w:p w:rsidR="00902C81" w:rsidRDefault="00902C81">
      <w:pPr>
        <w:pStyle w:val="ConsPlusNormal"/>
        <w:jc w:val="right"/>
      </w:pPr>
      <w:r>
        <w:lastRenderedPageBreak/>
        <w:t>"Воспроизводство и использование</w:t>
      </w:r>
    </w:p>
    <w:p w:rsidR="00902C81" w:rsidRDefault="00902C81">
      <w:pPr>
        <w:pStyle w:val="ConsPlusNormal"/>
        <w:jc w:val="right"/>
      </w:pPr>
      <w:r>
        <w:t>природных ресурсов"</w:t>
      </w:r>
    </w:p>
    <w:p w:rsidR="00902C81" w:rsidRDefault="00902C81">
      <w:pPr>
        <w:pStyle w:val="ConsPlusNormal"/>
        <w:ind w:firstLine="540"/>
        <w:jc w:val="both"/>
      </w:pPr>
    </w:p>
    <w:p w:rsidR="00902C81" w:rsidRDefault="00902C81">
      <w:pPr>
        <w:pStyle w:val="ConsPlusTitle"/>
        <w:jc w:val="center"/>
      </w:pPr>
      <w:r>
        <w:t>СВЕДЕНИЯ</w:t>
      </w:r>
    </w:p>
    <w:p w:rsidR="00902C81" w:rsidRDefault="00902C81">
      <w:pPr>
        <w:pStyle w:val="ConsPlusTitle"/>
        <w:jc w:val="center"/>
      </w:pPr>
      <w:r>
        <w:t>О ЦЕЛЯХ, ЗАДАЧАХ И ЦЕЛЕВЫХ ПОКАЗАТЕЛЯХ (ИНДИКАТОРАХ)</w:t>
      </w:r>
    </w:p>
    <w:p w:rsidR="00902C81" w:rsidRDefault="00902C81">
      <w:pPr>
        <w:pStyle w:val="ConsPlusTitle"/>
        <w:jc w:val="center"/>
      </w:pPr>
      <w:r>
        <w:t>ГОСУДАРСТВЕННОЙ ПРОГРАММЫ РОССИЙСКОЙ ФЕДЕРАЦИИ</w:t>
      </w:r>
    </w:p>
    <w:p w:rsidR="00902C81" w:rsidRDefault="00902C81">
      <w:pPr>
        <w:pStyle w:val="ConsPlusTitle"/>
        <w:jc w:val="center"/>
      </w:pPr>
      <w:r>
        <w:t>"ВОСПРОИЗВОДСТВО И ИСПОЛЬЗОВАНИЕ ПРИРОДНЫХ РЕСУРСОВ"</w:t>
      </w:r>
    </w:p>
    <w:p w:rsidR="00902C81" w:rsidRDefault="00902C81">
      <w:pPr>
        <w:pStyle w:val="ConsPlusTitle"/>
        <w:jc w:val="center"/>
      </w:pPr>
      <w:r>
        <w:t>В ЧАСТИ ПРИОРИТЕТНОЙ ТЕРРИТОРИИ БАЙКАЛЬСКИЙ РЕГИОН</w:t>
      </w:r>
    </w:p>
    <w:p w:rsidR="00902C81" w:rsidRDefault="00902C81">
      <w:pPr>
        <w:pStyle w:val="ConsPlusTitle"/>
        <w:jc w:val="center"/>
      </w:pPr>
      <w:r>
        <w:t>(ИРКУТСКАЯ ОБЛАСТЬ)</w:t>
      </w:r>
    </w:p>
    <w:p w:rsidR="00902C81" w:rsidRDefault="00902C81">
      <w:pPr>
        <w:pStyle w:val="ConsPlusNormal"/>
        <w:jc w:val="center"/>
      </w:pPr>
    </w:p>
    <w:p w:rsidR="00902C81" w:rsidRDefault="00902C81">
      <w:pPr>
        <w:pStyle w:val="ConsPlusNormal"/>
        <w:ind w:firstLine="540"/>
        <w:jc w:val="both"/>
      </w:pPr>
      <w:r>
        <w:t xml:space="preserve">Утратили силу с 1 января 2022 года. - </w:t>
      </w:r>
      <w:hyperlink r:id="rId70" w:history="1">
        <w:r>
          <w:rPr>
            <w:color w:val="0000FF"/>
          </w:rPr>
          <w:t>Постановление</w:t>
        </w:r>
      </w:hyperlink>
      <w:r>
        <w:t xml:space="preserve"> Правительства РФ от 18.12.2021 N 2358.</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jc w:val="right"/>
        <w:outlineLvl w:val="1"/>
      </w:pPr>
      <w:r>
        <w:t>Приложение N 23</w:t>
      </w:r>
    </w:p>
    <w:p w:rsidR="00902C81" w:rsidRDefault="00902C81">
      <w:pPr>
        <w:pStyle w:val="ConsPlusNormal"/>
        <w:jc w:val="right"/>
      </w:pPr>
      <w:r>
        <w:t>к государственной программе</w:t>
      </w:r>
    </w:p>
    <w:p w:rsidR="00902C81" w:rsidRDefault="00902C81">
      <w:pPr>
        <w:pStyle w:val="ConsPlusNormal"/>
        <w:jc w:val="right"/>
      </w:pPr>
      <w:r>
        <w:t>Российской Федерации</w:t>
      </w:r>
    </w:p>
    <w:p w:rsidR="00902C81" w:rsidRDefault="00902C81">
      <w:pPr>
        <w:pStyle w:val="ConsPlusNormal"/>
        <w:jc w:val="right"/>
      </w:pPr>
      <w:r>
        <w:t>"Воспроизводство и использование</w:t>
      </w:r>
    </w:p>
    <w:p w:rsidR="00902C81" w:rsidRDefault="00902C81">
      <w:pPr>
        <w:pStyle w:val="ConsPlusNormal"/>
        <w:jc w:val="right"/>
      </w:pPr>
      <w:r>
        <w:t>природных ресурсов"</w:t>
      </w:r>
    </w:p>
    <w:p w:rsidR="00902C81" w:rsidRDefault="00902C81">
      <w:pPr>
        <w:pStyle w:val="ConsPlusNormal"/>
        <w:ind w:firstLine="540"/>
        <w:jc w:val="both"/>
      </w:pPr>
    </w:p>
    <w:p w:rsidR="00902C81" w:rsidRDefault="00902C81">
      <w:pPr>
        <w:pStyle w:val="ConsPlusTitle"/>
        <w:jc w:val="center"/>
      </w:pPr>
      <w:r>
        <w:t>СВЕДЕНИЯ</w:t>
      </w:r>
    </w:p>
    <w:p w:rsidR="00902C81" w:rsidRDefault="00902C81">
      <w:pPr>
        <w:pStyle w:val="ConsPlusTitle"/>
        <w:jc w:val="center"/>
      </w:pPr>
      <w:r>
        <w:t>О РЕСУРСНОМ ОБЕСПЕЧЕНИИ ЗА СЧЕТ СРЕДСТВ ФЕДЕРАЛЬНОГО</w:t>
      </w:r>
    </w:p>
    <w:p w:rsidR="00902C81" w:rsidRDefault="00902C81">
      <w:pPr>
        <w:pStyle w:val="ConsPlusTitle"/>
        <w:jc w:val="center"/>
      </w:pPr>
      <w:r>
        <w:t>БЮДЖЕТА РЕАЛИЗАЦИИ МЕРОПРИЯТИЙ ГОСУДАРСТВЕННОЙ ПРОГРАММЫ</w:t>
      </w:r>
    </w:p>
    <w:p w:rsidR="00902C81" w:rsidRDefault="00902C81">
      <w:pPr>
        <w:pStyle w:val="ConsPlusTitle"/>
        <w:jc w:val="center"/>
      </w:pPr>
      <w:r>
        <w:t>РОССИЙСКОЙ ФЕДЕРАЦИИ "ВОСПРОИЗВОДСТВО И ИСПОЛЬЗОВАНИЕ</w:t>
      </w:r>
    </w:p>
    <w:p w:rsidR="00902C81" w:rsidRDefault="00902C81">
      <w:pPr>
        <w:pStyle w:val="ConsPlusTitle"/>
        <w:jc w:val="center"/>
      </w:pPr>
      <w:r>
        <w:t>ПРИРОДНЫХ РЕСУРСОВ" В ЧАСТИ ПРИОРИТЕТНОЙ ТЕРРИТОРИИ</w:t>
      </w:r>
    </w:p>
    <w:p w:rsidR="00902C81" w:rsidRDefault="00902C81">
      <w:pPr>
        <w:pStyle w:val="ConsPlusTitle"/>
        <w:jc w:val="center"/>
      </w:pPr>
      <w:r>
        <w:t>БАЙКАЛЬСКИЙ РЕГИОН (ИРКУТСКАЯ ОБЛАСТЬ)</w:t>
      </w:r>
    </w:p>
    <w:p w:rsidR="00902C81" w:rsidRDefault="00902C81">
      <w:pPr>
        <w:pStyle w:val="ConsPlusNormal"/>
        <w:ind w:firstLine="540"/>
        <w:jc w:val="both"/>
      </w:pPr>
    </w:p>
    <w:p w:rsidR="00902C81" w:rsidRDefault="00902C81">
      <w:pPr>
        <w:pStyle w:val="ConsPlusNormal"/>
        <w:ind w:firstLine="540"/>
        <w:jc w:val="both"/>
      </w:pPr>
      <w:r>
        <w:t xml:space="preserve">Утратили силу с 1 января 2022 года. - </w:t>
      </w:r>
      <w:hyperlink r:id="rId71" w:history="1">
        <w:r>
          <w:rPr>
            <w:color w:val="0000FF"/>
          </w:rPr>
          <w:t>Постановление</w:t>
        </w:r>
      </w:hyperlink>
      <w:r>
        <w:t xml:space="preserve"> Правительства РФ от 18.12.2021 N 2358.</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jc w:val="right"/>
        <w:outlineLvl w:val="1"/>
      </w:pPr>
      <w:r>
        <w:t>Приложение N 24</w:t>
      </w:r>
    </w:p>
    <w:p w:rsidR="00902C81" w:rsidRDefault="00902C81">
      <w:pPr>
        <w:pStyle w:val="ConsPlusNormal"/>
        <w:jc w:val="right"/>
      </w:pPr>
      <w:r>
        <w:t>к государственной программе</w:t>
      </w:r>
    </w:p>
    <w:p w:rsidR="00902C81" w:rsidRDefault="00902C81">
      <w:pPr>
        <w:pStyle w:val="ConsPlusNormal"/>
        <w:jc w:val="right"/>
      </w:pPr>
      <w:r>
        <w:t>Российской Федерации</w:t>
      </w:r>
    </w:p>
    <w:p w:rsidR="00902C81" w:rsidRDefault="00902C81">
      <w:pPr>
        <w:pStyle w:val="ConsPlusNormal"/>
        <w:jc w:val="right"/>
      </w:pPr>
      <w:r>
        <w:t>"Воспроизводство и использование</w:t>
      </w:r>
    </w:p>
    <w:p w:rsidR="00902C81" w:rsidRDefault="00902C81">
      <w:pPr>
        <w:pStyle w:val="ConsPlusNormal"/>
        <w:jc w:val="right"/>
      </w:pPr>
      <w:r>
        <w:t>природных ресурсов"</w:t>
      </w:r>
    </w:p>
    <w:p w:rsidR="00902C81" w:rsidRDefault="00902C81">
      <w:pPr>
        <w:pStyle w:val="ConsPlusNormal"/>
        <w:ind w:firstLine="540"/>
        <w:jc w:val="both"/>
      </w:pPr>
    </w:p>
    <w:p w:rsidR="00902C81" w:rsidRDefault="00902C81">
      <w:pPr>
        <w:pStyle w:val="ConsPlusTitle"/>
        <w:jc w:val="center"/>
      </w:pPr>
      <w:r>
        <w:t>СВЕДЕНИЯ</w:t>
      </w:r>
    </w:p>
    <w:p w:rsidR="00902C81" w:rsidRDefault="00902C81">
      <w:pPr>
        <w:pStyle w:val="ConsPlusTitle"/>
        <w:jc w:val="center"/>
      </w:pPr>
      <w:r>
        <w:t>О РЕСУРСНОМ ОБЕСПЕЧЕНИИ И ПРОГНОЗНОЙ (СПРАВОЧНОЙ) ОЦЕНКЕ</w:t>
      </w:r>
    </w:p>
    <w:p w:rsidR="00902C81" w:rsidRDefault="00902C81">
      <w:pPr>
        <w:pStyle w:val="ConsPlusTitle"/>
        <w:jc w:val="center"/>
      </w:pPr>
      <w:r>
        <w:t>РАСХОДОВ ФЕДЕРАЛЬНОГО БЮДЖЕТА, БЮДЖЕТОВ ГОСУДАРСТВЕННЫХ</w:t>
      </w:r>
    </w:p>
    <w:p w:rsidR="00902C81" w:rsidRDefault="00902C81">
      <w:pPr>
        <w:pStyle w:val="ConsPlusTitle"/>
        <w:jc w:val="center"/>
      </w:pPr>
      <w:r>
        <w:t>ВНЕБЮДЖЕТНЫХ ФОНДОВ РОССИЙСКОЙ ФЕДЕРАЦИИ, ТЕРРИТОРИАЛЬНЫХ</w:t>
      </w:r>
    </w:p>
    <w:p w:rsidR="00902C81" w:rsidRDefault="00902C81">
      <w:pPr>
        <w:pStyle w:val="ConsPlusTitle"/>
        <w:jc w:val="center"/>
      </w:pPr>
      <w:r>
        <w:t>ГОСУДАРСТВЕННЫХ ВНЕБЮДЖЕТНЫХ ФОНДОВ, МЕСТНЫХ БЮДЖЕТОВ,</w:t>
      </w:r>
    </w:p>
    <w:p w:rsidR="00902C81" w:rsidRDefault="00902C81">
      <w:pPr>
        <w:pStyle w:val="ConsPlusTitle"/>
        <w:jc w:val="center"/>
      </w:pPr>
      <w:r>
        <w:t>КОМПАНИЙ С ГОСУДАРСТВЕННЫМ УЧАСТИЕМ И ИНЫХ ВНЕБЮДЖЕТНЫХ</w:t>
      </w:r>
    </w:p>
    <w:p w:rsidR="00902C81" w:rsidRDefault="00902C81">
      <w:pPr>
        <w:pStyle w:val="ConsPlusTitle"/>
        <w:jc w:val="center"/>
      </w:pPr>
      <w:r>
        <w:t>ИСТОЧНИКОВ НА РЕАЛИЗАЦИЮ МЕРОПРИЯТИЙ ГОСУДАРСТВЕННОЙ</w:t>
      </w:r>
    </w:p>
    <w:p w:rsidR="00902C81" w:rsidRDefault="00902C81">
      <w:pPr>
        <w:pStyle w:val="ConsPlusTitle"/>
        <w:jc w:val="center"/>
      </w:pPr>
      <w:r>
        <w:t>ПРОГРАММЫ РОССИЙСКОЙ ФЕДЕРАЦИИ "ВОСПРОИЗВОДСТВО</w:t>
      </w:r>
    </w:p>
    <w:p w:rsidR="00902C81" w:rsidRDefault="00902C81">
      <w:pPr>
        <w:pStyle w:val="ConsPlusTitle"/>
        <w:jc w:val="center"/>
      </w:pPr>
      <w:r>
        <w:t>И ИСПОЛЬЗОВАНИЕ ПРИРОДНЫХ РЕСУРСОВ" В ЧАСТИ ПРИОРИТЕТНОЙ</w:t>
      </w:r>
    </w:p>
    <w:p w:rsidR="00902C81" w:rsidRDefault="00902C81">
      <w:pPr>
        <w:pStyle w:val="ConsPlusTitle"/>
        <w:jc w:val="center"/>
      </w:pPr>
      <w:r>
        <w:t>ТЕРРИТОРИИ БАЙКАЛЬСКИЙ РЕГИОН (ИРКУТСКАЯ ОБЛАСТЬ)</w:t>
      </w:r>
    </w:p>
    <w:p w:rsidR="00902C81" w:rsidRDefault="00902C81">
      <w:pPr>
        <w:pStyle w:val="ConsPlusNormal"/>
        <w:jc w:val="center"/>
      </w:pPr>
    </w:p>
    <w:p w:rsidR="00902C81" w:rsidRDefault="00902C81">
      <w:pPr>
        <w:pStyle w:val="ConsPlusNormal"/>
        <w:ind w:firstLine="540"/>
        <w:jc w:val="both"/>
      </w:pPr>
      <w:r>
        <w:t xml:space="preserve">Утратили силу с 1 января 2022 года. - </w:t>
      </w:r>
      <w:hyperlink r:id="rId72" w:history="1">
        <w:r>
          <w:rPr>
            <w:color w:val="0000FF"/>
          </w:rPr>
          <w:t>Постановление</w:t>
        </w:r>
      </w:hyperlink>
      <w:r>
        <w:t xml:space="preserve"> Правительства РФ от 18.12.2021 N 2358.</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jc w:val="right"/>
        <w:outlineLvl w:val="1"/>
      </w:pPr>
      <w:r>
        <w:t>Приложение N 25</w:t>
      </w:r>
    </w:p>
    <w:p w:rsidR="00902C81" w:rsidRDefault="00902C81">
      <w:pPr>
        <w:pStyle w:val="ConsPlusNormal"/>
        <w:jc w:val="right"/>
      </w:pPr>
      <w:r>
        <w:t>к государственной программе</w:t>
      </w:r>
    </w:p>
    <w:p w:rsidR="00902C81" w:rsidRDefault="00902C81">
      <w:pPr>
        <w:pStyle w:val="ConsPlusNormal"/>
        <w:jc w:val="right"/>
      </w:pPr>
      <w:r>
        <w:lastRenderedPageBreak/>
        <w:t>Российской Федерации</w:t>
      </w:r>
    </w:p>
    <w:p w:rsidR="00902C81" w:rsidRDefault="00902C81">
      <w:pPr>
        <w:pStyle w:val="ConsPlusNormal"/>
        <w:jc w:val="right"/>
      </w:pPr>
      <w:r>
        <w:t>"Воспроизводство и использование</w:t>
      </w:r>
    </w:p>
    <w:p w:rsidR="00902C81" w:rsidRDefault="00902C81">
      <w:pPr>
        <w:pStyle w:val="ConsPlusNormal"/>
        <w:jc w:val="right"/>
      </w:pPr>
      <w:r>
        <w:t>природных ресурсов"</w:t>
      </w:r>
    </w:p>
    <w:p w:rsidR="00902C81" w:rsidRDefault="00902C81">
      <w:pPr>
        <w:pStyle w:val="ConsPlusNormal"/>
        <w:ind w:firstLine="540"/>
        <w:jc w:val="both"/>
      </w:pPr>
    </w:p>
    <w:p w:rsidR="00902C81" w:rsidRDefault="00902C81">
      <w:pPr>
        <w:pStyle w:val="ConsPlusTitle"/>
        <w:jc w:val="center"/>
      </w:pPr>
      <w:r>
        <w:t>СВЕДЕНИЯ</w:t>
      </w:r>
    </w:p>
    <w:p w:rsidR="00902C81" w:rsidRDefault="00902C81">
      <w:pPr>
        <w:pStyle w:val="ConsPlusTitle"/>
        <w:jc w:val="center"/>
      </w:pPr>
      <w:r>
        <w:t>О ЦЕЛЯХ, ЗАДАЧАХ И ЦЕЛЕВЫХ ПОКАЗАТЕЛЯХ (ИНДИКАТОРАХ)</w:t>
      </w:r>
    </w:p>
    <w:p w:rsidR="00902C81" w:rsidRDefault="00902C81">
      <w:pPr>
        <w:pStyle w:val="ConsPlusTitle"/>
        <w:jc w:val="center"/>
      </w:pPr>
      <w:r>
        <w:t>ГОСУДАРСТВЕННОЙ ПРОГРАММЫ РОССИЙСКОЙ ФЕДЕРАЦИИ</w:t>
      </w:r>
    </w:p>
    <w:p w:rsidR="00902C81" w:rsidRDefault="00902C81">
      <w:pPr>
        <w:pStyle w:val="ConsPlusTitle"/>
        <w:jc w:val="center"/>
      </w:pPr>
      <w:r>
        <w:t>"ВОСПРОИЗВОДСТВО И ИСПОЛЬЗОВАНИЕ ПРИРОДНЫХ РЕСУРСОВ"</w:t>
      </w:r>
    </w:p>
    <w:p w:rsidR="00902C81" w:rsidRDefault="00902C81">
      <w:pPr>
        <w:pStyle w:val="ConsPlusTitle"/>
        <w:jc w:val="center"/>
      </w:pPr>
      <w:r>
        <w:t>В ОТНОШЕНИИ ПРИОРИТЕТНОЙ ТЕРРИТОРИИ - АРКТИЧЕСКОЙ ЗОНЫ</w:t>
      </w:r>
    </w:p>
    <w:p w:rsidR="00902C81" w:rsidRDefault="00902C81">
      <w:pPr>
        <w:pStyle w:val="ConsPlusTitle"/>
        <w:jc w:val="center"/>
      </w:pPr>
      <w:r>
        <w:t>РОССИЙСКОЙ ФЕДЕРАЦИИ</w:t>
      </w:r>
    </w:p>
    <w:p w:rsidR="00902C81" w:rsidRDefault="00902C81">
      <w:pPr>
        <w:pStyle w:val="ConsPlusNormal"/>
        <w:jc w:val="center"/>
      </w:pPr>
    </w:p>
    <w:p w:rsidR="00902C81" w:rsidRDefault="00902C81">
      <w:pPr>
        <w:pStyle w:val="ConsPlusNormal"/>
        <w:ind w:firstLine="540"/>
        <w:jc w:val="both"/>
      </w:pPr>
      <w:r>
        <w:t xml:space="preserve">Утратили силу с 1 января 2022 года. - </w:t>
      </w:r>
      <w:hyperlink r:id="rId73" w:history="1">
        <w:r>
          <w:rPr>
            <w:color w:val="0000FF"/>
          </w:rPr>
          <w:t>Постановление</w:t>
        </w:r>
      </w:hyperlink>
      <w:r>
        <w:t xml:space="preserve"> Правительства РФ от 18.12.2021 N 2358.</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jc w:val="right"/>
        <w:outlineLvl w:val="1"/>
      </w:pPr>
      <w:r>
        <w:t>Приложение N 26</w:t>
      </w:r>
    </w:p>
    <w:p w:rsidR="00902C81" w:rsidRDefault="00902C81">
      <w:pPr>
        <w:pStyle w:val="ConsPlusNormal"/>
        <w:jc w:val="right"/>
      </w:pPr>
      <w:r>
        <w:t>к государственной программе</w:t>
      </w:r>
    </w:p>
    <w:p w:rsidR="00902C81" w:rsidRDefault="00902C81">
      <w:pPr>
        <w:pStyle w:val="ConsPlusNormal"/>
        <w:jc w:val="right"/>
      </w:pPr>
      <w:r>
        <w:t>Российской Федерации</w:t>
      </w:r>
    </w:p>
    <w:p w:rsidR="00902C81" w:rsidRDefault="00902C81">
      <w:pPr>
        <w:pStyle w:val="ConsPlusNormal"/>
        <w:jc w:val="right"/>
      </w:pPr>
      <w:r>
        <w:t>"Воспроизводство и использование</w:t>
      </w:r>
    </w:p>
    <w:p w:rsidR="00902C81" w:rsidRDefault="00902C81">
      <w:pPr>
        <w:pStyle w:val="ConsPlusNormal"/>
        <w:jc w:val="right"/>
      </w:pPr>
      <w:r>
        <w:t>природных ресурсов"</w:t>
      </w:r>
    </w:p>
    <w:p w:rsidR="00902C81" w:rsidRDefault="00902C81">
      <w:pPr>
        <w:pStyle w:val="ConsPlusNormal"/>
        <w:ind w:firstLine="540"/>
        <w:jc w:val="both"/>
      </w:pPr>
    </w:p>
    <w:p w:rsidR="00902C81" w:rsidRDefault="00902C81">
      <w:pPr>
        <w:pStyle w:val="ConsPlusTitle"/>
        <w:jc w:val="center"/>
      </w:pPr>
      <w:r>
        <w:t>СВЕДЕНИЯ</w:t>
      </w:r>
    </w:p>
    <w:p w:rsidR="00902C81" w:rsidRDefault="00902C81">
      <w:pPr>
        <w:pStyle w:val="ConsPlusTitle"/>
        <w:jc w:val="center"/>
      </w:pPr>
      <w:r>
        <w:t>О РЕСУРСНОМ ОБЕСПЕЧЕНИИ ЗА СЧЕТ СРЕДСТВ ФЕДЕРАЛЬНОГО</w:t>
      </w:r>
    </w:p>
    <w:p w:rsidR="00902C81" w:rsidRDefault="00902C81">
      <w:pPr>
        <w:pStyle w:val="ConsPlusTitle"/>
        <w:jc w:val="center"/>
      </w:pPr>
      <w:r>
        <w:t>БЮДЖЕТА РЕАЛИЗАЦИИ МЕРОПРИЯТИЙ ГОСУДАРСТВЕННОЙ ПРОГРАММЫ</w:t>
      </w:r>
    </w:p>
    <w:p w:rsidR="00902C81" w:rsidRDefault="00902C81">
      <w:pPr>
        <w:pStyle w:val="ConsPlusTitle"/>
        <w:jc w:val="center"/>
      </w:pPr>
      <w:r>
        <w:t>РОССИЙСКОЙ ФЕДЕРАЦИИ "ВОСПРОИЗВОДСТВО И ИСПОЛЬЗОВАНИЕ</w:t>
      </w:r>
    </w:p>
    <w:p w:rsidR="00902C81" w:rsidRDefault="00902C81">
      <w:pPr>
        <w:pStyle w:val="ConsPlusTitle"/>
        <w:jc w:val="center"/>
      </w:pPr>
      <w:r>
        <w:t>ПРИРОДНЫХ РЕСУРСОВ" В ОТНОШЕНИИ ПРИОРИТЕТНОЙ</w:t>
      </w:r>
    </w:p>
    <w:p w:rsidR="00902C81" w:rsidRDefault="00902C81">
      <w:pPr>
        <w:pStyle w:val="ConsPlusTitle"/>
        <w:jc w:val="center"/>
      </w:pPr>
      <w:r>
        <w:t>ТЕРРИТОРИИ - АРКТИЧЕСКОЙ ЗОНЫ РОССИЙСКОЙ ФЕДЕРАЦИИ</w:t>
      </w:r>
    </w:p>
    <w:p w:rsidR="00902C81" w:rsidRDefault="00902C81">
      <w:pPr>
        <w:pStyle w:val="ConsPlusNormal"/>
        <w:jc w:val="both"/>
      </w:pPr>
    </w:p>
    <w:p w:rsidR="00902C81" w:rsidRDefault="00902C81">
      <w:pPr>
        <w:pStyle w:val="ConsPlusNormal"/>
        <w:ind w:firstLine="540"/>
        <w:jc w:val="both"/>
      </w:pPr>
      <w:r>
        <w:t xml:space="preserve">Утратили силу с 1 января 2022 года. - </w:t>
      </w:r>
      <w:hyperlink r:id="rId74" w:history="1">
        <w:r>
          <w:rPr>
            <w:color w:val="0000FF"/>
          </w:rPr>
          <w:t>Постановление</w:t>
        </w:r>
      </w:hyperlink>
      <w:r>
        <w:t xml:space="preserve"> Правительства РФ от 18.12.2021 N 2358.</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jc w:val="right"/>
        <w:outlineLvl w:val="1"/>
      </w:pPr>
      <w:r>
        <w:t>Приложение N 27</w:t>
      </w:r>
    </w:p>
    <w:p w:rsidR="00902C81" w:rsidRDefault="00902C81">
      <w:pPr>
        <w:pStyle w:val="ConsPlusNormal"/>
        <w:jc w:val="right"/>
      </w:pPr>
      <w:r>
        <w:t>к государственной программе</w:t>
      </w:r>
    </w:p>
    <w:p w:rsidR="00902C81" w:rsidRDefault="00902C81">
      <w:pPr>
        <w:pStyle w:val="ConsPlusNormal"/>
        <w:jc w:val="right"/>
      </w:pPr>
      <w:r>
        <w:t>Российской Федерации</w:t>
      </w:r>
    </w:p>
    <w:p w:rsidR="00902C81" w:rsidRDefault="00902C81">
      <w:pPr>
        <w:pStyle w:val="ConsPlusNormal"/>
        <w:jc w:val="right"/>
      </w:pPr>
      <w:r>
        <w:t>"Воспроизводство и использование</w:t>
      </w:r>
    </w:p>
    <w:p w:rsidR="00902C81" w:rsidRDefault="00902C81">
      <w:pPr>
        <w:pStyle w:val="ConsPlusNormal"/>
        <w:jc w:val="right"/>
      </w:pPr>
      <w:r>
        <w:t>природных ресурсов"</w:t>
      </w:r>
    </w:p>
    <w:p w:rsidR="00902C81" w:rsidRDefault="00902C81">
      <w:pPr>
        <w:pStyle w:val="ConsPlusNormal"/>
        <w:ind w:firstLine="540"/>
        <w:jc w:val="both"/>
      </w:pPr>
    </w:p>
    <w:p w:rsidR="00902C81" w:rsidRDefault="00902C81">
      <w:pPr>
        <w:pStyle w:val="ConsPlusTitle"/>
        <w:jc w:val="center"/>
      </w:pPr>
      <w:r>
        <w:t>СВЕДЕНИЯ</w:t>
      </w:r>
    </w:p>
    <w:p w:rsidR="00902C81" w:rsidRDefault="00902C81">
      <w:pPr>
        <w:pStyle w:val="ConsPlusTitle"/>
        <w:jc w:val="center"/>
      </w:pPr>
      <w:r>
        <w:t>О РЕСУРСНОМ ОБЕСПЕЧЕНИИ И ПРОГНОЗНОЙ (СПРАВОЧНОЙ) ОЦЕНКЕ</w:t>
      </w:r>
    </w:p>
    <w:p w:rsidR="00902C81" w:rsidRDefault="00902C81">
      <w:pPr>
        <w:pStyle w:val="ConsPlusTitle"/>
        <w:jc w:val="center"/>
      </w:pPr>
      <w:r>
        <w:t>РАСХОДОВ ФЕДЕРАЛЬНОГО БЮДЖЕТА, БЮДЖЕТОВ ГОСУДАРСТВЕННЫХ</w:t>
      </w:r>
    </w:p>
    <w:p w:rsidR="00902C81" w:rsidRDefault="00902C81">
      <w:pPr>
        <w:pStyle w:val="ConsPlusTitle"/>
        <w:jc w:val="center"/>
      </w:pPr>
      <w:r>
        <w:t>ВНЕБЮДЖЕТНЫХ ФОНДОВ РОССИЙСКОЙ ФЕДЕРАЦИИ, БЮДЖЕТОВ</w:t>
      </w:r>
    </w:p>
    <w:p w:rsidR="00902C81" w:rsidRDefault="00902C81">
      <w:pPr>
        <w:pStyle w:val="ConsPlusTitle"/>
        <w:jc w:val="center"/>
      </w:pPr>
      <w:r>
        <w:t>СУБЪЕКТОВ РОССИЙСКОЙ ФЕДЕРАЦИИ, ТЕРРИТОРИАЛЬНЫХ</w:t>
      </w:r>
    </w:p>
    <w:p w:rsidR="00902C81" w:rsidRDefault="00902C81">
      <w:pPr>
        <w:pStyle w:val="ConsPlusTitle"/>
        <w:jc w:val="center"/>
      </w:pPr>
      <w:r>
        <w:t>ГОСУДАРСТВЕННЫХ ВНЕБЮДЖЕТНЫХ ФОНДОВ, МЕСТНЫХ БЮДЖЕТОВ,</w:t>
      </w:r>
    </w:p>
    <w:p w:rsidR="00902C81" w:rsidRDefault="00902C81">
      <w:pPr>
        <w:pStyle w:val="ConsPlusTitle"/>
        <w:jc w:val="center"/>
      </w:pPr>
      <w:r>
        <w:t>КОМПАНИЙ С ГОСУДАРСТВЕННЫМ УЧАСТИЕМ И ИНЫХ ВНЕБЮДЖЕТНЫХ</w:t>
      </w:r>
    </w:p>
    <w:p w:rsidR="00902C81" w:rsidRDefault="00902C81">
      <w:pPr>
        <w:pStyle w:val="ConsPlusTitle"/>
        <w:jc w:val="center"/>
      </w:pPr>
      <w:r>
        <w:t>ИСТОЧНИКОВ НА РЕАЛИЗАЦИЮ МЕРОПРИЯТИЙ ПОДПРОГРАММЫ</w:t>
      </w:r>
    </w:p>
    <w:p w:rsidR="00902C81" w:rsidRDefault="00902C81">
      <w:pPr>
        <w:pStyle w:val="ConsPlusTitle"/>
        <w:jc w:val="center"/>
      </w:pPr>
      <w:r>
        <w:t>"ВОСПРОИЗВОДСТВО МИНЕРАЛЬНО-СЫРЬЕВОЙ БАЗЫ, ГЕОЛОГИЧЕСКОЕ</w:t>
      </w:r>
    </w:p>
    <w:p w:rsidR="00902C81" w:rsidRDefault="00902C81">
      <w:pPr>
        <w:pStyle w:val="ConsPlusTitle"/>
        <w:jc w:val="center"/>
      </w:pPr>
      <w:r>
        <w:t>ИЗУЧЕНИЕ НЕДР" ГОСУДАРСТВЕННОЙ ПРОГРАММЫ</w:t>
      </w:r>
    </w:p>
    <w:p w:rsidR="00902C81" w:rsidRDefault="00902C81">
      <w:pPr>
        <w:pStyle w:val="ConsPlusTitle"/>
        <w:jc w:val="center"/>
      </w:pPr>
      <w:r>
        <w:t>РОССИЙСКОЙ ФЕДЕРАЦИИ "ВОСПРОИЗВОДСТВО И ИСПОЛЬЗОВАНИЕ</w:t>
      </w:r>
    </w:p>
    <w:p w:rsidR="00902C81" w:rsidRDefault="00902C81">
      <w:pPr>
        <w:pStyle w:val="ConsPlusTitle"/>
        <w:jc w:val="center"/>
      </w:pPr>
      <w:r>
        <w:t>ПРИРОДНЫХ РЕСУРСОВ" В ОТНОШЕНИИ ПРИОРИТЕТНОЙ</w:t>
      </w:r>
    </w:p>
    <w:p w:rsidR="00902C81" w:rsidRDefault="00902C81">
      <w:pPr>
        <w:pStyle w:val="ConsPlusTitle"/>
        <w:jc w:val="center"/>
      </w:pPr>
      <w:r>
        <w:t>ТЕРРИТОРИИ - АРКТИЧЕСКОЙ ЗОНЫ РОССИЙСКОЙ ФЕДЕРАЦИИ</w:t>
      </w:r>
    </w:p>
    <w:p w:rsidR="00902C81" w:rsidRDefault="00902C81">
      <w:pPr>
        <w:pStyle w:val="ConsPlusNormal"/>
        <w:jc w:val="both"/>
      </w:pPr>
    </w:p>
    <w:p w:rsidR="00902C81" w:rsidRDefault="00902C81">
      <w:pPr>
        <w:pStyle w:val="ConsPlusNormal"/>
        <w:ind w:firstLine="540"/>
        <w:jc w:val="both"/>
      </w:pPr>
      <w:r>
        <w:t xml:space="preserve">Утратили силу с 1 января 2022 года. - </w:t>
      </w:r>
      <w:hyperlink r:id="rId75" w:history="1">
        <w:r>
          <w:rPr>
            <w:color w:val="0000FF"/>
          </w:rPr>
          <w:t>Постановление</w:t>
        </w:r>
      </w:hyperlink>
      <w:r>
        <w:t xml:space="preserve"> Правительства РФ от 18.12.2021 N 2358.</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jc w:val="right"/>
        <w:outlineLvl w:val="1"/>
      </w:pPr>
      <w:r>
        <w:t>Приложение N 28</w:t>
      </w:r>
    </w:p>
    <w:p w:rsidR="00902C81" w:rsidRDefault="00902C81">
      <w:pPr>
        <w:pStyle w:val="ConsPlusNormal"/>
        <w:jc w:val="right"/>
      </w:pPr>
      <w:r>
        <w:t>к государственной программе</w:t>
      </w:r>
    </w:p>
    <w:p w:rsidR="00902C81" w:rsidRDefault="00902C81">
      <w:pPr>
        <w:pStyle w:val="ConsPlusNormal"/>
        <w:jc w:val="right"/>
      </w:pPr>
      <w:r>
        <w:t>Российской Федерации</w:t>
      </w:r>
    </w:p>
    <w:p w:rsidR="00902C81" w:rsidRDefault="00902C81">
      <w:pPr>
        <w:pStyle w:val="ConsPlusNormal"/>
        <w:jc w:val="right"/>
      </w:pPr>
      <w:r>
        <w:t>"Воспроизводство и использование</w:t>
      </w:r>
    </w:p>
    <w:p w:rsidR="00902C81" w:rsidRDefault="00902C81">
      <w:pPr>
        <w:pStyle w:val="ConsPlusNormal"/>
        <w:jc w:val="right"/>
      </w:pPr>
      <w:r>
        <w:t>природных ресурсов"</w:t>
      </w:r>
    </w:p>
    <w:p w:rsidR="00902C81" w:rsidRDefault="00902C81">
      <w:pPr>
        <w:pStyle w:val="ConsPlusNormal"/>
        <w:jc w:val="both"/>
      </w:pPr>
    </w:p>
    <w:p w:rsidR="00902C81" w:rsidRDefault="00902C81">
      <w:pPr>
        <w:pStyle w:val="ConsPlusTitle"/>
        <w:jc w:val="center"/>
      </w:pPr>
      <w:bookmarkStart w:id="2" w:name="P678"/>
      <w:bookmarkEnd w:id="2"/>
      <w:r>
        <w:t>ПРАВИЛА</w:t>
      </w:r>
    </w:p>
    <w:p w:rsidR="00902C81" w:rsidRDefault="00902C81">
      <w:pPr>
        <w:pStyle w:val="ConsPlusTitle"/>
        <w:jc w:val="center"/>
      </w:pPr>
      <w:r>
        <w:t>ПРЕДОСТАВЛЕНИЯ И РАСПРЕДЕЛЕНИЯ СУБСИДИЙ ИЗ ФЕДЕРАЛЬНОГО</w:t>
      </w:r>
    </w:p>
    <w:p w:rsidR="00902C81" w:rsidRDefault="00902C81">
      <w:pPr>
        <w:pStyle w:val="ConsPlusTitle"/>
        <w:jc w:val="center"/>
      </w:pPr>
      <w:r>
        <w:t>БЮДЖЕТА БЮДЖЕТАМ СУБЪЕКТОВ РОССИЙСКОЙ ФЕДЕРАЦИИ В ЦЕЛЯХ</w:t>
      </w:r>
    </w:p>
    <w:p w:rsidR="00902C81" w:rsidRDefault="00902C81">
      <w:pPr>
        <w:pStyle w:val="ConsPlusTitle"/>
        <w:jc w:val="center"/>
      </w:pPr>
      <w:r>
        <w:t>СОФИНАНСИРОВАНИЯ РАСХОДНЫХ ОБЯЗАТЕЛЬСТВ СУБЪЕКТОВ</w:t>
      </w:r>
    </w:p>
    <w:p w:rsidR="00902C81" w:rsidRDefault="00902C81">
      <w:pPr>
        <w:pStyle w:val="ConsPlusTitle"/>
        <w:jc w:val="center"/>
      </w:pPr>
      <w:r>
        <w:t>РОССИЙСКОЙ ФЕДЕРАЦИИ, ВОЗНИКАЮЩИХ ПРИ РЕАЛИЗАЦИИ</w:t>
      </w:r>
    </w:p>
    <w:p w:rsidR="00902C81" w:rsidRDefault="00902C81">
      <w:pPr>
        <w:pStyle w:val="ConsPlusTitle"/>
        <w:jc w:val="center"/>
      </w:pPr>
      <w:r>
        <w:t>РЕГИОНАЛЬНЫХ ПРОЕКТОВ, ОБЕСПЕЧИВАЮЩИХ ДОСТИЖЕНИЕ</w:t>
      </w:r>
    </w:p>
    <w:p w:rsidR="00902C81" w:rsidRDefault="00902C81">
      <w:pPr>
        <w:pStyle w:val="ConsPlusTitle"/>
        <w:jc w:val="center"/>
      </w:pPr>
      <w:r>
        <w:t>ЦЕЛЕЙ, ПОКАЗАТЕЛЕЙ И РЕЗУЛЬТАТОВ ФЕДЕРАЛЬНЫХ ПРОЕКТОВ</w:t>
      </w:r>
    </w:p>
    <w:p w:rsidR="00902C81" w:rsidRDefault="00902C81">
      <w:pPr>
        <w:pStyle w:val="ConsPlusTitle"/>
        <w:jc w:val="center"/>
      </w:pPr>
      <w:r>
        <w:t>"ОЗДОРОВЛЕНИЕ ВОЛГИ" И "СОХРАНЕНИЕ УНИКАЛЬНЫХ ВОДНЫХ</w:t>
      </w:r>
    </w:p>
    <w:p w:rsidR="00902C81" w:rsidRDefault="00902C81">
      <w:pPr>
        <w:pStyle w:val="ConsPlusTitle"/>
        <w:jc w:val="center"/>
      </w:pPr>
      <w:r>
        <w:t>ОБЪЕКТОВ", ВХОДЯЩИХ В СОСТАВ НАЦИОНАЛЬНОГО</w:t>
      </w:r>
    </w:p>
    <w:p w:rsidR="00902C81" w:rsidRDefault="00902C81">
      <w:pPr>
        <w:pStyle w:val="ConsPlusTitle"/>
        <w:jc w:val="center"/>
      </w:pPr>
      <w:r>
        <w:t>ПРОЕКТА "ЭКОЛОГИЯ"</w:t>
      </w:r>
    </w:p>
    <w:p w:rsidR="00902C81" w:rsidRDefault="00902C8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02C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02C81" w:rsidRDefault="00902C8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02C81" w:rsidRDefault="00902C8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02C81" w:rsidRDefault="00902C81">
            <w:pPr>
              <w:pStyle w:val="ConsPlusNormal"/>
              <w:jc w:val="center"/>
            </w:pPr>
            <w:r>
              <w:rPr>
                <w:color w:val="392C69"/>
              </w:rPr>
              <w:t>Список изменяющих документов</w:t>
            </w:r>
          </w:p>
          <w:p w:rsidR="00902C81" w:rsidRDefault="00902C81">
            <w:pPr>
              <w:pStyle w:val="ConsPlusNormal"/>
              <w:jc w:val="center"/>
            </w:pPr>
            <w:r>
              <w:rPr>
                <w:color w:val="392C69"/>
              </w:rPr>
              <w:t xml:space="preserve">(введены </w:t>
            </w:r>
            <w:hyperlink r:id="rId76" w:history="1">
              <w:r>
                <w:rPr>
                  <w:color w:val="0000FF"/>
                </w:rPr>
                <w:t>Постановлением</w:t>
              </w:r>
            </w:hyperlink>
            <w:r>
              <w:rPr>
                <w:color w:val="392C69"/>
              </w:rPr>
              <w:t xml:space="preserve"> Правительства РФ от 04.12.2019 N 1588)</w:t>
            </w:r>
          </w:p>
        </w:tc>
        <w:tc>
          <w:tcPr>
            <w:tcW w:w="113" w:type="dxa"/>
            <w:tcBorders>
              <w:top w:val="nil"/>
              <w:left w:val="nil"/>
              <w:bottom w:val="nil"/>
              <w:right w:val="nil"/>
            </w:tcBorders>
            <w:shd w:val="clear" w:color="auto" w:fill="F4F3F8"/>
            <w:tcMar>
              <w:top w:w="0" w:type="dxa"/>
              <w:left w:w="0" w:type="dxa"/>
              <w:bottom w:w="0" w:type="dxa"/>
              <w:right w:w="0" w:type="dxa"/>
            </w:tcMar>
          </w:tcPr>
          <w:p w:rsidR="00902C81" w:rsidRDefault="00902C81">
            <w:pPr>
              <w:spacing w:after="1" w:line="0" w:lineRule="atLeast"/>
            </w:pPr>
          </w:p>
        </w:tc>
      </w:tr>
    </w:tbl>
    <w:p w:rsidR="00902C81" w:rsidRDefault="00902C81">
      <w:pPr>
        <w:pStyle w:val="ConsPlusNormal"/>
        <w:jc w:val="both"/>
      </w:pPr>
    </w:p>
    <w:p w:rsidR="00902C81" w:rsidRDefault="00902C81">
      <w:pPr>
        <w:pStyle w:val="ConsPlusNormal"/>
        <w:ind w:firstLine="540"/>
        <w:jc w:val="both"/>
      </w:pPr>
      <w:bookmarkStart w:id="3" w:name="P691"/>
      <w:bookmarkEnd w:id="3"/>
      <w:r>
        <w:t xml:space="preserve">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федеральных проектов </w:t>
      </w:r>
      <w:hyperlink r:id="rId77" w:history="1">
        <w:r>
          <w:rPr>
            <w:color w:val="0000FF"/>
          </w:rPr>
          <w:t>"Оздоровление Волги"</w:t>
        </w:r>
      </w:hyperlink>
      <w:r>
        <w:t xml:space="preserve"> и </w:t>
      </w:r>
      <w:hyperlink r:id="rId78" w:history="1">
        <w:r>
          <w:rPr>
            <w:color w:val="0000FF"/>
          </w:rPr>
          <w:t>"Сохранение уникальных водных объектов"</w:t>
        </w:r>
      </w:hyperlink>
      <w:r>
        <w:t>, входящих в состав национального проекта "Экология" (далее соответственно - национальный проект, федеральные проекты, региональные проекты, субсидии).</w:t>
      </w:r>
    </w:p>
    <w:p w:rsidR="00902C81" w:rsidRDefault="00902C81">
      <w:pPr>
        <w:pStyle w:val="ConsPlusNormal"/>
        <w:spacing w:before="220"/>
        <w:ind w:firstLine="540"/>
        <w:jc w:val="both"/>
      </w:pPr>
      <w:bookmarkStart w:id="4" w:name="P692"/>
      <w:bookmarkEnd w:id="4"/>
      <w:r>
        <w:t>2. Субсидии предоставляются в целях софинансирования расходных обязательств субъектов Российской Федерации и (или) предоставления межбюджетных трансфертов из бюджета субъекта Российской Федерации местному бюджету для решения вопросов местного значения по направлениям, связанным:</w:t>
      </w:r>
    </w:p>
    <w:p w:rsidR="00902C81" w:rsidRDefault="00902C81">
      <w:pPr>
        <w:pStyle w:val="ConsPlusNormal"/>
        <w:spacing w:before="220"/>
        <w:ind w:firstLine="540"/>
        <w:jc w:val="both"/>
      </w:pPr>
      <w:bookmarkStart w:id="5" w:name="P693"/>
      <w:bookmarkEnd w:id="5"/>
      <w:r>
        <w:t>а) с восстановлением и экологической реабилитацией водных объектов, которые осуществляются на территориях субъектов Российской Федерации, в рамках федеральных проектов;</w:t>
      </w:r>
    </w:p>
    <w:p w:rsidR="00902C81" w:rsidRDefault="00902C81">
      <w:pPr>
        <w:pStyle w:val="ConsPlusNormal"/>
        <w:spacing w:before="220"/>
        <w:ind w:firstLine="540"/>
        <w:jc w:val="both"/>
      </w:pPr>
      <w:bookmarkStart w:id="6" w:name="P694"/>
      <w:bookmarkEnd w:id="6"/>
      <w:r>
        <w:t>б) со строительством и реконструкцией гидротехнических сооружений, обеспечивающих устойчивое функционирование водохозяйственного комплекса Нижней Волги.</w:t>
      </w:r>
    </w:p>
    <w:p w:rsidR="00902C81" w:rsidRDefault="00902C81">
      <w:pPr>
        <w:pStyle w:val="ConsPlusNormal"/>
        <w:spacing w:before="220"/>
        <w:ind w:firstLine="540"/>
        <w:jc w:val="both"/>
      </w:pPr>
      <w:r>
        <w:t>3. Субсидия предоставляется при соблюдении следующих условий:</w:t>
      </w:r>
    </w:p>
    <w:p w:rsidR="00902C81" w:rsidRDefault="00902C81">
      <w:pPr>
        <w:pStyle w:val="ConsPlusNormal"/>
        <w:spacing w:before="220"/>
        <w:ind w:firstLine="540"/>
        <w:jc w:val="both"/>
      </w:pPr>
      <w:r>
        <w:t xml:space="preserve">а) наличие правового акта субъекта Российской Федерации, утверждающего перечень мероприятий, в целях софинансирования которых предоставляются субсидии, в соответствии с требованиями нормативных правовых актов Российской Федерации по направлениям, указанным в </w:t>
      </w:r>
      <w:hyperlink w:anchor="P692" w:history="1">
        <w:r>
          <w:rPr>
            <w:color w:val="0000FF"/>
          </w:rPr>
          <w:t>пункте 2</w:t>
        </w:r>
      </w:hyperlink>
      <w:r>
        <w:t xml:space="preserve"> настоящих Правил (далее - мероприятия);</w:t>
      </w:r>
    </w:p>
    <w:p w:rsidR="00902C81" w:rsidRDefault="00902C81">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направленной на реализацию федеральных проектов;</w:t>
      </w:r>
    </w:p>
    <w:p w:rsidR="00902C81" w:rsidRDefault="00902C81">
      <w:pPr>
        <w:pStyle w:val="ConsPlusNormal"/>
        <w:spacing w:before="220"/>
        <w:ind w:firstLine="540"/>
        <w:jc w:val="both"/>
      </w:pPr>
      <w:r>
        <w:lastRenderedPageBreak/>
        <w:t xml:space="preserve">в) заключение Федеральным агентством водных ресурсов и высшим исполнительным органом государственной власти субъекта Российской Федерации соглашения о предоставлении субсидии в соответствии с </w:t>
      </w:r>
      <w:hyperlink r:id="rId79"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субсидий, соглашение).</w:t>
      </w:r>
    </w:p>
    <w:p w:rsidR="00902C81" w:rsidRDefault="00902C81">
      <w:pPr>
        <w:pStyle w:val="ConsPlusNormal"/>
        <w:spacing w:before="220"/>
        <w:ind w:firstLine="540"/>
        <w:jc w:val="both"/>
      </w:pPr>
      <w:r>
        <w:t>4. В целях повышения эффективности реализации федеральных проектов в соглашении предусматриваются следующие обязательства субъекта Российской Федерации:</w:t>
      </w:r>
    </w:p>
    <w:p w:rsidR="00902C81" w:rsidRDefault="00902C81">
      <w:pPr>
        <w:pStyle w:val="ConsPlusNormal"/>
        <w:spacing w:before="220"/>
        <w:ind w:firstLine="540"/>
        <w:jc w:val="both"/>
      </w:pPr>
      <w:r>
        <w:t>а) обеспечение 24-часового онлайн-видеонаблюдения с трансляцией в информационно-телекоммуникационной сети "Интернет" за объектами капитального строительства (реконструкции), предусмотренными соглашением;</w:t>
      </w:r>
    </w:p>
    <w:p w:rsidR="00902C81" w:rsidRDefault="00902C81">
      <w:pPr>
        <w:pStyle w:val="ConsPlusNormal"/>
        <w:spacing w:before="220"/>
        <w:ind w:firstLine="540"/>
        <w:jc w:val="both"/>
      </w:pPr>
      <w:r>
        <w:t>б) обеспечение заполнения отчетных материалов и иных материалов по мероприятиям, предусмотренным соглашением, в соответствующих государственных автоматизированных информационных системах.</w:t>
      </w:r>
    </w:p>
    <w:p w:rsidR="00902C81" w:rsidRDefault="00902C81">
      <w:pPr>
        <w:pStyle w:val="ConsPlusNormal"/>
        <w:spacing w:before="220"/>
        <w:ind w:firstLine="540"/>
        <w:jc w:val="both"/>
      </w:pPr>
      <w:r>
        <w:t>5. Предоставление субсидий в целях софинансирования расходных обязательств субъектов Российской Федерации, связанных с разработкой проектной документации и проведением инженерных изысканий, выполняемых для подготовки такой проектной документации, проведением государственной экспертизы проектной документации и результатов инженерных изысканий, проведением проверки достоверности определения сметной стоимости объектов, а также проведением публичного технологического и ценового аудита, не допускается.</w:t>
      </w:r>
    </w:p>
    <w:p w:rsidR="00902C81" w:rsidRDefault="00902C81">
      <w:pPr>
        <w:pStyle w:val="ConsPlusNormal"/>
        <w:spacing w:before="220"/>
        <w:ind w:firstLine="540"/>
        <w:jc w:val="both"/>
      </w:pPr>
      <w:bookmarkStart w:id="7" w:name="P703"/>
      <w:bookmarkEnd w:id="7"/>
      <w:r>
        <w:t>6. Критериями отбора субъектов Российской Федерации для предоставления субсидий являются:</w:t>
      </w:r>
    </w:p>
    <w:p w:rsidR="00902C81" w:rsidRDefault="00902C81">
      <w:pPr>
        <w:pStyle w:val="ConsPlusNormal"/>
        <w:spacing w:before="220"/>
        <w:ind w:firstLine="540"/>
        <w:jc w:val="both"/>
      </w:pPr>
      <w:bookmarkStart w:id="8" w:name="P704"/>
      <w:bookmarkEnd w:id="8"/>
      <w:r>
        <w:t xml:space="preserve">а) наличие утвержденного регионального проекта, предусматривающего мероприятия, при реализации которых возникают расходные обязательства субъектов Российской Федерации, указанные в </w:t>
      </w:r>
      <w:hyperlink w:anchor="P692" w:history="1">
        <w:r>
          <w:rPr>
            <w:color w:val="0000FF"/>
          </w:rPr>
          <w:t>пункте 2</w:t>
        </w:r>
      </w:hyperlink>
      <w:r>
        <w:t xml:space="preserve"> настоящих Правил;</w:t>
      </w:r>
    </w:p>
    <w:p w:rsidR="00902C81" w:rsidRDefault="00902C81">
      <w:pPr>
        <w:pStyle w:val="ConsPlusNormal"/>
        <w:spacing w:before="220"/>
        <w:ind w:firstLine="540"/>
        <w:jc w:val="both"/>
      </w:pPr>
      <w:r>
        <w:t>б) наличие утвержденной в установленном порядке проектно-сметной документации на объекты капитального строительства государственной собственности субъектов Российской Федерации (муниципальной собственности), в целях софинансирования которых планируется предоставление субсидии;</w:t>
      </w:r>
    </w:p>
    <w:p w:rsidR="00902C81" w:rsidRDefault="00902C81">
      <w:pPr>
        <w:pStyle w:val="ConsPlusNormal"/>
        <w:spacing w:before="220"/>
        <w:ind w:firstLine="540"/>
        <w:jc w:val="both"/>
      </w:pPr>
      <w:r>
        <w:t xml:space="preserve">в) высокая степень влияния мероприятий по направлениям, указанным в </w:t>
      </w:r>
      <w:hyperlink w:anchor="P692" w:history="1">
        <w:r>
          <w:rPr>
            <w:color w:val="0000FF"/>
          </w:rPr>
          <w:t>пункте 2</w:t>
        </w:r>
      </w:hyperlink>
      <w:r>
        <w:t xml:space="preserve"> настоящих Правил, на достижение результатов федеральных проектов (далее - степень влияния).</w:t>
      </w:r>
    </w:p>
    <w:p w:rsidR="00902C81" w:rsidRDefault="00902C81">
      <w:pPr>
        <w:pStyle w:val="ConsPlusNormal"/>
        <w:spacing w:before="220"/>
        <w:ind w:firstLine="540"/>
        <w:jc w:val="both"/>
      </w:pPr>
      <w:r>
        <w:t>7. Оценка степени влияния проводится ежегодно Федеральным агентством водных ресурсов на основании заявок на предоставление субсидий.</w:t>
      </w:r>
    </w:p>
    <w:p w:rsidR="00902C81" w:rsidRDefault="00902C81">
      <w:pPr>
        <w:pStyle w:val="ConsPlusNormal"/>
        <w:spacing w:before="220"/>
        <w:ind w:firstLine="540"/>
        <w:jc w:val="both"/>
      </w:pPr>
      <w:r>
        <w:t>Состав заявок на предоставление субсидий и сроки их представления устанавливаются Федеральным агентством водных ресурсов.</w:t>
      </w:r>
    </w:p>
    <w:p w:rsidR="00902C81" w:rsidRDefault="00902C81">
      <w:pPr>
        <w:pStyle w:val="ConsPlusNormal"/>
        <w:spacing w:before="220"/>
        <w:ind w:firstLine="540"/>
        <w:jc w:val="both"/>
      </w:pPr>
      <w:r>
        <w:t>8. Методика оценки степени влияния разрабатывается и утверждается Федеральным агентством водных ресурсов.</w:t>
      </w:r>
    </w:p>
    <w:p w:rsidR="00902C81" w:rsidRDefault="00902C81">
      <w:pPr>
        <w:pStyle w:val="ConsPlusNormal"/>
        <w:spacing w:before="220"/>
        <w:ind w:firstLine="540"/>
        <w:jc w:val="both"/>
      </w:pPr>
      <w:r>
        <w:t xml:space="preserve">9. В случае выявления мероприятий, не отвечающих требованиям, предусмотренным </w:t>
      </w:r>
      <w:hyperlink w:anchor="P703" w:history="1">
        <w:r>
          <w:rPr>
            <w:color w:val="0000FF"/>
          </w:rPr>
          <w:t>пунктом 6</w:t>
        </w:r>
      </w:hyperlink>
      <w:r>
        <w:t xml:space="preserve"> настоящих Правил, субсидии в целях софинансирования расходных обязательств субъектов Российской Федерации, связанных с реализацией таких мероприятий, не предоставляются.</w:t>
      </w:r>
    </w:p>
    <w:p w:rsidR="00902C81" w:rsidRDefault="00902C81">
      <w:pPr>
        <w:pStyle w:val="ConsPlusNormal"/>
        <w:spacing w:before="220"/>
        <w:ind w:firstLine="540"/>
        <w:jc w:val="both"/>
      </w:pPr>
      <w:r>
        <w:lastRenderedPageBreak/>
        <w:t xml:space="preserve">10. Субсидии предоставляются в пределах лимитов бюджетных обязательств, доведенных до Федерального агентства водных ресурсов как получателя средств федерального бюджета на предоставление субсидии, на цели, указанные в </w:t>
      </w:r>
      <w:hyperlink w:anchor="P691" w:history="1">
        <w:r>
          <w:rPr>
            <w:color w:val="0000FF"/>
          </w:rPr>
          <w:t>пункте 1</w:t>
        </w:r>
      </w:hyperlink>
      <w:r>
        <w:t xml:space="preserve"> настоящих Правил.</w:t>
      </w:r>
    </w:p>
    <w:p w:rsidR="00902C81" w:rsidRDefault="00902C81">
      <w:pPr>
        <w:pStyle w:val="ConsPlusNormal"/>
        <w:spacing w:before="220"/>
        <w:ind w:firstLine="540"/>
        <w:jc w:val="both"/>
      </w:pPr>
      <w:r>
        <w:t xml:space="preserve">11. Предельный уровень софинансирования расходного обязательства субъекта Российской Федерации из федерального бюджета определяется в соответствии с </w:t>
      </w:r>
      <w:hyperlink r:id="rId80" w:history="1">
        <w:r>
          <w:rPr>
            <w:color w:val="0000FF"/>
          </w:rPr>
          <w:t>пунктом 13(1.1)</w:t>
        </w:r>
      </w:hyperlink>
      <w:r>
        <w:t xml:space="preserve"> Правил формирования субсидий.</w:t>
      </w:r>
    </w:p>
    <w:p w:rsidR="00902C81" w:rsidRDefault="00902C81">
      <w:pPr>
        <w:pStyle w:val="ConsPlusNormal"/>
        <w:spacing w:before="220"/>
        <w:ind w:firstLine="540"/>
        <w:jc w:val="both"/>
      </w:pPr>
      <w:r>
        <w:t>12. Размер субсидии, предоставляемой бюджету i-го субъекта Российской Федерации в соответствующем финансовом году (С</w:t>
      </w:r>
      <w:r>
        <w:rPr>
          <w:vertAlign w:val="subscript"/>
        </w:rPr>
        <w:t>i</w:t>
      </w:r>
      <w:r>
        <w:t>), определяется по формуле:</w:t>
      </w:r>
    </w:p>
    <w:p w:rsidR="00902C81" w:rsidRDefault="00902C81">
      <w:pPr>
        <w:pStyle w:val="ConsPlusNormal"/>
        <w:jc w:val="both"/>
      </w:pPr>
    </w:p>
    <w:p w:rsidR="00902C81" w:rsidRDefault="00902C81">
      <w:pPr>
        <w:pStyle w:val="ConsPlusNormal"/>
        <w:jc w:val="center"/>
      </w:pPr>
      <w:r>
        <w:t>С</w:t>
      </w:r>
      <w:r>
        <w:rPr>
          <w:vertAlign w:val="subscript"/>
        </w:rPr>
        <w:t>i</w:t>
      </w:r>
      <w:r>
        <w:t xml:space="preserve"> = С</w:t>
      </w:r>
      <w:r>
        <w:rPr>
          <w:vertAlign w:val="subscript"/>
        </w:rPr>
        <w:t>iпер</w:t>
      </w:r>
      <w:r>
        <w:t xml:space="preserve"> + С</w:t>
      </w:r>
      <w:r>
        <w:rPr>
          <w:vertAlign w:val="subscript"/>
        </w:rPr>
        <w:t>iрас</w:t>
      </w:r>
      <w:r>
        <w:t>,</w:t>
      </w:r>
    </w:p>
    <w:p w:rsidR="00902C81" w:rsidRDefault="00902C81">
      <w:pPr>
        <w:pStyle w:val="ConsPlusNormal"/>
        <w:jc w:val="both"/>
      </w:pPr>
    </w:p>
    <w:p w:rsidR="00902C81" w:rsidRDefault="00902C81">
      <w:pPr>
        <w:pStyle w:val="ConsPlusNormal"/>
        <w:ind w:firstLine="540"/>
        <w:jc w:val="both"/>
      </w:pPr>
      <w:r>
        <w:t>где:</w:t>
      </w:r>
    </w:p>
    <w:p w:rsidR="00902C81" w:rsidRDefault="00902C81">
      <w:pPr>
        <w:pStyle w:val="ConsPlusNormal"/>
        <w:spacing w:before="220"/>
        <w:ind w:firstLine="540"/>
        <w:jc w:val="both"/>
      </w:pPr>
      <w:r>
        <w:t>С</w:t>
      </w:r>
      <w:r>
        <w:rPr>
          <w:vertAlign w:val="subscript"/>
        </w:rPr>
        <w:t>iпер</w:t>
      </w:r>
      <w:r>
        <w:t xml:space="preserve"> - размер субсидии, предоставляемой i-му субъекту Российской Федерации в соответствующем финансовом году на завершение ранее начатых мероприятий по направлениям, предусмотренным </w:t>
      </w:r>
      <w:hyperlink w:anchor="P692" w:history="1">
        <w:r>
          <w:rPr>
            <w:color w:val="0000FF"/>
          </w:rPr>
          <w:t>пунктом 2</w:t>
        </w:r>
      </w:hyperlink>
      <w:r>
        <w:t xml:space="preserve"> настоящих Правил, с учетом обеспечения субъектом Российской Федерации предельного уровня софинансирования расходного обязательства;</w:t>
      </w:r>
    </w:p>
    <w:p w:rsidR="00902C81" w:rsidRDefault="00902C81">
      <w:pPr>
        <w:pStyle w:val="ConsPlusNormal"/>
        <w:spacing w:before="220"/>
        <w:ind w:firstLine="540"/>
        <w:jc w:val="both"/>
      </w:pPr>
      <w:r>
        <w:t>С</w:t>
      </w:r>
      <w:r>
        <w:rPr>
          <w:vertAlign w:val="subscript"/>
        </w:rPr>
        <w:t>iрас</w:t>
      </w:r>
      <w:r>
        <w:t xml:space="preserve"> - размер субсидии, предоставляемой i-му субъекту Российской Федерации в соответствующем финансовом году на реализацию вновь начинаемых мероприятий по направлениям, предусмотренным </w:t>
      </w:r>
      <w:hyperlink w:anchor="P692" w:history="1">
        <w:r>
          <w:rPr>
            <w:color w:val="0000FF"/>
          </w:rPr>
          <w:t>пунктом 2</w:t>
        </w:r>
      </w:hyperlink>
      <w:r>
        <w:t xml:space="preserve"> настоящих Правил.</w:t>
      </w:r>
    </w:p>
    <w:p w:rsidR="00902C81" w:rsidRDefault="00902C81">
      <w:pPr>
        <w:pStyle w:val="ConsPlusNormal"/>
        <w:spacing w:before="220"/>
        <w:ind w:firstLine="540"/>
        <w:jc w:val="both"/>
      </w:pPr>
      <w:r>
        <w:t xml:space="preserve">В случае если в соответствии с заявками субъектов Российской Федерации о завершении ранее начатых мероприятий по направлениям, предусмотренным </w:t>
      </w:r>
      <w:hyperlink w:anchor="P692" w:history="1">
        <w:r>
          <w:rPr>
            <w:color w:val="0000FF"/>
          </w:rPr>
          <w:t>пунктом 2</w:t>
        </w:r>
      </w:hyperlink>
      <w:r>
        <w:t xml:space="preserve"> настоящих Правил, необходимо средств больше (или эти средства равны), чем предусмотрено Федеральному агентству водных ресурсов в соответствии с федеральным законом о федеральном бюджете на соответствующий финансовый год и плановый период, средства на планируемые субъектами Российской Федерации вновь начинаемые мероприятия не предоставляются.</w:t>
      </w:r>
    </w:p>
    <w:p w:rsidR="00902C81" w:rsidRDefault="00902C81">
      <w:pPr>
        <w:pStyle w:val="ConsPlusNormal"/>
        <w:spacing w:before="220"/>
        <w:ind w:firstLine="540"/>
        <w:jc w:val="both"/>
      </w:pPr>
      <w:r>
        <w:t xml:space="preserve">13. Общий размер субсидии, распределяемый Федеральным агентством водных ресурсов в соответствующем финансовом году на реализацию вновь начинаемых мероприятий по направлениям, предусмотренным </w:t>
      </w:r>
      <w:hyperlink w:anchor="P692" w:history="1">
        <w:r>
          <w:rPr>
            <w:color w:val="0000FF"/>
          </w:rPr>
          <w:t>пунктом 2</w:t>
        </w:r>
      </w:hyperlink>
      <w:r>
        <w:t xml:space="preserve"> настоящих Правил (С</w:t>
      </w:r>
      <w:r>
        <w:rPr>
          <w:vertAlign w:val="subscript"/>
        </w:rPr>
        <w:t>рас</w:t>
      </w:r>
      <w:r>
        <w:t>), определяется по формуле:</w:t>
      </w:r>
    </w:p>
    <w:p w:rsidR="00902C81" w:rsidRDefault="00902C81">
      <w:pPr>
        <w:pStyle w:val="ConsPlusNormal"/>
        <w:jc w:val="both"/>
      </w:pPr>
    </w:p>
    <w:p w:rsidR="00902C81" w:rsidRDefault="00902C81">
      <w:pPr>
        <w:pStyle w:val="ConsPlusNormal"/>
        <w:jc w:val="center"/>
      </w:pPr>
      <w:r>
        <w:t>С</w:t>
      </w:r>
      <w:r>
        <w:rPr>
          <w:vertAlign w:val="subscript"/>
        </w:rPr>
        <w:t>рас</w:t>
      </w:r>
      <w:r>
        <w:t xml:space="preserve"> = С</w:t>
      </w:r>
      <w:r>
        <w:rPr>
          <w:vertAlign w:val="subscript"/>
        </w:rPr>
        <w:t>общ</w:t>
      </w:r>
      <w:r>
        <w:t xml:space="preserve"> - С</w:t>
      </w:r>
      <w:r>
        <w:rPr>
          <w:vertAlign w:val="subscript"/>
        </w:rPr>
        <w:t>пер</w:t>
      </w:r>
      <w:r>
        <w:t>,</w:t>
      </w:r>
    </w:p>
    <w:p w:rsidR="00902C81" w:rsidRDefault="00902C81">
      <w:pPr>
        <w:pStyle w:val="ConsPlusNormal"/>
        <w:jc w:val="both"/>
      </w:pPr>
    </w:p>
    <w:p w:rsidR="00902C81" w:rsidRDefault="00902C81">
      <w:pPr>
        <w:pStyle w:val="ConsPlusNormal"/>
        <w:ind w:firstLine="540"/>
        <w:jc w:val="both"/>
      </w:pPr>
      <w:r>
        <w:t>где:</w:t>
      </w:r>
    </w:p>
    <w:p w:rsidR="00902C81" w:rsidRDefault="00902C81">
      <w:pPr>
        <w:pStyle w:val="ConsPlusNormal"/>
        <w:spacing w:before="220"/>
        <w:ind w:firstLine="540"/>
        <w:jc w:val="both"/>
      </w:pPr>
      <w:r>
        <w:t>С</w:t>
      </w:r>
      <w:r>
        <w:rPr>
          <w:vertAlign w:val="subscript"/>
        </w:rPr>
        <w:t>общ</w:t>
      </w:r>
      <w:r>
        <w:t xml:space="preserve"> - общий объем бюджетных ассигнований, предусмотренных Федеральному агентству водных ресурсов на предоставление субсидий в соответствии с федеральным законом о федеральном бюджете на соответствующий финансовый год и плановый период;</w:t>
      </w:r>
    </w:p>
    <w:p w:rsidR="00902C81" w:rsidRDefault="00902C81">
      <w:pPr>
        <w:pStyle w:val="ConsPlusNormal"/>
        <w:spacing w:before="220"/>
        <w:ind w:firstLine="540"/>
        <w:jc w:val="both"/>
      </w:pPr>
      <w:r>
        <w:t>С</w:t>
      </w:r>
      <w:r>
        <w:rPr>
          <w:vertAlign w:val="subscript"/>
        </w:rPr>
        <w:t>пер</w:t>
      </w:r>
      <w:r>
        <w:t xml:space="preserve"> - общий размер субсидий, необходимый для завершения ранее начатых в предшествующих годах мероприятий по направлениям, предусмотренным </w:t>
      </w:r>
      <w:hyperlink w:anchor="P692" w:history="1">
        <w:r>
          <w:rPr>
            <w:color w:val="0000FF"/>
          </w:rPr>
          <w:t>пунктом 2</w:t>
        </w:r>
      </w:hyperlink>
      <w:r>
        <w:t xml:space="preserve"> настоящих Правил.</w:t>
      </w:r>
    </w:p>
    <w:p w:rsidR="00902C81" w:rsidRDefault="00902C81">
      <w:pPr>
        <w:pStyle w:val="ConsPlusNormal"/>
        <w:spacing w:before="220"/>
        <w:ind w:firstLine="540"/>
        <w:jc w:val="both"/>
      </w:pPr>
      <w:r>
        <w:t xml:space="preserve">14. Размер субсидии, предоставляемой i-му субъекту Российской Федерации в соответствующем финансовом году на реализацию вновь начинаемых мероприятий по направлениям, предусмотренным </w:t>
      </w:r>
      <w:hyperlink w:anchor="P692" w:history="1">
        <w:r>
          <w:rPr>
            <w:color w:val="0000FF"/>
          </w:rPr>
          <w:t>пунктом 2</w:t>
        </w:r>
      </w:hyperlink>
      <w:r>
        <w:t xml:space="preserve"> настоящих Правил (С</w:t>
      </w:r>
      <w:r>
        <w:rPr>
          <w:vertAlign w:val="subscript"/>
        </w:rPr>
        <w:t>iрас</w:t>
      </w:r>
      <w:r>
        <w:t>), определяется по формуле:</w:t>
      </w:r>
    </w:p>
    <w:p w:rsidR="00902C81" w:rsidRDefault="00902C81">
      <w:pPr>
        <w:pStyle w:val="ConsPlusNormal"/>
        <w:jc w:val="both"/>
      </w:pPr>
    </w:p>
    <w:p w:rsidR="00902C81" w:rsidRDefault="00902C81">
      <w:pPr>
        <w:pStyle w:val="ConsPlusNormal"/>
        <w:jc w:val="center"/>
      </w:pPr>
      <w:r w:rsidRPr="0074024F">
        <w:rPr>
          <w:position w:val="-31"/>
        </w:rPr>
        <w:pict>
          <v:shape id="_x0000_i1025" style="width:138.4pt;height:42.1pt" coordsize="" o:spt="100" adj="0,,0" path="" filled="f" stroked="f">
            <v:stroke joinstyle="miter"/>
            <v:imagedata r:id="rId81" o:title="base_1_404618_32768"/>
            <v:formulas/>
            <v:path o:connecttype="segments"/>
          </v:shape>
        </w:pict>
      </w:r>
    </w:p>
    <w:p w:rsidR="00902C81" w:rsidRDefault="00902C81">
      <w:pPr>
        <w:pStyle w:val="ConsPlusNormal"/>
        <w:jc w:val="both"/>
      </w:pPr>
    </w:p>
    <w:p w:rsidR="00902C81" w:rsidRDefault="00902C81">
      <w:pPr>
        <w:pStyle w:val="ConsPlusNormal"/>
        <w:ind w:firstLine="540"/>
        <w:jc w:val="both"/>
      </w:pPr>
      <w:r>
        <w:lastRenderedPageBreak/>
        <w:t>где:</w:t>
      </w:r>
    </w:p>
    <w:p w:rsidR="00902C81" w:rsidRDefault="00902C81">
      <w:pPr>
        <w:pStyle w:val="ConsPlusNormal"/>
        <w:spacing w:before="220"/>
        <w:ind w:firstLine="540"/>
        <w:jc w:val="both"/>
      </w:pPr>
      <w:r>
        <w:t>V</w:t>
      </w:r>
      <w:r>
        <w:rPr>
          <w:vertAlign w:val="subscript"/>
        </w:rPr>
        <w:t>i</w:t>
      </w:r>
      <w:r>
        <w:t xml:space="preserve"> - объем затрат на реализацию мероприятий регионального проекта i-го субъекта Российской Федерации, соответствующего требованиям, предусмотренным </w:t>
      </w:r>
      <w:hyperlink w:anchor="P703" w:history="1">
        <w:r>
          <w:rPr>
            <w:color w:val="0000FF"/>
          </w:rPr>
          <w:t>пунктом 6</w:t>
        </w:r>
      </w:hyperlink>
      <w:r>
        <w:t xml:space="preserve"> настоящих Правил;</w:t>
      </w:r>
    </w:p>
    <w:p w:rsidR="00902C81" w:rsidRDefault="00902C81">
      <w:pPr>
        <w:pStyle w:val="ConsPlusNormal"/>
        <w:spacing w:before="220"/>
        <w:ind w:firstLine="540"/>
        <w:jc w:val="both"/>
      </w:pPr>
      <w:r>
        <w:t>Y</w:t>
      </w:r>
      <w:r>
        <w:rPr>
          <w:vertAlign w:val="subscript"/>
        </w:rPr>
        <w:t>i</w:t>
      </w:r>
      <w:r>
        <w:t xml:space="preserve"> - предельный уровень софинансирования i-го субъекта Российской Федерации на соответствующий финансовый год, утвержденный Правительством Российской Федерации в соответствии с </w:t>
      </w:r>
      <w:hyperlink r:id="rId82" w:history="1">
        <w:r>
          <w:rPr>
            <w:color w:val="0000FF"/>
          </w:rPr>
          <w:t>пунктом 13(1.1)</w:t>
        </w:r>
      </w:hyperlink>
      <w:r>
        <w:t xml:space="preserve"> Правил формирования субсидий;</w:t>
      </w:r>
    </w:p>
    <w:p w:rsidR="00902C81" w:rsidRDefault="00902C81">
      <w:pPr>
        <w:pStyle w:val="ConsPlusNormal"/>
        <w:spacing w:before="220"/>
        <w:ind w:firstLine="540"/>
        <w:jc w:val="both"/>
      </w:pPr>
      <w:r>
        <w:t>n - общее количество мероприятий региональных проектов, имеющих наивысшую степень влияния.</w:t>
      </w:r>
    </w:p>
    <w:p w:rsidR="00902C81" w:rsidRDefault="00902C81">
      <w:pPr>
        <w:pStyle w:val="ConsPlusNormal"/>
        <w:spacing w:before="220"/>
        <w:ind w:firstLine="540"/>
        <w:jc w:val="both"/>
      </w:pPr>
      <w:r>
        <w:t xml:space="preserve">В случае если расчетный объем субсидий, предоставляемый бюджету субъекта Российской Федерации по направлениям, указанным в </w:t>
      </w:r>
      <w:hyperlink w:anchor="P692" w:history="1">
        <w:r>
          <w:rPr>
            <w:color w:val="0000FF"/>
          </w:rPr>
          <w:t>пункте 2</w:t>
        </w:r>
      </w:hyperlink>
      <w:r>
        <w:t xml:space="preserve"> настоящих Правил, превышает объем затрат, отраженный в региональном проекте в соответствии с </w:t>
      </w:r>
      <w:hyperlink w:anchor="P704" w:history="1">
        <w:r>
          <w:rPr>
            <w:color w:val="0000FF"/>
          </w:rPr>
          <w:t>подпунктом "а" пункта 6</w:t>
        </w:r>
      </w:hyperlink>
      <w:r>
        <w:t xml:space="preserve"> настоящих Правил, такой объем подлежит сокращению для обеспечения установленного региональным проектом объема затрат.</w:t>
      </w:r>
    </w:p>
    <w:p w:rsidR="00902C81" w:rsidRDefault="00902C81">
      <w:pPr>
        <w:pStyle w:val="ConsPlusNormal"/>
        <w:spacing w:before="220"/>
        <w:ind w:firstLine="540"/>
        <w:jc w:val="both"/>
      </w:pPr>
      <w:r>
        <w:t xml:space="preserve">Высвободившиеся объемы субсидий подлежат перераспределению между мероприятиями региональных проектов субъектов Российской Федерации, соответствующих требованиям, предусмотренным </w:t>
      </w:r>
      <w:hyperlink w:anchor="P703" w:history="1">
        <w:r>
          <w:rPr>
            <w:color w:val="0000FF"/>
          </w:rPr>
          <w:t>пунктом 6</w:t>
        </w:r>
      </w:hyperlink>
      <w:r>
        <w:t xml:space="preserve"> настоящих Правил.</w:t>
      </w:r>
    </w:p>
    <w:p w:rsidR="00902C81" w:rsidRDefault="00902C81">
      <w:pPr>
        <w:pStyle w:val="ConsPlusNormal"/>
        <w:spacing w:before="220"/>
        <w:ind w:firstLine="540"/>
        <w:jc w:val="both"/>
      </w:pPr>
      <w:r>
        <w:t>15. Распределение субсидий между бюджетами субъектов Российской Федерации на текущий финансовый год и плановый период утверждается федеральным законом о федеральном бюджете на соответствующий финансовый год и плановый период.</w:t>
      </w:r>
    </w:p>
    <w:p w:rsidR="00902C81" w:rsidRDefault="00902C81">
      <w:pPr>
        <w:pStyle w:val="ConsPlusNormal"/>
        <w:spacing w:before="220"/>
        <w:ind w:firstLine="540"/>
        <w:jc w:val="both"/>
      </w:pPr>
      <w:r>
        <w:t>16. По каждому отдельному мероприятию (объекту капитального строительства) в соглашении могут быть установлены разные уровни софинансирования расходного обязательства субъекта Российской Федерации из федерального бюджета в случае предоставления субсидии в целях софинансирования расходного обязательства субъекта Российской Федерации, предусматривающего реализацию более одного мероприятия.</w:t>
      </w:r>
    </w:p>
    <w:p w:rsidR="00902C81" w:rsidRDefault="00902C81">
      <w:pPr>
        <w:pStyle w:val="ConsPlusNormal"/>
        <w:spacing w:before="220"/>
        <w:ind w:firstLine="540"/>
        <w:jc w:val="both"/>
      </w:pPr>
      <w:r>
        <w:t>17. Перечисление субсидий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902C81" w:rsidRDefault="00902C81">
      <w:pPr>
        <w:pStyle w:val="ConsPlusNormal"/>
        <w:spacing w:before="220"/>
        <w:ind w:firstLine="540"/>
        <w:jc w:val="both"/>
      </w:pPr>
      <w:r>
        <w:t>18. Орган, уполномоченный высшим исполнительным органом государственной власти субъекта Российской Федерации, представляет в Федеральное агентство водных ресурсов отчет об исполнении обязательств, предусмотренных соглашением, в порядке и сроки, которые установлены соглашением.</w:t>
      </w:r>
    </w:p>
    <w:p w:rsidR="00902C81" w:rsidRDefault="00902C81">
      <w:pPr>
        <w:pStyle w:val="ConsPlusNormal"/>
        <w:spacing w:before="220"/>
        <w:ind w:firstLine="540"/>
        <w:jc w:val="both"/>
      </w:pPr>
      <w:r>
        <w:t>19. Оценка эффективности использования субсидии осуществляется Федеральным агентством водных ресурсов исходя из достижения субъектом Российской Федерации следующих результатов использования субсидии:</w:t>
      </w:r>
    </w:p>
    <w:p w:rsidR="00902C81" w:rsidRDefault="00902C81">
      <w:pPr>
        <w:pStyle w:val="ConsPlusNormal"/>
        <w:spacing w:before="220"/>
        <w:ind w:firstLine="540"/>
        <w:jc w:val="both"/>
      </w:pPr>
      <w:r>
        <w:t xml:space="preserve">а) в части федерального </w:t>
      </w:r>
      <w:hyperlink r:id="rId83" w:history="1">
        <w:r>
          <w:rPr>
            <w:color w:val="0000FF"/>
          </w:rPr>
          <w:t>проекта</w:t>
        </w:r>
      </w:hyperlink>
      <w:r>
        <w:t xml:space="preserve"> "Оздоровление Волги":</w:t>
      </w:r>
    </w:p>
    <w:p w:rsidR="00902C81" w:rsidRDefault="00902C81">
      <w:pPr>
        <w:pStyle w:val="ConsPlusNormal"/>
        <w:spacing w:before="220"/>
        <w:ind w:firstLine="540"/>
        <w:jc w:val="both"/>
      </w:pPr>
      <w:r>
        <w:t xml:space="preserve">"обеспечена экологическая реабилитация водных объектов Нижней Волги (тыс. гектаров)" - значение показателя устанавливается пообъектно на год ввода объекта и по направлению, указанному в </w:t>
      </w:r>
      <w:hyperlink w:anchor="P693" w:history="1">
        <w:r>
          <w:rPr>
            <w:color w:val="0000FF"/>
          </w:rPr>
          <w:t>подпункте "а" пункта 2</w:t>
        </w:r>
      </w:hyperlink>
      <w:r>
        <w:t xml:space="preserve"> настоящих Правил;</w:t>
      </w:r>
    </w:p>
    <w:p w:rsidR="00902C81" w:rsidRDefault="00902C81">
      <w:pPr>
        <w:pStyle w:val="ConsPlusNormal"/>
        <w:spacing w:before="220"/>
        <w:ind w:firstLine="540"/>
        <w:jc w:val="both"/>
      </w:pPr>
      <w:r>
        <w:t xml:space="preserve">"построены и реконструированы водопропускные сооружения для улучшения водообмена в низовьях Волги (единиц)" - значение показателя устанавливается пообъектно на год ввода объекта и по направлению, указанному в </w:t>
      </w:r>
      <w:hyperlink w:anchor="P694" w:history="1">
        <w:r>
          <w:rPr>
            <w:color w:val="0000FF"/>
          </w:rPr>
          <w:t>подпункте "б" пункта 2</w:t>
        </w:r>
      </w:hyperlink>
      <w:r>
        <w:t xml:space="preserve"> настоящих Правил;</w:t>
      </w:r>
    </w:p>
    <w:p w:rsidR="00902C81" w:rsidRDefault="00902C81">
      <w:pPr>
        <w:pStyle w:val="ConsPlusNormal"/>
        <w:spacing w:before="220"/>
        <w:ind w:firstLine="540"/>
        <w:jc w:val="both"/>
      </w:pPr>
      <w:r>
        <w:lastRenderedPageBreak/>
        <w:t xml:space="preserve">"построен комплекс гидротехнических сооружений для дополнительного обводнения Волго-Ахтубинской поймы (единиц)" - значение показателя устанавливается пообъектно на год ввода объекта и по направлению, указанному в </w:t>
      </w:r>
      <w:hyperlink w:anchor="P694" w:history="1">
        <w:r>
          <w:rPr>
            <w:color w:val="0000FF"/>
          </w:rPr>
          <w:t>подпункте "б" пункта 2</w:t>
        </w:r>
      </w:hyperlink>
      <w:r>
        <w:t xml:space="preserve"> настоящих Правил;</w:t>
      </w:r>
    </w:p>
    <w:p w:rsidR="00902C81" w:rsidRDefault="00902C81">
      <w:pPr>
        <w:pStyle w:val="ConsPlusNormal"/>
        <w:spacing w:before="220"/>
        <w:ind w:firstLine="540"/>
        <w:jc w:val="both"/>
      </w:pPr>
      <w:r>
        <w:t>"степень выполнения работ (степень технической готовности) по мероприятиям (процентов)" - значение показателя устанавливается пообъектно на текущий финансовый год;</w:t>
      </w:r>
    </w:p>
    <w:p w:rsidR="00902C81" w:rsidRDefault="00902C81">
      <w:pPr>
        <w:pStyle w:val="ConsPlusNormal"/>
        <w:spacing w:before="220"/>
        <w:ind w:firstLine="540"/>
        <w:jc w:val="both"/>
      </w:pPr>
      <w:r>
        <w:t xml:space="preserve">б) в части федерального </w:t>
      </w:r>
      <w:hyperlink r:id="rId84" w:history="1">
        <w:r>
          <w:rPr>
            <w:color w:val="0000FF"/>
          </w:rPr>
          <w:t>проекта</w:t>
        </w:r>
      </w:hyperlink>
      <w:r>
        <w:t xml:space="preserve"> "Сохранение уникальных водных объектов":</w:t>
      </w:r>
    </w:p>
    <w:p w:rsidR="00902C81" w:rsidRDefault="00902C81">
      <w:pPr>
        <w:pStyle w:val="ConsPlusNormal"/>
        <w:spacing w:before="220"/>
        <w:ind w:firstLine="540"/>
        <w:jc w:val="both"/>
      </w:pPr>
      <w:r>
        <w:t xml:space="preserve">"осуществлена экологическая реабилитация водных объектов (тыс. гектаров)" - значение показателя устанавливается пообъектно на год ввода объекта и по направлению, указанному в </w:t>
      </w:r>
      <w:hyperlink w:anchor="P694" w:history="1">
        <w:r>
          <w:rPr>
            <w:color w:val="0000FF"/>
          </w:rPr>
          <w:t>подпункте "б" пункта 2</w:t>
        </w:r>
      </w:hyperlink>
      <w:r>
        <w:t xml:space="preserve"> настоящих Правил;</w:t>
      </w:r>
    </w:p>
    <w:p w:rsidR="00902C81" w:rsidRDefault="00902C81">
      <w:pPr>
        <w:pStyle w:val="ConsPlusNormal"/>
        <w:spacing w:before="220"/>
        <w:ind w:firstLine="540"/>
        <w:jc w:val="both"/>
      </w:pPr>
      <w:r>
        <w:t xml:space="preserve">"количество населения, улучшившего экологические условия проживания вблизи водных объектов (млн. человек)" - значение показателя устанавливается пообъектно на год ввода объекта и по направлению, указанному в </w:t>
      </w:r>
      <w:hyperlink w:anchor="P693" w:history="1">
        <w:r>
          <w:rPr>
            <w:color w:val="0000FF"/>
          </w:rPr>
          <w:t>подпункте "а" пункта 2</w:t>
        </w:r>
      </w:hyperlink>
      <w:r>
        <w:t xml:space="preserve"> настоящих Правил.</w:t>
      </w:r>
    </w:p>
    <w:p w:rsidR="00902C81" w:rsidRDefault="00902C81">
      <w:pPr>
        <w:pStyle w:val="ConsPlusNormal"/>
        <w:spacing w:before="220"/>
        <w:ind w:firstLine="540"/>
        <w:jc w:val="both"/>
      </w:pPr>
      <w:r>
        <w:t xml:space="preserve">20. Значения результатов использования субсидий устанавливаются в соглашении для субъекта Российской Федерации на соответствующий год с учетом результатов федеральных проектов, в целях </w:t>
      </w:r>
      <w:proofErr w:type="gramStart"/>
      <w:r>
        <w:t>достижения</w:t>
      </w:r>
      <w:proofErr w:type="gramEnd"/>
      <w:r>
        <w:t xml:space="preserve"> которых предоставляется субсидия.</w:t>
      </w:r>
    </w:p>
    <w:p w:rsidR="00902C81" w:rsidRDefault="00902C81">
      <w:pPr>
        <w:pStyle w:val="ConsPlusNormal"/>
        <w:spacing w:before="220"/>
        <w:ind w:firstLine="540"/>
        <w:jc w:val="both"/>
      </w:pPr>
      <w:r>
        <w:t xml:space="preserve">21. В случае нарушения субъектом Российской Федерации обязательств, предусмотренных соглашением, к нему применяются меры ответственности, предусмотренные </w:t>
      </w:r>
      <w:hyperlink r:id="rId85" w:history="1">
        <w:r>
          <w:rPr>
            <w:color w:val="0000FF"/>
          </w:rPr>
          <w:t>пунктами 16</w:t>
        </w:r>
      </w:hyperlink>
      <w:r>
        <w:t xml:space="preserve"> - </w:t>
      </w:r>
      <w:hyperlink r:id="rId86" w:history="1">
        <w:r>
          <w:rPr>
            <w:color w:val="0000FF"/>
          </w:rPr>
          <w:t>19(1)</w:t>
        </w:r>
      </w:hyperlink>
      <w:r>
        <w:t xml:space="preserve"> Правил формирования субсидий.</w:t>
      </w:r>
    </w:p>
    <w:p w:rsidR="00902C81" w:rsidRDefault="00902C81">
      <w:pPr>
        <w:pStyle w:val="ConsPlusNormal"/>
        <w:spacing w:before="220"/>
        <w:ind w:firstLine="540"/>
        <w:jc w:val="both"/>
      </w:pPr>
      <w:r>
        <w:t>22. Высший исполнительный орган государственной власти субъекта Российской Федерации обеспечивает полноту и достоверность сведений, представляемых в Федеральное агентство водных ресурсов, а также несет ответственность за соблюдение условий предоставления субсидии в соответствии с законодательством Российской Федерации.</w:t>
      </w:r>
    </w:p>
    <w:p w:rsidR="00902C81" w:rsidRDefault="00902C81">
      <w:pPr>
        <w:pStyle w:val="ConsPlusNormal"/>
        <w:spacing w:before="220"/>
        <w:ind w:firstLine="540"/>
        <w:jc w:val="both"/>
      </w:pPr>
      <w:r>
        <w:t>23. Контроль за соблюдением субъектами Российской Федерации условий предоставления субсидий осуществляется Федеральным агентством водных ресурсов и уполномоченными органами государственного финансового контроля.</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02C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02C81" w:rsidRDefault="00902C8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02C81" w:rsidRDefault="00902C8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02C81" w:rsidRDefault="00902C81">
            <w:pPr>
              <w:pStyle w:val="ConsPlusNormal"/>
              <w:jc w:val="both"/>
            </w:pPr>
            <w:r>
              <w:rPr>
                <w:color w:val="392C69"/>
              </w:rPr>
              <w:t>КонсультантПлюс: примечание.</w:t>
            </w:r>
          </w:p>
          <w:p w:rsidR="00902C81" w:rsidRDefault="00902C81">
            <w:pPr>
              <w:pStyle w:val="ConsPlusNormal"/>
              <w:jc w:val="both"/>
            </w:pPr>
            <w:r>
              <w:rPr>
                <w:color w:val="392C69"/>
              </w:rPr>
              <w:t xml:space="preserve">Приложение 29 в отношении обеспечения безопасности гидротехнических сооружений </w:t>
            </w:r>
            <w:hyperlink r:id="rId87" w:history="1">
              <w:r>
                <w:rPr>
                  <w:color w:val="0000FF"/>
                </w:rPr>
                <w:t>вступает</w:t>
              </w:r>
            </w:hyperlink>
            <w:r>
              <w:rPr>
                <w:color w:val="392C69"/>
              </w:rPr>
              <w:t xml:space="preserve"> в силу с 01.01.2021.</w:t>
            </w:r>
          </w:p>
        </w:tc>
        <w:tc>
          <w:tcPr>
            <w:tcW w:w="113" w:type="dxa"/>
            <w:tcBorders>
              <w:top w:val="nil"/>
              <w:left w:val="nil"/>
              <w:bottom w:val="nil"/>
              <w:right w:val="nil"/>
            </w:tcBorders>
            <w:shd w:val="clear" w:color="auto" w:fill="F4F3F8"/>
            <w:tcMar>
              <w:top w:w="0" w:type="dxa"/>
              <w:left w:w="0" w:type="dxa"/>
              <w:bottom w:w="0" w:type="dxa"/>
              <w:right w:w="0" w:type="dxa"/>
            </w:tcMar>
          </w:tcPr>
          <w:p w:rsidR="00902C81" w:rsidRDefault="00902C81">
            <w:pPr>
              <w:spacing w:after="1" w:line="0" w:lineRule="atLeast"/>
            </w:pPr>
          </w:p>
        </w:tc>
      </w:tr>
    </w:tbl>
    <w:p w:rsidR="00902C81" w:rsidRDefault="00902C81">
      <w:pPr>
        <w:pStyle w:val="ConsPlusNormal"/>
        <w:spacing w:before="280"/>
        <w:jc w:val="right"/>
        <w:outlineLvl w:val="1"/>
      </w:pPr>
      <w:r>
        <w:t>Приложение N 29</w:t>
      </w:r>
    </w:p>
    <w:p w:rsidR="00902C81" w:rsidRDefault="00902C81">
      <w:pPr>
        <w:pStyle w:val="ConsPlusNormal"/>
        <w:jc w:val="right"/>
      </w:pPr>
      <w:r>
        <w:t>к государственной программе</w:t>
      </w:r>
    </w:p>
    <w:p w:rsidR="00902C81" w:rsidRDefault="00902C81">
      <w:pPr>
        <w:pStyle w:val="ConsPlusNormal"/>
        <w:jc w:val="right"/>
      </w:pPr>
      <w:r>
        <w:t>Российской Федерации</w:t>
      </w:r>
    </w:p>
    <w:p w:rsidR="00902C81" w:rsidRDefault="00902C81">
      <w:pPr>
        <w:pStyle w:val="ConsPlusNormal"/>
        <w:jc w:val="right"/>
      </w:pPr>
      <w:r>
        <w:t>"Воспроизводство и использование</w:t>
      </w:r>
    </w:p>
    <w:p w:rsidR="00902C81" w:rsidRDefault="00902C81">
      <w:pPr>
        <w:pStyle w:val="ConsPlusNormal"/>
        <w:jc w:val="right"/>
      </w:pPr>
      <w:r>
        <w:t>природных ресурсов"</w:t>
      </w:r>
    </w:p>
    <w:p w:rsidR="00902C81" w:rsidRDefault="00902C81">
      <w:pPr>
        <w:pStyle w:val="ConsPlusNormal"/>
        <w:jc w:val="both"/>
      </w:pPr>
    </w:p>
    <w:p w:rsidR="00902C81" w:rsidRDefault="00902C81">
      <w:pPr>
        <w:pStyle w:val="ConsPlusTitle"/>
        <w:jc w:val="center"/>
      </w:pPr>
      <w:bookmarkStart w:id="9" w:name="P768"/>
      <w:bookmarkEnd w:id="9"/>
      <w:r>
        <w:t>ПРАВИЛА</w:t>
      </w:r>
    </w:p>
    <w:p w:rsidR="00902C81" w:rsidRDefault="00902C81">
      <w:pPr>
        <w:pStyle w:val="ConsPlusTitle"/>
        <w:jc w:val="center"/>
      </w:pPr>
      <w:r>
        <w:t>ПРЕДОСТАВЛЕНИЯ И РАСПРЕДЕЛЕНИЯ СУБСИДИЙ ИЗ ФЕДЕРАЛЬНОГО</w:t>
      </w:r>
    </w:p>
    <w:p w:rsidR="00902C81" w:rsidRDefault="00902C81">
      <w:pPr>
        <w:pStyle w:val="ConsPlusTitle"/>
        <w:jc w:val="center"/>
      </w:pPr>
      <w:r>
        <w:t>БЮДЖЕТА БЮДЖЕТАМ СУБЪЕКТОВ РОССИЙСКОЙ ФЕДЕРАЦИИ В ЦЕЛЯХ</w:t>
      </w:r>
    </w:p>
    <w:p w:rsidR="00902C81" w:rsidRDefault="00902C81">
      <w:pPr>
        <w:pStyle w:val="ConsPlusTitle"/>
        <w:jc w:val="center"/>
      </w:pPr>
      <w:r>
        <w:t>СОФИНАНСИРОВАНИЯ РАСХОДНЫХ ОБЯЗАТЕЛЬСТВ СУБЪЕКТОВ</w:t>
      </w:r>
    </w:p>
    <w:p w:rsidR="00902C81" w:rsidRDefault="00902C81">
      <w:pPr>
        <w:pStyle w:val="ConsPlusTitle"/>
        <w:jc w:val="center"/>
      </w:pPr>
      <w:r>
        <w:t>РОССИЙСКОЙ ФЕДЕРАЦИИ, ВОЗНИКАЮЩИХ ПРИ РЕАЛИЗАЦИИ</w:t>
      </w:r>
    </w:p>
    <w:p w:rsidR="00902C81" w:rsidRDefault="00902C81">
      <w:pPr>
        <w:pStyle w:val="ConsPlusTitle"/>
        <w:jc w:val="center"/>
      </w:pPr>
      <w:r>
        <w:t>ГОСУДАРСТВЕННЫХ ПРОГРАММ (ПОДПРОГРАММ ГОСУДАРСТВЕННЫХ</w:t>
      </w:r>
    </w:p>
    <w:p w:rsidR="00902C81" w:rsidRDefault="00902C81">
      <w:pPr>
        <w:pStyle w:val="ConsPlusTitle"/>
        <w:jc w:val="center"/>
      </w:pPr>
      <w:r>
        <w:lastRenderedPageBreak/>
        <w:t>ПРОГРАММ) СУБЪЕКТОВ РОССИЙСКОЙ ФЕДЕРАЦИИ В ОБЛАСТИ</w:t>
      </w:r>
    </w:p>
    <w:p w:rsidR="00902C81" w:rsidRDefault="00902C81">
      <w:pPr>
        <w:pStyle w:val="ConsPlusTitle"/>
        <w:jc w:val="center"/>
      </w:pPr>
      <w:r>
        <w:t>ИСПОЛЬЗОВАНИЯ И ОХРАНЫ ВОДНЫХ ОБЪЕКТОВ</w:t>
      </w:r>
    </w:p>
    <w:p w:rsidR="00902C81" w:rsidRDefault="00902C8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02C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02C81" w:rsidRDefault="00902C8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02C81" w:rsidRDefault="00902C8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02C81" w:rsidRDefault="00902C81">
            <w:pPr>
              <w:pStyle w:val="ConsPlusNormal"/>
              <w:jc w:val="center"/>
            </w:pPr>
            <w:r>
              <w:rPr>
                <w:color w:val="392C69"/>
              </w:rPr>
              <w:t>Список изменяющих документов</w:t>
            </w:r>
          </w:p>
          <w:p w:rsidR="00902C81" w:rsidRDefault="00902C81">
            <w:pPr>
              <w:pStyle w:val="ConsPlusNormal"/>
              <w:jc w:val="center"/>
            </w:pPr>
            <w:r>
              <w:rPr>
                <w:color w:val="392C69"/>
              </w:rPr>
              <w:t xml:space="preserve">(введены </w:t>
            </w:r>
            <w:hyperlink r:id="rId88" w:history="1">
              <w:r>
                <w:rPr>
                  <w:color w:val="0000FF"/>
                </w:rPr>
                <w:t>Постановлением</w:t>
              </w:r>
            </w:hyperlink>
            <w:r>
              <w:rPr>
                <w:color w:val="392C69"/>
              </w:rPr>
              <w:t xml:space="preserve"> Правительства РФ от 04.12.2019 N 1588;</w:t>
            </w:r>
          </w:p>
          <w:p w:rsidR="00902C81" w:rsidRDefault="00902C81">
            <w:pPr>
              <w:pStyle w:val="ConsPlusNormal"/>
              <w:jc w:val="center"/>
            </w:pPr>
            <w:r>
              <w:rPr>
                <w:color w:val="392C69"/>
              </w:rPr>
              <w:t xml:space="preserve">в ред. </w:t>
            </w:r>
            <w:hyperlink r:id="rId89" w:history="1">
              <w:r>
                <w:rPr>
                  <w:color w:val="0000FF"/>
                </w:rPr>
                <w:t>Постановления</w:t>
              </w:r>
            </w:hyperlink>
            <w:r>
              <w:rPr>
                <w:color w:val="392C69"/>
              </w:rPr>
              <w:t xml:space="preserve"> Правительства РФ от 30.10.2021 N 1865)</w:t>
            </w:r>
          </w:p>
        </w:tc>
        <w:tc>
          <w:tcPr>
            <w:tcW w:w="113" w:type="dxa"/>
            <w:tcBorders>
              <w:top w:val="nil"/>
              <w:left w:val="nil"/>
              <w:bottom w:val="nil"/>
              <w:right w:val="nil"/>
            </w:tcBorders>
            <w:shd w:val="clear" w:color="auto" w:fill="F4F3F8"/>
            <w:tcMar>
              <w:top w:w="0" w:type="dxa"/>
              <w:left w:w="0" w:type="dxa"/>
              <w:bottom w:w="0" w:type="dxa"/>
              <w:right w:w="0" w:type="dxa"/>
            </w:tcMar>
          </w:tcPr>
          <w:p w:rsidR="00902C81" w:rsidRDefault="00902C81">
            <w:pPr>
              <w:spacing w:after="1" w:line="0" w:lineRule="atLeast"/>
            </w:pPr>
          </w:p>
        </w:tc>
      </w:tr>
    </w:tbl>
    <w:p w:rsidR="00902C81" w:rsidRDefault="00902C81">
      <w:pPr>
        <w:pStyle w:val="ConsPlusNormal"/>
        <w:jc w:val="both"/>
      </w:pPr>
    </w:p>
    <w:p w:rsidR="00902C81" w:rsidRDefault="00902C81">
      <w:pPr>
        <w:pStyle w:val="ConsPlusNormal"/>
        <w:ind w:firstLine="540"/>
        <w:jc w:val="both"/>
      </w:pPr>
      <w:r>
        <w:t>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государственных программ (подпрограмм государственных программ) субъектов Российской Федерации в области использования и охраны водных объектов (далее соответственно - государственные программы, субсидии).</w:t>
      </w:r>
    </w:p>
    <w:p w:rsidR="00902C81" w:rsidRDefault="00902C8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02C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02C81" w:rsidRDefault="00902C8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02C81" w:rsidRDefault="00902C8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02C81" w:rsidRDefault="00902C81">
            <w:pPr>
              <w:pStyle w:val="ConsPlusNormal"/>
              <w:jc w:val="both"/>
            </w:pPr>
            <w:r>
              <w:rPr>
                <w:color w:val="392C69"/>
              </w:rPr>
              <w:t>КонсультантПлюс: примечание.</w:t>
            </w:r>
          </w:p>
          <w:p w:rsidR="00902C81" w:rsidRDefault="00902C81">
            <w:pPr>
              <w:pStyle w:val="ConsPlusNormal"/>
              <w:jc w:val="both"/>
            </w:pPr>
            <w:r>
              <w:rPr>
                <w:color w:val="392C69"/>
              </w:rPr>
              <w:t xml:space="preserve">Действие п. 2 прил. 29 (в ред. </w:t>
            </w:r>
            <w:hyperlink r:id="rId90" w:history="1">
              <w:r>
                <w:rPr>
                  <w:color w:val="0000FF"/>
                </w:rPr>
                <w:t>Постановления</w:t>
              </w:r>
            </w:hyperlink>
            <w:r>
              <w:rPr>
                <w:color w:val="392C69"/>
              </w:rPr>
              <w:t xml:space="preserve"> Правительства РФ от 30.10.2021 N 1865) </w:t>
            </w:r>
            <w:hyperlink r:id="rId91" w:history="1">
              <w:r>
                <w:rPr>
                  <w:color w:val="0000FF"/>
                </w:rPr>
                <w:t>распространяется</w:t>
              </w:r>
            </w:hyperlink>
            <w:r>
              <w:rPr>
                <w:color w:val="392C69"/>
              </w:rPr>
              <w:t xml:space="preserve"> на правоотношения, возникающие при составлении и исполнении бюджетов бюджетной системы РФ, начиная с бюджетов на 2022 год и на плановый период 2023 и 2024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902C81" w:rsidRDefault="00902C81">
            <w:pPr>
              <w:spacing w:after="1" w:line="0" w:lineRule="atLeast"/>
            </w:pPr>
          </w:p>
        </w:tc>
      </w:tr>
    </w:tbl>
    <w:p w:rsidR="00902C81" w:rsidRDefault="00902C81">
      <w:pPr>
        <w:pStyle w:val="ConsPlusNormal"/>
        <w:spacing w:before="280"/>
        <w:ind w:firstLine="540"/>
        <w:jc w:val="both"/>
      </w:pPr>
      <w:bookmarkStart w:id="10" w:name="P783"/>
      <w:bookmarkEnd w:id="10"/>
      <w:r>
        <w:t>2. Субсидии предоставляются в целях софинансирования расходных обязательств субъектов Российской Федерации, возникающих при реализации мероприятий государственных программ и (или) предоставлении межбюджетных трансфертов из бюджета субъекта Российской Федерации местному бюджету на решение вопросов местного значения, по следующим направлениям:</w:t>
      </w:r>
    </w:p>
    <w:p w:rsidR="00902C81" w:rsidRDefault="00902C81">
      <w:pPr>
        <w:pStyle w:val="ConsPlusNormal"/>
        <w:spacing w:before="220"/>
        <w:ind w:firstLine="540"/>
        <w:jc w:val="both"/>
      </w:pPr>
      <w:bookmarkStart w:id="11" w:name="P784"/>
      <w:bookmarkEnd w:id="11"/>
      <w:r>
        <w:t>а) ликвидация дефицитов водных ресурсов в вододефицитных регионах Российской Федерации и повышение рациональности использования водных ресурсов (строительство новых водохранилищ и реконструкция гидроузлов действующих водохранилищ для создания дополнительных регулирующих мощностей и увеличения водоотдачи в районах, испытывающих дефицит водных ресурсов (в том числе водохранилища сезонного и многолетнего регулирования стока), а также строительство и реконструкция магистральных каналов и трактов водоподачи);</w:t>
      </w:r>
    </w:p>
    <w:p w:rsidR="00902C81" w:rsidRDefault="00902C81">
      <w:pPr>
        <w:pStyle w:val="ConsPlusNormal"/>
        <w:spacing w:before="220"/>
        <w:ind w:firstLine="540"/>
        <w:jc w:val="both"/>
      </w:pPr>
      <w:bookmarkStart w:id="12" w:name="P785"/>
      <w:bookmarkEnd w:id="12"/>
      <w:r>
        <w:t>б) защита от негативного воздействия вод (строительство, реконструкция объектов инженерной защиты и берегоукрепительных сооружений);</w:t>
      </w:r>
    </w:p>
    <w:p w:rsidR="00902C81" w:rsidRDefault="00902C81">
      <w:pPr>
        <w:pStyle w:val="ConsPlusNormal"/>
        <w:spacing w:before="220"/>
        <w:ind w:firstLine="540"/>
        <w:jc w:val="both"/>
      </w:pPr>
      <w:bookmarkStart w:id="13" w:name="P786"/>
      <w:bookmarkEnd w:id="13"/>
      <w:r>
        <w:t>в) обеспечение безопасности гидротехнических сооружений (капитальный ремонт гидротехнических сооружений, находящихся в собственности субъектов Российской Федерации, муниципальной собственности, капитальный ремонт и ликвидация бесхозяйных гидротехнических сооружений);</w:t>
      </w:r>
    </w:p>
    <w:p w:rsidR="00902C81" w:rsidRDefault="00902C81">
      <w:pPr>
        <w:pStyle w:val="ConsPlusNormal"/>
        <w:spacing w:before="220"/>
        <w:ind w:firstLine="540"/>
        <w:jc w:val="both"/>
      </w:pPr>
      <w:bookmarkStart w:id="14" w:name="P787"/>
      <w:bookmarkEnd w:id="14"/>
      <w:r>
        <w:t xml:space="preserve">г) проведение инженерных изысканий и подготовка проектной документации на строительство (реконструкцию) объектов капитального строительства по направлениям, указанным в </w:t>
      </w:r>
      <w:hyperlink w:anchor="P784" w:history="1">
        <w:r>
          <w:rPr>
            <w:color w:val="0000FF"/>
          </w:rPr>
          <w:t>подпунктах "а"</w:t>
        </w:r>
      </w:hyperlink>
      <w:r>
        <w:t xml:space="preserve"> и </w:t>
      </w:r>
      <w:hyperlink w:anchor="P785" w:history="1">
        <w:r>
          <w:rPr>
            <w:color w:val="0000FF"/>
          </w:rPr>
          <w:t>"б"</w:t>
        </w:r>
      </w:hyperlink>
      <w:r>
        <w:t xml:space="preserve"> настоящего пункта, проведение инженерных изысканий и подготовка проектной документации на капитальный ремонт гидротехнических сооружений, находящихся в собственности субъектов Российской Федерации, муниципальной собственности, капитальный ремонт и ликвидацию бесхозяйных гидротехнических сооружений по направлению, указанному в </w:t>
      </w:r>
      <w:hyperlink w:anchor="P786" w:history="1">
        <w:r>
          <w:rPr>
            <w:color w:val="0000FF"/>
          </w:rPr>
          <w:t>подпункте "в"</w:t>
        </w:r>
      </w:hyperlink>
      <w:r>
        <w:t xml:space="preserve"> настоящего пункта, включая проведение государственной экспертизы такой документации. Предоставление субсидии по указанным направлениям осуществляется субъектам Российской Федерации, у которых определенный в соответствии с </w:t>
      </w:r>
      <w:hyperlink r:id="rId92" w:history="1">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уровень расчетной бюджетной обеспеченности не превышает 0,7, либо при условии наличия отдельных поручений Президента Российской Федерации, Председателя Правительства Российской Федерации.</w:t>
      </w:r>
    </w:p>
    <w:p w:rsidR="00902C81" w:rsidRDefault="00902C81">
      <w:pPr>
        <w:pStyle w:val="ConsPlusNormal"/>
        <w:jc w:val="both"/>
      </w:pPr>
      <w:r>
        <w:lastRenderedPageBreak/>
        <w:t xml:space="preserve">(пп. "г" введен </w:t>
      </w:r>
      <w:hyperlink r:id="rId93" w:history="1">
        <w:r>
          <w:rPr>
            <w:color w:val="0000FF"/>
          </w:rPr>
          <w:t>Постановлением</w:t>
        </w:r>
      </w:hyperlink>
      <w:r>
        <w:t xml:space="preserve"> Правительства РФ от 30.10.2021 N 1865)</w:t>
      </w:r>
    </w:p>
    <w:p w:rsidR="00902C81" w:rsidRDefault="00902C81">
      <w:pPr>
        <w:pStyle w:val="ConsPlusNormal"/>
        <w:spacing w:before="220"/>
        <w:ind w:firstLine="540"/>
        <w:jc w:val="both"/>
      </w:pPr>
      <w:r>
        <w:t>3. Субсидия предоставляется при соблюдении следующих условий:</w:t>
      </w:r>
    </w:p>
    <w:p w:rsidR="00902C81" w:rsidRDefault="00902C81">
      <w:pPr>
        <w:pStyle w:val="ConsPlusNormal"/>
        <w:spacing w:before="220"/>
        <w:ind w:firstLine="540"/>
        <w:jc w:val="both"/>
      </w:pPr>
      <w:r>
        <w:t xml:space="preserve">а) наличие правовых актов субъекта Российской Федерации, утверждающих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 по направлениям, указанным в </w:t>
      </w:r>
      <w:hyperlink w:anchor="P783" w:history="1">
        <w:r>
          <w:rPr>
            <w:color w:val="0000FF"/>
          </w:rPr>
          <w:t>пункте 2</w:t>
        </w:r>
      </w:hyperlink>
      <w:r>
        <w:t xml:space="preserve"> настоящих Правил;</w:t>
      </w:r>
    </w:p>
    <w:p w:rsidR="00902C81" w:rsidRDefault="00902C81">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902C81" w:rsidRDefault="00902C81">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в соответствии с </w:t>
      </w:r>
      <w:hyperlink r:id="rId94"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субсидий, соглашение).</w:t>
      </w:r>
    </w:p>
    <w:p w:rsidR="00902C81" w:rsidRDefault="00902C81">
      <w:pPr>
        <w:pStyle w:val="ConsPlusNormal"/>
        <w:spacing w:before="220"/>
        <w:ind w:firstLine="540"/>
        <w:jc w:val="both"/>
      </w:pPr>
      <w:r>
        <w:t xml:space="preserve">4 - 5. Утратили силу. - </w:t>
      </w:r>
      <w:hyperlink r:id="rId95" w:history="1">
        <w:r>
          <w:rPr>
            <w:color w:val="0000FF"/>
          </w:rPr>
          <w:t>Постановление</w:t>
        </w:r>
      </w:hyperlink>
      <w:r>
        <w:t xml:space="preserve"> Правительства РФ от 30.10.2021 N 1865.</w:t>
      </w:r>
    </w:p>
    <w:p w:rsidR="00902C81" w:rsidRDefault="00902C81">
      <w:pPr>
        <w:pStyle w:val="ConsPlusNormal"/>
        <w:spacing w:before="220"/>
        <w:ind w:firstLine="540"/>
        <w:jc w:val="both"/>
      </w:pPr>
      <w:bookmarkStart w:id="15" w:name="P794"/>
      <w:bookmarkEnd w:id="15"/>
      <w:r>
        <w:t>6. Критерием отбора субъектов Российской Федерации для предоставления субсидий является наличие утвержденных государственных программ, соответствующих следующим требованиям:</w:t>
      </w:r>
    </w:p>
    <w:p w:rsidR="00902C81" w:rsidRDefault="00902C81">
      <w:pPr>
        <w:pStyle w:val="ConsPlusNormal"/>
        <w:spacing w:before="220"/>
        <w:ind w:firstLine="540"/>
        <w:jc w:val="both"/>
      </w:pPr>
      <w:r>
        <w:t>а) обоснованность комплекса мероприятий государственных программ в части ресурсов, в том числе источников финансового обеспечения и сроков осуществления;</w:t>
      </w:r>
    </w:p>
    <w:p w:rsidR="00902C81" w:rsidRDefault="00902C81">
      <w:pPr>
        <w:pStyle w:val="ConsPlusNormal"/>
        <w:spacing w:before="220"/>
        <w:ind w:firstLine="540"/>
        <w:jc w:val="both"/>
      </w:pPr>
      <w:r>
        <w:t>б) соответствие мероприятий государственных программ целям, задачам, целевым показателям и индикаторам государственной программы Российской Федерации "Воспроизводство и использование природных ресурсов";</w:t>
      </w:r>
    </w:p>
    <w:p w:rsidR="00902C81" w:rsidRDefault="00902C81">
      <w:pPr>
        <w:pStyle w:val="ConsPlusNormal"/>
        <w:spacing w:before="220"/>
        <w:ind w:firstLine="540"/>
        <w:jc w:val="both"/>
      </w:pPr>
      <w:r>
        <w:t>в) обеспечение результата, а также социально-экономической эффективности реализации мероприятий государственных программ;</w:t>
      </w:r>
    </w:p>
    <w:p w:rsidR="00902C81" w:rsidRDefault="00902C81">
      <w:pPr>
        <w:pStyle w:val="ConsPlusNormal"/>
        <w:jc w:val="both"/>
      </w:pPr>
      <w:r>
        <w:t xml:space="preserve">(в ред. </w:t>
      </w:r>
      <w:hyperlink r:id="rId96" w:history="1">
        <w:r>
          <w:rPr>
            <w:color w:val="0000FF"/>
          </w:rPr>
          <w:t>Постановления</w:t>
        </w:r>
      </w:hyperlink>
      <w:r>
        <w:t xml:space="preserve"> Правительства РФ от 30.10.2021 N 1865)</w:t>
      </w:r>
    </w:p>
    <w:p w:rsidR="00902C81" w:rsidRDefault="00902C81">
      <w:pPr>
        <w:pStyle w:val="ConsPlusNormal"/>
        <w:spacing w:before="220"/>
        <w:ind w:firstLine="540"/>
        <w:jc w:val="both"/>
      </w:pPr>
      <w:r>
        <w:t xml:space="preserve">г) утратил силу. - </w:t>
      </w:r>
      <w:hyperlink r:id="rId97" w:history="1">
        <w:r>
          <w:rPr>
            <w:color w:val="0000FF"/>
          </w:rPr>
          <w:t>Постановление</w:t>
        </w:r>
      </w:hyperlink>
      <w:r>
        <w:t xml:space="preserve"> Правительства РФ от 30.10.2021 N 1865.</w:t>
      </w:r>
    </w:p>
    <w:p w:rsidR="00902C81" w:rsidRDefault="00902C81">
      <w:pPr>
        <w:pStyle w:val="ConsPlusNormal"/>
        <w:spacing w:before="220"/>
        <w:ind w:firstLine="540"/>
        <w:jc w:val="both"/>
      </w:pPr>
      <w:r>
        <w:t>7. Состав заявок на предоставление субсидий, сроки их представления и порядок оценки устанавливаются Федеральным агентством водных ресурсов.</w:t>
      </w:r>
    </w:p>
    <w:p w:rsidR="00902C81" w:rsidRDefault="00902C81">
      <w:pPr>
        <w:pStyle w:val="ConsPlusNormal"/>
        <w:jc w:val="both"/>
      </w:pPr>
      <w:r>
        <w:t xml:space="preserve">(п. 7 в ред. </w:t>
      </w:r>
      <w:hyperlink r:id="rId98" w:history="1">
        <w:r>
          <w:rPr>
            <w:color w:val="0000FF"/>
          </w:rPr>
          <w:t>Постановления</w:t>
        </w:r>
      </w:hyperlink>
      <w:r>
        <w:t xml:space="preserve"> Правительства РФ от 30.10.2021 N 1865)</w:t>
      </w:r>
    </w:p>
    <w:p w:rsidR="00902C81" w:rsidRDefault="00902C81">
      <w:pPr>
        <w:pStyle w:val="ConsPlusNormal"/>
        <w:spacing w:before="220"/>
        <w:ind w:firstLine="540"/>
        <w:jc w:val="both"/>
      </w:pPr>
      <w:r>
        <w:t xml:space="preserve">8. Утратил силу. - </w:t>
      </w:r>
      <w:hyperlink r:id="rId99" w:history="1">
        <w:r>
          <w:rPr>
            <w:color w:val="0000FF"/>
          </w:rPr>
          <w:t>Постановление</w:t>
        </w:r>
      </w:hyperlink>
      <w:r>
        <w:t xml:space="preserve"> Правительства РФ от 30.10.2021 N 1865.</w:t>
      </w:r>
    </w:p>
    <w:p w:rsidR="00902C81" w:rsidRDefault="00902C81">
      <w:pPr>
        <w:pStyle w:val="ConsPlusNormal"/>
        <w:spacing w:before="220"/>
        <w:ind w:firstLine="540"/>
        <w:jc w:val="both"/>
      </w:pPr>
      <w:r>
        <w:t xml:space="preserve">9. В случае выявления мероприятий государственных программ, не отвечающих требованиям, предусмотренным </w:t>
      </w:r>
      <w:hyperlink w:anchor="P794" w:history="1">
        <w:r>
          <w:rPr>
            <w:color w:val="0000FF"/>
          </w:rPr>
          <w:t>пунктом 6</w:t>
        </w:r>
      </w:hyperlink>
      <w:r>
        <w:t xml:space="preserve"> настоящих Правил, субсидии в целях софинансирования расходных обязательств субъектов Российской Федерации, связанных с реализацией таких мероприятий, не предоставляются.</w:t>
      </w:r>
    </w:p>
    <w:p w:rsidR="00902C81" w:rsidRDefault="00902C81">
      <w:pPr>
        <w:pStyle w:val="ConsPlusNormal"/>
        <w:spacing w:before="220"/>
        <w:ind w:firstLine="540"/>
        <w:jc w:val="both"/>
      </w:pPr>
      <w:r>
        <w:t xml:space="preserve">10. Субсидии предоставляются в пределах лимитов бюджетных обязательств, доведенных до Федерального агентства водных ресурсов как получателя средств федерального бюджета на </w:t>
      </w:r>
      <w:r>
        <w:lastRenderedPageBreak/>
        <w:t xml:space="preserve">предоставление субсидий на цели, предусмотренные </w:t>
      </w:r>
      <w:hyperlink w:anchor="P783" w:history="1">
        <w:r>
          <w:rPr>
            <w:color w:val="0000FF"/>
          </w:rPr>
          <w:t>пунктом 2</w:t>
        </w:r>
      </w:hyperlink>
      <w:r>
        <w:t xml:space="preserve"> настоящих Правил.</w:t>
      </w:r>
    </w:p>
    <w:p w:rsidR="00902C81" w:rsidRDefault="00902C81">
      <w:pPr>
        <w:pStyle w:val="ConsPlusNormal"/>
        <w:spacing w:before="220"/>
        <w:ind w:firstLine="540"/>
        <w:jc w:val="both"/>
      </w:pPr>
      <w:r>
        <w:t xml:space="preserve">11. Предельный уровень софинансирования расходного обязательства субъекта Российской Федерации из федерального бюджета определяется в соответствии с </w:t>
      </w:r>
      <w:hyperlink r:id="rId100" w:history="1">
        <w:r>
          <w:rPr>
            <w:color w:val="0000FF"/>
          </w:rPr>
          <w:t>пунктом 13</w:t>
        </w:r>
      </w:hyperlink>
      <w:r>
        <w:t xml:space="preserve"> Правил формирования субсидий.</w:t>
      </w:r>
    </w:p>
    <w:p w:rsidR="00902C81" w:rsidRDefault="00902C8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02C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02C81" w:rsidRDefault="00902C8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02C81" w:rsidRDefault="00902C8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02C81" w:rsidRDefault="00902C81">
            <w:pPr>
              <w:pStyle w:val="ConsPlusNormal"/>
              <w:jc w:val="both"/>
            </w:pPr>
            <w:r>
              <w:rPr>
                <w:color w:val="392C69"/>
              </w:rPr>
              <w:t>КонсультантПлюс: примечание.</w:t>
            </w:r>
          </w:p>
          <w:p w:rsidR="00902C81" w:rsidRDefault="00902C81">
            <w:pPr>
              <w:pStyle w:val="ConsPlusNormal"/>
              <w:jc w:val="both"/>
            </w:pPr>
            <w:r>
              <w:rPr>
                <w:color w:val="392C69"/>
              </w:rPr>
              <w:t xml:space="preserve">Действие п. 12 прил. 29 (в ред. </w:t>
            </w:r>
            <w:hyperlink r:id="rId101" w:history="1">
              <w:r>
                <w:rPr>
                  <w:color w:val="0000FF"/>
                </w:rPr>
                <w:t>Постановления</w:t>
              </w:r>
            </w:hyperlink>
            <w:r>
              <w:rPr>
                <w:color w:val="392C69"/>
              </w:rPr>
              <w:t xml:space="preserve"> Правительства РФ от 30.10.2021 N 1865) </w:t>
            </w:r>
            <w:hyperlink r:id="rId102" w:history="1">
              <w:r>
                <w:rPr>
                  <w:color w:val="0000FF"/>
                </w:rPr>
                <w:t>распространяется</w:t>
              </w:r>
            </w:hyperlink>
            <w:r>
              <w:rPr>
                <w:color w:val="392C69"/>
              </w:rPr>
              <w:t xml:space="preserve"> на правоотношения, возникающие при составлении и исполнении бюджетов бюджетной системы РФ, начиная с бюджетов на 2022 год и на плановый период 2023 и 2024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902C81" w:rsidRDefault="00902C81">
            <w:pPr>
              <w:spacing w:after="1" w:line="0" w:lineRule="atLeast"/>
            </w:pPr>
          </w:p>
        </w:tc>
      </w:tr>
    </w:tbl>
    <w:p w:rsidR="00902C81" w:rsidRDefault="00902C81">
      <w:pPr>
        <w:pStyle w:val="ConsPlusNormal"/>
        <w:spacing w:before="280"/>
        <w:ind w:firstLine="540"/>
        <w:jc w:val="both"/>
      </w:pPr>
      <w:r>
        <w:t>12. Размер субсидии, предоставляемой бюджету i-го субъекта Российской Федерации (C</w:t>
      </w:r>
      <w:r>
        <w:rPr>
          <w:vertAlign w:val="subscript"/>
        </w:rPr>
        <w:t>i</w:t>
      </w:r>
      <w:r>
        <w:t>), определяется по формуле:</w:t>
      </w:r>
    </w:p>
    <w:p w:rsidR="00902C81" w:rsidRDefault="00902C81">
      <w:pPr>
        <w:pStyle w:val="ConsPlusNormal"/>
        <w:jc w:val="both"/>
      </w:pPr>
      <w:r>
        <w:t xml:space="preserve">(в ред. </w:t>
      </w:r>
      <w:hyperlink r:id="rId103" w:history="1">
        <w:r>
          <w:rPr>
            <w:color w:val="0000FF"/>
          </w:rPr>
          <w:t>Постановления</w:t>
        </w:r>
      </w:hyperlink>
      <w:r>
        <w:t xml:space="preserve"> Правительства РФ от 30.10.2021 N 1865)</w:t>
      </w:r>
    </w:p>
    <w:p w:rsidR="00902C81" w:rsidRDefault="00902C81">
      <w:pPr>
        <w:pStyle w:val="ConsPlusNormal"/>
        <w:jc w:val="both"/>
      </w:pPr>
    </w:p>
    <w:p w:rsidR="00902C81" w:rsidRDefault="00902C81">
      <w:pPr>
        <w:pStyle w:val="ConsPlusNormal"/>
        <w:jc w:val="center"/>
      </w:pPr>
      <w:r>
        <w:t>C</w:t>
      </w:r>
      <w:r>
        <w:rPr>
          <w:vertAlign w:val="subscript"/>
        </w:rPr>
        <w:t>i</w:t>
      </w:r>
      <w:r>
        <w:t xml:space="preserve"> = C</w:t>
      </w:r>
      <w:r>
        <w:rPr>
          <w:vertAlign w:val="subscript"/>
        </w:rPr>
        <w:t>iпер</w:t>
      </w:r>
      <w:r>
        <w:t xml:space="preserve"> + C</w:t>
      </w:r>
      <w:r>
        <w:rPr>
          <w:vertAlign w:val="subscript"/>
        </w:rPr>
        <w:t>iрас</w:t>
      </w:r>
      <w:r>
        <w:t xml:space="preserve"> + C</w:t>
      </w:r>
      <w:r>
        <w:rPr>
          <w:vertAlign w:val="subscript"/>
        </w:rPr>
        <w:t>iчс</w:t>
      </w:r>
      <w:r>
        <w:t xml:space="preserve"> + C</w:t>
      </w:r>
      <w:r>
        <w:rPr>
          <w:vertAlign w:val="subscript"/>
        </w:rPr>
        <w:t>iпоруч</w:t>
      </w:r>
      <w:r>
        <w:t xml:space="preserve"> + C</w:t>
      </w:r>
      <w:r>
        <w:rPr>
          <w:vertAlign w:val="subscript"/>
        </w:rPr>
        <w:t>iпсд</w:t>
      </w:r>
      <w:r>
        <w:t>,</w:t>
      </w:r>
    </w:p>
    <w:p w:rsidR="00902C81" w:rsidRDefault="00902C81">
      <w:pPr>
        <w:pStyle w:val="ConsPlusNormal"/>
        <w:jc w:val="both"/>
      </w:pPr>
      <w:r>
        <w:t xml:space="preserve">(в ред. </w:t>
      </w:r>
      <w:hyperlink r:id="rId104" w:history="1">
        <w:r>
          <w:rPr>
            <w:color w:val="0000FF"/>
          </w:rPr>
          <w:t>Постановления</w:t>
        </w:r>
      </w:hyperlink>
      <w:r>
        <w:t xml:space="preserve"> Правительства РФ от 30.10.2021 N 1865)</w:t>
      </w:r>
    </w:p>
    <w:p w:rsidR="00902C81" w:rsidRDefault="00902C81">
      <w:pPr>
        <w:pStyle w:val="ConsPlusNormal"/>
        <w:jc w:val="both"/>
      </w:pPr>
    </w:p>
    <w:p w:rsidR="00902C81" w:rsidRDefault="00902C81">
      <w:pPr>
        <w:pStyle w:val="ConsPlusNormal"/>
        <w:ind w:firstLine="540"/>
        <w:jc w:val="both"/>
      </w:pPr>
      <w:r>
        <w:t>где:</w:t>
      </w:r>
    </w:p>
    <w:p w:rsidR="00902C81" w:rsidRDefault="00902C81">
      <w:pPr>
        <w:pStyle w:val="ConsPlusNormal"/>
        <w:spacing w:before="220"/>
        <w:ind w:firstLine="540"/>
        <w:jc w:val="both"/>
      </w:pPr>
      <w:r>
        <w:t>C</w:t>
      </w:r>
      <w:r>
        <w:rPr>
          <w:vertAlign w:val="subscript"/>
        </w:rPr>
        <w:t>iпер</w:t>
      </w:r>
      <w:r>
        <w:t xml:space="preserve"> - размер субсидии, предоставляемой i-му субъекту Российской Федерации в соответствующем финансовом году на завершение ранее начатых мероприятий по направлениям, предусмотренным </w:t>
      </w:r>
      <w:hyperlink w:anchor="P783" w:history="1">
        <w:r>
          <w:rPr>
            <w:color w:val="0000FF"/>
          </w:rPr>
          <w:t>пунктом 2</w:t>
        </w:r>
      </w:hyperlink>
      <w:r>
        <w:t xml:space="preserve"> настоящих Правил, с учетом обеспечения субъектом Российской Федерации предельного уровня софинансирования расходного обязательства;</w:t>
      </w:r>
    </w:p>
    <w:p w:rsidR="00902C81" w:rsidRDefault="00902C81">
      <w:pPr>
        <w:pStyle w:val="ConsPlusNormal"/>
        <w:spacing w:before="220"/>
        <w:ind w:firstLine="540"/>
        <w:jc w:val="both"/>
      </w:pPr>
      <w:r>
        <w:t>C</w:t>
      </w:r>
      <w:r>
        <w:rPr>
          <w:vertAlign w:val="subscript"/>
        </w:rPr>
        <w:t>iрас</w:t>
      </w:r>
      <w:r>
        <w:t xml:space="preserve"> - размер субсидии, предоставляемой i-му субъекту Российской Федерации в соответствующем финансовом году на реализацию вновь начинаемых мероприятий по направлениям, предусмотренным </w:t>
      </w:r>
      <w:hyperlink w:anchor="P783" w:history="1">
        <w:r>
          <w:rPr>
            <w:color w:val="0000FF"/>
          </w:rPr>
          <w:t>пунктом 2</w:t>
        </w:r>
      </w:hyperlink>
      <w:r>
        <w:t xml:space="preserve"> настоящих Правил;</w:t>
      </w:r>
    </w:p>
    <w:p w:rsidR="00902C81" w:rsidRDefault="00902C81">
      <w:pPr>
        <w:pStyle w:val="ConsPlusNormal"/>
        <w:spacing w:before="220"/>
        <w:ind w:firstLine="540"/>
        <w:jc w:val="both"/>
      </w:pPr>
      <w:r>
        <w:t>C</w:t>
      </w:r>
      <w:r>
        <w:rPr>
          <w:vertAlign w:val="subscript"/>
        </w:rPr>
        <w:t>iчс</w:t>
      </w:r>
      <w:r>
        <w:t xml:space="preserve"> - размер субсидии, предоставляемой i-му субъекту Российской Федерации в соответствующем финансовом году на реализацию мероприятий по направлениям, предусмотренным </w:t>
      </w:r>
      <w:hyperlink w:anchor="P783" w:history="1">
        <w:r>
          <w:rPr>
            <w:color w:val="0000FF"/>
          </w:rPr>
          <w:t>пунктом 2</w:t>
        </w:r>
      </w:hyperlink>
      <w:r>
        <w:t xml:space="preserve"> настоящих Правил, обусловленных документально подтвержденной чрезвычайной ситуацией, возникшей на соответствующей территории субъекта Российской Федерации;</w:t>
      </w:r>
    </w:p>
    <w:p w:rsidR="00902C81" w:rsidRDefault="00902C81">
      <w:pPr>
        <w:pStyle w:val="ConsPlusNormal"/>
        <w:spacing w:before="220"/>
        <w:ind w:firstLine="540"/>
        <w:jc w:val="both"/>
      </w:pPr>
      <w:r>
        <w:t>C</w:t>
      </w:r>
      <w:r>
        <w:rPr>
          <w:vertAlign w:val="subscript"/>
        </w:rPr>
        <w:t>iпоруч</w:t>
      </w:r>
      <w:r>
        <w:t xml:space="preserve"> - размер субсидии, предоставляемой i-му субъекту Российской Федерации в соответствующем финансовом году на реализацию мероприятий по направлениям, предусмотренным </w:t>
      </w:r>
      <w:hyperlink w:anchor="P783" w:history="1">
        <w:r>
          <w:rPr>
            <w:color w:val="0000FF"/>
          </w:rPr>
          <w:t>пунктом 2</w:t>
        </w:r>
      </w:hyperlink>
      <w:r>
        <w:t xml:space="preserve"> настоящих Правил, нашедших отражение в поручениях Президента Российской Федерации или Председателя Правительства Российской Федерации;</w:t>
      </w:r>
    </w:p>
    <w:p w:rsidR="00902C81" w:rsidRDefault="00902C81">
      <w:pPr>
        <w:pStyle w:val="ConsPlusNormal"/>
        <w:spacing w:before="220"/>
        <w:ind w:firstLine="540"/>
        <w:jc w:val="both"/>
      </w:pPr>
      <w:r>
        <w:t>C</w:t>
      </w:r>
      <w:r>
        <w:rPr>
          <w:vertAlign w:val="subscript"/>
        </w:rPr>
        <w:t>iпсд</w:t>
      </w:r>
      <w:r>
        <w:t xml:space="preserve"> - размер субсидии, предоставляемой i-му субъекту Российской Федерации в соответствующем финансовом году на реализацию мероприятий по направлениям, предусмотренным </w:t>
      </w:r>
      <w:hyperlink w:anchor="P787" w:history="1">
        <w:r>
          <w:rPr>
            <w:color w:val="0000FF"/>
          </w:rPr>
          <w:t>подпунктом "г" пункта 2</w:t>
        </w:r>
      </w:hyperlink>
      <w:r>
        <w:t xml:space="preserve"> настоящих Правил.</w:t>
      </w:r>
    </w:p>
    <w:p w:rsidR="00902C81" w:rsidRDefault="00902C81">
      <w:pPr>
        <w:pStyle w:val="ConsPlusNormal"/>
        <w:jc w:val="both"/>
      </w:pPr>
      <w:r>
        <w:t xml:space="preserve">(абзац введен </w:t>
      </w:r>
      <w:hyperlink r:id="rId105" w:history="1">
        <w:r>
          <w:rPr>
            <w:color w:val="0000FF"/>
          </w:rPr>
          <w:t>Постановлением</w:t>
        </w:r>
      </w:hyperlink>
      <w:r>
        <w:t xml:space="preserve"> Правительства РФ от 30.10.2021 N 1865)</w:t>
      </w:r>
    </w:p>
    <w:p w:rsidR="00902C81" w:rsidRDefault="00902C8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02C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02C81" w:rsidRDefault="00902C8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02C81" w:rsidRDefault="00902C8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02C81" w:rsidRDefault="00902C81">
            <w:pPr>
              <w:pStyle w:val="ConsPlusNormal"/>
              <w:jc w:val="both"/>
            </w:pPr>
            <w:r>
              <w:rPr>
                <w:color w:val="392C69"/>
              </w:rPr>
              <w:t>КонсультантПлюс: примечание.</w:t>
            </w:r>
          </w:p>
          <w:p w:rsidR="00902C81" w:rsidRDefault="00902C81">
            <w:pPr>
              <w:pStyle w:val="ConsPlusNormal"/>
              <w:jc w:val="both"/>
            </w:pPr>
            <w:r>
              <w:rPr>
                <w:color w:val="392C69"/>
              </w:rPr>
              <w:t xml:space="preserve">Действие п. 13 прил. 29 (в ред. </w:t>
            </w:r>
            <w:hyperlink r:id="rId106" w:history="1">
              <w:r>
                <w:rPr>
                  <w:color w:val="0000FF"/>
                </w:rPr>
                <w:t>Постановления</w:t>
              </w:r>
            </w:hyperlink>
            <w:r>
              <w:rPr>
                <w:color w:val="392C69"/>
              </w:rPr>
              <w:t xml:space="preserve"> Правительства РФ от 30.10.2021 N 1865) </w:t>
            </w:r>
            <w:hyperlink r:id="rId107" w:history="1">
              <w:r>
                <w:rPr>
                  <w:color w:val="0000FF"/>
                </w:rPr>
                <w:t>распространяется</w:t>
              </w:r>
            </w:hyperlink>
            <w:r>
              <w:rPr>
                <w:color w:val="392C69"/>
              </w:rPr>
              <w:t xml:space="preserve"> на правоотношения, возникающие при составлении и исполнении бюджетов бюджетной системы РФ, начиная с бюджетов на 2022 год и на плановый период 2023 и 2024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902C81" w:rsidRDefault="00902C81">
            <w:pPr>
              <w:spacing w:after="1" w:line="0" w:lineRule="atLeast"/>
            </w:pPr>
          </w:p>
        </w:tc>
      </w:tr>
    </w:tbl>
    <w:p w:rsidR="00902C81" w:rsidRDefault="00902C81">
      <w:pPr>
        <w:pStyle w:val="ConsPlusNormal"/>
        <w:spacing w:before="280"/>
        <w:ind w:firstLine="540"/>
        <w:jc w:val="both"/>
      </w:pPr>
      <w:r>
        <w:t xml:space="preserve">13. Общий размер субсидии, распределяемый Федеральным агентством водных ресурсов в </w:t>
      </w:r>
      <w:r>
        <w:lastRenderedPageBreak/>
        <w:t xml:space="preserve">соответствующем финансовом году на реализацию вновь начинаемых мероприятий по направлениям, предусмотренным </w:t>
      </w:r>
      <w:hyperlink w:anchor="P783" w:history="1">
        <w:r>
          <w:rPr>
            <w:color w:val="0000FF"/>
          </w:rPr>
          <w:t>пунктом 2</w:t>
        </w:r>
      </w:hyperlink>
      <w:r>
        <w:t xml:space="preserve"> настоящих Правил (C</w:t>
      </w:r>
      <w:r>
        <w:rPr>
          <w:vertAlign w:val="subscript"/>
        </w:rPr>
        <w:t>рас</w:t>
      </w:r>
      <w:r>
        <w:t>), определяется по формуле:</w:t>
      </w:r>
    </w:p>
    <w:p w:rsidR="00902C81" w:rsidRDefault="00902C81">
      <w:pPr>
        <w:pStyle w:val="ConsPlusNormal"/>
        <w:jc w:val="both"/>
      </w:pPr>
      <w:r>
        <w:t xml:space="preserve">(в ред. </w:t>
      </w:r>
      <w:hyperlink r:id="rId108" w:history="1">
        <w:r>
          <w:rPr>
            <w:color w:val="0000FF"/>
          </w:rPr>
          <w:t>Постановления</w:t>
        </w:r>
      </w:hyperlink>
      <w:r>
        <w:t xml:space="preserve"> Правительства РФ от 30.10.2021 N 1865)</w:t>
      </w:r>
    </w:p>
    <w:p w:rsidR="00902C81" w:rsidRDefault="00902C81">
      <w:pPr>
        <w:pStyle w:val="ConsPlusNormal"/>
        <w:ind w:firstLine="540"/>
        <w:jc w:val="both"/>
      </w:pPr>
    </w:p>
    <w:p w:rsidR="00902C81" w:rsidRDefault="00902C81">
      <w:pPr>
        <w:pStyle w:val="ConsPlusNormal"/>
        <w:jc w:val="center"/>
      </w:pPr>
      <w:r>
        <w:t>C</w:t>
      </w:r>
      <w:r>
        <w:rPr>
          <w:vertAlign w:val="subscript"/>
        </w:rPr>
        <w:t>рас</w:t>
      </w:r>
      <w:r>
        <w:t xml:space="preserve"> = C</w:t>
      </w:r>
      <w:r>
        <w:rPr>
          <w:vertAlign w:val="subscript"/>
        </w:rPr>
        <w:t>общ</w:t>
      </w:r>
      <w:r>
        <w:t xml:space="preserve"> - (C</w:t>
      </w:r>
      <w:r>
        <w:rPr>
          <w:vertAlign w:val="subscript"/>
        </w:rPr>
        <w:t>пер</w:t>
      </w:r>
      <w:r>
        <w:t xml:space="preserve"> + C</w:t>
      </w:r>
      <w:r>
        <w:rPr>
          <w:vertAlign w:val="subscript"/>
        </w:rPr>
        <w:t>чс</w:t>
      </w:r>
      <w:r>
        <w:t xml:space="preserve"> + C</w:t>
      </w:r>
      <w:r>
        <w:rPr>
          <w:vertAlign w:val="subscript"/>
        </w:rPr>
        <w:t>поруч</w:t>
      </w:r>
      <w:r>
        <w:t xml:space="preserve"> + C</w:t>
      </w:r>
      <w:r>
        <w:rPr>
          <w:vertAlign w:val="subscript"/>
        </w:rPr>
        <w:t>псд</w:t>
      </w:r>
      <w:r>
        <w:t>),</w:t>
      </w:r>
    </w:p>
    <w:p w:rsidR="00902C81" w:rsidRDefault="00902C81">
      <w:pPr>
        <w:pStyle w:val="ConsPlusNormal"/>
        <w:jc w:val="both"/>
      </w:pPr>
      <w:r>
        <w:t xml:space="preserve">(в ред. </w:t>
      </w:r>
      <w:hyperlink r:id="rId109" w:history="1">
        <w:r>
          <w:rPr>
            <w:color w:val="0000FF"/>
          </w:rPr>
          <w:t>Постановления</w:t>
        </w:r>
      </w:hyperlink>
      <w:r>
        <w:t xml:space="preserve"> Правительства РФ от 30.10.2021 N 1865)</w:t>
      </w:r>
    </w:p>
    <w:p w:rsidR="00902C81" w:rsidRDefault="00902C81">
      <w:pPr>
        <w:pStyle w:val="ConsPlusNormal"/>
        <w:jc w:val="both"/>
      </w:pPr>
    </w:p>
    <w:p w:rsidR="00902C81" w:rsidRDefault="00902C81">
      <w:pPr>
        <w:pStyle w:val="ConsPlusNormal"/>
        <w:ind w:firstLine="540"/>
        <w:jc w:val="both"/>
      </w:pPr>
      <w:r>
        <w:t>где:</w:t>
      </w:r>
    </w:p>
    <w:p w:rsidR="00902C81" w:rsidRDefault="00902C81">
      <w:pPr>
        <w:pStyle w:val="ConsPlusNormal"/>
        <w:spacing w:before="220"/>
        <w:ind w:firstLine="540"/>
        <w:jc w:val="both"/>
      </w:pPr>
      <w:r>
        <w:t>C</w:t>
      </w:r>
      <w:r>
        <w:rPr>
          <w:vertAlign w:val="subscript"/>
        </w:rPr>
        <w:t>общ</w:t>
      </w:r>
      <w:r>
        <w:t xml:space="preserve"> - размер бюджетных ассигнований, предусмотренных Федеральному агентству водных ресурсов на предоставление субсидий в соответствии с федеральным законом о федеральном бюджете на очередной финансовый год и плановый период;</w:t>
      </w:r>
    </w:p>
    <w:p w:rsidR="00902C81" w:rsidRDefault="00902C81">
      <w:pPr>
        <w:pStyle w:val="ConsPlusNormal"/>
        <w:spacing w:before="220"/>
        <w:ind w:firstLine="540"/>
        <w:jc w:val="both"/>
      </w:pPr>
      <w:r>
        <w:t>C</w:t>
      </w:r>
      <w:r>
        <w:rPr>
          <w:vertAlign w:val="subscript"/>
        </w:rPr>
        <w:t>пер</w:t>
      </w:r>
      <w:r>
        <w:t xml:space="preserve"> - общий размер субсидий, необходимый для завершения начатых в предшествующих годах мероприятий по направлениям, предусмотренным </w:t>
      </w:r>
      <w:hyperlink w:anchor="P783" w:history="1">
        <w:r>
          <w:rPr>
            <w:color w:val="0000FF"/>
          </w:rPr>
          <w:t>пунктом 2</w:t>
        </w:r>
      </w:hyperlink>
      <w:r>
        <w:t xml:space="preserve"> настоящих Правил;</w:t>
      </w:r>
    </w:p>
    <w:p w:rsidR="00902C81" w:rsidRDefault="00902C81">
      <w:pPr>
        <w:pStyle w:val="ConsPlusNormal"/>
        <w:spacing w:before="220"/>
        <w:ind w:firstLine="540"/>
        <w:jc w:val="both"/>
      </w:pPr>
      <w:r>
        <w:t>C</w:t>
      </w:r>
      <w:r>
        <w:rPr>
          <w:vertAlign w:val="subscript"/>
        </w:rPr>
        <w:t>чс</w:t>
      </w:r>
      <w:r>
        <w:t xml:space="preserve"> - общий размер субсидии, необходимый на реализацию мероприятий по направлениям, предусмотренным </w:t>
      </w:r>
      <w:hyperlink w:anchor="P783" w:history="1">
        <w:r>
          <w:rPr>
            <w:color w:val="0000FF"/>
          </w:rPr>
          <w:t>пунктом 2</w:t>
        </w:r>
      </w:hyperlink>
      <w:r>
        <w:t xml:space="preserve"> настоящих Правил, обусловленных документально подтвержденной чрезвычайной ситуацией, возникшей на соответствующей территории субъекта Российской Федерации;</w:t>
      </w:r>
    </w:p>
    <w:p w:rsidR="00902C81" w:rsidRDefault="00902C81">
      <w:pPr>
        <w:pStyle w:val="ConsPlusNormal"/>
        <w:spacing w:before="220"/>
        <w:ind w:firstLine="540"/>
        <w:jc w:val="both"/>
      </w:pPr>
      <w:r>
        <w:t>C</w:t>
      </w:r>
      <w:r>
        <w:rPr>
          <w:vertAlign w:val="subscript"/>
        </w:rPr>
        <w:t>поруч</w:t>
      </w:r>
      <w:r>
        <w:t xml:space="preserve"> - общий размер субсидии, необходимый на реализацию мероприятий по направлениям, предусмотренным </w:t>
      </w:r>
      <w:hyperlink w:anchor="P783" w:history="1">
        <w:r>
          <w:rPr>
            <w:color w:val="0000FF"/>
          </w:rPr>
          <w:t>пунктом 2</w:t>
        </w:r>
      </w:hyperlink>
      <w:r>
        <w:t xml:space="preserve"> настоящих Правил, нашедших отражение в поручениях Президента Российской Федерации или Председателя Правительства Российской Федерации;</w:t>
      </w:r>
    </w:p>
    <w:p w:rsidR="00902C81" w:rsidRDefault="00902C81">
      <w:pPr>
        <w:pStyle w:val="ConsPlusNormal"/>
        <w:spacing w:before="220"/>
        <w:ind w:firstLine="540"/>
        <w:jc w:val="both"/>
      </w:pPr>
      <w:r>
        <w:t>C</w:t>
      </w:r>
      <w:r>
        <w:rPr>
          <w:vertAlign w:val="subscript"/>
        </w:rPr>
        <w:t>псд</w:t>
      </w:r>
      <w:r>
        <w:t xml:space="preserve"> - общий размер субсидии, необходимый на реализацию мероприятий по направлениям, предусмотренным </w:t>
      </w:r>
      <w:hyperlink w:anchor="P787" w:history="1">
        <w:r>
          <w:rPr>
            <w:color w:val="0000FF"/>
          </w:rPr>
          <w:t>подпунктом "г" пункта 2</w:t>
        </w:r>
      </w:hyperlink>
      <w:r>
        <w:t xml:space="preserve"> настоящих Правил.</w:t>
      </w:r>
    </w:p>
    <w:p w:rsidR="00902C81" w:rsidRDefault="00902C81">
      <w:pPr>
        <w:pStyle w:val="ConsPlusNormal"/>
        <w:jc w:val="both"/>
      </w:pPr>
      <w:r>
        <w:t xml:space="preserve">(абзац введен </w:t>
      </w:r>
      <w:hyperlink r:id="rId110" w:history="1">
        <w:r>
          <w:rPr>
            <w:color w:val="0000FF"/>
          </w:rPr>
          <w:t>Постановлением</w:t>
        </w:r>
      </w:hyperlink>
      <w:r>
        <w:t xml:space="preserve"> Правительства РФ от 30.10.2021 N 1865)</w:t>
      </w:r>
    </w:p>
    <w:p w:rsidR="00902C81" w:rsidRDefault="00902C81">
      <w:pPr>
        <w:pStyle w:val="ConsPlusNormal"/>
        <w:spacing w:before="220"/>
        <w:ind w:firstLine="540"/>
        <w:jc w:val="both"/>
      </w:pPr>
      <w:r>
        <w:t xml:space="preserve">14. Размер субсидии, предоставляемой i-му субъекту Российской Федерации в соответствующем финансовом году на реализацию вновь начинаемых мероприятий по направлениям, предусмотренным </w:t>
      </w:r>
      <w:hyperlink w:anchor="P783" w:history="1">
        <w:r>
          <w:rPr>
            <w:color w:val="0000FF"/>
          </w:rPr>
          <w:t>пунктом 2</w:t>
        </w:r>
      </w:hyperlink>
      <w:r>
        <w:t xml:space="preserve"> настоящих Правил, определяется по формуле:</w:t>
      </w:r>
    </w:p>
    <w:p w:rsidR="00902C81" w:rsidRDefault="00902C81">
      <w:pPr>
        <w:pStyle w:val="ConsPlusNormal"/>
        <w:jc w:val="both"/>
      </w:pPr>
    </w:p>
    <w:p w:rsidR="00902C81" w:rsidRDefault="00902C81">
      <w:pPr>
        <w:pStyle w:val="ConsPlusNormal"/>
        <w:jc w:val="center"/>
      </w:pPr>
      <w:r w:rsidRPr="0074024F">
        <w:rPr>
          <w:position w:val="-31"/>
        </w:rPr>
        <w:pict>
          <v:shape id="_x0000_i1026" style="width:138.4pt;height:42.1pt" coordsize="" o:spt="100" adj="0,,0" path="" filled="f" stroked="f">
            <v:stroke joinstyle="miter"/>
            <v:imagedata r:id="rId111" o:title="base_1_404618_32769"/>
            <v:formulas/>
            <v:path o:connecttype="segments"/>
          </v:shape>
        </w:pict>
      </w:r>
    </w:p>
    <w:p w:rsidR="00902C81" w:rsidRDefault="00902C81">
      <w:pPr>
        <w:pStyle w:val="ConsPlusNormal"/>
        <w:jc w:val="both"/>
      </w:pPr>
    </w:p>
    <w:p w:rsidR="00902C81" w:rsidRDefault="00902C81">
      <w:pPr>
        <w:pStyle w:val="ConsPlusNormal"/>
        <w:ind w:firstLine="540"/>
        <w:jc w:val="both"/>
      </w:pPr>
      <w:r>
        <w:t>где:</w:t>
      </w:r>
    </w:p>
    <w:p w:rsidR="00902C81" w:rsidRDefault="00902C81">
      <w:pPr>
        <w:pStyle w:val="ConsPlusNormal"/>
        <w:spacing w:before="220"/>
        <w:ind w:firstLine="540"/>
        <w:jc w:val="both"/>
      </w:pPr>
      <w:r>
        <w:t>V</w:t>
      </w:r>
      <w:r>
        <w:rPr>
          <w:vertAlign w:val="subscript"/>
        </w:rPr>
        <w:t>i</w:t>
      </w:r>
      <w:r>
        <w:t xml:space="preserve"> - объем затрат на реализацию мероприятий государственной программы i-го субъекта Российской Федерации, отвечающих требованиям, предусмотренным </w:t>
      </w:r>
      <w:hyperlink w:anchor="P794" w:history="1">
        <w:r>
          <w:rPr>
            <w:color w:val="0000FF"/>
          </w:rPr>
          <w:t>пунктом 6</w:t>
        </w:r>
      </w:hyperlink>
      <w:r>
        <w:t xml:space="preserve"> настоящих Правил;</w:t>
      </w:r>
    </w:p>
    <w:p w:rsidR="00902C81" w:rsidRDefault="00902C81">
      <w:pPr>
        <w:pStyle w:val="ConsPlusNormal"/>
        <w:spacing w:before="220"/>
        <w:ind w:firstLine="540"/>
        <w:jc w:val="both"/>
      </w:pPr>
      <w:r>
        <w:t>Y</w:t>
      </w:r>
      <w:r>
        <w:rPr>
          <w:vertAlign w:val="subscript"/>
        </w:rPr>
        <w:t>i</w:t>
      </w:r>
      <w:r>
        <w:t xml:space="preserve"> - предельный уровень софинансирования i-го субъекта Российской Федерации на соответствующий финансовый год, утвержденный Правительством Российской Федерации в соответствии с </w:t>
      </w:r>
      <w:hyperlink r:id="rId112" w:history="1">
        <w:r>
          <w:rPr>
            <w:color w:val="0000FF"/>
          </w:rPr>
          <w:t>пунктом 13</w:t>
        </w:r>
      </w:hyperlink>
      <w:r>
        <w:t xml:space="preserve"> Правил формирования субсидий;</w:t>
      </w:r>
    </w:p>
    <w:p w:rsidR="00902C81" w:rsidRDefault="00902C81">
      <w:pPr>
        <w:pStyle w:val="ConsPlusNormal"/>
        <w:spacing w:before="220"/>
        <w:ind w:firstLine="540"/>
        <w:jc w:val="both"/>
      </w:pPr>
      <w:r>
        <w:t>n - общее количество мероприятий государственных программ субъектов Российской Федерации, принятых к софинансированию как соответствующих целям государственной программы.</w:t>
      </w:r>
    </w:p>
    <w:p w:rsidR="00902C81" w:rsidRDefault="00902C81">
      <w:pPr>
        <w:pStyle w:val="ConsPlusNormal"/>
        <w:jc w:val="both"/>
      </w:pPr>
      <w:r>
        <w:t xml:space="preserve">(в ред. </w:t>
      </w:r>
      <w:hyperlink r:id="rId113" w:history="1">
        <w:r>
          <w:rPr>
            <w:color w:val="0000FF"/>
          </w:rPr>
          <w:t>Постановления</w:t>
        </w:r>
      </w:hyperlink>
      <w:r>
        <w:t xml:space="preserve"> Правительства РФ от 30.10.2021 N 1865)</w:t>
      </w:r>
    </w:p>
    <w:p w:rsidR="00902C81" w:rsidRDefault="00902C81">
      <w:pPr>
        <w:pStyle w:val="ConsPlusNormal"/>
        <w:spacing w:before="220"/>
        <w:ind w:firstLine="540"/>
        <w:jc w:val="both"/>
      </w:pPr>
      <w:r>
        <w:t>15. Распределение субсидий между субъектами Российской Федерации на текущий финансовый год и плановый период утверждается федеральным законом о федеральном бюджете на соответствующий финансовый год и плановый период.</w:t>
      </w:r>
    </w:p>
    <w:p w:rsidR="00902C81" w:rsidRDefault="00902C81">
      <w:pPr>
        <w:pStyle w:val="ConsPlusNormal"/>
        <w:spacing w:before="220"/>
        <w:ind w:firstLine="540"/>
        <w:jc w:val="both"/>
      </w:pPr>
      <w:r>
        <w:lastRenderedPageBreak/>
        <w:t>16. Адресное (пообъектное) распределение субсидий по объектам капитального строительства устанавливается в соглашении.</w:t>
      </w:r>
    </w:p>
    <w:p w:rsidR="00902C81" w:rsidRDefault="00902C81">
      <w:pPr>
        <w:pStyle w:val="ConsPlusNormal"/>
        <w:spacing w:before="220"/>
        <w:ind w:firstLine="540"/>
        <w:jc w:val="both"/>
      </w:pPr>
      <w:r>
        <w:t>17. Предоставление субсидий осуществляется на основании соглашения, подготавливаемого (формируемого) и заключаемого Федеральным агентством водных ресурсов и высшим исполнительным органом государственной власти субъекта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соглашения, утвержденной Министерством финансов Российской Федерации.</w:t>
      </w:r>
    </w:p>
    <w:p w:rsidR="00902C81" w:rsidRDefault="00902C81">
      <w:pPr>
        <w:pStyle w:val="ConsPlusNormal"/>
        <w:spacing w:before="220"/>
        <w:ind w:firstLine="540"/>
        <w:jc w:val="both"/>
      </w:pPr>
      <w:r>
        <w:t>18. По каждому отдельному мероприятию (объекту капитального строительства) в соглашении могут быть установлены разные уровни софинансирования расходного обязательства субъекта Российской Федерации из федерального бюджета в случае предоставления субсидий в целях софинансирования расходного обязательства субъекта Российской Федерации, предусматривающего реализацию более одного мероприятия.</w:t>
      </w:r>
    </w:p>
    <w:p w:rsidR="00902C81" w:rsidRDefault="00902C81">
      <w:pPr>
        <w:pStyle w:val="ConsPlusNormal"/>
        <w:spacing w:before="220"/>
        <w:ind w:firstLine="540"/>
        <w:jc w:val="both"/>
      </w:pPr>
      <w:r>
        <w:t>19.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902C81" w:rsidRDefault="00902C81">
      <w:pPr>
        <w:pStyle w:val="ConsPlusNormal"/>
        <w:jc w:val="both"/>
      </w:pPr>
      <w:r>
        <w:t xml:space="preserve">(п. 19 в ред. </w:t>
      </w:r>
      <w:hyperlink r:id="rId114" w:history="1">
        <w:r>
          <w:rPr>
            <w:color w:val="0000FF"/>
          </w:rPr>
          <w:t>Постановления</w:t>
        </w:r>
      </w:hyperlink>
      <w:r>
        <w:t xml:space="preserve"> Правительства РФ от 30.10.2021 N 1865)</w:t>
      </w:r>
    </w:p>
    <w:p w:rsidR="00902C81" w:rsidRDefault="00902C81">
      <w:pPr>
        <w:pStyle w:val="ConsPlusNormal"/>
        <w:spacing w:before="220"/>
        <w:ind w:firstLine="540"/>
        <w:jc w:val="both"/>
      </w:pPr>
      <w:r>
        <w:t>20. Оценка эффективности использования субсидий осуществляется Федеральным агентством водных ресурсов исходя из достижения субъектом Российской Федерации результатов использования субсидии по следующим направлениям государственных программ:</w:t>
      </w:r>
    </w:p>
    <w:p w:rsidR="00902C81" w:rsidRDefault="00902C81">
      <w:pPr>
        <w:pStyle w:val="ConsPlusNormal"/>
        <w:spacing w:before="220"/>
        <w:ind w:firstLine="540"/>
        <w:jc w:val="both"/>
      </w:pPr>
      <w:r>
        <w:t>а) ликвидация дефицитов водных ресурсов в вододефицитных регионах Российской Федерации и повышение рациональности использования водных ресурсов - количество вновь созданных водохранилищ и реконструированных гидроузлов на действующих водохранилищах комплексного назначения, а также магистральных каналов и трактов водоподачи для повышения их водоотдачи (значение показателя устанавливается пообъектно на год завершения объекта);</w:t>
      </w:r>
    </w:p>
    <w:p w:rsidR="00902C81" w:rsidRDefault="00902C81">
      <w:pPr>
        <w:pStyle w:val="ConsPlusNormal"/>
        <w:spacing w:before="220"/>
        <w:ind w:firstLine="540"/>
        <w:jc w:val="both"/>
      </w:pPr>
      <w:r>
        <w:t>б) строительство (реконструкция) объектов инженерной защиты и берегоукрепительных сооружений - протяженность новых и реконструированных сооружений инженерной защиты и берегоукрепления (значение показателя устанавливается пообъектно на год завершения объекта);</w:t>
      </w:r>
    </w:p>
    <w:p w:rsidR="00902C81" w:rsidRDefault="00902C81">
      <w:pPr>
        <w:pStyle w:val="ConsPlusNormal"/>
        <w:spacing w:before="220"/>
        <w:ind w:firstLine="540"/>
        <w:jc w:val="both"/>
      </w:pPr>
      <w:r>
        <w:t>в) капитальный ремонт гидротехнических сооружений, находящихся в собственности субъектов Российской Федерации, муниципальной собственности, капитальный ремонт и ликвидация бесхозяйных гидротехнических сооружений - количество гидротехнических сооружений с неудовлетворительным и опасным уровнем безопасности, приведенных в текущем году в безопасное техническое состояние (показатель устанавливается на соответствующий финансовый год в рамках направления);</w:t>
      </w:r>
    </w:p>
    <w:p w:rsidR="00902C81" w:rsidRDefault="00902C81">
      <w:pPr>
        <w:pStyle w:val="ConsPlusNormal"/>
        <w:spacing w:before="220"/>
        <w:ind w:firstLine="540"/>
        <w:jc w:val="both"/>
      </w:pPr>
      <w:r>
        <w:t xml:space="preserve">г) проведение инженерных изысканий и подготовка проектной документации на строительство (реконструкцию) объектов капитального строительства по направлениям, указанным в </w:t>
      </w:r>
      <w:hyperlink w:anchor="P784" w:history="1">
        <w:r>
          <w:rPr>
            <w:color w:val="0000FF"/>
          </w:rPr>
          <w:t>подпунктах "а"</w:t>
        </w:r>
      </w:hyperlink>
      <w:r>
        <w:t xml:space="preserve"> и </w:t>
      </w:r>
      <w:hyperlink w:anchor="P785" w:history="1">
        <w:r>
          <w:rPr>
            <w:color w:val="0000FF"/>
          </w:rPr>
          <w:t>"б" пункта 2</w:t>
        </w:r>
      </w:hyperlink>
      <w:r>
        <w:t xml:space="preserve"> настоящих Правил, и (или) капитальный ремонт гидротехнических сооружений, находящихся в собственности субъектов Российской Федерации, муниципальной собственности, капитальный ремонт и ликвидацию бесхозяйных гидротехнических сооружений по направлению, указанному в </w:t>
      </w:r>
      <w:hyperlink w:anchor="P786" w:history="1">
        <w:r>
          <w:rPr>
            <w:color w:val="0000FF"/>
          </w:rPr>
          <w:t>подпункте "в" пункта 2</w:t>
        </w:r>
      </w:hyperlink>
      <w:r>
        <w:t xml:space="preserve"> настоящих Правил, - количество объектов капитального строительства, для которых подготовлена проектная документация на строительство (реконструкцию) с положительным заключением государственной экспертизы, и (или) количество гидротехнических сооружений, для которых подготовлена проектная документация на капитальный ремонт гидротехнических сооружений или ликвидацию бесхозяйных гидротехнических сооружений с положительным заключением государственной экспертизы.</w:t>
      </w:r>
    </w:p>
    <w:p w:rsidR="00902C81" w:rsidRDefault="00902C81">
      <w:pPr>
        <w:pStyle w:val="ConsPlusNormal"/>
        <w:jc w:val="both"/>
      </w:pPr>
      <w:r>
        <w:t xml:space="preserve">(п. 20 в ред. </w:t>
      </w:r>
      <w:hyperlink r:id="rId115" w:history="1">
        <w:r>
          <w:rPr>
            <w:color w:val="0000FF"/>
          </w:rPr>
          <w:t>Постановления</w:t>
        </w:r>
      </w:hyperlink>
      <w:r>
        <w:t xml:space="preserve"> Правительства РФ от 30.10.2021 N 1865)</w:t>
      </w:r>
    </w:p>
    <w:p w:rsidR="00902C81" w:rsidRDefault="00902C81">
      <w:pPr>
        <w:pStyle w:val="ConsPlusNormal"/>
        <w:spacing w:before="220"/>
        <w:ind w:firstLine="540"/>
        <w:jc w:val="both"/>
      </w:pPr>
      <w:r>
        <w:lastRenderedPageBreak/>
        <w:t>20(1). В соглашении допускается установление промежуточных значений результатов использования субсидии.</w:t>
      </w:r>
    </w:p>
    <w:p w:rsidR="00902C81" w:rsidRDefault="00902C81">
      <w:pPr>
        <w:pStyle w:val="ConsPlusNormal"/>
        <w:jc w:val="both"/>
      </w:pPr>
      <w:r>
        <w:t xml:space="preserve">(п. 20(1) введен </w:t>
      </w:r>
      <w:hyperlink r:id="rId116" w:history="1">
        <w:r>
          <w:rPr>
            <w:color w:val="0000FF"/>
          </w:rPr>
          <w:t>Постановлением</w:t>
        </w:r>
      </w:hyperlink>
      <w:r>
        <w:t xml:space="preserve"> Правительства РФ от 30.10.2021 N 1865)</w:t>
      </w:r>
    </w:p>
    <w:p w:rsidR="00902C81" w:rsidRDefault="00902C81">
      <w:pPr>
        <w:pStyle w:val="ConsPlusNormal"/>
        <w:spacing w:before="220"/>
        <w:ind w:firstLine="540"/>
        <w:jc w:val="both"/>
      </w:pPr>
      <w:r>
        <w:t>21. Результаты использования субсидий и их значения устанавливаются в соглашении для конкретного субъекта Российской Федерации на соответствующий год с учетом состава софинансируемых из федерального бюджета мероприятий государственной программы.</w:t>
      </w:r>
    </w:p>
    <w:p w:rsidR="00902C81" w:rsidRDefault="00902C81">
      <w:pPr>
        <w:pStyle w:val="ConsPlusNormal"/>
        <w:spacing w:before="220"/>
        <w:ind w:firstLine="540"/>
        <w:jc w:val="both"/>
      </w:pPr>
      <w:r>
        <w:t xml:space="preserve">22. В случае нарушения субъектом Российской Федерации обязательств, предусмотренных соглашением, к нему применяются меры ответственности, предусмотренные </w:t>
      </w:r>
      <w:hyperlink r:id="rId117" w:history="1">
        <w:r>
          <w:rPr>
            <w:color w:val="0000FF"/>
          </w:rPr>
          <w:t>пунктами 16</w:t>
        </w:r>
      </w:hyperlink>
      <w:r>
        <w:t xml:space="preserve"> - </w:t>
      </w:r>
      <w:hyperlink r:id="rId118" w:history="1">
        <w:r>
          <w:rPr>
            <w:color w:val="0000FF"/>
          </w:rPr>
          <w:t>19(1)</w:t>
        </w:r>
      </w:hyperlink>
      <w:r>
        <w:t xml:space="preserve"> Правил формирования субсидий.</w:t>
      </w:r>
    </w:p>
    <w:p w:rsidR="00902C81" w:rsidRDefault="00902C81">
      <w:pPr>
        <w:pStyle w:val="ConsPlusNormal"/>
        <w:spacing w:before="220"/>
        <w:ind w:firstLine="540"/>
        <w:jc w:val="both"/>
      </w:pPr>
      <w:r>
        <w:t>23. Высший исполнительный орган государственной власти субъекта Российской Федерации обеспечивает полноту и достоверность сведений, представляемых в Федеральное агентство водных ресурсов, а также несет ответственность за соблюдение условий предоставления субсидии в соответствии с законодательством Российской Федерации.</w:t>
      </w:r>
    </w:p>
    <w:p w:rsidR="00902C81" w:rsidRDefault="00902C81">
      <w:pPr>
        <w:pStyle w:val="ConsPlusNormal"/>
        <w:spacing w:before="220"/>
        <w:ind w:firstLine="540"/>
        <w:jc w:val="both"/>
      </w:pPr>
      <w:r>
        <w:t>24. Контроль за соблюдением субъектами Российской Федерации условий предоставления субсидий осуществляется Федеральным агентством водных ресурсов и уполномоченными органами государственного финансового контроля.</w:t>
      </w:r>
    </w:p>
    <w:p w:rsidR="00902C81" w:rsidRDefault="00902C81">
      <w:pPr>
        <w:pStyle w:val="ConsPlusNormal"/>
        <w:ind w:firstLine="540"/>
        <w:jc w:val="both"/>
      </w:pPr>
    </w:p>
    <w:p w:rsidR="00902C81" w:rsidRDefault="00902C81">
      <w:pPr>
        <w:pStyle w:val="ConsPlusNormal"/>
        <w:ind w:firstLine="540"/>
        <w:jc w:val="both"/>
      </w:pPr>
    </w:p>
    <w:p w:rsidR="00902C81" w:rsidRDefault="00902C81">
      <w:pPr>
        <w:pStyle w:val="ConsPlusNormal"/>
        <w:pBdr>
          <w:top w:val="single" w:sz="6" w:space="0" w:color="auto"/>
        </w:pBdr>
        <w:spacing w:before="100" w:after="100"/>
        <w:jc w:val="both"/>
        <w:rPr>
          <w:sz w:val="2"/>
          <w:szCs w:val="2"/>
        </w:rPr>
      </w:pPr>
    </w:p>
    <w:p w:rsidR="00246B30" w:rsidRDefault="00246B30"/>
    <w:sectPr w:rsidR="00246B30" w:rsidSect="00F33B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C81"/>
    <w:rsid w:val="00246B30"/>
    <w:rsid w:val="00902C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788435-02DE-4722-B4E7-952CF3653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02C8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02C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02C8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02C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02C8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02C8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02C8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02C8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424ECA5440385076AFADEAB8E1F966514F9E0C152698C9133B9C54C77A530E4AACE83F1F5F671476300699174A30E62E38CD29C67091BE25f4S1O" TargetMode="External"/><Relationship Id="rId117" Type="http://schemas.openxmlformats.org/officeDocument/2006/relationships/hyperlink" Target="consultantplus://offline/ref=424ECA5440385076AFADEAB8E1F966514F9E0E102F99C9133B9C54C77A530E4AACE83F1C596E1F236349984B0F64F52F3ACD2BC56Cf9S1O" TargetMode="External"/><Relationship Id="rId21" Type="http://schemas.openxmlformats.org/officeDocument/2006/relationships/hyperlink" Target="consultantplus://offline/ref=424ECA5440385076AFADEAB8E1F9665148970117299FC9133B9C54C77A530E4AACE83F1F5F671477370699174A30E62E38CD29C67091BE25f4S1O" TargetMode="External"/><Relationship Id="rId42" Type="http://schemas.openxmlformats.org/officeDocument/2006/relationships/hyperlink" Target="consultantplus://offline/ref=424ECA5440385076AFADEAB8E1F9665148970118269FC9133B9C54C77A530E4AACE83F1F5A631C7639599C025B68EA2E27D32ADB6C93BCf2S5O" TargetMode="External"/><Relationship Id="rId47" Type="http://schemas.openxmlformats.org/officeDocument/2006/relationships/hyperlink" Target="consultantplus://offline/ref=424ECA5440385076AFADEAB8E1F9665148970C11299EC9133B9C54C77A530E4AACE83F1F5F67137E360699174A30E62E38CD29C67091BE25f4S1O" TargetMode="External"/><Relationship Id="rId63" Type="http://schemas.openxmlformats.org/officeDocument/2006/relationships/hyperlink" Target="consultantplus://offline/ref=424ECA5440385076AFADEAB8E1F966514F9E0C152698C9133B9C54C77A530E4AACE83F1F5F67147E3A0699174A30E62E38CD29C67091BE25f4S1O" TargetMode="External"/><Relationship Id="rId68" Type="http://schemas.openxmlformats.org/officeDocument/2006/relationships/hyperlink" Target="consultantplus://offline/ref=424ECA5440385076AFADEAB8E1F966514F9E0C152698C9133B9C54C77A530E4AACE83F1F5F67147E3A0699174A30E62E38CD29C67091BE25f4S1O" TargetMode="External"/><Relationship Id="rId84" Type="http://schemas.openxmlformats.org/officeDocument/2006/relationships/hyperlink" Target="consultantplus://offline/ref=424ECA5440385076AFADEAB8E1F9665148970C11299EC9133B9C54C77A530E4AACE83F1F5F67137E360699174A30E62E38CD29C67091BE25f4S1O" TargetMode="External"/><Relationship Id="rId89" Type="http://schemas.openxmlformats.org/officeDocument/2006/relationships/hyperlink" Target="consultantplus://offline/ref=424ECA5440385076AFADEAB8E1F9665148970117299FC9133B9C54C77A530E4AACE83F1F5F671477370699174A30E62E38CD29C67091BE25f4S1O" TargetMode="External"/><Relationship Id="rId112" Type="http://schemas.openxmlformats.org/officeDocument/2006/relationships/hyperlink" Target="consultantplus://offline/ref=424ECA5440385076AFADEAB8E1F966514F9E0E102F99C9133B9C54C77A530E4AACE83F1C5A601F236349984B0F64F52F3ACD2BC56Cf9S1O" TargetMode="External"/><Relationship Id="rId16" Type="http://schemas.openxmlformats.org/officeDocument/2006/relationships/hyperlink" Target="consultantplus://offline/ref=424ECA5440385076AFADEAB8E1F966514F9E0C172F90C9133B9C54C77A530E4AACE83F1F5F671476300699174A30E62E38CD29C67091BE25f4S1O" TargetMode="External"/><Relationship Id="rId107" Type="http://schemas.openxmlformats.org/officeDocument/2006/relationships/hyperlink" Target="consultantplus://offline/ref=424ECA5440385076AFADEAB8E1F9665148970117299FC9133B9C54C77A530E4AACE83F1F5F671477350699174A30E62E38CD29C67091BE25f4S1O" TargetMode="External"/><Relationship Id="rId11" Type="http://schemas.openxmlformats.org/officeDocument/2006/relationships/hyperlink" Target="consultantplus://offline/ref=424ECA5440385076AFADEAB8E1F966514F9E0A102E99C9133B9C54C77A530E4AACE83F1F5F671573370699174A30E62E38CD29C67091BE25f4S1O" TargetMode="External"/><Relationship Id="rId24" Type="http://schemas.openxmlformats.org/officeDocument/2006/relationships/hyperlink" Target="consultantplus://offline/ref=424ECA5440385076AFADEAB8E1F966514F9E0C152698C9133B9C54C77A530E4AACE83F1F5F671476300699174A30E62E38CD29C67091BE25f4S1O" TargetMode="External"/><Relationship Id="rId32" Type="http://schemas.openxmlformats.org/officeDocument/2006/relationships/hyperlink" Target="consultantplus://offline/ref=424ECA5440385076AFADEAB8E1F96651489B0F182C9EC9133B9C54C77A530E4ABEE867135E660A773113CF460Cf6S7O" TargetMode="External"/><Relationship Id="rId37" Type="http://schemas.openxmlformats.org/officeDocument/2006/relationships/hyperlink" Target="consultantplus://offline/ref=424ECA5440385076AFADEAB8E1F9665148970118269FC9133B9C54C77A530E4AACE83F1F5A631C7639599C025B68EA2E27D32ADB6C93BCf2S5O" TargetMode="External"/><Relationship Id="rId40" Type="http://schemas.openxmlformats.org/officeDocument/2006/relationships/hyperlink" Target="consultantplus://offline/ref=424ECA5440385076AFADEAB8E1F966514F9E0E152A9AC9133B9C54C77A530E4AACE83F175B6F107139599C025B68EA2E27D32ADB6C93BCf2S5O" TargetMode="External"/><Relationship Id="rId45" Type="http://schemas.openxmlformats.org/officeDocument/2006/relationships/hyperlink" Target="consultantplus://offline/ref=424ECA5440385076AFADEAB8E1F966514F9E0E152A9AC9133B9C54C77A530E4AACE83F175B6F107139599C025B68EA2E27D32ADB6C93BCf2S5O" TargetMode="External"/><Relationship Id="rId53" Type="http://schemas.openxmlformats.org/officeDocument/2006/relationships/hyperlink" Target="consultantplus://offline/ref=424ECA5440385076AFADEAB8E1F966514F9E0C152698C9133B9C54C77A530E4AACE83F1F5F67147E3A0699174A30E62E38CD29C67091BE25f4S1O" TargetMode="External"/><Relationship Id="rId58" Type="http://schemas.openxmlformats.org/officeDocument/2006/relationships/hyperlink" Target="consultantplus://offline/ref=424ECA5440385076AFADEAB8E1F966514F9E0C152698C9133B9C54C77A530E4AACE83F1F5F67147E3A0699174A30E62E38CD29C67091BE25f4S1O" TargetMode="External"/><Relationship Id="rId66" Type="http://schemas.openxmlformats.org/officeDocument/2006/relationships/hyperlink" Target="consultantplus://offline/ref=424ECA5440385076AFADEAB8E1F966514F9E0C152698C9133B9C54C77A530E4AACE83F1F5F67147E3A0699174A30E62E38CD29C67091BE25f4S1O" TargetMode="External"/><Relationship Id="rId74" Type="http://schemas.openxmlformats.org/officeDocument/2006/relationships/hyperlink" Target="consultantplus://offline/ref=424ECA5440385076AFADEAB8E1F966514F9E0C152698C9133B9C54C77A530E4AACE83F1F5F67147E3A0699174A30E62E38CD29C67091BE25f4S1O" TargetMode="External"/><Relationship Id="rId79" Type="http://schemas.openxmlformats.org/officeDocument/2006/relationships/hyperlink" Target="consultantplus://offline/ref=424ECA5440385076AFADEAB8E1F966514F9E0E102F99C9133B9C54C77A530E4AACE83F1F5F671473360699174A30E62E38CD29C67091BE25f4S1O" TargetMode="External"/><Relationship Id="rId87" Type="http://schemas.openxmlformats.org/officeDocument/2006/relationships/hyperlink" Target="consultantplus://offline/ref=424ECA5440385076AFADEAB8E1F96651489701162A9EC9133B9C54C77A530E4AACE83F1F5F6714773B0699174A30E62E38CD29C67091BE25f4S1O" TargetMode="External"/><Relationship Id="rId102" Type="http://schemas.openxmlformats.org/officeDocument/2006/relationships/hyperlink" Target="consultantplus://offline/ref=424ECA5440385076AFADEAB8E1F9665148970117299FC9133B9C54C77A530E4AACE83F1F5F671477350699174A30E62E38CD29C67091BE25f4S1O" TargetMode="External"/><Relationship Id="rId110" Type="http://schemas.openxmlformats.org/officeDocument/2006/relationships/hyperlink" Target="consultantplus://offline/ref=424ECA5440385076AFADEAB8E1F9665148970117299FC9133B9C54C77A530E4AACE83F1F5F671474320699174A30E62E38CD29C67091BE25f4S1O" TargetMode="External"/><Relationship Id="rId115" Type="http://schemas.openxmlformats.org/officeDocument/2006/relationships/hyperlink" Target="consultantplus://offline/ref=424ECA5440385076AFADEAB8E1F9665148970117299FC9133B9C54C77A530E4AACE83F1F5F671474340699174A30E62E38CD29C67091BE25f4S1O" TargetMode="External"/><Relationship Id="rId5" Type="http://schemas.openxmlformats.org/officeDocument/2006/relationships/hyperlink" Target="consultantplus://offline/ref=424ECA5440385076AFADEAB8E1F966514F9E0C172F9CC9133B9C54C77A530E4AACE83F1F5F671477370699174A30E62E38CD29C67091BE25f4S1O" TargetMode="External"/><Relationship Id="rId61" Type="http://schemas.openxmlformats.org/officeDocument/2006/relationships/hyperlink" Target="consultantplus://offline/ref=424ECA5440385076AFADEAB8E1F966514F9E0C152698C9133B9C54C77A530E4AACE83F1F5F67147E3A0699174A30E62E38CD29C67091BE25f4S1O" TargetMode="External"/><Relationship Id="rId82" Type="http://schemas.openxmlformats.org/officeDocument/2006/relationships/hyperlink" Target="consultantplus://offline/ref=424ECA5440385076AFADEAB8E1F966514F9E0E102F99C9133B9C54C77A530E4AACE83F1C59661F236349984B0F64F52F3ACD2BC56Cf9S1O" TargetMode="External"/><Relationship Id="rId90" Type="http://schemas.openxmlformats.org/officeDocument/2006/relationships/hyperlink" Target="consultantplus://offline/ref=424ECA5440385076AFADEAB8E1F9665148970117299FC9133B9C54C77A530E4AACE83F1F5F671476330699174A30E62E38CD29C67091BE25f4S1O" TargetMode="External"/><Relationship Id="rId95" Type="http://schemas.openxmlformats.org/officeDocument/2006/relationships/hyperlink" Target="consultantplus://offline/ref=424ECA5440385076AFADEAB8E1F9665148970117299FC9133B9C54C77A530E4AACE83F1F5F671476310699174A30E62E38CD29C67091BE25f4S1O" TargetMode="External"/><Relationship Id="rId19" Type="http://schemas.openxmlformats.org/officeDocument/2006/relationships/hyperlink" Target="consultantplus://offline/ref=424ECA5440385076AFADEAB8E1F966514F9E0A102E99C9133B9C54C77A530E4AACE83F1F5F671573370699174A30E62E38CD29C67091BE25f4S1O" TargetMode="External"/><Relationship Id="rId14" Type="http://schemas.openxmlformats.org/officeDocument/2006/relationships/hyperlink" Target="consultantplus://offline/ref=424ECA5440385076AFADEAB8E1F966514F9E0C152698C9133B9C54C77A530E4AACE83F1F5F671477370699174A30E62E38CD29C67091BE25f4S1O" TargetMode="External"/><Relationship Id="rId22" Type="http://schemas.openxmlformats.org/officeDocument/2006/relationships/hyperlink" Target="consultantplus://offline/ref=424ECA5440385076AFADEAB8E1F966514F9E0C152698C9133B9C54C77A530E4AACE83F1F5F671477370699174A30E62E38CD29C67091BE25f4S1O" TargetMode="External"/><Relationship Id="rId27" Type="http://schemas.openxmlformats.org/officeDocument/2006/relationships/hyperlink" Target="consultantplus://offline/ref=424ECA5440385076AFADEAB8E1F966514F9E0C152698C9133B9C54C77A530E4AACE83F1F5F671476310699174A30E62E38CD29C67091BE25f4S1O" TargetMode="External"/><Relationship Id="rId30" Type="http://schemas.openxmlformats.org/officeDocument/2006/relationships/hyperlink" Target="consultantplus://offline/ref=424ECA5440385076AFADEAB8E1F96651489B0F182C9EC9133B9C54C77A530E4AACE83F1F5F671474300699174A30E62E38CD29C67091BE25f4S1O" TargetMode="External"/><Relationship Id="rId35" Type="http://schemas.openxmlformats.org/officeDocument/2006/relationships/hyperlink" Target="consultantplus://offline/ref=424ECA5440385076AFADEAB8E1F9665148970C11299EC9133B9C54C77A530E4AACE83F1F5F67137E360699174A30E62E38CD29C67091BE25f4S1O" TargetMode="External"/><Relationship Id="rId43" Type="http://schemas.openxmlformats.org/officeDocument/2006/relationships/hyperlink" Target="consultantplus://offline/ref=424ECA5440385076AFADEAB8E1F966514F9E0C142B9EC9133B9C54C77A530E4AACE83F1D5D61127C665C89130364EA3139D037C76E91fBSCO" TargetMode="External"/><Relationship Id="rId48" Type="http://schemas.openxmlformats.org/officeDocument/2006/relationships/hyperlink" Target="consultantplus://offline/ref=424ECA5440385076AFADEAB8E1F96651489708192898C9133B9C54C77A530E4AACE83F1F5F671476360699174A30E62E38CD29C67091BE25f4S1O" TargetMode="External"/><Relationship Id="rId56" Type="http://schemas.openxmlformats.org/officeDocument/2006/relationships/hyperlink" Target="consultantplus://offline/ref=424ECA5440385076AFADEAB8E1F966514F9E0C152698C9133B9C54C77A530E4AACE83F1F5F67147E3A0699174A30E62E38CD29C67091BE25f4S1O" TargetMode="External"/><Relationship Id="rId64" Type="http://schemas.openxmlformats.org/officeDocument/2006/relationships/hyperlink" Target="consultantplus://offline/ref=424ECA5440385076AFADEAB8E1F966514F9E0C152698C9133B9C54C77A530E4AACE83F1F5F67147E3A0699174A30E62E38CD29C67091BE25f4S1O" TargetMode="External"/><Relationship Id="rId69" Type="http://schemas.openxmlformats.org/officeDocument/2006/relationships/hyperlink" Target="consultantplus://offline/ref=424ECA5440385076AFADEAB8E1F966514F9E0C152698C9133B9C54C77A530E4AACE83F1F5F67147E3A0699174A30E62E38CD29C67091BE25f4S1O" TargetMode="External"/><Relationship Id="rId77" Type="http://schemas.openxmlformats.org/officeDocument/2006/relationships/hyperlink" Target="consultantplus://offline/ref=424ECA5440385076AFADEAB8E1F9665148970C11299EC9133B9C54C77A530E4AACE83F1F5F671371360699174A30E62E38CD29C67091BE25f4S1O" TargetMode="External"/><Relationship Id="rId100" Type="http://schemas.openxmlformats.org/officeDocument/2006/relationships/hyperlink" Target="consultantplus://offline/ref=424ECA5440385076AFADEAB8E1F966514F9E0E102F99C9133B9C54C77A530E4AACE83F1C5A601F236349984B0F64F52F3ACD2BC56Cf9S1O" TargetMode="External"/><Relationship Id="rId105" Type="http://schemas.openxmlformats.org/officeDocument/2006/relationships/hyperlink" Target="consultantplus://offline/ref=424ECA5440385076AFADEAB8E1F9665148970117299FC9133B9C54C77A530E4AACE83F1F5F671475360699174A30E62E38CD29C67091BE25f4S1O" TargetMode="External"/><Relationship Id="rId113" Type="http://schemas.openxmlformats.org/officeDocument/2006/relationships/hyperlink" Target="consultantplus://offline/ref=424ECA5440385076AFADEAB8E1F9665148970117299FC9133B9C54C77A530E4AACE83F1F5F671474300699174A30E62E38CD29C67091BE25f4S1O" TargetMode="External"/><Relationship Id="rId118" Type="http://schemas.openxmlformats.org/officeDocument/2006/relationships/hyperlink" Target="consultantplus://offline/ref=424ECA5440385076AFADEAB8E1F966514F9E0E102F99C9133B9C54C77A530E4AACE83F1C57661F236349984B0F64F52F3ACD2BC56Cf9S1O" TargetMode="External"/><Relationship Id="rId8" Type="http://schemas.openxmlformats.org/officeDocument/2006/relationships/hyperlink" Target="consultantplus://offline/ref=424ECA5440385076AFADEAB8E1F966514F9E0C172F90C9133B9C54C77A530E4AACE83F1F5F671477370699174A30E62E38CD29C67091BE25f4S1O" TargetMode="External"/><Relationship Id="rId51" Type="http://schemas.openxmlformats.org/officeDocument/2006/relationships/hyperlink" Target="consultantplus://offline/ref=424ECA5440385076AFADEAB8E1F966514F9E0C152698C9133B9C54C77A530E4AACE83F1F5F67147E3A0699174A30E62E38CD29C67091BE25f4S1O" TargetMode="External"/><Relationship Id="rId72" Type="http://schemas.openxmlformats.org/officeDocument/2006/relationships/hyperlink" Target="consultantplus://offline/ref=424ECA5440385076AFADEAB8E1F966514F9E0C152698C9133B9C54C77A530E4AACE83F1F5F67147E3A0699174A30E62E38CD29C67091BE25f4S1O" TargetMode="External"/><Relationship Id="rId80" Type="http://schemas.openxmlformats.org/officeDocument/2006/relationships/hyperlink" Target="consultantplus://offline/ref=424ECA5440385076AFADEAB8E1F966514F9E0E102F99C9133B9C54C77A530E4AACE83F1C59661F236349984B0F64F52F3ACD2BC56Cf9S1O" TargetMode="External"/><Relationship Id="rId85" Type="http://schemas.openxmlformats.org/officeDocument/2006/relationships/hyperlink" Target="consultantplus://offline/ref=424ECA5440385076AFADEAB8E1F966514F9E0E102F99C9133B9C54C77A530E4AACE83F1C596E1F236349984B0F64F52F3ACD2BC56Cf9S1O" TargetMode="External"/><Relationship Id="rId93" Type="http://schemas.openxmlformats.org/officeDocument/2006/relationships/hyperlink" Target="consultantplus://offline/ref=424ECA5440385076AFADEAB8E1F9665148970117299FC9133B9C54C77A530E4AACE83F1F5F671476330699174A30E62E38CD29C67091BE25f4S1O" TargetMode="External"/><Relationship Id="rId98" Type="http://schemas.openxmlformats.org/officeDocument/2006/relationships/hyperlink" Target="consultantplus://offline/ref=424ECA5440385076AFADEAB8E1F9665148970117299FC9133B9C54C77A530E4AACE83F1F5F671476350699174A30E62E38CD29C67091BE25f4S1O" TargetMode="External"/><Relationship Id="rId3" Type="http://schemas.openxmlformats.org/officeDocument/2006/relationships/webSettings" Target="webSettings.xml"/><Relationship Id="rId12" Type="http://schemas.openxmlformats.org/officeDocument/2006/relationships/hyperlink" Target="consultantplus://offline/ref=424ECA5440385076AFADEAB8E1F966514F9E0C172F9FC9133B9C54C77A530E4AACE83F1F5F671477370699174A30E62E38CD29C67091BE25f4S1O" TargetMode="External"/><Relationship Id="rId17" Type="http://schemas.openxmlformats.org/officeDocument/2006/relationships/hyperlink" Target="consultantplus://offline/ref=424ECA5440385076AFADEAB8E1F96651489701162A9EC9133B9C54C77A530E4AACE83F1F5F671477370699174A30E62E38CD29C67091BE25f4S1O" TargetMode="External"/><Relationship Id="rId25" Type="http://schemas.openxmlformats.org/officeDocument/2006/relationships/hyperlink" Target="consultantplus://offline/ref=424ECA5440385076AFADEAB8E1F966514F9E0C152698C9133B9C54C77A530E4AACE83F1F5F671476300699174A30E62E38CD29C67091BE25f4S1O" TargetMode="External"/><Relationship Id="rId33" Type="http://schemas.openxmlformats.org/officeDocument/2006/relationships/hyperlink" Target="consultantplus://offline/ref=424ECA5440385076AFADEAB8E1F96651489B0F182C9EC9133B9C54C77A530E4ABEE867135E660A773113CF460Cf6S7O" TargetMode="External"/><Relationship Id="rId38" Type="http://schemas.openxmlformats.org/officeDocument/2006/relationships/hyperlink" Target="consultantplus://offline/ref=424ECA5440385076AFADEAB8E1F966514F9E0C142B9EC9133B9C54C77A530E4AACE83F1D5D61127C665C89130364EA3139D037C76E91fBSCO" TargetMode="External"/><Relationship Id="rId46" Type="http://schemas.openxmlformats.org/officeDocument/2006/relationships/hyperlink" Target="consultantplus://offline/ref=424ECA5440385076AFADEAB8E1F966514F9E0816269EC9133B9C54C77A530E4AACE83F1957641F236349984B0F64F52F3ACD2BC56Cf9S1O" TargetMode="External"/><Relationship Id="rId59" Type="http://schemas.openxmlformats.org/officeDocument/2006/relationships/hyperlink" Target="consultantplus://offline/ref=424ECA5440385076AFADEAB8E1F966514F9E0C152698C9133B9C54C77A530E4AACE83F1F5F67147E3A0699174A30E62E38CD29C67091BE25f4S1O" TargetMode="External"/><Relationship Id="rId67" Type="http://schemas.openxmlformats.org/officeDocument/2006/relationships/hyperlink" Target="consultantplus://offline/ref=424ECA5440385076AFADEAB8E1F966514F9E0C152698C9133B9C54C77A530E4AACE83F1F5F67147E3A0699174A30E62E38CD29C67091BE25f4S1O" TargetMode="External"/><Relationship Id="rId103" Type="http://schemas.openxmlformats.org/officeDocument/2006/relationships/hyperlink" Target="consultantplus://offline/ref=424ECA5440385076AFADEAB8E1F9665148970117299FC9133B9C54C77A530E4AACE83F1F5F671475330699174A30E62E38CD29C67091BE25f4S1O" TargetMode="External"/><Relationship Id="rId108" Type="http://schemas.openxmlformats.org/officeDocument/2006/relationships/hyperlink" Target="consultantplus://offline/ref=424ECA5440385076AFADEAB8E1F9665148970117299FC9133B9C54C77A530E4AACE83F1F5F671475350699174A30E62E38CD29C67091BE25f4S1O" TargetMode="External"/><Relationship Id="rId116" Type="http://schemas.openxmlformats.org/officeDocument/2006/relationships/hyperlink" Target="consultantplus://offline/ref=424ECA5440385076AFADEAB8E1F9665148970117299FC9133B9C54C77A530E4AACE83F1F5F671473330699174A30E62E38CD29C67091BE25f4S1O" TargetMode="External"/><Relationship Id="rId20" Type="http://schemas.openxmlformats.org/officeDocument/2006/relationships/hyperlink" Target="consultantplus://offline/ref=424ECA5440385076AFADEAB8E1F966514F9E0C172F9FC9133B9C54C77A530E4AACE83F1F5F671477370699174A30E62E38CD29C67091BE25f4S1O" TargetMode="External"/><Relationship Id="rId41" Type="http://schemas.openxmlformats.org/officeDocument/2006/relationships/hyperlink" Target="consultantplus://offline/ref=424ECA5440385076AFADEAB8E1F9665148970C11299EC9133B9C54C77A530E4AACE83F1F5F67137E360699174A30E62E38CD29C67091BE25f4S1O" TargetMode="External"/><Relationship Id="rId54" Type="http://schemas.openxmlformats.org/officeDocument/2006/relationships/hyperlink" Target="consultantplus://offline/ref=424ECA5440385076AFADEAB8E1F966514F9E0C152698C9133B9C54C77A530E4AACE83F1F5F67147E3A0699174A30E62E38CD29C67091BE25f4S1O" TargetMode="External"/><Relationship Id="rId62" Type="http://schemas.openxmlformats.org/officeDocument/2006/relationships/hyperlink" Target="consultantplus://offline/ref=424ECA5440385076AFADEAB8E1F966514F9E0C152698C9133B9C54C77A530E4AACE83F1F5F67147E3A0699174A30E62E38CD29C67091BE25f4S1O" TargetMode="External"/><Relationship Id="rId70" Type="http://schemas.openxmlformats.org/officeDocument/2006/relationships/hyperlink" Target="consultantplus://offline/ref=424ECA5440385076AFADEAB8E1F966514F9E0C152698C9133B9C54C77A530E4AACE83F1F5F67147E3A0699174A30E62E38CD29C67091BE25f4S1O" TargetMode="External"/><Relationship Id="rId75" Type="http://schemas.openxmlformats.org/officeDocument/2006/relationships/hyperlink" Target="consultantplus://offline/ref=424ECA5440385076AFADEAB8E1F966514F9E0C152698C9133B9C54C77A530E4AACE83F1F5F67147E3A0699174A30E62E38CD29C67091BE25f4S1O" TargetMode="External"/><Relationship Id="rId83" Type="http://schemas.openxmlformats.org/officeDocument/2006/relationships/hyperlink" Target="consultantplus://offline/ref=424ECA5440385076AFADEAB8E1F9665148970C11299EC9133B9C54C77A530E4AACE83F1F5F671371360699174A30E62E38CD29C67091BE25f4S1O" TargetMode="External"/><Relationship Id="rId88" Type="http://schemas.openxmlformats.org/officeDocument/2006/relationships/hyperlink" Target="consultantplus://offline/ref=424ECA5440385076AFADEAB8E1F96651489701162A9EC9133B9C54C77A530E4AACE83F1F5F671470350699174A30E62E38CD29C67091BE25f4S1O" TargetMode="External"/><Relationship Id="rId91" Type="http://schemas.openxmlformats.org/officeDocument/2006/relationships/hyperlink" Target="consultantplus://offline/ref=424ECA5440385076AFADEAB8E1F9665148970117299FC9133B9C54C77A530E4AACE83F1F5F671477350699174A30E62E38CD29C67091BE25f4S1O" TargetMode="External"/><Relationship Id="rId96" Type="http://schemas.openxmlformats.org/officeDocument/2006/relationships/hyperlink" Target="consultantplus://offline/ref=424ECA5440385076AFADEAB8E1F9665148970117299FC9133B9C54C77A530E4AACE83F1F5F671476370699174A30E62E38CD29C67091BE25f4S1O" TargetMode="External"/><Relationship Id="rId111" Type="http://schemas.openxmlformats.org/officeDocument/2006/relationships/image" Target="media/image2.wmf"/><Relationship Id="rId1" Type="http://schemas.openxmlformats.org/officeDocument/2006/relationships/styles" Target="styles.xml"/><Relationship Id="rId6" Type="http://schemas.openxmlformats.org/officeDocument/2006/relationships/hyperlink" Target="consultantplus://offline/ref=424ECA5440385076AFADEAB8E1F966514F9E0C172D98C9133B9C54C77A530E4AACE83F1F5F671477370699174A30E62E38CD29C67091BE25f4S1O" TargetMode="External"/><Relationship Id="rId15" Type="http://schemas.openxmlformats.org/officeDocument/2006/relationships/hyperlink" Target="consultantplus://offline/ref=424ECA5440385076AFADEAB8E1F966514A9A0C112C9BC9133B9C54C77A530E4ABEE867135E660A773113CF460Cf6S7O" TargetMode="External"/><Relationship Id="rId23" Type="http://schemas.openxmlformats.org/officeDocument/2006/relationships/hyperlink" Target="consultantplus://offline/ref=424ECA5440385076AFADEAB8E1F966514F9E0C152698C9133B9C54C77A530E4AACE83F1F5F671476300699174A30E62E38CD29C67091BE25f4S1O" TargetMode="External"/><Relationship Id="rId28" Type="http://schemas.openxmlformats.org/officeDocument/2006/relationships/hyperlink" Target="consultantplus://offline/ref=424ECA5440385076AFADEAB8E1F966514A9A0114269CC9133B9C54C77A530E4AACE83F1F5F671477350699174A30E62E38CD29C67091BE25f4S1O" TargetMode="External"/><Relationship Id="rId36" Type="http://schemas.openxmlformats.org/officeDocument/2006/relationships/hyperlink" Target="consultantplus://offline/ref=424ECA5440385076AFADEAB8E1F9665148970C11299EC9133B9C54C77A530E4AACE83F1F5F67137E360699174A30E62E38CD29C67091BE25f4S1O" TargetMode="External"/><Relationship Id="rId49" Type="http://schemas.openxmlformats.org/officeDocument/2006/relationships/hyperlink" Target="consultantplus://offline/ref=424ECA5440385076AFADEAB8E1F966514F9E0C152698C9133B9C54C77A530E4AACE83F1F5F67147E3A0699174A30E62E38CD29C67091BE25f4S1O" TargetMode="External"/><Relationship Id="rId57" Type="http://schemas.openxmlformats.org/officeDocument/2006/relationships/hyperlink" Target="consultantplus://offline/ref=424ECA5440385076AFADEAB8E1F966514F9E0C152698C9133B9C54C77A530E4AACE83F1F5F67147E3A0699174A30E62E38CD29C67091BE25f4S1O" TargetMode="External"/><Relationship Id="rId106" Type="http://schemas.openxmlformats.org/officeDocument/2006/relationships/hyperlink" Target="consultantplus://offline/ref=424ECA5440385076AFADEAB8E1F9665148970117299FC9133B9C54C77A530E4AACE83F1F5F671475340699174A30E62E38CD29C67091BE25f4S1O" TargetMode="External"/><Relationship Id="rId114" Type="http://schemas.openxmlformats.org/officeDocument/2006/relationships/hyperlink" Target="consultantplus://offline/ref=424ECA5440385076AFADEAB8E1F9665148970117299FC9133B9C54C77A530E4AACE83F1F5F671474360699174A30E62E38CD29C67091BE25f4S1O" TargetMode="External"/><Relationship Id="rId119" Type="http://schemas.openxmlformats.org/officeDocument/2006/relationships/fontTable" Target="fontTable.xml"/><Relationship Id="rId10" Type="http://schemas.openxmlformats.org/officeDocument/2006/relationships/hyperlink" Target="consultantplus://offline/ref=424ECA5440385076AFADEAB8E1F966514F9E0C172F9DC9133B9C54C77A530E4AACE83F1F5F671477370699174A30E62E38CD29C67091BE25f4S1O" TargetMode="External"/><Relationship Id="rId31" Type="http://schemas.openxmlformats.org/officeDocument/2006/relationships/hyperlink" Target="consultantplus://offline/ref=424ECA5440385076AFADEAB8E1F96651489F0C172E9CC9133B9C54C77A530E4AACE83F1F5F6714773B0699174A30E62E38CD29C67091BE25f4S1O" TargetMode="External"/><Relationship Id="rId44" Type="http://schemas.openxmlformats.org/officeDocument/2006/relationships/hyperlink" Target="consultantplus://offline/ref=424ECA5440385076AFADEAB8E1F96651489701192D9CC9133B9C54C77A530E4AACE83F1F5F671476350699174A30E62E38CD29C67091BE25f4S1O" TargetMode="External"/><Relationship Id="rId52" Type="http://schemas.openxmlformats.org/officeDocument/2006/relationships/hyperlink" Target="consultantplus://offline/ref=424ECA5440385076AFADEAB8E1F966514F9E0C152698C9133B9C54C77A530E4AACE83F1F5F67147E3A0699174A30E62E38CD29C67091BE25f4S1O" TargetMode="External"/><Relationship Id="rId60" Type="http://schemas.openxmlformats.org/officeDocument/2006/relationships/hyperlink" Target="consultantplus://offline/ref=424ECA5440385076AFADEAB8E1F966514F9E0C152698C9133B9C54C77A530E4AACE83F1F5F67147E3A0699174A30E62E38CD29C67091BE25f4S1O" TargetMode="External"/><Relationship Id="rId65" Type="http://schemas.openxmlformats.org/officeDocument/2006/relationships/hyperlink" Target="consultantplus://offline/ref=424ECA5440385076AFADEAB8E1F966514F9E0C152698C9133B9C54C77A530E4AACE83F1F5F67147E3A0699174A30E62E38CD29C67091BE25f4S1O" TargetMode="External"/><Relationship Id="rId73" Type="http://schemas.openxmlformats.org/officeDocument/2006/relationships/hyperlink" Target="consultantplus://offline/ref=424ECA5440385076AFADEAB8E1F966514F9E0C152698C9133B9C54C77A530E4AACE83F1F5F67147E3A0699174A30E62E38CD29C67091BE25f4S1O" TargetMode="External"/><Relationship Id="rId78" Type="http://schemas.openxmlformats.org/officeDocument/2006/relationships/hyperlink" Target="consultantplus://offline/ref=424ECA5440385076AFADEAB8E1F9665148970C11299EC9133B9C54C77A530E4AACE83F1F5F67137E360699174A30E62E38CD29C67091BE25f4S1O" TargetMode="External"/><Relationship Id="rId81" Type="http://schemas.openxmlformats.org/officeDocument/2006/relationships/image" Target="media/image1.wmf"/><Relationship Id="rId86" Type="http://schemas.openxmlformats.org/officeDocument/2006/relationships/hyperlink" Target="consultantplus://offline/ref=424ECA5440385076AFADEAB8E1F966514F9E0E102F99C9133B9C54C77A530E4AACE83F1C57661F236349984B0F64F52F3ACD2BC56Cf9S1O" TargetMode="External"/><Relationship Id="rId94" Type="http://schemas.openxmlformats.org/officeDocument/2006/relationships/hyperlink" Target="consultantplus://offline/ref=424ECA5440385076AFADEAB8E1F966514F9E0E102F99C9133B9C54C77A530E4AACE83F1F5F671473360699174A30E62E38CD29C67091BE25f4S1O" TargetMode="External"/><Relationship Id="rId99" Type="http://schemas.openxmlformats.org/officeDocument/2006/relationships/hyperlink" Target="consultantplus://offline/ref=424ECA5440385076AFADEAB8E1F9665148970117299FC9133B9C54C77A530E4AACE83F1F5F6714763B0699174A30E62E38CD29C67091BE25f4S1O" TargetMode="External"/><Relationship Id="rId101" Type="http://schemas.openxmlformats.org/officeDocument/2006/relationships/hyperlink" Target="consultantplus://offline/ref=424ECA5440385076AFADEAB8E1F9665148970117299FC9133B9C54C77A530E4AACE83F1F5F671475320699174A30E62E38CD29C67091BE25f4S1O"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424ECA5440385076AFADEAB8E1F96651489701162A9EC9133B9C54C77A530E4AACE83F1F5F671477370699174A30E62E38CD29C67091BE25f4S1O" TargetMode="External"/><Relationship Id="rId13" Type="http://schemas.openxmlformats.org/officeDocument/2006/relationships/hyperlink" Target="consultantplus://offline/ref=424ECA5440385076AFADEAB8E1F9665148970117299FC9133B9C54C77A530E4AACE83F1F5F671477370699174A30E62E38CD29C67091BE25f4S1O" TargetMode="External"/><Relationship Id="rId18" Type="http://schemas.openxmlformats.org/officeDocument/2006/relationships/hyperlink" Target="consultantplus://offline/ref=424ECA5440385076AFADEAB8E1F966514F9E0C172F9DC9133B9C54C77A530E4AACE83F1F5F671477370699174A30E62E38CD29C67091BE25f4S1O" TargetMode="External"/><Relationship Id="rId39" Type="http://schemas.openxmlformats.org/officeDocument/2006/relationships/hyperlink" Target="consultantplus://offline/ref=424ECA5440385076AFADEAB8E1F96651489701192D9CC9133B9C54C77A530E4AACE83F1F5F671476350699174A30E62E38CD29C67091BE25f4S1O" TargetMode="External"/><Relationship Id="rId109" Type="http://schemas.openxmlformats.org/officeDocument/2006/relationships/hyperlink" Target="consultantplus://offline/ref=424ECA5440385076AFADEAB8E1F9665148970117299FC9133B9C54C77A530E4AACE83F1F5F6714753B0699174A30E62E38CD29C67091BE25f4S1O" TargetMode="External"/><Relationship Id="rId34" Type="http://schemas.openxmlformats.org/officeDocument/2006/relationships/hyperlink" Target="consultantplus://offline/ref=424ECA5440385076AFADEAB8E1F9665148970C11299EC9133B9C54C77A530E4AACE83F1F5F671371360699174A30E62E38CD29C67091BE25f4S1O" TargetMode="External"/><Relationship Id="rId50" Type="http://schemas.openxmlformats.org/officeDocument/2006/relationships/hyperlink" Target="consultantplus://offline/ref=424ECA5440385076AFADEAB8E1F966514F9E0C152698C9133B9C54C77A530E4AACE83F1F5F67147E3A0699174A30E62E38CD29C67091BE25f4S1O" TargetMode="External"/><Relationship Id="rId55" Type="http://schemas.openxmlformats.org/officeDocument/2006/relationships/hyperlink" Target="consultantplus://offline/ref=424ECA5440385076AFADEAB8E1F966514F9E0C152698C9133B9C54C77A530E4AACE83F1F5F67147E3A0699174A30E62E38CD29C67091BE25f4S1O" TargetMode="External"/><Relationship Id="rId76" Type="http://schemas.openxmlformats.org/officeDocument/2006/relationships/hyperlink" Target="consultantplus://offline/ref=424ECA5440385076AFADEAB8E1F96651489701162A9EC9133B9C54C77A530E4AACE83F1F5F671476340699174A30E62E38CD29C67091BE25f4S1O" TargetMode="External"/><Relationship Id="rId97" Type="http://schemas.openxmlformats.org/officeDocument/2006/relationships/hyperlink" Target="consultantplus://offline/ref=424ECA5440385076AFADEAB8E1F9665148970117299FC9133B9C54C77A530E4AACE83F1F5F671476340699174A30E62E38CD29C67091BE25f4S1O" TargetMode="External"/><Relationship Id="rId104" Type="http://schemas.openxmlformats.org/officeDocument/2006/relationships/hyperlink" Target="consultantplus://offline/ref=424ECA5440385076AFADEAB8E1F9665148970117299FC9133B9C54C77A530E4AACE83F1F5F671475310699174A30E62E38CD29C67091BE25f4S1O" TargetMode="External"/><Relationship Id="rId120" Type="http://schemas.openxmlformats.org/officeDocument/2006/relationships/theme" Target="theme/theme1.xml"/><Relationship Id="rId7" Type="http://schemas.openxmlformats.org/officeDocument/2006/relationships/hyperlink" Target="consultantplus://offline/ref=424ECA5440385076AFADEAB8E1F96651489F0F182D98C9133B9C54C77A530E4AACE83F1F5F671477370699174A30E62E38CD29C67091BE25f4S1O" TargetMode="External"/><Relationship Id="rId71" Type="http://schemas.openxmlformats.org/officeDocument/2006/relationships/hyperlink" Target="consultantplus://offline/ref=424ECA5440385076AFADEAB8E1F966514F9E0C152698C9133B9C54C77A530E4AACE83F1F5F67147E3A0699174A30E62E38CD29C67091BE25f4S1O" TargetMode="External"/><Relationship Id="rId92" Type="http://schemas.openxmlformats.org/officeDocument/2006/relationships/hyperlink" Target="consultantplus://offline/ref=424ECA5440385076AFADEAB8E1F966514F9E0D17279EC9133B9C54C77A530E4ABEE867135E660A773113CF460Cf6S7O" TargetMode="External"/><Relationship Id="rId2" Type="http://schemas.openxmlformats.org/officeDocument/2006/relationships/settings" Target="settings.xml"/><Relationship Id="rId29" Type="http://schemas.openxmlformats.org/officeDocument/2006/relationships/hyperlink" Target="consultantplus://offline/ref=424ECA5440385076AFADEAB8E1F96651489F0C172E9CC9133B9C54C77A530E4AACE83F1F5F6714773B0699174A30E62E38CD29C67091BE25f4S1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30</Pages>
  <Words>14197</Words>
  <Characters>80929</Characters>
  <Application>Microsoft Office Word</Application>
  <DocSecurity>0</DocSecurity>
  <Lines>674</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2022-03-11T14:18:00Z</dcterms:created>
  <dcterms:modified xsi:type="dcterms:W3CDTF">2022-03-11T14:20:00Z</dcterms:modified>
</cp:coreProperties>
</file>