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78E" w:rsidRDefault="00AD678E">
      <w:pPr>
        <w:pStyle w:val="ConsPlusTitlePage"/>
      </w:pPr>
      <w:bookmarkStart w:id="0" w:name="_GoBack"/>
      <w:r>
        <w:t xml:space="preserve">Документ предоставлен </w:t>
      </w:r>
      <w:hyperlink r:id="rId4">
        <w:r>
          <w:rPr>
            <w:color w:val="0000FF"/>
          </w:rPr>
          <w:t>КонсультантПлюс</w:t>
        </w:r>
      </w:hyperlink>
      <w:r>
        <w:br/>
      </w:r>
      <w:bookmarkEnd w:id="0"/>
    </w:p>
    <w:p w:rsidR="00AD678E" w:rsidRDefault="00AD678E">
      <w:pPr>
        <w:pStyle w:val="ConsPlusNormal"/>
        <w:jc w:val="both"/>
        <w:outlineLvl w:val="0"/>
      </w:pPr>
    </w:p>
    <w:p w:rsidR="00AD678E" w:rsidRDefault="00AD678E">
      <w:pPr>
        <w:pStyle w:val="ConsPlusTitle"/>
        <w:jc w:val="center"/>
        <w:outlineLvl w:val="0"/>
      </w:pPr>
      <w:r>
        <w:t>ПРАВИТЕЛЬСТВО РОССИЙСКОЙ ФЕДЕРАЦИИ</w:t>
      </w:r>
    </w:p>
    <w:p w:rsidR="00AD678E" w:rsidRDefault="00AD678E">
      <w:pPr>
        <w:pStyle w:val="ConsPlusTitle"/>
        <w:jc w:val="center"/>
      </w:pPr>
    </w:p>
    <w:p w:rsidR="00AD678E" w:rsidRDefault="00AD678E">
      <w:pPr>
        <w:pStyle w:val="ConsPlusTitle"/>
        <w:jc w:val="center"/>
      </w:pPr>
      <w:r>
        <w:t>ПОСТАНОВЛЕНИЕ</w:t>
      </w:r>
    </w:p>
    <w:p w:rsidR="00AD678E" w:rsidRDefault="00AD678E">
      <w:pPr>
        <w:pStyle w:val="ConsPlusTitle"/>
        <w:jc w:val="center"/>
      </w:pPr>
      <w:r>
        <w:t>от 30 сентября 2014 г. N 999</w:t>
      </w:r>
    </w:p>
    <w:p w:rsidR="00AD678E" w:rsidRDefault="00AD678E">
      <w:pPr>
        <w:pStyle w:val="ConsPlusTitle"/>
        <w:jc w:val="center"/>
      </w:pPr>
    </w:p>
    <w:p w:rsidR="00AD678E" w:rsidRDefault="00AD678E">
      <w:pPr>
        <w:pStyle w:val="ConsPlusTitle"/>
        <w:jc w:val="center"/>
      </w:pPr>
      <w:r>
        <w:t>О ФОРМИРОВАНИИ, ПРЕДОСТАВЛЕНИИ И РАСПРЕДЕЛЕНИИ</w:t>
      </w:r>
    </w:p>
    <w:p w:rsidR="00AD678E" w:rsidRDefault="00AD678E">
      <w:pPr>
        <w:pStyle w:val="ConsPlusTitle"/>
        <w:jc w:val="center"/>
      </w:pPr>
      <w:r>
        <w:t>СУБСИДИЙ ИЗ ФЕДЕРАЛЬНОГО БЮДЖЕТА БЮДЖЕТАМ СУБЪЕКТОВ</w:t>
      </w:r>
    </w:p>
    <w:p w:rsidR="00AD678E" w:rsidRDefault="00AD678E">
      <w:pPr>
        <w:pStyle w:val="ConsPlusTitle"/>
        <w:jc w:val="center"/>
      </w:pPr>
      <w:r>
        <w:t>РОССИЙСКОЙ ФЕДЕРАЦИИ</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center"/>
            </w:pPr>
            <w:r>
              <w:rPr>
                <w:color w:val="392C69"/>
              </w:rPr>
              <w:t>Список изменяющих документов</w:t>
            </w:r>
          </w:p>
          <w:p w:rsidR="00AD678E" w:rsidRDefault="00AD678E">
            <w:pPr>
              <w:pStyle w:val="ConsPlusNormal"/>
              <w:jc w:val="center"/>
            </w:pPr>
            <w:r>
              <w:rPr>
                <w:color w:val="392C69"/>
              </w:rPr>
              <w:t xml:space="preserve">(в ред. Постановлений Правительства РФ от 28.01.2015 </w:t>
            </w:r>
            <w:hyperlink r:id="rId5">
              <w:r>
                <w:rPr>
                  <w:color w:val="0000FF"/>
                </w:rPr>
                <w:t>N 60</w:t>
              </w:r>
            </w:hyperlink>
            <w:r>
              <w:rPr>
                <w:color w:val="392C69"/>
              </w:rPr>
              <w:t>,</w:t>
            </w:r>
          </w:p>
          <w:p w:rsidR="00AD678E" w:rsidRDefault="00AD678E">
            <w:pPr>
              <w:pStyle w:val="ConsPlusNormal"/>
              <w:jc w:val="center"/>
            </w:pPr>
            <w:r>
              <w:rPr>
                <w:color w:val="392C69"/>
              </w:rPr>
              <w:t xml:space="preserve">от 18.06.2015 </w:t>
            </w:r>
            <w:hyperlink r:id="rId6">
              <w:r>
                <w:rPr>
                  <w:color w:val="0000FF"/>
                </w:rPr>
                <w:t>N 604</w:t>
              </w:r>
            </w:hyperlink>
            <w:r>
              <w:rPr>
                <w:color w:val="392C69"/>
              </w:rPr>
              <w:t xml:space="preserve">, от 22.02.2016 </w:t>
            </w:r>
            <w:hyperlink r:id="rId7">
              <w:r>
                <w:rPr>
                  <w:color w:val="0000FF"/>
                </w:rPr>
                <w:t>N 127</w:t>
              </w:r>
            </w:hyperlink>
            <w:r>
              <w:rPr>
                <w:color w:val="392C69"/>
              </w:rPr>
              <w:t xml:space="preserve">, от 29.02.2016 </w:t>
            </w:r>
            <w:hyperlink r:id="rId8">
              <w:r>
                <w:rPr>
                  <w:color w:val="0000FF"/>
                </w:rPr>
                <w:t>N 149</w:t>
              </w:r>
            </w:hyperlink>
            <w:r>
              <w:rPr>
                <w:color w:val="392C69"/>
              </w:rPr>
              <w:t>,</w:t>
            </w:r>
          </w:p>
          <w:p w:rsidR="00AD678E" w:rsidRDefault="00AD678E">
            <w:pPr>
              <w:pStyle w:val="ConsPlusNormal"/>
              <w:jc w:val="center"/>
            </w:pPr>
            <w:r>
              <w:rPr>
                <w:color w:val="392C69"/>
              </w:rPr>
              <w:t xml:space="preserve">от 17.05.2016 </w:t>
            </w:r>
            <w:hyperlink r:id="rId9">
              <w:r>
                <w:rPr>
                  <w:color w:val="0000FF"/>
                </w:rPr>
                <w:t>N 442</w:t>
              </w:r>
            </w:hyperlink>
            <w:r>
              <w:rPr>
                <w:color w:val="392C69"/>
              </w:rPr>
              <w:t xml:space="preserve">, от 19.09.2016 </w:t>
            </w:r>
            <w:hyperlink r:id="rId10">
              <w:r>
                <w:rPr>
                  <w:color w:val="0000FF"/>
                </w:rPr>
                <w:t>N 943</w:t>
              </w:r>
            </w:hyperlink>
            <w:r>
              <w:rPr>
                <w:color w:val="392C69"/>
              </w:rPr>
              <w:t xml:space="preserve">, от 12.11.2016 </w:t>
            </w:r>
            <w:hyperlink r:id="rId11">
              <w:r>
                <w:rPr>
                  <w:color w:val="0000FF"/>
                </w:rPr>
                <w:t>N 1159</w:t>
              </w:r>
            </w:hyperlink>
            <w:r>
              <w:rPr>
                <w:color w:val="392C69"/>
              </w:rPr>
              <w:t>,</w:t>
            </w:r>
          </w:p>
          <w:p w:rsidR="00AD678E" w:rsidRDefault="00AD678E">
            <w:pPr>
              <w:pStyle w:val="ConsPlusNormal"/>
              <w:jc w:val="center"/>
            </w:pPr>
            <w:r>
              <w:rPr>
                <w:color w:val="392C69"/>
              </w:rPr>
              <w:t xml:space="preserve">от 24.12.2016 </w:t>
            </w:r>
            <w:hyperlink r:id="rId12">
              <w:r>
                <w:rPr>
                  <w:color w:val="0000FF"/>
                </w:rPr>
                <w:t>N 1472</w:t>
              </w:r>
            </w:hyperlink>
            <w:r>
              <w:rPr>
                <w:color w:val="392C69"/>
              </w:rPr>
              <w:t xml:space="preserve">, от 07.04.2017 </w:t>
            </w:r>
            <w:hyperlink r:id="rId13">
              <w:r>
                <w:rPr>
                  <w:color w:val="0000FF"/>
                </w:rPr>
                <w:t>N 417</w:t>
              </w:r>
            </w:hyperlink>
            <w:r>
              <w:rPr>
                <w:color w:val="392C69"/>
              </w:rPr>
              <w:t xml:space="preserve">, от 12.07.2017 </w:t>
            </w:r>
            <w:hyperlink r:id="rId14">
              <w:r>
                <w:rPr>
                  <w:color w:val="0000FF"/>
                </w:rPr>
                <w:t>N 829</w:t>
              </w:r>
            </w:hyperlink>
            <w:r>
              <w:rPr>
                <w:color w:val="392C69"/>
              </w:rPr>
              <w:t>,</w:t>
            </w:r>
          </w:p>
          <w:p w:rsidR="00AD678E" w:rsidRDefault="00AD678E">
            <w:pPr>
              <w:pStyle w:val="ConsPlusNormal"/>
              <w:jc w:val="center"/>
            </w:pPr>
            <w:r>
              <w:rPr>
                <w:color w:val="392C69"/>
              </w:rPr>
              <w:t xml:space="preserve">от 12.10.2017 </w:t>
            </w:r>
            <w:hyperlink r:id="rId15">
              <w:r>
                <w:rPr>
                  <w:color w:val="0000FF"/>
                </w:rPr>
                <w:t>N 1242</w:t>
              </w:r>
            </w:hyperlink>
            <w:r>
              <w:rPr>
                <w:color w:val="392C69"/>
              </w:rPr>
              <w:t xml:space="preserve">, от 11.12.2017 </w:t>
            </w:r>
            <w:hyperlink r:id="rId16">
              <w:r>
                <w:rPr>
                  <w:color w:val="0000FF"/>
                </w:rPr>
                <w:t>N 1519</w:t>
              </w:r>
            </w:hyperlink>
            <w:r>
              <w:rPr>
                <w:color w:val="392C69"/>
              </w:rPr>
              <w:t xml:space="preserve">, от 31.01.2018 </w:t>
            </w:r>
            <w:hyperlink r:id="rId17">
              <w:r>
                <w:rPr>
                  <w:color w:val="0000FF"/>
                </w:rPr>
                <w:t>N 90</w:t>
              </w:r>
            </w:hyperlink>
            <w:r>
              <w:rPr>
                <w:color w:val="392C69"/>
              </w:rPr>
              <w:t>,</w:t>
            </w:r>
          </w:p>
          <w:p w:rsidR="00AD678E" w:rsidRDefault="00AD678E">
            <w:pPr>
              <w:pStyle w:val="ConsPlusNormal"/>
              <w:jc w:val="center"/>
            </w:pPr>
            <w:r>
              <w:rPr>
                <w:color w:val="392C69"/>
              </w:rPr>
              <w:t xml:space="preserve">от 01.12.2018 </w:t>
            </w:r>
            <w:hyperlink r:id="rId18">
              <w:r>
                <w:rPr>
                  <w:color w:val="0000FF"/>
                </w:rPr>
                <w:t>N 1455</w:t>
              </w:r>
            </w:hyperlink>
            <w:r>
              <w:rPr>
                <w:color w:val="392C69"/>
              </w:rPr>
              <w:t xml:space="preserve">, от 13.02.2019 </w:t>
            </w:r>
            <w:hyperlink r:id="rId19">
              <w:r>
                <w:rPr>
                  <w:color w:val="0000FF"/>
                </w:rPr>
                <w:t>N 140</w:t>
              </w:r>
            </w:hyperlink>
            <w:r>
              <w:rPr>
                <w:color w:val="392C69"/>
              </w:rPr>
              <w:t xml:space="preserve">, от 07.10.2019 </w:t>
            </w:r>
            <w:hyperlink r:id="rId20">
              <w:r>
                <w:rPr>
                  <w:color w:val="0000FF"/>
                </w:rPr>
                <w:t>N 1295</w:t>
              </w:r>
            </w:hyperlink>
            <w:r>
              <w:rPr>
                <w:color w:val="392C69"/>
              </w:rPr>
              <w:t>,</w:t>
            </w:r>
          </w:p>
          <w:p w:rsidR="00AD678E" w:rsidRDefault="00AD678E">
            <w:pPr>
              <w:pStyle w:val="ConsPlusNormal"/>
              <w:jc w:val="center"/>
            </w:pPr>
            <w:r>
              <w:rPr>
                <w:color w:val="392C69"/>
              </w:rPr>
              <w:t xml:space="preserve">от 26.12.2019 </w:t>
            </w:r>
            <w:hyperlink r:id="rId21">
              <w:r>
                <w:rPr>
                  <w:color w:val="0000FF"/>
                </w:rPr>
                <w:t>N 1843</w:t>
              </w:r>
            </w:hyperlink>
            <w:r>
              <w:rPr>
                <w:color w:val="392C69"/>
              </w:rPr>
              <w:t xml:space="preserve">, от 31.12.2019 </w:t>
            </w:r>
            <w:hyperlink r:id="rId22">
              <w:r>
                <w:rPr>
                  <w:color w:val="0000FF"/>
                </w:rPr>
                <w:t>N 1948</w:t>
              </w:r>
            </w:hyperlink>
            <w:r>
              <w:rPr>
                <w:color w:val="392C69"/>
              </w:rPr>
              <w:t xml:space="preserve">, от 22.04.2020 </w:t>
            </w:r>
            <w:hyperlink r:id="rId23">
              <w:r>
                <w:rPr>
                  <w:color w:val="0000FF"/>
                </w:rPr>
                <w:t>N 559</w:t>
              </w:r>
            </w:hyperlink>
            <w:r>
              <w:rPr>
                <w:color w:val="392C69"/>
              </w:rPr>
              <w:t>,</w:t>
            </w:r>
          </w:p>
          <w:p w:rsidR="00AD678E" w:rsidRDefault="00AD678E">
            <w:pPr>
              <w:pStyle w:val="ConsPlusNormal"/>
              <w:jc w:val="center"/>
            </w:pPr>
            <w:r>
              <w:rPr>
                <w:color w:val="392C69"/>
              </w:rPr>
              <w:t xml:space="preserve">от 19.06.2020 </w:t>
            </w:r>
            <w:hyperlink r:id="rId24">
              <w:r>
                <w:rPr>
                  <w:color w:val="0000FF"/>
                </w:rPr>
                <w:t>N 883</w:t>
              </w:r>
            </w:hyperlink>
            <w:r>
              <w:rPr>
                <w:color w:val="392C69"/>
              </w:rPr>
              <w:t xml:space="preserve">, от 27.07.2020 </w:t>
            </w:r>
            <w:hyperlink r:id="rId25">
              <w:r>
                <w:rPr>
                  <w:color w:val="0000FF"/>
                </w:rPr>
                <w:t>N 1123</w:t>
              </w:r>
            </w:hyperlink>
            <w:r>
              <w:rPr>
                <w:color w:val="392C69"/>
              </w:rPr>
              <w:t xml:space="preserve">, от 12.10.2020 </w:t>
            </w:r>
            <w:hyperlink r:id="rId26">
              <w:r>
                <w:rPr>
                  <w:color w:val="0000FF"/>
                </w:rPr>
                <w:t>N 1667</w:t>
              </w:r>
            </w:hyperlink>
            <w:r>
              <w:rPr>
                <w:color w:val="392C69"/>
              </w:rPr>
              <w:t>,</w:t>
            </w:r>
          </w:p>
          <w:p w:rsidR="00AD678E" w:rsidRDefault="00AD678E">
            <w:pPr>
              <w:pStyle w:val="ConsPlusNormal"/>
              <w:jc w:val="center"/>
            </w:pPr>
            <w:r>
              <w:rPr>
                <w:color w:val="392C69"/>
              </w:rPr>
              <w:t xml:space="preserve">от 30.10.2020 </w:t>
            </w:r>
            <w:hyperlink r:id="rId27">
              <w:r>
                <w:rPr>
                  <w:color w:val="0000FF"/>
                </w:rPr>
                <w:t>N 1769</w:t>
              </w:r>
            </w:hyperlink>
            <w:r>
              <w:rPr>
                <w:color w:val="392C69"/>
              </w:rPr>
              <w:t xml:space="preserve">, от 02.12.2020 </w:t>
            </w:r>
            <w:hyperlink r:id="rId28">
              <w:r>
                <w:rPr>
                  <w:color w:val="0000FF"/>
                </w:rPr>
                <w:t>N 1985</w:t>
              </w:r>
            </w:hyperlink>
            <w:r>
              <w:rPr>
                <w:color w:val="392C69"/>
              </w:rPr>
              <w:t xml:space="preserve">, от 06.02.2021 </w:t>
            </w:r>
            <w:hyperlink r:id="rId29">
              <w:r>
                <w:rPr>
                  <w:color w:val="0000FF"/>
                </w:rPr>
                <w:t>N 119</w:t>
              </w:r>
            </w:hyperlink>
            <w:r>
              <w:rPr>
                <w:color w:val="392C69"/>
              </w:rPr>
              <w:t>,</w:t>
            </w:r>
          </w:p>
          <w:p w:rsidR="00AD678E" w:rsidRDefault="00AD678E">
            <w:pPr>
              <w:pStyle w:val="ConsPlusNormal"/>
              <w:jc w:val="center"/>
            </w:pPr>
            <w:r>
              <w:rPr>
                <w:color w:val="392C69"/>
              </w:rPr>
              <w:t xml:space="preserve">от 11.02.2021 </w:t>
            </w:r>
            <w:hyperlink r:id="rId30">
              <w:r>
                <w:rPr>
                  <w:color w:val="0000FF"/>
                </w:rPr>
                <w:t>N 166</w:t>
              </w:r>
            </w:hyperlink>
            <w:r>
              <w:rPr>
                <w:color w:val="392C69"/>
              </w:rPr>
              <w:t xml:space="preserve">, от 31.05.2021 </w:t>
            </w:r>
            <w:hyperlink r:id="rId31">
              <w:r>
                <w:rPr>
                  <w:color w:val="0000FF"/>
                </w:rPr>
                <w:t>N 835</w:t>
              </w:r>
            </w:hyperlink>
            <w:r>
              <w:rPr>
                <w:color w:val="392C69"/>
              </w:rPr>
              <w:t xml:space="preserve">, от 29.12.2021 </w:t>
            </w:r>
            <w:hyperlink r:id="rId32">
              <w:r>
                <w:rPr>
                  <w:color w:val="0000FF"/>
                </w:rPr>
                <w:t>N 2572</w:t>
              </w:r>
            </w:hyperlink>
            <w:r>
              <w:rPr>
                <w:color w:val="392C69"/>
              </w:rPr>
              <w:t>,</w:t>
            </w:r>
          </w:p>
          <w:p w:rsidR="00AD678E" w:rsidRDefault="00AD678E">
            <w:pPr>
              <w:pStyle w:val="ConsPlusNormal"/>
              <w:jc w:val="center"/>
            </w:pPr>
            <w:r>
              <w:rPr>
                <w:color w:val="392C69"/>
              </w:rPr>
              <w:t xml:space="preserve">от 01.03.2022 </w:t>
            </w:r>
            <w:hyperlink r:id="rId33">
              <w:r>
                <w:rPr>
                  <w:color w:val="0000FF"/>
                </w:rPr>
                <w:t>N 278</w:t>
              </w:r>
            </w:hyperlink>
            <w:r>
              <w:rPr>
                <w:color w:val="392C69"/>
              </w:rPr>
              <w:t xml:space="preserve">, от 14.04.2022 </w:t>
            </w:r>
            <w:hyperlink r:id="rId34">
              <w:r>
                <w:rPr>
                  <w:color w:val="0000FF"/>
                </w:rPr>
                <w:t>N 655</w:t>
              </w:r>
            </w:hyperlink>
            <w:r>
              <w:rPr>
                <w:color w:val="392C69"/>
              </w:rPr>
              <w:t xml:space="preserve">, от 21.05.2022 </w:t>
            </w:r>
            <w:hyperlink r:id="rId35">
              <w:r>
                <w:rPr>
                  <w:color w:val="0000FF"/>
                </w:rPr>
                <w:t>N 934</w:t>
              </w:r>
            </w:hyperlink>
            <w:r>
              <w:rPr>
                <w:color w:val="392C69"/>
              </w:rPr>
              <w:t>,</w:t>
            </w:r>
          </w:p>
          <w:p w:rsidR="00AD678E" w:rsidRDefault="00AD678E">
            <w:pPr>
              <w:pStyle w:val="ConsPlusNormal"/>
              <w:jc w:val="center"/>
            </w:pPr>
            <w:r>
              <w:rPr>
                <w:color w:val="392C69"/>
              </w:rPr>
              <w:t xml:space="preserve">от 26.07.2022 </w:t>
            </w:r>
            <w:hyperlink r:id="rId36">
              <w:r>
                <w:rPr>
                  <w:color w:val="0000FF"/>
                </w:rPr>
                <w:t>N 1329</w:t>
              </w:r>
            </w:hyperlink>
            <w:r>
              <w:rPr>
                <w:color w:val="392C69"/>
              </w:rPr>
              <w:t xml:space="preserve">, от 28.10.2022 </w:t>
            </w:r>
            <w:hyperlink r:id="rId37">
              <w:r>
                <w:rPr>
                  <w:color w:val="0000FF"/>
                </w:rPr>
                <w:t>N 1916</w:t>
              </w:r>
            </w:hyperlink>
            <w:r>
              <w:rPr>
                <w:color w:val="392C69"/>
              </w:rPr>
              <w:t xml:space="preserve">, от 28.11.2022 </w:t>
            </w:r>
            <w:hyperlink r:id="rId38">
              <w:r>
                <w:rPr>
                  <w:color w:val="0000FF"/>
                </w:rPr>
                <w:t>N 2158</w:t>
              </w:r>
            </w:hyperlink>
            <w:r>
              <w:rPr>
                <w:color w:val="392C69"/>
              </w:rPr>
              <w:t>,</w:t>
            </w:r>
          </w:p>
          <w:p w:rsidR="00AD678E" w:rsidRDefault="00AD678E">
            <w:pPr>
              <w:pStyle w:val="ConsPlusNormal"/>
              <w:jc w:val="center"/>
            </w:pPr>
            <w:r>
              <w:rPr>
                <w:color w:val="392C69"/>
              </w:rPr>
              <w:t xml:space="preserve">от 15.03.2023 </w:t>
            </w:r>
            <w:hyperlink r:id="rId39">
              <w:r>
                <w:rPr>
                  <w:color w:val="0000FF"/>
                </w:rPr>
                <w:t>N 399</w:t>
              </w:r>
            </w:hyperlink>
            <w:r>
              <w:rPr>
                <w:color w:val="392C69"/>
              </w:rPr>
              <w:t xml:space="preserve">, от 28.03.2023 </w:t>
            </w:r>
            <w:hyperlink r:id="rId40">
              <w:r>
                <w:rPr>
                  <w:color w:val="0000FF"/>
                </w:rPr>
                <w:t>N 489</w:t>
              </w:r>
            </w:hyperlink>
            <w:r>
              <w:rPr>
                <w:color w:val="392C69"/>
              </w:rPr>
              <w:t xml:space="preserve">, от 02.08.2023 </w:t>
            </w:r>
            <w:hyperlink r:id="rId41">
              <w:r>
                <w:rPr>
                  <w:color w:val="0000FF"/>
                </w:rPr>
                <w:t>N 1260</w:t>
              </w:r>
            </w:hyperlink>
            <w:r>
              <w:rPr>
                <w:color w:val="392C69"/>
              </w:rPr>
              <w:t>,</w:t>
            </w:r>
          </w:p>
          <w:p w:rsidR="00AD678E" w:rsidRDefault="00AD678E">
            <w:pPr>
              <w:pStyle w:val="ConsPlusNormal"/>
              <w:jc w:val="center"/>
            </w:pPr>
            <w:r>
              <w:rPr>
                <w:color w:val="392C69"/>
              </w:rPr>
              <w:t xml:space="preserve">от 01.12.2023 </w:t>
            </w:r>
            <w:hyperlink r:id="rId42">
              <w:r>
                <w:rPr>
                  <w:color w:val="0000FF"/>
                </w:rPr>
                <w:t>N 2058</w:t>
              </w:r>
            </w:hyperlink>
            <w:r>
              <w:rPr>
                <w:color w:val="392C69"/>
              </w:rPr>
              <w:t>,</w:t>
            </w:r>
          </w:p>
          <w:p w:rsidR="00AD678E" w:rsidRDefault="00AD678E">
            <w:pPr>
              <w:pStyle w:val="ConsPlusNormal"/>
              <w:jc w:val="center"/>
            </w:pPr>
            <w:r>
              <w:rPr>
                <w:color w:val="392C69"/>
              </w:rPr>
              <w:t xml:space="preserve">с изм., внесенными Постановлениями Правительства РФ от 30.04.2020 </w:t>
            </w:r>
            <w:hyperlink r:id="rId43">
              <w:r>
                <w:rPr>
                  <w:color w:val="0000FF"/>
                </w:rPr>
                <w:t>N 630</w:t>
              </w:r>
            </w:hyperlink>
            <w:r>
              <w:rPr>
                <w:color w:val="392C69"/>
              </w:rPr>
              <w:t>,</w:t>
            </w:r>
          </w:p>
          <w:p w:rsidR="00AD678E" w:rsidRDefault="00AD678E">
            <w:pPr>
              <w:pStyle w:val="ConsPlusNormal"/>
              <w:jc w:val="center"/>
            </w:pPr>
            <w:r>
              <w:rPr>
                <w:color w:val="392C69"/>
              </w:rPr>
              <w:t xml:space="preserve">от 23.01.2021 </w:t>
            </w:r>
            <w:hyperlink r:id="rId44">
              <w:r>
                <w:rPr>
                  <w:color w:val="0000FF"/>
                </w:rPr>
                <w:t>N 39</w:t>
              </w:r>
            </w:hyperlink>
            <w:r>
              <w:rPr>
                <w:color w:val="392C69"/>
              </w:rPr>
              <w:t xml:space="preserve">, от 24.12.2021 </w:t>
            </w:r>
            <w:hyperlink r:id="rId45">
              <w:r>
                <w:rPr>
                  <w:color w:val="0000FF"/>
                </w:rPr>
                <w:t>N 2460</w:t>
              </w:r>
            </w:hyperlink>
            <w:r>
              <w:rPr>
                <w:color w:val="392C69"/>
              </w:rPr>
              <w:t xml:space="preserve">, от 11.02.2022 </w:t>
            </w:r>
            <w:hyperlink r:id="rId46">
              <w:r>
                <w:rPr>
                  <w:color w:val="0000FF"/>
                </w:rPr>
                <w:t>N 149</w:t>
              </w:r>
            </w:hyperlink>
            <w:r>
              <w:rPr>
                <w:color w:val="392C69"/>
              </w:rPr>
              <w:t>,</w:t>
            </w:r>
          </w:p>
          <w:p w:rsidR="00AD678E" w:rsidRDefault="00AD678E">
            <w:pPr>
              <w:pStyle w:val="ConsPlusNormal"/>
              <w:jc w:val="center"/>
            </w:pPr>
            <w:r>
              <w:rPr>
                <w:color w:val="392C69"/>
              </w:rPr>
              <w:t xml:space="preserve">от 29.03.2022 </w:t>
            </w:r>
            <w:hyperlink r:id="rId47">
              <w:r>
                <w:rPr>
                  <w:color w:val="0000FF"/>
                </w:rPr>
                <w:t>N 505</w:t>
              </w:r>
            </w:hyperlink>
            <w:r>
              <w:rPr>
                <w:color w:val="392C69"/>
              </w:rPr>
              <w:t xml:space="preserve">, от 16.04.2022 </w:t>
            </w:r>
            <w:hyperlink r:id="rId48">
              <w:r>
                <w:rPr>
                  <w:color w:val="0000FF"/>
                </w:rPr>
                <w:t>N 681</w:t>
              </w:r>
            </w:hyperlink>
            <w:r>
              <w:rPr>
                <w:color w:val="392C69"/>
              </w:rPr>
              <w:t xml:space="preserve">, от 30.12.2022 </w:t>
            </w:r>
            <w:hyperlink r:id="rId49">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jc w:val="center"/>
      </w:pPr>
    </w:p>
    <w:p w:rsidR="00AD678E" w:rsidRDefault="00AD678E">
      <w:pPr>
        <w:pStyle w:val="ConsPlusNormal"/>
        <w:ind w:firstLine="540"/>
        <w:jc w:val="both"/>
      </w:pPr>
      <w:r>
        <w:t>Правительство Российской Федерации постановляет:</w:t>
      </w:r>
    </w:p>
    <w:p w:rsidR="00AD678E" w:rsidRDefault="00AD678E">
      <w:pPr>
        <w:pStyle w:val="ConsPlusNormal"/>
        <w:spacing w:before="220"/>
        <w:ind w:firstLine="540"/>
        <w:jc w:val="both"/>
      </w:pPr>
      <w:r>
        <w:t xml:space="preserve">1. Утвердить прилагаемые </w:t>
      </w:r>
      <w:hyperlink w:anchor="P55">
        <w:r>
          <w:rPr>
            <w:color w:val="0000FF"/>
          </w:rPr>
          <w:t>Правила</w:t>
        </w:r>
      </w:hyperlink>
      <w:r>
        <w:t xml:space="preserve"> формирования, предоставления и распределения </w:t>
      </w:r>
      <w:hyperlink r:id="rId50">
        <w:r>
          <w:rPr>
            <w:color w:val="0000FF"/>
          </w:rPr>
          <w:t>субсидий</w:t>
        </w:r>
      </w:hyperlink>
      <w:r>
        <w:t xml:space="preserve"> из федерального бюджета бюджетам субъектов Российской Федерации.</w:t>
      </w:r>
    </w:p>
    <w:p w:rsidR="00AD678E" w:rsidRDefault="00AD678E">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AD678E" w:rsidRDefault="00AD678E">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393">
        <w:r>
          <w:rPr>
            <w:color w:val="0000FF"/>
          </w:rPr>
          <w:t>пунктами 16</w:t>
        </w:r>
      </w:hyperlink>
      <w:r>
        <w:t xml:space="preserve"> и </w:t>
      </w:r>
      <w:hyperlink w:anchor="P445">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AD678E" w:rsidRDefault="00AD678E">
      <w:pPr>
        <w:pStyle w:val="ConsPlusNormal"/>
      </w:pPr>
      <w:r>
        <w:t xml:space="preserve">(п. 2(1) введен </w:t>
      </w:r>
      <w:hyperlink r:id="rId51">
        <w:r>
          <w:rPr>
            <w:color w:val="0000FF"/>
          </w:rPr>
          <w:t>Постановлением</w:t>
        </w:r>
      </w:hyperlink>
      <w:r>
        <w:t xml:space="preserve"> Правительства РФ от 29.02.2016 N 149)</w:t>
      </w:r>
    </w:p>
    <w:p w:rsidR="00AD678E" w:rsidRDefault="00AD678E">
      <w:pPr>
        <w:pStyle w:val="ConsPlusNormal"/>
        <w:spacing w:before="220"/>
        <w:ind w:firstLine="540"/>
        <w:jc w:val="both"/>
      </w:pPr>
      <w:r>
        <w:t xml:space="preserve">3. Министерству строительства и жилищно-коммунального хозяйства Российской Федерации </w:t>
      </w:r>
      <w:r>
        <w:lastRenderedPageBreak/>
        <w:t>в месячный срок утвердить форму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AD678E" w:rsidRDefault="00AD678E">
      <w:pPr>
        <w:pStyle w:val="ConsPlusNormal"/>
        <w:jc w:val="both"/>
      </w:pPr>
      <w:r>
        <w:t xml:space="preserve">(в ред. </w:t>
      </w:r>
      <w:hyperlink r:id="rId52">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95">
        <w:r>
          <w:rPr>
            <w:color w:val="0000FF"/>
          </w:rPr>
          <w:t>пунктом 3</w:t>
        </w:r>
      </w:hyperlink>
      <w: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AD678E" w:rsidRDefault="00AD678E">
      <w:pPr>
        <w:pStyle w:val="ConsPlusNormal"/>
        <w:jc w:val="both"/>
      </w:pPr>
      <w:r>
        <w:t xml:space="preserve">(п. 3(1) введен </w:t>
      </w:r>
      <w:hyperlink r:id="rId53">
        <w:r>
          <w:rPr>
            <w:color w:val="0000FF"/>
          </w:rPr>
          <w:t>Постановлением</w:t>
        </w:r>
      </w:hyperlink>
      <w:r>
        <w:t xml:space="preserve"> Правительства РФ от 19.06.2020 N 883)</w:t>
      </w:r>
    </w:p>
    <w:p w:rsidR="00AD678E" w:rsidRDefault="00AD678E">
      <w:pPr>
        <w:pStyle w:val="ConsPlusNormal"/>
        <w:spacing w:before="220"/>
        <w:ind w:firstLine="540"/>
        <w:jc w:val="both"/>
      </w:pPr>
      <w: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54">
        <w:r>
          <w:rPr>
            <w:color w:val="0000FF"/>
          </w:rPr>
          <w:t>программой</w:t>
        </w:r>
      </w:hyperlink>
      <w:r>
        <w:t xml:space="preserve"> Российской Федерации "Социально-экономическое развитие Республики Крым и г. Севастополя", утверждается актом Министерства строительства и жилищно-коммунального хозяйства Российской Федерации, согласованным с Министерством финансов Российской Федерации.</w:t>
      </w:r>
    </w:p>
    <w:p w:rsidR="00AD678E" w:rsidRDefault="00AD678E">
      <w:pPr>
        <w:pStyle w:val="ConsPlusNormal"/>
        <w:jc w:val="both"/>
      </w:pPr>
      <w:r>
        <w:t xml:space="preserve">(п. 3(2) введен </w:t>
      </w:r>
      <w:hyperlink r:id="rId55">
        <w:r>
          <w:rPr>
            <w:color w:val="0000FF"/>
          </w:rPr>
          <w:t>Постановлением</w:t>
        </w:r>
      </w:hyperlink>
      <w:r>
        <w:t xml:space="preserve"> Правительства РФ от 06.02.2021 N 119; в ред. Постановлений Правительства РФ от 29.12.2021 </w:t>
      </w:r>
      <w:hyperlink r:id="rId56">
        <w:r>
          <w:rPr>
            <w:color w:val="0000FF"/>
          </w:rPr>
          <w:t>N 2572</w:t>
        </w:r>
      </w:hyperlink>
      <w:r>
        <w:t xml:space="preserve">, от 28.10.2022 </w:t>
      </w:r>
      <w:hyperlink r:id="rId57">
        <w:r>
          <w:rPr>
            <w:color w:val="0000FF"/>
          </w:rPr>
          <w:t>N 1916</w:t>
        </w:r>
      </w:hyperlink>
      <w:r>
        <w:t xml:space="preserve">, от 28.11.2022 </w:t>
      </w:r>
      <w:hyperlink r:id="rId58">
        <w:r>
          <w:rPr>
            <w:color w:val="0000FF"/>
          </w:rPr>
          <w:t>N 2158</w:t>
        </w:r>
      </w:hyperlink>
      <w:r>
        <w:t>)</w:t>
      </w:r>
    </w:p>
    <w:p w:rsidR="00AD678E" w:rsidRDefault="00AD678E">
      <w:pPr>
        <w:pStyle w:val="ConsPlusNormal"/>
        <w:spacing w:before="220"/>
        <w:ind w:firstLine="540"/>
        <w:jc w:val="both"/>
      </w:pPr>
      <w:r>
        <w:t xml:space="preserve">4. Признать утратившими силу решения Правительства Российской Федерации по </w:t>
      </w:r>
      <w:hyperlink w:anchor="P537">
        <w:r>
          <w:rPr>
            <w:color w:val="0000FF"/>
          </w:rPr>
          <w:t>перечню</w:t>
        </w:r>
      </w:hyperlink>
      <w:r>
        <w:t xml:space="preserve"> согласно приложению.</w:t>
      </w:r>
    </w:p>
    <w:p w:rsidR="00AD678E" w:rsidRDefault="00AD678E">
      <w:pPr>
        <w:pStyle w:val="ConsPlusNormal"/>
        <w:spacing w:before="220"/>
        <w:ind w:firstLine="540"/>
        <w:jc w:val="both"/>
      </w:pPr>
      <w:r>
        <w:t>5. Настоящее постановление вступает в силу с 1 января 2015 г.</w:t>
      </w:r>
    </w:p>
    <w:p w:rsidR="00AD678E" w:rsidRDefault="00AD678E">
      <w:pPr>
        <w:pStyle w:val="ConsPlusNormal"/>
        <w:ind w:firstLine="540"/>
        <w:jc w:val="both"/>
      </w:pPr>
    </w:p>
    <w:p w:rsidR="00AD678E" w:rsidRDefault="00AD678E">
      <w:pPr>
        <w:pStyle w:val="ConsPlusNormal"/>
        <w:jc w:val="right"/>
      </w:pPr>
      <w:r>
        <w:t>Председатель Правительства</w:t>
      </w:r>
    </w:p>
    <w:p w:rsidR="00AD678E" w:rsidRDefault="00AD678E">
      <w:pPr>
        <w:pStyle w:val="ConsPlusNormal"/>
        <w:jc w:val="right"/>
      </w:pPr>
      <w:r>
        <w:t>Российской Федерации</w:t>
      </w:r>
    </w:p>
    <w:p w:rsidR="00AD678E" w:rsidRDefault="00AD678E">
      <w:pPr>
        <w:pStyle w:val="ConsPlusNormal"/>
        <w:jc w:val="right"/>
      </w:pPr>
      <w:r>
        <w:t>Д.МЕДВЕДЕВ</w:t>
      </w: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jc w:val="right"/>
        <w:outlineLvl w:val="0"/>
      </w:pPr>
      <w:r>
        <w:t>Утверждены</w:t>
      </w:r>
    </w:p>
    <w:p w:rsidR="00AD678E" w:rsidRDefault="00AD678E">
      <w:pPr>
        <w:pStyle w:val="ConsPlusNormal"/>
        <w:jc w:val="right"/>
      </w:pPr>
      <w:r>
        <w:t>постановлением Правительства</w:t>
      </w:r>
    </w:p>
    <w:p w:rsidR="00AD678E" w:rsidRDefault="00AD678E">
      <w:pPr>
        <w:pStyle w:val="ConsPlusNormal"/>
        <w:jc w:val="right"/>
      </w:pPr>
      <w:r>
        <w:t>Российской Федерации</w:t>
      </w:r>
    </w:p>
    <w:p w:rsidR="00AD678E" w:rsidRDefault="00AD678E">
      <w:pPr>
        <w:pStyle w:val="ConsPlusNormal"/>
        <w:jc w:val="right"/>
      </w:pPr>
      <w:r>
        <w:t>от 30 сентября 2014 г. N 999</w:t>
      </w:r>
    </w:p>
    <w:p w:rsidR="00AD678E" w:rsidRDefault="00AD678E">
      <w:pPr>
        <w:pStyle w:val="ConsPlusNormal"/>
        <w:ind w:firstLine="540"/>
        <w:jc w:val="both"/>
      </w:pPr>
    </w:p>
    <w:p w:rsidR="00AD678E" w:rsidRDefault="00AD678E">
      <w:pPr>
        <w:pStyle w:val="ConsPlusTitle"/>
        <w:jc w:val="center"/>
      </w:pPr>
      <w:bookmarkStart w:id="1" w:name="P55"/>
      <w:bookmarkEnd w:id="1"/>
      <w:r>
        <w:t>ПРАВИЛА</w:t>
      </w:r>
    </w:p>
    <w:p w:rsidR="00AD678E" w:rsidRDefault="00AD678E">
      <w:pPr>
        <w:pStyle w:val="ConsPlusTitle"/>
        <w:jc w:val="center"/>
      </w:pPr>
      <w:r>
        <w:t>ФОРМИРОВАНИЯ, ПРЕДОСТАВЛЕНИЯ И РАСПРЕДЕЛЕНИЯ СУБСИДИЙ</w:t>
      </w:r>
    </w:p>
    <w:p w:rsidR="00AD678E" w:rsidRDefault="00AD678E">
      <w:pPr>
        <w:pStyle w:val="ConsPlusTitle"/>
        <w:jc w:val="center"/>
      </w:pPr>
      <w:r>
        <w:t>ИЗ ФЕДЕРАЛЬНОГО БЮДЖЕТА БЮДЖЕТАМ СУБЪЕКТОВ</w:t>
      </w:r>
    </w:p>
    <w:p w:rsidR="00AD678E" w:rsidRDefault="00AD678E">
      <w:pPr>
        <w:pStyle w:val="ConsPlusTitle"/>
        <w:jc w:val="center"/>
      </w:pPr>
      <w:r>
        <w:t>РОССИЙСКОЙ ФЕДЕРАЦИИ</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center"/>
            </w:pPr>
            <w:r>
              <w:rPr>
                <w:color w:val="392C69"/>
              </w:rPr>
              <w:t>Список изменяющих документов</w:t>
            </w:r>
          </w:p>
          <w:p w:rsidR="00AD678E" w:rsidRDefault="00AD678E">
            <w:pPr>
              <w:pStyle w:val="ConsPlusNormal"/>
              <w:jc w:val="center"/>
            </w:pPr>
            <w:r>
              <w:rPr>
                <w:color w:val="392C69"/>
              </w:rPr>
              <w:t xml:space="preserve">(в ред. Постановлений Правительства РФ от 28.01.2015 </w:t>
            </w:r>
            <w:hyperlink r:id="rId59">
              <w:r>
                <w:rPr>
                  <w:color w:val="0000FF"/>
                </w:rPr>
                <w:t>N 60</w:t>
              </w:r>
            </w:hyperlink>
            <w:r>
              <w:rPr>
                <w:color w:val="392C69"/>
              </w:rPr>
              <w:t>,</w:t>
            </w:r>
          </w:p>
          <w:p w:rsidR="00AD678E" w:rsidRDefault="00AD678E">
            <w:pPr>
              <w:pStyle w:val="ConsPlusNormal"/>
              <w:jc w:val="center"/>
            </w:pPr>
            <w:r>
              <w:rPr>
                <w:color w:val="392C69"/>
              </w:rPr>
              <w:t xml:space="preserve">от 18.06.2015 </w:t>
            </w:r>
            <w:hyperlink r:id="rId60">
              <w:r>
                <w:rPr>
                  <w:color w:val="0000FF"/>
                </w:rPr>
                <w:t>N 604</w:t>
              </w:r>
            </w:hyperlink>
            <w:r>
              <w:rPr>
                <w:color w:val="392C69"/>
              </w:rPr>
              <w:t xml:space="preserve">, от 22.02.2016 </w:t>
            </w:r>
            <w:hyperlink r:id="rId61">
              <w:r>
                <w:rPr>
                  <w:color w:val="0000FF"/>
                </w:rPr>
                <w:t>N 127</w:t>
              </w:r>
            </w:hyperlink>
            <w:r>
              <w:rPr>
                <w:color w:val="392C69"/>
              </w:rPr>
              <w:t xml:space="preserve">, от 29.02.2016 </w:t>
            </w:r>
            <w:hyperlink r:id="rId62">
              <w:r>
                <w:rPr>
                  <w:color w:val="0000FF"/>
                </w:rPr>
                <w:t>N 149</w:t>
              </w:r>
            </w:hyperlink>
            <w:r>
              <w:rPr>
                <w:color w:val="392C69"/>
              </w:rPr>
              <w:t>,</w:t>
            </w:r>
          </w:p>
          <w:p w:rsidR="00AD678E" w:rsidRDefault="00AD678E">
            <w:pPr>
              <w:pStyle w:val="ConsPlusNormal"/>
              <w:jc w:val="center"/>
            </w:pPr>
            <w:r>
              <w:rPr>
                <w:color w:val="392C69"/>
              </w:rPr>
              <w:t xml:space="preserve">от 17.05.2016 </w:t>
            </w:r>
            <w:hyperlink r:id="rId63">
              <w:r>
                <w:rPr>
                  <w:color w:val="0000FF"/>
                </w:rPr>
                <w:t>N 442</w:t>
              </w:r>
            </w:hyperlink>
            <w:r>
              <w:rPr>
                <w:color w:val="392C69"/>
              </w:rPr>
              <w:t xml:space="preserve">, от 19.09.2016 </w:t>
            </w:r>
            <w:hyperlink r:id="rId64">
              <w:r>
                <w:rPr>
                  <w:color w:val="0000FF"/>
                </w:rPr>
                <w:t>N 943</w:t>
              </w:r>
            </w:hyperlink>
            <w:r>
              <w:rPr>
                <w:color w:val="392C69"/>
              </w:rPr>
              <w:t xml:space="preserve">, от 12.11.2016 </w:t>
            </w:r>
            <w:hyperlink r:id="rId65">
              <w:r>
                <w:rPr>
                  <w:color w:val="0000FF"/>
                </w:rPr>
                <w:t>N 1159</w:t>
              </w:r>
            </w:hyperlink>
            <w:r>
              <w:rPr>
                <w:color w:val="392C69"/>
              </w:rPr>
              <w:t>,</w:t>
            </w:r>
          </w:p>
          <w:p w:rsidR="00AD678E" w:rsidRDefault="00AD678E">
            <w:pPr>
              <w:pStyle w:val="ConsPlusNormal"/>
              <w:jc w:val="center"/>
            </w:pPr>
            <w:r>
              <w:rPr>
                <w:color w:val="392C69"/>
              </w:rPr>
              <w:t xml:space="preserve">от 24.12.2016 </w:t>
            </w:r>
            <w:hyperlink r:id="rId66">
              <w:r>
                <w:rPr>
                  <w:color w:val="0000FF"/>
                </w:rPr>
                <w:t>N 1472</w:t>
              </w:r>
            </w:hyperlink>
            <w:r>
              <w:rPr>
                <w:color w:val="392C69"/>
              </w:rPr>
              <w:t xml:space="preserve">, от 07.04.2017 </w:t>
            </w:r>
            <w:hyperlink r:id="rId67">
              <w:r>
                <w:rPr>
                  <w:color w:val="0000FF"/>
                </w:rPr>
                <w:t>N 417</w:t>
              </w:r>
            </w:hyperlink>
            <w:r>
              <w:rPr>
                <w:color w:val="392C69"/>
              </w:rPr>
              <w:t xml:space="preserve">, от 12.07.2017 </w:t>
            </w:r>
            <w:hyperlink r:id="rId68">
              <w:r>
                <w:rPr>
                  <w:color w:val="0000FF"/>
                </w:rPr>
                <w:t>N 829</w:t>
              </w:r>
            </w:hyperlink>
            <w:r>
              <w:rPr>
                <w:color w:val="392C69"/>
              </w:rPr>
              <w:t>,</w:t>
            </w:r>
          </w:p>
          <w:p w:rsidR="00AD678E" w:rsidRDefault="00AD678E">
            <w:pPr>
              <w:pStyle w:val="ConsPlusNormal"/>
              <w:jc w:val="center"/>
            </w:pPr>
            <w:r>
              <w:rPr>
                <w:color w:val="392C69"/>
              </w:rPr>
              <w:t xml:space="preserve">от 12.10.2017 </w:t>
            </w:r>
            <w:hyperlink r:id="rId69">
              <w:r>
                <w:rPr>
                  <w:color w:val="0000FF"/>
                </w:rPr>
                <w:t>N 1242</w:t>
              </w:r>
            </w:hyperlink>
            <w:r>
              <w:rPr>
                <w:color w:val="392C69"/>
              </w:rPr>
              <w:t xml:space="preserve">, от 11.12.2017 </w:t>
            </w:r>
            <w:hyperlink r:id="rId70">
              <w:r>
                <w:rPr>
                  <w:color w:val="0000FF"/>
                </w:rPr>
                <w:t>N 1519</w:t>
              </w:r>
            </w:hyperlink>
            <w:r>
              <w:rPr>
                <w:color w:val="392C69"/>
              </w:rPr>
              <w:t xml:space="preserve">, от 31.01.2018 </w:t>
            </w:r>
            <w:hyperlink r:id="rId71">
              <w:r>
                <w:rPr>
                  <w:color w:val="0000FF"/>
                </w:rPr>
                <w:t>N 90</w:t>
              </w:r>
            </w:hyperlink>
            <w:r>
              <w:rPr>
                <w:color w:val="392C69"/>
              </w:rPr>
              <w:t>,</w:t>
            </w:r>
          </w:p>
          <w:p w:rsidR="00AD678E" w:rsidRDefault="00AD678E">
            <w:pPr>
              <w:pStyle w:val="ConsPlusNormal"/>
              <w:jc w:val="center"/>
            </w:pPr>
            <w:r>
              <w:rPr>
                <w:color w:val="392C69"/>
              </w:rPr>
              <w:t xml:space="preserve">от 01.12.2018 </w:t>
            </w:r>
            <w:hyperlink r:id="rId72">
              <w:r>
                <w:rPr>
                  <w:color w:val="0000FF"/>
                </w:rPr>
                <w:t>N 1455</w:t>
              </w:r>
            </w:hyperlink>
            <w:r>
              <w:rPr>
                <w:color w:val="392C69"/>
              </w:rPr>
              <w:t xml:space="preserve">, от 13.02.2019 </w:t>
            </w:r>
            <w:hyperlink r:id="rId73">
              <w:r>
                <w:rPr>
                  <w:color w:val="0000FF"/>
                </w:rPr>
                <w:t>N 140</w:t>
              </w:r>
            </w:hyperlink>
            <w:r>
              <w:rPr>
                <w:color w:val="392C69"/>
              </w:rPr>
              <w:t xml:space="preserve">, от 07.10.2019 </w:t>
            </w:r>
            <w:hyperlink r:id="rId74">
              <w:r>
                <w:rPr>
                  <w:color w:val="0000FF"/>
                </w:rPr>
                <w:t>N 1295</w:t>
              </w:r>
            </w:hyperlink>
            <w:r>
              <w:rPr>
                <w:color w:val="392C69"/>
              </w:rPr>
              <w:t>,</w:t>
            </w:r>
          </w:p>
          <w:p w:rsidR="00AD678E" w:rsidRDefault="00AD678E">
            <w:pPr>
              <w:pStyle w:val="ConsPlusNormal"/>
              <w:jc w:val="center"/>
            </w:pPr>
            <w:r>
              <w:rPr>
                <w:color w:val="392C69"/>
              </w:rPr>
              <w:t xml:space="preserve">от 26.12.2019 </w:t>
            </w:r>
            <w:hyperlink r:id="rId75">
              <w:r>
                <w:rPr>
                  <w:color w:val="0000FF"/>
                </w:rPr>
                <w:t>N 1843</w:t>
              </w:r>
            </w:hyperlink>
            <w:r>
              <w:rPr>
                <w:color w:val="392C69"/>
              </w:rPr>
              <w:t xml:space="preserve">, от 31.12.2019 </w:t>
            </w:r>
            <w:hyperlink r:id="rId76">
              <w:r>
                <w:rPr>
                  <w:color w:val="0000FF"/>
                </w:rPr>
                <w:t>N 1948</w:t>
              </w:r>
            </w:hyperlink>
            <w:r>
              <w:rPr>
                <w:color w:val="392C69"/>
              </w:rPr>
              <w:t xml:space="preserve">, от 22.04.2020 </w:t>
            </w:r>
            <w:hyperlink r:id="rId77">
              <w:r>
                <w:rPr>
                  <w:color w:val="0000FF"/>
                </w:rPr>
                <w:t>N 559</w:t>
              </w:r>
            </w:hyperlink>
            <w:r>
              <w:rPr>
                <w:color w:val="392C69"/>
              </w:rPr>
              <w:t>,</w:t>
            </w:r>
          </w:p>
          <w:p w:rsidR="00AD678E" w:rsidRDefault="00AD678E">
            <w:pPr>
              <w:pStyle w:val="ConsPlusNormal"/>
              <w:jc w:val="center"/>
            </w:pPr>
            <w:r>
              <w:rPr>
                <w:color w:val="392C69"/>
              </w:rPr>
              <w:t xml:space="preserve">от 19.06.2020 </w:t>
            </w:r>
            <w:hyperlink r:id="rId78">
              <w:r>
                <w:rPr>
                  <w:color w:val="0000FF"/>
                </w:rPr>
                <w:t>N 883</w:t>
              </w:r>
            </w:hyperlink>
            <w:r>
              <w:rPr>
                <w:color w:val="392C69"/>
              </w:rPr>
              <w:t xml:space="preserve">, от 27.07.2020 </w:t>
            </w:r>
            <w:hyperlink r:id="rId79">
              <w:r>
                <w:rPr>
                  <w:color w:val="0000FF"/>
                </w:rPr>
                <w:t>N 1123</w:t>
              </w:r>
            </w:hyperlink>
            <w:r>
              <w:rPr>
                <w:color w:val="392C69"/>
              </w:rPr>
              <w:t xml:space="preserve">, от 12.10.2020 </w:t>
            </w:r>
            <w:hyperlink r:id="rId80">
              <w:r>
                <w:rPr>
                  <w:color w:val="0000FF"/>
                </w:rPr>
                <w:t>N 1667</w:t>
              </w:r>
            </w:hyperlink>
            <w:r>
              <w:rPr>
                <w:color w:val="392C69"/>
              </w:rPr>
              <w:t>,</w:t>
            </w:r>
          </w:p>
          <w:p w:rsidR="00AD678E" w:rsidRDefault="00AD678E">
            <w:pPr>
              <w:pStyle w:val="ConsPlusNormal"/>
              <w:jc w:val="center"/>
            </w:pPr>
            <w:r>
              <w:rPr>
                <w:color w:val="392C69"/>
              </w:rPr>
              <w:lastRenderedPageBreak/>
              <w:t xml:space="preserve">от 30.10.2020 </w:t>
            </w:r>
            <w:hyperlink r:id="rId81">
              <w:r>
                <w:rPr>
                  <w:color w:val="0000FF"/>
                </w:rPr>
                <w:t>N 1769</w:t>
              </w:r>
            </w:hyperlink>
            <w:r>
              <w:rPr>
                <w:color w:val="392C69"/>
              </w:rPr>
              <w:t xml:space="preserve">, от 02.12.2020 </w:t>
            </w:r>
            <w:hyperlink r:id="rId82">
              <w:r>
                <w:rPr>
                  <w:color w:val="0000FF"/>
                </w:rPr>
                <w:t>N 1985</w:t>
              </w:r>
            </w:hyperlink>
            <w:r>
              <w:rPr>
                <w:color w:val="392C69"/>
              </w:rPr>
              <w:t xml:space="preserve">, от 06.02.2021 </w:t>
            </w:r>
            <w:hyperlink r:id="rId83">
              <w:r>
                <w:rPr>
                  <w:color w:val="0000FF"/>
                </w:rPr>
                <w:t>N 119</w:t>
              </w:r>
            </w:hyperlink>
            <w:r>
              <w:rPr>
                <w:color w:val="392C69"/>
              </w:rPr>
              <w:t>,</w:t>
            </w:r>
          </w:p>
          <w:p w:rsidR="00AD678E" w:rsidRDefault="00AD678E">
            <w:pPr>
              <w:pStyle w:val="ConsPlusNormal"/>
              <w:jc w:val="center"/>
            </w:pPr>
            <w:r>
              <w:rPr>
                <w:color w:val="392C69"/>
              </w:rPr>
              <w:t xml:space="preserve">от 11.02.2021 </w:t>
            </w:r>
            <w:hyperlink r:id="rId84">
              <w:r>
                <w:rPr>
                  <w:color w:val="0000FF"/>
                </w:rPr>
                <w:t>N 166</w:t>
              </w:r>
            </w:hyperlink>
            <w:r>
              <w:rPr>
                <w:color w:val="392C69"/>
              </w:rPr>
              <w:t xml:space="preserve">, от 31.05.2021 </w:t>
            </w:r>
            <w:hyperlink r:id="rId85">
              <w:r>
                <w:rPr>
                  <w:color w:val="0000FF"/>
                </w:rPr>
                <w:t>N 835</w:t>
              </w:r>
            </w:hyperlink>
            <w:r>
              <w:rPr>
                <w:color w:val="392C69"/>
              </w:rPr>
              <w:t xml:space="preserve">, от 29.12.2021 </w:t>
            </w:r>
            <w:hyperlink r:id="rId86">
              <w:r>
                <w:rPr>
                  <w:color w:val="0000FF"/>
                </w:rPr>
                <w:t>N 2572</w:t>
              </w:r>
            </w:hyperlink>
            <w:r>
              <w:rPr>
                <w:color w:val="392C69"/>
              </w:rPr>
              <w:t>,</w:t>
            </w:r>
          </w:p>
          <w:p w:rsidR="00AD678E" w:rsidRDefault="00AD678E">
            <w:pPr>
              <w:pStyle w:val="ConsPlusNormal"/>
              <w:jc w:val="center"/>
            </w:pPr>
            <w:r>
              <w:rPr>
                <w:color w:val="392C69"/>
              </w:rPr>
              <w:t xml:space="preserve">от 01.03.2022 </w:t>
            </w:r>
            <w:hyperlink r:id="rId87">
              <w:r>
                <w:rPr>
                  <w:color w:val="0000FF"/>
                </w:rPr>
                <w:t>N 278</w:t>
              </w:r>
            </w:hyperlink>
            <w:r>
              <w:rPr>
                <w:color w:val="392C69"/>
              </w:rPr>
              <w:t xml:space="preserve">, от 14.04.2022 </w:t>
            </w:r>
            <w:hyperlink r:id="rId88">
              <w:r>
                <w:rPr>
                  <w:color w:val="0000FF"/>
                </w:rPr>
                <w:t>N 655</w:t>
              </w:r>
            </w:hyperlink>
            <w:r>
              <w:rPr>
                <w:color w:val="392C69"/>
              </w:rPr>
              <w:t xml:space="preserve">, от 21.05.2022 </w:t>
            </w:r>
            <w:hyperlink r:id="rId89">
              <w:r>
                <w:rPr>
                  <w:color w:val="0000FF"/>
                </w:rPr>
                <w:t>N 934</w:t>
              </w:r>
            </w:hyperlink>
            <w:r>
              <w:rPr>
                <w:color w:val="392C69"/>
              </w:rPr>
              <w:t>,</w:t>
            </w:r>
          </w:p>
          <w:p w:rsidR="00AD678E" w:rsidRDefault="00AD678E">
            <w:pPr>
              <w:pStyle w:val="ConsPlusNormal"/>
              <w:jc w:val="center"/>
            </w:pPr>
            <w:r>
              <w:rPr>
                <w:color w:val="392C69"/>
              </w:rPr>
              <w:t xml:space="preserve">от 26.07.2022 </w:t>
            </w:r>
            <w:hyperlink r:id="rId90">
              <w:r>
                <w:rPr>
                  <w:color w:val="0000FF"/>
                </w:rPr>
                <w:t>N 1329</w:t>
              </w:r>
            </w:hyperlink>
            <w:r>
              <w:rPr>
                <w:color w:val="392C69"/>
              </w:rPr>
              <w:t xml:space="preserve">, от 28.10.2022 </w:t>
            </w:r>
            <w:hyperlink r:id="rId91">
              <w:r>
                <w:rPr>
                  <w:color w:val="0000FF"/>
                </w:rPr>
                <w:t>N 1916</w:t>
              </w:r>
            </w:hyperlink>
            <w:r>
              <w:rPr>
                <w:color w:val="392C69"/>
              </w:rPr>
              <w:t xml:space="preserve">, от 15.03.2023 </w:t>
            </w:r>
            <w:hyperlink r:id="rId92">
              <w:r>
                <w:rPr>
                  <w:color w:val="0000FF"/>
                </w:rPr>
                <w:t>N 399</w:t>
              </w:r>
            </w:hyperlink>
            <w:r>
              <w:rPr>
                <w:color w:val="392C69"/>
              </w:rPr>
              <w:t>,</w:t>
            </w:r>
          </w:p>
          <w:p w:rsidR="00AD678E" w:rsidRDefault="00AD678E">
            <w:pPr>
              <w:pStyle w:val="ConsPlusNormal"/>
              <w:jc w:val="center"/>
            </w:pPr>
            <w:r>
              <w:rPr>
                <w:color w:val="392C69"/>
              </w:rPr>
              <w:t xml:space="preserve">от 28.03.2023 </w:t>
            </w:r>
            <w:hyperlink r:id="rId93">
              <w:r>
                <w:rPr>
                  <w:color w:val="0000FF"/>
                </w:rPr>
                <w:t>N 489</w:t>
              </w:r>
            </w:hyperlink>
            <w:r>
              <w:rPr>
                <w:color w:val="392C69"/>
              </w:rPr>
              <w:t xml:space="preserve">, от 02.08.2023 </w:t>
            </w:r>
            <w:hyperlink r:id="rId94">
              <w:r>
                <w:rPr>
                  <w:color w:val="0000FF"/>
                </w:rPr>
                <w:t>N 1260</w:t>
              </w:r>
            </w:hyperlink>
            <w:r>
              <w:rPr>
                <w:color w:val="392C69"/>
              </w:rPr>
              <w:t xml:space="preserve">, от 01.12.2023 </w:t>
            </w:r>
            <w:hyperlink r:id="rId95">
              <w:r>
                <w:rPr>
                  <w:color w:val="0000FF"/>
                </w:rPr>
                <w:t>N 2058</w:t>
              </w:r>
            </w:hyperlink>
            <w:r>
              <w:rPr>
                <w:color w:val="392C69"/>
              </w:rPr>
              <w:t>,</w:t>
            </w:r>
          </w:p>
          <w:p w:rsidR="00AD678E" w:rsidRDefault="00AD678E">
            <w:pPr>
              <w:pStyle w:val="ConsPlusNormal"/>
              <w:jc w:val="center"/>
            </w:pPr>
            <w:r>
              <w:rPr>
                <w:color w:val="392C69"/>
              </w:rPr>
              <w:t xml:space="preserve">с изм., внесенными Постановлениями Правительства РФ от 30.04.2020 </w:t>
            </w:r>
            <w:hyperlink r:id="rId96">
              <w:r>
                <w:rPr>
                  <w:color w:val="0000FF"/>
                </w:rPr>
                <w:t>N 630</w:t>
              </w:r>
            </w:hyperlink>
            <w:r>
              <w:rPr>
                <w:color w:val="392C69"/>
              </w:rPr>
              <w:t>,</w:t>
            </w:r>
          </w:p>
          <w:p w:rsidR="00AD678E" w:rsidRDefault="00AD678E">
            <w:pPr>
              <w:pStyle w:val="ConsPlusNormal"/>
              <w:jc w:val="center"/>
            </w:pPr>
            <w:r>
              <w:rPr>
                <w:color w:val="392C69"/>
              </w:rPr>
              <w:t xml:space="preserve">от 23.01.2021 </w:t>
            </w:r>
            <w:hyperlink r:id="rId97">
              <w:r>
                <w:rPr>
                  <w:color w:val="0000FF"/>
                </w:rPr>
                <w:t>N 39</w:t>
              </w:r>
            </w:hyperlink>
            <w:r>
              <w:rPr>
                <w:color w:val="392C69"/>
              </w:rPr>
              <w:t xml:space="preserve">, от 24.12.2021 </w:t>
            </w:r>
            <w:hyperlink r:id="rId98">
              <w:r>
                <w:rPr>
                  <w:color w:val="0000FF"/>
                </w:rPr>
                <w:t>N 2460</w:t>
              </w:r>
            </w:hyperlink>
            <w:r>
              <w:rPr>
                <w:color w:val="392C69"/>
              </w:rPr>
              <w:t xml:space="preserve">, от 11.02.2022 </w:t>
            </w:r>
            <w:hyperlink r:id="rId99">
              <w:r>
                <w:rPr>
                  <w:color w:val="0000FF"/>
                </w:rPr>
                <w:t>N 149</w:t>
              </w:r>
            </w:hyperlink>
            <w:r>
              <w:rPr>
                <w:color w:val="392C69"/>
              </w:rPr>
              <w:t>,</w:t>
            </w:r>
          </w:p>
          <w:p w:rsidR="00AD678E" w:rsidRDefault="00AD678E">
            <w:pPr>
              <w:pStyle w:val="ConsPlusNormal"/>
              <w:jc w:val="center"/>
            </w:pPr>
            <w:r>
              <w:rPr>
                <w:color w:val="392C69"/>
              </w:rPr>
              <w:t xml:space="preserve">от 29.03.2022 </w:t>
            </w:r>
            <w:hyperlink r:id="rId100">
              <w:r>
                <w:rPr>
                  <w:color w:val="0000FF"/>
                </w:rPr>
                <w:t>N 505</w:t>
              </w:r>
            </w:hyperlink>
            <w:r>
              <w:rPr>
                <w:color w:val="392C69"/>
              </w:rPr>
              <w:t xml:space="preserve">, от 16.04.2022 </w:t>
            </w:r>
            <w:hyperlink r:id="rId101">
              <w:r>
                <w:rPr>
                  <w:color w:val="0000FF"/>
                </w:rPr>
                <w:t>N 681</w:t>
              </w:r>
            </w:hyperlink>
            <w:r>
              <w:rPr>
                <w:color w:val="392C69"/>
              </w:rPr>
              <w:t xml:space="preserve">, от 30.12.2022 </w:t>
            </w:r>
            <w:hyperlink r:id="rId102">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ind w:firstLine="540"/>
        <w:jc w:val="both"/>
      </w:pPr>
    </w:p>
    <w:p w:rsidR="00AD678E" w:rsidRDefault="00AD678E">
      <w:pPr>
        <w:pStyle w:val="ConsPlusNormal"/>
        <w:ind w:firstLine="540"/>
        <w:jc w:val="both"/>
      </w:pPr>
      <w:r>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AD678E" w:rsidRDefault="00AD678E">
      <w:pPr>
        <w:pStyle w:val="ConsPlusNormal"/>
        <w:jc w:val="both"/>
      </w:pPr>
      <w:r>
        <w:t xml:space="preserve">(в ред. </w:t>
      </w:r>
      <w:hyperlink r:id="rId103">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Настоящие Правила не распространяются на предоставление субсидий из:</w:t>
      </w:r>
    </w:p>
    <w:p w:rsidR="00AD678E" w:rsidRDefault="00AD678E">
      <w:pPr>
        <w:pStyle w:val="ConsPlusNormal"/>
        <w:jc w:val="both"/>
      </w:pPr>
      <w:r>
        <w:t xml:space="preserve">(в ред. </w:t>
      </w:r>
      <w:hyperlink r:id="rId104">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резервного фонда Президента Российской Федерации;</w:t>
      </w:r>
    </w:p>
    <w:p w:rsidR="00AD678E" w:rsidRDefault="00AD678E">
      <w:pPr>
        <w:pStyle w:val="ConsPlusNormal"/>
        <w:jc w:val="both"/>
      </w:pPr>
      <w:r>
        <w:t xml:space="preserve">(абзац введен </w:t>
      </w:r>
      <w:hyperlink r:id="rId105">
        <w:r>
          <w:rPr>
            <w:color w:val="0000FF"/>
          </w:rPr>
          <w:t>Постановлением</w:t>
        </w:r>
      </w:hyperlink>
      <w:r>
        <w:t xml:space="preserve"> Правительства РФ от 11.12.2017 N 1519; в ред. </w:t>
      </w:r>
      <w:hyperlink r:id="rId106">
        <w:r>
          <w:rPr>
            <w:color w:val="0000FF"/>
          </w:rPr>
          <w:t>Постановления</w:t>
        </w:r>
      </w:hyperlink>
      <w:r>
        <w:t xml:space="preserve"> Правительства РФ от 22.04.2020 N 559)</w:t>
      </w:r>
    </w:p>
    <w:p w:rsidR="00AD678E" w:rsidRDefault="00AD678E">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в соответствующем финансовом году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AD678E" w:rsidRDefault="00AD678E">
      <w:pPr>
        <w:pStyle w:val="ConsPlusNormal"/>
        <w:jc w:val="both"/>
      </w:pPr>
      <w:r>
        <w:t xml:space="preserve">(абзац введен </w:t>
      </w:r>
      <w:hyperlink r:id="rId107">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r>
        <w:t xml:space="preserve">Положения </w:t>
      </w:r>
      <w:hyperlink w:anchor="P510">
        <w:r>
          <w:rPr>
            <w:color w:val="0000FF"/>
          </w:rPr>
          <w:t>пункта 23</w:t>
        </w:r>
      </w:hyperlink>
      <w:r>
        <w:t xml:space="preserve"> настоящих Правил не распространяются на предоставление субсидий, указанных в </w:t>
      </w:r>
      <w:hyperlink r:id="rId108">
        <w:r>
          <w:rPr>
            <w:color w:val="0000FF"/>
          </w:rPr>
          <w:t>абзацах третьем</w:t>
        </w:r>
      </w:hyperlink>
      <w:r>
        <w:t xml:space="preserve"> - </w:t>
      </w:r>
      <w:hyperlink r:id="rId109">
        <w:r>
          <w:rPr>
            <w:color w:val="0000FF"/>
          </w:rPr>
          <w:t>седьмом пункта 4 статьи 132</w:t>
        </w:r>
      </w:hyperlink>
      <w: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1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AD678E" w:rsidRDefault="00AD678E">
      <w:pPr>
        <w:pStyle w:val="ConsPlusNormal"/>
        <w:jc w:val="both"/>
      </w:pPr>
      <w:r>
        <w:t xml:space="preserve">(в ред. Постановлений Правительства РФ от 22.04.2020 </w:t>
      </w:r>
      <w:hyperlink r:id="rId111">
        <w:r>
          <w:rPr>
            <w:color w:val="0000FF"/>
          </w:rPr>
          <w:t>N 559</w:t>
        </w:r>
      </w:hyperlink>
      <w:r>
        <w:t xml:space="preserve">, от 28.03.2023 </w:t>
      </w:r>
      <w:hyperlink r:id="rId112">
        <w:r>
          <w:rPr>
            <w:color w:val="0000FF"/>
          </w:rPr>
          <w:t>N 489</w:t>
        </w:r>
      </w:hyperlink>
      <w:r>
        <w:t>)</w:t>
      </w:r>
    </w:p>
    <w:p w:rsidR="00AD678E" w:rsidRDefault="00AD678E">
      <w:pPr>
        <w:pStyle w:val="ConsPlusNormal"/>
        <w:spacing w:before="220"/>
        <w:ind w:firstLine="540"/>
        <w:jc w:val="both"/>
      </w:pPr>
      <w: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AD678E" w:rsidRDefault="00AD678E">
      <w:pPr>
        <w:pStyle w:val="ConsPlusNormal"/>
        <w:jc w:val="both"/>
      </w:pPr>
      <w:r>
        <w:t xml:space="preserve">(в ред. Постановлений Правительства РФ от 24.12.2016 </w:t>
      </w:r>
      <w:hyperlink r:id="rId113">
        <w:r>
          <w:rPr>
            <w:color w:val="0000FF"/>
          </w:rPr>
          <w:t>N 1472</w:t>
        </w:r>
      </w:hyperlink>
      <w:r>
        <w:t xml:space="preserve">, от 11.12.2017 </w:t>
      </w:r>
      <w:hyperlink r:id="rId114">
        <w:r>
          <w:rPr>
            <w:color w:val="0000FF"/>
          </w:rPr>
          <w:t>N 1519</w:t>
        </w:r>
      </w:hyperlink>
      <w:r>
        <w:t xml:space="preserve">, от 07.10.2019 </w:t>
      </w:r>
      <w:hyperlink r:id="rId115">
        <w:r>
          <w:rPr>
            <w:color w:val="0000FF"/>
          </w:rPr>
          <w:t>N 1295</w:t>
        </w:r>
      </w:hyperlink>
      <w:r>
        <w:t>)</w:t>
      </w:r>
    </w:p>
    <w:p w:rsidR="00AD678E" w:rsidRDefault="00AD678E">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w:t>
      </w:r>
      <w:r>
        <w:lastRenderedPageBreak/>
        <w:t xml:space="preserve">соответствии с </w:t>
      </w:r>
      <w:hyperlink w:anchor="P95">
        <w:r>
          <w:rPr>
            <w:color w:val="0000FF"/>
          </w:rPr>
          <w:t>пунктом 3</w:t>
        </w:r>
      </w:hyperlink>
      <w: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rsidR="00AD678E" w:rsidRDefault="00AD678E">
      <w:pPr>
        <w:pStyle w:val="ConsPlusNormal"/>
        <w:jc w:val="both"/>
      </w:pPr>
      <w:r>
        <w:t xml:space="preserve">(абзац введен </w:t>
      </w:r>
      <w:hyperlink r:id="rId116">
        <w:r>
          <w:rPr>
            <w:color w:val="0000FF"/>
          </w:rPr>
          <w:t>Постановлением</w:t>
        </w:r>
      </w:hyperlink>
      <w:r>
        <w:t xml:space="preserve"> Правительства РФ от 01.12.2018 N 1455; в ред. Постановлений Правительства РФ от 07.10.2019 </w:t>
      </w:r>
      <w:hyperlink r:id="rId117">
        <w:r>
          <w:rPr>
            <w:color w:val="0000FF"/>
          </w:rPr>
          <w:t>N 1295</w:t>
        </w:r>
      </w:hyperlink>
      <w:r>
        <w:t xml:space="preserve">, от 21.05.2022 </w:t>
      </w:r>
      <w:hyperlink r:id="rId118">
        <w:r>
          <w:rPr>
            <w:color w:val="0000FF"/>
          </w:rPr>
          <w:t>N 934</w:t>
        </w:r>
      </w:hyperlink>
      <w:r>
        <w:t xml:space="preserve">, от 28.03.2023 </w:t>
      </w:r>
      <w:hyperlink r:id="rId119">
        <w:r>
          <w:rPr>
            <w:color w:val="0000FF"/>
          </w:rPr>
          <w:t>N 489</w:t>
        </w:r>
      </w:hyperlink>
      <w:r>
        <w:t>)</w:t>
      </w:r>
    </w:p>
    <w:p w:rsidR="00AD678E" w:rsidRDefault="00AD678E">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95">
        <w:r>
          <w:rPr>
            <w:color w:val="0000FF"/>
          </w:rPr>
          <w:t>пунктом 3</w:t>
        </w:r>
      </w:hyperlink>
      <w:r>
        <w:t xml:space="preserve"> настоящих Правил, предусматривается предоставление субсидий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hyperlink w:anchor="P134">
        <w:r>
          <w:rPr>
            <w:color w:val="0000FF"/>
          </w:rPr>
          <w:t>абзаца второго пункта 5</w:t>
        </w:r>
      </w:hyperlink>
      <w:r>
        <w:t xml:space="preserve">, </w:t>
      </w:r>
      <w:hyperlink w:anchor="P164">
        <w:r>
          <w:rPr>
            <w:color w:val="0000FF"/>
          </w:rPr>
          <w:t>абзацев первого</w:t>
        </w:r>
      </w:hyperlink>
      <w:r>
        <w:t xml:space="preserve"> - </w:t>
      </w:r>
      <w:hyperlink w:anchor="P169">
        <w:r>
          <w:rPr>
            <w:color w:val="0000FF"/>
          </w:rPr>
          <w:t>четвертого пункта 8</w:t>
        </w:r>
      </w:hyperlink>
      <w:r>
        <w:t xml:space="preserve">, </w:t>
      </w:r>
      <w:hyperlink w:anchor="P181">
        <w:r>
          <w:rPr>
            <w:color w:val="0000FF"/>
          </w:rPr>
          <w:t>пункта 8(1)</w:t>
        </w:r>
      </w:hyperlink>
      <w:r>
        <w:t xml:space="preserve">, </w:t>
      </w:r>
      <w:hyperlink w:anchor="P200">
        <w:r>
          <w:rPr>
            <w:color w:val="0000FF"/>
          </w:rPr>
          <w:t>подпунктов "б"</w:t>
        </w:r>
      </w:hyperlink>
      <w:r>
        <w:t xml:space="preserve">, </w:t>
      </w:r>
      <w:hyperlink w:anchor="P204">
        <w:r>
          <w:rPr>
            <w:color w:val="0000FF"/>
          </w:rPr>
          <w:t>"б(2)"</w:t>
        </w:r>
      </w:hyperlink>
      <w:r>
        <w:t xml:space="preserve">, </w:t>
      </w:r>
      <w:hyperlink w:anchor="P210">
        <w:r>
          <w:rPr>
            <w:color w:val="0000FF"/>
          </w:rPr>
          <w:t>"в(1)"</w:t>
        </w:r>
      </w:hyperlink>
      <w:r>
        <w:t xml:space="preserve"> - </w:t>
      </w:r>
      <w:hyperlink w:anchor="P214">
        <w:r>
          <w:rPr>
            <w:color w:val="0000FF"/>
          </w:rPr>
          <w:t>"в(3)" пункта 10</w:t>
        </w:r>
      </w:hyperlink>
      <w:r>
        <w:t xml:space="preserve">, </w:t>
      </w:r>
      <w:hyperlink w:anchor="P445">
        <w:r>
          <w:rPr>
            <w:color w:val="0000FF"/>
          </w:rPr>
          <w:t>пунктов 19</w:t>
        </w:r>
      </w:hyperlink>
      <w:r>
        <w:t xml:space="preserve"> и </w:t>
      </w:r>
      <w:hyperlink w:anchor="P451">
        <w:r>
          <w:rPr>
            <w:color w:val="0000FF"/>
          </w:rPr>
          <w:t>19(1)</w:t>
        </w:r>
      </w:hyperlink>
      <w:r>
        <w:t xml:space="preserve"> настоящих Правил.</w:t>
      </w:r>
    </w:p>
    <w:p w:rsidR="00AD678E" w:rsidRDefault="00AD678E">
      <w:pPr>
        <w:pStyle w:val="ConsPlusNormal"/>
        <w:jc w:val="both"/>
      </w:pPr>
      <w:r>
        <w:t xml:space="preserve">(абзац введен </w:t>
      </w:r>
      <w:hyperlink r:id="rId120">
        <w:r>
          <w:rPr>
            <w:color w:val="0000FF"/>
          </w:rPr>
          <w:t>Постановлением</w:t>
        </w:r>
      </w:hyperlink>
      <w:r>
        <w:t xml:space="preserve"> Правительства РФ от 21.05.2022 N 934; в ред. Постановлений Правительства РФ от 28.03.2023 </w:t>
      </w:r>
      <w:hyperlink r:id="rId121">
        <w:r>
          <w:rPr>
            <w:color w:val="0000FF"/>
          </w:rPr>
          <w:t>N 489</w:t>
        </w:r>
      </w:hyperlink>
      <w:r>
        <w:t xml:space="preserve">, от 01.12.2023 </w:t>
      </w:r>
      <w:hyperlink r:id="rId122">
        <w:r>
          <w:rPr>
            <w:color w:val="0000FF"/>
          </w:rPr>
          <w:t>N 2058</w:t>
        </w:r>
      </w:hyperlink>
      <w:r>
        <w:t>)</w:t>
      </w:r>
    </w:p>
    <w:p w:rsidR="00AD678E" w:rsidRDefault="00AD678E">
      <w:pPr>
        <w:pStyle w:val="ConsPlusNormal"/>
        <w:spacing w:before="220"/>
        <w:ind w:firstLine="540"/>
        <w:jc w:val="both"/>
      </w:pPr>
      <w:r>
        <w:t xml:space="preserve">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r:id="rId123">
        <w:r>
          <w:rPr>
            <w:color w:val="0000FF"/>
          </w:rPr>
          <w:t>абзацами двадцать третьим</w:t>
        </w:r>
      </w:hyperlink>
      <w:r>
        <w:t xml:space="preserve"> и </w:t>
      </w:r>
      <w:hyperlink r:id="rId124">
        <w:r>
          <w:rPr>
            <w:color w:val="0000FF"/>
          </w:rPr>
          <w:t>двадцать четвертым пункта 7 статьи 217</w:t>
        </w:r>
      </w:hyperlink>
      <w:r>
        <w:t xml:space="preserve"> Бюджетного кодекса Российской Федерации) устанавливаются федеральными законами и (или) нормативными правовыми актами Правительства Российской Федерации.</w:t>
      </w:r>
    </w:p>
    <w:p w:rsidR="00AD678E" w:rsidRDefault="00AD678E">
      <w:pPr>
        <w:pStyle w:val="ConsPlusNormal"/>
        <w:jc w:val="both"/>
      </w:pPr>
      <w:r>
        <w:t xml:space="preserve">(в ред. </w:t>
      </w:r>
      <w:hyperlink r:id="rId125">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bookmarkStart w:id="2" w:name="P95"/>
      <w:bookmarkEnd w:id="2"/>
      <w:r>
        <w:t xml:space="preserve">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w:t>
      </w:r>
      <w:r>
        <w:lastRenderedPageBreak/>
        <w:t>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AD678E" w:rsidRDefault="00AD678E">
      <w:pPr>
        <w:pStyle w:val="ConsPlusNormal"/>
        <w:jc w:val="both"/>
      </w:pPr>
      <w:r>
        <w:t xml:space="preserve">(в ред. Постановлений Правительства РФ от 19.09.2016 </w:t>
      </w:r>
      <w:hyperlink r:id="rId126">
        <w:r>
          <w:rPr>
            <w:color w:val="0000FF"/>
          </w:rPr>
          <w:t>N 943</w:t>
        </w:r>
      </w:hyperlink>
      <w:r>
        <w:t xml:space="preserve">, от 11.12.2017 </w:t>
      </w:r>
      <w:hyperlink r:id="rId127">
        <w:r>
          <w:rPr>
            <w:color w:val="0000FF"/>
          </w:rPr>
          <w:t>N 1519</w:t>
        </w:r>
      </w:hyperlink>
      <w:r>
        <w:t xml:space="preserve">, от 01.12.2018 </w:t>
      </w:r>
      <w:hyperlink r:id="rId128">
        <w:r>
          <w:rPr>
            <w:color w:val="0000FF"/>
          </w:rPr>
          <w:t>N 1455</w:t>
        </w:r>
      </w:hyperlink>
      <w:r>
        <w:t xml:space="preserve">, от 14.04.2022 </w:t>
      </w:r>
      <w:hyperlink r:id="rId129">
        <w:r>
          <w:rPr>
            <w:color w:val="0000FF"/>
          </w:rPr>
          <w:t>N 655</w:t>
        </w:r>
      </w:hyperlink>
      <w:r>
        <w:t>)</w:t>
      </w:r>
    </w:p>
    <w:p w:rsidR="00AD678E" w:rsidRDefault="00AD678E">
      <w:pPr>
        <w:pStyle w:val="ConsPlusNormal"/>
        <w:spacing w:before="220"/>
        <w:ind w:firstLine="540"/>
        <w:jc w:val="both"/>
      </w:pPr>
      <w: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AD678E" w:rsidRDefault="00AD678E">
      <w:pPr>
        <w:pStyle w:val="ConsPlusNormal"/>
        <w:jc w:val="both"/>
      </w:pPr>
      <w:r>
        <w:t xml:space="preserve">(абзац введен </w:t>
      </w:r>
      <w:hyperlink r:id="rId130">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95">
        <w:r>
          <w:rPr>
            <w:color w:val="0000FF"/>
          </w:rPr>
          <w:t>абзаце первом</w:t>
        </w:r>
      </w:hyperlink>
      <w:r>
        <w:t xml:space="preserve"> настоящего пункта, до 1 ноября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AD678E" w:rsidRDefault="00AD678E">
      <w:pPr>
        <w:pStyle w:val="ConsPlusNormal"/>
        <w:jc w:val="both"/>
      </w:pPr>
      <w:r>
        <w:t xml:space="preserve">(абзац введен </w:t>
      </w:r>
      <w:hyperlink r:id="rId131">
        <w:r>
          <w:rPr>
            <w:color w:val="0000FF"/>
          </w:rPr>
          <w:t>Постановлением</w:t>
        </w:r>
      </w:hyperlink>
      <w:r>
        <w:t xml:space="preserve"> Правительства РФ от 11.12.2017 N 1519; в ред. </w:t>
      </w:r>
      <w:hyperlink r:id="rId132">
        <w:r>
          <w:rPr>
            <w:color w:val="0000FF"/>
          </w:rPr>
          <w:t>Постановления</w:t>
        </w:r>
      </w:hyperlink>
      <w:r>
        <w:t xml:space="preserve"> Правительства РФ от 07.10.2019 N 1295)</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33">
              <w:r>
                <w:rPr>
                  <w:color w:val="0000FF"/>
                </w:rPr>
                <w:t>Постановление</w:t>
              </w:r>
            </w:hyperlink>
            <w:r>
              <w:rPr>
                <w:color w:val="392C69"/>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 xml:space="preserve">Нормативные правовые акты Правительства Российской Федерации, указанные в </w:t>
      </w:r>
      <w:hyperlink w:anchor="P95">
        <w:r>
          <w:rPr>
            <w:color w:val="0000FF"/>
          </w:rPr>
          <w:t>абзаце первом</w:t>
        </w:r>
      </w:hyperlink>
      <w:r>
        <w:t xml:space="preserve"> настоящего пункта, проекты которых внесены до 1 ноября текущего финансового года, подлежат принятию до 1 декабря текущего финансового года.</w:t>
      </w:r>
    </w:p>
    <w:p w:rsidR="00AD678E" w:rsidRDefault="00AD678E">
      <w:pPr>
        <w:pStyle w:val="ConsPlusNormal"/>
        <w:jc w:val="both"/>
      </w:pPr>
      <w:r>
        <w:t xml:space="preserve">(абзац введен </w:t>
      </w:r>
      <w:hyperlink r:id="rId134">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AD678E" w:rsidRDefault="00AD678E">
      <w:pPr>
        <w:pStyle w:val="ConsPlusNormal"/>
        <w:jc w:val="both"/>
      </w:pPr>
      <w:r>
        <w:t xml:space="preserve">(в ред. </w:t>
      </w:r>
      <w:hyperlink r:id="rId135">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AD678E" w:rsidRDefault="00AD678E">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AD678E" w:rsidRDefault="00AD678E">
      <w:pPr>
        <w:pStyle w:val="ConsPlusNormal"/>
        <w:jc w:val="both"/>
      </w:pPr>
      <w:r>
        <w:t xml:space="preserve">(абзац введен </w:t>
      </w:r>
      <w:hyperlink r:id="rId136">
        <w:r>
          <w:rPr>
            <w:color w:val="0000FF"/>
          </w:rPr>
          <w:t>Постановлением</w:t>
        </w:r>
      </w:hyperlink>
      <w:r>
        <w:t xml:space="preserve"> Правительства РФ от 22.02.2016 N 127)</w:t>
      </w:r>
    </w:p>
    <w:p w:rsidR="00AD678E" w:rsidRDefault="00AD678E">
      <w:pPr>
        <w:pStyle w:val="ConsPlusNormal"/>
        <w:spacing w:before="220"/>
        <w:ind w:firstLine="540"/>
        <w:jc w:val="both"/>
      </w:pPr>
      <w:r>
        <w:t>4. Правила предоставления субсидий должны содержать следующие положения:</w:t>
      </w:r>
    </w:p>
    <w:p w:rsidR="00AD678E" w:rsidRDefault="00AD678E">
      <w:pPr>
        <w:pStyle w:val="ConsPlusNormal"/>
        <w:spacing w:before="220"/>
        <w:ind w:firstLine="540"/>
        <w:jc w:val="both"/>
      </w:pPr>
      <w:r>
        <w:lastRenderedPageBreak/>
        <w:t xml:space="preserve">а) цели предоставления субсидий, определяемые в соответствии с </w:t>
      </w:r>
      <w:hyperlink w:anchor="P133">
        <w:r>
          <w:rPr>
            <w:color w:val="0000FF"/>
          </w:rPr>
          <w:t>пунктом 5</w:t>
        </w:r>
      </w:hyperlink>
      <w:r>
        <w:t xml:space="preserve"> настоящих Правил;</w:t>
      </w:r>
    </w:p>
    <w:p w:rsidR="00AD678E" w:rsidRDefault="00AD678E">
      <w:pPr>
        <w:pStyle w:val="ConsPlusNormal"/>
        <w:jc w:val="both"/>
      </w:pPr>
      <w:r>
        <w:t xml:space="preserve">(пп. "а" в ред. </w:t>
      </w:r>
      <w:hyperlink r:id="rId137">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 xml:space="preserve">б) условия предоставления субсидий в соответствии с </w:t>
      </w:r>
      <w:hyperlink w:anchor="P164">
        <w:r>
          <w:rPr>
            <w:color w:val="0000FF"/>
          </w:rPr>
          <w:t>пунктом 8</w:t>
        </w:r>
      </w:hyperlink>
      <w:r>
        <w:t xml:space="preserve"> настоящих Правил;</w:t>
      </w:r>
    </w:p>
    <w:p w:rsidR="00AD678E" w:rsidRDefault="00AD678E">
      <w:pPr>
        <w:pStyle w:val="ConsPlusNormal"/>
        <w:jc w:val="both"/>
      </w:pPr>
      <w:r>
        <w:t xml:space="preserve">(в ред. Постановлений Правительства РФ от 11.12.2017 </w:t>
      </w:r>
      <w:hyperlink r:id="rId138">
        <w:r>
          <w:rPr>
            <w:color w:val="0000FF"/>
          </w:rPr>
          <w:t>N 1519</w:t>
        </w:r>
      </w:hyperlink>
      <w:r>
        <w:t xml:space="preserve">, от 07.10.2019 </w:t>
      </w:r>
      <w:hyperlink r:id="rId139">
        <w:r>
          <w:rPr>
            <w:color w:val="0000FF"/>
          </w:rPr>
          <w:t>N 1295</w:t>
        </w:r>
      </w:hyperlink>
      <w:r>
        <w:t>)</w:t>
      </w:r>
    </w:p>
    <w:p w:rsidR="00AD678E" w:rsidRDefault="00AD678E">
      <w:pPr>
        <w:pStyle w:val="ConsPlusNormal"/>
        <w:spacing w:before="220"/>
        <w:ind w:firstLine="540"/>
        <w:jc w:val="both"/>
      </w:pPr>
      <w:r>
        <w:t xml:space="preserve">в) критерии отбора субъектов Российской Федерации для предоставления субсидий в соответствии с </w:t>
      </w:r>
      <w:hyperlink w:anchor="P183">
        <w:r>
          <w:rPr>
            <w:color w:val="0000FF"/>
          </w:rPr>
          <w:t>пунктом 8(2)</w:t>
        </w:r>
      </w:hyperlink>
      <w:r>
        <w:t xml:space="preserve"> настоящих Правил;</w:t>
      </w:r>
    </w:p>
    <w:p w:rsidR="00AD678E" w:rsidRDefault="00AD678E">
      <w:pPr>
        <w:pStyle w:val="ConsPlusNormal"/>
        <w:jc w:val="both"/>
      </w:pPr>
      <w:r>
        <w:t xml:space="preserve">(пп. "в" в ред. </w:t>
      </w:r>
      <w:hyperlink r:id="rId140">
        <w:r>
          <w:rPr>
            <w:color w:val="0000FF"/>
          </w:rPr>
          <w:t>Постановления</w:t>
        </w:r>
      </w:hyperlink>
      <w:r>
        <w:t xml:space="preserve"> Правительства РФ от 31.05.2021 N 835)</w:t>
      </w:r>
    </w:p>
    <w:p w:rsidR="00AD678E" w:rsidRDefault="00AD678E">
      <w:pPr>
        <w:pStyle w:val="ConsPlusNormal"/>
        <w:spacing w:before="220"/>
        <w:ind w:firstLine="540"/>
        <w:jc w:val="both"/>
      </w:pPr>
      <w: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национальных проектов (программ) и комплексного </w:t>
      </w:r>
      <w:hyperlink r:id="rId141">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определенных </w:t>
      </w:r>
      <w:hyperlink r:id="rId142">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и </w:t>
      </w:r>
      <w:hyperlink r:id="rId143">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результатов регионального проекта или контрольных точек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предусматривать перспективные экономические специализации субъектов Российской Федерации, предусмотренные </w:t>
      </w:r>
      <w:hyperlink r:id="rId144">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в случае соответствия указанных специализаций целям предоставления субсидий, а также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бюджету субъекта Российской Федерации, связанные с направлением на реализацию мероприятий (результатов) в целях достижения целей, показателей и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AD678E" w:rsidRDefault="00AD678E">
      <w:pPr>
        <w:pStyle w:val="ConsPlusNormal"/>
        <w:jc w:val="both"/>
      </w:pPr>
      <w:r>
        <w:t xml:space="preserve">(в ред. Постановлений Правительства РФ от 07.10.2019 </w:t>
      </w:r>
      <w:hyperlink r:id="rId145">
        <w:r>
          <w:rPr>
            <w:color w:val="0000FF"/>
          </w:rPr>
          <w:t>N 1295</w:t>
        </w:r>
      </w:hyperlink>
      <w:r>
        <w:t xml:space="preserve">, от 22.04.2020 </w:t>
      </w:r>
      <w:hyperlink r:id="rId146">
        <w:r>
          <w:rPr>
            <w:color w:val="0000FF"/>
          </w:rPr>
          <w:t>N 559</w:t>
        </w:r>
      </w:hyperlink>
      <w:r>
        <w:t xml:space="preserve">, от 06.02.2021 </w:t>
      </w:r>
      <w:hyperlink r:id="rId147">
        <w:r>
          <w:rPr>
            <w:color w:val="0000FF"/>
          </w:rPr>
          <w:t>N 119</w:t>
        </w:r>
      </w:hyperlink>
      <w:r>
        <w:t xml:space="preserve">, от 31.05.2021 </w:t>
      </w:r>
      <w:hyperlink r:id="rId148">
        <w:r>
          <w:rPr>
            <w:color w:val="0000FF"/>
          </w:rPr>
          <w:t>N 835</w:t>
        </w:r>
      </w:hyperlink>
      <w:r>
        <w:t xml:space="preserve">, от 21.05.2022 </w:t>
      </w:r>
      <w:hyperlink r:id="rId149">
        <w:r>
          <w:rPr>
            <w:color w:val="0000FF"/>
          </w:rPr>
          <w:t>N 934</w:t>
        </w:r>
      </w:hyperlink>
      <w:r>
        <w:t xml:space="preserve">, от 28.03.2023 </w:t>
      </w:r>
      <w:hyperlink r:id="rId150">
        <w:r>
          <w:rPr>
            <w:color w:val="0000FF"/>
          </w:rPr>
          <w:t>N 489</w:t>
        </w:r>
      </w:hyperlink>
      <w:r>
        <w:t>)</w:t>
      </w:r>
    </w:p>
    <w:p w:rsidR="00AD678E" w:rsidRDefault="00AD678E">
      <w:pPr>
        <w:pStyle w:val="ConsPlusNormal"/>
        <w:spacing w:before="220"/>
        <w:ind w:firstLine="540"/>
        <w:jc w:val="both"/>
      </w:pPr>
      <w:r>
        <w:t>д) порядок оценки эффективности использования субсидий;</w:t>
      </w:r>
    </w:p>
    <w:p w:rsidR="00AD678E" w:rsidRDefault="00AD678E">
      <w:pPr>
        <w:pStyle w:val="ConsPlusNormal"/>
        <w:jc w:val="both"/>
      </w:pPr>
      <w:r>
        <w:t xml:space="preserve">(пп. "д" в ред. </w:t>
      </w:r>
      <w:hyperlink r:id="rId151">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д(1)) перечень результатов использования субсидии, которые должны быть конкретными и измеримыми, а также:</w:t>
      </w:r>
    </w:p>
    <w:p w:rsidR="00AD678E" w:rsidRDefault="00AD678E">
      <w:pPr>
        <w:pStyle w:val="ConsPlusNormal"/>
        <w:spacing w:before="220"/>
        <w:ind w:firstLine="540"/>
        <w:jc w:val="both"/>
      </w:pPr>
      <w:r>
        <w:lastRenderedPageBreak/>
        <w:t>в случае предоставления субсидий в целях реализации мероприятий (результатов) структурных элементов государственных программ Российской Федерации - представлять собой конечные результаты исполнения расходного обязательства субъекта Российской Федерации и соответствовать мероприятиям (результатам) структурных элементов государственных программ Российской Федерации (при необходимости - дополнительным мероприятиям (результатам), конкретизирующим указанные мероприятия (результаты).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rsidR="00AD678E" w:rsidRDefault="00AD678E">
      <w:pPr>
        <w:pStyle w:val="ConsPlusNormal"/>
        <w:jc w:val="both"/>
      </w:pPr>
      <w:r>
        <w:t xml:space="preserve">(в ред. </w:t>
      </w:r>
      <w:hyperlink r:id="rId152">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r>
        <w:t>в случае предоставления единой субсидии - соответствовать показателям государственных программ Российской Федерации (показателям структурных элементов государственных программ Российской Федерации), установленным 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rsidR="00AD678E" w:rsidRDefault="00AD678E">
      <w:pPr>
        <w:pStyle w:val="ConsPlusNormal"/>
        <w:jc w:val="both"/>
      </w:pPr>
      <w:r>
        <w:t xml:space="preserve">(в ред. </w:t>
      </w:r>
      <w:hyperlink r:id="rId153">
        <w:r>
          <w:rPr>
            <w:color w:val="0000FF"/>
          </w:rPr>
          <w:t>Постановления</w:t>
        </w:r>
      </w:hyperlink>
      <w:r>
        <w:t xml:space="preserve"> Правительства РФ от 28.03.2023 N 489)</w:t>
      </w:r>
    </w:p>
    <w:p w:rsidR="00AD678E" w:rsidRDefault="00AD678E">
      <w:pPr>
        <w:pStyle w:val="ConsPlusNormal"/>
        <w:jc w:val="both"/>
      </w:pPr>
      <w:r>
        <w:t xml:space="preserve">(пп. "д(1)" в ред. </w:t>
      </w:r>
      <w:hyperlink r:id="rId154">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 xml:space="preserve">е) утратил силу. - </w:t>
      </w:r>
      <w:hyperlink r:id="rId155">
        <w:r>
          <w:rPr>
            <w:color w:val="0000FF"/>
          </w:rPr>
          <w:t>Постановление</w:t>
        </w:r>
      </w:hyperlink>
      <w:r>
        <w:t xml:space="preserve"> Правительства РФ от 01.12.2018 N 1455;</w:t>
      </w:r>
    </w:p>
    <w:p w:rsidR="00AD678E" w:rsidRDefault="00AD678E">
      <w:pPr>
        <w:pStyle w:val="ConsPlusNormal"/>
        <w:spacing w:before="220"/>
        <w:ind w:firstLine="540"/>
        <w:jc w:val="both"/>
      </w:pPr>
      <w: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в том числе обязательств субъекта Российской Федерации, предусмотренных </w:t>
      </w:r>
      <w:hyperlink w:anchor="P202">
        <w:r>
          <w:rPr>
            <w:color w:val="0000FF"/>
          </w:rPr>
          <w:t>подпунктами "б(1)"</w:t>
        </w:r>
      </w:hyperlink>
      <w:r>
        <w:t xml:space="preserve"> и </w:t>
      </w:r>
      <w:hyperlink w:anchor="P208">
        <w:r>
          <w:rPr>
            <w:color w:val="0000FF"/>
          </w:rPr>
          <w:t>"в" пункта 10</w:t>
        </w:r>
      </w:hyperlink>
      <w:r>
        <w:t xml:space="preserve"> настоящих Правил;</w:t>
      </w:r>
    </w:p>
    <w:p w:rsidR="00AD678E" w:rsidRDefault="00AD678E">
      <w:pPr>
        <w:pStyle w:val="ConsPlusNormal"/>
        <w:jc w:val="both"/>
      </w:pPr>
      <w:r>
        <w:t xml:space="preserve">(в ред. Постановлений Правительства РФ от 19.06.2020 </w:t>
      </w:r>
      <w:hyperlink r:id="rId156">
        <w:r>
          <w:rPr>
            <w:color w:val="0000FF"/>
          </w:rPr>
          <w:t>N 883</w:t>
        </w:r>
      </w:hyperlink>
      <w:r>
        <w:t xml:space="preserve">, от 28.10.2022 </w:t>
      </w:r>
      <w:hyperlink r:id="rId157">
        <w:r>
          <w:rPr>
            <w:color w:val="0000FF"/>
          </w:rPr>
          <w:t>N 1916</w:t>
        </w:r>
      </w:hyperlink>
      <w:r>
        <w:t>)</w:t>
      </w:r>
    </w:p>
    <w:p w:rsidR="00AD678E" w:rsidRDefault="00AD678E">
      <w:pPr>
        <w:pStyle w:val="ConsPlusNormal"/>
        <w:spacing w:before="220"/>
        <w:ind w:firstLine="540"/>
        <w:jc w:val="both"/>
      </w:pPr>
      <w:r>
        <w:t xml:space="preserve">з) утратил силу. - </w:t>
      </w:r>
      <w:hyperlink r:id="rId158">
        <w:r>
          <w:rPr>
            <w:color w:val="0000FF"/>
          </w:rPr>
          <w:t>Постановление</w:t>
        </w:r>
      </w:hyperlink>
      <w:r>
        <w:t xml:space="preserve"> Правительства РФ от 11.12.2017 N 1519.</w:t>
      </w:r>
    </w:p>
    <w:p w:rsidR="00AD678E" w:rsidRDefault="00AD678E">
      <w:pPr>
        <w:pStyle w:val="ConsPlusNormal"/>
        <w:spacing w:before="220"/>
        <w:ind w:firstLine="540"/>
        <w:jc w:val="both"/>
      </w:pPr>
      <w: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AD678E" w:rsidRDefault="00AD678E">
      <w:pPr>
        <w:pStyle w:val="ConsPlusNormal"/>
        <w:jc w:val="both"/>
      </w:pPr>
      <w:r>
        <w:t xml:space="preserve">(п. 4(1) в ред. </w:t>
      </w:r>
      <w:hyperlink r:id="rId159">
        <w:r>
          <w:rPr>
            <w:color w:val="0000FF"/>
          </w:rPr>
          <w:t>Постановления</w:t>
        </w:r>
      </w:hyperlink>
      <w:r>
        <w:t xml:space="preserve"> Правительства РФ от 07.04.2017 N 417)</w:t>
      </w:r>
    </w:p>
    <w:p w:rsidR="00AD678E" w:rsidRDefault="00AD678E">
      <w:pPr>
        <w:pStyle w:val="ConsPlusNormal"/>
        <w:spacing w:before="220"/>
        <w:ind w:firstLine="540"/>
        <w:jc w:val="both"/>
      </w:pPr>
      <w:bookmarkStart w:id="3" w:name="P133"/>
      <w:bookmarkEnd w:id="3"/>
      <w: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AD678E" w:rsidRDefault="00AD678E">
      <w:pPr>
        <w:pStyle w:val="ConsPlusNormal"/>
        <w:spacing w:before="220"/>
        <w:ind w:firstLine="540"/>
        <w:jc w:val="both"/>
      </w:pPr>
      <w:bookmarkStart w:id="4" w:name="P134"/>
      <w:bookmarkEnd w:id="4"/>
      <w:r>
        <w:t xml:space="preserve">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w:t>
      </w:r>
      <w:r>
        <w:lastRenderedPageBreak/>
        <w:t>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rsidR="00AD678E" w:rsidRDefault="00AD678E">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устанавливается соглашением в соответствии с правилами предоставления субсидий, а также принимаемыми в случаях, предусмотренных </w:t>
      </w:r>
      <w:hyperlink w:anchor="P138">
        <w:r>
          <w:rPr>
            <w:color w:val="0000FF"/>
          </w:rPr>
          <w:t>пунктами 6</w:t>
        </w:r>
      </w:hyperlink>
      <w:r>
        <w:t xml:space="preserve"> и </w:t>
      </w:r>
      <w:hyperlink w:anchor="P153">
        <w:r>
          <w:rPr>
            <w:color w:val="0000FF"/>
          </w:rPr>
          <w:t>7</w:t>
        </w:r>
      </w:hyperlink>
      <w:r>
        <w:t xml:space="preserve"> настоящих Правил, актами Правительства Российской Федерации, решениями соответствующих федеральных органов исполнительной власти или органов государственной власти субъектов Российской Федерации.</w:t>
      </w:r>
    </w:p>
    <w:p w:rsidR="00AD678E" w:rsidRDefault="00AD678E">
      <w:pPr>
        <w:pStyle w:val="ConsPlusNormal"/>
        <w:jc w:val="both"/>
      </w:pPr>
      <w:r>
        <w:t xml:space="preserve">(в ред. Постановлений Правительства РФ от 22.04.2020 </w:t>
      </w:r>
      <w:hyperlink r:id="rId160">
        <w:r>
          <w:rPr>
            <w:color w:val="0000FF"/>
          </w:rPr>
          <w:t>N 559</w:t>
        </w:r>
      </w:hyperlink>
      <w:r>
        <w:t xml:space="preserve">, от 21.05.2022 </w:t>
      </w:r>
      <w:hyperlink r:id="rId161">
        <w:r>
          <w:rPr>
            <w:color w:val="0000FF"/>
          </w:rPr>
          <w:t>N 934</w:t>
        </w:r>
      </w:hyperlink>
      <w:r>
        <w:t xml:space="preserve">, от 01.12.2023 </w:t>
      </w:r>
      <w:hyperlink r:id="rId162">
        <w:r>
          <w:rPr>
            <w:color w:val="0000FF"/>
          </w:rPr>
          <w:t>N 2058</w:t>
        </w:r>
      </w:hyperlink>
      <w:r>
        <w:t>)</w:t>
      </w:r>
    </w:p>
    <w:p w:rsidR="00AD678E" w:rsidRDefault="00AD678E">
      <w:pPr>
        <w:pStyle w:val="ConsPlusNormal"/>
        <w:jc w:val="both"/>
      </w:pPr>
      <w:r>
        <w:t xml:space="preserve">(п. 5 в ред. </w:t>
      </w:r>
      <w:hyperlink r:id="rId163">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bookmarkStart w:id="5" w:name="P138"/>
      <w:bookmarkEnd w:id="5"/>
      <w:r>
        <w:t>6. При предоставлении субсидий на софинансирование капитальных вложений в объекты капитального строительства, а также на софинансирование приобретения объектов недвижимого имущества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w:t>
      </w:r>
    </w:p>
    <w:p w:rsidR="00AD678E" w:rsidRDefault="00AD678E">
      <w:pPr>
        <w:pStyle w:val="ConsPlusNormal"/>
        <w:jc w:val="both"/>
      </w:pPr>
      <w:r>
        <w:t xml:space="preserve">(в ред. </w:t>
      </w:r>
      <w:hyperlink r:id="rId164">
        <w:r>
          <w:rPr>
            <w:color w:val="0000FF"/>
          </w:rPr>
          <w:t>Постановления</w:t>
        </w:r>
      </w:hyperlink>
      <w:r>
        <w:t xml:space="preserve"> Правительства РФ от 19.09.2016 N 943)</w:t>
      </w:r>
    </w:p>
    <w:p w:rsidR="00AD678E" w:rsidRDefault="00AD678E">
      <w:pPr>
        <w:pStyle w:val="ConsPlusNormal"/>
        <w:spacing w:before="220"/>
        <w:ind w:firstLine="540"/>
        <w:jc w:val="both"/>
      </w:pPr>
      <w:r>
        <w:t xml:space="preserve">абзацы второй - четвертый утратили силу. - </w:t>
      </w:r>
      <w:hyperlink r:id="rId165">
        <w:r>
          <w:rPr>
            <w:color w:val="0000FF"/>
          </w:rPr>
          <w:t>Постановление</w:t>
        </w:r>
      </w:hyperlink>
      <w:r>
        <w:t xml:space="preserve"> Правительства РФ от 26.12.2019 N 1843;</w:t>
      </w:r>
    </w:p>
    <w:p w:rsidR="00AD678E" w:rsidRDefault="00AD678E">
      <w:pPr>
        <w:pStyle w:val="ConsPlusNormal"/>
        <w:spacing w:before="220"/>
        <w:ind w:firstLine="540"/>
        <w:jc w:val="both"/>
      </w:pPr>
      <w:bookmarkStart w:id="6" w:name="P141"/>
      <w:bookmarkEnd w:id="6"/>
      <w:r>
        <w:t>сметная стоимость или предполагаемая (предельная) стоимость которых либо стоимость приобретения которых (рассчитанная в ценах соответствующих лет) превышает 3 млрд. рублей.</w:t>
      </w:r>
    </w:p>
    <w:p w:rsidR="00AD678E" w:rsidRDefault="00AD678E">
      <w:pPr>
        <w:pStyle w:val="ConsPlusNormal"/>
        <w:jc w:val="both"/>
      </w:pPr>
      <w:r>
        <w:t xml:space="preserve">(в ред. Постановлений Правительства РФ от 27.07.2020 </w:t>
      </w:r>
      <w:hyperlink r:id="rId166">
        <w:r>
          <w:rPr>
            <w:color w:val="0000FF"/>
          </w:rPr>
          <w:t>N 1123</w:t>
        </w:r>
      </w:hyperlink>
      <w:r>
        <w:t xml:space="preserve">, от 29.12.2021 </w:t>
      </w:r>
      <w:hyperlink r:id="rId167">
        <w:r>
          <w:rPr>
            <w:color w:val="0000FF"/>
          </w:rPr>
          <w:t>N 2572</w:t>
        </w:r>
      </w:hyperlink>
      <w:r>
        <w:t xml:space="preserve">, от 26.07.2022 </w:t>
      </w:r>
      <w:hyperlink r:id="rId168">
        <w:r>
          <w:rPr>
            <w:color w:val="0000FF"/>
          </w:rPr>
          <w:t>N 1329</w:t>
        </w:r>
      </w:hyperlink>
      <w:r>
        <w:t>)</w:t>
      </w:r>
    </w:p>
    <w:p w:rsidR="00AD678E" w:rsidRDefault="00AD678E">
      <w:pPr>
        <w:pStyle w:val="ConsPlusNormal"/>
        <w:spacing w:before="220"/>
        <w:ind w:firstLine="540"/>
        <w:jc w:val="both"/>
      </w:pPr>
      <w:bookmarkStart w:id="7" w:name="P143"/>
      <w:bookmarkEnd w:id="7"/>
      <w:r>
        <w:t xml:space="preserve">Адресное (пообъектное) распределение субсидий по объектам капитального строительства и (или) объектам недвижимого имущества, указанным в </w:t>
      </w:r>
      <w:hyperlink w:anchor="P141">
        <w:r>
          <w:rPr>
            <w:color w:val="0000FF"/>
          </w:rPr>
          <w:t>абзаце пятом</w:t>
        </w:r>
      </w:hyperlink>
      <w:r>
        <w:t xml:space="preserve"> настоящего пункта, не включенным в федеральные целевые программы, с указанием размеров субсидии в отношении каждого объекта капитального строительства и (или) объекта недвижимого имущества утверждается распоряжением Правительства Российской Федерации на очередной финансовый год и плановый период до 1 января очередного финансового года по предложениям субъектов бюджетного планирования, согласованным с Министерством финансов Российской Федерации,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rsidR="00AD678E" w:rsidRDefault="00AD678E">
      <w:pPr>
        <w:pStyle w:val="ConsPlusNormal"/>
        <w:jc w:val="both"/>
      </w:pPr>
      <w:r>
        <w:t xml:space="preserve">(в ред. Постановлений Правительства РФ от 01.12.2018 </w:t>
      </w:r>
      <w:hyperlink r:id="rId169">
        <w:r>
          <w:rPr>
            <w:color w:val="0000FF"/>
          </w:rPr>
          <w:t>N 1455</w:t>
        </w:r>
      </w:hyperlink>
      <w:r>
        <w:t xml:space="preserve">, от 07.10.2019 </w:t>
      </w:r>
      <w:hyperlink r:id="rId170">
        <w:r>
          <w:rPr>
            <w:color w:val="0000FF"/>
          </w:rPr>
          <w:t>N 1295</w:t>
        </w:r>
      </w:hyperlink>
      <w:r>
        <w:t xml:space="preserve">, от 22.04.2020 </w:t>
      </w:r>
      <w:hyperlink r:id="rId171">
        <w:r>
          <w:rPr>
            <w:color w:val="0000FF"/>
          </w:rPr>
          <w:t>N 559</w:t>
        </w:r>
      </w:hyperlink>
      <w:r>
        <w:t xml:space="preserve">, от 12.10.2020 </w:t>
      </w:r>
      <w:hyperlink r:id="rId172">
        <w:r>
          <w:rPr>
            <w:color w:val="0000FF"/>
          </w:rPr>
          <w:t>N 1667</w:t>
        </w:r>
      </w:hyperlink>
      <w:r>
        <w:t xml:space="preserve">, от 14.04.2022 </w:t>
      </w:r>
      <w:hyperlink r:id="rId173">
        <w:r>
          <w:rPr>
            <w:color w:val="0000FF"/>
          </w:rPr>
          <w:t>N 655</w:t>
        </w:r>
      </w:hyperlink>
      <w:r>
        <w:t xml:space="preserve">, от 15.03.2023 </w:t>
      </w:r>
      <w:hyperlink r:id="rId174">
        <w:r>
          <w:rPr>
            <w:color w:val="0000FF"/>
          </w:rPr>
          <w:t>N 399</w:t>
        </w:r>
      </w:hyperlink>
      <w:r>
        <w:t>)</w:t>
      </w:r>
    </w:p>
    <w:p w:rsidR="00AD678E" w:rsidRDefault="00AD678E">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распоряжений Правительства Российской Федерации, указанных в </w:t>
      </w:r>
      <w:hyperlink w:anchor="P143">
        <w:r>
          <w:rPr>
            <w:color w:val="0000FF"/>
          </w:rPr>
          <w:t>абзаце шестом</w:t>
        </w:r>
      </w:hyperlink>
      <w:r>
        <w:t xml:space="preserve"> настоящего пункта, до 1 декабря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w:t>
      </w:r>
      <w:r>
        <w:lastRenderedPageBreak/>
        <w:t>принятия Государственной Думой Федерального Собрания Российской Федерации указанного федерального закона.</w:t>
      </w:r>
    </w:p>
    <w:p w:rsidR="00AD678E" w:rsidRDefault="00AD678E">
      <w:pPr>
        <w:pStyle w:val="ConsPlusNormal"/>
        <w:jc w:val="both"/>
      </w:pPr>
      <w:r>
        <w:t xml:space="preserve">(абзац введен </w:t>
      </w:r>
      <w:hyperlink r:id="rId175">
        <w:r>
          <w:rPr>
            <w:color w:val="0000FF"/>
          </w:rPr>
          <w:t>Постановлением</w:t>
        </w:r>
      </w:hyperlink>
      <w:r>
        <w:t xml:space="preserve"> Правительства РФ от 12.10.2020 N 1667)</w:t>
      </w:r>
    </w:p>
    <w:p w:rsidR="00AD678E" w:rsidRDefault="00AD678E">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AD678E" w:rsidRDefault="00AD678E">
      <w:pPr>
        <w:pStyle w:val="ConsPlusNormal"/>
        <w:spacing w:before="220"/>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включая график проектирования, строительства, ввода в эксплуатацию, с указанием объемов финансирования по каждому этапу.</w:t>
      </w:r>
    </w:p>
    <w:p w:rsidR="00AD678E" w:rsidRDefault="00AD678E">
      <w:pPr>
        <w:pStyle w:val="ConsPlusNormal"/>
        <w:spacing w:before="220"/>
        <w:ind w:firstLine="540"/>
        <w:jc w:val="both"/>
      </w:pPr>
      <w:r>
        <w:t xml:space="preserve">Абзац утратил силу. - </w:t>
      </w:r>
      <w:hyperlink r:id="rId176">
        <w:r>
          <w:rPr>
            <w:color w:val="0000FF"/>
          </w:rPr>
          <w:t>Постановление</w:t>
        </w:r>
      </w:hyperlink>
      <w:r>
        <w:t xml:space="preserve"> Правительства РФ от 29.12.2021 N 2572.</w:t>
      </w:r>
    </w:p>
    <w:p w:rsidR="00AD678E" w:rsidRDefault="00AD678E">
      <w:pPr>
        <w:pStyle w:val="ConsPlusNormal"/>
        <w:spacing w:before="220"/>
        <w:ind w:firstLine="540"/>
        <w:jc w:val="both"/>
      </w:pPr>
      <w:r>
        <w:t xml:space="preserve">Указанные в настоящем пункте объекты капитального строительства (объекты недвижимого имущества), в целях софинансирования которых предоставляется консолидированная субсидия, подлежат включению в федеральную адресную инвестиционную программу в соответствии с </w:t>
      </w:r>
      <w:hyperlink r:id="rId177">
        <w:r>
          <w:rPr>
            <w:color w:val="0000FF"/>
          </w:rPr>
          <w:t>Правилами</w:t>
        </w:r>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(далее - Правила формирования и реализации адресной программы).</w:t>
      </w:r>
    </w:p>
    <w:p w:rsidR="00AD678E" w:rsidRDefault="00AD678E">
      <w:pPr>
        <w:pStyle w:val="ConsPlusNormal"/>
        <w:jc w:val="both"/>
      </w:pPr>
      <w:r>
        <w:t xml:space="preserve">(абзац введен </w:t>
      </w:r>
      <w:hyperlink r:id="rId178">
        <w:r>
          <w:rPr>
            <w:color w:val="0000FF"/>
          </w:rPr>
          <w:t>Постановлением</w:t>
        </w:r>
      </w:hyperlink>
      <w:r>
        <w:t xml:space="preserve"> Правительства РФ от 01.12.2018 N 1455; в ред. </w:t>
      </w:r>
      <w:hyperlink r:id="rId179">
        <w:r>
          <w:rPr>
            <w:color w:val="0000FF"/>
          </w:rPr>
          <w:t>Постановления</w:t>
        </w:r>
      </w:hyperlink>
      <w:r>
        <w:t xml:space="preserve"> Правительства РФ от 01.12.2023 N 2058)</w:t>
      </w:r>
    </w:p>
    <w:p w:rsidR="00AD678E" w:rsidRDefault="00AD678E">
      <w:pPr>
        <w:pStyle w:val="ConsPlusNormal"/>
        <w:jc w:val="both"/>
      </w:pPr>
      <w:r>
        <w:t xml:space="preserve">(п. 6 в ред. </w:t>
      </w:r>
      <w:hyperlink r:id="rId180">
        <w:r>
          <w:rPr>
            <w:color w:val="0000FF"/>
          </w:rPr>
          <w:t>Постановления</w:t>
        </w:r>
      </w:hyperlink>
      <w:r>
        <w:t xml:space="preserve"> Правительства РФ от 22.02.2016 N 127)</w:t>
      </w:r>
    </w:p>
    <w:p w:rsidR="00AD678E" w:rsidRDefault="00AD678E">
      <w:pPr>
        <w:pStyle w:val="ConsPlusNormal"/>
        <w:spacing w:before="220"/>
        <w:ind w:firstLine="540"/>
        <w:jc w:val="both"/>
      </w:pPr>
      <w:bookmarkStart w:id="8" w:name="P153"/>
      <w:bookmarkEnd w:id="8"/>
      <w:r>
        <w:t xml:space="preserve">7. Адресное (пообъектное) распределение субсидий по объектам капитального строительства и объектам недвижимого имущества, не указанным в </w:t>
      </w:r>
      <w:hyperlink w:anchor="P138">
        <w:r>
          <w:rPr>
            <w:color w:val="0000FF"/>
          </w:rPr>
          <w:t>пункте 6</w:t>
        </w:r>
      </w:hyperlink>
      <w:r>
        <w:t xml:space="preserve"> настоящих Правил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соглашениями на основании решений главных распорядителей средств федерального бюджета (в случае предоставления единой субсидии - на основании решений уполномоченных органов государственной власти субъектов Российской Федерации), формируемых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форме электронного документа, который подписывается усиленной квалифицированной электронной подписью руководителя соответствующего органа (уполномоченного им лица).</w:t>
      </w:r>
    </w:p>
    <w:p w:rsidR="00AD678E" w:rsidRDefault="00AD678E">
      <w:pPr>
        <w:pStyle w:val="ConsPlusNormal"/>
        <w:jc w:val="both"/>
      </w:pPr>
      <w:r>
        <w:t xml:space="preserve">(в ред. </w:t>
      </w:r>
      <w:hyperlink r:id="rId181">
        <w:r>
          <w:rPr>
            <w:color w:val="0000FF"/>
          </w:rPr>
          <w:t>Постановления</w:t>
        </w:r>
      </w:hyperlink>
      <w:r>
        <w:t xml:space="preserve"> Правительства РФ от 01.12.2023 N 2058)</w:t>
      </w:r>
    </w:p>
    <w:p w:rsidR="00AD678E" w:rsidRDefault="00AD678E">
      <w:pPr>
        <w:pStyle w:val="ConsPlusNormal"/>
        <w:spacing w:before="220"/>
        <w:ind w:firstLine="540"/>
        <w:jc w:val="both"/>
      </w:pPr>
      <w:r>
        <w:t xml:space="preserve">Решения, указанные в </w:t>
      </w:r>
      <w:hyperlink w:anchor="P153">
        <w:r>
          <w:rPr>
            <w:color w:val="0000FF"/>
          </w:rPr>
          <w:t>абзаце первом</w:t>
        </w:r>
      </w:hyperlink>
      <w:r>
        <w:t xml:space="preserve"> настоящего пункта, должны содержать в отношении каждого объекта капитального строительства и объекта недвижимого имущества информацию о его наименовании, местонахождении с указанием кодов по Общероссийскому </w:t>
      </w:r>
      <w:hyperlink r:id="rId182">
        <w:r>
          <w:rPr>
            <w:color w:val="0000FF"/>
          </w:rPr>
          <w:t>классификатору</w:t>
        </w:r>
      </w:hyperlink>
      <w:r>
        <w:t xml:space="preserve"> территорий муниципальных образований и адреса (при наличии) согласно данным федеральной информационной адресной системы и об объеме предоставляемой субсидии с распределением по годам.</w:t>
      </w:r>
    </w:p>
    <w:p w:rsidR="00AD678E" w:rsidRDefault="00AD678E">
      <w:pPr>
        <w:pStyle w:val="ConsPlusNormal"/>
        <w:jc w:val="both"/>
      </w:pPr>
      <w:r>
        <w:t xml:space="preserve">(в ред. </w:t>
      </w:r>
      <w:hyperlink r:id="rId183">
        <w:r>
          <w:rPr>
            <w:color w:val="0000FF"/>
          </w:rPr>
          <w:t>Постановления</w:t>
        </w:r>
      </w:hyperlink>
      <w:r>
        <w:t xml:space="preserve"> Правительства РФ от 30.10.2020 N 1769)</w:t>
      </w:r>
    </w:p>
    <w:p w:rsidR="00AD678E" w:rsidRDefault="00AD678E">
      <w:pPr>
        <w:pStyle w:val="ConsPlusNormal"/>
        <w:spacing w:before="220"/>
        <w:ind w:firstLine="540"/>
        <w:jc w:val="both"/>
      </w:pPr>
      <w:r>
        <w:t xml:space="preserve">Главные распорядители средств федерального бюджета утверждают решения, указанные в </w:t>
      </w:r>
      <w:hyperlink w:anchor="P153">
        <w:r>
          <w:rPr>
            <w:color w:val="0000FF"/>
          </w:rPr>
          <w:t>абзаце первом</w:t>
        </w:r>
      </w:hyperlink>
      <w:r>
        <w:t xml:space="preserve"> настоящего пункта, не позднее 10-го рабочего дня после принятия Государственной </w:t>
      </w:r>
      <w:r>
        <w:lastRenderedPageBreak/>
        <w:t>Думой Федерального Собрания Российской Федерации федерального закона о федеральном бюджете на очередной финансовый год и плановый период (федерального закона о внесении изменений в федеральный закон о федеральном бюджете на текущий финансовый год и плановый период).</w:t>
      </w:r>
    </w:p>
    <w:p w:rsidR="00AD678E" w:rsidRDefault="00AD678E">
      <w:pPr>
        <w:pStyle w:val="ConsPlusNormal"/>
        <w:jc w:val="both"/>
      </w:pPr>
      <w:r>
        <w:t xml:space="preserve">(абзац введен </w:t>
      </w:r>
      <w:hyperlink r:id="rId184">
        <w:r>
          <w:rPr>
            <w:color w:val="0000FF"/>
          </w:rPr>
          <w:t>Постановлением</w:t>
        </w:r>
      </w:hyperlink>
      <w:r>
        <w:t xml:space="preserve"> Правительства РФ от 30.10.2020 N 1769)</w:t>
      </w:r>
    </w:p>
    <w:p w:rsidR="00AD678E" w:rsidRDefault="00AD678E">
      <w:pPr>
        <w:pStyle w:val="ConsPlusNormal"/>
        <w:spacing w:before="220"/>
        <w:ind w:firstLine="540"/>
        <w:jc w:val="both"/>
      </w:pPr>
      <w:r>
        <w:t xml:space="preserve">Главные распорядители средств федерального бюджета обеспечивают доведение с использованием системы "Электронный бюджет" решений, указанных в </w:t>
      </w:r>
      <w:hyperlink w:anchor="P153">
        <w:r>
          <w:rPr>
            <w:color w:val="0000FF"/>
          </w:rPr>
          <w:t>абзаце первом</w:t>
        </w:r>
      </w:hyperlink>
      <w:r>
        <w:t xml:space="preserve"> настоящего пункта, до Министерства строительства и жилищно-коммунального хозяйства Российской Федерации не позднее 2 рабочих дней со дня утверждения указанных решений.</w:t>
      </w:r>
    </w:p>
    <w:p w:rsidR="00AD678E" w:rsidRDefault="00AD678E">
      <w:pPr>
        <w:pStyle w:val="ConsPlusNormal"/>
        <w:jc w:val="both"/>
      </w:pPr>
      <w:r>
        <w:t xml:space="preserve">(абзац введен </w:t>
      </w:r>
      <w:hyperlink r:id="rId185">
        <w:r>
          <w:rPr>
            <w:color w:val="0000FF"/>
          </w:rPr>
          <w:t>Постановлением</w:t>
        </w:r>
      </w:hyperlink>
      <w:r>
        <w:t xml:space="preserve"> Правительства РФ от 28.03.2023 N 489)</w:t>
      </w:r>
    </w:p>
    <w:p w:rsidR="00AD678E" w:rsidRDefault="00AD678E">
      <w:pPr>
        <w:pStyle w:val="ConsPlusNormal"/>
        <w:jc w:val="both"/>
      </w:pPr>
      <w:r>
        <w:t xml:space="preserve">(п. 7 в ред. </w:t>
      </w:r>
      <w:hyperlink r:id="rId186">
        <w:r>
          <w:rPr>
            <w:color w:val="0000FF"/>
          </w:rPr>
          <w:t>Постановления</w:t>
        </w:r>
      </w:hyperlink>
      <w:r>
        <w:t xml:space="preserve"> Правительства РФ от 26.12.2019 N 1843)</w:t>
      </w:r>
    </w:p>
    <w:p w:rsidR="00AD678E" w:rsidRDefault="00AD678E">
      <w:pPr>
        <w:pStyle w:val="ConsPlusNormal"/>
        <w:spacing w:before="220"/>
        <w:ind w:firstLine="540"/>
        <w:jc w:val="both"/>
      </w:pPr>
      <w: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87">
        <w:r>
          <w:rPr>
            <w:color w:val="0000FF"/>
          </w:rPr>
          <w:t>Правилами</w:t>
        </w:r>
      </w:hyperlink>
      <w:r>
        <w:t xml:space="preserve"> формирования и реализации адресной программы (далее - контрольные точки строительства), и сроки их достижения.</w:t>
      </w:r>
    </w:p>
    <w:p w:rsidR="00AD678E" w:rsidRDefault="00AD678E">
      <w:pPr>
        <w:pStyle w:val="ConsPlusNormal"/>
        <w:jc w:val="both"/>
      </w:pPr>
      <w:r>
        <w:t xml:space="preserve">(п. 7(1) введен </w:t>
      </w:r>
      <w:hyperlink r:id="rId188">
        <w:r>
          <w:rPr>
            <w:color w:val="0000FF"/>
          </w:rPr>
          <w:t>Постановлением</w:t>
        </w:r>
      </w:hyperlink>
      <w:r>
        <w:t xml:space="preserve"> Правительства РФ от 01.12.2023 N 2058)</w:t>
      </w:r>
    </w:p>
    <w:p w:rsidR="00AD678E" w:rsidRDefault="00AD678E">
      <w:pPr>
        <w:pStyle w:val="ConsPlusNormal"/>
        <w:spacing w:before="220"/>
        <w:ind w:firstLine="540"/>
        <w:jc w:val="both"/>
      </w:pPr>
      <w:bookmarkStart w:id="9" w:name="P164"/>
      <w:bookmarkEnd w:id="9"/>
      <w:r>
        <w:t>8. В качестве условий предоставления субсидий правилами предоставления субсидий предусматриваются:</w:t>
      </w:r>
    </w:p>
    <w:p w:rsidR="00AD678E" w:rsidRDefault="00AD678E">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D678E" w:rsidRDefault="00AD678E">
      <w:pPr>
        <w:pStyle w:val="ConsPlusNormal"/>
        <w:jc w:val="both"/>
      </w:pPr>
      <w:r>
        <w:t xml:space="preserve">(в ред. </w:t>
      </w:r>
      <w:hyperlink r:id="rId189">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AD678E" w:rsidRDefault="00AD678E">
      <w:pPr>
        <w:pStyle w:val="ConsPlusNormal"/>
        <w:jc w:val="both"/>
      </w:pPr>
      <w:r>
        <w:t xml:space="preserve">(в ред. </w:t>
      </w:r>
      <w:hyperlink r:id="rId190">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bookmarkStart w:id="10" w:name="P169"/>
      <w:bookmarkEnd w:id="10"/>
      <w:r>
        <w:t xml:space="preserve">в) заключение соглашения о предоставлении субсидии в соответствии с </w:t>
      </w:r>
      <w:hyperlink w:anchor="P195">
        <w:r>
          <w:rPr>
            <w:color w:val="0000FF"/>
          </w:rPr>
          <w:t>пунктом 10</w:t>
        </w:r>
      </w:hyperlink>
      <w:r>
        <w:t xml:space="preserve"> настоящих Правил.</w:t>
      </w:r>
    </w:p>
    <w:p w:rsidR="00AD678E" w:rsidRDefault="00AD678E">
      <w:pPr>
        <w:pStyle w:val="ConsPlusNormal"/>
        <w:spacing w:before="220"/>
        <w:ind w:firstLine="540"/>
        <w:jc w:val="both"/>
      </w:pPr>
      <w:r>
        <w:t>В качестве условий предоставления единой субсидии правилами предоставления такой субсидии предусматриваются:</w:t>
      </w:r>
    </w:p>
    <w:p w:rsidR="00AD678E" w:rsidRDefault="00AD678E">
      <w:pPr>
        <w:pStyle w:val="ConsPlusNormal"/>
        <w:jc w:val="both"/>
      </w:pPr>
      <w:r>
        <w:t xml:space="preserve">(абзац введен </w:t>
      </w:r>
      <w:hyperlink r:id="rId191">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t xml:space="preserve">а) заключение соглашения, предусмотренного </w:t>
      </w:r>
      <w:hyperlink r:id="rId192">
        <w:r>
          <w:rPr>
            <w:color w:val="0000FF"/>
          </w:rPr>
          <w:t>абзацем третьим пункта 28</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w:t>
      </w:r>
      <w:r>
        <w:lastRenderedPageBreak/>
        <w:t xml:space="preserve">системе управления государственными программами), в случае принятия ответственным исполнителем государственной программы Российской Федерации решения о необходимости заключения такого соглашения и (или) соглашения, предусмотренного </w:t>
      </w:r>
      <w:hyperlink r:id="rId193">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федеральных проектов в составе национальных проектов;</w:t>
      </w:r>
    </w:p>
    <w:p w:rsidR="00AD678E" w:rsidRDefault="00AD678E">
      <w:pPr>
        <w:pStyle w:val="ConsPlusNormal"/>
        <w:jc w:val="both"/>
      </w:pPr>
      <w:r>
        <w:t xml:space="preserve">(пп. "а" в ред. </w:t>
      </w:r>
      <w:hyperlink r:id="rId194">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r>
        <w:t xml:space="preserve">б) наличие утвержденного субъектом Российской Федерации и размещенного в системе "Электронный бюджет" плана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195">
        <w:r>
          <w:rPr>
            <w:color w:val="0000FF"/>
          </w:rPr>
          <w:t>абзацем третьим пункта 28</w:t>
        </w:r>
      </w:hyperlink>
      <w:r>
        <w:t xml:space="preserve"> Положения о системе управления государственными программами, и (или) в соглашении, предусмотренном </w:t>
      </w:r>
      <w:hyperlink r:id="rId196">
        <w:r>
          <w:rPr>
            <w:color w:val="0000FF"/>
          </w:rPr>
          <w:t>пунктом 74</w:t>
        </w:r>
      </w:hyperlink>
      <w:r>
        <w:t xml:space="preserve"> Положения об организации проектной деятельности, включающего перечень мероприятий (результатов) и (или) объектов капитального строительства (объектов недвижимого имущества)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197">
        <w:r>
          <w:rPr>
            <w:color w:val="0000FF"/>
          </w:rPr>
          <w:t>абзацем шестым пункта 28</w:t>
        </w:r>
      </w:hyperlink>
      <w:r>
        <w:t xml:space="preserve"> Положения о системе управления государственными программами;</w:t>
      </w:r>
    </w:p>
    <w:p w:rsidR="00AD678E" w:rsidRDefault="00AD678E">
      <w:pPr>
        <w:pStyle w:val="ConsPlusNormal"/>
        <w:jc w:val="both"/>
      </w:pPr>
      <w:r>
        <w:t xml:space="preserve">(в ред. Постановлений Правительства РФ от 28.03.2023 </w:t>
      </w:r>
      <w:hyperlink r:id="rId198">
        <w:r>
          <w:rPr>
            <w:color w:val="0000FF"/>
          </w:rPr>
          <w:t>N 489</w:t>
        </w:r>
      </w:hyperlink>
      <w:r>
        <w:t xml:space="preserve">, от 02.08.2023 </w:t>
      </w:r>
      <w:hyperlink r:id="rId199">
        <w:r>
          <w:rPr>
            <w:color w:val="0000FF"/>
          </w:rPr>
          <w:t>N 1260</w:t>
        </w:r>
      </w:hyperlink>
      <w:r>
        <w:t>)</w:t>
      </w:r>
    </w:p>
    <w:p w:rsidR="00AD678E" w:rsidRDefault="00AD678E">
      <w:pPr>
        <w:pStyle w:val="ConsPlusNormal"/>
        <w:spacing w:before="220"/>
        <w:ind w:firstLine="540"/>
        <w:jc w:val="both"/>
      </w:pPr>
      <w:r>
        <w:t>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AD678E" w:rsidRDefault="00AD678E">
      <w:pPr>
        <w:pStyle w:val="ConsPlusNormal"/>
        <w:jc w:val="both"/>
      </w:pPr>
      <w:r>
        <w:t xml:space="preserve">(пп. "в" введен </w:t>
      </w:r>
      <w:hyperlink r:id="rId200">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t xml:space="preserve">г) заключение соглашения о предоставлении субсидий в соответствии с </w:t>
      </w:r>
      <w:hyperlink w:anchor="P195">
        <w:r>
          <w:rPr>
            <w:color w:val="0000FF"/>
          </w:rPr>
          <w:t>пунктом 10</w:t>
        </w:r>
      </w:hyperlink>
      <w:r>
        <w:t xml:space="preserve"> настоящих Правил.</w:t>
      </w:r>
    </w:p>
    <w:p w:rsidR="00AD678E" w:rsidRDefault="00AD678E">
      <w:pPr>
        <w:pStyle w:val="ConsPlusNormal"/>
        <w:jc w:val="both"/>
      </w:pPr>
      <w:r>
        <w:t xml:space="preserve">(пп. "г" введен </w:t>
      </w:r>
      <w:hyperlink r:id="rId201">
        <w:r>
          <w:rPr>
            <w:color w:val="0000FF"/>
          </w:rPr>
          <w:t>Постановлением</w:t>
        </w:r>
      </w:hyperlink>
      <w:r>
        <w:t xml:space="preserve"> Правительства РФ от 21.05.2022 N 934)</w:t>
      </w:r>
    </w:p>
    <w:p w:rsidR="00AD678E" w:rsidRDefault="00AD678E">
      <w:pPr>
        <w:pStyle w:val="ConsPlusNormal"/>
        <w:jc w:val="both"/>
      </w:pPr>
      <w:r>
        <w:t xml:space="preserve">(п. 8 в ред. </w:t>
      </w:r>
      <w:hyperlink r:id="rId202">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bookmarkStart w:id="11" w:name="P181"/>
      <w:bookmarkEnd w:id="11"/>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w:t>
      </w:r>
    </w:p>
    <w:p w:rsidR="00AD678E" w:rsidRDefault="00AD678E">
      <w:pPr>
        <w:pStyle w:val="ConsPlusNormal"/>
        <w:jc w:val="both"/>
      </w:pPr>
      <w:r>
        <w:t xml:space="preserve">(п. 8(1) введен </w:t>
      </w:r>
      <w:hyperlink r:id="rId203">
        <w:r>
          <w:rPr>
            <w:color w:val="0000FF"/>
          </w:rPr>
          <w:t>Постановлением</w:t>
        </w:r>
      </w:hyperlink>
      <w:r>
        <w:t xml:space="preserve"> Правительства РФ от 22.02.2016 N 127; в ред. </w:t>
      </w:r>
      <w:hyperlink r:id="rId204">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bookmarkStart w:id="12" w:name="P183"/>
      <w:bookmarkEnd w:id="12"/>
      <w:r>
        <w:t>8(2). Критерии отбора субъектов Российской Федерации для предоставления субсидий устанавливаются в том числе с учетом:</w:t>
      </w:r>
    </w:p>
    <w:p w:rsidR="00AD678E" w:rsidRDefault="00AD678E">
      <w:pPr>
        <w:pStyle w:val="ConsPlusNormal"/>
        <w:spacing w:before="220"/>
        <w:ind w:firstLine="540"/>
        <w:jc w:val="both"/>
      </w:pPr>
      <w:r>
        <w:t xml:space="preserve">а) перспективных экономических специализаций субъектов Российской Федерации, предусмотренных </w:t>
      </w:r>
      <w:hyperlink r:id="rId205">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w:t>
      </w:r>
      <w:r>
        <w:lastRenderedPageBreak/>
        <w:t>2019 г. N 207-р, - в случае если предоставление субсидий связано с ведением соответствующих видов экономической деятельности;</w:t>
      </w:r>
    </w:p>
    <w:p w:rsidR="00AD678E" w:rsidRDefault="00AD678E">
      <w:pPr>
        <w:pStyle w:val="ConsPlusNormal"/>
        <w:spacing w:before="220"/>
        <w:ind w:firstLine="540"/>
        <w:jc w:val="both"/>
      </w:pPr>
      <w: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rsidR="00AD678E" w:rsidRDefault="00AD678E">
      <w:pPr>
        <w:pStyle w:val="ConsPlusNormal"/>
        <w:spacing w:before="220"/>
        <w:ind w:firstLine="540"/>
        <w:jc w:val="both"/>
      </w:pPr>
      <w:r>
        <w:t>в) уровня расчетной бюджетной обеспеченности субъектов Российской Федерации - в отношении единой субсидии (при необходимости).</w:t>
      </w:r>
    </w:p>
    <w:p w:rsidR="00AD678E" w:rsidRDefault="00AD678E">
      <w:pPr>
        <w:pStyle w:val="ConsPlusNormal"/>
        <w:jc w:val="both"/>
      </w:pPr>
      <w:r>
        <w:t xml:space="preserve">(пп. "в" введен </w:t>
      </w:r>
      <w:hyperlink r:id="rId206">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t>Не допускается использование в качестве критериев отбора субъектов Российской Федерации для предоставления субсидий:</w:t>
      </w:r>
    </w:p>
    <w:p w:rsidR="00AD678E" w:rsidRDefault="00AD678E">
      <w:pPr>
        <w:pStyle w:val="ConsPlusNormal"/>
        <w:spacing w:before="220"/>
        <w:ind w:firstLine="540"/>
        <w:jc w:val="both"/>
      </w:pPr>
      <w:r>
        <w:t>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rsidR="00AD678E" w:rsidRDefault="00AD678E">
      <w:pPr>
        <w:pStyle w:val="ConsPlusNormal"/>
        <w:jc w:val="both"/>
      </w:pPr>
      <w:r>
        <w:t xml:space="preserve">(в ред. </w:t>
      </w:r>
      <w:hyperlink r:id="rId207">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rsidR="00AD678E" w:rsidRDefault="00AD678E">
      <w:pPr>
        <w:pStyle w:val="ConsPlusNormal"/>
        <w:jc w:val="both"/>
      </w:pPr>
      <w:r>
        <w:t xml:space="preserve">(п. 8(2) введен </w:t>
      </w:r>
      <w:hyperlink r:id="rId208">
        <w:r>
          <w:rPr>
            <w:color w:val="0000FF"/>
          </w:rPr>
          <w:t>Постановлением</w:t>
        </w:r>
      </w:hyperlink>
      <w:r>
        <w:t xml:space="preserve"> Правительства РФ от 31.05.2021 N 835)</w:t>
      </w:r>
    </w:p>
    <w:p w:rsidR="00AD678E" w:rsidRDefault="00AD678E">
      <w:pPr>
        <w:pStyle w:val="ConsPlusNormal"/>
        <w:spacing w:before="220"/>
        <w:ind w:firstLine="540"/>
        <w:jc w:val="both"/>
      </w:pPr>
      <w:r>
        <w:t>9. Предоставление субсидий осуществляется на основании соглашения, подготавливаемого (формируемого) и заключаемого в системе "Электронный бюджет".</w:t>
      </w:r>
    </w:p>
    <w:p w:rsidR="00AD678E" w:rsidRDefault="00AD678E">
      <w:pPr>
        <w:pStyle w:val="ConsPlusNormal"/>
        <w:jc w:val="both"/>
      </w:pPr>
      <w:r>
        <w:t xml:space="preserve">(в ред. Постановлений Правительства РФ от 11.12.2017 </w:t>
      </w:r>
      <w:hyperlink r:id="rId209">
        <w:r>
          <w:rPr>
            <w:color w:val="0000FF"/>
          </w:rPr>
          <w:t>N 1519</w:t>
        </w:r>
      </w:hyperlink>
      <w:r>
        <w:t xml:space="preserve">, от 26.12.2019 </w:t>
      </w:r>
      <w:hyperlink r:id="rId210">
        <w:r>
          <w:rPr>
            <w:color w:val="0000FF"/>
          </w:rPr>
          <w:t>N 1843</w:t>
        </w:r>
      </w:hyperlink>
      <w:r>
        <w:t>)</w:t>
      </w:r>
    </w:p>
    <w:p w:rsidR="00AD678E" w:rsidRDefault="00AD678E">
      <w:pPr>
        <w:pStyle w:val="ConsPlusNormal"/>
        <w:spacing w:before="220"/>
        <w:ind w:firstLine="540"/>
        <w:jc w:val="both"/>
      </w:pPr>
      <w:bookmarkStart w:id="13" w:name="P195"/>
      <w:bookmarkEnd w:id="13"/>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AD678E" w:rsidRDefault="00AD678E">
      <w:pPr>
        <w:pStyle w:val="ConsPlusNormal"/>
        <w:spacing w:before="220"/>
        <w:ind w:firstLine="540"/>
        <w:jc w:val="both"/>
      </w:pPr>
      <w:r>
        <w:t>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w:t>
      </w:r>
    </w:p>
    <w:p w:rsidR="00AD678E" w:rsidRDefault="00AD678E">
      <w:pPr>
        <w:pStyle w:val="ConsPlusNormal"/>
        <w:jc w:val="both"/>
      </w:pPr>
      <w:r>
        <w:t xml:space="preserve">(в ред. Постановлений Правительства РФ от 11.12.2017 </w:t>
      </w:r>
      <w:hyperlink r:id="rId211">
        <w:r>
          <w:rPr>
            <w:color w:val="0000FF"/>
          </w:rPr>
          <w:t>N 1519</w:t>
        </w:r>
      </w:hyperlink>
      <w:r>
        <w:t xml:space="preserve">, от 22.04.2020 </w:t>
      </w:r>
      <w:hyperlink r:id="rId212">
        <w:r>
          <w:rPr>
            <w:color w:val="0000FF"/>
          </w:rPr>
          <w:t>N 559</w:t>
        </w:r>
      </w:hyperlink>
      <w:r>
        <w:t xml:space="preserve">, от 28.03.2023 </w:t>
      </w:r>
      <w:hyperlink r:id="rId213">
        <w:r>
          <w:rPr>
            <w:color w:val="0000FF"/>
          </w:rPr>
          <w:t>N 489</w:t>
        </w:r>
      </w:hyperlink>
      <w:r>
        <w:t>)</w:t>
      </w:r>
    </w:p>
    <w:p w:rsidR="00AD678E" w:rsidRDefault="00AD678E">
      <w:pPr>
        <w:pStyle w:val="ConsPlusNormal"/>
        <w:spacing w:before="220"/>
        <w:ind w:firstLine="540"/>
        <w:jc w:val="both"/>
      </w:pPr>
      <w:bookmarkStart w:id="14" w:name="P198"/>
      <w:bookmarkEnd w:id="14"/>
      <w: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323">
        <w:r>
          <w:rPr>
            <w:color w:val="0000FF"/>
          </w:rPr>
          <w:t>пунктом 13</w:t>
        </w:r>
      </w:hyperlink>
      <w:r>
        <w:t xml:space="preserve"> или </w:t>
      </w:r>
      <w:hyperlink w:anchor="P366">
        <w:r>
          <w:rPr>
            <w:color w:val="0000FF"/>
          </w:rPr>
          <w:t>13(1.1)</w:t>
        </w:r>
      </w:hyperlink>
      <w:r>
        <w:t xml:space="preserve"> настоящих Правил;</w:t>
      </w:r>
    </w:p>
    <w:p w:rsidR="00AD678E" w:rsidRDefault="00AD678E">
      <w:pPr>
        <w:pStyle w:val="ConsPlusNormal"/>
        <w:jc w:val="both"/>
      </w:pPr>
      <w:r>
        <w:t xml:space="preserve">(пп. "а(1)" введен </w:t>
      </w:r>
      <w:hyperlink r:id="rId214">
        <w:r>
          <w:rPr>
            <w:color w:val="0000FF"/>
          </w:rPr>
          <w:t>Постановлением</w:t>
        </w:r>
      </w:hyperlink>
      <w:r>
        <w:t xml:space="preserve"> Правительства РФ от 11.12.2017 N 1519; в ред. </w:t>
      </w:r>
      <w:hyperlink r:id="rId215">
        <w:r>
          <w:rPr>
            <w:color w:val="0000FF"/>
          </w:rPr>
          <w:t>Постановления</w:t>
        </w:r>
      </w:hyperlink>
      <w:r>
        <w:t xml:space="preserve"> Правительства РФ от 01.12.2018 N 1455)</w:t>
      </w:r>
    </w:p>
    <w:p w:rsidR="00AD678E" w:rsidRDefault="00AD678E">
      <w:pPr>
        <w:pStyle w:val="ConsPlusNormal"/>
        <w:spacing w:before="220"/>
        <w:ind w:firstLine="540"/>
        <w:jc w:val="both"/>
      </w:pPr>
      <w:bookmarkStart w:id="15" w:name="P200"/>
      <w:bookmarkEnd w:id="15"/>
      <w:r>
        <w:t>б) значения результатов использования субсидии на каждый год предоставления субсидии;</w:t>
      </w:r>
    </w:p>
    <w:p w:rsidR="00AD678E" w:rsidRDefault="00AD678E">
      <w:pPr>
        <w:pStyle w:val="ConsPlusNormal"/>
        <w:jc w:val="both"/>
      </w:pPr>
      <w:r>
        <w:t xml:space="preserve">(пп. "б" в ред. </w:t>
      </w:r>
      <w:hyperlink r:id="rId216">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bookmarkStart w:id="16" w:name="P202"/>
      <w:bookmarkEnd w:id="16"/>
      <w:r>
        <w:t>б(1)) обязательства субъекта Российской Федерации по достижению результатов использования субсидий;</w:t>
      </w:r>
    </w:p>
    <w:p w:rsidR="00AD678E" w:rsidRDefault="00AD678E">
      <w:pPr>
        <w:pStyle w:val="ConsPlusNormal"/>
        <w:jc w:val="both"/>
      </w:pPr>
      <w:r>
        <w:t xml:space="preserve">(пп. "б(1)" введен </w:t>
      </w:r>
      <w:hyperlink r:id="rId217">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bookmarkStart w:id="17" w:name="P204"/>
      <w:bookmarkEnd w:id="17"/>
      <w: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34">
        <w:r>
          <w:rPr>
            <w:color w:val="0000FF"/>
          </w:rPr>
          <w:t>абзацем вторым пункта 5</w:t>
        </w:r>
      </w:hyperlink>
      <w:r>
        <w:t xml:space="preserve"> настоящих Правил, - указание на такие расходные обязательства субъекта Российской Федерации;</w:t>
      </w:r>
    </w:p>
    <w:p w:rsidR="00AD678E" w:rsidRDefault="00AD678E">
      <w:pPr>
        <w:pStyle w:val="ConsPlusNormal"/>
        <w:jc w:val="both"/>
      </w:pPr>
      <w:r>
        <w:lastRenderedPageBreak/>
        <w:t xml:space="preserve">(пп. "б(2)" введен </w:t>
      </w:r>
      <w:hyperlink r:id="rId218">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результатов федерального проекта в составе национального проекта, паспортом которого установлена такая доля;</w:t>
      </w:r>
    </w:p>
    <w:p w:rsidR="00AD678E" w:rsidRDefault="00AD678E">
      <w:pPr>
        <w:pStyle w:val="ConsPlusNormal"/>
        <w:jc w:val="both"/>
      </w:pPr>
      <w:r>
        <w:t xml:space="preserve">(пп. "б(3)" введен </w:t>
      </w:r>
      <w:hyperlink r:id="rId219">
        <w:r>
          <w:rPr>
            <w:color w:val="0000FF"/>
          </w:rPr>
          <w:t>Постановлением</w:t>
        </w:r>
      </w:hyperlink>
      <w:r>
        <w:t xml:space="preserve"> Правительства РФ от 06.02.2021 N 119; в ред. </w:t>
      </w:r>
      <w:hyperlink r:id="rId220">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bookmarkStart w:id="18" w:name="P208"/>
      <w:bookmarkEnd w:id="18"/>
      <w: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221">
        <w:r>
          <w:rPr>
            <w:color w:val="0000FF"/>
          </w:rPr>
          <w:t>классификатору</w:t>
        </w:r>
      </w:hyperlink>
      <w: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AD678E" w:rsidRDefault="00AD678E">
      <w:pPr>
        <w:pStyle w:val="ConsPlusNormal"/>
        <w:jc w:val="both"/>
      </w:pPr>
      <w:r>
        <w:t xml:space="preserve">(пп. "в" в ред. </w:t>
      </w:r>
      <w:hyperlink r:id="rId222">
        <w:r>
          <w:rPr>
            <w:color w:val="0000FF"/>
          </w:rPr>
          <w:t>Постановления</w:t>
        </w:r>
      </w:hyperlink>
      <w:r>
        <w:t xml:space="preserve"> Правительства РФ от 01.12.2023 N 2058)</w:t>
      </w:r>
    </w:p>
    <w:p w:rsidR="00AD678E" w:rsidRDefault="00AD678E">
      <w:pPr>
        <w:pStyle w:val="ConsPlusNormal"/>
        <w:spacing w:before="220"/>
        <w:ind w:firstLine="540"/>
        <w:jc w:val="both"/>
      </w:pPr>
      <w:bookmarkStart w:id="19" w:name="P210"/>
      <w:bookmarkEnd w:id="19"/>
      <w:r>
        <w:t>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AD678E" w:rsidRDefault="00AD678E">
      <w:pPr>
        <w:pStyle w:val="ConsPlusNormal"/>
        <w:jc w:val="both"/>
      </w:pPr>
      <w:r>
        <w:t xml:space="preserve">(пп. "в(1)" в ред. </w:t>
      </w:r>
      <w:hyperlink r:id="rId223">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AD678E" w:rsidRDefault="00AD678E">
      <w:pPr>
        <w:pStyle w:val="ConsPlusNormal"/>
        <w:jc w:val="both"/>
      </w:pPr>
      <w:r>
        <w:t xml:space="preserve">(пп. "в(2)" введен </w:t>
      </w:r>
      <w:hyperlink r:id="rId224">
        <w:r>
          <w:rPr>
            <w:color w:val="0000FF"/>
          </w:rPr>
          <w:t>Постановлением</w:t>
        </w:r>
      </w:hyperlink>
      <w:r>
        <w:t xml:space="preserve"> Правительства РФ от 13.02.2019 N 140; в ред. Постановлений Правительства РФ от 07.10.2019 </w:t>
      </w:r>
      <w:hyperlink r:id="rId225">
        <w:r>
          <w:rPr>
            <w:color w:val="0000FF"/>
          </w:rPr>
          <w:t>N 1295</w:t>
        </w:r>
      </w:hyperlink>
      <w:r>
        <w:t xml:space="preserve">, от 22.04.2020 </w:t>
      </w:r>
      <w:hyperlink r:id="rId226">
        <w:r>
          <w:rPr>
            <w:color w:val="0000FF"/>
          </w:rPr>
          <w:t>N 559</w:t>
        </w:r>
      </w:hyperlink>
      <w:r>
        <w:t>)</w:t>
      </w:r>
    </w:p>
    <w:p w:rsidR="00AD678E" w:rsidRDefault="00AD678E">
      <w:pPr>
        <w:pStyle w:val="ConsPlusNormal"/>
        <w:spacing w:before="220"/>
        <w:ind w:firstLine="540"/>
        <w:jc w:val="both"/>
      </w:pPr>
      <w:bookmarkStart w:id="20" w:name="P214"/>
      <w:bookmarkEnd w:id="20"/>
      <w: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AD678E" w:rsidRDefault="00AD678E">
      <w:pPr>
        <w:pStyle w:val="ConsPlusNormal"/>
        <w:jc w:val="both"/>
      </w:pPr>
      <w:r>
        <w:t xml:space="preserve">(пп. "в(3)" введен </w:t>
      </w:r>
      <w:hyperlink r:id="rId227">
        <w:r>
          <w:rPr>
            <w:color w:val="0000FF"/>
          </w:rPr>
          <w:t>Постановлением</w:t>
        </w:r>
      </w:hyperlink>
      <w:r>
        <w:t xml:space="preserve"> Правительства РФ от 26.12.2019 N 1843)</w:t>
      </w:r>
    </w:p>
    <w:p w:rsidR="00AD678E" w:rsidRDefault="00AD678E">
      <w:pPr>
        <w:pStyle w:val="ConsPlusNormal"/>
        <w:spacing w:before="220"/>
        <w:ind w:firstLine="540"/>
        <w:jc w:val="both"/>
      </w:pPr>
      <w:r>
        <w:t>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rsidR="00AD678E" w:rsidRDefault="00AD678E">
      <w:pPr>
        <w:pStyle w:val="ConsPlusNormal"/>
        <w:jc w:val="both"/>
      </w:pPr>
      <w:r>
        <w:t xml:space="preserve">(пп. "в(4)" введен </w:t>
      </w:r>
      <w:hyperlink r:id="rId228">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lastRenderedPageBreak/>
        <w:t xml:space="preserve">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 за исключением объектов, подлежащих включению в федеральную адресную инвестиционную программу в соответствии с </w:t>
      </w:r>
      <w:hyperlink r:id="rId229">
        <w:r>
          <w:rPr>
            <w:color w:val="0000FF"/>
          </w:rPr>
          <w:t>пунктом 6</w:t>
        </w:r>
      </w:hyperlink>
      <w:r>
        <w:t xml:space="preserve"> Правил формирования и реализации адресной программы;</w:t>
      </w:r>
    </w:p>
    <w:p w:rsidR="00AD678E" w:rsidRDefault="00AD678E">
      <w:pPr>
        <w:pStyle w:val="ConsPlusNormal"/>
        <w:jc w:val="both"/>
      </w:pPr>
      <w:r>
        <w:t xml:space="preserve">(пп. "в(5)" введен </w:t>
      </w:r>
      <w:hyperlink r:id="rId230">
        <w:r>
          <w:rPr>
            <w:color w:val="0000FF"/>
          </w:rPr>
          <w:t>Постановлением</w:t>
        </w:r>
      </w:hyperlink>
      <w:r>
        <w:t xml:space="preserve"> Правительства РФ от 21.05.2022 N 934; в ред. </w:t>
      </w:r>
      <w:hyperlink r:id="rId231">
        <w:r>
          <w:rPr>
            <w:color w:val="0000FF"/>
          </w:rPr>
          <w:t>Постановления</w:t>
        </w:r>
      </w:hyperlink>
      <w:r>
        <w:t xml:space="preserve"> Правительства РФ от 01.12.2023 N 2058)</w:t>
      </w:r>
    </w:p>
    <w:p w:rsidR="00AD678E" w:rsidRDefault="00AD678E">
      <w:pPr>
        <w:pStyle w:val="ConsPlusNormal"/>
        <w:spacing w:before="220"/>
        <w:ind w:firstLine="540"/>
        <w:jc w:val="both"/>
      </w:pPr>
      <w:r>
        <w:t>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AD678E" w:rsidRDefault="00AD678E">
      <w:pPr>
        <w:pStyle w:val="ConsPlusNormal"/>
        <w:jc w:val="both"/>
      </w:pPr>
      <w:r>
        <w:t xml:space="preserve">(пп. "в(6)" введен </w:t>
      </w:r>
      <w:hyperlink r:id="rId232">
        <w:r>
          <w:rPr>
            <w:color w:val="0000FF"/>
          </w:rPr>
          <w:t>Постановлением</w:t>
        </w:r>
      </w:hyperlink>
      <w:r>
        <w:t xml:space="preserve"> Правительства РФ от 01.12.2023 N 2058)</w:t>
      </w:r>
    </w:p>
    <w:p w:rsidR="00AD678E" w:rsidRDefault="00AD678E">
      <w:pPr>
        <w:pStyle w:val="ConsPlusNormal"/>
        <w:spacing w:before="220"/>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rsidR="00AD678E" w:rsidRDefault="00AD678E">
      <w:pPr>
        <w:pStyle w:val="ConsPlusNormal"/>
        <w:jc w:val="both"/>
      </w:pPr>
      <w:r>
        <w:t xml:space="preserve">(в ред. </w:t>
      </w:r>
      <w:hyperlink r:id="rId233">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оказанию государственных и (или) муниципальных услуг;</w:t>
      </w:r>
    </w:p>
    <w:p w:rsidR="00AD678E" w:rsidRDefault="00AD678E">
      <w:pPr>
        <w:pStyle w:val="ConsPlusNormal"/>
        <w:jc w:val="both"/>
      </w:pPr>
      <w:r>
        <w:t xml:space="preserve">(в ред. </w:t>
      </w:r>
      <w:hyperlink r:id="rId234">
        <w:r>
          <w:rPr>
            <w:color w:val="0000FF"/>
          </w:rPr>
          <w:t>Постановления</w:t>
        </w:r>
      </w:hyperlink>
      <w:r>
        <w:t xml:space="preserve"> Правительства РФ от 21.05.2022 N 934)</w:t>
      </w:r>
    </w:p>
    <w:p w:rsidR="00AD678E" w:rsidRDefault="00AD678E">
      <w:pPr>
        <w:pStyle w:val="ConsPlusNormal"/>
        <w:spacing w:before="220"/>
        <w:ind w:firstLine="540"/>
        <w:jc w:val="both"/>
      </w:pPr>
      <w:r>
        <w:t>е)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изменения объемов финансирования и (или) показателей государственных программ субъектов Российской Федерации и (или) изменение состава мероприятий (результатов) указанных программ, на которые предоставляются субсидии;</w:t>
      </w:r>
    </w:p>
    <w:p w:rsidR="00AD678E" w:rsidRDefault="00AD678E">
      <w:pPr>
        <w:pStyle w:val="ConsPlusNormal"/>
        <w:jc w:val="both"/>
      </w:pPr>
      <w:r>
        <w:t xml:space="preserve">(в ред. Постановлений Правительства РФ от 18.06.2015 </w:t>
      </w:r>
      <w:hyperlink r:id="rId235">
        <w:r>
          <w:rPr>
            <w:color w:val="0000FF"/>
          </w:rPr>
          <w:t>N 604</w:t>
        </w:r>
      </w:hyperlink>
      <w:r>
        <w:t xml:space="preserve">, от 11.12.2017 </w:t>
      </w:r>
      <w:hyperlink r:id="rId236">
        <w:r>
          <w:rPr>
            <w:color w:val="0000FF"/>
          </w:rPr>
          <w:t>N 1519</w:t>
        </w:r>
      </w:hyperlink>
      <w:r>
        <w:t xml:space="preserve">, от 01.12.2018 </w:t>
      </w:r>
      <w:hyperlink r:id="rId237">
        <w:r>
          <w:rPr>
            <w:color w:val="0000FF"/>
          </w:rPr>
          <w:t>N 1455</w:t>
        </w:r>
      </w:hyperlink>
      <w:r>
        <w:t xml:space="preserve">, от 07.10.2019 </w:t>
      </w:r>
      <w:hyperlink r:id="rId238">
        <w:r>
          <w:rPr>
            <w:color w:val="0000FF"/>
          </w:rPr>
          <w:t>N 1295</w:t>
        </w:r>
      </w:hyperlink>
      <w:r>
        <w:t xml:space="preserve">, от 21.05.2022 </w:t>
      </w:r>
      <w:hyperlink r:id="rId239">
        <w:r>
          <w:rPr>
            <w:color w:val="0000FF"/>
          </w:rPr>
          <w:t>N 934</w:t>
        </w:r>
      </w:hyperlink>
      <w:r>
        <w:t>)</w:t>
      </w:r>
    </w:p>
    <w:p w:rsidR="00AD678E" w:rsidRDefault="00AD678E">
      <w:pPr>
        <w:pStyle w:val="ConsPlusNormal"/>
        <w:spacing w:before="220"/>
        <w:ind w:firstLine="540"/>
        <w:jc w:val="both"/>
      </w:pPr>
      <w:r>
        <w:t>е(1)) обязательства субъекта Российской Федерации по размещению в системе "Электронный бюджет" уточненного плана по достижению показателей в сроки, предусмотренные соглашением, - в отношении единой субсидии;</w:t>
      </w:r>
    </w:p>
    <w:p w:rsidR="00AD678E" w:rsidRDefault="00AD678E">
      <w:pPr>
        <w:pStyle w:val="ConsPlusNormal"/>
        <w:jc w:val="both"/>
      </w:pPr>
      <w:r>
        <w:t xml:space="preserve">(пп. "е(1)" введен </w:t>
      </w:r>
      <w:hyperlink r:id="rId240">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 (при наличии такого акта);</w:t>
      </w:r>
    </w:p>
    <w:p w:rsidR="00AD678E" w:rsidRDefault="00AD678E">
      <w:pPr>
        <w:pStyle w:val="ConsPlusNormal"/>
        <w:jc w:val="both"/>
      </w:pPr>
      <w:r>
        <w:t xml:space="preserve">(в ред. </w:t>
      </w:r>
      <w:hyperlink r:id="rId241">
        <w:r>
          <w:rPr>
            <w:color w:val="0000FF"/>
          </w:rPr>
          <w:t>Постановления</w:t>
        </w:r>
      </w:hyperlink>
      <w:r>
        <w:t xml:space="preserve"> Правительства РФ от 26.12.2019 N 1843)</w:t>
      </w:r>
    </w:p>
    <w:p w:rsidR="00AD678E" w:rsidRDefault="00AD678E">
      <w:pPr>
        <w:pStyle w:val="ConsPlusNormal"/>
        <w:spacing w:before="220"/>
        <w:ind w:firstLine="540"/>
        <w:jc w:val="both"/>
      </w:pPr>
      <w:r>
        <w:t xml:space="preserve">з) сроки и порядок представления в системе "Электронный бюджет" отчетности об осуществлении расходов бюджета субъекта Российской Федерации, в целях софинансирования которых предоставляется субсидия (за исключением субсидии, предоставляемой в целях возмещения произведенных расходов бюджета субъекта Российской Федерации), а также о </w:t>
      </w:r>
      <w:r>
        <w:lastRenderedPageBreak/>
        <w:t xml:space="preserve">достижении значений результатов использования субсидии, в отношении единой субсидии - отчетности об осуществлении расходов бюджета субъекта Российской Федерации, а также 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42">
        <w:r>
          <w:rPr>
            <w:color w:val="0000FF"/>
          </w:rPr>
          <w:t>абзацем седьмым пункта 28</w:t>
        </w:r>
      </w:hyperlink>
      <w:r>
        <w:t xml:space="preserve"> Положения о системе управления государственными программами;</w:t>
      </w:r>
    </w:p>
    <w:p w:rsidR="00AD678E" w:rsidRDefault="00AD678E">
      <w:pPr>
        <w:pStyle w:val="ConsPlusNormal"/>
        <w:jc w:val="both"/>
      </w:pPr>
      <w:r>
        <w:t xml:space="preserve">(в ред. Постановлений Правительства РФ от 11.12.2017 </w:t>
      </w:r>
      <w:hyperlink r:id="rId243">
        <w:r>
          <w:rPr>
            <w:color w:val="0000FF"/>
          </w:rPr>
          <w:t>N 1519</w:t>
        </w:r>
      </w:hyperlink>
      <w:r>
        <w:t xml:space="preserve">, от 01.12.2018 </w:t>
      </w:r>
      <w:hyperlink r:id="rId244">
        <w:r>
          <w:rPr>
            <w:color w:val="0000FF"/>
          </w:rPr>
          <w:t>N 1455</w:t>
        </w:r>
      </w:hyperlink>
      <w:r>
        <w:t xml:space="preserve">, от 07.10.2019 </w:t>
      </w:r>
      <w:hyperlink r:id="rId245">
        <w:r>
          <w:rPr>
            <w:color w:val="0000FF"/>
          </w:rPr>
          <w:t>N 1295</w:t>
        </w:r>
      </w:hyperlink>
      <w:r>
        <w:t xml:space="preserve">, от 21.05.2022 </w:t>
      </w:r>
      <w:hyperlink r:id="rId246">
        <w:r>
          <w:rPr>
            <w:color w:val="0000FF"/>
          </w:rPr>
          <w:t>N 934</w:t>
        </w:r>
      </w:hyperlink>
      <w:r>
        <w:t xml:space="preserve">, от 28.03.2023 </w:t>
      </w:r>
      <w:hyperlink r:id="rId247">
        <w:r>
          <w:rPr>
            <w:color w:val="0000FF"/>
          </w:rPr>
          <w:t>N 489</w:t>
        </w:r>
      </w:hyperlink>
      <w:r>
        <w:t xml:space="preserve">, от 02.08.2023 </w:t>
      </w:r>
      <w:hyperlink r:id="rId248">
        <w:r>
          <w:rPr>
            <w:color w:val="0000FF"/>
          </w:rPr>
          <w:t>N 1260</w:t>
        </w:r>
      </w:hyperlink>
      <w:r>
        <w:t xml:space="preserve">, от 01.12.2023 </w:t>
      </w:r>
      <w:hyperlink r:id="rId249">
        <w:r>
          <w:rPr>
            <w:color w:val="0000FF"/>
          </w:rPr>
          <w:t>N 2058</w:t>
        </w:r>
      </w:hyperlink>
      <w:r>
        <w:t>)</w:t>
      </w:r>
    </w:p>
    <w:p w:rsidR="00AD678E" w:rsidRDefault="00AD678E">
      <w:pPr>
        <w:pStyle w:val="ConsPlusNormal"/>
        <w:spacing w:before="220"/>
        <w:ind w:firstLine="540"/>
        <w:jc w:val="both"/>
      </w:pPr>
      <w: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AD678E" w:rsidRDefault="00AD678E">
      <w:pPr>
        <w:pStyle w:val="ConsPlusNormal"/>
        <w:jc w:val="both"/>
      </w:pPr>
      <w:r>
        <w:t xml:space="preserve">(пп. "з(1)" введен </w:t>
      </w:r>
      <w:hyperlink r:id="rId250">
        <w:r>
          <w:rPr>
            <w:color w:val="0000FF"/>
          </w:rPr>
          <w:t>Постановлением</w:t>
        </w:r>
      </w:hyperlink>
      <w:r>
        <w:t xml:space="preserve"> Правительства РФ от 11.12.2017 N 1519; в ред. </w:t>
      </w:r>
      <w:hyperlink r:id="rId251">
        <w:r>
          <w:rPr>
            <w:color w:val="0000FF"/>
          </w:rPr>
          <w:t>Постановления</w:t>
        </w:r>
      </w:hyperlink>
      <w:r>
        <w:t xml:space="preserve"> Правительства РФ от 28.10.2022 N 1916)</w:t>
      </w:r>
    </w:p>
    <w:p w:rsidR="00AD678E" w:rsidRDefault="00AD678E">
      <w:pPr>
        <w:pStyle w:val="ConsPlusNormal"/>
        <w:spacing w:before="220"/>
        <w:ind w:firstLine="540"/>
        <w:jc w:val="both"/>
      </w:pPr>
      <w:r>
        <w:t>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AD678E" w:rsidRDefault="00AD678E">
      <w:pPr>
        <w:pStyle w:val="ConsPlusNormal"/>
        <w:jc w:val="both"/>
      </w:pPr>
      <w:r>
        <w:t xml:space="preserve">(пп. "з(2)" введен </w:t>
      </w:r>
      <w:hyperlink r:id="rId252">
        <w:r>
          <w:rPr>
            <w:color w:val="0000FF"/>
          </w:rPr>
          <w:t>Постановлением</w:t>
        </w:r>
      </w:hyperlink>
      <w:r>
        <w:t xml:space="preserve"> Правительства РФ от 01.12.2023 N 2058)</w:t>
      </w:r>
    </w:p>
    <w:p w:rsidR="00AD678E" w:rsidRDefault="00AD678E">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AD678E" w:rsidRDefault="00AD678E">
      <w:pPr>
        <w:pStyle w:val="ConsPlusNormal"/>
        <w:spacing w:before="220"/>
        <w:ind w:firstLine="540"/>
        <w:jc w:val="both"/>
      </w:pPr>
      <w:r>
        <w:t xml:space="preserve">и(1)) порядок внесения изменений в соглашение, в том числе в одностороннем порядке в соответствии с </w:t>
      </w:r>
      <w:hyperlink w:anchor="P288">
        <w:r>
          <w:rPr>
            <w:color w:val="0000FF"/>
          </w:rPr>
          <w:t>пунктом 12</w:t>
        </w:r>
      </w:hyperlink>
      <w:r>
        <w:t xml:space="preserve"> настоящих Правил;</w:t>
      </w:r>
    </w:p>
    <w:p w:rsidR="00AD678E" w:rsidRDefault="00AD678E">
      <w:pPr>
        <w:pStyle w:val="ConsPlusNormal"/>
        <w:jc w:val="both"/>
      </w:pPr>
      <w:r>
        <w:t xml:space="preserve">(пп. "и(1)" введен </w:t>
      </w:r>
      <w:hyperlink r:id="rId253">
        <w:r>
          <w:rPr>
            <w:color w:val="0000FF"/>
          </w:rPr>
          <w:t>Постановлением</w:t>
        </w:r>
      </w:hyperlink>
      <w:r>
        <w:t xml:space="preserve"> Правительства РФ от 30.10.2020 N 1769)</w:t>
      </w:r>
    </w:p>
    <w:p w:rsidR="00AD678E" w:rsidRDefault="00AD678E">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w:t>
      </w:r>
    </w:p>
    <w:p w:rsidR="00AD678E" w:rsidRDefault="00AD678E">
      <w:pPr>
        <w:pStyle w:val="ConsPlusNormal"/>
        <w:jc w:val="both"/>
      </w:pPr>
      <w:r>
        <w:t xml:space="preserve">(в ред. Постановлений Правительства РФ от 11.12.2017 </w:t>
      </w:r>
      <w:hyperlink r:id="rId254">
        <w:r>
          <w:rPr>
            <w:color w:val="0000FF"/>
          </w:rPr>
          <w:t>N 1519</w:t>
        </w:r>
      </w:hyperlink>
      <w:r>
        <w:t xml:space="preserve">, от 01.12.2018 </w:t>
      </w:r>
      <w:hyperlink r:id="rId255">
        <w:r>
          <w:rPr>
            <w:color w:val="0000FF"/>
          </w:rPr>
          <w:t>N 1455</w:t>
        </w:r>
      </w:hyperlink>
      <w:r>
        <w:t>)</w:t>
      </w:r>
    </w:p>
    <w:p w:rsidR="00AD678E" w:rsidRDefault="00AD678E">
      <w:pPr>
        <w:pStyle w:val="ConsPlusNormal"/>
        <w:spacing w:before="220"/>
        <w:ind w:firstLine="540"/>
        <w:jc w:val="both"/>
      </w:pPr>
      <w:r>
        <w:t>л) ответственность сторон за нарушение условий соглашения;</w:t>
      </w:r>
    </w:p>
    <w:p w:rsidR="00AD678E" w:rsidRDefault="00AD678E">
      <w:pPr>
        <w:pStyle w:val="ConsPlusNormal"/>
        <w:jc w:val="both"/>
      </w:pPr>
      <w:r>
        <w:t xml:space="preserve">(пп. "л" введен </w:t>
      </w:r>
      <w:hyperlink r:id="rId256">
        <w:r>
          <w:rPr>
            <w:color w:val="0000FF"/>
          </w:rPr>
          <w:t>Постановлением</w:t>
        </w:r>
      </w:hyperlink>
      <w:r>
        <w:t xml:space="preserve"> Правительства РФ от 22.02.2016 N 127)</w:t>
      </w:r>
    </w:p>
    <w:p w:rsidR="00AD678E" w:rsidRDefault="00AD678E">
      <w:pPr>
        <w:pStyle w:val="ConsPlusNormal"/>
        <w:spacing w:before="220"/>
        <w:ind w:firstLine="540"/>
        <w:jc w:val="both"/>
      </w:pPr>
      <w: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anchor="P288">
        <w:r>
          <w:rPr>
            <w:color w:val="0000FF"/>
          </w:rPr>
          <w:t>пунктом 12</w:t>
        </w:r>
      </w:hyperlink>
      <w: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устанавливающего в том числе следующие условия:</w:t>
      </w:r>
    </w:p>
    <w:p w:rsidR="00AD678E" w:rsidRDefault="00AD678E">
      <w:pPr>
        <w:pStyle w:val="ConsPlusNormal"/>
        <w:jc w:val="both"/>
      </w:pPr>
      <w:r>
        <w:t xml:space="preserve">(в ред. Постановлений Правительства РФ от 01.12.2018 </w:t>
      </w:r>
      <w:hyperlink r:id="rId257">
        <w:r>
          <w:rPr>
            <w:color w:val="0000FF"/>
          </w:rPr>
          <w:t>N 1455</w:t>
        </w:r>
      </w:hyperlink>
      <w:r>
        <w:t xml:space="preserve">, от 21.05.2022 </w:t>
      </w:r>
      <w:hyperlink r:id="rId258">
        <w:r>
          <w:rPr>
            <w:color w:val="0000FF"/>
          </w:rPr>
          <w:t>N 934</w:t>
        </w:r>
      </w:hyperlink>
      <w:r>
        <w:t>)</w:t>
      </w:r>
    </w:p>
    <w:p w:rsidR="00AD678E" w:rsidRDefault="00AD678E">
      <w:pPr>
        <w:pStyle w:val="ConsPlusNormal"/>
        <w:spacing w:before="220"/>
        <w:ind w:firstLine="540"/>
        <w:jc w:val="both"/>
      </w:pPr>
      <w: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AD678E" w:rsidRDefault="00AD678E">
      <w:pPr>
        <w:pStyle w:val="ConsPlusNormal"/>
        <w:jc w:val="both"/>
      </w:pPr>
      <w:r>
        <w:t xml:space="preserve">(в ред. </w:t>
      </w:r>
      <w:hyperlink r:id="rId259">
        <w:r>
          <w:rPr>
            <w:color w:val="0000FF"/>
          </w:rPr>
          <w:t>Постановления</w:t>
        </w:r>
      </w:hyperlink>
      <w:r>
        <w:t xml:space="preserve"> Правительства РФ от 01.12.2018 N 1455)</w:t>
      </w:r>
    </w:p>
    <w:p w:rsidR="00AD678E" w:rsidRDefault="00AD678E">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AD678E" w:rsidRDefault="00AD678E">
      <w:pPr>
        <w:pStyle w:val="ConsPlusNormal"/>
        <w:jc w:val="both"/>
      </w:pPr>
      <w:r>
        <w:t xml:space="preserve">(в ред. </w:t>
      </w:r>
      <w:hyperlink r:id="rId260">
        <w:r>
          <w:rPr>
            <w:color w:val="0000FF"/>
          </w:rPr>
          <w:t>Постановления</w:t>
        </w:r>
      </w:hyperlink>
      <w:r>
        <w:t xml:space="preserve"> Правительства РФ от 01.12.2018 N 1455)</w:t>
      </w:r>
    </w:p>
    <w:p w:rsidR="00AD678E" w:rsidRDefault="00AD678E">
      <w:pPr>
        <w:pStyle w:val="ConsPlusNormal"/>
        <w:spacing w:before="220"/>
        <w:ind w:firstLine="540"/>
        <w:jc w:val="both"/>
      </w:pPr>
      <w:r>
        <w:t>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AD678E" w:rsidRDefault="00AD678E">
      <w:pPr>
        <w:pStyle w:val="ConsPlusNormal"/>
        <w:jc w:val="both"/>
      </w:pPr>
      <w:r>
        <w:t xml:space="preserve">(в ред. </w:t>
      </w:r>
      <w:hyperlink r:id="rId261">
        <w:r>
          <w:rPr>
            <w:color w:val="0000FF"/>
          </w:rPr>
          <w:t>Постановления</w:t>
        </w:r>
      </w:hyperlink>
      <w:r>
        <w:t xml:space="preserve"> Правительства РФ от 01.12.2018 N 1455)</w:t>
      </w:r>
    </w:p>
    <w:p w:rsidR="00AD678E" w:rsidRDefault="00AD678E">
      <w:pPr>
        <w:pStyle w:val="ConsPlusNormal"/>
        <w:spacing w:before="220"/>
        <w:ind w:firstLine="540"/>
        <w:jc w:val="both"/>
      </w:pPr>
      <w:r>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anchor="P200">
        <w:r>
          <w:rPr>
            <w:color w:val="0000FF"/>
          </w:rPr>
          <w:t>подпункту "б"</w:t>
        </w:r>
      </w:hyperlink>
      <w:r>
        <w:t xml:space="preserve"> настоящего пункта, а также обязательство муниципального образования по их достижению;</w:t>
      </w:r>
    </w:p>
    <w:p w:rsidR="00AD678E" w:rsidRDefault="00AD678E">
      <w:pPr>
        <w:pStyle w:val="ConsPlusNormal"/>
        <w:jc w:val="both"/>
      </w:pPr>
      <w:r>
        <w:t xml:space="preserve">(абзац введен </w:t>
      </w:r>
      <w:hyperlink r:id="rId262">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AD678E" w:rsidRDefault="00AD678E">
      <w:pPr>
        <w:pStyle w:val="ConsPlusNormal"/>
        <w:jc w:val="both"/>
      </w:pPr>
      <w:r>
        <w:t xml:space="preserve">(в ред. </w:t>
      </w:r>
      <w:hyperlink r:id="rId263">
        <w:r>
          <w:rPr>
            <w:color w:val="0000FF"/>
          </w:rPr>
          <w:t>Постановления</w:t>
        </w:r>
      </w:hyperlink>
      <w:r>
        <w:t xml:space="preserve"> Правительства РФ от 01.12.2018 N 1455)</w:t>
      </w:r>
    </w:p>
    <w:p w:rsidR="00AD678E" w:rsidRDefault="00AD678E">
      <w:pPr>
        <w:pStyle w:val="ConsPlusNormal"/>
        <w:spacing w:before="220"/>
        <w:ind w:firstLine="540"/>
        <w:jc w:val="both"/>
      </w:pPr>
      <w: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anchor="P393">
        <w:r>
          <w:rPr>
            <w:color w:val="0000FF"/>
          </w:rPr>
          <w:t>пунктами 16</w:t>
        </w:r>
      </w:hyperlink>
      <w:r>
        <w:t xml:space="preserve"> - </w:t>
      </w:r>
      <w:hyperlink w:anchor="P451">
        <w:r>
          <w:rPr>
            <w:color w:val="0000FF"/>
          </w:rPr>
          <w:t>19(1)</w:t>
        </w:r>
      </w:hyperlink>
      <w: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56">
        <w:r>
          <w:rPr>
            <w:color w:val="0000FF"/>
          </w:rPr>
          <w:t>абзацами вторым</w:t>
        </w:r>
      </w:hyperlink>
      <w:r>
        <w:t xml:space="preserve"> - </w:t>
      </w:r>
      <w:hyperlink w:anchor="P459">
        <w:r>
          <w:rPr>
            <w:color w:val="0000FF"/>
          </w:rPr>
          <w:t>пятым пункта 20</w:t>
        </w:r>
      </w:hyperlink>
      <w:r>
        <w:t xml:space="preserve"> настоящих Правил, в порядке, установленном нормативными правовыми актами субъектов Российской Федерации;</w:t>
      </w:r>
    </w:p>
    <w:p w:rsidR="00AD678E" w:rsidRDefault="00AD678E">
      <w:pPr>
        <w:pStyle w:val="ConsPlusNormal"/>
        <w:jc w:val="both"/>
      </w:pPr>
      <w:r>
        <w:t xml:space="preserve">(в ред. Постановлений Правительства РФ от 22.04.2020 </w:t>
      </w:r>
      <w:hyperlink r:id="rId264">
        <w:r>
          <w:rPr>
            <w:color w:val="0000FF"/>
          </w:rPr>
          <w:t>N 559</w:t>
        </w:r>
      </w:hyperlink>
      <w:r>
        <w:t xml:space="preserve">, от 01.12.2023 </w:t>
      </w:r>
      <w:hyperlink r:id="rId265">
        <w:r>
          <w:rPr>
            <w:color w:val="0000FF"/>
          </w:rPr>
          <w:t>N 2058</w:t>
        </w:r>
      </w:hyperlink>
      <w:r>
        <w:t>)</w:t>
      </w:r>
    </w:p>
    <w:p w:rsidR="00AD678E" w:rsidRDefault="00AD678E">
      <w:pPr>
        <w:pStyle w:val="ConsPlusNormal"/>
        <w:spacing w:before="220"/>
        <w:ind w:firstLine="540"/>
        <w:jc w:val="both"/>
      </w:pPr>
      <w:r>
        <w:t>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rsidR="00AD678E" w:rsidRDefault="00AD678E">
      <w:pPr>
        <w:pStyle w:val="ConsPlusNormal"/>
        <w:jc w:val="both"/>
      </w:pPr>
      <w:r>
        <w:t xml:space="preserve">(абзац введен </w:t>
      </w:r>
      <w:hyperlink r:id="rId266">
        <w:r>
          <w:rPr>
            <w:color w:val="0000FF"/>
          </w:rPr>
          <w:t>Постановлением</w:t>
        </w:r>
      </w:hyperlink>
      <w:r>
        <w:t xml:space="preserve"> Правительства РФ от 13.02.2019 N 140; в ред. Постановлений Правительства РФ от 07.10.2019 </w:t>
      </w:r>
      <w:hyperlink r:id="rId267">
        <w:r>
          <w:rPr>
            <w:color w:val="0000FF"/>
          </w:rPr>
          <w:t>N 1295</w:t>
        </w:r>
      </w:hyperlink>
      <w:r>
        <w:t xml:space="preserve">, от 22.04.2020 </w:t>
      </w:r>
      <w:hyperlink r:id="rId268">
        <w:r>
          <w:rPr>
            <w:color w:val="0000FF"/>
          </w:rPr>
          <w:t>N 559</w:t>
        </w:r>
      </w:hyperlink>
      <w:r>
        <w:t>)</w:t>
      </w:r>
    </w:p>
    <w:p w:rsidR="00AD678E" w:rsidRDefault="00AD678E">
      <w:pPr>
        <w:pStyle w:val="ConsPlusNormal"/>
        <w:jc w:val="both"/>
      </w:pPr>
      <w:r>
        <w:t xml:space="preserve">(пп. "л(1)" введен </w:t>
      </w:r>
      <w:hyperlink r:id="rId269">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bookmarkStart w:id="21" w:name="P262"/>
      <w:bookmarkEnd w:id="21"/>
      <w: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rsidR="00AD678E" w:rsidRDefault="00AD678E">
      <w:pPr>
        <w:pStyle w:val="ConsPlusNormal"/>
        <w:spacing w:before="220"/>
        <w:ind w:firstLine="540"/>
        <w:jc w:val="both"/>
      </w:pPr>
      <w: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AD678E" w:rsidRDefault="00AD678E">
      <w:pPr>
        <w:pStyle w:val="ConsPlusNormal"/>
        <w:spacing w:before="220"/>
        <w:ind w:firstLine="540"/>
        <w:jc w:val="both"/>
      </w:pPr>
      <w:r>
        <w:t>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AD678E" w:rsidRDefault="00AD678E">
      <w:pPr>
        <w:pStyle w:val="ConsPlusNormal"/>
        <w:jc w:val="both"/>
      </w:pPr>
      <w:r>
        <w:t xml:space="preserve">(пп. "л(2)" введен </w:t>
      </w:r>
      <w:hyperlink r:id="rId270">
        <w:r>
          <w:rPr>
            <w:color w:val="0000FF"/>
          </w:rPr>
          <w:t>Постановлением</w:t>
        </w:r>
      </w:hyperlink>
      <w:r>
        <w:t xml:space="preserve"> Правительства РФ от 01.12.2018 N 1455)</w:t>
      </w:r>
    </w:p>
    <w:p w:rsidR="00AD678E" w:rsidRDefault="00AD678E">
      <w:pPr>
        <w:pStyle w:val="ConsPlusNormal"/>
        <w:spacing w:before="220"/>
        <w:ind w:firstLine="540"/>
        <w:jc w:val="both"/>
      </w:pPr>
      <w:r>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AD678E" w:rsidRDefault="00AD678E">
      <w:pPr>
        <w:pStyle w:val="ConsPlusNormal"/>
        <w:jc w:val="both"/>
      </w:pPr>
      <w:r>
        <w:t xml:space="preserve">(пп. "л(3)" введен </w:t>
      </w:r>
      <w:hyperlink r:id="rId271">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AD678E" w:rsidRDefault="00AD678E">
      <w:pPr>
        <w:pStyle w:val="ConsPlusNormal"/>
        <w:jc w:val="both"/>
      </w:pPr>
      <w:r>
        <w:t xml:space="preserve">(пп. "л(4)" введен </w:t>
      </w:r>
      <w:hyperlink r:id="rId272">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rsidR="00AD678E" w:rsidRDefault="00AD678E">
      <w:pPr>
        <w:pStyle w:val="ConsPlusNormal"/>
        <w:jc w:val="both"/>
      </w:pPr>
      <w:r>
        <w:t xml:space="preserve">(пп. "л(5)" введен </w:t>
      </w:r>
      <w:hyperlink r:id="rId273">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hyperlink w:anchor="P262">
        <w:r>
          <w:rPr>
            <w:color w:val="0000FF"/>
          </w:rPr>
          <w:t>подпунктом "л(2)"</w:t>
        </w:r>
      </w:hyperlink>
      <w: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rsidR="00AD678E" w:rsidRDefault="00AD678E">
      <w:pPr>
        <w:pStyle w:val="ConsPlusNormal"/>
        <w:jc w:val="both"/>
      </w:pPr>
      <w:r>
        <w:t xml:space="preserve">(пп. "л(6)" введен </w:t>
      </w:r>
      <w:hyperlink r:id="rId274">
        <w:r>
          <w:rPr>
            <w:color w:val="0000FF"/>
          </w:rPr>
          <w:t>Постановлением</w:t>
        </w:r>
      </w:hyperlink>
      <w:r>
        <w:t xml:space="preserve"> Правительства РФ от 21.05.2022 N 934)</w:t>
      </w:r>
    </w:p>
    <w:p w:rsidR="00AD678E" w:rsidRDefault="00AD678E">
      <w:pPr>
        <w:pStyle w:val="ConsPlusNormal"/>
        <w:spacing w:before="220"/>
        <w:ind w:firstLine="540"/>
        <w:jc w:val="both"/>
      </w:pPr>
      <w:bookmarkStart w:id="22" w:name="P274"/>
      <w:bookmarkEnd w:id="22"/>
      <w:r>
        <w:t>м) условие о вступлении в силу соглашения.</w:t>
      </w:r>
    </w:p>
    <w:p w:rsidR="00AD678E" w:rsidRDefault="00AD678E">
      <w:pPr>
        <w:pStyle w:val="ConsPlusNormal"/>
        <w:jc w:val="both"/>
      </w:pPr>
      <w:r>
        <w:t xml:space="preserve">(пп. "м" введен </w:t>
      </w:r>
      <w:hyperlink r:id="rId275">
        <w:r>
          <w:rPr>
            <w:color w:val="0000FF"/>
          </w:rPr>
          <w:t>Постановлением</w:t>
        </w:r>
      </w:hyperlink>
      <w:r>
        <w:t xml:space="preserve"> Правительства РФ от 22.02.2016 N 127)</w:t>
      </w:r>
    </w:p>
    <w:p w:rsidR="00AD678E" w:rsidRDefault="00AD678E">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200">
        <w:r>
          <w:rPr>
            <w:color w:val="0000FF"/>
          </w:rPr>
          <w:t>подпунктами "б"</w:t>
        </w:r>
      </w:hyperlink>
      <w:r>
        <w:t xml:space="preserve"> - </w:t>
      </w:r>
      <w:hyperlink w:anchor="P274">
        <w:r>
          <w:rPr>
            <w:color w:val="0000FF"/>
          </w:rPr>
          <w:t>"м" пункта 10</w:t>
        </w:r>
      </w:hyperlink>
      <w: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соглашением обязательств.</w:t>
      </w:r>
    </w:p>
    <w:p w:rsidR="00AD678E" w:rsidRDefault="00AD678E">
      <w:pPr>
        <w:pStyle w:val="ConsPlusNormal"/>
        <w:jc w:val="both"/>
      </w:pPr>
      <w:r>
        <w:t xml:space="preserve">(в ред. Постановлений Правительства РФ от 11.12.2017 </w:t>
      </w:r>
      <w:hyperlink r:id="rId276">
        <w:r>
          <w:rPr>
            <w:color w:val="0000FF"/>
          </w:rPr>
          <w:t>N 1519</w:t>
        </w:r>
      </w:hyperlink>
      <w:r>
        <w:t xml:space="preserve">, от 21.05.2022 </w:t>
      </w:r>
      <w:hyperlink r:id="rId277">
        <w:r>
          <w:rPr>
            <w:color w:val="0000FF"/>
          </w:rPr>
          <w:t>N 934</w:t>
        </w:r>
      </w:hyperlink>
      <w:r>
        <w:t>)</w:t>
      </w:r>
    </w:p>
    <w:p w:rsidR="00AD678E" w:rsidRDefault="00AD678E">
      <w:pPr>
        <w:pStyle w:val="ConsPlusNormal"/>
        <w:spacing w:before="220"/>
        <w:ind w:firstLine="540"/>
        <w:jc w:val="both"/>
      </w:pPr>
      <w: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rsidR="00AD678E" w:rsidRDefault="00AD678E">
      <w:pPr>
        <w:pStyle w:val="ConsPlusNormal"/>
        <w:jc w:val="both"/>
      </w:pPr>
      <w:r>
        <w:t xml:space="preserve">(абзац введен </w:t>
      </w:r>
      <w:hyperlink r:id="rId278">
        <w:r>
          <w:rPr>
            <w:color w:val="0000FF"/>
          </w:rPr>
          <w:t>Постановлением</w:t>
        </w:r>
      </w:hyperlink>
      <w:r>
        <w:t xml:space="preserve"> Правительства РФ от 07.04.2017 N 417)</w:t>
      </w:r>
    </w:p>
    <w:p w:rsidR="00AD678E" w:rsidRDefault="00AD678E">
      <w:pPr>
        <w:pStyle w:val="ConsPlusNormal"/>
        <w:jc w:val="both"/>
      </w:pPr>
      <w:r>
        <w:t xml:space="preserve">(п. 10(1) введен </w:t>
      </w:r>
      <w:hyperlink r:id="rId279">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11. Неотъемлемой частью соглашения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 государственной собственности субъекта Российской Федерации (за исключением строительства (приобретения) жилых помещений для формирования специализированного жилищного фонда субъекта Российской Федерации в целях реализации мер социальной поддержки отдельных категорий граждан) является прилагаемый к нему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w:t>
      </w:r>
    </w:p>
    <w:p w:rsidR="00AD678E" w:rsidRDefault="00AD678E">
      <w:pPr>
        <w:pStyle w:val="ConsPlusNormal"/>
        <w:jc w:val="both"/>
      </w:pPr>
      <w:r>
        <w:t xml:space="preserve">(в ред. </w:t>
      </w:r>
      <w:hyperlink r:id="rId280">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r>
        <w:t>В случае предоставления субсидии в целях софинансирования расходных обязательств субъекта Российской Федерации, возникающих при осуществлении капитальных вложений в объекты муниципальной собственности (за исключением строительства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неотъемлемой частью соглашения о предоставлении субсидии из бюджета субъекта Российской Федерации местному бюджету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 муниципальной собственности является прилагаемый к нему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муниципальной собственности.</w:t>
      </w:r>
    </w:p>
    <w:p w:rsidR="00AD678E" w:rsidRDefault="00AD678E">
      <w:pPr>
        <w:pStyle w:val="ConsPlusNormal"/>
        <w:jc w:val="both"/>
      </w:pPr>
      <w:r>
        <w:t xml:space="preserve">(в ред. </w:t>
      </w:r>
      <w:hyperlink r:id="rId281">
        <w:r>
          <w:rPr>
            <w:color w:val="0000FF"/>
          </w:rPr>
          <w:t>Постановления</w:t>
        </w:r>
      </w:hyperlink>
      <w:r>
        <w:t xml:space="preserve"> Правительства РФ от 28.03.2023 N 489)</w:t>
      </w:r>
    </w:p>
    <w:p w:rsidR="00AD678E" w:rsidRDefault="00AD678E">
      <w:pPr>
        <w:pStyle w:val="ConsPlusNormal"/>
        <w:jc w:val="both"/>
      </w:pPr>
      <w:r>
        <w:t xml:space="preserve">(п. 11 в ред. </w:t>
      </w:r>
      <w:hyperlink r:id="rId282">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11(1). Возмещение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AD678E" w:rsidRDefault="00AD678E">
      <w:pPr>
        <w:pStyle w:val="ConsPlusNormal"/>
        <w:jc w:val="both"/>
      </w:pPr>
      <w:r>
        <w:t xml:space="preserve">(п. 11(1) введен </w:t>
      </w:r>
      <w:hyperlink r:id="rId283">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bookmarkStart w:id="23" w:name="P288"/>
      <w:bookmarkEnd w:id="23"/>
      <w:r>
        <w:t xml:space="preserve">12. Типовые </w:t>
      </w:r>
      <w:hyperlink r:id="rId284">
        <w:r>
          <w:rPr>
            <w:color w:val="0000FF"/>
          </w:rPr>
          <w:t>формы</w:t>
        </w:r>
      </w:hyperlink>
      <w: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AD678E" w:rsidRDefault="00AD678E">
      <w:pPr>
        <w:pStyle w:val="ConsPlusNormal"/>
        <w:jc w:val="both"/>
      </w:pPr>
      <w:r>
        <w:t xml:space="preserve">(в ред. Постановлений Правительства РФ от 11.12.2017 </w:t>
      </w:r>
      <w:hyperlink r:id="rId285">
        <w:r>
          <w:rPr>
            <w:color w:val="0000FF"/>
          </w:rPr>
          <w:t>N 1519</w:t>
        </w:r>
      </w:hyperlink>
      <w:r>
        <w:t xml:space="preserve">, от 30.10.2020 </w:t>
      </w:r>
      <w:hyperlink r:id="rId286">
        <w:r>
          <w:rPr>
            <w:color w:val="0000FF"/>
          </w:rPr>
          <w:t>N 1769</w:t>
        </w:r>
      </w:hyperlink>
      <w:r>
        <w:t>)</w:t>
      </w:r>
    </w:p>
    <w:p w:rsidR="00AD678E" w:rsidRDefault="00AD678E">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AD678E" w:rsidRDefault="00AD678E">
      <w:pPr>
        <w:pStyle w:val="ConsPlusNormal"/>
        <w:jc w:val="both"/>
      </w:pPr>
      <w:r>
        <w:t xml:space="preserve">(абзац введен </w:t>
      </w:r>
      <w:hyperlink r:id="rId287">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 xml:space="preserve">Абзац утратил силу. - </w:t>
      </w:r>
      <w:hyperlink r:id="rId288">
        <w:r>
          <w:rPr>
            <w:color w:val="0000FF"/>
          </w:rPr>
          <w:t>Постановление</w:t>
        </w:r>
      </w:hyperlink>
      <w:r>
        <w:t xml:space="preserve"> Правительства РФ от 01.12.2018 N 1455.</w:t>
      </w:r>
    </w:p>
    <w:p w:rsidR="00AD678E" w:rsidRDefault="00AD678E">
      <w:pPr>
        <w:pStyle w:val="ConsPlusNormal"/>
        <w:spacing w:before="220"/>
        <w:ind w:firstLine="540"/>
        <w:jc w:val="both"/>
      </w:pPr>
      <w:bookmarkStart w:id="24" w:name="P293"/>
      <w:bookmarkEnd w:id="24"/>
      <w: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AD678E" w:rsidRDefault="00AD678E">
      <w:pPr>
        <w:pStyle w:val="ConsPlusNormal"/>
        <w:jc w:val="both"/>
      </w:pPr>
      <w:r>
        <w:t xml:space="preserve">(в ред. </w:t>
      </w:r>
      <w:hyperlink r:id="rId289">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 xml:space="preserve">Нормативными правовыми актами Правительства Российской Федерации, указанными в </w:t>
      </w:r>
      <w:hyperlink w:anchor="P293">
        <w:r>
          <w:rPr>
            <w:color w:val="0000FF"/>
          </w:rPr>
          <w:t>абзаце четвертом</w:t>
        </w:r>
      </w:hyperlink>
      <w: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AD678E" w:rsidRDefault="00AD678E">
      <w:pPr>
        <w:pStyle w:val="ConsPlusNormal"/>
        <w:jc w:val="both"/>
      </w:pPr>
      <w:r>
        <w:t xml:space="preserve">(абзац введен </w:t>
      </w:r>
      <w:hyperlink r:id="rId290">
        <w:r>
          <w:rPr>
            <w:color w:val="0000FF"/>
          </w:rPr>
          <w:t>Постановлением</w:t>
        </w:r>
      </w:hyperlink>
      <w:r>
        <w:t xml:space="preserve"> Правительства РФ от 07.10.2019 N 1295)</w:t>
      </w:r>
    </w:p>
    <w:p w:rsidR="00AD678E" w:rsidRDefault="00AD678E">
      <w:pPr>
        <w:pStyle w:val="ConsPlusNormal"/>
        <w:spacing w:before="220"/>
        <w:ind w:firstLine="540"/>
        <w:jc w:val="both"/>
      </w:pPr>
      <w:r>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AD678E" w:rsidRDefault="00AD678E">
      <w:pPr>
        <w:pStyle w:val="ConsPlusNormal"/>
        <w:jc w:val="both"/>
      </w:pPr>
      <w:r>
        <w:t xml:space="preserve">(в ред. Постановлений Правительства РФ от 07.10.2019 </w:t>
      </w:r>
      <w:hyperlink r:id="rId291">
        <w:r>
          <w:rPr>
            <w:color w:val="0000FF"/>
          </w:rPr>
          <w:t>N 1295</w:t>
        </w:r>
      </w:hyperlink>
      <w:r>
        <w:t xml:space="preserve">, от 22.04.2020 </w:t>
      </w:r>
      <w:hyperlink r:id="rId292">
        <w:r>
          <w:rPr>
            <w:color w:val="0000FF"/>
          </w:rPr>
          <w:t>N 559</w:t>
        </w:r>
      </w:hyperlink>
      <w:r>
        <w:t>)</w:t>
      </w:r>
    </w:p>
    <w:p w:rsidR="00AD678E" w:rsidRDefault="00AD678E">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AD678E" w:rsidRDefault="00AD678E">
      <w:pPr>
        <w:pStyle w:val="ConsPlusNormal"/>
        <w:jc w:val="both"/>
      </w:pPr>
      <w:r>
        <w:t xml:space="preserve">(абзац введен </w:t>
      </w:r>
      <w:hyperlink r:id="rId293">
        <w:r>
          <w:rPr>
            <w:color w:val="0000FF"/>
          </w:rPr>
          <w:t>Постановлением</w:t>
        </w:r>
      </w:hyperlink>
      <w:r>
        <w:t xml:space="preserve"> Правительства РФ от 24.12.2016 N 1472; в ред. </w:t>
      </w:r>
      <w:hyperlink r:id="rId294">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295">
        <w:r>
          <w:rPr>
            <w:color w:val="0000FF"/>
          </w:rPr>
          <w:t>частью 2 статьи 8.3</w:t>
        </w:r>
      </w:hyperlink>
      <w: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rsidR="00AD678E" w:rsidRDefault="00AD678E">
      <w:pPr>
        <w:pStyle w:val="ConsPlusNormal"/>
        <w:jc w:val="both"/>
      </w:pPr>
      <w:r>
        <w:t xml:space="preserve">(абзац введен </w:t>
      </w:r>
      <w:hyperlink r:id="rId296">
        <w:r>
          <w:rPr>
            <w:color w:val="0000FF"/>
          </w:rPr>
          <w:t>Постановлением</w:t>
        </w:r>
      </w:hyperlink>
      <w:r>
        <w:t xml:space="preserve"> Правительства РФ от 24.12.2016 N 1472; в ред. </w:t>
      </w:r>
      <w:hyperlink r:id="rId297">
        <w:r>
          <w:rPr>
            <w:color w:val="0000FF"/>
          </w:rPr>
          <w:t>Постановления</w:t>
        </w:r>
      </w:hyperlink>
      <w:r>
        <w:t xml:space="preserve"> Правительства РФ от 31.12.2019 N 1948)</w:t>
      </w:r>
    </w:p>
    <w:p w:rsidR="00AD678E" w:rsidRDefault="00AD678E">
      <w:pPr>
        <w:pStyle w:val="ConsPlusNormal"/>
        <w:spacing w:before="220"/>
        <w:ind w:firstLine="540"/>
        <w:jc w:val="both"/>
      </w:pPr>
      <w:bookmarkStart w:id="25" w:name="P303"/>
      <w:bookmarkEnd w:id="25"/>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AD678E" w:rsidRDefault="00AD678E">
      <w:pPr>
        <w:pStyle w:val="ConsPlusNormal"/>
        <w:jc w:val="both"/>
      </w:pPr>
      <w:r>
        <w:t xml:space="preserve">(абзац введен </w:t>
      </w:r>
      <w:hyperlink r:id="rId298">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AD678E" w:rsidRDefault="00AD678E">
      <w:pPr>
        <w:pStyle w:val="ConsPlusNormal"/>
        <w:jc w:val="both"/>
      </w:pPr>
      <w:r>
        <w:t xml:space="preserve">(в ред. </w:t>
      </w:r>
      <w:hyperlink r:id="rId299">
        <w:r>
          <w:rPr>
            <w:color w:val="0000FF"/>
          </w:rPr>
          <w:t>Постановления</w:t>
        </w:r>
      </w:hyperlink>
      <w:r>
        <w:t xml:space="preserve"> Правительства РФ от 22.04.2020 N 559)</w:t>
      </w:r>
    </w:p>
    <w:p w:rsidR="00AD678E" w:rsidRDefault="00AD678E">
      <w:pPr>
        <w:pStyle w:val="ConsPlusNormal"/>
        <w:spacing w:before="220"/>
        <w:ind w:firstLine="540"/>
        <w:jc w:val="both"/>
      </w:pPr>
      <w:bookmarkStart w:id="26" w:name="P307"/>
      <w:bookmarkEnd w:id="26"/>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результатов федеральных проектов, в том числе федеральных проектов, не входящих в состав национальных проектов, а также случая сокращения размера субсидии.</w:t>
      </w:r>
    </w:p>
    <w:p w:rsidR="00AD678E" w:rsidRDefault="00AD678E">
      <w:pPr>
        <w:pStyle w:val="ConsPlusNormal"/>
        <w:jc w:val="both"/>
      </w:pPr>
      <w:r>
        <w:t xml:space="preserve">(в ред. Постановлений Правительства РФ от 22.04.2020 </w:t>
      </w:r>
      <w:hyperlink r:id="rId300">
        <w:r>
          <w:rPr>
            <w:color w:val="0000FF"/>
          </w:rPr>
          <w:t>N 559</w:t>
        </w:r>
      </w:hyperlink>
      <w:r>
        <w:t xml:space="preserve">, от 21.05.2022 </w:t>
      </w:r>
      <w:hyperlink r:id="rId301">
        <w:r>
          <w:rPr>
            <w:color w:val="0000FF"/>
          </w:rPr>
          <w:t>N 934</w:t>
        </w:r>
      </w:hyperlink>
      <w:r>
        <w:t xml:space="preserve">, от 28.03.2023 </w:t>
      </w:r>
      <w:hyperlink r:id="rId302">
        <w:r>
          <w:rPr>
            <w:color w:val="0000FF"/>
          </w:rPr>
          <w:t>N 489</w:t>
        </w:r>
      </w:hyperlink>
      <w:r>
        <w:t>)</w:t>
      </w:r>
    </w:p>
    <w:p w:rsidR="00AD678E" w:rsidRDefault="00AD678E">
      <w:pPr>
        <w:pStyle w:val="ConsPlusNormal"/>
        <w:spacing w:before="220"/>
        <w:ind w:firstLine="540"/>
        <w:jc w:val="both"/>
      </w:pPr>
      <w:r>
        <w:t>В отношении субсидий, предоставляемых на реализацию региональных проектов, в случае изменения размера субсидии допускается внесение в соглашения изменений, предусматривающих корректировку промежуточных значений результатов использования субсидий, не влекущих ухудшения конечных значений показателей региональных проектов и (или) конечных результатов реализации региональных проектов.</w:t>
      </w:r>
    </w:p>
    <w:p w:rsidR="00AD678E" w:rsidRDefault="00AD678E">
      <w:pPr>
        <w:pStyle w:val="ConsPlusNormal"/>
        <w:jc w:val="both"/>
      </w:pPr>
      <w:r>
        <w:t xml:space="preserve">(абзац введен </w:t>
      </w:r>
      <w:hyperlink r:id="rId303">
        <w:r>
          <w:rPr>
            <w:color w:val="0000FF"/>
          </w:rPr>
          <w:t>Постановлением</w:t>
        </w:r>
      </w:hyperlink>
      <w:r>
        <w:t xml:space="preserve"> Правительства РФ от 01.12.2018 N 1455; в ред. Постановлений Правительства РФ от 07.10.2019 </w:t>
      </w:r>
      <w:hyperlink r:id="rId304">
        <w:r>
          <w:rPr>
            <w:color w:val="0000FF"/>
          </w:rPr>
          <w:t>N 1295</w:t>
        </w:r>
      </w:hyperlink>
      <w:r>
        <w:t xml:space="preserve">, от 22.04.2020 </w:t>
      </w:r>
      <w:hyperlink r:id="rId305">
        <w:r>
          <w:rPr>
            <w:color w:val="0000FF"/>
          </w:rPr>
          <w:t>N 559</w:t>
        </w:r>
      </w:hyperlink>
      <w:r>
        <w:t xml:space="preserve">, от 21.05.2022 </w:t>
      </w:r>
      <w:hyperlink r:id="rId306">
        <w:r>
          <w:rPr>
            <w:color w:val="0000FF"/>
          </w:rPr>
          <w:t>N 934</w:t>
        </w:r>
      </w:hyperlink>
      <w:r>
        <w:t>)</w:t>
      </w:r>
    </w:p>
    <w:p w:rsidR="00AD678E" w:rsidRDefault="00AD678E">
      <w:pPr>
        <w:pStyle w:val="ConsPlusNormal"/>
        <w:spacing w:before="220"/>
        <w:ind w:firstLine="540"/>
        <w:jc w:val="both"/>
      </w:pPr>
      <w:r>
        <w:t xml:space="preserve">В случае принятия в соответствии с </w:t>
      </w:r>
      <w:hyperlink w:anchor="P455">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208">
        <w:r>
          <w:rPr>
            <w:color w:val="0000FF"/>
          </w:rPr>
          <w:t>подпунктом "в" пункта 10</w:t>
        </w:r>
      </w:hyperlink>
      <w: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rsidR="00AD678E" w:rsidRDefault="00AD678E">
      <w:pPr>
        <w:pStyle w:val="ConsPlusNormal"/>
        <w:jc w:val="both"/>
      </w:pPr>
      <w:r>
        <w:t xml:space="preserve">(абзац введен </w:t>
      </w:r>
      <w:hyperlink r:id="rId307">
        <w:r>
          <w:rPr>
            <w:color w:val="0000FF"/>
          </w:rPr>
          <w:t>Постановлением</w:t>
        </w:r>
      </w:hyperlink>
      <w:r>
        <w:t xml:space="preserve"> Правительства РФ от 17.05.2016 N 442; в ред. Постановлений Правительства РФ от 24.12.2016 </w:t>
      </w:r>
      <w:hyperlink r:id="rId308">
        <w:r>
          <w:rPr>
            <w:color w:val="0000FF"/>
          </w:rPr>
          <w:t>N 1472</w:t>
        </w:r>
      </w:hyperlink>
      <w:r>
        <w:t xml:space="preserve">, от 11.12.2017 </w:t>
      </w:r>
      <w:hyperlink r:id="rId309">
        <w:r>
          <w:rPr>
            <w:color w:val="0000FF"/>
          </w:rPr>
          <w:t>N 1519</w:t>
        </w:r>
      </w:hyperlink>
      <w:r>
        <w:t xml:space="preserve">, от 07.10.2019 </w:t>
      </w:r>
      <w:hyperlink r:id="rId310">
        <w:r>
          <w:rPr>
            <w:color w:val="0000FF"/>
          </w:rPr>
          <w:t>N 1295</w:t>
        </w:r>
      </w:hyperlink>
      <w:r>
        <w:t xml:space="preserve">, от 01.12.2023 </w:t>
      </w:r>
      <w:hyperlink r:id="rId311">
        <w:r>
          <w:rPr>
            <w:color w:val="0000FF"/>
          </w:rPr>
          <w:t>N 2058</w:t>
        </w:r>
      </w:hyperlink>
      <w:r>
        <w:t>)</w:t>
      </w:r>
    </w:p>
    <w:p w:rsidR="00AD678E" w:rsidRDefault="00AD678E">
      <w:pPr>
        <w:pStyle w:val="ConsPlusNormal"/>
        <w:spacing w:before="220"/>
        <w:ind w:firstLine="540"/>
        <w:jc w:val="both"/>
      </w:pPr>
      <w:bookmarkStart w:id="27" w:name="P313"/>
      <w:bookmarkEnd w:id="27"/>
      <w: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w:t>
      </w:r>
    </w:p>
    <w:p w:rsidR="00AD678E" w:rsidRDefault="00AD678E">
      <w:pPr>
        <w:pStyle w:val="ConsPlusNormal"/>
        <w:jc w:val="both"/>
      </w:pPr>
      <w:r>
        <w:t xml:space="preserve">(абзац введен </w:t>
      </w:r>
      <w:hyperlink r:id="rId312">
        <w:r>
          <w:rPr>
            <w:color w:val="0000FF"/>
          </w:rPr>
          <w:t>Постановлением</w:t>
        </w:r>
      </w:hyperlink>
      <w:r>
        <w:t xml:space="preserve"> Правительства РФ от 07.10.2019 N 1295; в ред. </w:t>
      </w:r>
      <w:hyperlink r:id="rId313">
        <w:r>
          <w:rPr>
            <w:color w:val="0000FF"/>
          </w:rPr>
          <w:t>Постановления</w:t>
        </w:r>
      </w:hyperlink>
      <w:r>
        <w:t xml:space="preserve"> Правительства РФ от 01.12.2023 N 2058)</w:t>
      </w:r>
    </w:p>
    <w:p w:rsidR="00AD678E" w:rsidRDefault="00AD678E">
      <w:pPr>
        <w:pStyle w:val="ConsPlusNormal"/>
        <w:spacing w:before="220"/>
        <w:ind w:firstLine="540"/>
        <w:jc w:val="both"/>
      </w:pPr>
      <w: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в текущем финансовом году с соответствующим уточнением значений результатов использования субсидии в плановом периоде.</w:t>
      </w:r>
    </w:p>
    <w:p w:rsidR="00AD678E" w:rsidRDefault="00AD678E">
      <w:pPr>
        <w:pStyle w:val="ConsPlusNormal"/>
        <w:jc w:val="both"/>
      </w:pPr>
      <w:r>
        <w:t xml:space="preserve">(абзац введен </w:t>
      </w:r>
      <w:hyperlink r:id="rId314">
        <w:r>
          <w:rPr>
            <w:color w:val="0000FF"/>
          </w:rPr>
          <w:t>Постановлением</w:t>
        </w:r>
      </w:hyperlink>
      <w:r>
        <w:t xml:space="preserve"> Правительства РФ от 30.10.2020 N 1769; в ред. </w:t>
      </w:r>
      <w:hyperlink r:id="rId315">
        <w:r>
          <w:rPr>
            <w:color w:val="0000FF"/>
          </w:rPr>
          <w:t>Постановления</w:t>
        </w:r>
      </w:hyperlink>
      <w:r>
        <w:t xml:space="preserve"> Правительства РФ от 01.12.2023 N 2058)</w:t>
      </w:r>
    </w:p>
    <w:p w:rsidR="00AD678E" w:rsidRDefault="00AD678E">
      <w:pPr>
        <w:pStyle w:val="ConsPlusNormal"/>
        <w:spacing w:before="220"/>
        <w:ind w:firstLine="540"/>
        <w:jc w:val="both"/>
      </w:pPr>
      <w: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16">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указанный в </w:t>
      </w:r>
      <w:hyperlink w:anchor="P489">
        <w:r>
          <w:rPr>
            <w:color w:val="0000FF"/>
          </w:rPr>
          <w:t>абзаце третьем пункта 21</w:t>
        </w:r>
      </w:hyperlink>
      <w:r>
        <w:t xml:space="preserve"> настоящих Правил.</w:t>
      </w:r>
    </w:p>
    <w:p w:rsidR="00AD678E" w:rsidRDefault="00AD678E">
      <w:pPr>
        <w:pStyle w:val="ConsPlusNormal"/>
        <w:jc w:val="both"/>
      </w:pPr>
      <w:r>
        <w:t xml:space="preserve">(абзац введен </w:t>
      </w:r>
      <w:hyperlink r:id="rId317">
        <w:r>
          <w:rPr>
            <w:color w:val="0000FF"/>
          </w:rPr>
          <w:t>Постановлением</w:t>
        </w:r>
      </w:hyperlink>
      <w:r>
        <w:t xml:space="preserve"> Правительства РФ от 30.10.2020 N 1769; в ред. </w:t>
      </w:r>
      <w:hyperlink r:id="rId318">
        <w:r>
          <w:rPr>
            <w:color w:val="0000FF"/>
          </w:rPr>
          <w:t>Постановления</w:t>
        </w:r>
      </w:hyperlink>
      <w:r>
        <w:t xml:space="preserve"> Правительства РФ от 28.10.2022 N 1916)</w:t>
      </w:r>
    </w:p>
    <w:p w:rsidR="00AD678E" w:rsidRDefault="00AD678E">
      <w:pPr>
        <w:pStyle w:val="ConsPlusNormal"/>
        <w:spacing w:before="220"/>
        <w:ind w:firstLine="540"/>
        <w:jc w:val="both"/>
      </w:pPr>
      <w: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rsidR="00AD678E" w:rsidRDefault="00AD678E">
      <w:pPr>
        <w:pStyle w:val="ConsPlusNormal"/>
        <w:jc w:val="both"/>
      </w:pPr>
      <w:r>
        <w:t xml:space="preserve">(абзац введен </w:t>
      </w:r>
      <w:hyperlink r:id="rId319">
        <w:r>
          <w:rPr>
            <w:color w:val="0000FF"/>
          </w:rPr>
          <w:t>Постановлением</w:t>
        </w:r>
      </w:hyperlink>
      <w:r>
        <w:t xml:space="preserve"> Правительства РФ от 01.12.2023 N 2058)</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П. 13 </w:t>
            </w:r>
            <w:hyperlink r:id="rId320">
              <w:r>
                <w:rPr>
                  <w:color w:val="0000FF"/>
                </w:rPr>
                <w:t>не распространяется</w:t>
              </w:r>
            </w:hyperlink>
            <w:r>
              <w:rPr>
                <w:color w:val="392C69"/>
              </w:rPr>
              <w:t xml:space="preserve"> на субъекты, принятые в РФ в 2022 году, до окончания переходных периодов. Предельный уровень софинансирования см. в </w:t>
            </w:r>
            <w:hyperlink r:id="rId321">
              <w:r>
                <w:rPr>
                  <w:color w:val="0000FF"/>
                </w:rPr>
                <w:t>Постановлении</w:t>
              </w:r>
            </w:hyperlink>
            <w:r>
              <w:rPr>
                <w:color w:val="392C69"/>
              </w:rPr>
              <w:t xml:space="preserve"> Правительства РФ от 28.03.2023 N 489.</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28" w:name="P323"/>
      <w:bookmarkEnd w:id="28"/>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w:t>
      </w:r>
    </w:p>
    <w:p w:rsidR="00AD678E" w:rsidRDefault="00AD678E">
      <w:pPr>
        <w:pStyle w:val="ConsPlusNormal"/>
        <w:jc w:val="both"/>
      </w:pPr>
      <w:r>
        <w:t xml:space="preserve">(в ред. Постановлений Правительства РФ от 22.02.2016 </w:t>
      </w:r>
      <w:hyperlink r:id="rId322">
        <w:r>
          <w:rPr>
            <w:color w:val="0000FF"/>
          </w:rPr>
          <w:t>N 127</w:t>
        </w:r>
      </w:hyperlink>
      <w:r>
        <w:t xml:space="preserve">, от 07.04.2017 </w:t>
      </w:r>
      <w:hyperlink r:id="rId323">
        <w:r>
          <w:rPr>
            <w:color w:val="0000FF"/>
          </w:rPr>
          <w:t>N 417</w:t>
        </w:r>
      </w:hyperlink>
      <w:r>
        <w:t xml:space="preserve">, от 01.12.2018 </w:t>
      </w:r>
      <w:hyperlink r:id="rId324">
        <w:r>
          <w:rPr>
            <w:color w:val="0000FF"/>
          </w:rPr>
          <w:t>N 1455</w:t>
        </w:r>
      </w:hyperlink>
      <w:r>
        <w:t xml:space="preserve">, от 07.10.2019 </w:t>
      </w:r>
      <w:hyperlink r:id="rId325">
        <w:r>
          <w:rPr>
            <w:color w:val="0000FF"/>
          </w:rPr>
          <w:t>N 1295</w:t>
        </w:r>
      </w:hyperlink>
      <w:r>
        <w:t xml:space="preserve">, от 21.05.2022 </w:t>
      </w:r>
      <w:hyperlink r:id="rId326">
        <w:r>
          <w:rPr>
            <w:color w:val="0000FF"/>
          </w:rPr>
          <w:t>N 934</w:t>
        </w:r>
      </w:hyperlink>
      <w:r>
        <w:t>)</w:t>
      </w:r>
    </w:p>
    <w:p w:rsidR="00AD678E" w:rsidRDefault="00AD678E">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rsidR="00AD678E" w:rsidRDefault="00AD678E">
      <w:pPr>
        <w:pStyle w:val="ConsPlusNormal"/>
        <w:jc w:val="both"/>
      </w:pPr>
      <w:r>
        <w:t xml:space="preserve">(абзац введен </w:t>
      </w:r>
      <w:hyperlink r:id="rId327">
        <w:r>
          <w:rPr>
            <w:color w:val="0000FF"/>
          </w:rPr>
          <w:t>Постановлением</w:t>
        </w:r>
      </w:hyperlink>
      <w:r>
        <w:t xml:space="preserve"> Правительства РФ от 01.12.2018 N 1455; в ред. Постановлений Правительства РФ от 22.04.2020 </w:t>
      </w:r>
      <w:hyperlink r:id="rId328">
        <w:r>
          <w:rPr>
            <w:color w:val="0000FF"/>
          </w:rPr>
          <w:t>N 559</w:t>
        </w:r>
      </w:hyperlink>
      <w:r>
        <w:t xml:space="preserve">, от 21.05.2022 </w:t>
      </w:r>
      <w:hyperlink r:id="rId329">
        <w:r>
          <w:rPr>
            <w:color w:val="0000FF"/>
          </w:rPr>
          <w:t>N 934</w:t>
        </w:r>
      </w:hyperlink>
      <w:r>
        <w:t>)</w:t>
      </w:r>
    </w:p>
    <w:p w:rsidR="00AD678E" w:rsidRDefault="00AD678E">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AD678E" w:rsidRDefault="00AD678E">
      <w:pPr>
        <w:pStyle w:val="ConsPlusNormal"/>
        <w:jc w:val="both"/>
      </w:pPr>
      <w:r>
        <w:t xml:space="preserve">(абзац введен </w:t>
      </w:r>
      <w:hyperlink r:id="rId330">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3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AD678E" w:rsidRDefault="00AD678E">
      <w:pPr>
        <w:pStyle w:val="ConsPlusNormal"/>
        <w:jc w:val="both"/>
      </w:pPr>
      <w:r>
        <w:t xml:space="preserve">(абзац введен </w:t>
      </w:r>
      <w:hyperlink r:id="rId332">
        <w:r>
          <w:rPr>
            <w:color w:val="0000FF"/>
          </w:rPr>
          <w:t>Постановлением</w:t>
        </w:r>
      </w:hyperlink>
      <w:r>
        <w:t xml:space="preserve"> Правительства РФ от 24.12.2016 N 1472; в ред. </w:t>
      </w:r>
      <w:hyperlink r:id="rId333">
        <w:r>
          <w:rPr>
            <w:color w:val="0000FF"/>
          </w:rPr>
          <w:t>Постановления</w:t>
        </w:r>
      </w:hyperlink>
      <w:r>
        <w:t xml:space="preserve"> Правительства РФ от 12.07.2017 N 829)</w:t>
      </w:r>
    </w:p>
    <w:p w:rsidR="00AD678E" w:rsidRDefault="00AD678E">
      <w:pPr>
        <w:pStyle w:val="ConsPlusNormal"/>
        <w:jc w:val="both"/>
      </w:pPr>
    </w:p>
    <w:p w:rsidR="00AD678E" w:rsidRDefault="00AD678E">
      <w:pPr>
        <w:pStyle w:val="ConsPlusNormal"/>
        <w:jc w:val="center"/>
      </w:pPr>
      <w:r>
        <w:rPr>
          <w:noProof/>
          <w:position w:val="-37"/>
        </w:rPr>
        <w:drawing>
          <wp:inline distT="0" distB="0" distL="0" distR="0">
            <wp:extent cx="274066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740660" cy="609600"/>
                    </a:xfrm>
                    <a:prstGeom prst="rect">
                      <a:avLst/>
                    </a:prstGeom>
                    <a:noFill/>
                    <a:ln>
                      <a:noFill/>
                    </a:ln>
                  </pic:spPr>
                </pic:pic>
              </a:graphicData>
            </a:graphic>
          </wp:inline>
        </w:drawing>
      </w:r>
      <w:r>
        <w:t>,</w:t>
      </w:r>
    </w:p>
    <w:p w:rsidR="00AD678E" w:rsidRDefault="00AD678E">
      <w:pPr>
        <w:pStyle w:val="ConsPlusNormal"/>
        <w:jc w:val="both"/>
      </w:pPr>
      <w:r>
        <w:t xml:space="preserve">(в ред. </w:t>
      </w:r>
      <w:hyperlink r:id="rId335">
        <w:r>
          <w:rPr>
            <w:color w:val="0000FF"/>
          </w:rPr>
          <w:t>Постановления</w:t>
        </w:r>
      </w:hyperlink>
      <w:r>
        <w:t xml:space="preserve"> Правительства РФ от 07.04.2017 N 417)</w:t>
      </w:r>
    </w:p>
    <w:p w:rsidR="00AD678E" w:rsidRDefault="00AD678E">
      <w:pPr>
        <w:pStyle w:val="ConsPlusNormal"/>
        <w:jc w:val="both"/>
      </w:pPr>
    </w:p>
    <w:p w:rsidR="00AD678E" w:rsidRDefault="00AD678E">
      <w:pPr>
        <w:pStyle w:val="ConsPlusNormal"/>
        <w:ind w:firstLine="540"/>
        <w:jc w:val="both"/>
      </w:pPr>
      <w:r>
        <w:t>где:</w:t>
      </w:r>
    </w:p>
    <w:p w:rsidR="00AD678E" w:rsidRDefault="00AD678E">
      <w:pPr>
        <w:pStyle w:val="ConsPlusNormal"/>
        <w:jc w:val="both"/>
      </w:pPr>
      <w:r>
        <w:t xml:space="preserve">(абзац введен </w:t>
      </w:r>
      <w:hyperlink r:id="rId336">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w:t>
      </w:r>
    </w:p>
    <w:p w:rsidR="00AD678E" w:rsidRDefault="00AD678E">
      <w:pPr>
        <w:pStyle w:val="ConsPlusNormal"/>
        <w:jc w:val="both"/>
      </w:pPr>
      <w:r>
        <w:t xml:space="preserve">(абзац введен </w:t>
      </w:r>
      <w:hyperlink r:id="rId337">
        <w:r>
          <w:rPr>
            <w:color w:val="0000FF"/>
          </w:rPr>
          <w:t>Постановлением</w:t>
        </w:r>
      </w:hyperlink>
      <w:r>
        <w:t xml:space="preserve"> Правительства РФ от 24.12.2016 N 1472; в ред. </w:t>
      </w:r>
      <w:hyperlink r:id="rId338">
        <w:r>
          <w:rPr>
            <w:color w:val="0000FF"/>
          </w:rPr>
          <w:t>Постановления</w:t>
        </w:r>
      </w:hyperlink>
      <w:r>
        <w:t xml:space="preserve"> Правительства РФ от 12.07.2017 N 829)</w:t>
      </w:r>
    </w:p>
    <w:p w:rsidR="00AD678E" w:rsidRDefault="00AD678E">
      <w:pPr>
        <w:pStyle w:val="ConsPlusNormal"/>
        <w:spacing w:before="220"/>
        <w:ind w:firstLine="540"/>
        <w:jc w:val="both"/>
      </w:pPr>
      <w:r>
        <w:rPr>
          <w:noProof/>
          <w:position w:val="-11"/>
        </w:rPr>
        <w:drawing>
          <wp:inline distT="0" distB="0" distL="0" distR="0">
            <wp:extent cx="293370" cy="2851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93370" cy="285115"/>
                    </a:xfrm>
                    <a:prstGeom prst="rect">
                      <a:avLst/>
                    </a:prstGeom>
                    <a:noFill/>
                    <a:ln>
                      <a:noFill/>
                    </a:ln>
                  </pic:spPr>
                </pic:pic>
              </a:graphicData>
            </a:graphic>
          </wp:inline>
        </w:drawing>
      </w:r>
      <w:r>
        <w:t xml:space="preserve"> - количество субъектов Российской Федерации в соответствующей группе;</w:t>
      </w:r>
    </w:p>
    <w:p w:rsidR="00AD678E" w:rsidRDefault="00AD678E">
      <w:pPr>
        <w:pStyle w:val="ConsPlusNormal"/>
        <w:jc w:val="both"/>
      </w:pPr>
      <w:r>
        <w:t xml:space="preserve">(абзац введен </w:t>
      </w:r>
      <w:hyperlink r:id="rId340">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4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rsidR="00AD678E" w:rsidRDefault="00AD678E">
      <w:pPr>
        <w:pStyle w:val="ConsPlusNormal"/>
        <w:jc w:val="both"/>
      </w:pPr>
      <w:r>
        <w:t xml:space="preserve">(абзац введен </w:t>
      </w:r>
      <w:hyperlink r:id="rId342">
        <w:r>
          <w:rPr>
            <w:color w:val="0000FF"/>
          </w:rPr>
          <w:t>Постановлением</w:t>
        </w:r>
      </w:hyperlink>
      <w:r>
        <w:t xml:space="preserve"> Правительства РФ от 24.12.2016 N 1472; в ред. Постановлений Правительства РФ от 12.07.2017 </w:t>
      </w:r>
      <w:hyperlink r:id="rId343">
        <w:r>
          <w:rPr>
            <w:color w:val="0000FF"/>
          </w:rPr>
          <w:t>N 829</w:t>
        </w:r>
      </w:hyperlink>
      <w:r>
        <w:t xml:space="preserve">, от 07.10.2019 </w:t>
      </w:r>
      <w:hyperlink r:id="rId344">
        <w:r>
          <w:rPr>
            <w:color w:val="0000FF"/>
          </w:rPr>
          <w:t>N 1295</w:t>
        </w:r>
      </w:hyperlink>
      <w:r>
        <w:t xml:space="preserve">, от 28.03.2023 </w:t>
      </w:r>
      <w:hyperlink r:id="rId345">
        <w:r>
          <w:rPr>
            <w:color w:val="0000FF"/>
          </w:rPr>
          <w:t>N 489</w:t>
        </w:r>
      </w:hyperlink>
      <w:r>
        <w:t>)</w:t>
      </w:r>
    </w:p>
    <w:p w:rsidR="00AD678E" w:rsidRDefault="00AD678E">
      <w:pPr>
        <w:pStyle w:val="ConsPlusNormal"/>
        <w:jc w:val="both"/>
      </w:pPr>
    </w:p>
    <w:p w:rsidR="00AD678E" w:rsidRDefault="00AD678E">
      <w:pPr>
        <w:pStyle w:val="ConsPlusNormal"/>
        <w:jc w:val="center"/>
      </w:pPr>
      <w:r>
        <w:rPr>
          <w:noProof/>
          <w:position w:val="-37"/>
        </w:rPr>
        <w:drawing>
          <wp:inline distT="0" distB="0" distL="0" distR="0">
            <wp:extent cx="245618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456180" cy="609600"/>
                    </a:xfrm>
                    <a:prstGeom prst="rect">
                      <a:avLst/>
                    </a:prstGeom>
                    <a:noFill/>
                    <a:ln>
                      <a:noFill/>
                    </a:ln>
                  </pic:spPr>
                </pic:pic>
              </a:graphicData>
            </a:graphic>
          </wp:inline>
        </w:drawing>
      </w:r>
      <w:r>
        <w:t>.</w:t>
      </w:r>
    </w:p>
    <w:p w:rsidR="00AD678E" w:rsidRDefault="00AD678E">
      <w:pPr>
        <w:pStyle w:val="ConsPlusNormal"/>
        <w:jc w:val="both"/>
      </w:pPr>
      <w:r>
        <w:t xml:space="preserve">(в ред. </w:t>
      </w:r>
      <w:hyperlink r:id="rId347">
        <w:r>
          <w:rPr>
            <w:color w:val="0000FF"/>
          </w:rPr>
          <w:t>Постановления</w:t>
        </w:r>
      </w:hyperlink>
      <w:r>
        <w:t xml:space="preserve"> Правительства РФ от 07.04.2017 N 417)</w:t>
      </w:r>
    </w:p>
    <w:p w:rsidR="00AD678E" w:rsidRDefault="00AD678E">
      <w:pPr>
        <w:pStyle w:val="ConsPlusNormal"/>
        <w:jc w:val="both"/>
      </w:pPr>
    </w:p>
    <w:p w:rsidR="00AD678E" w:rsidRDefault="00AD678E">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AD678E" w:rsidRDefault="00AD678E">
      <w:pPr>
        <w:pStyle w:val="ConsPlusNormal"/>
        <w:jc w:val="both"/>
      </w:pPr>
      <w:r>
        <w:t xml:space="preserve">(абзац введен </w:t>
      </w:r>
      <w:hyperlink r:id="rId348">
        <w:r>
          <w:rPr>
            <w:color w:val="0000FF"/>
          </w:rPr>
          <w:t>Постановлением</w:t>
        </w:r>
      </w:hyperlink>
      <w:r>
        <w:t xml:space="preserve"> Правительства РФ от 19.06.2020 N 883)</w:t>
      </w:r>
    </w:p>
    <w:p w:rsidR="00AD678E" w:rsidRDefault="00AD678E">
      <w:pPr>
        <w:pStyle w:val="ConsPlusNormal"/>
        <w:spacing w:before="220"/>
        <w:ind w:firstLine="540"/>
        <w:jc w:val="both"/>
      </w:pPr>
      <w: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49">
        <w:r>
          <w:rPr>
            <w:color w:val="0000FF"/>
          </w:rPr>
          <w:t>программы</w:t>
        </w:r>
      </w:hyperlink>
      <w:r>
        <w:t xml:space="preserve"> Российской Федерации "Комплексное развитие сельских территорий" и государственной </w:t>
      </w:r>
      <w:hyperlink r:id="rId350">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51">
        <w:r>
          <w:rPr>
            <w:color w:val="0000FF"/>
          </w:rPr>
          <w:t>пункте 6.2 статьи 132</w:t>
        </w:r>
      </w:hyperlink>
      <w: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66">
        <w:r>
          <w:rPr>
            <w:color w:val="0000FF"/>
          </w:rPr>
          <w:t>пунктом 13(1.1)</w:t>
        </w:r>
      </w:hyperlink>
      <w:r>
        <w:t>.</w:t>
      </w:r>
    </w:p>
    <w:p w:rsidR="00AD678E" w:rsidRDefault="00AD678E">
      <w:pPr>
        <w:pStyle w:val="ConsPlusNormal"/>
        <w:jc w:val="both"/>
      </w:pPr>
      <w:r>
        <w:t xml:space="preserve">(абзац введен </w:t>
      </w:r>
      <w:hyperlink r:id="rId352">
        <w:r>
          <w:rPr>
            <w:color w:val="0000FF"/>
          </w:rPr>
          <w:t>Постановлением</w:t>
        </w:r>
      </w:hyperlink>
      <w:r>
        <w:t xml:space="preserve"> Правительства РФ от 01.12.2018 N 1455; в ред. Постановлений Правительства РФ от 07.10.2019 </w:t>
      </w:r>
      <w:hyperlink r:id="rId353">
        <w:r>
          <w:rPr>
            <w:color w:val="0000FF"/>
          </w:rPr>
          <w:t>N 1295</w:t>
        </w:r>
      </w:hyperlink>
      <w:r>
        <w:t xml:space="preserve">, от 12.10.2020 </w:t>
      </w:r>
      <w:hyperlink r:id="rId354">
        <w:r>
          <w:rPr>
            <w:color w:val="0000FF"/>
          </w:rPr>
          <w:t>N 1667</w:t>
        </w:r>
      </w:hyperlink>
      <w:r>
        <w:t xml:space="preserve">, от 06.02.2021 </w:t>
      </w:r>
      <w:hyperlink r:id="rId355">
        <w:r>
          <w:rPr>
            <w:color w:val="0000FF"/>
          </w:rPr>
          <w:t>N 119</w:t>
        </w:r>
      </w:hyperlink>
      <w:r>
        <w:t xml:space="preserve">, от 28.03.2023 </w:t>
      </w:r>
      <w:hyperlink r:id="rId356">
        <w:r>
          <w:rPr>
            <w:color w:val="0000FF"/>
          </w:rPr>
          <w:t>N 489</w:t>
        </w:r>
      </w:hyperlink>
      <w:r>
        <w:t>)</w:t>
      </w:r>
    </w:p>
    <w:p w:rsidR="00AD678E" w:rsidRDefault="00AD678E">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AD678E" w:rsidRDefault="00AD678E">
      <w:pPr>
        <w:pStyle w:val="ConsPlusNormal"/>
        <w:jc w:val="both"/>
      </w:pPr>
      <w:r>
        <w:t xml:space="preserve">(абзац введен </w:t>
      </w:r>
      <w:hyperlink r:id="rId357">
        <w:r>
          <w:rPr>
            <w:color w:val="0000FF"/>
          </w:rPr>
          <w:t>Постановлением</w:t>
        </w:r>
      </w:hyperlink>
      <w:r>
        <w:t xml:space="preserve"> Правительства РФ от 24.12.2016 N 1472)</w:t>
      </w:r>
    </w:p>
    <w:p w:rsidR="00AD678E" w:rsidRDefault="00AD678E">
      <w:pPr>
        <w:pStyle w:val="ConsPlusNormal"/>
        <w:spacing w:before="220"/>
        <w:ind w:firstLine="540"/>
        <w:jc w:val="both"/>
      </w:pPr>
      <w:r>
        <w:t xml:space="preserve">Правила предоставления субсидий, указанных в </w:t>
      </w:r>
      <w:hyperlink r:id="rId358">
        <w:r>
          <w:rPr>
            <w:color w:val="0000FF"/>
          </w:rPr>
          <w:t>пункте 6.2 статьи 132</w:t>
        </w:r>
      </w:hyperlink>
      <w: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AD678E" w:rsidRDefault="00AD678E">
      <w:pPr>
        <w:pStyle w:val="ConsPlusNormal"/>
        <w:jc w:val="both"/>
      </w:pPr>
      <w:r>
        <w:t xml:space="preserve">(абзац введен </w:t>
      </w:r>
      <w:hyperlink r:id="rId359">
        <w:r>
          <w:rPr>
            <w:color w:val="0000FF"/>
          </w:rPr>
          <w:t>Постановлением</w:t>
        </w:r>
      </w:hyperlink>
      <w:r>
        <w:t xml:space="preserve"> Правительства РФ от 12.07.2017 N 829; в ред. Постановлений Правительства РФ от 11.12.2017 </w:t>
      </w:r>
      <w:hyperlink r:id="rId360">
        <w:r>
          <w:rPr>
            <w:color w:val="0000FF"/>
          </w:rPr>
          <w:t>N 1519</w:t>
        </w:r>
      </w:hyperlink>
      <w:r>
        <w:t xml:space="preserve">, от 28.03.2023 </w:t>
      </w:r>
      <w:hyperlink r:id="rId361">
        <w:r>
          <w:rPr>
            <w:color w:val="0000FF"/>
          </w:rPr>
          <w:t>N 489</w:t>
        </w:r>
      </w:hyperlink>
      <w:r>
        <w:t>)</w:t>
      </w:r>
    </w:p>
    <w:p w:rsidR="00AD678E" w:rsidRDefault="00AD678E">
      <w:pPr>
        <w:pStyle w:val="ConsPlusNormal"/>
        <w:spacing w:before="220"/>
        <w:ind w:firstLine="540"/>
        <w:jc w:val="both"/>
      </w:pPr>
      <w: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AD678E" w:rsidRDefault="00AD678E">
      <w:pPr>
        <w:pStyle w:val="ConsPlusNormal"/>
        <w:jc w:val="both"/>
      </w:pPr>
      <w:r>
        <w:t xml:space="preserve">(абзац введен </w:t>
      </w:r>
      <w:hyperlink r:id="rId362">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r>
        <w:t>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AD678E" w:rsidRDefault="00AD678E">
      <w:pPr>
        <w:pStyle w:val="ConsPlusNormal"/>
        <w:jc w:val="both"/>
      </w:pPr>
      <w:r>
        <w:t xml:space="preserve">(абзац введен </w:t>
      </w:r>
      <w:hyperlink r:id="rId363">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AD678E" w:rsidRDefault="00AD678E">
      <w:pPr>
        <w:pStyle w:val="ConsPlusNormal"/>
        <w:jc w:val="both"/>
      </w:pPr>
      <w:r>
        <w:t xml:space="preserve">(абзац введен </w:t>
      </w:r>
      <w:hyperlink r:id="rId364">
        <w:r>
          <w:rPr>
            <w:color w:val="0000FF"/>
          </w:rPr>
          <w:t>Постановлением</w:t>
        </w:r>
      </w:hyperlink>
      <w:r>
        <w:t xml:space="preserve"> Правительства РФ от 11.12.2017 N 1519)</w:t>
      </w:r>
    </w:p>
    <w:p w:rsidR="00AD678E" w:rsidRDefault="00AD678E">
      <w:pPr>
        <w:pStyle w:val="ConsPlusNormal"/>
        <w:spacing w:before="220"/>
        <w:ind w:firstLine="540"/>
        <w:jc w:val="both"/>
      </w:pPr>
      <w:r>
        <w:t xml:space="preserve">13(1). Абзац утратил силу. - </w:t>
      </w:r>
      <w:hyperlink r:id="rId365">
        <w:r>
          <w:rPr>
            <w:color w:val="0000FF"/>
          </w:rPr>
          <w:t>Постановление</w:t>
        </w:r>
      </w:hyperlink>
      <w:r>
        <w:t xml:space="preserve"> Правительства РФ от 07.10.2019 N 1295.</w:t>
      </w:r>
    </w:p>
    <w:p w:rsidR="00AD678E" w:rsidRDefault="00AD678E">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AD678E" w:rsidRDefault="00AD678E">
      <w:pPr>
        <w:pStyle w:val="ConsPlusNormal"/>
        <w:jc w:val="both"/>
      </w:pPr>
      <w:r>
        <w:t xml:space="preserve">(п. 13(1) введен </w:t>
      </w:r>
      <w:hyperlink r:id="rId366">
        <w:r>
          <w:rPr>
            <w:color w:val="0000FF"/>
          </w:rPr>
          <w:t>Постановлением</w:t>
        </w:r>
      </w:hyperlink>
      <w:r>
        <w:t xml:space="preserve"> Правительства РФ от 11.12.2017 N 1519)</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П. 13(1.1) </w:t>
            </w:r>
            <w:hyperlink r:id="rId367">
              <w:r>
                <w:rPr>
                  <w:color w:val="0000FF"/>
                </w:rPr>
                <w:t>не распространяется</w:t>
              </w:r>
            </w:hyperlink>
            <w:r>
              <w:rPr>
                <w:color w:val="392C69"/>
              </w:rPr>
              <w:t xml:space="preserve"> на субъекты, принятые в РФ в 2022 году, до окончания переходных периодов. Предельный уровень софинансирования см. в </w:t>
            </w:r>
            <w:hyperlink r:id="rId368">
              <w:r>
                <w:rPr>
                  <w:color w:val="0000FF"/>
                </w:rPr>
                <w:t>Постановлении</w:t>
              </w:r>
            </w:hyperlink>
            <w:r>
              <w:rPr>
                <w:color w:val="392C69"/>
              </w:rPr>
              <w:t xml:space="preserve"> Правительства РФ от 28.03.2023 N 489.</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29" w:name="P366"/>
      <w:bookmarkEnd w:id="29"/>
      <w: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69">
        <w:r>
          <w:rPr>
            <w:color w:val="0000FF"/>
          </w:rPr>
          <w:t>программы</w:t>
        </w:r>
      </w:hyperlink>
      <w:r>
        <w:t xml:space="preserve"> Российской Федерации "Комплексное развитие сельских территорий" и государственной </w:t>
      </w:r>
      <w:hyperlink r:id="rId370">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71">
        <w:r>
          <w:rPr>
            <w:color w:val="0000FF"/>
          </w:rPr>
          <w:t>пункте 6.2 статьи 132</w:t>
        </w:r>
      </w:hyperlink>
      <w:r>
        <w:t xml:space="preserve"> Бюджетного кодекса Российской Федерации) (Y</w:t>
      </w:r>
      <w:r>
        <w:rPr>
          <w:vertAlign w:val="subscript"/>
        </w:rPr>
        <w:t>нпi</w:t>
      </w:r>
      <w:r>
        <w:t>):</w:t>
      </w:r>
    </w:p>
    <w:p w:rsidR="00AD678E" w:rsidRDefault="00AD678E">
      <w:pPr>
        <w:pStyle w:val="ConsPlusNormal"/>
        <w:jc w:val="both"/>
      </w:pPr>
      <w:r>
        <w:t xml:space="preserve">(в ред. Постановлений Правительства РФ от 07.10.2019 </w:t>
      </w:r>
      <w:hyperlink r:id="rId372">
        <w:r>
          <w:rPr>
            <w:color w:val="0000FF"/>
          </w:rPr>
          <w:t>N 1295</w:t>
        </w:r>
      </w:hyperlink>
      <w:r>
        <w:t xml:space="preserve">, от 12.10.2020 </w:t>
      </w:r>
      <w:hyperlink r:id="rId373">
        <w:r>
          <w:rPr>
            <w:color w:val="0000FF"/>
          </w:rPr>
          <w:t>N 1667</w:t>
        </w:r>
      </w:hyperlink>
      <w:r>
        <w:t xml:space="preserve">, от 06.02.2021 </w:t>
      </w:r>
      <w:hyperlink r:id="rId374">
        <w:r>
          <w:rPr>
            <w:color w:val="0000FF"/>
          </w:rPr>
          <w:t>N 119</w:t>
        </w:r>
      </w:hyperlink>
      <w:r>
        <w:t xml:space="preserve">, от 28.03.2023 </w:t>
      </w:r>
      <w:hyperlink r:id="rId375">
        <w:r>
          <w:rPr>
            <w:color w:val="0000FF"/>
          </w:rPr>
          <w:t>N 489</w:t>
        </w:r>
      </w:hyperlink>
      <w:r>
        <w:t>)</w:t>
      </w:r>
    </w:p>
    <w:p w:rsidR="00AD678E" w:rsidRDefault="00AD678E">
      <w:pPr>
        <w:pStyle w:val="ConsPlusNormal"/>
        <w:spacing w:before="220"/>
        <w:ind w:firstLine="540"/>
        <w:jc w:val="both"/>
      </w:pPr>
      <w:r>
        <w:t xml:space="preserve">для субъектов Российской Федерации, уровень расчетной бюджетной обеспеченности на 2018 год (определенный в соответствии с </w:t>
      </w:r>
      <w:hyperlink r:id="rId376">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AD678E" w:rsidRDefault="00AD678E">
      <w:pPr>
        <w:pStyle w:val="ConsPlusNormal"/>
        <w:jc w:val="both"/>
      </w:pPr>
      <w:r>
        <w:t xml:space="preserve">(в ред. </w:t>
      </w:r>
      <w:hyperlink r:id="rId377">
        <w:r>
          <w:rPr>
            <w:color w:val="0000FF"/>
          </w:rPr>
          <w:t>Постановления</w:t>
        </w:r>
      </w:hyperlink>
      <w:r>
        <w:t xml:space="preserve"> Правительства РФ от 07.10.2019 N 1295)</w:t>
      </w:r>
    </w:p>
    <w:p w:rsidR="00AD678E" w:rsidRDefault="00AD678E">
      <w:pPr>
        <w:pStyle w:val="ConsPlusNormal"/>
        <w:jc w:val="both"/>
      </w:pPr>
    </w:p>
    <w:p w:rsidR="00AD678E" w:rsidRDefault="00AD678E">
      <w:pPr>
        <w:pStyle w:val="ConsPlusNormal"/>
        <w:jc w:val="center"/>
      </w:pPr>
      <w:r>
        <w:rPr>
          <w:noProof/>
          <w:position w:val="-36"/>
        </w:rPr>
        <w:drawing>
          <wp:inline distT="0" distB="0" distL="0" distR="0">
            <wp:extent cx="3089275" cy="598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3089275" cy="598805"/>
                    </a:xfrm>
                    <a:prstGeom prst="rect">
                      <a:avLst/>
                    </a:prstGeom>
                    <a:noFill/>
                    <a:ln>
                      <a:noFill/>
                    </a:ln>
                  </pic:spPr>
                </pic:pic>
              </a:graphicData>
            </a:graphic>
          </wp:inline>
        </w:drawing>
      </w:r>
    </w:p>
    <w:p w:rsidR="00AD678E" w:rsidRDefault="00AD678E">
      <w:pPr>
        <w:pStyle w:val="ConsPlusNormal"/>
        <w:jc w:val="both"/>
      </w:pPr>
      <w:r>
        <w:t xml:space="preserve">(в ред. </w:t>
      </w:r>
      <w:hyperlink r:id="rId379">
        <w:r>
          <w:rPr>
            <w:color w:val="0000FF"/>
          </w:rPr>
          <w:t>Постановления</w:t>
        </w:r>
      </w:hyperlink>
      <w:r>
        <w:t xml:space="preserve"> Правительства РФ от 07.10.2019 N 1295)</w:t>
      </w:r>
    </w:p>
    <w:p w:rsidR="00AD678E" w:rsidRDefault="00AD678E">
      <w:pPr>
        <w:pStyle w:val="ConsPlusNormal"/>
        <w:jc w:val="both"/>
      </w:pPr>
    </w:p>
    <w:p w:rsidR="00AD678E" w:rsidRDefault="00AD678E">
      <w:pPr>
        <w:pStyle w:val="ConsPlusNormal"/>
        <w:ind w:firstLine="540"/>
        <w:jc w:val="both"/>
      </w:pPr>
      <w:r>
        <w:t>где ранг РБОi - место i-го региона по уровню расчетной бюджетной обеспеченности субъекта Российской Федерации на 2018 год;</w:t>
      </w:r>
    </w:p>
    <w:p w:rsidR="00AD678E" w:rsidRDefault="00AD678E">
      <w:pPr>
        <w:pStyle w:val="ConsPlusNormal"/>
        <w:jc w:val="both"/>
      </w:pPr>
      <w:r>
        <w:t xml:space="preserve">(в ред. </w:t>
      </w:r>
      <w:hyperlink r:id="rId380">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 xml:space="preserve">для субъектов Российской Федерации, уровень расчетной бюджетной обеспеченности на 2018 год (определенный в соответствии с </w:t>
      </w:r>
      <w:hyperlink r:id="rId38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AD678E" w:rsidRDefault="00AD678E">
      <w:pPr>
        <w:pStyle w:val="ConsPlusNormal"/>
        <w:jc w:val="both"/>
      </w:pPr>
      <w:r>
        <w:t xml:space="preserve">(в ред. </w:t>
      </w:r>
      <w:hyperlink r:id="rId382">
        <w:r>
          <w:rPr>
            <w:color w:val="0000FF"/>
          </w:rPr>
          <w:t>Постановления</w:t>
        </w:r>
      </w:hyperlink>
      <w:r>
        <w:t xml:space="preserve"> Правительства РФ от 07.10.2019 N 1295)</w:t>
      </w:r>
    </w:p>
    <w:p w:rsidR="00AD678E" w:rsidRDefault="00AD678E">
      <w:pPr>
        <w:pStyle w:val="ConsPlusNormal"/>
        <w:jc w:val="both"/>
      </w:pPr>
    </w:p>
    <w:p w:rsidR="00AD678E" w:rsidRDefault="00AD678E">
      <w:pPr>
        <w:pStyle w:val="ConsPlusNormal"/>
        <w:jc w:val="center"/>
      </w:pPr>
      <w:r>
        <w:rPr>
          <w:noProof/>
          <w:position w:val="-33"/>
        </w:rPr>
        <w:drawing>
          <wp:inline distT="0" distB="0" distL="0" distR="0">
            <wp:extent cx="2933700" cy="5607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933700" cy="560705"/>
                    </a:xfrm>
                    <a:prstGeom prst="rect">
                      <a:avLst/>
                    </a:prstGeom>
                    <a:noFill/>
                    <a:ln>
                      <a:noFill/>
                    </a:ln>
                  </pic:spPr>
                </pic:pic>
              </a:graphicData>
            </a:graphic>
          </wp:inline>
        </w:drawing>
      </w:r>
    </w:p>
    <w:p w:rsidR="00AD678E" w:rsidRDefault="00AD678E">
      <w:pPr>
        <w:pStyle w:val="ConsPlusNormal"/>
        <w:jc w:val="center"/>
      </w:pPr>
    </w:p>
    <w:p w:rsidR="00AD678E" w:rsidRDefault="00AD678E">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AD678E" w:rsidRDefault="00AD678E">
      <w:pPr>
        <w:pStyle w:val="ConsPlusNormal"/>
        <w:jc w:val="both"/>
      </w:pPr>
      <w:r>
        <w:t xml:space="preserve">(абзац введен </w:t>
      </w:r>
      <w:hyperlink r:id="rId384">
        <w:r>
          <w:rPr>
            <w:color w:val="0000FF"/>
          </w:rPr>
          <w:t>Постановлением</w:t>
        </w:r>
      </w:hyperlink>
      <w:r>
        <w:t xml:space="preserve"> Правительства РФ от 19.06.2020 N 883)</w:t>
      </w:r>
    </w:p>
    <w:p w:rsidR="00AD678E" w:rsidRDefault="00AD678E">
      <w:pPr>
        <w:pStyle w:val="ConsPlusNormal"/>
        <w:jc w:val="both"/>
      </w:pPr>
      <w:r>
        <w:t xml:space="preserve">(п. 13(1.1) введен </w:t>
      </w:r>
      <w:hyperlink r:id="rId385">
        <w:r>
          <w:rPr>
            <w:color w:val="0000FF"/>
          </w:rPr>
          <w:t>Постановлением</w:t>
        </w:r>
      </w:hyperlink>
      <w:r>
        <w:t xml:space="preserve"> Правительства РФ от 01.12.2018 N 1455)</w:t>
      </w:r>
    </w:p>
    <w:p w:rsidR="00AD678E" w:rsidRDefault="00AD678E">
      <w:pPr>
        <w:pStyle w:val="ConsPlusNormal"/>
        <w:spacing w:before="220"/>
        <w:ind w:firstLine="540"/>
        <w:jc w:val="both"/>
      </w:pPr>
      <w:r>
        <w:t xml:space="preserve">13(2). Утратил силу. - </w:t>
      </w:r>
      <w:hyperlink r:id="rId386">
        <w:r>
          <w:rPr>
            <w:color w:val="0000FF"/>
          </w:rPr>
          <w:t>Постановление</w:t>
        </w:r>
      </w:hyperlink>
      <w:r>
        <w:t xml:space="preserve"> Правительства РФ от 07.10.2019 N 1295.</w:t>
      </w:r>
    </w:p>
    <w:p w:rsidR="00AD678E" w:rsidRDefault="00AD678E">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D678E" w:rsidRDefault="00AD678E">
      <w:pPr>
        <w:pStyle w:val="ConsPlusNormal"/>
        <w:jc w:val="both"/>
      </w:pPr>
      <w:r>
        <w:t xml:space="preserve">(п. 14 в ред. </w:t>
      </w:r>
      <w:hyperlink r:id="rId387">
        <w:r>
          <w:rPr>
            <w:color w:val="0000FF"/>
          </w:rPr>
          <w:t>Постановления</w:t>
        </w:r>
      </w:hyperlink>
      <w:r>
        <w:t xml:space="preserve"> Правительства РФ от 02.12.2020 N 1985)</w:t>
      </w:r>
    </w:p>
    <w:p w:rsidR="00AD678E" w:rsidRDefault="00AD678E">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и в срок, предусмотренный соглашением.</w:t>
      </w:r>
    </w:p>
    <w:p w:rsidR="00AD678E" w:rsidRDefault="00AD678E">
      <w:pPr>
        <w:pStyle w:val="ConsPlusNormal"/>
        <w:jc w:val="both"/>
      </w:pPr>
      <w:r>
        <w:t xml:space="preserve">(в ред. Постановлений Правительства РФ от 02.12.2020 </w:t>
      </w:r>
      <w:hyperlink r:id="rId388">
        <w:r>
          <w:rPr>
            <w:color w:val="0000FF"/>
          </w:rPr>
          <w:t>N 1985</w:t>
        </w:r>
      </w:hyperlink>
      <w:r>
        <w:t xml:space="preserve">, от 28.10.2022 </w:t>
      </w:r>
      <w:hyperlink r:id="rId389">
        <w:r>
          <w:rPr>
            <w:color w:val="0000FF"/>
          </w:rPr>
          <w:t>N 1916</w:t>
        </w:r>
      </w:hyperlink>
      <w:r>
        <w:t>)</w:t>
      </w:r>
    </w:p>
    <w:p w:rsidR="00AD678E" w:rsidRDefault="00AD678E">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r:id="rId390">
        <w:r>
          <w:rPr>
            <w:color w:val="0000FF"/>
          </w:rPr>
          <w:t>порядке</w:t>
        </w:r>
      </w:hyperlink>
      <w:r>
        <w:t xml:space="preserve"> кассового плана исполнения федерального бюджета.</w:t>
      </w:r>
    </w:p>
    <w:p w:rsidR="00AD678E" w:rsidRDefault="00AD678E">
      <w:pPr>
        <w:pStyle w:val="ConsPlusNormal"/>
        <w:jc w:val="both"/>
      </w:pPr>
      <w:r>
        <w:t xml:space="preserve">(в ред. Постановлений Правительства РФ от 07.10.2019 </w:t>
      </w:r>
      <w:hyperlink r:id="rId391">
        <w:r>
          <w:rPr>
            <w:color w:val="0000FF"/>
          </w:rPr>
          <w:t>N 1295</w:t>
        </w:r>
      </w:hyperlink>
      <w:r>
        <w:t xml:space="preserve">, от 02.12.2020 </w:t>
      </w:r>
      <w:hyperlink r:id="rId392">
        <w:r>
          <w:rPr>
            <w:color w:val="0000FF"/>
          </w:rPr>
          <w:t>N 1985</w:t>
        </w:r>
      </w:hyperlink>
      <w:r>
        <w:t>)</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16 в отношении отдельных субсидий приостановлено до 01.01.2023 </w:t>
            </w:r>
            <w:hyperlink r:id="rId393">
              <w:r>
                <w:rPr>
                  <w:color w:val="0000FF"/>
                </w:rPr>
                <w:t>Постановлением</w:t>
              </w:r>
            </w:hyperlink>
            <w:r>
              <w:rPr>
                <w:color w:val="392C69"/>
              </w:rPr>
              <w:t xml:space="preserve"> Правительства РФ от 11.02.2022 N 149, до 01.01.2024 </w:t>
            </w:r>
            <w:hyperlink r:id="rId394">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30" w:name="P393"/>
      <w:bookmarkEnd w:id="30"/>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02">
        <w:r>
          <w:rPr>
            <w:color w:val="0000FF"/>
          </w:rPr>
          <w:t>подпунктом "б(1)" пункта 10</w:t>
        </w:r>
      </w:hyperlink>
      <w:r>
        <w:t xml:space="preserve"> настоящих Правил, в отношении единой субсидии - соглашением, предусмотренным </w:t>
      </w:r>
      <w:hyperlink r:id="rId395">
        <w:r>
          <w:rPr>
            <w:color w:val="0000FF"/>
          </w:rPr>
          <w:t>абзацем третьим пункта 28</w:t>
        </w:r>
      </w:hyperlink>
      <w:r>
        <w:t xml:space="preserve"> Положения о системе управления государственными программами, и (или) соглашением, предусмотренным </w:t>
      </w:r>
      <w:hyperlink r:id="rId396">
        <w:r>
          <w:rPr>
            <w:color w:val="0000FF"/>
          </w:rPr>
          <w:t>пунктом 74</w:t>
        </w:r>
      </w:hyperlink>
      <w: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AD678E" w:rsidRDefault="00AD678E">
      <w:pPr>
        <w:pStyle w:val="ConsPlusNormal"/>
        <w:jc w:val="both"/>
      </w:pPr>
      <w:r>
        <w:t xml:space="preserve">(в ред. Постановлений Правительства РФ от 01.12.2018 </w:t>
      </w:r>
      <w:hyperlink r:id="rId397">
        <w:r>
          <w:rPr>
            <w:color w:val="0000FF"/>
          </w:rPr>
          <w:t>N 1455</w:t>
        </w:r>
      </w:hyperlink>
      <w:r>
        <w:t xml:space="preserve">, от 07.10.2019 </w:t>
      </w:r>
      <w:hyperlink r:id="rId398">
        <w:r>
          <w:rPr>
            <w:color w:val="0000FF"/>
          </w:rPr>
          <w:t>N 1295</w:t>
        </w:r>
      </w:hyperlink>
      <w:r>
        <w:t xml:space="preserve">, от 21.05.2022 </w:t>
      </w:r>
      <w:hyperlink r:id="rId399">
        <w:r>
          <w:rPr>
            <w:color w:val="0000FF"/>
          </w:rPr>
          <w:t>N 934</w:t>
        </w:r>
      </w:hyperlink>
      <w:r>
        <w:t xml:space="preserve">, от 28.03.2023 </w:t>
      </w:r>
      <w:hyperlink r:id="rId400">
        <w:r>
          <w:rPr>
            <w:color w:val="0000FF"/>
          </w:rPr>
          <w:t>N 489</w:t>
        </w:r>
      </w:hyperlink>
      <w:r>
        <w:t>)</w:t>
      </w:r>
    </w:p>
    <w:p w:rsidR="00AD678E" w:rsidRDefault="00AD678E">
      <w:pPr>
        <w:pStyle w:val="ConsPlusNormal"/>
        <w:ind w:firstLine="540"/>
        <w:jc w:val="both"/>
      </w:pPr>
    </w:p>
    <w:p w:rsidR="00AD678E" w:rsidRDefault="00AD678E">
      <w:pPr>
        <w:pStyle w:val="ConsPlusNormal"/>
        <w:jc w:val="center"/>
      </w:pPr>
      <w:r>
        <w:t>V</w:t>
      </w:r>
      <w:r>
        <w:rPr>
          <w:vertAlign w:val="subscript"/>
        </w:rPr>
        <w:t>возврата</w:t>
      </w:r>
      <w:r>
        <w:t xml:space="preserve"> = (V</w:t>
      </w:r>
      <w:r>
        <w:rPr>
          <w:vertAlign w:val="subscript"/>
        </w:rPr>
        <w:t>субсидии</w:t>
      </w:r>
      <w:r>
        <w:t xml:space="preserve"> x k x m / n) x 0,1,</w:t>
      </w:r>
    </w:p>
    <w:p w:rsidR="00AD678E" w:rsidRDefault="00AD678E">
      <w:pPr>
        <w:pStyle w:val="ConsPlusNormal"/>
        <w:jc w:val="both"/>
      </w:pPr>
      <w:r>
        <w:t xml:space="preserve">(в ред. </w:t>
      </w:r>
      <w:hyperlink r:id="rId401">
        <w:r>
          <w:rPr>
            <w:color w:val="0000FF"/>
          </w:rPr>
          <w:t>Постановления</w:t>
        </w:r>
      </w:hyperlink>
      <w:r>
        <w:t xml:space="preserve"> Правительства РФ от 24.12.2016 N 1472)</w:t>
      </w:r>
    </w:p>
    <w:p w:rsidR="00AD678E" w:rsidRDefault="00AD678E">
      <w:pPr>
        <w:pStyle w:val="ConsPlusNormal"/>
        <w:ind w:firstLine="540"/>
        <w:jc w:val="both"/>
      </w:pPr>
    </w:p>
    <w:p w:rsidR="00AD678E" w:rsidRDefault="00AD678E">
      <w:pPr>
        <w:pStyle w:val="ConsPlusNormal"/>
        <w:ind w:firstLine="540"/>
        <w:jc w:val="both"/>
      </w:pPr>
      <w:r>
        <w:t>где:</w:t>
      </w:r>
    </w:p>
    <w:p w:rsidR="00AD678E" w:rsidRDefault="00AD678E">
      <w:pPr>
        <w:pStyle w:val="ConsPlusNormal"/>
        <w:spacing w:before="220"/>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AD678E" w:rsidRDefault="00AD678E">
      <w:pPr>
        <w:pStyle w:val="ConsPlusNormal"/>
        <w:jc w:val="both"/>
      </w:pPr>
      <w:r>
        <w:t xml:space="preserve">(в ред. </w:t>
      </w:r>
      <w:hyperlink r:id="rId402">
        <w:r>
          <w:rPr>
            <w:color w:val="0000FF"/>
          </w:rPr>
          <w:t>Постановления</w:t>
        </w:r>
      </w:hyperlink>
      <w:r>
        <w:t xml:space="preserve"> Правительства РФ от 17.05.2016 N 442)</w:t>
      </w:r>
    </w:p>
    <w:p w:rsidR="00AD678E" w:rsidRDefault="00AD678E">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rsidR="00AD678E" w:rsidRDefault="00AD678E">
      <w:pPr>
        <w:pStyle w:val="ConsPlusNormal"/>
        <w:jc w:val="both"/>
      </w:pPr>
      <w:r>
        <w:t xml:space="preserve">(в ред. Постановлений Правительства РФ от 01.12.2018 </w:t>
      </w:r>
      <w:hyperlink r:id="rId403">
        <w:r>
          <w:rPr>
            <w:color w:val="0000FF"/>
          </w:rPr>
          <w:t>N 1455</w:t>
        </w:r>
      </w:hyperlink>
      <w:r>
        <w:t xml:space="preserve">, от 07.10.2019 </w:t>
      </w:r>
      <w:hyperlink r:id="rId404">
        <w:r>
          <w:rPr>
            <w:color w:val="0000FF"/>
          </w:rPr>
          <w:t>N 1295</w:t>
        </w:r>
      </w:hyperlink>
      <w:r>
        <w:t>)</w:t>
      </w:r>
    </w:p>
    <w:p w:rsidR="00AD678E" w:rsidRDefault="00AD678E">
      <w:pPr>
        <w:pStyle w:val="ConsPlusNormal"/>
        <w:spacing w:before="220"/>
        <w:ind w:firstLine="540"/>
        <w:jc w:val="both"/>
      </w:pPr>
      <w:r>
        <w:t>n - общее количество результатов использования субсидии;</w:t>
      </w:r>
    </w:p>
    <w:p w:rsidR="00AD678E" w:rsidRDefault="00AD678E">
      <w:pPr>
        <w:pStyle w:val="ConsPlusNormal"/>
        <w:jc w:val="both"/>
      </w:pPr>
      <w:r>
        <w:t xml:space="preserve">(в ред. Постановлений Правительства РФ от 01.12.2018 </w:t>
      </w:r>
      <w:hyperlink r:id="rId405">
        <w:r>
          <w:rPr>
            <w:color w:val="0000FF"/>
          </w:rPr>
          <w:t>N 1455</w:t>
        </w:r>
      </w:hyperlink>
      <w:r>
        <w:t xml:space="preserve">, от 07.10.2019 </w:t>
      </w:r>
      <w:hyperlink r:id="rId406">
        <w:r>
          <w:rPr>
            <w:color w:val="0000FF"/>
          </w:rPr>
          <w:t>N 1295</w:t>
        </w:r>
      </w:hyperlink>
      <w:r>
        <w:t>)</w:t>
      </w:r>
    </w:p>
    <w:p w:rsidR="00AD678E" w:rsidRDefault="00AD678E">
      <w:pPr>
        <w:pStyle w:val="ConsPlusNormal"/>
        <w:spacing w:before="220"/>
        <w:ind w:firstLine="540"/>
        <w:jc w:val="both"/>
      </w:pPr>
      <w:r>
        <w:t>k - коэффициент возврата субсидии.</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16(1) в отношении отдельных субсидий приостановлено до 01.01.2023 </w:t>
            </w:r>
            <w:hyperlink r:id="rId407">
              <w:r>
                <w:rPr>
                  <w:color w:val="0000FF"/>
                </w:rPr>
                <w:t>Постановлением</w:t>
              </w:r>
            </w:hyperlink>
            <w:r>
              <w:rPr>
                <w:color w:val="392C69"/>
              </w:rPr>
              <w:t xml:space="preserve"> Правительства РФ от 11.02.2022 N 149, до 01.01.2024 </w:t>
            </w:r>
            <w:hyperlink r:id="rId408">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AD678E" w:rsidRDefault="00AD678E">
      <w:pPr>
        <w:pStyle w:val="ConsPlusNormal"/>
        <w:jc w:val="both"/>
      </w:pPr>
      <w:r>
        <w:t xml:space="preserve">(п. 16(1) введен </w:t>
      </w:r>
      <w:hyperlink r:id="rId409">
        <w:r>
          <w:rPr>
            <w:color w:val="0000FF"/>
          </w:rPr>
          <w:t>Постановлением</w:t>
        </w:r>
      </w:hyperlink>
      <w:r>
        <w:t xml:space="preserve"> Правительства РФ от 17.05.2016 N 442; в ред. </w:t>
      </w:r>
      <w:hyperlink r:id="rId410">
        <w:r>
          <w:rPr>
            <w:color w:val="0000FF"/>
          </w:rPr>
          <w:t>Постановления</w:t>
        </w:r>
      </w:hyperlink>
      <w:r>
        <w:t xml:space="preserve"> Правительства РФ от 11.12.2017 N 1519)</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17 в отношении отдельных субсидий приостановлено до 01.01.2023 </w:t>
            </w:r>
            <w:hyperlink r:id="rId411">
              <w:r>
                <w:rPr>
                  <w:color w:val="0000FF"/>
                </w:rPr>
                <w:t>Постановлением</w:t>
              </w:r>
            </w:hyperlink>
            <w:r>
              <w:rPr>
                <w:color w:val="392C69"/>
              </w:rPr>
              <w:t xml:space="preserve"> Правительства РФ от 11.02.2022 N 149, до 01.01.2024 </w:t>
            </w:r>
            <w:hyperlink r:id="rId412">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17. Коэффициент возврата субсидии рассчитывается по формуле:</w:t>
      </w:r>
    </w:p>
    <w:p w:rsidR="00AD678E" w:rsidRDefault="00AD678E">
      <w:pPr>
        <w:pStyle w:val="ConsPlusNormal"/>
        <w:ind w:firstLine="540"/>
        <w:jc w:val="both"/>
      </w:pPr>
    </w:p>
    <w:p w:rsidR="00AD678E" w:rsidRDefault="00AD678E">
      <w:pPr>
        <w:pStyle w:val="ConsPlusNormal"/>
        <w:jc w:val="center"/>
      </w:pPr>
      <w:r>
        <w:t>k = SUM D</w:t>
      </w:r>
      <w:r>
        <w:rPr>
          <w:vertAlign w:val="subscript"/>
        </w:rPr>
        <w:t>i</w:t>
      </w:r>
      <w:r>
        <w:t xml:space="preserve"> / m,</w:t>
      </w:r>
    </w:p>
    <w:p w:rsidR="00AD678E" w:rsidRDefault="00AD678E">
      <w:pPr>
        <w:pStyle w:val="ConsPlusNormal"/>
        <w:ind w:firstLine="540"/>
        <w:jc w:val="both"/>
      </w:pPr>
    </w:p>
    <w:p w:rsidR="00AD678E" w:rsidRDefault="00AD678E">
      <w:pPr>
        <w:pStyle w:val="ConsPlusNormal"/>
        <w:ind w:firstLine="540"/>
        <w:jc w:val="both"/>
      </w:pPr>
      <w:r>
        <w:t>где:</w:t>
      </w:r>
    </w:p>
    <w:p w:rsidR="00AD678E" w:rsidRDefault="00AD678E">
      <w:pPr>
        <w:pStyle w:val="ConsPlusNormal"/>
        <w:spacing w:before="220"/>
        <w:ind w:firstLine="540"/>
        <w:jc w:val="both"/>
      </w:pPr>
      <w:r>
        <w:t>D</w:t>
      </w:r>
      <w:r>
        <w:rPr>
          <w:vertAlign w:val="subscript"/>
        </w:rPr>
        <w:t>i</w:t>
      </w:r>
      <w:r>
        <w:t xml:space="preserve"> - индекс, отражающий уровень недостижения i-го результата использования субсидии.</w:t>
      </w:r>
    </w:p>
    <w:p w:rsidR="00AD678E" w:rsidRDefault="00AD678E">
      <w:pPr>
        <w:pStyle w:val="ConsPlusNormal"/>
        <w:jc w:val="both"/>
      </w:pPr>
      <w:r>
        <w:t xml:space="preserve">(в ред. Постановлений Правительства РФ от 01.12.2018 </w:t>
      </w:r>
      <w:hyperlink r:id="rId413">
        <w:r>
          <w:rPr>
            <w:color w:val="0000FF"/>
          </w:rPr>
          <w:t>N 1455</w:t>
        </w:r>
      </w:hyperlink>
      <w:r>
        <w:t xml:space="preserve">, от 07.10.2019 </w:t>
      </w:r>
      <w:hyperlink r:id="rId414">
        <w:r>
          <w:rPr>
            <w:color w:val="0000FF"/>
          </w:rPr>
          <w:t>N 1295</w:t>
        </w:r>
      </w:hyperlink>
      <w:r>
        <w:t>)</w:t>
      </w:r>
    </w:p>
    <w:p w:rsidR="00AD678E" w:rsidRDefault="00AD678E">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rsidR="00AD678E" w:rsidRDefault="00AD678E">
      <w:pPr>
        <w:pStyle w:val="ConsPlusNormal"/>
        <w:jc w:val="both"/>
      </w:pPr>
      <w:r>
        <w:t xml:space="preserve">(в ред. Постановлений Правительства РФ от 01.12.2018 </w:t>
      </w:r>
      <w:hyperlink r:id="rId415">
        <w:r>
          <w:rPr>
            <w:color w:val="0000FF"/>
          </w:rPr>
          <w:t>N 1455</w:t>
        </w:r>
      </w:hyperlink>
      <w:r>
        <w:t xml:space="preserve">, от 07.10.2019 </w:t>
      </w:r>
      <w:hyperlink r:id="rId416">
        <w:r>
          <w:rPr>
            <w:color w:val="0000FF"/>
          </w:rPr>
          <w:t>N 1295</w:t>
        </w:r>
      </w:hyperlink>
      <w:r>
        <w:t>)</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18 в отношении отдельных субсидий приостановлено до 01.01.2023 </w:t>
            </w:r>
            <w:hyperlink r:id="rId417">
              <w:r>
                <w:rPr>
                  <w:color w:val="0000FF"/>
                </w:rPr>
                <w:t>Постановлением</w:t>
              </w:r>
            </w:hyperlink>
            <w:r>
              <w:rPr>
                <w:color w:val="392C69"/>
              </w:rPr>
              <w:t xml:space="preserve"> Правительства РФ от 11.02.2022 N 149, до 01.01.2024 </w:t>
            </w:r>
            <w:hyperlink r:id="rId418">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18. Индекс, отражающий уровень недостижения i-го результата использования субсидии, определяется:</w:t>
      </w:r>
    </w:p>
    <w:p w:rsidR="00AD678E" w:rsidRDefault="00AD678E">
      <w:pPr>
        <w:pStyle w:val="ConsPlusNormal"/>
        <w:jc w:val="both"/>
      </w:pPr>
      <w:r>
        <w:t xml:space="preserve">(в ред. Постановлений Правительства РФ от 01.12.2018 </w:t>
      </w:r>
      <w:hyperlink r:id="rId419">
        <w:r>
          <w:rPr>
            <w:color w:val="0000FF"/>
          </w:rPr>
          <w:t>N 1455</w:t>
        </w:r>
      </w:hyperlink>
      <w:r>
        <w:t xml:space="preserve">, от 07.10.2019 </w:t>
      </w:r>
      <w:hyperlink r:id="rId420">
        <w:r>
          <w:rPr>
            <w:color w:val="0000FF"/>
          </w:rPr>
          <w:t>N 1295</w:t>
        </w:r>
      </w:hyperlink>
      <w:r>
        <w:t>)</w:t>
      </w:r>
    </w:p>
    <w:p w:rsidR="00AD678E" w:rsidRDefault="00AD678E">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AD678E" w:rsidRDefault="00AD678E">
      <w:pPr>
        <w:pStyle w:val="ConsPlusNormal"/>
        <w:jc w:val="both"/>
      </w:pPr>
      <w:r>
        <w:t xml:space="preserve">(в ред. Постановлений Правительства РФ от 01.12.2018 </w:t>
      </w:r>
      <w:hyperlink r:id="rId421">
        <w:r>
          <w:rPr>
            <w:color w:val="0000FF"/>
          </w:rPr>
          <w:t>N 1455</w:t>
        </w:r>
      </w:hyperlink>
      <w:r>
        <w:t xml:space="preserve">, от 07.10.2019 </w:t>
      </w:r>
      <w:hyperlink r:id="rId422">
        <w:r>
          <w:rPr>
            <w:color w:val="0000FF"/>
          </w:rPr>
          <w:t>N 1295</w:t>
        </w:r>
      </w:hyperlink>
      <w:r>
        <w:t>)</w:t>
      </w:r>
    </w:p>
    <w:p w:rsidR="00AD678E" w:rsidRDefault="00AD678E">
      <w:pPr>
        <w:pStyle w:val="ConsPlusNormal"/>
        <w:ind w:firstLine="540"/>
        <w:jc w:val="both"/>
      </w:pPr>
    </w:p>
    <w:p w:rsidR="00AD678E" w:rsidRDefault="00AD678E">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AD678E" w:rsidRDefault="00AD678E">
      <w:pPr>
        <w:pStyle w:val="ConsPlusNormal"/>
        <w:ind w:firstLine="540"/>
        <w:jc w:val="both"/>
      </w:pPr>
    </w:p>
    <w:p w:rsidR="00AD678E" w:rsidRDefault="00AD678E">
      <w:pPr>
        <w:pStyle w:val="ConsPlusNormal"/>
        <w:ind w:firstLine="540"/>
        <w:jc w:val="both"/>
      </w:pPr>
      <w:r>
        <w:t>где:</w:t>
      </w:r>
    </w:p>
    <w:p w:rsidR="00AD678E" w:rsidRDefault="00AD678E">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AD678E" w:rsidRDefault="00AD678E">
      <w:pPr>
        <w:pStyle w:val="ConsPlusNormal"/>
        <w:jc w:val="both"/>
      </w:pPr>
      <w:r>
        <w:t xml:space="preserve">(в ред. Постановлений Правительства РФ от 01.12.2018 </w:t>
      </w:r>
      <w:hyperlink r:id="rId423">
        <w:r>
          <w:rPr>
            <w:color w:val="0000FF"/>
          </w:rPr>
          <w:t>N 1455</w:t>
        </w:r>
      </w:hyperlink>
      <w:r>
        <w:t xml:space="preserve">, от 07.10.2019 </w:t>
      </w:r>
      <w:hyperlink r:id="rId424">
        <w:r>
          <w:rPr>
            <w:color w:val="0000FF"/>
          </w:rPr>
          <w:t>N 1295</w:t>
        </w:r>
      </w:hyperlink>
      <w:r>
        <w:t>)</w:t>
      </w:r>
    </w:p>
    <w:p w:rsidR="00AD678E" w:rsidRDefault="00AD678E">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AD678E" w:rsidRDefault="00AD678E">
      <w:pPr>
        <w:pStyle w:val="ConsPlusNormal"/>
        <w:jc w:val="both"/>
      </w:pPr>
      <w:r>
        <w:t xml:space="preserve">(в ред. Постановлений Правительства РФ от 01.12.2018 </w:t>
      </w:r>
      <w:hyperlink r:id="rId425">
        <w:r>
          <w:rPr>
            <w:color w:val="0000FF"/>
          </w:rPr>
          <w:t>N 1455</w:t>
        </w:r>
      </w:hyperlink>
      <w:r>
        <w:t xml:space="preserve">, от 07.10.2019 </w:t>
      </w:r>
      <w:hyperlink r:id="rId426">
        <w:r>
          <w:rPr>
            <w:color w:val="0000FF"/>
          </w:rPr>
          <w:t>N 1295</w:t>
        </w:r>
      </w:hyperlink>
      <w:r>
        <w:t>)</w:t>
      </w:r>
    </w:p>
    <w:p w:rsidR="00AD678E" w:rsidRDefault="00AD678E">
      <w:pPr>
        <w:pStyle w:val="ConsPlusNormal"/>
        <w:spacing w:before="220"/>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AD678E" w:rsidRDefault="00AD678E">
      <w:pPr>
        <w:pStyle w:val="ConsPlusNormal"/>
        <w:jc w:val="both"/>
      </w:pPr>
      <w:r>
        <w:t xml:space="preserve">(в ред. Постановлений Правительства РФ от 01.12.2018 </w:t>
      </w:r>
      <w:hyperlink r:id="rId427">
        <w:r>
          <w:rPr>
            <w:color w:val="0000FF"/>
          </w:rPr>
          <w:t>N 1455</w:t>
        </w:r>
      </w:hyperlink>
      <w:r>
        <w:t xml:space="preserve">, от 07.10.2019 </w:t>
      </w:r>
      <w:hyperlink r:id="rId428">
        <w:r>
          <w:rPr>
            <w:color w:val="0000FF"/>
          </w:rPr>
          <w:t>N 1295</w:t>
        </w:r>
      </w:hyperlink>
      <w:r>
        <w:t>)</w:t>
      </w:r>
    </w:p>
    <w:p w:rsidR="00AD678E" w:rsidRDefault="00AD678E">
      <w:pPr>
        <w:pStyle w:val="ConsPlusNormal"/>
        <w:ind w:firstLine="540"/>
        <w:jc w:val="both"/>
      </w:pPr>
    </w:p>
    <w:p w:rsidR="00AD678E" w:rsidRDefault="00AD678E">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AD678E" w:rsidRDefault="00AD67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Применение мер ответственности за нарушение субъектами РФ в 2023 году обязательств по соблюдению графика выполнения мероприятий по соглашениям, заключенным до 01.12.2023, осуществляется согласно порядку, действовавшему до указанной даты. (</w:t>
            </w:r>
            <w:hyperlink r:id="rId429">
              <w:r>
                <w:rPr>
                  <w:color w:val="0000FF"/>
                </w:rPr>
                <w:t>Постановление</w:t>
              </w:r>
            </w:hyperlink>
            <w:r>
              <w:rPr>
                <w:color w:val="392C69"/>
              </w:rPr>
              <w:t xml:space="preserve"> Правительства РФ от 01.12.2023 N 2058).</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19 в отношении отдельных субсидий приостановлено до 01.01.2023 </w:t>
            </w:r>
            <w:hyperlink r:id="rId430">
              <w:r>
                <w:rPr>
                  <w:color w:val="0000FF"/>
                </w:rPr>
                <w:t>Постановлением</w:t>
              </w:r>
            </w:hyperlink>
            <w:r>
              <w:rPr>
                <w:color w:val="392C69"/>
              </w:rPr>
              <w:t xml:space="preserve"> Правительства РФ от 11.02.2022 N 149, до 01.01.2024 </w:t>
            </w:r>
            <w:hyperlink r:id="rId431">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31" w:name="P445"/>
      <w:bookmarkEnd w:id="31"/>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08">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сроков достижения контрольных точек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462">
        <w:r>
          <w:rPr>
            <w:color w:val="0000FF"/>
          </w:rPr>
          <w:t>абзацем третьим пункта 20</w:t>
        </w:r>
      </w:hyperlink>
      <w:r>
        <w:t xml:space="preserve"> настоящих Правил.</w:t>
      </w:r>
    </w:p>
    <w:p w:rsidR="00AD678E" w:rsidRDefault="00AD678E">
      <w:pPr>
        <w:pStyle w:val="ConsPlusNormal"/>
        <w:jc w:val="both"/>
      </w:pPr>
      <w:r>
        <w:t xml:space="preserve">(в ред. Постановлений Правительства РФ от 29.02.2016 </w:t>
      </w:r>
      <w:hyperlink r:id="rId432">
        <w:r>
          <w:rPr>
            <w:color w:val="0000FF"/>
          </w:rPr>
          <w:t>N 149</w:t>
        </w:r>
      </w:hyperlink>
      <w:r>
        <w:t xml:space="preserve">, от 17.05.2016 </w:t>
      </w:r>
      <w:hyperlink r:id="rId433">
        <w:r>
          <w:rPr>
            <w:color w:val="0000FF"/>
          </w:rPr>
          <w:t>N 442</w:t>
        </w:r>
      </w:hyperlink>
      <w:r>
        <w:t xml:space="preserve">, от 24.12.2016 </w:t>
      </w:r>
      <w:hyperlink r:id="rId434">
        <w:r>
          <w:rPr>
            <w:color w:val="0000FF"/>
          </w:rPr>
          <w:t>N 1472</w:t>
        </w:r>
      </w:hyperlink>
      <w:r>
        <w:t xml:space="preserve">, от 11.12.2017 </w:t>
      </w:r>
      <w:hyperlink r:id="rId435">
        <w:r>
          <w:rPr>
            <w:color w:val="0000FF"/>
          </w:rPr>
          <w:t>N 1519</w:t>
        </w:r>
      </w:hyperlink>
      <w:r>
        <w:t xml:space="preserve">, от 01.12.2018 </w:t>
      </w:r>
      <w:hyperlink r:id="rId436">
        <w:r>
          <w:rPr>
            <w:color w:val="0000FF"/>
          </w:rPr>
          <w:t>N 1455</w:t>
        </w:r>
      </w:hyperlink>
      <w:r>
        <w:t xml:space="preserve">, от 07.10.2019 </w:t>
      </w:r>
      <w:hyperlink r:id="rId437">
        <w:r>
          <w:rPr>
            <w:color w:val="0000FF"/>
          </w:rPr>
          <w:t>N 1295</w:t>
        </w:r>
      </w:hyperlink>
      <w:r>
        <w:t xml:space="preserve">, от 28.10.2022 </w:t>
      </w:r>
      <w:hyperlink r:id="rId438">
        <w:r>
          <w:rPr>
            <w:color w:val="0000FF"/>
          </w:rPr>
          <w:t>N 1916</w:t>
        </w:r>
      </w:hyperlink>
      <w:r>
        <w:t xml:space="preserve">, от 01.12.2023 </w:t>
      </w:r>
      <w:hyperlink r:id="rId439">
        <w:r>
          <w:rPr>
            <w:color w:val="0000FF"/>
          </w:rPr>
          <w:t>N 2058</w:t>
        </w:r>
      </w:hyperlink>
      <w:r>
        <w:t>)</w:t>
      </w:r>
    </w:p>
    <w:p w:rsidR="00AD678E" w:rsidRDefault="00AD678E">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202">
        <w:r>
          <w:rPr>
            <w:color w:val="0000FF"/>
          </w:rPr>
          <w:t>подпунктами "б(1)"</w:t>
        </w:r>
      </w:hyperlink>
      <w:r>
        <w:t xml:space="preserve"> и </w:t>
      </w:r>
      <w:hyperlink w:anchor="P208">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445">
        <w:r>
          <w:rPr>
            <w:color w:val="0000FF"/>
          </w:rPr>
          <w:t>абзацем первым</w:t>
        </w:r>
      </w:hyperlink>
      <w:r>
        <w:t xml:space="preserve"> настоящего пункта.</w:t>
      </w:r>
    </w:p>
    <w:p w:rsidR="00AD678E" w:rsidRDefault="00AD678E">
      <w:pPr>
        <w:pStyle w:val="ConsPlusNormal"/>
        <w:jc w:val="both"/>
      </w:pPr>
      <w:r>
        <w:t xml:space="preserve">(абзац введен </w:t>
      </w:r>
      <w:hyperlink r:id="rId440">
        <w:r>
          <w:rPr>
            <w:color w:val="0000FF"/>
          </w:rPr>
          <w:t>Постановлением</w:t>
        </w:r>
      </w:hyperlink>
      <w:r>
        <w:t xml:space="preserve"> Правительства РФ от 17.05.2016 N 442; в ред. </w:t>
      </w:r>
      <w:hyperlink r:id="rId441">
        <w:r>
          <w:rPr>
            <w:color w:val="0000FF"/>
          </w:rPr>
          <w:t>Постановления</w:t>
        </w:r>
      </w:hyperlink>
      <w:r>
        <w:t xml:space="preserve"> Правительства РФ от 07.10.2019 N 1295)</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19(1) в отношении отдельных субсидий приостановлено до 01.01.2023 </w:t>
            </w:r>
            <w:hyperlink r:id="rId442">
              <w:r>
                <w:rPr>
                  <w:color w:val="0000FF"/>
                </w:rPr>
                <w:t>Постановлением</w:t>
              </w:r>
            </w:hyperlink>
            <w:r>
              <w:rPr>
                <w:color w:val="392C69"/>
              </w:rPr>
              <w:t xml:space="preserve"> Правительства РФ от 11.02.2022 N 149, до 01.01.2024 </w:t>
            </w:r>
            <w:hyperlink r:id="rId443">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32" w:name="P451"/>
      <w:bookmarkEnd w:id="32"/>
      <w: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202">
        <w:r>
          <w:rPr>
            <w:color w:val="0000FF"/>
          </w:rPr>
          <w:t>подпунктами "б(1)"</w:t>
        </w:r>
      </w:hyperlink>
      <w:r>
        <w:t xml:space="preserve"> и </w:t>
      </w:r>
      <w:hyperlink w:anchor="P208">
        <w:r>
          <w:rPr>
            <w:color w:val="0000FF"/>
          </w:rPr>
          <w:t>"в" пункта 10</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hyperlink w:anchor="P393">
        <w:r>
          <w:rPr>
            <w:color w:val="0000FF"/>
          </w:rPr>
          <w:t>пунктами 16</w:t>
        </w:r>
      </w:hyperlink>
      <w:r>
        <w:t xml:space="preserve"> и (или) </w:t>
      </w:r>
      <w:hyperlink w:anchor="P445">
        <w:r>
          <w:rPr>
            <w:color w:val="0000FF"/>
          </w:rPr>
          <w:t>19</w:t>
        </w:r>
      </w:hyperlink>
      <w:r>
        <w:t xml:space="preserve"> настоящих Правил, в отношении которых были допущены нарушения.</w:t>
      </w:r>
    </w:p>
    <w:p w:rsidR="00AD678E" w:rsidRDefault="00AD678E">
      <w:pPr>
        <w:pStyle w:val="ConsPlusNormal"/>
        <w:jc w:val="both"/>
      </w:pPr>
      <w:r>
        <w:t xml:space="preserve">(п. 19(1) введен </w:t>
      </w:r>
      <w:hyperlink r:id="rId444">
        <w:r>
          <w:rPr>
            <w:color w:val="0000FF"/>
          </w:rPr>
          <w:t>Постановлением</w:t>
        </w:r>
      </w:hyperlink>
      <w:r>
        <w:t xml:space="preserve"> Правительства РФ от 01.12.2018 N 1455; в ред. Постановлений Правительства РФ от 07.10.2019 </w:t>
      </w:r>
      <w:hyperlink r:id="rId445">
        <w:r>
          <w:rPr>
            <w:color w:val="0000FF"/>
          </w:rPr>
          <w:t>N 1295</w:t>
        </w:r>
      </w:hyperlink>
      <w:r>
        <w:t xml:space="preserve">, от 21.05.2022 </w:t>
      </w:r>
      <w:hyperlink r:id="rId446">
        <w:r>
          <w:rPr>
            <w:color w:val="0000FF"/>
          </w:rPr>
          <w:t>N 934</w:t>
        </w:r>
      </w:hyperlink>
      <w:r>
        <w:t>)</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20 в отношении отдельных субсидий приостановлено до 01.01.2023 </w:t>
            </w:r>
            <w:hyperlink r:id="rId447">
              <w:r>
                <w:rPr>
                  <w:color w:val="0000FF"/>
                </w:rPr>
                <w:t>Постановлением</w:t>
              </w:r>
            </w:hyperlink>
            <w:r>
              <w:rPr>
                <w:color w:val="392C69"/>
              </w:rPr>
              <w:t xml:space="preserve"> Правительства РФ от 11.02.2022 N 149, до 01.01.2024 </w:t>
            </w:r>
            <w:hyperlink r:id="rId448">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bookmarkStart w:id="33" w:name="P455"/>
      <w:bookmarkEnd w:id="33"/>
      <w:r>
        <w:t xml:space="preserve">20. Основанием для освобождения субъектов Российской Федерации от применения мер ответственности, предусмотренных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AD678E" w:rsidRDefault="00AD678E">
      <w:pPr>
        <w:pStyle w:val="ConsPlusNormal"/>
        <w:spacing w:before="220"/>
        <w:ind w:firstLine="540"/>
        <w:jc w:val="both"/>
      </w:pPr>
      <w:bookmarkStart w:id="34" w:name="P456"/>
      <w:bookmarkEnd w:id="34"/>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AD678E" w:rsidRDefault="00AD678E">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AD678E" w:rsidRDefault="00AD678E">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AD678E" w:rsidRDefault="00AD678E">
      <w:pPr>
        <w:pStyle w:val="ConsPlusNormal"/>
        <w:spacing w:before="220"/>
        <w:ind w:firstLine="540"/>
        <w:jc w:val="both"/>
      </w:pPr>
      <w:bookmarkStart w:id="35" w:name="P459"/>
      <w:bookmarkEnd w:id="35"/>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02">
        <w:r>
          <w:rPr>
            <w:color w:val="0000FF"/>
          </w:rPr>
          <w:t>подпунктами "б(1)"</w:t>
        </w:r>
      </w:hyperlink>
      <w:r>
        <w:t xml:space="preserve"> и </w:t>
      </w:r>
      <w:hyperlink w:anchor="P208">
        <w:r>
          <w:rPr>
            <w:color w:val="0000FF"/>
          </w:rPr>
          <w:t>"в" пункта 10</w:t>
        </w:r>
      </w:hyperlink>
      <w:r>
        <w:t xml:space="preserve"> настоящих Правил.</w:t>
      </w:r>
    </w:p>
    <w:p w:rsidR="00AD678E" w:rsidRDefault="00AD678E">
      <w:pPr>
        <w:pStyle w:val="ConsPlusNormal"/>
        <w:jc w:val="both"/>
      </w:pPr>
      <w:r>
        <w:t xml:space="preserve">(в ред. </w:t>
      </w:r>
      <w:hyperlink r:id="rId449">
        <w:r>
          <w:rPr>
            <w:color w:val="0000FF"/>
          </w:rPr>
          <w:t>Постановления</w:t>
        </w:r>
      </w:hyperlink>
      <w:r>
        <w:t xml:space="preserve"> Правительства РФ от 07.10.2019 N 1295)</w:t>
      </w:r>
    </w:p>
    <w:p w:rsidR="00AD678E" w:rsidRDefault="00AD678E">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56">
        <w:r>
          <w:rPr>
            <w:color w:val="0000FF"/>
          </w:rPr>
          <w:t>абзацами вторым</w:t>
        </w:r>
      </w:hyperlink>
      <w:r>
        <w:t xml:space="preserve"> - </w:t>
      </w:r>
      <w:hyperlink w:anchor="P459">
        <w:r>
          <w:rPr>
            <w:color w:val="0000FF"/>
          </w:rPr>
          <w:t>пятым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AD678E" w:rsidRDefault="00AD678E">
      <w:pPr>
        <w:pStyle w:val="ConsPlusNormal"/>
        <w:spacing w:before="220"/>
        <w:ind w:firstLine="540"/>
        <w:jc w:val="both"/>
      </w:pPr>
      <w:bookmarkStart w:id="36" w:name="P462"/>
      <w:bookmarkEnd w:id="36"/>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AD678E" w:rsidRDefault="00AD678E">
      <w:pPr>
        <w:pStyle w:val="ConsPlusNormal"/>
        <w:jc w:val="both"/>
      </w:pPr>
      <w:r>
        <w:t xml:space="preserve">(в ред. </w:t>
      </w:r>
      <w:hyperlink r:id="rId450">
        <w:r>
          <w:rPr>
            <w:color w:val="0000FF"/>
          </w:rPr>
          <w:t>Постановления</w:t>
        </w:r>
      </w:hyperlink>
      <w:r>
        <w:t xml:space="preserve"> Правительства РФ от 28.10.2022 N 1916)</w:t>
      </w:r>
    </w:p>
    <w:p w:rsidR="00AD678E" w:rsidRDefault="00AD678E">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 с указанием сумм, подлежащих возврату, средств и сроков их возврата в соответствии с настоящими Правилами (далее - требование по возврату).</w:t>
      </w:r>
    </w:p>
    <w:p w:rsidR="00AD678E" w:rsidRDefault="00AD678E">
      <w:pPr>
        <w:pStyle w:val="ConsPlusNormal"/>
        <w:jc w:val="both"/>
      </w:pPr>
      <w:r>
        <w:t xml:space="preserve">(в ред. Постановлений Правительства РФ от 07.10.2019 </w:t>
      </w:r>
      <w:hyperlink r:id="rId451">
        <w:r>
          <w:rPr>
            <w:color w:val="0000FF"/>
          </w:rPr>
          <w:t>N 1295</w:t>
        </w:r>
      </w:hyperlink>
      <w:r>
        <w:t xml:space="preserve">, от 28.10.2022 </w:t>
      </w:r>
      <w:hyperlink r:id="rId452">
        <w:r>
          <w:rPr>
            <w:color w:val="0000FF"/>
          </w:rPr>
          <w:t>N 1916</w:t>
        </w:r>
      </w:hyperlink>
      <w:r>
        <w:t>)</w:t>
      </w:r>
    </w:p>
    <w:p w:rsidR="00AD678E" w:rsidRDefault="00AD678E">
      <w:pPr>
        <w:pStyle w:val="ConsPlusNormal"/>
        <w:spacing w:before="220"/>
        <w:ind w:firstLine="540"/>
        <w:jc w:val="both"/>
      </w:pPr>
      <w: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anchor="P393">
        <w:r>
          <w:rPr>
            <w:color w:val="0000FF"/>
          </w:rPr>
          <w:t>пунктами 16</w:t>
        </w:r>
      </w:hyperlink>
      <w:r>
        <w:t xml:space="preserve"> и </w:t>
      </w:r>
      <w:hyperlink w:anchor="P445">
        <w:r>
          <w:rPr>
            <w:color w:val="0000FF"/>
          </w:rPr>
          <w:t>19</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AD678E" w:rsidRDefault="00AD678E">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AD678E" w:rsidRDefault="00AD678E">
      <w:pPr>
        <w:pStyle w:val="ConsPlusNormal"/>
        <w:spacing w:before="220"/>
        <w:ind w:firstLine="540"/>
        <w:jc w:val="both"/>
      </w:pPr>
      <w: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AD678E" w:rsidRDefault="00AD678E">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содержащиеся в котором обязательства, предусмотренные </w:t>
      </w:r>
      <w:hyperlink w:anchor="P208">
        <w:r>
          <w:rPr>
            <w:color w:val="0000FF"/>
          </w:rPr>
          <w:t>подпунктом "в" пункта 10</w:t>
        </w:r>
      </w:hyperlink>
      <w: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208">
        <w:r>
          <w:rPr>
            <w:color w:val="0000FF"/>
          </w:rPr>
          <w:t>подпунктом "в" пункта 10</w:t>
        </w:r>
      </w:hyperlink>
      <w:r>
        <w:t xml:space="preserve"> настоящих Правил, до 1 сентября текущего года.</w:t>
      </w:r>
    </w:p>
    <w:p w:rsidR="00AD678E" w:rsidRDefault="00AD678E">
      <w:pPr>
        <w:pStyle w:val="ConsPlusNormal"/>
        <w:jc w:val="both"/>
      </w:pPr>
      <w:r>
        <w:t xml:space="preserve">(в ред. Постановлений Правительства РФ от 14.04.2022 </w:t>
      </w:r>
      <w:hyperlink r:id="rId453">
        <w:r>
          <w:rPr>
            <w:color w:val="0000FF"/>
          </w:rPr>
          <w:t>N 655</w:t>
        </w:r>
      </w:hyperlink>
      <w:r>
        <w:t xml:space="preserve">, от 28.10.2022 </w:t>
      </w:r>
      <w:hyperlink r:id="rId454">
        <w:r>
          <w:rPr>
            <w:color w:val="0000FF"/>
          </w:rPr>
          <w:t>N 1916</w:t>
        </w:r>
      </w:hyperlink>
      <w:r>
        <w:t>)</w:t>
      </w:r>
    </w:p>
    <w:p w:rsidR="00AD678E" w:rsidRDefault="00AD678E">
      <w:pPr>
        <w:pStyle w:val="ConsPlusNormal"/>
        <w:spacing w:before="220"/>
        <w:ind w:firstLine="540"/>
        <w:jc w:val="both"/>
      </w:pPr>
      <w:r>
        <w:t>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AD678E" w:rsidRDefault="00AD678E">
      <w:pPr>
        <w:pStyle w:val="ConsPlusNormal"/>
        <w:jc w:val="both"/>
      </w:pPr>
      <w:r>
        <w:t xml:space="preserve">(в ред. Постановлений Правительства РФ от 07.10.2019 </w:t>
      </w:r>
      <w:hyperlink r:id="rId455">
        <w:r>
          <w:rPr>
            <w:color w:val="0000FF"/>
          </w:rPr>
          <w:t>N 1295</w:t>
        </w:r>
      </w:hyperlink>
      <w:r>
        <w:t xml:space="preserve">, от 14.04.2022 </w:t>
      </w:r>
      <w:hyperlink r:id="rId456">
        <w:r>
          <w:rPr>
            <w:color w:val="0000FF"/>
          </w:rPr>
          <w:t>N 655</w:t>
        </w:r>
      </w:hyperlink>
      <w:r>
        <w:t xml:space="preserve">, от 28.10.2022 </w:t>
      </w:r>
      <w:hyperlink r:id="rId457">
        <w:r>
          <w:rPr>
            <w:color w:val="0000FF"/>
          </w:rPr>
          <w:t>N 1916</w:t>
        </w:r>
      </w:hyperlink>
      <w:r>
        <w:t xml:space="preserve">, от 01.12.2023 </w:t>
      </w:r>
      <w:hyperlink r:id="rId458">
        <w:r>
          <w:rPr>
            <w:color w:val="0000FF"/>
          </w:rPr>
          <w:t>N 2058</w:t>
        </w:r>
      </w:hyperlink>
      <w:r>
        <w:t>)</w:t>
      </w:r>
    </w:p>
    <w:p w:rsidR="00AD678E" w:rsidRDefault="00AD678E">
      <w:pPr>
        <w:pStyle w:val="ConsPlusNormal"/>
        <w:spacing w:before="220"/>
        <w:ind w:firstLine="540"/>
        <w:jc w:val="both"/>
      </w:pPr>
      <w:bookmarkStart w:id="37" w:name="P473"/>
      <w:bookmarkEnd w:id="37"/>
      <w: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208">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AD678E" w:rsidRDefault="00AD678E">
      <w:pPr>
        <w:pStyle w:val="ConsPlusNormal"/>
        <w:jc w:val="both"/>
      </w:pPr>
      <w:r>
        <w:t xml:space="preserve">(в ред. </w:t>
      </w:r>
      <w:hyperlink r:id="rId459">
        <w:r>
          <w:rPr>
            <w:color w:val="0000FF"/>
          </w:rPr>
          <w:t>Постановления</w:t>
        </w:r>
      </w:hyperlink>
      <w:r>
        <w:t xml:space="preserve"> Правительства РФ от 14.04.2022 N 655)</w:t>
      </w:r>
    </w:p>
    <w:p w:rsidR="00AD678E" w:rsidRDefault="00AD678E">
      <w:pPr>
        <w:pStyle w:val="ConsPlusNormal"/>
        <w:spacing w:before="220"/>
        <w:ind w:firstLine="540"/>
        <w:jc w:val="both"/>
      </w:pPr>
      <w:bookmarkStart w:id="38" w:name="P475"/>
      <w:bookmarkEnd w:id="38"/>
      <w:r>
        <w:t xml:space="preserve">В случае если в срок, установленный распоряжением Правительства Российской Федерации в соответствии с </w:t>
      </w:r>
      <w:hyperlink w:anchor="P473">
        <w:r>
          <w:rPr>
            <w:color w:val="0000FF"/>
          </w:rPr>
          <w:t>абзацем четырнадцатым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445">
        <w:r>
          <w:rPr>
            <w:color w:val="0000FF"/>
          </w:rPr>
          <w:t>пунктами 19</w:t>
        </w:r>
      </w:hyperlink>
      <w:r>
        <w:t xml:space="preserve"> и </w:t>
      </w:r>
      <w:hyperlink w:anchor="P451">
        <w:r>
          <w:rPr>
            <w:color w:val="0000FF"/>
          </w:rPr>
          <w:t>19(1)</w:t>
        </w:r>
      </w:hyperlink>
      <w:r>
        <w:t xml:space="preserve"> настоящих Правил, подлежат возврату в доход федерального бюджета в течение одного месяца по истечении указанного срока.</w:t>
      </w:r>
    </w:p>
    <w:p w:rsidR="00AD678E" w:rsidRDefault="00AD678E">
      <w:pPr>
        <w:pStyle w:val="ConsPlusNormal"/>
        <w:spacing w:before="220"/>
        <w:ind w:firstLine="540"/>
        <w:jc w:val="both"/>
      </w:pPr>
      <w:r>
        <w:t xml:space="preserve">В случае несоблюдения указанного в </w:t>
      </w:r>
      <w:hyperlink w:anchor="P475">
        <w:r>
          <w:rPr>
            <w:color w:val="0000FF"/>
          </w:rPr>
          <w:t>абзаце пятнадцатом</w:t>
        </w:r>
      </w:hyperlink>
      <w: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rsidR="00AD678E" w:rsidRDefault="00AD678E">
      <w:pPr>
        <w:pStyle w:val="ConsPlusNormal"/>
        <w:jc w:val="both"/>
      </w:pPr>
      <w:r>
        <w:t xml:space="preserve">(в ред. </w:t>
      </w:r>
      <w:hyperlink r:id="rId460">
        <w:r>
          <w:rPr>
            <w:color w:val="0000FF"/>
          </w:rPr>
          <w:t>Постановления</w:t>
        </w:r>
      </w:hyperlink>
      <w:r>
        <w:t xml:space="preserve"> Правительства РФ от 28.10.2022 N 1916)</w:t>
      </w:r>
    </w:p>
    <w:p w:rsidR="00AD678E" w:rsidRDefault="00AD678E">
      <w:pPr>
        <w:pStyle w:val="ConsPlusNormal"/>
        <w:spacing w:before="220"/>
        <w:ind w:firstLine="540"/>
        <w:jc w:val="both"/>
      </w:pPr>
      <w:r>
        <w:t>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AD678E" w:rsidRDefault="00AD678E">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AD678E" w:rsidRDefault="00AD678E">
      <w:pPr>
        <w:pStyle w:val="ConsPlusNormal"/>
        <w:jc w:val="both"/>
      </w:pPr>
      <w:r>
        <w:t xml:space="preserve">(п. 20 в ред. </w:t>
      </w:r>
      <w:hyperlink r:id="rId461">
        <w:r>
          <w:rPr>
            <w:color w:val="0000FF"/>
          </w:rPr>
          <w:t>Постановления</w:t>
        </w:r>
      </w:hyperlink>
      <w:r>
        <w:t xml:space="preserve"> Правительства РФ от 01.12.2018 N 1455)</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п. 20(1) в отношении отдельных субсидий приостановлено до 01.01.2023 </w:t>
            </w:r>
            <w:hyperlink r:id="rId462">
              <w:r>
                <w:rPr>
                  <w:color w:val="0000FF"/>
                </w:rPr>
                <w:t>Постановлением</w:t>
              </w:r>
            </w:hyperlink>
            <w:r>
              <w:rPr>
                <w:color w:val="392C69"/>
              </w:rPr>
              <w:t xml:space="preserve"> Правительства РФ от 11.02.2022 N 149, до 01.01.2024 </w:t>
            </w:r>
            <w:hyperlink r:id="rId463">
              <w:r>
                <w:rPr>
                  <w:color w:val="0000FF"/>
                </w:rPr>
                <w:t>Постановлением</w:t>
              </w:r>
            </w:hyperlink>
            <w:r>
              <w:rPr>
                <w:color w:val="392C69"/>
              </w:rPr>
              <w:t xml:space="preserve"> Правительства РФ от 16.04.2022 N 681. Указанные приостановления распространяются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393">
        <w:r>
          <w:rPr>
            <w:color w:val="0000FF"/>
          </w:rPr>
          <w:t>пунктами 16</w:t>
        </w:r>
      </w:hyperlink>
      <w:r>
        <w:t xml:space="preserve">, </w:t>
      </w:r>
      <w:hyperlink w:anchor="P445">
        <w:r>
          <w:rPr>
            <w:color w:val="0000FF"/>
          </w:rPr>
          <w:t>19</w:t>
        </w:r>
      </w:hyperlink>
      <w:r>
        <w:t xml:space="preserve"> и </w:t>
      </w:r>
      <w:hyperlink w:anchor="P451">
        <w:r>
          <w:rPr>
            <w:color w:val="0000FF"/>
          </w:rPr>
          <w:t>19(1)</w:t>
        </w:r>
      </w:hyperlink>
      <w:r>
        <w:t xml:space="preserve"> настоящих Правил.</w:t>
      </w:r>
    </w:p>
    <w:p w:rsidR="00AD678E" w:rsidRDefault="00AD678E">
      <w:pPr>
        <w:pStyle w:val="ConsPlusNormal"/>
        <w:jc w:val="both"/>
      </w:pPr>
      <w:r>
        <w:t xml:space="preserve">(п. 20(1) введен </w:t>
      </w:r>
      <w:hyperlink r:id="rId464">
        <w:r>
          <w:rPr>
            <w:color w:val="0000FF"/>
          </w:rPr>
          <w:t>Постановлением</w:t>
        </w:r>
      </w:hyperlink>
      <w:r>
        <w:t xml:space="preserve"> Правительства РФ от 18.06.2015 N 604; в ред. Постановлений Правительства РФ от 11.12.2017 </w:t>
      </w:r>
      <w:hyperlink r:id="rId465">
        <w:r>
          <w:rPr>
            <w:color w:val="0000FF"/>
          </w:rPr>
          <w:t>N 1519</w:t>
        </w:r>
      </w:hyperlink>
      <w:r>
        <w:t xml:space="preserve">, от 01.12.2018 </w:t>
      </w:r>
      <w:hyperlink r:id="rId466">
        <w:r>
          <w:rPr>
            <w:color w:val="0000FF"/>
          </w:rPr>
          <w:t>N 1455</w:t>
        </w:r>
      </w:hyperlink>
      <w:r>
        <w:t>)</w:t>
      </w:r>
    </w:p>
    <w:p w:rsidR="00AD678E" w:rsidRDefault="00AD678E">
      <w:pPr>
        <w:pStyle w:val="ConsPlusNormal"/>
        <w:spacing w:before="220"/>
        <w:ind w:firstLine="540"/>
        <w:jc w:val="both"/>
      </w:pPr>
      <w:r>
        <w:t>21. Министерство финансов Российской Федерации осуществляет мониторинг предоставления субсидий, достижения значений результатов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AD678E" w:rsidRDefault="00AD678E">
      <w:pPr>
        <w:pStyle w:val="ConsPlusNormal"/>
        <w:jc w:val="both"/>
      </w:pPr>
      <w:r>
        <w:t xml:space="preserve">(в ред. Постановлений Правительства РФ от 28.01.2015 </w:t>
      </w:r>
      <w:hyperlink r:id="rId467">
        <w:r>
          <w:rPr>
            <w:color w:val="0000FF"/>
          </w:rPr>
          <w:t>N 60</w:t>
        </w:r>
      </w:hyperlink>
      <w:r>
        <w:t xml:space="preserve">, от 01.12.2018 </w:t>
      </w:r>
      <w:hyperlink r:id="rId468">
        <w:r>
          <w:rPr>
            <w:color w:val="0000FF"/>
          </w:rPr>
          <w:t>N 1455</w:t>
        </w:r>
      </w:hyperlink>
      <w:r>
        <w:t xml:space="preserve">, от 07.10.2019 </w:t>
      </w:r>
      <w:hyperlink r:id="rId469">
        <w:r>
          <w:rPr>
            <w:color w:val="0000FF"/>
          </w:rPr>
          <w:t>N 1295</w:t>
        </w:r>
      </w:hyperlink>
      <w:r>
        <w:t>)</w:t>
      </w:r>
    </w:p>
    <w:p w:rsidR="00AD678E" w:rsidRDefault="00AD678E">
      <w:pPr>
        <w:pStyle w:val="ConsPlusNormal"/>
        <w:spacing w:before="220"/>
        <w:ind w:firstLine="540"/>
        <w:jc w:val="both"/>
      </w:pPr>
      <w: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перечислениях из федерального бюджета.</w:t>
      </w:r>
    </w:p>
    <w:p w:rsidR="00AD678E" w:rsidRDefault="00AD678E">
      <w:pPr>
        <w:pStyle w:val="ConsPlusNormal"/>
        <w:jc w:val="both"/>
      </w:pPr>
      <w:r>
        <w:t xml:space="preserve">(в ред. Постановлений Правительства РФ от 11.12.2017 </w:t>
      </w:r>
      <w:hyperlink r:id="rId470">
        <w:r>
          <w:rPr>
            <w:color w:val="0000FF"/>
          </w:rPr>
          <w:t>N 1519</w:t>
        </w:r>
      </w:hyperlink>
      <w:r>
        <w:t xml:space="preserve">, от 02.12.2020 </w:t>
      </w:r>
      <w:hyperlink r:id="rId471">
        <w:r>
          <w:rPr>
            <w:color w:val="0000FF"/>
          </w:rPr>
          <w:t>N 1985</w:t>
        </w:r>
      </w:hyperlink>
      <w:r>
        <w:t>)</w:t>
      </w:r>
    </w:p>
    <w:p w:rsidR="00AD678E" w:rsidRDefault="00AD678E">
      <w:pPr>
        <w:pStyle w:val="ConsPlusNormal"/>
        <w:spacing w:before="220"/>
        <w:ind w:firstLine="540"/>
        <w:jc w:val="both"/>
      </w:pPr>
      <w:bookmarkStart w:id="39" w:name="P489"/>
      <w:bookmarkEnd w:id="39"/>
      <w:r>
        <w:t>Сведения о предоставляемых из федерального бюджета субсидиях, а также сведения об их 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порядке, устанавливаемом Министерством финансов Российской Федерации (далее - реестр соглашений).</w:t>
      </w:r>
    </w:p>
    <w:p w:rsidR="00AD678E" w:rsidRDefault="00AD678E">
      <w:pPr>
        <w:pStyle w:val="ConsPlusNormal"/>
        <w:jc w:val="both"/>
      </w:pPr>
      <w:r>
        <w:t xml:space="preserve">(в ред. </w:t>
      </w:r>
      <w:hyperlink r:id="rId472">
        <w:r>
          <w:rPr>
            <w:color w:val="0000FF"/>
          </w:rPr>
          <w:t>Постановления</w:t>
        </w:r>
      </w:hyperlink>
      <w:r>
        <w:t xml:space="preserve"> Правительства РФ от 11.12.2017 N 1519)</w:t>
      </w:r>
    </w:p>
    <w:p w:rsidR="00AD678E" w:rsidRDefault="00AD678E">
      <w:pPr>
        <w:pStyle w:val="ConsPlusNormal"/>
        <w:spacing w:before="220"/>
        <w:ind w:firstLine="540"/>
        <w:jc w:val="both"/>
      </w:pPr>
      <w:r>
        <w:t xml:space="preserve">Абзацы четвертый - шестой утратили силу. - </w:t>
      </w:r>
      <w:hyperlink r:id="rId473">
        <w:r>
          <w:rPr>
            <w:color w:val="0000FF"/>
          </w:rPr>
          <w:t>Постановление</w:t>
        </w:r>
      </w:hyperlink>
      <w:r>
        <w:t xml:space="preserve"> Правительства РФ от 11.12.2017 N 1519.</w:t>
      </w:r>
    </w:p>
    <w:p w:rsidR="00AD678E" w:rsidRDefault="00AD6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D6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78E" w:rsidRDefault="00AD6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678E" w:rsidRDefault="00AD678E">
            <w:pPr>
              <w:pStyle w:val="ConsPlusNormal"/>
              <w:jc w:val="both"/>
            </w:pPr>
            <w:r>
              <w:rPr>
                <w:color w:val="392C69"/>
              </w:rPr>
              <w:t>КонсультантПлюс: примечание.</w:t>
            </w:r>
          </w:p>
          <w:p w:rsidR="00AD678E" w:rsidRDefault="00AD678E">
            <w:pPr>
              <w:pStyle w:val="ConsPlusNormal"/>
              <w:jc w:val="both"/>
            </w:pPr>
            <w:r>
              <w:rPr>
                <w:color w:val="392C69"/>
              </w:rPr>
              <w:t xml:space="preserve">Действие абз. 7 п. 21 приостановлено до 01.01.2024. Основания для отказа во внесении сведений в 2022 - 2023 гг. установлены Постановлениями от 24.12.2021 </w:t>
            </w:r>
            <w:hyperlink r:id="rId474">
              <w:r>
                <w:rPr>
                  <w:color w:val="0000FF"/>
                </w:rPr>
                <w:t>N 2460</w:t>
              </w:r>
            </w:hyperlink>
            <w:r>
              <w:rPr>
                <w:color w:val="392C69"/>
              </w:rPr>
              <w:t xml:space="preserve">, от 30.12.2022 </w:t>
            </w:r>
            <w:hyperlink r:id="rId475">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678E" w:rsidRDefault="00AD678E">
            <w:pPr>
              <w:pStyle w:val="ConsPlusNormal"/>
            </w:pPr>
          </w:p>
        </w:tc>
      </w:tr>
    </w:tbl>
    <w:p w:rsidR="00AD678E" w:rsidRDefault="00AD678E">
      <w:pPr>
        <w:pStyle w:val="ConsPlusNormal"/>
        <w:spacing w:before="280"/>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198">
        <w:r>
          <w:rPr>
            <w:color w:val="0000FF"/>
          </w:rPr>
          <w:t>подпунктами "а(1)"</w:t>
        </w:r>
      </w:hyperlink>
      <w:r>
        <w:t xml:space="preserve"> и </w:t>
      </w:r>
      <w:hyperlink w:anchor="P204">
        <w:r>
          <w:rPr>
            <w:color w:val="0000FF"/>
          </w:rPr>
          <w:t>"б(2)" пункта 10</w:t>
        </w:r>
      </w:hyperlink>
      <w:r>
        <w:t xml:space="preserve">, </w:t>
      </w:r>
      <w:hyperlink w:anchor="P303">
        <w:r>
          <w:rPr>
            <w:color w:val="0000FF"/>
          </w:rPr>
          <w:t>абзацами девятым</w:t>
        </w:r>
      </w:hyperlink>
      <w:r>
        <w:t xml:space="preserve">, </w:t>
      </w:r>
      <w:hyperlink w:anchor="P307">
        <w:r>
          <w:rPr>
            <w:color w:val="0000FF"/>
          </w:rPr>
          <w:t>одиннадцатым</w:t>
        </w:r>
      </w:hyperlink>
      <w:r>
        <w:t xml:space="preserve"> и </w:t>
      </w:r>
      <w:hyperlink w:anchor="P313">
        <w:r>
          <w:rPr>
            <w:color w:val="0000FF"/>
          </w:rPr>
          <w:t>четырнадцатым пункта 12</w:t>
        </w:r>
      </w:hyperlink>
      <w:r>
        <w:t xml:space="preserve"> настоящих Правил.</w:t>
      </w:r>
    </w:p>
    <w:p w:rsidR="00AD678E" w:rsidRDefault="00AD678E">
      <w:pPr>
        <w:pStyle w:val="ConsPlusNormal"/>
        <w:jc w:val="both"/>
      </w:pPr>
      <w:r>
        <w:t xml:space="preserve">(в ред. Постановлений Правительства РФ от 22.02.2016 </w:t>
      </w:r>
      <w:hyperlink r:id="rId476">
        <w:r>
          <w:rPr>
            <w:color w:val="0000FF"/>
          </w:rPr>
          <w:t>N 127</w:t>
        </w:r>
      </w:hyperlink>
      <w:r>
        <w:t xml:space="preserve">, от 22.04.2020 </w:t>
      </w:r>
      <w:hyperlink r:id="rId477">
        <w:r>
          <w:rPr>
            <w:color w:val="0000FF"/>
          </w:rPr>
          <w:t>N 559</w:t>
        </w:r>
      </w:hyperlink>
      <w:r>
        <w:t xml:space="preserve">, от 21.05.2022 </w:t>
      </w:r>
      <w:hyperlink r:id="rId478">
        <w:r>
          <w:rPr>
            <w:color w:val="0000FF"/>
          </w:rPr>
          <w:t>N 934</w:t>
        </w:r>
      </w:hyperlink>
      <w:r>
        <w:t xml:space="preserve">, от 28.03.2023 </w:t>
      </w:r>
      <w:hyperlink r:id="rId479">
        <w:r>
          <w:rPr>
            <w:color w:val="0000FF"/>
          </w:rPr>
          <w:t>N 489</w:t>
        </w:r>
      </w:hyperlink>
      <w:r>
        <w:t>)</w:t>
      </w:r>
    </w:p>
    <w:p w:rsidR="00AD678E" w:rsidRDefault="00AD678E">
      <w:pPr>
        <w:pStyle w:val="ConsPlusNormal"/>
        <w:spacing w:before="220"/>
        <w:ind w:firstLine="540"/>
        <w:jc w:val="both"/>
      </w:pPr>
      <w:r>
        <w:t>Соглашения и дополнительные соглашения к ним действуют со дня внесения сведений о них в реестр соглашений.</w:t>
      </w:r>
    </w:p>
    <w:p w:rsidR="00AD678E" w:rsidRDefault="00AD678E">
      <w:pPr>
        <w:pStyle w:val="ConsPlusNormal"/>
        <w:jc w:val="both"/>
      </w:pPr>
      <w:r>
        <w:t xml:space="preserve">(в ред. Постановлений Правительства РФ от 22.02.2016 </w:t>
      </w:r>
      <w:hyperlink r:id="rId480">
        <w:r>
          <w:rPr>
            <w:color w:val="0000FF"/>
          </w:rPr>
          <w:t>N 127</w:t>
        </w:r>
      </w:hyperlink>
      <w:r>
        <w:t xml:space="preserve">, от 24.12.2016 </w:t>
      </w:r>
      <w:hyperlink r:id="rId481">
        <w:r>
          <w:rPr>
            <w:color w:val="0000FF"/>
          </w:rPr>
          <w:t>N 1472</w:t>
        </w:r>
      </w:hyperlink>
      <w:r>
        <w:t xml:space="preserve">, от 11.12.2017 </w:t>
      </w:r>
      <w:hyperlink r:id="rId482">
        <w:r>
          <w:rPr>
            <w:color w:val="0000FF"/>
          </w:rPr>
          <w:t>N 1519</w:t>
        </w:r>
      </w:hyperlink>
      <w:r>
        <w:t>)</w:t>
      </w:r>
    </w:p>
    <w:p w:rsidR="00AD678E" w:rsidRDefault="00AD678E">
      <w:pPr>
        <w:pStyle w:val="ConsPlusNormal"/>
        <w:spacing w:before="220"/>
        <w:ind w:firstLine="540"/>
        <w:jc w:val="both"/>
      </w:pPr>
      <w:r>
        <w:t>Министерство финансов Российской Федерации ежегодно представляет в Правительство Российской Федерации отчет о достижении значений результатов использования субсидий субъектами Российской Федерации, сформированный в системе "Электронный бюджет".</w:t>
      </w:r>
    </w:p>
    <w:p w:rsidR="00AD678E" w:rsidRDefault="00AD678E">
      <w:pPr>
        <w:pStyle w:val="ConsPlusNormal"/>
        <w:jc w:val="both"/>
      </w:pPr>
      <w:r>
        <w:t xml:space="preserve">(в ред. Постановлений Правительства РФ от 01.12.2018 </w:t>
      </w:r>
      <w:hyperlink r:id="rId483">
        <w:r>
          <w:rPr>
            <w:color w:val="0000FF"/>
          </w:rPr>
          <w:t>N 1455</w:t>
        </w:r>
      </w:hyperlink>
      <w:r>
        <w:t xml:space="preserve">, от 22.04.2020 </w:t>
      </w:r>
      <w:hyperlink r:id="rId484">
        <w:r>
          <w:rPr>
            <w:color w:val="0000FF"/>
          </w:rPr>
          <w:t>N 559</w:t>
        </w:r>
      </w:hyperlink>
      <w:r>
        <w:t>)</w:t>
      </w:r>
    </w:p>
    <w:p w:rsidR="00AD678E" w:rsidRDefault="00AD678E">
      <w:pPr>
        <w:pStyle w:val="ConsPlusNormal"/>
        <w:spacing w:before="220"/>
        <w:ind w:firstLine="540"/>
        <w:jc w:val="both"/>
      </w:pPr>
      <w:bookmarkStart w:id="40" w:name="P500"/>
      <w:bookmarkEnd w:id="40"/>
      <w:r>
        <w:t>Сведения, необходимые для осуществления мониторинга предоставления субсидий, достижения значений результатов использования субсидий субъектами Российской Федерации и формирования ежегодного отчета о достижении значений результатов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в системе "Электронный бюджет" ежегодно, до 5 июня года, следующего за годом предоставления субсидий.</w:t>
      </w:r>
    </w:p>
    <w:p w:rsidR="00AD678E" w:rsidRDefault="00AD678E">
      <w:pPr>
        <w:pStyle w:val="ConsPlusNormal"/>
        <w:jc w:val="both"/>
      </w:pPr>
      <w:r>
        <w:t xml:space="preserve">(абзац введен </w:t>
      </w:r>
      <w:hyperlink r:id="rId485">
        <w:r>
          <w:rPr>
            <w:color w:val="0000FF"/>
          </w:rPr>
          <w:t>Постановлением</w:t>
        </w:r>
      </w:hyperlink>
      <w:r>
        <w:t xml:space="preserve"> Правительства РФ от 18.06.2015 N 604; в ред. Постановлений Правительства РФ от 22.02.2016 </w:t>
      </w:r>
      <w:hyperlink r:id="rId486">
        <w:r>
          <w:rPr>
            <w:color w:val="0000FF"/>
          </w:rPr>
          <w:t>N 127</w:t>
        </w:r>
      </w:hyperlink>
      <w:r>
        <w:t xml:space="preserve">, от 11.12.2017 </w:t>
      </w:r>
      <w:hyperlink r:id="rId487">
        <w:r>
          <w:rPr>
            <w:color w:val="0000FF"/>
          </w:rPr>
          <w:t>N 1519</w:t>
        </w:r>
      </w:hyperlink>
      <w:r>
        <w:t xml:space="preserve">, от 01.12.2018 </w:t>
      </w:r>
      <w:hyperlink r:id="rId488">
        <w:r>
          <w:rPr>
            <w:color w:val="0000FF"/>
          </w:rPr>
          <w:t>N 1455</w:t>
        </w:r>
      </w:hyperlink>
      <w:r>
        <w:t xml:space="preserve">, от 22.04.2020 </w:t>
      </w:r>
      <w:hyperlink r:id="rId489">
        <w:r>
          <w:rPr>
            <w:color w:val="0000FF"/>
          </w:rPr>
          <w:t>N 559</w:t>
        </w:r>
      </w:hyperlink>
      <w:r>
        <w:t>)</w:t>
      </w:r>
    </w:p>
    <w:p w:rsidR="00AD678E" w:rsidRDefault="00AD678E">
      <w:pPr>
        <w:pStyle w:val="ConsPlusNormal"/>
        <w:spacing w:before="220"/>
        <w:ind w:firstLine="540"/>
        <w:jc w:val="both"/>
      </w:pPr>
      <w:r>
        <w:t xml:space="preserve">21(1). В случае непредставления в Министерство финансов Российской Федерации сведений, предусмотренных </w:t>
      </w:r>
      <w:hyperlink w:anchor="P500">
        <w:r>
          <w:rPr>
            <w:color w:val="0000FF"/>
          </w:rPr>
          <w:t>абзацем десятым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AD678E" w:rsidRDefault="00AD678E">
      <w:pPr>
        <w:pStyle w:val="ConsPlusNormal"/>
        <w:jc w:val="both"/>
      </w:pPr>
      <w:r>
        <w:t xml:space="preserve">(в ред. </w:t>
      </w:r>
      <w:hyperlink r:id="rId490">
        <w:r>
          <w:rPr>
            <w:color w:val="0000FF"/>
          </w:rPr>
          <w:t>Постановления</w:t>
        </w:r>
      </w:hyperlink>
      <w:r>
        <w:t xml:space="preserve"> Правительства РФ от 07.04.2017 N 417)</w:t>
      </w:r>
    </w:p>
    <w:p w:rsidR="00AD678E" w:rsidRDefault="00AD678E">
      <w:pPr>
        <w:pStyle w:val="ConsPlusNormal"/>
        <w:spacing w:before="220"/>
        <w:ind w:firstLine="540"/>
        <w:jc w:val="both"/>
      </w:pPr>
      <w:r>
        <w:t>В случае если при осуществлении мониторинга предоставления субсидий, достижения значений результатов использования субсидий субъектами Российской Федерации или при формировании ежегодного отчета о достижении значений результатов использования субсидий субъектами Российской Федерации Министерством финансов Российской Федерации установлено недостижение значений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AD678E" w:rsidRDefault="00AD678E">
      <w:pPr>
        <w:pStyle w:val="ConsPlusNormal"/>
        <w:jc w:val="both"/>
      </w:pPr>
      <w:r>
        <w:t xml:space="preserve">(в ред. Постановлений Правительства РФ от 01.12.2018 </w:t>
      </w:r>
      <w:hyperlink r:id="rId491">
        <w:r>
          <w:rPr>
            <w:color w:val="0000FF"/>
          </w:rPr>
          <w:t>N 1455</w:t>
        </w:r>
      </w:hyperlink>
      <w:r>
        <w:t xml:space="preserve">, от 07.10.2019 </w:t>
      </w:r>
      <w:hyperlink r:id="rId492">
        <w:r>
          <w:rPr>
            <w:color w:val="0000FF"/>
          </w:rPr>
          <w:t>N 1295</w:t>
        </w:r>
      </w:hyperlink>
      <w:r>
        <w:t xml:space="preserve">, от 22.04.2020 </w:t>
      </w:r>
      <w:hyperlink r:id="rId493">
        <w:r>
          <w:rPr>
            <w:color w:val="0000FF"/>
          </w:rPr>
          <w:t>N 559</w:t>
        </w:r>
      </w:hyperlink>
      <w:r>
        <w:t>)</w:t>
      </w:r>
    </w:p>
    <w:p w:rsidR="00AD678E" w:rsidRDefault="00AD678E">
      <w:pPr>
        <w:pStyle w:val="ConsPlusNormal"/>
        <w:jc w:val="both"/>
      </w:pPr>
      <w:r>
        <w:t xml:space="preserve">(п. 21(1) введен </w:t>
      </w:r>
      <w:hyperlink r:id="rId494">
        <w:r>
          <w:rPr>
            <w:color w:val="0000FF"/>
          </w:rPr>
          <w:t>Постановлением</w:t>
        </w:r>
      </w:hyperlink>
      <w:r>
        <w:t xml:space="preserve"> Правительства РФ от 18.06.2015 N 604)</w:t>
      </w:r>
    </w:p>
    <w:p w:rsidR="00AD678E" w:rsidRDefault="00AD678E">
      <w:pPr>
        <w:pStyle w:val="ConsPlusNormal"/>
        <w:spacing w:before="220"/>
        <w:ind w:firstLine="540"/>
        <w:jc w:val="both"/>
      </w:pPr>
      <w: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D678E" w:rsidRDefault="00AD678E">
      <w:pPr>
        <w:pStyle w:val="ConsPlusNormal"/>
        <w:jc w:val="both"/>
      </w:pPr>
      <w:r>
        <w:t xml:space="preserve">(п. 22 в ред. </w:t>
      </w:r>
      <w:hyperlink r:id="rId495">
        <w:r>
          <w:rPr>
            <w:color w:val="0000FF"/>
          </w:rPr>
          <w:t>Постановления</w:t>
        </w:r>
      </w:hyperlink>
      <w:r>
        <w:t xml:space="preserve"> Правительства РФ от 28.03.2023 N 489)</w:t>
      </w:r>
    </w:p>
    <w:p w:rsidR="00AD678E" w:rsidRDefault="00AD678E">
      <w:pPr>
        <w:pStyle w:val="ConsPlusNormal"/>
        <w:spacing w:before="220"/>
        <w:ind w:firstLine="540"/>
        <w:jc w:val="both"/>
      </w:pPr>
      <w:r>
        <w:t xml:space="preserve">22(1) - 22(2). Утратили силу. - </w:t>
      </w:r>
      <w:hyperlink r:id="rId496">
        <w:r>
          <w:rPr>
            <w:color w:val="0000FF"/>
          </w:rPr>
          <w:t>Постановление</w:t>
        </w:r>
      </w:hyperlink>
      <w:r>
        <w:t xml:space="preserve"> Правительства РФ от 22.04.2020 N 559.</w:t>
      </w:r>
    </w:p>
    <w:p w:rsidR="00AD678E" w:rsidRDefault="00AD678E">
      <w:pPr>
        <w:pStyle w:val="ConsPlusNormal"/>
        <w:spacing w:before="220"/>
        <w:ind w:firstLine="540"/>
        <w:jc w:val="both"/>
      </w:pPr>
      <w:bookmarkStart w:id="41" w:name="P510"/>
      <w:bookmarkEnd w:id="41"/>
      <w:r>
        <w:t>23. В случае отсутствия на 1 января текущего финансового года (на 30-й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sidR="00AD678E" w:rsidRDefault="00AD678E">
      <w:pPr>
        <w:pStyle w:val="ConsPlusNormal"/>
        <w:jc w:val="both"/>
      </w:pPr>
      <w:r>
        <w:t xml:space="preserve">(в ред. </w:t>
      </w:r>
      <w:hyperlink r:id="rId497">
        <w:r>
          <w:rPr>
            <w:color w:val="0000FF"/>
          </w:rPr>
          <w:t>Постановления</w:t>
        </w:r>
      </w:hyperlink>
      <w:r>
        <w:t xml:space="preserve"> Правительства РФ от 12.10.2020 N 1667)</w:t>
      </w:r>
    </w:p>
    <w:p w:rsidR="00AD678E" w:rsidRDefault="00AD678E">
      <w:pPr>
        <w:pStyle w:val="ConsPlusNormal"/>
        <w:spacing w:before="220"/>
        <w:ind w:firstLine="540"/>
        <w:jc w:val="both"/>
      </w:pPr>
      <w:bookmarkStart w:id="42" w:name="P512"/>
      <w:bookmarkEnd w:id="42"/>
      <w: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anchor="P510">
        <w:r>
          <w:rPr>
            <w:color w:val="0000FF"/>
          </w:rPr>
          <w:t>абзацем первым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rsidR="00AD678E" w:rsidRDefault="00AD678E">
      <w:pPr>
        <w:pStyle w:val="ConsPlusNormal"/>
        <w:jc w:val="both"/>
      </w:pPr>
      <w:r>
        <w:t xml:space="preserve">(в ред. Постановлений Правительства РФ от 22.04.2020 </w:t>
      </w:r>
      <w:hyperlink r:id="rId498">
        <w:r>
          <w:rPr>
            <w:color w:val="0000FF"/>
          </w:rPr>
          <w:t>N 559</w:t>
        </w:r>
      </w:hyperlink>
      <w:r>
        <w:t xml:space="preserve">, от 28.03.2023 </w:t>
      </w:r>
      <w:hyperlink r:id="rId499">
        <w:r>
          <w:rPr>
            <w:color w:val="0000FF"/>
          </w:rPr>
          <w:t>N 489</w:t>
        </w:r>
      </w:hyperlink>
      <w:r>
        <w:t>)</w:t>
      </w:r>
    </w:p>
    <w:p w:rsidR="00AD678E" w:rsidRDefault="00AD678E">
      <w:pPr>
        <w:pStyle w:val="ConsPlusNormal"/>
        <w:spacing w:before="220"/>
        <w:ind w:firstLine="540"/>
        <w:jc w:val="both"/>
      </w:pPr>
      <w:r>
        <w:t xml:space="preserve">Заключение, указанное в </w:t>
      </w:r>
      <w:hyperlink w:anchor="P512">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hyperlink w:anchor="P510">
        <w:r>
          <w:rPr>
            <w:color w:val="0000FF"/>
          </w:rPr>
          <w:t>абзаце первом</w:t>
        </w:r>
      </w:hyperlink>
      <w:r>
        <w:t xml:space="preserve"> настоящего пункта, не позднее 7 рабочих дней после истечения установленного </w:t>
      </w:r>
      <w:hyperlink w:anchor="P510">
        <w:r>
          <w:rPr>
            <w:color w:val="0000FF"/>
          </w:rPr>
          <w:t>абзацем первым</w:t>
        </w:r>
      </w:hyperlink>
      <w: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AD678E" w:rsidRDefault="00AD678E">
      <w:pPr>
        <w:pStyle w:val="ConsPlusNormal"/>
        <w:jc w:val="both"/>
      </w:pPr>
      <w:r>
        <w:t xml:space="preserve">(в ред. Постановлений Правительства РФ от 22.04.2020 </w:t>
      </w:r>
      <w:hyperlink r:id="rId500">
        <w:r>
          <w:rPr>
            <w:color w:val="0000FF"/>
          </w:rPr>
          <w:t>N 559</w:t>
        </w:r>
      </w:hyperlink>
      <w:r>
        <w:t xml:space="preserve">, от 28.03.2023 </w:t>
      </w:r>
      <w:hyperlink r:id="rId501">
        <w:r>
          <w:rPr>
            <w:color w:val="0000FF"/>
          </w:rPr>
          <w:t>N 489</w:t>
        </w:r>
      </w:hyperlink>
      <w:r>
        <w:t>)</w:t>
      </w:r>
    </w:p>
    <w:p w:rsidR="00AD678E" w:rsidRDefault="00AD678E">
      <w:pPr>
        <w:pStyle w:val="ConsPlusNormal"/>
        <w:spacing w:before="220"/>
        <w:ind w:firstLine="540"/>
        <w:jc w:val="both"/>
      </w:pPr>
      <w:r>
        <w:t xml:space="preserve">Министерство финансов Российской Федерации по основанию, предусмотренному </w:t>
      </w:r>
      <w:hyperlink w:anchor="P510">
        <w:r>
          <w:rPr>
            <w:color w:val="0000FF"/>
          </w:rPr>
          <w:t>абзацем первым</w:t>
        </w:r>
      </w:hyperlink>
      <w: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anchor="P512">
        <w:r>
          <w:rPr>
            <w:color w:val="0000FF"/>
          </w:rPr>
          <w:t>абзаце втором</w:t>
        </w:r>
      </w:hyperlink>
      <w:r>
        <w:t xml:space="preserve"> настоящего пункта, вносит в Правительство Российской Федерации предложения:</w:t>
      </w:r>
    </w:p>
    <w:p w:rsidR="00AD678E" w:rsidRDefault="00AD678E">
      <w:pPr>
        <w:pStyle w:val="ConsPlusNormal"/>
        <w:jc w:val="both"/>
      </w:pPr>
      <w:r>
        <w:t xml:space="preserve">(в ред. </w:t>
      </w:r>
      <w:hyperlink r:id="rId502">
        <w:r>
          <w:rPr>
            <w:color w:val="0000FF"/>
          </w:rPr>
          <w:t>Постановления</w:t>
        </w:r>
      </w:hyperlink>
      <w:r>
        <w:t xml:space="preserve"> Правительства РФ от 12.10.2020 N 1667)</w:t>
      </w:r>
    </w:p>
    <w:p w:rsidR="00AD678E" w:rsidRDefault="00AD678E">
      <w:pPr>
        <w:pStyle w:val="ConsPlusNormal"/>
        <w:spacing w:before="220"/>
        <w:ind w:firstLine="540"/>
        <w:jc w:val="both"/>
      </w:pPr>
      <w:bookmarkStart w:id="43" w:name="P518"/>
      <w:bookmarkEnd w:id="43"/>
      <w: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AD678E" w:rsidRDefault="00AD678E">
      <w:pPr>
        <w:pStyle w:val="ConsPlusNormal"/>
        <w:spacing w:before="220"/>
        <w:ind w:firstLine="540"/>
        <w:jc w:val="both"/>
      </w:pPr>
      <w:r>
        <w:t xml:space="preserve">абзац утратил силу. - </w:t>
      </w:r>
      <w:hyperlink r:id="rId503">
        <w:r>
          <w:rPr>
            <w:color w:val="0000FF"/>
          </w:rPr>
          <w:t>Постановление</w:t>
        </w:r>
      </w:hyperlink>
      <w:r>
        <w:t xml:space="preserve"> Правительства РФ от 22.04.2020 N 559.</w:t>
      </w:r>
    </w:p>
    <w:p w:rsidR="00AD678E" w:rsidRDefault="00AD678E">
      <w:pPr>
        <w:pStyle w:val="ConsPlusNormal"/>
        <w:spacing w:before="220"/>
        <w:ind w:firstLine="540"/>
        <w:jc w:val="both"/>
      </w:pPr>
      <w:r>
        <w:t xml:space="preserve">Предложения, указанные в </w:t>
      </w:r>
      <w:hyperlink w:anchor="P518">
        <w:r>
          <w:rPr>
            <w:color w:val="0000FF"/>
          </w:rPr>
          <w:t>абзаце пятом</w:t>
        </w:r>
      </w:hyperlink>
      <w: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
    <w:p w:rsidR="00AD678E" w:rsidRDefault="00AD678E">
      <w:pPr>
        <w:pStyle w:val="ConsPlusNormal"/>
        <w:jc w:val="both"/>
      </w:pPr>
      <w:r>
        <w:t xml:space="preserve">(в ред. Постановлений Правительства РФ от 22.04.2020 </w:t>
      </w:r>
      <w:hyperlink r:id="rId504">
        <w:r>
          <w:rPr>
            <w:color w:val="0000FF"/>
          </w:rPr>
          <w:t>N 559</w:t>
        </w:r>
      </w:hyperlink>
      <w:r>
        <w:t xml:space="preserve">, от 28.10.2022 </w:t>
      </w:r>
      <w:hyperlink r:id="rId505">
        <w:r>
          <w:rPr>
            <w:color w:val="0000FF"/>
          </w:rPr>
          <w:t>N 1916</w:t>
        </w:r>
      </w:hyperlink>
      <w:r>
        <w:t>)</w:t>
      </w:r>
    </w:p>
    <w:p w:rsidR="00AD678E" w:rsidRDefault="00AD678E">
      <w:pPr>
        <w:pStyle w:val="ConsPlusNormal"/>
        <w:spacing w:before="220"/>
        <w:ind w:firstLine="540"/>
        <w:jc w:val="both"/>
      </w:pPr>
      <w:r>
        <w:t xml:space="preserve">Абзац утратил силу. - </w:t>
      </w:r>
      <w:hyperlink r:id="rId506">
        <w:r>
          <w:rPr>
            <w:color w:val="0000FF"/>
          </w:rPr>
          <w:t>Постановление</w:t>
        </w:r>
      </w:hyperlink>
      <w:r>
        <w:t xml:space="preserve"> Правительства РФ от 22.04.2020 N 559.</w:t>
      </w:r>
    </w:p>
    <w:p w:rsidR="00AD678E" w:rsidRDefault="00AD678E">
      <w:pPr>
        <w:pStyle w:val="ConsPlusNormal"/>
        <w:spacing w:before="220"/>
        <w:ind w:firstLine="540"/>
        <w:jc w:val="both"/>
      </w:pPr>
      <w:r>
        <w:t xml:space="preserve">В случае если в срок, установленный </w:t>
      </w:r>
      <w:hyperlink w:anchor="P510">
        <w:r>
          <w:rPr>
            <w:color w:val="0000FF"/>
          </w:rPr>
          <w:t>абзацем первым</w:t>
        </w:r>
      </w:hyperlink>
      <w: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510">
        <w:r>
          <w:rPr>
            <w:color w:val="0000FF"/>
          </w:rPr>
          <w:t>абзаце первом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AD678E" w:rsidRDefault="00AD678E">
      <w:pPr>
        <w:pStyle w:val="ConsPlusNormal"/>
        <w:jc w:val="both"/>
      </w:pPr>
      <w:r>
        <w:t xml:space="preserve">(п. 23 в ред. </w:t>
      </w:r>
      <w:hyperlink r:id="rId507">
        <w:r>
          <w:rPr>
            <w:color w:val="0000FF"/>
          </w:rPr>
          <w:t>Постановления</w:t>
        </w:r>
      </w:hyperlink>
      <w:r>
        <w:t xml:space="preserve"> Правительства РФ от 31.01.2018 N 90)</w:t>
      </w:r>
    </w:p>
    <w:p w:rsidR="00AD678E" w:rsidRDefault="00AD678E">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AD678E" w:rsidRDefault="00AD678E">
      <w:pPr>
        <w:pStyle w:val="ConsPlusNormal"/>
        <w:jc w:val="both"/>
      </w:pPr>
      <w:r>
        <w:t xml:space="preserve">(в ред. Постановлений Правительства РФ от 22.02.2016 </w:t>
      </w:r>
      <w:hyperlink r:id="rId508">
        <w:r>
          <w:rPr>
            <w:color w:val="0000FF"/>
          </w:rPr>
          <w:t>N 127</w:t>
        </w:r>
      </w:hyperlink>
      <w:r>
        <w:t xml:space="preserve">, от 22.04.2020 </w:t>
      </w:r>
      <w:hyperlink r:id="rId509">
        <w:r>
          <w:rPr>
            <w:color w:val="0000FF"/>
          </w:rPr>
          <w:t>N 559</w:t>
        </w:r>
      </w:hyperlink>
      <w:r>
        <w:t>)</w:t>
      </w: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jc w:val="right"/>
        <w:outlineLvl w:val="0"/>
      </w:pPr>
      <w:r>
        <w:t>Приложение</w:t>
      </w:r>
    </w:p>
    <w:p w:rsidR="00AD678E" w:rsidRDefault="00AD678E">
      <w:pPr>
        <w:pStyle w:val="ConsPlusNormal"/>
        <w:jc w:val="right"/>
      </w:pPr>
      <w:r>
        <w:t>к постановлению Правительства</w:t>
      </w:r>
    </w:p>
    <w:p w:rsidR="00AD678E" w:rsidRDefault="00AD678E">
      <w:pPr>
        <w:pStyle w:val="ConsPlusNormal"/>
        <w:jc w:val="right"/>
      </w:pPr>
      <w:r>
        <w:t>Российской Федерации</w:t>
      </w:r>
    </w:p>
    <w:p w:rsidR="00AD678E" w:rsidRDefault="00AD678E">
      <w:pPr>
        <w:pStyle w:val="ConsPlusNormal"/>
        <w:jc w:val="right"/>
      </w:pPr>
      <w:r>
        <w:t>от 30 сентября 2014 г. N 999</w:t>
      </w:r>
    </w:p>
    <w:p w:rsidR="00AD678E" w:rsidRDefault="00AD678E">
      <w:pPr>
        <w:pStyle w:val="ConsPlusNormal"/>
        <w:ind w:firstLine="540"/>
        <w:jc w:val="both"/>
      </w:pPr>
    </w:p>
    <w:p w:rsidR="00AD678E" w:rsidRDefault="00AD678E">
      <w:pPr>
        <w:pStyle w:val="ConsPlusTitle"/>
        <w:jc w:val="center"/>
      </w:pPr>
      <w:bookmarkStart w:id="44" w:name="P537"/>
      <w:bookmarkEnd w:id="44"/>
      <w:r>
        <w:t>ПЕРЕЧЕНЬ</w:t>
      </w:r>
    </w:p>
    <w:p w:rsidR="00AD678E" w:rsidRDefault="00AD678E">
      <w:pPr>
        <w:pStyle w:val="ConsPlusTitle"/>
        <w:jc w:val="center"/>
      </w:pPr>
      <w:r>
        <w:t>УТРАТИВШИХ СИЛУ РЕШЕНИЙ ПРАВИТЕЛЬСТВА РОССИЙСКОЙ ФЕДЕРАЦИИ</w:t>
      </w:r>
    </w:p>
    <w:p w:rsidR="00AD678E" w:rsidRDefault="00AD678E">
      <w:pPr>
        <w:pStyle w:val="ConsPlusNormal"/>
        <w:ind w:firstLine="540"/>
        <w:jc w:val="both"/>
      </w:pPr>
    </w:p>
    <w:p w:rsidR="00AD678E" w:rsidRDefault="00AD678E">
      <w:pPr>
        <w:pStyle w:val="ConsPlusNormal"/>
        <w:ind w:firstLine="540"/>
        <w:jc w:val="both"/>
      </w:pPr>
      <w:r>
        <w:t xml:space="preserve">1. </w:t>
      </w:r>
      <w:hyperlink r:id="rId510">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AD678E" w:rsidRDefault="00AD678E">
      <w:pPr>
        <w:pStyle w:val="ConsPlusNormal"/>
        <w:spacing w:before="220"/>
        <w:ind w:firstLine="540"/>
        <w:jc w:val="both"/>
      </w:pPr>
      <w:r>
        <w:t xml:space="preserve">2. </w:t>
      </w:r>
      <w:hyperlink r:id="rId511">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AD678E" w:rsidRDefault="00AD678E">
      <w:pPr>
        <w:pStyle w:val="ConsPlusNormal"/>
        <w:spacing w:before="220"/>
        <w:ind w:firstLine="540"/>
        <w:jc w:val="both"/>
      </w:pPr>
      <w:r>
        <w:t xml:space="preserve">3. </w:t>
      </w:r>
      <w:hyperlink r:id="rId512">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AD678E" w:rsidRDefault="00AD678E">
      <w:pPr>
        <w:pStyle w:val="ConsPlusNormal"/>
        <w:spacing w:before="220"/>
        <w:ind w:firstLine="540"/>
        <w:jc w:val="both"/>
      </w:pPr>
      <w:r>
        <w:t xml:space="preserve">4. </w:t>
      </w:r>
      <w:hyperlink r:id="rId513">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AD678E" w:rsidRDefault="00AD678E">
      <w:pPr>
        <w:pStyle w:val="ConsPlusNormal"/>
        <w:spacing w:before="220"/>
        <w:ind w:firstLine="540"/>
        <w:jc w:val="both"/>
      </w:pPr>
      <w:r>
        <w:t xml:space="preserve">5. </w:t>
      </w:r>
      <w:hyperlink r:id="rId514">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AD678E" w:rsidRDefault="00AD678E">
      <w:pPr>
        <w:pStyle w:val="ConsPlusNormal"/>
        <w:spacing w:before="220"/>
        <w:ind w:firstLine="540"/>
        <w:jc w:val="both"/>
      </w:pPr>
      <w:r>
        <w:t xml:space="preserve">6. </w:t>
      </w:r>
      <w:hyperlink r:id="rId515">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AD678E" w:rsidRDefault="00AD678E">
      <w:pPr>
        <w:pStyle w:val="ConsPlusNormal"/>
        <w:spacing w:before="220"/>
        <w:ind w:firstLine="540"/>
        <w:jc w:val="both"/>
      </w:pPr>
      <w:r>
        <w:t xml:space="preserve">7. </w:t>
      </w:r>
      <w:hyperlink r:id="rId516">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AD678E" w:rsidRDefault="00AD678E">
      <w:pPr>
        <w:pStyle w:val="ConsPlusNormal"/>
        <w:spacing w:before="220"/>
        <w:ind w:firstLine="540"/>
        <w:jc w:val="both"/>
      </w:pPr>
      <w:r>
        <w:t xml:space="preserve">8. </w:t>
      </w:r>
      <w:hyperlink r:id="rId517">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AD678E" w:rsidRDefault="00AD678E">
      <w:pPr>
        <w:pStyle w:val="ConsPlusNormal"/>
        <w:spacing w:before="220"/>
        <w:ind w:firstLine="540"/>
        <w:jc w:val="both"/>
      </w:pPr>
      <w:r>
        <w:t xml:space="preserve">9. </w:t>
      </w:r>
      <w:hyperlink r:id="rId518">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AD678E" w:rsidRDefault="00AD678E">
      <w:pPr>
        <w:pStyle w:val="ConsPlusNormal"/>
        <w:spacing w:before="220"/>
        <w:ind w:firstLine="540"/>
        <w:jc w:val="both"/>
      </w:pPr>
      <w:r>
        <w:t xml:space="preserve">10. </w:t>
      </w:r>
      <w:hyperlink r:id="rId519">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AD678E" w:rsidRDefault="00AD678E">
      <w:pPr>
        <w:pStyle w:val="ConsPlusNormal"/>
        <w:spacing w:before="220"/>
        <w:ind w:firstLine="540"/>
        <w:jc w:val="both"/>
      </w:pPr>
      <w:r>
        <w:t xml:space="preserve">11. </w:t>
      </w:r>
      <w:hyperlink r:id="rId520">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AD678E" w:rsidRDefault="00AD678E">
      <w:pPr>
        <w:pStyle w:val="ConsPlusNormal"/>
        <w:ind w:firstLine="540"/>
        <w:jc w:val="both"/>
      </w:pPr>
    </w:p>
    <w:p w:rsidR="00AD678E" w:rsidRDefault="00AD678E">
      <w:pPr>
        <w:pStyle w:val="ConsPlusNormal"/>
        <w:ind w:firstLine="540"/>
        <w:jc w:val="both"/>
      </w:pPr>
    </w:p>
    <w:p w:rsidR="00AD678E" w:rsidRDefault="00AD678E">
      <w:pPr>
        <w:pStyle w:val="ConsPlusNormal"/>
        <w:pBdr>
          <w:bottom w:val="single" w:sz="6" w:space="0" w:color="auto"/>
        </w:pBdr>
        <w:spacing w:before="100" w:after="100"/>
        <w:jc w:val="both"/>
        <w:rPr>
          <w:sz w:val="2"/>
          <w:szCs w:val="2"/>
        </w:rPr>
      </w:pPr>
    </w:p>
    <w:p w:rsidR="00823E57" w:rsidRDefault="00AD678E"/>
    <w:sectPr w:rsidR="00823E57" w:rsidSect="00164E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78E"/>
    <w:rsid w:val="001B1A7E"/>
    <w:rsid w:val="00476492"/>
    <w:rsid w:val="00AD6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ECA09-61CF-4EFF-94A0-6A3DCD9D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67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D67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D678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D67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D67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D678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D678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D678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35004&amp;dst=100016" TargetMode="External"/><Relationship Id="rId299" Type="http://schemas.openxmlformats.org/officeDocument/2006/relationships/hyperlink" Target="https://login.consultant.ru/link/?req=doc&amp;base=LAW&amp;n=351176&amp;dst=100031" TargetMode="External"/><Relationship Id="rId21" Type="http://schemas.openxmlformats.org/officeDocument/2006/relationships/hyperlink" Target="https://login.consultant.ru/link/?req=doc&amp;base=LAW&amp;n=366823&amp;dst=100011" TargetMode="External"/><Relationship Id="rId63" Type="http://schemas.openxmlformats.org/officeDocument/2006/relationships/hyperlink" Target="https://login.consultant.ru/link/?req=doc&amp;base=LAW&amp;n=198175&amp;dst=100009" TargetMode="External"/><Relationship Id="rId159" Type="http://schemas.openxmlformats.org/officeDocument/2006/relationships/hyperlink" Target="https://login.consultant.ru/link/?req=doc&amp;base=LAW&amp;n=215309&amp;dst=100014" TargetMode="External"/><Relationship Id="rId324" Type="http://schemas.openxmlformats.org/officeDocument/2006/relationships/hyperlink" Target="https://login.consultant.ru/link/?req=doc&amp;base=LAW&amp;n=351288&amp;dst=100053" TargetMode="External"/><Relationship Id="rId366" Type="http://schemas.openxmlformats.org/officeDocument/2006/relationships/hyperlink" Target="https://login.consultant.ru/link/?req=doc&amp;base=LAW&amp;n=351284&amp;dst=100089" TargetMode="External"/><Relationship Id="rId170" Type="http://schemas.openxmlformats.org/officeDocument/2006/relationships/hyperlink" Target="https://login.consultant.ru/link/?req=doc&amp;base=LAW&amp;n=335004&amp;dst=100043" TargetMode="External"/><Relationship Id="rId226" Type="http://schemas.openxmlformats.org/officeDocument/2006/relationships/hyperlink" Target="https://login.consultant.ru/link/?req=doc&amp;base=LAW&amp;n=351176&amp;dst=100024" TargetMode="External"/><Relationship Id="rId433" Type="http://schemas.openxmlformats.org/officeDocument/2006/relationships/hyperlink" Target="https://login.consultant.ru/link/?req=doc&amp;base=LAW&amp;n=198175&amp;dst=100015" TargetMode="External"/><Relationship Id="rId268" Type="http://schemas.openxmlformats.org/officeDocument/2006/relationships/hyperlink" Target="https://login.consultant.ru/link/?req=doc&amp;base=LAW&amp;n=351176&amp;dst=100028" TargetMode="External"/><Relationship Id="rId475" Type="http://schemas.openxmlformats.org/officeDocument/2006/relationships/hyperlink" Target="https://login.consultant.ru/link/?req=doc&amp;base=LAW&amp;n=453103&amp;dst=100028" TargetMode="External"/><Relationship Id="rId32" Type="http://schemas.openxmlformats.org/officeDocument/2006/relationships/hyperlink" Target="https://login.consultant.ru/link/?req=doc&amp;base=LAW&amp;n=405975&amp;dst=100005" TargetMode="External"/><Relationship Id="rId74" Type="http://schemas.openxmlformats.org/officeDocument/2006/relationships/hyperlink" Target="https://login.consultant.ru/link/?req=doc&amp;base=LAW&amp;n=335004&amp;dst=100011" TargetMode="External"/><Relationship Id="rId128" Type="http://schemas.openxmlformats.org/officeDocument/2006/relationships/hyperlink" Target="https://login.consultant.ru/link/?req=doc&amp;base=LAW&amp;n=351288&amp;dst=100014" TargetMode="External"/><Relationship Id="rId335" Type="http://schemas.openxmlformats.org/officeDocument/2006/relationships/hyperlink" Target="https://login.consultant.ru/link/?req=doc&amp;base=LAW&amp;n=215309&amp;dst=100020" TargetMode="External"/><Relationship Id="rId377" Type="http://schemas.openxmlformats.org/officeDocument/2006/relationships/hyperlink" Target="https://login.consultant.ru/link/?req=doc&amp;base=LAW&amp;n=335004&amp;dst=100097" TargetMode="External"/><Relationship Id="rId500" Type="http://schemas.openxmlformats.org/officeDocument/2006/relationships/hyperlink" Target="https://login.consultant.ru/link/?req=doc&amp;base=LAW&amp;n=351176&amp;dst=100045" TargetMode="External"/><Relationship Id="rId5" Type="http://schemas.openxmlformats.org/officeDocument/2006/relationships/hyperlink" Target="https://login.consultant.ru/link/?req=doc&amp;base=LAW&amp;n=198378&amp;dst=100016" TargetMode="External"/><Relationship Id="rId181" Type="http://schemas.openxmlformats.org/officeDocument/2006/relationships/hyperlink" Target="https://login.consultant.ru/link/?req=doc&amp;base=LAW&amp;n=463408&amp;dst=100032" TargetMode="External"/><Relationship Id="rId237" Type="http://schemas.openxmlformats.org/officeDocument/2006/relationships/hyperlink" Target="https://login.consultant.ru/link/?req=doc&amp;base=LAW&amp;n=351288&amp;dst=100028" TargetMode="External"/><Relationship Id="rId402" Type="http://schemas.openxmlformats.org/officeDocument/2006/relationships/hyperlink" Target="https://login.consultant.ru/link/?req=doc&amp;base=LAW&amp;n=198175&amp;dst=100012" TargetMode="External"/><Relationship Id="rId279" Type="http://schemas.openxmlformats.org/officeDocument/2006/relationships/hyperlink" Target="https://login.consultant.ru/link/?req=doc&amp;base=LAW&amp;n=312704&amp;dst=100016" TargetMode="External"/><Relationship Id="rId444" Type="http://schemas.openxmlformats.org/officeDocument/2006/relationships/hyperlink" Target="https://login.consultant.ru/link/?req=doc&amp;base=LAW&amp;n=351288&amp;dst=100066" TargetMode="External"/><Relationship Id="rId486" Type="http://schemas.openxmlformats.org/officeDocument/2006/relationships/hyperlink" Target="https://login.consultant.ru/link/?req=doc&amp;base=LAW&amp;n=194507&amp;dst=100049" TargetMode="External"/><Relationship Id="rId43" Type="http://schemas.openxmlformats.org/officeDocument/2006/relationships/hyperlink" Target="https://login.consultant.ru/link/?req=doc&amp;base=LAW&amp;n=351827&amp;dst=100009" TargetMode="External"/><Relationship Id="rId139" Type="http://schemas.openxmlformats.org/officeDocument/2006/relationships/hyperlink" Target="https://login.consultant.ru/link/?req=doc&amp;base=LAW&amp;n=335004&amp;dst=100030" TargetMode="External"/><Relationship Id="rId290" Type="http://schemas.openxmlformats.org/officeDocument/2006/relationships/hyperlink" Target="https://login.consultant.ru/link/?req=doc&amp;base=LAW&amp;n=335004&amp;dst=100077" TargetMode="External"/><Relationship Id="rId304" Type="http://schemas.openxmlformats.org/officeDocument/2006/relationships/hyperlink" Target="https://login.consultant.ru/link/?req=doc&amp;base=LAW&amp;n=335004&amp;dst=100082" TargetMode="External"/><Relationship Id="rId346" Type="http://schemas.openxmlformats.org/officeDocument/2006/relationships/image" Target="media/image3.wmf"/><Relationship Id="rId388" Type="http://schemas.openxmlformats.org/officeDocument/2006/relationships/hyperlink" Target="https://login.consultant.ru/link/?req=doc&amp;base=LAW&amp;n=436779&amp;dst=100016" TargetMode="External"/><Relationship Id="rId511" Type="http://schemas.openxmlformats.org/officeDocument/2006/relationships/hyperlink" Target="https://login.consultant.ru/link/?req=doc&amp;base=LAW&amp;n=84260" TargetMode="External"/><Relationship Id="rId85" Type="http://schemas.openxmlformats.org/officeDocument/2006/relationships/hyperlink" Target="https://login.consultant.ru/link/?req=doc&amp;base=LAW&amp;n=385463&amp;dst=100005" TargetMode="External"/><Relationship Id="rId150" Type="http://schemas.openxmlformats.org/officeDocument/2006/relationships/hyperlink" Target="https://login.consultant.ru/link/?req=doc&amp;base=LAW&amp;n=443232&amp;dst=100019" TargetMode="External"/><Relationship Id="rId192" Type="http://schemas.openxmlformats.org/officeDocument/2006/relationships/hyperlink" Target="https://login.consultant.ru/link/?req=doc&amp;base=LAW&amp;n=454387&amp;dst=17" TargetMode="External"/><Relationship Id="rId206" Type="http://schemas.openxmlformats.org/officeDocument/2006/relationships/hyperlink" Target="https://login.consultant.ru/link/?req=doc&amp;base=LAW&amp;n=417637&amp;dst=100032" TargetMode="External"/><Relationship Id="rId413" Type="http://schemas.openxmlformats.org/officeDocument/2006/relationships/hyperlink" Target="https://login.consultant.ru/link/?req=doc&amp;base=LAW&amp;n=351288&amp;dst=100064" TargetMode="External"/><Relationship Id="rId248" Type="http://schemas.openxmlformats.org/officeDocument/2006/relationships/hyperlink" Target="https://login.consultant.ru/link/?req=doc&amp;base=LAW&amp;n=453646&amp;dst=100012" TargetMode="External"/><Relationship Id="rId455" Type="http://schemas.openxmlformats.org/officeDocument/2006/relationships/hyperlink" Target="https://login.consultant.ru/link/?req=doc&amp;base=LAW&amp;n=335004&amp;dst=100121" TargetMode="External"/><Relationship Id="rId497" Type="http://schemas.openxmlformats.org/officeDocument/2006/relationships/hyperlink" Target="https://login.consultant.ru/link/?req=doc&amp;base=LAW&amp;n=365157&amp;dst=100018" TargetMode="External"/><Relationship Id="rId12" Type="http://schemas.openxmlformats.org/officeDocument/2006/relationships/hyperlink" Target="https://login.consultant.ru/link/?req=doc&amp;base=LAW&amp;n=312704&amp;dst=100005" TargetMode="External"/><Relationship Id="rId108" Type="http://schemas.openxmlformats.org/officeDocument/2006/relationships/hyperlink" Target="https://login.consultant.ru/link/?req=doc&amp;base=LAW&amp;n=461085&amp;dst=7213" TargetMode="External"/><Relationship Id="rId315" Type="http://schemas.openxmlformats.org/officeDocument/2006/relationships/hyperlink" Target="https://login.consultant.ru/link/?req=doc&amp;base=LAW&amp;n=463408&amp;dst=100050" TargetMode="External"/><Relationship Id="rId357" Type="http://schemas.openxmlformats.org/officeDocument/2006/relationships/hyperlink" Target="https://login.consultant.ru/link/?req=doc&amp;base=LAW&amp;n=312704&amp;dst=100041" TargetMode="External"/><Relationship Id="rId522" Type="http://schemas.openxmlformats.org/officeDocument/2006/relationships/theme" Target="theme/theme1.xml"/><Relationship Id="rId54" Type="http://schemas.openxmlformats.org/officeDocument/2006/relationships/hyperlink" Target="https://login.consultant.ru/link/?req=doc&amp;base=LAW&amp;n=461831&amp;dst=102754" TargetMode="External"/><Relationship Id="rId96" Type="http://schemas.openxmlformats.org/officeDocument/2006/relationships/hyperlink" Target="https://login.consultant.ru/link/?req=doc&amp;base=LAW&amp;n=351827&amp;dst=100009" TargetMode="External"/><Relationship Id="rId161" Type="http://schemas.openxmlformats.org/officeDocument/2006/relationships/hyperlink" Target="https://login.consultant.ru/link/?req=doc&amp;base=LAW&amp;n=417637&amp;dst=100021" TargetMode="External"/><Relationship Id="rId217" Type="http://schemas.openxmlformats.org/officeDocument/2006/relationships/hyperlink" Target="https://login.consultant.ru/link/?req=doc&amp;base=LAW&amp;n=335004&amp;dst=100051" TargetMode="External"/><Relationship Id="rId399" Type="http://schemas.openxmlformats.org/officeDocument/2006/relationships/hyperlink" Target="https://login.consultant.ru/link/?req=doc&amp;base=LAW&amp;n=417637&amp;dst=100060" TargetMode="External"/><Relationship Id="rId259" Type="http://schemas.openxmlformats.org/officeDocument/2006/relationships/hyperlink" Target="https://login.consultant.ru/link/?req=doc&amp;base=LAW&amp;n=351288&amp;dst=100033" TargetMode="External"/><Relationship Id="rId424" Type="http://schemas.openxmlformats.org/officeDocument/2006/relationships/hyperlink" Target="https://login.consultant.ru/link/?req=doc&amp;base=LAW&amp;n=335004&amp;dst=100111" TargetMode="External"/><Relationship Id="rId466" Type="http://schemas.openxmlformats.org/officeDocument/2006/relationships/hyperlink" Target="https://login.consultant.ru/link/?req=doc&amp;base=LAW&amp;n=351288&amp;dst=100087" TargetMode="External"/><Relationship Id="rId23" Type="http://schemas.openxmlformats.org/officeDocument/2006/relationships/hyperlink" Target="https://login.consultant.ru/link/?req=doc&amp;base=LAW&amp;n=351176&amp;dst=100005" TargetMode="External"/><Relationship Id="rId119" Type="http://schemas.openxmlformats.org/officeDocument/2006/relationships/hyperlink" Target="https://login.consultant.ru/link/?req=doc&amp;base=LAW&amp;n=443232&amp;dst=100014" TargetMode="External"/><Relationship Id="rId270" Type="http://schemas.openxmlformats.org/officeDocument/2006/relationships/hyperlink" Target="https://login.consultant.ru/link/?req=doc&amp;base=LAW&amp;n=351288&amp;dst=100040" TargetMode="External"/><Relationship Id="rId326" Type="http://schemas.openxmlformats.org/officeDocument/2006/relationships/hyperlink" Target="https://login.consultant.ru/link/?req=doc&amp;base=LAW&amp;n=417637&amp;dst=100058" TargetMode="External"/><Relationship Id="rId65" Type="http://schemas.openxmlformats.org/officeDocument/2006/relationships/hyperlink" Target="https://login.consultant.ru/link/?req=doc&amp;base=LAW&amp;n=410951&amp;dst=100209" TargetMode="External"/><Relationship Id="rId130" Type="http://schemas.openxmlformats.org/officeDocument/2006/relationships/hyperlink" Target="https://login.consultant.ru/link/?req=doc&amp;base=LAW&amp;n=351284&amp;dst=100029" TargetMode="External"/><Relationship Id="rId368" Type="http://schemas.openxmlformats.org/officeDocument/2006/relationships/hyperlink" Target="https://login.consultant.ru/link/?req=doc&amp;base=LAW&amp;n=443232&amp;dst=100005" TargetMode="External"/><Relationship Id="rId172" Type="http://schemas.openxmlformats.org/officeDocument/2006/relationships/hyperlink" Target="https://login.consultant.ru/link/?req=doc&amp;base=LAW&amp;n=365157&amp;dst=100012" TargetMode="External"/><Relationship Id="rId228" Type="http://schemas.openxmlformats.org/officeDocument/2006/relationships/hyperlink" Target="https://login.consultant.ru/link/?req=doc&amp;base=LAW&amp;n=417637&amp;dst=100039" TargetMode="External"/><Relationship Id="rId435" Type="http://schemas.openxmlformats.org/officeDocument/2006/relationships/hyperlink" Target="https://login.consultant.ru/link/?req=doc&amp;base=LAW&amp;n=351284&amp;dst=100097" TargetMode="External"/><Relationship Id="rId477" Type="http://schemas.openxmlformats.org/officeDocument/2006/relationships/hyperlink" Target="https://login.consultant.ru/link/?req=doc&amp;base=LAW&amp;n=351176&amp;dst=100037" TargetMode="External"/><Relationship Id="rId281" Type="http://schemas.openxmlformats.org/officeDocument/2006/relationships/hyperlink" Target="https://login.consultant.ru/link/?req=doc&amp;base=LAW&amp;n=443232&amp;dst=100045" TargetMode="External"/><Relationship Id="rId337" Type="http://schemas.openxmlformats.org/officeDocument/2006/relationships/hyperlink" Target="https://login.consultant.ru/link/?req=doc&amp;base=LAW&amp;n=312704&amp;dst=100037" TargetMode="External"/><Relationship Id="rId502" Type="http://schemas.openxmlformats.org/officeDocument/2006/relationships/hyperlink" Target="https://login.consultant.ru/link/?req=doc&amp;base=LAW&amp;n=365157&amp;dst=100019" TargetMode="External"/><Relationship Id="rId34" Type="http://schemas.openxmlformats.org/officeDocument/2006/relationships/hyperlink" Target="https://login.consultant.ru/link/?req=doc&amp;base=LAW&amp;n=414781&amp;dst=100239" TargetMode="External"/><Relationship Id="rId76" Type="http://schemas.openxmlformats.org/officeDocument/2006/relationships/hyperlink" Target="https://login.consultant.ru/link/?req=doc&amp;base=LAW&amp;n=447208&amp;dst=100335" TargetMode="External"/><Relationship Id="rId141" Type="http://schemas.openxmlformats.org/officeDocument/2006/relationships/hyperlink" Target="https://login.consultant.ru/link/?req=doc&amp;base=LAW&amp;n=450606&amp;dst=100016" TargetMode="External"/><Relationship Id="rId379" Type="http://schemas.openxmlformats.org/officeDocument/2006/relationships/hyperlink" Target="https://login.consultant.ru/link/?req=doc&amp;base=LAW&amp;n=335004&amp;dst=100098" TargetMode="External"/><Relationship Id="rId7" Type="http://schemas.openxmlformats.org/officeDocument/2006/relationships/hyperlink" Target="https://login.consultant.ru/link/?req=doc&amp;base=LAW&amp;n=194507&amp;dst=100005" TargetMode="External"/><Relationship Id="rId183" Type="http://schemas.openxmlformats.org/officeDocument/2006/relationships/hyperlink" Target="https://login.consultant.ru/link/?req=doc&amp;base=LAW&amp;n=421819&amp;dst=100018" TargetMode="External"/><Relationship Id="rId239" Type="http://schemas.openxmlformats.org/officeDocument/2006/relationships/hyperlink" Target="https://login.consultant.ru/link/?req=doc&amp;base=LAW&amp;n=417637&amp;dst=100043" TargetMode="External"/><Relationship Id="rId390" Type="http://schemas.openxmlformats.org/officeDocument/2006/relationships/hyperlink" Target="https://login.consultant.ru/link/?req=doc&amp;base=LAW&amp;n=374401&amp;dst=100013" TargetMode="External"/><Relationship Id="rId404" Type="http://schemas.openxmlformats.org/officeDocument/2006/relationships/hyperlink" Target="https://login.consultant.ru/link/?req=doc&amp;base=LAW&amp;n=335004&amp;dst=100110" TargetMode="External"/><Relationship Id="rId446" Type="http://schemas.openxmlformats.org/officeDocument/2006/relationships/hyperlink" Target="https://login.consultant.ru/link/?req=doc&amp;base=LAW&amp;n=417637&amp;dst=100061" TargetMode="External"/><Relationship Id="rId250" Type="http://schemas.openxmlformats.org/officeDocument/2006/relationships/hyperlink" Target="https://login.consultant.ru/link/?req=doc&amp;base=LAW&amp;n=351284&amp;dst=100054" TargetMode="External"/><Relationship Id="rId292" Type="http://schemas.openxmlformats.org/officeDocument/2006/relationships/hyperlink" Target="https://login.consultant.ru/link/?req=doc&amp;base=LAW&amp;n=351176&amp;dst=100030" TargetMode="External"/><Relationship Id="rId306" Type="http://schemas.openxmlformats.org/officeDocument/2006/relationships/hyperlink" Target="https://login.consultant.ru/link/?req=doc&amp;base=LAW&amp;n=417637&amp;dst=100056" TargetMode="External"/><Relationship Id="rId488" Type="http://schemas.openxmlformats.org/officeDocument/2006/relationships/hyperlink" Target="https://login.consultant.ru/link/?req=doc&amp;base=LAW&amp;n=351288&amp;dst=100092" TargetMode="External"/><Relationship Id="rId45" Type="http://schemas.openxmlformats.org/officeDocument/2006/relationships/hyperlink" Target="https://login.consultant.ru/link/?req=doc&amp;base=LAW&amp;n=433395&amp;dst=100057" TargetMode="External"/><Relationship Id="rId87" Type="http://schemas.openxmlformats.org/officeDocument/2006/relationships/hyperlink" Target="https://login.consultant.ru/link/?req=doc&amp;base=LAW&amp;n=443071&amp;dst=100207" TargetMode="External"/><Relationship Id="rId110" Type="http://schemas.openxmlformats.org/officeDocument/2006/relationships/hyperlink" Target="https://login.consultant.ru/link/?req=doc&amp;base=LAW&amp;n=424311&amp;dst=2" TargetMode="External"/><Relationship Id="rId348" Type="http://schemas.openxmlformats.org/officeDocument/2006/relationships/hyperlink" Target="https://login.consultant.ru/link/?req=doc&amp;base=LAW&amp;n=361377&amp;dst=100015" TargetMode="External"/><Relationship Id="rId513" Type="http://schemas.openxmlformats.org/officeDocument/2006/relationships/hyperlink" Target="https://login.consultant.ru/link/?req=doc&amp;base=LAW&amp;n=90924" TargetMode="External"/><Relationship Id="rId152" Type="http://schemas.openxmlformats.org/officeDocument/2006/relationships/hyperlink" Target="https://login.consultant.ru/link/?req=doc&amp;base=LAW&amp;n=443232&amp;dst=100023" TargetMode="External"/><Relationship Id="rId194" Type="http://schemas.openxmlformats.org/officeDocument/2006/relationships/hyperlink" Target="https://login.consultant.ru/link/?req=doc&amp;base=LAW&amp;n=443232&amp;dst=100031" TargetMode="External"/><Relationship Id="rId208" Type="http://schemas.openxmlformats.org/officeDocument/2006/relationships/hyperlink" Target="https://login.consultant.ru/link/?req=doc&amp;base=LAW&amp;n=385463&amp;dst=100014" TargetMode="External"/><Relationship Id="rId415" Type="http://schemas.openxmlformats.org/officeDocument/2006/relationships/hyperlink" Target="https://login.consultant.ru/link/?req=doc&amp;base=LAW&amp;n=351288&amp;dst=100064" TargetMode="External"/><Relationship Id="rId457" Type="http://schemas.openxmlformats.org/officeDocument/2006/relationships/hyperlink" Target="https://login.consultant.ru/link/?req=doc&amp;base=LAW&amp;n=431338&amp;dst=100017" TargetMode="External"/><Relationship Id="rId261" Type="http://schemas.openxmlformats.org/officeDocument/2006/relationships/hyperlink" Target="https://login.consultant.ru/link/?req=doc&amp;base=LAW&amp;n=351288&amp;dst=100035" TargetMode="External"/><Relationship Id="rId499" Type="http://schemas.openxmlformats.org/officeDocument/2006/relationships/hyperlink" Target="https://login.consultant.ru/link/?req=doc&amp;base=LAW&amp;n=443232&amp;dst=100056" TargetMode="External"/><Relationship Id="rId14" Type="http://schemas.openxmlformats.org/officeDocument/2006/relationships/hyperlink" Target="https://login.consultant.ru/link/?req=doc&amp;base=LAW&amp;n=219974&amp;dst=100005" TargetMode="External"/><Relationship Id="rId35" Type="http://schemas.openxmlformats.org/officeDocument/2006/relationships/hyperlink" Target="https://login.consultant.ru/link/?req=doc&amp;base=LAW&amp;n=417637&amp;dst=100005" TargetMode="External"/><Relationship Id="rId56" Type="http://schemas.openxmlformats.org/officeDocument/2006/relationships/hyperlink" Target="https://login.consultant.ru/link/?req=doc&amp;base=LAW&amp;n=405975&amp;dst=100006" TargetMode="External"/><Relationship Id="rId77" Type="http://schemas.openxmlformats.org/officeDocument/2006/relationships/hyperlink" Target="https://login.consultant.ru/link/?req=doc&amp;base=LAW&amp;n=351176&amp;dst=100005" TargetMode="External"/><Relationship Id="rId100" Type="http://schemas.openxmlformats.org/officeDocument/2006/relationships/hyperlink" Target="https://login.consultant.ru/link/?req=doc&amp;base=LAW&amp;n=413176&amp;dst=100006" TargetMode="External"/><Relationship Id="rId282" Type="http://schemas.openxmlformats.org/officeDocument/2006/relationships/hyperlink" Target="https://login.consultant.ru/link/?req=doc&amp;base=LAW&amp;n=335004&amp;dst=100071" TargetMode="External"/><Relationship Id="rId317" Type="http://schemas.openxmlformats.org/officeDocument/2006/relationships/hyperlink" Target="https://login.consultant.ru/link/?req=doc&amp;base=LAW&amp;n=421819&amp;dst=100031" TargetMode="External"/><Relationship Id="rId338" Type="http://schemas.openxmlformats.org/officeDocument/2006/relationships/hyperlink" Target="https://login.consultant.ru/link/?req=doc&amp;base=LAW&amp;n=219974&amp;dst=100010" TargetMode="External"/><Relationship Id="rId359" Type="http://schemas.openxmlformats.org/officeDocument/2006/relationships/hyperlink" Target="https://login.consultant.ru/link/?req=doc&amp;base=LAW&amp;n=219974&amp;dst=100012" TargetMode="External"/><Relationship Id="rId503" Type="http://schemas.openxmlformats.org/officeDocument/2006/relationships/hyperlink" Target="https://login.consultant.ru/link/?req=doc&amp;base=LAW&amp;n=351176&amp;dst=100048" TargetMode="External"/><Relationship Id="rId8" Type="http://schemas.openxmlformats.org/officeDocument/2006/relationships/hyperlink" Target="https://login.consultant.ru/link/?req=doc&amp;base=LAW&amp;n=198227&amp;dst=100005" TargetMode="External"/><Relationship Id="rId98" Type="http://schemas.openxmlformats.org/officeDocument/2006/relationships/hyperlink" Target="https://login.consultant.ru/link/?req=doc&amp;base=LAW&amp;n=433395&amp;dst=100057" TargetMode="External"/><Relationship Id="rId121" Type="http://schemas.openxmlformats.org/officeDocument/2006/relationships/hyperlink" Target="https://login.consultant.ru/link/?req=doc&amp;base=LAW&amp;n=443232&amp;dst=100015" TargetMode="External"/><Relationship Id="rId142" Type="http://schemas.openxmlformats.org/officeDocument/2006/relationships/hyperlink" Target="https://login.consultant.ru/link/?req=doc&amp;base=LAW&amp;n=358026" TargetMode="External"/><Relationship Id="rId163" Type="http://schemas.openxmlformats.org/officeDocument/2006/relationships/hyperlink" Target="https://login.consultant.ru/link/?req=doc&amp;base=LAW&amp;n=335004&amp;dst=100039" TargetMode="External"/><Relationship Id="rId184" Type="http://schemas.openxmlformats.org/officeDocument/2006/relationships/hyperlink" Target="https://login.consultant.ru/link/?req=doc&amp;base=LAW&amp;n=421819&amp;dst=100019" TargetMode="External"/><Relationship Id="rId219" Type="http://schemas.openxmlformats.org/officeDocument/2006/relationships/hyperlink" Target="https://login.consultant.ru/link/?req=doc&amp;base=LAW&amp;n=377033&amp;dst=100014" TargetMode="External"/><Relationship Id="rId370" Type="http://schemas.openxmlformats.org/officeDocument/2006/relationships/hyperlink" Target="https://login.consultant.ru/link/?req=doc&amp;base=LAW&amp;n=399986&amp;dst=20890" TargetMode="External"/><Relationship Id="rId391" Type="http://schemas.openxmlformats.org/officeDocument/2006/relationships/hyperlink" Target="https://login.consultant.ru/link/?req=doc&amp;base=LAW&amp;n=335004&amp;dst=100105" TargetMode="External"/><Relationship Id="rId405" Type="http://schemas.openxmlformats.org/officeDocument/2006/relationships/hyperlink" Target="https://login.consultant.ru/link/?req=doc&amp;base=LAW&amp;n=351288&amp;dst=100064" TargetMode="External"/><Relationship Id="rId426" Type="http://schemas.openxmlformats.org/officeDocument/2006/relationships/hyperlink" Target="https://login.consultant.ru/link/?req=doc&amp;base=LAW&amp;n=335004&amp;dst=100111" TargetMode="External"/><Relationship Id="rId447" Type="http://schemas.openxmlformats.org/officeDocument/2006/relationships/hyperlink" Target="https://login.consultant.ru/link/?req=doc&amp;base=LAW&amp;n=409376&amp;dst=100006" TargetMode="External"/><Relationship Id="rId230" Type="http://schemas.openxmlformats.org/officeDocument/2006/relationships/hyperlink" Target="https://login.consultant.ru/link/?req=doc&amp;base=LAW&amp;n=417637&amp;dst=100041" TargetMode="External"/><Relationship Id="rId251" Type="http://schemas.openxmlformats.org/officeDocument/2006/relationships/hyperlink" Target="https://login.consultant.ru/link/?req=doc&amp;base=LAW&amp;n=431338&amp;dst=100013" TargetMode="External"/><Relationship Id="rId468" Type="http://schemas.openxmlformats.org/officeDocument/2006/relationships/hyperlink" Target="https://login.consultant.ru/link/?req=doc&amp;base=LAW&amp;n=351288&amp;dst=100089" TargetMode="External"/><Relationship Id="rId489" Type="http://schemas.openxmlformats.org/officeDocument/2006/relationships/hyperlink" Target="https://login.consultant.ru/link/?req=doc&amp;base=LAW&amp;n=351176&amp;dst=100038" TargetMode="External"/><Relationship Id="rId25" Type="http://schemas.openxmlformats.org/officeDocument/2006/relationships/hyperlink" Target="https://login.consultant.ru/link/?req=doc&amp;base=LAW&amp;n=406102&amp;dst=125211" TargetMode="External"/><Relationship Id="rId46" Type="http://schemas.openxmlformats.org/officeDocument/2006/relationships/hyperlink" Target="https://login.consultant.ru/link/?req=doc&amp;base=LAW&amp;n=409376&amp;dst=100006" TargetMode="External"/><Relationship Id="rId67" Type="http://schemas.openxmlformats.org/officeDocument/2006/relationships/hyperlink" Target="https://login.consultant.ru/link/?req=doc&amp;base=LAW&amp;n=215309&amp;dst=100005" TargetMode="External"/><Relationship Id="rId272" Type="http://schemas.openxmlformats.org/officeDocument/2006/relationships/hyperlink" Target="https://login.consultant.ru/link/?req=doc&amp;base=LAW&amp;n=335004&amp;dst=100070" TargetMode="External"/><Relationship Id="rId293" Type="http://schemas.openxmlformats.org/officeDocument/2006/relationships/hyperlink" Target="https://login.consultant.ru/link/?req=doc&amp;base=LAW&amp;n=312704&amp;dst=100026" TargetMode="External"/><Relationship Id="rId307" Type="http://schemas.openxmlformats.org/officeDocument/2006/relationships/hyperlink" Target="https://login.consultant.ru/link/?req=doc&amp;base=LAW&amp;n=198175&amp;dst=100010" TargetMode="External"/><Relationship Id="rId328" Type="http://schemas.openxmlformats.org/officeDocument/2006/relationships/hyperlink" Target="https://login.consultant.ru/link/?req=doc&amp;base=LAW&amp;n=351176&amp;dst=100035" TargetMode="External"/><Relationship Id="rId349" Type="http://schemas.openxmlformats.org/officeDocument/2006/relationships/hyperlink" Target="https://login.consultant.ru/link/?req=doc&amp;base=LAW&amp;n=453501&amp;dst=100014" TargetMode="External"/><Relationship Id="rId514" Type="http://schemas.openxmlformats.org/officeDocument/2006/relationships/hyperlink" Target="https://login.consultant.ru/link/?req=doc&amp;base=LAW&amp;n=165751&amp;dst=100158" TargetMode="External"/><Relationship Id="rId88" Type="http://schemas.openxmlformats.org/officeDocument/2006/relationships/hyperlink" Target="https://login.consultant.ru/link/?req=doc&amp;base=LAW&amp;n=414781&amp;dst=100239" TargetMode="External"/><Relationship Id="rId111" Type="http://schemas.openxmlformats.org/officeDocument/2006/relationships/hyperlink" Target="https://login.consultant.ru/link/?req=doc&amp;base=LAW&amp;n=351176&amp;dst=100014" TargetMode="External"/><Relationship Id="rId132" Type="http://schemas.openxmlformats.org/officeDocument/2006/relationships/hyperlink" Target="https://login.consultant.ru/link/?req=doc&amp;base=LAW&amp;n=335004&amp;dst=100021" TargetMode="External"/><Relationship Id="rId153" Type="http://schemas.openxmlformats.org/officeDocument/2006/relationships/hyperlink" Target="https://login.consultant.ru/link/?req=doc&amp;base=LAW&amp;n=443232&amp;dst=100024" TargetMode="External"/><Relationship Id="rId174" Type="http://schemas.openxmlformats.org/officeDocument/2006/relationships/hyperlink" Target="https://login.consultant.ru/link/?req=doc&amp;base=LAW&amp;n=442133&amp;dst=100110" TargetMode="External"/><Relationship Id="rId195" Type="http://schemas.openxmlformats.org/officeDocument/2006/relationships/hyperlink" Target="https://login.consultant.ru/link/?req=doc&amp;base=LAW&amp;n=454387&amp;dst=17" TargetMode="External"/><Relationship Id="rId209" Type="http://schemas.openxmlformats.org/officeDocument/2006/relationships/hyperlink" Target="https://login.consultant.ru/link/?req=doc&amp;base=LAW&amp;n=351284&amp;dst=100045" TargetMode="External"/><Relationship Id="rId360" Type="http://schemas.openxmlformats.org/officeDocument/2006/relationships/hyperlink" Target="https://login.consultant.ru/link/?req=doc&amp;base=LAW&amp;n=351284&amp;dst=100084" TargetMode="External"/><Relationship Id="rId381" Type="http://schemas.openxmlformats.org/officeDocument/2006/relationships/hyperlink" Target="https://login.consultant.ru/link/?req=doc&amp;base=LAW&amp;n=436627" TargetMode="External"/><Relationship Id="rId416" Type="http://schemas.openxmlformats.org/officeDocument/2006/relationships/hyperlink" Target="https://login.consultant.ru/link/?req=doc&amp;base=LAW&amp;n=335004&amp;dst=100111" TargetMode="External"/><Relationship Id="rId220" Type="http://schemas.openxmlformats.org/officeDocument/2006/relationships/hyperlink" Target="https://login.consultant.ru/link/?req=doc&amp;base=LAW&amp;n=417637&amp;dst=100036" TargetMode="External"/><Relationship Id="rId241" Type="http://schemas.openxmlformats.org/officeDocument/2006/relationships/hyperlink" Target="https://login.consultant.ru/link/?req=doc&amp;base=LAW&amp;n=366823&amp;dst=100082" TargetMode="External"/><Relationship Id="rId437" Type="http://schemas.openxmlformats.org/officeDocument/2006/relationships/hyperlink" Target="https://login.consultant.ru/link/?req=doc&amp;base=LAW&amp;n=335004&amp;dst=100113" TargetMode="External"/><Relationship Id="rId458" Type="http://schemas.openxmlformats.org/officeDocument/2006/relationships/hyperlink" Target="https://login.consultant.ru/link/?req=doc&amp;base=LAW&amp;n=463408&amp;dst=100054" TargetMode="External"/><Relationship Id="rId479" Type="http://schemas.openxmlformats.org/officeDocument/2006/relationships/hyperlink" Target="https://login.consultant.ru/link/?req=doc&amp;base=LAW&amp;n=443232&amp;dst=100053" TargetMode="External"/><Relationship Id="rId15" Type="http://schemas.openxmlformats.org/officeDocument/2006/relationships/hyperlink" Target="https://login.consultant.ru/link/?req=doc&amp;base=LAW&amp;n=342435&amp;dst=100244" TargetMode="External"/><Relationship Id="rId36" Type="http://schemas.openxmlformats.org/officeDocument/2006/relationships/hyperlink" Target="https://login.consultant.ru/link/?req=doc&amp;base=LAW&amp;n=422995&amp;dst=100010" TargetMode="External"/><Relationship Id="rId57" Type="http://schemas.openxmlformats.org/officeDocument/2006/relationships/hyperlink" Target="https://login.consultant.ru/link/?req=doc&amp;base=LAW&amp;n=431338&amp;dst=100010" TargetMode="External"/><Relationship Id="rId262" Type="http://schemas.openxmlformats.org/officeDocument/2006/relationships/hyperlink" Target="https://login.consultant.ru/link/?req=doc&amp;base=LAW&amp;n=335004&amp;dst=100062" TargetMode="External"/><Relationship Id="rId283" Type="http://schemas.openxmlformats.org/officeDocument/2006/relationships/hyperlink" Target="https://login.consultant.ru/link/?req=doc&amp;base=LAW&amp;n=351284&amp;dst=100069" TargetMode="External"/><Relationship Id="rId318" Type="http://schemas.openxmlformats.org/officeDocument/2006/relationships/hyperlink" Target="https://login.consultant.ru/link/?req=doc&amp;base=LAW&amp;n=431338&amp;dst=100014" TargetMode="External"/><Relationship Id="rId339" Type="http://schemas.openxmlformats.org/officeDocument/2006/relationships/image" Target="media/image2.wmf"/><Relationship Id="rId490" Type="http://schemas.openxmlformats.org/officeDocument/2006/relationships/hyperlink" Target="https://login.consultant.ru/link/?req=doc&amp;base=LAW&amp;n=215309&amp;dst=100024" TargetMode="External"/><Relationship Id="rId504" Type="http://schemas.openxmlformats.org/officeDocument/2006/relationships/hyperlink" Target="https://login.consultant.ru/link/?req=doc&amp;base=LAW&amp;n=351176&amp;dst=100049" TargetMode="External"/><Relationship Id="rId78" Type="http://schemas.openxmlformats.org/officeDocument/2006/relationships/hyperlink" Target="https://login.consultant.ru/link/?req=doc&amp;base=LAW&amp;n=361377&amp;dst=100012" TargetMode="External"/><Relationship Id="rId99" Type="http://schemas.openxmlformats.org/officeDocument/2006/relationships/hyperlink" Target="https://login.consultant.ru/link/?req=doc&amp;base=LAW&amp;n=409376&amp;dst=100006" TargetMode="External"/><Relationship Id="rId101" Type="http://schemas.openxmlformats.org/officeDocument/2006/relationships/hyperlink" Target="https://login.consultant.ru/link/?req=doc&amp;base=LAW&amp;n=448879&amp;dst=100006" TargetMode="External"/><Relationship Id="rId122" Type="http://schemas.openxmlformats.org/officeDocument/2006/relationships/hyperlink" Target="https://login.consultant.ru/link/?req=doc&amp;base=LAW&amp;n=463408&amp;dst=100029" TargetMode="External"/><Relationship Id="rId143" Type="http://schemas.openxmlformats.org/officeDocument/2006/relationships/hyperlink" Target="https://login.consultant.ru/link/?req=doc&amp;base=LAW&amp;n=357927" TargetMode="External"/><Relationship Id="rId164" Type="http://schemas.openxmlformats.org/officeDocument/2006/relationships/hyperlink" Target="https://login.consultant.ru/link/?req=doc&amp;base=LAW&amp;n=215338&amp;dst=100012" TargetMode="External"/><Relationship Id="rId185" Type="http://schemas.openxmlformats.org/officeDocument/2006/relationships/hyperlink" Target="https://login.consultant.ru/link/?req=doc&amp;base=LAW&amp;n=443232&amp;dst=100027" TargetMode="External"/><Relationship Id="rId350" Type="http://schemas.openxmlformats.org/officeDocument/2006/relationships/hyperlink" Target="https://login.consultant.ru/link/?req=doc&amp;base=LAW&amp;n=399986&amp;dst=20890" TargetMode="External"/><Relationship Id="rId371" Type="http://schemas.openxmlformats.org/officeDocument/2006/relationships/hyperlink" Target="https://login.consultant.ru/link/?req=doc&amp;base=LAW&amp;n=461085&amp;dst=103692" TargetMode="External"/><Relationship Id="rId406" Type="http://schemas.openxmlformats.org/officeDocument/2006/relationships/hyperlink" Target="https://login.consultant.ru/link/?req=doc&amp;base=LAW&amp;n=335004&amp;dst=100110" TargetMode="External"/><Relationship Id="rId9" Type="http://schemas.openxmlformats.org/officeDocument/2006/relationships/hyperlink" Target="https://login.consultant.ru/link/?req=doc&amp;base=LAW&amp;n=198175&amp;dst=100009" TargetMode="External"/><Relationship Id="rId210" Type="http://schemas.openxmlformats.org/officeDocument/2006/relationships/hyperlink" Target="https://login.consultant.ru/link/?req=doc&amp;base=LAW&amp;n=366823&amp;dst=100077" TargetMode="External"/><Relationship Id="rId392" Type="http://schemas.openxmlformats.org/officeDocument/2006/relationships/hyperlink" Target="https://login.consultant.ru/link/?req=doc&amp;base=LAW&amp;n=436779&amp;dst=100018" TargetMode="External"/><Relationship Id="rId427" Type="http://schemas.openxmlformats.org/officeDocument/2006/relationships/hyperlink" Target="https://login.consultant.ru/link/?req=doc&amp;base=LAW&amp;n=351288&amp;dst=100064" TargetMode="External"/><Relationship Id="rId448" Type="http://schemas.openxmlformats.org/officeDocument/2006/relationships/hyperlink" Target="https://login.consultant.ru/link/?req=doc&amp;base=LAW&amp;n=448879&amp;dst=100006" TargetMode="External"/><Relationship Id="rId469" Type="http://schemas.openxmlformats.org/officeDocument/2006/relationships/hyperlink" Target="https://login.consultant.ru/link/?req=doc&amp;base=LAW&amp;n=335004&amp;dst=100124" TargetMode="External"/><Relationship Id="rId26" Type="http://schemas.openxmlformats.org/officeDocument/2006/relationships/hyperlink" Target="https://login.consultant.ru/link/?req=doc&amp;base=LAW&amp;n=365157&amp;dst=100005" TargetMode="External"/><Relationship Id="rId231" Type="http://schemas.openxmlformats.org/officeDocument/2006/relationships/hyperlink" Target="https://login.consultant.ru/link/?req=doc&amp;base=LAW&amp;n=463408&amp;dst=100039" TargetMode="External"/><Relationship Id="rId252" Type="http://schemas.openxmlformats.org/officeDocument/2006/relationships/hyperlink" Target="https://login.consultant.ru/link/?req=doc&amp;base=LAW&amp;n=463408&amp;dst=100043" TargetMode="External"/><Relationship Id="rId273" Type="http://schemas.openxmlformats.org/officeDocument/2006/relationships/hyperlink" Target="https://login.consultant.ru/link/?req=doc&amp;base=LAW&amp;n=417637&amp;dst=100048" TargetMode="External"/><Relationship Id="rId294" Type="http://schemas.openxmlformats.org/officeDocument/2006/relationships/hyperlink" Target="https://login.consultant.ru/link/?req=doc&amp;base=LAW&amp;n=351284&amp;dst=100079" TargetMode="External"/><Relationship Id="rId308" Type="http://schemas.openxmlformats.org/officeDocument/2006/relationships/hyperlink" Target="https://login.consultant.ru/link/?req=doc&amp;base=LAW&amp;n=312704&amp;dst=100031" TargetMode="External"/><Relationship Id="rId329" Type="http://schemas.openxmlformats.org/officeDocument/2006/relationships/hyperlink" Target="https://login.consultant.ru/link/?req=doc&amp;base=LAW&amp;n=417637&amp;dst=100059" TargetMode="External"/><Relationship Id="rId480" Type="http://schemas.openxmlformats.org/officeDocument/2006/relationships/hyperlink" Target="https://login.consultant.ru/link/?req=doc&amp;base=LAW&amp;n=194507&amp;dst=100047" TargetMode="External"/><Relationship Id="rId515" Type="http://schemas.openxmlformats.org/officeDocument/2006/relationships/hyperlink" Target="https://login.consultant.ru/link/?req=doc&amp;base=LAW&amp;n=98733" TargetMode="External"/><Relationship Id="rId47" Type="http://schemas.openxmlformats.org/officeDocument/2006/relationships/hyperlink" Target="https://login.consultant.ru/link/?req=doc&amp;base=LAW&amp;n=413176&amp;dst=100006" TargetMode="External"/><Relationship Id="rId68" Type="http://schemas.openxmlformats.org/officeDocument/2006/relationships/hyperlink" Target="https://login.consultant.ru/link/?req=doc&amp;base=LAW&amp;n=219974&amp;dst=100005" TargetMode="External"/><Relationship Id="rId89" Type="http://schemas.openxmlformats.org/officeDocument/2006/relationships/hyperlink" Target="https://login.consultant.ru/link/?req=doc&amp;base=LAW&amp;n=417637&amp;dst=100005" TargetMode="External"/><Relationship Id="rId112" Type="http://schemas.openxmlformats.org/officeDocument/2006/relationships/hyperlink" Target="https://login.consultant.ru/link/?req=doc&amp;base=LAW&amp;n=443232&amp;dst=100010" TargetMode="External"/><Relationship Id="rId133" Type="http://schemas.openxmlformats.org/officeDocument/2006/relationships/hyperlink" Target="https://login.consultant.ru/link/?req=doc&amp;base=LAW&amp;n=366823&amp;dst=100009" TargetMode="External"/><Relationship Id="rId154" Type="http://schemas.openxmlformats.org/officeDocument/2006/relationships/hyperlink" Target="https://login.consultant.ru/link/?req=doc&amp;base=LAW&amp;n=417637&amp;dst=100017" TargetMode="External"/><Relationship Id="rId175" Type="http://schemas.openxmlformats.org/officeDocument/2006/relationships/hyperlink" Target="https://login.consultant.ru/link/?req=doc&amp;base=LAW&amp;n=365157&amp;dst=100013" TargetMode="External"/><Relationship Id="rId340" Type="http://schemas.openxmlformats.org/officeDocument/2006/relationships/hyperlink" Target="https://login.consultant.ru/link/?req=doc&amp;base=LAW&amp;n=312704&amp;dst=100038" TargetMode="External"/><Relationship Id="rId361" Type="http://schemas.openxmlformats.org/officeDocument/2006/relationships/hyperlink" Target="https://login.consultant.ru/link/?req=doc&amp;base=LAW&amp;n=443232&amp;dst=100050" TargetMode="External"/><Relationship Id="rId196" Type="http://schemas.openxmlformats.org/officeDocument/2006/relationships/hyperlink" Target="https://login.consultant.ru/link/?req=doc&amp;base=LAW&amp;n=453782&amp;dst=100647" TargetMode="External"/><Relationship Id="rId200" Type="http://schemas.openxmlformats.org/officeDocument/2006/relationships/hyperlink" Target="https://login.consultant.ru/link/?req=doc&amp;base=LAW&amp;n=417637&amp;dst=100029" TargetMode="External"/><Relationship Id="rId382" Type="http://schemas.openxmlformats.org/officeDocument/2006/relationships/hyperlink" Target="https://login.consultant.ru/link/?req=doc&amp;base=LAW&amp;n=335004&amp;dst=100101" TargetMode="External"/><Relationship Id="rId417" Type="http://schemas.openxmlformats.org/officeDocument/2006/relationships/hyperlink" Target="https://login.consultant.ru/link/?req=doc&amp;base=LAW&amp;n=409376&amp;dst=100006" TargetMode="External"/><Relationship Id="rId438" Type="http://schemas.openxmlformats.org/officeDocument/2006/relationships/hyperlink" Target="https://login.consultant.ru/link/?req=doc&amp;base=LAW&amp;n=431338&amp;dst=100014" TargetMode="External"/><Relationship Id="rId459" Type="http://schemas.openxmlformats.org/officeDocument/2006/relationships/hyperlink" Target="https://login.consultant.ru/link/?req=doc&amp;base=LAW&amp;n=414781&amp;dst=100242" TargetMode="External"/><Relationship Id="rId16" Type="http://schemas.openxmlformats.org/officeDocument/2006/relationships/hyperlink" Target="https://login.consultant.ru/link/?req=doc&amp;base=LAW&amp;n=351284&amp;dst=100005" TargetMode="External"/><Relationship Id="rId221"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54387&amp;dst=100449" TargetMode="External"/><Relationship Id="rId263" Type="http://schemas.openxmlformats.org/officeDocument/2006/relationships/hyperlink" Target="https://login.consultant.ru/link/?req=doc&amp;base=LAW&amp;n=351288&amp;dst=100036" TargetMode="External"/><Relationship Id="rId284" Type="http://schemas.openxmlformats.org/officeDocument/2006/relationships/hyperlink" Target="https://login.consultant.ru/link/?req=doc&amp;base=LAW&amp;n=396428&amp;dst=100004" TargetMode="External"/><Relationship Id="rId319" Type="http://schemas.openxmlformats.org/officeDocument/2006/relationships/hyperlink" Target="https://login.consultant.ru/link/?req=doc&amp;base=LAW&amp;n=463408&amp;dst=100051" TargetMode="External"/><Relationship Id="rId470" Type="http://schemas.openxmlformats.org/officeDocument/2006/relationships/hyperlink" Target="https://login.consultant.ru/link/?req=doc&amp;base=LAW&amp;n=351284&amp;dst=100115" TargetMode="External"/><Relationship Id="rId491" Type="http://schemas.openxmlformats.org/officeDocument/2006/relationships/hyperlink" Target="https://login.consultant.ru/link/?req=doc&amp;base=LAW&amp;n=351288&amp;dst=100093" TargetMode="External"/><Relationship Id="rId505" Type="http://schemas.openxmlformats.org/officeDocument/2006/relationships/hyperlink" Target="https://login.consultant.ru/link/?req=doc&amp;base=LAW&amp;n=431338&amp;dst=100019" TargetMode="External"/><Relationship Id="rId37" Type="http://schemas.openxmlformats.org/officeDocument/2006/relationships/hyperlink" Target="https://login.consultant.ru/link/?req=doc&amp;base=LAW&amp;n=431338&amp;dst=100009" TargetMode="External"/><Relationship Id="rId58" Type="http://schemas.openxmlformats.org/officeDocument/2006/relationships/hyperlink" Target="https://login.consultant.ru/link/?req=doc&amp;base=LAW&amp;n=432860&amp;dst=100010" TargetMode="External"/><Relationship Id="rId79" Type="http://schemas.openxmlformats.org/officeDocument/2006/relationships/hyperlink" Target="https://login.consultant.ru/link/?req=doc&amp;base=LAW&amp;n=406102&amp;dst=125211" TargetMode="External"/><Relationship Id="rId102" Type="http://schemas.openxmlformats.org/officeDocument/2006/relationships/hyperlink" Target="https://login.consultant.ru/link/?req=doc&amp;base=LAW&amp;n=453103&amp;dst=100068" TargetMode="External"/><Relationship Id="rId123" Type="http://schemas.openxmlformats.org/officeDocument/2006/relationships/hyperlink" Target="https://login.consultant.ru/link/?req=doc&amp;base=LAW&amp;n=461085&amp;dst=6896" TargetMode="External"/><Relationship Id="rId144" Type="http://schemas.openxmlformats.org/officeDocument/2006/relationships/hyperlink" Target="https://login.consultant.ru/link/?req=doc&amp;base=LAW&amp;n=428211&amp;dst=100009" TargetMode="External"/><Relationship Id="rId330" Type="http://schemas.openxmlformats.org/officeDocument/2006/relationships/hyperlink" Target="https://login.consultant.ru/link/?req=doc&amp;base=LAW&amp;n=312704&amp;dst=100032" TargetMode="External"/><Relationship Id="rId90" Type="http://schemas.openxmlformats.org/officeDocument/2006/relationships/hyperlink" Target="https://login.consultant.ru/link/?req=doc&amp;base=LAW&amp;n=422995&amp;dst=100010" TargetMode="External"/><Relationship Id="rId165" Type="http://schemas.openxmlformats.org/officeDocument/2006/relationships/hyperlink" Target="https://login.consultant.ru/link/?req=doc&amp;base=LAW&amp;n=366823&amp;dst=100073" TargetMode="External"/><Relationship Id="rId186" Type="http://schemas.openxmlformats.org/officeDocument/2006/relationships/hyperlink" Target="https://login.consultant.ru/link/?req=doc&amp;base=LAW&amp;n=366823&amp;dst=100074" TargetMode="External"/><Relationship Id="rId351" Type="http://schemas.openxmlformats.org/officeDocument/2006/relationships/hyperlink" Target="https://login.consultant.ru/link/?req=doc&amp;base=LAW&amp;n=461085&amp;dst=103692" TargetMode="External"/><Relationship Id="rId372" Type="http://schemas.openxmlformats.org/officeDocument/2006/relationships/hyperlink" Target="https://login.consultant.ru/link/?req=doc&amp;base=LAW&amp;n=335004&amp;dst=100096" TargetMode="External"/><Relationship Id="rId393" Type="http://schemas.openxmlformats.org/officeDocument/2006/relationships/hyperlink" Target="https://login.consultant.ru/link/?req=doc&amp;base=LAW&amp;n=409376&amp;dst=100006" TargetMode="External"/><Relationship Id="rId407" Type="http://schemas.openxmlformats.org/officeDocument/2006/relationships/hyperlink" Target="https://login.consultant.ru/link/?req=doc&amp;base=LAW&amp;n=409376&amp;dst=100006" TargetMode="External"/><Relationship Id="rId428" Type="http://schemas.openxmlformats.org/officeDocument/2006/relationships/hyperlink" Target="https://login.consultant.ru/link/?req=doc&amp;base=LAW&amp;n=335004&amp;dst=100111" TargetMode="External"/><Relationship Id="rId449" Type="http://schemas.openxmlformats.org/officeDocument/2006/relationships/hyperlink" Target="https://login.consultant.ru/link/?req=doc&amp;base=LAW&amp;n=335004&amp;dst=100119" TargetMode="External"/><Relationship Id="rId211" Type="http://schemas.openxmlformats.org/officeDocument/2006/relationships/hyperlink" Target="https://login.consultant.ru/link/?req=doc&amp;base=LAW&amp;n=351284&amp;dst=100047" TargetMode="External"/><Relationship Id="rId232" Type="http://schemas.openxmlformats.org/officeDocument/2006/relationships/hyperlink" Target="https://login.consultant.ru/link/?req=doc&amp;base=LAW&amp;n=463408&amp;dst=100040" TargetMode="External"/><Relationship Id="rId253" Type="http://schemas.openxmlformats.org/officeDocument/2006/relationships/hyperlink" Target="https://login.consultant.ru/link/?req=doc&amp;base=LAW&amp;n=421819&amp;dst=100023" TargetMode="External"/><Relationship Id="rId274" Type="http://schemas.openxmlformats.org/officeDocument/2006/relationships/hyperlink" Target="https://login.consultant.ru/link/?req=doc&amp;base=LAW&amp;n=417637&amp;dst=100050" TargetMode="External"/><Relationship Id="rId295" Type="http://schemas.openxmlformats.org/officeDocument/2006/relationships/hyperlink" Target="https://login.consultant.ru/link/?req=doc&amp;base=LAW&amp;n=437094&amp;dst=2896" TargetMode="External"/><Relationship Id="rId309" Type="http://schemas.openxmlformats.org/officeDocument/2006/relationships/hyperlink" Target="https://login.consultant.ru/link/?req=doc&amp;base=LAW&amp;n=351284&amp;dst=100082" TargetMode="External"/><Relationship Id="rId460" Type="http://schemas.openxmlformats.org/officeDocument/2006/relationships/hyperlink" Target="https://login.consultant.ru/link/?req=doc&amp;base=LAW&amp;n=431338&amp;dst=100018" TargetMode="External"/><Relationship Id="rId481" Type="http://schemas.openxmlformats.org/officeDocument/2006/relationships/hyperlink" Target="https://login.consultant.ru/link/?req=doc&amp;base=LAW&amp;n=312704&amp;dst=100050" TargetMode="External"/><Relationship Id="rId516" Type="http://schemas.openxmlformats.org/officeDocument/2006/relationships/hyperlink" Target="https://login.consultant.ru/link/?req=doc&amp;base=LAW&amp;n=120983&amp;dst=100009" TargetMode="External"/><Relationship Id="rId27" Type="http://schemas.openxmlformats.org/officeDocument/2006/relationships/hyperlink" Target="https://login.consultant.ru/link/?req=doc&amp;base=LAW&amp;n=421819&amp;dst=100016" TargetMode="External"/><Relationship Id="rId48" Type="http://schemas.openxmlformats.org/officeDocument/2006/relationships/hyperlink" Target="https://login.consultant.ru/link/?req=doc&amp;base=LAW&amp;n=448879&amp;dst=100006" TargetMode="External"/><Relationship Id="rId69" Type="http://schemas.openxmlformats.org/officeDocument/2006/relationships/hyperlink" Target="https://login.consultant.ru/link/?req=doc&amp;base=LAW&amp;n=342435&amp;dst=100244" TargetMode="External"/><Relationship Id="rId113" Type="http://schemas.openxmlformats.org/officeDocument/2006/relationships/hyperlink" Target="https://login.consultant.ru/link/?req=doc&amp;base=LAW&amp;n=312704&amp;dst=100011" TargetMode="External"/><Relationship Id="rId134" Type="http://schemas.openxmlformats.org/officeDocument/2006/relationships/hyperlink" Target="https://login.consultant.ru/link/?req=doc&amp;base=LAW&amp;n=335004&amp;dst=100025" TargetMode="External"/><Relationship Id="rId320" Type="http://schemas.openxmlformats.org/officeDocument/2006/relationships/hyperlink" Target="https://login.consultant.ru/link/?req=doc&amp;base=LAW&amp;n=443232&amp;dst=100005" TargetMode="External"/><Relationship Id="rId80" Type="http://schemas.openxmlformats.org/officeDocument/2006/relationships/hyperlink" Target="https://login.consultant.ru/link/?req=doc&amp;base=LAW&amp;n=365157&amp;dst=100005" TargetMode="External"/><Relationship Id="rId155" Type="http://schemas.openxmlformats.org/officeDocument/2006/relationships/hyperlink" Target="https://login.consultant.ru/link/?req=doc&amp;base=LAW&amp;n=351288&amp;dst=100018" TargetMode="External"/><Relationship Id="rId176" Type="http://schemas.openxmlformats.org/officeDocument/2006/relationships/hyperlink" Target="https://login.consultant.ru/link/?req=doc&amp;base=LAW&amp;n=405975&amp;dst=100009" TargetMode="External"/><Relationship Id="rId197" Type="http://schemas.openxmlformats.org/officeDocument/2006/relationships/hyperlink" Target="https://login.consultant.ru/link/?req=doc&amp;base=LAW&amp;n=454387&amp;dst=100448" TargetMode="External"/><Relationship Id="rId341" Type="http://schemas.openxmlformats.org/officeDocument/2006/relationships/hyperlink" Target="https://login.consultant.ru/link/?req=doc&amp;base=LAW&amp;n=436627" TargetMode="External"/><Relationship Id="rId362" Type="http://schemas.openxmlformats.org/officeDocument/2006/relationships/hyperlink" Target="https://login.consultant.ru/link/?req=doc&amp;base=LAW&amp;n=351284&amp;dst=100085" TargetMode="External"/><Relationship Id="rId383" Type="http://schemas.openxmlformats.org/officeDocument/2006/relationships/image" Target="media/image5.wmf"/><Relationship Id="rId418" Type="http://schemas.openxmlformats.org/officeDocument/2006/relationships/hyperlink" Target="https://login.consultant.ru/link/?req=doc&amp;base=LAW&amp;n=448879&amp;dst=100006" TargetMode="External"/><Relationship Id="rId439" Type="http://schemas.openxmlformats.org/officeDocument/2006/relationships/hyperlink" Target="https://login.consultant.ru/link/?req=doc&amp;base=LAW&amp;n=463408&amp;dst=100053" TargetMode="External"/><Relationship Id="rId201" Type="http://schemas.openxmlformats.org/officeDocument/2006/relationships/hyperlink" Target="https://login.consultant.ru/link/?req=doc&amp;base=LAW&amp;n=417637&amp;dst=100030" TargetMode="External"/><Relationship Id="rId222" Type="http://schemas.openxmlformats.org/officeDocument/2006/relationships/hyperlink" Target="https://login.consultant.ru/link/?req=doc&amp;base=LAW&amp;n=463408&amp;dst=100037" TargetMode="External"/><Relationship Id="rId243" Type="http://schemas.openxmlformats.org/officeDocument/2006/relationships/hyperlink" Target="https://login.consultant.ru/link/?req=doc&amp;base=LAW&amp;n=351284&amp;dst=100051" TargetMode="External"/><Relationship Id="rId264" Type="http://schemas.openxmlformats.org/officeDocument/2006/relationships/hyperlink" Target="https://login.consultant.ru/link/?req=doc&amp;base=LAW&amp;n=351176&amp;dst=100026" TargetMode="External"/><Relationship Id="rId285" Type="http://schemas.openxmlformats.org/officeDocument/2006/relationships/hyperlink" Target="https://login.consultant.ru/link/?req=doc&amp;base=LAW&amp;n=351284&amp;dst=100072" TargetMode="External"/><Relationship Id="rId450" Type="http://schemas.openxmlformats.org/officeDocument/2006/relationships/hyperlink" Target="https://login.consultant.ru/link/?req=doc&amp;base=LAW&amp;n=431338&amp;dst=100016" TargetMode="External"/><Relationship Id="rId471" Type="http://schemas.openxmlformats.org/officeDocument/2006/relationships/hyperlink" Target="https://login.consultant.ru/link/?req=doc&amp;base=LAW&amp;n=436779&amp;dst=100019" TargetMode="External"/><Relationship Id="rId506" Type="http://schemas.openxmlformats.org/officeDocument/2006/relationships/hyperlink" Target="https://login.consultant.ru/link/?req=doc&amp;base=LAW&amp;n=351176&amp;dst=100051" TargetMode="External"/><Relationship Id="rId17" Type="http://schemas.openxmlformats.org/officeDocument/2006/relationships/hyperlink" Target="https://login.consultant.ru/link/?req=doc&amp;base=LAW&amp;n=289606&amp;dst=100005" TargetMode="External"/><Relationship Id="rId38" Type="http://schemas.openxmlformats.org/officeDocument/2006/relationships/hyperlink" Target="https://login.consultant.ru/link/?req=doc&amp;base=LAW&amp;n=432860&amp;dst=100010" TargetMode="External"/><Relationship Id="rId59" Type="http://schemas.openxmlformats.org/officeDocument/2006/relationships/hyperlink" Target="https://login.consultant.ru/link/?req=doc&amp;base=LAW&amp;n=198378&amp;dst=100016" TargetMode="External"/><Relationship Id="rId103" Type="http://schemas.openxmlformats.org/officeDocument/2006/relationships/hyperlink" Target="https://login.consultant.ru/link/?req=doc&amp;base=LAW&amp;n=351284&amp;dst=100016" TargetMode="External"/><Relationship Id="rId124" Type="http://schemas.openxmlformats.org/officeDocument/2006/relationships/hyperlink" Target="https://login.consultant.ru/link/?req=doc&amp;base=LAW&amp;n=461085&amp;dst=6897" TargetMode="External"/><Relationship Id="rId310" Type="http://schemas.openxmlformats.org/officeDocument/2006/relationships/hyperlink" Target="https://login.consultant.ru/link/?req=doc&amp;base=LAW&amp;n=335004&amp;dst=100086" TargetMode="External"/><Relationship Id="rId492" Type="http://schemas.openxmlformats.org/officeDocument/2006/relationships/hyperlink" Target="https://login.consultant.ru/link/?req=doc&amp;base=LAW&amp;n=335004&amp;dst=100124" TargetMode="External"/><Relationship Id="rId70" Type="http://schemas.openxmlformats.org/officeDocument/2006/relationships/hyperlink" Target="https://login.consultant.ru/link/?req=doc&amp;base=LAW&amp;n=351284&amp;dst=100005" TargetMode="External"/><Relationship Id="rId91" Type="http://schemas.openxmlformats.org/officeDocument/2006/relationships/hyperlink" Target="https://login.consultant.ru/link/?req=doc&amp;base=LAW&amp;n=431338&amp;dst=100011" TargetMode="External"/><Relationship Id="rId145" Type="http://schemas.openxmlformats.org/officeDocument/2006/relationships/hyperlink" Target="https://login.consultant.ru/link/?req=doc&amp;base=LAW&amp;n=335004&amp;dst=100032" TargetMode="External"/><Relationship Id="rId166" Type="http://schemas.openxmlformats.org/officeDocument/2006/relationships/hyperlink" Target="https://login.consultant.ru/link/?req=doc&amp;base=LAW&amp;n=406102&amp;dst=125212" TargetMode="External"/><Relationship Id="rId187" Type="http://schemas.openxmlformats.org/officeDocument/2006/relationships/hyperlink" Target="https://login.consultant.ru/link/?req=doc&amp;base=LAW&amp;n=463539&amp;dst=100019" TargetMode="External"/><Relationship Id="rId331" Type="http://schemas.openxmlformats.org/officeDocument/2006/relationships/hyperlink" Target="https://login.consultant.ru/link/?req=doc&amp;base=LAW&amp;n=436627" TargetMode="External"/><Relationship Id="rId352" Type="http://schemas.openxmlformats.org/officeDocument/2006/relationships/hyperlink" Target="https://login.consultant.ru/link/?req=doc&amp;base=LAW&amp;n=351288&amp;dst=100056" TargetMode="External"/><Relationship Id="rId373" Type="http://schemas.openxmlformats.org/officeDocument/2006/relationships/hyperlink" Target="https://login.consultant.ru/link/?req=doc&amp;base=LAW&amp;n=365157&amp;dst=100016" TargetMode="External"/><Relationship Id="rId394" Type="http://schemas.openxmlformats.org/officeDocument/2006/relationships/hyperlink" Target="https://login.consultant.ru/link/?req=doc&amp;base=LAW&amp;n=448879&amp;dst=100006" TargetMode="External"/><Relationship Id="rId408" Type="http://schemas.openxmlformats.org/officeDocument/2006/relationships/hyperlink" Target="https://login.consultant.ru/link/?req=doc&amp;base=LAW&amp;n=448879&amp;dst=100006" TargetMode="External"/><Relationship Id="rId429" Type="http://schemas.openxmlformats.org/officeDocument/2006/relationships/hyperlink" Target="https://login.consultant.ru/link/?req=doc&amp;base=LAW&amp;n=463408&amp;dst=100010" TargetMode="External"/><Relationship Id="rId1" Type="http://schemas.openxmlformats.org/officeDocument/2006/relationships/styles" Target="styles.xml"/><Relationship Id="rId212" Type="http://schemas.openxmlformats.org/officeDocument/2006/relationships/hyperlink" Target="https://login.consultant.ru/link/?req=doc&amp;base=LAW&amp;n=351176&amp;dst=100023" TargetMode="External"/><Relationship Id="rId233" Type="http://schemas.openxmlformats.org/officeDocument/2006/relationships/hyperlink" Target="https://login.consultant.ru/link/?req=doc&amp;base=LAW&amp;n=417637&amp;dst=100042" TargetMode="External"/><Relationship Id="rId254" Type="http://schemas.openxmlformats.org/officeDocument/2006/relationships/hyperlink" Target="https://login.consultant.ru/link/?req=doc&amp;base=LAW&amp;n=351284&amp;dst=100056" TargetMode="External"/><Relationship Id="rId440" Type="http://schemas.openxmlformats.org/officeDocument/2006/relationships/hyperlink" Target="https://login.consultant.ru/link/?req=doc&amp;base=LAW&amp;n=198175&amp;dst=100017" TargetMode="External"/><Relationship Id="rId28" Type="http://schemas.openxmlformats.org/officeDocument/2006/relationships/hyperlink" Target="https://login.consultant.ru/link/?req=doc&amp;base=LAW&amp;n=436779&amp;dst=100012" TargetMode="External"/><Relationship Id="rId49" Type="http://schemas.openxmlformats.org/officeDocument/2006/relationships/hyperlink" Target="https://login.consultant.ru/link/?req=doc&amp;base=LAW&amp;n=453103&amp;dst=100068" TargetMode="External"/><Relationship Id="rId114" Type="http://schemas.openxmlformats.org/officeDocument/2006/relationships/hyperlink" Target="https://login.consultant.ru/link/?req=doc&amp;base=LAW&amp;n=351284&amp;dst=100024" TargetMode="External"/><Relationship Id="rId275" Type="http://schemas.openxmlformats.org/officeDocument/2006/relationships/hyperlink" Target="https://login.consultant.ru/link/?req=doc&amp;base=LAW&amp;n=194507&amp;dst=100032" TargetMode="External"/><Relationship Id="rId296" Type="http://schemas.openxmlformats.org/officeDocument/2006/relationships/hyperlink" Target="https://login.consultant.ru/link/?req=doc&amp;base=LAW&amp;n=312704&amp;dst=100028" TargetMode="External"/><Relationship Id="rId300" Type="http://schemas.openxmlformats.org/officeDocument/2006/relationships/hyperlink" Target="https://login.consultant.ru/link/?req=doc&amp;base=LAW&amp;n=351176&amp;dst=100033" TargetMode="External"/><Relationship Id="rId461" Type="http://schemas.openxmlformats.org/officeDocument/2006/relationships/hyperlink" Target="https://login.consultant.ru/link/?req=doc&amp;base=LAW&amp;n=351288&amp;dst=100068" TargetMode="External"/><Relationship Id="rId482" Type="http://schemas.openxmlformats.org/officeDocument/2006/relationships/hyperlink" Target="https://login.consultant.ru/link/?req=doc&amp;base=LAW&amp;n=351284&amp;dst=100119" TargetMode="External"/><Relationship Id="rId517" Type="http://schemas.openxmlformats.org/officeDocument/2006/relationships/hyperlink" Target="https://login.consultant.ru/link/?req=doc&amp;base=LAW&amp;n=109080&amp;dst=100005" TargetMode="External"/><Relationship Id="rId60" Type="http://schemas.openxmlformats.org/officeDocument/2006/relationships/hyperlink" Target="https://login.consultant.ru/link/?req=doc&amp;base=LAW&amp;n=181427&amp;dst=100005" TargetMode="External"/><Relationship Id="rId81" Type="http://schemas.openxmlformats.org/officeDocument/2006/relationships/hyperlink" Target="https://login.consultant.ru/link/?req=doc&amp;base=LAW&amp;n=421819&amp;dst=100016" TargetMode="External"/><Relationship Id="rId135" Type="http://schemas.openxmlformats.org/officeDocument/2006/relationships/hyperlink" Target="https://login.consultant.ru/link/?req=doc&amp;base=LAW&amp;n=351284&amp;dst=100032" TargetMode="External"/><Relationship Id="rId156" Type="http://schemas.openxmlformats.org/officeDocument/2006/relationships/hyperlink" Target="https://login.consultant.ru/link/?req=doc&amp;base=LAW&amp;n=361377&amp;dst=100013" TargetMode="External"/><Relationship Id="rId177" Type="http://schemas.openxmlformats.org/officeDocument/2006/relationships/hyperlink" Target="https://login.consultant.ru/link/?req=doc&amp;base=LAW&amp;n=463539&amp;dst=100019" TargetMode="External"/><Relationship Id="rId198" Type="http://schemas.openxmlformats.org/officeDocument/2006/relationships/hyperlink" Target="https://login.consultant.ru/link/?req=doc&amp;base=LAW&amp;n=443232&amp;dst=100033" TargetMode="External"/><Relationship Id="rId321" Type="http://schemas.openxmlformats.org/officeDocument/2006/relationships/hyperlink" Target="https://login.consultant.ru/link/?req=doc&amp;base=LAW&amp;n=443232&amp;dst=100005" TargetMode="External"/><Relationship Id="rId342" Type="http://schemas.openxmlformats.org/officeDocument/2006/relationships/hyperlink" Target="https://login.consultant.ru/link/?req=doc&amp;base=LAW&amp;n=312704&amp;dst=100039" TargetMode="External"/><Relationship Id="rId363" Type="http://schemas.openxmlformats.org/officeDocument/2006/relationships/hyperlink" Target="https://login.consultant.ru/link/?req=doc&amp;base=LAW&amp;n=351284&amp;dst=100087" TargetMode="External"/><Relationship Id="rId384" Type="http://schemas.openxmlformats.org/officeDocument/2006/relationships/hyperlink" Target="https://login.consultant.ru/link/?req=doc&amp;base=LAW&amp;n=361377&amp;dst=100017" TargetMode="External"/><Relationship Id="rId419" Type="http://schemas.openxmlformats.org/officeDocument/2006/relationships/hyperlink" Target="https://login.consultant.ru/link/?req=doc&amp;base=LAW&amp;n=351288&amp;dst=100064" TargetMode="External"/><Relationship Id="rId202" Type="http://schemas.openxmlformats.org/officeDocument/2006/relationships/hyperlink" Target="https://login.consultant.ru/link/?req=doc&amp;base=LAW&amp;n=351284&amp;dst=100040" TargetMode="External"/><Relationship Id="rId223" Type="http://schemas.openxmlformats.org/officeDocument/2006/relationships/hyperlink" Target="https://login.consultant.ru/link/?req=doc&amp;base=LAW&amp;n=417637&amp;dst=100037" TargetMode="External"/><Relationship Id="rId244" Type="http://schemas.openxmlformats.org/officeDocument/2006/relationships/hyperlink" Target="https://login.consultant.ru/link/?req=doc&amp;base=LAW&amp;n=351288&amp;dst=100028" TargetMode="External"/><Relationship Id="rId430" Type="http://schemas.openxmlformats.org/officeDocument/2006/relationships/hyperlink" Target="https://login.consultant.ru/link/?req=doc&amp;base=LAW&amp;n=409376&amp;dst=100006" TargetMode="External"/><Relationship Id="rId18" Type="http://schemas.openxmlformats.org/officeDocument/2006/relationships/hyperlink" Target="https://login.consultant.ru/link/?req=doc&amp;base=LAW&amp;n=351288&amp;dst=100005" TargetMode="External"/><Relationship Id="rId39" Type="http://schemas.openxmlformats.org/officeDocument/2006/relationships/hyperlink" Target="https://login.consultant.ru/link/?req=doc&amp;base=LAW&amp;n=442133&amp;dst=100110" TargetMode="External"/><Relationship Id="rId265" Type="http://schemas.openxmlformats.org/officeDocument/2006/relationships/hyperlink" Target="https://login.consultant.ru/link/?req=doc&amp;base=LAW&amp;n=463408&amp;dst=100045" TargetMode="External"/><Relationship Id="rId286" Type="http://schemas.openxmlformats.org/officeDocument/2006/relationships/hyperlink" Target="https://login.consultant.ru/link/?req=doc&amp;base=LAW&amp;n=421819&amp;dst=100026" TargetMode="External"/><Relationship Id="rId451" Type="http://schemas.openxmlformats.org/officeDocument/2006/relationships/hyperlink" Target="https://login.consultant.ru/link/?req=doc&amp;base=LAW&amp;n=335004&amp;dst=100120" TargetMode="External"/><Relationship Id="rId472" Type="http://schemas.openxmlformats.org/officeDocument/2006/relationships/hyperlink" Target="https://login.consultant.ru/link/?req=doc&amp;base=LAW&amp;n=351284&amp;dst=100117" TargetMode="External"/><Relationship Id="rId493" Type="http://schemas.openxmlformats.org/officeDocument/2006/relationships/hyperlink" Target="https://login.consultant.ru/link/?req=doc&amp;base=LAW&amp;n=351176&amp;dst=100039" TargetMode="External"/><Relationship Id="rId507" Type="http://schemas.openxmlformats.org/officeDocument/2006/relationships/hyperlink" Target="https://login.consultant.ru/link/?req=doc&amp;base=LAW&amp;n=289606&amp;dst=100005" TargetMode="External"/><Relationship Id="rId50" Type="http://schemas.openxmlformats.org/officeDocument/2006/relationships/hyperlink" Target="https://login.consultant.ru/link/?req=doc&amp;base=LAW&amp;n=461085&amp;dst=2060" TargetMode="External"/><Relationship Id="rId104" Type="http://schemas.openxmlformats.org/officeDocument/2006/relationships/hyperlink" Target="https://login.consultant.ru/link/?req=doc&amp;base=LAW&amp;n=351284&amp;dst=100017" TargetMode="External"/><Relationship Id="rId125" Type="http://schemas.openxmlformats.org/officeDocument/2006/relationships/hyperlink" Target="https://login.consultant.ru/link/?req=doc&amp;base=LAW&amp;n=443232&amp;dst=100016" TargetMode="External"/><Relationship Id="rId146" Type="http://schemas.openxmlformats.org/officeDocument/2006/relationships/hyperlink" Target="https://login.consultant.ru/link/?req=doc&amp;base=LAW&amp;n=351176&amp;dst=100018" TargetMode="External"/><Relationship Id="rId167" Type="http://schemas.openxmlformats.org/officeDocument/2006/relationships/hyperlink" Target="https://login.consultant.ru/link/?req=doc&amp;base=LAW&amp;n=405975&amp;dst=100008" TargetMode="External"/><Relationship Id="rId188" Type="http://schemas.openxmlformats.org/officeDocument/2006/relationships/hyperlink" Target="https://login.consultant.ru/link/?req=doc&amp;base=LAW&amp;n=463408&amp;dst=100034" TargetMode="External"/><Relationship Id="rId311" Type="http://schemas.openxmlformats.org/officeDocument/2006/relationships/hyperlink" Target="https://login.consultant.ru/link/?req=doc&amp;base=LAW&amp;n=463408&amp;dst=100048" TargetMode="External"/><Relationship Id="rId332" Type="http://schemas.openxmlformats.org/officeDocument/2006/relationships/hyperlink" Target="https://login.consultant.ru/link/?req=doc&amp;base=LAW&amp;n=312704&amp;dst=100034" TargetMode="External"/><Relationship Id="rId353" Type="http://schemas.openxmlformats.org/officeDocument/2006/relationships/hyperlink" Target="https://login.consultant.ru/link/?req=doc&amp;base=LAW&amp;n=335004&amp;dst=100092" TargetMode="External"/><Relationship Id="rId374" Type="http://schemas.openxmlformats.org/officeDocument/2006/relationships/hyperlink" Target="https://login.consultant.ru/link/?req=doc&amp;base=LAW&amp;n=377033&amp;dst=100017" TargetMode="External"/><Relationship Id="rId395" Type="http://schemas.openxmlformats.org/officeDocument/2006/relationships/hyperlink" Target="https://login.consultant.ru/link/?req=doc&amp;base=LAW&amp;n=454387&amp;dst=17" TargetMode="External"/><Relationship Id="rId409" Type="http://schemas.openxmlformats.org/officeDocument/2006/relationships/hyperlink" Target="https://login.consultant.ru/link/?req=doc&amp;base=LAW&amp;n=198175&amp;dst=100013" TargetMode="External"/><Relationship Id="rId71" Type="http://schemas.openxmlformats.org/officeDocument/2006/relationships/hyperlink" Target="https://login.consultant.ru/link/?req=doc&amp;base=LAW&amp;n=289606&amp;dst=100005" TargetMode="External"/><Relationship Id="rId92" Type="http://schemas.openxmlformats.org/officeDocument/2006/relationships/hyperlink" Target="https://login.consultant.ru/link/?req=doc&amp;base=LAW&amp;n=442133&amp;dst=100110" TargetMode="External"/><Relationship Id="rId213" Type="http://schemas.openxmlformats.org/officeDocument/2006/relationships/hyperlink" Target="https://login.consultant.ru/link/?req=doc&amp;base=LAW&amp;n=443232&amp;dst=100035" TargetMode="External"/><Relationship Id="rId234" Type="http://schemas.openxmlformats.org/officeDocument/2006/relationships/hyperlink" Target="https://login.consultant.ru/link/?req=doc&amp;base=LAW&amp;n=417637&amp;dst=100042" TargetMode="External"/><Relationship Id="rId420" Type="http://schemas.openxmlformats.org/officeDocument/2006/relationships/hyperlink" Target="https://login.consultant.ru/link/?req=doc&amp;base=LAW&amp;n=335004&amp;dst=100111" TargetMode="External"/><Relationship Id="rId2" Type="http://schemas.openxmlformats.org/officeDocument/2006/relationships/settings" Target="settings.xml"/><Relationship Id="rId29" Type="http://schemas.openxmlformats.org/officeDocument/2006/relationships/hyperlink" Target="https://login.consultant.ru/link/?req=doc&amp;base=LAW&amp;n=377033&amp;dst=100005" TargetMode="External"/><Relationship Id="rId255" Type="http://schemas.openxmlformats.org/officeDocument/2006/relationships/hyperlink" Target="https://login.consultant.ru/link/?req=doc&amp;base=LAW&amp;n=351288&amp;dst=100029" TargetMode="External"/><Relationship Id="rId276" Type="http://schemas.openxmlformats.org/officeDocument/2006/relationships/hyperlink" Target="https://login.consultant.ru/link/?req=doc&amp;base=LAW&amp;n=351284&amp;dst=100065" TargetMode="External"/><Relationship Id="rId297" Type="http://schemas.openxmlformats.org/officeDocument/2006/relationships/hyperlink" Target="https://login.consultant.ru/link/?req=doc&amp;base=LAW&amp;n=447208&amp;dst=100335" TargetMode="External"/><Relationship Id="rId441" Type="http://schemas.openxmlformats.org/officeDocument/2006/relationships/hyperlink" Target="https://login.consultant.ru/link/?req=doc&amp;base=LAW&amp;n=335004&amp;dst=100114" TargetMode="External"/><Relationship Id="rId462" Type="http://schemas.openxmlformats.org/officeDocument/2006/relationships/hyperlink" Target="https://login.consultant.ru/link/?req=doc&amp;base=LAW&amp;n=409376&amp;dst=100006" TargetMode="External"/><Relationship Id="rId483" Type="http://schemas.openxmlformats.org/officeDocument/2006/relationships/hyperlink" Target="https://login.consultant.ru/link/?req=doc&amp;base=LAW&amp;n=351288&amp;dst=100090" TargetMode="External"/><Relationship Id="rId518" Type="http://schemas.openxmlformats.org/officeDocument/2006/relationships/hyperlink" Target="https://login.consultant.ru/link/?req=doc&amp;base=LAW&amp;n=119303&amp;dst=100005" TargetMode="External"/><Relationship Id="rId40" Type="http://schemas.openxmlformats.org/officeDocument/2006/relationships/hyperlink" Target="https://login.consultant.ru/link/?req=doc&amp;base=LAW&amp;n=443232&amp;dst=100006" TargetMode="External"/><Relationship Id="rId115" Type="http://schemas.openxmlformats.org/officeDocument/2006/relationships/hyperlink" Target="https://login.consultant.ru/link/?req=doc&amp;base=LAW&amp;n=335004&amp;dst=100013" TargetMode="External"/><Relationship Id="rId136" Type="http://schemas.openxmlformats.org/officeDocument/2006/relationships/hyperlink" Target="https://login.consultant.ru/link/?req=doc&amp;base=LAW&amp;n=194507&amp;dst=100012" TargetMode="External"/><Relationship Id="rId157" Type="http://schemas.openxmlformats.org/officeDocument/2006/relationships/hyperlink" Target="https://login.consultant.ru/link/?req=doc&amp;base=LAW&amp;n=431338&amp;dst=100012" TargetMode="External"/><Relationship Id="rId178" Type="http://schemas.openxmlformats.org/officeDocument/2006/relationships/hyperlink" Target="https://login.consultant.ru/link/?req=doc&amp;base=LAW&amp;n=351288&amp;dst=100022" TargetMode="External"/><Relationship Id="rId301" Type="http://schemas.openxmlformats.org/officeDocument/2006/relationships/hyperlink" Target="https://login.consultant.ru/link/?req=doc&amp;base=LAW&amp;n=417637&amp;dst=100053" TargetMode="External"/><Relationship Id="rId322" Type="http://schemas.openxmlformats.org/officeDocument/2006/relationships/hyperlink" Target="https://login.consultant.ru/link/?req=doc&amp;base=LAW&amp;n=194507&amp;dst=100038" TargetMode="External"/><Relationship Id="rId343" Type="http://schemas.openxmlformats.org/officeDocument/2006/relationships/hyperlink" Target="https://login.consultant.ru/link/?req=doc&amp;base=LAW&amp;n=219974&amp;dst=100011" TargetMode="External"/><Relationship Id="rId364" Type="http://schemas.openxmlformats.org/officeDocument/2006/relationships/hyperlink" Target="https://login.consultant.ru/link/?req=doc&amp;base=LAW&amp;n=351284&amp;dst=100088" TargetMode="External"/><Relationship Id="rId61" Type="http://schemas.openxmlformats.org/officeDocument/2006/relationships/hyperlink" Target="https://login.consultant.ru/link/?req=doc&amp;base=LAW&amp;n=194507&amp;dst=100005" TargetMode="External"/><Relationship Id="rId82" Type="http://schemas.openxmlformats.org/officeDocument/2006/relationships/hyperlink" Target="https://login.consultant.ru/link/?req=doc&amp;base=LAW&amp;n=436779&amp;dst=100012" TargetMode="External"/><Relationship Id="rId199" Type="http://schemas.openxmlformats.org/officeDocument/2006/relationships/hyperlink" Target="https://login.consultant.ru/link/?req=doc&amp;base=LAW&amp;n=453646&amp;dst=100011" TargetMode="External"/><Relationship Id="rId203" Type="http://schemas.openxmlformats.org/officeDocument/2006/relationships/hyperlink" Target="https://login.consultant.ru/link/?req=doc&amp;base=LAW&amp;n=194507&amp;dst=100028" TargetMode="External"/><Relationship Id="rId385" Type="http://schemas.openxmlformats.org/officeDocument/2006/relationships/hyperlink" Target="https://login.consultant.ru/link/?req=doc&amp;base=LAW&amp;n=351288&amp;dst=100058" TargetMode="External"/><Relationship Id="rId19" Type="http://schemas.openxmlformats.org/officeDocument/2006/relationships/hyperlink" Target="https://login.consultant.ru/link/?req=doc&amp;base=LAW&amp;n=318185&amp;dst=100005" TargetMode="External"/><Relationship Id="rId224" Type="http://schemas.openxmlformats.org/officeDocument/2006/relationships/hyperlink" Target="https://login.consultant.ru/link/?req=doc&amp;base=LAW&amp;n=318185&amp;dst=100009" TargetMode="External"/><Relationship Id="rId245" Type="http://schemas.openxmlformats.org/officeDocument/2006/relationships/hyperlink" Target="https://login.consultant.ru/link/?req=doc&amp;base=LAW&amp;n=335004&amp;dst=100058" TargetMode="External"/><Relationship Id="rId266" Type="http://schemas.openxmlformats.org/officeDocument/2006/relationships/hyperlink" Target="https://login.consultant.ru/link/?req=doc&amp;base=LAW&amp;n=318185&amp;dst=100011" TargetMode="External"/><Relationship Id="rId287" Type="http://schemas.openxmlformats.org/officeDocument/2006/relationships/hyperlink" Target="https://login.consultant.ru/link/?req=doc&amp;base=LAW&amp;n=335004&amp;dst=100075" TargetMode="External"/><Relationship Id="rId410" Type="http://schemas.openxmlformats.org/officeDocument/2006/relationships/hyperlink" Target="https://login.consultant.ru/link/?req=doc&amp;base=LAW&amp;n=351284&amp;dst=100096" TargetMode="External"/><Relationship Id="rId431" Type="http://schemas.openxmlformats.org/officeDocument/2006/relationships/hyperlink" Target="https://login.consultant.ru/link/?req=doc&amp;base=LAW&amp;n=448879&amp;dst=100006" TargetMode="External"/><Relationship Id="rId452" Type="http://schemas.openxmlformats.org/officeDocument/2006/relationships/hyperlink" Target="https://login.consultant.ru/link/?req=doc&amp;base=LAW&amp;n=431338&amp;dst=100016" TargetMode="External"/><Relationship Id="rId473" Type="http://schemas.openxmlformats.org/officeDocument/2006/relationships/hyperlink" Target="https://login.consultant.ru/link/?req=doc&amp;base=LAW&amp;n=351284&amp;dst=100118" TargetMode="External"/><Relationship Id="rId494" Type="http://schemas.openxmlformats.org/officeDocument/2006/relationships/hyperlink" Target="https://login.consultant.ru/link/?req=doc&amp;base=LAW&amp;n=181427&amp;dst=100028" TargetMode="External"/><Relationship Id="rId508" Type="http://schemas.openxmlformats.org/officeDocument/2006/relationships/hyperlink" Target="https://login.consultant.ru/link/?req=doc&amp;base=LAW&amp;n=194507&amp;dst=100067" TargetMode="External"/><Relationship Id="rId30" Type="http://schemas.openxmlformats.org/officeDocument/2006/relationships/hyperlink" Target="https://login.consultant.ru/link/?req=doc&amp;base=LAW&amp;n=406105&amp;dst=127900" TargetMode="External"/><Relationship Id="rId105" Type="http://schemas.openxmlformats.org/officeDocument/2006/relationships/hyperlink" Target="https://login.consultant.ru/link/?req=doc&amp;base=LAW&amp;n=351284&amp;dst=100019" TargetMode="External"/><Relationship Id="rId126" Type="http://schemas.openxmlformats.org/officeDocument/2006/relationships/hyperlink" Target="https://login.consultant.ru/link/?req=doc&amp;base=LAW&amp;n=215338&amp;dst=100010" TargetMode="External"/><Relationship Id="rId147" Type="http://schemas.openxmlformats.org/officeDocument/2006/relationships/hyperlink" Target="https://login.consultant.ru/link/?req=doc&amp;base=LAW&amp;n=377033&amp;dst=100013" TargetMode="External"/><Relationship Id="rId168" Type="http://schemas.openxmlformats.org/officeDocument/2006/relationships/hyperlink" Target="https://login.consultant.ru/link/?req=doc&amp;base=LAW&amp;n=422995&amp;dst=100010" TargetMode="External"/><Relationship Id="rId312" Type="http://schemas.openxmlformats.org/officeDocument/2006/relationships/hyperlink" Target="https://login.consultant.ru/link/?req=doc&amp;base=LAW&amp;n=335004&amp;dst=100087" TargetMode="External"/><Relationship Id="rId333" Type="http://schemas.openxmlformats.org/officeDocument/2006/relationships/hyperlink" Target="https://login.consultant.ru/link/?req=doc&amp;base=LAW&amp;n=219974&amp;dst=100009" TargetMode="External"/><Relationship Id="rId354" Type="http://schemas.openxmlformats.org/officeDocument/2006/relationships/hyperlink" Target="https://login.consultant.ru/link/?req=doc&amp;base=LAW&amp;n=365157&amp;dst=100015" TargetMode="External"/><Relationship Id="rId51" Type="http://schemas.openxmlformats.org/officeDocument/2006/relationships/hyperlink" Target="https://login.consultant.ru/link/?req=doc&amp;base=LAW&amp;n=198227&amp;dst=100021" TargetMode="External"/><Relationship Id="rId72" Type="http://schemas.openxmlformats.org/officeDocument/2006/relationships/hyperlink" Target="https://login.consultant.ru/link/?req=doc&amp;base=LAW&amp;n=351288&amp;dst=100005" TargetMode="External"/><Relationship Id="rId93" Type="http://schemas.openxmlformats.org/officeDocument/2006/relationships/hyperlink" Target="https://login.consultant.ru/link/?req=doc&amp;base=LAW&amp;n=443232&amp;dst=100006" TargetMode="External"/><Relationship Id="rId189" Type="http://schemas.openxmlformats.org/officeDocument/2006/relationships/hyperlink" Target="https://login.consultant.ru/link/?req=doc&amp;base=LAW&amp;n=417637&amp;dst=100024" TargetMode="External"/><Relationship Id="rId375" Type="http://schemas.openxmlformats.org/officeDocument/2006/relationships/hyperlink" Target="https://login.consultant.ru/link/?req=doc&amp;base=LAW&amp;n=443232&amp;dst=100051" TargetMode="External"/><Relationship Id="rId396" Type="http://schemas.openxmlformats.org/officeDocument/2006/relationships/hyperlink" Target="https://login.consultant.ru/link/?req=doc&amp;base=LAW&amp;n=453782&amp;dst=10064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1284&amp;dst=100048" TargetMode="External"/><Relationship Id="rId235" Type="http://schemas.openxmlformats.org/officeDocument/2006/relationships/hyperlink" Target="https://login.consultant.ru/link/?req=doc&amp;base=LAW&amp;n=181427&amp;dst=100018" TargetMode="External"/><Relationship Id="rId256" Type="http://schemas.openxmlformats.org/officeDocument/2006/relationships/hyperlink" Target="https://login.consultant.ru/link/?req=doc&amp;base=LAW&amp;n=194507&amp;dst=100030" TargetMode="External"/><Relationship Id="rId277" Type="http://schemas.openxmlformats.org/officeDocument/2006/relationships/hyperlink" Target="https://login.consultant.ru/link/?req=doc&amp;base=LAW&amp;n=417637&amp;dst=100051" TargetMode="External"/><Relationship Id="rId298" Type="http://schemas.openxmlformats.org/officeDocument/2006/relationships/hyperlink" Target="https://login.consultant.ru/link/?req=doc&amp;base=LAW&amp;n=312704&amp;dst=100029" TargetMode="External"/><Relationship Id="rId400" Type="http://schemas.openxmlformats.org/officeDocument/2006/relationships/hyperlink" Target="https://login.consultant.ru/link/?req=doc&amp;base=LAW&amp;n=443232&amp;dst=100052" TargetMode="External"/><Relationship Id="rId421" Type="http://schemas.openxmlformats.org/officeDocument/2006/relationships/hyperlink" Target="https://login.consultant.ru/link/?req=doc&amp;base=LAW&amp;n=351288&amp;dst=100064" TargetMode="External"/><Relationship Id="rId442" Type="http://schemas.openxmlformats.org/officeDocument/2006/relationships/hyperlink" Target="https://login.consultant.ru/link/?req=doc&amp;base=LAW&amp;n=409376&amp;dst=100006" TargetMode="External"/><Relationship Id="rId463" Type="http://schemas.openxmlformats.org/officeDocument/2006/relationships/hyperlink" Target="https://login.consultant.ru/link/?req=doc&amp;base=LAW&amp;n=448879&amp;dst=100006" TargetMode="External"/><Relationship Id="rId484" Type="http://schemas.openxmlformats.org/officeDocument/2006/relationships/hyperlink" Target="https://login.consultant.ru/link/?req=doc&amp;base=LAW&amp;n=351176&amp;dst=100038" TargetMode="External"/><Relationship Id="rId519" Type="http://schemas.openxmlformats.org/officeDocument/2006/relationships/hyperlink" Target="https://login.consultant.ru/link/?req=doc&amp;base=LAW&amp;n=120939&amp;dst=100010" TargetMode="External"/><Relationship Id="rId116" Type="http://schemas.openxmlformats.org/officeDocument/2006/relationships/hyperlink" Target="https://login.consultant.ru/link/?req=doc&amp;base=LAW&amp;n=351288&amp;dst=100012" TargetMode="External"/><Relationship Id="rId137" Type="http://schemas.openxmlformats.org/officeDocument/2006/relationships/hyperlink" Target="https://login.consultant.ru/link/?req=doc&amp;base=LAW&amp;n=335004&amp;dst=100028" TargetMode="External"/><Relationship Id="rId158" Type="http://schemas.openxmlformats.org/officeDocument/2006/relationships/hyperlink" Target="https://login.consultant.ru/link/?req=doc&amp;base=LAW&amp;n=351284&amp;dst=100039" TargetMode="External"/><Relationship Id="rId302" Type="http://schemas.openxmlformats.org/officeDocument/2006/relationships/hyperlink" Target="https://login.consultant.ru/link/?req=doc&amp;base=LAW&amp;n=443232&amp;dst=100046" TargetMode="External"/><Relationship Id="rId323" Type="http://schemas.openxmlformats.org/officeDocument/2006/relationships/hyperlink" Target="https://login.consultant.ru/link/?req=doc&amp;base=LAW&amp;n=215309&amp;dst=100019" TargetMode="External"/><Relationship Id="rId344" Type="http://schemas.openxmlformats.org/officeDocument/2006/relationships/hyperlink" Target="https://login.consultant.ru/link/?req=doc&amp;base=LAW&amp;n=335004&amp;dst=100091" TargetMode="External"/><Relationship Id="rId20" Type="http://schemas.openxmlformats.org/officeDocument/2006/relationships/hyperlink" Target="https://login.consultant.ru/link/?req=doc&amp;base=LAW&amp;n=335004&amp;dst=100005" TargetMode="External"/><Relationship Id="rId41" Type="http://schemas.openxmlformats.org/officeDocument/2006/relationships/hyperlink" Target="https://login.consultant.ru/link/?req=doc&amp;base=LAW&amp;n=453646&amp;dst=100010" TargetMode="External"/><Relationship Id="rId62" Type="http://schemas.openxmlformats.org/officeDocument/2006/relationships/hyperlink" Target="https://login.consultant.ru/link/?req=doc&amp;base=LAW&amp;n=198227&amp;dst=100023" TargetMode="External"/><Relationship Id="rId83" Type="http://schemas.openxmlformats.org/officeDocument/2006/relationships/hyperlink" Target="https://login.consultant.ru/link/?req=doc&amp;base=LAW&amp;n=377033&amp;dst=100012" TargetMode="External"/><Relationship Id="rId179" Type="http://schemas.openxmlformats.org/officeDocument/2006/relationships/hyperlink" Target="https://login.consultant.ru/link/?req=doc&amp;base=LAW&amp;n=463408&amp;dst=100031" TargetMode="External"/><Relationship Id="rId365" Type="http://schemas.openxmlformats.org/officeDocument/2006/relationships/hyperlink" Target="https://login.consultant.ru/link/?req=doc&amp;base=LAW&amp;n=335004&amp;dst=100094" TargetMode="External"/><Relationship Id="rId386" Type="http://schemas.openxmlformats.org/officeDocument/2006/relationships/hyperlink" Target="https://login.consultant.ru/link/?req=doc&amp;base=LAW&amp;n=335004&amp;dst=100102" TargetMode="External"/><Relationship Id="rId190" Type="http://schemas.openxmlformats.org/officeDocument/2006/relationships/hyperlink" Target="https://login.consultant.ru/link/?req=doc&amp;base=LAW&amp;n=443232&amp;dst=100030" TargetMode="External"/><Relationship Id="rId204" Type="http://schemas.openxmlformats.org/officeDocument/2006/relationships/hyperlink" Target="https://login.consultant.ru/link/?req=doc&amp;base=LAW&amp;n=335004&amp;dst=100047" TargetMode="External"/><Relationship Id="rId225" Type="http://schemas.openxmlformats.org/officeDocument/2006/relationships/hyperlink" Target="https://login.consultant.ru/link/?req=doc&amp;base=LAW&amp;n=335004&amp;dst=100056" TargetMode="External"/><Relationship Id="rId246" Type="http://schemas.openxmlformats.org/officeDocument/2006/relationships/hyperlink" Target="https://login.consultant.ru/link/?req=doc&amp;base=LAW&amp;n=417637&amp;dst=100046" TargetMode="External"/><Relationship Id="rId267" Type="http://schemas.openxmlformats.org/officeDocument/2006/relationships/hyperlink" Target="https://login.consultant.ru/link/?req=doc&amp;base=LAW&amp;n=335004&amp;dst=100067" TargetMode="External"/><Relationship Id="rId288" Type="http://schemas.openxmlformats.org/officeDocument/2006/relationships/hyperlink" Target="https://login.consultant.ru/link/?req=doc&amp;base=LAW&amp;n=351288&amp;dst=100045" TargetMode="External"/><Relationship Id="rId411" Type="http://schemas.openxmlformats.org/officeDocument/2006/relationships/hyperlink" Target="https://login.consultant.ru/link/?req=doc&amp;base=LAW&amp;n=409376&amp;dst=100006" TargetMode="External"/><Relationship Id="rId432" Type="http://schemas.openxmlformats.org/officeDocument/2006/relationships/hyperlink" Target="https://login.consultant.ru/link/?req=doc&amp;base=LAW&amp;n=198227&amp;dst=100024" TargetMode="External"/><Relationship Id="rId453" Type="http://schemas.openxmlformats.org/officeDocument/2006/relationships/hyperlink" Target="https://login.consultant.ru/link/?req=doc&amp;base=LAW&amp;n=414781&amp;dst=100242" TargetMode="External"/><Relationship Id="rId474" Type="http://schemas.openxmlformats.org/officeDocument/2006/relationships/hyperlink" Target="https://login.consultant.ru/link/?req=doc&amp;base=LAW&amp;n=433395&amp;dst=100024" TargetMode="External"/><Relationship Id="rId509" Type="http://schemas.openxmlformats.org/officeDocument/2006/relationships/hyperlink" Target="https://login.consultant.ru/link/?req=doc&amp;base=LAW&amp;n=351176&amp;dst=100052" TargetMode="External"/><Relationship Id="rId106" Type="http://schemas.openxmlformats.org/officeDocument/2006/relationships/hyperlink" Target="https://login.consultant.ru/link/?req=doc&amp;base=LAW&amp;n=351176&amp;dst=100013" TargetMode="External"/><Relationship Id="rId127" Type="http://schemas.openxmlformats.org/officeDocument/2006/relationships/hyperlink" Target="https://login.consultant.ru/link/?req=doc&amp;base=LAW&amp;n=351284&amp;dst=100027" TargetMode="External"/><Relationship Id="rId313" Type="http://schemas.openxmlformats.org/officeDocument/2006/relationships/hyperlink" Target="https://login.consultant.ru/link/?req=doc&amp;base=LAW&amp;n=463408&amp;dst=100049" TargetMode="External"/><Relationship Id="rId495" Type="http://schemas.openxmlformats.org/officeDocument/2006/relationships/hyperlink" Target="https://login.consultant.ru/link/?req=doc&amp;base=LAW&amp;n=443232&amp;dst=100054" TargetMode="External"/><Relationship Id="rId10" Type="http://schemas.openxmlformats.org/officeDocument/2006/relationships/hyperlink" Target="https://login.consultant.ru/link/?req=doc&amp;base=LAW&amp;n=215338&amp;dst=100005" TargetMode="External"/><Relationship Id="rId31" Type="http://schemas.openxmlformats.org/officeDocument/2006/relationships/hyperlink" Target="https://login.consultant.ru/link/?req=doc&amp;base=LAW&amp;n=385463&amp;dst=100005" TargetMode="External"/><Relationship Id="rId52" Type="http://schemas.openxmlformats.org/officeDocument/2006/relationships/hyperlink" Target="https://login.consultant.ru/link/?req=doc&amp;base=LAW&amp;n=335004&amp;dst=100010" TargetMode="External"/><Relationship Id="rId73" Type="http://schemas.openxmlformats.org/officeDocument/2006/relationships/hyperlink" Target="https://login.consultant.ru/link/?req=doc&amp;base=LAW&amp;n=318185&amp;dst=100005" TargetMode="External"/><Relationship Id="rId94" Type="http://schemas.openxmlformats.org/officeDocument/2006/relationships/hyperlink" Target="https://login.consultant.ru/link/?req=doc&amp;base=LAW&amp;n=453646&amp;dst=100010" TargetMode="External"/><Relationship Id="rId148" Type="http://schemas.openxmlformats.org/officeDocument/2006/relationships/hyperlink" Target="https://login.consultant.ru/link/?req=doc&amp;base=LAW&amp;n=385463&amp;dst=100013" TargetMode="External"/><Relationship Id="rId169" Type="http://schemas.openxmlformats.org/officeDocument/2006/relationships/hyperlink" Target="https://login.consultant.ru/link/?req=doc&amp;base=LAW&amp;n=351288&amp;dst=100021" TargetMode="External"/><Relationship Id="rId334" Type="http://schemas.openxmlformats.org/officeDocument/2006/relationships/image" Target="media/image1.wmf"/><Relationship Id="rId355" Type="http://schemas.openxmlformats.org/officeDocument/2006/relationships/hyperlink" Target="https://login.consultant.ru/link/?req=doc&amp;base=LAW&amp;n=377033&amp;dst=100016" TargetMode="External"/><Relationship Id="rId376" Type="http://schemas.openxmlformats.org/officeDocument/2006/relationships/hyperlink" Target="https://login.consultant.ru/link/?req=doc&amp;base=LAW&amp;n=436627" TargetMode="External"/><Relationship Id="rId397" Type="http://schemas.openxmlformats.org/officeDocument/2006/relationships/hyperlink" Target="https://login.consultant.ru/link/?req=doc&amp;base=LAW&amp;n=351288&amp;dst=100064" TargetMode="External"/><Relationship Id="rId520" Type="http://schemas.openxmlformats.org/officeDocument/2006/relationships/hyperlink" Target="https://login.consultant.ru/link/?req=doc&amp;base=LAW&amp;n=13676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194507&amp;dst=100016" TargetMode="External"/><Relationship Id="rId215" Type="http://schemas.openxmlformats.org/officeDocument/2006/relationships/hyperlink" Target="https://login.consultant.ru/link/?req=doc&amp;base=LAW&amp;n=351288&amp;dst=100025" TargetMode="External"/><Relationship Id="rId236" Type="http://schemas.openxmlformats.org/officeDocument/2006/relationships/hyperlink" Target="https://login.consultant.ru/link/?req=doc&amp;base=LAW&amp;n=351284&amp;dst=100050" TargetMode="External"/><Relationship Id="rId257" Type="http://schemas.openxmlformats.org/officeDocument/2006/relationships/hyperlink" Target="https://login.consultant.ru/link/?req=doc&amp;base=LAW&amp;n=351288&amp;dst=100031" TargetMode="External"/><Relationship Id="rId278" Type="http://schemas.openxmlformats.org/officeDocument/2006/relationships/hyperlink" Target="https://login.consultant.ru/link/?req=doc&amp;base=LAW&amp;n=215309&amp;dst=100016" TargetMode="External"/><Relationship Id="rId401" Type="http://schemas.openxmlformats.org/officeDocument/2006/relationships/hyperlink" Target="https://login.consultant.ru/link/?req=doc&amp;base=LAW&amp;n=312704&amp;dst=100044" TargetMode="External"/><Relationship Id="rId422" Type="http://schemas.openxmlformats.org/officeDocument/2006/relationships/hyperlink" Target="https://login.consultant.ru/link/?req=doc&amp;base=LAW&amp;n=335004&amp;dst=100111" TargetMode="External"/><Relationship Id="rId443" Type="http://schemas.openxmlformats.org/officeDocument/2006/relationships/hyperlink" Target="https://login.consultant.ru/link/?req=doc&amp;base=LAW&amp;n=448879&amp;dst=100006" TargetMode="External"/><Relationship Id="rId464" Type="http://schemas.openxmlformats.org/officeDocument/2006/relationships/hyperlink" Target="https://login.consultant.ru/link/?req=doc&amp;base=LAW&amp;n=181427&amp;dst=100019" TargetMode="External"/><Relationship Id="rId303" Type="http://schemas.openxmlformats.org/officeDocument/2006/relationships/hyperlink" Target="https://login.consultant.ru/link/?req=doc&amp;base=LAW&amp;n=351288&amp;dst=100050" TargetMode="External"/><Relationship Id="rId485" Type="http://schemas.openxmlformats.org/officeDocument/2006/relationships/hyperlink" Target="https://login.consultant.ru/link/?req=doc&amp;base=LAW&amp;n=181427&amp;dst=100026" TargetMode="External"/><Relationship Id="rId42" Type="http://schemas.openxmlformats.org/officeDocument/2006/relationships/hyperlink" Target="https://login.consultant.ru/link/?req=doc&amp;base=LAW&amp;n=463408&amp;dst=100026" TargetMode="External"/><Relationship Id="rId84" Type="http://schemas.openxmlformats.org/officeDocument/2006/relationships/hyperlink" Target="https://login.consultant.ru/link/?req=doc&amp;base=LAW&amp;n=406105&amp;dst=127900" TargetMode="External"/><Relationship Id="rId138" Type="http://schemas.openxmlformats.org/officeDocument/2006/relationships/hyperlink" Target="https://login.consultant.ru/link/?req=doc&amp;base=LAW&amp;n=351284&amp;dst=100037" TargetMode="External"/><Relationship Id="rId345" Type="http://schemas.openxmlformats.org/officeDocument/2006/relationships/hyperlink" Target="https://login.consultant.ru/link/?req=doc&amp;base=LAW&amp;n=443232&amp;dst=100048" TargetMode="External"/><Relationship Id="rId387" Type="http://schemas.openxmlformats.org/officeDocument/2006/relationships/hyperlink" Target="https://login.consultant.ru/link/?req=doc&amp;base=LAW&amp;n=436779&amp;dst=100013" TargetMode="External"/><Relationship Id="rId510" Type="http://schemas.openxmlformats.org/officeDocument/2006/relationships/hyperlink" Target="https://login.consultant.ru/link/?req=doc&amp;base=LAW&amp;n=136863" TargetMode="External"/><Relationship Id="rId191" Type="http://schemas.openxmlformats.org/officeDocument/2006/relationships/hyperlink" Target="https://login.consultant.ru/link/?req=doc&amp;base=LAW&amp;n=417637&amp;dst=100025" TargetMode="External"/><Relationship Id="rId205" Type="http://schemas.openxmlformats.org/officeDocument/2006/relationships/hyperlink" Target="https://login.consultant.ru/link/?req=doc&amp;base=LAW&amp;n=428211&amp;dst=100009" TargetMode="External"/><Relationship Id="rId247" Type="http://schemas.openxmlformats.org/officeDocument/2006/relationships/hyperlink" Target="https://login.consultant.ru/link/?req=doc&amp;base=LAW&amp;n=443232&amp;dst=100039" TargetMode="External"/><Relationship Id="rId412" Type="http://schemas.openxmlformats.org/officeDocument/2006/relationships/hyperlink" Target="https://login.consultant.ru/link/?req=doc&amp;base=LAW&amp;n=448879&amp;dst=100006" TargetMode="External"/><Relationship Id="rId107" Type="http://schemas.openxmlformats.org/officeDocument/2006/relationships/hyperlink" Target="https://login.consultant.ru/link/?req=doc&amp;base=LAW&amp;n=351284&amp;dst=100021" TargetMode="External"/><Relationship Id="rId289" Type="http://schemas.openxmlformats.org/officeDocument/2006/relationships/hyperlink" Target="https://login.consultant.ru/link/?req=doc&amp;base=LAW&amp;n=351284&amp;dst=100075" TargetMode="External"/><Relationship Id="rId454" Type="http://schemas.openxmlformats.org/officeDocument/2006/relationships/hyperlink" Target="https://login.consultant.ru/link/?req=doc&amp;base=LAW&amp;n=431338&amp;dst=100017" TargetMode="External"/><Relationship Id="rId496" Type="http://schemas.openxmlformats.org/officeDocument/2006/relationships/hyperlink" Target="https://login.consultant.ru/link/?req=doc&amp;base=LAW&amp;n=351176&amp;dst=100042" TargetMode="External"/><Relationship Id="rId11" Type="http://schemas.openxmlformats.org/officeDocument/2006/relationships/hyperlink" Target="https://login.consultant.ru/link/?req=doc&amp;base=LAW&amp;n=410951&amp;dst=100209" TargetMode="External"/><Relationship Id="rId53" Type="http://schemas.openxmlformats.org/officeDocument/2006/relationships/hyperlink" Target="https://login.consultant.ru/link/?req=doc&amp;base=LAW&amp;n=361377&amp;dst=100010" TargetMode="External"/><Relationship Id="rId149" Type="http://schemas.openxmlformats.org/officeDocument/2006/relationships/hyperlink" Target="https://login.consultant.ru/link/?req=doc&amp;base=LAW&amp;n=417637&amp;dst=100014" TargetMode="External"/><Relationship Id="rId314" Type="http://schemas.openxmlformats.org/officeDocument/2006/relationships/hyperlink" Target="https://login.consultant.ru/link/?req=doc&amp;base=LAW&amp;n=421819&amp;dst=100029" TargetMode="External"/><Relationship Id="rId356" Type="http://schemas.openxmlformats.org/officeDocument/2006/relationships/hyperlink" Target="https://login.consultant.ru/link/?req=doc&amp;base=LAW&amp;n=443232&amp;dst=100049" TargetMode="External"/><Relationship Id="rId398" Type="http://schemas.openxmlformats.org/officeDocument/2006/relationships/hyperlink" Target="https://login.consultant.ru/link/?req=doc&amp;base=LAW&amp;n=335004&amp;dst=100107" TargetMode="External"/><Relationship Id="rId521" Type="http://schemas.openxmlformats.org/officeDocument/2006/relationships/fontTable" Target="fontTable.xml"/><Relationship Id="rId95" Type="http://schemas.openxmlformats.org/officeDocument/2006/relationships/hyperlink" Target="https://login.consultant.ru/link/?req=doc&amp;base=LAW&amp;n=463408&amp;dst=100028" TargetMode="External"/><Relationship Id="rId160" Type="http://schemas.openxmlformats.org/officeDocument/2006/relationships/hyperlink" Target="https://login.consultant.ru/link/?req=doc&amp;base=LAW&amp;n=351176&amp;dst=100020" TargetMode="External"/><Relationship Id="rId216" Type="http://schemas.openxmlformats.org/officeDocument/2006/relationships/hyperlink" Target="https://login.consultant.ru/link/?req=doc&amp;base=LAW&amp;n=443232&amp;dst=100036" TargetMode="External"/><Relationship Id="rId423" Type="http://schemas.openxmlformats.org/officeDocument/2006/relationships/hyperlink" Target="https://login.consultant.ru/link/?req=doc&amp;base=LAW&amp;n=351288&amp;dst=100064" TargetMode="External"/><Relationship Id="rId258" Type="http://schemas.openxmlformats.org/officeDocument/2006/relationships/hyperlink" Target="https://login.consultant.ru/link/?req=doc&amp;base=LAW&amp;n=417637&amp;dst=100047" TargetMode="External"/><Relationship Id="rId465" Type="http://schemas.openxmlformats.org/officeDocument/2006/relationships/hyperlink" Target="https://login.consultant.ru/link/?req=doc&amp;base=LAW&amp;n=351284&amp;dst=100113" TargetMode="External"/><Relationship Id="rId22" Type="http://schemas.openxmlformats.org/officeDocument/2006/relationships/hyperlink" Target="https://login.consultant.ru/link/?req=doc&amp;base=LAW&amp;n=447208&amp;dst=100335" TargetMode="External"/><Relationship Id="rId64" Type="http://schemas.openxmlformats.org/officeDocument/2006/relationships/hyperlink" Target="https://login.consultant.ru/link/?req=doc&amp;base=LAW&amp;n=215338&amp;dst=100005" TargetMode="External"/><Relationship Id="rId118" Type="http://schemas.openxmlformats.org/officeDocument/2006/relationships/hyperlink" Target="https://login.consultant.ru/link/?req=doc&amp;base=LAW&amp;n=417637&amp;dst=100010" TargetMode="External"/><Relationship Id="rId325" Type="http://schemas.openxmlformats.org/officeDocument/2006/relationships/hyperlink" Target="https://login.consultant.ru/link/?req=doc&amp;base=LAW&amp;n=335004&amp;dst=100090" TargetMode="External"/><Relationship Id="rId367" Type="http://schemas.openxmlformats.org/officeDocument/2006/relationships/hyperlink" Target="https://login.consultant.ru/link/?req=doc&amp;base=LAW&amp;n=443232&amp;dst=100005" TargetMode="External"/><Relationship Id="rId171" Type="http://schemas.openxmlformats.org/officeDocument/2006/relationships/hyperlink" Target="https://login.consultant.ru/link/?req=doc&amp;base=LAW&amp;n=351176&amp;dst=100021" TargetMode="External"/><Relationship Id="rId227" Type="http://schemas.openxmlformats.org/officeDocument/2006/relationships/hyperlink" Target="https://login.consultant.ru/link/?req=doc&amp;base=LAW&amp;n=366823&amp;dst=100080" TargetMode="External"/><Relationship Id="rId269" Type="http://schemas.openxmlformats.org/officeDocument/2006/relationships/hyperlink" Target="https://login.consultant.ru/link/?req=doc&amp;base=LAW&amp;n=351284&amp;dst=100058" TargetMode="External"/><Relationship Id="rId434" Type="http://schemas.openxmlformats.org/officeDocument/2006/relationships/hyperlink" Target="https://login.consultant.ru/link/?req=doc&amp;base=LAW&amp;n=312704&amp;dst=100046" TargetMode="External"/><Relationship Id="rId476" Type="http://schemas.openxmlformats.org/officeDocument/2006/relationships/hyperlink" Target="https://login.consultant.ru/link/?req=doc&amp;base=LAW&amp;n=194507&amp;dst=100046" TargetMode="External"/><Relationship Id="rId33" Type="http://schemas.openxmlformats.org/officeDocument/2006/relationships/hyperlink" Target="https://login.consultant.ru/link/?req=doc&amp;base=LAW&amp;n=443071&amp;dst=100207" TargetMode="External"/><Relationship Id="rId129" Type="http://schemas.openxmlformats.org/officeDocument/2006/relationships/hyperlink" Target="https://login.consultant.ru/link/?req=doc&amp;base=LAW&amp;n=414781&amp;dst=100240" TargetMode="External"/><Relationship Id="rId280" Type="http://schemas.openxmlformats.org/officeDocument/2006/relationships/hyperlink" Target="https://login.consultant.ru/link/?req=doc&amp;base=LAW&amp;n=443232&amp;dst=100044" TargetMode="External"/><Relationship Id="rId336" Type="http://schemas.openxmlformats.org/officeDocument/2006/relationships/hyperlink" Target="https://login.consultant.ru/link/?req=doc&amp;base=LAW&amp;n=312704&amp;dst=100036" TargetMode="External"/><Relationship Id="rId501" Type="http://schemas.openxmlformats.org/officeDocument/2006/relationships/hyperlink" Target="https://login.consultant.ru/link/?req=doc&amp;base=LAW&amp;n=443232&amp;dst=100056" TargetMode="External"/><Relationship Id="rId75" Type="http://schemas.openxmlformats.org/officeDocument/2006/relationships/hyperlink" Target="https://login.consultant.ru/link/?req=doc&amp;base=LAW&amp;n=366823&amp;dst=100072" TargetMode="External"/><Relationship Id="rId140" Type="http://schemas.openxmlformats.org/officeDocument/2006/relationships/hyperlink" Target="https://login.consultant.ru/link/?req=doc&amp;base=LAW&amp;n=385463&amp;dst=100011" TargetMode="External"/><Relationship Id="rId182" Type="http://schemas.openxmlformats.org/officeDocument/2006/relationships/hyperlink" Target="https://login.consultant.ru/link/?req=doc&amp;base=LAW&amp;n=149911" TargetMode="External"/><Relationship Id="rId378" Type="http://schemas.openxmlformats.org/officeDocument/2006/relationships/image" Target="media/image4.wmf"/><Relationship Id="rId403" Type="http://schemas.openxmlformats.org/officeDocument/2006/relationships/hyperlink" Target="https://login.consultant.ru/link/?req=doc&amp;base=LAW&amp;n=351288&amp;dst=100064" TargetMode="External"/><Relationship Id="rId6" Type="http://schemas.openxmlformats.org/officeDocument/2006/relationships/hyperlink" Target="https://login.consultant.ru/link/?req=doc&amp;base=LAW&amp;n=181427&amp;dst=100005" TargetMode="External"/><Relationship Id="rId238" Type="http://schemas.openxmlformats.org/officeDocument/2006/relationships/hyperlink" Target="https://login.consultant.ru/link/?req=doc&amp;base=LAW&amp;n=335004&amp;dst=100057" TargetMode="External"/><Relationship Id="rId445" Type="http://schemas.openxmlformats.org/officeDocument/2006/relationships/hyperlink" Target="https://login.consultant.ru/link/?req=doc&amp;base=LAW&amp;n=335004&amp;dst=100115" TargetMode="External"/><Relationship Id="rId487" Type="http://schemas.openxmlformats.org/officeDocument/2006/relationships/hyperlink" Target="https://login.consultant.ru/link/?req=doc&amp;base=LAW&amp;n=284949&amp;dst=100120" TargetMode="External"/><Relationship Id="rId291" Type="http://schemas.openxmlformats.org/officeDocument/2006/relationships/hyperlink" Target="https://login.consultant.ru/link/?req=doc&amp;base=LAW&amp;n=335004&amp;dst=100079" TargetMode="External"/><Relationship Id="rId305" Type="http://schemas.openxmlformats.org/officeDocument/2006/relationships/hyperlink" Target="https://login.consultant.ru/link/?req=doc&amp;base=LAW&amp;n=351176&amp;dst=100034" TargetMode="External"/><Relationship Id="rId347" Type="http://schemas.openxmlformats.org/officeDocument/2006/relationships/hyperlink" Target="https://login.consultant.ru/link/?req=doc&amp;base=LAW&amp;n=215309&amp;dst=100022" TargetMode="External"/><Relationship Id="rId512" Type="http://schemas.openxmlformats.org/officeDocument/2006/relationships/hyperlink" Target="https://login.consultant.ru/link/?req=doc&amp;base=LAW&amp;n=120984&amp;dst=100010" TargetMode="External"/><Relationship Id="rId44" Type="http://schemas.openxmlformats.org/officeDocument/2006/relationships/hyperlink" Target="https://login.consultant.ru/link/?req=doc&amp;base=LAW&amp;n=375081&amp;dst=100012" TargetMode="External"/><Relationship Id="rId86" Type="http://schemas.openxmlformats.org/officeDocument/2006/relationships/hyperlink" Target="https://login.consultant.ru/link/?req=doc&amp;base=LAW&amp;n=405975&amp;dst=100007" TargetMode="External"/><Relationship Id="rId151" Type="http://schemas.openxmlformats.org/officeDocument/2006/relationships/hyperlink" Target="https://login.consultant.ru/link/?req=doc&amp;base=LAW&amp;n=335004&amp;dst=100034" TargetMode="External"/><Relationship Id="rId389" Type="http://schemas.openxmlformats.org/officeDocument/2006/relationships/hyperlink" Target="https://login.consultant.ru/link/?req=doc&amp;base=LAW&amp;n=431338&amp;dst=100014" TargetMode="External"/><Relationship Id="rId193" Type="http://schemas.openxmlformats.org/officeDocument/2006/relationships/hyperlink" Target="https://login.consultant.ru/link/?req=doc&amp;base=LAW&amp;n=453782&amp;dst=100647" TargetMode="External"/><Relationship Id="rId207" Type="http://schemas.openxmlformats.org/officeDocument/2006/relationships/hyperlink" Target="https://login.consultant.ru/link/?req=doc&amp;base=LAW&amp;n=417637&amp;dst=100034" TargetMode="External"/><Relationship Id="rId249" Type="http://schemas.openxmlformats.org/officeDocument/2006/relationships/hyperlink" Target="https://login.consultant.ru/link/?req=doc&amp;base=LAW&amp;n=463408&amp;dst=100042" TargetMode="External"/><Relationship Id="rId414" Type="http://schemas.openxmlformats.org/officeDocument/2006/relationships/hyperlink" Target="https://login.consultant.ru/link/?req=doc&amp;base=LAW&amp;n=335004&amp;dst=100111" TargetMode="External"/><Relationship Id="rId456" Type="http://schemas.openxmlformats.org/officeDocument/2006/relationships/hyperlink" Target="https://login.consultant.ru/link/?req=doc&amp;base=LAW&amp;n=414781&amp;dst=100242" TargetMode="External"/><Relationship Id="rId498" Type="http://schemas.openxmlformats.org/officeDocument/2006/relationships/hyperlink" Target="https://login.consultant.ru/link/?req=doc&amp;base=LAW&amp;n=351176&amp;dst=100044" TargetMode="External"/><Relationship Id="rId13" Type="http://schemas.openxmlformats.org/officeDocument/2006/relationships/hyperlink" Target="https://login.consultant.ru/link/?req=doc&amp;base=LAW&amp;n=215309&amp;dst=100005" TargetMode="External"/><Relationship Id="rId109" Type="http://schemas.openxmlformats.org/officeDocument/2006/relationships/hyperlink" Target="https://login.consultant.ru/link/?req=doc&amp;base=LAW&amp;n=461085&amp;dst=7217" TargetMode="External"/><Relationship Id="rId260" Type="http://schemas.openxmlformats.org/officeDocument/2006/relationships/hyperlink" Target="https://login.consultant.ru/link/?req=doc&amp;base=LAW&amp;n=351288&amp;dst=100034" TargetMode="External"/><Relationship Id="rId316" Type="http://schemas.openxmlformats.org/officeDocument/2006/relationships/hyperlink" Target="https://login.consultant.ru/link/?req=doc&amp;base=LAW&amp;n=453102&amp;dst=100010" TargetMode="External"/><Relationship Id="rId55" Type="http://schemas.openxmlformats.org/officeDocument/2006/relationships/hyperlink" Target="https://login.consultant.ru/link/?req=doc&amp;base=LAW&amp;n=377033&amp;dst=100010" TargetMode="External"/><Relationship Id="rId97" Type="http://schemas.openxmlformats.org/officeDocument/2006/relationships/hyperlink" Target="https://login.consultant.ru/link/?req=doc&amp;base=LAW&amp;n=375081&amp;dst=100012" TargetMode="External"/><Relationship Id="rId120" Type="http://schemas.openxmlformats.org/officeDocument/2006/relationships/hyperlink" Target="https://login.consultant.ru/link/?req=doc&amp;base=LAW&amp;n=417637&amp;dst=100011" TargetMode="External"/><Relationship Id="rId358" Type="http://schemas.openxmlformats.org/officeDocument/2006/relationships/hyperlink" Target="https://login.consultant.ru/link/?req=doc&amp;base=LAW&amp;n=461085&amp;dst=103692" TargetMode="External"/><Relationship Id="rId162" Type="http://schemas.openxmlformats.org/officeDocument/2006/relationships/hyperlink" Target="https://login.consultant.ru/link/?req=doc&amp;base=LAW&amp;n=463408&amp;dst=100030" TargetMode="External"/><Relationship Id="rId218" Type="http://schemas.openxmlformats.org/officeDocument/2006/relationships/hyperlink" Target="https://login.consultant.ru/link/?req=doc&amp;base=LAW&amp;n=335004&amp;dst=100053" TargetMode="External"/><Relationship Id="rId425" Type="http://schemas.openxmlformats.org/officeDocument/2006/relationships/hyperlink" Target="https://login.consultant.ru/link/?req=doc&amp;base=LAW&amp;n=351288&amp;dst=100064" TargetMode="External"/><Relationship Id="rId467" Type="http://schemas.openxmlformats.org/officeDocument/2006/relationships/hyperlink" Target="https://login.consultant.ru/link/?req=doc&amp;base=LAW&amp;n=198378&amp;dst=100017" TargetMode="External"/><Relationship Id="rId271" Type="http://schemas.openxmlformats.org/officeDocument/2006/relationships/hyperlink" Target="https://login.consultant.ru/link/?req=doc&amp;base=LAW&amp;n=335004&amp;dst=100068" TargetMode="External"/><Relationship Id="rId24" Type="http://schemas.openxmlformats.org/officeDocument/2006/relationships/hyperlink" Target="https://login.consultant.ru/link/?req=doc&amp;base=LAW&amp;n=361377&amp;dst=100009" TargetMode="External"/><Relationship Id="rId66" Type="http://schemas.openxmlformats.org/officeDocument/2006/relationships/hyperlink" Target="https://login.consultant.ru/link/?req=doc&amp;base=LAW&amp;n=312704&amp;dst=100005" TargetMode="External"/><Relationship Id="rId131" Type="http://schemas.openxmlformats.org/officeDocument/2006/relationships/hyperlink" Target="https://login.consultant.ru/link/?req=doc&amp;base=LAW&amp;n=351284&amp;dst=100031" TargetMode="External"/><Relationship Id="rId327" Type="http://schemas.openxmlformats.org/officeDocument/2006/relationships/hyperlink" Target="https://login.consultant.ru/link/?req=doc&amp;base=LAW&amp;n=351288&amp;dst=100054" TargetMode="External"/><Relationship Id="rId369" Type="http://schemas.openxmlformats.org/officeDocument/2006/relationships/hyperlink" Target="https://login.consultant.ru/link/?req=doc&amp;base=LAW&amp;n=453501&amp;dst=100014" TargetMode="External"/><Relationship Id="rId173" Type="http://schemas.openxmlformats.org/officeDocument/2006/relationships/hyperlink" Target="https://login.consultant.ru/link/?req=doc&amp;base=LAW&amp;n=414781&amp;dst=100241" TargetMode="External"/><Relationship Id="rId229" Type="http://schemas.openxmlformats.org/officeDocument/2006/relationships/hyperlink" Target="https://login.consultant.ru/link/?req=doc&amp;base=LAW&amp;n=463539&amp;dst=48" TargetMode="External"/><Relationship Id="rId380" Type="http://schemas.openxmlformats.org/officeDocument/2006/relationships/hyperlink" Target="https://login.consultant.ru/link/?req=doc&amp;base=LAW&amp;n=335004&amp;dst=100100" TargetMode="External"/><Relationship Id="rId436" Type="http://schemas.openxmlformats.org/officeDocument/2006/relationships/hyperlink" Target="https://login.consultant.ru/link/?req=doc&amp;base=LAW&amp;n=351288&amp;dst=100065" TargetMode="External"/><Relationship Id="rId240" Type="http://schemas.openxmlformats.org/officeDocument/2006/relationships/hyperlink" Target="https://login.consultant.ru/link/?req=doc&amp;base=LAW&amp;n=417637&amp;dst=100044" TargetMode="External"/><Relationship Id="rId478" Type="http://schemas.openxmlformats.org/officeDocument/2006/relationships/hyperlink" Target="https://login.consultant.ru/link/?req=doc&amp;base=LAW&amp;n=417637&amp;dst=1000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25401</Words>
  <Characters>144791</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2023-12-13T09:56:00Z</dcterms:created>
  <dcterms:modified xsi:type="dcterms:W3CDTF">2023-12-13T09:57:00Z</dcterms:modified>
</cp:coreProperties>
</file>