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E8" w:rsidRDefault="00B707E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707E8" w:rsidRDefault="00B707E8">
      <w:pPr>
        <w:pStyle w:val="ConsPlusNormal"/>
        <w:jc w:val="both"/>
        <w:outlineLvl w:val="0"/>
      </w:pPr>
    </w:p>
    <w:p w:rsidR="00B707E8" w:rsidRDefault="00B707E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707E8" w:rsidRDefault="00B707E8">
      <w:pPr>
        <w:pStyle w:val="ConsPlusTitle"/>
        <w:jc w:val="center"/>
      </w:pPr>
    </w:p>
    <w:p w:rsidR="00B707E8" w:rsidRDefault="00B707E8">
      <w:pPr>
        <w:pStyle w:val="ConsPlusTitle"/>
        <w:jc w:val="center"/>
      </w:pPr>
      <w:r>
        <w:t>ПОСТАНОВЛЕНИЕ</w:t>
      </w:r>
    </w:p>
    <w:p w:rsidR="00B707E8" w:rsidRDefault="00B707E8">
      <w:pPr>
        <w:pStyle w:val="ConsPlusTitle"/>
        <w:jc w:val="center"/>
      </w:pPr>
      <w:bookmarkStart w:id="0" w:name="_GoBack"/>
      <w:r>
        <w:t>от 4 октября 2024 г. N 1339</w:t>
      </w:r>
    </w:p>
    <w:bookmarkEnd w:id="0"/>
    <w:p w:rsidR="00B707E8" w:rsidRDefault="00B707E8">
      <w:pPr>
        <w:pStyle w:val="ConsPlusTitle"/>
        <w:ind w:firstLine="540"/>
        <w:jc w:val="both"/>
      </w:pPr>
    </w:p>
    <w:p w:rsidR="00B707E8" w:rsidRDefault="00B707E8">
      <w:pPr>
        <w:pStyle w:val="ConsPlusTitle"/>
        <w:jc w:val="center"/>
      </w:pPr>
      <w:r>
        <w:t>ОБ УТВЕРЖДЕНИИ ПРАВИЛ</w:t>
      </w:r>
    </w:p>
    <w:p w:rsidR="00B707E8" w:rsidRDefault="00B707E8">
      <w:pPr>
        <w:pStyle w:val="ConsPlusTitle"/>
        <w:jc w:val="center"/>
      </w:pPr>
      <w:r>
        <w:t>ПРЕДОСТАВЛЕНИЯ В 2024 ГОДУ ИНЫХ МЕЖБЮДЖЕТНЫХ ТРАНСФЕРТОВ</w:t>
      </w:r>
    </w:p>
    <w:p w:rsidR="00B707E8" w:rsidRDefault="00B707E8">
      <w:pPr>
        <w:pStyle w:val="ConsPlusTitle"/>
        <w:jc w:val="center"/>
      </w:pPr>
      <w:r>
        <w:t>ИЗ БЮДЖЕТА ФЕДЕРАЛЬНОГО ФОНДА ОБЯЗАТЕЛЬНОГО МЕДИЦИНСКОГО</w:t>
      </w:r>
    </w:p>
    <w:p w:rsidR="00B707E8" w:rsidRDefault="00B707E8">
      <w:pPr>
        <w:pStyle w:val="ConsPlusTitle"/>
        <w:jc w:val="center"/>
      </w:pPr>
      <w:r>
        <w:t>СТРАХОВАНИЯ БЮДЖЕТАМ ТЕРРИТОРИАЛЬНОГО ФОНДА ОБЯЗАТЕЛЬНОГО</w:t>
      </w:r>
    </w:p>
    <w:p w:rsidR="00B707E8" w:rsidRDefault="00B707E8">
      <w:pPr>
        <w:pStyle w:val="ConsPlusTitle"/>
        <w:jc w:val="center"/>
      </w:pPr>
      <w:r>
        <w:t>МЕДИЦИНСКОГО СТРАХОВАНИЯ БЕЛГОРОДСКОЙ ОБЛАСТИ</w:t>
      </w:r>
    </w:p>
    <w:p w:rsidR="00B707E8" w:rsidRDefault="00B707E8">
      <w:pPr>
        <w:pStyle w:val="ConsPlusTitle"/>
        <w:jc w:val="center"/>
      </w:pPr>
      <w:r>
        <w:t>И ТЕРРИТОРИАЛЬНОГО ФОНДА ОБЯЗАТЕЛЬНОГО МЕДИЦИНСКОГО</w:t>
      </w:r>
    </w:p>
    <w:p w:rsidR="00B707E8" w:rsidRDefault="00B707E8">
      <w:pPr>
        <w:pStyle w:val="ConsPlusTitle"/>
        <w:jc w:val="center"/>
      </w:pPr>
      <w:r>
        <w:t>СТРАХОВАНИЯ КУРСКОЙ ОБЛАСТИ В ЦЕЛЯХ ДОПОЛНИТЕЛЬНОГО</w:t>
      </w:r>
    </w:p>
    <w:p w:rsidR="00B707E8" w:rsidRDefault="00B707E8">
      <w:pPr>
        <w:pStyle w:val="ConsPlusTitle"/>
        <w:jc w:val="center"/>
      </w:pPr>
      <w:r>
        <w:t>ФИНАНСОВОГО ОБЕСПЕЧЕНИЯ МЕДИЦИНСКОЙ ПОМОЩИ, ОКАЗАННОЙ</w:t>
      </w:r>
    </w:p>
    <w:p w:rsidR="00B707E8" w:rsidRDefault="00B707E8">
      <w:pPr>
        <w:pStyle w:val="ConsPlusTitle"/>
        <w:jc w:val="center"/>
      </w:pPr>
      <w:r>
        <w:t>ЛИЦАМ, ЗАСТРАХОВАННЫМ ПО ОБЯЗАТЕЛЬНОМУ МЕДИЦИНСКОМУ</w:t>
      </w:r>
    </w:p>
    <w:p w:rsidR="00B707E8" w:rsidRDefault="00B707E8">
      <w:pPr>
        <w:pStyle w:val="ConsPlusTitle"/>
        <w:jc w:val="center"/>
      </w:pPr>
      <w:r>
        <w:t>СТРАХОВАНИЮ, В РАМКАХ РЕАЛИЗАЦИИ ТЕРРИТОРИАЛЬНЫХ</w:t>
      </w:r>
    </w:p>
    <w:p w:rsidR="00B707E8" w:rsidRDefault="00B707E8">
      <w:pPr>
        <w:pStyle w:val="ConsPlusTitle"/>
        <w:jc w:val="center"/>
      </w:pPr>
      <w:r>
        <w:t>ПРОГРАММ ОБЯЗАТЕЛЬНОГО МЕДИЦИНСКОГО СТРАХОВАНИЯ</w:t>
      </w:r>
    </w:p>
    <w:p w:rsidR="00B707E8" w:rsidRDefault="00B707E8">
      <w:pPr>
        <w:pStyle w:val="ConsPlusTitle"/>
        <w:jc w:val="center"/>
      </w:pPr>
      <w:r>
        <w:t>В 2024 ГОДУ</w:t>
      </w:r>
    </w:p>
    <w:p w:rsidR="00B707E8" w:rsidRDefault="00B707E8">
      <w:pPr>
        <w:pStyle w:val="ConsPlusNormal"/>
        <w:jc w:val="center"/>
      </w:pPr>
    </w:p>
    <w:p w:rsidR="00B707E8" w:rsidRDefault="00B707E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5">
        <w:r>
          <w:rPr>
            <w:color w:val="0000FF"/>
          </w:rPr>
          <w:t>Правила</w:t>
        </w:r>
      </w:hyperlink>
      <w:r>
        <w:t xml:space="preserve"> предоставления в 2024 году иных межбюджетных трансфертов из бюджета Федерального фонда обязательного медицинского страхования бюджетам территориального фонда обязательного медицинского страхования Белгородской области и территориального фонда обязательного медицинского страхования Курской области в целях дополнительного финансового обеспечения медицинской помощи, оказанной лицам, застрахованным по обязательному медицинскому страхованию, в рамках реализации территориальных программ обязательного медицинского страхования в 2024 году.</w:t>
      </w: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jc w:val="right"/>
      </w:pPr>
      <w:r>
        <w:t>Председатель Правительства</w:t>
      </w:r>
    </w:p>
    <w:p w:rsidR="00B707E8" w:rsidRDefault="00B707E8">
      <w:pPr>
        <w:pStyle w:val="ConsPlusNormal"/>
        <w:jc w:val="right"/>
      </w:pPr>
      <w:r>
        <w:t>Российской Федерации</w:t>
      </w:r>
    </w:p>
    <w:p w:rsidR="00B707E8" w:rsidRDefault="00B707E8">
      <w:pPr>
        <w:pStyle w:val="ConsPlusNormal"/>
        <w:jc w:val="right"/>
      </w:pPr>
      <w:r>
        <w:t>М.МИШУСТИН</w:t>
      </w: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jc w:val="right"/>
        <w:outlineLvl w:val="0"/>
      </w:pPr>
      <w:r>
        <w:t>Утверждены</w:t>
      </w:r>
    </w:p>
    <w:p w:rsidR="00B707E8" w:rsidRDefault="00B707E8">
      <w:pPr>
        <w:pStyle w:val="ConsPlusNormal"/>
        <w:jc w:val="right"/>
      </w:pPr>
      <w:r>
        <w:t>постановлением Правительства</w:t>
      </w:r>
    </w:p>
    <w:p w:rsidR="00B707E8" w:rsidRDefault="00B707E8">
      <w:pPr>
        <w:pStyle w:val="ConsPlusNormal"/>
        <w:jc w:val="right"/>
      </w:pPr>
      <w:r>
        <w:t>Российской Федерации</w:t>
      </w:r>
    </w:p>
    <w:p w:rsidR="00B707E8" w:rsidRDefault="00B707E8">
      <w:pPr>
        <w:pStyle w:val="ConsPlusNormal"/>
        <w:jc w:val="right"/>
      </w:pPr>
      <w:r>
        <w:t>от 4 октября 2024 г. N 1339</w:t>
      </w:r>
    </w:p>
    <w:p w:rsidR="00B707E8" w:rsidRDefault="00B707E8">
      <w:pPr>
        <w:pStyle w:val="ConsPlusNormal"/>
        <w:jc w:val="center"/>
      </w:pPr>
    </w:p>
    <w:p w:rsidR="00B707E8" w:rsidRDefault="00B707E8">
      <w:pPr>
        <w:pStyle w:val="ConsPlusTitle"/>
        <w:jc w:val="center"/>
      </w:pPr>
      <w:bookmarkStart w:id="1" w:name="P35"/>
      <w:bookmarkEnd w:id="1"/>
      <w:r>
        <w:t>ПРАВИЛА</w:t>
      </w:r>
    </w:p>
    <w:p w:rsidR="00B707E8" w:rsidRDefault="00B707E8">
      <w:pPr>
        <w:pStyle w:val="ConsPlusTitle"/>
        <w:jc w:val="center"/>
      </w:pPr>
      <w:r>
        <w:t>ПРЕДОСТАВЛЕНИЯ В 2024 ГОДУ ИНЫХ МЕЖБЮДЖЕТНЫХ ТРАНСФЕРТОВ</w:t>
      </w:r>
    </w:p>
    <w:p w:rsidR="00B707E8" w:rsidRDefault="00B707E8">
      <w:pPr>
        <w:pStyle w:val="ConsPlusTitle"/>
        <w:jc w:val="center"/>
      </w:pPr>
      <w:r>
        <w:t>ИЗ БЮДЖЕТА ФЕДЕРАЛЬНОГО ФОНДА ОБЯЗАТЕЛЬНОГО МЕДИЦИНСКОГО</w:t>
      </w:r>
    </w:p>
    <w:p w:rsidR="00B707E8" w:rsidRDefault="00B707E8">
      <w:pPr>
        <w:pStyle w:val="ConsPlusTitle"/>
        <w:jc w:val="center"/>
      </w:pPr>
      <w:r>
        <w:t>СТРАХОВАНИЯ БЮДЖЕТАМ ТЕРРИТОРИАЛЬНОГО ФОНДА ОБЯЗАТЕЛЬНОГО</w:t>
      </w:r>
    </w:p>
    <w:p w:rsidR="00B707E8" w:rsidRDefault="00B707E8">
      <w:pPr>
        <w:pStyle w:val="ConsPlusTitle"/>
        <w:jc w:val="center"/>
      </w:pPr>
      <w:r>
        <w:t>МЕДИЦИНСКОГО СТРАХОВАНИЯ БЕЛГОРОДСКОЙ ОБЛАСТИ</w:t>
      </w:r>
    </w:p>
    <w:p w:rsidR="00B707E8" w:rsidRDefault="00B707E8">
      <w:pPr>
        <w:pStyle w:val="ConsPlusTitle"/>
        <w:jc w:val="center"/>
      </w:pPr>
      <w:r>
        <w:t>И ТЕРРИТОРИАЛЬНОГО ФОНДА ОБЯЗАТЕЛЬНОГО МЕДИЦИНСКОГО</w:t>
      </w:r>
    </w:p>
    <w:p w:rsidR="00B707E8" w:rsidRDefault="00B707E8">
      <w:pPr>
        <w:pStyle w:val="ConsPlusTitle"/>
        <w:jc w:val="center"/>
      </w:pPr>
      <w:r>
        <w:t>СТРАХОВАНИЯ КУРСКОЙ ОБЛАСТИ В ЦЕЛЯХ ДОПОЛНИТЕЛЬНОГО</w:t>
      </w:r>
    </w:p>
    <w:p w:rsidR="00B707E8" w:rsidRDefault="00B707E8">
      <w:pPr>
        <w:pStyle w:val="ConsPlusTitle"/>
        <w:jc w:val="center"/>
      </w:pPr>
      <w:r>
        <w:t>ФИНАНСОВОГО ОБЕСПЕЧЕНИЯ МЕДИЦИНСКОЙ ПОМОЩИ, ОКАЗАННОЙ</w:t>
      </w:r>
    </w:p>
    <w:p w:rsidR="00B707E8" w:rsidRDefault="00B707E8">
      <w:pPr>
        <w:pStyle w:val="ConsPlusTitle"/>
        <w:jc w:val="center"/>
      </w:pPr>
      <w:r>
        <w:t>ЛИЦАМ, ЗАСТРАХОВАННЫМ ПО ОБЯЗАТЕЛЬНОМУ МЕДИЦИНСКОМУ</w:t>
      </w:r>
    </w:p>
    <w:p w:rsidR="00B707E8" w:rsidRDefault="00B707E8">
      <w:pPr>
        <w:pStyle w:val="ConsPlusTitle"/>
        <w:jc w:val="center"/>
      </w:pPr>
      <w:r>
        <w:t>СТРАХОВАНИЮ, В РАМКАХ РЕАЛИЗАЦИИ ТЕРРИТОРИАЛЬНЫХ</w:t>
      </w:r>
    </w:p>
    <w:p w:rsidR="00B707E8" w:rsidRDefault="00B707E8">
      <w:pPr>
        <w:pStyle w:val="ConsPlusTitle"/>
        <w:jc w:val="center"/>
      </w:pPr>
      <w:r>
        <w:lastRenderedPageBreak/>
        <w:t>ПРОГРАММ ОБЯЗАТЕЛЬНОГО МЕДИЦИНСКОГО СТРАХОВАНИЯ</w:t>
      </w:r>
    </w:p>
    <w:p w:rsidR="00B707E8" w:rsidRDefault="00B707E8">
      <w:pPr>
        <w:pStyle w:val="ConsPlusTitle"/>
        <w:jc w:val="center"/>
      </w:pPr>
      <w:r>
        <w:t>В 2024 ГОДУ</w:t>
      </w:r>
    </w:p>
    <w:p w:rsidR="00B707E8" w:rsidRDefault="00B707E8">
      <w:pPr>
        <w:pStyle w:val="ConsPlusNormal"/>
        <w:jc w:val="center"/>
      </w:pPr>
    </w:p>
    <w:p w:rsidR="00B707E8" w:rsidRDefault="00B707E8">
      <w:pPr>
        <w:pStyle w:val="ConsPlusNormal"/>
        <w:ind w:firstLine="540"/>
        <w:jc w:val="both"/>
      </w:pPr>
      <w:r>
        <w:t xml:space="preserve">1. Настоящие Правила устанавливают порядок и условия предоставления в 2024 году иных межбюджетных </w:t>
      </w:r>
      <w:hyperlink r:id="rId5">
        <w:r>
          <w:rPr>
            <w:color w:val="0000FF"/>
          </w:rPr>
          <w:t>трансфертов</w:t>
        </w:r>
      </w:hyperlink>
      <w:r>
        <w:t xml:space="preserve"> из бюджета Федерального фонда обязательного медицинского страхования бюджетам территориального фонда обязательного медицинского страхования Белгородской области и территориального фонда обязательного медицинского страхования Курской области в целях дополнительного финансового обеспечения медицинской помощи, оказанной лицам, застрахованным по обязательному медицинскому страхованию, в рамках реализации территориальных программ обязательного медицинского страхования в 2024 году, имея в виду осуществление расчетов за медицинскую помощь, оказанную застрахованным лицам за пределами территории субъекта Российской Федерации, в котором таким лицам выдан полис обязательного медицинского страхования (далее соответственно - иные межбюджетные трансферты, Федеральный фонд, территориальный фонд).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 xml:space="preserve">2. Иные межбюджетные трансферты предоставляются бюджетам территориальных фондов в пределах размера средств нормированного страхового запаса Федерального фонда, утвержденного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бюджете Федерального фонда обязательного медицинского страхования на 2024 год и на плановый период 2025 и 2026 годов".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>3. Условиями предоставления иных межбюджетных трансфертов являются:</w:t>
      </w:r>
    </w:p>
    <w:p w:rsidR="00B707E8" w:rsidRDefault="00B707E8">
      <w:pPr>
        <w:pStyle w:val="ConsPlusNormal"/>
        <w:spacing w:before="220"/>
        <w:ind w:firstLine="540"/>
        <w:jc w:val="both"/>
      </w:pPr>
      <w:bookmarkStart w:id="2" w:name="P51"/>
      <w:bookmarkEnd w:id="2"/>
      <w:r>
        <w:t xml:space="preserve">а) заключение между Федеральным фондом и территориальным фондом соглашения о предоставлении иного межбюджетного трансферта согласно </w:t>
      </w:r>
      <w:hyperlink w:anchor="P84">
        <w:r>
          <w:rPr>
            <w:color w:val="0000FF"/>
          </w:rPr>
          <w:t>приложению N 1</w:t>
        </w:r>
      </w:hyperlink>
      <w:r>
        <w:t xml:space="preserve"> в форме электронного документа с использованием государственной информационной системы обязательного медицинского страхования;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>б) наличие задолженности территориального фонда перед территориальными фондами обязательного медицинского страхования других субъектов Российской Федерации и г. Байконура по расчетам за медицинскую помощь, оказанную застрахованным лицам за пределами территории субъекта Российской Федерации, в котором таким лицам выдан полис обязательного медицинского страхования.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>4. Перечисление иных межбюджетных трансфертов осуществляется в установленном порядке на единые счета бюджетов, открытые территориальным фондам в территориальных органах Федерального казначейства.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 xml:space="preserve">5. Территориальные фонды представляют с использованием государственной информационной системы обязательного медицинского страхования в порядке и сроки, которые установлены соглашением, заключенным в соответствии с </w:t>
      </w:r>
      <w:hyperlink w:anchor="P51">
        <w:r>
          <w:rPr>
            <w:color w:val="0000FF"/>
          </w:rPr>
          <w:t>подпунктом "а" пункта 3</w:t>
        </w:r>
      </w:hyperlink>
      <w:r>
        <w:t xml:space="preserve"> настоящих Правил, отчет о расходах бюджета территориального фонда, в целях финансового обеспечения которых предоставляется иной межбюджетный трансферт, по форме согласно </w:t>
      </w:r>
      <w:hyperlink w:anchor="P295">
        <w:r>
          <w:rPr>
            <w:color w:val="0000FF"/>
          </w:rPr>
          <w:t>приложению N 2</w:t>
        </w:r>
      </w:hyperlink>
      <w:r>
        <w:t>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>6. Результатом предоставления иного межбюджетного трансферта является отсутствие в 2024 году у территориального фонда просроченной кредиторской задолженности перед территориальными фондами субъектов Российской Федерации и г. Байконура по расчетам за медицинскую помощь, оказанную в 2024 году застрахованным лицам за пределами территории субъекта Российской Федерации, в котором таким лицам выдан полис обязательного медицинского страхования.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>7. Контроль за осуществлением расходов бюджетов территориальных фондов, в целях финансового обеспечения которых предоставляются иные межбюджетные трансферты, осуществляется Федеральным фондом и уполномоченными органами государственного финансового контроля.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lastRenderedPageBreak/>
        <w:t>8. В случае нарушения территориальным фондом целей предоставления иных межбюджетных трансфертов, установленных при их предоставлении, бюджетные средства, использованные не по целевому назначению, подлежат возврату в бюджет Федерального фонда в установленном законодательством Российской Федерации порядке.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>9. Остаток неиспользованных межбюджетных трансфертов подлежит возврату в бюджет Федерального фонда в установленном законодательством Российской Федерации порядке.</w:t>
      </w: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jc w:val="right"/>
        <w:outlineLvl w:val="1"/>
      </w:pPr>
      <w:r>
        <w:t>Приложение N 1</w:t>
      </w:r>
    </w:p>
    <w:p w:rsidR="00B707E8" w:rsidRDefault="00B707E8">
      <w:pPr>
        <w:pStyle w:val="ConsPlusNormal"/>
        <w:jc w:val="right"/>
      </w:pPr>
      <w:r>
        <w:t>к Правилам предоставления в 2024 году</w:t>
      </w:r>
    </w:p>
    <w:p w:rsidR="00B707E8" w:rsidRDefault="00B707E8">
      <w:pPr>
        <w:pStyle w:val="ConsPlusNormal"/>
        <w:jc w:val="right"/>
      </w:pPr>
      <w:r>
        <w:t>иных межбюджетных трансфертов из бюджета</w:t>
      </w:r>
    </w:p>
    <w:p w:rsidR="00B707E8" w:rsidRDefault="00B707E8">
      <w:pPr>
        <w:pStyle w:val="ConsPlusNormal"/>
        <w:jc w:val="right"/>
      </w:pPr>
      <w:r>
        <w:t>Федерального фонда обязательного</w:t>
      </w:r>
    </w:p>
    <w:p w:rsidR="00B707E8" w:rsidRDefault="00B707E8">
      <w:pPr>
        <w:pStyle w:val="ConsPlusNormal"/>
        <w:jc w:val="right"/>
      </w:pPr>
      <w:r>
        <w:t>медицинского страхования бюджетам</w:t>
      </w:r>
    </w:p>
    <w:p w:rsidR="00B707E8" w:rsidRDefault="00B707E8">
      <w:pPr>
        <w:pStyle w:val="ConsPlusNormal"/>
        <w:jc w:val="right"/>
      </w:pPr>
      <w:r>
        <w:t>территориального фонда обязательного</w:t>
      </w:r>
    </w:p>
    <w:p w:rsidR="00B707E8" w:rsidRDefault="00B707E8">
      <w:pPr>
        <w:pStyle w:val="ConsPlusNormal"/>
        <w:jc w:val="right"/>
      </w:pPr>
      <w:r>
        <w:t>медицинского страхования Белгородской</w:t>
      </w:r>
    </w:p>
    <w:p w:rsidR="00B707E8" w:rsidRDefault="00B707E8">
      <w:pPr>
        <w:pStyle w:val="ConsPlusNormal"/>
        <w:jc w:val="right"/>
      </w:pPr>
      <w:r>
        <w:t>области и территориального фонда</w:t>
      </w:r>
    </w:p>
    <w:p w:rsidR="00B707E8" w:rsidRDefault="00B707E8">
      <w:pPr>
        <w:pStyle w:val="ConsPlusNormal"/>
        <w:jc w:val="right"/>
      </w:pPr>
      <w:r>
        <w:t>обязательного медицинского страхования</w:t>
      </w:r>
    </w:p>
    <w:p w:rsidR="00B707E8" w:rsidRDefault="00B707E8">
      <w:pPr>
        <w:pStyle w:val="ConsPlusNormal"/>
        <w:jc w:val="right"/>
      </w:pPr>
      <w:r>
        <w:t>Курской области в целях дополнительного</w:t>
      </w:r>
    </w:p>
    <w:p w:rsidR="00B707E8" w:rsidRDefault="00B707E8">
      <w:pPr>
        <w:pStyle w:val="ConsPlusNormal"/>
        <w:jc w:val="right"/>
      </w:pPr>
      <w:r>
        <w:t>финансового обеспечения медицинской</w:t>
      </w:r>
    </w:p>
    <w:p w:rsidR="00B707E8" w:rsidRDefault="00B707E8">
      <w:pPr>
        <w:pStyle w:val="ConsPlusNormal"/>
        <w:jc w:val="right"/>
      </w:pPr>
      <w:r>
        <w:t>помощи, оказанной лицам, застрахованным</w:t>
      </w:r>
    </w:p>
    <w:p w:rsidR="00B707E8" w:rsidRDefault="00B707E8">
      <w:pPr>
        <w:pStyle w:val="ConsPlusNormal"/>
        <w:jc w:val="right"/>
      </w:pPr>
      <w:r>
        <w:t>по обязательному медицинскому</w:t>
      </w:r>
    </w:p>
    <w:p w:rsidR="00B707E8" w:rsidRDefault="00B707E8">
      <w:pPr>
        <w:pStyle w:val="ConsPlusNormal"/>
        <w:jc w:val="right"/>
      </w:pPr>
      <w:r>
        <w:t>страхованию, в рамках реализации</w:t>
      </w:r>
    </w:p>
    <w:p w:rsidR="00B707E8" w:rsidRDefault="00B707E8">
      <w:pPr>
        <w:pStyle w:val="ConsPlusNormal"/>
        <w:jc w:val="right"/>
      </w:pPr>
      <w:r>
        <w:t>территориальных программ</w:t>
      </w:r>
    </w:p>
    <w:p w:rsidR="00B707E8" w:rsidRDefault="00B707E8">
      <w:pPr>
        <w:pStyle w:val="ConsPlusNormal"/>
        <w:jc w:val="right"/>
      </w:pPr>
      <w:r>
        <w:t>обязательного медицинского</w:t>
      </w:r>
    </w:p>
    <w:p w:rsidR="00B707E8" w:rsidRDefault="00B707E8">
      <w:pPr>
        <w:pStyle w:val="ConsPlusNormal"/>
        <w:jc w:val="right"/>
      </w:pPr>
      <w:r>
        <w:t>страхования в 2024 году</w:t>
      </w:r>
    </w:p>
    <w:p w:rsidR="00B707E8" w:rsidRDefault="00B707E8">
      <w:pPr>
        <w:pStyle w:val="ConsPlusNormal"/>
        <w:jc w:val="center"/>
      </w:pPr>
    </w:p>
    <w:p w:rsidR="00B707E8" w:rsidRDefault="00B707E8">
      <w:pPr>
        <w:pStyle w:val="ConsPlusNormal"/>
        <w:jc w:val="right"/>
      </w:pPr>
      <w:r>
        <w:t>(форма)</w:t>
      </w: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jc w:val="center"/>
      </w:pPr>
      <w:bookmarkStart w:id="3" w:name="P84"/>
      <w:bookmarkEnd w:id="3"/>
      <w:r>
        <w:t>СОГЛАШЕНИЕ</w:t>
      </w:r>
    </w:p>
    <w:p w:rsidR="00B707E8" w:rsidRDefault="00B707E8">
      <w:pPr>
        <w:pStyle w:val="ConsPlusNormal"/>
        <w:jc w:val="center"/>
      </w:pPr>
      <w:r>
        <w:t>о предоставлении иного межбюджетного трансферта из бюджета</w:t>
      </w:r>
    </w:p>
    <w:p w:rsidR="00B707E8" w:rsidRDefault="00B707E8">
      <w:pPr>
        <w:pStyle w:val="ConsPlusNormal"/>
        <w:jc w:val="center"/>
      </w:pPr>
      <w:r>
        <w:t>Федерального фонда обязательного медицинского страхования</w:t>
      </w:r>
    </w:p>
    <w:p w:rsidR="00B707E8" w:rsidRDefault="00B707E8">
      <w:pPr>
        <w:pStyle w:val="ConsPlusNormal"/>
        <w:jc w:val="center"/>
      </w:pPr>
      <w:r>
        <w:t>бюджету территориального фонда обязательного медицинского</w:t>
      </w:r>
    </w:p>
    <w:p w:rsidR="00B707E8" w:rsidRDefault="00B707E8">
      <w:pPr>
        <w:pStyle w:val="ConsPlusNormal"/>
        <w:jc w:val="center"/>
      </w:pPr>
      <w:r>
        <w:t>страхования в целях дополнительного финансового обеспечения</w:t>
      </w:r>
    </w:p>
    <w:p w:rsidR="00B707E8" w:rsidRDefault="00B707E8">
      <w:pPr>
        <w:pStyle w:val="ConsPlusNormal"/>
        <w:jc w:val="center"/>
      </w:pPr>
      <w:r>
        <w:t>медицинской помощи, оказанной лицам, застрахованным</w:t>
      </w:r>
    </w:p>
    <w:p w:rsidR="00B707E8" w:rsidRDefault="00B707E8">
      <w:pPr>
        <w:pStyle w:val="ConsPlusNormal"/>
        <w:jc w:val="center"/>
      </w:pPr>
      <w:r>
        <w:t>по обязательному медицинскому страхованию, в рамках</w:t>
      </w:r>
    </w:p>
    <w:p w:rsidR="00B707E8" w:rsidRDefault="00B707E8">
      <w:pPr>
        <w:pStyle w:val="ConsPlusNormal"/>
        <w:jc w:val="center"/>
      </w:pPr>
      <w:r>
        <w:t>реализации территориальных программ обязательного</w:t>
      </w:r>
    </w:p>
    <w:p w:rsidR="00B707E8" w:rsidRDefault="00B707E8">
      <w:pPr>
        <w:pStyle w:val="ConsPlusNormal"/>
        <w:jc w:val="center"/>
      </w:pPr>
      <w:r>
        <w:t>медицинского страхования в 2024 году</w:t>
      </w:r>
    </w:p>
    <w:p w:rsidR="00B707E8" w:rsidRDefault="00B707E8">
      <w:pPr>
        <w:pStyle w:val="ConsPlusNormal"/>
        <w:jc w:val="center"/>
      </w:pPr>
    </w:p>
    <w:p w:rsidR="00B707E8" w:rsidRDefault="00B707E8">
      <w:pPr>
        <w:pStyle w:val="ConsPlusNonformat"/>
        <w:jc w:val="both"/>
      </w:pPr>
      <w:r>
        <w:t>"__" ____________________ 20__ г.                  N</w:t>
      </w:r>
    </w:p>
    <w:p w:rsidR="00B707E8" w:rsidRDefault="00B707E8">
      <w:pPr>
        <w:pStyle w:val="ConsPlusNonformat"/>
        <w:jc w:val="both"/>
      </w:pPr>
      <w:r>
        <w:t xml:space="preserve"> (число, месяц, год заключения                     </w:t>
      </w:r>
      <w:proofErr w:type="gramStart"/>
      <w:r>
        <w:t xml:space="preserve">   (</w:t>
      </w:r>
      <w:proofErr w:type="gramEnd"/>
      <w:r>
        <w:t>номер соглашения)</w:t>
      </w:r>
    </w:p>
    <w:p w:rsidR="00B707E8" w:rsidRDefault="00B707E8">
      <w:pPr>
        <w:pStyle w:val="ConsPlusNonformat"/>
        <w:jc w:val="both"/>
      </w:pPr>
      <w:r>
        <w:t xml:space="preserve">       соглашения)</w:t>
      </w:r>
    </w:p>
    <w:p w:rsidR="00B707E8" w:rsidRDefault="00B707E8">
      <w:pPr>
        <w:pStyle w:val="ConsPlusNonformat"/>
        <w:jc w:val="both"/>
      </w:pPr>
    </w:p>
    <w:p w:rsidR="00B707E8" w:rsidRDefault="00B707E8">
      <w:pPr>
        <w:pStyle w:val="ConsPlusNonformat"/>
        <w:jc w:val="both"/>
      </w:pPr>
      <w:r>
        <w:t xml:space="preserve">    Федеральный     фонд     обязательного     медицинского    страхования,</w:t>
      </w:r>
    </w:p>
    <w:p w:rsidR="00B707E8" w:rsidRDefault="00B707E8">
      <w:pPr>
        <w:pStyle w:val="ConsPlusNonformat"/>
        <w:jc w:val="both"/>
      </w:pPr>
      <w:r>
        <w:t>именуемый      в      дальнейшем     "Федеральный     фонд</w:t>
      </w:r>
      <w:proofErr w:type="gramStart"/>
      <w:r>
        <w:t xml:space="preserve">",   </w:t>
      </w:r>
      <w:proofErr w:type="gramEnd"/>
      <w:r>
        <w:t xml:space="preserve">  в     лице</w:t>
      </w:r>
    </w:p>
    <w:p w:rsidR="00B707E8" w:rsidRDefault="00B707E8">
      <w:pPr>
        <w:pStyle w:val="ConsPlusNonformat"/>
        <w:jc w:val="both"/>
      </w:pPr>
      <w:r>
        <w:t>__________________________________________________________________________,</w:t>
      </w:r>
    </w:p>
    <w:p w:rsidR="00B707E8" w:rsidRDefault="00B707E8">
      <w:pPr>
        <w:pStyle w:val="ConsPlusNonformat"/>
        <w:jc w:val="both"/>
      </w:pPr>
      <w:r>
        <w:t xml:space="preserve">     (наименование должности руководителя или уполномоченного им лица)</w:t>
      </w:r>
    </w:p>
    <w:p w:rsidR="00B707E8" w:rsidRDefault="00B707E8">
      <w:pPr>
        <w:pStyle w:val="ConsPlusNonformat"/>
        <w:jc w:val="both"/>
      </w:pPr>
      <w:r>
        <w:t>__________________________________________________________________________,</w:t>
      </w:r>
    </w:p>
    <w:p w:rsidR="00B707E8" w:rsidRDefault="00B707E8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B707E8" w:rsidRDefault="00B707E8">
      <w:pPr>
        <w:pStyle w:val="ConsPlusNonformat"/>
        <w:jc w:val="both"/>
      </w:pPr>
      <w:r>
        <w:t>действующего на основании</w:t>
      </w:r>
    </w:p>
    <w:p w:rsidR="00B707E8" w:rsidRDefault="00B707E8">
      <w:pPr>
        <w:pStyle w:val="ConsPlusNonformat"/>
        <w:jc w:val="both"/>
      </w:pPr>
      <w:r>
        <w:t>__________________________________________________________________________,</w:t>
      </w:r>
    </w:p>
    <w:p w:rsidR="00B707E8" w:rsidRDefault="00B707E8">
      <w:pPr>
        <w:pStyle w:val="ConsPlusNonformat"/>
        <w:jc w:val="both"/>
      </w:pPr>
      <w:r>
        <w:t xml:space="preserve">     (наименование и реквизиты документа, подтверждающего полномочия)</w:t>
      </w:r>
    </w:p>
    <w:p w:rsidR="00B707E8" w:rsidRDefault="00B707E8">
      <w:pPr>
        <w:pStyle w:val="ConsPlusNonformat"/>
        <w:jc w:val="both"/>
      </w:pPr>
      <w:r>
        <w:t>с одной стороны, и</w:t>
      </w:r>
    </w:p>
    <w:p w:rsidR="00B707E8" w:rsidRDefault="00B707E8">
      <w:pPr>
        <w:pStyle w:val="ConsPlusNonformat"/>
        <w:jc w:val="both"/>
      </w:pPr>
      <w:r>
        <w:lastRenderedPageBreak/>
        <w:t>__________________________________________________________________________,</w:t>
      </w:r>
    </w:p>
    <w:p w:rsidR="00B707E8" w:rsidRDefault="00B707E8">
      <w:pPr>
        <w:pStyle w:val="ConsPlusNonformat"/>
        <w:jc w:val="both"/>
      </w:pPr>
      <w:r>
        <w:t xml:space="preserve">      (наименование территориального фонда обязательного медицинского</w:t>
      </w:r>
    </w:p>
    <w:p w:rsidR="00B707E8" w:rsidRDefault="00B707E8">
      <w:pPr>
        <w:pStyle w:val="ConsPlusNonformat"/>
        <w:jc w:val="both"/>
      </w:pPr>
      <w:r>
        <w:t xml:space="preserve">                               страхования)</w:t>
      </w:r>
    </w:p>
    <w:p w:rsidR="00B707E8" w:rsidRDefault="00B707E8">
      <w:pPr>
        <w:pStyle w:val="ConsPlusNonformat"/>
        <w:jc w:val="both"/>
      </w:pPr>
      <w:r>
        <w:t>именуемый в дальнейшем "территориальный фонд", в лице</w:t>
      </w:r>
    </w:p>
    <w:p w:rsidR="00B707E8" w:rsidRDefault="00B707E8">
      <w:pPr>
        <w:pStyle w:val="ConsPlusNonformat"/>
        <w:jc w:val="both"/>
      </w:pPr>
      <w:r>
        <w:t>__________________________________________________________________________,</w:t>
      </w:r>
    </w:p>
    <w:p w:rsidR="00B707E8" w:rsidRDefault="00B707E8">
      <w:pPr>
        <w:pStyle w:val="ConsPlusNonformat"/>
        <w:jc w:val="both"/>
      </w:pPr>
      <w:r>
        <w:t xml:space="preserve">     (наименование должности руководителя или уполномоченного им лица)</w:t>
      </w:r>
    </w:p>
    <w:p w:rsidR="00B707E8" w:rsidRDefault="00B707E8">
      <w:pPr>
        <w:pStyle w:val="ConsPlusNonformat"/>
        <w:jc w:val="both"/>
      </w:pPr>
      <w:r>
        <w:t>__________________________________________________________________________,</w:t>
      </w:r>
    </w:p>
    <w:p w:rsidR="00B707E8" w:rsidRDefault="00B707E8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B707E8" w:rsidRDefault="00B707E8">
      <w:pPr>
        <w:pStyle w:val="ConsPlusNonformat"/>
        <w:jc w:val="both"/>
      </w:pPr>
      <w:r>
        <w:t>действующего на основании</w:t>
      </w:r>
    </w:p>
    <w:p w:rsidR="00B707E8" w:rsidRDefault="00B707E8">
      <w:pPr>
        <w:pStyle w:val="ConsPlusNonformat"/>
        <w:jc w:val="both"/>
      </w:pPr>
      <w:r>
        <w:t>__________________________________________________________________________,</w:t>
      </w:r>
    </w:p>
    <w:p w:rsidR="00B707E8" w:rsidRDefault="00B707E8">
      <w:pPr>
        <w:pStyle w:val="ConsPlusNonformat"/>
        <w:jc w:val="both"/>
      </w:pPr>
      <w:r>
        <w:t xml:space="preserve">     (наименование и реквизиты документа, подтверждающего полномочия)</w:t>
      </w:r>
    </w:p>
    <w:p w:rsidR="00B707E8" w:rsidRDefault="00B707E8">
      <w:pPr>
        <w:pStyle w:val="ConsPlusNonformat"/>
        <w:jc w:val="both"/>
      </w:pPr>
      <w:proofErr w:type="gramStart"/>
      <w:r>
        <w:t>с  другой</w:t>
      </w:r>
      <w:proofErr w:type="gramEnd"/>
      <w:r>
        <w:t xml:space="preserve">  стороны,  именуемые  в  дальнейшем  "Стороны",  в соответствии с</w:t>
      </w:r>
    </w:p>
    <w:p w:rsidR="00B707E8" w:rsidRDefault="00B707E8">
      <w:pPr>
        <w:pStyle w:val="ConsPlusNonformat"/>
        <w:jc w:val="both"/>
      </w:pPr>
      <w:r>
        <w:t xml:space="preserve">Бюджетным   </w:t>
      </w:r>
      <w:hyperlink r:id="rId7">
        <w:r>
          <w:rPr>
            <w:color w:val="0000FF"/>
          </w:rPr>
          <w:t>кодексом</w:t>
        </w:r>
      </w:hyperlink>
      <w:r>
        <w:t xml:space="preserve">   Российской   </w:t>
      </w:r>
      <w:proofErr w:type="gramStart"/>
      <w:r>
        <w:t xml:space="preserve">Федерации,   </w:t>
      </w:r>
      <w:proofErr w:type="gramEnd"/>
      <w:r>
        <w:t xml:space="preserve">Федеральным   </w:t>
      </w:r>
      <w:hyperlink r:id="rId8">
        <w:r>
          <w:rPr>
            <w:color w:val="0000FF"/>
          </w:rPr>
          <w:t>законом</w:t>
        </w:r>
      </w:hyperlink>
      <w:r>
        <w:t xml:space="preserve">  "Об</w:t>
      </w:r>
    </w:p>
    <w:p w:rsidR="00B707E8" w:rsidRDefault="00B707E8">
      <w:pPr>
        <w:pStyle w:val="ConsPlusNonformat"/>
        <w:jc w:val="both"/>
      </w:pPr>
      <w:proofErr w:type="gramStart"/>
      <w:r>
        <w:t>обязательном  медицинском</w:t>
      </w:r>
      <w:proofErr w:type="gramEnd"/>
      <w:r>
        <w:t xml:space="preserve">  страховании  в Российской Федерации" и </w:t>
      </w:r>
      <w:hyperlink w:anchor="P35">
        <w:r>
          <w:rPr>
            <w:color w:val="0000FF"/>
          </w:rPr>
          <w:t>Правилами</w:t>
        </w:r>
      </w:hyperlink>
    </w:p>
    <w:p w:rsidR="00B707E8" w:rsidRDefault="00B707E8">
      <w:pPr>
        <w:pStyle w:val="ConsPlusNonformat"/>
        <w:jc w:val="both"/>
      </w:pPr>
      <w:proofErr w:type="gramStart"/>
      <w:r>
        <w:t>предоставления  в</w:t>
      </w:r>
      <w:proofErr w:type="gramEnd"/>
      <w:r>
        <w:t xml:space="preserve">  2024  году  иных  межбюджетных  трансфертов  из  бюджета</w:t>
      </w:r>
    </w:p>
    <w:p w:rsidR="00B707E8" w:rsidRDefault="00B707E8">
      <w:pPr>
        <w:pStyle w:val="ConsPlusNonformat"/>
        <w:jc w:val="both"/>
      </w:pPr>
      <w:r>
        <w:t xml:space="preserve">Федерального   фонда   обязательного   медицинского   </w:t>
      </w:r>
      <w:proofErr w:type="gramStart"/>
      <w:r>
        <w:t>страхования  бюджетам</w:t>
      </w:r>
      <w:proofErr w:type="gramEnd"/>
    </w:p>
    <w:p w:rsidR="00B707E8" w:rsidRDefault="00B707E8">
      <w:pPr>
        <w:pStyle w:val="ConsPlusNonformat"/>
        <w:jc w:val="both"/>
      </w:pPr>
      <w:proofErr w:type="gramStart"/>
      <w:r>
        <w:t>территориального  фонда</w:t>
      </w:r>
      <w:proofErr w:type="gramEnd"/>
      <w:r>
        <w:t xml:space="preserve"> обязательного медицинского страхования Белгородской</w:t>
      </w:r>
    </w:p>
    <w:p w:rsidR="00B707E8" w:rsidRDefault="00B707E8">
      <w:pPr>
        <w:pStyle w:val="ConsPlusNonformat"/>
        <w:jc w:val="both"/>
      </w:pPr>
      <w:proofErr w:type="gramStart"/>
      <w:r>
        <w:t>области  и</w:t>
      </w:r>
      <w:proofErr w:type="gramEnd"/>
      <w:r>
        <w:t xml:space="preserve">  территориального  фонда  обязательного медицинского страхования</w:t>
      </w:r>
    </w:p>
    <w:p w:rsidR="00B707E8" w:rsidRDefault="00B707E8">
      <w:pPr>
        <w:pStyle w:val="ConsPlusNonformat"/>
        <w:jc w:val="both"/>
      </w:pPr>
      <w:r>
        <w:t>Курской области в целях дополнительного финансового обеспечения медицинской</w:t>
      </w:r>
    </w:p>
    <w:p w:rsidR="00B707E8" w:rsidRDefault="00B707E8">
      <w:pPr>
        <w:pStyle w:val="ConsPlusNonformat"/>
        <w:jc w:val="both"/>
      </w:pPr>
      <w:proofErr w:type="gramStart"/>
      <w:r>
        <w:t>помощи,  оказанной</w:t>
      </w:r>
      <w:proofErr w:type="gramEnd"/>
      <w:r>
        <w:t xml:space="preserve">  лицам,  застрахованным  по  обязательному  медицинскому</w:t>
      </w:r>
    </w:p>
    <w:p w:rsidR="00B707E8" w:rsidRDefault="00B707E8">
      <w:pPr>
        <w:pStyle w:val="ConsPlusNonformat"/>
        <w:jc w:val="both"/>
      </w:pPr>
      <w:proofErr w:type="gramStart"/>
      <w:r>
        <w:t>страхованию,  в</w:t>
      </w:r>
      <w:proofErr w:type="gramEnd"/>
      <w:r>
        <w:t xml:space="preserve">  рамках  реализации  территориальных программ обязательного</w:t>
      </w:r>
    </w:p>
    <w:p w:rsidR="00B707E8" w:rsidRDefault="00B707E8">
      <w:pPr>
        <w:pStyle w:val="ConsPlusNonformat"/>
        <w:jc w:val="both"/>
      </w:pPr>
      <w:r>
        <w:t xml:space="preserve">медицинского   страхования   в   </w:t>
      </w:r>
      <w:proofErr w:type="gramStart"/>
      <w:r>
        <w:t>2024  году</w:t>
      </w:r>
      <w:proofErr w:type="gramEnd"/>
      <w:r>
        <w:t>,  утвержденными  постановлением</w:t>
      </w:r>
    </w:p>
    <w:p w:rsidR="00B707E8" w:rsidRDefault="00B707E8">
      <w:pPr>
        <w:pStyle w:val="ConsPlusNonformat"/>
        <w:jc w:val="both"/>
      </w:pPr>
      <w:proofErr w:type="gramStart"/>
      <w:r>
        <w:t>Правительства  Российской</w:t>
      </w:r>
      <w:proofErr w:type="gramEnd"/>
      <w:r>
        <w:t xml:space="preserve">  Федерации  от  4  октября  2024  г.  </w:t>
      </w:r>
      <w:proofErr w:type="gramStart"/>
      <w:r>
        <w:t>N  1339</w:t>
      </w:r>
      <w:proofErr w:type="gramEnd"/>
      <w:r>
        <w:t xml:space="preserve"> "Об</w:t>
      </w:r>
    </w:p>
    <w:p w:rsidR="00B707E8" w:rsidRDefault="00B707E8">
      <w:pPr>
        <w:pStyle w:val="ConsPlusNonformat"/>
        <w:jc w:val="both"/>
      </w:pPr>
      <w:r>
        <w:t>утверждении Правил предоставления в 2024 году иных межбюджетных трансфертов</w:t>
      </w:r>
    </w:p>
    <w:p w:rsidR="00B707E8" w:rsidRDefault="00B707E8">
      <w:pPr>
        <w:pStyle w:val="ConsPlusNonformat"/>
        <w:jc w:val="both"/>
      </w:pPr>
      <w:r>
        <w:t xml:space="preserve">из   </w:t>
      </w:r>
      <w:proofErr w:type="gramStart"/>
      <w:r>
        <w:t>бюджета  Федерального</w:t>
      </w:r>
      <w:proofErr w:type="gramEnd"/>
      <w:r>
        <w:t xml:space="preserve">  фонда  обязательного  медицинского  страхования</w:t>
      </w:r>
    </w:p>
    <w:p w:rsidR="00B707E8" w:rsidRDefault="00B707E8">
      <w:pPr>
        <w:pStyle w:val="ConsPlusNonformat"/>
        <w:jc w:val="both"/>
      </w:pPr>
      <w:proofErr w:type="gramStart"/>
      <w:r>
        <w:t>бюджетам  территориального</w:t>
      </w:r>
      <w:proofErr w:type="gramEnd"/>
      <w:r>
        <w:t xml:space="preserve">  фонда  обязательного  медицинского  страхования</w:t>
      </w:r>
    </w:p>
    <w:p w:rsidR="00B707E8" w:rsidRDefault="00B707E8">
      <w:pPr>
        <w:pStyle w:val="ConsPlusNonformat"/>
        <w:jc w:val="both"/>
      </w:pPr>
      <w:proofErr w:type="gramStart"/>
      <w:r>
        <w:t>Белгородской  области</w:t>
      </w:r>
      <w:proofErr w:type="gramEnd"/>
      <w:r>
        <w:t xml:space="preserve">  и  территориального фонда обязательного медицинского</w:t>
      </w:r>
    </w:p>
    <w:p w:rsidR="00B707E8" w:rsidRDefault="00B707E8">
      <w:pPr>
        <w:pStyle w:val="ConsPlusNonformat"/>
        <w:jc w:val="both"/>
      </w:pPr>
      <w:r>
        <w:t>страхования Курской области в целях дополнительного финансового обеспечения</w:t>
      </w:r>
    </w:p>
    <w:p w:rsidR="00B707E8" w:rsidRDefault="00B707E8">
      <w:pPr>
        <w:pStyle w:val="ConsPlusNonformat"/>
        <w:jc w:val="both"/>
      </w:pPr>
      <w:r>
        <w:t xml:space="preserve">медицинской   </w:t>
      </w:r>
      <w:proofErr w:type="gramStart"/>
      <w:r>
        <w:t>помощи,  оказанной</w:t>
      </w:r>
      <w:proofErr w:type="gramEnd"/>
      <w:r>
        <w:t xml:space="preserve">  лицам,  застрахованным  по  обязательному</w:t>
      </w:r>
    </w:p>
    <w:p w:rsidR="00B707E8" w:rsidRDefault="00B707E8">
      <w:pPr>
        <w:pStyle w:val="ConsPlusNonformat"/>
        <w:jc w:val="both"/>
      </w:pPr>
      <w:proofErr w:type="gramStart"/>
      <w:r>
        <w:t>медицинскому  страхованию</w:t>
      </w:r>
      <w:proofErr w:type="gramEnd"/>
      <w:r>
        <w:t>,  в  рамках  реализации  территориальных программ</w:t>
      </w:r>
    </w:p>
    <w:p w:rsidR="00B707E8" w:rsidRDefault="00B707E8">
      <w:pPr>
        <w:pStyle w:val="ConsPlusNonformat"/>
        <w:jc w:val="both"/>
      </w:pPr>
      <w:proofErr w:type="gramStart"/>
      <w:r>
        <w:t>обязательного  медицинского</w:t>
      </w:r>
      <w:proofErr w:type="gramEnd"/>
      <w:r>
        <w:t xml:space="preserve">  страхования  в  2024  году" (далее - Правила),</w:t>
      </w:r>
    </w:p>
    <w:p w:rsidR="00B707E8" w:rsidRDefault="00B707E8">
      <w:pPr>
        <w:pStyle w:val="ConsPlusNonformat"/>
        <w:jc w:val="both"/>
      </w:pPr>
      <w:r>
        <w:t>заключили настоящее соглашение о нижеследующем:</w:t>
      </w:r>
    </w:p>
    <w:p w:rsidR="00B707E8" w:rsidRDefault="00B707E8">
      <w:pPr>
        <w:pStyle w:val="ConsPlusNormal"/>
        <w:jc w:val="both"/>
      </w:pPr>
    </w:p>
    <w:p w:rsidR="00B707E8" w:rsidRDefault="00B707E8">
      <w:pPr>
        <w:pStyle w:val="ConsPlusNormal"/>
        <w:jc w:val="center"/>
        <w:outlineLvl w:val="2"/>
      </w:pPr>
      <w:r>
        <w:t>I. Предмет Соглашения</w:t>
      </w:r>
    </w:p>
    <w:p w:rsidR="00B707E8" w:rsidRDefault="00B707E8">
      <w:pPr>
        <w:pStyle w:val="ConsPlusNormal"/>
        <w:jc w:val="center"/>
      </w:pPr>
    </w:p>
    <w:p w:rsidR="00B707E8" w:rsidRDefault="00B707E8">
      <w:pPr>
        <w:pStyle w:val="ConsPlusNormal"/>
        <w:ind w:firstLine="540"/>
        <w:jc w:val="both"/>
      </w:pPr>
      <w:r>
        <w:t>1. Предметом настоящего Соглашения является предоставление из бюджета Федерального фонда в 2024 году бюджету территориального фонда иного межбюджетного трансферта в целях дополнительного финансового обеспечения медицинской помощи, оказанной лицам, застрахованным по обязательному медицинскому страхованию, в рамках реализации территориальной программы обязательного медицинского страхования в 2024 году, имея в виду осуществление расчетов за медицинскую помощь, оказанную застрахованным лицам за пределами субъекта Российской Федерации, в котором таким лицам выдан полис обязательного медицинского страхования (далее - иной межбюджетный трансферт).</w:t>
      </w:r>
    </w:p>
    <w:p w:rsidR="00B707E8" w:rsidRDefault="00B707E8">
      <w:pPr>
        <w:pStyle w:val="ConsPlusNonformat"/>
        <w:spacing w:before="200"/>
        <w:jc w:val="both"/>
      </w:pPr>
      <w:r>
        <w:t xml:space="preserve">    2.   Размер    иного    межбюджетного    </w:t>
      </w:r>
      <w:proofErr w:type="gramStart"/>
      <w:r>
        <w:t xml:space="preserve">трансферта,   </w:t>
      </w:r>
      <w:proofErr w:type="gramEnd"/>
      <w:r>
        <w:t>предоставляемого</w:t>
      </w:r>
    </w:p>
    <w:p w:rsidR="00B707E8" w:rsidRDefault="00B707E8">
      <w:pPr>
        <w:pStyle w:val="ConsPlusNonformat"/>
        <w:jc w:val="both"/>
      </w:pPr>
      <w:r>
        <w:t>из    бюджета    Федерального    фонда   бюджету   территориального   фонда</w:t>
      </w:r>
    </w:p>
    <w:p w:rsidR="00B707E8" w:rsidRDefault="00B707E8">
      <w:pPr>
        <w:pStyle w:val="ConsPlusNonformat"/>
        <w:jc w:val="both"/>
      </w:pPr>
      <w:r>
        <w:t xml:space="preserve">в   соответствии   с   настоящим   </w:t>
      </w:r>
      <w:proofErr w:type="gramStart"/>
      <w:r>
        <w:t xml:space="preserve">Соглашением,   </w:t>
      </w:r>
      <w:proofErr w:type="gramEnd"/>
      <w:r>
        <w:t>составляет  в  2024  году</w:t>
      </w:r>
    </w:p>
    <w:p w:rsidR="00B707E8" w:rsidRDefault="00B707E8">
      <w:pPr>
        <w:pStyle w:val="ConsPlusNonformat"/>
        <w:jc w:val="both"/>
      </w:pPr>
      <w:r>
        <w:t>___________________________________________________________________________</w:t>
      </w:r>
    </w:p>
    <w:p w:rsidR="00B707E8" w:rsidRDefault="00B707E8">
      <w:pPr>
        <w:pStyle w:val="ConsPlusNonformat"/>
        <w:jc w:val="both"/>
      </w:pPr>
      <w:r>
        <w:t xml:space="preserve">                              (сумма цифрами)</w:t>
      </w:r>
    </w:p>
    <w:p w:rsidR="00B707E8" w:rsidRDefault="00B707E8">
      <w:pPr>
        <w:pStyle w:val="ConsPlusNonformat"/>
        <w:jc w:val="both"/>
      </w:pPr>
      <w:r>
        <w:t>(_________________________________________________________________________)</w:t>
      </w:r>
    </w:p>
    <w:p w:rsidR="00B707E8" w:rsidRDefault="00B707E8">
      <w:pPr>
        <w:pStyle w:val="ConsPlusNonformat"/>
        <w:jc w:val="both"/>
      </w:pPr>
      <w:r>
        <w:t xml:space="preserve">                             (сумма прописью)</w:t>
      </w:r>
    </w:p>
    <w:p w:rsidR="00B707E8" w:rsidRDefault="00B707E8">
      <w:pPr>
        <w:pStyle w:val="ConsPlusNonformat"/>
        <w:jc w:val="both"/>
      </w:pPr>
      <w:r>
        <w:t>рублей _____________ копеек.</w:t>
      </w:r>
    </w:p>
    <w:p w:rsidR="00B707E8" w:rsidRDefault="00B707E8">
      <w:pPr>
        <w:pStyle w:val="ConsPlusNormal"/>
        <w:jc w:val="center"/>
      </w:pPr>
    </w:p>
    <w:p w:rsidR="00B707E8" w:rsidRDefault="00B707E8">
      <w:pPr>
        <w:pStyle w:val="ConsPlusNormal"/>
        <w:jc w:val="center"/>
        <w:outlineLvl w:val="2"/>
      </w:pPr>
      <w:r>
        <w:t>II. Порядок, условия предоставления и сроки перечисления</w:t>
      </w:r>
    </w:p>
    <w:p w:rsidR="00B707E8" w:rsidRDefault="00B707E8">
      <w:pPr>
        <w:pStyle w:val="ConsPlusNormal"/>
        <w:jc w:val="center"/>
      </w:pPr>
      <w:r>
        <w:t>иного межбюджетного трансферта, а также взыскания остатка</w:t>
      </w:r>
    </w:p>
    <w:p w:rsidR="00B707E8" w:rsidRDefault="00B707E8">
      <w:pPr>
        <w:pStyle w:val="ConsPlusNormal"/>
        <w:jc w:val="center"/>
      </w:pPr>
      <w:r>
        <w:t>средств, источником финансового обеспечения которых является</w:t>
      </w:r>
    </w:p>
    <w:p w:rsidR="00B707E8" w:rsidRDefault="00B707E8">
      <w:pPr>
        <w:pStyle w:val="ConsPlusNormal"/>
        <w:jc w:val="center"/>
      </w:pPr>
      <w:r>
        <w:t>иной межбюджетный трансферт</w:t>
      </w:r>
    </w:p>
    <w:p w:rsidR="00B707E8" w:rsidRDefault="00B707E8">
      <w:pPr>
        <w:pStyle w:val="ConsPlusNormal"/>
        <w:jc w:val="center"/>
      </w:pPr>
    </w:p>
    <w:p w:rsidR="00B707E8" w:rsidRDefault="00B707E8">
      <w:pPr>
        <w:pStyle w:val="ConsPlusNonformat"/>
        <w:jc w:val="both"/>
      </w:pPr>
      <w:bookmarkStart w:id="4" w:name="P158"/>
      <w:bookmarkEnd w:id="4"/>
      <w:r>
        <w:t xml:space="preserve">    3.  </w:t>
      </w:r>
      <w:proofErr w:type="gramStart"/>
      <w:r>
        <w:t>Иной  межбюджетный</w:t>
      </w:r>
      <w:proofErr w:type="gramEnd"/>
      <w:r>
        <w:t xml:space="preserve">  трансферт  предоставляется в пределах бюджетных</w:t>
      </w:r>
    </w:p>
    <w:p w:rsidR="00B707E8" w:rsidRDefault="00B707E8">
      <w:pPr>
        <w:pStyle w:val="ConsPlusNonformat"/>
        <w:jc w:val="both"/>
      </w:pPr>
      <w:proofErr w:type="gramStart"/>
      <w:r>
        <w:t xml:space="preserve">ассигнований,   </w:t>
      </w:r>
      <w:proofErr w:type="gramEnd"/>
      <w:r>
        <w:t>предусмотренных   в   сводной   бюджетной  росписи  бюджета</w:t>
      </w:r>
    </w:p>
    <w:p w:rsidR="00B707E8" w:rsidRDefault="00B707E8">
      <w:pPr>
        <w:pStyle w:val="ConsPlusNonformat"/>
        <w:jc w:val="both"/>
      </w:pPr>
      <w:proofErr w:type="gramStart"/>
      <w:r>
        <w:t>Федерального  фонда</w:t>
      </w:r>
      <w:proofErr w:type="gramEnd"/>
      <w:r>
        <w:t xml:space="preserve"> в соответствии с распоряжением Правительства Российской</w:t>
      </w:r>
    </w:p>
    <w:p w:rsidR="00B707E8" w:rsidRDefault="00B707E8">
      <w:pPr>
        <w:pStyle w:val="ConsPlusNonformat"/>
        <w:jc w:val="both"/>
      </w:pPr>
      <w:r>
        <w:lastRenderedPageBreak/>
        <w:t xml:space="preserve">Федерации от                  2024 г. N      </w:t>
      </w:r>
      <w:proofErr w:type="gramStart"/>
      <w:r>
        <w:t xml:space="preserve">  .</w:t>
      </w:r>
      <w:proofErr w:type="gramEnd"/>
    </w:p>
    <w:p w:rsidR="00B707E8" w:rsidRDefault="00B707E8">
      <w:pPr>
        <w:pStyle w:val="ConsPlusNormal"/>
        <w:ind w:firstLine="540"/>
        <w:jc w:val="both"/>
      </w:pPr>
      <w:r>
        <w:t>4. Иной межбюджетный трансферт предоставляется при выполнении условия о наличии у территориального фонда задолженности перед территориальными фондами других субъектов Российской Федерации и г. Байконура по расчетам за медицинскую помощь, оказанную застрахованным лицам за пределами территории субъекта Российской Федерации, в котором таким лицам выдан полис обязательного медицинского страхования (далее - условие предоставления иного межбюджетного трансферта).</w:t>
      </w:r>
    </w:p>
    <w:p w:rsidR="00B707E8" w:rsidRDefault="00B707E8">
      <w:pPr>
        <w:pStyle w:val="ConsPlusNonformat"/>
        <w:spacing w:before="200"/>
        <w:jc w:val="both"/>
      </w:pPr>
      <w:bookmarkStart w:id="5" w:name="P163"/>
      <w:bookmarkEnd w:id="5"/>
      <w:r>
        <w:t xml:space="preserve">    5.   Перечисление   иного   межбюджетного   трансферта   осуществляется</w:t>
      </w:r>
    </w:p>
    <w:p w:rsidR="00B707E8" w:rsidRDefault="00B707E8">
      <w:pPr>
        <w:pStyle w:val="ConsPlusNonformat"/>
        <w:jc w:val="both"/>
      </w:pPr>
      <w:proofErr w:type="gramStart"/>
      <w:r>
        <w:t>в  установленном</w:t>
      </w:r>
      <w:proofErr w:type="gramEnd"/>
      <w:r>
        <w:t xml:space="preserve">  порядке  на  счет  (единый  счет) территориального фонда,</w:t>
      </w:r>
    </w:p>
    <w:p w:rsidR="00B707E8" w:rsidRDefault="00B707E8">
      <w:pPr>
        <w:pStyle w:val="ConsPlusNonformat"/>
        <w:jc w:val="both"/>
      </w:pPr>
      <w:r>
        <w:t>открытый территориальному фонду в _________________________________________</w:t>
      </w:r>
    </w:p>
    <w:p w:rsidR="00B707E8" w:rsidRDefault="00B707E8">
      <w:pPr>
        <w:pStyle w:val="ConsPlusNonformat"/>
        <w:jc w:val="both"/>
      </w:pPr>
      <w:r>
        <w:t>__________________________________________________________________________.</w:t>
      </w:r>
    </w:p>
    <w:p w:rsidR="00B707E8" w:rsidRDefault="00B707E8">
      <w:pPr>
        <w:pStyle w:val="ConsPlusNonformat"/>
        <w:jc w:val="both"/>
      </w:pPr>
      <w:r>
        <w:t xml:space="preserve">             (наименование организации, в которой открыт счет)</w:t>
      </w:r>
    </w:p>
    <w:p w:rsidR="00B707E8" w:rsidRDefault="00B707E8">
      <w:pPr>
        <w:pStyle w:val="ConsPlusNormal"/>
        <w:ind w:firstLine="540"/>
        <w:jc w:val="both"/>
      </w:pPr>
      <w:bookmarkStart w:id="6" w:name="P168"/>
      <w:bookmarkEnd w:id="6"/>
      <w:r>
        <w:t>6. Перечисление иного межбюджетного трансферта из бюджета Федерального фонда осуществляется не позднее 10-го рабочего дня, следующего за днем подписания настоящего Соглашения лицами, имеющими право действовать от имени каждой из Сторон.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 xml:space="preserve">7. В случае если не использованные по состоянию на 1 января года, следующего за отчетным, средства, источником финансового обеспечения которых являлся иной межбюджетный трансферт, не перечислены в доход бюджета Федерального фонда, указанные средства подлежат взысканию в доход бюджета Федерального фонда в соответствии с порядком, утвержденным Федеральным фондом на основании </w:t>
      </w:r>
      <w:hyperlink r:id="rId9">
        <w:r>
          <w:rPr>
            <w:color w:val="0000FF"/>
          </w:rPr>
          <w:t>статьи 242</w:t>
        </w:r>
      </w:hyperlink>
      <w:r>
        <w:t xml:space="preserve"> Бюджетного кодекса Российской Федерации.</w:t>
      </w: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jc w:val="center"/>
        <w:outlineLvl w:val="2"/>
      </w:pPr>
      <w:r>
        <w:t>III. Взаимодействие Сторон</w:t>
      </w: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ind w:firstLine="540"/>
        <w:jc w:val="both"/>
      </w:pPr>
      <w:r>
        <w:t>8. Федеральный фонд обязуется: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 xml:space="preserve">а) обеспечить предоставление иного межбюджетного трансферта бюджету территориального фонда в соответствии с </w:t>
      </w:r>
      <w:hyperlink w:anchor="P158">
        <w:r>
          <w:rPr>
            <w:color w:val="0000FF"/>
          </w:rPr>
          <w:t>пунктами 3</w:t>
        </w:r>
      </w:hyperlink>
      <w:r>
        <w:t xml:space="preserve">, </w:t>
      </w:r>
      <w:hyperlink w:anchor="P163">
        <w:r>
          <w:rPr>
            <w:color w:val="0000FF"/>
          </w:rPr>
          <w:t>5</w:t>
        </w:r>
      </w:hyperlink>
      <w:r>
        <w:t xml:space="preserve"> и </w:t>
      </w:r>
      <w:hyperlink w:anchor="P168">
        <w:r>
          <w:rPr>
            <w:color w:val="0000FF"/>
          </w:rPr>
          <w:t>6</w:t>
        </w:r>
      </w:hyperlink>
      <w:r>
        <w:t xml:space="preserve"> настоящего Соглашения при соблюдении условия предоставления иного межбюджетного трансферта в пределах бюджетных ассигнований на 2024 финансовый год, предусмотренных в сводной бюджетной росписи бюджета Федерального фонда на указанные цели;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 xml:space="preserve">б) осуществлять контроль за соблюдением территориальным фондом условия предоставления иного межбюджетного трансферта и других обязательств, предусмотренных </w:t>
      </w:r>
      <w:hyperlink w:anchor="P178">
        <w:r>
          <w:rPr>
            <w:color w:val="0000FF"/>
          </w:rPr>
          <w:t>пунктом 10</w:t>
        </w:r>
      </w:hyperlink>
      <w:r>
        <w:t xml:space="preserve"> настоящего Соглашения;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 xml:space="preserve">в) осуществлять оценку значения результата предоставления иного межбюджетного трансферта на основании форм отчетности, установленных Федеральным фондом в соответствии с </w:t>
      </w:r>
      <w:hyperlink r:id="rId10">
        <w:r>
          <w:rPr>
            <w:color w:val="0000FF"/>
          </w:rPr>
          <w:t>пунктом 4 части 2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 xml:space="preserve">9. Федеральный фонд вправе запрашивать у территориального фонда документы и материалы, необходимые для осуществления контроля за соблюдением территориальным фондом условия предоставления иного межбюджетного трансферта и других обязательств, предусмотренных </w:t>
      </w:r>
      <w:hyperlink w:anchor="P178">
        <w:r>
          <w:rPr>
            <w:color w:val="0000FF"/>
          </w:rPr>
          <w:t>пунктом 10</w:t>
        </w:r>
      </w:hyperlink>
      <w:r>
        <w:t xml:space="preserve"> настоящего Соглашения, в том числе данные бухгалтерского учета и первичную документацию, связанные с исполнением территориальным фондом условия предоставления иного межбюджетного трансферта.</w:t>
      </w:r>
    </w:p>
    <w:p w:rsidR="00B707E8" w:rsidRDefault="00B707E8">
      <w:pPr>
        <w:pStyle w:val="ConsPlusNormal"/>
        <w:spacing w:before="220"/>
        <w:ind w:firstLine="540"/>
        <w:jc w:val="both"/>
      </w:pPr>
      <w:bookmarkStart w:id="7" w:name="P178"/>
      <w:bookmarkEnd w:id="7"/>
      <w:r>
        <w:t>10. Территориальный фонд обязуется: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>а) использовать средства, источником финансового обеспечения которых является иной межбюджетный трансферт, на цели, определенные Правилами;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>б) обеспечить достижение значения результата предоставления иного межбюджетного трансферта;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lastRenderedPageBreak/>
        <w:t xml:space="preserve">в) обеспечивать представление в Федеральный фонд в форме электронного документа в государственной информационной системе обязательного медицинского страхования отчета о расходах бюджета территориального фонда, в целях финансового обеспечения которых предоставляется иной межбюджетный трансферт, по форме, предусмотренной </w:t>
      </w:r>
      <w:hyperlink w:anchor="P295">
        <w:r>
          <w:rPr>
            <w:color w:val="0000FF"/>
          </w:rPr>
          <w:t>приложением N 2</w:t>
        </w:r>
      </w:hyperlink>
      <w:r>
        <w:t xml:space="preserve"> к Правилам, ежемесячно, не позднее 20-го числа месяца, следующего за отчетным месяцем, и за год, не позднее 20-го числа месяца, следующего за отчетным годом, в котором был получен иной межбюджетный трансферт;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 xml:space="preserve">г) в случае получения запроса Федерального фонда обеспечивать представление в Федеральный фонд документов и материалов, необходимых для осуществления контроля за соблюдением территориальным фондом условия предоставления иного межбюджетного трансферта и других обязательств, предусмотренных </w:t>
      </w:r>
      <w:hyperlink w:anchor="P178">
        <w:r>
          <w:rPr>
            <w:color w:val="0000FF"/>
          </w:rPr>
          <w:t>пунктом 10</w:t>
        </w:r>
      </w:hyperlink>
      <w:r>
        <w:t xml:space="preserve"> настоящего Соглашения, в том числе данных бухгалтерского учета и первичной документации, связанных с исполнением территориальным фондом условия предоставления иного межбюджетного трансферта;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>д) осуществить возврат в бюджет Федерального фонда не использованных по состоянию на 1 января года, следующего за отчетным, средств, источником финансового обеспечения которых являлся иной межбюджетный трансферт, в сроки, установленные бюджетным законодательством Российской Федерации;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>е) осуществить возврат в бюджет Федерального фонда средств, источником финансового обеспечения которых являлся иной межбюджетный трансферт, использованных не по целевому назначению, в случае нарушения территориальным фондом целей предоставления иного межбюджетного трансферта, установленных при его предоставлении, в установленном законодательством Российской Федерации порядке.</w:t>
      </w: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jc w:val="center"/>
        <w:outlineLvl w:val="2"/>
      </w:pPr>
      <w:r>
        <w:t>IV. Заключительные положения</w:t>
      </w: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ind w:firstLine="540"/>
        <w:jc w:val="both"/>
      </w:pPr>
      <w:r>
        <w:t>11. Споры, возникающие между Сторонами в связи с исполнением настоящего Соглашения, решаются ими по возможности путем проведения переговоров, а в случае недостижения согласия - в судебном порядке.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>12.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>13.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частью, в форме электронного документа в государственной информационной системе обязательного медицинского страхования.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>14. Расторжение настоящего Соглашения возможно при взаимном согласии Сторон. Расторжение настоящего Соглашения оформляется в виде дополнительного соглашения к настоящему Соглашению, которое является его неотъемлемой частью, в форме электронного документа в государственной информационной системе обязательного медицинского страхования.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t>В дополнительном соглашении о расторжении настоящего Соглашения указываются состояние расчетов на день расторжения настоящего Соглашения, а также обязанность территориального фонда возвратить в бюджет Федерального фонда неиспользованный остаток средств межбюджетного трансферта в течение срока, установленного в дополнительном соглашении.</w:t>
      </w:r>
    </w:p>
    <w:p w:rsidR="00B707E8" w:rsidRDefault="00B707E8">
      <w:pPr>
        <w:pStyle w:val="ConsPlusNormal"/>
        <w:spacing w:before="220"/>
        <w:ind w:firstLine="540"/>
        <w:jc w:val="both"/>
      </w:pPr>
      <w:r>
        <w:lastRenderedPageBreak/>
        <w:t>15. Настоящее Соглашение заключено Сторонами в форме электронного документа и подписано усиленными квалифицированными электронными подписями лиц, имеющих право действовать от имени каждой из Сторон.</w:t>
      </w: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jc w:val="center"/>
        <w:outlineLvl w:val="2"/>
      </w:pPr>
      <w:r>
        <w:t>V. Место нахождения и платежные реквизиты Сторон</w:t>
      </w:r>
    </w:p>
    <w:p w:rsidR="00B707E8" w:rsidRDefault="00B707E8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79"/>
        <w:gridCol w:w="166"/>
        <w:gridCol w:w="3000"/>
        <w:gridCol w:w="340"/>
        <w:gridCol w:w="1020"/>
        <w:gridCol w:w="150"/>
        <w:gridCol w:w="170"/>
        <w:gridCol w:w="3025"/>
      </w:tblGrid>
      <w:tr w:rsidR="00B707E8"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Федеральный фонд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Территориальный фонд</w:t>
            </w:r>
          </w:p>
        </w:tc>
      </w:tr>
      <w:tr w:rsidR="00B707E8"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Адрес</w:t>
            </w:r>
          </w:p>
        </w:tc>
      </w:tr>
      <w:tr w:rsidR="00B707E8"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Банковские реквизиты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Банковские реквизиты</w:t>
            </w:r>
          </w:p>
        </w:tc>
      </w:tr>
      <w:tr w:rsidR="00B707E8"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БИК (территориального органа Федерального казначейства и наименование учреждения Центрального банка Российской Федерации, в котором открыт единый казначейский счет)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БИК (территориального органа Федерального казначейства и наименование учреждения Центрального банка Российской Федерации, в котором открыт единый казначейский счет)</w:t>
            </w:r>
          </w:p>
        </w:tc>
      </w:tr>
      <w:tr w:rsidR="00B707E8"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Единый казначейский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Единый казначейский счет</w:t>
            </w:r>
          </w:p>
        </w:tc>
      </w:tr>
      <w:tr w:rsidR="00B707E8"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Казначейский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Казначейский счет</w:t>
            </w:r>
          </w:p>
        </w:tc>
      </w:tr>
      <w:tr w:rsidR="00B707E8"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Лицевой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Лицевой счет</w:t>
            </w:r>
          </w:p>
        </w:tc>
      </w:tr>
      <w:tr w:rsidR="00B707E8"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</w:tc>
      </w:tr>
      <w:tr w:rsidR="00B707E8"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blPrEx>
          <w:tblBorders>
            <w:insideH w:val="single" w:sz="4" w:space="0" w:color="auto"/>
          </w:tblBorders>
        </w:tblPrEx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07E8" w:rsidRDefault="00B707E8">
            <w:pPr>
              <w:pStyle w:val="ConsPlusNormal"/>
            </w:pPr>
            <w:r>
              <w:t>ИНН/КПП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07E8" w:rsidRDefault="00B707E8">
            <w:pPr>
              <w:pStyle w:val="ConsPlusNormal"/>
            </w:pPr>
            <w:r>
              <w:t>ИНН/КПП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  <w:jc w:val="both"/>
            </w:pPr>
          </w:p>
        </w:tc>
      </w:tr>
      <w:tr w:rsidR="00B707E8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7E8" w:rsidRDefault="00B707E8">
            <w:pPr>
              <w:pStyle w:val="ConsPlusNormal"/>
            </w:pPr>
            <w:r>
              <w:t>ОГРН</w:t>
            </w:r>
          </w:p>
        </w:tc>
        <w:tc>
          <w:tcPr>
            <w:tcW w:w="3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7E8" w:rsidRDefault="00B707E8">
            <w:pPr>
              <w:pStyle w:val="ConsPlusNormal"/>
            </w:pPr>
            <w:r>
              <w:t>ОГРН</w:t>
            </w:r>
          </w:p>
        </w:tc>
        <w:tc>
          <w:tcPr>
            <w:tcW w:w="3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  <w:jc w:val="both"/>
            </w:pPr>
          </w:p>
        </w:tc>
      </w:tr>
      <w:tr w:rsidR="00B707E8"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7E8" w:rsidRDefault="00B707E8">
            <w:pPr>
              <w:pStyle w:val="ConsPlusNormal"/>
            </w:pPr>
            <w:hyperlink r:id="rId1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7E8" w:rsidRDefault="00B707E8">
            <w:pPr>
              <w:pStyle w:val="ConsPlusNormal"/>
            </w:pPr>
            <w:hyperlink r:id="rId12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  <w:jc w:val="both"/>
            </w:pPr>
          </w:p>
        </w:tc>
      </w:tr>
    </w:tbl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jc w:val="center"/>
        <w:outlineLvl w:val="2"/>
      </w:pPr>
      <w:r>
        <w:t>VI. Подписи Сторон</w:t>
      </w:r>
    </w:p>
    <w:p w:rsidR="00B707E8" w:rsidRDefault="00B707E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707E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Федеральный фонд обязательного медицинского страхования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Территориальный фонд обязательного медицинского страхования</w:t>
            </w:r>
          </w:p>
        </w:tc>
      </w:tr>
      <w:tr w:rsidR="00B707E8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blPrEx>
          <w:tblBorders>
            <w:insideH w:val="single" w:sz="4" w:space="0" w:color="auto"/>
          </w:tblBorders>
        </w:tblPrEx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(электронная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(электронная подпись)</w:t>
            </w:r>
          </w:p>
        </w:tc>
      </w:tr>
    </w:tbl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ind w:firstLine="540"/>
        <w:jc w:val="both"/>
      </w:pPr>
    </w:p>
    <w:p w:rsidR="00B707E8" w:rsidRDefault="00B707E8">
      <w:pPr>
        <w:pStyle w:val="ConsPlusNormal"/>
        <w:jc w:val="right"/>
        <w:outlineLvl w:val="1"/>
      </w:pPr>
      <w:r>
        <w:t>Приложение N 2</w:t>
      </w:r>
    </w:p>
    <w:p w:rsidR="00B707E8" w:rsidRDefault="00B707E8">
      <w:pPr>
        <w:pStyle w:val="ConsPlusNormal"/>
        <w:jc w:val="right"/>
      </w:pPr>
      <w:r>
        <w:t>к Правилам предоставления в 2024 году</w:t>
      </w:r>
    </w:p>
    <w:p w:rsidR="00B707E8" w:rsidRDefault="00B707E8">
      <w:pPr>
        <w:pStyle w:val="ConsPlusNormal"/>
        <w:jc w:val="right"/>
      </w:pPr>
      <w:r>
        <w:t>иных межбюджетных трансфертов из бюджета</w:t>
      </w:r>
    </w:p>
    <w:p w:rsidR="00B707E8" w:rsidRDefault="00B707E8">
      <w:pPr>
        <w:pStyle w:val="ConsPlusNormal"/>
        <w:jc w:val="right"/>
      </w:pPr>
      <w:r>
        <w:t>Федерального фонда обязательного</w:t>
      </w:r>
    </w:p>
    <w:p w:rsidR="00B707E8" w:rsidRDefault="00B707E8">
      <w:pPr>
        <w:pStyle w:val="ConsPlusNormal"/>
        <w:jc w:val="right"/>
      </w:pPr>
      <w:r>
        <w:t>медицинского страхования бюджетам</w:t>
      </w:r>
    </w:p>
    <w:p w:rsidR="00B707E8" w:rsidRDefault="00B707E8">
      <w:pPr>
        <w:pStyle w:val="ConsPlusNormal"/>
        <w:jc w:val="right"/>
      </w:pPr>
      <w:r>
        <w:t>территориального фонда обязательного</w:t>
      </w:r>
    </w:p>
    <w:p w:rsidR="00B707E8" w:rsidRDefault="00B707E8">
      <w:pPr>
        <w:pStyle w:val="ConsPlusNormal"/>
        <w:jc w:val="right"/>
      </w:pPr>
      <w:r>
        <w:t>медицинского страхования Белгородской</w:t>
      </w:r>
    </w:p>
    <w:p w:rsidR="00B707E8" w:rsidRDefault="00B707E8">
      <w:pPr>
        <w:pStyle w:val="ConsPlusNormal"/>
        <w:jc w:val="right"/>
      </w:pPr>
      <w:r>
        <w:t>области и территориального фонда</w:t>
      </w:r>
    </w:p>
    <w:p w:rsidR="00B707E8" w:rsidRDefault="00B707E8">
      <w:pPr>
        <w:pStyle w:val="ConsPlusNormal"/>
        <w:jc w:val="right"/>
      </w:pPr>
      <w:r>
        <w:t>обязательного медицинского страхования</w:t>
      </w:r>
    </w:p>
    <w:p w:rsidR="00B707E8" w:rsidRDefault="00B707E8">
      <w:pPr>
        <w:pStyle w:val="ConsPlusNormal"/>
        <w:jc w:val="right"/>
      </w:pPr>
      <w:r>
        <w:t>Курской области в целях дополнительного</w:t>
      </w:r>
    </w:p>
    <w:p w:rsidR="00B707E8" w:rsidRDefault="00B707E8">
      <w:pPr>
        <w:pStyle w:val="ConsPlusNormal"/>
        <w:jc w:val="right"/>
      </w:pPr>
      <w:r>
        <w:t>финансового обеспечения медицинской</w:t>
      </w:r>
    </w:p>
    <w:p w:rsidR="00B707E8" w:rsidRDefault="00B707E8">
      <w:pPr>
        <w:pStyle w:val="ConsPlusNormal"/>
        <w:jc w:val="right"/>
      </w:pPr>
      <w:r>
        <w:t>помощи, оказанной лицам, застрахованным</w:t>
      </w:r>
    </w:p>
    <w:p w:rsidR="00B707E8" w:rsidRDefault="00B707E8">
      <w:pPr>
        <w:pStyle w:val="ConsPlusNormal"/>
        <w:jc w:val="right"/>
      </w:pPr>
      <w:r>
        <w:t>по обязательному медицинскому</w:t>
      </w:r>
    </w:p>
    <w:p w:rsidR="00B707E8" w:rsidRDefault="00B707E8">
      <w:pPr>
        <w:pStyle w:val="ConsPlusNormal"/>
        <w:jc w:val="right"/>
      </w:pPr>
      <w:r>
        <w:t>страхованию, в рамках реализации</w:t>
      </w:r>
    </w:p>
    <w:p w:rsidR="00B707E8" w:rsidRDefault="00B707E8">
      <w:pPr>
        <w:pStyle w:val="ConsPlusNormal"/>
        <w:jc w:val="right"/>
      </w:pPr>
      <w:r>
        <w:t>территориальных программ</w:t>
      </w:r>
    </w:p>
    <w:p w:rsidR="00B707E8" w:rsidRDefault="00B707E8">
      <w:pPr>
        <w:pStyle w:val="ConsPlusNormal"/>
        <w:jc w:val="right"/>
      </w:pPr>
      <w:r>
        <w:t>обязательного медицинского</w:t>
      </w:r>
    </w:p>
    <w:p w:rsidR="00B707E8" w:rsidRDefault="00B707E8">
      <w:pPr>
        <w:pStyle w:val="ConsPlusNormal"/>
        <w:jc w:val="right"/>
      </w:pPr>
      <w:r>
        <w:t>страхования в 2024 году</w:t>
      </w:r>
    </w:p>
    <w:p w:rsidR="00B707E8" w:rsidRDefault="00B707E8">
      <w:pPr>
        <w:pStyle w:val="ConsPlusNormal"/>
        <w:jc w:val="center"/>
      </w:pPr>
    </w:p>
    <w:p w:rsidR="00B707E8" w:rsidRDefault="00B707E8">
      <w:pPr>
        <w:pStyle w:val="ConsPlusNormal"/>
        <w:jc w:val="right"/>
      </w:pPr>
      <w:r>
        <w:t>(форма)</w:t>
      </w:r>
    </w:p>
    <w:p w:rsidR="00B707E8" w:rsidRDefault="00B707E8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707E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bookmarkStart w:id="8" w:name="P295"/>
            <w:bookmarkEnd w:id="8"/>
            <w:r>
              <w:t>ОТЧЕТ</w:t>
            </w:r>
          </w:p>
          <w:p w:rsidR="00B707E8" w:rsidRDefault="00B707E8">
            <w:pPr>
              <w:pStyle w:val="ConsPlusNormal"/>
              <w:jc w:val="center"/>
            </w:pPr>
            <w:r>
              <w:t>о расходах бюджета территориального фонда обязательного медицинского страхования, в целях финансового обеспечения которых предоставляется иной межбюджетный трансферт из бюджета Федерального фонда обязательного медицинского страхования бюджету территориального фонда обязательного медицинского страхования в целях дополнительного финансового обеспечения медицинской помощи, оказанной лицам, застрахованным по обязательному медицинскому страхованию, в рамках реализации территориальных программ обязательного медицинского страхования в 2024 году</w:t>
            </w:r>
          </w:p>
        </w:tc>
      </w:tr>
      <w:tr w:rsidR="00B707E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на "__" _____________ 20__ г.</w:t>
            </w:r>
          </w:p>
        </w:tc>
      </w:tr>
    </w:tbl>
    <w:p w:rsidR="00B707E8" w:rsidRDefault="00B707E8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1"/>
        <w:gridCol w:w="2438"/>
        <w:gridCol w:w="1644"/>
        <w:gridCol w:w="1077"/>
      </w:tblGrid>
      <w:tr w:rsidR="00B707E8"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  <w:r>
              <w:t>Коды</w:t>
            </w:r>
          </w:p>
        </w:tc>
      </w:tr>
      <w:tr w:rsidR="00B707E8">
        <w:tblPrEx>
          <w:tblBorders>
            <w:right w:val="single" w:sz="4" w:space="0" w:color="auto"/>
          </w:tblBorders>
        </w:tblPrEx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07E8" w:rsidRDefault="00B707E8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blPrEx>
          <w:tblBorders>
            <w:right w:val="single" w:sz="4" w:space="0" w:color="auto"/>
          </w:tblBorders>
        </w:tblPrEx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Наименование субъекта Российской Федерации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07E8" w:rsidRDefault="00B707E8">
            <w:pPr>
              <w:pStyle w:val="ConsPlusNormal"/>
              <w:jc w:val="right"/>
            </w:pPr>
            <w:r>
              <w:t xml:space="preserve">по </w:t>
            </w:r>
            <w:hyperlink r:id="rId13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blPrEx>
          <w:tblBorders>
            <w:right w:val="single" w:sz="4" w:space="0" w:color="auto"/>
          </w:tblBorders>
        </w:tblPrEx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Наименование территориального фонда обязательного медицинского страхования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07E8" w:rsidRDefault="00B707E8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blPrEx>
          <w:tblBorders>
            <w:right w:val="single" w:sz="4" w:space="0" w:color="auto"/>
          </w:tblBorders>
        </w:tblPrEx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Наименование иного межбюджетного трансферта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07E8" w:rsidRDefault="00B707E8">
            <w:pPr>
              <w:pStyle w:val="ConsPlusNormal"/>
              <w:jc w:val="right"/>
            </w:pPr>
            <w:r>
              <w:t>НР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blPrEx>
          <w:tblBorders>
            <w:right w:val="single" w:sz="4" w:space="0" w:color="auto"/>
          </w:tblBorders>
        </w:tblPrEx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Периодичность - ежемесячно, годовая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07E8" w:rsidRDefault="00B707E8">
            <w:pPr>
              <w:pStyle w:val="ConsPlusNormal"/>
              <w:jc w:val="right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blPrEx>
          <w:tblBorders>
            <w:right w:val="single" w:sz="4" w:space="0" w:color="auto"/>
          </w:tblBorders>
        </w:tblPrEx>
        <w:tc>
          <w:tcPr>
            <w:tcW w:w="6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Единица измерения - рублей</w:t>
            </w:r>
          </w:p>
          <w:p w:rsidR="00B707E8" w:rsidRDefault="00B707E8">
            <w:pPr>
              <w:pStyle w:val="ConsPlusNormal"/>
            </w:pPr>
            <w:r>
              <w:t>(с точностью до 2-го десятичного знака)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07E8" w:rsidRDefault="00B707E8">
            <w:pPr>
              <w:pStyle w:val="ConsPlusNormal"/>
              <w:jc w:val="right"/>
            </w:pPr>
            <w:r>
              <w:t xml:space="preserve">по </w:t>
            </w:r>
            <w:hyperlink r:id="rId14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8" w:rsidRDefault="00B707E8">
            <w:pPr>
              <w:pStyle w:val="ConsPlusNormal"/>
            </w:pPr>
          </w:p>
        </w:tc>
      </w:tr>
    </w:tbl>
    <w:p w:rsidR="00B707E8" w:rsidRDefault="00B707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1018"/>
        <w:gridCol w:w="1334"/>
      </w:tblGrid>
      <w:tr w:rsidR="00B707E8"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707E8" w:rsidRDefault="00B707E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B707E8" w:rsidRDefault="00B707E8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Сумма</w:t>
            </w:r>
          </w:p>
        </w:tc>
      </w:tr>
      <w:tr w:rsidR="00B707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Поступил иной межбюджетный трансферт из бюджета Федерального фонда обязательного медицинского страхования в бюджет территориального фонда обязательного медицинского страхования в текущем финансовом году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both"/>
            </w:pPr>
            <w:r>
              <w:t>Кассовый расход средств, источником финансового обеспечения которых является иной межбюджетный трансферт, на 1-е число каждого месяца, всего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ind w:left="283"/>
            </w:pPr>
            <w:r>
              <w:t>в том числе на осуществление расчетов за медицинскую помощь, оказанную застрахованным лицам за пределами субъекта Российской Федерации, в котором таким лицам выдан полис обязательного медицинского страхования, на 1-е число каждого месяца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Остаток средств, источником финансового обеспечения которых является иной межбюджетный трансферт, на конец отчетного месяца (года), всего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040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ind w:left="283"/>
            </w:pPr>
            <w:r>
              <w:t>из них подлежит возврату в бюджет Федерального фонда обязательного медицинского страхования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</w:tr>
    </w:tbl>
    <w:p w:rsidR="00B707E8" w:rsidRDefault="00B707E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815"/>
        <w:gridCol w:w="340"/>
        <w:gridCol w:w="1872"/>
        <w:gridCol w:w="339"/>
        <w:gridCol w:w="1814"/>
      </w:tblGrid>
      <w:tr w:rsidR="00B707E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7E8" w:rsidRDefault="00B707E8">
            <w:pPr>
              <w:pStyle w:val="ConsPlusNormal"/>
            </w:pPr>
            <w:r>
              <w:t>Руководитель территориального фонда обязательного медицинского страхования (уполномоченное лицо)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B707E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7E8" w:rsidRDefault="00B707E8">
            <w:pPr>
              <w:pStyle w:val="ConsPlusNormal"/>
            </w:pPr>
            <w:r>
              <w:t>Исполнитель территориального фонда обязательного медицинского страхования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7E8" w:rsidRDefault="00B707E8">
            <w:pPr>
              <w:pStyle w:val="ConsPlusNormal"/>
            </w:pPr>
          </w:p>
        </w:tc>
      </w:tr>
      <w:tr w:rsidR="00B707E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  <w:jc w:val="center"/>
            </w:pPr>
            <w:r>
              <w:t>(телефон)</w:t>
            </w:r>
          </w:p>
        </w:tc>
      </w:tr>
      <w:tr w:rsidR="00B707E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07E8" w:rsidRDefault="00B707E8">
            <w:pPr>
              <w:pStyle w:val="ConsPlusNormal"/>
            </w:pPr>
            <w:r>
              <w:t>"__" ____________ 20__ г.</w:t>
            </w:r>
          </w:p>
        </w:tc>
      </w:tr>
    </w:tbl>
    <w:p w:rsidR="00B707E8" w:rsidRDefault="00B707E8">
      <w:pPr>
        <w:pStyle w:val="ConsPlusNormal"/>
        <w:jc w:val="both"/>
      </w:pPr>
    </w:p>
    <w:p w:rsidR="00B707E8" w:rsidRDefault="00B707E8">
      <w:pPr>
        <w:pStyle w:val="ConsPlusNormal"/>
        <w:jc w:val="both"/>
      </w:pPr>
    </w:p>
    <w:p w:rsidR="00B707E8" w:rsidRDefault="00B707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3E57" w:rsidRDefault="00B707E8"/>
    <w:sectPr w:rsidR="00823E57" w:rsidSect="00F2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E8"/>
    <w:rsid w:val="001B1A7E"/>
    <w:rsid w:val="00476492"/>
    <w:rsid w:val="00B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80C4F-3275-4008-A526-E702744A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7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707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707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707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328" TargetMode="External"/><Relationship Id="rId13" Type="http://schemas.openxmlformats.org/officeDocument/2006/relationships/hyperlink" Target="https://login.consultant.ru/link/?req=doc&amp;base=LAW&amp;n=1499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9774" TargetMode="External"/><Relationship Id="rId12" Type="http://schemas.openxmlformats.org/officeDocument/2006/relationships/hyperlink" Target="https://login.consultant.ru/link/?req=doc&amp;base=LAW&amp;n=14991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883&amp;dst=100088" TargetMode="External"/><Relationship Id="rId11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hyperlink" Target="https://login.consultant.ru/link/?req=doc&amp;base=LAW&amp;n=469774&amp;dst=332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9328&amp;dst=10009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9774&amp;dst=2657" TargetMode="External"/><Relationship Id="rId14" Type="http://schemas.openxmlformats.org/officeDocument/2006/relationships/hyperlink" Target="https://login.consultant.ru/link/?req=doc&amp;base=LAW&amp;n=490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Сапельникова Раиса Михайловна</dc:creator>
  <cp:keywords/>
  <dc:description/>
  <cp:lastModifiedBy>Сапельникова Раиса Михайловна</cp:lastModifiedBy>
  <cp:revision>1</cp:revision>
  <dcterms:created xsi:type="dcterms:W3CDTF">2024-12-09T07:39:00Z</dcterms:created>
  <dcterms:modified xsi:type="dcterms:W3CDTF">2024-12-09T07:40:00Z</dcterms:modified>
</cp:coreProperties>
</file>