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086" w:rsidRDefault="004F5086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F5086" w:rsidRDefault="004F5086">
      <w:pPr>
        <w:pStyle w:val="ConsPlusNormal"/>
        <w:jc w:val="both"/>
        <w:outlineLvl w:val="0"/>
      </w:pPr>
    </w:p>
    <w:p w:rsidR="004F5086" w:rsidRDefault="004F5086">
      <w:pPr>
        <w:pStyle w:val="ConsPlusTitle"/>
        <w:jc w:val="center"/>
      </w:pPr>
      <w:r>
        <w:t>ПРАВИТЕЛЬСТВО РОССИЙСКОЙ ФЕДЕРАЦИИ</w:t>
      </w:r>
    </w:p>
    <w:p w:rsidR="004F5086" w:rsidRDefault="004F5086">
      <w:pPr>
        <w:pStyle w:val="ConsPlusTitle"/>
        <w:jc w:val="center"/>
      </w:pPr>
    </w:p>
    <w:p w:rsidR="004F5086" w:rsidRDefault="004F5086">
      <w:pPr>
        <w:pStyle w:val="ConsPlusTitle"/>
        <w:jc w:val="center"/>
      </w:pPr>
      <w:r>
        <w:t>ПОСТАНОВЛЕНИЕ</w:t>
      </w:r>
    </w:p>
    <w:p w:rsidR="004F5086" w:rsidRDefault="004F5086">
      <w:pPr>
        <w:pStyle w:val="ConsPlusTitle"/>
        <w:jc w:val="center"/>
      </w:pPr>
      <w:r>
        <w:t>от 20 июня 2020 г. N 899</w:t>
      </w:r>
    </w:p>
    <w:p w:rsidR="004F5086" w:rsidRDefault="004F5086">
      <w:pPr>
        <w:pStyle w:val="ConsPlusTitle"/>
        <w:jc w:val="center"/>
      </w:pPr>
    </w:p>
    <w:p w:rsidR="004F5086" w:rsidRDefault="004F5086">
      <w:pPr>
        <w:pStyle w:val="ConsPlusTitle"/>
        <w:jc w:val="center"/>
      </w:pPr>
      <w:r>
        <w:t>О ВНЕСЕНИИ ИЗМЕНЕНИЯ</w:t>
      </w:r>
    </w:p>
    <w:p w:rsidR="004F5086" w:rsidRDefault="004F5086">
      <w:pPr>
        <w:pStyle w:val="ConsPlusTitle"/>
        <w:jc w:val="center"/>
      </w:pPr>
      <w:r>
        <w:t>В ПРАВИЛА ПРЕДОСТАВЛЕНИЯ В 2020 ГОДУ</w:t>
      </w:r>
    </w:p>
    <w:p w:rsidR="004F5086" w:rsidRDefault="004F5086">
      <w:pPr>
        <w:pStyle w:val="ConsPlusTitle"/>
        <w:jc w:val="center"/>
      </w:pPr>
      <w:r>
        <w:t>ИЗ ФЕДЕРАЛЬНОГО БЮДЖЕТА СУБСИДИЙ СУБЪЕКТАМ МАЛОГО</w:t>
      </w:r>
    </w:p>
    <w:p w:rsidR="004F5086" w:rsidRDefault="004F5086">
      <w:pPr>
        <w:pStyle w:val="ConsPlusTitle"/>
        <w:jc w:val="center"/>
      </w:pPr>
      <w:r>
        <w:t>И СРЕДНЕГО ПРЕДПРИНИМАТЕЛЬСТВА, ВЕДУЩИМ ДЕЯТЕЛЬНОСТЬ</w:t>
      </w:r>
    </w:p>
    <w:p w:rsidR="004F5086" w:rsidRDefault="004F5086">
      <w:pPr>
        <w:pStyle w:val="ConsPlusTitle"/>
        <w:jc w:val="center"/>
      </w:pPr>
      <w:r>
        <w:t>В ОТРАСЛЯХ РОССИЙСКОЙ ЭКОНОМИКИ, В НАИБОЛЬШЕЙ СТЕПЕНИ</w:t>
      </w:r>
    </w:p>
    <w:p w:rsidR="004F5086" w:rsidRDefault="004F5086">
      <w:pPr>
        <w:pStyle w:val="ConsPlusTitle"/>
        <w:jc w:val="center"/>
      </w:pPr>
      <w:r>
        <w:t>ПОСТРАДАВШИХ В УСЛОВИЯХ УХУДШЕНИЯ СИТУАЦИИ В РЕЗУЛЬТАТЕ</w:t>
      </w:r>
    </w:p>
    <w:p w:rsidR="004F5086" w:rsidRDefault="004F5086">
      <w:pPr>
        <w:pStyle w:val="ConsPlusTitle"/>
        <w:jc w:val="center"/>
      </w:pPr>
      <w:r>
        <w:t>РАСПРОСТРАНЕНИЯ НОВОЙ КОРОНАВИРУСНОЙ ИНФЕКЦИИ</w:t>
      </w:r>
    </w:p>
    <w:p w:rsidR="004F5086" w:rsidRDefault="004F5086">
      <w:pPr>
        <w:pStyle w:val="ConsPlusNormal"/>
        <w:jc w:val="both"/>
      </w:pPr>
    </w:p>
    <w:p w:rsidR="004F5086" w:rsidRDefault="004F508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4F5086" w:rsidRDefault="004F5086">
      <w:pPr>
        <w:pStyle w:val="ConsPlusNormal"/>
        <w:spacing w:before="220"/>
        <w:ind w:firstLine="540"/>
        <w:jc w:val="both"/>
      </w:pPr>
      <w:r>
        <w:t xml:space="preserve">1. </w:t>
      </w:r>
      <w:hyperlink r:id="rId6" w:history="1">
        <w:proofErr w:type="gramStart"/>
        <w:r>
          <w:rPr>
            <w:color w:val="0000FF"/>
          </w:rPr>
          <w:t>Правила</w:t>
        </w:r>
      </w:hyperlink>
      <w:r>
        <w:t xml:space="preserve"> предоставления в 2020 году из федерального бюджета субсидий субъектам малого и среднего предпринимательства, ведущим деятельность в отраслях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>
        <w:t>коронавирусной</w:t>
      </w:r>
      <w:proofErr w:type="spellEnd"/>
      <w:r>
        <w:t xml:space="preserve"> инфекции, утвержденные постановлением Правительства Российской Федерации от 24 апреля 2020 г. N 576 "Об утверждении Правил предоставления в 2020 году из федерального бюджета субсидий субъектам малого и</w:t>
      </w:r>
      <w:proofErr w:type="gramEnd"/>
      <w:r>
        <w:t xml:space="preserve"> среднего предпринимательства, ведущим деятельность в отраслях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>
        <w:t>коронавирусной</w:t>
      </w:r>
      <w:proofErr w:type="spellEnd"/>
      <w:r>
        <w:t xml:space="preserve"> инфекции" (Собрание законодательства Российской Федерации, 2020, N 18, ст. 2895; N 20, ст. 3182), дополнить пунктом 3(1) следующего содержания:</w:t>
      </w:r>
    </w:p>
    <w:p w:rsidR="004F5086" w:rsidRDefault="004F5086">
      <w:pPr>
        <w:pStyle w:val="ConsPlusNormal"/>
        <w:spacing w:before="220"/>
        <w:ind w:firstLine="540"/>
        <w:jc w:val="both"/>
      </w:pPr>
      <w:r>
        <w:t>"3(1). Субсидии могут предоставляться получателям субсидий, включенным в реестр в соответствии с пунктом 3 настоящих Правил и осуществляющим деятельность, связанную с производством (реализацией) подакцизных товаров</w:t>
      </w:r>
      <w:proofErr w:type="gramStart"/>
      <w:r>
        <w:t>.".</w:t>
      </w:r>
      <w:proofErr w:type="gramEnd"/>
    </w:p>
    <w:p w:rsidR="004F5086" w:rsidRDefault="004F5086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4F5086" w:rsidRDefault="004F5086">
      <w:pPr>
        <w:pStyle w:val="ConsPlusNormal"/>
        <w:jc w:val="both"/>
      </w:pPr>
    </w:p>
    <w:p w:rsidR="004F5086" w:rsidRDefault="004F5086">
      <w:pPr>
        <w:pStyle w:val="ConsPlusNormal"/>
        <w:jc w:val="right"/>
      </w:pPr>
      <w:r>
        <w:t>Председатель Правительства</w:t>
      </w:r>
    </w:p>
    <w:p w:rsidR="004F5086" w:rsidRDefault="004F5086">
      <w:pPr>
        <w:pStyle w:val="ConsPlusNormal"/>
        <w:jc w:val="right"/>
      </w:pPr>
      <w:r>
        <w:t>Российской Федерации</w:t>
      </w:r>
    </w:p>
    <w:p w:rsidR="00D11190" w:rsidRDefault="004F5086" w:rsidP="004F5086">
      <w:pPr>
        <w:pStyle w:val="ConsPlusNormal"/>
        <w:jc w:val="right"/>
      </w:pPr>
      <w:r>
        <w:t>М.МИШУСТИН</w:t>
      </w:r>
      <w:bookmarkStart w:id="0" w:name="_GoBack"/>
      <w:bookmarkEnd w:id="0"/>
    </w:p>
    <w:sectPr w:rsidR="00D11190" w:rsidSect="002B09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086"/>
    <w:rsid w:val="004F5086"/>
    <w:rsid w:val="00D1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50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F50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50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50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F50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50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F44367420B1F883EE5A188B8439C12DEEDE0C7A67AE35233F18C3E7C2EE60242C15DFF7EABA2637C7CE5AB1C1152C27DFA87CC2C7B00E86v4BAH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2020-07-08T07:01:00Z</dcterms:created>
  <dcterms:modified xsi:type="dcterms:W3CDTF">2020-07-08T07:02:00Z</dcterms:modified>
</cp:coreProperties>
</file>