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637" w:rsidRDefault="0042163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21637" w:rsidRDefault="00421637">
      <w:pPr>
        <w:pStyle w:val="ConsPlusNormal"/>
        <w:jc w:val="both"/>
        <w:outlineLvl w:val="0"/>
      </w:pPr>
    </w:p>
    <w:p w:rsidR="00421637" w:rsidRDefault="0042163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21637" w:rsidRDefault="00421637">
      <w:pPr>
        <w:pStyle w:val="ConsPlusTitle"/>
        <w:jc w:val="center"/>
      </w:pPr>
    </w:p>
    <w:p w:rsidR="00421637" w:rsidRDefault="00421637">
      <w:pPr>
        <w:pStyle w:val="ConsPlusTitle"/>
        <w:jc w:val="center"/>
      </w:pPr>
      <w:r>
        <w:t>РАСПОРЯЖЕНИЕ</w:t>
      </w:r>
    </w:p>
    <w:p w:rsidR="00421637" w:rsidRDefault="00421637">
      <w:pPr>
        <w:pStyle w:val="ConsPlusTitle"/>
        <w:jc w:val="center"/>
      </w:pPr>
      <w:r>
        <w:t>от 16 июня 2020 г. N 1593-р</w:t>
      </w: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2 статьи 7</w:t>
        </w:r>
      </w:hyperlink>
      <w:r>
        <w:t xml:space="preserve"> Федерального закона от 28 ноября 2018 г. N 457-ФЗ "О внесении изменений в Бюджетный кодекс Российской Федерации и отдельные законодательные акты Российской Федерации" 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>, которые вносятся в распределение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 на 2020 год и на плановый период</w:t>
      </w:r>
      <w:proofErr w:type="gramEnd"/>
      <w:r>
        <w:t xml:space="preserve"> 2021 и 2022 годов, </w:t>
      </w:r>
      <w:proofErr w:type="gramStart"/>
      <w:r>
        <w:t>утвержденное</w:t>
      </w:r>
      <w:proofErr w:type="gramEnd"/>
      <w:r>
        <w:t xml:space="preserve"> приложением 34 </w:t>
      </w:r>
      <w:hyperlink r:id="rId7" w:history="1">
        <w:r>
          <w:rPr>
            <w:color w:val="0000FF"/>
          </w:rPr>
          <w:t>(таблица 54)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Normal"/>
        <w:jc w:val="right"/>
      </w:pPr>
      <w:r>
        <w:t>Председатель Правительства</w:t>
      </w:r>
    </w:p>
    <w:p w:rsidR="00421637" w:rsidRDefault="00421637">
      <w:pPr>
        <w:pStyle w:val="ConsPlusNormal"/>
        <w:jc w:val="right"/>
      </w:pPr>
      <w:r>
        <w:t>Российской Федерации</w:t>
      </w:r>
    </w:p>
    <w:p w:rsidR="00421637" w:rsidRDefault="00421637">
      <w:pPr>
        <w:pStyle w:val="ConsPlusNormal"/>
        <w:jc w:val="right"/>
      </w:pPr>
      <w:r>
        <w:t>М.МИШУСТИН</w:t>
      </w: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Normal"/>
        <w:jc w:val="right"/>
        <w:outlineLvl w:val="0"/>
      </w:pPr>
      <w:r>
        <w:t>Утверждены</w:t>
      </w:r>
    </w:p>
    <w:p w:rsidR="00421637" w:rsidRDefault="00421637">
      <w:pPr>
        <w:pStyle w:val="ConsPlusNormal"/>
        <w:jc w:val="right"/>
      </w:pPr>
      <w:r>
        <w:t>распоряжением Правительства</w:t>
      </w:r>
    </w:p>
    <w:p w:rsidR="00421637" w:rsidRDefault="00421637">
      <w:pPr>
        <w:pStyle w:val="ConsPlusNormal"/>
        <w:jc w:val="right"/>
      </w:pPr>
      <w:r>
        <w:t>Российской Федерации</w:t>
      </w:r>
    </w:p>
    <w:p w:rsidR="00421637" w:rsidRDefault="00421637">
      <w:pPr>
        <w:pStyle w:val="ConsPlusNormal"/>
        <w:jc w:val="right"/>
      </w:pPr>
      <w:r>
        <w:t>от 16 июня 2020 г. N 1593-р</w:t>
      </w: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Title"/>
        <w:jc w:val="center"/>
      </w:pPr>
      <w:bookmarkStart w:id="0" w:name="P21"/>
      <w:bookmarkEnd w:id="0"/>
      <w:r>
        <w:t>ИЗМЕНЕНИЯ,</w:t>
      </w:r>
    </w:p>
    <w:p w:rsidR="00421637" w:rsidRDefault="00421637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СУБСИДИЙ БЮДЖЕТАМ</w:t>
      </w:r>
    </w:p>
    <w:p w:rsidR="00421637" w:rsidRDefault="00421637">
      <w:pPr>
        <w:pStyle w:val="ConsPlusTitle"/>
        <w:jc w:val="center"/>
      </w:pPr>
      <w:r>
        <w:t>СУБЪЕКТОВ РОССИЙСКОЙ ФЕДЕРАЦИИ НА ГОСУДАРСТВЕННУЮ ПОДДЕРЖКУ</w:t>
      </w:r>
    </w:p>
    <w:p w:rsidR="00421637" w:rsidRDefault="00421637">
      <w:pPr>
        <w:pStyle w:val="ConsPlusTitle"/>
        <w:jc w:val="center"/>
      </w:pPr>
      <w:r>
        <w:t>МАЛОГО И СРЕДНЕГО ПРЕДПРИНИМАТЕЛЬСТВА В СУБЪЕКТАХ</w:t>
      </w:r>
    </w:p>
    <w:p w:rsidR="00421637" w:rsidRDefault="00421637">
      <w:pPr>
        <w:pStyle w:val="ConsPlusTitle"/>
        <w:jc w:val="center"/>
      </w:pPr>
      <w:r>
        <w:t>РОССИЙСКОЙ ФЕДЕРАЦИИ НА 2020 ГОД И НА ПЛАНОВЫЙ ПЕРИОД 2021</w:t>
      </w:r>
    </w:p>
    <w:p w:rsidR="00421637" w:rsidRDefault="00421637">
      <w:pPr>
        <w:pStyle w:val="ConsPlusTitle"/>
        <w:jc w:val="center"/>
      </w:pPr>
      <w:r>
        <w:t xml:space="preserve">И 2022 ГОДОВ, </w:t>
      </w:r>
      <w:proofErr w:type="gramStart"/>
      <w:r>
        <w:t>УТВЕРЖДЕННОЕ</w:t>
      </w:r>
      <w:proofErr w:type="gramEnd"/>
      <w:r>
        <w:t xml:space="preserve"> ПРИЛОЖЕНИЕМ 34 (ТАБЛИЦА 54)</w:t>
      </w:r>
    </w:p>
    <w:p w:rsidR="00421637" w:rsidRDefault="00421637">
      <w:pPr>
        <w:pStyle w:val="ConsPlusTitle"/>
        <w:jc w:val="center"/>
      </w:pPr>
      <w:r>
        <w:t>К ФЕДЕРАЛЬНОМУ ЗАКОНУ "О ФЕДЕРАЛЬНОМ БЮДЖЕТЕ НА 2020 ГОД</w:t>
      </w:r>
    </w:p>
    <w:p w:rsidR="00421637" w:rsidRDefault="00421637">
      <w:pPr>
        <w:pStyle w:val="ConsPlusTitle"/>
        <w:jc w:val="center"/>
      </w:pPr>
      <w:r>
        <w:t>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421637" w:rsidRDefault="00421637">
      <w:pPr>
        <w:pStyle w:val="ConsPlusNormal"/>
        <w:jc w:val="both"/>
      </w:pPr>
    </w:p>
    <w:p w:rsidR="00421637" w:rsidRDefault="00421637">
      <w:pPr>
        <w:pStyle w:val="ConsPlusNormal"/>
        <w:jc w:val="right"/>
      </w:pPr>
      <w:r>
        <w:t>(тыс. рублей)</w:t>
      </w:r>
    </w:p>
    <w:p w:rsidR="00421637" w:rsidRDefault="00421637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1527"/>
        <w:gridCol w:w="1545"/>
        <w:gridCol w:w="1575"/>
      </w:tblGrid>
      <w:tr w:rsidR="00421637"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37" w:rsidRDefault="00421637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</w:tcPr>
          <w:p w:rsidR="00421637" w:rsidRDefault="0042163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545" w:type="dxa"/>
            <w:tcBorders>
              <w:top w:val="single" w:sz="4" w:space="0" w:color="auto"/>
              <w:bottom w:val="single" w:sz="4" w:space="0" w:color="auto"/>
            </w:tcBorders>
          </w:tcPr>
          <w:p w:rsidR="00421637" w:rsidRDefault="00421637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2022 год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138911,8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70514,6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377060,1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Алтай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319822,5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31706,1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33174,6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891621,8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320115,9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176490,4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151015,4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60981,8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320963,4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496067,7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64542,4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75275,6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lastRenderedPageBreak/>
              <w:t>Республика Ингушетия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287077,8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16980,4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18837,1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94870,1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30448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33629,2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56621,7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28356,8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36373,9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53697,5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28922,8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39878,1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180009,5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97316,1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128198,8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Коми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178469,1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82977,7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104108,7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Крым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193955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125240,3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486414,4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107180,1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38605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283064,5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354988,6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63122,7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84454,9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143592,9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70371,4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332067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97749,4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34008,4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38088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273648,2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204468,4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622657,8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Тыва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292840,9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19624,2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20657,8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178876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123734,9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646601,8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201762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161380,8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313386,4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65674,8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25539,8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518599,6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134268,8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90250,6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359630,2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Алтайский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416142,8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91175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582281,4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114497,4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55960,3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65591,8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Камчатский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225155,4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212958,9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586917,5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553935,3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412451,3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245513,7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192523,4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109269,7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378137,6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Пермский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255601,2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332910,1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124721,2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Приморский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205522,9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138243,3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750560,4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569870,7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84407,3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346056,9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Хабаровский край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130682,2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70771,7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353951,9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Амурская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178790,5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110143,7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180465,9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179800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108215,7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141778,6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142883,3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46380,1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57716,5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199054,3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125654,8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454305,7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lastRenderedPageBreak/>
              <w:t>Брянская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170430,5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81984,2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97106,9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470953,3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505557,7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102781,9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160125,3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80563,6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327941,4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233730,2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128938,7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178072,1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204870,6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108452,5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631203,4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129176,7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79294,7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93501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202926,5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121527,4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163804,2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158231,2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74261,4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320567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213336,8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68185,4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83123,4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609068,9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208466,6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512927,1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183108,7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86212,1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101888,5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138857,2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58269,9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78101,7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364465,4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44056,4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50492,1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Курская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176111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74166,8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104539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182661,3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55557,6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67534,6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Липецкая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118311,7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58781,3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579473,8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122175,7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33074,4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33460,6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252691,1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117974,1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382186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127362,7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86906,3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113987,1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582761,7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161343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280012,8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126401,1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69696,6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92474,1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205073,4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95664,7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339536,2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Омская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235616,2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62543,3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284634,6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155750,3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92501,8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366762,8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100550,4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52107,6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299122,3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722625,1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346118,8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174680,8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377071,3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44908,8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549799,2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255769,8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144929,8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230111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120179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308116,6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65324,4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208474,7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131315,8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339351,8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lastRenderedPageBreak/>
              <w:t>Саратовская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166911,7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90150,4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127977,3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91826,1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40159,9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316691,6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546249,9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332250,6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683220,4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435925,3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58876,5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74634,9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88726,8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45201,7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50729,8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Тверская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438372,4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315527,2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86677,8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Томская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127615,6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73870,6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91049,8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Тульская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141019,7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82900,2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327938,4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55202,4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35404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569589,2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690959,1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76764,1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317671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248276,1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163425,4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198536,7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180423,1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81441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357537,1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150211,4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78732,4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114335,5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195760,9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100083,1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201120,1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56663,1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28552,3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36936,9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44208,1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19347,2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19523,9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229284,1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22267,7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145551,2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88012,9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62910,1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136658,8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11181,3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6127,3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9546,4</w:t>
            </w:r>
          </w:p>
        </w:tc>
      </w:tr>
      <w:tr w:rsidR="0042163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637" w:rsidRDefault="00421637">
            <w:pPr>
              <w:pStyle w:val="ConsPlusNormal"/>
            </w:pPr>
            <w: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19552878,8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8983220,6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1637" w:rsidRDefault="00421637">
            <w:pPr>
              <w:pStyle w:val="ConsPlusNormal"/>
              <w:jc w:val="center"/>
            </w:pPr>
            <w:r>
              <w:t>20228040</w:t>
            </w:r>
          </w:p>
        </w:tc>
      </w:tr>
    </w:tbl>
    <w:p w:rsidR="00D11190" w:rsidRDefault="00D11190">
      <w:bookmarkStart w:id="1" w:name="_GoBack"/>
      <w:bookmarkEnd w:id="1"/>
    </w:p>
    <w:sectPr w:rsidR="00D11190" w:rsidSect="006A6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37"/>
    <w:rsid w:val="00421637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16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16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16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16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216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216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2061F9FCE6B9723BDA8A204907951C5289A799927E46F9F16F1D9C995F9A6A8C04AE3A67269DDC5CE61FF870F8EA456F26EC3BE3B2EA4331F1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2061F9FCE6B9723BDA8A204907951C528FA99A947346F9F16F1D9C995F9A6A8C04AE3961209FD85CE61FF870F8EA456F26EC3BE3B2EA4331F1I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2020-07-08T08:05:00Z</dcterms:created>
  <dcterms:modified xsi:type="dcterms:W3CDTF">2020-07-08T08:06:00Z</dcterms:modified>
</cp:coreProperties>
</file>