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35B25DA" w14:textId="77777777" w:rsidR="00EC37A7" w:rsidRPr="00EC37A7" w:rsidRDefault="00EC37A7" w:rsidP="00EC37A7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C37A7">
        <w:rPr>
          <w:rFonts w:ascii="Times New Roman" w:hAnsi="Times New Roman" w:cs="Times New Roman"/>
          <w:b/>
          <w:sz w:val="28"/>
          <w:szCs w:val="28"/>
        </w:rPr>
        <w:t>В Федеральном казначействе прошло заседание комиссии по соблюдению требований к служебному поведению государственных служащих и урегулированию конфликта интересов.</w:t>
      </w:r>
    </w:p>
    <w:p w14:paraId="1AC7FE81" w14:textId="77777777" w:rsidR="00F92BE3" w:rsidRDefault="00EC37A7" w:rsidP="00F92BE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C37A7">
        <w:rPr>
          <w:rFonts w:ascii="Times New Roman" w:hAnsi="Times New Roman" w:cs="Times New Roman"/>
          <w:sz w:val="28"/>
          <w:szCs w:val="28"/>
        </w:rPr>
        <w:t>Во</w:t>
      </w:r>
      <w:r>
        <w:rPr>
          <w:rFonts w:ascii="Times New Roman" w:hAnsi="Times New Roman" w:cs="Times New Roman"/>
          <w:sz w:val="28"/>
          <w:szCs w:val="28"/>
        </w:rPr>
        <w:t xml:space="preserve"> исполнение Указа Президента Российской Федерации от 29.06.2018 года № 378 «О Национальном плане противодействия коррупции на 2018 – 2020 годы» 7 ноября под председательством заместителя руководителя</w:t>
      </w:r>
      <w:r w:rsidR="00F92BE3">
        <w:rPr>
          <w:rFonts w:ascii="Times New Roman" w:hAnsi="Times New Roman" w:cs="Times New Roman"/>
          <w:sz w:val="28"/>
          <w:szCs w:val="28"/>
        </w:rPr>
        <w:t xml:space="preserve"> Федерального казначейства</w:t>
      </w:r>
      <w:r>
        <w:rPr>
          <w:rFonts w:ascii="Times New Roman" w:hAnsi="Times New Roman" w:cs="Times New Roman"/>
          <w:sz w:val="28"/>
          <w:szCs w:val="28"/>
        </w:rPr>
        <w:t xml:space="preserve"> Александра </w:t>
      </w:r>
      <w:proofErr w:type="spellStart"/>
      <w:r>
        <w:rPr>
          <w:rFonts w:ascii="Times New Roman" w:hAnsi="Times New Roman" w:cs="Times New Roman"/>
          <w:sz w:val="28"/>
          <w:szCs w:val="28"/>
        </w:rPr>
        <w:t>Михайлика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проведено заседание Комиссии по соблюдению требований к служебному поведению федеральных государственных гражданских служащих и урегулированию конфликта интересов. </w:t>
      </w:r>
    </w:p>
    <w:p w14:paraId="057B5A55" w14:textId="77777777" w:rsidR="00933F16" w:rsidRDefault="00EC37A7" w:rsidP="00F92BE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работе комиссии приняли участие н</w:t>
      </w:r>
      <w:r w:rsidR="00F92BE3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чальник Управления внутреннего контроля и аудита Алексей Солодов, сотрудники Федерального казначейства, представители аппарата Правительства Российской Федерации, Финансового университета при Правительстве Российской Федерации, Общественного совета и Профсоюза Федерального казначейства.</w:t>
      </w:r>
    </w:p>
    <w:p w14:paraId="68451C95" w14:textId="77777777" w:rsidR="00EC37A7" w:rsidRDefault="00EC37A7" w:rsidP="00F92BE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ходе заседания комиссии рассмотрены 11 материалов по уведомлениям сотрудников, занимающих должности государственной гражданской службы.</w:t>
      </w:r>
      <w:bookmarkStart w:id="0" w:name="_GoBack"/>
      <w:bookmarkEnd w:id="0"/>
    </w:p>
    <w:p w14:paraId="3E6678B0" w14:textId="77777777" w:rsidR="00EC37A7" w:rsidRDefault="00EC37A7" w:rsidP="00F92BE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итогам заседания комиссии </w:t>
      </w:r>
      <w:r w:rsidR="00F92BE3">
        <w:rPr>
          <w:rFonts w:ascii="Times New Roman" w:hAnsi="Times New Roman" w:cs="Times New Roman"/>
          <w:sz w:val="28"/>
          <w:szCs w:val="28"/>
        </w:rPr>
        <w:t>отмечается, что в Федеральном казначействе строго соблюдаются положения законодательства о гражданской службе.</w:t>
      </w:r>
    </w:p>
    <w:p w14:paraId="7C30DBBD" w14:textId="77777777" w:rsidR="00102267" w:rsidRPr="00EC37A7" w:rsidRDefault="00F8440F" w:rsidP="00F92BE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val="en-US" w:eastAsia="ru-RU"/>
        </w:rPr>
        <w:drawing>
          <wp:anchor distT="0" distB="0" distL="114300" distR="114300" simplePos="0" relativeHeight="251658240" behindDoc="0" locked="0" layoutInCell="1" allowOverlap="1" wp14:anchorId="796ADFC3" wp14:editId="141730A8">
            <wp:simplePos x="0" y="0"/>
            <wp:positionH relativeFrom="margin">
              <wp:posOffset>0</wp:posOffset>
            </wp:positionH>
            <wp:positionV relativeFrom="margin">
              <wp:posOffset>5372100</wp:posOffset>
            </wp:positionV>
            <wp:extent cx="5600700" cy="4197143"/>
            <wp:effectExtent l="0" t="0" r="0" b="0"/>
            <wp:wrapNone/>
            <wp:docPr id="1" name="Изображение 1" descr="Macintosh HD:Users:uliaklucevskaa:Downloads:9f1d9b25-ec60-48d6-a1e7-2470d73330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acintosh HD:Users:uliaklucevskaa:Downloads:9f1d9b25-ec60-48d6-a1e7-2470d7333008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0700" cy="41971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102267" w:rsidRPr="00EC37A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Lucida Grande CY">
    <w:panose1 w:val="020B0600040502020204"/>
    <w:charset w:val="59"/>
    <w:family w:val="auto"/>
    <w:pitch w:val="variable"/>
    <w:sig w:usb0="00000201" w:usb1="00000000" w:usb2="00000000" w:usb3="00000000" w:csb0="00000004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37A7"/>
    <w:rsid w:val="00102267"/>
    <w:rsid w:val="00933F16"/>
    <w:rsid w:val="00EC37A7"/>
    <w:rsid w:val="00F8440F"/>
    <w:rsid w:val="00F92B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4CCFD1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02267"/>
    <w:pPr>
      <w:spacing w:after="0" w:line="240" w:lineRule="auto"/>
    </w:pPr>
    <w:rPr>
      <w:rFonts w:ascii="Lucida Grande CY" w:hAnsi="Lucida Grande CY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02267"/>
    <w:rPr>
      <w:rFonts w:ascii="Lucida Grande CY" w:hAnsi="Lucida Grande CY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02267"/>
    <w:pPr>
      <w:spacing w:after="0" w:line="240" w:lineRule="auto"/>
    </w:pPr>
    <w:rPr>
      <w:rFonts w:ascii="Lucida Grande CY" w:hAnsi="Lucida Grande CY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02267"/>
    <w:rPr>
      <w:rFonts w:ascii="Lucida Grande CY" w:hAnsi="Lucida Grande CY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jpeg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176</Words>
  <Characters>1007</Characters>
  <Application>Microsoft Macintosh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Михайлик Александр Георгиевич</dc:creator>
  <cp:lastModifiedBy>Юлия</cp:lastModifiedBy>
  <cp:revision>2</cp:revision>
  <cp:lastPrinted>2018-11-07T12:28:00Z</cp:lastPrinted>
  <dcterms:created xsi:type="dcterms:W3CDTF">2018-11-07T12:11:00Z</dcterms:created>
  <dcterms:modified xsi:type="dcterms:W3CDTF">2018-11-08T08:33:00Z</dcterms:modified>
</cp:coreProperties>
</file>