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DA" w:rsidRPr="00226E9D" w:rsidRDefault="00E559DA" w:rsidP="00E559DA">
      <w:pPr>
        <w:ind w:firstLine="10915"/>
        <w:jc w:val="center"/>
        <w:rPr>
          <w:rFonts w:ascii="Times New Roman" w:hAnsi="Times New Roman" w:cs="Times New Roman"/>
          <w:sz w:val="28"/>
          <w:szCs w:val="28"/>
        </w:rPr>
      </w:pPr>
      <w:r w:rsidRPr="00226E9D">
        <w:rPr>
          <w:rFonts w:ascii="Times New Roman" w:hAnsi="Times New Roman" w:cs="Times New Roman"/>
          <w:sz w:val="28"/>
          <w:szCs w:val="28"/>
        </w:rPr>
        <w:t>УТВЕРЖДАЮ</w:t>
      </w:r>
    </w:p>
    <w:p w:rsidR="00E559DA" w:rsidRPr="00226E9D" w:rsidRDefault="00E559DA" w:rsidP="00E559DA">
      <w:pPr>
        <w:ind w:firstLine="1091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26E9D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</w:p>
    <w:p w:rsidR="00E559DA" w:rsidRPr="00226E9D" w:rsidRDefault="00E559DA" w:rsidP="00E559DA">
      <w:pPr>
        <w:ind w:firstLine="10915"/>
        <w:jc w:val="center"/>
        <w:rPr>
          <w:rFonts w:ascii="Times New Roman" w:hAnsi="Times New Roman" w:cs="Times New Roman"/>
          <w:sz w:val="28"/>
          <w:szCs w:val="28"/>
        </w:rPr>
      </w:pPr>
      <w:r w:rsidRPr="00226E9D"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E559DA" w:rsidRPr="00226E9D" w:rsidRDefault="00E559DA" w:rsidP="00E559DA">
      <w:pPr>
        <w:spacing w:line="360" w:lineRule="auto"/>
        <w:ind w:firstLine="10915"/>
        <w:jc w:val="center"/>
        <w:rPr>
          <w:rFonts w:ascii="Times New Roman" w:hAnsi="Times New Roman" w:cs="Times New Roman"/>
          <w:sz w:val="28"/>
          <w:szCs w:val="28"/>
        </w:rPr>
      </w:pPr>
      <w:r w:rsidRPr="00226E9D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Р.Е.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Артюхин</w:t>
      </w:r>
      <w:proofErr w:type="spellEnd"/>
    </w:p>
    <w:p w:rsidR="00E559DA" w:rsidRPr="00226E9D" w:rsidRDefault="00E559DA" w:rsidP="00E559DA">
      <w:pPr>
        <w:spacing w:line="360" w:lineRule="auto"/>
        <w:ind w:firstLine="10915"/>
        <w:jc w:val="center"/>
        <w:rPr>
          <w:rFonts w:ascii="Times New Roman" w:hAnsi="Times New Roman" w:cs="Times New Roman"/>
          <w:sz w:val="28"/>
          <w:szCs w:val="28"/>
        </w:rPr>
      </w:pPr>
      <w:r w:rsidRPr="00226E9D">
        <w:rPr>
          <w:rFonts w:ascii="Times New Roman" w:hAnsi="Times New Roman" w:cs="Times New Roman"/>
          <w:sz w:val="28"/>
          <w:szCs w:val="28"/>
        </w:rPr>
        <w:t>«___»___________20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226E9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559DA" w:rsidRPr="004068AF" w:rsidRDefault="00E559DA" w:rsidP="004068AF">
      <w:pPr>
        <w:pStyle w:val="30"/>
        <w:shd w:val="clear" w:color="auto" w:fill="auto"/>
        <w:spacing w:line="240" w:lineRule="auto"/>
        <w:rPr>
          <w:b w:val="0"/>
          <w:sz w:val="12"/>
        </w:rPr>
      </w:pPr>
    </w:p>
    <w:p w:rsidR="00E559DA" w:rsidRDefault="00E559DA" w:rsidP="00E559DA">
      <w:pPr>
        <w:pStyle w:val="30"/>
        <w:shd w:val="clear" w:color="auto" w:fill="auto"/>
        <w:spacing w:line="360" w:lineRule="atLeast"/>
      </w:pPr>
      <w:r w:rsidRPr="001D5586">
        <w:t>Ведомственн</w:t>
      </w:r>
      <w:r w:rsidR="004C0F01">
        <w:t>ый</w:t>
      </w:r>
      <w:r w:rsidRPr="001D5586">
        <w:t xml:space="preserve"> план</w:t>
      </w:r>
      <w:r w:rsidR="004C0F01">
        <w:t xml:space="preserve"> </w:t>
      </w:r>
      <w:r w:rsidRPr="001D5586">
        <w:t>Федерального казначейства</w:t>
      </w:r>
      <w:r w:rsidR="004C0F01">
        <w:t xml:space="preserve"> </w:t>
      </w:r>
      <w:r w:rsidRPr="001D5586">
        <w:t xml:space="preserve">по реализации </w:t>
      </w:r>
      <w:r w:rsidR="004C0F01">
        <w:br/>
      </w:r>
      <w:r w:rsidRPr="001D5586">
        <w:t>Концепции открытости федеральных органов исполнительной власти на 201</w:t>
      </w:r>
      <w:r w:rsidR="004C0F01">
        <w:t>8</w:t>
      </w:r>
      <w:r w:rsidRPr="001D5586">
        <w:t xml:space="preserve"> год</w:t>
      </w:r>
    </w:p>
    <w:p w:rsidR="00E559DA" w:rsidRPr="004068AF" w:rsidRDefault="00E559DA" w:rsidP="004068AF">
      <w:pPr>
        <w:pStyle w:val="20"/>
        <w:shd w:val="clear" w:color="auto" w:fill="auto"/>
        <w:spacing w:line="240" w:lineRule="auto"/>
        <w:ind w:firstLine="284"/>
        <w:rPr>
          <w:sz w:val="12"/>
          <w:szCs w:val="28"/>
        </w:rPr>
      </w:pPr>
    </w:p>
    <w:p w:rsidR="00E559DA" w:rsidRPr="00362088" w:rsidRDefault="00E559DA" w:rsidP="00E559DA">
      <w:pPr>
        <w:pStyle w:val="20"/>
        <w:shd w:val="clear" w:color="auto" w:fill="auto"/>
        <w:spacing w:line="360" w:lineRule="atLeast"/>
        <w:ind w:firstLine="284"/>
        <w:rPr>
          <w:sz w:val="28"/>
          <w:szCs w:val="28"/>
        </w:rPr>
      </w:pPr>
      <w:proofErr w:type="spellStart"/>
      <w:r w:rsidRPr="00362088">
        <w:rPr>
          <w:sz w:val="28"/>
          <w:szCs w:val="28"/>
        </w:rPr>
        <w:t>Референтные</w:t>
      </w:r>
      <w:proofErr w:type="spellEnd"/>
      <w:r w:rsidRPr="00362088">
        <w:rPr>
          <w:sz w:val="28"/>
          <w:szCs w:val="28"/>
        </w:rPr>
        <w:t xml:space="preserve"> группы Федерального казначейства:</w:t>
      </w:r>
    </w:p>
    <w:p w:rsidR="00E559DA" w:rsidRPr="007A0560" w:rsidRDefault="00E559DA" w:rsidP="00E559DA">
      <w:pPr>
        <w:pStyle w:val="20"/>
        <w:numPr>
          <w:ilvl w:val="0"/>
          <w:numId w:val="1"/>
        </w:numPr>
        <w:shd w:val="clear" w:color="auto" w:fill="auto"/>
        <w:tabs>
          <w:tab w:val="left" w:pos="312"/>
        </w:tabs>
        <w:spacing w:line="360" w:lineRule="atLeast"/>
        <w:ind w:left="284" w:hanging="284"/>
        <w:rPr>
          <w:sz w:val="28"/>
          <w:szCs w:val="28"/>
        </w:rPr>
      </w:pPr>
      <w:r w:rsidRPr="007A0560">
        <w:rPr>
          <w:sz w:val="28"/>
          <w:szCs w:val="28"/>
        </w:rPr>
        <w:t>Взыскатели по исполнительным документам.</w:t>
      </w:r>
    </w:p>
    <w:p w:rsidR="00E559DA" w:rsidRPr="007A0560" w:rsidRDefault="00E559DA" w:rsidP="00E559DA">
      <w:pPr>
        <w:pStyle w:val="20"/>
        <w:numPr>
          <w:ilvl w:val="0"/>
          <w:numId w:val="1"/>
        </w:numPr>
        <w:shd w:val="clear" w:color="auto" w:fill="auto"/>
        <w:tabs>
          <w:tab w:val="left" w:pos="387"/>
        </w:tabs>
        <w:spacing w:line="360" w:lineRule="atLeast"/>
        <w:ind w:left="284" w:hanging="284"/>
        <w:rPr>
          <w:sz w:val="28"/>
          <w:szCs w:val="28"/>
        </w:rPr>
      </w:pPr>
      <w:r w:rsidRPr="007A0560">
        <w:rPr>
          <w:sz w:val="28"/>
          <w:szCs w:val="28"/>
        </w:rPr>
        <w:t>Банковское сообщество.</w:t>
      </w:r>
    </w:p>
    <w:p w:rsidR="00E559DA" w:rsidRPr="007A0560" w:rsidRDefault="00E559DA" w:rsidP="00E559DA">
      <w:pPr>
        <w:pStyle w:val="20"/>
        <w:numPr>
          <w:ilvl w:val="0"/>
          <w:numId w:val="1"/>
        </w:numPr>
        <w:shd w:val="clear" w:color="auto" w:fill="auto"/>
        <w:tabs>
          <w:tab w:val="left" w:pos="470"/>
        </w:tabs>
        <w:spacing w:line="360" w:lineRule="atLeast"/>
        <w:ind w:left="284" w:hanging="284"/>
        <w:rPr>
          <w:sz w:val="28"/>
          <w:szCs w:val="28"/>
        </w:rPr>
      </w:pPr>
      <w:r w:rsidRPr="007A0560">
        <w:rPr>
          <w:sz w:val="28"/>
          <w:szCs w:val="28"/>
        </w:rPr>
        <w:t>Пользователи государственных информационных систем, оператором которых является Федеральное казначейство.</w:t>
      </w:r>
    </w:p>
    <w:p w:rsidR="00E559DA" w:rsidRDefault="00E559DA" w:rsidP="00E559DA">
      <w:pPr>
        <w:pStyle w:val="20"/>
        <w:numPr>
          <w:ilvl w:val="0"/>
          <w:numId w:val="1"/>
        </w:numPr>
        <w:shd w:val="clear" w:color="auto" w:fill="auto"/>
        <w:tabs>
          <w:tab w:val="left" w:pos="481"/>
        </w:tabs>
        <w:spacing w:line="360" w:lineRule="atLeast"/>
        <w:ind w:left="284" w:hanging="284"/>
        <w:jc w:val="both"/>
        <w:rPr>
          <w:sz w:val="28"/>
          <w:szCs w:val="28"/>
        </w:rPr>
      </w:pPr>
      <w:r w:rsidRPr="007A0560">
        <w:rPr>
          <w:sz w:val="28"/>
          <w:szCs w:val="28"/>
        </w:rPr>
        <w:t>Клиенты органов Федерального казначейства, которым открыты лицевые счета в органах Федерального казначейства.</w:t>
      </w:r>
    </w:p>
    <w:p w:rsidR="00E559DA" w:rsidRDefault="00E559DA" w:rsidP="00E559DA">
      <w:pPr>
        <w:pStyle w:val="20"/>
        <w:numPr>
          <w:ilvl w:val="0"/>
          <w:numId w:val="1"/>
        </w:numPr>
        <w:shd w:val="clear" w:color="auto" w:fill="auto"/>
        <w:tabs>
          <w:tab w:val="left" w:pos="481"/>
        </w:tabs>
        <w:spacing w:line="360" w:lineRule="atLeast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Научно-исследовательские коллективы научных и образовательных организаций.</w:t>
      </w:r>
    </w:p>
    <w:p w:rsidR="00E559DA" w:rsidRDefault="00E559DA" w:rsidP="00E559DA">
      <w:pPr>
        <w:pStyle w:val="20"/>
        <w:numPr>
          <w:ilvl w:val="0"/>
          <w:numId w:val="1"/>
        </w:numPr>
        <w:shd w:val="clear" w:color="auto" w:fill="auto"/>
        <w:tabs>
          <w:tab w:val="left" w:pos="481"/>
        </w:tabs>
        <w:spacing w:line="360" w:lineRule="atLeast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Общественные объединения.</w:t>
      </w:r>
    </w:p>
    <w:p w:rsidR="00E559DA" w:rsidRPr="007A0560" w:rsidRDefault="00E559DA" w:rsidP="00E559DA">
      <w:pPr>
        <w:pStyle w:val="20"/>
        <w:numPr>
          <w:ilvl w:val="0"/>
          <w:numId w:val="1"/>
        </w:numPr>
        <w:shd w:val="clear" w:color="auto" w:fill="auto"/>
        <w:tabs>
          <w:tab w:val="left" w:pos="481"/>
        </w:tabs>
        <w:spacing w:line="360" w:lineRule="atLeast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Студенческое сообщество</w:t>
      </w:r>
      <w:r w:rsidR="008E103A">
        <w:rPr>
          <w:sz w:val="28"/>
          <w:szCs w:val="28"/>
        </w:rPr>
        <w:t>.</w:t>
      </w:r>
      <w:bookmarkStart w:id="0" w:name="_GoBack"/>
      <w:bookmarkEnd w:id="0"/>
    </w:p>
    <w:p w:rsidR="00E559DA" w:rsidRPr="004068AF" w:rsidRDefault="00E559DA" w:rsidP="00E559DA">
      <w:pPr>
        <w:pStyle w:val="20"/>
        <w:shd w:val="clear" w:color="auto" w:fill="auto"/>
        <w:tabs>
          <w:tab w:val="left" w:pos="481"/>
        </w:tabs>
        <w:spacing w:line="240" w:lineRule="auto"/>
        <w:rPr>
          <w:sz w:val="18"/>
          <w:szCs w:val="28"/>
        </w:rPr>
      </w:pPr>
    </w:p>
    <w:tbl>
      <w:tblPr>
        <w:tblStyle w:val="a3"/>
        <w:tblW w:w="14601" w:type="dxa"/>
        <w:tblInd w:w="108" w:type="dxa"/>
        <w:tblLook w:val="04A0" w:firstRow="1" w:lastRow="0" w:firstColumn="1" w:lastColumn="0" w:noHBand="0" w:noVBand="1"/>
      </w:tblPr>
      <w:tblGrid>
        <w:gridCol w:w="594"/>
        <w:gridCol w:w="25"/>
        <w:gridCol w:w="7264"/>
        <w:gridCol w:w="2323"/>
        <w:gridCol w:w="4395"/>
      </w:tblGrid>
      <w:tr w:rsidR="000057B0" w:rsidRPr="007A0560" w:rsidTr="00B11108">
        <w:trPr>
          <w:trHeight w:val="52"/>
        </w:trPr>
        <w:tc>
          <w:tcPr>
            <w:tcW w:w="146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57B0" w:rsidRDefault="000057B0" w:rsidP="0000269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1. Внутриведомственные организационные мероприятия</w:t>
            </w:r>
          </w:p>
          <w:p w:rsidR="000057B0" w:rsidRPr="00557162" w:rsidRDefault="000057B0" w:rsidP="0000269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5E1B32" w:rsidRPr="007A0560" w:rsidTr="00B11108">
        <w:trPr>
          <w:trHeight w:val="52"/>
        </w:trPr>
        <w:tc>
          <w:tcPr>
            <w:tcW w:w="619" w:type="dxa"/>
            <w:gridSpan w:val="2"/>
            <w:tcBorders>
              <w:top w:val="single" w:sz="4" w:space="0" w:color="auto"/>
            </w:tcBorders>
          </w:tcPr>
          <w:p w:rsidR="000057B0" w:rsidRPr="007A0560" w:rsidRDefault="000057B0" w:rsidP="00C9424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7264" w:type="dxa"/>
            <w:tcBorders>
              <w:top w:val="single" w:sz="4" w:space="0" w:color="auto"/>
            </w:tcBorders>
          </w:tcPr>
          <w:p w:rsidR="000057B0" w:rsidRPr="007A0560" w:rsidRDefault="000057B0" w:rsidP="00C9424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23" w:type="dxa"/>
            <w:tcBorders>
              <w:top w:val="single" w:sz="4" w:space="0" w:color="auto"/>
            </w:tcBorders>
          </w:tcPr>
          <w:p w:rsidR="000057B0" w:rsidRPr="007A0560" w:rsidRDefault="000057B0" w:rsidP="00C9424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Отчетная дата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0057B0" w:rsidRPr="007A0560" w:rsidRDefault="000057B0" w:rsidP="00C94249">
            <w:pPr>
              <w:ind w:righ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Ответственное лицо</w:t>
            </w:r>
          </w:p>
        </w:tc>
      </w:tr>
      <w:tr w:rsidR="00B825FA" w:rsidRPr="007A0560" w:rsidTr="0036624A">
        <w:trPr>
          <w:trHeight w:val="52"/>
        </w:trPr>
        <w:tc>
          <w:tcPr>
            <w:tcW w:w="14601" w:type="dxa"/>
            <w:gridSpan w:val="5"/>
            <w:tcBorders>
              <w:top w:val="single" w:sz="4" w:space="0" w:color="auto"/>
            </w:tcBorders>
          </w:tcPr>
          <w:p w:rsidR="00B825FA" w:rsidRPr="00B825FA" w:rsidRDefault="00B825FA" w:rsidP="00B825FA">
            <w:pPr>
              <w:ind w:firstLine="459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7263A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Механизм: Реализация принципа информационной открытости</w:t>
            </w:r>
            <w:r w:rsidR="008A783E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 в Казначействе России</w:t>
            </w:r>
          </w:p>
        </w:tc>
      </w:tr>
      <w:tr w:rsidR="005E1B32" w:rsidRPr="007A0560" w:rsidTr="00B11108">
        <w:trPr>
          <w:trHeight w:val="52"/>
        </w:trPr>
        <w:tc>
          <w:tcPr>
            <w:tcW w:w="619" w:type="dxa"/>
            <w:gridSpan w:val="2"/>
          </w:tcPr>
          <w:p w:rsidR="00B825FA" w:rsidRDefault="00B825FA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7264" w:type="dxa"/>
            <w:shd w:val="clear" w:color="auto" w:fill="auto"/>
          </w:tcPr>
          <w:p w:rsidR="00B825FA" w:rsidRPr="007A0560" w:rsidRDefault="00B65B56" w:rsidP="00B65B5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Внесение изменений в</w:t>
            </w:r>
            <w:r w:rsidR="005513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6F7D96">
              <w:rPr>
                <w:rFonts w:ascii="Times New Roman" w:hAnsi="Times New Roman" w:cs="Times New Roman"/>
                <w:bCs/>
                <w:sz w:val="28"/>
                <w:szCs w:val="28"/>
              </w:rPr>
              <w:t>Регламент размещения информации</w:t>
            </w:r>
            <w:r w:rsidR="005513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официальный сайт Федерального казначейства</w:t>
            </w:r>
          </w:p>
        </w:tc>
        <w:tc>
          <w:tcPr>
            <w:tcW w:w="2323" w:type="dxa"/>
            <w:shd w:val="clear" w:color="auto" w:fill="auto"/>
          </w:tcPr>
          <w:p w:rsidR="00B825FA" w:rsidRPr="006F7D96" w:rsidRDefault="006F7D96" w:rsidP="00563A8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II-III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 w:rsidR="007702AF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B825FA" w:rsidRDefault="007702AF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делами</w:t>
            </w:r>
          </w:p>
          <w:p w:rsidR="007702AF" w:rsidRDefault="007702AF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702AF" w:rsidRPr="007A0560" w:rsidRDefault="007702AF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Управления центрального аппарата</w:t>
            </w:r>
          </w:p>
        </w:tc>
      </w:tr>
      <w:tr w:rsidR="005E1B32" w:rsidRPr="007A0560" w:rsidTr="00B11108">
        <w:trPr>
          <w:trHeight w:val="52"/>
        </w:trPr>
        <w:tc>
          <w:tcPr>
            <w:tcW w:w="619" w:type="dxa"/>
            <w:gridSpan w:val="2"/>
          </w:tcPr>
          <w:p w:rsidR="005513AC" w:rsidRDefault="005E030A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</w:t>
            </w:r>
            <w:r w:rsidR="007702A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7264" w:type="dxa"/>
            <w:shd w:val="clear" w:color="auto" w:fill="auto"/>
          </w:tcPr>
          <w:p w:rsidR="005513AC" w:rsidRDefault="005513AC" w:rsidP="004068A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Разработка и </w:t>
            </w:r>
            <w:r w:rsidR="00B65B56">
              <w:rPr>
                <w:rFonts w:ascii="Times New Roman" w:hAnsi="Times New Roman" w:cs="Times New Roman"/>
                <w:bCs/>
                <w:sz w:val="28"/>
                <w:szCs w:val="28"/>
              </w:rPr>
              <w:t>подписание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6F7D9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приказа Федерального казначейства об утверждении </w:t>
            </w:r>
            <w:r w:rsidR="004068AF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6F7D9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егламента подготовки и размещения информации на официальных страницах Федерального </w:t>
            </w:r>
            <w:r w:rsidR="004068AF">
              <w:rPr>
                <w:rFonts w:ascii="Times New Roman" w:hAnsi="Times New Roman" w:cs="Times New Roman"/>
                <w:bCs/>
                <w:sz w:val="28"/>
                <w:szCs w:val="28"/>
              </w:rPr>
              <w:t>казначейства в социальных сетях</w:t>
            </w:r>
          </w:p>
        </w:tc>
        <w:tc>
          <w:tcPr>
            <w:tcW w:w="2323" w:type="dxa"/>
            <w:shd w:val="clear" w:color="auto" w:fill="auto"/>
          </w:tcPr>
          <w:p w:rsidR="005513AC" w:rsidRDefault="007702AF" w:rsidP="007702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7702AF" w:rsidRDefault="007702AF" w:rsidP="007702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делами</w:t>
            </w:r>
          </w:p>
          <w:p w:rsidR="007702AF" w:rsidRDefault="007702AF" w:rsidP="007702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513AC" w:rsidRPr="007A0560" w:rsidRDefault="007702AF" w:rsidP="007702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Управления центрального аппарата</w:t>
            </w:r>
          </w:p>
        </w:tc>
      </w:tr>
      <w:tr w:rsidR="005E1B32" w:rsidRPr="007A0560" w:rsidTr="00B11108">
        <w:trPr>
          <w:trHeight w:val="52"/>
        </w:trPr>
        <w:tc>
          <w:tcPr>
            <w:tcW w:w="619" w:type="dxa"/>
            <w:gridSpan w:val="2"/>
          </w:tcPr>
          <w:p w:rsidR="005513AC" w:rsidRDefault="005E030A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7702A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7264" w:type="dxa"/>
            <w:shd w:val="clear" w:color="auto" w:fill="auto"/>
          </w:tcPr>
          <w:p w:rsidR="005513AC" w:rsidRDefault="00263F55" w:rsidP="004068A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Разработка и утверждение приказа Федерального казначейства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 назначении ответственных лиц за предоставление информации для публикации на официальн</w:t>
            </w:r>
            <w:r w:rsidR="004068AF">
              <w:rPr>
                <w:rFonts w:ascii="Times New Roman" w:hAnsi="Times New Roman" w:cs="Times New Roman"/>
                <w:bCs/>
                <w:sz w:val="28"/>
                <w:szCs w:val="28"/>
              </w:rPr>
              <w:t>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страниц</w:t>
            </w:r>
            <w:r w:rsidR="004068AF">
              <w:rPr>
                <w:rFonts w:ascii="Times New Roman" w:hAnsi="Times New Roman" w:cs="Times New Roman"/>
                <w:bCs/>
                <w:sz w:val="28"/>
                <w:szCs w:val="28"/>
              </w:rPr>
              <w:t>ах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E030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Федерального казначейства </w:t>
            </w:r>
            <w:r w:rsidR="004068AF">
              <w:rPr>
                <w:rFonts w:ascii="Times New Roman" w:hAnsi="Times New Roman" w:cs="Times New Roman"/>
                <w:bCs/>
                <w:sz w:val="28"/>
                <w:szCs w:val="28"/>
              </w:rPr>
              <w:t>в социальных сетях</w:t>
            </w:r>
            <w:proofErr w:type="gramEnd"/>
          </w:p>
        </w:tc>
        <w:tc>
          <w:tcPr>
            <w:tcW w:w="2323" w:type="dxa"/>
            <w:shd w:val="clear" w:color="auto" w:fill="auto"/>
          </w:tcPr>
          <w:p w:rsidR="005513AC" w:rsidRDefault="007702AF" w:rsidP="00563A8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7702AF" w:rsidRDefault="007702AF" w:rsidP="007702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делами</w:t>
            </w:r>
          </w:p>
          <w:p w:rsidR="007702AF" w:rsidRDefault="007702AF" w:rsidP="007702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513AC" w:rsidRPr="007A0560" w:rsidRDefault="007702AF" w:rsidP="007702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Управления центрального аппарата</w:t>
            </w:r>
          </w:p>
        </w:tc>
      </w:tr>
      <w:tr w:rsidR="005E1B32" w:rsidRPr="007A0560" w:rsidTr="00B11108">
        <w:trPr>
          <w:trHeight w:val="52"/>
        </w:trPr>
        <w:tc>
          <w:tcPr>
            <w:tcW w:w="619" w:type="dxa"/>
            <w:gridSpan w:val="2"/>
          </w:tcPr>
          <w:p w:rsidR="005E030A" w:rsidRDefault="005E030A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7702A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7264" w:type="dxa"/>
            <w:shd w:val="clear" w:color="auto" w:fill="auto"/>
          </w:tcPr>
          <w:p w:rsidR="005E030A" w:rsidRDefault="005E030A" w:rsidP="0004329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коммуникационной стра</w:t>
            </w:r>
            <w:r w:rsidR="004068AF">
              <w:rPr>
                <w:rFonts w:ascii="Times New Roman" w:hAnsi="Times New Roman" w:cs="Times New Roman"/>
                <w:bCs/>
                <w:sz w:val="28"/>
                <w:szCs w:val="28"/>
              </w:rPr>
              <w:t>тегии Федерального казначейства</w:t>
            </w:r>
          </w:p>
        </w:tc>
        <w:tc>
          <w:tcPr>
            <w:tcW w:w="2323" w:type="dxa"/>
            <w:shd w:val="clear" w:color="auto" w:fill="auto"/>
          </w:tcPr>
          <w:p w:rsidR="005E030A" w:rsidRDefault="007702AF" w:rsidP="00563A8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7702AF" w:rsidRDefault="007702AF" w:rsidP="007702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делами</w:t>
            </w:r>
          </w:p>
          <w:p w:rsidR="007702AF" w:rsidRDefault="007702AF" w:rsidP="007702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030A" w:rsidRPr="007A0560" w:rsidRDefault="007702AF" w:rsidP="007702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Управления центрального аппарата</w:t>
            </w:r>
          </w:p>
        </w:tc>
      </w:tr>
      <w:tr w:rsidR="005E1B32" w:rsidRPr="007A0560" w:rsidTr="00B11108">
        <w:trPr>
          <w:trHeight w:val="52"/>
        </w:trPr>
        <w:tc>
          <w:tcPr>
            <w:tcW w:w="619" w:type="dxa"/>
            <w:gridSpan w:val="2"/>
          </w:tcPr>
          <w:p w:rsidR="005E030A" w:rsidRDefault="005E030A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7702A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7264" w:type="dxa"/>
            <w:shd w:val="clear" w:color="auto" w:fill="auto"/>
          </w:tcPr>
          <w:p w:rsidR="005E030A" w:rsidRDefault="005E030A" w:rsidP="00B65B5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Отмена приказа Федерального казначейства от 6 марта 2007 г. № 2н «Об обеспечении доступа к информации о деятельности Федерального казначейства и его территориальных органах» и разработка </w:t>
            </w:r>
            <w:r w:rsidR="00B65B56">
              <w:rPr>
                <w:rFonts w:ascii="Times New Roman" w:hAnsi="Times New Roman" w:cs="Times New Roman"/>
                <w:bCs/>
                <w:sz w:val="28"/>
                <w:szCs w:val="28"/>
              </w:rPr>
              <w:t>нового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приказа Федерального казначейства об обеспечении доступа к информации о деятельности Федерального казначейств</w:t>
            </w:r>
            <w:r w:rsidR="004068AF">
              <w:rPr>
                <w:rFonts w:ascii="Times New Roman" w:hAnsi="Times New Roman" w:cs="Times New Roman"/>
                <w:bCs/>
                <w:sz w:val="28"/>
                <w:szCs w:val="28"/>
              </w:rPr>
              <w:t>а и его территориальных органах</w:t>
            </w:r>
          </w:p>
        </w:tc>
        <w:tc>
          <w:tcPr>
            <w:tcW w:w="2323" w:type="dxa"/>
            <w:shd w:val="clear" w:color="auto" w:fill="auto"/>
          </w:tcPr>
          <w:p w:rsidR="005E030A" w:rsidRDefault="007702AF" w:rsidP="00563A8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7702AF" w:rsidRDefault="007702AF" w:rsidP="007702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делами</w:t>
            </w:r>
          </w:p>
          <w:p w:rsidR="007702AF" w:rsidRDefault="007702AF" w:rsidP="007702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030A" w:rsidRPr="007A0560" w:rsidRDefault="007702AF" w:rsidP="007702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Управления центрального аппарата</w:t>
            </w:r>
          </w:p>
        </w:tc>
      </w:tr>
      <w:tr w:rsidR="005E1B32" w:rsidRPr="007A0560" w:rsidTr="00B11108">
        <w:trPr>
          <w:trHeight w:val="52"/>
        </w:trPr>
        <w:tc>
          <w:tcPr>
            <w:tcW w:w="619" w:type="dxa"/>
            <w:gridSpan w:val="2"/>
          </w:tcPr>
          <w:p w:rsidR="005E030A" w:rsidRDefault="005E030A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7702A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7264" w:type="dxa"/>
            <w:shd w:val="clear" w:color="auto" w:fill="auto"/>
          </w:tcPr>
          <w:p w:rsidR="00945FA5" w:rsidRDefault="005E030A" w:rsidP="007F69C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Отмена приказа Федерального казначейства от 6 августа 2012 г. № 316 «О назначении ответственного за реализацию проекта внедрения принципов и механизмов </w:t>
            </w:r>
            <w:r w:rsidR="007F69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системы «Открытое правительство» в Федеральном казначействе и создание Рабочей группы по реализации в Федеральном казначействе проекта внедрения принципов и механизмов системы «Открытое правительство» и </w:t>
            </w:r>
          </w:p>
          <w:p w:rsidR="00945FA5" w:rsidRDefault="00945FA5" w:rsidP="007F69C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90ADA" w:rsidRDefault="00790ADA" w:rsidP="007F69C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90ADA" w:rsidRDefault="00790ADA" w:rsidP="007F69C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030A" w:rsidRDefault="007F69C4" w:rsidP="00945FA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утверждение приказа Федерального казначейства о реализации принципов открыт</w:t>
            </w:r>
            <w:r w:rsidR="004068AF">
              <w:rPr>
                <w:rFonts w:ascii="Times New Roman" w:hAnsi="Times New Roman" w:cs="Times New Roman"/>
                <w:bCs/>
                <w:sz w:val="28"/>
                <w:szCs w:val="28"/>
              </w:rPr>
              <w:t>ости в Федеральном казначействе</w:t>
            </w:r>
          </w:p>
        </w:tc>
        <w:tc>
          <w:tcPr>
            <w:tcW w:w="2323" w:type="dxa"/>
            <w:shd w:val="clear" w:color="auto" w:fill="auto"/>
          </w:tcPr>
          <w:p w:rsidR="005E030A" w:rsidRDefault="007702AF" w:rsidP="00563A8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>II-III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5E030A" w:rsidRDefault="00F3793A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делами</w:t>
            </w:r>
          </w:p>
          <w:p w:rsidR="00F3793A" w:rsidRDefault="00F3793A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3793A" w:rsidRDefault="00F3793A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информационной инфраструктурой</w:t>
            </w:r>
          </w:p>
          <w:p w:rsidR="00F3793A" w:rsidRDefault="00F3793A" w:rsidP="006803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3793A" w:rsidRDefault="00F3793A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совершенствования функциональной деятельности</w:t>
            </w:r>
          </w:p>
          <w:p w:rsidR="00F3793A" w:rsidRDefault="00F3793A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45FA5" w:rsidRDefault="00945FA5" w:rsidP="0068031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45FA5" w:rsidRDefault="00945FA5" w:rsidP="0068031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3793A" w:rsidRDefault="00680310" w:rsidP="0068031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Управление развития информационных систем </w:t>
            </w:r>
          </w:p>
          <w:p w:rsidR="004068AF" w:rsidRDefault="004068AF" w:rsidP="0068031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068AF" w:rsidRPr="007A0560" w:rsidRDefault="004068AF" w:rsidP="0068031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Юридическое управление</w:t>
            </w:r>
          </w:p>
        </w:tc>
      </w:tr>
      <w:tr w:rsidR="00680310" w:rsidRPr="007A0560" w:rsidTr="00B11108">
        <w:trPr>
          <w:trHeight w:val="52"/>
        </w:trPr>
        <w:tc>
          <w:tcPr>
            <w:tcW w:w="619" w:type="dxa"/>
            <w:gridSpan w:val="2"/>
          </w:tcPr>
          <w:p w:rsidR="00680310" w:rsidRDefault="00680310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7.</w:t>
            </w:r>
          </w:p>
        </w:tc>
        <w:tc>
          <w:tcPr>
            <w:tcW w:w="7264" w:type="dxa"/>
            <w:shd w:val="clear" w:color="auto" w:fill="auto"/>
          </w:tcPr>
          <w:p w:rsidR="00680310" w:rsidRDefault="00680310" w:rsidP="0062319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и утверждение Методических рекомендаций по реализации принципов открытости в территориальных органах Федерал</w:t>
            </w:r>
            <w:r w:rsidR="004068AF">
              <w:rPr>
                <w:rFonts w:ascii="Times New Roman" w:hAnsi="Times New Roman" w:cs="Times New Roman"/>
                <w:bCs/>
                <w:sz w:val="28"/>
                <w:szCs w:val="28"/>
              </w:rPr>
              <w:t>ьного казначейства (версия 3.0)</w:t>
            </w:r>
          </w:p>
        </w:tc>
        <w:tc>
          <w:tcPr>
            <w:tcW w:w="2323" w:type="dxa"/>
            <w:shd w:val="clear" w:color="auto" w:fill="auto"/>
          </w:tcPr>
          <w:p w:rsidR="00680310" w:rsidRDefault="00680310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680310" w:rsidRPr="007A0560" w:rsidRDefault="00680310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делами</w:t>
            </w:r>
          </w:p>
        </w:tc>
      </w:tr>
      <w:tr w:rsidR="00680310" w:rsidRPr="007A0560" w:rsidTr="00B11108">
        <w:trPr>
          <w:trHeight w:val="52"/>
        </w:trPr>
        <w:tc>
          <w:tcPr>
            <w:tcW w:w="619" w:type="dxa"/>
            <w:gridSpan w:val="2"/>
          </w:tcPr>
          <w:p w:rsidR="00680310" w:rsidRDefault="00680310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7264" w:type="dxa"/>
            <w:shd w:val="clear" w:color="auto" w:fill="auto"/>
          </w:tcPr>
          <w:p w:rsidR="00680310" w:rsidRDefault="00680310" w:rsidP="0062319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Анализ портала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gosmonitor</w:t>
            </w:r>
            <w:proofErr w:type="spellEnd"/>
            <w:r w:rsidRPr="005746E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 целью выявления «слабых» мест в части реализации принципов открытости официального сайта Федерального казначейства с последующей принятием к</w:t>
            </w:r>
            <w:r w:rsidR="004068AF">
              <w:rPr>
                <w:rFonts w:ascii="Times New Roman" w:hAnsi="Times New Roman" w:cs="Times New Roman"/>
                <w:bCs/>
                <w:sz w:val="28"/>
                <w:szCs w:val="28"/>
              </w:rPr>
              <w:t>омплекса мер по их устранению</w:t>
            </w:r>
          </w:p>
        </w:tc>
        <w:tc>
          <w:tcPr>
            <w:tcW w:w="2323" w:type="dxa"/>
            <w:shd w:val="clear" w:color="auto" w:fill="auto"/>
          </w:tcPr>
          <w:p w:rsidR="00680310" w:rsidRDefault="00680310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680310" w:rsidRPr="007A0560" w:rsidRDefault="00680310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делами</w:t>
            </w:r>
          </w:p>
        </w:tc>
      </w:tr>
      <w:tr w:rsidR="004068AF" w:rsidRPr="007A0560" w:rsidTr="00B11108">
        <w:trPr>
          <w:trHeight w:val="52"/>
        </w:trPr>
        <w:tc>
          <w:tcPr>
            <w:tcW w:w="619" w:type="dxa"/>
            <w:gridSpan w:val="2"/>
          </w:tcPr>
          <w:p w:rsidR="004068AF" w:rsidRDefault="004068AF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7264" w:type="dxa"/>
            <w:shd w:val="clear" w:color="auto" w:fill="auto"/>
          </w:tcPr>
          <w:p w:rsidR="004068AF" w:rsidRDefault="004068AF" w:rsidP="004068A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Анализ портала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infometer</w:t>
            </w:r>
            <w:proofErr w:type="spellEnd"/>
            <w:r w:rsidRPr="005746E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org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 целью выявления «слабых» мест в части реализации принципов открытости официального сайта Федерального казначейства с последующей принятием комплекса мер по их устранению</w:t>
            </w:r>
            <w:proofErr w:type="gramEnd"/>
          </w:p>
        </w:tc>
        <w:tc>
          <w:tcPr>
            <w:tcW w:w="2323" w:type="dxa"/>
            <w:shd w:val="clear" w:color="auto" w:fill="auto"/>
          </w:tcPr>
          <w:p w:rsidR="004068AF" w:rsidRDefault="004068AF" w:rsidP="004068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4068AF" w:rsidRPr="007A0560" w:rsidRDefault="004068AF" w:rsidP="004068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делами</w:t>
            </w:r>
          </w:p>
        </w:tc>
      </w:tr>
      <w:tr w:rsidR="004068AF" w:rsidRPr="007A0560" w:rsidTr="00B11108">
        <w:trPr>
          <w:trHeight w:val="52"/>
        </w:trPr>
        <w:tc>
          <w:tcPr>
            <w:tcW w:w="619" w:type="dxa"/>
            <w:gridSpan w:val="2"/>
          </w:tcPr>
          <w:p w:rsidR="004068AF" w:rsidRDefault="004068AF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7264" w:type="dxa"/>
            <w:shd w:val="clear" w:color="auto" w:fill="auto"/>
          </w:tcPr>
          <w:p w:rsidR="004068AF" w:rsidRDefault="004068AF" w:rsidP="006803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Проведение видеоконференцсвязи с территориальными органами Федерального казначейства по вопросам реализации принципов информационной открытости и работе с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референтными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группами</w:t>
            </w:r>
          </w:p>
        </w:tc>
        <w:tc>
          <w:tcPr>
            <w:tcW w:w="2323" w:type="dxa"/>
            <w:shd w:val="clear" w:color="auto" w:fill="auto"/>
          </w:tcPr>
          <w:p w:rsidR="004068AF" w:rsidRDefault="004068AF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4068AF" w:rsidRPr="007A0560" w:rsidRDefault="004068AF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делами</w:t>
            </w:r>
          </w:p>
        </w:tc>
      </w:tr>
      <w:tr w:rsidR="00D76771" w:rsidRPr="007A0560" w:rsidTr="00945FA5">
        <w:trPr>
          <w:trHeight w:val="954"/>
        </w:trPr>
        <w:tc>
          <w:tcPr>
            <w:tcW w:w="619" w:type="dxa"/>
            <w:gridSpan w:val="2"/>
          </w:tcPr>
          <w:p w:rsidR="00D76771" w:rsidRDefault="00D76771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11.</w:t>
            </w:r>
          </w:p>
        </w:tc>
        <w:tc>
          <w:tcPr>
            <w:tcW w:w="7264" w:type="dxa"/>
            <w:shd w:val="clear" w:color="auto" w:fill="auto"/>
          </w:tcPr>
          <w:p w:rsidR="00D76771" w:rsidRDefault="00D76771" w:rsidP="00D767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мониторинга реализации принципов открытости территориальными органами Федерального казначейства за 2018 год</w:t>
            </w:r>
          </w:p>
        </w:tc>
        <w:tc>
          <w:tcPr>
            <w:tcW w:w="2323" w:type="dxa"/>
            <w:shd w:val="clear" w:color="auto" w:fill="auto"/>
          </w:tcPr>
          <w:p w:rsidR="00D76771" w:rsidRDefault="00D76771" w:rsidP="0004329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D76771" w:rsidRPr="007A0560" w:rsidRDefault="00D76771" w:rsidP="0004329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делами</w:t>
            </w:r>
          </w:p>
        </w:tc>
      </w:tr>
      <w:tr w:rsidR="00D76771" w:rsidRPr="007A0560" w:rsidTr="0036624A">
        <w:trPr>
          <w:trHeight w:val="52"/>
        </w:trPr>
        <w:tc>
          <w:tcPr>
            <w:tcW w:w="14601" w:type="dxa"/>
            <w:gridSpan w:val="5"/>
          </w:tcPr>
          <w:p w:rsidR="00D76771" w:rsidRPr="0052418F" w:rsidRDefault="00D76771" w:rsidP="008A783E">
            <w:pPr>
              <w:ind w:firstLine="459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7263A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Механизм: О</w:t>
            </w:r>
            <w:r w:rsidRPr="007263A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беспечение работы с открытыми данными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 Казначейства России</w:t>
            </w:r>
          </w:p>
        </w:tc>
      </w:tr>
      <w:tr w:rsidR="00D76771" w:rsidRPr="007A0560" w:rsidTr="00BC4F7E">
        <w:trPr>
          <w:trHeight w:val="1616"/>
        </w:trPr>
        <w:tc>
          <w:tcPr>
            <w:tcW w:w="619" w:type="dxa"/>
            <w:gridSpan w:val="2"/>
          </w:tcPr>
          <w:p w:rsidR="00D76771" w:rsidRPr="007A0560" w:rsidRDefault="00D76771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7264" w:type="dxa"/>
            <w:shd w:val="clear" w:color="auto" w:fill="auto"/>
          </w:tcPr>
          <w:p w:rsidR="00D76771" w:rsidRPr="007A0560" w:rsidRDefault="00D76771" w:rsidP="00406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Разработка и утверждение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егламента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 ведения наборов открытых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анных Федерального казначейства</w:t>
            </w:r>
          </w:p>
        </w:tc>
        <w:tc>
          <w:tcPr>
            <w:tcW w:w="2323" w:type="dxa"/>
            <w:shd w:val="clear" w:color="auto" w:fill="auto"/>
          </w:tcPr>
          <w:p w:rsidR="00D76771" w:rsidRPr="00F3793A" w:rsidRDefault="00D76771" w:rsidP="00563A8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I-II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квартал</w:t>
            </w:r>
          </w:p>
          <w:p w:rsidR="00D76771" w:rsidRPr="007A0560" w:rsidRDefault="00D76771" w:rsidP="00563A8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D76771" w:rsidRDefault="00D76771" w:rsidP="00F3793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информационной инфраструктурой</w:t>
            </w:r>
          </w:p>
          <w:p w:rsidR="00D76771" w:rsidRDefault="00D76771" w:rsidP="00F3793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76771" w:rsidRPr="007A0560" w:rsidRDefault="00D76771" w:rsidP="00F3793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732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правления центрального аппарата</w:t>
            </w:r>
          </w:p>
        </w:tc>
      </w:tr>
      <w:tr w:rsidR="00D76771" w:rsidRPr="007A0560" w:rsidTr="00D76771">
        <w:trPr>
          <w:trHeight w:val="1552"/>
        </w:trPr>
        <w:tc>
          <w:tcPr>
            <w:tcW w:w="619" w:type="dxa"/>
            <w:gridSpan w:val="2"/>
          </w:tcPr>
          <w:p w:rsidR="00D76771" w:rsidRDefault="00D76771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7264" w:type="dxa"/>
            <w:shd w:val="clear" w:color="auto" w:fill="auto"/>
          </w:tcPr>
          <w:p w:rsidR="00D76771" w:rsidRPr="007A0560" w:rsidRDefault="00D76771" w:rsidP="00B97F4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и утверждение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лана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казначейства 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>по реализации мероприятий в области открытых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2018 год</w:t>
            </w:r>
          </w:p>
        </w:tc>
        <w:tc>
          <w:tcPr>
            <w:tcW w:w="2323" w:type="dxa"/>
            <w:shd w:val="clear" w:color="auto" w:fill="auto"/>
          </w:tcPr>
          <w:p w:rsidR="00D76771" w:rsidRPr="00F3793A" w:rsidRDefault="00D76771" w:rsidP="00F3793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квартал</w:t>
            </w:r>
          </w:p>
          <w:p w:rsidR="00D76771" w:rsidRDefault="00D76771" w:rsidP="00F3793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D76771" w:rsidRDefault="00D76771" w:rsidP="00F3793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информационной инфраструктурой</w:t>
            </w:r>
          </w:p>
          <w:p w:rsidR="00D76771" w:rsidRDefault="00D76771" w:rsidP="00F3793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76771" w:rsidRPr="007A0560" w:rsidRDefault="00D76771" w:rsidP="00F3793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732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правления центрального аппарата</w:t>
            </w:r>
          </w:p>
        </w:tc>
      </w:tr>
      <w:tr w:rsidR="00D76771" w:rsidRPr="007A0560" w:rsidTr="00B11108">
        <w:trPr>
          <w:trHeight w:val="52"/>
        </w:trPr>
        <w:tc>
          <w:tcPr>
            <w:tcW w:w="619" w:type="dxa"/>
            <w:gridSpan w:val="2"/>
          </w:tcPr>
          <w:p w:rsidR="00D76771" w:rsidRDefault="00D76771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7264" w:type="dxa"/>
            <w:shd w:val="clear" w:color="auto" w:fill="auto"/>
          </w:tcPr>
          <w:p w:rsidR="00D76771" w:rsidRPr="007A0560" w:rsidRDefault="00D76771" w:rsidP="005E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>огласова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 с Советом по открытым данным 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лана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казначейства 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>по реализации мероприятий в области открытых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2018 год</w:t>
            </w:r>
          </w:p>
        </w:tc>
        <w:tc>
          <w:tcPr>
            <w:tcW w:w="2323" w:type="dxa"/>
            <w:shd w:val="clear" w:color="auto" w:fill="auto"/>
          </w:tcPr>
          <w:p w:rsidR="00D76771" w:rsidRPr="00B179D0" w:rsidRDefault="00D76771" w:rsidP="00F379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9D0">
              <w:rPr>
                <w:rFonts w:ascii="Times New Roman" w:hAnsi="Times New Roman" w:cs="Times New Roman"/>
                <w:sz w:val="28"/>
                <w:szCs w:val="28"/>
              </w:rPr>
              <w:t>В соответствии с указаниями и поручениями Аппарата Правительства Российской Федерации и Совета по открытым данным, а также по мере необходимости</w:t>
            </w:r>
          </w:p>
        </w:tc>
        <w:tc>
          <w:tcPr>
            <w:tcW w:w="4395" w:type="dxa"/>
            <w:shd w:val="clear" w:color="auto" w:fill="auto"/>
          </w:tcPr>
          <w:p w:rsidR="00D76771" w:rsidRDefault="00D76771" w:rsidP="005E1B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информационной инфраструктурой</w:t>
            </w:r>
          </w:p>
          <w:p w:rsidR="00D76771" w:rsidRDefault="00D76771" w:rsidP="005E1B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6771" w:rsidRPr="007A0560" w:rsidRDefault="00D76771" w:rsidP="006803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правления центрального аппарата</w:t>
            </w:r>
          </w:p>
        </w:tc>
      </w:tr>
      <w:tr w:rsidR="00D76771" w:rsidRPr="007A0560" w:rsidTr="00B11108">
        <w:trPr>
          <w:trHeight w:val="52"/>
        </w:trPr>
        <w:tc>
          <w:tcPr>
            <w:tcW w:w="619" w:type="dxa"/>
            <w:gridSpan w:val="2"/>
          </w:tcPr>
          <w:p w:rsidR="00D76771" w:rsidRDefault="00D76771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7264" w:type="dxa"/>
            <w:shd w:val="clear" w:color="auto" w:fill="auto"/>
          </w:tcPr>
          <w:p w:rsidR="00D76771" w:rsidRPr="007A0560" w:rsidRDefault="00D76771" w:rsidP="0052418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и утверждение приказа Федерального казначейства о графике раскрытия приоритетных наборов открытых данных на 2018 год</w:t>
            </w:r>
          </w:p>
        </w:tc>
        <w:tc>
          <w:tcPr>
            <w:tcW w:w="2323" w:type="dxa"/>
            <w:shd w:val="clear" w:color="auto" w:fill="auto"/>
          </w:tcPr>
          <w:p w:rsidR="00D76771" w:rsidRPr="00F3793A" w:rsidRDefault="00D76771" w:rsidP="00F3793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I-II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квартал</w:t>
            </w:r>
          </w:p>
          <w:p w:rsidR="00D76771" w:rsidRDefault="00D76771" w:rsidP="00F3793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D76771" w:rsidRDefault="00D76771" w:rsidP="00F3793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информационной инфраструктурой</w:t>
            </w:r>
          </w:p>
          <w:p w:rsidR="00D76771" w:rsidRDefault="00D76771" w:rsidP="00F3793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76771" w:rsidRPr="007A0560" w:rsidRDefault="00D76771" w:rsidP="00F3793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732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правления центрального аппарата</w:t>
            </w:r>
          </w:p>
        </w:tc>
      </w:tr>
      <w:tr w:rsidR="00D76771" w:rsidRPr="007A0560" w:rsidTr="00B11108">
        <w:trPr>
          <w:trHeight w:val="52"/>
        </w:trPr>
        <w:tc>
          <w:tcPr>
            <w:tcW w:w="619" w:type="dxa"/>
            <w:gridSpan w:val="2"/>
          </w:tcPr>
          <w:p w:rsidR="00D76771" w:rsidRDefault="00D76771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7264" w:type="dxa"/>
            <w:shd w:val="clear" w:color="auto" w:fill="auto"/>
          </w:tcPr>
          <w:p w:rsidR="00D76771" w:rsidRDefault="00D76771" w:rsidP="0052418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Разработка и утверждение приказа Федерального казначейства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 назначении ответственных лиц от каждого управления центрального аппарата Федерального казначейства за размещение открытых данных Федерального казначейства на официальном сайте Федерального казначейства в сети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«Интернет»</w:t>
            </w:r>
          </w:p>
        </w:tc>
        <w:tc>
          <w:tcPr>
            <w:tcW w:w="2323" w:type="dxa"/>
            <w:shd w:val="clear" w:color="auto" w:fill="auto"/>
          </w:tcPr>
          <w:p w:rsidR="00D76771" w:rsidRPr="00F3793A" w:rsidRDefault="00D76771" w:rsidP="00F922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I-II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квартал</w:t>
            </w:r>
          </w:p>
          <w:p w:rsidR="00D76771" w:rsidRDefault="00D76771" w:rsidP="00F922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D76771" w:rsidRDefault="00D76771" w:rsidP="00F922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информационной инфраструктурой</w:t>
            </w:r>
          </w:p>
          <w:p w:rsidR="00D76771" w:rsidRDefault="00D76771" w:rsidP="00F922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76771" w:rsidRPr="007A0560" w:rsidRDefault="00D76771" w:rsidP="00F922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732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правления центрального аппарата</w:t>
            </w:r>
          </w:p>
        </w:tc>
      </w:tr>
      <w:tr w:rsidR="00D76771" w:rsidRPr="007A0560" w:rsidTr="00B11108">
        <w:trPr>
          <w:trHeight w:val="52"/>
        </w:trPr>
        <w:tc>
          <w:tcPr>
            <w:tcW w:w="619" w:type="dxa"/>
            <w:gridSpan w:val="2"/>
          </w:tcPr>
          <w:p w:rsidR="00D76771" w:rsidRDefault="00D76771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7264" w:type="dxa"/>
            <w:shd w:val="clear" w:color="auto" w:fill="auto"/>
          </w:tcPr>
          <w:p w:rsidR="00D76771" w:rsidRDefault="00D76771" w:rsidP="0062319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5E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Обеспечение использования усиленной квалифицированной электронной подписи для </w:t>
            </w:r>
            <w:r w:rsidRPr="00B45E6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подписания информации, размещаемой в форме открытых данных</w:t>
            </w:r>
          </w:p>
        </w:tc>
        <w:tc>
          <w:tcPr>
            <w:tcW w:w="2323" w:type="dxa"/>
            <w:shd w:val="clear" w:color="auto" w:fill="auto"/>
          </w:tcPr>
          <w:p w:rsidR="00D76771" w:rsidRPr="00F3793A" w:rsidRDefault="00D76771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 xml:space="preserve">IV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квартал</w:t>
            </w:r>
          </w:p>
          <w:p w:rsidR="00D76771" w:rsidRDefault="00D76771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D76771" w:rsidRPr="00B65B56" w:rsidRDefault="00D76771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информационной инфраструктурой</w:t>
            </w:r>
          </w:p>
          <w:p w:rsidR="00D76771" w:rsidRPr="006D732E" w:rsidRDefault="00D76771" w:rsidP="0062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01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Управление режима секретности и безопасности информации</w:t>
            </w:r>
          </w:p>
        </w:tc>
      </w:tr>
      <w:tr w:rsidR="00D76771" w:rsidRPr="007A0560" w:rsidTr="00B11108">
        <w:trPr>
          <w:trHeight w:val="52"/>
        </w:trPr>
        <w:tc>
          <w:tcPr>
            <w:tcW w:w="619" w:type="dxa"/>
            <w:gridSpan w:val="2"/>
          </w:tcPr>
          <w:p w:rsidR="00D76771" w:rsidRDefault="00D76771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7.</w:t>
            </w:r>
          </w:p>
        </w:tc>
        <w:tc>
          <w:tcPr>
            <w:tcW w:w="7264" w:type="dxa"/>
            <w:shd w:val="clear" w:color="auto" w:fill="auto"/>
          </w:tcPr>
          <w:p w:rsidR="00D76771" w:rsidRPr="00B45E68" w:rsidRDefault="00D76771" w:rsidP="0062319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Анализ портала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infometer</w:t>
            </w:r>
            <w:proofErr w:type="spellEnd"/>
            <w:r w:rsidRPr="005746E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org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 целью выявления «слабых» мест в части обеспечения работы с открытыми данными Федерального казначейства</w:t>
            </w:r>
          </w:p>
        </w:tc>
        <w:tc>
          <w:tcPr>
            <w:tcW w:w="2323" w:type="dxa"/>
            <w:shd w:val="clear" w:color="auto" w:fill="auto"/>
          </w:tcPr>
          <w:p w:rsidR="00D76771" w:rsidRPr="00B45E68" w:rsidRDefault="00D76771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II-III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D76771" w:rsidRDefault="00D76771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информационной инфраструктурой</w:t>
            </w:r>
          </w:p>
          <w:p w:rsidR="00D76771" w:rsidRDefault="00D76771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76771" w:rsidRPr="00BD017F" w:rsidRDefault="00D76771" w:rsidP="0062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732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правление делами</w:t>
            </w:r>
          </w:p>
        </w:tc>
      </w:tr>
      <w:tr w:rsidR="00D76771" w:rsidRPr="007A0560" w:rsidTr="00B11108">
        <w:trPr>
          <w:trHeight w:val="52"/>
        </w:trPr>
        <w:tc>
          <w:tcPr>
            <w:tcW w:w="619" w:type="dxa"/>
            <w:gridSpan w:val="2"/>
          </w:tcPr>
          <w:p w:rsidR="00D76771" w:rsidRDefault="00D76771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7264" w:type="dxa"/>
            <w:shd w:val="clear" w:color="auto" w:fill="auto"/>
          </w:tcPr>
          <w:p w:rsidR="00D76771" w:rsidRDefault="00D76771" w:rsidP="0062319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специализированного обучения должностных лиц, ответственных за размещение открытых данных</w:t>
            </w:r>
          </w:p>
        </w:tc>
        <w:tc>
          <w:tcPr>
            <w:tcW w:w="2323" w:type="dxa"/>
            <w:shd w:val="clear" w:color="auto" w:fill="auto"/>
          </w:tcPr>
          <w:p w:rsidR="00D76771" w:rsidRDefault="00D76771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II-III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D76771" w:rsidRDefault="00D76771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информационной инфраструктурой</w:t>
            </w:r>
          </w:p>
          <w:p w:rsidR="00D76771" w:rsidRDefault="00D76771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76771" w:rsidRPr="006D732E" w:rsidRDefault="00D76771" w:rsidP="0062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732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правления центрального аппарата</w:t>
            </w:r>
          </w:p>
        </w:tc>
      </w:tr>
      <w:tr w:rsidR="00D76771" w:rsidRPr="007A0560" w:rsidTr="0036624A">
        <w:trPr>
          <w:trHeight w:val="52"/>
        </w:trPr>
        <w:tc>
          <w:tcPr>
            <w:tcW w:w="14601" w:type="dxa"/>
            <w:gridSpan w:val="5"/>
          </w:tcPr>
          <w:p w:rsidR="00D76771" w:rsidRPr="007A0560" w:rsidRDefault="00D76771" w:rsidP="0068031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63A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Механизм: 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Обеспечение понятности нормативно-правового регулирования,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br/>
              <w:t>государственной политики и программ в Казначействе России</w:t>
            </w:r>
          </w:p>
        </w:tc>
      </w:tr>
      <w:tr w:rsidR="00D76771" w:rsidRPr="007A0560" w:rsidTr="00B11108">
        <w:trPr>
          <w:trHeight w:val="52"/>
        </w:trPr>
        <w:tc>
          <w:tcPr>
            <w:tcW w:w="619" w:type="dxa"/>
            <w:gridSpan w:val="2"/>
          </w:tcPr>
          <w:p w:rsidR="00D76771" w:rsidRDefault="00790487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D7677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7264" w:type="dxa"/>
            <w:shd w:val="clear" w:color="auto" w:fill="auto"/>
          </w:tcPr>
          <w:p w:rsidR="00D76771" w:rsidRDefault="00D76771" w:rsidP="00C3242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Разработка и утверждение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Плана нормотворческой работы Федерального казначейства по подготовке проектов нормативных правовых (правовых) актов Министерства финансов Российской Федерации и Федерального казначейства, предложений по изменению законодательных и подзаконных актов Р</w:t>
            </w:r>
            <w:r w:rsidR="00790487">
              <w:rPr>
                <w:rFonts w:ascii="Times New Roman" w:hAnsi="Times New Roman" w:cs="Times New Roman"/>
                <w:sz w:val="28"/>
                <w:szCs w:val="28"/>
              </w:rPr>
              <w:t>оссийской Федерации в 2018 году</w:t>
            </w:r>
          </w:p>
        </w:tc>
        <w:tc>
          <w:tcPr>
            <w:tcW w:w="2323" w:type="dxa"/>
            <w:shd w:val="clear" w:color="auto" w:fill="auto"/>
          </w:tcPr>
          <w:p w:rsidR="00D76771" w:rsidRDefault="00D76771" w:rsidP="00F922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D76771" w:rsidRPr="006D732E" w:rsidRDefault="00D76771" w:rsidP="00F92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совершенствования функциональной деятельности</w:t>
            </w:r>
          </w:p>
        </w:tc>
      </w:tr>
      <w:tr w:rsidR="00D76771" w:rsidRPr="007A0560" w:rsidTr="00790487">
        <w:trPr>
          <w:trHeight w:val="1590"/>
        </w:trPr>
        <w:tc>
          <w:tcPr>
            <w:tcW w:w="619" w:type="dxa"/>
            <w:gridSpan w:val="2"/>
          </w:tcPr>
          <w:p w:rsidR="00D76771" w:rsidRDefault="00790487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D7677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7264" w:type="dxa"/>
            <w:shd w:val="clear" w:color="auto" w:fill="auto"/>
          </w:tcPr>
          <w:p w:rsidR="00D76771" w:rsidRDefault="00D76771" w:rsidP="0036624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Разработка и утверждение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Плана нормотворческой работы Федерального казначейства по подготовке проектов и изменению нормативных правовых (правовых) актов Федерального казначейства в части обеспечения деятельности Федерального казначейств</w:t>
            </w:r>
            <w:r w:rsidR="00790487">
              <w:rPr>
                <w:rFonts w:ascii="Times New Roman" w:hAnsi="Times New Roman" w:cs="Times New Roman"/>
                <w:sz w:val="28"/>
                <w:szCs w:val="28"/>
              </w:rPr>
              <w:t>а в 2018 году</w:t>
            </w:r>
          </w:p>
        </w:tc>
        <w:tc>
          <w:tcPr>
            <w:tcW w:w="2323" w:type="dxa"/>
            <w:shd w:val="clear" w:color="auto" w:fill="auto"/>
          </w:tcPr>
          <w:p w:rsidR="00D76771" w:rsidRDefault="00D76771" w:rsidP="00F922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D76771" w:rsidRPr="006D732E" w:rsidRDefault="00D76771" w:rsidP="00F92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совершенствования функциональной деятельности</w:t>
            </w:r>
          </w:p>
        </w:tc>
      </w:tr>
      <w:tr w:rsidR="00945FA5" w:rsidRPr="007A0560" w:rsidTr="00945FA5">
        <w:trPr>
          <w:trHeight w:val="247"/>
        </w:trPr>
        <w:tc>
          <w:tcPr>
            <w:tcW w:w="619" w:type="dxa"/>
            <w:gridSpan w:val="2"/>
          </w:tcPr>
          <w:p w:rsidR="00945FA5" w:rsidRDefault="00945FA5" w:rsidP="0004329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7264" w:type="dxa"/>
            <w:shd w:val="clear" w:color="auto" w:fill="auto"/>
          </w:tcPr>
          <w:p w:rsidR="00945FA5" w:rsidRDefault="00945FA5" w:rsidP="0004329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Проведение оценки понятия общественно-значимых нормативных правовых актов с учетом компетенции Федерального казначейства. Подготовка заключения о необходимости определения понятия общественно-значимых нормативных правовых актов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нормотворческой работы Федерального казначейства по подготовке проектов и изменению нормативных правовых (правовых) актов Федерального казначейства в части обеспечения деятельности Федерального казначейства в 2018 году</w:t>
            </w:r>
          </w:p>
        </w:tc>
        <w:tc>
          <w:tcPr>
            <w:tcW w:w="2323" w:type="dxa"/>
            <w:shd w:val="clear" w:color="auto" w:fill="auto"/>
          </w:tcPr>
          <w:p w:rsidR="00945FA5" w:rsidRDefault="00945FA5" w:rsidP="0004329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945FA5" w:rsidRPr="006D732E" w:rsidRDefault="00945FA5" w:rsidP="00043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Юридическое управление</w:t>
            </w:r>
          </w:p>
        </w:tc>
      </w:tr>
      <w:tr w:rsidR="00945FA5" w:rsidRPr="007A0560" w:rsidTr="0036624A">
        <w:trPr>
          <w:trHeight w:val="52"/>
        </w:trPr>
        <w:tc>
          <w:tcPr>
            <w:tcW w:w="14601" w:type="dxa"/>
            <w:gridSpan w:val="5"/>
          </w:tcPr>
          <w:p w:rsidR="00945FA5" w:rsidRPr="006D732E" w:rsidRDefault="00945FA5" w:rsidP="00EE5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3A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lastRenderedPageBreak/>
              <w:t xml:space="preserve">Механизм: 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Формирование публичной отчетности в Казначействе России</w:t>
            </w:r>
          </w:p>
        </w:tc>
      </w:tr>
      <w:tr w:rsidR="00945FA5" w:rsidRPr="007A0560" w:rsidTr="00B11108">
        <w:trPr>
          <w:trHeight w:val="52"/>
        </w:trPr>
        <w:tc>
          <w:tcPr>
            <w:tcW w:w="619" w:type="dxa"/>
            <w:gridSpan w:val="2"/>
          </w:tcPr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7264" w:type="dxa"/>
            <w:shd w:val="clear" w:color="auto" w:fill="auto"/>
          </w:tcPr>
          <w:p w:rsidR="00945FA5" w:rsidRDefault="00945FA5" w:rsidP="00B3472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и утверждение основных мероприятий на 2018 год по реализации стратегической карты Казначейства России (Портфель проектов Федерального казначейства)</w:t>
            </w:r>
          </w:p>
        </w:tc>
        <w:tc>
          <w:tcPr>
            <w:tcW w:w="2323" w:type="dxa"/>
            <w:shd w:val="clear" w:color="auto" w:fill="auto"/>
          </w:tcPr>
          <w:p w:rsidR="00945FA5" w:rsidRDefault="00945FA5" w:rsidP="00F922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945FA5" w:rsidRPr="006D732E" w:rsidRDefault="00945FA5" w:rsidP="00F92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совершенствования функциональной деятельности</w:t>
            </w:r>
          </w:p>
        </w:tc>
      </w:tr>
      <w:tr w:rsidR="00945FA5" w:rsidRPr="007A0560" w:rsidTr="005E1B32">
        <w:trPr>
          <w:trHeight w:val="52"/>
        </w:trPr>
        <w:tc>
          <w:tcPr>
            <w:tcW w:w="14601" w:type="dxa"/>
            <w:gridSpan w:val="5"/>
          </w:tcPr>
          <w:p w:rsidR="00945FA5" w:rsidRPr="006D732E" w:rsidRDefault="00945FA5" w:rsidP="008A7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3A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Механизм: 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Организация работы с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референтными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 группами Казначейства России</w:t>
            </w:r>
          </w:p>
        </w:tc>
      </w:tr>
      <w:tr w:rsidR="00945FA5" w:rsidRPr="007A0560" w:rsidTr="00B11108">
        <w:trPr>
          <w:trHeight w:val="52"/>
        </w:trPr>
        <w:tc>
          <w:tcPr>
            <w:tcW w:w="619" w:type="dxa"/>
            <w:gridSpan w:val="2"/>
          </w:tcPr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7264" w:type="dxa"/>
            <w:shd w:val="clear" w:color="auto" w:fill="auto"/>
          </w:tcPr>
          <w:p w:rsidR="00945FA5" w:rsidRDefault="00945FA5" w:rsidP="004B137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Разработка и утверждение Плана работы Федерального казначейства по взаимодействию с гражданами и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референтными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группами</w:t>
            </w:r>
          </w:p>
        </w:tc>
        <w:tc>
          <w:tcPr>
            <w:tcW w:w="2323" w:type="dxa"/>
            <w:shd w:val="clear" w:color="auto" w:fill="auto"/>
          </w:tcPr>
          <w:p w:rsidR="00945FA5" w:rsidRPr="00F3793A" w:rsidRDefault="00945FA5" w:rsidP="00EE59C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квартал</w:t>
            </w:r>
          </w:p>
          <w:p w:rsidR="00945FA5" w:rsidRDefault="00945FA5" w:rsidP="00EE59C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  <w:p w:rsidR="0004329D" w:rsidRDefault="0004329D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29D" w:rsidRPr="006D732E" w:rsidRDefault="0004329D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732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правления центрального аппарата</w:t>
            </w:r>
          </w:p>
        </w:tc>
      </w:tr>
      <w:tr w:rsidR="00945FA5" w:rsidRPr="007A0560" w:rsidTr="005E1B32">
        <w:trPr>
          <w:trHeight w:val="52"/>
        </w:trPr>
        <w:tc>
          <w:tcPr>
            <w:tcW w:w="14601" w:type="dxa"/>
            <w:gridSpan w:val="5"/>
          </w:tcPr>
          <w:p w:rsidR="00945FA5" w:rsidRPr="006D732E" w:rsidRDefault="00945FA5" w:rsidP="00EE5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3A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Механизм: 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Взаимодействие с Общественным советом при Казначействе России</w:t>
            </w:r>
          </w:p>
        </w:tc>
      </w:tr>
      <w:tr w:rsidR="00945FA5" w:rsidRPr="007A0560" w:rsidTr="00B11108">
        <w:trPr>
          <w:trHeight w:val="52"/>
        </w:trPr>
        <w:tc>
          <w:tcPr>
            <w:tcW w:w="619" w:type="dxa"/>
            <w:gridSpan w:val="2"/>
          </w:tcPr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7264" w:type="dxa"/>
            <w:shd w:val="clear" w:color="auto" w:fill="auto"/>
          </w:tcPr>
          <w:p w:rsidR="00945FA5" w:rsidRDefault="00945FA5" w:rsidP="002845C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и утверждение Плана работы Общественного совета при Федеральном казначействе на 2018 год</w:t>
            </w:r>
          </w:p>
        </w:tc>
        <w:tc>
          <w:tcPr>
            <w:tcW w:w="2323" w:type="dxa"/>
            <w:shd w:val="clear" w:color="auto" w:fill="auto"/>
          </w:tcPr>
          <w:p w:rsidR="00945FA5" w:rsidRPr="00F3793A" w:rsidRDefault="00945FA5" w:rsidP="00F922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квартал</w:t>
            </w:r>
          </w:p>
          <w:p w:rsidR="00945FA5" w:rsidRDefault="00945FA5" w:rsidP="00F922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945FA5" w:rsidRPr="006D732E" w:rsidRDefault="00945FA5" w:rsidP="00F92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</w:tc>
      </w:tr>
      <w:tr w:rsidR="00945FA5" w:rsidRPr="007A0560" w:rsidTr="00B11108">
        <w:trPr>
          <w:trHeight w:val="52"/>
        </w:trPr>
        <w:tc>
          <w:tcPr>
            <w:tcW w:w="1460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5FA5" w:rsidRPr="009E6307" w:rsidRDefault="00945FA5" w:rsidP="0000269E">
            <w:pPr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</w:rPr>
            </w:pPr>
          </w:p>
          <w:p w:rsidR="00945FA5" w:rsidRDefault="00945FA5" w:rsidP="00C324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2. Развитие ключевых механизмов открытости</w:t>
            </w:r>
          </w:p>
          <w:p w:rsidR="00945FA5" w:rsidRPr="00557162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45FA5" w:rsidRPr="007A0560" w:rsidTr="00EE59C1">
        <w:trPr>
          <w:trHeight w:val="52"/>
        </w:trPr>
        <w:tc>
          <w:tcPr>
            <w:tcW w:w="594" w:type="dxa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7289" w:type="dxa"/>
            <w:gridSpan w:val="2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23" w:type="dxa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Отчетная дата</w:t>
            </w:r>
          </w:p>
        </w:tc>
        <w:tc>
          <w:tcPr>
            <w:tcW w:w="4395" w:type="dxa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Ответственное лицо</w:t>
            </w:r>
          </w:p>
        </w:tc>
      </w:tr>
      <w:tr w:rsidR="00945FA5" w:rsidRPr="007A0560" w:rsidTr="00B11108">
        <w:trPr>
          <w:trHeight w:val="52"/>
        </w:trPr>
        <w:tc>
          <w:tcPr>
            <w:tcW w:w="14601" w:type="dxa"/>
            <w:gridSpan w:val="5"/>
          </w:tcPr>
          <w:p w:rsidR="00945FA5" w:rsidRPr="00890CB9" w:rsidRDefault="00945FA5" w:rsidP="0000269E">
            <w:pPr>
              <w:ind w:firstLine="459"/>
              <w:jc w:val="center"/>
              <w:rPr>
                <w:rFonts w:ascii="Times New Roman" w:hAnsi="Times New Roman" w:cs="Times New Roman"/>
                <w:b/>
                <w:bCs/>
                <w:i/>
                <w:sz w:val="4"/>
                <w:szCs w:val="4"/>
              </w:rPr>
            </w:pPr>
          </w:p>
          <w:p w:rsidR="00945FA5" w:rsidRDefault="00945FA5" w:rsidP="0000269E">
            <w:pPr>
              <w:ind w:firstLine="459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7263A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Механизм: Реализация принципа информационной открытости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 в Казначействе России</w:t>
            </w:r>
          </w:p>
          <w:p w:rsidR="00945FA5" w:rsidRPr="00890CB9" w:rsidRDefault="00945FA5" w:rsidP="0000269E">
            <w:pPr>
              <w:ind w:firstLine="459"/>
              <w:jc w:val="center"/>
              <w:rPr>
                <w:rFonts w:ascii="Times New Roman" w:hAnsi="Times New Roman" w:cs="Times New Roman"/>
                <w:b/>
                <w:bCs/>
                <w:i/>
                <w:sz w:val="4"/>
                <w:szCs w:val="4"/>
              </w:rPr>
            </w:pPr>
          </w:p>
        </w:tc>
      </w:tr>
      <w:tr w:rsidR="00945FA5" w:rsidRPr="007A0560" w:rsidTr="00EE59C1">
        <w:trPr>
          <w:trHeight w:val="52"/>
        </w:trPr>
        <w:tc>
          <w:tcPr>
            <w:tcW w:w="594" w:type="dxa"/>
          </w:tcPr>
          <w:p w:rsidR="00945FA5" w:rsidRPr="00BD577B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89" w:type="dxa"/>
            <w:gridSpan w:val="2"/>
          </w:tcPr>
          <w:p w:rsidR="00C32427" w:rsidRDefault="00945FA5" w:rsidP="0004329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Поддержка в актуальном состоянии информации о деятельности Федерального казначейства на официальном сайте Федерального казначейства</w:t>
            </w:r>
          </w:p>
        </w:tc>
        <w:tc>
          <w:tcPr>
            <w:tcW w:w="2323" w:type="dxa"/>
          </w:tcPr>
          <w:p w:rsidR="00945FA5" w:rsidRPr="00BD577B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</w:tcPr>
          <w:p w:rsidR="00945FA5" w:rsidRPr="00BD577B" w:rsidRDefault="00945FA5" w:rsidP="0000269E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делами</w:t>
            </w:r>
          </w:p>
        </w:tc>
      </w:tr>
      <w:tr w:rsidR="00945FA5" w:rsidRPr="007A0560" w:rsidTr="00C32427">
        <w:trPr>
          <w:trHeight w:val="247"/>
        </w:trPr>
        <w:tc>
          <w:tcPr>
            <w:tcW w:w="594" w:type="dxa"/>
          </w:tcPr>
          <w:p w:rsidR="00945FA5" w:rsidRPr="00BD577B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89" w:type="dxa"/>
            <w:gridSpan w:val="2"/>
          </w:tcPr>
          <w:p w:rsidR="00945FA5" w:rsidRDefault="00945FA5" w:rsidP="00B97F4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Поддержка версии официального сайта Федерального казначейства для людей с ограниченными возможностями по зрению</w:t>
            </w:r>
          </w:p>
          <w:p w:rsidR="0004329D" w:rsidRDefault="0004329D" w:rsidP="00B97F4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4329D" w:rsidRDefault="0004329D" w:rsidP="00B97F4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23" w:type="dxa"/>
          </w:tcPr>
          <w:p w:rsidR="00945FA5" w:rsidRPr="00BD577B" w:rsidRDefault="00945FA5" w:rsidP="00F92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</w:tcPr>
          <w:p w:rsidR="00C32427" w:rsidRDefault="00C32427" w:rsidP="00C3242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делами</w:t>
            </w:r>
          </w:p>
          <w:p w:rsidR="00C32427" w:rsidRDefault="00C32427" w:rsidP="00C3242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  <w:p w:rsidR="00945FA5" w:rsidRPr="00BD577B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Управление информационной инфраструктурой</w:t>
            </w:r>
          </w:p>
        </w:tc>
      </w:tr>
      <w:tr w:rsidR="00945FA5" w:rsidRPr="007A0560" w:rsidTr="00EE59C1">
        <w:trPr>
          <w:trHeight w:val="52"/>
        </w:trPr>
        <w:tc>
          <w:tcPr>
            <w:tcW w:w="594" w:type="dxa"/>
          </w:tcPr>
          <w:p w:rsidR="00945FA5" w:rsidRPr="00BD577B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7289" w:type="dxa"/>
            <w:gridSpan w:val="2"/>
          </w:tcPr>
          <w:p w:rsidR="00945FA5" w:rsidRDefault="00945FA5" w:rsidP="00B97F4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Актуализация информации на англоязычной версии официального сайта Федерального казначейства</w:t>
            </w:r>
          </w:p>
        </w:tc>
        <w:tc>
          <w:tcPr>
            <w:tcW w:w="2323" w:type="dxa"/>
          </w:tcPr>
          <w:p w:rsidR="00945FA5" w:rsidRPr="00BD577B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</w:tcPr>
          <w:p w:rsidR="00945FA5" w:rsidRDefault="00945FA5" w:rsidP="00790487">
            <w:pPr>
              <w:pStyle w:val="20"/>
              <w:shd w:val="clear" w:color="auto" w:fill="auto"/>
              <w:spacing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делами</w:t>
            </w:r>
          </w:p>
          <w:p w:rsidR="00945FA5" w:rsidRDefault="00945FA5" w:rsidP="00790487">
            <w:pPr>
              <w:pStyle w:val="20"/>
              <w:shd w:val="clear" w:color="auto" w:fill="auto"/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:rsidR="00945FA5" w:rsidRPr="00790487" w:rsidRDefault="00945FA5" w:rsidP="00790487">
            <w:pPr>
              <w:pStyle w:val="20"/>
              <w:shd w:val="clear" w:color="auto" w:fill="auto"/>
              <w:spacing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Управление информационной инфраструктурой</w:t>
            </w:r>
          </w:p>
        </w:tc>
      </w:tr>
      <w:tr w:rsidR="00945FA5" w:rsidRPr="007A0560" w:rsidTr="00EE59C1">
        <w:trPr>
          <w:trHeight w:val="52"/>
        </w:trPr>
        <w:tc>
          <w:tcPr>
            <w:tcW w:w="594" w:type="dxa"/>
          </w:tcPr>
          <w:p w:rsidR="00945FA5" w:rsidRPr="00BD577B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289" w:type="dxa"/>
            <w:gridSpan w:val="2"/>
          </w:tcPr>
          <w:p w:rsidR="00945FA5" w:rsidRDefault="00945FA5" w:rsidP="00B97F4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Мониторинг функционирования технических средств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инфоматов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), обеспечивающих возможность предоставления посетителям информации о деятельности Федерального казначейства</w:t>
            </w:r>
          </w:p>
        </w:tc>
        <w:tc>
          <w:tcPr>
            <w:tcW w:w="2323" w:type="dxa"/>
          </w:tcPr>
          <w:p w:rsidR="00945FA5" w:rsidRPr="00BD577B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 в квартал</w:t>
            </w:r>
          </w:p>
        </w:tc>
        <w:tc>
          <w:tcPr>
            <w:tcW w:w="4395" w:type="dxa"/>
          </w:tcPr>
          <w:p w:rsidR="00945FA5" w:rsidRDefault="00945FA5" w:rsidP="008A783E">
            <w:pPr>
              <w:pStyle w:val="20"/>
              <w:shd w:val="clear" w:color="auto" w:fill="auto"/>
              <w:spacing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ФКУ «ЦОКР»</w:t>
            </w:r>
          </w:p>
          <w:p w:rsidR="00945FA5" w:rsidRDefault="00945FA5" w:rsidP="004B3135">
            <w:pPr>
              <w:pStyle w:val="20"/>
              <w:shd w:val="clear" w:color="auto" w:fill="auto"/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:rsidR="00945FA5" w:rsidRDefault="00945FA5" w:rsidP="004B3135">
            <w:pPr>
              <w:pStyle w:val="20"/>
              <w:shd w:val="clear" w:color="auto" w:fill="auto"/>
              <w:spacing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Управление информационной инфраструктурой</w:t>
            </w:r>
          </w:p>
          <w:p w:rsidR="00945FA5" w:rsidRDefault="00945FA5" w:rsidP="008A783E">
            <w:pPr>
              <w:pStyle w:val="20"/>
              <w:shd w:val="clear" w:color="auto" w:fill="auto"/>
              <w:spacing w:line="240" w:lineRule="auto"/>
              <w:rPr>
                <w:bCs/>
                <w:sz w:val="28"/>
                <w:szCs w:val="28"/>
              </w:rPr>
            </w:pPr>
          </w:p>
          <w:p w:rsidR="00945FA5" w:rsidRPr="00BD577B" w:rsidRDefault="00945FA5" w:rsidP="004B3135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делами</w:t>
            </w:r>
          </w:p>
        </w:tc>
      </w:tr>
      <w:tr w:rsidR="00945FA5" w:rsidRPr="007A0560" w:rsidTr="00EE59C1">
        <w:trPr>
          <w:trHeight w:val="52"/>
        </w:trPr>
        <w:tc>
          <w:tcPr>
            <w:tcW w:w="594" w:type="dxa"/>
          </w:tcPr>
          <w:p w:rsidR="00945FA5" w:rsidRPr="00BD577B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289" w:type="dxa"/>
            <w:gridSpan w:val="2"/>
          </w:tcPr>
          <w:p w:rsidR="00945FA5" w:rsidRDefault="00945FA5" w:rsidP="00945FA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Мониторинг доступности контента официального сайта Федерального казначейства на различных устройствах и во всех экранных разрешениях с сохранением скорости обнаружения необходимой информации</w:t>
            </w:r>
          </w:p>
        </w:tc>
        <w:tc>
          <w:tcPr>
            <w:tcW w:w="2323" w:type="dxa"/>
          </w:tcPr>
          <w:p w:rsidR="00945FA5" w:rsidRPr="00BD577B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 в квартал</w:t>
            </w:r>
          </w:p>
        </w:tc>
        <w:tc>
          <w:tcPr>
            <w:tcW w:w="4395" w:type="dxa"/>
          </w:tcPr>
          <w:p w:rsidR="00945FA5" w:rsidRPr="00BD577B" w:rsidRDefault="00945FA5" w:rsidP="0000269E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Управление информационной инфраструктурой</w:t>
            </w:r>
          </w:p>
        </w:tc>
      </w:tr>
      <w:tr w:rsidR="00945FA5" w:rsidRPr="007A0560" w:rsidTr="00EE59C1">
        <w:trPr>
          <w:trHeight w:val="52"/>
        </w:trPr>
        <w:tc>
          <w:tcPr>
            <w:tcW w:w="594" w:type="dxa"/>
          </w:tcPr>
          <w:p w:rsidR="00945FA5" w:rsidRPr="00BD577B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289" w:type="dxa"/>
            <w:gridSpan w:val="2"/>
          </w:tcPr>
          <w:p w:rsidR="00945FA5" w:rsidRDefault="00945FA5" w:rsidP="008E5E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Актуализация анкет внешней оценки деятельности Федерального казначейства, регулярный сбор информации и публикация на официальном сайте Федерального казначейства отчетов по проведенным опросам</w:t>
            </w:r>
          </w:p>
        </w:tc>
        <w:tc>
          <w:tcPr>
            <w:tcW w:w="2323" w:type="dxa"/>
          </w:tcPr>
          <w:p w:rsidR="00945FA5" w:rsidRPr="00F3793A" w:rsidRDefault="00945FA5" w:rsidP="004B313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4B3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квартал</w:t>
            </w:r>
          </w:p>
          <w:p w:rsidR="00945FA5" w:rsidRPr="00BD577B" w:rsidRDefault="00945FA5" w:rsidP="004B31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2018 года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и далее при необходимости</w:t>
            </w:r>
          </w:p>
        </w:tc>
        <w:tc>
          <w:tcPr>
            <w:tcW w:w="4395" w:type="dxa"/>
          </w:tcPr>
          <w:p w:rsidR="00945FA5" w:rsidRDefault="00945FA5" w:rsidP="0000269E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  <w:p w:rsidR="00945FA5" w:rsidRDefault="00945FA5" w:rsidP="0000269E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  <w:p w:rsidR="00945FA5" w:rsidRPr="00BD577B" w:rsidRDefault="00945FA5" w:rsidP="0000269E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правления центрального аппарата</w:t>
            </w:r>
          </w:p>
        </w:tc>
      </w:tr>
      <w:tr w:rsidR="00945FA5" w:rsidRPr="007A0560" w:rsidTr="00EE59C1">
        <w:trPr>
          <w:trHeight w:val="52"/>
        </w:trPr>
        <w:tc>
          <w:tcPr>
            <w:tcW w:w="594" w:type="dxa"/>
          </w:tcPr>
          <w:p w:rsidR="00945FA5" w:rsidRPr="00BD577B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289" w:type="dxa"/>
            <w:gridSpan w:val="2"/>
          </w:tcPr>
          <w:p w:rsidR="00945FA5" w:rsidRDefault="00945FA5" w:rsidP="00015FDC">
            <w:pPr>
              <w:tabs>
                <w:tab w:val="center" w:pos="1672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Размещение веб-баннера и учет предложений по совершенствованию инструментария сайта, правил его работы и контента, организованного с использованием сервиса Автоматизированной информационной системы «Мониторинг государственных сайтов»</w:t>
            </w:r>
          </w:p>
        </w:tc>
        <w:tc>
          <w:tcPr>
            <w:tcW w:w="2323" w:type="dxa"/>
          </w:tcPr>
          <w:p w:rsidR="00945FA5" w:rsidRPr="00BD577B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</w:tcPr>
          <w:p w:rsidR="00945FA5" w:rsidRDefault="00945FA5" w:rsidP="0000269E">
            <w:pPr>
              <w:pStyle w:val="20"/>
              <w:shd w:val="clear" w:color="auto" w:fill="auto"/>
              <w:spacing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Управление информационной инфраструктурой</w:t>
            </w:r>
          </w:p>
          <w:p w:rsidR="00945FA5" w:rsidRDefault="00945FA5" w:rsidP="0000269E">
            <w:pPr>
              <w:pStyle w:val="20"/>
              <w:shd w:val="clear" w:color="auto" w:fill="auto"/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:rsidR="00945FA5" w:rsidRPr="00BD577B" w:rsidRDefault="00945FA5" w:rsidP="0000269E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</w:tc>
      </w:tr>
      <w:tr w:rsidR="00945FA5" w:rsidRPr="007A0560" w:rsidTr="00EE59C1">
        <w:trPr>
          <w:trHeight w:val="52"/>
        </w:trPr>
        <w:tc>
          <w:tcPr>
            <w:tcW w:w="594" w:type="dxa"/>
          </w:tcPr>
          <w:p w:rsidR="00945FA5" w:rsidRPr="00BD577B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289" w:type="dxa"/>
            <w:gridSpan w:val="2"/>
          </w:tcPr>
          <w:p w:rsidR="00945FA5" w:rsidRDefault="00945FA5" w:rsidP="00DA53E8">
            <w:pPr>
              <w:tabs>
                <w:tab w:val="center" w:pos="1672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Доработка поисковой системы и проведение поисковой оптимизации (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SEO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 официального сайта Федерального казначейства с целью повышения эффективности поиска документов и иной информации, размещенных на официальном сайте Федерального казначейства</w:t>
            </w:r>
          </w:p>
          <w:p w:rsidR="0004329D" w:rsidRDefault="0004329D" w:rsidP="00DA53E8">
            <w:pPr>
              <w:tabs>
                <w:tab w:val="center" w:pos="1672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23" w:type="dxa"/>
          </w:tcPr>
          <w:p w:rsidR="00945FA5" w:rsidRPr="00F3793A" w:rsidRDefault="00945FA5" w:rsidP="004B313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4B3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квартал</w:t>
            </w:r>
          </w:p>
          <w:p w:rsidR="00945FA5" w:rsidRPr="00BD577B" w:rsidRDefault="00945FA5" w:rsidP="004B31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2018 года</w:t>
            </w:r>
          </w:p>
        </w:tc>
        <w:tc>
          <w:tcPr>
            <w:tcW w:w="4395" w:type="dxa"/>
          </w:tcPr>
          <w:p w:rsidR="00945FA5" w:rsidRPr="00BD577B" w:rsidRDefault="00945FA5" w:rsidP="0000269E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Управление информационной инфраструктурой</w:t>
            </w:r>
          </w:p>
        </w:tc>
      </w:tr>
      <w:tr w:rsidR="00945FA5" w:rsidRPr="007A0560" w:rsidTr="00B11108">
        <w:trPr>
          <w:trHeight w:val="202"/>
        </w:trPr>
        <w:tc>
          <w:tcPr>
            <w:tcW w:w="14601" w:type="dxa"/>
            <w:gridSpan w:val="5"/>
          </w:tcPr>
          <w:p w:rsidR="00945FA5" w:rsidRPr="00890CB9" w:rsidRDefault="00945FA5" w:rsidP="0000269E">
            <w:pPr>
              <w:pStyle w:val="ConsPlusNormal"/>
              <w:ind w:left="459"/>
              <w:jc w:val="center"/>
              <w:rPr>
                <w:b/>
                <w:bCs/>
                <w:i/>
                <w:color w:val="000000"/>
                <w:sz w:val="4"/>
                <w:szCs w:val="4"/>
              </w:rPr>
            </w:pPr>
          </w:p>
          <w:p w:rsidR="00945FA5" w:rsidRPr="00557162" w:rsidRDefault="00945FA5" w:rsidP="00BD5F33">
            <w:pPr>
              <w:pStyle w:val="ConsPlusNormal"/>
              <w:ind w:left="459"/>
              <w:jc w:val="center"/>
              <w:rPr>
                <w:color w:val="000000" w:themeColor="text1"/>
                <w:sz w:val="16"/>
                <w:szCs w:val="16"/>
              </w:rPr>
            </w:pPr>
            <w:r w:rsidRPr="007263AA">
              <w:rPr>
                <w:b/>
                <w:bCs/>
                <w:i/>
                <w:color w:val="000000"/>
              </w:rPr>
              <w:t xml:space="preserve">Механизм: </w:t>
            </w:r>
            <w:r>
              <w:rPr>
                <w:b/>
                <w:bCs/>
                <w:i/>
                <w:color w:val="000000"/>
              </w:rPr>
              <w:t>Принятие планов деятельности и ежегодной публичной декларации целей и задач Федерального казначейства, их общественное обсуждение и экспертное сопровождение</w:t>
            </w:r>
          </w:p>
        </w:tc>
      </w:tr>
      <w:tr w:rsidR="00945FA5" w:rsidRPr="009D729F" w:rsidTr="00F92217">
        <w:trPr>
          <w:trHeight w:val="1299"/>
        </w:trPr>
        <w:tc>
          <w:tcPr>
            <w:tcW w:w="594" w:type="dxa"/>
          </w:tcPr>
          <w:p w:rsidR="00945FA5" w:rsidRPr="009D729F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29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89" w:type="dxa"/>
            <w:gridSpan w:val="2"/>
          </w:tcPr>
          <w:p w:rsidR="00945FA5" w:rsidRDefault="00945FA5" w:rsidP="004B313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Организация работ по подготовке </w:t>
            </w:r>
            <w:r w:rsidRPr="009D729F">
              <w:rPr>
                <w:rFonts w:ascii="Times New Roman" w:hAnsi="Times New Roman" w:cs="Times New Roman"/>
                <w:sz w:val="28"/>
                <w:szCs w:val="28"/>
              </w:rPr>
              <w:t>ежегодной публичной декларации целей и задач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Федерального казначейства на 201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 год:</w:t>
            </w:r>
          </w:p>
          <w:p w:rsidR="00945FA5" w:rsidRDefault="00945FA5" w:rsidP="004B313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 п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>одготов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проекта </w:t>
            </w:r>
            <w:r w:rsidRPr="009D729F">
              <w:rPr>
                <w:rFonts w:ascii="Times New Roman" w:hAnsi="Times New Roman" w:cs="Times New Roman"/>
                <w:sz w:val="28"/>
                <w:szCs w:val="28"/>
              </w:rPr>
              <w:t>ежегодной публичной декларации целей и задач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Федерального казначейства на 201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8 год и организация его 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>обсуждени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заседании 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Общественн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ого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совет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 при Федеральном казначействе;</w:t>
            </w:r>
          </w:p>
          <w:p w:rsidR="00945FA5" w:rsidRDefault="00945FA5" w:rsidP="00BD5F3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 рассмотрение и обсуждение </w:t>
            </w:r>
            <w:r w:rsidRPr="009D729F">
              <w:rPr>
                <w:rFonts w:ascii="Times New Roman" w:hAnsi="Times New Roman" w:cs="Times New Roman"/>
                <w:sz w:val="28"/>
                <w:szCs w:val="28"/>
              </w:rPr>
              <w:t>ежегодной публичной декларации целей и задач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Федерального казначейства на 201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расширенной (итоговой) коллегии Федерального казначейства;</w:t>
            </w:r>
          </w:p>
          <w:p w:rsidR="00945FA5" w:rsidRDefault="00945FA5" w:rsidP="00BD5F3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 размещение информации о результатах обсуждения на официальном сайте Федерального казначейства;</w:t>
            </w:r>
          </w:p>
          <w:p w:rsidR="00945FA5" w:rsidRPr="009D729F" w:rsidRDefault="00945FA5" w:rsidP="00BD5F3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 р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>азме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щение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D729F">
              <w:rPr>
                <w:rFonts w:ascii="Times New Roman" w:hAnsi="Times New Roman" w:cs="Times New Roman"/>
                <w:sz w:val="28"/>
                <w:szCs w:val="28"/>
              </w:rPr>
              <w:t>публичной декларации целей и задач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Федерального казначейства на 201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 год</w:t>
            </w:r>
            <w:r w:rsidRPr="009D7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официальном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казначейства 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>в формате, доступном для широ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кого круга заинтересованных лиц</w:t>
            </w:r>
          </w:p>
        </w:tc>
        <w:tc>
          <w:tcPr>
            <w:tcW w:w="2323" w:type="dxa"/>
          </w:tcPr>
          <w:p w:rsidR="00945FA5" w:rsidRPr="009D729F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945FA5" w:rsidRDefault="00945FA5" w:rsidP="004B3135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  <w:p w:rsidR="00945FA5" w:rsidRPr="009D729F" w:rsidRDefault="00945FA5" w:rsidP="0000269E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45FA5" w:rsidRPr="009D729F" w:rsidRDefault="00945FA5" w:rsidP="004B3135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9D729F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правления центрального аппарата</w:t>
            </w:r>
          </w:p>
        </w:tc>
      </w:tr>
      <w:tr w:rsidR="00945FA5" w:rsidRPr="009D729F" w:rsidTr="004B3135">
        <w:trPr>
          <w:trHeight w:val="52"/>
        </w:trPr>
        <w:tc>
          <w:tcPr>
            <w:tcW w:w="594" w:type="dxa"/>
          </w:tcPr>
          <w:p w:rsidR="00945FA5" w:rsidRPr="009D729F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89" w:type="dxa"/>
            <w:gridSpan w:val="2"/>
          </w:tcPr>
          <w:p w:rsidR="00945FA5" w:rsidRPr="009D729F" w:rsidRDefault="00945FA5" w:rsidP="00015FD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Подготовка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проекта 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отчета о ходе реализации </w:t>
            </w:r>
            <w:r w:rsidRPr="009D729F">
              <w:rPr>
                <w:rFonts w:ascii="Times New Roman" w:hAnsi="Times New Roman" w:cs="Times New Roman"/>
                <w:sz w:val="28"/>
                <w:szCs w:val="28"/>
              </w:rPr>
              <w:t>публичной декларации целей и задач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Федерального казначейства 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>за 201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организация его 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>обсуждени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заседании 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Общественн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ого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совет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при Федеральном казначействе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азмещение на официальном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казначейства 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отчета о ходе реализации </w:t>
            </w:r>
            <w:r w:rsidRPr="009D729F">
              <w:rPr>
                <w:rFonts w:ascii="Times New Roman" w:hAnsi="Times New Roman" w:cs="Times New Roman"/>
                <w:sz w:val="28"/>
                <w:szCs w:val="28"/>
              </w:rPr>
              <w:t>публичной декларации целей и задач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Федерального казначейства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 201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 год</w:t>
            </w:r>
          </w:p>
        </w:tc>
        <w:tc>
          <w:tcPr>
            <w:tcW w:w="2323" w:type="dxa"/>
          </w:tcPr>
          <w:p w:rsidR="00945FA5" w:rsidRPr="002F3C9A" w:rsidRDefault="00945FA5" w:rsidP="0000269E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945FA5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  <w:p w:rsidR="00945FA5" w:rsidRPr="009D729F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45FA5" w:rsidRPr="009D729F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9D729F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правления центрального аппарата</w:t>
            </w:r>
          </w:p>
        </w:tc>
      </w:tr>
      <w:tr w:rsidR="00945FA5" w:rsidRPr="009D729F" w:rsidTr="004B3135">
        <w:trPr>
          <w:trHeight w:val="52"/>
        </w:trPr>
        <w:tc>
          <w:tcPr>
            <w:tcW w:w="594" w:type="dxa"/>
          </w:tcPr>
          <w:p w:rsidR="00945FA5" w:rsidRPr="009D729F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289" w:type="dxa"/>
            <w:gridSpan w:val="2"/>
          </w:tcPr>
          <w:p w:rsidR="00945FA5" w:rsidRPr="009D729F" w:rsidRDefault="00945FA5" w:rsidP="00C910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Подготовка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проекта 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отчета о ходе реализации </w:t>
            </w:r>
            <w:r w:rsidRPr="009D729F">
              <w:rPr>
                <w:rFonts w:ascii="Times New Roman" w:hAnsi="Times New Roman" w:cs="Times New Roman"/>
                <w:sz w:val="28"/>
                <w:szCs w:val="28"/>
              </w:rPr>
              <w:t>публичной декларации целей и задач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Федерального казначейства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6 месяцев 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 и организация его 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>обсуждени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заседании 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Общественн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ого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совет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при Федеральном казначействе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азмещение на официальном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казначейства 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отчета о ходе реализации </w:t>
            </w:r>
            <w:r w:rsidRPr="009D729F">
              <w:rPr>
                <w:rFonts w:ascii="Times New Roman" w:hAnsi="Times New Roman" w:cs="Times New Roman"/>
                <w:sz w:val="28"/>
                <w:szCs w:val="28"/>
              </w:rPr>
              <w:t>публичной декларации целей и задач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Федерального казначейства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6 месяцев 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323" w:type="dxa"/>
          </w:tcPr>
          <w:p w:rsidR="00945FA5" w:rsidRPr="002F3C9A" w:rsidRDefault="00945FA5" w:rsidP="0000269E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945FA5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  <w:p w:rsidR="00945FA5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4329D" w:rsidRPr="009D729F" w:rsidRDefault="0004329D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45FA5" w:rsidRPr="009D729F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9D729F">
              <w:rPr>
                <w:sz w:val="28"/>
                <w:szCs w:val="28"/>
              </w:rPr>
              <w:lastRenderedPageBreak/>
              <w:t>У</w:t>
            </w:r>
            <w:r>
              <w:rPr>
                <w:sz w:val="28"/>
                <w:szCs w:val="28"/>
              </w:rPr>
              <w:t>правления центрального аппарата</w:t>
            </w:r>
          </w:p>
        </w:tc>
      </w:tr>
      <w:tr w:rsidR="00945FA5" w:rsidRPr="009D729F" w:rsidTr="004B3135">
        <w:trPr>
          <w:trHeight w:val="52"/>
        </w:trPr>
        <w:tc>
          <w:tcPr>
            <w:tcW w:w="594" w:type="dxa"/>
          </w:tcPr>
          <w:p w:rsidR="00945FA5" w:rsidRPr="00EE68C5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7289" w:type="dxa"/>
            <w:gridSpan w:val="2"/>
          </w:tcPr>
          <w:p w:rsidR="00945FA5" w:rsidRDefault="00945FA5" w:rsidP="00E81AA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Подготовка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проекта 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отчета о ходе реализации </w:t>
            </w:r>
            <w:r w:rsidRPr="009D729F">
              <w:rPr>
                <w:rFonts w:ascii="Times New Roman" w:hAnsi="Times New Roman" w:cs="Times New Roman"/>
                <w:sz w:val="28"/>
                <w:szCs w:val="28"/>
              </w:rPr>
              <w:t>публичной декларации целей и задач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Федерального казначейства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9 месяцев 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 и организация его 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>обсуждени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заседании 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Общественн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ого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совет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при Федеральном казначействе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азмещение на официальном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казначейства 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отчета о ходе реализации </w:t>
            </w:r>
            <w:r w:rsidRPr="009D729F">
              <w:rPr>
                <w:rFonts w:ascii="Times New Roman" w:hAnsi="Times New Roman" w:cs="Times New Roman"/>
                <w:sz w:val="28"/>
                <w:szCs w:val="28"/>
              </w:rPr>
              <w:t>публичной декларации целей и задач</w:t>
            </w:r>
            <w:r w:rsidRPr="009D7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Федерального казначейства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9 месяцев 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Pr="00EE68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323" w:type="dxa"/>
          </w:tcPr>
          <w:p w:rsidR="00945FA5" w:rsidRPr="009D729F" w:rsidRDefault="00945FA5" w:rsidP="00F922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945FA5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  <w:p w:rsidR="00945FA5" w:rsidRPr="009D729F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45FA5" w:rsidRPr="00EE68C5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D729F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правления центрального аппарата</w:t>
            </w:r>
          </w:p>
        </w:tc>
      </w:tr>
      <w:tr w:rsidR="00945FA5" w:rsidRPr="009D729F" w:rsidTr="00790487">
        <w:trPr>
          <w:trHeight w:val="1925"/>
        </w:trPr>
        <w:tc>
          <w:tcPr>
            <w:tcW w:w="594" w:type="dxa"/>
          </w:tcPr>
          <w:p w:rsidR="00945FA5" w:rsidRPr="00EE68C5" w:rsidRDefault="00945FA5" w:rsidP="0062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289" w:type="dxa"/>
            <w:gridSpan w:val="2"/>
          </w:tcPr>
          <w:p w:rsidR="00945FA5" w:rsidRDefault="00945FA5" w:rsidP="0062319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Размещение актуальной информации по основным мероприятиям на 2018 год по реализации стратегической карты Казначейства России (Портфель проектов Федерального казначейства) в разделе «Стратегические цели и задачи» официального сайта Федерального казначейства</w:t>
            </w:r>
          </w:p>
        </w:tc>
        <w:tc>
          <w:tcPr>
            <w:tcW w:w="2323" w:type="dxa"/>
          </w:tcPr>
          <w:p w:rsidR="00945FA5" w:rsidRPr="00F3793A" w:rsidRDefault="00945FA5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I-II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квартал</w:t>
            </w:r>
          </w:p>
          <w:p w:rsidR="00945FA5" w:rsidRPr="009D729F" w:rsidRDefault="00945FA5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945FA5" w:rsidRDefault="00945FA5" w:rsidP="00623191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совершенствования функциональной деятельности</w:t>
            </w:r>
          </w:p>
          <w:p w:rsidR="00945FA5" w:rsidRPr="009D729F" w:rsidRDefault="00945FA5" w:rsidP="00623191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45FA5" w:rsidRPr="00EE68C5" w:rsidRDefault="00945FA5" w:rsidP="00623191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D729F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правления центрального аппарата</w:t>
            </w:r>
          </w:p>
        </w:tc>
      </w:tr>
      <w:tr w:rsidR="00945FA5" w:rsidRPr="007A0560" w:rsidTr="00B11108">
        <w:trPr>
          <w:trHeight w:val="52"/>
        </w:trPr>
        <w:tc>
          <w:tcPr>
            <w:tcW w:w="14601" w:type="dxa"/>
            <w:gridSpan w:val="5"/>
          </w:tcPr>
          <w:p w:rsidR="00945FA5" w:rsidRPr="007263AA" w:rsidRDefault="00945FA5" w:rsidP="0000269E">
            <w:pPr>
              <w:ind w:firstLine="45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263A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Механизм: В</w:t>
            </w:r>
            <w:r w:rsidRPr="007263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заимодействие с Общественным советом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при Казначействе России</w:t>
            </w:r>
          </w:p>
          <w:p w:rsidR="00945FA5" w:rsidRPr="00025345" w:rsidRDefault="00945FA5" w:rsidP="0000269E">
            <w:pPr>
              <w:pStyle w:val="20"/>
              <w:shd w:val="clear" w:color="auto" w:fill="auto"/>
              <w:spacing w:line="240" w:lineRule="auto"/>
              <w:jc w:val="center"/>
              <w:rPr>
                <w:b/>
                <w:color w:val="000000" w:themeColor="text1"/>
                <w:sz w:val="4"/>
                <w:szCs w:val="4"/>
              </w:rPr>
            </w:pPr>
          </w:p>
        </w:tc>
      </w:tr>
      <w:tr w:rsidR="00945FA5" w:rsidRPr="00B179D0" w:rsidTr="00F92217">
        <w:trPr>
          <w:trHeight w:val="52"/>
        </w:trPr>
        <w:tc>
          <w:tcPr>
            <w:tcW w:w="594" w:type="dxa"/>
          </w:tcPr>
          <w:p w:rsidR="00945FA5" w:rsidRPr="00C007CF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7C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89" w:type="dxa"/>
            <w:gridSpan w:val="2"/>
          </w:tcPr>
          <w:p w:rsidR="00945FA5" w:rsidRPr="00C007CF" w:rsidRDefault="00945FA5" w:rsidP="00605A9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</w:t>
            </w:r>
            <w:r w:rsidRPr="00C00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проекта </w:t>
            </w:r>
            <w:r w:rsidRPr="00C007CF">
              <w:rPr>
                <w:rFonts w:ascii="Times New Roman" w:hAnsi="Times New Roman" w:cs="Times New Roman"/>
                <w:sz w:val="28"/>
                <w:szCs w:val="28"/>
              </w:rPr>
              <w:t>плана работы Общественного совета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Федеральном казначействе и организация его обсуждения на заседании Общественного совета</w:t>
            </w:r>
            <w:r w:rsidRPr="00C007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Pr="00C007CF">
              <w:rPr>
                <w:rFonts w:ascii="Times New Roman" w:hAnsi="Times New Roman" w:cs="Times New Roman"/>
                <w:sz w:val="28"/>
                <w:szCs w:val="28"/>
              </w:rPr>
              <w:t>азмещени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007CF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007CF">
              <w:rPr>
                <w:rFonts w:ascii="Times New Roman" w:hAnsi="Times New Roman" w:cs="Times New Roman"/>
                <w:sz w:val="28"/>
                <w:szCs w:val="28"/>
              </w:rPr>
              <w:t xml:space="preserve">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казначейства </w:t>
            </w:r>
            <w:r w:rsidRPr="00C007CF">
              <w:rPr>
                <w:rFonts w:ascii="Times New Roman" w:hAnsi="Times New Roman" w:cs="Times New Roman"/>
                <w:sz w:val="28"/>
                <w:szCs w:val="28"/>
              </w:rPr>
              <w:t>плана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07CF">
              <w:rPr>
                <w:rFonts w:ascii="Times New Roman" w:hAnsi="Times New Roman" w:cs="Times New Roman"/>
                <w:sz w:val="28"/>
                <w:szCs w:val="28"/>
              </w:rPr>
              <w:t>Общественного совета</w:t>
            </w:r>
          </w:p>
        </w:tc>
        <w:tc>
          <w:tcPr>
            <w:tcW w:w="2323" w:type="dxa"/>
          </w:tcPr>
          <w:p w:rsidR="00945FA5" w:rsidRPr="00C007CF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  <w:p w:rsidR="00945FA5" w:rsidRPr="00C007CF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945FA5" w:rsidRPr="00F92217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</w:tc>
      </w:tr>
      <w:tr w:rsidR="00945FA5" w:rsidRPr="00C007CF" w:rsidTr="00F92217">
        <w:trPr>
          <w:trHeight w:val="741"/>
        </w:trPr>
        <w:tc>
          <w:tcPr>
            <w:tcW w:w="594" w:type="dxa"/>
          </w:tcPr>
          <w:p w:rsidR="00945FA5" w:rsidRPr="00C007CF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89" w:type="dxa"/>
            <w:gridSpan w:val="2"/>
          </w:tcPr>
          <w:p w:rsidR="00945FA5" w:rsidRPr="00C007CF" w:rsidRDefault="00945FA5" w:rsidP="007904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выступления председателя Общественного совета на итоговой коллегии Федерального казначейства</w:t>
            </w:r>
          </w:p>
        </w:tc>
        <w:tc>
          <w:tcPr>
            <w:tcW w:w="2323" w:type="dxa"/>
          </w:tcPr>
          <w:p w:rsidR="00945FA5" w:rsidRPr="00C007CF" w:rsidRDefault="00945FA5" w:rsidP="00F922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  <w:p w:rsidR="00945FA5" w:rsidRPr="00C007CF" w:rsidRDefault="00945FA5" w:rsidP="0000269E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45FA5" w:rsidRPr="00B179D0" w:rsidTr="00F92217">
        <w:trPr>
          <w:trHeight w:val="52"/>
        </w:trPr>
        <w:tc>
          <w:tcPr>
            <w:tcW w:w="594" w:type="dxa"/>
          </w:tcPr>
          <w:p w:rsidR="00945FA5" w:rsidRPr="00C007CF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007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289" w:type="dxa"/>
            <w:gridSpan w:val="2"/>
          </w:tcPr>
          <w:p w:rsidR="00945FA5" w:rsidRPr="00C007CF" w:rsidRDefault="00945FA5" w:rsidP="00605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007C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рассмотрения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Общественным советом </w:t>
            </w:r>
            <w:r w:rsidRPr="00C007CF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установленным порядком результатов </w:t>
            </w:r>
            <w:r w:rsidRPr="00C007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общественных обсуждений проектов НПА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планов</w:t>
            </w:r>
            <w:r w:rsidRPr="00C007CF">
              <w:rPr>
                <w:rFonts w:ascii="Times New Roman" w:hAnsi="Times New Roman" w:cs="Times New Roman"/>
                <w:sz w:val="28"/>
                <w:szCs w:val="28"/>
              </w:rPr>
              <w:t xml:space="preserve"> и отчетов Федерального казначейства, а также (при необходимости) размещение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принятых Общественным советом решений и заключений по рассматриваемым проектам </w:t>
            </w:r>
            <w:r w:rsidRPr="00C007CF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007CF">
              <w:rPr>
                <w:rFonts w:ascii="Times New Roman" w:hAnsi="Times New Roman" w:cs="Times New Roman"/>
                <w:sz w:val="28"/>
                <w:szCs w:val="28"/>
              </w:rPr>
              <w:t xml:space="preserve">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  <w:proofErr w:type="gramEnd"/>
          </w:p>
        </w:tc>
        <w:tc>
          <w:tcPr>
            <w:tcW w:w="2323" w:type="dxa"/>
          </w:tcPr>
          <w:p w:rsidR="00945FA5" w:rsidRPr="00C007CF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07C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  <w:p w:rsidR="00945FA5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  <w:p w:rsidR="00945FA5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Юридическое управление</w:t>
            </w:r>
          </w:p>
          <w:p w:rsidR="00945FA5" w:rsidRPr="00C007CF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FA5" w:rsidRDefault="00945FA5" w:rsidP="002238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7CF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 w:rsidR="00790AD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00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совершенствования функциональной деятельностью</w:t>
            </w:r>
          </w:p>
          <w:p w:rsidR="00945FA5" w:rsidRDefault="00945FA5" w:rsidP="002238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FA5" w:rsidRPr="00C007CF" w:rsidRDefault="00945FA5" w:rsidP="002238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F33">
              <w:rPr>
                <w:rFonts w:ascii="Times New Roman" w:hAnsi="Times New Roman" w:cs="Times New Roman"/>
                <w:sz w:val="28"/>
                <w:szCs w:val="28"/>
              </w:rPr>
              <w:t>Управления центрального аппарата</w:t>
            </w:r>
          </w:p>
        </w:tc>
      </w:tr>
      <w:tr w:rsidR="00945FA5" w:rsidRPr="00B179D0" w:rsidTr="00F92217">
        <w:trPr>
          <w:trHeight w:val="52"/>
        </w:trPr>
        <w:tc>
          <w:tcPr>
            <w:tcW w:w="594" w:type="dxa"/>
          </w:tcPr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7289" w:type="dxa"/>
            <w:gridSpan w:val="2"/>
          </w:tcPr>
          <w:p w:rsidR="00945FA5" w:rsidRPr="00C007CF" w:rsidRDefault="00945FA5" w:rsidP="00605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Анализ портала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infometer</w:t>
            </w:r>
            <w:proofErr w:type="spellEnd"/>
            <w:r w:rsidRPr="005746E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org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 целью выявления «слабых» мест в части обеспечения взаимодействия с Общественным советом при Федеральном казначействе</w:t>
            </w:r>
          </w:p>
        </w:tc>
        <w:tc>
          <w:tcPr>
            <w:tcW w:w="2323" w:type="dxa"/>
          </w:tcPr>
          <w:p w:rsidR="00945FA5" w:rsidRPr="00C007CF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II-III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C007CF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</w:tc>
      </w:tr>
      <w:tr w:rsidR="00945FA5" w:rsidRPr="00B179D0" w:rsidTr="00F92217">
        <w:trPr>
          <w:trHeight w:val="52"/>
        </w:trPr>
        <w:tc>
          <w:tcPr>
            <w:tcW w:w="594" w:type="dxa"/>
          </w:tcPr>
          <w:p w:rsidR="00945FA5" w:rsidRPr="00195E5E" w:rsidRDefault="00945FA5" w:rsidP="0062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95E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289" w:type="dxa"/>
            <w:gridSpan w:val="2"/>
          </w:tcPr>
          <w:p w:rsidR="00945FA5" w:rsidRPr="00195E5E" w:rsidRDefault="00945FA5" w:rsidP="00623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E5E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проведения заседаний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Общественного совета</w:t>
            </w:r>
            <w:r w:rsidRPr="00195E5E">
              <w:rPr>
                <w:rFonts w:ascii="Times New Roman" w:hAnsi="Times New Roman" w:cs="Times New Roman"/>
                <w:sz w:val="28"/>
                <w:szCs w:val="28"/>
              </w:rPr>
              <w:t xml:space="preserve"> в открытом режиме с приглашением представителей средств массовой инф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ормации, а также размещения на о</w:t>
            </w:r>
            <w:r w:rsidRPr="00195E5E">
              <w:rPr>
                <w:rFonts w:ascii="Times New Roman" w:hAnsi="Times New Roman" w:cs="Times New Roman"/>
                <w:sz w:val="28"/>
                <w:szCs w:val="28"/>
              </w:rPr>
              <w:t xml:space="preserve">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казначейства </w:t>
            </w:r>
            <w:r w:rsidRPr="00195E5E">
              <w:rPr>
                <w:rFonts w:ascii="Times New Roman" w:hAnsi="Times New Roman" w:cs="Times New Roman"/>
                <w:sz w:val="28"/>
                <w:szCs w:val="28"/>
              </w:rPr>
              <w:t>порядка участия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5E5E">
              <w:rPr>
                <w:rFonts w:ascii="Times New Roman" w:hAnsi="Times New Roman" w:cs="Times New Roman"/>
                <w:sz w:val="28"/>
                <w:szCs w:val="28"/>
              </w:rPr>
              <w:t xml:space="preserve">в открытых заседаниях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Общественного совета</w:t>
            </w:r>
            <w:r w:rsidRPr="00195E5E">
              <w:rPr>
                <w:rFonts w:ascii="Times New Roman" w:hAnsi="Times New Roman" w:cs="Times New Roman"/>
                <w:sz w:val="28"/>
                <w:szCs w:val="28"/>
              </w:rPr>
              <w:t>, с заблаговременным анонсированием места и времени планируемого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указанных заседаний</w:t>
            </w:r>
          </w:p>
        </w:tc>
        <w:tc>
          <w:tcPr>
            <w:tcW w:w="2323" w:type="dxa"/>
          </w:tcPr>
          <w:p w:rsidR="00945FA5" w:rsidRPr="00195E5E" w:rsidRDefault="00945FA5" w:rsidP="006231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E5E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Default="00945FA5" w:rsidP="00623191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  <w:p w:rsidR="00945FA5" w:rsidRPr="007A0560" w:rsidRDefault="00945FA5" w:rsidP="00623191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45FA5" w:rsidRPr="007A0560" w:rsidTr="00F92217">
        <w:trPr>
          <w:trHeight w:val="402"/>
        </w:trPr>
        <w:tc>
          <w:tcPr>
            <w:tcW w:w="594" w:type="dxa"/>
          </w:tcPr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289" w:type="dxa"/>
            <w:gridSpan w:val="2"/>
          </w:tcPr>
          <w:p w:rsidR="00945FA5" w:rsidRDefault="00945FA5" w:rsidP="00A45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информации, касающейся Общественного совета, на официальном сайте Федерального казначейства в актуальном состоянии</w:t>
            </w:r>
          </w:p>
        </w:tc>
        <w:tc>
          <w:tcPr>
            <w:tcW w:w="2323" w:type="dxa"/>
          </w:tcPr>
          <w:p w:rsidR="00945FA5" w:rsidRPr="00195E5E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E5E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  <w:p w:rsidR="00945FA5" w:rsidRPr="00195E5E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FA5" w:rsidRPr="007A0560" w:rsidTr="0004329D">
        <w:trPr>
          <w:trHeight w:val="1005"/>
        </w:trPr>
        <w:tc>
          <w:tcPr>
            <w:tcW w:w="594" w:type="dxa"/>
          </w:tcPr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289" w:type="dxa"/>
            <w:gridSpan w:val="2"/>
          </w:tcPr>
          <w:p w:rsidR="00945FA5" w:rsidRDefault="00945FA5" w:rsidP="005B0B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соответствия деятельности Общественного совета Стандарту деятельности Общественного совета при федеральном органе исполнительной власти</w:t>
            </w:r>
          </w:p>
        </w:tc>
        <w:tc>
          <w:tcPr>
            <w:tcW w:w="2323" w:type="dxa"/>
          </w:tcPr>
          <w:p w:rsidR="00945FA5" w:rsidRPr="00195E5E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E5E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  <w:p w:rsidR="00945FA5" w:rsidRPr="00195E5E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FA5" w:rsidRPr="007A0560" w:rsidTr="00B11108">
        <w:trPr>
          <w:trHeight w:val="218"/>
        </w:trPr>
        <w:tc>
          <w:tcPr>
            <w:tcW w:w="14601" w:type="dxa"/>
            <w:gridSpan w:val="5"/>
          </w:tcPr>
          <w:p w:rsidR="00945FA5" w:rsidRPr="00032FF7" w:rsidRDefault="00945FA5" w:rsidP="0000269E">
            <w:pPr>
              <w:ind w:firstLine="459"/>
              <w:jc w:val="center"/>
              <w:rPr>
                <w:rFonts w:ascii="Times New Roman" w:hAnsi="Times New Roman" w:cs="Times New Roman"/>
                <w:b/>
                <w:bCs/>
                <w:i/>
                <w:sz w:val="4"/>
                <w:szCs w:val="4"/>
              </w:rPr>
            </w:pPr>
          </w:p>
          <w:p w:rsidR="00945FA5" w:rsidRDefault="00945FA5" w:rsidP="00A4564F">
            <w:pPr>
              <w:ind w:firstLine="459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7263A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Механизм: О</w:t>
            </w:r>
            <w:r w:rsidRPr="007263A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беспечение работы с открытыми данными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Казначейства России</w:t>
            </w:r>
          </w:p>
          <w:p w:rsidR="00945FA5" w:rsidRPr="00032FF7" w:rsidRDefault="00945FA5" w:rsidP="00A4564F">
            <w:pPr>
              <w:rPr>
                <w:rFonts w:ascii="Times New Roman" w:hAnsi="Times New Roman" w:cs="Times New Roman"/>
                <w:b/>
                <w:i/>
                <w:iCs/>
                <w:sz w:val="4"/>
                <w:szCs w:val="4"/>
              </w:rPr>
            </w:pPr>
          </w:p>
        </w:tc>
      </w:tr>
      <w:tr w:rsidR="00945FA5" w:rsidRPr="007A0560" w:rsidTr="00F92217">
        <w:trPr>
          <w:trHeight w:val="52"/>
        </w:trPr>
        <w:tc>
          <w:tcPr>
            <w:tcW w:w="594" w:type="dxa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89" w:type="dxa"/>
            <w:gridSpan w:val="2"/>
          </w:tcPr>
          <w:p w:rsidR="00945FA5" w:rsidRDefault="00945FA5" w:rsidP="005E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469">
              <w:rPr>
                <w:rFonts w:ascii="Times New Roman" w:hAnsi="Times New Roman" w:cs="Times New Roman"/>
                <w:sz w:val="28"/>
                <w:szCs w:val="28"/>
              </w:rPr>
              <w:t>Поддержание в актуальном состоянии наборов открытых данных</w:t>
            </w:r>
          </w:p>
          <w:p w:rsidR="0004329D" w:rsidRDefault="0004329D" w:rsidP="005E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29D" w:rsidRDefault="0004329D" w:rsidP="005E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29D" w:rsidRPr="001E4469" w:rsidRDefault="0004329D" w:rsidP="005E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</w:tcPr>
          <w:p w:rsidR="00945FA5" w:rsidRPr="001E4469" w:rsidRDefault="00945FA5" w:rsidP="005E1B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46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223817" w:rsidRDefault="00945FA5" w:rsidP="002238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469"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правление информационной инфраструктурой</w:t>
            </w:r>
          </w:p>
        </w:tc>
      </w:tr>
      <w:tr w:rsidR="00945FA5" w:rsidRPr="007A0560" w:rsidTr="00F92217">
        <w:trPr>
          <w:trHeight w:val="52"/>
        </w:trPr>
        <w:tc>
          <w:tcPr>
            <w:tcW w:w="594" w:type="dxa"/>
          </w:tcPr>
          <w:p w:rsidR="00945FA5" w:rsidRPr="00EE68C5" w:rsidRDefault="00945FA5" w:rsidP="0062319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E68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2.</w:t>
            </w:r>
          </w:p>
        </w:tc>
        <w:tc>
          <w:tcPr>
            <w:tcW w:w="7289" w:type="dxa"/>
            <w:gridSpan w:val="2"/>
          </w:tcPr>
          <w:p w:rsidR="00945FA5" w:rsidRPr="00EE68C5" w:rsidRDefault="00945FA5" w:rsidP="0062319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E68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Размещение на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</w:t>
            </w:r>
            <w:r w:rsidRPr="00EE68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фициальном сайте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Федерального казначейства</w:t>
            </w:r>
            <w:r w:rsidRPr="00EE68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Плана Федерального казначейства по реализации мероприятий в обла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сти открытых данных на 2017 год</w:t>
            </w:r>
          </w:p>
        </w:tc>
        <w:tc>
          <w:tcPr>
            <w:tcW w:w="2323" w:type="dxa"/>
          </w:tcPr>
          <w:p w:rsidR="00945FA5" w:rsidRPr="00EE68C5" w:rsidRDefault="00945FA5" w:rsidP="00623191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В течение 5 рабочих дней со дня утверждения руководителем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223817" w:rsidRDefault="00945FA5" w:rsidP="0062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381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информационной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инфраструктурой</w:t>
            </w:r>
          </w:p>
          <w:p w:rsidR="00945FA5" w:rsidRPr="00223817" w:rsidRDefault="00945FA5" w:rsidP="0062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FA5" w:rsidRPr="00330F76" w:rsidRDefault="00945FA5" w:rsidP="0062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3817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</w:tc>
      </w:tr>
      <w:tr w:rsidR="00945FA5" w:rsidRPr="007A0560" w:rsidTr="00F92217">
        <w:trPr>
          <w:trHeight w:val="52"/>
        </w:trPr>
        <w:tc>
          <w:tcPr>
            <w:tcW w:w="594" w:type="dxa"/>
          </w:tcPr>
          <w:p w:rsidR="00945FA5" w:rsidRPr="00EE68C5" w:rsidRDefault="00945FA5" w:rsidP="0062319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7289" w:type="dxa"/>
            <w:gridSpan w:val="2"/>
          </w:tcPr>
          <w:p w:rsidR="00945FA5" w:rsidRDefault="00945FA5" w:rsidP="0062319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Исправление информации в реестре открытых данных Федерального казначейства в соответствии с разделом 7 «Требования к публикации реестра наборов открытых данных» Методических рекомендаций по публикации открытых данных государственными органами и органами местного самоуправления, а также технических требований к публикации открытых данных (версия 3.0). Поддержание реестра открытых данных в актуальном состоянии</w:t>
            </w:r>
          </w:p>
        </w:tc>
        <w:tc>
          <w:tcPr>
            <w:tcW w:w="2323" w:type="dxa"/>
          </w:tcPr>
          <w:p w:rsidR="00945FA5" w:rsidRDefault="00945FA5" w:rsidP="00623191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II-III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223817" w:rsidRDefault="00945FA5" w:rsidP="0062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381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информационной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инфраструктурой</w:t>
            </w:r>
          </w:p>
          <w:p w:rsidR="00945FA5" w:rsidRDefault="00945FA5" w:rsidP="0062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FA5" w:rsidRPr="007A0560" w:rsidRDefault="00945FA5" w:rsidP="0062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ФКУ «ЦОКР»</w:t>
            </w:r>
          </w:p>
        </w:tc>
      </w:tr>
      <w:tr w:rsidR="00945FA5" w:rsidRPr="007A0560" w:rsidTr="00F92217">
        <w:trPr>
          <w:trHeight w:val="52"/>
        </w:trPr>
        <w:tc>
          <w:tcPr>
            <w:tcW w:w="594" w:type="dxa"/>
          </w:tcPr>
          <w:p w:rsidR="00945FA5" w:rsidRPr="00EE68C5" w:rsidRDefault="00945FA5" w:rsidP="0062319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7289" w:type="dxa"/>
            <w:gridSpan w:val="2"/>
          </w:tcPr>
          <w:p w:rsidR="00945FA5" w:rsidRDefault="00945FA5" w:rsidP="0062319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Обновление раздела «Открытые данные» на официальном сайте Федерального казначейства, а также приведение наборов открытых данных в соответствии с Методическими рекомендациями по публикации открытых данных государственными органами и органами местного самоуправления, а также техническими требований к публикации открытых данных (версия 3.0)</w:t>
            </w:r>
          </w:p>
        </w:tc>
        <w:tc>
          <w:tcPr>
            <w:tcW w:w="2323" w:type="dxa"/>
          </w:tcPr>
          <w:p w:rsidR="00945FA5" w:rsidRDefault="00945FA5" w:rsidP="00623191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II-III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223817" w:rsidRDefault="00945FA5" w:rsidP="0062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381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информационной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инфраструктурой</w:t>
            </w:r>
          </w:p>
          <w:p w:rsidR="00945FA5" w:rsidRPr="007A0560" w:rsidRDefault="00945FA5" w:rsidP="0062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FA5" w:rsidRPr="007A0560" w:rsidTr="00F92217">
        <w:trPr>
          <w:trHeight w:val="52"/>
        </w:trPr>
        <w:tc>
          <w:tcPr>
            <w:tcW w:w="594" w:type="dxa"/>
          </w:tcPr>
          <w:p w:rsidR="00945FA5" w:rsidRPr="00EE68C5" w:rsidRDefault="00945FA5" w:rsidP="0062319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5.</w:t>
            </w:r>
          </w:p>
        </w:tc>
        <w:tc>
          <w:tcPr>
            <w:tcW w:w="7289" w:type="dxa"/>
            <w:gridSpan w:val="2"/>
          </w:tcPr>
          <w:p w:rsidR="00945FA5" w:rsidRPr="00EE68C5" w:rsidRDefault="00945FA5" w:rsidP="0062319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Проведение анализа существующих потребностей и запросов ключевых категорий пользователей информации о государственных и муниципальных открытых данных</w:t>
            </w:r>
          </w:p>
        </w:tc>
        <w:tc>
          <w:tcPr>
            <w:tcW w:w="2323" w:type="dxa"/>
          </w:tcPr>
          <w:p w:rsidR="00945FA5" w:rsidRDefault="00945FA5" w:rsidP="00623191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II-III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223817" w:rsidRDefault="00945FA5" w:rsidP="0062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381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информационной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инфраструктурой</w:t>
            </w:r>
          </w:p>
          <w:p w:rsidR="00945FA5" w:rsidRDefault="00945FA5" w:rsidP="0062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FA5" w:rsidRPr="007A0560" w:rsidRDefault="00945FA5" w:rsidP="0062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ФКУ «ЦОКР»</w:t>
            </w:r>
          </w:p>
        </w:tc>
      </w:tr>
      <w:tr w:rsidR="00945FA5" w:rsidRPr="007A0560" w:rsidTr="00F92217">
        <w:trPr>
          <w:trHeight w:val="52"/>
        </w:trPr>
        <w:tc>
          <w:tcPr>
            <w:tcW w:w="594" w:type="dxa"/>
          </w:tcPr>
          <w:p w:rsidR="00945FA5" w:rsidRPr="001E4469" w:rsidRDefault="00945FA5" w:rsidP="005E1B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289" w:type="dxa"/>
            <w:gridSpan w:val="2"/>
          </w:tcPr>
          <w:p w:rsidR="00945FA5" w:rsidRPr="001E4469" w:rsidRDefault="00945FA5" w:rsidP="005E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в организации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хакатонов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проводимых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федеральными органами исполнительной власти</w:t>
            </w:r>
          </w:p>
        </w:tc>
        <w:tc>
          <w:tcPr>
            <w:tcW w:w="2323" w:type="dxa"/>
          </w:tcPr>
          <w:p w:rsidR="00945FA5" w:rsidRDefault="00945FA5" w:rsidP="005E1B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46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945FA5" w:rsidRPr="001E4469" w:rsidRDefault="00945FA5" w:rsidP="005E1B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 необходимости)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Default="00945FA5" w:rsidP="005E1B3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469"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правление информационной инфраструктурой</w:t>
            </w:r>
          </w:p>
          <w:p w:rsidR="00945FA5" w:rsidRDefault="00945FA5" w:rsidP="005E1B3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45FA5" w:rsidRPr="00223817" w:rsidRDefault="00945FA5" w:rsidP="0022381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</w:tc>
      </w:tr>
      <w:tr w:rsidR="00945FA5" w:rsidRPr="007A0560" w:rsidTr="004068AF">
        <w:trPr>
          <w:trHeight w:val="52"/>
        </w:trPr>
        <w:tc>
          <w:tcPr>
            <w:tcW w:w="14601" w:type="dxa"/>
            <w:gridSpan w:val="5"/>
          </w:tcPr>
          <w:p w:rsidR="00945FA5" w:rsidRPr="001E4469" w:rsidRDefault="00945FA5" w:rsidP="005E1B3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63A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lastRenderedPageBreak/>
              <w:t xml:space="preserve">Механизм: 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Обеспечение понятности нормативно-правового регулирования,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br/>
              <w:t>государственной политики и программ в Казначействе России</w:t>
            </w:r>
          </w:p>
        </w:tc>
      </w:tr>
      <w:tr w:rsidR="00945FA5" w:rsidRPr="007A0560" w:rsidTr="00F92217">
        <w:trPr>
          <w:trHeight w:val="52"/>
        </w:trPr>
        <w:tc>
          <w:tcPr>
            <w:tcW w:w="594" w:type="dxa"/>
          </w:tcPr>
          <w:p w:rsidR="00945FA5" w:rsidRDefault="00945FA5" w:rsidP="004068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89" w:type="dxa"/>
            <w:gridSpan w:val="2"/>
          </w:tcPr>
          <w:p w:rsidR="00945FA5" w:rsidRDefault="00945FA5" w:rsidP="00945FA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Подготовка и размещение на официальном сайте Федерального казначейства брошюр (буклетов) с описанием действующего нормативно-правового регулирования (в его наиболее общественно значимой части), со схемами 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инфографикой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ответами на часто задаваемые вопросы – в бумажном и электронном виде</w:t>
            </w:r>
          </w:p>
        </w:tc>
        <w:tc>
          <w:tcPr>
            <w:tcW w:w="2323" w:type="dxa"/>
          </w:tcPr>
          <w:p w:rsidR="00945FA5" w:rsidRDefault="00945FA5" w:rsidP="00BC4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46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945FA5" w:rsidRPr="007A0560" w:rsidRDefault="00945FA5" w:rsidP="00BC4F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945FA5" w:rsidRPr="006F2C21" w:rsidRDefault="00945FA5" w:rsidP="004068AF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</w:tc>
      </w:tr>
      <w:tr w:rsidR="00945FA5" w:rsidRPr="007263AA" w:rsidTr="00B11108">
        <w:trPr>
          <w:trHeight w:val="204"/>
        </w:trPr>
        <w:tc>
          <w:tcPr>
            <w:tcW w:w="14601" w:type="dxa"/>
            <w:gridSpan w:val="5"/>
            <w:vAlign w:val="center"/>
          </w:tcPr>
          <w:p w:rsidR="00945FA5" w:rsidRPr="00025345" w:rsidRDefault="00945FA5" w:rsidP="0000269E">
            <w:pPr>
              <w:pStyle w:val="ConsPlusNormal"/>
              <w:ind w:firstLine="459"/>
              <w:jc w:val="center"/>
              <w:rPr>
                <w:b/>
                <w:bCs/>
                <w:i/>
                <w:color w:val="000000"/>
                <w:sz w:val="4"/>
                <w:szCs w:val="4"/>
              </w:rPr>
            </w:pPr>
          </w:p>
          <w:p w:rsidR="00945FA5" w:rsidRPr="007263AA" w:rsidRDefault="00945FA5" w:rsidP="00A4564F">
            <w:pPr>
              <w:pStyle w:val="ConsPlusNormal"/>
              <w:ind w:firstLine="459"/>
              <w:jc w:val="center"/>
              <w:rPr>
                <w:b/>
                <w:i/>
              </w:rPr>
            </w:pPr>
            <w:r w:rsidRPr="007263AA">
              <w:rPr>
                <w:b/>
                <w:bCs/>
                <w:i/>
                <w:color w:val="000000"/>
              </w:rPr>
              <w:t>Механизм: Ф</w:t>
            </w:r>
            <w:r w:rsidRPr="007263AA">
              <w:rPr>
                <w:b/>
                <w:i/>
              </w:rPr>
              <w:t>о</w:t>
            </w:r>
            <w:r>
              <w:rPr>
                <w:b/>
                <w:i/>
              </w:rPr>
              <w:t xml:space="preserve">рмирование публичной отчетности </w:t>
            </w:r>
            <w:r>
              <w:rPr>
                <w:b/>
                <w:bCs/>
                <w:i/>
              </w:rPr>
              <w:t>в Казначействе России</w:t>
            </w:r>
          </w:p>
          <w:p w:rsidR="00945FA5" w:rsidRPr="00025345" w:rsidRDefault="00945FA5" w:rsidP="0000269E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</w:tr>
      <w:tr w:rsidR="00945FA5" w:rsidRPr="007A0560" w:rsidTr="00223817">
        <w:trPr>
          <w:trHeight w:val="619"/>
        </w:trPr>
        <w:tc>
          <w:tcPr>
            <w:tcW w:w="594" w:type="dxa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89" w:type="dxa"/>
            <w:gridSpan w:val="2"/>
          </w:tcPr>
          <w:p w:rsidR="00945FA5" w:rsidRPr="007A0560" w:rsidRDefault="00945FA5" w:rsidP="004724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проекта 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итогового доклада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 результатах работы Федерального казначейства в 2017 году и основных направлениях деятельност</w:t>
            </w:r>
            <w:r w:rsidR="00472483">
              <w:rPr>
                <w:rFonts w:ascii="Times New Roman" w:hAnsi="Times New Roman" w:cs="Times New Roman"/>
                <w:sz w:val="28"/>
                <w:szCs w:val="28"/>
              </w:rPr>
              <w:t>и на среднесрочную перспективу»</w:t>
            </w:r>
          </w:p>
        </w:tc>
        <w:tc>
          <w:tcPr>
            <w:tcW w:w="2323" w:type="dxa"/>
            <w:shd w:val="clear" w:color="auto" w:fill="auto"/>
          </w:tcPr>
          <w:p w:rsidR="00945FA5" w:rsidRPr="002F3C9A" w:rsidRDefault="00945FA5" w:rsidP="00B65B56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945FA5" w:rsidRDefault="00945FA5" w:rsidP="00B65B56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  <w:p w:rsidR="00945FA5" w:rsidRPr="009D729F" w:rsidRDefault="00945FA5" w:rsidP="00B65B56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45FA5" w:rsidRPr="009D729F" w:rsidRDefault="00945FA5" w:rsidP="00B65B56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9D729F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правления центрального аппарата</w:t>
            </w:r>
          </w:p>
        </w:tc>
      </w:tr>
      <w:tr w:rsidR="00945FA5" w:rsidRPr="007A0560" w:rsidTr="00223817">
        <w:trPr>
          <w:trHeight w:val="1025"/>
        </w:trPr>
        <w:tc>
          <w:tcPr>
            <w:tcW w:w="594" w:type="dxa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89" w:type="dxa"/>
            <w:gridSpan w:val="2"/>
          </w:tcPr>
          <w:p w:rsidR="00945FA5" w:rsidRPr="007A0560" w:rsidRDefault="00945FA5" w:rsidP="00961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Получение заключения Общественного совета на проект итогового доклада</w:t>
            </w:r>
          </w:p>
        </w:tc>
        <w:tc>
          <w:tcPr>
            <w:tcW w:w="2323" w:type="dxa"/>
            <w:shd w:val="clear" w:color="auto" w:fill="auto"/>
          </w:tcPr>
          <w:p w:rsidR="00945FA5" w:rsidRPr="002F3C9A" w:rsidRDefault="00945FA5" w:rsidP="00B65B56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945FA5" w:rsidRDefault="00945FA5" w:rsidP="00B65B56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  <w:p w:rsidR="00945FA5" w:rsidRPr="009D729F" w:rsidRDefault="00945FA5" w:rsidP="00B65B56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45FA5" w:rsidRPr="009D729F" w:rsidRDefault="00945FA5" w:rsidP="00B65B56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9D729F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правления центрального аппарата</w:t>
            </w:r>
          </w:p>
        </w:tc>
      </w:tr>
      <w:tr w:rsidR="00945FA5" w:rsidRPr="007A0560" w:rsidTr="00223817">
        <w:trPr>
          <w:trHeight w:val="52"/>
        </w:trPr>
        <w:tc>
          <w:tcPr>
            <w:tcW w:w="594" w:type="dxa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289" w:type="dxa"/>
            <w:gridSpan w:val="2"/>
          </w:tcPr>
          <w:p w:rsidR="00945FA5" w:rsidRPr="007A0560" w:rsidRDefault="00945FA5" w:rsidP="00043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Рассылка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проекта итогового доклада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 для ознакомления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представителям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референтных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подготовки итоговой коллегии Федерального казначейства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Публикация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проекта 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итогового доклада и результатов обсуждения 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заседании Общественного совета на о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казначейства. Публикация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 итогового доклада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о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</w:p>
        </w:tc>
        <w:tc>
          <w:tcPr>
            <w:tcW w:w="2323" w:type="dxa"/>
            <w:shd w:val="clear" w:color="auto" w:fill="auto"/>
          </w:tcPr>
          <w:p w:rsidR="00945FA5" w:rsidRPr="002F3C9A" w:rsidRDefault="00945FA5" w:rsidP="00B65B56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auto"/>
          </w:tcPr>
          <w:p w:rsidR="00945FA5" w:rsidRPr="009D729F" w:rsidRDefault="00945FA5" w:rsidP="0022381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</w:tc>
      </w:tr>
      <w:tr w:rsidR="00945FA5" w:rsidRPr="007A0560" w:rsidTr="00223817">
        <w:trPr>
          <w:trHeight w:val="52"/>
        </w:trPr>
        <w:tc>
          <w:tcPr>
            <w:tcW w:w="594" w:type="dxa"/>
          </w:tcPr>
          <w:p w:rsidR="00945FA5" w:rsidRPr="00F87BC5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289" w:type="dxa"/>
            <w:gridSpan w:val="2"/>
          </w:tcPr>
          <w:p w:rsidR="00472483" w:rsidRDefault="00945FA5" w:rsidP="00961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итогового доклада к расширенному заседанию коллегии Федерального казначейства в Общественную палату Российской Федерации, в Счетную </w:t>
            </w:r>
            <w:proofErr w:type="gramEnd"/>
          </w:p>
          <w:p w:rsidR="00472483" w:rsidRDefault="00472483" w:rsidP="00961D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FA5" w:rsidRPr="007A0560" w:rsidRDefault="00945FA5" w:rsidP="00961D31">
            <w:pP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палату Российской Федерации, в профильные комитеты обеих палат Федерального собрания,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в Экспертный совет при Правительстве Российской Федерации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2F3C9A" w:rsidRDefault="00945FA5" w:rsidP="00B65B56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9D729F" w:rsidRDefault="00945FA5" w:rsidP="00B65B56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</w:tc>
      </w:tr>
      <w:tr w:rsidR="00945FA5" w:rsidRPr="007A0560" w:rsidTr="00223817">
        <w:trPr>
          <w:trHeight w:val="52"/>
        </w:trPr>
        <w:tc>
          <w:tcPr>
            <w:tcW w:w="594" w:type="dxa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7289" w:type="dxa"/>
            <w:gridSpan w:val="2"/>
          </w:tcPr>
          <w:p w:rsidR="00945FA5" w:rsidRPr="007A0560" w:rsidRDefault="00945FA5" w:rsidP="006B78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на официальном сайте Федерального казначейства плана-графика </w:t>
            </w:r>
            <w:r w:rsidRPr="000D10E5">
              <w:rPr>
                <w:rFonts w:ascii="Times New Roman" w:hAnsi="Times New Roman" w:cs="Times New Roman"/>
                <w:sz w:val="28"/>
                <w:szCs w:val="26"/>
              </w:rPr>
              <w:t>осуществлени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я</w:t>
            </w:r>
            <w:r w:rsidRPr="000D10E5">
              <w:rPr>
                <w:rFonts w:ascii="Times New Roman" w:hAnsi="Times New Roman" w:cs="Times New Roman"/>
                <w:sz w:val="28"/>
                <w:szCs w:val="26"/>
              </w:rPr>
              <w:t xml:space="preserve"> государственных закупок Федеральным казначейством, территориальными органами Федерального казначейства, а также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Федеральным казенным учреждением «Центр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br/>
              <w:t>по обеспечению деятельности Казначейства России»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br/>
              <w:t>в 2018 году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2F3C9A" w:rsidRDefault="00945FA5" w:rsidP="00B65B56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Default="00945FA5" w:rsidP="00BC4F7E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  <w:p w:rsidR="00945FA5" w:rsidRDefault="00945FA5" w:rsidP="00BC4F7E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  <w:p w:rsidR="00945FA5" w:rsidRDefault="00945FA5" w:rsidP="0079048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ФКУ «ЦОКР»</w:t>
            </w:r>
          </w:p>
          <w:p w:rsidR="00945FA5" w:rsidRPr="009D729F" w:rsidRDefault="00945FA5" w:rsidP="00BC4F7E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945FA5" w:rsidRPr="007A0560" w:rsidTr="00223817">
        <w:trPr>
          <w:trHeight w:val="52"/>
        </w:trPr>
        <w:tc>
          <w:tcPr>
            <w:tcW w:w="594" w:type="dxa"/>
          </w:tcPr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289" w:type="dxa"/>
            <w:gridSpan w:val="2"/>
          </w:tcPr>
          <w:p w:rsidR="00945FA5" w:rsidRDefault="00945FA5" w:rsidP="00F017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на официальном сайте Федерального казначейства отчета об осуществлении </w:t>
            </w:r>
            <w:r w:rsidRPr="000D10E5">
              <w:rPr>
                <w:rFonts w:ascii="Times New Roman" w:hAnsi="Times New Roman" w:cs="Times New Roman"/>
                <w:sz w:val="28"/>
                <w:szCs w:val="26"/>
              </w:rPr>
              <w:t xml:space="preserve">государственных закупок Федеральным казначейством, территориальными органами Федерального казначейства, а также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Федеральным казенным учреждением «Центр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br/>
              <w:t>по обеспечению деятельности Казначейства России»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br/>
              <w:t>в 2017 году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F01731" w:rsidRDefault="00945FA5" w:rsidP="00B65B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Default="00945FA5" w:rsidP="005E3A7E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D73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правление делами</w:t>
            </w:r>
          </w:p>
          <w:p w:rsidR="00945FA5" w:rsidRDefault="00945FA5" w:rsidP="005E3A7E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  <w:p w:rsidR="00945FA5" w:rsidRDefault="00945FA5" w:rsidP="005E3A7E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ФКУ «ЦОКР»</w:t>
            </w:r>
          </w:p>
          <w:p w:rsidR="00945FA5" w:rsidRPr="006D732E" w:rsidRDefault="00945FA5" w:rsidP="00BC4F7E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945FA5" w:rsidRPr="007A0560" w:rsidTr="00223817">
        <w:trPr>
          <w:trHeight w:val="52"/>
        </w:trPr>
        <w:tc>
          <w:tcPr>
            <w:tcW w:w="594" w:type="dxa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289" w:type="dxa"/>
            <w:gridSpan w:val="2"/>
          </w:tcPr>
          <w:p w:rsidR="00945FA5" w:rsidRDefault="00945FA5" w:rsidP="005E3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на официальном сайте Федерального казначейства Обобщения правоприменительной практики осуществления Федеральным казначейством государственной функции по внешнему контролю качества работы аудиторских организаций, определенных частью 3 статьи 5 Федерального закона от 30 декабря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2008 г. № 307-ФЗ «Об аудиторской деятельности»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6"/>
              </w:rPr>
              <w:t>в 2017 году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2F3C9A" w:rsidRDefault="00945FA5" w:rsidP="00B65B56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9D729F" w:rsidRDefault="00945FA5" w:rsidP="00B65B56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F87BC5">
              <w:rPr>
                <w:sz w:val="28"/>
                <w:szCs w:val="28"/>
              </w:rPr>
              <w:t>Управление по надзору за аудиторской деятельностью</w:t>
            </w:r>
          </w:p>
        </w:tc>
      </w:tr>
      <w:tr w:rsidR="00945FA5" w:rsidRPr="007A0560" w:rsidTr="00223817">
        <w:trPr>
          <w:trHeight w:val="52"/>
        </w:trPr>
        <w:tc>
          <w:tcPr>
            <w:tcW w:w="594" w:type="dxa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289" w:type="dxa"/>
            <w:gridSpan w:val="2"/>
          </w:tcPr>
          <w:p w:rsidR="00945FA5" w:rsidRDefault="00945FA5" w:rsidP="00170C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на официальном сайте Федерального казначейства Отчета об исполнении Плана контрольных мероприятий Федерального казначейства в финансово-бюджетной сфере на 2018 год</w:t>
            </w:r>
          </w:p>
          <w:p w:rsidR="0004329D" w:rsidRDefault="0004329D" w:rsidP="00170C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shd w:val="clear" w:color="auto" w:fill="FFFFFF" w:themeFill="background1"/>
          </w:tcPr>
          <w:p w:rsidR="00945FA5" w:rsidRPr="002F3C9A" w:rsidRDefault="00945FA5" w:rsidP="00B65B56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9D729F" w:rsidRDefault="00945FA5" w:rsidP="00B65B56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F87BC5">
              <w:rPr>
                <w:sz w:val="28"/>
                <w:szCs w:val="28"/>
              </w:rPr>
              <w:t>Контрольно-аналитическое управление в финансово-бюджетной сфере</w:t>
            </w:r>
          </w:p>
        </w:tc>
      </w:tr>
      <w:tr w:rsidR="00945FA5" w:rsidRPr="007A0560" w:rsidTr="00223817">
        <w:trPr>
          <w:trHeight w:val="52"/>
        </w:trPr>
        <w:tc>
          <w:tcPr>
            <w:tcW w:w="594" w:type="dxa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7289" w:type="dxa"/>
            <w:gridSpan w:val="2"/>
          </w:tcPr>
          <w:p w:rsidR="00945FA5" w:rsidRDefault="00945FA5" w:rsidP="006E55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Актуализация информации на официальном сайте Федерального казначейства ИАС «Витрина данных»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F87BC5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BC5">
              <w:rPr>
                <w:rFonts w:ascii="Times New Roman" w:hAnsi="Times New Roman" w:cs="Times New Roman"/>
                <w:sz w:val="28"/>
                <w:szCs w:val="28"/>
              </w:rPr>
              <w:t>Управление бюджетного учета и отчетности</w:t>
            </w:r>
          </w:p>
        </w:tc>
      </w:tr>
      <w:tr w:rsidR="00945FA5" w:rsidRPr="007A0560" w:rsidTr="00223817">
        <w:trPr>
          <w:trHeight w:val="52"/>
        </w:trPr>
        <w:tc>
          <w:tcPr>
            <w:tcW w:w="594" w:type="dxa"/>
          </w:tcPr>
          <w:p w:rsidR="00945FA5" w:rsidRPr="007A0560" w:rsidRDefault="00945FA5" w:rsidP="00F92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289" w:type="dxa"/>
            <w:gridSpan w:val="2"/>
          </w:tcPr>
          <w:p w:rsidR="00945FA5" w:rsidRPr="007A0560" w:rsidRDefault="00945FA5" w:rsidP="00F92217">
            <w:pP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Систематизация и размещение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 тезисов выступлений, комментариев, пресс-релизов руководства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казначейства и 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>Минфина России, посвященных вопросам отчетной информации о деятель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ности Федерального казначейства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7A0560" w:rsidRDefault="00945FA5" w:rsidP="00F922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По мере поступления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7A0560" w:rsidRDefault="00945FA5" w:rsidP="00F92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BC5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</w:tc>
      </w:tr>
      <w:tr w:rsidR="00945FA5" w:rsidRPr="007263AA" w:rsidTr="00B11108">
        <w:trPr>
          <w:trHeight w:val="142"/>
        </w:trPr>
        <w:tc>
          <w:tcPr>
            <w:tcW w:w="14601" w:type="dxa"/>
            <w:gridSpan w:val="5"/>
          </w:tcPr>
          <w:p w:rsidR="00945FA5" w:rsidRPr="000368DF" w:rsidRDefault="00945FA5" w:rsidP="0000269E">
            <w:pPr>
              <w:ind w:firstLine="459"/>
              <w:jc w:val="center"/>
              <w:rPr>
                <w:rFonts w:ascii="Times New Roman" w:hAnsi="Times New Roman" w:cs="Times New Roman"/>
                <w:b/>
                <w:i/>
                <w:sz w:val="4"/>
                <w:szCs w:val="4"/>
              </w:rPr>
            </w:pPr>
          </w:p>
          <w:p w:rsidR="00945FA5" w:rsidRDefault="00945FA5" w:rsidP="0000269E">
            <w:pPr>
              <w:ind w:firstLine="45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263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Механизм: 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Организация работы с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референтными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 группами Казначейства России</w:t>
            </w:r>
          </w:p>
          <w:p w:rsidR="00945FA5" w:rsidRPr="000368DF" w:rsidRDefault="00945FA5" w:rsidP="0000269E">
            <w:pPr>
              <w:ind w:firstLine="459"/>
              <w:jc w:val="center"/>
              <w:rPr>
                <w:rFonts w:ascii="Times New Roman" w:hAnsi="Times New Roman" w:cs="Times New Roman"/>
                <w:b/>
                <w:i/>
                <w:sz w:val="4"/>
                <w:szCs w:val="4"/>
              </w:rPr>
            </w:pPr>
          </w:p>
        </w:tc>
      </w:tr>
      <w:tr w:rsidR="00945FA5" w:rsidRPr="007A0560" w:rsidTr="00F87BC5">
        <w:trPr>
          <w:trHeight w:val="303"/>
        </w:trPr>
        <w:tc>
          <w:tcPr>
            <w:tcW w:w="594" w:type="dxa"/>
          </w:tcPr>
          <w:p w:rsidR="00945FA5" w:rsidRPr="00195E5E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89" w:type="dxa"/>
            <w:gridSpan w:val="2"/>
          </w:tcPr>
          <w:p w:rsidR="00945FA5" w:rsidRPr="00195E5E" w:rsidRDefault="00945FA5" w:rsidP="00A45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в актуальном состоянии перечня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референтных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 Федерального казначейства, размещенных на официальном сайте Федерального казначейства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195E5E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E5E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F87BC5" w:rsidRDefault="00945FA5" w:rsidP="00F87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BC5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  <w:p w:rsidR="00945FA5" w:rsidRPr="00F87BC5" w:rsidRDefault="00945FA5" w:rsidP="00F87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FA5" w:rsidRPr="00195E5E" w:rsidRDefault="00945FA5" w:rsidP="00F87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BC5">
              <w:rPr>
                <w:rFonts w:ascii="Times New Roman" w:hAnsi="Times New Roman" w:cs="Times New Roman"/>
                <w:sz w:val="28"/>
                <w:szCs w:val="28"/>
              </w:rPr>
              <w:t>Управления центрального аппарата</w:t>
            </w:r>
          </w:p>
        </w:tc>
      </w:tr>
      <w:tr w:rsidR="00945FA5" w:rsidRPr="007A0560" w:rsidTr="00F87BC5">
        <w:trPr>
          <w:trHeight w:val="303"/>
        </w:trPr>
        <w:tc>
          <w:tcPr>
            <w:tcW w:w="594" w:type="dxa"/>
          </w:tcPr>
          <w:p w:rsidR="00945FA5" w:rsidRPr="00195E5E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95E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289" w:type="dxa"/>
            <w:gridSpan w:val="2"/>
          </w:tcPr>
          <w:p w:rsidR="00945FA5" w:rsidRPr="00195E5E" w:rsidRDefault="00945FA5" w:rsidP="005E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</w:t>
            </w:r>
            <w:r w:rsidRPr="00195E5E">
              <w:rPr>
                <w:rFonts w:ascii="Times New Roman" w:hAnsi="Times New Roman" w:cs="Times New Roman"/>
                <w:sz w:val="28"/>
                <w:szCs w:val="28"/>
              </w:rPr>
              <w:t xml:space="preserve"> каналов взаимодействия с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азличными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референтными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группами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195E5E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E5E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F87BC5" w:rsidRDefault="00945FA5" w:rsidP="00F87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BC5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  <w:p w:rsidR="00945FA5" w:rsidRPr="00F87BC5" w:rsidRDefault="00945FA5" w:rsidP="00F87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FA5" w:rsidRPr="00143339" w:rsidRDefault="00945FA5" w:rsidP="00F87BC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87BC5">
              <w:rPr>
                <w:rFonts w:ascii="Times New Roman" w:hAnsi="Times New Roman" w:cs="Times New Roman"/>
                <w:sz w:val="28"/>
                <w:szCs w:val="28"/>
              </w:rPr>
              <w:t>Управления центрального аппарата</w:t>
            </w:r>
          </w:p>
        </w:tc>
      </w:tr>
      <w:tr w:rsidR="00945FA5" w:rsidRPr="007A0560" w:rsidTr="00F87BC5">
        <w:trPr>
          <w:trHeight w:val="303"/>
        </w:trPr>
        <w:tc>
          <w:tcPr>
            <w:tcW w:w="594" w:type="dxa"/>
          </w:tcPr>
          <w:p w:rsidR="00945FA5" w:rsidRPr="00195E5E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289" w:type="dxa"/>
            <w:gridSpan w:val="2"/>
          </w:tcPr>
          <w:p w:rsidR="00945FA5" w:rsidRDefault="00945FA5" w:rsidP="00841E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проведения оценки эффективности и результативности общественных обсуждений и публичных консультаций по основным направлениям деятельности Казначейства России представителями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референтных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групп, в том числе на официальном сайте Федерального казначейства. Размещение результатов оценки на официальном сайте Федерального казначейства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195E5E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7BC5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195E5E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BC5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</w:tc>
      </w:tr>
      <w:tr w:rsidR="00945FA5" w:rsidRPr="007A0560" w:rsidTr="00F87BC5">
        <w:trPr>
          <w:trHeight w:val="303"/>
        </w:trPr>
        <w:tc>
          <w:tcPr>
            <w:tcW w:w="594" w:type="dxa"/>
          </w:tcPr>
          <w:p w:rsidR="00945FA5" w:rsidRPr="00195E5E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289" w:type="dxa"/>
            <w:gridSpan w:val="2"/>
          </w:tcPr>
          <w:p w:rsidR="00945FA5" w:rsidRDefault="00945FA5" w:rsidP="00841E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периодической внешней оценки качества сервисов и информационных каналов, созданных для обратной связи (взаимодействия) с разными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референтными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группами, членами экспертных и консультативных органов посредством проведения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опросов на официальном сайте Федерального казначейства. Размещение результатов оценки на официальном сайте Федерального казначейства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195E5E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Не реже 1 раза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в квартал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195E5E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BC5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</w:tc>
      </w:tr>
      <w:tr w:rsidR="00945FA5" w:rsidRPr="007A0560" w:rsidTr="00B11108">
        <w:trPr>
          <w:trHeight w:val="151"/>
        </w:trPr>
        <w:tc>
          <w:tcPr>
            <w:tcW w:w="14601" w:type="dxa"/>
            <w:gridSpan w:val="5"/>
            <w:vAlign w:val="center"/>
          </w:tcPr>
          <w:p w:rsidR="00945FA5" w:rsidRPr="00080742" w:rsidRDefault="00945FA5" w:rsidP="0000269E">
            <w:pPr>
              <w:ind w:left="459"/>
              <w:jc w:val="center"/>
              <w:rPr>
                <w:rFonts w:ascii="Times New Roman" w:hAnsi="Times New Roman" w:cs="Times New Roman"/>
                <w:b/>
                <w:bCs/>
                <w:i/>
                <w:sz w:val="4"/>
                <w:szCs w:val="4"/>
              </w:rPr>
            </w:pPr>
          </w:p>
          <w:p w:rsidR="00945FA5" w:rsidRDefault="00945FA5" w:rsidP="0000269E">
            <w:pPr>
              <w:ind w:left="459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7263A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Механизм: И</w:t>
            </w:r>
            <w:r w:rsidRPr="007263A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нформирование о работе с обращениями граждан и организаций</w:t>
            </w:r>
          </w:p>
          <w:p w:rsidR="00945FA5" w:rsidRPr="00080742" w:rsidRDefault="00945FA5" w:rsidP="0000269E">
            <w:pPr>
              <w:ind w:left="459"/>
              <w:jc w:val="center"/>
              <w:rPr>
                <w:rFonts w:ascii="Times New Roman" w:hAnsi="Times New Roman" w:cs="Times New Roman"/>
                <w:b/>
                <w:i/>
                <w:iCs/>
                <w:sz w:val="4"/>
                <w:szCs w:val="4"/>
              </w:rPr>
            </w:pPr>
          </w:p>
        </w:tc>
      </w:tr>
      <w:tr w:rsidR="00945FA5" w:rsidRPr="007A0560" w:rsidTr="006F2C21">
        <w:trPr>
          <w:trHeight w:val="52"/>
        </w:trPr>
        <w:tc>
          <w:tcPr>
            <w:tcW w:w="594" w:type="dxa"/>
          </w:tcPr>
          <w:p w:rsidR="00945FA5" w:rsidRPr="00BD577B" w:rsidRDefault="00945FA5" w:rsidP="00F92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89" w:type="dxa"/>
            <w:gridSpan w:val="2"/>
          </w:tcPr>
          <w:p w:rsidR="00945FA5" w:rsidRDefault="00945FA5" w:rsidP="00F9221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Перевод справочной службы Федерального казначейства на единый многоканальный номер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BD577B" w:rsidRDefault="00945FA5" w:rsidP="00F92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F2C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Default="00945FA5" w:rsidP="00DD6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C21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  <w:p w:rsidR="00945FA5" w:rsidRDefault="00945FA5" w:rsidP="00DD6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FA5" w:rsidRPr="00DD64D9" w:rsidRDefault="00945FA5" w:rsidP="00DD6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381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информационной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инфраструктурой</w:t>
            </w:r>
          </w:p>
        </w:tc>
      </w:tr>
      <w:tr w:rsidR="00945FA5" w:rsidRPr="007A0560" w:rsidTr="006F2C21">
        <w:trPr>
          <w:trHeight w:val="52"/>
        </w:trPr>
        <w:tc>
          <w:tcPr>
            <w:tcW w:w="594" w:type="dxa"/>
          </w:tcPr>
          <w:p w:rsidR="00945FA5" w:rsidRPr="00BD577B" w:rsidRDefault="00945FA5" w:rsidP="00F92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89" w:type="dxa"/>
            <w:gridSpan w:val="2"/>
          </w:tcPr>
          <w:p w:rsidR="00945FA5" w:rsidRDefault="00945FA5" w:rsidP="00F9221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Организация работы общественной приемной Федерального казначейства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BD577B" w:rsidRDefault="00945FA5" w:rsidP="00F92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F2C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BD577B" w:rsidRDefault="00945FA5" w:rsidP="00F92217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F2C21">
              <w:rPr>
                <w:sz w:val="28"/>
                <w:szCs w:val="28"/>
              </w:rPr>
              <w:t>Управление делами</w:t>
            </w:r>
          </w:p>
        </w:tc>
      </w:tr>
      <w:tr w:rsidR="00945FA5" w:rsidRPr="007A0560" w:rsidTr="0004329D">
        <w:trPr>
          <w:trHeight w:val="1572"/>
        </w:trPr>
        <w:tc>
          <w:tcPr>
            <w:tcW w:w="594" w:type="dxa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289" w:type="dxa"/>
            <w:gridSpan w:val="2"/>
          </w:tcPr>
          <w:p w:rsidR="00945FA5" w:rsidRPr="007A0560" w:rsidRDefault="00945FA5" w:rsidP="00257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E8A"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Публикация на Официальном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  <w:r w:rsidRPr="00225E8A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 о наиболее распространенных запросах и обращениях, поступающих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Федеральное казначейство</w:t>
            </w:r>
            <w:r w:rsidRPr="00225E8A">
              <w:rPr>
                <w:rFonts w:ascii="Times New Roman" w:hAnsi="Times New Roman" w:cs="Times New Roman"/>
                <w:sz w:val="28"/>
                <w:szCs w:val="28"/>
              </w:rPr>
              <w:t xml:space="preserve"> от граждан и юридических лиц, а также разъяснения по наиболее часто задаваемым вопросам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225E8A" w:rsidRDefault="00945FA5" w:rsidP="0004329D">
            <w:pPr>
              <w:pStyle w:val="aa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  <w:r w:rsidRPr="00225E8A">
              <w:rPr>
                <w:rFonts w:ascii="Times New Roman" w:hAnsi="Times New Roman" w:cs="Times New Roman"/>
                <w:sz w:val="28"/>
              </w:rPr>
              <w:t xml:space="preserve"> течение года</w:t>
            </w:r>
          </w:p>
        </w:tc>
        <w:tc>
          <w:tcPr>
            <w:tcW w:w="4395" w:type="dxa"/>
            <w:shd w:val="clear" w:color="auto" w:fill="FFFFFF" w:themeFill="background1"/>
            <w:vAlign w:val="center"/>
          </w:tcPr>
          <w:p w:rsidR="00945FA5" w:rsidRPr="00225E8A" w:rsidRDefault="00945FA5" w:rsidP="0036624A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4"/>
              </w:rPr>
            </w:pPr>
            <w:r w:rsidRPr="00225E8A">
              <w:rPr>
                <w:sz w:val="28"/>
                <w:szCs w:val="24"/>
              </w:rPr>
              <w:t>Управление делами</w:t>
            </w:r>
          </w:p>
          <w:p w:rsidR="00945FA5" w:rsidRPr="00225E8A" w:rsidRDefault="00945FA5" w:rsidP="006F2C21">
            <w:pPr>
              <w:pStyle w:val="20"/>
              <w:shd w:val="clear" w:color="auto" w:fill="auto"/>
              <w:spacing w:line="240" w:lineRule="auto"/>
              <w:rPr>
                <w:sz w:val="28"/>
                <w:szCs w:val="24"/>
              </w:rPr>
            </w:pPr>
          </w:p>
          <w:p w:rsidR="00945FA5" w:rsidRDefault="00945FA5" w:rsidP="006F2C21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</w:rPr>
            </w:pPr>
            <w:r w:rsidRPr="00225E8A">
              <w:rPr>
                <w:sz w:val="28"/>
                <w:szCs w:val="24"/>
              </w:rPr>
              <w:t>У</w:t>
            </w:r>
            <w:r>
              <w:rPr>
                <w:sz w:val="28"/>
                <w:szCs w:val="24"/>
              </w:rPr>
              <w:t>правления центрального аппарата</w:t>
            </w:r>
          </w:p>
        </w:tc>
      </w:tr>
      <w:tr w:rsidR="00945FA5" w:rsidRPr="007A0560" w:rsidTr="0004329D">
        <w:trPr>
          <w:trHeight w:val="52"/>
        </w:trPr>
        <w:tc>
          <w:tcPr>
            <w:tcW w:w="594" w:type="dxa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289" w:type="dxa"/>
            <w:gridSpan w:val="2"/>
          </w:tcPr>
          <w:p w:rsidR="00945FA5" w:rsidRPr="00225E8A" w:rsidRDefault="00945FA5" w:rsidP="00257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E8A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публикация на официальном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  <w:r w:rsidRPr="00225E8A">
              <w:rPr>
                <w:rFonts w:ascii="Times New Roman" w:hAnsi="Times New Roman" w:cs="Times New Roman"/>
                <w:sz w:val="28"/>
                <w:szCs w:val="28"/>
              </w:rPr>
              <w:t xml:space="preserve"> ежеквартальных отчетов о рассмотрении обращений граждан и организаций в соответствии с Методическими рекомендациями по работе с обращениями граждан и организаций по вопросам, входящим в компетенцию 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казначейства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225E8A" w:rsidRDefault="00945FA5" w:rsidP="0004329D">
            <w:pPr>
              <w:pStyle w:val="aa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</w:t>
            </w:r>
            <w:r w:rsidRPr="00225E8A">
              <w:rPr>
                <w:rFonts w:ascii="Times New Roman" w:hAnsi="Times New Roman" w:cs="Times New Roman"/>
                <w:sz w:val="28"/>
              </w:rPr>
              <w:t>жеквартально</w:t>
            </w:r>
          </w:p>
        </w:tc>
        <w:tc>
          <w:tcPr>
            <w:tcW w:w="4395" w:type="dxa"/>
            <w:shd w:val="clear" w:color="auto" w:fill="FFFFFF" w:themeFill="background1"/>
            <w:vAlign w:val="center"/>
          </w:tcPr>
          <w:p w:rsidR="00945FA5" w:rsidRPr="00225E8A" w:rsidRDefault="00945FA5" w:rsidP="00225E8A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4"/>
              </w:rPr>
            </w:pPr>
            <w:r w:rsidRPr="00225E8A">
              <w:rPr>
                <w:sz w:val="28"/>
                <w:szCs w:val="24"/>
              </w:rPr>
              <w:t>Управление делами</w:t>
            </w:r>
          </w:p>
        </w:tc>
      </w:tr>
      <w:tr w:rsidR="00945FA5" w:rsidRPr="007A0560" w:rsidTr="006F2C21">
        <w:trPr>
          <w:trHeight w:val="52"/>
        </w:trPr>
        <w:tc>
          <w:tcPr>
            <w:tcW w:w="594" w:type="dxa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289" w:type="dxa"/>
            <w:gridSpan w:val="2"/>
          </w:tcPr>
          <w:p w:rsidR="00945FA5" w:rsidRDefault="00945FA5" w:rsidP="00A45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>Организация работы онлайн-сервиса отслеживания прохождения обращений и запросов в структурных подразделе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ниях Федерального казначейства</w:t>
            </w:r>
          </w:p>
          <w:p w:rsidR="0004329D" w:rsidRDefault="0004329D" w:rsidP="00A456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29D" w:rsidRDefault="0004329D" w:rsidP="00A456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29D" w:rsidRDefault="0004329D" w:rsidP="00A456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29D" w:rsidRPr="007A0560" w:rsidRDefault="0004329D" w:rsidP="00A456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shd w:val="clear" w:color="auto" w:fill="FFFFFF" w:themeFill="background1"/>
          </w:tcPr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F2C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  <w:p w:rsidR="00945FA5" w:rsidRPr="006F2C21" w:rsidRDefault="00945FA5" w:rsidP="006F2C2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(с ежемесячным промежуточным отчетом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о выполнении)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381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информационной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инфраструктурой</w:t>
            </w:r>
          </w:p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C21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</w:tc>
      </w:tr>
      <w:tr w:rsidR="00945FA5" w:rsidRPr="007A0560" w:rsidTr="005E3A7E">
        <w:trPr>
          <w:trHeight w:val="262"/>
        </w:trPr>
        <w:tc>
          <w:tcPr>
            <w:tcW w:w="594" w:type="dxa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289" w:type="dxa"/>
            <w:gridSpan w:val="2"/>
          </w:tcPr>
          <w:p w:rsidR="00945FA5" w:rsidRPr="007A0560" w:rsidRDefault="00945FA5" w:rsidP="0094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0620">
              <w:rPr>
                <w:rFonts w:ascii="Times New Roman" w:hAnsi="Times New Roman" w:cs="Times New Roman"/>
                <w:sz w:val="28"/>
                <w:szCs w:val="28"/>
              </w:rPr>
              <w:t>Модернизация работы с обращениями граждан и организаций в соответствии с рекомендациями Управления Президента Российской Федерации по работе с обращениями граждан и организаций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Default="00945FA5" w:rsidP="006F2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C21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  <w:p w:rsidR="00945FA5" w:rsidRDefault="00945FA5" w:rsidP="006F2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FA5" w:rsidRPr="007A0560" w:rsidRDefault="00945FA5" w:rsidP="005E3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381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информационной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инфраструктурой</w:t>
            </w:r>
          </w:p>
        </w:tc>
      </w:tr>
      <w:tr w:rsidR="00945FA5" w:rsidRPr="007A0560" w:rsidTr="006F2C21">
        <w:trPr>
          <w:trHeight w:val="286"/>
        </w:trPr>
        <w:tc>
          <w:tcPr>
            <w:tcW w:w="594" w:type="dxa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289" w:type="dxa"/>
            <w:gridSpan w:val="2"/>
          </w:tcPr>
          <w:p w:rsidR="00945FA5" w:rsidRPr="007A0560" w:rsidRDefault="00945FA5" w:rsidP="00A45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организации приема граждан в Федеральном казначействе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C21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</w:tc>
      </w:tr>
      <w:tr w:rsidR="00945FA5" w:rsidRPr="007A0560" w:rsidTr="006F2C21">
        <w:trPr>
          <w:trHeight w:val="52"/>
        </w:trPr>
        <w:tc>
          <w:tcPr>
            <w:tcW w:w="594" w:type="dxa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289" w:type="dxa"/>
            <w:gridSpan w:val="2"/>
          </w:tcPr>
          <w:p w:rsidR="00945FA5" w:rsidRPr="007A0560" w:rsidRDefault="00945FA5" w:rsidP="00DD64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Внедрение практики одновременного представления заявителю ответа по его обращению и направления </w:t>
            </w:r>
            <w:proofErr w:type="gramStart"/>
            <w:r w:rsidRPr="007A0560">
              <w:rPr>
                <w:rFonts w:ascii="Times New Roman" w:hAnsi="Times New Roman" w:cs="Times New Roman"/>
                <w:sz w:val="28"/>
                <w:szCs w:val="28"/>
              </w:rPr>
              <w:t>в его адрес ссылки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>на сервис с анкетой для оценки работы Федерального казначейства с обращениями</w:t>
            </w:r>
            <w:proofErr w:type="gramEnd"/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 и запросами граждан, представителей организаций (юридических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лиц) и общественных объединений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Default="00945FA5" w:rsidP="006F2C2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F2C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  <w:p w:rsidR="00945FA5" w:rsidRPr="007A0560" w:rsidRDefault="00945FA5" w:rsidP="006F2C2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(с ежемесячным промежуточным отчетом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о выполнении)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Default="00945FA5" w:rsidP="006F2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381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информационной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инфраструктурой</w:t>
            </w:r>
          </w:p>
          <w:p w:rsidR="00945FA5" w:rsidRDefault="00945FA5" w:rsidP="006F2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FA5" w:rsidRPr="007A0560" w:rsidRDefault="00945FA5" w:rsidP="006F2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C21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  <w:r w:rsidRPr="007A05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45FA5" w:rsidRPr="007A0560" w:rsidTr="006F2C21">
        <w:trPr>
          <w:trHeight w:val="52"/>
        </w:trPr>
        <w:tc>
          <w:tcPr>
            <w:tcW w:w="594" w:type="dxa"/>
          </w:tcPr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289" w:type="dxa"/>
            <w:gridSpan w:val="2"/>
          </w:tcPr>
          <w:p w:rsidR="00945FA5" w:rsidRPr="007A0560" w:rsidRDefault="00945FA5" w:rsidP="00B225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в актуальном состоянии на официальном сайте Федерального казначейства информации о должностных лицах, ответственных в Федеральном казначействе за работу с обращениями граждан и представителей организаций, а также графика их приема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C21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</w:tc>
      </w:tr>
      <w:tr w:rsidR="00945FA5" w:rsidRPr="007A0560" w:rsidTr="006F2C21">
        <w:trPr>
          <w:trHeight w:val="52"/>
        </w:trPr>
        <w:tc>
          <w:tcPr>
            <w:tcW w:w="594" w:type="dxa"/>
          </w:tcPr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289" w:type="dxa"/>
            <w:gridSpan w:val="2"/>
          </w:tcPr>
          <w:p w:rsidR="00945FA5" w:rsidRDefault="00945FA5" w:rsidP="00B225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на заседаниях общественного совета при Федеральном казначействе результатов работы Федерального казначейства с обращениями граждан и организаций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соответствии с Планом </w:t>
            </w:r>
            <w:r w:rsidRPr="00C007CF">
              <w:rPr>
                <w:rFonts w:ascii="Times New Roman" w:hAnsi="Times New Roman" w:cs="Times New Roman"/>
                <w:sz w:val="28"/>
                <w:szCs w:val="28"/>
              </w:rPr>
              <w:t>работы Общественного совета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Федеральном казначействе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C21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</w:tc>
      </w:tr>
      <w:tr w:rsidR="00945FA5" w:rsidRPr="007A0560" w:rsidTr="006F2C21">
        <w:trPr>
          <w:trHeight w:val="52"/>
        </w:trPr>
        <w:tc>
          <w:tcPr>
            <w:tcW w:w="594" w:type="dxa"/>
          </w:tcPr>
          <w:p w:rsidR="00945FA5" w:rsidRPr="00BD577B" w:rsidRDefault="00945FA5" w:rsidP="00B65B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289" w:type="dxa"/>
            <w:gridSpan w:val="2"/>
          </w:tcPr>
          <w:p w:rsidR="00945FA5" w:rsidRPr="00BD577B" w:rsidRDefault="00945FA5" w:rsidP="0004329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Актуализация на официальном сайте Федерального казначейства общественного обсуждения и оценки эффективности работы Федерального казначейства с обращениями граждан, а также сбор информации после общественного обсуждения с ее последующим анализом и размещением на официальном сайте Федерального казначейства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Default="00945FA5" w:rsidP="00B65B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6F2C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  <w:p w:rsidR="00945FA5" w:rsidRDefault="00945FA5" w:rsidP="00B65B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(с ежемесячным промежуточным</w:t>
            </w:r>
            <w:proofErr w:type="gramEnd"/>
          </w:p>
          <w:p w:rsidR="00945FA5" w:rsidRPr="00BD577B" w:rsidRDefault="00945FA5" w:rsidP="00B65B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отчетом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о выполнении)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BD577B" w:rsidRDefault="00945FA5" w:rsidP="00B65B56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F2C21">
              <w:rPr>
                <w:sz w:val="28"/>
                <w:szCs w:val="28"/>
              </w:rPr>
              <w:t>Управление делами</w:t>
            </w:r>
          </w:p>
        </w:tc>
      </w:tr>
      <w:tr w:rsidR="00945FA5" w:rsidRPr="007A0560" w:rsidTr="006F2C21">
        <w:trPr>
          <w:trHeight w:val="52"/>
        </w:trPr>
        <w:tc>
          <w:tcPr>
            <w:tcW w:w="594" w:type="dxa"/>
          </w:tcPr>
          <w:p w:rsidR="00945FA5" w:rsidRPr="00BD577B" w:rsidRDefault="00945FA5" w:rsidP="005E1B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7289" w:type="dxa"/>
            <w:gridSpan w:val="2"/>
          </w:tcPr>
          <w:p w:rsidR="00945FA5" w:rsidRDefault="00945FA5" w:rsidP="00030A6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Формирование и размещение на официальном сайте Федерального казначейства отчета о принятых организационных мерах, направленных на улучшение качества работы с обращением граждан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BD577B" w:rsidRDefault="00945FA5" w:rsidP="005E1B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реже 1 раза в квартал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BD577B" w:rsidRDefault="00945FA5" w:rsidP="005E1B32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F2C21">
              <w:rPr>
                <w:sz w:val="28"/>
                <w:szCs w:val="28"/>
              </w:rPr>
              <w:t>Управление делами</w:t>
            </w:r>
          </w:p>
        </w:tc>
      </w:tr>
      <w:tr w:rsidR="00945FA5" w:rsidRPr="007A0560" w:rsidTr="006F2C21">
        <w:trPr>
          <w:trHeight w:val="52"/>
        </w:trPr>
        <w:tc>
          <w:tcPr>
            <w:tcW w:w="594" w:type="dxa"/>
          </w:tcPr>
          <w:p w:rsidR="00945FA5" w:rsidRPr="00BD577B" w:rsidRDefault="00945FA5" w:rsidP="005E1B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289" w:type="dxa"/>
            <w:gridSpan w:val="2"/>
          </w:tcPr>
          <w:p w:rsidR="00945FA5" w:rsidRDefault="00945FA5" w:rsidP="00030A6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Актуализация информации, размещенной на официальном сайте Федерального казначейства о номерах телефонов, по которым можно получить справочную информацию об организации работы Федерального казначейства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BD577B" w:rsidRDefault="00945FA5" w:rsidP="005E1B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BD577B" w:rsidRDefault="00945FA5" w:rsidP="005E1B32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F2C21">
              <w:rPr>
                <w:sz w:val="28"/>
                <w:szCs w:val="28"/>
              </w:rPr>
              <w:t>Управление делами</w:t>
            </w:r>
          </w:p>
        </w:tc>
      </w:tr>
      <w:tr w:rsidR="00945FA5" w:rsidRPr="007A0560" w:rsidTr="005E3A7E">
        <w:trPr>
          <w:trHeight w:val="1206"/>
        </w:trPr>
        <w:tc>
          <w:tcPr>
            <w:tcW w:w="594" w:type="dxa"/>
          </w:tcPr>
          <w:p w:rsidR="00945FA5" w:rsidRDefault="00945FA5" w:rsidP="005E1B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7289" w:type="dxa"/>
            <w:gridSpan w:val="2"/>
          </w:tcPr>
          <w:p w:rsidR="00945FA5" w:rsidRDefault="00945FA5" w:rsidP="00030A6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Создание раздела «Часто задаваемые вопросы» на официальном сайте Федерального казначейства с размещением в нем ответов на наиболее часто задаваемые в обращениях вопросы и жалобы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Default="0004329D" w:rsidP="005E1B3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  <w:p w:rsidR="0004329D" w:rsidRPr="007A0560" w:rsidRDefault="0004329D" w:rsidP="0004329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945FA5" w:rsidRPr="006F2C21" w:rsidRDefault="00945FA5" w:rsidP="005E1B32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6F2C21">
              <w:rPr>
                <w:sz w:val="28"/>
                <w:szCs w:val="28"/>
              </w:rPr>
              <w:t>Управление делами</w:t>
            </w:r>
          </w:p>
        </w:tc>
      </w:tr>
      <w:tr w:rsidR="00945FA5" w:rsidRPr="007A0560" w:rsidTr="00B11108">
        <w:trPr>
          <w:trHeight w:val="199"/>
        </w:trPr>
        <w:tc>
          <w:tcPr>
            <w:tcW w:w="14601" w:type="dxa"/>
            <w:gridSpan w:val="5"/>
            <w:vAlign w:val="center"/>
          </w:tcPr>
          <w:p w:rsidR="00945FA5" w:rsidRDefault="00945FA5" w:rsidP="0000269E">
            <w:pPr>
              <w:ind w:firstLine="45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263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Механизм: Организация работы пресс-службы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Казначейства России</w:t>
            </w:r>
          </w:p>
          <w:p w:rsidR="00945FA5" w:rsidRPr="009901C0" w:rsidRDefault="00945FA5" w:rsidP="0000269E">
            <w:pPr>
              <w:ind w:firstLine="459"/>
              <w:jc w:val="center"/>
              <w:rPr>
                <w:rFonts w:ascii="Times New Roman" w:hAnsi="Times New Roman" w:cs="Times New Roman"/>
                <w:b/>
                <w:i/>
                <w:sz w:val="4"/>
                <w:szCs w:val="4"/>
              </w:rPr>
            </w:pPr>
          </w:p>
        </w:tc>
      </w:tr>
      <w:tr w:rsidR="00945FA5" w:rsidRPr="007A0560" w:rsidTr="00DD64D9">
        <w:trPr>
          <w:trHeight w:val="529"/>
        </w:trPr>
        <w:tc>
          <w:tcPr>
            <w:tcW w:w="594" w:type="dxa"/>
          </w:tcPr>
          <w:p w:rsidR="00945FA5" w:rsidRPr="00195E5E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5E5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89" w:type="dxa"/>
            <w:gridSpan w:val="2"/>
          </w:tcPr>
          <w:p w:rsidR="00945FA5" w:rsidRPr="00BB3BC5" w:rsidRDefault="00945FA5" w:rsidP="00044C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CF4">
              <w:rPr>
                <w:rFonts w:ascii="Times New Roman" w:hAnsi="Times New Roman" w:cs="Times New Roman"/>
                <w:sz w:val="28"/>
                <w:szCs w:val="28"/>
              </w:rPr>
              <w:t>Предоставление средствам массовой информации сведений о деятельности Федерального казначейства и его руководства, в том числе выступлениях и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частии в публичных мероприятиях</w:t>
            </w:r>
          </w:p>
        </w:tc>
        <w:tc>
          <w:tcPr>
            <w:tcW w:w="2323" w:type="dxa"/>
            <w:shd w:val="clear" w:color="auto" w:fill="FFFFFF" w:themeFill="background1"/>
          </w:tcPr>
          <w:p w:rsidR="00945FA5" w:rsidRPr="00195E5E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E5E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shd w:val="clear" w:color="auto" w:fill="FFFFFF" w:themeFill="background1"/>
          </w:tcPr>
          <w:p w:rsidR="00945FA5" w:rsidRPr="007A0560" w:rsidRDefault="00945FA5" w:rsidP="0000269E">
            <w:pPr>
              <w:jc w:val="center"/>
              <w:rPr>
                <w:rFonts w:ascii="Times New Roman" w:hAnsi="Times New Roman" w:cs="Times New Roman"/>
              </w:rPr>
            </w:pPr>
            <w:r w:rsidRPr="006F2C21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</w:tc>
      </w:tr>
      <w:tr w:rsidR="00945FA5" w:rsidRPr="00847619" w:rsidTr="00DD64D9">
        <w:trPr>
          <w:trHeight w:val="268"/>
        </w:trPr>
        <w:tc>
          <w:tcPr>
            <w:tcW w:w="594" w:type="dxa"/>
            <w:tcBorders>
              <w:bottom w:val="single" w:sz="4" w:space="0" w:color="auto"/>
            </w:tcBorders>
          </w:tcPr>
          <w:p w:rsidR="00945FA5" w:rsidRPr="00847619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61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89" w:type="dxa"/>
            <w:gridSpan w:val="2"/>
            <w:tcBorders>
              <w:bottom w:val="single" w:sz="4" w:space="0" w:color="auto"/>
            </w:tcBorders>
          </w:tcPr>
          <w:p w:rsidR="00945FA5" w:rsidRPr="00847619" w:rsidRDefault="00945FA5" w:rsidP="00043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CF4">
              <w:rPr>
                <w:rFonts w:ascii="Times New Roman" w:hAnsi="Times New Roman" w:cs="Times New Roman"/>
                <w:sz w:val="28"/>
                <w:szCs w:val="28"/>
              </w:rPr>
              <w:t>Оперативное информирование руководства Федерального казначейства о позиции средств массовой информации в отношении деятельности ведомства и откликах на нее в средствах массовой информации, а также подготовка еженедельно</w:t>
            </w:r>
            <w:r w:rsidR="0004329D">
              <w:rPr>
                <w:rFonts w:ascii="Times New Roman" w:hAnsi="Times New Roman" w:cs="Times New Roman"/>
                <w:sz w:val="28"/>
                <w:szCs w:val="28"/>
              </w:rPr>
              <w:t xml:space="preserve">го мониторинга средств массовой </w:t>
            </w:r>
            <w:r w:rsidRPr="00044CF4">
              <w:rPr>
                <w:rFonts w:ascii="Times New Roman" w:hAnsi="Times New Roman" w:cs="Times New Roman"/>
                <w:sz w:val="28"/>
                <w:szCs w:val="28"/>
              </w:rPr>
              <w:t>информации на предмет упоминания Федерального казначейства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45FA5" w:rsidRPr="00847619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7619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45FA5" w:rsidRPr="00847619" w:rsidRDefault="00945FA5" w:rsidP="0000269E">
            <w:pPr>
              <w:jc w:val="center"/>
              <w:rPr>
                <w:rFonts w:ascii="Times New Roman" w:hAnsi="Times New Roman" w:cs="Times New Roman"/>
              </w:rPr>
            </w:pPr>
            <w:r w:rsidRPr="006F2C21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</w:tc>
      </w:tr>
      <w:tr w:rsidR="00945FA5" w:rsidRPr="00EC1BCE" w:rsidTr="007B39B6">
        <w:trPr>
          <w:trHeight w:val="993"/>
        </w:trPr>
        <w:tc>
          <w:tcPr>
            <w:tcW w:w="594" w:type="dxa"/>
            <w:tcBorders>
              <w:bottom w:val="single" w:sz="4" w:space="0" w:color="auto"/>
            </w:tcBorders>
          </w:tcPr>
          <w:p w:rsidR="00945FA5" w:rsidRPr="00EC1BCE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BCE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7289" w:type="dxa"/>
            <w:gridSpan w:val="2"/>
            <w:tcBorders>
              <w:bottom w:val="single" w:sz="4" w:space="0" w:color="auto"/>
            </w:tcBorders>
          </w:tcPr>
          <w:p w:rsidR="0004329D" w:rsidRPr="00EC1BCE" w:rsidRDefault="00945FA5" w:rsidP="003E2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CF4">
              <w:rPr>
                <w:rFonts w:ascii="Times New Roman" w:hAnsi="Times New Roman" w:cs="Times New Roman"/>
                <w:sz w:val="28"/>
                <w:szCs w:val="28"/>
              </w:rPr>
              <w:t>Организация информационного сопровождения мероприятий с участием руководства Федерального казначейства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45FA5" w:rsidRPr="00EC1BCE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1BCE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45FA5" w:rsidRPr="00EC1BCE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C21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</w:tc>
      </w:tr>
      <w:tr w:rsidR="00945FA5" w:rsidRPr="00EC1BCE" w:rsidTr="00DD64D9">
        <w:trPr>
          <w:trHeight w:val="52"/>
        </w:trPr>
        <w:tc>
          <w:tcPr>
            <w:tcW w:w="594" w:type="dxa"/>
            <w:tcBorders>
              <w:bottom w:val="single" w:sz="4" w:space="0" w:color="auto"/>
            </w:tcBorders>
          </w:tcPr>
          <w:p w:rsidR="00945FA5" w:rsidRPr="00BD577B" w:rsidRDefault="00945FA5" w:rsidP="005E1B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289" w:type="dxa"/>
            <w:gridSpan w:val="2"/>
            <w:tcBorders>
              <w:bottom w:val="single" w:sz="4" w:space="0" w:color="auto"/>
            </w:tcBorders>
          </w:tcPr>
          <w:p w:rsidR="00945FA5" w:rsidRDefault="00945FA5" w:rsidP="0009769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4C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Организация и обеспечение взаимодействия руководства Федерального казначейства со средствами массовой информации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45FA5" w:rsidRPr="00BD577B" w:rsidRDefault="00945FA5" w:rsidP="005E1B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5E5E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45FA5" w:rsidRPr="00BD577B" w:rsidRDefault="00945FA5" w:rsidP="005E1B32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F2C21">
              <w:rPr>
                <w:sz w:val="28"/>
                <w:szCs w:val="28"/>
              </w:rPr>
              <w:t>Управление делами</w:t>
            </w:r>
          </w:p>
        </w:tc>
      </w:tr>
      <w:tr w:rsidR="00945FA5" w:rsidRPr="00F87AE6" w:rsidTr="00DD64D9">
        <w:trPr>
          <w:trHeight w:val="513"/>
        </w:trPr>
        <w:tc>
          <w:tcPr>
            <w:tcW w:w="594" w:type="dxa"/>
            <w:tcBorders>
              <w:bottom w:val="single" w:sz="4" w:space="0" w:color="auto"/>
            </w:tcBorders>
          </w:tcPr>
          <w:p w:rsidR="00945FA5" w:rsidRPr="00DD7F8A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7289" w:type="dxa"/>
            <w:gridSpan w:val="2"/>
            <w:tcBorders>
              <w:bottom w:val="single" w:sz="4" w:space="0" w:color="auto"/>
            </w:tcBorders>
          </w:tcPr>
          <w:p w:rsidR="00945FA5" w:rsidRPr="00DD7F8A" w:rsidRDefault="00945FA5" w:rsidP="00044C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CF4">
              <w:rPr>
                <w:rFonts w:ascii="Times New Roman" w:hAnsi="Times New Roman" w:cs="Times New Roman"/>
                <w:sz w:val="28"/>
                <w:szCs w:val="28"/>
              </w:rPr>
              <w:t>Освещение деятельности Федерального казначейства на официальном сайте и страницах в социальных сетях Федерального казначейства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45FA5" w:rsidRPr="00DD7F8A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E5E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45FA5" w:rsidRPr="00DD7F8A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C21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</w:tc>
      </w:tr>
      <w:tr w:rsidR="00945FA5" w:rsidRPr="00F87AE6" w:rsidTr="00DD64D9">
        <w:trPr>
          <w:trHeight w:val="52"/>
        </w:trPr>
        <w:tc>
          <w:tcPr>
            <w:tcW w:w="594" w:type="dxa"/>
            <w:tcBorders>
              <w:bottom w:val="single" w:sz="4" w:space="0" w:color="auto"/>
            </w:tcBorders>
          </w:tcPr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289" w:type="dxa"/>
            <w:gridSpan w:val="2"/>
            <w:tcBorders>
              <w:bottom w:val="single" w:sz="4" w:space="0" w:color="auto"/>
            </w:tcBorders>
          </w:tcPr>
          <w:p w:rsidR="00945FA5" w:rsidRPr="00044CF4" w:rsidRDefault="00945FA5" w:rsidP="00044C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CF4">
              <w:rPr>
                <w:rFonts w:ascii="Times New Roman" w:hAnsi="Times New Roman" w:cs="Times New Roman"/>
                <w:sz w:val="28"/>
                <w:szCs w:val="28"/>
              </w:rPr>
              <w:t>Анализ частоты обращений (посещаемости) к материалам, размещенным на официальном сайте Федерального казначейства и иных открытых информационных ресурсах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45FA5" w:rsidRPr="00A31221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E5E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45FA5" w:rsidRPr="00A31221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C21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</w:tc>
      </w:tr>
      <w:tr w:rsidR="00945FA5" w:rsidRPr="00F87AE6" w:rsidTr="00DF213C">
        <w:trPr>
          <w:trHeight w:val="1536"/>
        </w:trPr>
        <w:tc>
          <w:tcPr>
            <w:tcW w:w="594" w:type="dxa"/>
            <w:tcBorders>
              <w:bottom w:val="single" w:sz="4" w:space="0" w:color="auto"/>
            </w:tcBorders>
          </w:tcPr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289" w:type="dxa"/>
            <w:gridSpan w:val="2"/>
            <w:tcBorders>
              <w:bottom w:val="single" w:sz="4" w:space="0" w:color="auto"/>
            </w:tcBorders>
          </w:tcPr>
          <w:p w:rsidR="00945FA5" w:rsidRPr="00044CF4" w:rsidRDefault="00945FA5" w:rsidP="00044C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CF4">
              <w:rPr>
                <w:rFonts w:ascii="Times New Roman" w:hAnsi="Times New Roman" w:cs="Times New Roman"/>
                <w:sz w:val="28"/>
                <w:szCs w:val="28"/>
              </w:rPr>
              <w:t>Доработка сайта в части реализация функционала, позволяющего оценивать эффективность работы граждан с сайтом Федерального казначейства, включая показатели: посещаемость, время пребывания на сайте, популярность отдельных разделов и публикаций сайта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45FA5" w:rsidRPr="00A31221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E5E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45FA5" w:rsidRPr="00A31221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C21"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</w:tc>
      </w:tr>
      <w:tr w:rsidR="00945FA5" w:rsidRPr="009901C0" w:rsidTr="00623191">
        <w:trPr>
          <w:trHeight w:val="199"/>
        </w:trPr>
        <w:tc>
          <w:tcPr>
            <w:tcW w:w="14601" w:type="dxa"/>
            <w:gridSpan w:val="5"/>
            <w:vAlign w:val="center"/>
          </w:tcPr>
          <w:p w:rsidR="00945FA5" w:rsidRDefault="00945FA5" w:rsidP="00623191">
            <w:pPr>
              <w:ind w:firstLine="45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263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Механизм: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Организация независимой антикоррупционной экспертизы и общественного мониторинга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правоприменения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в Казначействе России</w:t>
            </w:r>
          </w:p>
          <w:p w:rsidR="00945FA5" w:rsidRPr="009901C0" w:rsidRDefault="00945FA5" w:rsidP="00623191">
            <w:pPr>
              <w:ind w:firstLine="459"/>
              <w:jc w:val="center"/>
              <w:rPr>
                <w:rFonts w:ascii="Times New Roman" w:hAnsi="Times New Roman" w:cs="Times New Roman"/>
                <w:b/>
                <w:i/>
                <w:sz w:val="4"/>
                <w:szCs w:val="4"/>
              </w:rPr>
            </w:pPr>
          </w:p>
        </w:tc>
      </w:tr>
      <w:tr w:rsidR="00945FA5" w:rsidRPr="00F87AE6" w:rsidTr="00DD64D9">
        <w:trPr>
          <w:trHeight w:val="52"/>
        </w:trPr>
        <w:tc>
          <w:tcPr>
            <w:tcW w:w="594" w:type="dxa"/>
            <w:tcBorders>
              <w:bottom w:val="single" w:sz="4" w:space="0" w:color="auto"/>
            </w:tcBorders>
          </w:tcPr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89" w:type="dxa"/>
            <w:gridSpan w:val="2"/>
            <w:tcBorders>
              <w:bottom w:val="single" w:sz="4" w:space="0" w:color="auto"/>
            </w:tcBorders>
          </w:tcPr>
          <w:p w:rsidR="00945FA5" w:rsidRPr="00044CF4" w:rsidRDefault="00945FA5" w:rsidP="000746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вопросов правоприменительной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практики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нарушений. Создание раздела на официальном сайте Федерального казначейства в сети «Интернет» с регулярным размещением информации о</w:t>
            </w:r>
            <w:r w:rsidR="00C32427">
              <w:rPr>
                <w:rFonts w:ascii="Times New Roman" w:hAnsi="Times New Roman" w:cs="Times New Roman"/>
                <w:sz w:val="28"/>
                <w:szCs w:val="28"/>
              </w:rPr>
              <w:t xml:space="preserve"> рассмотрении подобных вопросов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45FA5" w:rsidRPr="00195E5E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реже 1 раза в квартал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45FA5" w:rsidRPr="006F2C21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014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внутреннего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57014">
              <w:rPr>
                <w:rFonts w:ascii="Times New Roman" w:hAnsi="Times New Roman" w:cs="Times New Roman"/>
                <w:sz w:val="28"/>
                <w:szCs w:val="28"/>
              </w:rPr>
              <w:t>контроля и аудита</w:t>
            </w:r>
          </w:p>
        </w:tc>
      </w:tr>
      <w:tr w:rsidR="00945FA5" w:rsidRPr="00F87AE6" w:rsidTr="00790ADA">
        <w:trPr>
          <w:trHeight w:val="939"/>
        </w:trPr>
        <w:tc>
          <w:tcPr>
            <w:tcW w:w="594" w:type="dxa"/>
            <w:tcBorders>
              <w:bottom w:val="single" w:sz="4" w:space="0" w:color="auto"/>
            </w:tcBorders>
          </w:tcPr>
          <w:p w:rsidR="00945FA5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89" w:type="dxa"/>
            <w:gridSpan w:val="2"/>
            <w:tcBorders>
              <w:bottom w:val="single" w:sz="4" w:space="0" w:color="auto"/>
            </w:tcBorders>
          </w:tcPr>
          <w:p w:rsidR="00790ADA" w:rsidRDefault="00945FA5" w:rsidP="00257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размещение на официальном сайте Федерального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казначейства Плана противодействия коррупции Федерального казначейства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2018 год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45FA5" w:rsidRPr="00257014" w:rsidRDefault="00945FA5" w:rsidP="000026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  <w:r w:rsidRPr="002570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квартал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2018 года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45FA5" w:rsidRPr="006F2C21" w:rsidRDefault="00945FA5" w:rsidP="000026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014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внутреннего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57014">
              <w:rPr>
                <w:rFonts w:ascii="Times New Roman" w:hAnsi="Times New Roman" w:cs="Times New Roman"/>
                <w:sz w:val="28"/>
                <w:szCs w:val="28"/>
              </w:rPr>
              <w:t>контроля и аудита</w:t>
            </w:r>
          </w:p>
        </w:tc>
      </w:tr>
    </w:tbl>
    <w:p w:rsidR="00996472" w:rsidRDefault="00996472" w:rsidP="00093517"/>
    <w:p w:rsidR="00996472" w:rsidRDefault="00996472">
      <w:pPr>
        <w:widowControl/>
        <w:spacing w:after="200" w:line="276" w:lineRule="auto"/>
      </w:pPr>
      <w:r>
        <w:br w:type="page"/>
      </w:r>
    </w:p>
    <w:p w:rsidR="00996472" w:rsidRDefault="00996472" w:rsidP="00996472">
      <w:pPr>
        <w:widowControl/>
        <w:spacing w:after="200"/>
        <w:jc w:val="center"/>
      </w:pPr>
      <w:r w:rsidRPr="007A056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7A056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Инициативные проекты</w:t>
      </w:r>
    </w:p>
    <w:tbl>
      <w:tblPr>
        <w:tblStyle w:val="a3"/>
        <w:tblW w:w="14601" w:type="dxa"/>
        <w:tblInd w:w="108" w:type="dxa"/>
        <w:tblLook w:val="04A0" w:firstRow="1" w:lastRow="0" w:firstColumn="1" w:lastColumn="0" w:noHBand="0" w:noVBand="1"/>
      </w:tblPr>
      <w:tblGrid>
        <w:gridCol w:w="606"/>
        <w:gridCol w:w="7277"/>
        <w:gridCol w:w="2323"/>
        <w:gridCol w:w="4395"/>
      </w:tblGrid>
      <w:tr w:rsidR="00996472" w:rsidRPr="007A0560" w:rsidTr="00472483">
        <w:trPr>
          <w:trHeight w:val="52"/>
        </w:trPr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</w:tcPr>
          <w:p w:rsidR="00996472" w:rsidRPr="007A0560" w:rsidRDefault="00996472" w:rsidP="0047248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7277" w:type="dxa"/>
            <w:tcBorders>
              <w:top w:val="single" w:sz="4" w:space="0" w:color="auto"/>
            </w:tcBorders>
            <w:shd w:val="clear" w:color="auto" w:fill="auto"/>
          </w:tcPr>
          <w:p w:rsidR="00996472" w:rsidRPr="007A0560" w:rsidRDefault="00996472" w:rsidP="0047248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Инициативные проекты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:rsidR="00996472" w:rsidRPr="007A0560" w:rsidRDefault="00996472" w:rsidP="0047248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Сроки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shd w:val="clear" w:color="auto" w:fill="auto"/>
          </w:tcPr>
          <w:p w:rsidR="00996472" w:rsidRPr="007A0560" w:rsidRDefault="00996472" w:rsidP="0047248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0560"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Ответственное лицо</w:t>
            </w:r>
          </w:p>
        </w:tc>
      </w:tr>
      <w:tr w:rsidR="00996472" w:rsidRPr="007A0560" w:rsidTr="00FE2EB6">
        <w:trPr>
          <w:trHeight w:val="2657"/>
        </w:trPr>
        <w:tc>
          <w:tcPr>
            <w:tcW w:w="606" w:type="dxa"/>
            <w:shd w:val="clear" w:color="auto" w:fill="auto"/>
          </w:tcPr>
          <w:p w:rsidR="00996472" w:rsidRPr="00697386" w:rsidRDefault="00996472" w:rsidP="0047248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7386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7277" w:type="dxa"/>
            <w:shd w:val="clear" w:color="auto" w:fill="auto"/>
          </w:tcPr>
          <w:p w:rsidR="00996472" w:rsidRDefault="0099647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97386">
              <w:rPr>
                <w:rFonts w:ascii="Times New Roman" w:hAnsi="Times New Roman"/>
                <w:i/>
                <w:sz w:val="28"/>
                <w:szCs w:val="28"/>
              </w:rPr>
              <w:t>Наименование инициативы: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6472" w:rsidRPr="00697386" w:rsidRDefault="0099647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47AE8">
              <w:rPr>
                <w:rFonts w:ascii="Times New Roman" w:hAnsi="Times New Roman"/>
                <w:sz w:val="28"/>
                <w:szCs w:val="28"/>
              </w:rPr>
              <w:t xml:space="preserve">Формирование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E47AE8">
              <w:rPr>
                <w:rFonts w:ascii="Times New Roman" w:hAnsi="Times New Roman"/>
                <w:sz w:val="28"/>
                <w:szCs w:val="28"/>
              </w:rPr>
              <w:t>еестра государственных контрактов, опубликованных в форме открытых данных в единой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информационной системе в сфере </w:t>
            </w:r>
            <w:r w:rsidRPr="00E47AE8">
              <w:rPr>
                <w:rFonts w:ascii="Times New Roman" w:hAnsi="Times New Roman"/>
                <w:sz w:val="28"/>
                <w:szCs w:val="28"/>
              </w:rPr>
              <w:t>закупок в цепочку блоков (</w:t>
            </w:r>
            <w:proofErr w:type="spellStart"/>
            <w:r w:rsidRPr="00E47AE8">
              <w:rPr>
                <w:rFonts w:ascii="Times New Roman" w:hAnsi="Times New Roman"/>
                <w:sz w:val="28"/>
                <w:szCs w:val="28"/>
              </w:rPr>
              <w:t>blockchain</w:t>
            </w:r>
            <w:proofErr w:type="spellEnd"/>
            <w:r w:rsidRPr="00E47AE8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7AE8">
              <w:rPr>
                <w:rFonts w:ascii="Times New Roman" w:hAnsi="Times New Roman"/>
                <w:sz w:val="28"/>
                <w:szCs w:val="28"/>
              </w:rPr>
              <w:t>и формирование распределенной системы с данными Реестра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7AE8">
              <w:rPr>
                <w:rFonts w:ascii="Times New Roman" w:hAnsi="Times New Roman"/>
                <w:sz w:val="28"/>
                <w:szCs w:val="28"/>
              </w:rPr>
              <w:t>государственных контрактов.</w:t>
            </w:r>
          </w:p>
          <w:p w:rsidR="00996472" w:rsidRPr="00697386" w:rsidRDefault="0099647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996472" w:rsidRDefault="0099647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Описание сути инициативы:</w:t>
            </w:r>
          </w:p>
          <w:p w:rsidR="00996472" w:rsidRPr="00E47AE8" w:rsidRDefault="0099647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>Представление для заинтересованных лиц в формате структурированных данных информации о государственных контрактах в виде удобных и понятных блоков, объединенных в единую цепочку.</w:t>
            </w:r>
          </w:p>
          <w:p w:rsidR="00996472" w:rsidRPr="00697386" w:rsidRDefault="0099647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996472" w:rsidRPr="00697386" w:rsidRDefault="0099647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 w:rsidRPr="00697386">
              <w:rPr>
                <w:rFonts w:ascii="Times New Roman" w:hAnsi="Times New Roman"/>
                <w:i/>
                <w:sz w:val="28"/>
                <w:szCs w:val="28"/>
              </w:rPr>
              <w:t>Инициатива способствует повышению открытости:</w:t>
            </w:r>
          </w:p>
          <w:p w:rsidR="00996472" w:rsidRDefault="00996472" w:rsidP="00FE2EB6">
            <w:pPr>
              <w:pStyle w:val="a4"/>
              <w:spacing w:after="0" w:line="240" w:lineRule="auto"/>
              <w:ind w:left="0"/>
              <w:rPr>
                <w:rFonts w:ascii="TimesNewRomanPSMT" w:eastAsiaTheme="minorHAnsi" w:hAnsi="TimesNewRomanPSMT" w:cs="TimesNewRomanPSMT"/>
                <w:sz w:val="28"/>
                <w:szCs w:val="28"/>
              </w:rPr>
            </w:pPr>
            <w:r w:rsidRPr="00E47AE8">
              <w:rPr>
                <w:rFonts w:ascii="Times New Roman" w:hAnsi="Times New Roman"/>
                <w:sz w:val="28"/>
                <w:szCs w:val="28"/>
              </w:rPr>
              <w:t>Формирование реестра государственных контрактов</w:t>
            </w:r>
            <w:r w:rsidRPr="0069738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 использованием технологии «</w:t>
            </w:r>
            <w:proofErr w:type="spellStart"/>
            <w:r w:rsidRPr="00E47AE8">
              <w:rPr>
                <w:rFonts w:ascii="Times New Roman" w:hAnsi="Times New Roman"/>
                <w:sz w:val="28"/>
                <w:szCs w:val="28"/>
              </w:rPr>
              <w:t>blockchain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E47A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97386">
              <w:rPr>
                <w:rFonts w:ascii="Times New Roman" w:hAnsi="Times New Roman"/>
                <w:sz w:val="28"/>
                <w:szCs w:val="28"/>
              </w:rPr>
              <w:t>позволит</w:t>
            </w:r>
            <w:r w:rsidR="00E734C2">
              <w:rPr>
                <w:rFonts w:ascii="Times New Roman" w:hAnsi="Times New Roman"/>
                <w:sz w:val="28"/>
                <w:szCs w:val="28"/>
              </w:rPr>
              <w:t>:</w:t>
            </w:r>
            <w:r w:rsidRPr="0069738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734C2">
              <w:rPr>
                <w:rFonts w:ascii="Times New Roman" w:hAnsi="Times New Roman"/>
                <w:sz w:val="28"/>
                <w:szCs w:val="28"/>
              </w:rPr>
              <w:br/>
              <w:t>-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обеспечить </w:t>
            </w: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>удобство работы с реес</w:t>
            </w:r>
            <w:r w:rsidR="00E734C2">
              <w:rPr>
                <w:rFonts w:ascii="TimesNewRomanPSMT" w:eastAsiaTheme="minorHAnsi" w:hAnsi="TimesNewRomanPSMT" w:cs="TimesNewRomanPSMT"/>
                <w:sz w:val="28"/>
                <w:szCs w:val="28"/>
              </w:rPr>
              <w:t>тром государственных контрактов;</w:t>
            </w: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 xml:space="preserve"> </w:t>
            </w:r>
            <w:r w:rsidR="00E734C2">
              <w:rPr>
                <w:rFonts w:ascii="TimesNewRomanPSMT" w:eastAsiaTheme="minorHAnsi" w:hAnsi="TimesNewRomanPSMT" w:cs="TimesNewRomanPSMT"/>
                <w:sz w:val="28"/>
                <w:szCs w:val="28"/>
              </w:rPr>
              <w:br/>
              <w:t>- </w:t>
            </w: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>о</w:t>
            </w:r>
            <w:r w:rsidR="00E734C2">
              <w:rPr>
                <w:rFonts w:ascii="TimesNewRomanPSMT" w:eastAsiaTheme="minorHAnsi" w:hAnsi="TimesNewRomanPSMT" w:cs="TimesNewRomanPSMT"/>
                <w:sz w:val="28"/>
                <w:szCs w:val="28"/>
              </w:rPr>
              <w:t xml:space="preserve">рганизовать </w:t>
            </w: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>простую и понятную работу с открытыми да</w:t>
            </w:r>
            <w:r w:rsidR="00AC3DC4">
              <w:rPr>
                <w:rFonts w:ascii="TimesNewRomanPSMT" w:eastAsiaTheme="minorHAnsi" w:hAnsi="TimesNewRomanPSMT" w:cs="TimesNewRomanPSMT"/>
                <w:sz w:val="28"/>
                <w:szCs w:val="28"/>
              </w:rPr>
              <w:t>нными Федерального казначейства</w:t>
            </w:r>
            <w:r w:rsidR="00E734C2">
              <w:rPr>
                <w:rFonts w:ascii="TimesNewRomanPSMT" w:eastAsiaTheme="minorHAnsi" w:hAnsi="TimesNewRomanPSMT" w:cs="TimesNewRomanPSMT"/>
                <w:sz w:val="28"/>
                <w:szCs w:val="28"/>
              </w:rPr>
              <w:t>;</w:t>
            </w:r>
            <w:r w:rsidR="00AC3DC4">
              <w:rPr>
                <w:rFonts w:ascii="TimesNewRomanPSMT" w:eastAsiaTheme="minorHAnsi" w:hAnsi="TimesNewRomanPSMT" w:cs="TimesNewRomanPSMT"/>
                <w:sz w:val="28"/>
                <w:szCs w:val="28"/>
              </w:rPr>
              <w:t xml:space="preserve"> </w:t>
            </w:r>
            <w:r w:rsidR="00E734C2">
              <w:rPr>
                <w:rFonts w:ascii="TimesNewRomanPSMT" w:eastAsiaTheme="minorHAnsi" w:hAnsi="TimesNewRomanPSMT" w:cs="TimesNewRomanPSMT"/>
                <w:sz w:val="28"/>
                <w:szCs w:val="28"/>
              </w:rPr>
              <w:br/>
              <w:t>- увеличить эффективность реализации принципов открытости в Федеральном казначействе;</w:t>
            </w:r>
          </w:p>
          <w:p w:rsidR="00996472" w:rsidRDefault="00996472" w:rsidP="00FE2EB6">
            <w:pPr>
              <w:pStyle w:val="a4"/>
              <w:spacing w:after="0" w:line="240" w:lineRule="auto"/>
              <w:ind w:left="0"/>
              <w:rPr>
                <w:rFonts w:ascii="TimesNewRomanPSMT" w:eastAsiaTheme="minorHAnsi" w:hAnsi="TimesNewRomanPSMT" w:cs="TimesNewRomanPSMT"/>
                <w:sz w:val="28"/>
                <w:szCs w:val="28"/>
              </w:rPr>
            </w:pPr>
          </w:p>
          <w:p w:rsidR="00996472" w:rsidRDefault="0099647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Ключевые этапы на 2018 г.:</w:t>
            </w:r>
          </w:p>
          <w:p w:rsidR="00996472" w:rsidRDefault="00996472" w:rsidP="00FE2EB6">
            <w:pPr>
              <w:pStyle w:val="a4"/>
              <w:spacing w:after="0" w:line="240" w:lineRule="auto"/>
              <w:ind w:left="0"/>
              <w:rPr>
                <w:rFonts w:ascii="TimesNewRomanPSMT" w:eastAsiaTheme="minorHAnsi" w:hAnsi="TimesNewRomanPSMT" w:cs="TimesNewRomanPSMT"/>
                <w:sz w:val="28"/>
                <w:szCs w:val="28"/>
              </w:rPr>
            </w:pP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 xml:space="preserve">1. </w:t>
            </w:r>
            <w:r w:rsidR="00E734C2">
              <w:rPr>
                <w:rFonts w:ascii="TimesNewRomanPSMT" w:eastAsiaTheme="minorHAnsi" w:hAnsi="TimesNewRomanPSMT" w:cs="TimesNewRomanPSMT"/>
                <w:sz w:val="28"/>
                <w:szCs w:val="28"/>
              </w:rPr>
              <w:t>Разработка Паспорта инициативного проекта</w:t>
            </w:r>
          </w:p>
          <w:p w:rsidR="00996472" w:rsidRDefault="00996472" w:rsidP="00FE2EB6">
            <w:pPr>
              <w:pStyle w:val="a4"/>
              <w:spacing w:after="0" w:line="240" w:lineRule="auto"/>
              <w:ind w:left="0"/>
              <w:rPr>
                <w:rFonts w:ascii="TimesNewRomanPSMT" w:eastAsiaTheme="minorHAnsi" w:hAnsi="TimesNewRomanPSMT" w:cs="TimesNewRomanPSMT"/>
                <w:sz w:val="28"/>
                <w:szCs w:val="28"/>
              </w:rPr>
            </w:pP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 xml:space="preserve">2. Подготовка </w:t>
            </w:r>
            <w:r w:rsidR="00E734C2">
              <w:rPr>
                <w:rFonts w:ascii="TimesNewRomanPSMT" w:eastAsiaTheme="minorHAnsi" w:hAnsi="TimesNewRomanPSMT" w:cs="TimesNewRomanPSMT"/>
                <w:sz w:val="28"/>
                <w:szCs w:val="28"/>
              </w:rPr>
              <w:t>дорожной карты по ф</w:t>
            </w:r>
            <w:r w:rsidR="00E734C2" w:rsidRPr="00E47AE8">
              <w:rPr>
                <w:rFonts w:ascii="Times New Roman" w:hAnsi="Times New Roman"/>
                <w:sz w:val="28"/>
                <w:szCs w:val="28"/>
              </w:rPr>
              <w:t>ормировани</w:t>
            </w:r>
            <w:r w:rsidR="00E734C2">
              <w:rPr>
                <w:rFonts w:ascii="Times New Roman" w:hAnsi="Times New Roman"/>
                <w:sz w:val="28"/>
                <w:szCs w:val="28"/>
              </w:rPr>
              <w:t>ю</w:t>
            </w:r>
            <w:r w:rsidR="00E734C2" w:rsidRPr="00E47A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734C2">
              <w:rPr>
                <w:rFonts w:ascii="Times New Roman" w:hAnsi="Times New Roman"/>
                <w:sz w:val="28"/>
                <w:szCs w:val="28"/>
              </w:rPr>
              <w:t>Р</w:t>
            </w:r>
            <w:r w:rsidR="00E734C2" w:rsidRPr="00E47AE8">
              <w:rPr>
                <w:rFonts w:ascii="Times New Roman" w:hAnsi="Times New Roman"/>
                <w:sz w:val="28"/>
                <w:szCs w:val="28"/>
              </w:rPr>
              <w:t xml:space="preserve">еестра </w:t>
            </w:r>
            <w:r w:rsidR="00E734C2" w:rsidRPr="00E47AE8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государственных контрактов</w:t>
            </w: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>.</w:t>
            </w:r>
          </w:p>
          <w:p w:rsidR="00996472" w:rsidRDefault="00996472" w:rsidP="00FE2EB6">
            <w:pPr>
              <w:pStyle w:val="a4"/>
              <w:spacing w:after="0" w:line="240" w:lineRule="auto"/>
              <w:ind w:left="0"/>
              <w:rPr>
                <w:rFonts w:ascii="TimesNewRomanPSMT" w:eastAsiaTheme="minorHAnsi" w:hAnsi="TimesNewRomanPSMT" w:cs="TimesNewRomanPSMT"/>
                <w:sz w:val="28"/>
                <w:szCs w:val="28"/>
              </w:rPr>
            </w:pP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 xml:space="preserve">3. </w:t>
            </w:r>
            <w:r w:rsidR="00E734C2">
              <w:rPr>
                <w:rFonts w:ascii="TimesNewRomanPSMT" w:eastAsiaTheme="minorHAnsi" w:hAnsi="TimesNewRomanPSMT" w:cs="TimesNewRomanPSMT"/>
                <w:sz w:val="28"/>
                <w:szCs w:val="28"/>
              </w:rPr>
              <w:t xml:space="preserve">Реализация отдельных этапов инициативного проекта силами участников </w:t>
            </w:r>
            <w:proofErr w:type="spellStart"/>
            <w:r w:rsidR="00E734C2">
              <w:rPr>
                <w:rFonts w:ascii="TimesNewRomanPSMT" w:eastAsiaTheme="minorHAnsi" w:hAnsi="TimesNewRomanPSMT" w:cs="TimesNewRomanPSMT"/>
                <w:sz w:val="28"/>
                <w:szCs w:val="28"/>
              </w:rPr>
              <w:t>хакатонов</w:t>
            </w:r>
            <w:proofErr w:type="spellEnd"/>
            <w:r w:rsidR="00E734C2">
              <w:rPr>
                <w:rFonts w:ascii="TimesNewRomanPSMT" w:eastAsiaTheme="minorHAnsi" w:hAnsi="TimesNewRomanPSMT" w:cs="TimesNewRomanPSMT"/>
                <w:sz w:val="28"/>
                <w:szCs w:val="28"/>
              </w:rPr>
              <w:t>, организованных Федеральным казначейством или иными заинтересованными федеральными органами исполнительной власти</w:t>
            </w: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>.</w:t>
            </w:r>
          </w:p>
          <w:p w:rsidR="00E734C2" w:rsidRPr="00E47AE8" w:rsidRDefault="00E734C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 xml:space="preserve">4. </w:t>
            </w:r>
            <w:r w:rsidR="00FE2EB6">
              <w:rPr>
                <w:rFonts w:ascii="TimesNewRomanPSMT" w:eastAsiaTheme="minorHAnsi" w:hAnsi="TimesNewRomanPSMT" w:cs="TimesNewRomanPSMT"/>
                <w:sz w:val="28"/>
                <w:szCs w:val="28"/>
              </w:rPr>
              <w:t>Подготовка отчета о реализации инициативного проекта Федерального казначейства на 2018 год.</w:t>
            </w:r>
          </w:p>
        </w:tc>
        <w:tc>
          <w:tcPr>
            <w:tcW w:w="2323" w:type="dxa"/>
            <w:shd w:val="clear" w:color="auto" w:fill="auto"/>
          </w:tcPr>
          <w:p w:rsidR="00996472" w:rsidRDefault="00996472" w:rsidP="0047248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738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 течение года</w:t>
            </w:r>
          </w:p>
          <w:p w:rsidR="00996472" w:rsidRPr="00697386" w:rsidRDefault="00996472" w:rsidP="0047248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(с квартальным промежуточным отчетом)</w:t>
            </w:r>
          </w:p>
        </w:tc>
        <w:tc>
          <w:tcPr>
            <w:tcW w:w="4395" w:type="dxa"/>
            <w:shd w:val="clear" w:color="auto" w:fill="auto"/>
          </w:tcPr>
          <w:p w:rsidR="00996472" w:rsidRPr="00697386" w:rsidRDefault="00996472" w:rsidP="004724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  <w:p w:rsidR="00996472" w:rsidRDefault="00996472" w:rsidP="004724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6472" w:rsidRDefault="00996472" w:rsidP="004724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развития контрактной системы</w:t>
            </w:r>
          </w:p>
          <w:p w:rsidR="00996472" w:rsidRPr="00697386" w:rsidRDefault="00996472" w:rsidP="004724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6472" w:rsidRPr="007A0560" w:rsidRDefault="00996472" w:rsidP="0047248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информационной инфраструктурой</w:t>
            </w:r>
          </w:p>
        </w:tc>
      </w:tr>
      <w:tr w:rsidR="00996472" w:rsidRPr="007A0560" w:rsidTr="00472483">
        <w:trPr>
          <w:trHeight w:val="52"/>
        </w:trPr>
        <w:tc>
          <w:tcPr>
            <w:tcW w:w="606" w:type="dxa"/>
            <w:shd w:val="clear" w:color="auto" w:fill="auto"/>
          </w:tcPr>
          <w:p w:rsidR="00996472" w:rsidRPr="00697386" w:rsidRDefault="00996472" w:rsidP="00FE2EB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7277" w:type="dxa"/>
            <w:shd w:val="clear" w:color="auto" w:fill="auto"/>
          </w:tcPr>
          <w:p w:rsidR="00996472" w:rsidRDefault="0099647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97386">
              <w:rPr>
                <w:rFonts w:ascii="Times New Roman" w:hAnsi="Times New Roman"/>
                <w:i/>
                <w:sz w:val="28"/>
                <w:szCs w:val="28"/>
              </w:rPr>
              <w:t>Наименование инициативы: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6472" w:rsidRPr="00697386" w:rsidRDefault="0099647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61F8B">
              <w:rPr>
                <w:rFonts w:ascii="Times New Roman" w:hAnsi="Times New Roman"/>
                <w:sz w:val="28"/>
                <w:szCs w:val="28"/>
              </w:rPr>
              <w:t>Создание справочника территориальных органов Федерального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казначейства </w:t>
            </w:r>
            <w:r w:rsidRPr="00861F8B">
              <w:rPr>
                <w:rFonts w:ascii="Times New Roman" w:hAnsi="Times New Roman"/>
                <w:sz w:val="28"/>
                <w:szCs w:val="28"/>
              </w:rPr>
              <w:t>в виде интерактивной карты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96472" w:rsidRPr="00697386" w:rsidRDefault="0099647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996472" w:rsidRDefault="0099647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Описание сути инициативы:</w:t>
            </w:r>
          </w:p>
          <w:p w:rsidR="00996472" w:rsidRPr="00E47AE8" w:rsidRDefault="0099647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>Создание интерактивной карты Российской Федерации с выделенными управлениями Федерального казначейства по субъектам Российской Федерации (субъектам Российской Федерации, находящимся в границах федерального округа) с отображением контактной информации и часов работы, наименованием ответственных лиц, а также иной общей информации управлений.</w:t>
            </w:r>
          </w:p>
          <w:p w:rsidR="00996472" w:rsidRPr="00697386" w:rsidRDefault="0099647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996472" w:rsidRDefault="0099647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 w:rsidRPr="00697386">
              <w:rPr>
                <w:rFonts w:ascii="Times New Roman" w:hAnsi="Times New Roman"/>
                <w:i/>
                <w:sz w:val="28"/>
                <w:szCs w:val="28"/>
              </w:rPr>
              <w:t>Инициатива спо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собствует повышению открытости:</w:t>
            </w:r>
          </w:p>
          <w:p w:rsidR="00996472" w:rsidRPr="00861F8B" w:rsidRDefault="0099647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 w:rsidRPr="00861F8B">
              <w:rPr>
                <w:rFonts w:ascii="Times New Roman" w:hAnsi="Times New Roman"/>
                <w:sz w:val="28"/>
                <w:szCs w:val="28"/>
              </w:rPr>
              <w:t>Создание справочника территориальных органов Федерального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1F8B">
              <w:rPr>
                <w:rFonts w:ascii="Times New Roman" w:hAnsi="Times New Roman"/>
                <w:sz w:val="28"/>
                <w:szCs w:val="28"/>
              </w:rPr>
              <w:t>казначейства</w:t>
            </w:r>
            <w:r w:rsidRPr="00697386">
              <w:rPr>
                <w:rFonts w:ascii="Times New Roman" w:hAnsi="Times New Roman"/>
                <w:sz w:val="28"/>
                <w:szCs w:val="28"/>
              </w:rPr>
              <w:t xml:space="preserve"> позволит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обеспечить </w:t>
            </w: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>представление для широкой аудитории, в том числе для заинтересованных лиц, справочной информации о территориальных орган</w:t>
            </w:r>
            <w:r w:rsidR="00FE2EB6">
              <w:rPr>
                <w:rFonts w:ascii="TimesNewRomanPSMT" w:eastAsiaTheme="minorHAnsi" w:hAnsi="TimesNewRomanPSMT" w:cs="TimesNewRomanPSMT"/>
                <w:sz w:val="28"/>
                <w:szCs w:val="28"/>
              </w:rPr>
              <w:t xml:space="preserve">ах Федерального казначейства в </w:t>
            </w: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>виде наглядной и удобной в использовании интерактивной карты.</w:t>
            </w:r>
          </w:p>
          <w:p w:rsidR="00996472" w:rsidRDefault="00996472" w:rsidP="00FE2EB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Ключевые этапы на 2018 г.:</w:t>
            </w:r>
          </w:p>
          <w:p w:rsidR="00FE2EB6" w:rsidRDefault="00FE2EB6" w:rsidP="00FE2EB6">
            <w:pPr>
              <w:pStyle w:val="a4"/>
              <w:spacing w:after="0" w:line="240" w:lineRule="auto"/>
              <w:ind w:left="0"/>
              <w:rPr>
                <w:rFonts w:ascii="TimesNewRomanPSMT" w:eastAsiaTheme="minorHAnsi" w:hAnsi="TimesNewRomanPSMT" w:cs="TimesNewRomanPSMT"/>
                <w:sz w:val="28"/>
                <w:szCs w:val="28"/>
              </w:rPr>
            </w:pP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>1. Разработка Паспорта инициативного проекта.</w:t>
            </w:r>
          </w:p>
          <w:p w:rsidR="00FE2EB6" w:rsidRDefault="00FE2EB6" w:rsidP="00FE2EB6">
            <w:pPr>
              <w:pStyle w:val="a4"/>
              <w:spacing w:after="0" w:line="240" w:lineRule="auto"/>
              <w:ind w:left="0"/>
              <w:rPr>
                <w:rFonts w:ascii="TimesNewRomanPSMT" w:eastAsiaTheme="minorHAnsi" w:hAnsi="TimesNewRomanPSMT" w:cs="TimesNewRomanPSMT"/>
                <w:sz w:val="28"/>
                <w:szCs w:val="28"/>
              </w:rPr>
            </w:pP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 xml:space="preserve">2. Подготовка дорожной карты по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861F8B">
              <w:rPr>
                <w:rFonts w:ascii="Times New Roman" w:hAnsi="Times New Roman"/>
                <w:sz w:val="28"/>
                <w:szCs w:val="28"/>
              </w:rPr>
              <w:t>оздани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861F8B">
              <w:rPr>
                <w:rFonts w:ascii="Times New Roman" w:hAnsi="Times New Roman"/>
                <w:sz w:val="28"/>
                <w:szCs w:val="28"/>
              </w:rPr>
              <w:t xml:space="preserve"> справочника территориальных органов Федерального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казначейства </w:t>
            </w:r>
            <w:r w:rsidRPr="00861F8B">
              <w:rPr>
                <w:rFonts w:ascii="Times New Roman" w:hAnsi="Times New Roman"/>
                <w:sz w:val="28"/>
                <w:szCs w:val="28"/>
              </w:rPr>
              <w:t>в виде интерактивной карты</w:t>
            </w: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>.</w:t>
            </w:r>
          </w:p>
          <w:p w:rsidR="00FE2EB6" w:rsidRDefault="00FE2EB6" w:rsidP="00FE2EB6">
            <w:pPr>
              <w:pStyle w:val="a4"/>
              <w:spacing w:after="0" w:line="240" w:lineRule="auto"/>
              <w:ind w:left="0"/>
              <w:rPr>
                <w:rFonts w:ascii="TimesNewRomanPSMT" w:eastAsiaTheme="minorHAnsi" w:hAnsi="TimesNewRomanPSMT" w:cs="TimesNewRomanPSMT"/>
                <w:sz w:val="28"/>
                <w:szCs w:val="28"/>
              </w:rPr>
            </w:pP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 xml:space="preserve">3. Реализация отдельных этапов инициативного проекта силами участников </w:t>
            </w:r>
            <w:proofErr w:type="spellStart"/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>хакатонов</w:t>
            </w:r>
            <w:proofErr w:type="spellEnd"/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>, организованных Федеральным казначейством или иными заинтересованными федеральными органами исполнительной власти.</w:t>
            </w:r>
          </w:p>
          <w:p w:rsidR="00FE2EB6" w:rsidRPr="00861F8B" w:rsidRDefault="00FE2EB6" w:rsidP="00FE2EB6">
            <w:pPr>
              <w:pStyle w:val="a4"/>
              <w:spacing w:after="0" w:line="240" w:lineRule="auto"/>
              <w:ind w:left="0"/>
              <w:rPr>
                <w:rFonts w:ascii="TimesNewRomanPSMT" w:eastAsiaTheme="minorHAnsi" w:hAnsi="TimesNewRomanPSMT" w:cs="TimesNewRomanPSMT"/>
                <w:sz w:val="28"/>
                <w:szCs w:val="28"/>
              </w:rPr>
            </w:pP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>4. Подготовка отчета о реализации инициативного проекта Федерального казначейства на 2018 год.</w:t>
            </w:r>
          </w:p>
        </w:tc>
        <w:tc>
          <w:tcPr>
            <w:tcW w:w="2323" w:type="dxa"/>
            <w:shd w:val="clear" w:color="auto" w:fill="auto"/>
          </w:tcPr>
          <w:p w:rsidR="00FE2EB6" w:rsidRDefault="00FE2EB6" w:rsidP="00FE2EB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738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 течение года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96472" w:rsidRPr="00697386" w:rsidRDefault="00FE2EB6" w:rsidP="00FE2EB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(с квартальным промежуточным отчетом)</w:t>
            </w:r>
          </w:p>
        </w:tc>
        <w:tc>
          <w:tcPr>
            <w:tcW w:w="4395" w:type="dxa"/>
            <w:shd w:val="clear" w:color="auto" w:fill="auto"/>
          </w:tcPr>
          <w:p w:rsidR="00996472" w:rsidRPr="00697386" w:rsidRDefault="00996472" w:rsidP="00FE2E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делами</w:t>
            </w:r>
          </w:p>
          <w:p w:rsidR="00996472" w:rsidRPr="00697386" w:rsidRDefault="00996472" w:rsidP="00FE2E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6472" w:rsidRPr="00697386" w:rsidRDefault="00996472" w:rsidP="00FE2E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информационной инфраструктурой</w:t>
            </w:r>
          </w:p>
        </w:tc>
      </w:tr>
    </w:tbl>
    <w:p w:rsidR="00996472" w:rsidRDefault="00996472" w:rsidP="00996472"/>
    <w:p w:rsidR="00B8013E" w:rsidRDefault="00B8013E" w:rsidP="00093517"/>
    <w:sectPr w:rsidR="00B8013E" w:rsidSect="004068AF">
      <w:headerReference w:type="default" r:id="rId9"/>
      <w:headerReference w:type="first" r:id="rId10"/>
      <w:footerReference w:type="first" r:id="rId11"/>
      <w:endnotePr>
        <w:numFmt w:val="chicago"/>
      </w:endnotePr>
      <w:pgSz w:w="16838" w:h="11906" w:orient="landscape"/>
      <w:pgMar w:top="680" w:right="1106" w:bottom="680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814" w:rsidRDefault="00832814">
      <w:r>
        <w:separator/>
      </w:r>
    </w:p>
  </w:endnote>
  <w:endnote w:type="continuationSeparator" w:id="0">
    <w:p w:rsidR="00832814" w:rsidRDefault="00832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483" w:rsidRDefault="00472483" w:rsidP="0000269E">
    <w:pPr>
      <w:pStyle w:val="a8"/>
      <w:tabs>
        <w:tab w:val="left" w:pos="2977"/>
      </w:tabs>
      <w:jc w:val="right"/>
    </w:pPr>
  </w:p>
  <w:p w:rsidR="00472483" w:rsidRDefault="0047248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814" w:rsidRDefault="00832814">
      <w:r>
        <w:separator/>
      </w:r>
    </w:p>
  </w:footnote>
  <w:footnote w:type="continuationSeparator" w:id="0">
    <w:p w:rsidR="00832814" w:rsidRDefault="008328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0542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72483" w:rsidRPr="00945FA5" w:rsidRDefault="00472483">
        <w:pPr>
          <w:pStyle w:val="a6"/>
          <w:jc w:val="center"/>
          <w:rPr>
            <w:rFonts w:ascii="Times New Roman" w:hAnsi="Times New Roman" w:cs="Times New Roman"/>
          </w:rPr>
        </w:pPr>
        <w:r w:rsidRPr="00945FA5">
          <w:rPr>
            <w:rFonts w:ascii="Times New Roman" w:hAnsi="Times New Roman" w:cs="Times New Roman"/>
          </w:rPr>
          <w:fldChar w:fldCharType="begin"/>
        </w:r>
        <w:r w:rsidRPr="00945FA5">
          <w:rPr>
            <w:rFonts w:ascii="Times New Roman" w:hAnsi="Times New Roman" w:cs="Times New Roman"/>
          </w:rPr>
          <w:instrText>PAGE   \* MERGEFORMAT</w:instrText>
        </w:r>
        <w:r w:rsidRPr="00945FA5">
          <w:rPr>
            <w:rFonts w:ascii="Times New Roman" w:hAnsi="Times New Roman" w:cs="Times New Roman"/>
          </w:rPr>
          <w:fldChar w:fldCharType="separate"/>
        </w:r>
        <w:r w:rsidR="008E103A">
          <w:rPr>
            <w:rFonts w:ascii="Times New Roman" w:hAnsi="Times New Roman" w:cs="Times New Roman"/>
            <w:noProof/>
          </w:rPr>
          <w:t>2</w:t>
        </w:r>
        <w:r w:rsidRPr="00945FA5">
          <w:rPr>
            <w:rFonts w:ascii="Times New Roman" w:hAnsi="Times New Roman" w:cs="Times New Roman"/>
          </w:rPr>
          <w:fldChar w:fldCharType="end"/>
        </w:r>
      </w:p>
    </w:sdtContent>
  </w:sdt>
  <w:p w:rsidR="00472483" w:rsidRDefault="00472483" w:rsidP="0000269E">
    <w:pPr>
      <w:pStyle w:val="a6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483" w:rsidRDefault="00472483">
    <w:pPr>
      <w:pStyle w:val="a6"/>
      <w:jc w:val="center"/>
    </w:pPr>
  </w:p>
  <w:p w:rsidR="00472483" w:rsidRDefault="0047248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11E14"/>
    <w:multiLevelType w:val="hybridMultilevel"/>
    <w:tmpl w:val="1766E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C91"/>
    <w:rsid w:val="0000269E"/>
    <w:rsid w:val="000057B0"/>
    <w:rsid w:val="00012E11"/>
    <w:rsid w:val="00015FDC"/>
    <w:rsid w:val="00030A64"/>
    <w:rsid w:val="0004329D"/>
    <w:rsid w:val="00044CF4"/>
    <w:rsid w:val="00074685"/>
    <w:rsid w:val="00093517"/>
    <w:rsid w:val="0009769D"/>
    <w:rsid w:val="000E74D7"/>
    <w:rsid w:val="00103BDF"/>
    <w:rsid w:val="0014029A"/>
    <w:rsid w:val="00165E9D"/>
    <w:rsid w:val="00170CE6"/>
    <w:rsid w:val="001D77F4"/>
    <w:rsid w:val="0021215E"/>
    <w:rsid w:val="00223817"/>
    <w:rsid w:val="00225E8A"/>
    <w:rsid w:val="0025385B"/>
    <w:rsid w:val="00257014"/>
    <w:rsid w:val="00263F55"/>
    <w:rsid w:val="00273B89"/>
    <w:rsid w:val="002845C5"/>
    <w:rsid w:val="002A4093"/>
    <w:rsid w:val="002C4187"/>
    <w:rsid w:val="0030255D"/>
    <w:rsid w:val="00312735"/>
    <w:rsid w:val="00315BED"/>
    <w:rsid w:val="0036624A"/>
    <w:rsid w:val="00376FC4"/>
    <w:rsid w:val="003B0575"/>
    <w:rsid w:val="003D0FA5"/>
    <w:rsid w:val="003E27FB"/>
    <w:rsid w:val="004068AF"/>
    <w:rsid w:val="00414F12"/>
    <w:rsid w:val="00434CC7"/>
    <w:rsid w:val="004704AA"/>
    <w:rsid w:val="00472483"/>
    <w:rsid w:val="00473E62"/>
    <w:rsid w:val="004B1376"/>
    <w:rsid w:val="004B3135"/>
    <w:rsid w:val="004C0F01"/>
    <w:rsid w:val="004E0808"/>
    <w:rsid w:val="004E4330"/>
    <w:rsid w:val="00503FBF"/>
    <w:rsid w:val="0050659D"/>
    <w:rsid w:val="0052418F"/>
    <w:rsid w:val="00542BA6"/>
    <w:rsid w:val="0054430B"/>
    <w:rsid w:val="005513AC"/>
    <w:rsid w:val="0056209A"/>
    <w:rsid w:val="00563A8A"/>
    <w:rsid w:val="0056494F"/>
    <w:rsid w:val="005746E4"/>
    <w:rsid w:val="005B0B29"/>
    <w:rsid w:val="005B5BCC"/>
    <w:rsid w:val="005E030A"/>
    <w:rsid w:val="005E1B32"/>
    <w:rsid w:val="005E3A7E"/>
    <w:rsid w:val="005E7434"/>
    <w:rsid w:val="00605A9D"/>
    <w:rsid w:val="00623191"/>
    <w:rsid w:val="006260BA"/>
    <w:rsid w:val="00634C91"/>
    <w:rsid w:val="00680310"/>
    <w:rsid w:val="00692F6E"/>
    <w:rsid w:val="006A08DD"/>
    <w:rsid w:val="006B7871"/>
    <w:rsid w:val="006C6F8D"/>
    <w:rsid w:val="006E5527"/>
    <w:rsid w:val="006F2C21"/>
    <w:rsid w:val="006F7D96"/>
    <w:rsid w:val="00705B2A"/>
    <w:rsid w:val="00734182"/>
    <w:rsid w:val="007378F3"/>
    <w:rsid w:val="007702AF"/>
    <w:rsid w:val="00790487"/>
    <w:rsid w:val="007904EF"/>
    <w:rsid w:val="00790ADA"/>
    <w:rsid w:val="007B39B6"/>
    <w:rsid w:val="007D60E6"/>
    <w:rsid w:val="007E41E1"/>
    <w:rsid w:val="007F69C4"/>
    <w:rsid w:val="008302F0"/>
    <w:rsid w:val="00832814"/>
    <w:rsid w:val="00841EEE"/>
    <w:rsid w:val="00861F8B"/>
    <w:rsid w:val="008A783E"/>
    <w:rsid w:val="008E103A"/>
    <w:rsid w:val="008E5E0F"/>
    <w:rsid w:val="00912919"/>
    <w:rsid w:val="009152CD"/>
    <w:rsid w:val="00945FA5"/>
    <w:rsid w:val="00960C95"/>
    <w:rsid w:val="00961D31"/>
    <w:rsid w:val="00973B6E"/>
    <w:rsid w:val="00986998"/>
    <w:rsid w:val="00987BC9"/>
    <w:rsid w:val="00996472"/>
    <w:rsid w:val="009A6E88"/>
    <w:rsid w:val="009C7B8F"/>
    <w:rsid w:val="009D6B6E"/>
    <w:rsid w:val="00A4564F"/>
    <w:rsid w:val="00AC3DC4"/>
    <w:rsid w:val="00AD2A04"/>
    <w:rsid w:val="00AE743E"/>
    <w:rsid w:val="00AF175D"/>
    <w:rsid w:val="00B032BC"/>
    <w:rsid w:val="00B11108"/>
    <w:rsid w:val="00B22540"/>
    <w:rsid w:val="00B31653"/>
    <w:rsid w:val="00B3410F"/>
    <w:rsid w:val="00B34726"/>
    <w:rsid w:val="00B42077"/>
    <w:rsid w:val="00B45E68"/>
    <w:rsid w:val="00B46801"/>
    <w:rsid w:val="00B51B97"/>
    <w:rsid w:val="00B65B56"/>
    <w:rsid w:val="00B8013E"/>
    <w:rsid w:val="00B825FA"/>
    <w:rsid w:val="00B97F41"/>
    <w:rsid w:val="00BA7055"/>
    <w:rsid w:val="00BB7000"/>
    <w:rsid w:val="00BC4F7E"/>
    <w:rsid w:val="00BD017F"/>
    <w:rsid w:val="00BD5F33"/>
    <w:rsid w:val="00C03109"/>
    <w:rsid w:val="00C0599C"/>
    <w:rsid w:val="00C23210"/>
    <w:rsid w:val="00C32427"/>
    <w:rsid w:val="00C40773"/>
    <w:rsid w:val="00C60181"/>
    <w:rsid w:val="00C9100F"/>
    <w:rsid w:val="00C94249"/>
    <w:rsid w:val="00CD336C"/>
    <w:rsid w:val="00D35C2F"/>
    <w:rsid w:val="00D533AE"/>
    <w:rsid w:val="00D76771"/>
    <w:rsid w:val="00DA53E8"/>
    <w:rsid w:val="00DD64D9"/>
    <w:rsid w:val="00DF213C"/>
    <w:rsid w:val="00E407E9"/>
    <w:rsid w:val="00E40C7A"/>
    <w:rsid w:val="00E43176"/>
    <w:rsid w:val="00E47AE8"/>
    <w:rsid w:val="00E559DA"/>
    <w:rsid w:val="00E71192"/>
    <w:rsid w:val="00E734C2"/>
    <w:rsid w:val="00E81AAD"/>
    <w:rsid w:val="00EA30AF"/>
    <w:rsid w:val="00EE59C1"/>
    <w:rsid w:val="00F01731"/>
    <w:rsid w:val="00F027F2"/>
    <w:rsid w:val="00F05C19"/>
    <w:rsid w:val="00F3793A"/>
    <w:rsid w:val="00F479B4"/>
    <w:rsid w:val="00F76478"/>
    <w:rsid w:val="00F83E58"/>
    <w:rsid w:val="00F87BC5"/>
    <w:rsid w:val="00F90F26"/>
    <w:rsid w:val="00F92217"/>
    <w:rsid w:val="00FA2040"/>
    <w:rsid w:val="00FC2BEB"/>
    <w:rsid w:val="00FC694D"/>
    <w:rsid w:val="00FE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559D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559D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559D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59DA"/>
    <w:pPr>
      <w:shd w:val="clear" w:color="auto" w:fill="FFFFFF"/>
      <w:spacing w:line="277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E559DA"/>
    <w:pPr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table" w:styleId="a3">
    <w:name w:val="Table Grid"/>
    <w:basedOn w:val="a1"/>
    <w:uiPriority w:val="99"/>
    <w:rsid w:val="00E559DA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559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E559DA"/>
    <w:pPr>
      <w:widowControl/>
      <w:spacing w:after="160" w:line="259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styleId="a5">
    <w:name w:val="Hyperlink"/>
    <w:basedOn w:val="a0"/>
    <w:uiPriority w:val="99"/>
    <w:unhideWhenUsed/>
    <w:rsid w:val="00E559DA"/>
    <w:rPr>
      <w:color w:val="0066CC"/>
      <w:u w:val="none"/>
      <w:effect w:val="none"/>
    </w:rPr>
  </w:style>
  <w:style w:type="paragraph" w:styleId="a6">
    <w:name w:val="header"/>
    <w:basedOn w:val="a"/>
    <w:link w:val="a7"/>
    <w:uiPriority w:val="99"/>
    <w:unhideWhenUsed/>
    <w:rsid w:val="00E559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559D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E559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559D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No Spacing"/>
    <w:uiPriority w:val="1"/>
    <w:qFormat/>
    <w:rsid w:val="00AD2A04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C0599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0599C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559D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559D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559D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59DA"/>
    <w:pPr>
      <w:shd w:val="clear" w:color="auto" w:fill="FFFFFF"/>
      <w:spacing w:line="277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E559DA"/>
    <w:pPr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table" w:styleId="a3">
    <w:name w:val="Table Grid"/>
    <w:basedOn w:val="a1"/>
    <w:uiPriority w:val="99"/>
    <w:rsid w:val="00E559DA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559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E559DA"/>
    <w:pPr>
      <w:widowControl/>
      <w:spacing w:after="160" w:line="259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styleId="a5">
    <w:name w:val="Hyperlink"/>
    <w:basedOn w:val="a0"/>
    <w:uiPriority w:val="99"/>
    <w:unhideWhenUsed/>
    <w:rsid w:val="00E559DA"/>
    <w:rPr>
      <w:color w:val="0066CC"/>
      <w:u w:val="none"/>
      <w:effect w:val="none"/>
    </w:rPr>
  </w:style>
  <w:style w:type="paragraph" w:styleId="a6">
    <w:name w:val="header"/>
    <w:basedOn w:val="a"/>
    <w:link w:val="a7"/>
    <w:uiPriority w:val="99"/>
    <w:unhideWhenUsed/>
    <w:rsid w:val="00E559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559D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E559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559D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No Spacing"/>
    <w:uiPriority w:val="1"/>
    <w:qFormat/>
    <w:rsid w:val="00AD2A04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C0599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0599C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C0DF7-805A-4F57-8619-28858A3C0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1472</TotalTime>
  <Pages>21</Pages>
  <Words>4618</Words>
  <Characters>26325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Костин Илья Андреевич</dc:creator>
  <cp:lastModifiedBy>Костин Илья Андреевич</cp:lastModifiedBy>
  <cp:revision>16</cp:revision>
  <cp:lastPrinted>2018-03-06T14:53:00Z</cp:lastPrinted>
  <dcterms:created xsi:type="dcterms:W3CDTF">2018-02-19T14:50:00Z</dcterms:created>
  <dcterms:modified xsi:type="dcterms:W3CDTF">2018-03-07T08:52:00Z</dcterms:modified>
</cp:coreProperties>
</file>