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2B7" w:rsidRPr="006F22B7" w:rsidRDefault="006F22B7" w:rsidP="006F22B7">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6F22B7">
        <w:rPr>
          <w:rFonts w:ascii="Times New Roman" w:eastAsia="Times New Roman" w:hAnsi="Times New Roman" w:cs="Times New Roman"/>
          <w:sz w:val="28"/>
          <w:szCs w:val="28"/>
          <w:lang w:eastAsia="ru-RU"/>
        </w:rPr>
        <w:t xml:space="preserve">Согласие на обработку персональных данных </w:t>
      </w:r>
    </w:p>
    <w:p w:rsidR="006F22B7" w:rsidRPr="006F22B7" w:rsidRDefault="006F22B7" w:rsidP="006F22B7">
      <w:pPr>
        <w:spacing w:after="0" w:line="240" w:lineRule="auto"/>
        <w:jc w:val="center"/>
        <w:rPr>
          <w:rFonts w:ascii="Times New Roman" w:eastAsia="Times New Roman" w:hAnsi="Times New Roman" w:cs="Times New Roman"/>
          <w:sz w:val="28"/>
          <w:szCs w:val="28"/>
          <w:lang w:eastAsia="ru-RU"/>
        </w:rPr>
      </w:pPr>
      <w:r w:rsidRPr="006F22B7">
        <w:rPr>
          <w:rFonts w:ascii="Times New Roman" w:eastAsia="Times New Roman" w:hAnsi="Times New Roman" w:cs="Times New Roman"/>
          <w:sz w:val="28"/>
          <w:szCs w:val="28"/>
          <w:lang w:eastAsia="ru-RU"/>
        </w:rPr>
        <w:t xml:space="preserve">субъектов персональных данных в Федеральном казначействе </w:t>
      </w:r>
    </w:p>
    <w:p w:rsidR="006F22B7" w:rsidRPr="006F22B7" w:rsidRDefault="006F22B7" w:rsidP="006F22B7">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p w:rsidR="006F22B7" w:rsidRPr="006F22B7" w:rsidRDefault="006F22B7" w:rsidP="006F22B7">
      <w:pPr>
        <w:autoSpaceDE w:val="0"/>
        <w:autoSpaceDN w:val="0"/>
        <w:adjustRightInd w:val="0"/>
        <w:spacing w:after="0" w:line="240" w:lineRule="auto"/>
        <w:ind w:firstLine="708"/>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Я, _____________________________________________________________,</w:t>
      </w:r>
    </w:p>
    <w:p w:rsidR="006F22B7" w:rsidRPr="006F22B7" w:rsidRDefault="006F22B7" w:rsidP="006F22B7">
      <w:pPr>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6F22B7">
        <w:rPr>
          <w:rFonts w:ascii="Times New Roman" w:eastAsia="Times New Roman" w:hAnsi="Times New Roman" w:cs="Times New Roman"/>
          <w:sz w:val="18"/>
          <w:szCs w:val="18"/>
          <w:lang w:eastAsia="ru-RU"/>
        </w:rPr>
        <w:t>(фамилия, имя и отчество (при наличии)</w:t>
      </w:r>
      <w:proofErr w:type="gramEnd"/>
    </w:p>
    <w:p w:rsidR="006F22B7" w:rsidRPr="006F22B7" w:rsidRDefault="006F22B7" w:rsidP="006F22B7">
      <w:pPr>
        <w:autoSpaceDE w:val="0"/>
        <w:autoSpaceDN w:val="0"/>
        <w:adjustRightInd w:val="0"/>
        <w:spacing w:after="0" w:line="240" w:lineRule="auto"/>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зарегистрированны</w:t>
      </w:r>
      <w:proofErr w:type="gramStart"/>
      <w:r w:rsidRPr="006F22B7">
        <w:rPr>
          <w:rFonts w:ascii="Times New Roman" w:eastAsia="Times New Roman" w:hAnsi="Times New Roman" w:cs="Times New Roman"/>
          <w:sz w:val="27"/>
          <w:szCs w:val="27"/>
          <w:lang w:eastAsia="ru-RU"/>
        </w:rPr>
        <w:t>й(</w:t>
      </w:r>
      <w:proofErr w:type="spellStart"/>
      <w:proofErr w:type="gramEnd"/>
      <w:r w:rsidRPr="006F22B7">
        <w:rPr>
          <w:rFonts w:ascii="Times New Roman" w:eastAsia="Times New Roman" w:hAnsi="Times New Roman" w:cs="Times New Roman"/>
          <w:sz w:val="27"/>
          <w:szCs w:val="27"/>
          <w:lang w:eastAsia="ru-RU"/>
        </w:rPr>
        <w:t>ая</w:t>
      </w:r>
      <w:proofErr w:type="spellEnd"/>
      <w:r w:rsidRPr="006F22B7">
        <w:rPr>
          <w:rFonts w:ascii="Times New Roman" w:eastAsia="Times New Roman" w:hAnsi="Times New Roman" w:cs="Times New Roman"/>
          <w:sz w:val="27"/>
          <w:szCs w:val="27"/>
          <w:lang w:eastAsia="ru-RU"/>
        </w:rPr>
        <w:t xml:space="preserve">) по адресу </w:t>
      </w:r>
    </w:p>
    <w:p w:rsidR="006F22B7" w:rsidRPr="006F22B7" w:rsidRDefault="006F22B7" w:rsidP="006F22B7">
      <w:pPr>
        <w:autoSpaceDE w:val="0"/>
        <w:autoSpaceDN w:val="0"/>
        <w:adjustRightInd w:val="0"/>
        <w:spacing w:after="0" w:line="240" w:lineRule="auto"/>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______________________________________________________________________________________________________________________________________</w:t>
      </w:r>
    </w:p>
    <w:p w:rsidR="006F22B7" w:rsidRPr="006F22B7" w:rsidRDefault="006F22B7" w:rsidP="006F22B7">
      <w:pPr>
        <w:autoSpaceDE w:val="0"/>
        <w:autoSpaceDN w:val="0"/>
        <w:adjustRightInd w:val="0"/>
        <w:spacing w:after="0" w:line="240" w:lineRule="auto"/>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___________________________________________________________________</w:t>
      </w:r>
    </w:p>
    <w:p w:rsidR="006F22B7" w:rsidRPr="006F22B7" w:rsidRDefault="006F22B7" w:rsidP="006F22B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F22B7">
        <w:rPr>
          <w:rFonts w:ascii="Times New Roman" w:eastAsia="Times New Roman" w:hAnsi="Times New Roman" w:cs="Times New Roman"/>
          <w:sz w:val="18"/>
          <w:szCs w:val="18"/>
          <w:lang w:eastAsia="ru-RU"/>
        </w:rPr>
        <w:t>(документ, удостоверяющий личность, серия, номер, кем выдан и дата выдачи)</w:t>
      </w:r>
    </w:p>
    <w:p w:rsidR="006F22B7" w:rsidRPr="006F22B7" w:rsidRDefault="006F22B7" w:rsidP="006F22B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F22B7" w:rsidRPr="006F22B7" w:rsidRDefault="006F22B7" w:rsidP="006F22B7">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свободно, своей волей и в своем интересе даю согласие оператору</w:t>
      </w:r>
      <w:r w:rsidR="00C22D4B">
        <w:rPr>
          <w:rFonts w:ascii="Times New Roman" w:eastAsia="Times New Roman" w:hAnsi="Times New Roman" w:cs="Times New Roman"/>
          <w:sz w:val="27"/>
          <w:szCs w:val="27"/>
          <w:lang w:eastAsia="ru-RU"/>
        </w:rPr>
        <w:t xml:space="preserve">     </w:t>
      </w:r>
      <w:r w:rsidR="00C22D4B">
        <w:rPr>
          <w:rFonts w:ascii="Times New Roman" w:eastAsia="Times New Roman" w:hAnsi="Times New Roman" w:cs="Times New Roman"/>
          <w:sz w:val="27"/>
          <w:szCs w:val="27"/>
          <w:lang w:eastAsia="ru-RU"/>
        </w:rPr>
        <w:br/>
        <w:t xml:space="preserve"> </w:t>
      </w:r>
      <w:r w:rsidRPr="006F22B7">
        <w:rPr>
          <w:rFonts w:ascii="Times New Roman" w:eastAsia="Times New Roman" w:hAnsi="Times New Roman" w:cs="Times New Roman"/>
          <w:sz w:val="27"/>
          <w:szCs w:val="27"/>
          <w:u w:val="single"/>
          <w:lang w:eastAsia="ru-RU"/>
        </w:rPr>
        <w:t>Федеральному</w:t>
      </w:r>
      <w:r w:rsidR="00C22D4B">
        <w:rPr>
          <w:rFonts w:ascii="Times New Roman" w:eastAsia="Times New Roman" w:hAnsi="Times New Roman" w:cs="Times New Roman"/>
          <w:sz w:val="27"/>
          <w:szCs w:val="27"/>
          <w:u w:val="single"/>
          <w:lang w:eastAsia="ru-RU"/>
        </w:rPr>
        <w:t xml:space="preserve"> </w:t>
      </w:r>
      <w:r w:rsidRPr="006F22B7">
        <w:rPr>
          <w:rFonts w:ascii="Times New Roman" w:eastAsia="Times New Roman" w:hAnsi="Times New Roman" w:cs="Times New Roman"/>
          <w:sz w:val="27"/>
          <w:szCs w:val="27"/>
          <w:u w:val="single"/>
          <w:lang w:eastAsia="ru-RU"/>
        </w:rPr>
        <w:t xml:space="preserve"> казначейству</w:t>
      </w:r>
      <w:r w:rsidR="00C22D4B">
        <w:rPr>
          <w:rFonts w:ascii="Times New Roman" w:eastAsia="Times New Roman" w:hAnsi="Times New Roman" w:cs="Times New Roman"/>
          <w:sz w:val="27"/>
          <w:szCs w:val="27"/>
          <w:u w:val="single"/>
          <w:lang w:eastAsia="ru-RU"/>
        </w:rPr>
        <w:t>,  расположенному  по  адресу:</w:t>
      </w:r>
      <w:r w:rsidR="00C22D4B">
        <w:rPr>
          <w:rFonts w:ascii="Times New Roman" w:eastAsia="Times New Roman" w:hAnsi="Times New Roman" w:cs="Times New Roman"/>
          <w:sz w:val="27"/>
          <w:szCs w:val="27"/>
          <w:lang w:eastAsia="ru-RU"/>
        </w:rPr>
        <w:t>________________</w:t>
      </w:r>
    </w:p>
    <w:p w:rsidR="006F22B7" w:rsidRPr="006F22B7" w:rsidRDefault="006F22B7" w:rsidP="006F22B7">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6F22B7">
        <w:rPr>
          <w:rFonts w:ascii="Times New Roman" w:eastAsia="Times New Roman" w:hAnsi="Times New Roman" w:cs="Times New Roman"/>
          <w:sz w:val="16"/>
          <w:szCs w:val="16"/>
          <w:lang w:eastAsia="ru-RU"/>
        </w:rPr>
        <w:t>(</w:t>
      </w:r>
      <w:r w:rsidRPr="006F22B7">
        <w:rPr>
          <w:rFonts w:ascii="Times New Roman" w:eastAsia="Times New Roman" w:hAnsi="Times New Roman" w:cs="Times New Roman"/>
          <w:sz w:val="18"/>
          <w:szCs w:val="18"/>
          <w:lang w:eastAsia="ru-RU"/>
        </w:rPr>
        <w:t>указывается наименование и адрес оператора)</w:t>
      </w:r>
    </w:p>
    <w:p w:rsidR="006F22B7" w:rsidRPr="006F22B7" w:rsidRDefault="006F22B7" w:rsidP="00C22D4B">
      <w:pPr>
        <w:autoSpaceDE w:val="0"/>
        <w:autoSpaceDN w:val="0"/>
        <w:adjustRightInd w:val="0"/>
        <w:spacing w:after="0" w:line="240" w:lineRule="auto"/>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u w:val="single"/>
          <w:lang w:eastAsia="ru-RU"/>
        </w:rPr>
        <w:t>101000, г. Москва, Большой Златоустинский переулок, д. 6, стр. 1</w:t>
      </w:r>
    </w:p>
    <w:p w:rsidR="006F22B7" w:rsidRPr="006F22B7" w:rsidRDefault="006F22B7" w:rsidP="006F22B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F22B7">
        <w:rPr>
          <w:rFonts w:ascii="Times New Roman" w:eastAsia="Times New Roman" w:hAnsi="Times New Roman" w:cs="Times New Roman"/>
          <w:sz w:val="18"/>
          <w:szCs w:val="18"/>
          <w:lang w:eastAsia="ru-RU"/>
        </w:rPr>
        <w:t>(при получении согласия от представителя субъекта персональных данных указываются: фамилия, имя, отчество (при наличии),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r w:rsidRPr="006F22B7">
        <w:rPr>
          <w:rFonts w:ascii="Times New Roman" w:eastAsia="Times New Roman" w:hAnsi="Times New Roman" w:cs="Times New Roman"/>
          <w:sz w:val="18"/>
          <w:szCs w:val="18"/>
          <w:vertAlign w:val="superscript"/>
          <w:lang w:eastAsia="ru-RU"/>
        </w:rPr>
        <w:footnoteReference w:id="1"/>
      </w:r>
      <w:r w:rsidRPr="006F22B7">
        <w:rPr>
          <w:rFonts w:ascii="Times New Roman" w:eastAsia="Times New Roman" w:hAnsi="Times New Roman" w:cs="Times New Roman"/>
          <w:sz w:val="18"/>
          <w:szCs w:val="18"/>
          <w:lang w:eastAsia="ru-RU"/>
        </w:rPr>
        <w:t>)</w:t>
      </w:r>
    </w:p>
    <w:p w:rsidR="006F22B7" w:rsidRPr="006F22B7" w:rsidRDefault="006F22B7" w:rsidP="006F22B7">
      <w:pPr>
        <w:autoSpaceDE w:val="0"/>
        <w:autoSpaceDN w:val="0"/>
        <w:adjustRightInd w:val="0"/>
        <w:spacing w:after="0" w:line="240" w:lineRule="auto"/>
        <w:jc w:val="both"/>
        <w:rPr>
          <w:rFonts w:ascii="Times New Roman" w:eastAsia="Times New Roman" w:hAnsi="Times New Roman" w:cs="Times New Roman"/>
          <w:sz w:val="27"/>
          <w:szCs w:val="27"/>
          <w:lang w:eastAsia="ru-RU"/>
        </w:rPr>
      </w:pPr>
      <w:proofErr w:type="gramStart"/>
      <w:r w:rsidRPr="006F22B7">
        <w:rPr>
          <w:rFonts w:ascii="Times New Roman" w:eastAsia="Times New Roman" w:hAnsi="Times New Roman" w:cs="Times New Roman"/>
          <w:sz w:val="27"/>
          <w:szCs w:val="27"/>
          <w:lang w:eastAsia="ru-RU"/>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r w:rsidRPr="006F22B7">
        <w:rPr>
          <w:rFonts w:ascii="Times New Roman" w:eastAsia="Times New Roman" w:hAnsi="Times New Roman" w:cs="Times New Roman"/>
          <w:sz w:val="27"/>
          <w:szCs w:val="27"/>
          <w:vertAlign w:val="superscript"/>
          <w:lang w:eastAsia="ru-RU"/>
        </w:rPr>
        <w:footnoteReference w:id="2"/>
      </w:r>
      <w:proofErr w:type="gramEnd"/>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фамилия, имя, отчество (при наличии) (в том числе прежние в случае их изменения, причина их изменения);</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дата и место рождения;</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сведения о гражданстве (в том числе предыдущих гражданствах, иных гражданствах);</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вид, серия, номер документа, удостоверяющего личность гражданина Российской Федерации, дата выдачи, наименование органа, выдавшего его);</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вид, серия, номер документа, удостоверяющего личность гражданина Российской Федерации за пределами Российской Федерации, дата выдачи, наименование органа, выдавшего его;</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адрес и дата регистрации по месту жительства (месту пребывания), адрес фактического проживания;</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 xml:space="preserve">номер телефона или сведения о других способах связи; </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реквизиты страхового свидетельства обязательного пенсионного страхования;</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идентификационный номер налогоплательщика;</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реквизиты страхового медицинского полиса обязательного медицинского страхования;</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реквизиты свидетельства государственной регистрации актов гражданского состояния;</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lastRenderedPageBreak/>
        <w:t>сведения о семейном положении;</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roofErr w:type="gramStart"/>
      <w:r w:rsidRPr="006F22B7">
        <w:rPr>
          <w:rFonts w:ascii="Times New Roman" w:eastAsia="Times New Roman" w:hAnsi="Times New Roman" w:cs="Times New Roman"/>
          <w:sz w:val="27"/>
          <w:szCs w:val="27"/>
          <w:lang w:eastAsia="ru-RU"/>
        </w:rPr>
        <w:t>сведения о составе семьи: степень родства, фамилии, имена, отчества (при наличии), даты рождения, места рождения, места работы, адреса регистрации по месту жительства (месту пребывания), адреса фактического проживания близких родственников (отец, мать, братья, сестры и дети), а также супруги (супруга), бывших супругов, супругов братьев и сестер, братьев и сестер супругов;</w:t>
      </w:r>
      <w:proofErr w:type="gramEnd"/>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сведения о трудовой деятельности, включая работу по совместительству, предпринимательскую и иную деятельность, военную службу;</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сведения о воинском учете и реквизиты документов воинского учета (серия, номер, дата выдачи документов воинского учета, наименование органа, выдавшего его);</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сведения об образовании (когда и какие образовательные, научные и иные организации закончил, номера документов об образовании, направление подготовки или специальность по документу об образовании, квалификация);</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roofErr w:type="gramStart"/>
      <w:r w:rsidRPr="006F22B7">
        <w:rPr>
          <w:rFonts w:ascii="Times New Roman" w:eastAsia="Times New Roman" w:hAnsi="Times New Roman" w:cs="Times New Roman"/>
          <w:sz w:val="27"/>
          <w:szCs w:val="27"/>
          <w:lang w:eastAsia="ru-RU"/>
        </w:rPr>
        <w:t>сведения о послевузовском профессиональном образовании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сведения о владении языками народов Российской Федерации, иностранными языками;</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 xml:space="preserve">сведения о наличии (отсутствии) заболевания, препятствующего поступлению на федеральную государственную гражданскую службу Российской Федерации или ее прохождению, результаты обязательных медицинских осмотров (обследований), а также обязательного психиатрического освидетельствования; </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roofErr w:type="gramStart"/>
      <w:r w:rsidRPr="006F22B7">
        <w:rPr>
          <w:rFonts w:ascii="Times New Roman" w:eastAsia="Times New Roman" w:hAnsi="Times New Roman" w:cs="Times New Roman"/>
          <w:sz w:val="27"/>
          <w:szCs w:val="27"/>
          <w:lang w:eastAsia="ru-RU"/>
        </w:rPr>
        <w:t>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w:t>
      </w:r>
      <w:proofErr w:type="gramEnd"/>
      <w:r w:rsidRPr="006F22B7">
        <w:rPr>
          <w:rFonts w:ascii="Times New Roman" w:eastAsia="Times New Roman" w:hAnsi="Times New Roman" w:cs="Times New Roman"/>
          <w:sz w:val="27"/>
          <w:szCs w:val="27"/>
          <w:lang w:eastAsia="ru-RU"/>
        </w:rPr>
        <w:t xml:space="preserve"> </w:t>
      </w:r>
      <w:proofErr w:type="gramStart"/>
      <w:r w:rsidRPr="006F22B7">
        <w:rPr>
          <w:rFonts w:ascii="Times New Roman" w:eastAsia="Times New Roman" w:hAnsi="Times New Roman" w:cs="Times New Roman"/>
          <w:sz w:val="27"/>
          <w:szCs w:val="27"/>
          <w:lang w:eastAsia="ru-RU"/>
        </w:rPr>
        <w:t>месте</w:t>
      </w:r>
      <w:proofErr w:type="gramEnd"/>
      <w:r w:rsidRPr="006F22B7">
        <w:rPr>
          <w:rFonts w:ascii="Times New Roman" w:eastAsia="Times New Roman" w:hAnsi="Times New Roman" w:cs="Times New Roman"/>
          <w:sz w:val="27"/>
          <w:szCs w:val="27"/>
          <w:lang w:eastAsia="ru-RU"/>
        </w:rPr>
        <w:t xml:space="preserve"> работы;</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сведения, содержащиеся в служебном контракте (трудовом договоре), дополнительных соглашениях к служебному контракту (трудовому договору);</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сведения о пребывании за границей (когда, где, с какой целью);</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 xml:space="preserve">сведения о классном чине федеральной государственной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 кем </w:t>
      </w:r>
      <w:proofErr w:type="gramStart"/>
      <w:r w:rsidRPr="006F22B7">
        <w:rPr>
          <w:rFonts w:ascii="Times New Roman" w:eastAsia="Times New Roman" w:hAnsi="Times New Roman" w:cs="Times New Roman"/>
          <w:sz w:val="27"/>
          <w:szCs w:val="27"/>
          <w:lang w:eastAsia="ru-RU"/>
        </w:rPr>
        <w:t>и</w:t>
      </w:r>
      <w:proofErr w:type="gramEnd"/>
      <w:r w:rsidRPr="006F22B7">
        <w:rPr>
          <w:rFonts w:ascii="Times New Roman" w:eastAsia="Times New Roman" w:hAnsi="Times New Roman" w:cs="Times New Roman"/>
          <w:sz w:val="27"/>
          <w:szCs w:val="27"/>
          <w:lang w:eastAsia="ru-RU"/>
        </w:rPr>
        <w:t xml:space="preserve"> когда присвоен;</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сведения о наличии (отсутствии) судимости;</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сведения об оформленных допусках к государственной тайне (форма, номер и дата);</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lastRenderedPageBreak/>
        <w:t xml:space="preserve">сведения о государственных наградах, иных наградах и знаках отличия (кем </w:t>
      </w:r>
      <w:proofErr w:type="gramStart"/>
      <w:r w:rsidRPr="006F22B7">
        <w:rPr>
          <w:rFonts w:ascii="Times New Roman" w:eastAsia="Times New Roman" w:hAnsi="Times New Roman" w:cs="Times New Roman"/>
          <w:sz w:val="27"/>
          <w:szCs w:val="27"/>
          <w:lang w:eastAsia="ru-RU"/>
        </w:rPr>
        <w:t>награжден</w:t>
      </w:r>
      <w:proofErr w:type="gramEnd"/>
      <w:r w:rsidRPr="006F22B7">
        <w:rPr>
          <w:rFonts w:ascii="Times New Roman" w:eastAsia="Times New Roman" w:hAnsi="Times New Roman" w:cs="Times New Roman"/>
          <w:sz w:val="27"/>
          <w:szCs w:val="27"/>
          <w:lang w:eastAsia="ru-RU"/>
        </w:rPr>
        <w:t xml:space="preserve"> и когда);</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 xml:space="preserve">сведения о профессиональной переподготовке и (или) повышении квалификации; </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фотография (для формирования личного дела, оформления служебного удостоверения, формирования анкет, установленных законодательством Российской Федерации);</w:t>
      </w:r>
    </w:p>
    <w:p w:rsidR="006F22B7" w:rsidRPr="006F22B7" w:rsidRDefault="006F22B7" w:rsidP="006F22B7">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сведения о ежегодных оплачиваемых отпусках, учебных отпусках, отпусках по беременности и родам, отпусках по уходу за ребенком и отпусках без сохранения денежного содержания;</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 </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номер расчетного счета;</w:t>
      </w:r>
    </w:p>
    <w:p w:rsidR="006F22B7" w:rsidRPr="006F22B7" w:rsidRDefault="006F22B7" w:rsidP="006F22B7">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номер банковской карты;</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сведения о близких родственниках (отец, мать, братья, сестры и дети), а также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roofErr w:type="gramStart"/>
      <w:r w:rsidRPr="006F22B7">
        <w:rPr>
          <w:rFonts w:ascii="Times New Roman" w:eastAsia="Times New Roman" w:hAnsi="Times New Roman" w:cs="Times New Roman"/>
          <w:sz w:val="27"/>
          <w:szCs w:val="27"/>
          <w:lang w:eastAsia="ru-RU"/>
        </w:rPr>
        <w:t>Вышеуказанные персональные данные предоставляются для обработки в целях обеспечения соблюдения в отношении меня законодательства Российской Федерации в сфере отношений, связанных с поступлением на федеральную государственную гражданскую службу Российской Федерации (работу), ее прохождением и прекращением (служебных (трудовых) и непосредственно связанных с ними отношений), для реализации полномочий, возложенных законодательством Российской Федерации на Федеральное казначейство.</w:t>
      </w:r>
      <w:proofErr w:type="gramEnd"/>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Я ознакомле</w:t>
      </w:r>
      <w:proofErr w:type="gramStart"/>
      <w:r w:rsidRPr="006F22B7">
        <w:rPr>
          <w:rFonts w:ascii="Times New Roman" w:eastAsia="Times New Roman" w:hAnsi="Times New Roman" w:cs="Times New Roman"/>
          <w:sz w:val="27"/>
          <w:szCs w:val="27"/>
          <w:lang w:eastAsia="ru-RU"/>
        </w:rPr>
        <w:t>н(</w:t>
      </w:r>
      <w:proofErr w:type="gramEnd"/>
      <w:r w:rsidRPr="006F22B7">
        <w:rPr>
          <w:rFonts w:ascii="Times New Roman" w:eastAsia="Times New Roman" w:hAnsi="Times New Roman" w:cs="Times New Roman"/>
          <w:sz w:val="27"/>
          <w:szCs w:val="27"/>
          <w:lang w:eastAsia="ru-RU"/>
        </w:rPr>
        <w:t>а) с тем, что:</w:t>
      </w:r>
    </w:p>
    <w:p w:rsidR="006F22B7" w:rsidRPr="006F22B7" w:rsidRDefault="006F22B7" w:rsidP="006F22B7">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 xml:space="preserve">согласие на обработку персональных данных действует </w:t>
      </w:r>
      <w:proofErr w:type="gramStart"/>
      <w:r w:rsidRPr="006F22B7">
        <w:rPr>
          <w:rFonts w:ascii="Times New Roman" w:eastAsia="Times New Roman" w:hAnsi="Times New Roman" w:cs="Times New Roman"/>
          <w:sz w:val="27"/>
          <w:szCs w:val="27"/>
          <w:lang w:eastAsia="ru-RU"/>
        </w:rPr>
        <w:t>с даты подписания</w:t>
      </w:r>
      <w:proofErr w:type="gramEnd"/>
      <w:r w:rsidRPr="006F22B7">
        <w:rPr>
          <w:rFonts w:ascii="Times New Roman" w:eastAsia="Times New Roman" w:hAnsi="Times New Roman" w:cs="Times New Roman"/>
          <w:sz w:val="27"/>
          <w:szCs w:val="27"/>
          <w:lang w:eastAsia="ru-RU"/>
        </w:rPr>
        <w:t xml:space="preserve"> настоящего согласия в течение всего срока прохождения федеральной государственной гражданской службы Российской Федерации (работы) у оператора и после его завершения; </w:t>
      </w:r>
    </w:p>
    <w:p w:rsidR="006F22B7" w:rsidRPr="006F22B7" w:rsidRDefault="006F22B7" w:rsidP="006F22B7">
      <w:pPr>
        <w:autoSpaceDE w:val="0"/>
        <w:autoSpaceDN w:val="0"/>
        <w:adjustRightInd w:val="0"/>
        <w:spacing w:after="0" w:line="240" w:lineRule="auto"/>
        <w:ind w:firstLine="708"/>
        <w:jc w:val="both"/>
        <w:rPr>
          <w:rFonts w:ascii="Times New Roman" w:eastAsia="Times New Roman" w:hAnsi="Times New Roman" w:cs="Times New Roman"/>
          <w:sz w:val="27"/>
          <w:szCs w:val="27"/>
          <w:u w:val="single"/>
          <w:lang w:eastAsia="ru-RU"/>
        </w:rPr>
      </w:pPr>
      <w:r w:rsidRPr="006F22B7">
        <w:rPr>
          <w:rFonts w:ascii="Times New Roman" w:eastAsia="Times New Roman" w:hAnsi="Times New Roman" w:cs="Times New Roman"/>
          <w:sz w:val="27"/>
          <w:szCs w:val="27"/>
          <w:lang w:eastAsia="ru-RU"/>
        </w:rPr>
        <w:t xml:space="preserve">обработка персональных данных будет осуществляться </w:t>
      </w:r>
      <w:r w:rsidRPr="00C22D4B">
        <w:rPr>
          <w:rFonts w:ascii="Times New Roman" w:eastAsia="Times New Roman" w:hAnsi="Times New Roman" w:cs="Times New Roman"/>
          <w:sz w:val="27"/>
          <w:szCs w:val="27"/>
          <w:u w:val="single"/>
          <w:lang w:eastAsia="ru-RU"/>
        </w:rPr>
        <w:t xml:space="preserve">сотрудниками Федерального казенного учреждения «Центр по обеспечению деятельности Казначейства России», </w:t>
      </w:r>
      <w:r w:rsidR="007C1B4C" w:rsidRPr="00C22D4B">
        <w:rPr>
          <w:rFonts w:ascii="Times New Roman" w:eastAsia="Times New Roman" w:hAnsi="Times New Roman" w:cs="Times New Roman"/>
          <w:sz w:val="27"/>
          <w:szCs w:val="27"/>
          <w:u w:val="single"/>
          <w:lang w:eastAsia="ru-RU"/>
        </w:rPr>
        <w:t xml:space="preserve">расположенного по адресу: 109074, г. Москва, Славянская площадь, дом 4, строение 1, </w:t>
      </w:r>
      <w:r w:rsidRPr="00C22D4B">
        <w:rPr>
          <w:rFonts w:ascii="Times New Roman" w:eastAsia="Times New Roman" w:hAnsi="Times New Roman" w:cs="Times New Roman"/>
          <w:sz w:val="27"/>
          <w:szCs w:val="27"/>
          <w:u w:val="single"/>
          <w:lang w:eastAsia="ru-RU"/>
        </w:rPr>
        <w:t>4 этаж</w:t>
      </w:r>
      <w:r w:rsidR="007C1B4C" w:rsidRPr="00C22D4B">
        <w:rPr>
          <w:rFonts w:ascii="Times New Roman" w:eastAsia="Times New Roman" w:hAnsi="Times New Roman" w:cs="Times New Roman"/>
          <w:sz w:val="27"/>
          <w:szCs w:val="27"/>
          <w:u w:val="single"/>
          <w:lang w:eastAsia="ru-RU"/>
        </w:rPr>
        <w:t>,</w:t>
      </w:r>
      <w:r w:rsidRPr="00C22D4B">
        <w:rPr>
          <w:rFonts w:ascii="Times New Roman" w:eastAsia="Times New Roman" w:hAnsi="Times New Roman" w:cs="Times New Roman"/>
          <w:sz w:val="27"/>
          <w:szCs w:val="27"/>
          <w:u w:val="single"/>
          <w:lang w:eastAsia="ru-RU"/>
        </w:rPr>
        <w:t xml:space="preserve"> </w:t>
      </w:r>
      <w:r w:rsidR="00C22D4B" w:rsidRPr="00C22D4B">
        <w:rPr>
          <w:rFonts w:ascii="Times New Roman" w:eastAsia="Times New Roman" w:hAnsi="Times New Roman" w:cs="Times New Roman"/>
          <w:sz w:val="27"/>
          <w:szCs w:val="27"/>
          <w:u w:val="single"/>
          <w:lang w:eastAsia="ru-RU"/>
        </w:rPr>
        <w:t xml:space="preserve">комнаты № 2 - 8, 10, 12 - 19, </w:t>
      </w:r>
      <w:r w:rsidR="00C22D4B" w:rsidRPr="00C22D4B">
        <w:rPr>
          <w:rFonts w:ascii="Times New Roman" w:eastAsia="Times New Roman" w:hAnsi="Times New Roman" w:cs="Times New Roman"/>
          <w:sz w:val="27"/>
          <w:szCs w:val="27"/>
          <w:u w:val="single"/>
          <w:lang w:eastAsia="ru-RU"/>
        </w:rPr>
        <w:br/>
        <w:t xml:space="preserve">23 - 28, 109 - 117, 119 - 122, 122а), </w:t>
      </w:r>
      <w:r w:rsidRPr="00C22D4B">
        <w:rPr>
          <w:rFonts w:ascii="Times New Roman" w:eastAsia="Times New Roman" w:hAnsi="Times New Roman" w:cs="Times New Roman"/>
          <w:sz w:val="27"/>
          <w:szCs w:val="27"/>
          <w:u w:val="single"/>
          <w:lang w:eastAsia="ru-RU"/>
        </w:rPr>
        <w:t>по поручению оператора;</w:t>
      </w:r>
      <w:r w:rsidR="007C1B4C" w:rsidRPr="00C22D4B">
        <w:rPr>
          <w:rFonts w:ascii="Times New Roman" w:eastAsia="Times New Roman" w:hAnsi="Times New Roman" w:cs="Times New Roman"/>
          <w:sz w:val="27"/>
          <w:szCs w:val="27"/>
          <w:u w:val="single"/>
          <w:lang w:eastAsia="ru-RU"/>
        </w:rPr>
        <w:t xml:space="preserve">  </w:t>
      </w:r>
      <w:r w:rsidR="007C1B4C" w:rsidRPr="00C22D4B">
        <w:rPr>
          <w:rFonts w:ascii="Times New Roman" w:eastAsia="Times New Roman" w:hAnsi="Times New Roman" w:cs="Times New Roman"/>
          <w:sz w:val="27"/>
          <w:szCs w:val="27"/>
          <w:lang w:eastAsia="ru-RU"/>
        </w:rPr>
        <w:t xml:space="preserve">                                                                                   </w:t>
      </w:r>
    </w:p>
    <w:p w:rsidR="006F22B7" w:rsidRPr="006F22B7" w:rsidRDefault="006F22B7" w:rsidP="006F22B7">
      <w:pPr>
        <w:autoSpaceDE w:val="0"/>
        <w:autoSpaceDN w:val="0"/>
        <w:adjustRightInd w:val="0"/>
        <w:spacing w:after="0" w:line="240" w:lineRule="auto"/>
        <w:ind w:right="3204"/>
        <w:jc w:val="center"/>
        <w:rPr>
          <w:rFonts w:ascii="Times New Roman" w:eastAsia="Times New Roman" w:hAnsi="Times New Roman" w:cs="Times New Roman"/>
          <w:sz w:val="18"/>
          <w:szCs w:val="18"/>
          <w:lang w:eastAsia="ru-RU"/>
        </w:rPr>
      </w:pPr>
      <w:r w:rsidRPr="006F22B7">
        <w:rPr>
          <w:rFonts w:ascii="Times New Roman" w:eastAsia="Times New Roman" w:hAnsi="Times New Roman" w:cs="Times New Roman"/>
          <w:sz w:val="18"/>
          <w:szCs w:val="18"/>
          <w:lang w:eastAsia="ru-RU"/>
        </w:rPr>
        <w:t xml:space="preserve">(указывается наименование и адрес лица, осуществляющего обработку персональных данных, действующего по поручению оператора) </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согласие на обработку персональных данных может быть отозвано на основании письменного заявления в произвольной форме;</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 xml:space="preserve">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7" w:history="1">
        <w:r w:rsidRPr="006F22B7">
          <w:rPr>
            <w:rFonts w:ascii="Times New Roman" w:eastAsia="Times New Roman" w:hAnsi="Times New Roman" w:cs="Times New Roman"/>
            <w:sz w:val="27"/>
            <w:szCs w:val="27"/>
            <w:lang w:eastAsia="ru-RU"/>
          </w:rPr>
          <w:t>пунктах 2</w:t>
        </w:r>
      </w:hyperlink>
      <w:r w:rsidRPr="006F22B7">
        <w:rPr>
          <w:rFonts w:ascii="Times New Roman" w:eastAsia="Times New Roman" w:hAnsi="Times New Roman" w:cs="Times New Roman"/>
          <w:sz w:val="27"/>
          <w:szCs w:val="27"/>
          <w:lang w:eastAsia="ru-RU"/>
        </w:rPr>
        <w:t xml:space="preserve"> - </w:t>
      </w:r>
      <w:hyperlink r:id="rId8" w:history="1">
        <w:r w:rsidRPr="006F22B7">
          <w:rPr>
            <w:rFonts w:ascii="Times New Roman" w:eastAsia="Times New Roman" w:hAnsi="Times New Roman" w:cs="Times New Roman"/>
            <w:sz w:val="27"/>
            <w:szCs w:val="27"/>
            <w:lang w:eastAsia="ru-RU"/>
          </w:rPr>
          <w:t>11 части 1 статьи 6</w:t>
        </w:r>
      </w:hyperlink>
      <w:r w:rsidRPr="006F22B7">
        <w:rPr>
          <w:rFonts w:ascii="Times New Roman" w:eastAsia="Times New Roman" w:hAnsi="Times New Roman" w:cs="Times New Roman"/>
          <w:sz w:val="27"/>
          <w:szCs w:val="27"/>
          <w:lang w:eastAsia="ru-RU"/>
        </w:rPr>
        <w:t xml:space="preserve">, </w:t>
      </w:r>
      <w:hyperlink r:id="rId9" w:history="1">
        <w:r w:rsidRPr="006F22B7">
          <w:rPr>
            <w:rFonts w:ascii="Times New Roman" w:eastAsia="Times New Roman" w:hAnsi="Times New Roman" w:cs="Times New Roman"/>
            <w:sz w:val="27"/>
            <w:szCs w:val="27"/>
            <w:lang w:eastAsia="ru-RU"/>
          </w:rPr>
          <w:t>части 2 статьи 10</w:t>
        </w:r>
      </w:hyperlink>
      <w:r w:rsidRPr="006F22B7">
        <w:rPr>
          <w:rFonts w:ascii="Times New Roman" w:eastAsia="Times New Roman" w:hAnsi="Times New Roman" w:cs="Times New Roman"/>
          <w:sz w:val="27"/>
          <w:szCs w:val="27"/>
          <w:lang w:eastAsia="ru-RU"/>
        </w:rPr>
        <w:t xml:space="preserve"> </w:t>
      </w:r>
      <w:r w:rsidRPr="006F22B7">
        <w:rPr>
          <w:rFonts w:ascii="Times New Roman" w:eastAsia="Times New Roman" w:hAnsi="Times New Roman" w:cs="Times New Roman"/>
          <w:sz w:val="27"/>
          <w:szCs w:val="27"/>
          <w:lang w:eastAsia="ru-RU"/>
        </w:rPr>
        <w:br/>
        <w:t xml:space="preserve">и </w:t>
      </w:r>
      <w:hyperlink r:id="rId10" w:history="1">
        <w:r w:rsidRPr="006F22B7">
          <w:rPr>
            <w:rFonts w:ascii="Times New Roman" w:eastAsia="Times New Roman" w:hAnsi="Times New Roman" w:cs="Times New Roman"/>
            <w:sz w:val="27"/>
            <w:szCs w:val="27"/>
            <w:lang w:eastAsia="ru-RU"/>
          </w:rPr>
          <w:t>части 2 статьи 11</w:t>
        </w:r>
      </w:hyperlink>
      <w:r w:rsidRPr="006F22B7">
        <w:rPr>
          <w:rFonts w:ascii="Times New Roman" w:eastAsia="Times New Roman" w:hAnsi="Times New Roman" w:cs="Times New Roman"/>
          <w:sz w:val="27"/>
          <w:szCs w:val="27"/>
          <w:lang w:eastAsia="ru-RU"/>
        </w:rPr>
        <w:t xml:space="preserve"> Федерального закона от 27 июля 2006 г. № 152-ФЗ </w:t>
      </w:r>
      <w:r w:rsidRPr="006F22B7">
        <w:rPr>
          <w:rFonts w:ascii="Times New Roman" w:eastAsia="Times New Roman" w:hAnsi="Times New Roman" w:cs="Times New Roman"/>
          <w:sz w:val="27"/>
          <w:szCs w:val="27"/>
          <w:lang w:eastAsia="ru-RU"/>
        </w:rPr>
        <w:br/>
        <w:t>«О персональных данных»;</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 xml:space="preserve">после увольнения с федеральной государственной гражданской службы Российской Федерации (прекращения трудовых отношений) персональные </w:t>
      </w:r>
      <w:r w:rsidRPr="006F22B7">
        <w:rPr>
          <w:rFonts w:ascii="Times New Roman" w:eastAsia="Times New Roman" w:hAnsi="Times New Roman" w:cs="Times New Roman"/>
          <w:sz w:val="27"/>
          <w:szCs w:val="27"/>
          <w:lang w:eastAsia="ru-RU"/>
        </w:rPr>
        <w:br/>
      </w:r>
      <w:r w:rsidRPr="006F22B7">
        <w:rPr>
          <w:rFonts w:ascii="Times New Roman" w:eastAsia="Times New Roman" w:hAnsi="Times New Roman" w:cs="Times New Roman"/>
          <w:sz w:val="27"/>
          <w:szCs w:val="27"/>
          <w:lang w:eastAsia="ru-RU"/>
        </w:rPr>
        <w:lastRenderedPageBreak/>
        <w:t xml:space="preserve">данные будут храниться оператором в течение предусмотренного законодательством Российской Федерации срока хранения документов; </w:t>
      </w:r>
    </w:p>
    <w:p w:rsidR="006F22B7" w:rsidRPr="006F22B7" w:rsidRDefault="006F22B7" w:rsidP="006F22B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функций, полномочий и обязанностей.</w:t>
      </w:r>
    </w:p>
    <w:p w:rsidR="006F22B7" w:rsidRPr="006F22B7" w:rsidRDefault="006F22B7" w:rsidP="006F22B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rsidR="006F22B7" w:rsidRPr="006F22B7" w:rsidRDefault="006F22B7" w:rsidP="006F22B7">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F22B7">
        <w:rPr>
          <w:rFonts w:ascii="Times New Roman" w:eastAsia="Times New Roman" w:hAnsi="Times New Roman" w:cs="Times New Roman"/>
          <w:sz w:val="27"/>
          <w:szCs w:val="27"/>
          <w:lang w:eastAsia="ru-RU"/>
        </w:rPr>
        <w:t>Дата начала обработки персональных данных __________________________</w:t>
      </w:r>
    </w:p>
    <w:p w:rsidR="006F22B7" w:rsidRPr="006F22B7" w:rsidRDefault="006F22B7" w:rsidP="006F22B7">
      <w:pPr>
        <w:widowControl w:val="0"/>
        <w:autoSpaceDE w:val="0"/>
        <w:autoSpaceDN w:val="0"/>
        <w:adjustRightInd w:val="0"/>
        <w:spacing w:after="0" w:line="240" w:lineRule="auto"/>
        <w:ind w:left="5664" w:firstLine="708"/>
        <w:jc w:val="both"/>
        <w:rPr>
          <w:rFonts w:ascii="Times New Roman" w:eastAsia="Times New Roman" w:hAnsi="Times New Roman" w:cs="Times New Roman"/>
          <w:sz w:val="18"/>
          <w:szCs w:val="18"/>
          <w:lang w:eastAsia="ru-RU"/>
        </w:rPr>
      </w:pPr>
      <w:r w:rsidRPr="006F22B7">
        <w:rPr>
          <w:rFonts w:ascii="Times New Roman" w:eastAsia="Times New Roman" w:hAnsi="Times New Roman" w:cs="Times New Roman"/>
          <w:sz w:val="18"/>
          <w:szCs w:val="18"/>
          <w:lang w:eastAsia="ru-RU"/>
        </w:rPr>
        <w:t>(число, месяц, год)</w:t>
      </w:r>
    </w:p>
    <w:p w:rsidR="006F22B7" w:rsidRPr="006F22B7" w:rsidRDefault="006F22B7" w:rsidP="006F22B7">
      <w:pPr>
        <w:autoSpaceDE w:val="0"/>
        <w:autoSpaceDN w:val="0"/>
        <w:adjustRightInd w:val="0"/>
        <w:spacing w:after="0" w:line="240" w:lineRule="auto"/>
        <w:rPr>
          <w:rFonts w:ascii="Times New Roman" w:eastAsia="Times New Roman" w:hAnsi="Times New Roman" w:cs="Times New Roman"/>
          <w:sz w:val="28"/>
          <w:szCs w:val="28"/>
          <w:lang w:eastAsia="ru-RU"/>
        </w:rPr>
      </w:pPr>
    </w:p>
    <w:p w:rsidR="006F22B7" w:rsidRPr="006F22B7" w:rsidRDefault="006F22B7" w:rsidP="006F22B7">
      <w:pPr>
        <w:autoSpaceDE w:val="0"/>
        <w:autoSpaceDN w:val="0"/>
        <w:adjustRightInd w:val="0"/>
        <w:spacing w:after="0" w:line="240" w:lineRule="auto"/>
        <w:rPr>
          <w:rFonts w:ascii="Times New Roman" w:eastAsia="Times New Roman" w:hAnsi="Times New Roman" w:cs="Times New Roman"/>
          <w:sz w:val="28"/>
          <w:szCs w:val="28"/>
          <w:lang w:eastAsia="ru-RU"/>
        </w:rPr>
      </w:pPr>
      <w:r w:rsidRPr="006F22B7">
        <w:rPr>
          <w:rFonts w:ascii="Times New Roman" w:eastAsia="Times New Roman" w:hAnsi="Times New Roman" w:cs="Times New Roman"/>
          <w:sz w:val="28"/>
          <w:szCs w:val="28"/>
          <w:lang w:eastAsia="ru-RU"/>
        </w:rPr>
        <w:tab/>
      </w:r>
      <w:r w:rsidRPr="006F22B7">
        <w:rPr>
          <w:rFonts w:ascii="Times New Roman" w:eastAsia="Times New Roman" w:hAnsi="Times New Roman" w:cs="Times New Roman"/>
          <w:sz w:val="28"/>
          <w:szCs w:val="28"/>
          <w:lang w:eastAsia="ru-RU"/>
        </w:rPr>
        <w:tab/>
      </w:r>
      <w:r w:rsidRPr="006F22B7">
        <w:rPr>
          <w:rFonts w:ascii="Times New Roman" w:eastAsia="Times New Roman" w:hAnsi="Times New Roman" w:cs="Times New Roman"/>
          <w:sz w:val="28"/>
          <w:szCs w:val="28"/>
          <w:lang w:eastAsia="ru-RU"/>
        </w:rPr>
        <w:tab/>
      </w:r>
      <w:r w:rsidRPr="006F22B7">
        <w:rPr>
          <w:rFonts w:ascii="Times New Roman" w:eastAsia="Times New Roman" w:hAnsi="Times New Roman" w:cs="Times New Roman"/>
          <w:sz w:val="28"/>
          <w:szCs w:val="28"/>
          <w:lang w:eastAsia="ru-RU"/>
        </w:rPr>
        <w:tab/>
      </w:r>
      <w:r w:rsidRPr="006F22B7">
        <w:rPr>
          <w:rFonts w:ascii="Times New Roman" w:eastAsia="Times New Roman" w:hAnsi="Times New Roman" w:cs="Times New Roman"/>
          <w:sz w:val="28"/>
          <w:szCs w:val="28"/>
          <w:lang w:eastAsia="ru-RU"/>
        </w:rPr>
        <w:tab/>
      </w:r>
      <w:r w:rsidRPr="006F22B7">
        <w:rPr>
          <w:rFonts w:ascii="Times New Roman" w:eastAsia="Times New Roman" w:hAnsi="Times New Roman" w:cs="Times New Roman"/>
          <w:sz w:val="28"/>
          <w:szCs w:val="28"/>
          <w:lang w:eastAsia="ru-RU"/>
        </w:rPr>
        <w:tab/>
      </w:r>
      <w:r w:rsidRPr="006F22B7">
        <w:rPr>
          <w:rFonts w:ascii="Times New Roman" w:eastAsia="Times New Roman" w:hAnsi="Times New Roman" w:cs="Times New Roman"/>
          <w:sz w:val="28"/>
          <w:szCs w:val="28"/>
          <w:lang w:eastAsia="ru-RU"/>
        </w:rPr>
        <w:tab/>
        <w:t>_______________________________</w:t>
      </w:r>
    </w:p>
    <w:p w:rsidR="006F22B7" w:rsidRPr="006F22B7" w:rsidRDefault="006F22B7" w:rsidP="006F22B7">
      <w:pPr>
        <w:autoSpaceDE w:val="0"/>
        <w:autoSpaceDN w:val="0"/>
        <w:adjustRightInd w:val="0"/>
        <w:spacing w:after="0" w:line="240" w:lineRule="auto"/>
        <w:rPr>
          <w:rFonts w:ascii="Times New Roman" w:eastAsia="Times New Roman" w:hAnsi="Times New Roman" w:cs="Times New Roman"/>
          <w:sz w:val="18"/>
          <w:szCs w:val="18"/>
          <w:lang w:eastAsia="ru-RU"/>
        </w:rPr>
      </w:pPr>
      <w:r w:rsidRPr="006F22B7">
        <w:rPr>
          <w:rFonts w:ascii="Courier New" w:eastAsia="Times New Roman" w:hAnsi="Courier New" w:cs="Courier New"/>
          <w:sz w:val="20"/>
          <w:szCs w:val="20"/>
          <w:lang w:eastAsia="ru-RU"/>
        </w:rPr>
        <w:t xml:space="preserve"> </w:t>
      </w:r>
      <w:r w:rsidRPr="006F22B7">
        <w:rPr>
          <w:rFonts w:ascii="Courier New" w:eastAsia="Times New Roman" w:hAnsi="Courier New" w:cs="Courier New"/>
          <w:sz w:val="20"/>
          <w:szCs w:val="20"/>
          <w:lang w:eastAsia="ru-RU"/>
        </w:rPr>
        <w:tab/>
      </w:r>
      <w:r w:rsidRPr="006F22B7">
        <w:rPr>
          <w:rFonts w:ascii="Courier New" w:eastAsia="Times New Roman" w:hAnsi="Courier New" w:cs="Courier New"/>
          <w:sz w:val="20"/>
          <w:szCs w:val="20"/>
          <w:lang w:eastAsia="ru-RU"/>
        </w:rPr>
        <w:tab/>
      </w:r>
      <w:r w:rsidRPr="006F22B7">
        <w:rPr>
          <w:rFonts w:ascii="Courier New" w:eastAsia="Times New Roman" w:hAnsi="Courier New" w:cs="Courier New"/>
          <w:sz w:val="20"/>
          <w:szCs w:val="20"/>
          <w:lang w:eastAsia="ru-RU"/>
        </w:rPr>
        <w:tab/>
      </w:r>
      <w:r w:rsidRPr="006F22B7">
        <w:rPr>
          <w:rFonts w:ascii="Courier New" w:eastAsia="Times New Roman" w:hAnsi="Courier New" w:cs="Courier New"/>
          <w:sz w:val="20"/>
          <w:szCs w:val="20"/>
          <w:lang w:eastAsia="ru-RU"/>
        </w:rPr>
        <w:tab/>
      </w:r>
      <w:r w:rsidRPr="006F22B7">
        <w:rPr>
          <w:rFonts w:ascii="Courier New" w:eastAsia="Times New Roman" w:hAnsi="Courier New" w:cs="Courier New"/>
          <w:sz w:val="20"/>
          <w:szCs w:val="20"/>
          <w:lang w:eastAsia="ru-RU"/>
        </w:rPr>
        <w:tab/>
      </w:r>
      <w:r w:rsidRPr="006F22B7">
        <w:rPr>
          <w:rFonts w:ascii="Courier New" w:eastAsia="Times New Roman" w:hAnsi="Courier New" w:cs="Courier New"/>
          <w:sz w:val="20"/>
          <w:szCs w:val="20"/>
          <w:lang w:eastAsia="ru-RU"/>
        </w:rPr>
        <w:tab/>
      </w:r>
      <w:r w:rsidRPr="006F22B7">
        <w:rPr>
          <w:rFonts w:ascii="Courier New" w:eastAsia="Times New Roman" w:hAnsi="Courier New" w:cs="Courier New"/>
          <w:sz w:val="20"/>
          <w:szCs w:val="20"/>
          <w:lang w:eastAsia="ru-RU"/>
        </w:rPr>
        <w:tab/>
      </w:r>
      <w:r w:rsidRPr="006F22B7">
        <w:rPr>
          <w:rFonts w:ascii="Courier New" w:eastAsia="Times New Roman" w:hAnsi="Courier New" w:cs="Courier New"/>
          <w:sz w:val="20"/>
          <w:szCs w:val="20"/>
          <w:lang w:eastAsia="ru-RU"/>
        </w:rPr>
        <w:tab/>
      </w:r>
      <w:r w:rsidRPr="006F22B7">
        <w:rPr>
          <w:rFonts w:ascii="Times New Roman" w:eastAsia="Times New Roman" w:hAnsi="Times New Roman" w:cs="Times New Roman"/>
          <w:sz w:val="18"/>
          <w:szCs w:val="18"/>
          <w:lang w:eastAsia="ru-RU"/>
        </w:rPr>
        <w:t>(подпись)</w:t>
      </w:r>
      <w:r w:rsidRPr="006F22B7">
        <w:rPr>
          <w:rFonts w:ascii="Times New Roman" w:eastAsia="Times New Roman" w:hAnsi="Times New Roman" w:cs="Times New Roman"/>
          <w:sz w:val="18"/>
          <w:szCs w:val="18"/>
          <w:lang w:eastAsia="ru-RU"/>
        </w:rPr>
        <w:tab/>
        <w:t xml:space="preserve"> (расшифровка подписи)</w:t>
      </w:r>
    </w:p>
    <w:p w:rsidR="006F22B7" w:rsidRPr="006F22B7" w:rsidRDefault="006F22B7" w:rsidP="006F22B7">
      <w:pPr>
        <w:ind w:firstLine="708"/>
        <w:jc w:val="both"/>
        <w:rPr>
          <w:rFonts w:ascii="Times New Roman" w:eastAsia="Calibri" w:hAnsi="Times New Roman" w:cs="Times New Roman"/>
          <w:sz w:val="28"/>
          <w:szCs w:val="28"/>
        </w:rPr>
      </w:pPr>
    </w:p>
    <w:p w:rsidR="006F22B7" w:rsidRPr="006F22B7" w:rsidRDefault="006F22B7" w:rsidP="006F22B7">
      <w:pPr>
        <w:spacing w:after="0" w:line="360" w:lineRule="atLeast"/>
        <w:rPr>
          <w:rFonts w:ascii="Times New Roman" w:eastAsia="Times New Roman" w:hAnsi="Times New Roman" w:cs="Times New Roman"/>
          <w:sz w:val="28"/>
          <w:szCs w:val="28"/>
          <w:lang w:eastAsia="ru-RU"/>
        </w:rPr>
      </w:pPr>
    </w:p>
    <w:p w:rsidR="00A22155" w:rsidRDefault="00A22155"/>
    <w:sectPr w:rsidR="00A221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0EF" w:rsidRDefault="007850EF" w:rsidP="00B23488">
      <w:pPr>
        <w:spacing w:after="0" w:line="240" w:lineRule="auto"/>
      </w:pPr>
      <w:r>
        <w:separator/>
      </w:r>
    </w:p>
  </w:endnote>
  <w:endnote w:type="continuationSeparator" w:id="0">
    <w:p w:rsidR="007850EF" w:rsidRDefault="007850EF" w:rsidP="00B2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0EF" w:rsidRDefault="007850EF" w:rsidP="00B23488">
      <w:pPr>
        <w:spacing w:after="0" w:line="240" w:lineRule="auto"/>
      </w:pPr>
      <w:r>
        <w:separator/>
      </w:r>
    </w:p>
  </w:footnote>
  <w:footnote w:type="continuationSeparator" w:id="0">
    <w:p w:rsidR="007850EF" w:rsidRDefault="007850EF" w:rsidP="00B23488">
      <w:pPr>
        <w:spacing w:after="0" w:line="240" w:lineRule="auto"/>
      </w:pPr>
      <w:r>
        <w:continuationSeparator/>
      </w:r>
    </w:p>
  </w:footnote>
  <w:footnote w:id="1">
    <w:p w:rsidR="006F22B7" w:rsidRDefault="006F22B7" w:rsidP="006F22B7">
      <w:pPr>
        <w:pStyle w:val="a3"/>
        <w:jc w:val="both"/>
      </w:pPr>
      <w:r>
        <w:rPr>
          <w:rStyle w:val="a5"/>
        </w:rPr>
        <w:footnoteRef/>
      </w:r>
      <w:r>
        <w:t xml:space="preserve"> </w:t>
      </w:r>
      <w:r w:rsidRPr="0079523E">
        <w:t>Часть 4 статьи 9 Федерального закона от 27 июля 2006 г. № 152-ФЗ «О персональных данных» (Собрание законодательства Российской Федерации, 2006, № 31, ст. 3451; 2011, № 31, ст. 4701).</w:t>
      </w:r>
    </w:p>
  </w:footnote>
  <w:footnote w:id="2">
    <w:p w:rsidR="006F22B7" w:rsidRDefault="006F22B7" w:rsidP="006F22B7">
      <w:pPr>
        <w:pStyle w:val="a3"/>
        <w:jc w:val="both"/>
      </w:pPr>
      <w:r>
        <w:rPr>
          <w:rStyle w:val="a5"/>
        </w:rPr>
        <w:footnoteRef/>
      </w:r>
      <w:r>
        <w:t xml:space="preserve">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88"/>
    <w:rsid w:val="000B62D0"/>
    <w:rsid w:val="000D67C4"/>
    <w:rsid w:val="001C23F0"/>
    <w:rsid w:val="00374E06"/>
    <w:rsid w:val="00391680"/>
    <w:rsid w:val="004674D9"/>
    <w:rsid w:val="004C3F8A"/>
    <w:rsid w:val="006F22B7"/>
    <w:rsid w:val="007850EF"/>
    <w:rsid w:val="007C1B4C"/>
    <w:rsid w:val="00894A2F"/>
    <w:rsid w:val="00A22155"/>
    <w:rsid w:val="00AD587E"/>
    <w:rsid w:val="00B23488"/>
    <w:rsid w:val="00C22D4B"/>
    <w:rsid w:val="00FA3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2348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B23488"/>
    <w:rPr>
      <w:rFonts w:ascii="Times New Roman" w:eastAsia="Times New Roman" w:hAnsi="Times New Roman" w:cs="Times New Roman"/>
      <w:sz w:val="20"/>
      <w:szCs w:val="20"/>
      <w:lang w:eastAsia="ru-RU"/>
    </w:rPr>
  </w:style>
  <w:style w:type="character" w:styleId="a5">
    <w:name w:val="footnote reference"/>
    <w:basedOn w:val="a0"/>
    <w:uiPriority w:val="99"/>
    <w:rsid w:val="00B2348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2348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B23488"/>
    <w:rPr>
      <w:rFonts w:ascii="Times New Roman" w:eastAsia="Times New Roman" w:hAnsi="Times New Roman" w:cs="Times New Roman"/>
      <w:sz w:val="20"/>
      <w:szCs w:val="20"/>
      <w:lang w:eastAsia="ru-RU"/>
    </w:rPr>
  </w:style>
  <w:style w:type="character" w:styleId="a5">
    <w:name w:val="footnote reference"/>
    <w:basedOn w:val="a0"/>
    <w:uiPriority w:val="99"/>
    <w:rsid w:val="00B2348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08760473DC67F40FB02D3866B141DFAA61697F37E5129ED12030A62948F530BD4C1AA62ABB8D81g8G6I" TargetMode="External"/><Relationship Id="rId3" Type="http://schemas.openxmlformats.org/officeDocument/2006/relationships/settings" Target="settings.xml"/><Relationship Id="rId7" Type="http://schemas.openxmlformats.org/officeDocument/2006/relationships/hyperlink" Target="consultantplus://offline/ref=8A08760473DC67F40FB02D3866B141DFAA61697F37E5129ED12030A62948F530BD4C1AA62ABB8D81g8GF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8A08760473DC67F40FB02D3866B141DFAA61697F37E5129ED12030A62948F530BD4C1AA6g2G8I" TargetMode="External"/><Relationship Id="rId4" Type="http://schemas.openxmlformats.org/officeDocument/2006/relationships/webSettings" Target="webSettings.xml"/><Relationship Id="rId9" Type="http://schemas.openxmlformats.org/officeDocument/2006/relationships/hyperlink" Target="consultantplus://offline/ref=8A08760473DC67F40FB02D3866B141DFAA61697F37E5129ED12030A62948F530BD4C1AA62ABB8F8Fg8G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1371</Words>
  <Characters>7820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Муслимова Эльвира Равильевна</dc:creator>
  <cp:lastModifiedBy>Черникина Татьяна Ивановна</cp:lastModifiedBy>
  <cp:revision>2</cp:revision>
  <dcterms:created xsi:type="dcterms:W3CDTF">2022-05-23T12:09:00Z</dcterms:created>
  <dcterms:modified xsi:type="dcterms:W3CDTF">2022-05-23T12:09:00Z</dcterms:modified>
</cp:coreProperties>
</file>