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20235A">
        <w:rPr>
          <w:sz w:val="28"/>
          <w:szCs w:val="28"/>
        </w:rPr>
        <w:t>1</w:t>
      </w:r>
      <w:r w:rsidR="001453CA">
        <w:rPr>
          <w:sz w:val="28"/>
          <w:szCs w:val="28"/>
        </w:rPr>
        <w:t>9 ноября</w:t>
      </w:r>
      <w:bookmarkStart w:id="0" w:name="_GoBack"/>
      <w:bookmarkEnd w:id="0"/>
      <w:r w:rsidR="00680176">
        <w:rPr>
          <w:sz w:val="28"/>
          <w:szCs w:val="28"/>
        </w:rPr>
        <w:t xml:space="preserve"> 202</w:t>
      </w:r>
      <w:r w:rsidR="0020235A">
        <w:rPr>
          <w:sz w:val="28"/>
          <w:szCs w:val="28"/>
        </w:rPr>
        <w:t>1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p w:rsidR="00EC0314" w:rsidRDefault="00EC0314" w:rsidP="00A274FD">
      <w:pPr>
        <w:rPr>
          <w:sz w:val="28"/>
          <w:szCs w:val="28"/>
        </w:rPr>
      </w:pPr>
    </w:p>
    <w:tbl>
      <w:tblPr>
        <w:tblStyle w:val="a5"/>
        <w:tblW w:w="10065" w:type="dxa"/>
        <w:tblInd w:w="-318" w:type="dxa"/>
        <w:tblLook w:val="04A0" w:firstRow="1" w:lastRow="0" w:firstColumn="1" w:lastColumn="0" w:noHBand="0" w:noVBand="1"/>
      </w:tblPr>
      <w:tblGrid>
        <w:gridCol w:w="6380"/>
        <w:gridCol w:w="3685"/>
      </w:tblGrid>
      <w:tr w:rsidR="002E2316" w:rsidTr="00F244BE">
        <w:tc>
          <w:tcPr>
            <w:tcW w:w="6380" w:type="dxa"/>
          </w:tcPr>
          <w:p w:rsidR="002E2316" w:rsidRPr="00E322DB" w:rsidRDefault="002E2316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/>
                <w:bCs/>
                <w:sz w:val="24"/>
                <w:szCs w:val="24"/>
              </w:rPr>
              <w:t>- советник Отдела координации взаимодействия и аналитической поддержки Управления ра</w:t>
            </w:r>
            <w:r w:rsidR="00AE2A3A">
              <w:rPr>
                <w:rFonts w:ascii="Times New Roman" w:hAnsi="Times New Roman"/>
                <w:bCs/>
                <w:sz w:val="24"/>
                <w:szCs w:val="24"/>
              </w:rPr>
              <w:t>звития бюджетных платежей (1.4)</w:t>
            </w:r>
          </w:p>
        </w:tc>
        <w:tc>
          <w:tcPr>
            <w:tcW w:w="3685" w:type="dxa"/>
          </w:tcPr>
          <w:p w:rsidR="009D3EAC" w:rsidRDefault="009D3EAC" w:rsidP="000454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Плуталова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E2316" w:rsidRPr="00D545B7" w:rsidRDefault="009D3EAC" w:rsidP="000454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Владимировна</w:t>
            </w:r>
          </w:p>
        </w:tc>
      </w:tr>
      <w:tr w:rsidR="002E2316" w:rsidTr="00F244BE">
        <w:tc>
          <w:tcPr>
            <w:tcW w:w="6380" w:type="dxa"/>
          </w:tcPr>
          <w:p w:rsidR="002E2316" w:rsidRPr="00E322DB" w:rsidRDefault="002E2316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  <w:r w:rsidRPr="00E322D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322DB">
              <w:rPr>
                <w:rFonts w:ascii="Times New Roman" w:hAnsi="Times New Roman"/>
                <w:bCs/>
                <w:sz w:val="24"/>
                <w:szCs w:val="24"/>
              </w:rPr>
              <w:t>Отдела координации взаимодействия и аналитической поддержки Управления ра</w:t>
            </w:r>
            <w:r w:rsidR="00AE2A3A">
              <w:rPr>
                <w:rFonts w:ascii="Times New Roman" w:hAnsi="Times New Roman"/>
                <w:bCs/>
                <w:sz w:val="24"/>
                <w:szCs w:val="24"/>
              </w:rPr>
              <w:t>звития бюджетных платежей (1.4)</w:t>
            </w:r>
          </w:p>
        </w:tc>
        <w:tc>
          <w:tcPr>
            <w:tcW w:w="3685" w:type="dxa"/>
          </w:tcPr>
          <w:p w:rsidR="002E2316" w:rsidRDefault="009D3EAC" w:rsidP="000454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Сергеева </w:t>
            </w:r>
          </w:p>
          <w:p w:rsidR="009D3EAC" w:rsidRPr="00D545B7" w:rsidRDefault="009D3EAC" w:rsidP="000454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Наталия Владимировна</w:t>
            </w:r>
          </w:p>
        </w:tc>
      </w:tr>
      <w:tr w:rsidR="002E2316" w:rsidTr="00F244BE">
        <w:tc>
          <w:tcPr>
            <w:tcW w:w="6380" w:type="dxa"/>
          </w:tcPr>
          <w:p w:rsidR="002E2316" w:rsidRPr="00E322DB" w:rsidRDefault="002E2316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ведущий консультант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Отдела методического обеспечения казначейского обслуживания Управления совершенствования фу</w:t>
            </w:r>
            <w:r w:rsidR="00AE2A3A">
              <w:rPr>
                <w:rFonts w:ascii="Times New Roman" w:hAnsi="Times New Roman" w:cs="Times New Roman"/>
                <w:sz w:val="24"/>
                <w:szCs w:val="24"/>
              </w:rPr>
              <w:t>нкциональной</w:t>
            </w:r>
            <w:proofErr w:type="gramEnd"/>
            <w:r w:rsidR="00AE2A3A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(5.3)</w:t>
            </w:r>
          </w:p>
        </w:tc>
        <w:tc>
          <w:tcPr>
            <w:tcW w:w="3685" w:type="dxa"/>
          </w:tcPr>
          <w:p w:rsidR="00CA72AA" w:rsidRDefault="009D3EAC" w:rsidP="00CA7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Грачева</w:t>
            </w:r>
            <w:r w:rsidR="00CA72AA">
              <w:rPr>
                <w:sz w:val="28"/>
                <w:szCs w:val="28"/>
              </w:rPr>
              <w:t xml:space="preserve"> </w:t>
            </w:r>
          </w:p>
          <w:p w:rsidR="002E2316" w:rsidRPr="00D545B7" w:rsidRDefault="009D3EAC" w:rsidP="00CA7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Германовна</w:t>
            </w:r>
          </w:p>
        </w:tc>
      </w:tr>
      <w:tr w:rsidR="002E2316" w:rsidTr="00F244BE">
        <w:tc>
          <w:tcPr>
            <w:tcW w:w="6380" w:type="dxa"/>
          </w:tcPr>
          <w:p w:rsidR="002E2316" w:rsidRPr="00E322DB" w:rsidRDefault="002E2316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организации распределения поступлений между бюджетами Управления совершенствования фу</w:t>
            </w:r>
            <w:r w:rsidR="00AE2A3A">
              <w:rPr>
                <w:rFonts w:ascii="Times New Roman" w:hAnsi="Times New Roman" w:cs="Times New Roman"/>
                <w:sz w:val="24"/>
                <w:szCs w:val="24"/>
              </w:rPr>
              <w:t>нкциональной деятельности (5.4)</w:t>
            </w:r>
          </w:p>
        </w:tc>
        <w:tc>
          <w:tcPr>
            <w:tcW w:w="3685" w:type="dxa"/>
          </w:tcPr>
          <w:p w:rsidR="00CA72AA" w:rsidRDefault="009D3EAC" w:rsidP="00CA7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2E2316" w:rsidRPr="00D545B7" w:rsidRDefault="009D3EAC" w:rsidP="00CA7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</w:tc>
      </w:tr>
      <w:tr w:rsidR="002E2316" w:rsidTr="00F244BE">
        <w:tc>
          <w:tcPr>
            <w:tcW w:w="6380" w:type="dxa"/>
          </w:tcPr>
          <w:p w:rsidR="002E2316" w:rsidRPr="00E322DB" w:rsidRDefault="002E2316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/>
                <w:bCs/>
                <w:sz w:val="24"/>
                <w:szCs w:val="24"/>
              </w:rPr>
              <w:t>- главный специалист-эксперт Отдела методического обеспечения управления рисками при казначейском обслуживании Управления совершенствования фу</w:t>
            </w:r>
            <w:r w:rsidR="00AE2A3A">
              <w:rPr>
                <w:rFonts w:ascii="Times New Roman" w:hAnsi="Times New Roman"/>
                <w:bCs/>
                <w:sz w:val="24"/>
                <w:szCs w:val="24"/>
              </w:rPr>
              <w:t>нкциональной деятельности (5.6)</w:t>
            </w:r>
          </w:p>
        </w:tc>
        <w:tc>
          <w:tcPr>
            <w:tcW w:w="3685" w:type="dxa"/>
          </w:tcPr>
          <w:p w:rsidR="002E2316" w:rsidRDefault="009D3EAC" w:rsidP="000454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Семенихин</w:t>
            </w:r>
          </w:p>
          <w:p w:rsidR="009D3EAC" w:rsidRPr="00D545B7" w:rsidRDefault="009D3EAC" w:rsidP="000454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Константинович</w:t>
            </w:r>
          </w:p>
        </w:tc>
      </w:tr>
      <w:tr w:rsidR="001B6D0D" w:rsidTr="00F244BE">
        <w:tc>
          <w:tcPr>
            <w:tcW w:w="6380" w:type="dxa"/>
          </w:tcPr>
          <w:p w:rsidR="001B6D0D" w:rsidRPr="00E322DB" w:rsidRDefault="001B6D0D" w:rsidP="00EB28ED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A7E">
              <w:rPr>
                <w:rFonts w:ascii="Times New Roman" w:hAnsi="Times New Roman"/>
                <w:bCs/>
                <w:sz w:val="24"/>
                <w:szCs w:val="24"/>
              </w:rPr>
              <w:t>- консультант Отдела внутреннего финансового аудита Управления внутреннего контроля и аудита (6.1)</w:t>
            </w:r>
          </w:p>
        </w:tc>
        <w:tc>
          <w:tcPr>
            <w:tcW w:w="3685" w:type="dxa"/>
          </w:tcPr>
          <w:p w:rsidR="001B6D0D" w:rsidRPr="001B6D0D" w:rsidRDefault="001B6D0D" w:rsidP="000F5509">
            <w:pPr>
              <w:rPr>
                <w:b/>
                <w:sz w:val="28"/>
                <w:szCs w:val="28"/>
              </w:rPr>
            </w:pPr>
            <w:r w:rsidRPr="001B6D0D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1B6D0D" w:rsidTr="00F244BE">
        <w:tc>
          <w:tcPr>
            <w:tcW w:w="6380" w:type="dxa"/>
          </w:tcPr>
          <w:p w:rsidR="001B6D0D" w:rsidRPr="00E322DB" w:rsidRDefault="001B6D0D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внутреннего контроля и аудита Управления внут</w:t>
            </w:r>
            <w:r w:rsidR="00AE2A3A">
              <w:rPr>
                <w:rFonts w:ascii="Times New Roman" w:hAnsi="Times New Roman" w:cs="Times New Roman"/>
                <w:sz w:val="24"/>
                <w:szCs w:val="24"/>
              </w:rPr>
              <w:t>реннего контроля и аудита (6.2)</w:t>
            </w:r>
          </w:p>
        </w:tc>
        <w:tc>
          <w:tcPr>
            <w:tcW w:w="3685" w:type="dxa"/>
          </w:tcPr>
          <w:p w:rsidR="00CA72AA" w:rsidRDefault="00352161" w:rsidP="00CA72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Темина</w:t>
            </w:r>
            <w:proofErr w:type="spellEnd"/>
            <w:r w:rsidR="00CA72AA">
              <w:rPr>
                <w:sz w:val="28"/>
                <w:szCs w:val="28"/>
              </w:rPr>
              <w:t xml:space="preserve"> </w:t>
            </w:r>
          </w:p>
          <w:p w:rsidR="001B6D0D" w:rsidRPr="001B6D0D" w:rsidRDefault="00352161" w:rsidP="00CA7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Сергеевна</w:t>
            </w:r>
          </w:p>
        </w:tc>
      </w:tr>
      <w:tr w:rsidR="001B6D0D" w:rsidTr="00F244BE">
        <w:tc>
          <w:tcPr>
            <w:tcW w:w="6380" w:type="dxa"/>
          </w:tcPr>
          <w:p w:rsidR="001B6D0D" w:rsidRPr="00E322DB" w:rsidRDefault="001B6D0D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ведущий специалист-эксперт Отдела ведомственной методологии контрольно-аудиторской деятельности Управления внут</w:t>
            </w:r>
            <w:r w:rsidR="00AE2A3A">
              <w:rPr>
                <w:rFonts w:ascii="Times New Roman" w:hAnsi="Times New Roman" w:cs="Times New Roman"/>
                <w:sz w:val="24"/>
                <w:szCs w:val="24"/>
              </w:rPr>
              <w:t>реннего контроля и аудита (6.3)</w:t>
            </w:r>
          </w:p>
        </w:tc>
        <w:tc>
          <w:tcPr>
            <w:tcW w:w="3685" w:type="dxa"/>
          </w:tcPr>
          <w:p w:rsidR="00CA72AA" w:rsidRDefault="00352161" w:rsidP="00CA7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Шикунов </w:t>
            </w:r>
          </w:p>
          <w:p w:rsidR="001B6D0D" w:rsidRPr="001B6D0D" w:rsidRDefault="00352161" w:rsidP="00CA7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Владимирович</w:t>
            </w:r>
          </w:p>
        </w:tc>
      </w:tr>
      <w:tr w:rsidR="001B6D0D" w:rsidTr="00F244BE">
        <w:tc>
          <w:tcPr>
            <w:tcW w:w="6380" w:type="dxa"/>
          </w:tcPr>
          <w:p w:rsidR="001B6D0D" w:rsidRPr="00E322DB" w:rsidRDefault="001B6D0D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по профилактике коррупционных и иных правонарушений Управления внут</w:t>
            </w:r>
            <w:r w:rsidR="00AE2A3A">
              <w:rPr>
                <w:rFonts w:ascii="Times New Roman" w:hAnsi="Times New Roman" w:cs="Times New Roman"/>
                <w:sz w:val="24"/>
                <w:szCs w:val="24"/>
              </w:rPr>
              <w:t>реннего контроля и аудита (6.4)</w:t>
            </w:r>
          </w:p>
        </w:tc>
        <w:tc>
          <w:tcPr>
            <w:tcW w:w="3685" w:type="dxa"/>
          </w:tcPr>
          <w:p w:rsidR="00352161" w:rsidRDefault="00352161" w:rsidP="000454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</w:t>
            </w:r>
          </w:p>
          <w:p w:rsidR="001B6D0D" w:rsidRPr="001B6D0D" w:rsidRDefault="00352161" w:rsidP="000454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Дмитриевна</w:t>
            </w:r>
          </w:p>
        </w:tc>
      </w:tr>
      <w:tr w:rsidR="001B6D0D" w:rsidTr="00F244BE">
        <w:tc>
          <w:tcPr>
            <w:tcW w:w="6380" w:type="dxa"/>
          </w:tcPr>
          <w:p w:rsidR="001B6D0D" w:rsidRPr="00E322DB" w:rsidRDefault="001B6D0D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советник Отдела анализа и контроля программно-целевой деяте</w:t>
            </w:r>
            <w:r w:rsidR="00AE2A3A">
              <w:rPr>
                <w:rFonts w:ascii="Times New Roman" w:hAnsi="Times New Roman" w:cs="Times New Roman"/>
                <w:sz w:val="24"/>
                <w:szCs w:val="24"/>
              </w:rPr>
              <w:t>льности Управления делами (7.1)</w:t>
            </w:r>
          </w:p>
        </w:tc>
        <w:tc>
          <w:tcPr>
            <w:tcW w:w="3685" w:type="dxa"/>
          </w:tcPr>
          <w:p w:rsidR="00352161" w:rsidRDefault="00352161" w:rsidP="001062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Зязина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B6D0D" w:rsidRPr="001B6D0D" w:rsidRDefault="00352161" w:rsidP="001062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Александра Константиновна</w:t>
            </w:r>
          </w:p>
        </w:tc>
      </w:tr>
      <w:tr w:rsidR="001B6D0D" w:rsidTr="00F244BE">
        <w:tc>
          <w:tcPr>
            <w:tcW w:w="6380" w:type="dxa"/>
          </w:tcPr>
          <w:p w:rsidR="001B6D0D" w:rsidRPr="00E322DB" w:rsidRDefault="001B6D0D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анализа и контроля программно-целевой деяте</w:t>
            </w:r>
            <w:r w:rsidR="00AE2A3A">
              <w:rPr>
                <w:rFonts w:ascii="Times New Roman" w:hAnsi="Times New Roman" w:cs="Times New Roman"/>
                <w:sz w:val="24"/>
                <w:szCs w:val="24"/>
              </w:rPr>
              <w:t>льности Управления делами (7.1)</w:t>
            </w:r>
          </w:p>
        </w:tc>
        <w:tc>
          <w:tcPr>
            <w:tcW w:w="3685" w:type="dxa"/>
          </w:tcPr>
          <w:p w:rsidR="00352161" w:rsidRDefault="00352161" w:rsidP="000454AD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Рощупкина</w:t>
            </w:r>
            <w:proofErr w:type="spellEnd"/>
            <w:r>
              <w:rPr>
                <w:sz w:val="28"/>
              </w:rPr>
              <w:t xml:space="preserve"> </w:t>
            </w:r>
          </w:p>
          <w:p w:rsidR="001B6D0D" w:rsidRPr="001B6D0D" w:rsidRDefault="00352161" w:rsidP="000454AD">
            <w:pPr>
              <w:rPr>
                <w:sz w:val="28"/>
              </w:rPr>
            </w:pPr>
            <w:r>
              <w:rPr>
                <w:sz w:val="28"/>
              </w:rPr>
              <w:t xml:space="preserve">Мария </w:t>
            </w:r>
            <w:proofErr w:type="spellStart"/>
            <w:r>
              <w:rPr>
                <w:sz w:val="28"/>
              </w:rPr>
              <w:t>Закиолловна</w:t>
            </w:r>
            <w:proofErr w:type="spellEnd"/>
          </w:p>
        </w:tc>
      </w:tr>
      <w:tr w:rsidR="001B6D0D" w:rsidTr="00F244BE">
        <w:tc>
          <w:tcPr>
            <w:tcW w:w="6380" w:type="dxa"/>
          </w:tcPr>
          <w:p w:rsidR="001B6D0D" w:rsidRPr="00E322DB" w:rsidRDefault="001B6D0D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советник Отдела внешних связей и развития внутренних процессов </w:t>
            </w:r>
            <w:r w:rsidR="00AE2A3A">
              <w:rPr>
                <w:rFonts w:ascii="Times New Roman" w:hAnsi="Times New Roman" w:cs="Times New Roman"/>
                <w:sz w:val="24"/>
                <w:szCs w:val="24"/>
              </w:rPr>
              <w:t>Управления делами (7.5)</w:t>
            </w:r>
          </w:p>
        </w:tc>
        <w:tc>
          <w:tcPr>
            <w:tcW w:w="3685" w:type="dxa"/>
          </w:tcPr>
          <w:p w:rsidR="00CA72AA" w:rsidRDefault="00352161" w:rsidP="00CA72AA">
            <w:pPr>
              <w:rPr>
                <w:sz w:val="28"/>
              </w:rPr>
            </w:pPr>
            <w:r>
              <w:rPr>
                <w:sz w:val="28"/>
              </w:rPr>
              <w:t xml:space="preserve">Морозов </w:t>
            </w:r>
          </w:p>
          <w:p w:rsidR="001B6D0D" w:rsidRPr="001B6D0D" w:rsidRDefault="00352161" w:rsidP="00CA72AA">
            <w:pPr>
              <w:rPr>
                <w:sz w:val="28"/>
              </w:rPr>
            </w:pPr>
            <w:r>
              <w:rPr>
                <w:sz w:val="28"/>
              </w:rPr>
              <w:t>Василий Сергеевич</w:t>
            </w:r>
          </w:p>
        </w:tc>
      </w:tr>
      <w:tr w:rsidR="001B6D0D" w:rsidTr="00F244BE">
        <w:tc>
          <w:tcPr>
            <w:tcW w:w="6380" w:type="dxa"/>
          </w:tcPr>
          <w:p w:rsidR="001B6D0D" w:rsidRPr="00E322DB" w:rsidRDefault="001B6D0D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начальник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Отдела централизованного начисления оплаты труда Управления цен</w:t>
            </w:r>
            <w:r w:rsidR="00AE2A3A">
              <w:rPr>
                <w:rFonts w:ascii="Times New Roman" w:hAnsi="Times New Roman" w:cs="Times New Roman"/>
                <w:sz w:val="24"/>
                <w:szCs w:val="24"/>
              </w:rPr>
              <w:t>трализованной</w:t>
            </w:r>
            <w:proofErr w:type="gramEnd"/>
            <w:r w:rsidR="00AE2A3A"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бухгалтерии (8.4)</w:t>
            </w:r>
          </w:p>
        </w:tc>
        <w:tc>
          <w:tcPr>
            <w:tcW w:w="3685" w:type="dxa"/>
          </w:tcPr>
          <w:p w:rsidR="00CA72AA" w:rsidRDefault="00826C15" w:rsidP="00CA72AA">
            <w:pPr>
              <w:rPr>
                <w:sz w:val="28"/>
              </w:rPr>
            </w:pPr>
            <w:r>
              <w:rPr>
                <w:sz w:val="28"/>
              </w:rPr>
              <w:t>Соколова</w:t>
            </w:r>
            <w:r w:rsidR="00CA72AA">
              <w:rPr>
                <w:sz w:val="28"/>
              </w:rPr>
              <w:t xml:space="preserve"> </w:t>
            </w:r>
          </w:p>
          <w:p w:rsidR="001B6D0D" w:rsidRPr="001B6D0D" w:rsidRDefault="00826C15" w:rsidP="00CA72AA">
            <w:pPr>
              <w:rPr>
                <w:sz w:val="28"/>
              </w:rPr>
            </w:pPr>
            <w:r>
              <w:rPr>
                <w:sz w:val="28"/>
              </w:rPr>
              <w:t>Снежана Петровна</w:t>
            </w:r>
          </w:p>
        </w:tc>
      </w:tr>
      <w:tr w:rsidR="00826C15" w:rsidTr="00F244BE">
        <w:tc>
          <w:tcPr>
            <w:tcW w:w="6380" w:type="dxa"/>
          </w:tcPr>
          <w:p w:rsidR="00826C15" w:rsidRPr="005E2A7E" w:rsidRDefault="00826C15" w:rsidP="000F5509">
            <w:pPr>
              <w:jc w:val="both"/>
            </w:pPr>
            <w:r w:rsidRPr="005E2A7E">
              <w:t>- консультант Отдела правового сопровождения государственной гражданской службы и контроля в сфере контрактных отношений Юридического управления (9.1)</w:t>
            </w:r>
          </w:p>
        </w:tc>
        <w:tc>
          <w:tcPr>
            <w:tcW w:w="3685" w:type="dxa"/>
          </w:tcPr>
          <w:p w:rsidR="00826C15" w:rsidRPr="001B6D0D" w:rsidRDefault="00826C15" w:rsidP="000F5509">
            <w:pPr>
              <w:rPr>
                <w:b/>
                <w:sz w:val="28"/>
                <w:szCs w:val="28"/>
              </w:rPr>
            </w:pPr>
            <w:r w:rsidRPr="001B6D0D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826C15" w:rsidTr="00F244BE">
        <w:tc>
          <w:tcPr>
            <w:tcW w:w="6380" w:type="dxa"/>
          </w:tcPr>
          <w:p w:rsidR="00826C15" w:rsidRPr="00E322DB" w:rsidRDefault="00826C15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советник Отдела правовой экспертизы и мониторинга </w:t>
            </w:r>
            <w:proofErr w:type="spell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правоприменени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Юридического управления (9.2)</w:t>
            </w:r>
          </w:p>
        </w:tc>
        <w:tc>
          <w:tcPr>
            <w:tcW w:w="3685" w:type="dxa"/>
          </w:tcPr>
          <w:p w:rsidR="00826C15" w:rsidRDefault="00826C15" w:rsidP="00A74FCD">
            <w:pPr>
              <w:rPr>
                <w:sz w:val="28"/>
              </w:rPr>
            </w:pPr>
            <w:r>
              <w:rPr>
                <w:sz w:val="28"/>
              </w:rPr>
              <w:t xml:space="preserve">Дергачев </w:t>
            </w:r>
          </w:p>
          <w:p w:rsidR="00826C15" w:rsidRDefault="00826C15" w:rsidP="00A74FCD">
            <w:pPr>
              <w:rPr>
                <w:sz w:val="28"/>
              </w:rPr>
            </w:pPr>
            <w:r>
              <w:rPr>
                <w:sz w:val="28"/>
              </w:rPr>
              <w:t>Александр Викторович</w:t>
            </w:r>
          </w:p>
          <w:p w:rsidR="00CA72AA" w:rsidRPr="001B6D0D" w:rsidRDefault="00CA72AA" w:rsidP="00A74FCD">
            <w:pPr>
              <w:rPr>
                <w:sz w:val="28"/>
              </w:rPr>
            </w:pPr>
          </w:p>
        </w:tc>
      </w:tr>
      <w:tr w:rsidR="00826C15" w:rsidTr="00F244BE">
        <w:tc>
          <w:tcPr>
            <w:tcW w:w="6380" w:type="dxa"/>
          </w:tcPr>
          <w:p w:rsidR="00826C15" w:rsidRPr="00E322DB" w:rsidRDefault="00826C15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заместитель начальника Отдела системной архитектуры Управления информ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ационной инфраструктурой (10.2)</w:t>
            </w:r>
          </w:p>
        </w:tc>
        <w:tc>
          <w:tcPr>
            <w:tcW w:w="3685" w:type="dxa"/>
          </w:tcPr>
          <w:p w:rsidR="00826C15" w:rsidRPr="00826C15" w:rsidRDefault="00826C15" w:rsidP="00AF4157">
            <w:pPr>
              <w:rPr>
                <w:b/>
                <w:bCs/>
                <w:sz w:val="28"/>
              </w:rPr>
            </w:pPr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826C15" w:rsidTr="00F244BE">
        <w:tc>
          <w:tcPr>
            <w:tcW w:w="6380" w:type="dxa"/>
          </w:tcPr>
          <w:p w:rsidR="00826C15" w:rsidRPr="00E322DB" w:rsidRDefault="00826C15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управления проектами Управления информ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ационной инфраструктурой (10.3)</w:t>
            </w:r>
          </w:p>
        </w:tc>
        <w:tc>
          <w:tcPr>
            <w:tcW w:w="3685" w:type="dxa"/>
          </w:tcPr>
          <w:p w:rsidR="00826C15" w:rsidRDefault="00826C15" w:rsidP="00E07969">
            <w:pPr>
              <w:rPr>
                <w:sz w:val="28"/>
              </w:rPr>
            </w:pPr>
            <w:r>
              <w:rPr>
                <w:sz w:val="28"/>
              </w:rPr>
              <w:t xml:space="preserve">Корякин </w:t>
            </w:r>
          </w:p>
          <w:p w:rsidR="00826C15" w:rsidRPr="001B6D0D" w:rsidRDefault="00826C15" w:rsidP="00E07969">
            <w:pPr>
              <w:rPr>
                <w:sz w:val="28"/>
              </w:rPr>
            </w:pPr>
            <w:r>
              <w:rPr>
                <w:sz w:val="28"/>
              </w:rPr>
              <w:t>Кирилл Геннадьевич</w:t>
            </w:r>
          </w:p>
        </w:tc>
      </w:tr>
      <w:tr w:rsidR="00826C15" w:rsidTr="00F244BE">
        <w:tc>
          <w:tcPr>
            <w:tcW w:w="6380" w:type="dxa"/>
          </w:tcPr>
          <w:p w:rsidR="00826C15" w:rsidRPr="00E322DB" w:rsidRDefault="00826C15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советник Отдела системной аналитики государственных информационных систем Управления информ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ационной инфраструктурой (10.7)</w:t>
            </w:r>
          </w:p>
        </w:tc>
        <w:tc>
          <w:tcPr>
            <w:tcW w:w="3685" w:type="dxa"/>
          </w:tcPr>
          <w:p w:rsidR="007B7502" w:rsidRDefault="007B7502" w:rsidP="007B7502">
            <w:pPr>
              <w:rPr>
                <w:sz w:val="28"/>
              </w:rPr>
            </w:pPr>
            <w:r>
              <w:rPr>
                <w:sz w:val="28"/>
              </w:rPr>
              <w:t xml:space="preserve">Никифорова </w:t>
            </w:r>
          </w:p>
          <w:p w:rsidR="00826C15" w:rsidRPr="001B6D0D" w:rsidRDefault="007B7502" w:rsidP="007B7502">
            <w:pPr>
              <w:rPr>
                <w:sz w:val="28"/>
              </w:rPr>
            </w:pPr>
            <w:r>
              <w:rPr>
                <w:sz w:val="28"/>
              </w:rPr>
              <w:t>Ольга Сергеевна</w:t>
            </w:r>
          </w:p>
        </w:tc>
      </w:tr>
      <w:tr w:rsidR="00826C15" w:rsidTr="00F244BE">
        <w:tc>
          <w:tcPr>
            <w:tcW w:w="6380" w:type="dxa"/>
          </w:tcPr>
          <w:p w:rsidR="00826C15" w:rsidRPr="00E322DB" w:rsidRDefault="00826C15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оперативного бюджетного мониторинга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бюджетного мониторинга (12.2)</w:t>
            </w:r>
          </w:p>
        </w:tc>
        <w:tc>
          <w:tcPr>
            <w:tcW w:w="3685" w:type="dxa"/>
          </w:tcPr>
          <w:p w:rsidR="007B7502" w:rsidRDefault="007B7502" w:rsidP="00310C37">
            <w:pPr>
              <w:rPr>
                <w:sz w:val="28"/>
              </w:rPr>
            </w:pPr>
            <w:r>
              <w:rPr>
                <w:sz w:val="28"/>
              </w:rPr>
              <w:t xml:space="preserve">Ложкин </w:t>
            </w:r>
          </w:p>
          <w:p w:rsidR="00826C15" w:rsidRPr="001B6D0D" w:rsidRDefault="007B7502" w:rsidP="00310C37">
            <w:pPr>
              <w:rPr>
                <w:sz w:val="28"/>
              </w:rPr>
            </w:pPr>
            <w:r>
              <w:rPr>
                <w:sz w:val="28"/>
              </w:rPr>
              <w:t>Евгений Михайлович</w:t>
            </w:r>
          </w:p>
        </w:tc>
      </w:tr>
      <w:tr w:rsidR="00826C15" w:rsidTr="00F244BE">
        <w:tc>
          <w:tcPr>
            <w:tcW w:w="6380" w:type="dxa"/>
          </w:tcPr>
          <w:p w:rsidR="00826C15" w:rsidRPr="00E322DB" w:rsidRDefault="00826C15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ведущий консультант Отдела анализа бюджетного мониторинга и межведомственного взаимодействия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бюджетного мониторинга (12.3)</w:t>
            </w:r>
          </w:p>
        </w:tc>
        <w:tc>
          <w:tcPr>
            <w:tcW w:w="3685" w:type="dxa"/>
          </w:tcPr>
          <w:p w:rsidR="00826C15" w:rsidRDefault="007B7502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Шевцова </w:t>
            </w:r>
          </w:p>
          <w:p w:rsidR="007B7502" w:rsidRPr="001B6D0D" w:rsidRDefault="007B7502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Кристина Вячеславовна</w:t>
            </w:r>
          </w:p>
        </w:tc>
      </w:tr>
      <w:tr w:rsidR="00826C15" w:rsidTr="00F244BE">
        <w:tc>
          <w:tcPr>
            <w:tcW w:w="6380" w:type="dxa"/>
          </w:tcPr>
          <w:p w:rsidR="00826C15" w:rsidRPr="00E322DB" w:rsidRDefault="00826C15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советник Отдела аналитических ресурсов Ситуационного центра Федерального казначейства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бюджетного мониторинга (12.4)</w:t>
            </w:r>
          </w:p>
        </w:tc>
        <w:tc>
          <w:tcPr>
            <w:tcW w:w="3685" w:type="dxa"/>
          </w:tcPr>
          <w:p w:rsidR="00826C15" w:rsidRPr="007B7502" w:rsidRDefault="007B7502" w:rsidP="00AF4157">
            <w:pPr>
              <w:rPr>
                <w:b/>
                <w:bCs/>
                <w:sz w:val="28"/>
              </w:rPr>
            </w:pPr>
            <w:r w:rsidRPr="007B7502">
              <w:rPr>
                <w:b/>
                <w:bCs/>
                <w:sz w:val="28"/>
              </w:rPr>
              <w:t>победитель не выявлен</w:t>
            </w:r>
          </w:p>
        </w:tc>
      </w:tr>
      <w:tr w:rsidR="00826C15" w:rsidTr="00F244BE">
        <w:tc>
          <w:tcPr>
            <w:tcW w:w="6380" w:type="dxa"/>
          </w:tcPr>
          <w:p w:rsidR="00826C15" w:rsidRPr="00E322DB" w:rsidRDefault="00826C15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ведущий консультант Отдела аналитических ресурсов Ситуационного центра Федерального казначейства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бюджетного мониторинга (12.4)</w:t>
            </w:r>
          </w:p>
        </w:tc>
        <w:tc>
          <w:tcPr>
            <w:tcW w:w="3685" w:type="dxa"/>
          </w:tcPr>
          <w:p w:rsidR="007B7502" w:rsidRDefault="007B7502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Лебедева</w:t>
            </w:r>
          </w:p>
          <w:p w:rsidR="00826C15" w:rsidRPr="001B6D0D" w:rsidRDefault="007B7502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Дарья Юрьевна</w:t>
            </w:r>
          </w:p>
        </w:tc>
      </w:tr>
      <w:tr w:rsidR="007B7502" w:rsidTr="00F244BE">
        <w:tc>
          <w:tcPr>
            <w:tcW w:w="6380" w:type="dxa"/>
          </w:tcPr>
          <w:p w:rsidR="007B7502" w:rsidRPr="00E322DB" w:rsidRDefault="007B7502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аналитических ресурсов Ситуационного центра Федерального казначейства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бюджетного мониторинга (12.4)</w:t>
            </w:r>
          </w:p>
        </w:tc>
        <w:tc>
          <w:tcPr>
            <w:tcW w:w="3685" w:type="dxa"/>
          </w:tcPr>
          <w:p w:rsidR="007B7502" w:rsidRPr="007B7502" w:rsidRDefault="007B7502" w:rsidP="000F5509">
            <w:pPr>
              <w:rPr>
                <w:b/>
                <w:bCs/>
                <w:sz w:val="28"/>
              </w:rPr>
            </w:pPr>
            <w:r w:rsidRPr="007B7502">
              <w:rPr>
                <w:b/>
                <w:bCs/>
                <w:sz w:val="28"/>
              </w:rPr>
              <w:t>победитель не выявлен</w:t>
            </w:r>
          </w:p>
        </w:tc>
      </w:tr>
      <w:tr w:rsidR="007B7502" w:rsidTr="00F244BE">
        <w:tc>
          <w:tcPr>
            <w:tcW w:w="6380" w:type="dxa"/>
          </w:tcPr>
          <w:p w:rsidR="007B7502" w:rsidRPr="00E322DB" w:rsidRDefault="007B7502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Отдела развития систем бухгалтерского учета Управления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информационных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(13.1)</w:t>
            </w:r>
          </w:p>
        </w:tc>
        <w:tc>
          <w:tcPr>
            <w:tcW w:w="3685" w:type="dxa"/>
          </w:tcPr>
          <w:p w:rsidR="007B7502" w:rsidRPr="007B7502" w:rsidRDefault="007B7502" w:rsidP="000F5509">
            <w:pPr>
              <w:rPr>
                <w:b/>
                <w:bCs/>
                <w:sz w:val="28"/>
              </w:rPr>
            </w:pPr>
            <w:r w:rsidRPr="007B7502">
              <w:rPr>
                <w:b/>
                <w:bCs/>
                <w:sz w:val="28"/>
              </w:rPr>
              <w:t>победитель не выявлен</w:t>
            </w:r>
          </w:p>
        </w:tc>
      </w:tr>
      <w:tr w:rsidR="007B7502" w:rsidTr="00F244BE">
        <w:tc>
          <w:tcPr>
            <w:tcW w:w="6380" w:type="dxa"/>
          </w:tcPr>
          <w:p w:rsidR="007B7502" w:rsidRPr="00E322DB" w:rsidRDefault="007B7502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заместитель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начальника Отдела развития систем управления</w:t>
            </w:r>
            <w:proofErr w:type="gramEnd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 денежными средствами Управления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информационных систем (13.4)</w:t>
            </w:r>
          </w:p>
        </w:tc>
        <w:tc>
          <w:tcPr>
            <w:tcW w:w="3685" w:type="dxa"/>
          </w:tcPr>
          <w:p w:rsidR="007B7502" w:rsidRDefault="007B7502" w:rsidP="00310C37">
            <w:pPr>
              <w:rPr>
                <w:sz w:val="28"/>
              </w:rPr>
            </w:pPr>
            <w:r>
              <w:rPr>
                <w:sz w:val="28"/>
              </w:rPr>
              <w:t xml:space="preserve">Фирсов </w:t>
            </w:r>
          </w:p>
          <w:p w:rsidR="007B7502" w:rsidRPr="001B6D0D" w:rsidRDefault="007B7502" w:rsidP="007B7502">
            <w:pPr>
              <w:rPr>
                <w:sz w:val="28"/>
              </w:rPr>
            </w:pPr>
            <w:r>
              <w:rPr>
                <w:sz w:val="28"/>
              </w:rPr>
              <w:t>Константин Андреевич</w:t>
            </w:r>
          </w:p>
        </w:tc>
      </w:tr>
      <w:tr w:rsidR="007B7502" w:rsidTr="00F244BE">
        <w:tc>
          <w:tcPr>
            <w:tcW w:w="6380" w:type="dxa"/>
          </w:tcPr>
          <w:p w:rsidR="007B7502" w:rsidRPr="00E322DB" w:rsidRDefault="007B7502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советник Отдела развития систем управления денежными средствами Управления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информационных систем (13.4)</w:t>
            </w:r>
          </w:p>
        </w:tc>
        <w:tc>
          <w:tcPr>
            <w:tcW w:w="3685" w:type="dxa"/>
          </w:tcPr>
          <w:p w:rsidR="007B7502" w:rsidRDefault="00CA72AA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Селиванова</w:t>
            </w:r>
          </w:p>
          <w:p w:rsidR="00CA72AA" w:rsidRPr="001B6D0D" w:rsidRDefault="00CA72AA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Юлия Александровна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- заместитель </w:t>
            </w:r>
            <w:proofErr w:type="gramStart"/>
            <w:r w:rsidRPr="005E2A7E">
              <w:rPr>
                <w:rFonts w:ascii="Times New Roman" w:hAnsi="Times New Roman" w:cs="Times New Roman"/>
                <w:sz w:val="24"/>
                <w:szCs w:val="24"/>
              </w:rPr>
              <w:t>начальника Отдела развития аналитических систем Управления развития информационных</w:t>
            </w:r>
            <w:proofErr w:type="gramEnd"/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(13.5)</w:t>
            </w:r>
          </w:p>
        </w:tc>
        <w:tc>
          <w:tcPr>
            <w:tcW w:w="3685" w:type="dxa"/>
          </w:tcPr>
          <w:p w:rsidR="00CA72AA" w:rsidRPr="00826C15" w:rsidRDefault="00CA72AA" w:rsidP="000F5509">
            <w:pPr>
              <w:rPr>
                <w:b/>
                <w:bCs/>
                <w:sz w:val="28"/>
              </w:rPr>
            </w:pPr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CA72AA" w:rsidTr="00F244BE">
        <w:tc>
          <w:tcPr>
            <w:tcW w:w="6380" w:type="dxa"/>
          </w:tcPr>
          <w:p w:rsidR="00CA72AA" w:rsidRPr="005E2A7E" w:rsidRDefault="00CA72AA" w:rsidP="00CA72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- заместитель </w:t>
            </w:r>
            <w:proofErr w:type="gramStart"/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начальника Отдела развития систем мониторинга Управления </w:t>
            </w:r>
            <w:r w:rsidRPr="00352161">
              <w:rPr>
                <w:rFonts w:ascii="Times New Roman" w:hAnsi="Times New Roman" w:cs="Times New Roman"/>
                <w:sz w:val="24"/>
                <w:szCs w:val="24"/>
              </w:rPr>
              <w:t>развития информационных</w:t>
            </w:r>
            <w:proofErr w:type="gramEnd"/>
            <w:r w:rsidRPr="00352161"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(13.6)</w:t>
            </w:r>
          </w:p>
        </w:tc>
        <w:tc>
          <w:tcPr>
            <w:tcW w:w="3685" w:type="dxa"/>
          </w:tcPr>
          <w:p w:rsidR="00CA72AA" w:rsidRPr="00826C15" w:rsidRDefault="00CA72AA" w:rsidP="000F5509">
            <w:pPr>
              <w:rPr>
                <w:b/>
                <w:bCs/>
                <w:sz w:val="28"/>
              </w:rPr>
            </w:pPr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советник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Отдела развития систем мониторинга  Управления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информационных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(13.6)</w:t>
            </w:r>
          </w:p>
        </w:tc>
        <w:tc>
          <w:tcPr>
            <w:tcW w:w="3685" w:type="dxa"/>
          </w:tcPr>
          <w:p w:rsidR="00CA72AA" w:rsidRDefault="00CA72AA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Рудаков </w:t>
            </w:r>
          </w:p>
          <w:p w:rsidR="00CA72AA" w:rsidRPr="001B6D0D" w:rsidRDefault="00CA72AA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Дмитрий Анатольевич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Отдела развития систем мониторинга  Управления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информационных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(13.6)</w:t>
            </w:r>
          </w:p>
        </w:tc>
        <w:tc>
          <w:tcPr>
            <w:tcW w:w="3685" w:type="dxa"/>
          </w:tcPr>
          <w:p w:rsidR="00CA72AA" w:rsidRPr="007B7502" w:rsidRDefault="00CA72AA" w:rsidP="000F5509">
            <w:pPr>
              <w:rPr>
                <w:b/>
                <w:bCs/>
                <w:sz w:val="28"/>
              </w:rPr>
            </w:pPr>
            <w:r w:rsidRPr="007B7502">
              <w:rPr>
                <w:b/>
                <w:bCs/>
                <w:sz w:val="28"/>
              </w:rPr>
              <w:t>победитель не выявлен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советник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Отдела методологии развития контрактных систем Управления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ития контрактной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системы (14.1)</w:t>
            </w:r>
          </w:p>
        </w:tc>
        <w:tc>
          <w:tcPr>
            <w:tcW w:w="3685" w:type="dxa"/>
          </w:tcPr>
          <w:p w:rsidR="00CA72AA" w:rsidRDefault="00CA72AA" w:rsidP="00660023">
            <w:pPr>
              <w:rPr>
                <w:sz w:val="28"/>
              </w:rPr>
            </w:pPr>
            <w:r>
              <w:rPr>
                <w:sz w:val="28"/>
              </w:rPr>
              <w:t xml:space="preserve">Коршунова </w:t>
            </w:r>
          </w:p>
          <w:p w:rsidR="00CA72AA" w:rsidRPr="001B6D0D" w:rsidRDefault="00CA72AA" w:rsidP="00660023">
            <w:pPr>
              <w:rPr>
                <w:sz w:val="28"/>
              </w:rPr>
            </w:pPr>
            <w:r>
              <w:rPr>
                <w:sz w:val="28"/>
              </w:rPr>
              <w:t>Анастасия Игоревна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заместитель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начальника Отдела нормативного обеспечения деятельности </w:t>
            </w:r>
            <w:r w:rsidRPr="00E322DB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Управления развития контрактной</w:t>
            </w:r>
            <w:proofErr w:type="gramEnd"/>
            <w:r w:rsidRPr="00E322DB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(14.4)</w:t>
            </w:r>
          </w:p>
        </w:tc>
        <w:tc>
          <w:tcPr>
            <w:tcW w:w="3685" w:type="dxa"/>
          </w:tcPr>
          <w:p w:rsidR="00CA72AA" w:rsidRDefault="00CA72AA" w:rsidP="00AF4157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Скрипцова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CA72AA" w:rsidRPr="001B6D0D" w:rsidRDefault="00CA72AA" w:rsidP="00CA72AA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Елена Сергеевна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Отдела обеспечения качества данных Управления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ития контрактной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системы (14.6)</w:t>
            </w:r>
          </w:p>
        </w:tc>
        <w:tc>
          <w:tcPr>
            <w:tcW w:w="3685" w:type="dxa"/>
          </w:tcPr>
          <w:p w:rsidR="00CA72AA" w:rsidRDefault="00CA72AA" w:rsidP="00CA72AA">
            <w:pPr>
              <w:rPr>
                <w:sz w:val="28"/>
              </w:rPr>
            </w:pPr>
            <w:r>
              <w:rPr>
                <w:sz w:val="28"/>
              </w:rPr>
              <w:t xml:space="preserve">Рябов </w:t>
            </w:r>
          </w:p>
          <w:p w:rsidR="00CA72AA" w:rsidRPr="001B6D0D" w:rsidRDefault="00CA72AA" w:rsidP="00CA72AA">
            <w:pPr>
              <w:rPr>
                <w:sz w:val="28"/>
              </w:rPr>
            </w:pPr>
            <w:r>
              <w:rPr>
                <w:sz w:val="28"/>
              </w:rPr>
              <w:t>Игорь Васильевич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/>
                <w:bCs/>
                <w:sz w:val="24"/>
                <w:szCs w:val="24"/>
              </w:rPr>
              <w:t>- консультант Контрольно-ревизионного отдела в социальной сфере и науке Контрольно-ревизионного управления в социальной сфере, сфере межбюджетных отношений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социального страхования (17.1)</w:t>
            </w:r>
          </w:p>
        </w:tc>
        <w:tc>
          <w:tcPr>
            <w:tcW w:w="3685" w:type="dxa"/>
          </w:tcPr>
          <w:p w:rsidR="00CA72AA" w:rsidRDefault="00CA72AA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Элбакян </w:t>
            </w:r>
          </w:p>
          <w:p w:rsidR="00CA72AA" w:rsidRPr="001B6D0D" w:rsidRDefault="00CA72AA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Анна Сергеевна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старший контролер-ревизор Контрольно-ревизионного отдела в сфере межбюджетных отношений Контрольно-ревизионного управления в социальной сфере, сфере межбюджетных отношений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страхования (17.2)</w:t>
            </w:r>
          </w:p>
        </w:tc>
        <w:tc>
          <w:tcPr>
            <w:tcW w:w="3685" w:type="dxa"/>
          </w:tcPr>
          <w:p w:rsidR="00CA72AA" w:rsidRDefault="00CA72AA" w:rsidP="0066002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Чукарин</w:t>
            </w:r>
            <w:proofErr w:type="spellEnd"/>
            <w:r>
              <w:rPr>
                <w:sz w:val="28"/>
              </w:rPr>
              <w:t xml:space="preserve"> </w:t>
            </w:r>
          </w:p>
          <w:p w:rsidR="00CA72AA" w:rsidRPr="001B6D0D" w:rsidRDefault="00CA72AA" w:rsidP="00660023">
            <w:pPr>
              <w:rPr>
                <w:sz w:val="28"/>
              </w:rPr>
            </w:pPr>
            <w:r>
              <w:rPr>
                <w:sz w:val="28"/>
              </w:rPr>
              <w:t>Игорь Константинович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главный контролер-ревизор Контрольно-ревизионного отдела в сфере транспорта и дорожного хозяйства Контрольно-ревизионного управления в сфере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экономики (18.1)</w:t>
            </w:r>
          </w:p>
        </w:tc>
        <w:tc>
          <w:tcPr>
            <w:tcW w:w="3685" w:type="dxa"/>
          </w:tcPr>
          <w:p w:rsidR="00CA72AA" w:rsidRDefault="00CA72AA" w:rsidP="00660023">
            <w:pPr>
              <w:rPr>
                <w:sz w:val="28"/>
              </w:rPr>
            </w:pPr>
            <w:r>
              <w:rPr>
                <w:sz w:val="28"/>
              </w:rPr>
              <w:t xml:space="preserve">Люшина </w:t>
            </w:r>
          </w:p>
          <w:p w:rsidR="00CA72AA" w:rsidRPr="001B6D0D" w:rsidRDefault="00CA72AA" w:rsidP="00660023">
            <w:pPr>
              <w:rPr>
                <w:sz w:val="28"/>
              </w:rPr>
            </w:pPr>
            <w:r>
              <w:rPr>
                <w:sz w:val="28"/>
              </w:rPr>
              <w:t>Вера Сергеевна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9E4A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A7E">
              <w:rPr>
                <w:rFonts w:ascii="Times New Roman" w:hAnsi="Times New Roman" w:cs="Times New Roman"/>
                <w:sz w:val="24"/>
                <w:szCs w:val="24"/>
              </w:rPr>
              <w:t>- старший контролер-ревизор Контрольно-ревизионного отдела в сфере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иродопользования и агропромышленного комплекса</w:t>
            </w:r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Контрольно-ревизионного управления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сфере развития экономики (18.2)</w:t>
            </w:r>
          </w:p>
        </w:tc>
        <w:tc>
          <w:tcPr>
            <w:tcW w:w="3685" w:type="dxa"/>
          </w:tcPr>
          <w:p w:rsidR="00CA72AA" w:rsidRPr="001B6D0D" w:rsidRDefault="009E4AE4" w:rsidP="00660023">
            <w:pPr>
              <w:rPr>
                <w:sz w:val="28"/>
              </w:rPr>
            </w:pPr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- старший контролер-ревизор Контрольно-ревизионного отдела в сфере промышленности, связи и информационных технологий Контрольно-ревизионного управления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сфере развития экономики (18.3)</w:t>
            </w:r>
          </w:p>
        </w:tc>
        <w:tc>
          <w:tcPr>
            <w:tcW w:w="3685" w:type="dxa"/>
          </w:tcPr>
          <w:p w:rsidR="00CA72AA" w:rsidRPr="001B6D0D" w:rsidRDefault="009E4AE4" w:rsidP="00660023">
            <w:pPr>
              <w:rPr>
                <w:sz w:val="28"/>
              </w:rPr>
            </w:pPr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главный контролер-ревизор Контрольно-ревизионного отдела в сфере национальной экономики и регионального развития Контрольно-ревизионного управления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сфере развития экономики (18.4)</w:t>
            </w:r>
          </w:p>
        </w:tc>
        <w:tc>
          <w:tcPr>
            <w:tcW w:w="3685" w:type="dxa"/>
          </w:tcPr>
          <w:p w:rsidR="009E4AE4" w:rsidRDefault="009E4AE4" w:rsidP="00660023">
            <w:pPr>
              <w:rPr>
                <w:sz w:val="28"/>
              </w:rPr>
            </w:pPr>
            <w:r>
              <w:rPr>
                <w:sz w:val="28"/>
              </w:rPr>
              <w:t>Титов</w:t>
            </w:r>
          </w:p>
          <w:p w:rsidR="00CA72AA" w:rsidRPr="001B6D0D" w:rsidRDefault="009E4AE4" w:rsidP="00660023">
            <w:pPr>
              <w:rPr>
                <w:sz w:val="28"/>
              </w:rPr>
            </w:pPr>
            <w:r>
              <w:rPr>
                <w:sz w:val="28"/>
              </w:rPr>
              <w:t>Михаил Сергеевич</w:t>
            </w:r>
          </w:p>
        </w:tc>
      </w:tr>
      <w:tr w:rsidR="00CA72AA" w:rsidTr="00F244BE">
        <w:tc>
          <w:tcPr>
            <w:tcW w:w="6380" w:type="dxa"/>
          </w:tcPr>
          <w:p w:rsidR="00CA72AA" w:rsidRPr="00E322DB" w:rsidRDefault="00CA72AA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советник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Отдела контроля качества работы аудиторских организаций Управления</w:t>
            </w:r>
            <w:proofErr w:type="gramEnd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 по надзору за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удиторской деятельностью (19.2)</w:t>
            </w:r>
          </w:p>
        </w:tc>
        <w:tc>
          <w:tcPr>
            <w:tcW w:w="3685" w:type="dxa"/>
          </w:tcPr>
          <w:p w:rsidR="009E4AE4" w:rsidRDefault="009E4AE4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Деревянко </w:t>
            </w:r>
          </w:p>
          <w:p w:rsidR="00CA72AA" w:rsidRPr="001B6D0D" w:rsidRDefault="009E4AE4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Мария Николаевна</w:t>
            </w:r>
          </w:p>
        </w:tc>
      </w:tr>
      <w:tr w:rsidR="009E4AE4" w:rsidTr="00F244BE">
        <w:tc>
          <w:tcPr>
            <w:tcW w:w="6380" w:type="dxa"/>
          </w:tcPr>
          <w:p w:rsidR="009E4AE4" w:rsidRPr="00E322DB" w:rsidRDefault="009E4AE4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- главный специалист-эксперт </w:t>
            </w:r>
            <w:proofErr w:type="gramStart"/>
            <w:r w:rsidRPr="005E2A7E">
              <w:rPr>
                <w:rFonts w:ascii="Times New Roman" w:hAnsi="Times New Roman" w:cs="Times New Roman"/>
                <w:sz w:val="24"/>
                <w:szCs w:val="24"/>
              </w:rPr>
              <w:t>Отдела контроля качества работы аудиторских организаций Управления</w:t>
            </w:r>
            <w:proofErr w:type="gramEnd"/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 по надзору за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удиторской деятельностью (19.2)</w:t>
            </w:r>
          </w:p>
        </w:tc>
        <w:tc>
          <w:tcPr>
            <w:tcW w:w="3685" w:type="dxa"/>
          </w:tcPr>
          <w:p w:rsidR="009E4AE4" w:rsidRPr="001B6D0D" w:rsidRDefault="009E4AE4" w:rsidP="000F5509">
            <w:pPr>
              <w:rPr>
                <w:sz w:val="28"/>
              </w:rPr>
            </w:pPr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9E4AE4" w:rsidTr="00F244BE">
        <w:tc>
          <w:tcPr>
            <w:tcW w:w="6380" w:type="dxa"/>
          </w:tcPr>
          <w:p w:rsidR="009E4AE4" w:rsidRPr="00E322DB" w:rsidRDefault="009E4AE4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/>
                <w:sz w:val="24"/>
                <w:szCs w:val="24"/>
              </w:rPr>
              <w:t>- консультант Отдела внешнего контроля качества работы аудиторский групп и международных аудиторских организаций Управления по надзору за а</w:t>
            </w:r>
            <w:r>
              <w:rPr>
                <w:rFonts w:ascii="Times New Roman" w:hAnsi="Times New Roman"/>
                <w:sz w:val="24"/>
                <w:szCs w:val="24"/>
              </w:rPr>
              <w:t>удиторской деятельностью (19.3)</w:t>
            </w:r>
          </w:p>
        </w:tc>
        <w:tc>
          <w:tcPr>
            <w:tcW w:w="3685" w:type="dxa"/>
          </w:tcPr>
          <w:p w:rsidR="009E4AE4" w:rsidRDefault="009E4AE4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Вотяков </w:t>
            </w:r>
          </w:p>
          <w:p w:rsidR="009E4AE4" w:rsidRPr="001B6D0D" w:rsidRDefault="009E4AE4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Максим Романович</w:t>
            </w:r>
          </w:p>
        </w:tc>
      </w:tr>
      <w:tr w:rsidR="009E4AE4" w:rsidRPr="00B26990" w:rsidTr="00F244BE">
        <w:tc>
          <w:tcPr>
            <w:tcW w:w="6380" w:type="dxa"/>
          </w:tcPr>
          <w:p w:rsidR="009E4AE4" w:rsidRPr="00E322DB" w:rsidRDefault="009E4AE4" w:rsidP="00EB28ED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A7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  <w:r w:rsidRPr="005E2A7E">
              <w:rPr>
                <w:rFonts w:ascii="Times New Roman" w:hAnsi="Times New Roman"/>
                <w:sz w:val="24"/>
                <w:szCs w:val="24"/>
              </w:rPr>
              <w:t>Отдела внешнего контроля качества работы аудиторский групп и международных аудиторских организаций Управления по надзору за аудиторской деятельностью (19.3)</w:t>
            </w:r>
          </w:p>
        </w:tc>
        <w:tc>
          <w:tcPr>
            <w:tcW w:w="3685" w:type="dxa"/>
          </w:tcPr>
          <w:p w:rsidR="009E4AE4" w:rsidRPr="001B6D0D" w:rsidRDefault="009E4AE4" w:rsidP="000F5509">
            <w:pPr>
              <w:rPr>
                <w:sz w:val="28"/>
              </w:rPr>
            </w:pPr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9E4AE4" w:rsidTr="00F244BE">
        <w:tc>
          <w:tcPr>
            <w:tcW w:w="6380" w:type="dxa"/>
          </w:tcPr>
          <w:p w:rsidR="009E4AE4" w:rsidRPr="00E322DB" w:rsidRDefault="009E4AE4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- советник </w:t>
            </w:r>
            <w:proofErr w:type="gramStart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Отдела методологического обеспечения осуществления внешнего контроля качества работы аудиторских организаций Управления</w:t>
            </w:r>
            <w:proofErr w:type="gramEnd"/>
            <w:r w:rsidRPr="00E322DB">
              <w:rPr>
                <w:rFonts w:ascii="Times New Roman" w:hAnsi="Times New Roman" w:cs="Times New Roman"/>
                <w:sz w:val="24"/>
                <w:szCs w:val="24"/>
              </w:rPr>
              <w:t xml:space="preserve"> по надзору за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удиторской деятельностью (19.4)</w:t>
            </w:r>
          </w:p>
        </w:tc>
        <w:tc>
          <w:tcPr>
            <w:tcW w:w="3685" w:type="dxa"/>
          </w:tcPr>
          <w:p w:rsidR="009E4AE4" w:rsidRDefault="009E4AE4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Дзюба </w:t>
            </w:r>
          </w:p>
          <w:p w:rsidR="009E4AE4" w:rsidRPr="001B6D0D" w:rsidRDefault="009E4AE4" w:rsidP="00AF4157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Олеся Сергеевна</w:t>
            </w:r>
          </w:p>
        </w:tc>
      </w:tr>
      <w:tr w:rsidR="009E4AE4" w:rsidTr="00F244BE">
        <w:tc>
          <w:tcPr>
            <w:tcW w:w="6380" w:type="dxa"/>
          </w:tcPr>
          <w:p w:rsidR="009E4AE4" w:rsidRPr="00E322DB" w:rsidRDefault="009E4AE4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советник Отдела анализа казначейского сопровождения Управления казначейского сопровождения (22.3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9E4AE4" w:rsidRDefault="009E4AE4" w:rsidP="009E4AE4">
            <w:pPr>
              <w:rPr>
                <w:sz w:val="28"/>
              </w:rPr>
            </w:pPr>
            <w:r>
              <w:rPr>
                <w:sz w:val="28"/>
              </w:rPr>
              <w:t xml:space="preserve">Дударь </w:t>
            </w:r>
          </w:p>
          <w:p w:rsidR="009E4AE4" w:rsidRDefault="009E4AE4" w:rsidP="009E4AE4">
            <w:pPr>
              <w:rPr>
                <w:sz w:val="28"/>
              </w:rPr>
            </w:pPr>
            <w:r>
              <w:rPr>
                <w:sz w:val="28"/>
              </w:rPr>
              <w:t>Дмитрий Сергеевич</w:t>
            </w:r>
          </w:p>
          <w:p w:rsidR="009E4AE4" w:rsidRPr="001B6D0D" w:rsidRDefault="009E4AE4" w:rsidP="000F5509">
            <w:pPr>
              <w:rPr>
                <w:sz w:val="28"/>
              </w:rPr>
            </w:pPr>
          </w:p>
        </w:tc>
      </w:tr>
      <w:tr w:rsidR="009E4AE4" w:rsidTr="00F244BE">
        <w:tc>
          <w:tcPr>
            <w:tcW w:w="6380" w:type="dxa"/>
          </w:tcPr>
          <w:p w:rsidR="009E4AE4" w:rsidRPr="00E322DB" w:rsidRDefault="009E4AE4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- советник </w:t>
            </w:r>
            <w:proofErr w:type="gramStart"/>
            <w:r w:rsidRPr="005E2A7E">
              <w:rPr>
                <w:rFonts w:ascii="Times New Roman" w:hAnsi="Times New Roman" w:cs="Times New Roman"/>
                <w:sz w:val="24"/>
                <w:szCs w:val="24"/>
              </w:rPr>
              <w:t>Отдела казначейского сопровождения средств бюджета субъектов Российской</w:t>
            </w:r>
            <w:proofErr w:type="gramEnd"/>
            <w:r w:rsidRPr="005E2A7E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 (местных бюджетов) Управления казначейского сопровождения (22.4)</w:t>
            </w:r>
          </w:p>
        </w:tc>
        <w:tc>
          <w:tcPr>
            <w:tcW w:w="3685" w:type="dxa"/>
          </w:tcPr>
          <w:p w:rsidR="009E4AE4" w:rsidRPr="001B6D0D" w:rsidRDefault="009E4AE4" w:rsidP="00660023">
            <w:pPr>
              <w:rPr>
                <w:sz w:val="28"/>
              </w:rPr>
            </w:pPr>
            <w:r w:rsidRPr="00826C15">
              <w:rPr>
                <w:b/>
                <w:bCs/>
                <w:sz w:val="28"/>
              </w:rPr>
              <w:t>конкурс не состоялся</w:t>
            </w:r>
          </w:p>
        </w:tc>
      </w:tr>
      <w:tr w:rsidR="009E4AE4" w:rsidTr="00F244BE">
        <w:tc>
          <w:tcPr>
            <w:tcW w:w="6380" w:type="dxa"/>
          </w:tcPr>
          <w:p w:rsidR="009E4AE4" w:rsidRPr="00E322DB" w:rsidRDefault="009E4AE4" w:rsidP="00EB28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DB">
              <w:rPr>
                <w:rFonts w:ascii="Times New Roman" w:hAnsi="Times New Roman" w:cs="Times New Roman"/>
                <w:sz w:val="24"/>
                <w:szCs w:val="24"/>
              </w:rPr>
              <w:t>- ведущий консультант Отдела методического обеспечения казначейского сопровождения Управления 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начейского сопровождения (22.5)</w:t>
            </w:r>
          </w:p>
        </w:tc>
        <w:tc>
          <w:tcPr>
            <w:tcW w:w="3685" w:type="dxa"/>
          </w:tcPr>
          <w:p w:rsidR="009E4AE4" w:rsidRPr="001B6D0D" w:rsidRDefault="009E4AE4" w:rsidP="00660023">
            <w:pPr>
              <w:rPr>
                <w:sz w:val="28"/>
              </w:rPr>
            </w:pPr>
            <w:r w:rsidRPr="007B7502">
              <w:rPr>
                <w:b/>
                <w:bCs/>
                <w:sz w:val="28"/>
              </w:rPr>
              <w:t>победитель не выявлен</w:t>
            </w:r>
          </w:p>
        </w:tc>
      </w:tr>
    </w:tbl>
    <w:p w:rsidR="000502A3" w:rsidRDefault="000502A3" w:rsidP="0031383A"/>
    <w:sectPr w:rsidR="000502A3" w:rsidSect="00EC031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454AD"/>
    <w:rsid w:val="000502A3"/>
    <w:rsid w:val="00093227"/>
    <w:rsid w:val="000A612E"/>
    <w:rsid w:val="000C6A9D"/>
    <w:rsid w:val="001062BD"/>
    <w:rsid w:val="00133AF4"/>
    <w:rsid w:val="001368C2"/>
    <w:rsid w:val="001414E9"/>
    <w:rsid w:val="001453CA"/>
    <w:rsid w:val="00165D9A"/>
    <w:rsid w:val="00166BD8"/>
    <w:rsid w:val="0019660D"/>
    <w:rsid w:val="001B6D0D"/>
    <w:rsid w:val="0020235A"/>
    <w:rsid w:val="00214506"/>
    <w:rsid w:val="00214D0A"/>
    <w:rsid w:val="00234202"/>
    <w:rsid w:val="00277A37"/>
    <w:rsid w:val="00280D3F"/>
    <w:rsid w:val="002A16F1"/>
    <w:rsid w:val="002A509B"/>
    <w:rsid w:val="002C3BFB"/>
    <w:rsid w:val="002E2316"/>
    <w:rsid w:val="0031383A"/>
    <w:rsid w:val="00352161"/>
    <w:rsid w:val="00376178"/>
    <w:rsid w:val="00382901"/>
    <w:rsid w:val="00383D88"/>
    <w:rsid w:val="003959D1"/>
    <w:rsid w:val="003A5DDE"/>
    <w:rsid w:val="00446943"/>
    <w:rsid w:val="0045621D"/>
    <w:rsid w:val="004D3B4E"/>
    <w:rsid w:val="004D4671"/>
    <w:rsid w:val="00556A8A"/>
    <w:rsid w:val="0055767F"/>
    <w:rsid w:val="0058602C"/>
    <w:rsid w:val="0059313E"/>
    <w:rsid w:val="005D4D99"/>
    <w:rsid w:val="0060534B"/>
    <w:rsid w:val="00632626"/>
    <w:rsid w:val="00636D63"/>
    <w:rsid w:val="0065383B"/>
    <w:rsid w:val="00660023"/>
    <w:rsid w:val="0067379B"/>
    <w:rsid w:val="00680176"/>
    <w:rsid w:val="0069677E"/>
    <w:rsid w:val="006F5534"/>
    <w:rsid w:val="0070548B"/>
    <w:rsid w:val="00711CE1"/>
    <w:rsid w:val="00725D50"/>
    <w:rsid w:val="0073117E"/>
    <w:rsid w:val="007A3F7C"/>
    <w:rsid w:val="007A7C39"/>
    <w:rsid w:val="007A7D22"/>
    <w:rsid w:val="007B7502"/>
    <w:rsid w:val="007D248A"/>
    <w:rsid w:val="00826C15"/>
    <w:rsid w:val="00842A15"/>
    <w:rsid w:val="00890113"/>
    <w:rsid w:val="008F0C9B"/>
    <w:rsid w:val="00912DAE"/>
    <w:rsid w:val="009471FB"/>
    <w:rsid w:val="00975036"/>
    <w:rsid w:val="0098346D"/>
    <w:rsid w:val="009A6DF7"/>
    <w:rsid w:val="009D3EAC"/>
    <w:rsid w:val="009E4AE4"/>
    <w:rsid w:val="00A024CC"/>
    <w:rsid w:val="00A221D0"/>
    <w:rsid w:val="00A274FD"/>
    <w:rsid w:val="00A37137"/>
    <w:rsid w:val="00A40BAB"/>
    <w:rsid w:val="00A74FCD"/>
    <w:rsid w:val="00A93246"/>
    <w:rsid w:val="00AC56BF"/>
    <w:rsid w:val="00AE2A3A"/>
    <w:rsid w:val="00AF4157"/>
    <w:rsid w:val="00B26990"/>
    <w:rsid w:val="00B27944"/>
    <w:rsid w:val="00B53210"/>
    <w:rsid w:val="00BE536A"/>
    <w:rsid w:val="00C044E7"/>
    <w:rsid w:val="00C125D5"/>
    <w:rsid w:val="00CA72AA"/>
    <w:rsid w:val="00D545B7"/>
    <w:rsid w:val="00D74C7C"/>
    <w:rsid w:val="00D9711C"/>
    <w:rsid w:val="00DD1416"/>
    <w:rsid w:val="00DE7219"/>
    <w:rsid w:val="00DF37EF"/>
    <w:rsid w:val="00E07969"/>
    <w:rsid w:val="00E31F27"/>
    <w:rsid w:val="00E47496"/>
    <w:rsid w:val="00E91DDF"/>
    <w:rsid w:val="00EB0237"/>
    <w:rsid w:val="00EC0314"/>
    <w:rsid w:val="00ED6FEB"/>
    <w:rsid w:val="00F06BB0"/>
    <w:rsid w:val="00F17B6A"/>
    <w:rsid w:val="00F244BE"/>
    <w:rsid w:val="00F54B98"/>
    <w:rsid w:val="00F76F2D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15</cp:revision>
  <cp:lastPrinted>2020-09-30T05:34:00Z</cp:lastPrinted>
  <dcterms:created xsi:type="dcterms:W3CDTF">2021-11-22T07:28:00Z</dcterms:created>
  <dcterms:modified xsi:type="dcterms:W3CDTF">2021-11-24T06:44:00Z</dcterms:modified>
</cp:coreProperties>
</file>