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Федеральное казначейство по итогам открытого конкурса на замещение вакантных должностей, состоявшегося </w:t>
      </w:r>
      <w:r w:rsidR="00D75181">
        <w:rPr>
          <w:sz w:val="28"/>
          <w:szCs w:val="28"/>
        </w:rPr>
        <w:t xml:space="preserve">30 июля </w:t>
      </w:r>
      <w:r>
        <w:rPr>
          <w:sz w:val="28"/>
          <w:szCs w:val="28"/>
        </w:rPr>
        <w:t>201</w:t>
      </w:r>
      <w:r w:rsidR="00F06BB0">
        <w:rPr>
          <w:sz w:val="28"/>
          <w:szCs w:val="28"/>
        </w:rPr>
        <w:t>9</w:t>
      </w:r>
      <w:r>
        <w:rPr>
          <w:sz w:val="28"/>
          <w:szCs w:val="28"/>
        </w:rPr>
        <w:t xml:space="preserve"> года сообщает, что на заседании конкурсной комиссии центрального аппарата Федерального казначейства проведена оценка профессиональных и личностных качеств кандидатов по конкурсному отбору на замещение вакантных должностей государственной гражданской службы Российской Федерации.</w:t>
      </w:r>
    </w:p>
    <w:p w:rsidR="0031383A" w:rsidRDefault="0031383A" w:rsidP="0031383A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победителями признаны нижеследующие граждане:</w:t>
      </w:r>
    </w:p>
    <w:p w:rsidR="00A274FD" w:rsidRDefault="00A274FD" w:rsidP="00A274FD">
      <w:pPr>
        <w:rPr>
          <w:sz w:val="28"/>
          <w:szCs w:val="28"/>
        </w:rPr>
      </w:pP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7656"/>
        <w:gridCol w:w="2233"/>
      </w:tblGrid>
      <w:tr w:rsidR="00D75181" w:rsidTr="00214506">
        <w:tc>
          <w:tcPr>
            <w:tcW w:w="7656" w:type="dxa"/>
          </w:tcPr>
          <w:p w:rsidR="00D75181" w:rsidRDefault="00D75181" w:rsidP="00A74FCD">
            <w:pPr>
              <w:rPr>
                <w:sz w:val="28"/>
                <w:szCs w:val="28"/>
              </w:rPr>
            </w:pPr>
            <w:r w:rsidRPr="00D75181">
              <w:rPr>
                <w:sz w:val="28"/>
                <w:szCs w:val="28"/>
              </w:rPr>
              <w:t xml:space="preserve">ведущий специалист-эксперт </w:t>
            </w:r>
            <w:proofErr w:type="gramStart"/>
            <w:r w:rsidRPr="00D75181">
              <w:rPr>
                <w:sz w:val="28"/>
                <w:szCs w:val="28"/>
              </w:rPr>
              <w:t>Отдела развития платежных сервисов Управления развития бюджетных</w:t>
            </w:r>
            <w:proofErr w:type="gramEnd"/>
            <w:r w:rsidRPr="00D75181">
              <w:rPr>
                <w:sz w:val="28"/>
                <w:szCs w:val="28"/>
              </w:rPr>
              <w:t xml:space="preserve"> платежей (1.2)</w:t>
            </w:r>
          </w:p>
        </w:tc>
        <w:tc>
          <w:tcPr>
            <w:tcW w:w="2233" w:type="dxa"/>
          </w:tcPr>
          <w:p w:rsidR="00D75181" w:rsidRDefault="00D75181" w:rsidP="00A74FCD">
            <w:pPr>
              <w:rPr>
                <w:sz w:val="28"/>
                <w:szCs w:val="28"/>
              </w:rPr>
            </w:pPr>
            <w:proofErr w:type="spellStart"/>
            <w:r w:rsidRPr="00D75181">
              <w:rPr>
                <w:sz w:val="28"/>
                <w:szCs w:val="28"/>
              </w:rPr>
              <w:t>Крошков</w:t>
            </w:r>
            <w:proofErr w:type="spellEnd"/>
            <w:r w:rsidRPr="00D75181">
              <w:rPr>
                <w:sz w:val="28"/>
                <w:szCs w:val="28"/>
              </w:rPr>
              <w:t xml:space="preserve"> Кирилл Олегович</w:t>
            </w:r>
          </w:p>
        </w:tc>
      </w:tr>
      <w:tr w:rsidR="00D75181" w:rsidTr="00214506">
        <w:tc>
          <w:tcPr>
            <w:tcW w:w="7656" w:type="dxa"/>
          </w:tcPr>
          <w:p w:rsidR="00D75181" w:rsidRDefault="00F35EC7" w:rsidP="00F35EC7">
            <w:pPr>
              <w:rPr>
                <w:sz w:val="28"/>
                <w:szCs w:val="28"/>
              </w:rPr>
            </w:pPr>
            <w:r w:rsidRPr="00F35EC7">
              <w:rPr>
                <w:sz w:val="28"/>
                <w:szCs w:val="28"/>
              </w:rPr>
              <w:t>советник Отдела интегрированных проектов Управления развития бюджетных платежей (1.3)</w:t>
            </w:r>
          </w:p>
        </w:tc>
        <w:tc>
          <w:tcPr>
            <w:tcW w:w="2233" w:type="dxa"/>
          </w:tcPr>
          <w:p w:rsidR="00D75181" w:rsidRDefault="00F35EC7" w:rsidP="00F35EC7">
            <w:pPr>
              <w:rPr>
                <w:sz w:val="28"/>
                <w:szCs w:val="28"/>
              </w:rPr>
            </w:pPr>
            <w:r w:rsidRPr="00F35EC7">
              <w:rPr>
                <w:sz w:val="28"/>
                <w:szCs w:val="28"/>
              </w:rPr>
              <w:t>Нарижная Любовь Сергеевна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F35EC7" w:rsidP="00F35EC7">
            <w:pPr>
              <w:rPr>
                <w:sz w:val="28"/>
                <w:szCs w:val="28"/>
              </w:rPr>
            </w:pPr>
            <w:r w:rsidRPr="00F35EC7">
              <w:rPr>
                <w:sz w:val="28"/>
                <w:szCs w:val="28"/>
              </w:rPr>
              <w:t>главный специалист-эксперт Отдела интегрированных проектов Управления развития бюджетных платежей (1.3)</w:t>
            </w:r>
          </w:p>
        </w:tc>
        <w:tc>
          <w:tcPr>
            <w:tcW w:w="2233" w:type="dxa"/>
          </w:tcPr>
          <w:p w:rsidR="00D75181" w:rsidRDefault="00F35EC7" w:rsidP="00F35EC7">
            <w:pPr>
              <w:rPr>
                <w:sz w:val="28"/>
                <w:szCs w:val="28"/>
              </w:rPr>
            </w:pPr>
            <w:r w:rsidRPr="00F35EC7">
              <w:rPr>
                <w:sz w:val="28"/>
                <w:szCs w:val="28"/>
              </w:rPr>
              <w:t>Петин Александр Александрович</w:t>
            </w:r>
          </w:p>
        </w:tc>
      </w:tr>
      <w:tr w:rsidR="00D75181" w:rsidTr="00214506">
        <w:tc>
          <w:tcPr>
            <w:tcW w:w="7656" w:type="dxa"/>
          </w:tcPr>
          <w:p w:rsidR="00D75181" w:rsidRDefault="00F35EC7" w:rsidP="00F35EC7">
            <w:pPr>
              <w:rPr>
                <w:sz w:val="28"/>
                <w:szCs w:val="28"/>
              </w:rPr>
            </w:pPr>
            <w:r w:rsidRPr="00F35EC7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F35EC7">
              <w:rPr>
                <w:sz w:val="28"/>
                <w:szCs w:val="28"/>
              </w:rPr>
              <w:t>начальника Отдела организации проведения операций Управления</w:t>
            </w:r>
            <w:proofErr w:type="gramEnd"/>
            <w:r w:rsidRPr="00F35EC7">
              <w:rPr>
                <w:sz w:val="28"/>
                <w:szCs w:val="28"/>
              </w:rPr>
              <w:t xml:space="preserve"> финансово-бюджетных операций (4.1)</w:t>
            </w:r>
          </w:p>
        </w:tc>
        <w:tc>
          <w:tcPr>
            <w:tcW w:w="2233" w:type="dxa"/>
          </w:tcPr>
          <w:p w:rsidR="00F35EC7" w:rsidRDefault="00F35EC7" w:rsidP="00F35EC7">
            <w:pPr>
              <w:rPr>
                <w:sz w:val="28"/>
                <w:szCs w:val="28"/>
              </w:rPr>
            </w:pPr>
            <w:r w:rsidRPr="00F35EC7">
              <w:rPr>
                <w:sz w:val="28"/>
                <w:szCs w:val="28"/>
              </w:rPr>
              <w:t xml:space="preserve">Серова </w:t>
            </w:r>
          </w:p>
          <w:p w:rsidR="00D75181" w:rsidRDefault="00F35EC7" w:rsidP="00F35EC7">
            <w:pPr>
              <w:rPr>
                <w:sz w:val="28"/>
                <w:szCs w:val="28"/>
              </w:rPr>
            </w:pPr>
            <w:r w:rsidRPr="00F35EC7">
              <w:rPr>
                <w:sz w:val="28"/>
                <w:szCs w:val="28"/>
              </w:rPr>
              <w:t>Юлия Эдуардовна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214631" w:rsidP="00214631">
            <w:pPr>
              <w:rPr>
                <w:sz w:val="28"/>
                <w:szCs w:val="28"/>
              </w:rPr>
            </w:pPr>
            <w:r w:rsidRPr="00214631">
              <w:rPr>
                <w:sz w:val="28"/>
                <w:szCs w:val="28"/>
              </w:rPr>
              <w:t xml:space="preserve">советник </w:t>
            </w:r>
            <w:proofErr w:type="gramStart"/>
            <w:r w:rsidRPr="00214631">
              <w:rPr>
                <w:sz w:val="28"/>
                <w:szCs w:val="28"/>
              </w:rPr>
              <w:t>Отдела организации проведения операций Управления</w:t>
            </w:r>
            <w:proofErr w:type="gramEnd"/>
            <w:r w:rsidRPr="00214631">
              <w:rPr>
                <w:sz w:val="28"/>
                <w:szCs w:val="28"/>
              </w:rPr>
              <w:t xml:space="preserve"> финансово-бюджетных операций (4.1)</w:t>
            </w:r>
          </w:p>
        </w:tc>
        <w:tc>
          <w:tcPr>
            <w:tcW w:w="2233" w:type="dxa"/>
          </w:tcPr>
          <w:p w:rsidR="00D75181" w:rsidRDefault="00214631" w:rsidP="00612BE1">
            <w:pPr>
              <w:rPr>
                <w:sz w:val="28"/>
                <w:szCs w:val="28"/>
              </w:rPr>
            </w:pPr>
            <w:r w:rsidRPr="00214631">
              <w:rPr>
                <w:sz w:val="28"/>
                <w:szCs w:val="28"/>
              </w:rPr>
              <w:t>Павшинцева Н</w:t>
            </w:r>
            <w:r w:rsidR="00612BE1">
              <w:rPr>
                <w:sz w:val="28"/>
                <w:szCs w:val="28"/>
              </w:rPr>
              <w:t>аталья</w:t>
            </w:r>
            <w:r w:rsidRPr="00214631">
              <w:rPr>
                <w:sz w:val="28"/>
                <w:szCs w:val="28"/>
              </w:rPr>
              <w:t xml:space="preserve"> Михайловна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ведущий специалист-эксперт Отдела методического обеспечения бюджетных полномочий Федерального казначейства по исполнению федерального бюджета Управления совершенствования фу</w:t>
            </w:r>
            <w:r w:rsidR="00D900FE">
              <w:rPr>
                <w:sz w:val="28"/>
                <w:szCs w:val="28"/>
              </w:rPr>
              <w:t>нкциональной деятельности (5.1)</w:t>
            </w:r>
          </w:p>
        </w:tc>
        <w:tc>
          <w:tcPr>
            <w:tcW w:w="2233" w:type="dxa"/>
          </w:tcPr>
          <w:p w:rsidR="000148D6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 xml:space="preserve">Кушнир </w:t>
            </w:r>
          </w:p>
          <w:p w:rsidR="00D75181" w:rsidRDefault="000148D6" w:rsidP="0059305B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Злата Евгеньевна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 xml:space="preserve">ведущий специалист-эксперт </w:t>
            </w:r>
            <w:proofErr w:type="gramStart"/>
            <w:r w:rsidRPr="000148D6">
              <w:rPr>
                <w:sz w:val="28"/>
                <w:szCs w:val="28"/>
              </w:rPr>
              <w:t>Отдела методического обеспечения кассового обслуживания исполнения бюджетов Управления совершенствования функциональной</w:t>
            </w:r>
            <w:proofErr w:type="gramEnd"/>
            <w:r w:rsidRPr="000148D6">
              <w:rPr>
                <w:sz w:val="28"/>
                <w:szCs w:val="28"/>
              </w:rPr>
              <w:t xml:space="preserve"> деятельности (5.3)</w:t>
            </w:r>
          </w:p>
        </w:tc>
        <w:tc>
          <w:tcPr>
            <w:tcW w:w="2233" w:type="dxa"/>
          </w:tcPr>
          <w:p w:rsidR="000148D6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 xml:space="preserve">Костина </w:t>
            </w:r>
          </w:p>
          <w:p w:rsidR="00D75181" w:rsidRDefault="000148D6" w:rsidP="0059305B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Дарья Дмитриевна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советник Отдела межведомственного взаимодействия по обеспечению контроля в сфере контрактных отношений Управления совершенствования функциональной деятельности (5.6)</w:t>
            </w:r>
          </w:p>
        </w:tc>
        <w:tc>
          <w:tcPr>
            <w:tcW w:w="2233" w:type="dxa"/>
          </w:tcPr>
          <w:p w:rsidR="00D75181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Сидоренко Юлия Геннадиевна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0148D6" w:rsidP="00A74FCD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начальник Отдела внутреннего контроля и аудита Управления внутреннего контроля и аудита (6.1)</w:t>
            </w:r>
          </w:p>
        </w:tc>
        <w:tc>
          <w:tcPr>
            <w:tcW w:w="2233" w:type="dxa"/>
          </w:tcPr>
          <w:p w:rsidR="000148D6" w:rsidRPr="0059305B" w:rsidRDefault="000148D6" w:rsidP="00A74FCD">
            <w:pPr>
              <w:rPr>
                <w:b/>
                <w:sz w:val="28"/>
                <w:szCs w:val="28"/>
              </w:rPr>
            </w:pPr>
            <w:r w:rsidRPr="0059305B">
              <w:rPr>
                <w:b/>
                <w:sz w:val="28"/>
                <w:szCs w:val="28"/>
              </w:rPr>
              <w:t xml:space="preserve">победитель </w:t>
            </w:r>
          </w:p>
          <w:p w:rsidR="00D75181" w:rsidRDefault="000148D6" w:rsidP="00A74FCD">
            <w:pPr>
              <w:rPr>
                <w:sz w:val="28"/>
                <w:szCs w:val="28"/>
              </w:rPr>
            </w:pPr>
            <w:r w:rsidRPr="0059305B">
              <w:rPr>
                <w:b/>
                <w:sz w:val="28"/>
                <w:szCs w:val="28"/>
              </w:rPr>
              <w:t>не выявлен</w:t>
            </w:r>
          </w:p>
        </w:tc>
      </w:tr>
      <w:tr w:rsidR="00D75181" w:rsidTr="00214506">
        <w:tc>
          <w:tcPr>
            <w:tcW w:w="7656" w:type="dxa"/>
          </w:tcPr>
          <w:p w:rsidR="00D75181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главный специалист-эксперт Отдела внутреннего контроля и аудита Управления внутреннего контроля и аудита (6.1)</w:t>
            </w:r>
          </w:p>
        </w:tc>
        <w:tc>
          <w:tcPr>
            <w:tcW w:w="2233" w:type="dxa"/>
          </w:tcPr>
          <w:p w:rsidR="000148D6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 xml:space="preserve">Носков </w:t>
            </w:r>
          </w:p>
          <w:p w:rsidR="000148D6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 xml:space="preserve">Артур </w:t>
            </w:r>
          </w:p>
          <w:p w:rsidR="00D75181" w:rsidRDefault="000148D6" w:rsidP="000148D6">
            <w:pPr>
              <w:rPr>
                <w:sz w:val="28"/>
                <w:szCs w:val="28"/>
              </w:rPr>
            </w:pPr>
            <w:r w:rsidRPr="000148D6">
              <w:rPr>
                <w:sz w:val="28"/>
                <w:szCs w:val="28"/>
              </w:rPr>
              <w:t>Олегович</w:t>
            </w:r>
          </w:p>
        </w:tc>
      </w:tr>
      <w:tr w:rsidR="00D75181" w:rsidTr="00214506">
        <w:tc>
          <w:tcPr>
            <w:tcW w:w="7656" w:type="dxa"/>
          </w:tcPr>
          <w:p w:rsidR="00D75181" w:rsidRDefault="00B27C53" w:rsidP="00B27C53">
            <w:pPr>
              <w:rPr>
                <w:sz w:val="28"/>
                <w:szCs w:val="28"/>
              </w:rPr>
            </w:pPr>
            <w:r w:rsidRPr="00B27C53">
              <w:rPr>
                <w:sz w:val="28"/>
                <w:szCs w:val="28"/>
              </w:rPr>
              <w:t>консультант Отдела внешних связей и реализации принципов открытости Управления делами (7.5)</w:t>
            </w:r>
          </w:p>
        </w:tc>
        <w:tc>
          <w:tcPr>
            <w:tcW w:w="2233" w:type="dxa"/>
          </w:tcPr>
          <w:p w:rsidR="00B27C53" w:rsidRDefault="00B27C53" w:rsidP="00B27C53">
            <w:pPr>
              <w:rPr>
                <w:sz w:val="28"/>
                <w:szCs w:val="28"/>
              </w:rPr>
            </w:pPr>
            <w:r w:rsidRPr="00B27C53">
              <w:rPr>
                <w:sz w:val="28"/>
                <w:szCs w:val="28"/>
              </w:rPr>
              <w:t xml:space="preserve">Костин </w:t>
            </w:r>
          </w:p>
          <w:p w:rsidR="00B27C53" w:rsidRDefault="00B27C53" w:rsidP="00B27C53">
            <w:pPr>
              <w:rPr>
                <w:sz w:val="28"/>
                <w:szCs w:val="28"/>
              </w:rPr>
            </w:pPr>
            <w:r w:rsidRPr="00B27C53">
              <w:rPr>
                <w:sz w:val="28"/>
                <w:szCs w:val="28"/>
              </w:rPr>
              <w:t xml:space="preserve">Илья </w:t>
            </w:r>
          </w:p>
          <w:p w:rsidR="00D75181" w:rsidRDefault="00B27C53" w:rsidP="00B27C53">
            <w:pPr>
              <w:rPr>
                <w:sz w:val="28"/>
                <w:szCs w:val="28"/>
              </w:rPr>
            </w:pPr>
            <w:r w:rsidRPr="00B27C53">
              <w:rPr>
                <w:sz w:val="28"/>
                <w:szCs w:val="28"/>
              </w:rPr>
              <w:t>Андреевич</w:t>
            </w:r>
          </w:p>
        </w:tc>
      </w:tr>
      <w:tr w:rsidR="00D75181" w:rsidTr="00214506">
        <w:tc>
          <w:tcPr>
            <w:tcW w:w="7656" w:type="dxa"/>
          </w:tcPr>
          <w:p w:rsidR="00D75181" w:rsidRDefault="00355DEA" w:rsidP="00355DEA">
            <w:pPr>
              <w:rPr>
                <w:sz w:val="28"/>
                <w:szCs w:val="28"/>
              </w:rPr>
            </w:pPr>
            <w:r w:rsidRPr="00355DEA">
              <w:rPr>
                <w:sz w:val="28"/>
                <w:szCs w:val="28"/>
              </w:rPr>
              <w:t>консультант Отдела контроля эксплуатации и управления процессами Управления информационной инфраструктурой (10.4)</w:t>
            </w:r>
          </w:p>
        </w:tc>
        <w:tc>
          <w:tcPr>
            <w:tcW w:w="2233" w:type="dxa"/>
          </w:tcPr>
          <w:p w:rsidR="00D75181" w:rsidRDefault="00355DEA" w:rsidP="00FC7659">
            <w:pPr>
              <w:rPr>
                <w:sz w:val="28"/>
                <w:szCs w:val="28"/>
              </w:rPr>
            </w:pPr>
            <w:r w:rsidRPr="00355DEA">
              <w:rPr>
                <w:sz w:val="28"/>
                <w:szCs w:val="28"/>
              </w:rPr>
              <w:t>Уточкина Наталья Юрьевна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FC7659" w:rsidP="00FC7659">
            <w:pPr>
              <w:rPr>
                <w:sz w:val="28"/>
                <w:szCs w:val="28"/>
              </w:rPr>
            </w:pPr>
            <w:r w:rsidRPr="00FC7659">
              <w:rPr>
                <w:sz w:val="28"/>
                <w:szCs w:val="28"/>
              </w:rPr>
              <w:lastRenderedPageBreak/>
              <w:t>главный специалист-эксперт Отдела методического обеспечения бюджетного мониторинга Управления бюджетного мониторинга (12.1)</w:t>
            </w:r>
          </w:p>
        </w:tc>
        <w:tc>
          <w:tcPr>
            <w:tcW w:w="2233" w:type="dxa"/>
          </w:tcPr>
          <w:p w:rsidR="00D75181" w:rsidRPr="0059305B" w:rsidRDefault="00FC7659" w:rsidP="00A74FCD">
            <w:pPr>
              <w:rPr>
                <w:b/>
                <w:sz w:val="28"/>
                <w:szCs w:val="28"/>
              </w:rPr>
            </w:pPr>
            <w:r w:rsidRPr="0059305B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D75181" w:rsidTr="00214506">
        <w:tc>
          <w:tcPr>
            <w:tcW w:w="7656" w:type="dxa"/>
          </w:tcPr>
          <w:p w:rsidR="00D75181" w:rsidRDefault="00FC7659" w:rsidP="00FC7659">
            <w:pPr>
              <w:rPr>
                <w:sz w:val="28"/>
                <w:szCs w:val="28"/>
              </w:rPr>
            </w:pPr>
            <w:r w:rsidRPr="00FC7659">
              <w:rPr>
                <w:sz w:val="28"/>
                <w:szCs w:val="28"/>
              </w:rPr>
              <w:t>ведущий специалист-эксперт Отдела методического обеспечения бюджетного мониторинга Управления бюджетного мониторинга (12.1)</w:t>
            </w:r>
          </w:p>
        </w:tc>
        <w:tc>
          <w:tcPr>
            <w:tcW w:w="2233" w:type="dxa"/>
          </w:tcPr>
          <w:p w:rsidR="00D75181" w:rsidRDefault="00FC7659" w:rsidP="00FC7659">
            <w:pPr>
              <w:rPr>
                <w:sz w:val="28"/>
                <w:szCs w:val="28"/>
              </w:rPr>
            </w:pPr>
            <w:proofErr w:type="spellStart"/>
            <w:r w:rsidRPr="00FC7659">
              <w:rPr>
                <w:sz w:val="28"/>
                <w:szCs w:val="28"/>
              </w:rPr>
              <w:t>Шпонарский</w:t>
            </w:r>
            <w:proofErr w:type="spellEnd"/>
            <w:r w:rsidRPr="00FC7659">
              <w:rPr>
                <w:sz w:val="28"/>
                <w:szCs w:val="28"/>
              </w:rPr>
              <w:t xml:space="preserve"> Илья Владимирович</w:t>
            </w:r>
          </w:p>
        </w:tc>
      </w:tr>
      <w:tr w:rsidR="00D75181" w:rsidTr="00214506">
        <w:tc>
          <w:tcPr>
            <w:tcW w:w="7656" w:type="dxa"/>
          </w:tcPr>
          <w:p w:rsidR="00D75181" w:rsidRDefault="009F56F2" w:rsidP="009F56F2">
            <w:pPr>
              <w:rPr>
                <w:sz w:val="28"/>
                <w:szCs w:val="28"/>
              </w:rPr>
            </w:pPr>
            <w:r w:rsidRPr="009F56F2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9F56F2">
              <w:rPr>
                <w:sz w:val="28"/>
                <w:szCs w:val="28"/>
              </w:rPr>
              <w:t>начальника Отдела развития систем бухгалтерской отчетности Управления развития информационных</w:t>
            </w:r>
            <w:proofErr w:type="gramEnd"/>
            <w:r w:rsidRPr="009F56F2">
              <w:rPr>
                <w:sz w:val="28"/>
                <w:szCs w:val="28"/>
              </w:rPr>
              <w:t xml:space="preserve"> систем (13.1)</w:t>
            </w:r>
          </w:p>
        </w:tc>
        <w:tc>
          <w:tcPr>
            <w:tcW w:w="2233" w:type="dxa"/>
          </w:tcPr>
          <w:p w:rsidR="009F56F2" w:rsidRDefault="009F56F2" w:rsidP="009F56F2">
            <w:pPr>
              <w:rPr>
                <w:sz w:val="28"/>
                <w:szCs w:val="28"/>
              </w:rPr>
            </w:pPr>
            <w:r w:rsidRPr="009F56F2">
              <w:rPr>
                <w:sz w:val="28"/>
                <w:szCs w:val="28"/>
              </w:rPr>
              <w:t xml:space="preserve">Логинова </w:t>
            </w:r>
          </w:p>
          <w:p w:rsidR="00D75181" w:rsidRDefault="009F56F2" w:rsidP="009F56F2">
            <w:pPr>
              <w:rPr>
                <w:sz w:val="28"/>
                <w:szCs w:val="28"/>
              </w:rPr>
            </w:pPr>
            <w:r w:rsidRPr="009F56F2">
              <w:rPr>
                <w:sz w:val="28"/>
                <w:szCs w:val="28"/>
              </w:rPr>
              <w:t>Елена Александровна</w:t>
            </w:r>
          </w:p>
        </w:tc>
      </w:tr>
      <w:tr w:rsidR="00A74FCD" w:rsidTr="00214506">
        <w:tc>
          <w:tcPr>
            <w:tcW w:w="7656" w:type="dxa"/>
          </w:tcPr>
          <w:p w:rsidR="00A74FCD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563AA5">
              <w:rPr>
                <w:sz w:val="28"/>
                <w:szCs w:val="28"/>
              </w:rPr>
              <w:t>начальника Отдела развития систем казначейского учета</w:t>
            </w:r>
            <w:proofErr w:type="gramEnd"/>
            <w:r w:rsidRPr="00563AA5">
              <w:rPr>
                <w:sz w:val="28"/>
                <w:szCs w:val="28"/>
              </w:rPr>
              <w:t xml:space="preserve"> и управления ликвидностью Управления развития информационных систем (13.3)</w:t>
            </w:r>
          </w:p>
        </w:tc>
        <w:tc>
          <w:tcPr>
            <w:tcW w:w="2233" w:type="dxa"/>
          </w:tcPr>
          <w:p w:rsidR="00563AA5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 xml:space="preserve">Щеглова </w:t>
            </w:r>
          </w:p>
          <w:p w:rsidR="00563AA5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 xml:space="preserve">Кира </w:t>
            </w:r>
          </w:p>
          <w:p w:rsidR="00A74FCD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>Игоревна</w:t>
            </w:r>
          </w:p>
        </w:tc>
      </w:tr>
      <w:tr w:rsidR="00D75181" w:rsidTr="00214506">
        <w:tc>
          <w:tcPr>
            <w:tcW w:w="7656" w:type="dxa"/>
          </w:tcPr>
          <w:p w:rsidR="00D75181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>консультант Отдела развития систем казначейского учета и управления ликвидностью Управления развития информационных систем (13.3)</w:t>
            </w:r>
          </w:p>
        </w:tc>
        <w:tc>
          <w:tcPr>
            <w:tcW w:w="2233" w:type="dxa"/>
          </w:tcPr>
          <w:p w:rsidR="00563AA5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 xml:space="preserve">Антонова </w:t>
            </w:r>
          </w:p>
          <w:p w:rsidR="00563AA5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>Юлия</w:t>
            </w:r>
          </w:p>
          <w:p w:rsidR="00D75181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>Олеговна</w:t>
            </w:r>
          </w:p>
        </w:tc>
      </w:tr>
      <w:tr w:rsidR="00A74FCD" w:rsidTr="00214506">
        <w:tc>
          <w:tcPr>
            <w:tcW w:w="7656" w:type="dxa"/>
          </w:tcPr>
          <w:p w:rsidR="00A74FCD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563AA5">
              <w:rPr>
                <w:sz w:val="28"/>
                <w:szCs w:val="28"/>
              </w:rPr>
              <w:t>начальника Отдела развития систем управления</w:t>
            </w:r>
            <w:proofErr w:type="gramEnd"/>
            <w:r w:rsidRPr="00563AA5">
              <w:rPr>
                <w:sz w:val="28"/>
                <w:szCs w:val="28"/>
              </w:rPr>
              <w:t xml:space="preserve"> денежными средствами Управления развития информационных систем (13.4)</w:t>
            </w:r>
          </w:p>
        </w:tc>
        <w:tc>
          <w:tcPr>
            <w:tcW w:w="2233" w:type="dxa"/>
          </w:tcPr>
          <w:p w:rsidR="00A74FCD" w:rsidRPr="0059305B" w:rsidRDefault="0059305B" w:rsidP="00A74FCD">
            <w:pPr>
              <w:rPr>
                <w:b/>
                <w:sz w:val="28"/>
                <w:szCs w:val="28"/>
              </w:rPr>
            </w:pPr>
            <w:r w:rsidRPr="0059305B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A74FCD" w:rsidTr="00214506">
        <w:tc>
          <w:tcPr>
            <w:tcW w:w="7656" w:type="dxa"/>
          </w:tcPr>
          <w:p w:rsidR="00A74FCD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 xml:space="preserve">заместитель </w:t>
            </w:r>
            <w:proofErr w:type="gramStart"/>
            <w:r w:rsidRPr="00563AA5">
              <w:rPr>
                <w:sz w:val="28"/>
                <w:szCs w:val="28"/>
              </w:rPr>
              <w:t>начальника Отдела развития систем управления</w:t>
            </w:r>
            <w:proofErr w:type="gramEnd"/>
            <w:r w:rsidRPr="00563AA5">
              <w:rPr>
                <w:sz w:val="28"/>
                <w:szCs w:val="28"/>
              </w:rPr>
              <w:t xml:space="preserve"> расходами бюджетов Управления развит</w:t>
            </w:r>
            <w:r w:rsidR="00D900FE">
              <w:rPr>
                <w:sz w:val="28"/>
                <w:szCs w:val="28"/>
              </w:rPr>
              <w:t>ия информационных систем (13.7)</w:t>
            </w:r>
          </w:p>
        </w:tc>
        <w:tc>
          <w:tcPr>
            <w:tcW w:w="2233" w:type="dxa"/>
          </w:tcPr>
          <w:p w:rsidR="00A74FCD" w:rsidRDefault="00563AA5" w:rsidP="00563AA5">
            <w:pPr>
              <w:rPr>
                <w:sz w:val="28"/>
                <w:szCs w:val="28"/>
              </w:rPr>
            </w:pPr>
            <w:r w:rsidRPr="00563AA5">
              <w:rPr>
                <w:sz w:val="28"/>
                <w:szCs w:val="28"/>
              </w:rPr>
              <w:t>Дранишникова Ирина Равильевна</w:t>
            </w:r>
          </w:p>
        </w:tc>
      </w:tr>
      <w:tr w:rsidR="00A74FCD" w:rsidTr="00214506">
        <w:tc>
          <w:tcPr>
            <w:tcW w:w="7656" w:type="dxa"/>
          </w:tcPr>
          <w:p w:rsidR="00A74FCD" w:rsidRDefault="000C08DE" w:rsidP="000C08DE">
            <w:pPr>
              <w:rPr>
                <w:sz w:val="28"/>
                <w:szCs w:val="28"/>
              </w:rPr>
            </w:pPr>
            <w:r w:rsidRPr="000C08DE">
              <w:rPr>
                <w:sz w:val="28"/>
                <w:szCs w:val="28"/>
              </w:rPr>
              <w:t>советник Отдела развития систем контроля и надзора в финансово-бюджетной сфере Управления развития информационных систем (13.8)</w:t>
            </w:r>
          </w:p>
        </w:tc>
        <w:tc>
          <w:tcPr>
            <w:tcW w:w="2233" w:type="dxa"/>
          </w:tcPr>
          <w:p w:rsidR="00A74FCD" w:rsidRPr="0059305B" w:rsidRDefault="000C08DE" w:rsidP="00A74FCD">
            <w:pPr>
              <w:rPr>
                <w:b/>
                <w:sz w:val="28"/>
                <w:szCs w:val="28"/>
              </w:rPr>
            </w:pPr>
            <w:r w:rsidRPr="0059305B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A74FCD" w:rsidTr="00214506">
        <w:tc>
          <w:tcPr>
            <w:tcW w:w="7656" w:type="dxa"/>
          </w:tcPr>
          <w:p w:rsidR="00A74FCD" w:rsidRDefault="000C08DE" w:rsidP="000C08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консультант</w:t>
            </w:r>
            <w:r w:rsidRPr="000C08DE">
              <w:rPr>
                <w:sz w:val="28"/>
                <w:szCs w:val="28"/>
              </w:rPr>
              <w:t xml:space="preserve"> Отдела развития систем контроля и надзора в финансово-бюджетной сфере Управления развития информационных систем (13.8)</w:t>
            </w:r>
          </w:p>
        </w:tc>
        <w:tc>
          <w:tcPr>
            <w:tcW w:w="2233" w:type="dxa"/>
          </w:tcPr>
          <w:p w:rsidR="00A74FCD" w:rsidRPr="0059305B" w:rsidRDefault="000C08DE" w:rsidP="00A74FCD">
            <w:pPr>
              <w:rPr>
                <w:b/>
                <w:sz w:val="28"/>
                <w:szCs w:val="28"/>
              </w:rPr>
            </w:pPr>
            <w:r w:rsidRPr="0059305B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A74FCD" w:rsidTr="00214506">
        <w:tc>
          <w:tcPr>
            <w:tcW w:w="7656" w:type="dxa"/>
          </w:tcPr>
          <w:p w:rsidR="00A74FCD" w:rsidRDefault="000C08DE" w:rsidP="000C08DE">
            <w:pPr>
              <w:rPr>
                <w:sz w:val="28"/>
                <w:szCs w:val="28"/>
              </w:rPr>
            </w:pPr>
            <w:r w:rsidRPr="000C08DE">
              <w:rPr>
                <w:sz w:val="28"/>
                <w:szCs w:val="28"/>
              </w:rPr>
              <w:t>заместитель начальника Отдела развития нормативно-справочной информации информационных систем Управления развития информационных систем (13.9)</w:t>
            </w:r>
          </w:p>
        </w:tc>
        <w:tc>
          <w:tcPr>
            <w:tcW w:w="2233" w:type="dxa"/>
          </w:tcPr>
          <w:p w:rsidR="00A74FCD" w:rsidRDefault="000C08DE" w:rsidP="00A74FCD">
            <w:pPr>
              <w:rPr>
                <w:sz w:val="28"/>
                <w:szCs w:val="28"/>
              </w:rPr>
            </w:pPr>
            <w:r w:rsidRPr="000C08DE">
              <w:rPr>
                <w:sz w:val="28"/>
                <w:szCs w:val="28"/>
              </w:rPr>
              <w:t>Кедров Александр Александрович</w:t>
            </w:r>
          </w:p>
        </w:tc>
      </w:tr>
      <w:tr w:rsidR="000C08DE" w:rsidTr="00214506">
        <w:tc>
          <w:tcPr>
            <w:tcW w:w="7656" w:type="dxa"/>
          </w:tcPr>
          <w:p w:rsidR="000C08DE" w:rsidRDefault="000C08DE" w:rsidP="000C08DE">
            <w:pPr>
              <w:rPr>
                <w:sz w:val="28"/>
                <w:szCs w:val="28"/>
              </w:rPr>
            </w:pPr>
            <w:r w:rsidRPr="000C08DE">
              <w:rPr>
                <w:sz w:val="28"/>
                <w:szCs w:val="28"/>
              </w:rPr>
              <w:t>консультант Отдела развития нормативно-справочной информации информационных систем Управления развития информационных систем (13.9)</w:t>
            </w:r>
          </w:p>
        </w:tc>
        <w:tc>
          <w:tcPr>
            <w:tcW w:w="2233" w:type="dxa"/>
          </w:tcPr>
          <w:p w:rsidR="000C08DE" w:rsidRDefault="000C08DE" w:rsidP="000C08DE">
            <w:pPr>
              <w:rPr>
                <w:sz w:val="28"/>
                <w:szCs w:val="28"/>
              </w:rPr>
            </w:pPr>
            <w:r w:rsidRPr="000C08DE">
              <w:rPr>
                <w:sz w:val="28"/>
                <w:szCs w:val="28"/>
              </w:rPr>
              <w:t xml:space="preserve">Сатырь </w:t>
            </w:r>
          </w:p>
          <w:p w:rsidR="000C08DE" w:rsidRDefault="000C08DE" w:rsidP="000C08DE">
            <w:pPr>
              <w:rPr>
                <w:sz w:val="28"/>
                <w:szCs w:val="28"/>
              </w:rPr>
            </w:pPr>
            <w:r w:rsidRPr="000C08DE">
              <w:rPr>
                <w:sz w:val="28"/>
                <w:szCs w:val="28"/>
              </w:rPr>
              <w:t>Татьяна Сергеевна</w:t>
            </w:r>
          </w:p>
        </w:tc>
      </w:tr>
      <w:tr w:rsidR="000C08DE" w:rsidTr="00214506">
        <w:tc>
          <w:tcPr>
            <w:tcW w:w="7656" w:type="dxa"/>
          </w:tcPr>
          <w:p w:rsidR="000C08DE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 xml:space="preserve">советник </w:t>
            </w:r>
            <w:proofErr w:type="gramStart"/>
            <w:r w:rsidRPr="00722525">
              <w:rPr>
                <w:sz w:val="28"/>
                <w:szCs w:val="28"/>
              </w:rPr>
              <w:t>Отдела развития государственных информационных систем Управления развития информационных</w:t>
            </w:r>
            <w:proofErr w:type="gramEnd"/>
            <w:r w:rsidRPr="00722525">
              <w:rPr>
                <w:sz w:val="28"/>
                <w:szCs w:val="28"/>
              </w:rPr>
              <w:t xml:space="preserve"> систем (13.10)</w:t>
            </w:r>
          </w:p>
        </w:tc>
        <w:tc>
          <w:tcPr>
            <w:tcW w:w="2233" w:type="dxa"/>
          </w:tcPr>
          <w:p w:rsidR="00722525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 xml:space="preserve">Санжиев </w:t>
            </w:r>
          </w:p>
          <w:p w:rsidR="000C08DE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>Санал Николаевич</w:t>
            </w:r>
          </w:p>
        </w:tc>
      </w:tr>
      <w:tr w:rsidR="000C08DE" w:rsidTr="00214506">
        <w:tc>
          <w:tcPr>
            <w:tcW w:w="7656" w:type="dxa"/>
          </w:tcPr>
          <w:p w:rsidR="000C08DE" w:rsidRDefault="00722525" w:rsidP="00A74FCD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 xml:space="preserve">консультант Отдела проектного управления </w:t>
            </w:r>
            <w:proofErr w:type="spellStart"/>
            <w:r w:rsidRPr="00722525">
              <w:rPr>
                <w:sz w:val="28"/>
                <w:szCs w:val="28"/>
              </w:rPr>
              <w:t>Управления</w:t>
            </w:r>
            <w:proofErr w:type="spellEnd"/>
            <w:r w:rsidRPr="00722525">
              <w:rPr>
                <w:sz w:val="28"/>
                <w:szCs w:val="28"/>
              </w:rPr>
              <w:t xml:space="preserve"> разв</w:t>
            </w:r>
            <w:r w:rsidR="00D900FE">
              <w:rPr>
                <w:sz w:val="28"/>
                <w:szCs w:val="28"/>
              </w:rPr>
              <w:t>ития контрактной системы (14.3)</w:t>
            </w:r>
            <w:bookmarkStart w:id="0" w:name="_GoBack"/>
            <w:bookmarkEnd w:id="0"/>
          </w:p>
        </w:tc>
        <w:tc>
          <w:tcPr>
            <w:tcW w:w="2233" w:type="dxa"/>
          </w:tcPr>
          <w:p w:rsidR="000C08DE" w:rsidRPr="0059305B" w:rsidRDefault="00722525" w:rsidP="00A74FCD">
            <w:pPr>
              <w:rPr>
                <w:b/>
                <w:sz w:val="28"/>
                <w:szCs w:val="28"/>
              </w:rPr>
            </w:pPr>
            <w:r w:rsidRPr="0059305B"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0C08DE" w:rsidTr="00214506">
        <w:tc>
          <w:tcPr>
            <w:tcW w:w="7656" w:type="dxa"/>
          </w:tcPr>
          <w:p w:rsidR="000C08DE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 xml:space="preserve">советник </w:t>
            </w:r>
            <w:proofErr w:type="gramStart"/>
            <w:r w:rsidRPr="00722525">
              <w:rPr>
                <w:sz w:val="28"/>
                <w:szCs w:val="28"/>
              </w:rPr>
              <w:t>Отдела нормативного обеспечения деятельности Управления развития контрактной</w:t>
            </w:r>
            <w:proofErr w:type="gramEnd"/>
            <w:r w:rsidRPr="00722525">
              <w:rPr>
                <w:sz w:val="28"/>
                <w:szCs w:val="28"/>
              </w:rPr>
              <w:t xml:space="preserve"> системы (14.4)</w:t>
            </w:r>
          </w:p>
        </w:tc>
        <w:tc>
          <w:tcPr>
            <w:tcW w:w="2233" w:type="dxa"/>
          </w:tcPr>
          <w:p w:rsidR="00722525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 xml:space="preserve">Акопян </w:t>
            </w:r>
          </w:p>
          <w:p w:rsidR="0059305B" w:rsidRDefault="00722525" w:rsidP="00D900FE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>Мариам Сергеевна</w:t>
            </w:r>
          </w:p>
        </w:tc>
      </w:tr>
      <w:tr w:rsidR="00A74FCD" w:rsidTr="00214506">
        <w:tc>
          <w:tcPr>
            <w:tcW w:w="7656" w:type="dxa"/>
          </w:tcPr>
          <w:p w:rsidR="00A74FCD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>консультант Контрольно-ревизионного отдела в социальной сфере и науке Контрольно-ревизионного управления в социальной сфере, сфере межбюджетных отношений и социального страхования (17.1)</w:t>
            </w:r>
          </w:p>
        </w:tc>
        <w:tc>
          <w:tcPr>
            <w:tcW w:w="2233" w:type="dxa"/>
          </w:tcPr>
          <w:p w:rsidR="00722525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 xml:space="preserve">Полуян </w:t>
            </w:r>
          </w:p>
          <w:p w:rsidR="00A74FCD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>Олег Леонидович</w:t>
            </w:r>
          </w:p>
        </w:tc>
      </w:tr>
      <w:tr w:rsidR="00722525" w:rsidTr="00214506">
        <w:tc>
          <w:tcPr>
            <w:tcW w:w="7656" w:type="dxa"/>
          </w:tcPr>
          <w:p w:rsidR="00722525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t xml:space="preserve">главный контролер-ревизор Контрольно-ревизионного отдела </w:t>
            </w:r>
            <w:r w:rsidRPr="00722525">
              <w:rPr>
                <w:sz w:val="28"/>
                <w:szCs w:val="28"/>
              </w:rPr>
              <w:lastRenderedPageBreak/>
              <w:t>в сфере межбюджетных отношений Контрольно-ревизионного управления в социальной сфере, сфере межбюджетных отношений и социального страхования (17.2)</w:t>
            </w:r>
          </w:p>
        </w:tc>
        <w:tc>
          <w:tcPr>
            <w:tcW w:w="2233" w:type="dxa"/>
          </w:tcPr>
          <w:p w:rsidR="00722525" w:rsidRDefault="00722525" w:rsidP="00722525">
            <w:pPr>
              <w:rPr>
                <w:sz w:val="28"/>
                <w:szCs w:val="28"/>
              </w:rPr>
            </w:pPr>
            <w:r w:rsidRPr="00722525">
              <w:rPr>
                <w:sz w:val="28"/>
                <w:szCs w:val="28"/>
              </w:rPr>
              <w:lastRenderedPageBreak/>
              <w:t xml:space="preserve">Элбакян </w:t>
            </w:r>
            <w:r w:rsidRPr="00722525">
              <w:rPr>
                <w:sz w:val="28"/>
                <w:szCs w:val="28"/>
              </w:rPr>
              <w:lastRenderedPageBreak/>
              <w:t>Андраник Карапетович</w:t>
            </w:r>
          </w:p>
        </w:tc>
      </w:tr>
      <w:tr w:rsidR="00722525" w:rsidTr="00214506">
        <w:tc>
          <w:tcPr>
            <w:tcW w:w="7656" w:type="dxa"/>
          </w:tcPr>
          <w:p w:rsidR="00722525" w:rsidRDefault="00F6342F" w:rsidP="00F6342F">
            <w:pPr>
              <w:rPr>
                <w:sz w:val="28"/>
                <w:szCs w:val="28"/>
              </w:rPr>
            </w:pPr>
            <w:r w:rsidRPr="00F6342F">
              <w:rPr>
                <w:sz w:val="28"/>
                <w:szCs w:val="28"/>
              </w:rPr>
              <w:lastRenderedPageBreak/>
              <w:t>старший контролер-ревизор Контрольно-ревизионного отдела в сфере межбюджетных отношений Контрольно-ревизионного управления в социальной сфере, сфере межбюджетных отношений и социального страхования (17.2)</w:t>
            </w:r>
          </w:p>
        </w:tc>
        <w:tc>
          <w:tcPr>
            <w:tcW w:w="2233" w:type="dxa"/>
          </w:tcPr>
          <w:p w:rsidR="00F6342F" w:rsidRDefault="00F6342F" w:rsidP="00F6342F">
            <w:pPr>
              <w:rPr>
                <w:sz w:val="28"/>
                <w:szCs w:val="28"/>
              </w:rPr>
            </w:pPr>
            <w:r w:rsidRPr="00F6342F">
              <w:rPr>
                <w:sz w:val="28"/>
                <w:szCs w:val="28"/>
              </w:rPr>
              <w:t xml:space="preserve">Элбакян </w:t>
            </w:r>
          </w:p>
          <w:p w:rsidR="00F6342F" w:rsidRDefault="00F6342F" w:rsidP="00F6342F">
            <w:pPr>
              <w:rPr>
                <w:sz w:val="28"/>
                <w:szCs w:val="28"/>
              </w:rPr>
            </w:pPr>
            <w:r w:rsidRPr="00F6342F">
              <w:rPr>
                <w:sz w:val="28"/>
                <w:szCs w:val="28"/>
              </w:rPr>
              <w:t xml:space="preserve">Анна </w:t>
            </w:r>
          </w:p>
          <w:p w:rsidR="00722525" w:rsidRDefault="00F6342F" w:rsidP="00F6342F">
            <w:pPr>
              <w:rPr>
                <w:sz w:val="28"/>
                <w:szCs w:val="28"/>
              </w:rPr>
            </w:pPr>
            <w:r w:rsidRPr="00F6342F">
              <w:rPr>
                <w:sz w:val="28"/>
                <w:szCs w:val="28"/>
              </w:rPr>
              <w:t>Сергеевна</w:t>
            </w:r>
          </w:p>
        </w:tc>
      </w:tr>
      <w:tr w:rsidR="00722525" w:rsidTr="00214506">
        <w:tc>
          <w:tcPr>
            <w:tcW w:w="7656" w:type="dxa"/>
          </w:tcPr>
          <w:p w:rsidR="00722525" w:rsidRDefault="00336901" w:rsidP="00336901">
            <w:pPr>
              <w:rPr>
                <w:sz w:val="28"/>
                <w:szCs w:val="28"/>
              </w:rPr>
            </w:pPr>
            <w:r w:rsidRPr="00336901">
              <w:rPr>
                <w:sz w:val="28"/>
                <w:szCs w:val="28"/>
              </w:rPr>
              <w:t>советник Контрольно-ревизионного отдела за использованием средств резервных фондов и социального обеспечения Контрольно-ревизионного управления в социальной сфере, сфере межбюджетных отношений и социального страхования (17.4)</w:t>
            </w:r>
          </w:p>
        </w:tc>
        <w:tc>
          <w:tcPr>
            <w:tcW w:w="2233" w:type="dxa"/>
          </w:tcPr>
          <w:p w:rsidR="00336901" w:rsidRDefault="00336901" w:rsidP="00336901">
            <w:pPr>
              <w:rPr>
                <w:sz w:val="28"/>
                <w:szCs w:val="28"/>
              </w:rPr>
            </w:pPr>
            <w:r w:rsidRPr="00336901">
              <w:rPr>
                <w:sz w:val="28"/>
                <w:szCs w:val="28"/>
              </w:rPr>
              <w:t xml:space="preserve">Куртянов </w:t>
            </w:r>
          </w:p>
          <w:p w:rsidR="00336901" w:rsidRDefault="00336901" w:rsidP="00336901">
            <w:pPr>
              <w:rPr>
                <w:sz w:val="28"/>
                <w:szCs w:val="28"/>
              </w:rPr>
            </w:pPr>
            <w:r w:rsidRPr="00336901">
              <w:rPr>
                <w:sz w:val="28"/>
                <w:szCs w:val="28"/>
              </w:rPr>
              <w:t xml:space="preserve">Олег </w:t>
            </w:r>
          </w:p>
          <w:p w:rsidR="00722525" w:rsidRDefault="00336901" w:rsidP="00336901">
            <w:pPr>
              <w:rPr>
                <w:sz w:val="28"/>
                <w:szCs w:val="28"/>
              </w:rPr>
            </w:pPr>
            <w:r w:rsidRPr="00336901">
              <w:rPr>
                <w:sz w:val="28"/>
                <w:szCs w:val="28"/>
              </w:rPr>
              <w:t>Сергеевич</w:t>
            </w:r>
          </w:p>
        </w:tc>
      </w:tr>
      <w:tr w:rsidR="00722525" w:rsidTr="00214506">
        <w:tc>
          <w:tcPr>
            <w:tcW w:w="7656" w:type="dxa"/>
          </w:tcPr>
          <w:p w:rsidR="00722525" w:rsidRDefault="00336901" w:rsidP="00336901">
            <w:pPr>
              <w:rPr>
                <w:sz w:val="28"/>
                <w:szCs w:val="28"/>
              </w:rPr>
            </w:pPr>
            <w:r w:rsidRPr="00336901">
              <w:rPr>
                <w:sz w:val="28"/>
                <w:szCs w:val="28"/>
              </w:rPr>
              <w:t>главный специалист-эксперт Отдела анализа рисков, планирования и мониторинга Управления по надзору за аудиторской деятельностью (19.1)</w:t>
            </w:r>
          </w:p>
        </w:tc>
        <w:tc>
          <w:tcPr>
            <w:tcW w:w="2233" w:type="dxa"/>
          </w:tcPr>
          <w:p w:rsidR="00722525" w:rsidRDefault="00336901" w:rsidP="00336901">
            <w:pPr>
              <w:rPr>
                <w:sz w:val="28"/>
                <w:szCs w:val="28"/>
              </w:rPr>
            </w:pPr>
            <w:r w:rsidRPr="00336901">
              <w:rPr>
                <w:sz w:val="28"/>
                <w:szCs w:val="28"/>
              </w:rPr>
              <w:t>Ветров Александр Викторович</w:t>
            </w:r>
          </w:p>
        </w:tc>
      </w:tr>
      <w:tr w:rsidR="000C08DE" w:rsidTr="00214506">
        <w:tc>
          <w:tcPr>
            <w:tcW w:w="7656" w:type="dxa"/>
          </w:tcPr>
          <w:p w:rsidR="000C08DE" w:rsidRDefault="00336901" w:rsidP="00A74FCD">
            <w:pPr>
              <w:rPr>
                <w:sz w:val="28"/>
                <w:szCs w:val="28"/>
              </w:rPr>
            </w:pPr>
            <w:proofErr w:type="gramStart"/>
            <w:r w:rsidRPr="00336901">
              <w:rPr>
                <w:sz w:val="28"/>
                <w:szCs w:val="28"/>
              </w:rPr>
              <w:t>заместитель начальника Отдела контроля качества работы аудиторских организаций Управления по надзору за аудиторской деятельность (19.2)</w:t>
            </w:r>
            <w:proofErr w:type="gramEnd"/>
          </w:p>
        </w:tc>
        <w:tc>
          <w:tcPr>
            <w:tcW w:w="2233" w:type="dxa"/>
          </w:tcPr>
          <w:p w:rsidR="000C08DE" w:rsidRDefault="00543652" w:rsidP="00543652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конкурс не состоялся</w:t>
            </w:r>
          </w:p>
        </w:tc>
      </w:tr>
      <w:tr w:rsidR="00336901" w:rsidTr="00214506">
        <w:tc>
          <w:tcPr>
            <w:tcW w:w="7656" w:type="dxa"/>
          </w:tcPr>
          <w:p w:rsidR="00336901" w:rsidRDefault="008031D9" w:rsidP="008031D9">
            <w:pPr>
              <w:rPr>
                <w:sz w:val="28"/>
                <w:szCs w:val="28"/>
              </w:rPr>
            </w:pPr>
            <w:r w:rsidRPr="008031D9">
              <w:rPr>
                <w:sz w:val="28"/>
                <w:szCs w:val="28"/>
              </w:rPr>
              <w:t xml:space="preserve">главный специалист-эксперт </w:t>
            </w:r>
            <w:proofErr w:type="gramStart"/>
            <w:r w:rsidRPr="008031D9">
              <w:rPr>
                <w:sz w:val="28"/>
                <w:szCs w:val="28"/>
              </w:rPr>
              <w:t>Отдела внешнего контроля качества работы аудиторских групп</w:t>
            </w:r>
            <w:proofErr w:type="gramEnd"/>
            <w:r w:rsidRPr="008031D9">
              <w:rPr>
                <w:sz w:val="28"/>
                <w:szCs w:val="28"/>
              </w:rPr>
              <w:t xml:space="preserve"> и международных аудиторских организаций Управления по надзору за аудиторской деятельностью (19.3)</w:t>
            </w:r>
          </w:p>
        </w:tc>
        <w:tc>
          <w:tcPr>
            <w:tcW w:w="2233" w:type="dxa"/>
          </w:tcPr>
          <w:p w:rsidR="00336901" w:rsidRDefault="008031D9" w:rsidP="008031D9">
            <w:pPr>
              <w:rPr>
                <w:sz w:val="28"/>
                <w:szCs w:val="28"/>
              </w:rPr>
            </w:pPr>
            <w:r w:rsidRPr="008031D9">
              <w:rPr>
                <w:sz w:val="28"/>
                <w:szCs w:val="28"/>
              </w:rPr>
              <w:t>Токарева Анастасия Владимировна</w:t>
            </w:r>
          </w:p>
        </w:tc>
      </w:tr>
      <w:tr w:rsidR="00336901" w:rsidTr="00214506">
        <w:tc>
          <w:tcPr>
            <w:tcW w:w="7656" w:type="dxa"/>
          </w:tcPr>
          <w:p w:rsidR="00336901" w:rsidRDefault="008031D9" w:rsidP="008031D9">
            <w:pPr>
              <w:rPr>
                <w:sz w:val="28"/>
                <w:szCs w:val="28"/>
              </w:rPr>
            </w:pPr>
            <w:r w:rsidRPr="008031D9">
              <w:rPr>
                <w:sz w:val="28"/>
                <w:szCs w:val="28"/>
              </w:rPr>
              <w:t>старший контролер-ревизор Отдела мониторинга и анализа данных информационных систем в сфере контрактных отношений Управления по контролю в сфере контрактных отношений (20.2)</w:t>
            </w:r>
          </w:p>
        </w:tc>
        <w:tc>
          <w:tcPr>
            <w:tcW w:w="2233" w:type="dxa"/>
          </w:tcPr>
          <w:p w:rsidR="008031D9" w:rsidRDefault="008031D9" w:rsidP="008031D9">
            <w:pPr>
              <w:rPr>
                <w:sz w:val="28"/>
                <w:szCs w:val="28"/>
              </w:rPr>
            </w:pPr>
            <w:r w:rsidRPr="008031D9">
              <w:rPr>
                <w:sz w:val="28"/>
                <w:szCs w:val="28"/>
              </w:rPr>
              <w:t xml:space="preserve">Горелова </w:t>
            </w:r>
          </w:p>
          <w:p w:rsidR="008031D9" w:rsidRDefault="008031D9" w:rsidP="008031D9">
            <w:pPr>
              <w:rPr>
                <w:sz w:val="28"/>
                <w:szCs w:val="28"/>
              </w:rPr>
            </w:pPr>
            <w:r w:rsidRPr="008031D9">
              <w:rPr>
                <w:sz w:val="28"/>
                <w:szCs w:val="28"/>
              </w:rPr>
              <w:t xml:space="preserve">Мария </w:t>
            </w:r>
          </w:p>
          <w:p w:rsidR="00336901" w:rsidRDefault="008031D9" w:rsidP="008031D9">
            <w:pPr>
              <w:rPr>
                <w:sz w:val="28"/>
                <w:szCs w:val="28"/>
              </w:rPr>
            </w:pPr>
            <w:r w:rsidRPr="008031D9">
              <w:rPr>
                <w:sz w:val="28"/>
                <w:szCs w:val="28"/>
              </w:rPr>
              <w:t>Олеговна</w:t>
            </w:r>
          </w:p>
        </w:tc>
      </w:tr>
      <w:tr w:rsidR="00336901" w:rsidTr="00214506">
        <w:tc>
          <w:tcPr>
            <w:tcW w:w="7656" w:type="dxa"/>
          </w:tcPr>
          <w:p w:rsidR="00336901" w:rsidRDefault="00777529" w:rsidP="00777529">
            <w:pPr>
              <w:rPr>
                <w:sz w:val="28"/>
                <w:szCs w:val="28"/>
              </w:rPr>
            </w:pPr>
            <w:r w:rsidRPr="00777529">
              <w:rPr>
                <w:sz w:val="28"/>
                <w:szCs w:val="28"/>
              </w:rPr>
              <w:t>главный контролер-ревизор Отдела камеральных проверок в сфере контрактных отношений Управления по контролю в сфере контрактных отношений (20.3)</w:t>
            </w:r>
          </w:p>
        </w:tc>
        <w:tc>
          <w:tcPr>
            <w:tcW w:w="2233" w:type="dxa"/>
          </w:tcPr>
          <w:p w:rsidR="00336901" w:rsidRDefault="00777529" w:rsidP="005D051F">
            <w:pPr>
              <w:rPr>
                <w:sz w:val="28"/>
                <w:szCs w:val="28"/>
              </w:rPr>
            </w:pPr>
            <w:proofErr w:type="spellStart"/>
            <w:r w:rsidRPr="00777529">
              <w:rPr>
                <w:sz w:val="28"/>
                <w:szCs w:val="28"/>
              </w:rPr>
              <w:t>Лачкова</w:t>
            </w:r>
            <w:proofErr w:type="spellEnd"/>
            <w:r w:rsidRPr="00777529">
              <w:rPr>
                <w:sz w:val="28"/>
                <w:szCs w:val="28"/>
              </w:rPr>
              <w:t xml:space="preserve"> Виктория Константиновна</w:t>
            </w:r>
          </w:p>
        </w:tc>
      </w:tr>
      <w:tr w:rsidR="00336901" w:rsidTr="00214506">
        <w:tc>
          <w:tcPr>
            <w:tcW w:w="7656" w:type="dxa"/>
          </w:tcPr>
          <w:p w:rsidR="00336901" w:rsidRDefault="00F753EE" w:rsidP="00F753EE">
            <w:pPr>
              <w:rPr>
                <w:sz w:val="28"/>
                <w:szCs w:val="28"/>
              </w:rPr>
            </w:pPr>
            <w:r w:rsidRPr="00F753EE">
              <w:rPr>
                <w:sz w:val="28"/>
                <w:szCs w:val="28"/>
              </w:rPr>
              <w:t>консультант Отдела планирования контрольной деятельности в финансово-бюджетной сфере Контрольно-аналитического управления в финансово-бюджетной сфере (21.1)</w:t>
            </w:r>
          </w:p>
        </w:tc>
        <w:tc>
          <w:tcPr>
            <w:tcW w:w="2233" w:type="dxa"/>
          </w:tcPr>
          <w:p w:rsidR="00F753EE" w:rsidRDefault="00F753EE" w:rsidP="00F753EE">
            <w:pPr>
              <w:rPr>
                <w:sz w:val="28"/>
                <w:szCs w:val="28"/>
              </w:rPr>
            </w:pPr>
            <w:r w:rsidRPr="00F753EE">
              <w:rPr>
                <w:sz w:val="28"/>
                <w:szCs w:val="28"/>
              </w:rPr>
              <w:t xml:space="preserve">Смирнов </w:t>
            </w:r>
          </w:p>
          <w:p w:rsidR="00336901" w:rsidRDefault="00F753EE" w:rsidP="00F753EE">
            <w:pPr>
              <w:rPr>
                <w:sz w:val="28"/>
                <w:szCs w:val="28"/>
              </w:rPr>
            </w:pPr>
            <w:r w:rsidRPr="00F753EE">
              <w:rPr>
                <w:sz w:val="28"/>
                <w:szCs w:val="28"/>
              </w:rPr>
              <w:t>Сергей Дмитриевич</w:t>
            </w:r>
          </w:p>
        </w:tc>
      </w:tr>
    </w:tbl>
    <w:p w:rsidR="00F35EC7" w:rsidRDefault="00F35EC7" w:rsidP="0031383A"/>
    <w:sectPr w:rsidR="00F35EC7" w:rsidSect="00214506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7754D"/>
    <w:multiLevelType w:val="hybridMultilevel"/>
    <w:tmpl w:val="E06C414C"/>
    <w:lvl w:ilvl="0" w:tplc="51F8F414">
      <w:start w:val="1"/>
      <w:numFmt w:val="decimal"/>
      <w:lvlText w:val="%1."/>
      <w:lvlJc w:val="left"/>
      <w:pPr>
        <w:ind w:left="786" w:hanging="360"/>
      </w:pPr>
      <w:rPr>
        <w:i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3A"/>
    <w:rsid w:val="000148D6"/>
    <w:rsid w:val="000341DB"/>
    <w:rsid w:val="000502A3"/>
    <w:rsid w:val="000A612E"/>
    <w:rsid w:val="000C08DE"/>
    <w:rsid w:val="00133AF4"/>
    <w:rsid w:val="001414E9"/>
    <w:rsid w:val="00165D9A"/>
    <w:rsid w:val="00166BD8"/>
    <w:rsid w:val="00214506"/>
    <w:rsid w:val="00214631"/>
    <w:rsid w:val="00277A37"/>
    <w:rsid w:val="002A509B"/>
    <w:rsid w:val="002C3BFB"/>
    <w:rsid w:val="0031383A"/>
    <w:rsid w:val="00336901"/>
    <w:rsid w:val="00355DEA"/>
    <w:rsid w:val="00383D88"/>
    <w:rsid w:val="003959D1"/>
    <w:rsid w:val="00446943"/>
    <w:rsid w:val="004D3B4E"/>
    <w:rsid w:val="00543652"/>
    <w:rsid w:val="00556A8A"/>
    <w:rsid w:val="0055767F"/>
    <w:rsid w:val="00563AA5"/>
    <w:rsid w:val="0059305B"/>
    <w:rsid w:val="005D051F"/>
    <w:rsid w:val="005D4D99"/>
    <w:rsid w:val="00612BE1"/>
    <w:rsid w:val="00632626"/>
    <w:rsid w:val="00636D63"/>
    <w:rsid w:val="0065383B"/>
    <w:rsid w:val="0067379B"/>
    <w:rsid w:val="006F5534"/>
    <w:rsid w:val="0070548B"/>
    <w:rsid w:val="00711CE1"/>
    <w:rsid w:val="00722525"/>
    <w:rsid w:val="00725D50"/>
    <w:rsid w:val="00777529"/>
    <w:rsid w:val="007A3F7C"/>
    <w:rsid w:val="007A7D22"/>
    <w:rsid w:val="008031D9"/>
    <w:rsid w:val="00890113"/>
    <w:rsid w:val="008F0C9B"/>
    <w:rsid w:val="00975036"/>
    <w:rsid w:val="009A6DF7"/>
    <w:rsid w:val="009F56F2"/>
    <w:rsid w:val="00A274FD"/>
    <w:rsid w:val="00A37137"/>
    <w:rsid w:val="00A40BAB"/>
    <w:rsid w:val="00A74FCD"/>
    <w:rsid w:val="00A93246"/>
    <w:rsid w:val="00AC56BF"/>
    <w:rsid w:val="00B27C53"/>
    <w:rsid w:val="00B53210"/>
    <w:rsid w:val="00C044E7"/>
    <w:rsid w:val="00D74C7C"/>
    <w:rsid w:val="00D75181"/>
    <w:rsid w:val="00D900FE"/>
    <w:rsid w:val="00DD1416"/>
    <w:rsid w:val="00E91DDF"/>
    <w:rsid w:val="00ED6FEB"/>
    <w:rsid w:val="00F06BB0"/>
    <w:rsid w:val="00F17B6A"/>
    <w:rsid w:val="00F35EC7"/>
    <w:rsid w:val="00F6342F"/>
    <w:rsid w:val="00F753EE"/>
    <w:rsid w:val="00FA144C"/>
    <w:rsid w:val="00FC17B6"/>
    <w:rsid w:val="00FC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A274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274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9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0502A3"/>
  </w:style>
  <w:style w:type="paragraph" w:styleId="a6">
    <w:name w:val="header"/>
    <w:basedOn w:val="a"/>
    <w:link w:val="a7"/>
    <w:uiPriority w:val="9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footer"/>
    <w:basedOn w:val="a"/>
    <w:link w:val="a9"/>
    <w:semiHidden/>
    <w:unhideWhenUsed/>
    <w:rsid w:val="000502A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basedOn w:val="a0"/>
    <w:link w:val="a8"/>
    <w:semiHidden/>
    <w:rsid w:val="000502A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10">
    <w:name w:val="Сетка таблицы1"/>
    <w:basedOn w:val="a1"/>
    <w:next w:val="a5"/>
    <w:rsid w:val="000502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6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BC1DB-A86A-463A-BC87-387BC6BA4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6344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Гусейнова Наталия Игоревна</dc:creator>
  <cp:lastModifiedBy>Горина Елена Алексеевна</cp:lastModifiedBy>
  <cp:revision>22</cp:revision>
  <cp:lastPrinted>2019-08-01T11:23:00Z</cp:lastPrinted>
  <dcterms:created xsi:type="dcterms:W3CDTF">2019-06-19T15:00:00Z</dcterms:created>
  <dcterms:modified xsi:type="dcterms:W3CDTF">2019-08-02T10:39:00Z</dcterms:modified>
</cp:coreProperties>
</file>