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71C" w:rsidRDefault="00C7471C" w:rsidP="00C7471C">
      <w:pPr>
        <w:tabs>
          <w:tab w:val="left" w:pos="5400"/>
          <w:tab w:val="left" w:pos="756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</w:t>
      </w: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 А.Г. Михайлик</w:t>
      </w: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71C" w:rsidRDefault="00C7471C" w:rsidP="00C7471C">
      <w:pPr>
        <w:tabs>
          <w:tab w:val="left" w:pos="5400"/>
        </w:tabs>
        <w:spacing w:after="0" w:line="240" w:lineRule="auto"/>
        <w:ind w:left="4962" w:right="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«____»_____________20__ г.</w:t>
      </w:r>
    </w:p>
    <w:p w:rsidR="00C7471C" w:rsidRDefault="00C7471C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71C" w:rsidRDefault="00C7471C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F3E55" w:rsidRPr="00EF3E55" w:rsidRDefault="00BB3C1C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="00F70EA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тдела ведомственной методологии контрольно-аудиторской деятельности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Управления внутреннего контроля и аудита Федерального казначейства </w:t>
      </w:r>
      <w:r w:rsidR="00EF3E55" w:rsidRPr="00EF3E55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F407FC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407FC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F407FC">
        <w:rPr>
          <w:rFonts w:ascii="Times New Roman" w:hAnsi="Times New Roman" w:cs="Times New Roman"/>
          <w:b/>
          <w:sz w:val="28"/>
          <w:szCs w:val="28"/>
        </w:rPr>
        <w:t> </w:t>
      </w:r>
      <w:r w:rsidRPr="00F407F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</w:t>
      </w:r>
      <w:r w:rsidR="00BB3C1C" w:rsidRP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службы (далее</w:t>
      </w:r>
      <w:r w:rsidR="00BB3C1C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–</w:t>
      </w:r>
      <w:r w:rsidR="00BB3C1C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гражданская служба)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ведущего специалиста-эксперта Отдела ведомственной методологии контрольно-аудиторской деятельности Управления внутреннего контроля и аудита (далее – ведущий </w:t>
      </w:r>
      <w:r w:rsidR="00BB3C1C" w:rsidRPr="002401AF">
        <w:rPr>
          <w:rFonts w:ascii="Times New Roman" w:hAnsi="Times New Roman" w:cs="Times New Roman"/>
          <w:sz w:val="28"/>
          <w:szCs w:val="28"/>
        </w:rPr>
        <w:br/>
        <w:t xml:space="preserve">специалист-эксперт) </w:t>
      </w:r>
      <w:r w:rsidRPr="002401AF">
        <w:rPr>
          <w:rFonts w:ascii="Times New Roman" w:hAnsi="Times New Roman" w:cs="Times New Roman"/>
          <w:sz w:val="28"/>
          <w:szCs w:val="28"/>
        </w:rPr>
        <w:t>относится к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старшей </w:t>
      </w:r>
      <w:r w:rsidRPr="002401AF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«специалисты».</w:t>
      </w:r>
    </w:p>
    <w:p w:rsidR="00EF3E55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Регистрационный номер (код) должности</w:t>
      </w:r>
      <w:r w:rsidR="00BB3C1C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−</w:t>
      </w:r>
      <w:r w:rsidR="00BE60D4" w:rsidRPr="002401AF">
        <w:rPr>
          <w:rFonts w:ascii="Times New Roman" w:hAnsi="Times New Roman" w:cs="Times New Roman"/>
          <w:sz w:val="28"/>
          <w:szCs w:val="28"/>
        </w:rPr>
        <w:t> </w:t>
      </w:r>
      <w:r w:rsidR="00BB3C1C" w:rsidRPr="002401AF">
        <w:rPr>
          <w:rFonts w:ascii="Times New Roman" w:hAnsi="Times New Roman" w:cs="Times New Roman"/>
          <w:sz w:val="28"/>
          <w:szCs w:val="28"/>
        </w:rPr>
        <w:t>09-3-4-032</w:t>
      </w:r>
      <w:r w:rsidRPr="002401AF">
        <w:rPr>
          <w:rFonts w:ascii="Times New Roman" w:hAnsi="Times New Roman" w:cs="Times New Roman"/>
          <w:sz w:val="28"/>
          <w:szCs w:val="28"/>
        </w:rPr>
        <w:t>.</w:t>
      </w:r>
    </w:p>
    <w:p w:rsidR="00EF3E55" w:rsidRPr="002401AF" w:rsidRDefault="00EF3E55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ведущего специалиста-эксперта</w:t>
      </w:r>
      <w:r w:rsidRPr="002401AF">
        <w:rPr>
          <w:rFonts w:ascii="Times New Roman" w:hAnsi="Times New Roman" w:cs="Times New Roman"/>
          <w:sz w:val="28"/>
          <w:szCs w:val="28"/>
        </w:rPr>
        <w:t>:</w:t>
      </w:r>
      <w:r w:rsidR="00BE60D4" w:rsidRPr="002401AF">
        <w:rPr>
          <w:rFonts w:ascii="Times New Roman" w:hAnsi="Times New Roman" w:cs="Times New Roman"/>
          <w:sz w:val="28"/>
          <w:szCs w:val="28"/>
        </w:rPr>
        <w:t> 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регулирование финансовой деятельности </w:t>
      </w:r>
      <w:r w:rsidR="00F407FC" w:rsidRPr="002401AF">
        <w:rPr>
          <w:rFonts w:ascii="Times New Roman" w:hAnsi="Times New Roman" w:cs="Times New Roman"/>
          <w:sz w:val="28"/>
          <w:szCs w:val="28"/>
        </w:rPr>
        <w:br/>
      </w:r>
      <w:r w:rsidR="00BB3C1C" w:rsidRPr="002401AF">
        <w:rPr>
          <w:rFonts w:ascii="Times New Roman" w:hAnsi="Times New Roman" w:cs="Times New Roman"/>
          <w:sz w:val="28"/>
          <w:szCs w:val="28"/>
        </w:rPr>
        <w:t>и финансовых рынков</w:t>
      </w:r>
      <w:r w:rsidR="0075143D">
        <w:rPr>
          <w:rFonts w:ascii="Times New Roman" w:hAnsi="Times New Roman" w:cs="Times New Roman"/>
          <w:sz w:val="28"/>
          <w:szCs w:val="28"/>
        </w:rPr>
        <w:t>.</w:t>
      </w:r>
    </w:p>
    <w:p w:rsidR="00EF3E55" w:rsidRPr="002401AF" w:rsidRDefault="00EF3E55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ведущего специалиста-эксперта</w:t>
      </w:r>
      <w:r w:rsidRPr="002401AF">
        <w:rPr>
          <w:rFonts w:ascii="Times New Roman" w:hAnsi="Times New Roman" w:cs="Times New Roman"/>
          <w:sz w:val="28"/>
          <w:szCs w:val="28"/>
        </w:rPr>
        <w:t>:</w:t>
      </w:r>
      <w:r w:rsidR="00BE60D4" w:rsidRPr="002401AF">
        <w:rPr>
          <w:rFonts w:ascii="Times New Roman" w:hAnsi="Times New Roman" w:cs="Times New Roman"/>
          <w:sz w:val="28"/>
          <w:szCs w:val="28"/>
        </w:rPr>
        <w:t> </w:t>
      </w:r>
      <w:r w:rsidR="00BB3C1C" w:rsidRPr="002401AF">
        <w:rPr>
          <w:rFonts w:ascii="Times New Roman" w:hAnsi="Times New Roman" w:cs="Times New Roman"/>
          <w:sz w:val="28"/>
          <w:szCs w:val="28"/>
        </w:rPr>
        <w:t>регулирование в сфере внутреннего финансового контроля и внутреннего финансового аудита.</w:t>
      </w:r>
    </w:p>
    <w:p w:rsidR="0071381D" w:rsidRPr="002401AF" w:rsidRDefault="00EF3E55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F407FC" w:rsidRPr="002401AF">
        <w:rPr>
          <w:rFonts w:ascii="Times New Roman" w:hAnsi="Times New Roman" w:cs="Times New Roman"/>
          <w:sz w:val="28"/>
          <w:szCs w:val="28"/>
        </w:rPr>
        <w:t xml:space="preserve"> 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Pr="002401AF">
        <w:rPr>
          <w:rFonts w:ascii="Times New Roman" w:hAnsi="Times New Roman" w:cs="Times New Roman"/>
          <w:sz w:val="28"/>
          <w:szCs w:val="28"/>
        </w:rPr>
        <w:t>осуществляется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руководителем Федерального казначейства</w:t>
      </w:r>
      <w:r w:rsidRPr="002401AF">
        <w:rPr>
          <w:rFonts w:ascii="Times New Roman" w:hAnsi="Times New Roman" w:cs="Times New Roman"/>
          <w:sz w:val="28"/>
          <w:szCs w:val="28"/>
        </w:rPr>
        <w:t>.</w:t>
      </w:r>
    </w:p>
    <w:p w:rsidR="00BB3C1C" w:rsidRPr="002401AF" w:rsidRDefault="00EF3E55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5.</w:t>
      </w:r>
      <w:r w:rsidR="00BE60D4" w:rsidRPr="002401AF">
        <w:rPr>
          <w:rFonts w:ascii="Times New Roman" w:hAnsi="Times New Roman" w:cs="Times New Roman"/>
          <w:sz w:val="28"/>
          <w:szCs w:val="28"/>
        </w:rPr>
        <w:t> 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2401AF">
        <w:rPr>
          <w:rFonts w:ascii="Times New Roman" w:hAnsi="Times New Roman" w:cs="Times New Roman"/>
          <w:sz w:val="28"/>
          <w:szCs w:val="28"/>
        </w:rPr>
        <w:t>непосредственно подчиняется</w:t>
      </w:r>
      <w:r w:rsidR="00BB3C1C" w:rsidRPr="002401AF">
        <w:rPr>
          <w:rFonts w:ascii="Times New Roman" w:hAnsi="Times New Roman" w:cs="Times New Roman"/>
          <w:sz w:val="28"/>
          <w:szCs w:val="28"/>
        </w:rPr>
        <w:t xml:space="preserve"> начальнику Отдела ведомственной методологии контрольно-аудиторской деятельности (далее – Отдел) Управления внутреннего контроля и аудита (далее – Управление), либо, в случае его отсутствия, заместителю начальника Отдела, на которого возложено исполнение должностных обязанностей начальника Отдела.</w:t>
      </w:r>
    </w:p>
    <w:p w:rsidR="00BB3C1C" w:rsidRPr="002401AF" w:rsidRDefault="00BB3C1C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lastRenderedPageBreak/>
        <w:t>6. На ведущего специалиста-эксперта в случае служебной необходимости и с его согласия может быть возложено исполнение должностных обязанностей, выполняемых главным специалистом-экспертом Отдела на время его отсутствия согласно распределению обязанностей в Отделе.</w:t>
      </w:r>
    </w:p>
    <w:p w:rsidR="0071381D" w:rsidRPr="002401AF" w:rsidRDefault="0071381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2401AF" w:rsidRDefault="00EF3E55" w:rsidP="00E0164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</w:rPr>
        <w:t>II.</w:t>
      </w:r>
      <w:r w:rsidR="00A604CA" w:rsidRPr="002401AF">
        <w:rPr>
          <w:rFonts w:ascii="Times New Roman" w:hAnsi="Times New Roman" w:cs="Times New Roman"/>
          <w:b/>
          <w:sz w:val="28"/>
          <w:szCs w:val="28"/>
        </w:rPr>
        <w:t> </w:t>
      </w:r>
      <w:r w:rsidRPr="002401AF">
        <w:rPr>
          <w:rFonts w:ascii="Times New Roman" w:hAnsi="Times New Roman" w:cs="Times New Roman"/>
          <w:b/>
          <w:sz w:val="28"/>
          <w:szCs w:val="28"/>
        </w:rPr>
        <w:t xml:space="preserve">Квалификационные требования для замещения </w:t>
      </w:r>
    </w:p>
    <w:p w:rsidR="00EF3E55" w:rsidRPr="002401AF" w:rsidRDefault="00EF3E55" w:rsidP="00E0164C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</w:rPr>
        <w:t xml:space="preserve">должности гражданской службы </w:t>
      </w:r>
    </w:p>
    <w:p w:rsidR="0071381D" w:rsidRPr="002401AF" w:rsidRDefault="0071381D" w:rsidP="002401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2401AF" w:rsidRDefault="00C01B79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 Для замещения должности</w:t>
      </w:r>
      <w:r w:rsidRPr="002401AF">
        <w:rPr>
          <w:rFonts w:ascii="Times New Roman" w:hAnsi="Times New Roman" w:cs="Times New Roman"/>
          <w:sz w:val="28"/>
          <w:szCs w:val="28"/>
        </w:rPr>
        <w:t xml:space="preserve"> ведущего специалиста-эксперта </w:t>
      </w:r>
      <w:r w:rsidR="00EF3E55" w:rsidRPr="002401AF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</w:t>
      </w:r>
      <w:r w:rsidR="00234717">
        <w:rPr>
          <w:rFonts w:ascii="Times New Roman" w:hAnsi="Times New Roman" w:cs="Times New Roman"/>
          <w:sz w:val="28"/>
          <w:szCs w:val="28"/>
        </w:rPr>
        <w:t>:</w:t>
      </w:r>
    </w:p>
    <w:p w:rsidR="00D133FD" w:rsidRPr="002401AF" w:rsidRDefault="00C01B79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.1. </w:t>
      </w:r>
      <w:r w:rsidR="00D133FD" w:rsidRPr="002401AF">
        <w:rPr>
          <w:rFonts w:ascii="Times New Roman" w:hAnsi="Times New Roman" w:cs="Times New Roman"/>
          <w:sz w:val="28"/>
          <w:szCs w:val="28"/>
        </w:rPr>
        <w:t>Наличие высшего образования – не ниже уровня бакалавриата.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.2.</w:t>
      </w:r>
      <w:r w:rsidR="00AC5FD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Требования к стажу работы по специальности, направлению подготовки не предъявляются.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.3. Наличие базовых знаний: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знание государственного языка Российской Федерации (русский язык);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знание основ Конституции Российской Федерации, федеральных конституционных законов, федеральных законов</w:t>
      </w:r>
      <w:r w:rsidR="00234717">
        <w:rPr>
          <w:rFonts w:ascii="Times New Roman" w:hAnsi="Times New Roman" w:cs="Times New Roman"/>
          <w:sz w:val="28"/>
          <w:szCs w:val="28"/>
        </w:rPr>
        <w:t>,</w:t>
      </w:r>
      <w:r w:rsidRPr="002401AF">
        <w:rPr>
          <w:rFonts w:ascii="Times New Roman" w:hAnsi="Times New Roman" w:cs="Times New Roman"/>
          <w:sz w:val="28"/>
          <w:szCs w:val="28"/>
        </w:rPr>
        <w:t xml:space="preserve"> указов Президента Российской Федерации, постановлений Правительства Российской Федерации, иных нормативных правовых актов применительно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к исполнению должностных обязанностей;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5C44">
        <w:rPr>
          <w:rFonts w:ascii="Times New Roman" w:hAnsi="Times New Roman" w:cs="Times New Roman"/>
          <w:sz w:val="28"/>
          <w:szCs w:val="28"/>
        </w:rPr>
        <w:t xml:space="preserve">– знание правовых основ осуществления внутреннего контроля </w:t>
      </w:r>
      <w:r w:rsidRPr="005B5C44">
        <w:rPr>
          <w:rFonts w:ascii="Times New Roman" w:hAnsi="Times New Roman" w:cs="Times New Roman"/>
          <w:sz w:val="28"/>
          <w:szCs w:val="28"/>
        </w:rPr>
        <w:br/>
        <w:t>и внутреннего аудита, правовых основ управления внутренними рисками</w:t>
      </w:r>
      <w:r w:rsidR="00234717" w:rsidRPr="00B86F4B">
        <w:rPr>
          <w:rFonts w:ascii="Times New Roman" w:hAnsi="Times New Roman" w:cs="Times New Roman"/>
          <w:sz w:val="28"/>
          <w:szCs w:val="28"/>
        </w:rPr>
        <w:t>,</w:t>
      </w:r>
      <w:r w:rsidRPr="002401AF">
        <w:rPr>
          <w:rFonts w:ascii="Times New Roman" w:hAnsi="Times New Roman" w:cs="Times New Roman"/>
          <w:sz w:val="28"/>
          <w:szCs w:val="28"/>
        </w:rPr>
        <w:t xml:space="preserve"> правовых основ стратегического планирования в Российской Федерации</w:t>
      </w:r>
      <w:r w:rsidR="00234717">
        <w:rPr>
          <w:rFonts w:ascii="Times New Roman" w:hAnsi="Times New Roman" w:cs="Times New Roman"/>
          <w:sz w:val="28"/>
          <w:szCs w:val="28"/>
        </w:rPr>
        <w:t>,</w:t>
      </w:r>
      <w:r w:rsidRPr="002401AF">
        <w:rPr>
          <w:rFonts w:ascii="Times New Roman" w:hAnsi="Times New Roman" w:cs="Times New Roman"/>
          <w:sz w:val="28"/>
          <w:szCs w:val="28"/>
        </w:rPr>
        <w:t xml:space="preserve"> правовых основ прохождения федеральной государственной гражданской службы, основ законодательства о противодействии коррупции, основ управления, организации труда и делопроизводства;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знание форм и методов работы со средствами массовой информации, обращениями граждан;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</w:t>
      </w:r>
      <w:r w:rsidRPr="002401A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 xml:space="preserve">знание основ Кодекса этики и служебного поведения федеральных государственных гражданских служащих Федерального казначейства;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знание правил и норм охраны труда, техники безопасности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и противопожарной защиты;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знание служебного распорядка центрального аппарата Федерального казначейства;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знание порядка работы со служебной информацией</w:t>
      </w:r>
      <w:r w:rsidR="00234717">
        <w:rPr>
          <w:rFonts w:ascii="Times New Roman" w:hAnsi="Times New Roman" w:cs="Times New Roman"/>
          <w:sz w:val="28"/>
          <w:szCs w:val="28"/>
        </w:rPr>
        <w:t>,</w:t>
      </w:r>
      <w:r w:rsidRPr="002401AF">
        <w:rPr>
          <w:rFonts w:ascii="Times New Roman" w:hAnsi="Times New Roman" w:cs="Times New Roman"/>
          <w:sz w:val="28"/>
          <w:szCs w:val="28"/>
        </w:rPr>
        <w:t xml:space="preserve"> инструкции </w:t>
      </w:r>
      <w:r w:rsidRPr="002401AF">
        <w:rPr>
          <w:rFonts w:ascii="Times New Roman" w:hAnsi="Times New Roman" w:cs="Times New Roman"/>
          <w:sz w:val="28"/>
          <w:szCs w:val="28"/>
        </w:rPr>
        <w:br/>
        <w:t>по делопроизводству</w:t>
      </w:r>
      <w:r w:rsidR="00234717">
        <w:rPr>
          <w:rFonts w:ascii="Times New Roman" w:hAnsi="Times New Roman" w:cs="Times New Roman"/>
          <w:sz w:val="28"/>
          <w:szCs w:val="28"/>
        </w:rPr>
        <w:t>,</w:t>
      </w:r>
      <w:r w:rsidRPr="002401AF">
        <w:rPr>
          <w:rFonts w:ascii="Times New Roman" w:hAnsi="Times New Roman" w:cs="Times New Roman"/>
          <w:sz w:val="28"/>
          <w:szCs w:val="28"/>
        </w:rPr>
        <w:t xml:space="preserve"> аппаратного и программного обеспечения</w:t>
      </w:r>
      <w:r w:rsidR="00234717">
        <w:rPr>
          <w:rFonts w:ascii="Times New Roman" w:hAnsi="Times New Roman" w:cs="Times New Roman"/>
          <w:sz w:val="28"/>
          <w:szCs w:val="28"/>
        </w:rPr>
        <w:t>,</w:t>
      </w:r>
      <w:r w:rsidRPr="002401AF">
        <w:rPr>
          <w:rFonts w:ascii="Times New Roman" w:hAnsi="Times New Roman" w:cs="Times New Roman"/>
          <w:sz w:val="28"/>
          <w:szCs w:val="28"/>
        </w:rPr>
        <w:t xml:space="preserve"> возможностей и особенностей применения современных информационно-</w:t>
      </w:r>
      <w:r w:rsidRPr="002401AF">
        <w:rPr>
          <w:rFonts w:ascii="Times New Roman" w:hAnsi="Times New Roman" w:cs="Times New Roman"/>
          <w:sz w:val="28"/>
          <w:szCs w:val="28"/>
        </w:rPr>
        <w:lastRenderedPageBreak/>
        <w:t>коммуникационных технологий в государственных органах, включая использование возможностей межведомственного документооборота;</w:t>
      </w:r>
    </w:p>
    <w:p w:rsidR="009F01E0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знание общих вопросов в области обеспечения информационной безопасности</w:t>
      </w:r>
      <w:r w:rsidR="009F01E0">
        <w:rPr>
          <w:rFonts w:ascii="Times New Roman" w:hAnsi="Times New Roman" w:cs="Times New Roman"/>
          <w:sz w:val="28"/>
          <w:szCs w:val="28"/>
        </w:rPr>
        <w:t>;</w:t>
      </w:r>
    </w:p>
    <w:p w:rsidR="00D133FD" w:rsidRPr="002401AF" w:rsidRDefault="009F01E0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знание настоящего Регламента.</w:t>
      </w:r>
    </w:p>
    <w:p w:rsidR="00EF3E55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.4. Наличие профессиональных знаний: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7.4.1. В сфере законодательства Российской Федерации: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Бюджетный кодекс Российской Федерации;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Гражданский кодекс Российской Федерации;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Кодекс Российской Федерации об административных правонарушениях;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Федеральный закон от 27 июля 2004 г. № 79-ФЗ </w:t>
      </w:r>
      <w:r w:rsidRPr="002401AF">
        <w:rPr>
          <w:rFonts w:ascii="Times New Roman" w:hAnsi="Times New Roman" w:cs="Times New Roman"/>
          <w:sz w:val="28"/>
          <w:szCs w:val="28"/>
        </w:rPr>
        <w:br/>
        <w:t>«О государственной гражданской службе Российской Федерации»;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Федеральный закон от 25 декабря 2008 г. № 273-ФЗ </w:t>
      </w:r>
      <w:r w:rsidRPr="002401AF">
        <w:rPr>
          <w:rFonts w:ascii="Times New Roman" w:hAnsi="Times New Roman" w:cs="Times New Roman"/>
          <w:sz w:val="28"/>
          <w:szCs w:val="28"/>
        </w:rPr>
        <w:br/>
        <w:t>«О противодействии коррупции»;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Федеральный закон от 5 апреля 2013 г. № 44-ФЗ «О контрактной системе в сфере закупок товаров, работ, услуг для обеспечения государственных и муниципальных нужд»;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Постановление Правительства Российской Федерации </w:t>
      </w:r>
      <w:r w:rsidRPr="002401AF">
        <w:rPr>
          <w:rFonts w:ascii="Times New Roman" w:hAnsi="Times New Roman" w:cs="Times New Roman"/>
          <w:sz w:val="28"/>
          <w:szCs w:val="28"/>
        </w:rPr>
        <w:br/>
        <w:t>от 1 декабря 2004 г. № 703 «О Федеральном казначействе»;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Постановление Правительства Российской Федерации </w:t>
      </w:r>
      <w:r w:rsidRPr="002401AF">
        <w:rPr>
          <w:rFonts w:ascii="Times New Roman" w:hAnsi="Times New Roman" w:cs="Times New Roman"/>
          <w:sz w:val="28"/>
          <w:szCs w:val="28"/>
        </w:rPr>
        <w:br/>
        <w:t>от 10 февраля 2014 г. № 89 «Об утверждении Правил осуществления ведомственного контроля в сфере закупок для обеспечения федеральных нужд»;</w:t>
      </w:r>
    </w:p>
    <w:p w:rsidR="00AD2C07" w:rsidRPr="00E90D2E" w:rsidRDefault="00AD2C07" w:rsidP="00E90D2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D2E">
        <w:rPr>
          <w:rFonts w:ascii="Times New Roman" w:hAnsi="Times New Roman" w:cs="Times New Roman"/>
          <w:sz w:val="28"/>
          <w:szCs w:val="28"/>
        </w:rPr>
        <w:t xml:space="preserve">– Приказ Минфина России от 21 ноября 2019 г. № 195н </w:t>
      </w:r>
      <w:r w:rsidRPr="00E90D2E">
        <w:rPr>
          <w:rFonts w:ascii="Times New Roman" w:hAnsi="Times New Roman" w:cs="Times New Roman"/>
          <w:sz w:val="28"/>
          <w:szCs w:val="28"/>
        </w:rPr>
        <w:br/>
        <w:t xml:space="preserve">«Об утверждении федерального стандарта внутреннего финансового аудита «Права и обязанности должностных лиц (работников) </w:t>
      </w:r>
      <w:r w:rsidRPr="00E90D2E">
        <w:rPr>
          <w:rFonts w:ascii="Times New Roman" w:hAnsi="Times New Roman" w:cs="Times New Roman"/>
          <w:sz w:val="28"/>
          <w:szCs w:val="28"/>
        </w:rPr>
        <w:br/>
        <w:t>при осуществлении внутреннего финансового аудита»;</w:t>
      </w:r>
    </w:p>
    <w:p w:rsidR="00AD2C07" w:rsidRPr="00E90D2E" w:rsidRDefault="00AD2C07" w:rsidP="00E90D2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D2E">
        <w:rPr>
          <w:rFonts w:ascii="Times New Roman" w:hAnsi="Times New Roman" w:cs="Times New Roman"/>
          <w:sz w:val="28"/>
          <w:szCs w:val="28"/>
        </w:rPr>
        <w:t xml:space="preserve">– Приказ Минфина России от 21 ноября 2019 г. № 196н </w:t>
      </w:r>
      <w:r w:rsidRPr="00E90D2E">
        <w:rPr>
          <w:rFonts w:ascii="Times New Roman" w:hAnsi="Times New Roman" w:cs="Times New Roman"/>
          <w:sz w:val="28"/>
          <w:szCs w:val="28"/>
        </w:rPr>
        <w:br/>
        <w:t xml:space="preserve">«Об утверждении федерального стандарта внутреннего финансового аудита «Определения, принципы и задачи внутреннего финансового аудита»; </w:t>
      </w:r>
    </w:p>
    <w:p w:rsidR="00AD2C07" w:rsidRPr="00E90D2E" w:rsidRDefault="00AD2C07" w:rsidP="00E90D2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D2E">
        <w:rPr>
          <w:rFonts w:ascii="Times New Roman" w:hAnsi="Times New Roman" w:cs="Times New Roman"/>
          <w:sz w:val="28"/>
          <w:szCs w:val="28"/>
        </w:rPr>
        <w:t xml:space="preserve">– Приказ Минфина России от 18 декабря 2019 г. № 237н </w:t>
      </w:r>
      <w:r w:rsidRPr="00E90D2E">
        <w:rPr>
          <w:rFonts w:ascii="Times New Roman" w:hAnsi="Times New Roman" w:cs="Times New Roman"/>
          <w:sz w:val="28"/>
          <w:szCs w:val="28"/>
        </w:rPr>
        <w:br/>
        <w:t>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аудита»;</w:t>
      </w:r>
    </w:p>
    <w:p w:rsidR="00AD2C07" w:rsidRPr="00E90D2E" w:rsidRDefault="00AD2C07" w:rsidP="00E90D2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D2E">
        <w:rPr>
          <w:rFonts w:ascii="Times New Roman" w:hAnsi="Times New Roman" w:cs="Times New Roman"/>
          <w:sz w:val="28"/>
          <w:szCs w:val="28"/>
        </w:rPr>
        <w:t xml:space="preserve">– Приказ Минфина России от 22 мая 2020 г. № 91н </w:t>
      </w:r>
      <w:r w:rsidRPr="00E90D2E">
        <w:rPr>
          <w:rFonts w:ascii="Times New Roman" w:hAnsi="Times New Roman" w:cs="Times New Roman"/>
          <w:sz w:val="28"/>
          <w:szCs w:val="28"/>
        </w:rPr>
        <w:br/>
        <w:t>«Об утверждении федерального стандарта внутреннего финансового аудита «Реализация результатов внутреннего финансового аудита»;</w:t>
      </w:r>
    </w:p>
    <w:p w:rsidR="00AD2C07" w:rsidRPr="00E90D2E" w:rsidRDefault="00AD2C07" w:rsidP="00E90D2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D2E">
        <w:rPr>
          <w:rFonts w:ascii="Times New Roman" w:hAnsi="Times New Roman" w:cs="Times New Roman"/>
          <w:sz w:val="28"/>
          <w:szCs w:val="28"/>
        </w:rPr>
        <w:t xml:space="preserve">– Приказ Минфина России от 5 августа 2020 г. № 160н </w:t>
      </w:r>
      <w:r w:rsidRPr="00E90D2E">
        <w:rPr>
          <w:rFonts w:ascii="Times New Roman" w:hAnsi="Times New Roman" w:cs="Times New Roman"/>
          <w:sz w:val="28"/>
          <w:szCs w:val="28"/>
        </w:rPr>
        <w:br/>
        <w:t>«Об утверждении федерального стандарта внутреннего финансового аудита «Планирование и проведение внутреннего финансового аудита».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Ведущий специалист-эксперт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.4.2. Иные профессиональные знания: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понятие нормативного правового (правового) акта, инструменты </w:t>
      </w:r>
      <w:r w:rsidRPr="002401AF">
        <w:rPr>
          <w:rFonts w:ascii="Times New Roman" w:hAnsi="Times New Roman" w:cs="Times New Roman"/>
          <w:sz w:val="28"/>
          <w:szCs w:val="28"/>
        </w:rPr>
        <w:br/>
        <w:t>и этапы его разработки;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понятие термина «коррупция», его основные признаки;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меры по профилактике и противодействию коррупции </w:t>
      </w:r>
      <w:r w:rsidRPr="002401AF">
        <w:rPr>
          <w:rFonts w:ascii="Times New Roman" w:hAnsi="Times New Roman" w:cs="Times New Roman"/>
          <w:sz w:val="28"/>
          <w:szCs w:val="28"/>
        </w:rPr>
        <w:br/>
        <w:t>на государственной гражданской службе;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направления и формы профессионального развития гражданских служащих.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7.5. Наличие функциональных знаний: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понятие «внутренний финансовый контроль» и «внутренний финансовый аудит»;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организация и осуществление внутреннего финансового контроля </w:t>
      </w:r>
      <w:r w:rsidRPr="002401AF">
        <w:rPr>
          <w:rFonts w:ascii="Times New Roman" w:hAnsi="Times New Roman" w:cs="Times New Roman"/>
          <w:sz w:val="28"/>
          <w:szCs w:val="28"/>
        </w:rPr>
        <w:br/>
        <w:t>и внутреннего финансового аудита в рамках управления внутренними рисками (их основные этапы);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документы, разрабатываемые при осуществлении внутреннего </w:t>
      </w:r>
      <w:r w:rsidR="00182903" w:rsidRPr="00197BD2">
        <w:rPr>
          <w:rFonts w:ascii="Times New Roman" w:hAnsi="Times New Roman" w:cs="Times New Roman"/>
          <w:sz w:val="28"/>
          <w:szCs w:val="28"/>
        </w:rPr>
        <w:t>контроля, ведомственного контроля и внутреннего аудита, в том числе</w:t>
      </w:r>
      <w:r w:rsidR="00182903">
        <w:t xml:space="preserve"> </w:t>
      </w:r>
      <w:r w:rsidRPr="002401AF">
        <w:rPr>
          <w:rFonts w:ascii="Times New Roman" w:hAnsi="Times New Roman" w:cs="Times New Roman"/>
          <w:sz w:val="28"/>
          <w:szCs w:val="28"/>
        </w:rPr>
        <w:t>внутреннего финансового аудита.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.6. </w:t>
      </w:r>
      <w:r w:rsidRPr="002401AF">
        <w:rPr>
          <w:rFonts w:ascii="Times New Roman" w:hAnsi="Times New Roman" w:cs="Times New Roman"/>
          <w:sz w:val="28"/>
          <w:szCs w:val="28"/>
        </w:rPr>
        <w:t>Ведущий специалист-эксперт должен обладать следующими базовыми умениями: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работы в сфере, соответствующей направлению деятельности Управления, организации и обеспечения выполнения поставленных задач;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рационального использования служебного времени, системного (стратегического</w:t>
      </w:r>
      <w:r w:rsidR="00234717">
        <w:rPr>
          <w:rFonts w:ascii="Times New Roman" w:hAnsi="Times New Roman" w:cs="Times New Roman"/>
          <w:sz w:val="28"/>
          <w:szCs w:val="28"/>
        </w:rPr>
        <w:t>)</w:t>
      </w:r>
      <w:r w:rsidRPr="002401AF">
        <w:rPr>
          <w:rFonts w:ascii="Times New Roman" w:hAnsi="Times New Roman" w:cs="Times New Roman"/>
          <w:sz w:val="28"/>
          <w:szCs w:val="28"/>
        </w:rPr>
        <w:t xml:space="preserve"> мышления;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квалифицированного планирования работы</w:t>
      </w:r>
      <w:r w:rsidR="00234717">
        <w:rPr>
          <w:rFonts w:ascii="Times New Roman" w:hAnsi="Times New Roman" w:cs="Times New Roman"/>
          <w:sz w:val="28"/>
          <w:szCs w:val="28"/>
        </w:rPr>
        <w:t>;</w:t>
      </w:r>
      <w:r w:rsidRPr="002401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экспертизы проектов нормативных правовых актов, подготовки проектов правовых актов, методических и инструктивных материалов, служебных документов, анализа и прогнозирования последствий, подготавливаемых решений;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делового общения и коммуникации;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ведения делопроизводства;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составления делового письма; </w:t>
      </w:r>
    </w:p>
    <w:p w:rsidR="00203C5A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взаимодействия с органами государственной власти, общественными организациями; </w:t>
      </w:r>
    </w:p>
    <w:p w:rsidR="00D133FD" w:rsidRPr="002401AF" w:rsidRDefault="00203C5A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D133FD" w:rsidRPr="002401AF">
        <w:rPr>
          <w:rFonts w:ascii="Times New Roman" w:hAnsi="Times New Roman" w:cs="Times New Roman"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работы: с внутренними и периферийными устройствами компьютера, информационно-коммуникационными сетями, в том числе </w:t>
      </w:r>
      <w:r w:rsidR="002F4DC0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с сетью Интернет, в операционной системе, в текстовом редакторе, </w:t>
      </w:r>
      <w:r w:rsidR="002F4DC0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с электронными таблицами, с базами данных, с системами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электронного документооборота, информационными системами, предназначенными для управления проектами, редакторами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схем и диаграмм;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управления электронной почтой;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подготовки презентаций, использования графических объектов </w:t>
      </w:r>
      <w:r w:rsid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в электронных документах. </w:t>
      </w:r>
    </w:p>
    <w:p w:rsidR="00D133FD" w:rsidRPr="002401AF" w:rsidRDefault="00D133FD" w:rsidP="005B5C4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7</w:t>
      </w:r>
      <w:r w:rsidR="00EF3E55" w:rsidRPr="002401AF">
        <w:rPr>
          <w:rFonts w:ascii="Times New Roman" w:hAnsi="Times New Roman" w:cs="Times New Roman"/>
          <w:sz w:val="28"/>
          <w:szCs w:val="28"/>
        </w:rPr>
        <w:t>.7. Наличие профессиональн</w:t>
      </w:r>
      <w:r w:rsidRPr="002401AF">
        <w:rPr>
          <w:rFonts w:ascii="Times New Roman" w:hAnsi="Times New Roman" w:cs="Times New Roman"/>
          <w:sz w:val="28"/>
          <w:szCs w:val="28"/>
        </w:rPr>
        <w:t>о-функциональных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 умений:</w:t>
      </w:r>
    </w:p>
    <w:p w:rsidR="00D133FD" w:rsidRPr="002401AF" w:rsidRDefault="00D133FD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участие в разработке правовых актов по вопросам управления внутренними рисками, внутреннего контроля</w:t>
      </w:r>
      <w:r w:rsidR="00FC3D47">
        <w:rPr>
          <w:rFonts w:ascii="Times New Roman" w:hAnsi="Times New Roman" w:cs="Times New Roman"/>
          <w:sz w:val="28"/>
          <w:szCs w:val="28"/>
        </w:rPr>
        <w:t>, ведомственного контроля</w:t>
      </w:r>
      <w:r w:rsidR="00FC3D47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и внутреннего аудита;</w:t>
      </w:r>
    </w:p>
    <w:p w:rsidR="00D133FD" w:rsidRPr="002401AF" w:rsidRDefault="00D133FD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– участие в подготовке предложений по нормативному обеспечению деятельности по осуществлению внутреннего </w:t>
      </w:r>
      <w:r w:rsidRPr="00E90D2E">
        <w:rPr>
          <w:rFonts w:ascii="Times New Roman" w:hAnsi="Times New Roman" w:cs="Times New Roman"/>
          <w:sz w:val="28"/>
          <w:szCs w:val="28"/>
        </w:rPr>
        <w:t>финансово</w:t>
      </w:r>
      <w:r w:rsidR="00182903">
        <w:rPr>
          <w:rFonts w:ascii="Times New Roman" w:hAnsi="Times New Roman" w:cs="Times New Roman"/>
          <w:sz w:val="28"/>
          <w:szCs w:val="28"/>
        </w:rPr>
        <w:t>го</w:t>
      </w:r>
      <w:r w:rsidRPr="00E90D2E">
        <w:rPr>
          <w:rFonts w:ascii="Times New Roman" w:hAnsi="Times New Roman" w:cs="Times New Roman"/>
          <w:sz w:val="28"/>
          <w:szCs w:val="28"/>
        </w:rPr>
        <w:t xml:space="preserve"> аудит</w:t>
      </w:r>
      <w:r w:rsidR="00182903">
        <w:rPr>
          <w:rFonts w:ascii="Times New Roman" w:hAnsi="Times New Roman" w:cs="Times New Roman"/>
          <w:sz w:val="28"/>
          <w:szCs w:val="28"/>
        </w:rPr>
        <w:t>а</w:t>
      </w:r>
      <w:r w:rsidRPr="00E90D2E">
        <w:rPr>
          <w:rFonts w:ascii="Times New Roman" w:hAnsi="Times New Roman" w:cs="Times New Roman"/>
          <w:sz w:val="28"/>
          <w:szCs w:val="28"/>
        </w:rPr>
        <w:t>;</w:t>
      </w:r>
    </w:p>
    <w:p w:rsidR="00D133FD" w:rsidRPr="002401AF" w:rsidRDefault="00D133FD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– участие в осуществлении контрольных и аудиторских мероприятий;</w:t>
      </w:r>
    </w:p>
    <w:p w:rsidR="00FC3D47" w:rsidRDefault="00FC3D47" w:rsidP="005B5C4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F3E">
        <w:rPr>
          <w:rFonts w:ascii="Times New Roman" w:hAnsi="Times New Roman" w:cs="Times New Roman"/>
          <w:sz w:val="28"/>
          <w:szCs w:val="28"/>
        </w:rPr>
        <w:t>– </w:t>
      </w:r>
      <w:r>
        <w:rPr>
          <w:rFonts w:ascii="Times New Roman" w:hAnsi="Times New Roman" w:cs="Times New Roman"/>
          <w:sz w:val="28"/>
          <w:szCs w:val="28"/>
        </w:rPr>
        <w:t>участие</w:t>
      </w:r>
      <w:r w:rsidRPr="00C35F39">
        <w:rPr>
          <w:rFonts w:ascii="Times New Roman" w:hAnsi="Times New Roman" w:cs="Times New Roman"/>
          <w:sz w:val="28"/>
          <w:szCs w:val="28"/>
        </w:rPr>
        <w:t xml:space="preserve"> </w:t>
      </w:r>
      <w:r w:rsidRPr="00451F3E">
        <w:rPr>
          <w:rFonts w:ascii="Times New Roman" w:hAnsi="Times New Roman" w:cs="Times New Roman"/>
          <w:sz w:val="28"/>
          <w:szCs w:val="28"/>
        </w:rPr>
        <w:t>по результатам контрольных и аудиторских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451F3E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51F3E">
        <w:rPr>
          <w:rFonts w:ascii="Times New Roman" w:hAnsi="Times New Roman" w:cs="Times New Roman"/>
          <w:sz w:val="28"/>
          <w:szCs w:val="28"/>
        </w:rPr>
        <w:t xml:space="preserve"> и оценк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51F3E">
        <w:rPr>
          <w:rFonts w:ascii="Times New Roman" w:hAnsi="Times New Roman" w:cs="Times New Roman"/>
          <w:sz w:val="28"/>
          <w:szCs w:val="28"/>
        </w:rPr>
        <w:t xml:space="preserve"> нарушений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5FDF" w:rsidRPr="002401AF" w:rsidRDefault="00AC5FDF" w:rsidP="005B5C44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5B5C44" w:rsidRDefault="00EF3E55" w:rsidP="005B5C44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B5C44">
        <w:rPr>
          <w:rFonts w:ascii="Times New Roman" w:hAnsi="Times New Roman" w:cs="Times New Roman"/>
          <w:b/>
          <w:sz w:val="28"/>
          <w:szCs w:val="28"/>
        </w:rPr>
        <w:t>III.</w:t>
      </w:r>
      <w:r w:rsidR="00A604CA" w:rsidRPr="005B5C44">
        <w:rPr>
          <w:rFonts w:ascii="Times New Roman" w:hAnsi="Times New Roman" w:cs="Times New Roman"/>
          <w:b/>
          <w:sz w:val="28"/>
          <w:szCs w:val="28"/>
        </w:rPr>
        <w:t> </w:t>
      </w:r>
      <w:r w:rsidRPr="005B5C44">
        <w:rPr>
          <w:rFonts w:ascii="Times New Roman" w:hAnsi="Times New Roman" w:cs="Times New Roman"/>
          <w:b/>
          <w:sz w:val="28"/>
          <w:szCs w:val="28"/>
        </w:rPr>
        <w:t>Должностные обязанности, права и ответственность</w:t>
      </w:r>
    </w:p>
    <w:p w:rsidR="00AC5FDF" w:rsidRPr="002401AF" w:rsidRDefault="00AC5FDF" w:rsidP="002401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133FD" w:rsidRPr="002401AF" w:rsidRDefault="00D133FD" w:rsidP="005B5C4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8</w:t>
      </w:r>
      <w:r w:rsidR="00EF3E55" w:rsidRPr="002401AF">
        <w:rPr>
          <w:rFonts w:ascii="Times New Roman" w:hAnsi="Times New Roman" w:cs="Times New Roman"/>
          <w:sz w:val="28"/>
          <w:szCs w:val="28"/>
        </w:rPr>
        <w:t>.</w:t>
      </w:r>
      <w:r w:rsidR="00AC5FDF" w:rsidRPr="002401AF">
        <w:rPr>
          <w:rFonts w:ascii="Times New Roman" w:hAnsi="Times New Roman" w:cs="Times New Roman"/>
          <w:sz w:val="28"/>
          <w:szCs w:val="28"/>
        </w:rPr>
        <w:t> </w:t>
      </w:r>
      <w:r w:rsidR="00EF3E55" w:rsidRPr="002401AF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Pr="002401AF">
        <w:rPr>
          <w:rFonts w:ascii="Times New Roman" w:hAnsi="Times New Roman" w:cs="Times New Roman"/>
          <w:sz w:val="28"/>
          <w:szCs w:val="28"/>
        </w:rPr>
        <w:t xml:space="preserve"> ведущего специалиста-эксперта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, </w:t>
      </w:r>
      <w:r w:rsidRPr="002401AF">
        <w:rPr>
          <w:rFonts w:ascii="Times New Roman" w:hAnsi="Times New Roman" w:cs="Times New Roman"/>
          <w:sz w:val="28"/>
          <w:szCs w:val="28"/>
        </w:rPr>
        <w:br/>
      </w:r>
      <w:r w:rsidR="00EF3E55" w:rsidRPr="002401AF">
        <w:rPr>
          <w:rFonts w:ascii="Times New Roman" w:hAnsi="Times New Roman" w:cs="Times New Roman"/>
          <w:sz w:val="28"/>
          <w:szCs w:val="28"/>
        </w:rPr>
        <w:t>а также запреты, ограничения и требования к служебному поведению гражданского</w:t>
      </w:r>
      <w:r w:rsidR="00BE60D4" w:rsidRPr="002401AF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2401AF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установлены</w:t>
      </w:r>
      <w:r w:rsidR="00BE60D4" w:rsidRPr="002401AF">
        <w:rPr>
          <w:rFonts w:ascii="Times New Roman" w:hAnsi="Times New Roman" w:cs="Times New Roman"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sz w:val="28"/>
          <w:szCs w:val="28"/>
        </w:rPr>
        <w:br/>
      </w:r>
      <w:r w:rsidR="00EF3E55" w:rsidRPr="002401AF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</w:t>
      </w:r>
      <w:r w:rsidRPr="002401AF">
        <w:rPr>
          <w:rFonts w:ascii="Times New Roman" w:hAnsi="Times New Roman" w:cs="Times New Roman"/>
          <w:sz w:val="28"/>
          <w:szCs w:val="28"/>
        </w:rPr>
        <w:t>4 – 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18 Федерального закона </w:t>
      </w:r>
      <w:r w:rsidRPr="002401AF">
        <w:rPr>
          <w:rFonts w:ascii="Times New Roman" w:hAnsi="Times New Roman" w:cs="Times New Roman"/>
          <w:sz w:val="28"/>
          <w:szCs w:val="28"/>
        </w:rPr>
        <w:br/>
      </w:r>
      <w:r w:rsidR="00EF3E55" w:rsidRPr="002401AF">
        <w:rPr>
          <w:rFonts w:ascii="Times New Roman" w:hAnsi="Times New Roman" w:cs="Times New Roman"/>
          <w:sz w:val="28"/>
          <w:szCs w:val="28"/>
        </w:rPr>
        <w:t>от 27 июля 2004</w:t>
      </w:r>
      <w:r w:rsidRPr="002401AF">
        <w:rPr>
          <w:rFonts w:ascii="Times New Roman" w:hAnsi="Times New Roman" w:cs="Times New Roman"/>
          <w:sz w:val="28"/>
          <w:szCs w:val="28"/>
        </w:rPr>
        <w:t> </w:t>
      </w:r>
      <w:r w:rsidR="00EF3E55" w:rsidRPr="002401AF">
        <w:rPr>
          <w:rFonts w:ascii="Times New Roman" w:hAnsi="Times New Roman" w:cs="Times New Roman"/>
          <w:sz w:val="28"/>
          <w:szCs w:val="28"/>
        </w:rPr>
        <w:t>г. №</w:t>
      </w:r>
      <w:r w:rsidRPr="002401AF">
        <w:rPr>
          <w:rFonts w:ascii="Times New Roman" w:hAnsi="Times New Roman" w:cs="Times New Roman"/>
          <w:sz w:val="28"/>
          <w:szCs w:val="28"/>
        </w:rPr>
        <w:t> </w:t>
      </w:r>
      <w:r w:rsidR="00EF3E55" w:rsidRPr="002401AF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</w:t>
      </w:r>
      <w:r w:rsidRPr="002401AF">
        <w:rPr>
          <w:rFonts w:ascii="Times New Roman" w:hAnsi="Times New Roman" w:cs="Times New Roman"/>
          <w:sz w:val="28"/>
          <w:szCs w:val="28"/>
        </w:rPr>
        <w:t>.</w:t>
      </w:r>
    </w:p>
    <w:p w:rsidR="00EF3E55" w:rsidRPr="002401AF" w:rsidRDefault="00D133FD" w:rsidP="005B5C44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D133FD" w:rsidRPr="002401AF" w:rsidRDefault="00D133FD" w:rsidP="002401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9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. В целях реализации задач и функций, возложенных </w:t>
      </w:r>
      <w:r w:rsidR="00352137" w:rsidRPr="002401AF">
        <w:rPr>
          <w:rFonts w:ascii="Times New Roman" w:hAnsi="Times New Roman" w:cs="Times New Roman"/>
          <w:sz w:val="28"/>
          <w:szCs w:val="28"/>
        </w:rPr>
        <w:br/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на </w:t>
      </w:r>
      <w:r w:rsidRPr="002401AF">
        <w:rPr>
          <w:rFonts w:ascii="Times New Roman" w:hAnsi="Times New Roman" w:cs="Times New Roman"/>
          <w:sz w:val="28"/>
          <w:szCs w:val="28"/>
        </w:rPr>
        <w:t>Отдел</w:t>
      </w:r>
      <w:r w:rsidR="00EF3E55" w:rsidRPr="002401AF">
        <w:rPr>
          <w:rFonts w:ascii="Times New Roman" w:hAnsi="Times New Roman" w:cs="Times New Roman"/>
          <w:sz w:val="28"/>
          <w:szCs w:val="28"/>
        </w:rPr>
        <w:t>,</w:t>
      </w:r>
      <w:r w:rsidR="00835935">
        <w:rPr>
          <w:rFonts w:ascii="Times New Roman" w:hAnsi="Times New Roman" w:cs="Times New Roman"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="00BE60D4" w:rsidRPr="002401AF">
        <w:rPr>
          <w:rFonts w:ascii="Times New Roman" w:hAnsi="Times New Roman" w:cs="Times New Roman"/>
          <w:sz w:val="28"/>
          <w:szCs w:val="28"/>
        </w:rPr>
        <w:t>обязан: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i/>
          <w:szCs w:val="28"/>
        </w:rPr>
      </w:pPr>
      <w:r w:rsidRPr="002401AF">
        <w:rPr>
          <w:szCs w:val="28"/>
        </w:rPr>
        <w:t>9.1. 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власти, правовые акты Федерального казначейства и обеспечивать их исполнение;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 Своевременно и качественно исполнять поручения </w:t>
      </w:r>
      <w:bookmarkStart w:id="0" w:name="OLE_LINK1"/>
      <w:r w:rsidRPr="002401AF">
        <w:rPr>
          <w:szCs w:val="28"/>
        </w:rPr>
        <w:t>вышестоящих в порядке подчиненности руководителей, данные в пределах полномочий, установленных законодательством Российской Федерации</w:t>
      </w:r>
      <w:bookmarkEnd w:id="0"/>
      <w:r w:rsidRPr="002401AF">
        <w:rPr>
          <w:szCs w:val="28"/>
        </w:rPr>
        <w:t xml:space="preserve">, </w:t>
      </w:r>
      <w:r w:rsidRPr="002401AF">
        <w:rPr>
          <w:szCs w:val="28"/>
        </w:rPr>
        <w:br/>
        <w:t>в том числе: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9.2.1. Участвовать в подготовке предложений по нормативному обеспечению деятельности по осуществлению внутреннего </w:t>
      </w:r>
      <w:r w:rsidR="00074333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2401AF">
        <w:rPr>
          <w:rFonts w:ascii="Times New Roman" w:hAnsi="Times New Roman" w:cs="Times New Roman"/>
          <w:sz w:val="28"/>
          <w:szCs w:val="28"/>
        </w:rPr>
        <w:t>аудита, а также по вопросам управления внутренними (операционными) казначейскими рисками в Федеральном казначействе;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9.2.2. Участвовать в разработке и поддержании в актуальном состоянии правовых актов Федерального казначейства по вопросам управления внутренними (операционными) казначейскими рисками </w:t>
      </w:r>
      <w:r w:rsidRPr="002401AF">
        <w:rPr>
          <w:rFonts w:ascii="Times New Roman" w:hAnsi="Times New Roman" w:cs="Times New Roman"/>
          <w:sz w:val="28"/>
          <w:szCs w:val="28"/>
        </w:rPr>
        <w:br/>
        <w:t>в Федеральном казначействе;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9.2.3. Участвовать в осуществлении </w:t>
      </w:r>
      <w:r w:rsidR="00074333" w:rsidRPr="00A17817">
        <w:rPr>
          <w:rFonts w:ascii="Times New Roman" w:hAnsi="Times New Roman" w:cs="Times New Roman"/>
          <w:sz w:val="28"/>
          <w:szCs w:val="28"/>
        </w:rPr>
        <w:t>метод</w:t>
      </w:r>
      <w:r w:rsidR="00074333">
        <w:rPr>
          <w:rFonts w:ascii="Times New Roman" w:hAnsi="Times New Roman" w:cs="Times New Roman"/>
          <w:sz w:val="28"/>
          <w:szCs w:val="28"/>
        </w:rPr>
        <w:t xml:space="preserve">ического сопровождения и </w:t>
      </w:r>
      <w:r w:rsidR="00074333" w:rsidRPr="00395592">
        <w:rPr>
          <w:rFonts w:ascii="Times New Roman" w:eastAsia="Times New Roman" w:hAnsi="Times New Roman" w:cs="Times New Roman"/>
          <w:sz w:val="28"/>
          <w:szCs w:val="20"/>
          <w:lang w:eastAsia="ru-RU"/>
        </w:rPr>
        <w:t>координации вопрос</w:t>
      </w:r>
      <w:r w:rsidR="000743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ов </w:t>
      </w:r>
      <w:r w:rsidRPr="002401AF">
        <w:rPr>
          <w:rFonts w:ascii="Times New Roman" w:hAnsi="Times New Roman" w:cs="Times New Roman"/>
          <w:sz w:val="28"/>
          <w:szCs w:val="28"/>
        </w:rPr>
        <w:t>управления внутренними (операционными) казначейскими рисками в Федеральном казначействе;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9.2.4. Участвовать в установленном порядке, в пределах компетенции Отдела, в осуществлении в рамках управления внутренними (операционными) казначейскими рисками, </w:t>
      </w:r>
      <w:r w:rsidR="0032591D">
        <w:rPr>
          <w:szCs w:val="28"/>
        </w:rPr>
        <w:t>ведомственного</w:t>
      </w:r>
      <w:r w:rsidRPr="002401AF">
        <w:rPr>
          <w:szCs w:val="28"/>
        </w:rPr>
        <w:t xml:space="preserve"> контроля, </w:t>
      </w:r>
      <w:r w:rsidRPr="002401AF">
        <w:rPr>
          <w:szCs w:val="28"/>
        </w:rPr>
        <w:br/>
        <w:t xml:space="preserve">а также внутреннего аудита деятельности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учреждения, </w:t>
      </w:r>
      <w:r w:rsidRPr="002401AF">
        <w:rPr>
          <w:szCs w:val="28"/>
        </w:rPr>
        <w:br/>
        <w:t>в том числе: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9.2.4.1. в осуществлении контрольных и аудиторских мероприятий </w:t>
      </w:r>
      <w:r w:rsidR="002401AF">
        <w:rPr>
          <w:szCs w:val="28"/>
        </w:rPr>
        <w:br/>
      </w:r>
      <w:r w:rsidRPr="002401AF">
        <w:rPr>
          <w:szCs w:val="28"/>
        </w:rPr>
        <w:t>в отношении деятельности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9.2.4.2. в подготовке заключений о соответствии процедур </w:t>
      </w:r>
      <w:r w:rsidRPr="002401AF">
        <w:rPr>
          <w:szCs w:val="28"/>
        </w:rPr>
        <w:br/>
        <w:t xml:space="preserve">и операций, осуществляемых сотрудниками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учреждения, </w:t>
      </w:r>
      <w:r w:rsidRPr="002401AF">
        <w:rPr>
          <w:szCs w:val="28"/>
        </w:rPr>
        <w:br/>
        <w:t xml:space="preserve">а также подготовленных ими документов требованиям законодательных </w:t>
      </w:r>
      <w:r w:rsidRPr="002401AF">
        <w:rPr>
          <w:szCs w:val="28"/>
        </w:rPr>
        <w:br/>
        <w:t xml:space="preserve">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 </w:t>
      </w:r>
      <w:r w:rsidRPr="002401AF">
        <w:rPr>
          <w:szCs w:val="28"/>
        </w:rPr>
        <w:br/>
        <w:t xml:space="preserve">по вопросам осуществления Федеральным казначейством, территориальными органами Федерального казначейства </w:t>
      </w:r>
      <w:r w:rsidRPr="002401AF">
        <w:rPr>
          <w:szCs w:val="28"/>
        </w:rPr>
        <w:br/>
        <w:t xml:space="preserve">и подведомственным учреждением установленных полномочий, о степени надежности системы внутреннего контроля, достоверности отчетности </w:t>
      </w:r>
      <w:r w:rsidRPr="002401AF">
        <w:rPr>
          <w:szCs w:val="28"/>
        </w:rPr>
        <w:br/>
        <w:t>и соответствии порядка ее формирования нормативным правовым актам Российской Федерации;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9.2.4.3. в выявлении в ходе проводимых контрольных </w:t>
      </w:r>
      <w:r w:rsidRPr="002401AF">
        <w:rPr>
          <w:szCs w:val="28"/>
        </w:rPr>
        <w:br/>
        <w:t xml:space="preserve">и аудиторских мероприятий возможности возникновения в деятельности структурных подразделений центрального аппарата Федерального казначейства, территориальных органов Федерального казначейства </w:t>
      </w:r>
      <w:r w:rsidRPr="002401AF">
        <w:rPr>
          <w:szCs w:val="28"/>
        </w:rPr>
        <w:br/>
        <w:t xml:space="preserve">и подведомственного учреждения негативных последствий </w:t>
      </w:r>
      <w:r w:rsidRPr="002401AF">
        <w:rPr>
          <w:szCs w:val="28"/>
        </w:rPr>
        <w:br/>
        <w:t>при осуществлении возложенных на них функций и полномочий, а также действий, приводящих к неэффективному использованию ресурсов Федерального казначейства;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9.2.5. Участвовать в установленном порядке, в пределах компетенции Отдела, во взаимодействии Федерального казначейства </w:t>
      </w:r>
      <w:r w:rsidRPr="002401AF">
        <w:rPr>
          <w:szCs w:val="28"/>
        </w:rPr>
        <w:br/>
        <w:t xml:space="preserve">со Счетной палатой Российской Федерации, правоохранительными органами, а также иными российскими и зарубежными организациями </w:t>
      </w:r>
      <w:r w:rsidRPr="002401AF">
        <w:rPr>
          <w:szCs w:val="28"/>
        </w:rPr>
        <w:br/>
        <w:t>в установленной сфере деятельности;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9.2.6. Участвовать в установленном порядке, в пределах компетенции Отдела, в осуществлении контроля за своевременностью </w:t>
      </w:r>
      <w:r w:rsidRPr="002401AF">
        <w:rPr>
          <w:szCs w:val="28"/>
        </w:rPr>
        <w:br/>
        <w:t xml:space="preserve">и полнотой устранения выявленных нарушений в деятельности структурных подразделений центрального аппарата Федерального казначейства, территориальных органов Федерального казначейства </w:t>
      </w:r>
      <w:r w:rsidRPr="002401AF">
        <w:rPr>
          <w:szCs w:val="28"/>
        </w:rPr>
        <w:br/>
        <w:t>и подведомственного учреждения;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9.2.7. Участвовать в установленном порядке, в пределах компетенции Отдела, в подготовке предложений по устранению </w:t>
      </w:r>
      <w:r w:rsidRPr="002401AF">
        <w:rPr>
          <w:szCs w:val="28"/>
        </w:rPr>
        <w:br/>
        <w:t>и/или предупреждению в дальнейшем нарушений законодательства Российской Федерации в деятельности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>9.2.8. Участвовать в установленном порядке, в пределах компетенции Отдела,</w:t>
      </w:r>
      <w:r w:rsidRPr="002401AF" w:rsidDel="009225CD">
        <w:rPr>
          <w:szCs w:val="28"/>
        </w:rPr>
        <w:t xml:space="preserve"> </w:t>
      </w:r>
      <w:r w:rsidRPr="002401AF">
        <w:rPr>
          <w:szCs w:val="28"/>
        </w:rPr>
        <w:t xml:space="preserve">в разработке предложений по совершенствованию работы структурных подразделений центрального аппарата Федерального казначейства, территориальных органов Федерального казначейства </w:t>
      </w:r>
      <w:r w:rsidRPr="002401AF">
        <w:rPr>
          <w:szCs w:val="28"/>
        </w:rPr>
        <w:br/>
        <w:t xml:space="preserve">и подведомственного учреждения по итогам проведенных контрольных </w:t>
      </w:r>
      <w:r w:rsidRPr="002401AF">
        <w:rPr>
          <w:szCs w:val="28"/>
        </w:rPr>
        <w:br/>
        <w:t>и аудиторских мероприятий;</w:t>
      </w:r>
    </w:p>
    <w:p w:rsidR="00D133FD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>9.2.9. Участвовать в установленном порядке в управлении внутренними (операционными) казначейскими рисками по вопросам, относящимся к компетенции Отдела;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9.2.10. Участвовать, в пределах компетенции Отдела, </w:t>
      </w:r>
      <w:r w:rsidRPr="002401AF">
        <w:rPr>
          <w:szCs w:val="28"/>
        </w:rPr>
        <w:br/>
        <w:t>в планировании деятельности Управления и подготовке соответствующей отчетности в соответствии с Порядком управления реализацией государственных программ Российской Федерации в Федеральном казначействе;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9.2.11. Участвовать, в пределах компетенции Отдела, во внедрении принципов и механизмов системы «Открытое правительство» </w:t>
      </w:r>
      <w:r w:rsidRPr="002401AF">
        <w:rPr>
          <w:szCs w:val="28"/>
        </w:rPr>
        <w:br/>
        <w:t>при проведении обследований в Федеральном казначействе;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>9.2.12. Осуществлять изучение, анализ международного опыта управления внутренними (операционными) казначейскими рисками, обобщать изученные материалы по данной тематике;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9.2.13. Участвовать в подготовке графических материалов и схем </w:t>
      </w:r>
      <w:r w:rsidR="00A97BBB">
        <w:rPr>
          <w:szCs w:val="28"/>
        </w:rPr>
        <w:br/>
      </w:r>
      <w:r w:rsidRPr="002401AF">
        <w:rPr>
          <w:szCs w:val="28"/>
        </w:rPr>
        <w:t>на основании правовых актов и иных документов, регламентирующих вопросы управления внутренними (операционными) казначейскими рисками;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>9.2.14. Участвовать в подготовке презентаций по вопросам управления внутренними (операционными) казначейскими рисками, осуществления внутреннего контроля и внутреннего аудита;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>9.2.15. Участвовать в установленном порядке, в пределах компетенции Отдела, в осуществлении мероприятий по мобилизационной подготовке и гражданской обороне;</w:t>
      </w:r>
    </w:p>
    <w:p w:rsidR="00D133FD" w:rsidRPr="002401AF" w:rsidRDefault="00D133FD" w:rsidP="002401AF">
      <w:pPr>
        <w:pStyle w:val="2"/>
        <w:spacing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9.2.16. Участвовать в обеспечении исполнения иных обязанностей </w:t>
      </w:r>
      <w:r w:rsidR="002401AF">
        <w:rPr>
          <w:szCs w:val="28"/>
        </w:rPr>
        <w:br/>
      </w:r>
      <w:r w:rsidRPr="002401AF">
        <w:rPr>
          <w:szCs w:val="28"/>
        </w:rPr>
        <w:t>в пределах полномочий, установленных Положением об Отделе;</w:t>
      </w:r>
    </w:p>
    <w:p w:rsidR="00D133FD" w:rsidRPr="002401AF" w:rsidRDefault="00D133FD" w:rsidP="002401AF">
      <w:pPr>
        <w:pStyle w:val="ae"/>
        <w:spacing w:after="0" w:line="360" w:lineRule="atLeast"/>
        <w:ind w:left="0" w:firstLine="709"/>
        <w:rPr>
          <w:color w:val="000000"/>
          <w:szCs w:val="28"/>
        </w:rPr>
      </w:pPr>
      <w:r w:rsidRPr="002401AF">
        <w:rPr>
          <w:szCs w:val="28"/>
        </w:rPr>
        <w:t xml:space="preserve">9.3. Исполнять должностные обязанности в соответствии </w:t>
      </w:r>
      <w:r w:rsidRPr="002401AF">
        <w:rPr>
          <w:szCs w:val="28"/>
        </w:rPr>
        <w:br/>
        <w:t>с настоящим Регламентом на высоком профессиональном уровне;</w:t>
      </w:r>
    </w:p>
    <w:p w:rsidR="00D133FD" w:rsidRPr="002401AF" w:rsidRDefault="00D133FD" w:rsidP="002401AF">
      <w:pPr>
        <w:pStyle w:val="ae"/>
        <w:spacing w:after="0" w:line="360" w:lineRule="atLeast"/>
        <w:ind w:left="0" w:firstLine="709"/>
        <w:rPr>
          <w:color w:val="000000"/>
          <w:szCs w:val="28"/>
        </w:rPr>
      </w:pPr>
      <w:r w:rsidRPr="002401AF">
        <w:rPr>
          <w:color w:val="000000"/>
          <w:szCs w:val="28"/>
        </w:rPr>
        <w:t xml:space="preserve">9.4. Соблюдать при исполнении должностных обязанностей права </w:t>
      </w:r>
      <w:r w:rsidR="002401AF">
        <w:rPr>
          <w:color w:val="000000"/>
          <w:szCs w:val="28"/>
        </w:rPr>
        <w:br/>
      </w:r>
      <w:r w:rsidRPr="002401AF">
        <w:rPr>
          <w:color w:val="000000"/>
          <w:szCs w:val="28"/>
        </w:rPr>
        <w:t>и законные интересы граждан и организаций;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>9.5. Соблюдать служебный распорядок Федерального казначейства;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 xml:space="preserve">9.6. Поддерживать уровень квалификации, необходимый </w:t>
      </w:r>
      <w:r w:rsidRPr="002401AF">
        <w:rPr>
          <w:rFonts w:ascii="Times New Roman" w:hAnsi="Times New Roman" w:cs="Times New Roman"/>
          <w:color w:val="000000"/>
          <w:sz w:val="28"/>
          <w:szCs w:val="28"/>
        </w:rPr>
        <w:br/>
        <w:t>для надлежащего исполнения должностных обязанностей;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9.7. Не разглашать сведения, составляющие государственную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</w:t>
      </w:r>
      <w:r w:rsidRPr="002401AF">
        <w:rPr>
          <w:rFonts w:ascii="Times New Roman" w:hAnsi="Times New Roman" w:cs="Times New Roman"/>
          <w:sz w:val="28"/>
          <w:szCs w:val="28"/>
        </w:rPr>
        <w:br/>
        <w:t>и здоровья граждан или затрагивающие их честь и достоинство;</w:t>
      </w:r>
    </w:p>
    <w:p w:rsidR="00D133FD" w:rsidRPr="002401AF" w:rsidRDefault="00D133FD" w:rsidP="002401AF">
      <w:pPr>
        <w:pStyle w:val="ae"/>
        <w:spacing w:after="0" w:line="360" w:lineRule="atLeast"/>
        <w:ind w:left="0" w:firstLine="709"/>
        <w:rPr>
          <w:szCs w:val="28"/>
        </w:rPr>
      </w:pPr>
      <w:r w:rsidRPr="002401AF">
        <w:rPr>
          <w:szCs w:val="28"/>
        </w:rPr>
        <w:t>9.8. Беречь государственное имущество, в том числе предоставленное ему для исполнения должностных обязанностей;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>9.9.</w:t>
      </w:r>
      <w:r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color w:val="000000"/>
          <w:sz w:val="28"/>
          <w:szCs w:val="28"/>
        </w:rPr>
        <w:t>Взаимодействовать с сотрудниками структурных подразделений центрального аппарата Федерального казначейства, территориальных органов Федерального казначейства и подведомственного учреждения, других государственных органов для решения вопросов, входящих в его компетенцию;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9.10. Соблюдать ограничения, выполнять обязательства </w:t>
      </w:r>
      <w:r w:rsidRPr="002401AF">
        <w:rPr>
          <w:rFonts w:ascii="Times New Roman" w:hAnsi="Times New Roman" w:cs="Times New Roman"/>
          <w:sz w:val="28"/>
          <w:szCs w:val="28"/>
        </w:rPr>
        <w:br/>
        <w:t>и требования к служебному поведению, не нарушать запреты, которые установлены законодательством Российской Федерации;</w:t>
      </w:r>
    </w:p>
    <w:p w:rsidR="00D133FD" w:rsidRPr="002401AF" w:rsidRDefault="00D133FD" w:rsidP="002401AF">
      <w:pPr>
        <w:pStyle w:val="af0"/>
        <w:spacing w:after="0" w:line="360" w:lineRule="atLeast"/>
        <w:ind w:firstLine="709"/>
        <w:rPr>
          <w:szCs w:val="28"/>
        </w:rPr>
      </w:pPr>
      <w:r w:rsidRPr="002401AF">
        <w:rPr>
          <w:szCs w:val="28"/>
        </w:rPr>
        <w:t xml:space="preserve">9.11.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 w:rsidRPr="002401AF">
        <w:rPr>
          <w:szCs w:val="28"/>
        </w:rPr>
        <w:br/>
        <w:t>по предотвращению такого конфликта;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>9.12. Не совершать поступки, порочащие его честь и достоинство;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9.13. Проявлять корректность в обращении;</w:t>
      </w:r>
    </w:p>
    <w:p w:rsidR="00D133FD" w:rsidRPr="002401AF" w:rsidRDefault="00D133FD" w:rsidP="002401AF">
      <w:pPr>
        <w:pStyle w:val="ae"/>
        <w:spacing w:after="0" w:line="360" w:lineRule="atLeast"/>
        <w:ind w:left="0" w:firstLine="709"/>
        <w:rPr>
          <w:szCs w:val="28"/>
        </w:rPr>
      </w:pPr>
      <w:r w:rsidRPr="002401AF">
        <w:rPr>
          <w:szCs w:val="28"/>
        </w:rPr>
        <w:t>9.14. Не допускать конфликтных ситуаций, способных нанести ущерб его репутации или авторитету Федерального казначейства;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 xml:space="preserve">9.15. Соблюдать установленные правила публичных выступлений </w:t>
      </w:r>
      <w:r w:rsidR="002401A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01AF">
        <w:rPr>
          <w:rFonts w:ascii="Times New Roman" w:hAnsi="Times New Roman" w:cs="Times New Roman"/>
          <w:color w:val="000000"/>
          <w:sz w:val="28"/>
          <w:szCs w:val="28"/>
        </w:rPr>
        <w:t>и предоставления служебной информации;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 xml:space="preserve">9.16. Уметь пользоваться компьютером и иной необходимой </w:t>
      </w:r>
      <w:r w:rsidRPr="002401AF">
        <w:rPr>
          <w:rFonts w:ascii="Times New Roman" w:hAnsi="Times New Roman" w:cs="Times New Roman"/>
          <w:color w:val="000000"/>
          <w:sz w:val="28"/>
          <w:szCs w:val="28"/>
        </w:rPr>
        <w:br/>
        <w:t>для работы оргтехникой.</w:t>
      </w:r>
    </w:p>
    <w:p w:rsidR="00EF3E55" w:rsidRPr="002401AF" w:rsidRDefault="00D133FD" w:rsidP="002401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10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. В целях исполнения возложенных должностных обязанностей </w:t>
      </w:r>
      <w:r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="00EF3E55" w:rsidRPr="002401AF">
        <w:rPr>
          <w:rFonts w:ascii="Times New Roman" w:hAnsi="Times New Roman" w:cs="Times New Roman"/>
          <w:sz w:val="28"/>
          <w:szCs w:val="28"/>
        </w:rPr>
        <w:t>имеет право</w:t>
      </w:r>
      <w:r w:rsidR="00AD2C07">
        <w:rPr>
          <w:rFonts w:ascii="Times New Roman" w:hAnsi="Times New Roman" w:cs="Times New Roman"/>
          <w:sz w:val="28"/>
          <w:szCs w:val="28"/>
        </w:rPr>
        <w:t xml:space="preserve"> на</w:t>
      </w:r>
      <w:r w:rsidR="00EF3E55" w:rsidRPr="002401A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color w:val="000000"/>
          <w:sz w:val="28"/>
          <w:szCs w:val="28"/>
        </w:rPr>
        <w:t>10.1. Обеспечение надлежащими организационно-техническими условиями, необходимыми для исполнения должностных обязанностей;</w:t>
      </w:r>
    </w:p>
    <w:p w:rsidR="00D133FD" w:rsidRPr="002401AF" w:rsidRDefault="00D133FD" w:rsidP="002401AF">
      <w:pPr>
        <w:pStyle w:val="ae"/>
        <w:spacing w:after="0" w:line="360" w:lineRule="atLeast"/>
        <w:ind w:left="0" w:firstLine="709"/>
        <w:rPr>
          <w:szCs w:val="28"/>
        </w:rPr>
      </w:pPr>
      <w:r w:rsidRPr="002401AF">
        <w:rPr>
          <w:szCs w:val="28"/>
        </w:rPr>
        <w:t>10.2. 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10.3. Получение в установленном порядке информации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и материалов, необходимых для исполнения должностных обязанностей, </w:t>
      </w:r>
      <w:r w:rsidRPr="002401AF">
        <w:rPr>
          <w:rFonts w:ascii="Times New Roman" w:hAnsi="Times New Roman" w:cs="Times New Roman"/>
          <w:sz w:val="28"/>
          <w:szCs w:val="28"/>
        </w:rPr>
        <w:br/>
        <w:t>а также на внесение предложений по совершенствованию деятельности Отдела;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sz w:val="28"/>
          <w:szCs w:val="28"/>
        </w:rPr>
        <w:t>10.4.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sz w:val="28"/>
          <w:szCs w:val="28"/>
        </w:rPr>
        <w:t xml:space="preserve">10.5. Оплату труда и другие выплаты в соответствии </w:t>
      </w:r>
      <w:r w:rsidRPr="002401AF">
        <w:rPr>
          <w:rFonts w:ascii="Times New Roman" w:hAnsi="Times New Roman" w:cs="Times New Roman"/>
          <w:snapToGrid w:val="0"/>
          <w:sz w:val="28"/>
          <w:szCs w:val="28"/>
        </w:rPr>
        <w:br/>
        <w:t>с федеральными законами, иными нормативными правовыми актами Российской Федерации и со служебным контрактом;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>10.6.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10.7.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</w:t>
      </w: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  <w:t>его письменных объяснений и других документов и материалов;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>10.8. Защиту сведений о себе;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>10.9. Должностной рост в соответствии с законодательством Российской Федерации;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>10.10. 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>10.11. Членство в профессиональном союзе;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10.12. Рассмотрение индивидуальных служебных споров </w:t>
      </w: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  <w:t>в соответствии с законодательством о государственной гражданской службе;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>10.13. Проведение по его заявлению служебной проверки;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10.14. Защиту своих прав и законных интересов, в т.ч. в суде, </w:t>
      </w:r>
      <w:r w:rsidRPr="002401AF">
        <w:rPr>
          <w:rFonts w:ascii="Times New Roman" w:hAnsi="Times New Roman" w:cs="Times New Roman"/>
          <w:snapToGrid w:val="0"/>
          <w:color w:val="000000"/>
          <w:sz w:val="28"/>
          <w:szCs w:val="28"/>
        </w:rPr>
        <w:br/>
        <w:t>при прохождении государственной гражданской службы</w:t>
      </w:r>
      <w:r w:rsidR="00504504">
        <w:rPr>
          <w:rFonts w:ascii="Times New Roman" w:hAnsi="Times New Roman" w:cs="Times New Roman"/>
          <w:snapToGrid w:val="0"/>
          <w:color w:val="000000"/>
          <w:sz w:val="28"/>
          <w:szCs w:val="28"/>
        </w:rPr>
        <w:t>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10.15. Медицинское страхование в соответствии с законодательством о государственной гражданской службе и федеральным законом </w:t>
      </w:r>
      <w:r w:rsidRPr="002401AF">
        <w:rPr>
          <w:rFonts w:ascii="Times New Roman" w:hAnsi="Times New Roman" w:cs="Times New Roman"/>
          <w:sz w:val="28"/>
          <w:szCs w:val="28"/>
        </w:rPr>
        <w:br/>
        <w:t>о медицинском страховании государственных служащих Российской Федерации;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10.16. Государственную защиту своих жизни и здоровья, жизни </w:t>
      </w:r>
      <w:r w:rsidRPr="002401AF">
        <w:rPr>
          <w:rFonts w:ascii="Times New Roman" w:hAnsi="Times New Roman" w:cs="Times New Roman"/>
          <w:sz w:val="28"/>
          <w:szCs w:val="28"/>
        </w:rPr>
        <w:br/>
        <w:t>и здоровья членов своей семьи, а также принадлежащего ему имущества;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10.17. Государственное пенсионное обеспечение в соответствии </w:t>
      </w:r>
      <w:r w:rsidRPr="002401AF">
        <w:rPr>
          <w:rFonts w:ascii="Times New Roman" w:hAnsi="Times New Roman" w:cs="Times New Roman"/>
          <w:sz w:val="28"/>
          <w:szCs w:val="28"/>
        </w:rPr>
        <w:br/>
        <w:t>с законодательством Российской Федерации;</w:t>
      </w:r>
    </w:p>
    <w:p w:rsidR="00D133FD" w:rsidRPr="002401AF" w:rsidRDefault="00D133FD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10.18. 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EF3E55" w:rsidRPr="002401AF" w:rsidRDefault="00EF3E55" w:rsidP="002401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D133FD" w:rsidRPr="002401AF">
        <w:rPr>
          <w:rFonts w:ascii="Times New Roman" w:hAnsi="Times New Roman" w:cs="Times New Roman"/>
          <w:sz w:val="28"/>
          <w:szCs w:val="28"/>
        </w:rPr>
        <w:t>1</w:t>
      </w:r>
      <w:r w:rsidRPr="002401AF">
        <w:rPr>
          <w:rFonts w:ascii="Times New Roman" w:hAnsi="Times New Roman" w:cs="Times New Roman"/>
          <w:sz w:val="28"/>
          <w:szCs w:val="28"/>
        </w:rPr>
        <w:t>. </w:t>
      </w:r>
      <w:r w:rsidR="00D133FD"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2401AF">
        <w:rPr>
          <w:rFonts w:ascii="Times New Roman" w:hAnsi="Times New Roman" w:cs="Times New Roman"/>
          <w:sz w:val="28"/>
          <w:szCs w:val="28"/>
        </w:rPr>
        <w:t xml:space="preserve">осуществляет иные права </w:t>
      </w:r>
      <w:r w:rsidR="002401AF" w:rsidRP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и исполняет иные обязанности, предусмотренные законодательством Российской Федерации, </w:t>
      </w:r>
      <w:hyperlink r:id="rId8" w:history="1">
        <w:r w:rsidRPr="002401AF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Pr="002401AF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 w:rsidR="002401AF" w:rsidRP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от 1 декабря 2004</w:t>
      </w:r>
      <w:r w:rsidR="002401A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г. №</w:t>
      </w:r>
      <w:r w:rsidR="002401A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703</w:t>
      </w:r>
      <w:r w:rsidR="00BE60D4" w:rsidRPr="002401AF">
        <w:rPr>
          <w:rFonts w:ascii="Times New Roman" w:hAnsi="Times New Roman" w:cs="Times New Roman"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sz w:val="28"/>
          <w:szCs w:val="28"/>
        </w:rPr>
        <w:t>«О Федеральном казначействе», приказами Федерального казначейства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, Положением об Управлении, Положением </w:t>
      </w:r>
      <w:r w:rsidR="0015383A">
        <w:rPr>
          <w:rFonts w:ascii="Times New Roman" w:hAnsi="Times New Roman" w:cs="Times New Roman"/>
          <w:sz w:val="28"/>
          <w:szCs w:val="28"/>
        </w:rPr>
        <w:br/>
      </w:r>
      <w:r w:rsidR="002401AF" w:rsidRPr="002401AF">
        <w:rPr>
          <w:rFonts w:ascii="Times New Roman" w:hAnsi="Times New Roman" w:cs="Times New Roman"/>
          <w:sz w:val="28"/>
          <w:szCs w:val="28"/>
        </w:rPr>
        <w:t>об Отделе.</w:t>
      </w:r>
    </w:p>
    <w:p w:rsidR="002401AF" w:rsidRPr="002401AF" w:rsidRDefault="00EF3E55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2401AF" w:rsidRPr="002401AF">
        <w:rPr>
          <w:rFonts w:ascii="Times New Roman" w:hAnsi="Times New Roman" w:cs="Times New Roman"/>
          <w:sz w:val="28"/>
          <w:szCs w:val="28"/>
        </w:rPr>
        <w:t>2</w:t>
      </w:r>
      <w:r w:rsidRPr="002401AF">
        <w:rPr>
          <w:rFonts w:ascii="Times New Roman" w:hAnsi="Times New Roman" w:cs="Times New Roman"/>
          <w:sz w:val="28"/>
          <w:szCs w:val="28"/>
        </w:rPr>
        <w:t>. </w:t>
      </w:r>
      <w:r w:rsidR="002401AF" w:rsidRPr="002401AF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2401AF">
        <w:rPr>
          <w:rFonts w:ascii="Times New Roman" w:hAnsi="Times New Roman" w:cs="Times New Roman"/>
          <w:sz w:val="28"/>
          <w:szCs w:val="28"/>
        </w:rPr>
        <w:t xml:space="preserve"> 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C2526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="002401AF" w:rsidRPr="002401AF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Федерации, Регламентом Федерального казначейства, служебным контрактом несет персональную ответственность: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12.1. За неисполнение или ненадлежащее исполнение должностных обязанностей, действие или бездействие, ведущее к нарушению прав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и законных интересов граждан, не сохранение государственной тайны,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а также разглашение конфиденциальных сведений, ставших известными </w:t>
      </w:r>
      <w:r w:rsidRPr="002401AF">
        <w:rPr>
          <w:rFonts w:ascii="Times New Roman" w:hAnsi="Times New Roman" w:cs="Times New Roman"/>
          <w:sz w:val="28"/>
          <w:szCs w:val="28"/>
        </w:rPr>
        <w:br/>
        <w:t>в связи с исполнением должностных обязанностей;</w:t>
      </w:r>
    </w:p>
    <w:p w:rsidR="002401AF" w:rsidRPr="002401AF" w:rsidRDefault="002401AF" w:rsidP="002401AF">
      <w:pPr>
        <w:pStyle w:val="2"/>
        <w:spacing w:line="360" w:lineRule="atLeast"/>
        <w:ind w:firstLine="709"/>
        <w:rPr>
          <w:i/>
          <w:szCs w:val="28"/>
        </w:rPr>
      </w:pPr>
      <w:r w:rsidRPr="002401AF">
        <w:rPr>
          <w:szCs w:val="28"/>
        </w:rPr>
        <w:t xml:space="preserve">12.2. В случае причинения имущественного ущерба, связанного </w:t>
      </w:r>
      <w:r w:rsidRPr="002401AF">
        <w:rPr>
          <w:szCs w:val="28"/>
        </w:rPr>
        <w:br/>
        <w:t>с характером служебной деятельности;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12.3. За несвоевременное выполнение заданий, приказов, распоряжений и указаний вышестоящих в порядке подчиненности руководителей, за исключением незаконных; за несвоевременное рассмотрение в пределах своих должностных обязанностей обращений граждан и общественных объединений, а также учреждений </w:t>
      </w:r>
      <w:r w:rsidRPr="002401AF">
        <w:rPr>
          <w:rFonts w:ascii="Times New Roman" w:hAnsi="Times New Roman" w:cs="Times New Roman"/>
          <w:sz w:val="28"/>
          <w:szCs w:val="28"/>
        </w:rPr>
        <w:br/>
        <w:t>и организаций, государственных органов и органов местного самоуправления</w:t>
      </w:r>
      <w:r w:rsidR="00504504">
        <w:rPr>
          <w:rFonts w:ascii="Times New Roman" w:hAnsi="Times New Roman" w:cs="Times New Roman"/>
          <w:sz w:val="28"/>
          <w:szCs w:val="28"/>
        </w:rPr>
        <w:t>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12.4. Дисциплинарную, гражданско-правовую, административную или уголовную ответственность в случае исполнения им неправомерного поручения;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12.5. За негативные социальные последствия принимаемых решений;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12.6. Административную ответственность за снижение эффективности труда;</w:t>
      </w:r>
    </w:p>
    <w:p w:rsidR="002401AF" w:rsidRPr="002401AF" w:rsidRDefault="002401AF" w:rsidP="002401AF">
      <w:pPr>
        <w:tabs>
          <w:tab w:val="left" w:pos="54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12.7. За соблюдение служебной и исполнительской дисциплины.</w:t>
      </w:r>
    </w:p>
    <w:p w:rsidR="00AF7CF4" w:rsidRDefault="00AF7CF4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5B5C44" w:rsidRDefault="00EF3E55" w:rsidP="005B5C44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B5C44">
        <w:rPr>
          <w:rFonts w:ascii="Times New Roman" w:hAnsi="Times New Roman" w:cs="Times New Roman"/>
          <w:b/>
          <w:sz w:val="28"/>
          <w:szCs w:val="28"/>
        </w:rPr>
        <w:t>IV.</w:t>
      </w:r>
      <w:r w:rsidR="00A604CA" w:rsidRPr="005B5C44">
        <w:rPr>
          <w:rFonts w:ascii="Times New Roman" w:hAnsi="Times New Roman" w:cs="Times New Roman"/>
          <w:b/>
          <w:sz w:val="28"/>
          <w:szCs w:val="28"/>
        </w:rPr>
        <w:t> </w:t>
      </w:r>
      <w:r w:rsidRPr="005B5C44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3674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1AF" w:rsidRPr="005B5C44">
        <w:rPr>
          <w:rFonts w:ascii="Times New Roman" w:hAnsi="Times New Roman" w:cs="Times New Roman"/>
          <w:b/>
          <w:sz w:val="28"/>
          <w:szCs w:val="28"/>
        </w:rPr>
        <w:t xml:space="preserve">ведущий специалист-эксперт </w:t>
      </w:r>
      <w:r w:rsidRPr="005B5C44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</w:t>
      </w:r>
      <w:r w:rsidR="00BE60D4" w:rsidRPr="005B5C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5C44">
        <w:rPr>
          <w:rFonts w:ascii="Times New Roman" w:hAnsi="Times New Roman" w:cs="Times New Roman"/>
          <w:b/>
          <w:sz w:val="28"/>
          <w:szCs w:val="28"/>
        </w:rPr>
        <w:t>управленческие и иные решения</w:t>
      </w:r>
    </w:p>
    <w:p w:rsidR="002401AF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2401AF" w:rsidRPr="002401AF">
        <w:rPr>
          <w:rFonts w:ascii="Times New Roman" w:hAnsi="Times New Roman" w:cs="Times New Roman"/>
          <w:sz w:val="28"/>
          <w:szCs w:val="28"/>
        </w:rPr>
        <w:t>3</w:t>
      </w:r>
      <w:r w:rsidRPr="002401AF">
        <w:rPr>
          <w:rFonts w:ascii="Times New Roman" w:hAnsi="Times New Roman" w:cs="Times New Roman"/>
          <w:sz w:val="28"/>
          <w:szCs w:val="28"/>
        </w:rPr>
        <w:t>. При исполнении служебных обязанностей</w:t>
      </w:r>
      <w:r w:rsidR="00AC5FDF" w:rsidRPr="002401AF">
        <w:rPr>
          <w:rFonts w:ascii="Times New Roman" w:hAnsi="Times New Roman" w:cs="Times New Roman"/>
          <w:sz w:val="28"/>
          <w:szCs w:val="28"/>
        </w:rPr>
        <w:t> 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2401AF">
        <w:rPr>
          <w:rFonts w:ascii="Times New Roman" w:hAnsi="Times New Roman" w:cs="Times New Roman"/>
          <w:sz w:val="28"/>
          <w:szCs w:val="28"/>
        </w:rPr>
        <w:t xml:space="preserve">вправе или обязан самостоятельно принимать решения </w:t>
      </w:r>
      <w:r w:rsid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по вопросам: </w:t>
      </w:r>
    </w:p>
    <w:p w:rsidR="002401AF" w:rsidRPr="002401AF" w:rsidRDefault="002401AF" w:rsidP="002401AF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401AF">
        <w:rPr>
          <w:rFonts w:ascii="Times New Roman" w:hAnsi="Times New Roman"/>
          <w:sz w:val="28"/>
          <w:szCs w:val="28"/>
        </w:rPr>
        <w:t xml:space="preserve">13.1. Обеспечению исполнения поручений, получаемых </w:t>
      </w:r>
      <w:r w:rsidRPr="002401AF">
        <w:rPr>
          <w:rFonts w:ascii="Times New Roman" w:hAnsi="Times New Roman"/>
          <w:sz w:val="28"/>
          <w:szCs w:val="28"/>
        </w:rPr>
        <w:br/>
        <w:t>в соответствии с п. </w:t>
      </w:r>
      <w:r w:rsidR="002F4DC0">
        <w:rPr>
          <w:rFonts w:ascii="Times New Roman" w:hAnsi="Times New Roman"/>
          <w:sz w:val="28"/>
          <w:szCs w:val="28"/>
        </w:rPr>
        <w:t>9</w:t>
      </w:r>
      <w:r w:rsidRPr="002401AF">
        <w:rPr>
          <w:rFonts w:ascii="Times New Roman" w:hAnsi="Times New Roman"/>
          <w:sz w:val="28"/>
          <w:szCs w:val="28"/>
        </w:rPr>
        <w:t>.2 настоящего Регламента;</w:t>
      </w:r>
    </w:p>
    <w:p w:rsidR="002401AF" w:rsidRPr="002401AF" w:rsidRDefault="002401AF" w:rsidP="002401AF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401AF">
        <w:rPr>
          <w:rFonts w:ascii="Times New Roman" w:hAnsi="Times New Roman"/>
          <w:sz w:val="28"/>
          <w:szCs w:val="28"/>
        </w:rPr>
        <w:t xml:space="preserve">13.2. Подготовке проектов управленческих и иных решений </w:t>
      </w:r>
      <w:r w:rsidRPr="002401AF">
        <w:rPr>
          <w:rFonts w:ascii="Times New Roman" w:hAnsi="Times New Roman"/>
          <w:sz w:val="28"/>
          <w:szCs w:val="28"/>
        </w:rPr>
        <w:br/>
        <w:t>по совершенствованию деятельности Управления и Федерального казначейства в сфере деятельности Отдела;</w:t>
      </w:r>
    </w:p>
    <w:p w:rsidR="002401AF" w:rsidRPr="002401AF" w:rsidRDefault="002401AF" w:rsidP="002401AF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401AF">
        <w:rPr>
          <w:rFonts w:ascii="Times New Roman" w:hAnsi="Times New Roman"/>
          <w:sz w:val="28"/>
          <w:szCs w:val="28"/>
        </w:rPr>
        <w:t xml:space="preserve">13.3. Оперативным вопросам организации своей деятельности </w:t>
      </w:r>
      <w:r w:rsidRPr="002401AF">
        <w:rPr>
          <w:rFonts w:ascii="Times New Roman" w:hAnsi="Times New Roman"/>
          <w:sz w:val="28"/>
          <w:szCs w:val="28"/>
        </w:rPr>
        <w:br/>
        <w:t>для надлежащего исполнения обязанностей, предусмотренных разделом 3 настоящего Регламента.</w:t>
      </w:r>
    </w:p>
    <w:p w:rsidR="00EF3E55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2401AF" w:rsidRDefault="00EF3E55" w:rsidP="005B5C44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</w:rPr>
        <w:t>V.</w:t>
      </w:r>
      <w:r w:rsidR="00A604CA" w:rsidRPr="002401AF">
        <w:rPr>
          <w:rFonts w:ascii="Times New Roman" w:hAnsi="Times New Roman" w:cs="Times New Roman"/>
          <w:b/>
          <w:sz w:val="28"/>
          <w:szCs w:val="28"/>
        </w:rPr>
        <w:t> </w:t>
      </w:r>
      <w:r w:rsidRPr="002401AF">
        <w:rPr>
          <w:rFonts w:ascii="Times New Roman" w:hAnsi="Times New Roman" w:cs="Times New Roman"/>
          <w:b/>
          <w:sz w:val="28"/>
          <w:szCs w:val="28"/>
        </w:rPr>
        <w:t>Перечень вопросов, по которым</w:t>
      </w:r>
      <w:r w:rsidR="00AC5FDF" w:rsidRPr="002401AF">
        <w:rPr>
          <w:rFonts w:ascii="Times New Roman" w:hAnsi="Times New Roman" w:cs="Times New Roman"/>
          <w:b/>
          <w:sz w:val="28"/>
          <w:szCs w:val="28"/>
        </w:rPr>
        <w:t> </w:t>
      </w:r>
      <w:r w:rsidR="002401AF" w:rsidRPr="002401AF">
        <w:rPr>
          <w:rFonts w:ascii="Times New Roman" w:hAnsi="Times New Roman" w:cs="Times New Roman"/>
          <w:b/>
          <w:sz w:val="28"/>
          <w:szCs w:val="28"/>
        </w:rPr>
        <w:t xml:space="preserve">ведущий специалист-эксперт </w:t>
      </w:r>
      <w:r w:rsidRPr="002401AF">
        <w:rPr>
          <w:rFonts w:ascii="Times New Roman" w:hAnsi="Times New Roman" w:cs="Times New Roman"/>
          <w:b/>
          <w:sz w:val="28"/>
          <w:szCs w:val="28"/>
        </w:rPr>
        <w:t>вправе или обязан участвовать при подготовке проектов</w:t>
      </w:r>
      <w:r w:rsidR="00BE60D4" w:rsidRPr="00240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  <w:r w:rsidR="00240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b/>
          <w:sz w:val="28"/>
          <w:szCs w:val="28"/>
        </w:rPr>
        <w:t xml:space="preserve">управленческих </w:t>
      </w:r>
      <w:r w:rsidR="002401AF">
        <w:rPr>
          <w:rFonts w:ascii="Times New Roman" w:hAnsi="Times New Roman" w:cs="Times New Roman"/>
          <w:b/>
          <w:sz w:val="28"/>
          <w:szCs w:val="28"/>
        </w:rPr>
        <w:br/>
      </w:r>
      <w:r w:rsidRPr="002401AF">
        <w:rPr>
          <w:rFonts w:ascii="Times New Roman" w:hAnsi="Times New Roman" w:cs="Times New Roman"/>
          <w:b/>
          <w:sz w:val="28"/>
          <w:szCs w:val="28"/>
        </w:rPr>
        <w:t>и иных решений</w:t>
      </w:r>
    </w:p>
    <w:p w:rsidR="00EF3E55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1AF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2401AF" w:rsidRPr="002401AF">
        <w:rPr>
          <w:rFonts w:ascii="Times New Roman" w:hAnsi="Times New Roman" w:cs="Times New Roman"/>
          <w:sz w:val="28"/>
          <w:szCs w:val="28"/>
        </w:rPr>
        <w:t>4</w:t>
      </w:r>
      <w:r w:rsidRPr="002401AF">
        <w:rPr>
          <w:rFonts w:ascii="Times New Roman" w:hAnsi="Times New Roman" w:cs="Times New Roman"/>
          <w:sz w:val="28"/>
          <w:szCs w:val="28"/>
        </w:rPr>
        <w:t>. 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2401AF">
        <w:rPr>
          <w:rFonts w:ascii="Times New Roman" w:hAnsi="Times New Roman" w:cs="Times New Roman"/>
          <w:sz w:val="28"/>
          <w:szCs w:val="28"/>
        </w:rPr>
        <w:t xml:space="preserve">в соответствии со своей компетенцией вправе или обязан </w:t>
      </w:r>
      <w:r w:rsidR="002401AF" w:rsidRPr="002401AF">
        <w:rPr>
          <w:rFonts w:ascii="Times New Roman" w:hAnsi="Times New Roman" w:cs="Times New Roman"/>
          <w:sz w:val="28"/>
          <w:szCs w:val="28"/>
        </w:rPr>
        <w:t>принимать участие:</w:t>
      </w:r>
    </w:p>
    <w:p w:rsidR="002401AF" w:rsidRPr="002401AF" w:rsidRDefault="002401AF" w:rsidP="002401AF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401AF">
        <w:rPr>
          <w:rFonts w:ascii="Times New Roman" w:hAnsi="Times New Roman"/>
          <w:sz w:val="28"/>
          <w:szCs w:val="28"/>
        </w:rPr>
        <w:t xml:space="preserve">14.1. В разработке предложений по нормативному правовому регулированию, правовых и методических документов по вопросам, относящимся к сфере деятельности Управления, в соответствии </w:t>
      </w:r>
      <w:r w:rsidRPr="002401AF">
        <w:rPr>
          <w:rFonts w:ascii="Times New Roman" w:hAnsi="Times New Roman"/>
          <w:sz w:val="28"/>
          <w:szCs w:val="28"/>
        </w:rPr>
        <w:br/>
        <w:t>с Положением об Управлении, Положением об Отделе;</w:t>
      </w:r>
    </w:p>
    <w:p w:rsidR="002401AF" w:rsidRPr="002401AF" w:rsidRDefault="002401AF" w:rsidP="002401AF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401AF">
        <w:rPr>
          <w:rFonts w:ascii="Times New Roman" w:hAnsi="Times New Roman"/>
          <w:sz w:val="28"/>
          <w:szCs w:val="28"/>
        </w:rPr>
        <w:t xml:space="preserve">14.2. В подготовке проектов управленческих и иных решений </w:t>
      </w:r>
      <w:r w:rsidRPr="002401AF">
        <w:rPr>
          <w:rFonts w:ascii="Times New Roman" w:hAnsi="Times New Roman"/>
          <w:sz w:val="28"/>
          <w:szCs w:val="28"/>
        </w:rPr>
        <w:br/>
        <w:t xml:space="preserve">по вопросам, относящимся к сфере деятельности Управления, </w:t>
      </w:r>
      <w:r w:rsidRPr="002401AF">
        <w:rPr>
          <w:rFonts w:ascii="Times New Roman" w:hAnsi="Times New Roman"/>
          <w:sz w:val="28"/>
          <w:szCs w:val="28"/>
        </w:rPr>
        <w:br/>
        <w:t>в соответствии с Положением об Управлении и Положением об Отделе;</w:t>
      </w:r>
    </w:p>
    <w:p w:rsidR="002401AF" w:rsidRPr="002401AF" w:rsidRDefault="002401AF" w:rsidP="002401AF">
      <w:pPr>
        <w:pStyle w:val="ConsNormal"/>
        <w:widowControl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401AF">
        <w:rPr>
          <w:rFonts w:ascii="Times New Roman" w:hAnsi="Times New Roman"/>
          <w:sz w:val="28"/>
          <w:szCs w:val="28"/>
        </w:rPr>
        <w:t xml:space="preserve">14.3. В подготовке иных документов и материалов в соответствии </w:t>
      </w:r>
      <w:r w:rsidRPr="002401AF">
        <w:rPr>
          <w:rFonts w:ascii="Times New Roman" w:hAnsi="Times New Roman"/>
          <w:sz w:val="28"/>
          <w:szCs w:val="28"/>
        </w:rPr>
        <w:br/>
        <w:t>с поручениями руководства Управления и начальника Отдела.</w:t>
      </w:r>
    </w:p>
    <w:p w:rsidR="002401AF" w:rsidRDefault="002401AF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2401AF" w:rsidRDefault="00EF3E55" w:rsidP="003F0CA3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</w:rPr>
        <w:t>VI. Сроки и процедуры подготовки, рассмотрения проектов</w:t>
      </w:r>
      <w:r w:rsidR="00240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b/>
          <w:sz w:val="28"/>
          <w:szCs w:val="28"/>
        </w:rPr>
        <w:t>управленческих и иных решений, порядок</w:t>
      </w:r>
      <w:r w:rsidR="002401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b/>
          <w:sz w:val="28"/>
          <w:szCs w:val="28"/>
        </w:rPr>
        <w:t xml:space="preserve">согласования </w:t>
      </w:r>
      <w:r w:rsidR="002401AF">
        <w:rPr>
          <w:rFonts w:ascii="Times New Roman" w:hAnsi="Times New Roman" w:cs="Times New Roman"/>
          <w:b/>
          <w:sz w:val="28"/>
          <w:szCs w:val="28"/>
        </w:rPr>
        <w:br/>
      </w:r>
      <w:r w:rsidRPr="002401AF">
        <w:rPr>
          <w:rFonts w:ascii="Times New Roman" w:hAnsi="Times New Roman" w:cs="Times New Roman"/>
          <w:b/>
          <w:sz w:val="28"/>
          <w:szCs w:val="28"/>
        </w:rPr>
        <w:t>и принятия данных решений</w:t>
      </w:r>
    </w:p>
    <w:p w:rsidR="00EF3E55" w:rsidRPr="002401AF" w:rsidRDefault="00EF3E55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2401AF" w:rsidRDefault="00450769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2401AF" w:rsidRPr="002401AF">
        <w:rPr>
          <w:rFonts w:ascii="Times New Roman" w:hAnsi="Times New Roman" w:cs="Times New Roman"/>
          <w:sz w:val="28"/>
          <w:szCs w:val="28"/>
        </w:rPr>
        <w:t>5</w:t>
      </w:r>
      <w:r w:rsidRPr="002401AF">
        <w:rPr>
          <w:rFonts w:ascii="Times New Roman" w:hAnsi="Times New Roman" w:cs="Times New Roman"/>
          <w:sz w:val="28"/>
          <w:szCs w:val="28"/>
        </w:rPr>
        <w:t>.</w:t>
      </w:r>
      <w:r w:rsidR="00BE60D4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ведущий специалист-эксперт </w:t>
      </w:r>
      <w:r w:rsidRPr="002401AF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</w:t>
      </w:r>
      <w:r w:rsid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(в том числе подготавливает, рассматривает проекты управленческих </w:t>
      </w:r>
      <w:r w:rsid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450769" w:rsidRPr="002401AF" w:rsidRDefault="00450769" w:rsidP="003C2526">
      <w:pPr>
        <w:autoSpaceDE w:val="0"/>
        <w:autoSpaceDN w:val="0"/>
        <w:adjustRightInd w:val="0"/>
        <w:spacing w:before="20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</w:rPr>
        <w:t>VII.</w:t>
      </w:r>
      <w:r w:rsidR="00A604CA" w:rsidRPr="002401AF">
        <w:rPr>
          <w:rFonts w:ascii="Times New Roman" w:hAnsi="Times New Roman" w:cs="Times New Roman"/>
          <w:b/>
          <w:sz w:val="28"/>
          <w:szCs w:val="28"/>
        </w:rPr>
        <w:t> </w:t>
      </w:r>
      <w:r w:rsidRPr="002401AF">
        <w:rPr>
          <w:rFonts w:ascii="Times New Roman" w:hAnsi="Times New Roman" w:cs="Times New Roman"/>
          <w:b/>
          <w:sz w:val="28"/>
          <w:szCs w:val="28"/>
        </w:rPr>
        <w:t>Порядок служебного взаимодействия</w:t>
      </w:r>
    </w:p>
    <w:p w:rsidR="00450769" w:rsidRPr="002401AF" w:rsidRDefault="00450769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2F4DC0">
        <w:rPr>
          <w:rFonts w:ascii="Times New Roman" w:hAnsi="Times New Roman" w:cs="Times New Roman"/>
          <w:sz w:val="28"/>
          <w:szCs w:val="28"/>
        </w:rPr>
        <w:t>6</w:t>
      </w:r>
      <w:r w:rsidRPr="002401AF">
        <w:rPr>
          <w:rFonts w:ascii="Times New Roman" w:hAnsi="Times New Roman" w:cs="Times New Roman"/>
          <w:sz w:val="28"/>
          <w:szCs w:val="28"/>
        </w:rPr>
        <w:t>.</w:t>
      </w:r>
      <w:r w:rsidR="00A604CA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Взаимодействие</w:t>
      </w:r>
      <w:r w:rsidR="0012568C">
        <w:rPr>
          <w:rFonts w:ascii="Times New Roman" w:hAnsi="Times New Roman" w:cs="Times New Roman"/>
          <w:sz w:val="28"/>
          <w:szCs w:val="28"/>
        </w:rPr>
        <w:t xml:space="preserve"> 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Pr="002401AF">
        <w:rPr>
          <w:rFonts w:ascii="Times New Roman" w:hAnsi="Times New Roman" w:cs="Times New Roman"/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</w:t>
      </w:r>
      <w:r w:rsidR="002401AF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на основе общих </w:t>
      </w:r>
      <w:hyperlink r:id="rId9" w:history="1">
        <w:r w:rsidRPr="002401AF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2401AF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</w:t>
      </w:r>
      <w:r w:rsidR="00AF5153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от 12 августа 2002</w:t>
      </w:r>
      <w:r w:rsidR="002401A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г. №</w:t>
      </w:r>
      <w:r w:rsidR="002401A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885</w:t>
      </w:r>
      <w:r w:rsidR="00BE60D4" w:rsidRPr="002401AF">
        <w:rPr>
          <w:rFonts w:ascii="Times New Roman" w:hAnsi="Times New Roman" w:cs="Times New Roman"/>
          <w:sz w:val="28"/>
          <w:szCs w:val="28"/>
        </w:rPr>
        <w:t xml:space="preserve"> </w:t>
      </w:r>
      <w:r w:rsidRPr="002401AF">
        <w:rPr>
          <w:rFonts w:ascii="Times New Roman" w:hAnsi="Times New Roman" w:cs="Times New Roman"/>
          <w:sz w:val="28"/>
          <w:szCs w:val="28"/>
        </w:rPr>
        <w:t xml:space="preserve">«Об утверждении общих принципов служебного поведения государственных служащих», требований </w:t>
      </w:r>
      <w:r w:rsidR="00AF5153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 xml:space="preserve">к служебному поведению гражданского служащего, установленных </w:t>
      </w:r>
      <w:hyperlink r:id="rId10" w:history="1">
        <w:r w:rsidRPr="002401AF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2401AF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</w:t>
      </w:r>
      <w:r w:rsidR="002401A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г. №</w:t>
      </w:r>
      <w:r w:rsidR="002401AF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 xml:space="preserve">79-ФЗ </w:t>
      </w:r>
      <w:r w:rsidR="00AF5153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50769" w:rsidRPr="002401AF" w:rsidRDefault="00450769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2401AF" w:rsidRDefault="00450769" w:rsidP="002F7FFD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2401AF">
        <w:rPr>
          <w:rFonts w:ascii="Times New Roman" w:hAnsi="Times New Roman" w:cs="Times New Roman"/>
          <w:b/>
          <w:sz w:val="28"/>
          <w:szCs w:val="28"/>
        </w:rPr>
        <w:t>I.</w:t>
      </w:r>
      <w:r w:rsidR="00A604CA" w:rsidRPr="002401AF">
        <w:rPr>
          <w:rFonts w:ascii="Times New Roman" w:hAnsi="Times New Roman" w:cs="Times New Roman"/>
          <w:b/>
          <w:sz w:val="28"/>
          <w:szCs w:val="28"/>
        </w:rPr>
        <w:t> </w:t>
      </w:r>
      <w:r w:rsidRPr="002401AF">
        <w:rPr>
          <w:rFonts w:ascii="Times New Roman" w:hAnsi="Times New Roman" w:cs="Times New Roman"/>
          <w:b/>
          <w:sz w:val="28"/>
          <w:szCs w:val="28"/>
        </w:rPr>
        <w:t>Показатели эффективности и результативности</w:t>
      </w:r>
    </w:p>
    <w:p w:rsidR="00450769" w:rsidRPr="002401AF" w:rsidRDefault="00450769" w:rsidP="002F7FFD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1AF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450769" w:rsidRPr="002401AF" w:rsidRDefault="00450769" w:rsidP="002401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2401AF" w:rsidRDefault="00450769" w:rsidP="002401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1</w:t>
      </w:r>
      <w:r w:rsidR="002F4DC0">
        <w:rPr>
          <w:rFonts w:ascii="Times New Roman" w:hAnsi="Times New Roman" w:cs="Times New Roman"/>
          <w:sz w:val="28"/>
          <w:szCs w:val="28"/>
        </w:rPr>
        <w:t>7</w:t>
      </w:r>
      <w:r w:rsidRPr="002401AF">
        <w:rPr>
          <w:rFonts w:ascii="Times New Roman" w:hAnsi="Times New Roman" w:cs="Times New Roman"/>
          <w:sz w:val="28"/>
          <w:szCs w:val="28"/>
        </w:rPr>
        <w:t>.</w:t>
      </w:r>
      <w:r w:rsidR="00A604CA" w:rsidRPr="002401AF">
        <w:rPr>
          <w:rFonts w:ascii="Times New Roman" w:hAnsi="Times New Roman" w:cs="Times New Roman"/>
          <w:sz w:val="28"/>
          <w:szCs w:val="28"/>
        </w:rPr>
        <w:t> </w:t>
      </w:r>
      <w:r w:rsidRPr="002401AF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 w:rsidRPr="002401AF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AC5FDF" w:rsidRPr="002401AF">
        <w:rPr>
          <w:rFonts w:ascii="Times New Roman" w:hAnsi="Times New Roman" w:cs="Times New Roman"/>
          <w:sz w:val="28"/>
          <w:szCs w:val="28"/>
        </w:rPr>
        <w:t> </w:t>
      </w:r>
      <w:r w:rsidR="002401AF" w:rsidRPr="002401AF">
        <w:rPr>
          <w:rFonts w:ascii="Times New Roman" w:hAnsi="Times New Roman" w:cs="Times New Roman"/>
          <w:sz w:val="28"/>
          <w:szCs w:val="28"/>
        </w:rPr>
        <w:t xml:space="preserve">ведущего специалиста-эксперта </w:t>
      </w:r>
      <w:r w:rsidRPr="002401AF">
        <w:rPr>
          <w:rFonts w:ascii="Times New Roman" w:hAnsi="Times New Roman" w:cs="Times New Roman"/>
          <w:sz w:val="28"/>
          <w:szCs w:val="28"/>
        </w:rPr>
        <w:t xml:space="preserve">оценивается </w:t>
      </w:r>
      <w:r w:rsidR="00276E41">
        <w:rPr>
          <w:rFonts w:ascii="Times New Roman" w:hAnsi="Times New Roman" w:cs="Times New Roman"/>
          <w:sz w:val="28"/>
          <w:szCs w:val="28"/>
        </w:rPr>
        <w:br/>
      </w:r>
      <w:r w:rsidRPr="002401AF">
        <w:rPr>
          <w:rFonts w:ascii="Times New Roman" w:hAnsi="Times New Roman" w:cs="Times New Roman"/>
          <w:sz w:val="28"/>
          <w:szCs w:val="28"/>
        </w:rPr>
        <w:t>по следующим показателям: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своевременное и качественное осуществление подготовки предложений по нормативному обеспечению деятельности </w:t>
      </w:r>
      <w:r w:rsidRPr="002401AF">
        <w:rPr>
          <w:rFonts w:ascii="Times New Roman" w:hAnsi="Times New Roman" w:cs="Times New Roman"/>
          <w:sz w:val="28"/>
          <w:szCs w:val="28"/>
        </w:rPr>
        <w:br/>
        <w:t xml:space="preserve">по осуществлению внутреннего </w:t>
      </w:r>
      <w:r w:rsidR="0002567E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Pr="002401AF">
        <w:rPr>
          <w:rFonts w:ascii="Times New Roman" w:hAnsi="Times New Roman" w:cs="Times New Roman"/>
          <w:sz w:val="28"/>
          <w:szCs w:val="28"/>
        </w:rPr>
        <w:t xml:space="preserve">аудита, а также </w:t>
      </w:r>
      <w:r w:rsidRPr="002401AF">
        <w:rPr>
          <w:rFonts w:ascii="Times New Roman" w:hAnsi="Times New Roman" w:cs="Times New Roman"/>
          <w:sz w:val="28"/>
          <w:szCs w:val="28"/>
        </w:rPr>
        <w:br/>
        <w:t>по вопросам управления внутренними (операционными) казначейскими рисками в Федеральном казначействе;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своевременное и качественное осуществление разработки правовых актов Федерального казначейства по вопросам управления внутренними (операционными) казначейскими рисками в Федеральном казначействе;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своевременная и качественная подготовка предложений в рамках информационного взаимодействия Федерального казначейства со Счетной палатой Российской Федерации;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 xml:space="preserve">своевременная и качественная подготовка предложений, участие </w:t>
      </w:r>
      <w:r w:rsidRPr="002401AF">
        <w:rPr>
          <w:rFonts w:ascii="Times New Roman" w:hAnsi="Times New Roman" w:cs="Times New Roman"/>
          <w:sz w:val="28"/>
          <w:szCs w:val="28"/>
        </w:rPr>
        <w:br/>
        <w:t>в постановке задач, разработке, внедрении и приемке информационных технологий и систем, технологических регламентов;</w:t>
      </w:r>
    </w:p>
    <w:p w:rsidR="002401AF" w:rsidRPr="002401AF" w:rsidRDefault="002401AF" w:rsidP="002401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соблюдение служебного поведения и (или) служебного распорядка.</w:t>
      </w:r>
    </w:p>
    <w:p w:rsidR="00450769" w:rsidRPr="002401AF" w:rsidRDefault="00A376FB" w:rsidP="002401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1AF">
        <w:rPr>
          <w:rFonts w:ascii="Times New Roman" w:hAnsi="Times New Roman" w:cs="Times New Roman"/>
          <w:sz w:val="28"/>
          <w:szCs w:val="28"/>
        </w:rPr>
        <w:t>С</w:t>
      </w:r>
      <w:r w:rsidR="00450769" w:rsidRPr="002401AF">
        <w:rPr>
          <w:rFonts w:ascii="Times New Roman" w:hAnsi="Times New Roman" w:cs="Times New Roman"/>
          <w:sz w:val="28"/>
          <w:szCs w:val="28"/>
        </w:rPr>
        <w:t xml:space="preserve">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6D5551" w:rsidRDefault="006D5551"/>
    <w:p w:rsidR="006D5551" w:rsidRDefault="006D5551">
      <w:r>
        <w:br w:type="page"/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</w:p>
    <w:p w:rsidR="00450769" w:rsidRDefault="002F4DC0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01AF">
        <w:rPr>
          <w:rFonts w:ascii="Times New Roman" w:hAnsi="Times New Roman" w:cs="Times New Roman"/>
          <w:sz w:val="28"/>
          <w:szCs w:val="28"/>
        </w:rPr>
        <w:t xml:space="preserve">едущего специалиста-эксперта </w:t>
      </w:r>
      <w:r w:rsidR="00907EAC">
        <w:rPr>
          <w:rFonts w:ascii="Times New Roman" w:hAnsi="Times New Roman" w:cs="Times New Roman"/>
          <w:sz w:val="28"/>
          <w:szCs w:val="28"/>
        </w:rPr>
        <w:t>о</w:t>
      </w:r>
      <w:r w:rsidR="002401AF">
        <w:rPr>
          <w:rFonts w:ascii="Times New Roman" w:hAnsi="Times New Roman" w:cs="Times New Roman"/>
          <w:sz w:val="28"/>
          <w:szCs w:val="28"/>
        </w:rPr>
        <w:t xml:space="preserve">тдела ведомственной методологии контрольно-аудиторской деятельности Управления внутреннего контроля и аудита Федерального казначейства 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450769" w:rsidTr="00913F12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913F12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913F12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9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/>
    <w:sectPr w:rsidR="00AC4F02" w:rsidSect="002401AF">
      <w:headerReference w:type="default" r:id="rId11"/>
      <w:pgSz w:w="11906" w:h="16838"/>
      <w:pgMar w:top="1418" w:right="1134" w:bottom="136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F12" w:rsidRDefault="00913F12" w:rsidP="006D5551">
      <w:pPr>
        <w:spacing w:after="0" w:line="240" w:lineRule="auto"/>
      </w:pPr>
      <w:r>
        <w:separator/>
      </w:r>
    </w:p>
  </w:endnote>
  <w:endnote w:type="continuationSeparator" w:id="0">
    <w:p w:rsidR="00913F12" w:rsidRDefault="00913F12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F12" w:rsidRDefault="00913F12" w:rsidP="006D5551">
      <w:pPr>
        <w:spacing w:after="0" w:line="240" w:lineRule="auto"/>
      </w:pPr>
      <w:r>
        <w:separator/>
      </w:r>
    </w:p>
  </w:footnote>
  <w:footnote w:type="continuationSeparator" w:id="0">
    <w:p w:rsidR="00913F12" w:rsidRDefault="00913F12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342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13F12" w:rsidRPr="005B5C44" w:rsidRDefault="00913F12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5B5C44">
          <w:rPr>
            <w:rFonts w:ascii="Times New Roman" w:hAnsi="Times New Roman" w:cs="Times New Roman"/>
            <w:sz w:val="24"/>
          </w:rPr>
          <w:fldChar w:fldCharType="begin"/>
        </w:r>
        <w:r w:rsidRPr="005B5C44">
          <w:rPr>
            <w:rFonts w:ascii="Times New Roman" w:hAnsi="Times New Roman" w:cs="Times New Roman"/>
            <w:sz w:val="24"/>
          </w:rPr>
          <w:instrText>PAGE   \* MERGEFORMAT</w:instrText>
        </w:r>
        <w:r w:rsidRPr="005B5C44">
          <w:rPr>
            <w:rFonts w:ascii="Times New Roman" w:hAnsi="Times New Roman" w:cs="Times New Roman"/>
            <w:sz w:val="24"/>
          </w:rPr>
          <w:fldChar w:fldCharType="separate"/>
        </w:r>
        <w:r w:rsidR="003C2526">
          <w:rPr>
            <w:rFonts w:ascii="Times New Roman" w:hAnsi="Times New Roman" w:cs="Times New Roman"/>
            <w:noProof/>
            <w:sz w:val="24"/>
          </w:rPr>
          <w:t>2</w:t>
        </w:r>
        <w:r w:rsidRPr="005B5C4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13F12" w:rsidRDefault="00913F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3909"/>
    <w:rsid w:val="00004D62"/>
    <w:rsid w:val="0002567E"/>
    <w:rsid w:val="000345FD"/>
    <w:rsid w:val="00037B6D"/>
    <w:rsid w:val="00074333"/>
    <w:rsid w:val="000840D1"/>
    <w:rsid w:val="00096293"/>
    <w:rsid w:val="00122AE7"/>
    <w:rsid w:val="0012568C"/>
    <w:rsid w:val="00151C91"/>
    <w:rsid w:val="0015383A"/>
    <w:rsid w:val="00164D63"/>
    <w:rsid w:val="00182903"/>
    <w:rsid w:val="00193445"/>
    <w:rsid w:val="001C43A0"/>
    <w:rsid w:val="001D2C2B"/>
    <w:rsid w:val="00203C5A"/>
    <w:rsid w:val="00234717"/>
    <w:rsid w:val="002401AF"/>
    <w:rsid w:val="00276E41"/>
    <w:rsid w:val="002A5E42"/>
    <w:rsid w:val="002A6DE2"/>
    <w:rsid w:val="002F4DC0"/>
    <w:rsid w:val="002F7FFD"/>
    <w:rsid w:val="0032591D"/>
    <w:rsid w:val="00352137"/>
    <w:rsid w:val="0036748B"/>
    <w:rsid w:val="003C2526"/>
    <w:rsid w:val="003F0CA3"/>
    <w:rsid w:val="00402C6C"/>
    <w:rsid w:val="00450769"/>
    <w:rsid w:val="004825EF"/>
    <w:rsid w:val="004E1629"/>
    <w:rsid w:val="004E7183"/>
    <w:rsid w:val="00504504"/>
    <w:rsid w:val="005208FA"/>
    <w:rsid w:val="005B5C44"/>
    <w:rsid w:val="005E135F"/>
    <w:rsid w:val="005E17C4"/>
    <w:rsid w:val="006333B0"/>
    <w:rsid w:val="00694A1E"/>
    <w:rsid w:val="006D5551"/>
    <w:rsid w:val="006F33AE"/>
    <w:rsid w:val="0071381D"/>
    <w:rsid w:val="00731AC1"/>
    <w:rsid w:val="0075143D"/>
    <w:rsid w:val="007B2BF8"/>
    <w:rsid w:val="007F3CEB"/>
    <w:rsid w:val="0082209E"/>
    <w:rsid w:val="00835935"/>
    <w:rsid w:val="00874455"/>
    <w:rsid w:val="0089208E"/>
    <w:rsid w:val="008B1246"/>
    <w:rsid w:val="00907EAC"/>
    <w:rsid w:val="00913F12"/>
    <w:rsid w:val="00951C4D"/>
    <w:rsid w:val="00956BB7"/>
    <w:rsid w:val="009734AC"/>
    <w:rsid w:val="009F01E0"/>
    <w:rsid w:val="009F18B2"/>
    <w:rsid w:val="00A01FB9"/>
    <w:rsid w:val="00A25E2A"/>
    <w:rsid w:val="00A260A6"/>
    <w:rsid w:val="00A376FB"/>
    <w:rsid w:val="00A413E7"/>
    <w:rsid w:val="00A45E37"/>
    <w:rsid w:val="00A604CA"/>
    <w:rsid w:val="00A97BBB"/>
    <w:rsid w:val="00AC4F02"/>
    <w:rsid w:val="00AC5FDF"/>
    <w:rsid w:val="00AD2C07"/>
    <w:rsid w:val="00AF5153"/>
    <w:rsid w:val="00AF7CF4"/>
    <w:rsid w:val="00B16289"/>
    <w:rsid w:val="00B86F4B"/>
    <w:rsid w:val="00B957AD"/>
    <w:rsid w:val="00BA7575"/>
    <w:rsid w:val="00BB3C1C"/>
    <w:rsid w:val="00BE60D4"/>
    <w:rsid w:val="00C01B79"/>
    <w:rsid w:val="00C26049"/>
    <w:rsid w:val="00C36EAC"/>
    <w:rsid w:val="00C419BB"/>
    <w:rsid w:val="00C7471C"/>
    <w:rsid w:val="00CE6F85"/>
    <w:rsid w:val="00D133FD"/>
    <w:rsid w:val="00D5646F"/>
    <w:rsid w:val="00D8613D"/>
    <w:rsid w:val="00DF4BC3"/>
    <w:rsid w:val="00E0164C"/>
    <w:rsid w:val="00E1027E"/>
    <w:rsid w:val="00E361DB"/>
    <w:rsid w:val="00E751DC"/>
    <w:rsid w:val="00E90D2E"/>
    <w:rsid w:val="00EA527C"/>
    <w:rsid w:val="00EB7B38"/>
    <w:rsid w:val="00EC2366"/>
    <w:rsid w:val="00EF3E55"/>
    <w:rsid w:val="00F00ECF"/>
    <w:rsid w:val="00F0501E"/>
    <w:rsid w:val="00F407FC"/>
    <w:rsid w:val="00F70EA5"/>
    <w:rsid w:val="00F85D0E"/>
    <w:rsid w:val="00FC3D47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133F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13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rsid w:val="00D133FD"/>
    <w:pPr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13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rsid w:val="00D133FD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D13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401A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133F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13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rsid w:val="00D133FD"/>
    <w:pPr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13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rsid w:val="00D133FD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D133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2401A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77B450A2A19A74C339A8F5113317035AD6E48E80EFD4B74849902E4343748966BB58F12EB7582CC5zA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177B450A2A19A74C339A8F5113317035ADEE48F83ECD4B74849902E4343748966BB58F12EB7592AC5z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16776-B082-4D47-930A-F55A708F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14</Pages>
  <Words>3927</Words>
  <Characters>22386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Ковалева Анастасия Сергеевна</cp:lastModifiedBy>
  <cp:revision>70</cp:revision>
  <cp:lastPrinted>2021-08-31T11:26:00Z</cp:lastPrinted>
  <dcterms:created xsi:type="dcterms:W3CDTF">2019-03-25T12:08:00Z</dcterms:created>
  <dcterms:modified xsi:type="dcterms:W3CDTF">2021-09-22T08:21:00Z</dcterms:modified>
</cp:coreProperties>
</file>