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31"/>
        <w:gridCol w:w="2835"/>
        <w:gridCol w:w="170"/>
        <w:gridCol w:w="2552"/>
        <w:gridCol w:w="2835"/>
      </w:tblGrid>
      <w:tr w:rsidR="00EF3E55" w:rsidRPr="00EF3E55" w:rsidTr="00090043">
        <w:tc>
          <w:tcPr>
            <w:tcW w:w="4366" w:type="dxa"/>
            <w:gridSpan w:val="2"/>
          </w:tcPr>
          <w:p w:rsidR="00EF3E55" w:rsidRPr="00EF3E55" w:rsidRDefault="00EF3E55" w:rsidP="00EF3E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70" w:type="dxa"/>
          </w:tcPr>
          <w:p w:rsidR="00EF3E55" w:rsidRPr="00EF3E55" w:rsidRDefault="00EF3E55" w:rsidP="00EF3E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gridSpan w:val="2"/>
          </w:tcPr>
          <w:p w:rsidR="00EF3E55" w:rsidRPr="00EF3E55" w:rsidRDefault="00EF3E55" w:rsidP="00EF3E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3E55"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  <w:p w:rsidR="00EF3E55" w:rsidRDefault="006A33E0" w:rsidP="00BE27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руководителя</w:t>
            </w:r>
          </w:p>
          <w:p w:rsidR="00091163" w:rsidRDefault="006A33E0" w:rsidP="000911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Федерального казначейства</w:t>
            </w:r>
          </w:p>
          <w:p w:rsidR="00F726F6" w:rsidRPr="00EF3E55" w:rsidRDefault="00F726F6" w:rsidP="00BE27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3E55" w:rsidRPr="00EF3E55" w:rsidTr="00090043">
        <w:tc>
          <w:tcPr>
            <w:tcW w:w="1531" w:type="dxa"/>
          </w:tcPr>
          <w:p w:rsidR="00EF3E55" w:rsidRPr="00EF3E55" w:rsidRDefault="00EF3E55" w:rsidP="00EF3E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EF3E55" w:rsidRPr="00EF3E55" w:rsidRDefault="00EF3E55" w:rsidP="00EF3E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" w:type="dxa"/>
          </w:tcPr>
          <w:p w:rsidR="00EF3E55" w:rsidRPr="00EF3E55" w:rsidRDefault="00EF3E55" w:rsidP="00EF3E55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EF3E55" w:rsidRPr="00EF3E55" w:rsidRDefault="00090043" w:rsidP="00090043">
            <w:pPr>
              <w:autoSpaceDE w:val="0"/>
              <w:autoSpaceDN w:val="0"/>
              <w:adjustRightInd w:val="0"/>
              <w:spacing w:after="0" w:line="240" w:lineRule="auto"/>
              <w:ind w:right="-374" w:firstLine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EF3E55" w:rsidRPr="00EF3E55">
              <w:rPr>
                <w:rFonts w:ascii="Times New Roman" w:hAnsi="Times New Roman" w:cs="Times New Roman"/>
                <w:sz w:val="28"/>
                <w:szCs w:val="28"/>
              </w:rPr>
              <w:t>_________</w:t>
            </w:r>
            <w:r w:rsidR="006A2051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="00091163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6A2051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</w:p>
          <w:p w:rsidR="00EF3E55" w:rsidRPr="00EF3E55" w:rsidRDefault="00EF3E55" w:rsidP="00EF3E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E5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835" w:type="dxa"/>
          </w:tcPr>
          <w:p w:rsidR="00EF3E55" w:rsidRPr="00EF3E55" w:rsidRDefault="00090043" w:rsidP="00700623">
            <w:pPr>
              <w:tabs>
                <w:tab w:val="left" w:pos="2281"/>
              </w:tabs>
              <w:autoSpaceDE w:val="0"/>
              <w:autoSpaceDN w:val="0"/>
              <w:adjustRightInd w:val="0"/>
              <w:spacing w:after="0" w:line="240" w:lineRule="auto"/>
              <w:ind w:firstLine="8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6A33E0">
              <w:rPr>
                <w:rFonts w:ascii="Times New Roman" w:hAnsi="Times New Roman" w:cs="Times New Roman"/>
                <w:sz w:val="28"/>
                <w:szCs w:val="28"/>
              </w:rPr>
              <w:t>А.Ю. Демидов</w:t>
            </w:r>
          </w:p>
          <w:p w:rsidR="00EF3E55" w:rsidRPr="00EF3E55" w:rsidRDefault="00EF3E55" w:rsidP="00F726F6">
            <w:pPr>
              <w:autoSpaceDE w:val="0"/>
              <w:autoSpaceDN w:val="0"/>
              <w:adjustRightInd w:val="0"/>
              <w:spacing w:after="0" w:line="240" w:lineRule="auto"/>
              <w:ind w:firstLine="2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3E55" w:rsidRPr="00EF3E55" w:rsidTr="00090043">
        <w:tc>
          <w:tcPr>
            <w:tcW w:w="4366" w:type="dxa"/>
            <w:gridSpan w:val="2"/>
          </w:tcPr>
          <w:p w:rsidR="00EF3E55" w:rsidRPr="00EF3E55" w:rsidRDefault="00EF3E55" w:rsidP="00EF3E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" w:type="dxa"/>
          </w:tcPr>
          <w:p w:rsidR="00EF3E55" w:rsidRPr="00EF3E55" w:rsidRDefault="00EF3E55" w:rsidP="00EF3E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gridSpan w:val="2"/>
          </w:tcPr>
          <w:p w:rsidR="00EF3E55" w:rsidRPr="00EF3E55" w:rsidRDefault="00F726F6" w:rsidP="00EF3E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 w:rsidR="00090043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F3E55" w:rsidRPr="00EF3E55">
              <w:rPr>
                <w:rFonts w:ascii="Times New Roman" w:hAnsi="Times New Roman" w:cs="Times New Roman"/>
                <w:sz w:val="28"/>
                <w:szCs w:val="28"/>
              </w:rPr>
              <w:t>«__</w:t>
            </w:r>
            <w:r w:rsidR="004E1E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 _______</w:t>
            </w:r>
            <w:r w:rsidR="00EF3E55" w:rsidRPr="00EF3E55">
              <w:rPr>
                <w:rFonts w:ascii="Times New Roman" w:hAnsi="Times New Roman" w:cs="Times New Roman"/>
                <w:sz w:val="28"/>
                <w:szCs w:val="28"/>
              </w:rPr>
              <w:t xml:space="preserve"> 20__ г.</w:t>
            </w:r>
          </w:p>
        </w:tc>
      </w:tr>
    </w:tbl>
    <w:p w:rsidR="00EF3E55" w:rsidRDefault="00EF3E55" w:rsidP="00EF3E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D1BCC" w:rsidRDefault="00CD1BCC" w:rsidP="00EF3E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D1BCC" w:rsidRDefault="00CD1BCC" w:rsidP="00EF3E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1E1B" w:rsidRDefault="004E1E1B" w:rsidP="00091163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4E1E1B" w:rsidRDefault="004E1E1B" w:rsidP="00EF3E5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Должностной регламент</w:t>
      </w:r>
    </w:p>
    <w:p w:rsidR="004E1E1B" w:rsidRDefault="004E1E1B" w:rsidP="00EF3E5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Федерального государственного гражданского служащего</w:t>
      </w:r>
    </w:p>
    <w:p w:rsidR="004E1E1B" w:rsidRDefault="00346A87" w:rsidP="00EF3E5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4E1E1B">
        <w:rPr>
          <w:rFonts w:ascii="Times New Roman" w:hAnsi="Times New Roman" w:cs="Times New Roman"/>
          <w:sz w:val="28"/>
          <w:szCs w:val="28"/>
        </w:rPr>
        <w:t>онсультанта</w:t>
      </w:r>
    </w:p>
    <w:p w:rsidR="004E1E1B" w:rsidRDefault="004E1E1B" w:rsidP="00EF3E5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Отдела методического обеспечения </w:t>
      </w:r>
      <w:r w:rsidR="00DD43A2">
        <w:rPr>
          <w:rFonts w:ascii="Times New Roman" w:hAnsi="Times New Roman" w:cs="Times New Roman"/>
          <w:sz w:val="28"/>
          <w:szCs w:val="28"/>
        </w:rPr>
        <w:t xml:space="preserve">казначейского </w:t>
      </w:r>
      <w:r>
        <w:rPr>
          <w:rFonts w:ascii="Times New Roman" w:hAnsi="Times New Roman" w:cs="Times New Roman"/>
          <w:sz w:val="28"/>
          <w:szCs w:val="28"/>
        </w:rPr>
        <w:t>обслуживания</w:t>
      </w:r>
    </w:p>
    <w:p w:rsidR="00346A87" w:rsidRDefault="00346A87" w:rsidP="00EF3E5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Управления совершенствования функциональной деятельности</w:t>
      </w:r>
    </w:p>
    <w:p w:rsidR="00346A87" w:rsidRDefault="00346A87" w:rsidP="00EF3E5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Федерального казначейства</w:t>
      </w:r>
    </w:p>
    <w:p w:rsidR="004E1E1B" w:rsidRDefault="004E1E1B" w:rsidP="00EF3E5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E1E1B" w:rsidRDefault="004E1E1B" w:rsidP="00EF3E5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EF3E55" w:rsidRPr="00CD1BCC" w:rsidRDefault="00EF3E55" w:rsidP="00EF3E5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CD1BCC">
        <w:rPr>
          <w:rFonts w:ascii="Times New Roman" w:hAnsi="Times New Roman" w:cs="Times New Roman"/>
          <w:sz w:val="28"/>
          <w:szCs w:val="28"/>
        </w:rPr>
        <w:t>I.</w:t>
      </w:r>
      <w:r w:rsidR="00A604CA" w:rsidRPr="00CD1BCC">
        <w:rPr>
          <w:rFonts w:ascii="Times New Roman" w:hAnsi="Times New Roman" w:cs="Times New Roman"/>
          <w:sz w:val="28"/>
          <w:szCs w:val="28"/>
        </w:rPr>
        <w:t> </w:t>
      </w:r>
      <w:r w:rsidRPr="00CD1BCC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EF3E55" w:rsidRPr="00CD1BCC" w:rsidRDefault="00EF3E55" w:rsidP="00EF3E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272E" w:rsidRPr="004E3115" w:rsidRDefault="00BE272E" w:rsidP="00A65301">
      <w:pPr>
        <w:tabs>
          <w:tab w:val="left" w:pos="9072"/>
        </w:tabs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1. Должность федеральной государственной гражданской служ</w:t>
      </w:r>
      <w:r w:rsidR="00CD1BCC">
        <w:rPr>
          <w:rFonts w:ascii="Times New Roman" w:hAnsi="Times New Roman"/>
          <w:sz w:val="28"/>
          <w:szCs w:val="28"/>
        </w:rPr>
        <w:t>бы (далее – гражданская служба</w:t>
      </w:r>
      <w:r w:rsidR="00CD1BCC" w:rsidRPr="00CD1BCC">
        <w:rPr>
          <w:rFonts w:ascii="Times New Roman" w:hAnsi="Times New Roman"/>
          <w:sz w:val="28"/>
          <w:szCs w:val="28"/>
        </w:rPr>
        <w:t>)</w:t>
      </w:r>
      <w:r w:rsidRPr="00CD1BCC">
        <w:rPr>
          <w:rFonts w:ascii="Times New Roman" w:hAnsi="Times New Roman"/>
          <w:sz w:val="28"/>
          <w:szCs w:val="28"/>
        </w:rPr>
        <w:t xml:space="preserve"> консультант Отдела ме</w:t>
      </w:r>
      <w:r w:rsidR="001264E8">
        <w:rPr>
          <w:rFonts w:ascii="Times New Roman" w:hAnsi="Times New Roman"/>
          <w:sz w:val="28"/>
          <w:szCs w:val="28"/>
        </w:rPr>
        <w:t xml:space="preserve">тодического обеспечения казначейского обслуживания </w:t>
      </w:r>
      <w:r w:rsidRPr="00CD1BCC">
        <w:rPr>
          <w:rFonts w:ascii="Times New Roman" w:hAnsi="Times New Roman"/>
          <w:sz w:val="28"/>
          <w:szCs w:val="28"/>
        </w:rPr>
        <w:t>(далее – Отдел) Управления совершенствования функциональной деятельности Федерального казначейства (далее – Управление) (далее – консультант)</w:t>
      </w:r>
      <w:r w:rsidRPr="00CD1BCC">
        <w:rPr>
          <w:rFonts w:ascii="Times New Roman" w:hAnsi="Times New Roman" w:cs="Times New Roman"/>
          <w:sz w:val="28"/>
          <w:szCs w:val="28"/>
        </w:rPr>
        <w:t xml:space="preserve"> </w:t>
      </w:r>
      <w:r w:rsidRPr="00EF3E55">
        <w:rPr>
          <w:rFonts w:ascii="Times New Roman" w:hAnsi="Times New Roman" w:cs="Times New Roman"/>
          <w:sz w:val="28"/>
          <w:szCs w:val="28"/>
        </w:rPr>
        <w:t>относится к</w:t>
      </w:r>
      <w:r w:rsidR="00CD1BCC">
        <w:rPr>
          <w:rFonts w:ascii="Times New Roman" w:hAnsi="Times New Roman" w:cs="Times New Roman"/>
          <w:sz w:val="28"/>
          <w:szCs w:val="28"/>
        </w:rPr>
        <w:t xml:space="preserve"> </w:t>
      </w:r>
      <w:r w:rsidRPr="004E3115">
        <w:rPr>
          <w:rFonts w:ascii="Times New Roman" w:hAnsi="Times New Roman" w:cs="Times New Roman"/>
          <w:sz w:val="28"/>
          <w:szCs w:val="28"/>
        </w:rPr>
        <w:t>ведущей группе должностей гражданской службы категории специалисты.</w:t>
      </w:r>
    </w:p>
    <w:p w:rsidR="00EF3E55" w:rsidRPr="00EF3E55" w:rsidRDefault="00EF3E55" w:rsidP="00A65301">
      <w:pPr>
        <w:autoSpaceDE w:val="0"/>
        <w:autoSpaceDN w:val="0"/>
        <w:adjustRightInd w:val="0"/>
        <w:spacing w:after="0"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3E55">
        <w:rPr>
          <w:rFonts w:ascii="Times New Roman" w:hAnsi="Times New Roman" w:cs="Times New Roman"/>
          <w:sz w:val="28"/>
          <w:szCs w:val="28"/>
        </w:rPr>
        <w:t xml:space="preserve">Регистрационный номер (код) должности </w:t>
      </w:r>
      <w:r w:rsidR="00825C71">
        <w:rPr>
          <w:rFonts w:ascii="Times New Roman" w:hAnsi="Times New Roman" w:cs="Times New Roman"/>
          <w:sz w:val="28"/>
          <w:szCs w:val="28"/>
        </w:rPr>
        <w:t>–</w:t>
      </w:r>
      <w:r w:rsidR="00BE60D4">
        <w:rPr>
          <w:rFonts w:ascii="Times New Roman" w:hAnsi="Times New Roman" w:cs="Times New Roman"/>
          <w:sz w:val="28"/>
          <w:szCs w:val="28"/>
        </w:rPr>
        <w:t> </w:t>
      </w:r>
      <w:r w:rsidR="00825C71" w:rsidRPr="00CD1BCC">
        <w:rPr>
          <w:rFonts w:ascii="Times New Roman" w:hAnsi="Times New Roman" w:cs="Times New Roman"/>
          <w:sz w:val="28"/>
          <w:szCs w:val="28"/>
        </w:rPr>
        <w:t>09-3-3-030</w:t>
      </w:r>
      <w:r w:rsidR="006054B3">
        <w:rPr>
          <w:rFonts w:ascii="Times New Roman" w:hAnsi="Times New Roman" w:cs="Times New Roman"/>
          <w:sz w:val="28"/>
          <w:szCs w:val="28"/>
        </w:rPr>
        <w:t>.</w:t>
      </w:r>
    </w:p>
    <w:p w:rsidR="00825C71" w:rsidRDefault="00EF3E55" w:rsidP="00A65301">
      <w:pPr>
        <w:spacing w:after="0" w:line="36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3E55">
        <w:rPr>
          <w:rFonts w:ascii="Times New Roman" w:hAnsi="Times New Roman" w:cs="Times New Roman"/>
          <w:sz w:val="28"/>
          <w:szCs w:val="28"/>
        </w:rPr>
        <w:t>2. Область профессиональной служебной деятельности</w:t>
      </w:r>
      <w:r w:rsidR="00825C71">
        <w:rPr>
          <w:rFonts w:ascii="Times New Roman" w:hAnsi="Times New Roman" w:cs="Times New Roman"/>
          <w:sz w:val="28"/>
          <w:szCs w:val="28"/>
        </w:rPr>
        <w:t xml:space="preserve"> </w:t>
      </w:r>
      <w:r w:rsidR="00825C71" w:rsidRPr="00CD1BCC">
        <w:rPr>
          <w:rFonts w:ascii="Times New Roman" w:hAnsi="Times New Roman" w:cs="Times New Roman"/>
          <w:sz w:val="28"/>
          <w:szCs w:val="28"/>
        </w:rPr>
        <w:t>консультанта</w:t>
      </w:r>
      <w:r w:rsidR="001264E8">
        <w:rPr>
          <w:rFonts w:ascii="Times New Roman" w:hAnsi="Times New Roman" w:cs="Times New Roman"/>
          <w:sz w:val="28"/>
          <w:szCs w:val="28"/>
        </w:rPr>
        <w:t xml:space="preserve"> Отдела:</w:t>
      </w:r>
      <w:r w:rsidR="00825C71">
        <w:rPr>
          <w:rFonts w:ascii="Times New Roman" w:hAnsi="Times New Roman" w:cs="Times New Roman"/>
          <w:sz w:val="28"/>
          <w:szCs w:val="28"/>
        </w:rPr>
        <w:t xml:space="preserve"> регулирование бюджетной системы.</w:t>
      </w:r>
    </w:p>
    <w:p w:rsidR="00077595" w:rsidRDefault="00EF3E55" w:rsidP="00A65301">
      <w:pPr>
        <w:spacing w:after="0" w:line="36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3E55">
        <w:rPr>
          <w:rFonts w:ascii="Times New Roman" w:hAnsi="Times New Roman" w:cs="Times New Roman"/>
          <w:sz w:val="28"/>
          <w:szCs w:val="28"/>
        </w:rPr>
        <w:t>3. </w:t>
      </w:r>
      <w:r w:rsidR="00077595" w:rsidRPr="00077595">
        <w:rPr>
          <w:rFonts w:ascii="Times New Roman" w:hAnsi="Times New Roman" w:cs="Times New Roman"/>
          <w:sz w:val="28"/>
          <w:szCs w:val="28"/>
        </w:rPr>
        <w:t>Вид профессиональной служебной деятельности консультанта</w:t>
      </w:r>
      <w:r w:rsidR="00A65301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077595" w:rsidRPr="00077595">
        <w:rPr>
          <w:rFonts w:ascii="Times New Roman" w:hAnsi="Times New Roman" w:cs="Times New Roman"/>
          <w:sz w:val="28"/>
          <w:szCs w:val="28"/>
        </w:rPr>
        <w:t xml:space="preserve">: </w:t>
      </w:r>
      <w:r w:rsidR="00A65301">
        <w:rPr>
          <w:rFonts w:ascii="Times New Roman" w:hAnsi="Times New Roman" w:cs="Times New Roman"/>
          <w:sz w:val="28"/>
          <w:szCs w:val="28"/>
        </w:rPr>
        <w:t>казначейское</w:t>
      </w:r>
      <w:r w:rsidR="00A65301" w:rsidRPr="007E3BDF">
        <w:rPr>
          <w:rFonts w:ascii="Times New Roman" w:hAnsi="Times New Roman" w:cs="Times New Roman"/>
          <w:sz w:val="28"/>
          <w:szCs w:val="28"/>
        </w:rPr>
        <w:t xml:space="preserve"> обслуживание</w:t>
      </w:r>
      <w:r w:rsidR="00077595" w:rsidRPr="00077595">
        <w:rPr>
          <w:rFonts w:ascii="Times New Roman" w:hAnsi="Times New Roman" w:cs="Times New Roman"/>
          <w:sz w:val="28"/>
          <w:szCs w:val="28"/>
        </w:rPr>
        <w:t>.</w:t>
      </w:r>
    </w:p>
    <w:p w:rsidR="00077595" w:rsidRDefault="00077595" w:rsidP="00A65301">
      <w:pPr>
        <w:spacing w:after="0" w:line="36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077595">
        <w:rPr>
          <w:rFonts w:ascii="Times New Roman" w:hAnsi="Times New Roman" w:cs="Times New Roman"/>
          <w:sz w:val="28"/>
          <w:szCs w:val="28"/>
        </w:rPr>
        <w:t>Назначение на должность и освобождение от должности консультанта осуществляется руководителем Федерального казначейства.</w:t>
      </w:r>
    </w:p>
    <w:p w:rsidR="00077595" w:rsidRPr="00077595" w:rsidRDefault="00077595" w:rsidP="00A65301">
      <w:pPr>
        <w:spacing w:after="0" w:line="36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077595">
        <w:rPr>
          <w:rFonts w:ascii="Times New Roman" w:hAnsi="Times New Roman" w:cs="Times New Roman"/>
          <w:sz w:val="28"/>
          <w:szCs w:val="28"/>
        </w:rPr>
        <w:t>Консультант непосредственно подчиняется начальнику Отдела, либо лицу, исполняющему его обязанности.</w:t>
      </w:r>
    </w:p>
    <w:p w:rsidR="001D099B" w:rsidRDefault="001D099B" w:rsidP="00EB785D">
      <w:pPr>
        <w:autoSpaceDE w:val="0"/>
        <w:autoSpaceDN w:val="0"/>
        <w:adjustRightInd w:val="0"/>
        <w:spacing w:after="0" w:line="360" w:lineRule="atLeast"/>
        <w:outlineLvl w:val="0"/>
        <w:rPr>
          <w:rFonts w:ascii="Times New Roman" w:hAnsi="Times New Roman" w:cs="Times New Roman"/>
          <w:sz w:val="28"/>
          <w:szCs w:val="28"/>
        </w:rPr>
      </w:pPr>
    </w:p>
    <w:p w:rsidR="000227D8" w:rsidRDefault="000227D8" w:rsidP="00EB785D">
      <w:pPr>
        <w:autoSpaceDE w:val="0"/>
        <w:autoSpaceDN w:val="0"/>
        <w:adjustRightInd w:val="0"/>
        <w:spacing w:after="0" w:line="360" w:lineRule="atLeast"/>
        <w:outlineLvl w:val="0"/>
        <w:rPr>
          <w:rFonts w:ascii="Times New Roman" w:hAnsi="Times New Roman" w:cs="Times New Roman"/>
          <w:sz w:val="28"/>
          <w:szCs w:val="28"/>
        </w:rPr>
      </w:pPr>
    </w:p>
    <w:p w:rsidR="00A65301" w:rsidRDefault="00A65301" w:rsidP="00EB785D">
      <w:pPr>
        <w:autoSpaceDE w:val="0"/>
        <w:autoSpaceDN w:val="0"/>
        <w:adjustRightInd w:val="0"/>
        <w:spacing w:after="0" w:line="360" w:lineRule="atLeast"/>
        <w:outlineLvl w:val="0"/>
        <w:rPr>
          <w:rFonts w:ascii="Times New Roman" w:hAnsi="Times New Roman" w:cs="Times New Roman"/>
          <w:sz w:val="28"/>
          <w:szCs w:val="28"/>
        </w:rPr>
      </w:pPr>
    </w:p>
    <w:p w:rsidR="00A65301" w:rsidRDefault="00A65301" w:rsidP="00EB785D">
      <w:pPr>
        <w:autoSpaceDE w:val="0"/>
        <w:autoSpaceDN w:val="0"/>
        <w:adjustRightInd w:val="0"/>
        <w:spacing w:after="0" w:line="360" w:lineRule="atLeast"/>
        <w:outlineLvl w:val="0"/>
        <w:rPr>
          <w:rFonts w:ascii="Times New Roman" w:hAnsi="Times New Roman" w:cs="Times New Roman"/>
          <w:sz w:val="28"/>
          <w:szCs w:val="28"/>
        </w:rPr>
      </w:pPr>
    </w:p>
    <w:p w:rsidR="000227D8" w:rsidRDefault="000227D8" w:rsidP="00EB785D">
      <w:pPr>
        <w:autoSpaceDE w:val="0"/>
        <w:autoSpaceDN w:val="0"/>
        <w:adjustRightInd w:val="0"/>
        <w:spacing w:after="0" w:line="360" w:lineRule="atLeast"/>
        <w:outlineLvl w:val="0"/>
        <w:rPr>
          <w:rFonts w:ascii="Times New Roman" w:hAnsi="Times New Roman" w:cs="Times New Roman"/>
          <w:sz w:val="28"/>
          <w:szCs w:val="28"/>
        </w:rPr>
      </w:pPr>
    </w:p>
    <w:p w:rsidR="00EF3E55" w:rsidRPr="00CD1BCC" w:rsidRDefault="00EF3E55" w:rsidP="00EB785D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CD1BCC">
        <w:rPr>
          <w:rFonts w:ascii="Times New Roman" w:hAnsi="Times New Roman" w:cs="Times New Roman"/>
          <w:sz w:val="28"/>
          <w:szCs w:val="28"/>
        </w:rPr>
        <w:lastRenderedPageBreak/>
        <w:t>II.</w:t>
      </w:r>
      <w:r w:rsidR="00A604CA" w:rsidRPr="00CD1BCC">
        <w:rPr>
          <w:rFonts w:ascii="Times New Roman" w:hAnsi="Times New Roman" w:cs="Times New Roman"/>
          <w:sz w:val="28"/>
          <w:szCs w:val="28"/>
        </w:rPr>
        <w:t> </w:t>
      </w:r>
      <w:r w:rsidRPr="00CD1BCC">
        <w:rPr>
          <w:rFonts w:ascii="Times New Roman" w:hAnsi="Times New Roman" w:cs="Times New Roman"/>
          <w:sz w:val="28"/>
          <w:szCs w:val="28"/>
        </w:rPr>
        <w:t>Квалификационные требования для замещения</w:t>
      </w:r>
    </w:p>
    <w:p w:rsidR="00EF3E55" w:rsidRPr="00CD1BCC" w:rsidRDefault="00EF3E55" w:rsidP="00EB785D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CD1BCC">
        <w:rPr>
          <w:rFonts w:ascii="Times New Roman" w:hAnsi="Times New Roman" w:cs="Times New Roman"/>
          <w:sz w:val="28"/>
          <w:szCs w:val="28"/>
        </w:rPr>
        <w:t>должности гражданской службы</w:t>
      </w:r>
    </w:p>
    <w:p w:rsidR="0071381D" w:rsidRPr="00CD1BCC" w:rsidRDefault="0071381D" w:rsidP="00EB785D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077595" w:rsidRDefault="00077595" w:rsidP="00077595">
      <w:pPr>
        <w:tabs>
          <w:tab w:val="left" w:pos="1134"/>
        </w:tabs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6.</w:t>
      </w:r>
      <w:r w:rsidRPr="00077595">
        <w:rPr>
          <w:rFonts w:ascii="Times New Roman" w:hAnsi="Times New Roman" w:cs="Times New Roman"/>
          <w:sz w:val="28"/>
          <w:szCs w:val="28"/>
        </w:rPr>
        <w:t>Для замещения должности консультанта устанавливаются следующие квалификационные требования.</w:t>
      </w:r>
    </w:p>
    <w:p w:rsidR="00077595" w:rsidRDefault="00077595" w:rsidP="00077595">
      <w:pPr>
        <w:tabs>
          <w:tab w:val="left" w:pos="1134"/>
        </w:tabs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6.1.</w:t>
      </w:r>
      <w:r w:rsidRPr="00077595">
        <w:rPr>
          <w:rFonts w:ascii="Times New Roman" w:hAnsi="Times New Roman" w:cs="Times New Roman"/>
          <w:sz w:val="28"/>
          <w:szCs w:val="28"/>
        </w:rPr>
        <w:t>Наличие высшего образования – бакалавриат по специальности, направлению подготовки «Экономика и управление» или иные специальности, направления подготовки, определяемые с учетом области</w:t>
      </w:r>
      <w:r w:rsidRPr="00077595">
        <w:rPr>
          <w:rFonts w:ascii="Times New Roman" w:hAnsi="Times New Roman" w:cs="Times New Roman"/>
          <w:sz w:val="28"/>
          <w:szCs w:val="28"/>
        </w:rPr>
        <w:br/>
        <w:t>и вида профессиональной служебной деятельности федерального государственного гражданского служащего (далее – гражданский служащий).</w:t>
      </w:r>
    </w:p>
    <w:p w:rsidR="00077595" w:rsidRDefault="00077595" w:rsidP="00077595">
      <w:pPr>
        <w:tabs>
          <w:tab w:val="left" w:pos="1134"/>
        </w:tabs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6.2.</w:t>
      </w:r>
      <w:r w:rsidRPr="00077595">
        <w:rPr>
          <w:rFonts w:ascii="Times New Roman" w:hAnsi="Times New Roman" w:cs="Times New Roman"/>
          <w:sz w:val="28"/>
          <w:szCs w:val="28"/>
        </w:rPr>
        <w:t>Стаж государственной гражданской службы или стаж работы по специальности, направлению подготовки – без предъявления требования к стажу.</w:t>
      </w:r>
    </w:p>
    <w:p w:rsidR="00077595" w:rsidRDefault="00077595" w:rsidP="00077595">
      <w:pPr>
        <w:tabs>
          <w:tab w:val="left" w:pos="567"/>
          <w:tab w:val="left" w:pos="1134"/>
        </w:tabs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6.3.</w:t>
      </w:r>
      <w:r w:rsidRPr="00077595">
        <w:rPr>
          <w:rFonts w:ascii="Times New Roman" w:hAnsi="Times New Roman" w:cs="Times New Roman"/>
          <w:sz w:val="28"/>
          <w:szCs w:val="28"/>
        </w:rPr>
        <w:t>Наличие базовых знаний вне зависимости от области и вида профессиональной служебной деятельности:</w:t>
      </w:r>
    </w:p>
    <w:p w:rsidR="00077595" w:rsidRDefault="00077595" w:rsidP="00077595">
      <w:pPr>
        <w:tabs>
          <w:tab w:val="left" w:pos="284"/>
          <w:tab w:val="left" w:pos="567"/>
          <w:tab w:val="left" w:pos="1134"/>
        </w:tabs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6.3.1.</w:t>
      </w:r>
      <w:r w:rsidRPr="00077595">
        <w:rPr>
          <w:rFonts w:ascii="Times New Roman" w:hAnsi="Times New Roman" w:cs="Times New Roman"/>
          <w:sz w:val="28"/>
          <w:szCs w:val="28"/>
        </w:rPr>
        <w:t>знание государственного языка Российской Федерации (русского языка);</w:t>
      </w:r>
    </w:p>
    <w:p w:rsidR="00077595" w:rsidRDefault="00077595" w:rsidP="00077595">
      <w:pPr>
        <w:tabs>
          <w:tab w:val="left" w:pos="1134"/>
        </w:tabs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6.3.2.</w:t>
      </w:r>
      <w:r w:rsidRPr="00077595">
        <w:rPr>
          <w:rFonts w:ascii="Times New Roman" w:hAnsi="Times New Roman" w:cs="Times New Roman"/>
          <w:sz w:val="28"/>
          <w:szCs w:val="28"/>
        </w:rPr>
        <w:t>знани</w:t>
      </w:r>
      <w:r w:rsidR="00835CD3">
        <w:rPr>
          <w:rFonts w:ascii="Times New Roman" w:hAnsi="Times New Roman" w:cs="Times New Roman"/>
          <w:sz w:val="28"/>
          <w:szCs w:val="28"/>
        </w:rPr>
        <w:t>е</w:t>
      </w:r>
      <w:r w:rsidRPr="00077595">
        <w:rPr>
          <w:rFonts w:ascii="Times New Roman" w:hAnsi="Times New Roman" w:cs="Times New Roman"/>
          <w:sz w:val="28"/>
          <w:szCs w:val="28"/>
        </w:rPr>
        <w:t xml:space="preserve"> основ </w:t>
      </w:r>
      <w:hyperlink r:id="rId9" w:history="1">
        <w:r w:rsidRPr="00077595">
          <w:rPr>
            <w:rFonts w:ascii="Times New Roman" w:hAnsi="Times New Roman" w:cs="Times New Roman"/>
            <w:sz w:val="28"/>
            <w:szCs w:val="28"/>
          </w:rPr>
          <w:t>Конституци</w:t>
        </w:r>
      </w:hyperlink>
      <w:r w:rsidRPr="00077595">
        <w:rPr>
          <w:rFonts w:ascii="Times New Roman" w:hAnsi="Times New Roman" w:cs="Times New Roman"/>
          <w:sz w:val="28"/>
          <w:szCs w:val="28"/>
        </w:rPr>
        <w:t>и Российской Федерации, законодательства о гражданской службе, законодательства о противодействии коррупции;</w:t>
      </w:r>
    </w:p>
    <w:p w:rsidR="00077595" w:rsidRDefault="00077595" w:rsidP="00077595">
      <w:pPr>
        <w:tabs>
          <w:tab w:val="left" w:pos="1134"/>
        </w:tabs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6.3.3.</w:t>
      </w:r>
      <w:r w:rsidR="00835CD3">
        <w:rPr>
          <w:rFonts w:ascii="Times New Roman" w:hAnsi="Times New Roman" w:cs="Times New Roman"/>
          <w:sz w:val="28"/>
          <w:szCs w:val="28"/>
        </w:rPr>
        <w:t>знание</w:t>
      </w:r>
      <w:r w:rsidRPr="00077595">
        <w:rPr>
          <w:rFonts w:ascii="Times New Roman" w:hAnsi="Times New Roman" w:cs="Times New Roman"/>
          <w:sz w:val="28"/>
          <w:szCs w:val="28"/>
        </w:rPr>
        <w:t xml:space="preserve"> основ управления, организации труда и ведения делопроизводства;</w:t>
      </w:r>
    </w:p>
    <w:p w:rsidR="00077595" w:rsidRDefault="00077595" w:rsidP="00077595">
      <w:pPr>
        <w:tabs>
          <w:tab w:val="left" w:pos="567"/>
          <w:tab w:val="left" w:pos="1134"/>
        </w:tabs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6.3.4.</w:t>
      </w:r>
      <w:r w:rsidRPr="00077595">
        <w:rPr>
          <w:rFonts w:ascii="Times New Roman" w:hAnsi="Times New Roman" w:cs="Times New Roman"/>
          <w:sz w:val="28"/>
          <w:szCs w:val="28"/>
        </w:rPr>
        <w:t>знани</w:t>
      </w:r>
      <w:r w:rsidR="00835CD3">
        <w:rPr>
          <w:rFonts w:ascii="Times New Roman" w:hAnsi="Times New Roman" w:cs="Times New Roman"/>
          <w:sz w:val="28"/>
          <w:szCs w:val="28"/>
        </w:rPr>
        <w:t>е</w:t>
      </w:r>
      <w:r w:rsidRPr="00077595">
        <w:rPr>
          <w:rFonts w:ascii="Times New Roman" w:hAnsi="Times New Roman" w:cs="Times New Roman"/>
          <w:sz w:val="28"/>
          <w:szCs w:val="28"/>
        </w:rPr>
        <w:t xml:space="preserve"> правил и норм охраны труда, техники безопасности и противопожарной защиты;</w:t>
      </w:r>
    </w:p>
    <w:p w:rsidR="00077595" w:rsidRPr="00077595" w:rsidRDefault="00077595" w:rsidP="00077595">
      <w:pPr>
        <w:tabs>
          <w:tab w:val="left" w:pos="567"/>
          <w:tab w:val="left" w:pos="1134"/>
        </w:tabs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6.3.5.</w:t>
      </w:r>
      <w:r w:rsidRPr="00077595">
        <w:rPr>
          <w:rFonts w:ascii="Times New Roman" w:hAnsi="Times New Roman" w:cs="Times New Roman"/>
          <w:sz w:val="28"/>
          <w:szCs w:val="28"/>
        </w:rPr>
        <w:t>знани</w:t>
      </w:r>
      <w:r w:rsidR="00835CD3">
        <w:rPr>
          <w:rFonts w:ascii="Times New Roman" w:hAnsi="Times New Roman" w:cs="Times New Roman"/>
          <w:sz w:val="28"/>
          <w:szCs w:val="28"/>
        </w:rPr>
        <w:t>е</w:t>
      </w:r>
      <w:r w:rsidRPr="00077595">
        <w:rPr>
          <w:rFonts w:ascii="Times New Roman" w:hAnsi="Times New Roman" w:cs="Times New Roman"/>
          <w:sz w:val="28"/>
          <w:szCs w:val="28"/>
        </w:rPr>
        <w:t xml:space="preserve"> в области информационно-коммуникационных технологий:</w:t>
      </w:r>
    </w:p>
    <w:p w:rsidR="00077595" w:rsidRPr="00077595" w:rsidRDefault="00077595" w:rsidP="00077595">
      <w:pPr>
        <w:widowControl w:val="0"/>
        <w:autoSpaceDE w:val="0"/>
        <w:autoSpaceDN w:val="0"/>
        <w:adjustRightInd w:val="0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595">
        <w:rPr>
          <w:rFonts w:ascii="Times New Roman" w:hAnsi="Times New Roman" w:cs="Times New Roman"/>
          <w:sz w:val="28"/>
          <w:szCs w:val="28"/>
        </w:rPr>
        <w:t>знание основ информационной безопасности и защиты информации; знание основных положений законодательства о персональных данных; знание общих принципов функционирования системы электронного документооборота; знание возможностей и особенностей применения,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знание основных положений законодательства об электронной подписи; знания и умения по применению персонального компьютера.</w:t>
      </w:r>
    </w:p>
    <w:p w:rsidR="00077595" w:rsidRDefault="00077595" w:rsidP="00077595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360" w:lineRule="atLeast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6.4.</w:t>
      </w:r>
      <w:r w:rsidRPr="00077595">
        <w:rPr>
          <w:rFonts w:ascii="Times New Roman" w:hAnsi="Times New Roman" w:cs="Times New Roman"/>
          <w:sz w:val="28"/>
          <w:szCs w:val="28"/>
        </w:rPr>
        <w:t>Наличие профессиональных знаний:</w:t>
      </w:r>
    </w:p>
    <w:p w:rsidR="00077595" w:rsidRPr="00077595" w:rsidRDefault="00077595" w:rsidP="00077595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6.4.1.</w:t>
      </w:r>
      <w:r w:rsidRPr="00077595">
        <w:rPr>
          <w:rFonts w:ascii="Times New Roman" w:hAnsi="Times New Roman" w:cs="Times New Roman"/>
          <w:sz w:val="28"/>
          <w:szCs w:val="28"/>
        </w:rPr>
        <w:t>В сфере законодательства и нормативных правовых актов Российской Федерации:</w:t>
      </w:r>
    </w:p>
    <w:p w:rsidR="00077595" w:rsidRPr="00077595" w:rsidRDefault="00077595" w:rsidP="00077595">
      <w:pPr>
        <w:widowControl w:val="0"/>
        <w:autoSpaceDE w:val="0"/>
        <w:autoSpaceDN w:val="0"/>
        <w:adjustRightInd w:val="0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595">
        <w:rPr>
          <w:rFonts w:ascii="Times New Roman" w:hAnsi="Times New Roman" w:cs="Times New Roman"/>
          <w:sz w:val="28"/>
          <w:szCs w:val="28"/>
        </w:rPr>
        <w:lastRenderedPageBreak/>
        <w:t>федеральных конституционных законов, федеральных законов; указов Президента Российской Федерации, постановлений Правительства Российской Федерации, иных нормативных правовых актов Российской Федерации; форм и методов работы со средствами массовой информации, обращениями граждан, в том числе:</w:t>
      </w:r>
    </w:p>
    <w:p w:rsidR="00077595" w:rsidRPr="00077595" w:rsidRDefault="00077595" w:rsidP="00077595">
      <w:pPr>
        <w:widowControl w:val="0"/>
        <w:numPr>
          <w:ilvl w:val="0"/>
          <w:numId w:val="14"/>
        </w:numPr>
        <w:tabs>
          <w:tab w:val="left" w:pos="1134"/>
        </w:tabs>
        <w:autoSpaceDE w:val="0"/>
        <w:autoSpaceDN w:val="0"/>
        <w:adjustRightInd w:val="0"/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595">
        <w:rPr>
          <w:rFonts w:ascii="Times New Roman" w:hAnsi="Times New Roman" w:cs="Times New Roman"/>
          <w:sz w:val="28"/>
          <w:szCs w:val="28"/>
        </w:rPr>
        <w:t xml:space="preserve">Бюджетного </w:t>
      </w:r>
      <w:hyperlink r:id="rId10" w:history="1">
        <w:r w:rsidRPr="00077595">
          <w:rPr>
            <w:rFonts w:ascii="Times New Roman" w:hAnsi="Times New Roman" w:cs="Times New Roman"/>
            <w:sz w:val="28"/>
          </w:rPr>
          <w:t>кодекс</w:t>
        </w:r>
      </w:hyperlink>
      <w:r w:rsidRPr="00077595">
        <w:rPr>
          <w:rFonts w:ascii="Times New Roman" w:hAnsi="Times New Roman" w:cs="Times New Roman"/>
          <w:sz w:val="28"/>
          <w:szCs w:val="28"/>
        </w:rPr>
        <w:t>а Российской Федерации;</w:t>
      </w:r>
    </w:p>
    <w:p w:rsidR="00077595" w:rsidRPr="00077595" w:rsidRDefault="00077595" w:rsidP="00077595">
      <w:pPr>
        <w:numPr>
          <w:ilvl w:val="0"/>
          <w:numId w:val="14"/>
        </w:numPr>
        <w:tabs>
          <w:tab w:val="left" w:pos="1134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595">
        <w:rPr>
          <w:rFonts w:ascii="Times New Roman" w:hAnsi="Times New Roman" w:cs="Times New Roman"/>
          <w:sz w:val="28"/>
          <w:szCs w:val="28"/>
        </w:rPr>
        <w:t>Федерального закона от 5 апреля 2013 г. № 44-ФЗ «О контрактной системе в сфере закупок товаров, работ, услуг для обеспечения государственных и муниципальных нужд»;</w:t>
      </w:r>
    </w:p>
    <w:p w:rsidR="00077595" w:rsidRPr="00077595" w:rsidRDefault="00077595" w:rsidP="00077595">
      <w:pPr>
        <w:numPr>
          <w:ilvl w:val="0"/>
          <w:numId w:val="14"/>
        </w:numPr>
        <w:tabs>
          <w:tab w:val="left" w:pos="1134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595">
        <w:rPr>
          <w:rFonts w:ascii="Times New Roman" w:hAnsi="Times New Roman" w:cs="Times New Roman"/>
          <w:sz w:val="28"/>
          <w:szCs w:val="28"/>
        </w:rPr>
        <w:t>Федерального закона от 2 мая 2006 г. № 59-ФЗ «О порядке рассмотрения обращений граждан Российской Федерации»;</w:t>
      </w:r>
    </w:p>
    <w:p w:rsidR="00077595" w:rsidRPr="00077595" w:rsidRDefault="00077595" w:rsidP="00077595">
      <w:pPr>
        <w:widowControl w:val="0"/>
        <w:numPr>
          <w:ilvl w:val="0"/>
          <w:numId w:val="14"/>
        </w:numPr>
        <w:tabs>
          <w:tab w:val="left" w:pos="1134"/>
        </w:tabs>
        <w:autoSpaceDE w:val="0"/>
        <w:autoSpaceDN w:val="0"/>
        <w:adjustRightInd w:val="0"/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595">
        <w:rPr>
          <w:rFonts w:ascii="Times New Roman" w:hAnsi="Times New Roman" w:cs="Times New Roman"/>
          <w:sz w:val="28"/>
          <w:szCs w:val="28"/>
        </w:rPr>
        <w:t>Федерального закона «О федеральном бюджете на текущий финансовый год и на плановый период»;</w:t>
      </w:r>
    </w:p>
    <w:p w:rsidR="00077595" w:rsidRPr="00077595" w:rsidRDefault="00077595" w:rsidP="00077595">
      <w:pPr>
        <w:numPr>
          <w:ilvl w:val="0"/>
          <w:numId w:val="14"/>
        </w:numPr>
        <w:tabs>
          <w:tab w:val="left" w:pos="1134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595">
        <w:rPr>
          <w:rFonts w:ascii="Times New Roman" w:hAnsi="Times New Roman" w:cs="Times New Roman"/>
          <w:sz w:val="28"/>
          <w:szCs w:val="28"/>
        </w:rPr>
        <w:t>Федерального закона от 1 апреля 2020 г. № 69-ФЗ «О защите и поощрении капиталовложений в Российской Федерации»;</w:t>
      </w:r>
    </w:p>
    <w:p w:rsidR="00077595" w:rsidRPr="00077595" w:rsidRDefault="00D0013B" w:rsidP="00077595">
      <w:pPr>
        <w:widowControl w:val="0"/>
        <w:numPr>
          <w:ilvl w:val="0"/>
          <w:numId w:val="14"/>
        </w:numPr>
        <w:tabs>
          <w:tab w:val="left" w:pos="1134"/>
        </w:tabs>
        <w:autoSpaceDE w:val="0"/>
        <w:autoSpaceDN w:val="0"/>
        <w:adjustRightInd w:val="0"/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1" w:history="1">
        <w:r w:rsidR="00077595" w:rsidRPr="00077595">
          <w:rPr>
            <w:rFonts w:ascii="Times New Roman" w:hAnsi="Times New Roman" w:cs="Times New Roman"/>
            <w:sz w:val="28"/>
          </w:rPr>
          <w:t>Закон</w:t>
        </w:r>
      </w:hyperlink>
      <w:r w:rsidR="00077595" w:rsidRPr="00077595">
        <w:rPr>
          <w:rFonts w:ascii="Times New Roman" w:hAnsi="Times New Roman" w:cs="Times New Roman"/>
          <w:sz w:val="28"/>
          <w:szCs w:val="28"/>
        </w:rPr>
        <w:t>а Российской Федерации от 21 июля 1993 г. № 5485-1</w:t>
      </w:r>
      <w:r w:rsidR="00077595" w:rsidRPr="00077595">
        <w:rPr>
          <w:rFonts w:ascii="Times New Roman" w:hAnsi="Times New Roman" w:cs="Times New Roman"/>
          <w:sz w:val="28"/>
          <w:szCs w:val="28"/>
        </w:rPr>
        <w:br w:type="textWrapping" w:clear="all"/>
        <w:t>«О государственной тайне»;</w:t>
      </w:r>
    </w:p>
    <w:p w:rsidR="00077595" w:rsidRPr="00077595" w:rsidRDefault="00077595" w:rsidP="00077595">
      <w:pPr>
        <w:widowControl w:val="0"/>
        <w:numPr>
          <w:ilvl w:val="0"/>
          <w:numId w:val="14"/>
        </w:numPr>
        <w:tabs>
          <w:tab w:val="left" w:pos="1134"/>
        </w:tabs>
        <w:autoSpaceDE w:val="0"/>
        <w:autoSpaceDN w:val="0"/>
        <w:adjustRightInd w:val="0"/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595">
        <w:rPr>
          <w:rFonts w:ascii="Times New Roman" w:hAnsi="Times New Roman" w:cs="Times New Roman"/>
          <w:sz w:val="28"/>
          <w:szCs w:val="28"/>
        </w:rPr>
        <w:t>постановления Правительства Российской Федерации</w:t>
      </w:r>
      <w:r w:rsidRPr="00077595">
        <w:rPr>
          <w:rFonts w:ascii="Times New Roman" w:hAnsi="Times New Roman" w:cs="Times New Roman"/>
          <w:sz w:val="28"/>
          <w:szCs w:val="28"/>
        </w:rPr>
        <w:br w:type="textWrapping" w:clear="all"/>
        <w:t>от 1 декабря 2004 г. № 703 «О Федеральном казначействе»;</w:t>
      </w:r>
    </w:p>
    <w:p w:rsidR="00077595" w:rsidRPr="00077595" w:rsidRDefault="00077595" w:rsidP="00077595">
      <w:pPr>
        <w:widowControl w:val="0"/>
        <w:numPr>
          <w:ilvl w:val="0"/>
          <w:numId w:val="14"/>
        </w:numPr>
        <w:tabs>
          <w:tab w:val="left" w:pos="1134"/>
        </w:tabs>
        <w:autoSpaceDE w:val="0"/>
        <w:autoSpaceDN w:val="0"/>
        <w:adjustRightInd w:val="0"/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595">
        <w:rPr>
          <w:rFonts w:ascii="Times New Roman" w:hAnsi="Times New Roman" w:cs="Times New Roman"/>
          <w:sz w:val="28"/>
          <w:szCs w:val="28"/>
        </w:rPr>
        <w:t>постановления Правительства Российской Федерации</w:t>
      </w:r>
      <w:r w:rsidRPr="00077595">
        <w:rPr>
          <w:rFonts w:ascii="Times New Roman" w:hAnsi="Times New Roman" w:cs="Times New Roman"/>
          <w:sz w:val="28"/>
          <w:szCs w:val="28"/>
        </w:rPr>
        <w:br w:type="textWrapping" w:clear="all"/>
        <w:t>от 28 ноября 2013 г. № 1092 «О порядке осуществления Федеральным казначейством полномочий по контролю в финансово-бюджетной сфере»;</w:t>
      </w:r>
    </w:p>
    <w:p w:rsidR="00077595" w:rsidRPr="00077595" w:rsidRDefault="00077595" w:rsidP="00077595">
      <w:pPr>
        <w:widowControl w:val="0"/>
        <w:numPr>
          <w:ilvl w:val="0"/>
          <w:numId w:val="14"/>
        </w:numPr>
        <w:tabs>
          <w:tab w:val="left" w:pos="1134"/>
        </w:tabs>
        <w:autoSpaceDE w:val="0"/>
        <w:autoSpaceDN w:val="0"/>
        <w:adjustRightInd w:val="0"/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595">
        <w:rPr>
          <w:rFonts w:ascii="Times New Roman" w:hAnsi="Times New Roman" w:cs="Times New Roman"/>
          <w:sz w:val="28"/>
          <w:szCs w:val="28"/>
        </w:rPr>
        <w:t>постановления Правительства Российской Федерации</w:t>
      </w:r>
      <w:r w:rsidRPr="00077595">
        <w:rPr>
          <w:rFonts w:ascii="Times New Roman" w:hAnsi="Times New Roman" w:cs="Times New Roman"/>
          <w:sz w:val="28"/>
          <w:szCs w:val="28"/>
        </w:rPr>
        <w:br w:type="textWrapping" w:clear="all"/>
        <w:t>от 9 декабря 2017 г. № 1496 «О мерах по обеспечению исполнения федерального бюджета»;</w:t>
      </w:r>
    </w:p>
    <w:p w:rsidR="00077595" w:rsidRPr="00077595" w:rsidRDefault="00077595" w:rsidP="00077595">
      <w:pPr>
        <w:numPr>
          <w:ilvl w:val="0"/>
          <w:numId w:val="14"/>
        </w:numPr>
        <w:tabs>
          <w:tab w:val="left" w:pos="1134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595">
        <w:rPr>
          <w:rFonts w:ascii="Times New Roman" w:hAnsi="Times New Roman" w:cs="Times New Roman"/>
          <w:sz w:val="28"/>
          <w:szCs w:val="28"/>
        </w:rPr>
        <w:t>постановления Правительства Российской Федерации «Об особенностях реализации Федерального закона «О федеральном бюджете на текущий финансовый год и на плановый период»;</w:t>
      </w:r>
    </w:p>
    <w:p w:rsidR="00077595" w:rsidRPr="00077595" w:rsidRDefault="00077595" w:rsidP="00077595">
      <w:pPr>
        <w:numPr>
          <w:ilvl w:val="0"/>
          <w:numId w:val="14"/>
        </w:numPr>
        <w:tabs>
          <w:tab w:val="left" w:pos="1276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595">
        <w:rPr>
          <w:rFonts w:ascii="Times New Roman" w:hAnsi="Times New Roman" w:cs="Times New Roman"/>
          <w:sz w:val="28"/>
          <w:szCs w:val="28"/>
        </w:rPr>
        <w:t>постановления Правительства Российской Федерации</w:t>
      </w:r>
      <w:r w:rsidRPr="00077595">
        <w:rPr>
          <w:rFonts w:ascii="Times New Roman" w:hAnsi="Times New Roman" w:cs="Times New Roman"/>
          <w:sz w:val="28"/>
          <w:szCs w:val="28"/>
        </w:rPr>
        <w:br w:type="textWrapping" w:clear="all"/>
        <w:t>от 13 августа 1997 г. № 1009 «Об утверждении правил подготовки нормативных правовых актов федеральных органов исполнительной власти и их государственной регистрации»;</w:t>
      </w:r>
    </w:p>
    <w:p w:rsidR="00077595" w:rsidRPr="00077595" w:rsidRDefault="00077595" w:rsidP="00077595">
      <w:pPr>
        <w:numPr>
          <w:ilvl w:val="0"/>
          <w:numId w:val="14"/>
        </w:numPr>
        <w:tabs>
          <w:tab w:val="left" w:pos="1276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595">
        <w:rPr>
          <w:rFonts w:ascii="Times New Roman" w:hAnsi="Times New Roman" w:cs="Times New Roman"/>
          <w:sz w:val="28"/>
          <w:szCs w:val="28"/>
        </w:rPr>
        <w:t>постановления Правительства Российской Федерации</w:t>
      </w:r>
      <w:r w:rsidRPr="00077595">
        <w:rPr>
          <w:rFonts w:ascii="Times New Roman" w:hAnsi="Times New Roman" w:cs="Times New Roman"/>
          <w:sz w:val="28"/>
          <w:szCs w:val="28"/>
        </w:rPr>
        <w:br w:type="textWrapping" w:clear="all"/>
        <w:t>от 25 августа 2012 г. № 851 «О порядке раскрытия федеральными органами исполнительной власти информации о подготовке проектов нормативных правовых актов и результатах их общественного обсуждения»;</w:t>
      </w:r>
    </w:p>
    <w:p w:rsidR="00077595" w:rsidRPr="00077595" w:rsidRDefault="00077595" w:rsidP="00077595">
      <w:pPr>
        <w:numPr>
          <w:ilvl w:val="0"/>
          <w:numId w:val="14"/>
        </w:numPr>
        <w:tabs>
          <w:tab w:val="left" w:pos="1276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595">
        <w:rPr>
          <w:rFonts w:ascii="Times New Roman" w:hAnsi="Times New Roman" w:cs="Times New Roman"/>
          <w:sz w:val="28"/>
          <w:szCs w:val="28"/>
        </w:rPr>
        <w:t>Указа Президента Российской Федерации от 11 января 1995 г. № 32 «О государственных должностях Российской Федерации»;</w:t>
      </w:r>
    </w:p>
    <w:p w:rsidR="00077595" w:rsidRPr="00077595" w:rsidRDefault="00077595" w:rsidP="00077595">
      <w:pPr>
        <w:numPr>
          <w:ilvl w:val="0"/>
          <w:numId w:val="14"/>
        </w:numPr>
        <w:tabs>
          <w:tab w:val="left" w:pos="1276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595">
        <w:rPr>
          <w:rFonts w:ascii="Times New Roman" w:hAnsi="Times New Roman" w:cs="Times New Roman"/>
          <w:sz w:val="28"/>
          <w:szCs w:val="28"/>
        </w:rPr>
        <w:lastRenderedPageBreak/>
        <w:t>Указа Президента Российской Федерации от 1 февраля 2005 г.</w:t>
      </w:r>
      <w:r w:rsidRPr="00077595">
        <w:rPr>
          <w:rFonts w:ascii="Times New Roman" w:hAnsi="Times New Roman" w:cs="Times New Roman"/>
          <w:sz w:val="28"/>
          <w:szCs w:val="28"/>
        </w:rPr>
        <w:br w:type="textWrapping" w:clear="all"/>
        <w:t>№ 112 «О конкурсе на замещение вакантной должности государственной гражданской службы Российской Федерации»;</w:t>
      </w:r>
    </w:p>
    <w:p w:rsidR="00077595" w:rsidRPr="00077595" w:rsidRDefault="00077595" w:rsidP="00077595">
      <w:pPr>
        <w:numPr>
          <w:ilvl w:val="0"/>
          <w:numId w:val="14"/>
        </w:numPr>
        <w:tabs>
          <w:tab w:val="left" w:pos="1276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595">
        <w:rPr>
          <w:rFonts w:ascii="Times New Roman" w:hAnsi="Times New Roman" w:cs="Times New Roman"/>
          <w:sz w:val="28"/>
          <w:szCs w:val="28"/>
        </w:rPr>
        <w:t>Указа Президента Российской Федерации от 1 февраля 2005 г. № 110 «О проведении аттестации государственных гражданских служащих Российской Федерации».</w:t>
      </w:r>
    </w:p>
    <w:p w:rsidR="00077595" w:rsidRDefault="00077595" w:rsidP="00077595">
      <w:pPr>
        <w:widowControl w:val="0"/>
        <w:autoSpaceDE w:val="0"/>
        <w:autoSpaceDN w:val="0"/>
        <w:adjustRightInd w:val="0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595">
        <w:rPr>
          <w:rFonts w:ascii="Times New Roman" w:hAnsi="Times New Roman" w:cs="Times New Roman"/>
          <w:sz w:val="28"/>
          <w:szCs w:val="28"/>
        </w:rPr>
        <w:t>Консультант 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077595" w:rsidRPr="00077595" w:rsidRDefault="00077595" w:rsidP="00077595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6.4.2.</w:t>
      </w:r>
      <w:r w:rsidRPr="00077595">
        <w:rPr>
          <w:rFonts w:ascii="Times New Roman" w:hAnsi="Times New Roman" w:cs="Times New Roman"/>
          <w:sz w:val="28"/>
          <w:szCs w:val="28"/>
        </w:rPr>
        <w:t>Иные профессиональные знания:</w:t>
      </w:r>
    </w:p>
    <w:p w:rsidR="00077595" w:rsidRPr="00077595" w:rsidRDefault="00077595" w:rsidP="00077595">
      <w:pPr>
        <w:numPr>
          <w:ilvl w:val="0"/>
          <w:numId w:val="1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595">
        <w:rPr>
          <w:rFonts w:ascii="Times New Roman" w:hAnsi="Times New Roman" w:cs="Times New Roman"/>
          <w:sz w:val="28"/>
          <w:szCs w:val="28"/>
        </w:rPr>
        <w:t>бюджетная система Российской Федерации;</w:t>
      </w:r>
    </w:p>
    <w:p w:rsidR="00077595" w:rsidRPr="00077595" w:rsidRDefault="00077595" w:rsidP="00077595">
      <w:pPr>
        <w:numPr>
          <w:ilvl w:val="0"/>
          <w:numId w:val="15"/>
        </w:numPr>
        <w:tabs>
          <w:tab w:val="left" w:pos="1134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595">
        <w:rPr>
          <w:rFonts w:ascii="Times New Roman" w:hAnsi="Times New Roman" w:cs="Times New Roman"/>
          <w:sz w:val="28"/>
          <w:szCs w:val="28"/>
        </w:rPr>
        <w:t>понятие бюджета и его социально-экономическая роль в обществе;</w:t>
      </w:r>
    </w:p>
    <w:p w:rsidR="00077595" w:rsidRPr="00077595" w:rsidRDefault="00077595" w:rsidP="00077595">
      <w:pPr>
        <w:numPr>
          <w:ilvl w:val="0"/>
          <w:numId w:val="15"/>
        </w:numPr>
        <w:tabs>
          <w:tab w:val="left" w:pos="1134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595">
        <w:rPr>
          <w:rFonts w:ascii="Times New Roman" w:hAnsi="Times New Roman" w:cs="Times New Roman"/>
          <w:sz w:val="28"/>
          <w:szCs w:val="28"/>
        </w:rPr>
        <w:t>бюджетная классификация Российской Федерации и порядок ее применения;</w:t>
      </w:r>
    </w:p>
    <w:p w:rsidR="00077595" w:rsidRPr="00077595" w:rsidRDefault="00077595" w:rsidP="00077595">
      <w:pPr>
        <w:widowControl w:val="0"/>
        <w:numPr>
          <w:ilvl w:val="0"/>
          <w:numId w:val="15"/>
        </w:numPr>
        <w:tabs>
          <w:tab w:val="left" w:pos="1134"/>
        </w:tabs>
        <w:autoSpaceDE w:val="0"/>
        <w:autoSpaceDN w:val="0"/>
        <w:adjustRightInd w:val="0"/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595">
        <w:rPr>
          <w:rFonts w:ascii="Times New Roman" w:hAnsi="Times New Roman" w:cs="Times New Roman"/>
          <w:sz w:val="28"/>
          <w:szCs w:val="28"/>
        </w:rPr>
        <w:t>основы исполнения бюджетов бюджетной системы Российской Федерации;</w:t>
      </w:r>
    </w:p>
    <w:p w:rsidR="00077595" w:rsidRPr="00077595" w:rsidRDefault="00077595" w:rsidP="00077595">
      <w:pPr>
        <w:numPr>
          <w:ilvl w:val="0"/>
          <w:numId w:val="15"/>
        </w:numPr>
        <w:tabs>
          <w:tab w:val="left" w:pos="1134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595">
        <w:rPr>
          <w:rFonts w:ascii="Times New Roman" w:hAnsi="Times New Roman" w:cs="Times New Roman"/>
          <w:sz w:val="28"/>
          <w:szCs w:val="28"/>
        </w:rPr>
        <w:t>знания Кодекса этики и служебного поведения гражданских служащих Федерального казначейства;</w:t>
      </w:r>
    </w:p>
    <w:p w:rsidR="00077595" w:rsidRDefault="00077595" w:rsidP="00077595">
      <w:pPr>
        <w:numPr>
          <w:ilvl w:val="0"/>
          <w:numId w:val="15"/>
        </w:numPr>
        <w:tabs>
          <w:tab w:val="left" w:pos="1134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595">
        <w:rPr>
          <w:rFonts w:ascii="Times New Roman" w:hAnsi="Times New Roman" w:cs="Times New Roman"/>
          <w:sz w:val="28"/>
          <w:szCs w:val="28"/>
        </w:rPr>
        <w:t>понятие нормы права, нормативного правового акта, правоотношений и их признаки; понятие проекта нормативного правового акта, инструменты и этапы его разработки; понятие официального отзыва на проекты нормативных правовых актов: этапы, ключевые принципы и технологии разработки; понятие, процедура рассмотрения обращений граждан.</w:t>
      </w:r>
    </w:p>
    <w:p w:rsidR="00077595" w:rsidRPr="00077595" w:rsidRDefault="00077595" w:rsidP="00077595">
      <w:pPr>
        <w:tabs>
          <w:tab w:val="left" w:pos="1134"/>
        </w:tabs>
        <w:spacing w:after="0" w:line="360" w:lineRule="atLeast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6.5.</w:t>
      </w:r>
      <w:r w:rsidRPr="00077595">
        <w:rPr>
          <w:rFonts w:ascii="Times New Roman" w:hAnsi="Times New Roman" w:cs="Times New Roman"/>
          <w:sz w:val="28"/>
          <w:szCs w:val="28"/>
        </w:rPr>
        <w:t>Наличие функциональных знаний в части:</w:t>
      </w:r>
    </w:p>
    <w:p w:rsidR="00077595" w:rsidRPr="00077595" w:rsidRDefault="00077595" w:rsidP="00077595">
      <w:pPr>
        <w:widowControl w:val="0"/>
        <w:numPr>
          <w:ilvl w:val="2"/>
          <w:numId w:val="16"/>
        </w:numPr>
        <w:tabs>
          <w:tab w:val="left" w:pos="1560"/>
        </w:tabs>
        <w:autoSpaceDE w:val="0"/>
        <w:autoSpaceDN w:val="0"/>
        <w:adjustRightInd w:val="0"/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595">
        <w:rPr>
          <w:rFonts w:ascii="Times New Roman" w:hAnsi="Times New Roman" w:cs="Times New Roman"/>
          <w:sz w:val="28"/>
          <w:szCs w:val="28"/>
        </w:rPr>
        <w:t>обобщения практики применения бюджетного законодательства Российской Федерации, разработки предложений по его совершенствованию;</w:t>
      </w:r>
    </w:p>
    <w:p w:rsidR="00077595" w:rsidRPr="00077595" w:rsidRDefault="00077595" w:rsidP="00077595">
      <w:pPr>
        <w:widowControl w:val="0"/>
        <w:numPr>
          <w:ilvl w:val="2"/>
          <w:numId w:val="16"/>
        </w:numPr>
        <w:tabs>
          <w:tab w:val="left" w:pos="1560"/>
        </w:tabs>
        <w:autoSpaceDE w:val="0"/>
        <w:autoSpaceDN w:val="0"/>
        <w:adjustRightInd w:val="0"/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595">
        <w:rPr>
          <w:rFonts w:ascii="Times New Roman" w:hAnsi="Times New Roman" w:cs="Times New Roman"/>
          <w:sz w:val="28"/>
          <w:szCs w:val="28"/>
        </w:rPr>
        <w:t>совершенствования функциональной деятельности Федерального казначейства и территориальных органов Федерального казначейства (далее – органы Федерального казначейства), в пределах компетенции Отдела;</w:t>
      </w:r>
    </w:p>
    <w:p w:rsidR="00077595" w:rsidRPr="00077595" w:rsidRDefault="00077595" w:rsidP="00077595">
      <w:pPr>
        <w:widowControl w:val="0"/>
        <w:numPr>
          <w:ilvl w:val="2"/>
          <w:numId w:val="16"/>
        </w:numPr>
        <w:tabs>
          <w:tab w:val="left" w:pos="1560"/>
        </w:tabs>
        <w:autoSpaceDE w:val="0"/>
        <w:autoSpaceDN w:val="0"/>
        <w:adjustRightInd w:val="0"/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595">
        <w:rPr>
          <w:rFonts w:ascii="Times New Roman" w:hAnsi="Times New Roman" w:cs="Times New Roman"/>
          <w:sz w:val="28"/>
          <w:szCs w:val="28"/>
        </w:rPr>
        <w:t>разработки предложений и подготовки заключений по проектам нормативных правовых актов Российской Федерации, представленных федеральными органами исполнительной власти, государственными внебюджетными фондами Российской Федерации, Центральным банком Российской Федерации, в пределах компетенции Отдела;</w:t>
      </w:r>
    </w:p>
    <w:p w:rsidR="00077595" w:rsidRPr="00077595" w:rsidRDefault="00077595" w:rsidP="00077595">
      <w:pPr>
        <w:widowControl w:val="0"/>
        <w:tabs>
          <w:tab w:val="left" w:pos="1560"/>
        </w:tabs>
        <w:autoSpaceDE w:val="0"/>
        <w:autoSpaceDN w:val="0"/>
        <w:adjustRightInd w:val="0"/>
        <w:spacing w:line="360" w:lineRule="atLeast"/>
        <w:ind w:left="709"/>
        <w:rPr>
          <w:rFonts w:ascii="Times New Roman" w:hAnsi="Times New Roman" w:cs="Times New Roman"/>
          <w:sz w:val="28"/>
          <w:szCs w:val="28"/>
        </w:rPr>
      </w:pPr>
    </w:p>
    <w:p w:rsidR="00077595" w:rsidRPr="00077595" w:rsidRDefault="00077595" w:rsidP="00077595">
      <w:pPr>
        <w:widowControl w:val="0"/>
        <w:numPr>
          <w:ilvl w:val="2"/>
          <w:numId w:val="16"/>
        </w:numPr>
        <w:tabs>
          <w:tab w:val="left" w:pos="1560"/>
        </w:tabs>
        <w:autoSpaceDE w:val="0"/>
        <w:autoSpaceDN w:val="0"/>
        <w:adjustRightInd w:val="0"/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595">
        <w:rPr>
          <w:rFonts w:ascii="Times New Roman" w:hAnsi="Times New Roman" w:cs="Times New Roman"/>
          <w:sz w:val="28"/>
          <w:szCs w:val="28"/>
        </w:rPr>
        <w:lastRenderedPageBreak/>
        <w:t>организации исполнения судебных актов, предусматривающих обращение взыскания на средства бюджетов бюджетной системы Российской Федерации, а также на средства бюджетных (автономных) учреждений, в пределах компетенции Отдела;</w:t>
      </w:r>
    </w:p>
    <w:p w:rsidR="00077595" w:rsidRPr="00077595" w:rsidRDefault="00077595" w:rsidP="00077595">
      <w:pPr>
        <w:widowControl w:val="0"/>
        <w:numPr>
          <w:ilvl w:val="2"/>
          <w:numId w:val="16"/>
        </w:numPr>
        <w:tabs>
          <w:tab w:val="left" w:pos="1560"/>
        </w:tabs>
        <w:autoSpaceDE w:val="0"/>
        <w:autoSpaceDN w:val="0"/>
        <w:adjustRightInd w:val="0"/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595">
        <w:rPr>
          <w:rFonts w:ascii="Times New Roman" w:hAnsi="Times New Roman" w:cs="Times New Roman"/>
          <w:sz w:val="28"/>
          <w:szCs w:val="28"/>
        </w:rPr>
        <w:t>порядка учета органами Федерального казначейства бюджетных и денежных обязательств получателей средств федерального бюджета, в пределах компетенции Отдела;</w:t>
      </w:r>
    </w:p>
    <w:p w:rsidR="00077595" w:rsidRPr="00077595" w:rsidRDefault="00077595" w:rsidP="00077595">
      <w:pPr>
        <w:widowControl w:val="0"/>
        <w:numPr>
          <w:ilvl w:val="2"/>
          <w:numId w:val="16"/>
        </w:numPr>
        <w:tabs>
          <w:tab w:val="left" w:pos="1560"/>
        </w:tabs>
        <w:autoSpaceDE w:val="0"/>
        <w:autoSpaceDN w:val="0"/>
        <w:adjustRightInd w:val="0"/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595">
        <w:rPr>
          <w:rFonts w:ascii="Times New Roman" w:hAnsi="Times New Roman" w:cs="Times New Roman"/>
          <w:sz w:val="28"/>
          <w:szCs w:val="28"/>
        </w:rPr>
        <w:t>порядка ведения реестра соглашений (договоров) о предоставлении субсидий, бюджетных инвестиций, межбюджетных трансфертов в пределах компетенции Отдела.</w:t>
      </w:r>
    </w:p>
    <w:p w:rsidR="00077595" w:rsidRPr="00077595" w:rsidRDefault="00077595" w:rsidP="00077595">
      <w:pPr>
        <w:widowControl w:val="0"/>
        <w:numPr>
          <w:ilvl w:val="1"/>
          <w:numId w:val="15"/>
        </w:numPr>
        <w:tabs>
          <w:tab w:val="left" w:pos="1276"/>
        </w:tabs>
        <w:autoSpaceDE w:val="0"/>
        <w:autoSpaceDN w:val="0"/>
        <w:adjustRightInd w:val="0"/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595">
        <w:rPr>
          <w:rFonts w:ascii="Times New Roman" w:hAnsi="Times New Roman" w:cs="Times New Roman"/>
          <w:sz w:val="28"/>
          <w:szCs w:val="28"/>
        </w:rPr>
        <w:t>Наличие базовых умений:</w:t>
      </w:r>
    </w:p>
    <w:p w:rsidR="00077595" w:rsidRPr="00077595" w:rsidRDefault="00077595" w:rsidP="00077595">
      <w:pPr>
        <w:widowControl w:val="0"/>
        <w:numPr>
          <w:ilvl w:val="2"/>
          <w:numId w:val="15"/>
        </w:numPr>
        <w:tabs>
          <w:tab w:val="left" w:pos="1560"/>
        </w:tabs>
        <w:autoSpaceDE w:val="0"/>
        <w:autoSpaceDN w:val="0"/>
        <w:adjustRightInd w:val="0"/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595">
        <w:rPr>
          <w:rFonts w:ascii="Times New Roman" w:hAnsi="Times New Roman" w:cs="Times New Roman"/>
          <w:sz w:val="28"/>
          <w:szCs w:val="28"/>
        </w:rPr>
        <w:t>мыслить системно (стратегически);</w:t>
      </w:r>
    </w:p>
    <w:p w:rsidR="00077595" w:rsidRPr="00077595" w:rsidRDefault="00077595" w:rsidP="00077595">
      <w:pPr>
        <w:widowControl w:val="0"/>
        <w:numPr>
          <w:ilvl w:val="2"/>
          <w:numId w:val="15"/>
        </w:numPr>
        <w:tabs>
          <w:tab w:val="left" w:pos="1560"/>
        </w:tabs>
        <w:autoSpaceDE w:val="0"/>
        <w:autoSpaceDN w:val="0"/>
        <w:adjustRightInd w:val="0"/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595">
        <w:rPr>
          <w:rFonts w:ascii="Times New Roman" w:hAnsi="Times New Roman" w:cs="Times New Roman"/>
          <w:sz w:val="28"/>
          <w:szCs w:val="28"/>
        </w:rPr>
        <w:t>планировать, рационально использовать служебное время и достигать результата;</w:t>
      </w:r>
    </w:p>
    <w:p w:rsidR="00077595" w:rsidRPr="00077595" w:rsidRDefault="00077595" w:rsidP="00077595">
      <w:pPr>
        <w:widowControl w:val="0"/>
        <w:numPr>
          <w:ilvl w:val="2"/>
          <w:numId w:val="15"/>
        </w:numPr>
        <w:tabs>
          <w:tab w:val="left" w:pos="1560"/>
        </w:tabs>
        <w:autoSpaceDE w:val="0"/>
        <w:autoSpaceDN w:val="0"/>
        <w:adjustRightInd w:val="0"/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595">
        <w:rPr>
          <w:rFonts w:ascii="Times New Roman" w:hAnsi="Times New Roman" w:cs="Times New Roman"/>
          <w:sz w:val="28"/>
          <w:szCs w:val="28"/>
        </w:rPr>
        <w:t>эффективно планировать, организовывать работу и контролировать ее выполнение;</w:t>
      </w:r>
    </w:p>
    <w:p w:rsidR="00077595" w:rsidRPr="00077595" w:rsidRDefault="00077595" w:rsidP="00077595">
      <w:pPr>
        <w:widowControl w:val="0"/>
        <w:numPr>
          <w:ilvl w:val="1"/>
          <w:numId w:val="15"/>
        </w:numPr>
        <w:tabs>
          <w:tab w:val="left" w:pos="1276"/>
        </w:tabs>
        <w:autoSpaceDE w:val="0"/>
        <w:autoSpaceDN w:val="0"/>
        <w:adjustRightInd w:val="0"/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595">
        <w:rPr>
          <w:rFonts w:ascii="Times New Roman" w:hAnsi="Times New Roman" w:cs="Times New Roman"/>
          <w:sz w:val="28"/>
          <w:szCs w:val="28"/>
        </w:rPr>
        <w:t>Наличие профессиональных умений:</w:t>
      </w:r>
    </w:p>
    <w:p w:rsidR="00077595" w:rsidRPr="00077595" w:rsidRDefault="00077595" w:rsidP="00077595">
      <w:pPr>
        <w:widowControl w:val="0"/>
        <w:numPr>
          <w:ilvl w:val="2"/>
          <w:numId w:val="15"/>
        </w:numPr>
        <w:tabs>
          <w:tab w:val="left" w:pos="1560"/>
        </w:tabs>
        <w:autoSpaceDE w:val="0"/>
        <w:autoSpaceDN w:val="0"/>
        <w:adjustRightInd w:val="0"/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595">
        <w:rPr>
          <w:rFonts w:ascii="Times New Roman" w:hAnsi="Times New Roman" w:cs="Times New Roman"/>
          <w:sz w:val="28"/>
          <w:szCs w:val="28"/>
        </w:rPr>
        <w:t>организация и обеспечение выполнения поставленных задач;</w:t>
      </w:r>
    </w:p>
    <w:p w:rsidR="00077595" w:rsidRPr="00077595" w:rsidRDefault="00077595" w:rsidP="00077595">
      <w:pPr>
        <w:widowControl w:val="0"/>
        <w:numPr>
          <w:ilvl w:val="2"/>
          <w:numId w:val="15"/>
        </w:numPr>
        <w:tabs>
          <w:tab w:val="left" w:pos="1560"/>
        </w:tabs>
        <w:autoSpaceDE w:val="0"/>
        <w:autoSpaceDN w:val="0"/>
        <w:adjustRightInd w:val="0"/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595">
        <w:rPr>
          <w:rFonts w:ascii="Times New Roman" w:hAnsi="Times New Roman" w:cs="Times New Roman"/>
          <w:sz w:val="28"/>
          <w:szCs w:val="28"/>
        </w:rPr>
        <w:t>квалифицированное планирование работы;</w:t>
      </w:r>
    </w:p>
    <w:p w:rsidR="00077595" w:rsidRPr="00077595" w:rsidRDefault="00077595" w:rsidP="00077595">
      <w:pPr>
        <w:widowControl w:val="0"/>
        <w:numPr>
          <w:ilvl w:val="2"/>
          <w:numId w:val="15"/>
        </w:numPr>
        <w:tabs>
          <w:tab w:val="left" w:pos="1560"/>
        </w:tabs>
        <w:autoSpaceDE w:val="0"/>
        <w:autoSpaceDN w:val="0"/>
        <w:adjustRightInd w:val="0"/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595">
        <w:rPr>
          <w:rFonts w:ascii="Times New Roman" w:hAnsi="Times New Roman" w:cs="Times New Roman"/>
          <w:sz w:val="28"/>
          <w:szCs w:val="28"/>
        </w:rPr>
        <w:t>экспертиза проектов нормативных правовых актов, подготовка служебных документов, анали</w:t>
      </w:r>
      <w:r w:rsidR="00835CD3">
        <w:rPr>
          <w:rFonts w:ascii="Times New Roman" w:hAnsi="Times New Roman" w:cs="Times New Roman"/>
          <w:sz w:val="28"/>
          <w:szCs w:val="28"/>
        </w:rPr>
        <w:t>з и прогнозирование последствий</w:t>
      </w:r>
      <w:r w:rsidRPr="00077595">
        <w:rPr>
          <w:rFonts w:ascii="Times New Roman" w:hAnsi="Times New Roman" w:cs="Times New Roman"/>
          <w:sz w:val="28"/>
          <w:szCs w:val="28"/>
        </w:rPr>
        <w:t xml:space="preserve"> подготавливаемых решений;</w:t>
      </w:r>
    </w:p>
    <w:p w:rsidR="00077595" w:rsidRPr="00077595" w:rsidRDefault="00077595" w:rsidP="00077595">
      <w:pPr>
        <w:widowControl w:val="0"/>
        <w:numPr>
          <w:ilvl w:val="2"/>
          <w:numId w:val="15"/>
        </w:numPr>
        <w:tabs>
          <w:tab w:val="left" w:pos="1560"/>
        </w:tabs>
        <w:autoSpaceDE w:val="0"/>
        <w:autoSpaceDN w:val="0"/>
        <w:adjustRightInd w:val="0"/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595">
        <w:rPr>
          <w:rFonts w:ascii="Times New Roman" w:hAnsi="Times New Roman" w:cs="Times New Roman"/>
          <w:sz w:val="28"/>
          <w:szCs w:val="28"/>
        </w:rPr>
        <w:t>публичное выступление;</w:t>
      </w:r>
    </w:p>
    <w:p w:rsidR="00077595" w:rsidRPr="00077595" w:rsidRDefault="00077595" w:rsidP="00077595">
      <w:pPr>
        <w:widowControl w:val="0"/>
        <w:numPr>
          <w:ilvl w:val="2"/>
          <w:numId w:val="15"/>
        </w:numPr>
        <w:tabs>
          <w:tab w:val="left" w:pos="1560"/>
        </w:tabs>
        <w:autoSpaceDE w:val="0"/>
        <w:autoSpaceDN w:val="0"/>
        <w:adjustRightInd w:val="0"/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595">
        <w:rPr>
          <w:rFonts w:ascii="Times New Roman" w:hAnsi="Times New Roman" w:cs="Times New Roman"/>
          <w:sz w:val="28"/>
          <w:szCs w:val="28"/>
        </w:rPr>
        <w:t>деловое общение, ведение делопроизводства;</w:t>
      </w:r>
    </w:p>
    <w:p w:rsidR="00077595" w:rsidRPr="00077595" w:rsidRDefault="00077595" w:rsidP="00077595">
      <w:pPr>
        <w:widowControl w:val="0"/>
        <w:numPr>
          <w:ilvl w:val="2"/>
          <w:numId w:val="15"/>
        </w:numPr>
        <w:tabs>
          <w:tab w:val="left" w:pos="1560"/>
        </w:tabs>
        <w:autoSpaceDE w:val="0"/>
        <w:autoSpaceDN w:val="0"/>
        <w:adjustRightInd w:val="0"/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595">
        <w:rPr>
          <w:rFonts w:ascii="Times New Roman" w:hAnsi="Times New Roman" w:cs="Times New Roman"/>
          <w:sz w:val="28"/>
          <w:szCs w:val="28"/>
        </w:rPr>
        <w:t>составление делового письма;</w:t>
      </w:r>
    </w:p>
    <w:p w:rsidR="00077595" w:rsidRPr="00077595" w:rsidRDefault="00077595" w:rsidP="00077595">
      <w:pPr>
        <w:widowControl w:val="0"/>
        <w:numPr>
          <w:ilvl w:val="2"/>
          <w:numId w:val="15"/>
        </w:numPr>
        <w:tabs>
          <w:tab w:val="left" w:pos="1560"/>
        </w:tabs>
        <w:autoSpaceDE w:val="0"/>
        <w:autoSpaceDN w:val="0"/>
        <w:adjustRightInd w:val="0"/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595">
        <w:rPr>
          <w:rFonts w:ascii="Times New Roman" w:hAnsi="Times New Roman" w:cs="Times New Roman"/>
          <w:sz w:val="28"/>
          <w:szCs w:val="28"/>
        </w:rPr>
        <w:t>взаимодействие с органами государственной власти, общественными организациями;</w:t>
      </w:r>
    </w:p>
    <w:p w:rsidR="00077595" w:rsidRPr="00077595" w:rsidRDefault="00077595" w:rsidP="00077595">
      <w:pPr>
        <w:widowControl w:val="0"/>
        <w:numPr>
          <w:ilvl w:val="2"/>
          <w:numId w:val="15"/>
        </w:numPr>
        <w:tabs>
          <w:tab w:val="left" w:pos="1560"/>
        </w:tabs>
        <w:autoSpaceDE w:val="0"/>
        <w:autoSpaceDN w:val="0"/>
        <w:adjustRightInd w:val="0"/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595">
        <w:rPr>
          <w:rFonts w:ascii="Times New Roman" w:hAnsi="Times New Roman" w:cs="Times New Roman"/>
          <w:sz w:val="28"/>
          <w:szCs w:val="28"/>
        </w:rPr>
        <w:t>сбор и систематизация актуальной информации в установленной сфере деятельности;</w:t>
      </w:r>
    </w:p>
    <w:p w:rsidR="00077595" w:rsidRPr="00077595" w:rsidRDefault="00077595" w:rsidP="00077595">
      <w:pPr>
        <w:widowControl w:val="0"/>
        <w:numPr>
          <w:ilvl w:val="2"/>
          <w:numId w:val="15"/>
        </w:numPr>
        <w:tabs>
          <w:tab w:val="left" w:pos="1560"/>
        </w:tabs>
        <w:autoSpaceDE w:val="0"/>
        <w:autoSpaceDN w:val="0"/>
        <w:adjustRightInd w:val="0"/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595">
        <w:rPr>
          <w:rFonts w:ascii="Times New Roman" w:hAnsi="Times New Roman" w:cs="Times New Roman"/>
          <w:sz w:val="28"/>
          <w:szCs w:val="28"/>
        </w:rPr>
        <w:t>иные профессиональные умения.</w:t>
      </w:r>
    </w:p>
    <w:p w:rsidR="00077595" w:rsidRPr="00077595" w:rsidRDefault="00077595" w:rsidP="00077595">
      <w:pPr>
        <w:widowControl w:val="0"/>
        <w:numPr>
          <w:ilvl w:val="1"/>
          <w:numId w:val="15"/>
        </w:numPr>
        <w:tabs>
          <w:tab w:val="left" w:pos="1276"/>
        </w:tabs>
        <w:autoSpaceDE w:val="0"/>
        <w:autoSpaceDN w:val="0"/>
        <w:adjustRightInd w:val="0"/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595">
        <w:rPr>
          <w:rFonts w:ascii="Times New Roman" w:hAnsi="Times New Roman" w:cs="Times New Roman"/>
          <w:sz w:val="28"/>
          <w:szCs w:val="28"/>
        </w:rPr>
        <w:t>Наличие функциональных умений:</w:t>
      </w:r>
    </w:p>
    <w:p w:rsidR="00077595" w:rsidRPr="00077595" w:rsidRDefault="00077595" w:rsidP="00077595">
      <w:pPr>
        <w:widowControl w:val="0"/>
        <w:numPr>
          <w:ilvl w:val="2"/>
          <w:numId w:val="15"/>
        </w:numPr>
        <w:tabs>
          <w:tab w:val="left" w:pos="1560"/>
        </w:tabs>
        <w:autoSpaceDE w:val="0"/>
        <w:autoSpaceDN w:val="0"/>
        <w:adjustRightInd w:val="0"/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595">
        <w:rPr>
          <w:rFonts w:ascii="Times New Roman" w:hAnsi="Times New Roman" w:cs="Times New Roman"/>
          <w:sz w:val="28"/>
          <w:szCs w:val="28"/>
        </w:rPr>
        <w:t>разработка, рассмотрение и согласование проектов нормативных правовых актов и других документов;</w:t>
      </w:r>
    </w:p>
    <w:p w:rsidR="00077595" w:rsidRPr="00077595" w:rsidRDefault="00077595" w:rsidP="00077595">
      <w:pPr>
        <w:widowControl w:val="0"/>
        <w:numPr>
          <w:ilvl w:val="2"/>
          <w:numId w:val="15"/>
        </w:numPr>
        <w:tabs>
          <w:tab w:val="left" w:pos="1560"/>
        </w:tabs>
        <w:autoSpaceDE w:val="0"/>
        <w:autoSpaceDN w:val="0"/>
        <w:adjustRightInd w:val="0"/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595">
        <w:rPr>
          <w:rFonts w:ascii="Times New Roman" w:hAnsi="Times New Roman" w:cs="Times New Roman"/>
          <w:sz w:val="28"/>
          <w:szCs w:val="28"/>
        </w:rPr>
        <w:t>подготовка методических рекомендаций, разъяснений;</w:t>
      </w:r>
    </w:p>
    <w:p w:rsidR="00077595" w:rsidRPr="00077595" w:rsidRDefault="00077595" w:rsidP="00077595">
      <w:pPr>
        <w:widowControl w:val="0"/>
        <w:numPr>
          <w:ilvl w:val="2"/>
          <w:numId w:val="15"/>
        </w:numPr>
        <w:tabs>
          <w:tab w:val="left" w:pos="1560"/>
        </w:tabs>
        <w:autoSpaceDE w:val="0"/>
        <w:autoSpaceDN w:val="0"/>
        <w:adjustRightInd w:val="0"/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595">
        <w:rPr>
          <w:rFonts w:ascii="Times New Roman" w:hAnsi="Times New Roman" w:cs="Times New Roman"/>
          <w:sz w:val="28"/>
          <w:szCs w:val="28"/>
        </w:rPr>
        <w:t>подготовка аналитических, информационных и других материалов;</w:t>
      </w:r>
    </w:p>
    <w:p w:rsidR="00077595" w:rsidRPr="00077595" w:rsidRDefault="00077595" w:rsidP="00077595">
      <w:pPr>
        <w:widowControl w:val="0"/>
        <w:numPr>
          <w:ilvl w:val="2"/>
          <w:numId w:val="15"/>
        </w:numPr>
        <w:tabs>
          <w:tab w:val="left" w:pos="1560"/>
        </w:tabs>
        <w:autoSpaceDE w:val="0"/>
        <w:autoSpaceDN w:val="0"/>
        <w:adjustRightInd w:val="0"/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595">
        <w:rPr>
          <w:rFonts w:ascii="Times New Roman" w:hAnsi="Times New Roman" w:cs="Times New Roman"/>
          <w:sz w:val="28"/>
          <w:szCs w:val="28"/>
        </w:rPr>
        <w:t>применение законодательных и нормативных правовых актов Российской Федерации в пределах функциональной деятельности Федерального казначейства.</w:t>
      </w:r>
    </w:p>
    <w:p w:rsidR="00AC5FDF" w:rsidRPr="00077595" w:rsidRDefault="00AC5FDF" w:rsidP="00EB785D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EF3E55" w:rsidRPr="003E69B6" w:rsidRDefault="00EF3E55" w:rsidP="00EB785D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3E69B6">
        <w:rPr>
          <w:rFonts w:ascii="Times New Roman" w:hAnsi="Times New Roman" w:cs="Times New Roman"/>
          <w:sz w:val="28"/>
          <w:szCs w:val="28"/>
        </w:rPr>
        <w:lastRenderedPageBreak/>
        <w:t>III.</w:t>
      </w:r>
      <w:r w:rsidR="00A604CA" w:rsidRPr="003E69B6">
        <w:rPr>
          <w:rFonts w:ascii="Times New Roman" w:hAnsi="Times New Roman" w:cs="Times New Roman"/>
          <w:sz w:val="28"/>
          <w:szCs w:val="28"/>
        </w:rPr>
        <w:t> </w:t>
      </w:r>
      <w:r w:rsidRPr="003E69B6">
        <w:rPr>
          <w:rFonts w:ascii="Times New Roman" w:hAnsi="Times New Roman" w:cs="Times New Roman"/>
          <w:sz w:val="28"/>
          <w:szCs w:val="28"/>
        </w:rPr>
        <w:t>Должностные обязанности, права и ответственность</w:t>
      </w:r>
    </w:p>
    <w:p w:rsidR="00AC5FDF" w:rsidRPr="00EF3E55" w:rsidRDefault="00AC5FDF" w:rsidP="00EB785D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EF3E55" w:rsidRPr="00BE272E" w:rsidRDefault="00EF3E55" w:rsidP="00EB785D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3E55">
        <w:rPr>
          <w:rFonts w:ascii="Times New Roman" w:hAnsi="Times New Roman" w:cs="Times New Roman"/>
          <w:sz w:val="28"/>
          <w:szCs w:val="28"/>
        </w:rPr>
        <w:t>7.</w:t>
      </w:r>
      <w:r w:rsidR="00AC5FDF">
        <w:rPr>
          <w:rFonts w:ascii="Times New Roman" w:hAnsi="Times New Roman" w:cs="Times New Roman"/>
          <w:sz w:val="28"/>
          <w:szCs w:val="28"/>
        </w:rPr>
        <w:t> </w:t>
      </w:r>
      <w:r w:rsidRPr="00EF3E55">
        <w:rPr>
          <w:rFonts w:ascii="Times New Roman" w:hAnsi="Times New Roman" w:cs="Times New Roman"/>
          <w:sz w:val="28"/>
          <w:szCs w:val="28"/>
        </w:rPr>
        <w:t>Основные права и обязанности</w:t>
      </w:r>
      <w:r w:rsidR="00AC5FDF">
        <w:rPr>
          <w:rFonts w:ascii="Times New Roman" w:hAnsi="Times New Roman" w:cs="Times New Roman"/>
          <w:sz w:val="28"/>
          <w:szCs w:val="28"/>
        </w:rPr>
        <w:t> </w:t>
      </w:r>
      <w:r w:rsidR="00F15A1D" w:rsidRPr="00CD1BCC">
        <w:rPr>
          <w:rFonts w:ascii="Times New Roman" w:hAnsi="Times New Roman" w:cs="Times New Roman"/>
          <w:sz w:val="28"/>
          <w:szCs w:val="28"/>
        </w:rPr>
        <w:t>консультант</w:t>
      </w:r>
      <w:r w:rsidR="00DF4516" w:rsidRPr="00CD1BCC">
        <w:rPr>
          <w:rFonts w:ascii="Times New Roman" w:hAnsi="Times New Roman" w:cs="Times New Roman"/>
          <w:sz w:val="28"/>
          <w:szCs w:val="28"/>
        </w:rPr>
        <w:t>а</w:t>
      </w:r>
      <w:r w:rsidR="00062E8E">
        <w:rPr>
          <w:rFonts w:ascii="Times New Roman" w:hAnsi="Times New Roman" w:cs="Times New Roman"/>
          <w:sz w:val="28"/>
          <w:szCs w:val="28"/>
        </w:rPr>
        <w:t xml:space="preserve"> Отдела</w:t>
      </w:r>
      <w:r w:rsidRPr="00EF3E55">
        <w:rPr>
          <w:rFonts w:ascii="Times New Roman" w:hAnsi="Times New Roman" w:cs="Times New Roman"/>
          <w:sz w:val="28"/>
          <w:szCs w:val="28"/>
        </w:rPr>
        <w:t>, а также запреты, ограничения и требования к служебному поведению гражданского</w:t>
      </w:r>
      <w:r w:rsidR="00BE60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служащего, связанные с гражданской службой, которые установлены</w:t>
      </w:r>
      <w:r w:rsidR="00BE60D4">
        <w:rPr>
          <w:rFonts w:ascii="Times New Roman" w:hAnsi="Times New Roman" w:cs="Times New Roman"/>
          <w:sz w:val="28"/>
          <w:szCs w:val="28"/>
        </w:rPr>
        <w:t xml:space="preserve"> </w:t>
      </w:r>
      <w:r w:rsidR="0035213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отношении него и предусмотрены статьями 14</w:t>
      </w:r>
      <w:r w:rsidR="00AC5FDF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-</w:t>
      </w:r>
      <w:r w:rsidR="00AC5FDF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18 Федерального закона </w:t>
      </w:r>
      <w:r w:rsidR="0035213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о гражданской службе Федерального закона от 27 июля 2004 г. № 79-ФЗ </w:t>
      </w:r>
      <w:r w:rsidR="0035213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«О государственной гражданской службе Российской Федерации» </w:t>
      </w:r>
    </w:p>
    <w:p w:rsidR="00EF3E55" w:rsidRDefault="004012ED" w:rsidP="00EB785D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1BCC">
        <w:rPr>
          <w:rFonts w:ascii="Times New Roman" w:hAnsi="Times New Roman" w:cs="Times New Roman"/>
          <w:sz w:val="28"/>
          <w:szCs w:val="28"/>
        </w:rPr>
        <w:t>Консультант</w:t>
      </w:r>
      <w:r w:rsidR="00EE3785">
        <w:rPr>
          <w:rFonts w:ascii="Times New Roman" w:hAnsi="Times New Roman" w:cs="Times New Roman"/>
          <w:sz w:val="28"/>
          <w:szCs w:val="28"/>
        </w:rPr>
        <w:t xml:space="preserve"> </w:t>
      </w:r>
      <w:r w:rsidR="00BB1B4F">
        <w:rPr>
          <w:rFonts w:ascii="Times New Roman" w:hAnsi="Times New Roman" w:cs="Times New Roman"/>
          <w:sz w:val="28"/>
          <w:szCs w:val="28"/>
        </w:rPr>
        <w:t xml:space="preserve">Отдела </w:t>
      </w:r>
      <w:r>
        <w:rPr>
          <w:rFonts w:ascii="Times New Roman" w:hAnsi="Times New Roman" w:cs="Times New Roman"/>
          <w:sz w:val="28"/>
          <w:szCs w:val="28"/>
        </w:rPr>
        <w:t>обязан</w:t>
      </w:r>
      <w:r w:rsidR="00EF3E55">
        <w:rPr>
          <w:rFonts w:ascii="Times New Roman" w:hAnsi="Times New Roman" w:cs="Times New Roman"/>
          <w:sz w:val="28"/>
          <w:szCs w:val="28"/>
        </w:rPr>
        <w:t xml:space="preserve"> соблюдать требования </w:t>
      </w:r>
      <w:r w:rsidR="00EF3E55" w:rsidRPr="004012ED">
        <w:rPr>
          <w:rFonts w:ascii="Times New Roman" w:hAnsi="Times New Roman" w:cs="Times New Roman"/>
          <w:color w:val="000000" w:themeColor="text1"/>
          <w:sz w:val="28"/>
          <w:szCs w:val="28"/>
        </w:rPr>
        <w:t>технических</w:t>
      </w:r>
      <w:r>
        <w:rPr>
          <w:rFonts w:ascii="Times New Roman" w:hAnsi="Times New Roman" w:cs="Times New Roman"/>
          <w:color w:val="4F6228" w:themeColor="accent3" w:themeShade="80"/>
          <w:sz w:val="28"/>
          <w:szCs w:val="28"/>
        </w:rPr>
        <w:t xml:space="preserve"> </w:t>
      </w:r>
      <w:r w:rsidR="00EF3E55">
        <w:rPr>
          <w:rFonts w:ascii="Times New Roman" w:hAnsi="Times New Roman" w:cs="Times New Roman"/>
          <w:sz w:val="28"/>
          <w:szCs w:val="28"/>
        </w:rPr>
        <w:t xml:space="preserve">регламентов Федерального казначейства в части осуществления функций </w:t>
      </w:r>
      <w:r w:rsidR="00352137">
        <w:rPr>
          <w:rFonts w:ascii="Times New Roman" w:hAnsi="Times New Roman" w:cs="Times New Roman"/>
          <w:sz w:val="28"/>
          <w:szCs w:val="28"/>
        </w:rPr>
        <w:br/>
      </w:r>
      <w:r w:rsidR="00EF3E55">
        <w:rPr>
          <w:rFonts w:ascii="Times New Roman" w:hAnsi="Times New Roman" w:cs="Times New Roman"/>
          <w:sz w:val="28"/>
          <w:szCs w:val="28"/>
        </w:rPr>
        <w:t>по направлению деятельности.</w:t>
      </w:r>
    </w:p>
    <w:p w:rsidR="00594C94" w:rsidRDefault="00594C94" w:rsidP="00EB785D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консультанта </w:t>
      </w:r>
      <w:r w:rsidR="00062E8E">
        <w:rPr>
          <w:rFonts w:ascii="Times New Roman" w:hAnsi="Times New Roman" w:cs="Times New Roman"/>
          <w:sz w:val="28"/>
          <w:szCs w:val="28"/>
        </w:rPr>
        <w:t xml:space="preserve">Отдела </w:t>
      </w:r>
      <w:r>
        <w:rPr>
          <w:rFonts w:ascii="Times New Roman" w:hAnsi="Times New Roman" w:cs="Times New Roman"/>
          <w:sz w:val="28"/>
          <w:szCs w:val="28"/>
        </w:rPr>
        <w:t xml:space="preserve">в случае служебной необходимости может быть возложено исполнение должностных обязанностей, выполняемых </w:t>
      </w:r>
      <w:r w:rsidR="00062E8E">
        <w:rPr>
          <w:rFonts w:ascii="Times New Roman" w:hAnsi="Times New Roman" w:cs="Times New Roman"/>
          <w:sz w:val="28"/>
          <w:szCs w:val="28"/>
        </w:rPr>
        <w:t xml:space="preserve">ведущим консультантом Отдела, </w:t>
      </w:r>
      <w:r>
        <w:rPr>
          <w:rFonts w:ascii="Times New Roman" w:hAnsi="Times New Roman" w:cs="Times New Roman"/>
          <w:sz w:val="28"/>
          <w:szCs w:val="28"/>
        </w:rPr>
        <w:t>советником</w:t>
      </w:r>
      <w:r w:rsidR="00062E8E">
        <w:rPr>
          <w:rFonts w:ascii="Times New Roman" w:hAnsi="Times New Roman" w:cs="Times New Roman"/>
          <w:sz w:val="28"/>
          <w:szCs w:val="28"/>
        </w:rPr>
        <w:t xml:space="preserve"> Отдела,</w:t>
      </w:r>
      <w:r>
        <w:rPr>
          <w:rFonts w:ascii="Times New Roman" w:hAnsi="Times New Roman" w:cs="Times New Roman"/>
          <w:sz w:val="28"/>
          <w:szCs w:val="28"/>
        </w:rPr>
        <w:t xml:space="preserve"> на время его отсутствия согласно распределению обязанностей в Отделе.</w:t>
      </w:r>
    </w:p>
    <w:p w:rsidR="00BB1B4F" w:rsidRDefault="00BB1B4F" w:rsidP="00EB785D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 В целях реализации задач и функций, возложенных </w:t>
      </w:r>
      <w:r>
        <w:rPr>
          <w:rFonts w:ascii="Times New Roman" w:hAnsi="Times New Roman" w:cs="Times New Roman"/>
          <w:sz w:val="28"/>
          <w:szCs w:val="28"/>
        </w:rPr>
        <w:br/>
        <w:t xml:space="preserve">на </w:t>
      </w:r>
      <w:r w:rsidRPr="00334E1A">
        <w:rPr>
          <w:rFonts w:ascii="Times New Roman" w:hAnsi="Times New Roman" w:cs="Times New Roman"/>
          <w:sz w:val="28"/>
          <w:szCs w:val="28"/>
        </w:rPr>
        <w:t>консультанта </w:t>
      </w:r>
      <w:r>
        <w:rPr>
          <w:rFonts w:ascii="Times New Roman" w:hAnsi="Times New Roman" w:cs="Times New Roman"/>
          <w:sz w:val="28"/>
          <w:szCs w:val="28"/>
        </w:rPr>
        <w:t>Отдела</w:t>
      </w:r>
      <w:r w:rsidRPr="00334E1A">
        <w:rPr>
          <w:rFonts w:ascii="Times New Roman" w:hAnsi="Times New Roman" w:cs="Times New Roman"/>
          <w:sz w:val="28"/>
          <w:szCs w:val="28"/>
        </w:rPr>
        <w:t>,</w:t>
      </w:r>
      <w:r w:rsidR="00F56006">
        <w:rPr>
          <w:rFonts w:ascii="Times New Roman" w:hAnsi="Times New Roman" w:cs="Times New Roman"/>
          <w:sz w:val="28"/>
          <w:szCs w:val="28"/>
        </w:rPr>
        <w:t xml:space="preserve"> </w:t>
      </w:r>
      <w:r w:rsidRPr="00334E1A">
        <w:rPr>
          <w:rFonts w:ascii="Times New Roman" w:hAnsi="Times New Roman" w:cs="Times New Roman"/>
          <w:sz w:val="28"/>
          <w:szCs w:val="28"/>
        </w:rPr>
        <w:t>консультант</w:t>
      </w:r>
      <w:r w:rsidRPr="00AC62FC">
        <w:rPr>
          <w:rFonts w:ascii="Times New Roman" w:hAnsi="Times New Roman" w:cs="Times New Roman"/>
          <w:sz w:val="28"/>
          <w:szCs w:val="28"/>
        </w:rPr>
        <w:t xml:space="preserve"> </w:t>
      </w:r>
      <w:r w:rsidRPr="002107D3">
        <w:rPr>
          <w:rFonts w:ascii="Times New Roman" w:hAnsi="Times New Roman" w:cs="Times New Roman"/>
          <w:sz w:val="28"/>
          <w:szCs w:val="28"/>
        </w:rPr>
        <w:t>Отдела</w:t>
      </w:r>
      <w:r w:rsidRPr="00334E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обязан:</w:t>
      </w:r>
      <w:r w:rsidRPr="003F2E7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1B4F" w:rsidRPr="00D577E0" w:rsidRDefault="00BB1B4F" w:rsidP="00EB785D">
      <w:pPr>
        <w:pStyle w:val="a9"/>
        <w:spacing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8.1. </w:t>
      </w:r>
      <w:r w:rsidRPr="00240AE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соблюдать Конституцию 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ссийской Федерации, федеральные </w:t>
      </w:r>
      <w:r w:rsidRPr="00240AE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конституционные законы, федеральные законы, иные нормативные правовые акты Российской Федерации и обеспечивать их исполнение;</w:t>
      </w:r>
    </w:p>
    <w:p w:rsidR="00BB1B4F" w:rsidRPr="00F56006" w:rsidRDefault="00BB1B4F" w:rsidP="00EB785D">
      <w:pPr>
        <w:pStyle w:val="a9"/>
        <w:spacing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8.2. </w:t>
      </w:r>
      <w:r w:rsidRPr="00240AEE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своевременно и качественно исполнять поручения начальника</w:t>
      </w:r>
      <w:r w:rsidR="00F560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Отдела, в его отсутствие заместителя начальника Отдела, </w:t>
      </w:r>
      <w:r w:rsidRPr="00240AEE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данные в пределах их полномочий, установленных законодательством Российской Федерации;</w:t>
      </w:r>
    </w:p>
    <w:p w:rsidR="00BB1B4F" w:rsidRPr="00240AEE" w:rsidRDefault="00BB1B4F" w:rsidP="00EB785D">
      <w:pPr>
        <w:pStyle w:val="a9"/>
        <w:spacing w:line="360" w:lineRule="atLeast"/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8.3. </w:t>
      </w:r>
      <w:r w:rsidRPr="00240AEE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исполнять должностные обязанности в соответствии с настоящим Регламентом;</w:t>
      </w:r>
    </w:p>
    <w:p w:rsidR="00BB1B4F" w:rsidRPr="008F4B63" w:rsidRDefault="00BB1B4F" w:rsidP="00EB785D">
      <w:pPr>
        <w:pStyle w:val="a9"/>
        <w:tabs>
          <w:tab w:val="left" w:pos="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4B63">
        <w:rPr>
          <w:rFonts w:ascii="Times New Roman" w:hAnsi="Times New Roman" w:cs="Times New Roman"/>
          <w:sz w:val="28"/>
          <w:szCs w:val="28"/>
        </w:rPr>
        <w:t>8.4. </w:t>
      </w:r>
      <w:r w:rsidR="00EC0F90" w:rsidRPr="008F4B63">
        <w:rPr>
          <w:rFonts w:ascii="Times New Roman" w:hAnsi="Times New Roman" w:cs="Times New Roman"/>
          <w:sz w:val="28"/>
          <w:szCs w:val="28"/>
        </w:rPr>
        <w:t>принимать участие в разработке предложений</w:t>
      </w:r>
      <w:r w:rsidRPr="008F4B63">
        <w:rPr>
          <w:rFonts w:ascii="Times New Roman" w:hAnsi="Times New Roman" w:cs="Times New Roman"/>
          <w:sz w:val="28"/>
          <w:szCs w:val="28"/>
        </w:rPr>
        <w:t xml:space="preserve"> по совершенствованию функциональной деятельности Федерального казначейства и территориальных органов Федерального казначейства (далее – органы Федерального казначейства);</w:t>
      </w:r>
    </w:p>
    <w:p w:rsidR="00BB1B4F" w:rsidRPr="008F4B63" w:rsidRDefault="00BB1B4F" w:rsidP="00EB785D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4B63">
        <w:rPr>
          <w:rFonts w:ascii="Times New Roman" w:hAnsi="Times New Roman" w:cs="Times New Roman"/>
          <w:sz w:val="28"/>
          <w:szCs w:val="28"/>
        </w:rPr>
        <w:t>8.</w:t>
      </w:r>
      <w:r w:rsidR="00024AA5">
        <w:rPr>
          <w:rFonts w:ascii="Times New Roman" w:hAnsi="Times New Roman" w:cs="Times New Roman"/>
          <w:sz w:val="28"/>
          <w:szCs w:val="28"/>
        </w:rPr>
        <w:t>5</w:t>
      </w:r>
      <w:r w:rsidRPr="008F4B63">
        <w:rPr>
          <w:rFonts w:ascii="Times New Roman" w:hAnsi="Times New Roman" w:cs="Times New Roman"/>
          <w:sz w:val="28"/>
          <w:szCs w:val="28"/>
        </w:rPr>
        <w:t>. принимать участие в разработке предложений и подготовке заключений по проектам нормативных правовых актов Российской Федерации, представленных федеральными органами исполнительной власти, Центральным банком Российской Федерации по вопросам, относящимся к компетенции Отдела;</w:t>
      </w:r>
    </w:p>
    <w:p w:rsidR="00BB1B4F" w:rsidRPr="008F4B63" w:rsidRDefault="00BB1B4F" w:rsidP="00EB785D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4B63">
        <w:rPr>
          <w:rFonts w:ascii="Times New Roman" w:hAnsi="Times New Roman" w:cs="Times New Roman"/>
          <w:sz w:val="28"/>
          <w:szCs w:val="28"/>
        </w:rPr>
        <w:t>8.</w:t>
      </w:r>
      <w:r w:rsidR="00024AA5">
        <w:rPr>
          <w:rFonts w:ascii="Times New Roman" w:hAnsi="Times New Roman" w:cs="Times New Roman"/>
          <w:sz w:val="28"/>
          <w:szCs w:val="28"/>
        </w:rPr>
        <w:t>6.</w:t>
      </w:r>
      <w:r w:rsidRPr="008F4B63">
        <w:rPr>
          <w:rFonts w:ascii="Times New Roman" w:hAnsi="Times New Roman" w:cs="Times New Roman"/>
          <w:sz w:val="28"/>
          <w:szCs w:val="28"/>
        </w:rPr>
        <w:t xml:space="preserve"> участвовать в разработке и реализации Стратегической карты Федерального казначейства, Плана нормотворческой деятельности Федерального казначейства по подготовке проектов нормативных правовых (правовых) актов Министерства финансов Российской Федерации и. Федерального казначейства, предложений по изменению законодательных и подзаконных актов Российской Федерации на очередной год (далее – План </w:t>
      </w:r>
      <w:r w:rsidRPr="008F4B63">
        <w:rPr>
          <w:rFonts w:ascii="Times New Roman" w:hAnsi="Times New Roman" w:cs="Times New Roman"/>
          <w:sz w:val="28"/>
          <w:szCs w:val="28"/>
        </w:rPr>
        <w:lastRenderedPageBreak/>
        <w:t>нормотворчества), Плана нормотворческой работы Федерального казначейства по подготовке проектов и изменению нормативных правовых (правовых) актов Федерального казначейства в части обеспечения деятельности Федерального казначейства на очередной год (далее – План нормотворчества по обеспечивающей деятельности);</w:t>
      </w:r>
    </w:p>
    <w:p w:rsidR="00BB1B4F" w:rsidRPr="008F4B63" w:rsidRDefault="00BB1B4F" w:rsidP="00EB785D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4B63">
        <w:rPr>
          <w:rFonts w:ascii="Times New Roman" w:hAnsi="Times New Roman" w:cs="Times New Roman"/>
          <w:sz w:val="28"/>
          <w:szCs w:val="28"/>
        </w:rPr>
        <w:t>8.</w:t>
      </w:r>
      <w:r w:rsidR="00024AA5">
        <w:rPr>
          <w:rFonts w:ascii="Times New Roman" w:hAnsi="Times New Roman" w:cs="Times New Roman"/>
          <w:sz w:val="28"/>
          <w:szCs w:val="28"/>
        </w:rPr>
        <w:t>7</w:t>
      </w:r>
      <w:r w:rsidRPr="008F4B63">
        <w:rPr>
          <w:rFonts w:ascii="Times New Roman" w:hAnsi="Times New Roman" w:cs="Times New Roman"/>
          <w:sz w:val="28"/>
          <w:szCs w:val="28"/>
        </w:rPr>
        <w:t>.</w:t>
      </w:r>
      <w:r w:rsidR="00355A0C" w:rsidRPr="008F4B63">
        <w:rPr>
          <w:rFonts w:ascii="Times New Roman" w:hAnsi="Times New Roman" w:cs="Times New Roman"/>
          <w:sz w:val="28"/>
          <w:szCs w:val="28"/>
        </w:rPr>
        <w:t xml:space="preserve"> участвовать в разработке</w:t>
      </w:r>
      <w:r w:rsidRPr="008F4B63">
        <w:rPr>
          <w:rFonts w:ascii="Times New Roman" w:hAnsi="Times New Roman" w:cs="Times New Roman"/>
          <w:sz w:val="28"/>
          <w:szCs w:val="28"/>
        </w:rPr>
        <w:t xml:space="preserve"> нормативных правовых актов Российской Федерации и методических документов в соответствии с Планом нормотворчества, Планом нормотворчества по обеспечивающей деятельности, Планом деятельности Федерального казначейства на очередной плановый год и по поручению руководителя Федерального казначейства по вопросам, относящимся к компетенции Отдела;</w:t>
      </w:r>
    </w:p>
    <w:p w:rsidR="00BB1B4F" w:rsidRPr="008F4B63" w:rsidRDefault="00BB1B4F" w:rsidP="00EB785D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4B63">
        <w:rPr>
          <w:rFonts w:ascii="Times New Roman" w:hAnsi="Times New Roman" w:cs="Times New Roman"/>
          <w:sz w:val="28"/>
          <w:szCs w:val="28"/>
        </w:rPr>
        <w:t>8.</w:t>
      </w:r>
      <w:r w:rsidR="00024AA5">
        <w:rPr>
          <w:rFonts w:ascii="Times New Roman" w:hAnsi="Times New Roman" w:cs="Times New Roman"/>
          <w:sz w:val="28"/>
          <w:szCs w:val="28"/>
        </w:rPr>
        <w:t>8</w:t>
      </w:r>
      <w:r w:rsidRPr="008F4B63">
        <w:rPr>
          <w:rFonts w:ascii="Times New Roman" w:hAnsi="Times New Roman" w:cs="Times New Roman"/>
          <w:sz w:val="28"/>
          <w:szCs w:val="28"/>
        </w:rPr>
        <w:t xml:space="preserve">. </w:t>
      </w:r>
      <w:r w:rsidR="00EC0F90" w:rsidRPr="008F4B63">
        <w:rPr>
          <w:rFonts w:ascii="Times New Roman" w:hAnsi="Times New Roman" w:cs="Times New Roman"/>
          <w:sz w:val="28"/>
          <w:szCs w:val="28"/>
        </w:rPr>
        <w:t>принимать участие в осуществлении нормативного правового обеспечения</w:t>
      </w:r>
      <w:r w:rsidRPr="008F4B63">
        <w:rPr>
          <w:rFonts w:ascii="Times New Roman" w:hAnsi="Times New Roman" w:cs="Times New Roman"/>
          <w:sz w:val="28"/>
          <w:szCs w:val="28"/>
        </w:rPr>
        <w:t xml:space="preserve"> порядка казначейского обслуживания; </w:t>
      </w:r>
    </w:p>
    <w:p w:rsidR="00BB1B4F" w:rsidRPr="008F4B63" w:rsidRDefault="00BB1B4F" w:rsidP="00EB785D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4B63">
        <w:rPr>
          <w:rFonts w:ascii="Times New Roman" w:hAnsi="Times New Roman" w:cs="Times New Roman"/>
          <w:sz w:val="28"/>
          <w:szCs w:val="28"/>
        </w:rPr>
        <w:t>8.</w:t>
      </w:r>
      <w:r w:rsidR="00024AA5">
        <w:rPr>
          <w:rFonts w:ascii="Times New Roman" w:hAnsi="Times New Roman" w:cs="Times New Roman"/>
          <w:sz w:val="28"/>
          <w:szCs w:val="28"/>
        </w:rPr>
        <w:t>9</w:t>
      </w:r>
      <w:r w:rsidRPr="008F4B63">
        <w:rPr>
          <w:rFonts w:ascii="Times New Roman" w:hAnsi="Times New Roman" w:cs="Times New Roman"/>
          <w:sz w:val="28"/>
          <w:szCs w:val="28"/>
        </w:rPr>
        <w:t>. принимать участие в разработке и реализации мероприятий по подготовке системы Федерального казначейства к внедрению новых процедур казначейского обслуживания;</w:t>
      </w:r>
    </w:p>
    <w:p w:rsidR="00BB1B4F" w:rsidRPr="008F4B63" w:rsidRDefault="00BB1B4F" w:rsidP="00EB785D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4B63">
        <w:rPr>
          <w:rFonts w:ascii="Times New Roman" w:hAnsi="Times New Roman" w:cs="Times New Roman"/>
          <w:sz w:val="28"/>
          <w:szCs w:val="28"/>
        </w:rPr>
        <w:t>8.</w:t>
      </w:r>
      <w:r w:rsidR="00024AA5">
        <w:rPr>
          <w:rFonts w:ascii="Times New Roman" w:hAnsi="Times New Roman" w:cs="Times New Roman"/>
          <w:sz w:val="28"/>
          <w:szCs w:val="28"/>
        </w:rPr>
        <w:t>10.</w:t>
      </w:r>
      <w:r w:rsidRPr="008F4B63">
        <w:rPr>
          <w:rFonts w:ascii="Times New Roman" w:hAnsi="Times New Roman" w:cs="Times New Roman"/>
          <w:sz w:val="28"/>
          <w:szCs w:val="28"/>
        </w:rPr>
        <w:tab/>
        <w:t>осуществлять мониторинг информации о результатах осуществления территориальными органами Федерального казначейства казначейского обслуживания, а также о количестве лицевых счетов, открытых бюджетным и автономным учреждениям субъектов Российской Федерации (муниципальным бюджетным и автономным учреждениям) в территориальных органах Федерального казначейства;</w:t>
      </w:r>
    </w:p>
    <w:p w:rsidR="00BB1B4F" w:rsidRPr="008F4B63" w:rsidRDefault="00BB1B4F" w:rsidP="00EB785D">
      <w:pPr>
        <w:pStyle w:val="a9"/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4B63">
        <w:rPr>
          <w:rFonts w:ascii="Times New Roman" w:hAnsi="Times New Roman" w:cs="Times New Roman"/>
          <w:sz w:val="28"/>
          <w:szCs w:val="28"/>
        </w:rPr>
        <w:t>8.1</w:t>
      </w:r>
      <w:r w:rsidR="00024AA5">
        <w:rPr>
          <w:rFonts w:ascii="Times New Roman" w:hAnsi="Times New Roman" w:cs="Times New Roman"/>
          <w:sz w:val="28"/>
          <w:szCs w:val="28"/>
        </w:rPr>
        <w:t>1</w:t>
      </w:r>
      <w:r w:rsidRPr="008F4B63">
        <w:rPr>
          <w:rFonts w:ascii="Times New Roman" w:hAnsi="Times New Roman" w:cs="Times New Roman"/>
          <w:sz w:val="28"/>
          <w:szCs w:val="28"/>
        </w:rPr>
        <w:t>. участвовать в разработке проектов нормативных правовых актов Российской Федерации, регламентирующих вопросы осуществления казначейского обеспечения обязательств при казначейском сопровождении целевых средств;</w:t>
      </w:r>
    </w:p>
    <w:p w:rsidR="00BB1B4F" w:rsidRPr="008F4B63" w:rsidRDefault="00BB1B4F" w:rsidP="00EB785D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4B63">
        <w:rPr>
          <w:rFonts w:ascii="Times New Roman" w:hAnsi="Times New Roman" w:cs="Times New Roman"/>
          <w:sz w:val="28"/>
          <w:szCs w:val="28"/>
        </w:rPr>
        <w:t>8.</w:t>
      </w:r>
      <w:r w:rsidR="00024AA5">
        <w:rPr>
          <w:rFonts w:ascii="Times New Roman" w:hAnsi="Times New Roman" w:cs="Times New Roman"/>
          <w:sz w:val="28"/>
          <w:szCs w:val="28"/>
        </w:rPr>
        <w:t>12</w:t>
      </w:r>
      <w:r w:rsidRPr="008F4B63">
        <w:rPr>
          <w:rFonts w:ascii="Times New Roman" w:hAnsi="Times New Roman" w:cs="Times New Roman"/>
          <w:sz w:val="28"/>
          <w:szCs w:val="28"/>
        </w:rPr>
        <w:t>. участвовать в разработке проектов нормативных правовых актов Российской Федерации, регламентирующих порядок направления обращений высших исполнительных органов государственной власти субъектов Российской Федерации (местных администраций), органов управления государственными внебюджетными фондами о передаче (прекращении осуществления) отдельных функций финансовых органов субъектов Российской Федерации (муниципальных образований), органов управления государственными внебюджетными фондами в Федеральное казначейство и их рассмотрения Федеральным казначейством;</w:t>
      </w:r>
    </w:p>
    <w:p w:rsidR="00BB1B4F" w:rsidRPr="008F4B63" w:rsidRDefault="00BB1B4F" w:rsidP="00EB785D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4B63">
        <w:rPr>
          <w:rFonts w:ascii="Times New Roman" w:hAnsi="Times New Roman" w:cs="Times New Roman"/>
          <w:sz w:val="28"/>
          <w:szCs w:val="28"/>
        </w:rPr>
        <w:t>8.</w:t>
      </w:r>
      <w:r w:rsidR="00024AA5">
        <w:rPr>
          <w:rFonts w:ascii="Times New Roman" w:hAnsi="Times New Roman" w:cs="Times New Roman"/>
          <w:sz w:val="28"/>
          <w:szCs w:val="28"/>
        </w:rPr>
        <w:t>13</w:t>
      </w:r>
      <w:r w:rsidRPr="008F4B63">
        <w:rPr>
          <w:rFonts w:ascii="Times New Roman" w:hAnsi="Times New Roman" w:cs="Times New Roman"/>
          <w:sz w:val="28"/>
          <w:szCs w:val="28"/>
        </w:rPr>
        <w:t xml:space="preserve">. </w:t>
      </w:r>
      <w:r w:rsidR="00394292" w:rsidRPr="008F4B63">
        <w:rPr>
          <w:rFonts w:ascii="Times New Roman" w:hAnsi="Times New Roman" w:cs="Times New Roman"/>
          <w:sz w:val="28"/>
          <w:szCs w:val="28"/>
        </w:rPr>
        <w:t>принимать участие в мероприятиях по</w:t>
      </w:r>
      <w:r w:rsidRPr="008F4B63">
        <w:rPr>
          <w:rFonts w:ascii="Times New Roman" w:hAnsi="Times New Roman" w:cs="Times New Roman"/>
          <w:sz w:val="28"/>
          <w:szCs w:val="28"/>
        </w:rPr>
        <w:t xml:space="preserve"> вз</w:t>
      </w:r>
      <w:r w:rsidR="00394292" w:rsidRPr="008F4B63">
        <w:rPr>
          <w:rFonts w:ascii="Times New Roman" w:hAnsi="Times New Roman" w:cs="Times New Roman"/>
          <w:sz w:val="28"/>
          <w:szCs w:val="28"/>
        </w:rPr>
        <w:t>аимодействию</w:t>
      </w:r>
      <w:r w:rsidRPr="008F4B63">
        <w:rPr>
          <w:rFonts w:ascii="Times New Roman" w:hAnsi="Times New Roman" w:cs="Times New Roman"/>
          <w:sz w:val="28"/>
          <w:szCs w:val="28"/>
        </w:rPr>
        <w:t xml:space="preserve"> с органами Федерального казначейства</w:t>
      </w:r>
      <w:r w:rsidR="000B2BEB" w:rsidRPr="008F4B63">
        <w:rPr>
          <w:rFonts w:ascii="Times New Roman" w:hAnsi="Times New Roman" w:cs="Times New Roman"/>
          <w:sz w:val="28"/>
          <w:szCs w:val="28"/>
        </w:rPr>
        <w:t xml:space="preserve"> и мониторингу их деятельности</w:t>
      </w:r>
      <w:r w:rsidRPr="008F4B63">
        <w:rPr>
          <w:rFonts w:ascii="Times New Roman" w:hAnsi="Times New Roman" w:cs="Times New Roman"/>
          <w:sz w:val="28"/>
          <w:szCs w:val="28"/>
        </w:rPr>
        <w:t xml:space="preserve"> по вопросам, относящимся к компетенции Отдела;</w:t>
      </w:r>
    </w:p>
    <w:p w:rsidR="00BB1B4F" w:rsidRPr="008F4B63" w:rsidRDefault="00BB1B4F" w:rsidP="00EB785D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4B63">
        <w:rPr>
          <w:rFonts w:ascii="Times New Roman" w:hAnsi="Times New Roman" w:cs="Times New Roman"/>
          <w:sz w:val="28"/>
          <w:szCs w:val="28"/>
        </w:rPr>
        <w:t>8.</w:t>
      </w:r>
      <w:r w:rsidR="00024AA5">
        <w:rPr>
          <w:rFonts w:ascii="Times New Roman" w:hAnsi="Times New Roman" w:cs="Times New Roman"/>
          <w:sz w:val="28"/>
          <w:szCs w:val="28"/>
        </w:rPr>
        <w:t>14</w:t>
      </w:r>
      <w:r w:rsidRPr="008F4B63">
        <w:rPr>
          <w:rFonts w:ascii="Times New Roman" w:hAnsi="Times New Roman" w:cs="Times New Roman"/>
          <w:sz w:val="28"/>
          <w:szCs w:val="28"/>
        </w:rPr>
        <w:t>. координировать работу по подготовке в установленном порядке разъяснений по вопросам, относящимся к компетенции Отдела;</w:t>
      </w:r>
    </w:p>
    <w:p w:rsidR="00BB1B4F" w:rsidRPr="008F4B63" w:rsidRDefault="00BB1B4F" w:rsidP="00EB785D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4B63">
        <w:rPr>
          <w:rFonts w:ascii="Times New Roman" w:hAnsi="Times New Roman" w:cs="Times New Roman"/>
          <w:sz w:val="28"/>
          <w:szCs w:val="28"/>
        </w:rPr>
        <w:lastRenderedPageBreak/>
        <w:t>8.</w:t>
      </w:r>
      <w:r w:rsidR="00024AA5">
        <w:rPr>
          <w:rFonts w:ascii="Times New Roman" w:hAnsi="Times New Roman" w:cs="Times New Roman"/>
          <w:sz w:val="28"/>
          <w:szCs w:val="28"/>
        </w:rPr>
        <w:t>15</w:t>
      </w:r>
      <w:r w:rsidRPr="008F4B63">
        <w:rPr>
          <w:rFonts w:ascii="Times New Roman" w:hAnsi="Times New Roman" w:cs="Times New Roman"/>
          <w:sz w:val="28"/>
          <w:szCs w:val="28"/>
        </w:rPr>
        <w:t>.обеспечивать в пределах компетенции Отдела своевременное и полное рассмотрение обращений граждан и юридических лиц, подготовку ответов на указанные обращения в установленный законодательством Российской Федерации срок;</w:t>
      </w:r>
    </w:p>
    <w:p w:rsidR="00BB1B4F" w:rsidRPr="008F4B63" w:rsidRDefault="00BB1B4F" w:rsidP="00EB785D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4B63">
        <w:rPr>
          <w:rFonts w:ascii="Times New Roman" w:hAnsi="Times New Roman" w:cs="Times New Roman"/>
          <w:sz w:val="28"/>
          <w:szCs w:val="28"/>
        </w:rPr>
        <w:t>8.</w:t>
      </w:r>
      <w:r w:rsidR="00024AA5">
        <w:rPr>
          <w:rFonts w:ascii="Times New Roman" w:hAnsi="Times New Roman" w:cs="Times New Roman"/>
          <w:sz w:val="28"/>
          <w:szCs w:val="28"/>
        </w:rPr>
        <w:t>16</w:t>
      </w:r>
      <w:r w:rsidRPr="008F4B63">
        <w:rPr>
          <w:rFonts w:ascii="Times New Roman" w:hAnsi="Times New Roman" w:cs="Times New Roman"/>
          <w:sz w:val="28"/>
          <w:szCs w:val="28"/>
        </w:rPr>
        <w:t>.осуществлять методическое руководство по разработке (доработке) информационных систем Федерального казначейства, принимает участие в приемочных испытаниях в части соответствия их функциональным требованиям, методологической и нормативной правовой базе;</w:t>
      </w:r>
    </w:p>
    <w:p w:rsidR="00BB1B4F" w:rsidRPr="008F4B63" w:rsidRDefault="00BB1B4F" w:rsidP="00EB785D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4B63">
        <w:rPr>
          <w:rFonts w:ascii="Times New Roman" w:hAnsi="Times New Roman" w:cs="Times New Roman"/>
          <w:sz w:val="28"/>
          <w:szCs w:val="28"/>
        </w:rPr>
        <w:t>8.</w:t>
      </w:r>
      <w:r w:rsidR="00024AA5">
        <w:rPr>
          <w:rFonts w:ascii="Times New Roman" w:hAnsi="Times New Roman" w:cs="Times New Roman"/>
          <w:sz w:val="28"/>
          <w:szCs w:val="28"/>
        </w:rPr>
        <w:t>17</w:t>
      </w:r>
      <w:r w:rsidRPr="008F4B63">
        <w:rPr>
          <w:rFonts w:ascii="Times New Roman" w:hAnsi="Times New Roman" w:cs="Times New Roman"/>
          <w:sz w:val="28"/>
          <w:szCs w:val="28"/>
        </w:rPr>
        <w:t>.участвовать в рассмотрении и согласовании проектов технологических регламентов работы Федерального казначейства и органов Федерального казначейства;</w:t>
      </w:r>
    </w:p>
    <w:p w:rsidR="00BB1B4F" w:rsidRDefault="00BB1B4F" w:rsidP="00EB785D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4B63">
        <w:rPr>
          <w:rFonts w:ascii="Times New Roman" w:hAnsi="Times New Roman" w:cs="Times New Roman"/>
          <w:sz w:val="28"/>
          <w:szCs w:val="28"/>
        </w:rPr>
        <w:t>8.</w:t>
      </w:r>
      <w:r w:rsidR="00024AA5">
        <w:rPr>
          <w:rFonts w:ascii="Times New Roman" w:hAnsi="Times New Roman" w:cs="Times New Roman"/>
          <w:sz w:val="28"/>
          <w:szCs w:val="28"/>
        </w:rPr>
        <w:t>18</w:t>
      </w:r>
      <w:r w:rsidRPr="008F4B63">
        <w:rPr>
          <w:rFonts w:ascii="Times New Roman" w:hAnsi="Times New Roman" w:cs="Times New Roman"/>
          <w:sz w:val="28"/>
          <w:szCs w:val="28"/>
        </w:rPr>
        <w:t>.участвовать в рассмотрении материалов проверок органов Федерального казначейства и подготавливать соответствующие замечания и предложения по вопросам, относящимся к компетенции Отдела;</w:t>
      </w:r>
    </w:p>
    <w:p w:rsidR="00BB1B4F" w:rsidRDefault="00024AA5" w:rsidP="00024AA5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8.19.</w:t>
      </w:r>
      <w:r w:rsidR="00BB1B4F" w:rsidRPr="008F4B63">
        <w:rPr>
          <w:rFonts w:ascii="Times New Roman" w:hAnsi="Times New Roman" w:cs="Times New Roman"/>
          <w:sz w:val="28"/>
          <w:szCs w:val="28"/>
        </w:rPr>
        <w:t>рассматривать в установленном порядке предложения, содержащиеся в Протоколах заседаний Совета руководителей органов Федерального казначейства в федеральных округах, и подготавливать результаты их рассмотрения;</w:t>
      </w:r>
    </w:p>
    <w:p w:rsidR="00BB1B4F" w:rsidRDefault="00024AA5" w:rsidP="00024AA5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8.20.</w:t>
      </w:r>
      <w:r w:rsidR="00BB1B4F" w:rsidRPr="008F4B63">
        <w:rPr>
          <w:rFonts w:ascii="Times New Roman" w:hAnsi="Times New Roman" w:cs="Times New Roman"/>
          <w:sz w:val="28"/>
          <w:szCs w:val="28"/>
        </w:rPr>
        <w:t>участвовать в подготовке предложений по программам обучения и повышения квалификации сотрудников Отдела;</w:t>
      </w:r>
    </w:p>
    <w:p w:rsidR="00BB1B4F" w:rsidRDefault="00024AA5" w:rsidP="00024AA5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8.21.</w:t>
      </w:r>
      <w:r w:rsidR="00BB1B4F" w:rsidRPr="008F4B63">
        <w:rPr>
          <w:rFonts w:ascii="Times New Roman" w:hAnsi="Times New Roman" w:cs="Times New Roman"/>
          <w:sz w:val="28"/>
          <w:szCs w:val="28"/>
        </w:rPr>
        <w:t>принимать в установленном порядке участие в совещаниях (всероссийских, региональных, селекторных и др.) по вопросам, входящим в компетенцию Отдела, привлекать в установленном порядке для участия в них сотрудников органов Федерального казначейства, участников и неучастников бюджетного процесса;</w:t>
      </w:r>
    </w:p>
    <w:p w:rsidR="00BB1B4F" w:rsidRDefault="00024AA5" w:rsidP="00024AA5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8.22.</w:t>
      </w:r>
      <w:r w:rsidR="00BB1B4F" w:rsidRPr="008F4B63">
        <w:rPr>
          <w:rFonts w:ascii="Times New Roman" w:hAnsi="Times New Roman" w:cs="Times New Roman"/>
          <w:sz w:val="28"/>
          <w:szCs w:val="28"/>
        </w:rPr>
        <w:t>обеспечивать организацию в установленном порядке делопроизводства в Отделе, комплектования, хранения, учета и использования архивных документов, образовавшихся в ходе деятельности Отдела;</w:t>
      </w:r>
    </w:p>
    <w:p w:rsidR="00BB1B4F" w:rsidRDefault="00024AA5" w:rsidP="00024AA5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8.23.</w:t>
      </w:r>
      <w:r w:rsidR="00BB1B4F" w:rsidRPr="008F4B63">
        <w:rPr>
          <w:rFonts w:ascii="Times New Roman" w:hAnsi="Times New Roman" w:cs="Times New Roman"/>
          <w:sz w:val="28"/>
          <w:szCs w:val="28"/>
        </w:rPr>
        <w:t xml:space="preserve"> участвовать в разработке и осуществлении мероприятий по обеспечению режима секретности и защите сведений, составляющих государственную тайну, в Отделе;</w:t>
      </w:r>
    </w:p>
    <w:p w:rsidR="00BB1B4F" w:rsidRDefault="00024AA5" w:rsidP="00024AA5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8.24.</w:t>
      </w:r>
      <w:r w:rsidR="00BB1B4F" w:rsidRPr="003C5842">
        <w:rPr>
          <w:rFonts w:ascii="Times New Roman" w:hAnsi="Times New Roman" w:cs="Times New Roman"/>
          <w:sz w:val="28"/>
          <w:szCs w:val="28"/>
        </w:rPr>
        <w:t>участвовать в конференциях, проводимых министерствами и иными органами государственной власти, другими организациями и учреждениями;</w:t>
      </w:r>
    </w:p>
    <w:p w:rsidR="00BB1B4F" w:rsidRDefault="00024AA5" w:rsidP="00024AA5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8.25.</w:t>
      </w:r>
      <w:r w:rsidR="00BB1B4F" w:rsidRPr="00736C2C">
        <w:rPr>
          <w:rFonts w:ascii="Times New Roman" w:hAnsi="Times New Roman" w:cs="Times New Roman"/>
          <w:sz w:val="28"/>
          <w:szCs w:val="28"/>
        </w:rPr>
        <w:t xml:space="preserve">подготавливать запросы в установленном порядке в структурные подразделения центрального аппарата Федерального казначейства (в пределах компетенции указанных подразделений) и </w:t>
      </w:r>
      <w:r w:rsidR="00BB1B4F" w:rsidRPr="0078686C">
        <w:rPr>
          <w:rFonts w:ascii="Times New Roman" w:hAnsi="Times New Roman" w:cs="Times New Roman"/>
          <w:sz w:val="28"/>
          <w:szCs w:val="28"/>
        </w:rPr>
        <w:t>органов Федерального казначейства для получения сведений, необходимых для принятия решений;</w:t>
      </w:r>
    </w:p>
    <w:p w:rsidR="00BB1B4F" w:rsidRDefault="00024AA5" w:rsidP="00024AA5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8.26.</w:t>
      </w:r>
      <w:r w:rsidR="00BB1B4F" w:rsidRPr="00736C2C">
        <w:rPr>
          <w:rFonts w:ascii="Times New Roman" w:hAnsi="Times New Roman" w:cs="Times New Roman"/>
          <w:sz w:val="28"/>
          <w:szCs w:val="28"/>
        </w:rPr>
        <w:t>соблюдать при исполнении должностных обязанностей права и законные интересы граждан и организаций;</w:t>
      </w:r>
    </w:p>
    <w:p w:rsidR="00BB1B4F" w:rsidRDefault="00024AA5" w:rsidP="00024AA5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8.27.</w:t>
      </w:r>
      <w:r w:rsidR="00BB1B4F" w:rsidRPr="00736C2C">
        <w:rPr>
          <w:rFonts w:ascii="Times New Roman" w:hAnsi="Times New Roman" w:cs="Times New Roman"/>
          <w:sz w:val="28"/>
          <w:szCs w:val="28"/>
        </w:rPr>
        <w:t>соблюдать Служебный распорядок Федерального казначейства;</w:t>
      </w:r>
    </w:p>
    <w:p w:rsidR="00BB1B4F" w:rsidRDefault="00024AA5" w:rsidP="00024AA5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8.28.</w:t>
      </w:r>
      <w:r w:rsidR="00BB1B4F" w:rsidRPr="00736C2C">
        <w:rPr>
          <w:rFonts w:ascii="Times New Roman" w:hAnsi="Times New Roman" w:cs="Times New Roman"/>
          <w:sz w:val="28"/>
          <w:szCs w:val="28"/>
        </w:rPr>
        <w:t>соблюдать Кодекс этики и служебного поведения;</w:t>
      </w:r>
    </w:p>
    <w:p w:rsidR="00BB1B4F" w:rsidRDefault="00024AA5" w:rsidP="00024AA5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8.29.</w:t>
      </w:r>
      <w:r w:rsidR="00BB1B4F" w:rsidRPr="00736C2C">
        <w:rPr>
          <w:rFonts w:ascii="Times New Roman" w:hAnsi="Times New Roman" w:cs="Times New Roman"/>
          <w:sz w:val="28"/>
          <w:szCs w:val="28"/>
        </w:rPr>
        <w:t>поддерживать уровень квалификации, необходимый для надлежащего исполнения должностных обязанностей;</w:t>
      </w:r>
    </w:p>
    <w:p w:rsidR="00BB1B4F" w:rsidRDefault="00BB1B4F" w:rsidP="00EB785D">
      <w:pPr>
        <w:pStyle w:val="a9"/>
        <w:numPr>
          <w:ilvl w:val="1"/>
          <w:numId w:val="12"/>
        </w:numPr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0976">
        <w:rPr>
          <w:rFonts w:ascii="Times New Roman" w:hAnsi="Times New Roman" w:cs="Times New Roman"/>
          <w:sz w:val="28"/>
          <w:szCs w:val="28"/>
        </w:rPr>
        <w:t>не разглашать сведения, составляющие государственную и иную охраняемую законодательством Российской Федерации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BB1B4F" w:rsidRDefault="00BB1B4F" w:rsidP="00EB785D">
      <w:pPr>
        <w:pStyle w:val="a9"/>
        <w:numPr>
          <w:ilvl w:val="1"/>
          <w:numId w:val="12"/>
        </w:numPr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0976">
        <w:rPr>
          <w:rFonts w:ascii="Times New Roman" w:hAnsi="Times New Roman" w:cs="Times New Roman"/>
          <w:sz w:val="28"/>
          <w:szCs w:val="28"/>
        </w:rPr>
        <w:t>беречь государственное имущество, в том числе предоставленное ему для исполнения должностных обязанностей;</w:t>
      </w:r>
    </w:p>
    <w:p w:rsidR="00BB1B4F" w:rsidRDefault="00BB1B4F" w:rsidP="00EB785D">
      <w:pPr>
        <w:pStyle w:val="a9"/>
        <w:numPr>
          <w:ilvl w:val="1"/>
          <w:numId w:val="12"/>
        </w:numPr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0976">
        <w:rPr>
          <w:rFonts w:ascii="Times New Roman" w:hAnsi="Times New Roman" w:cs="Times New Roman"/>
          <w:sz w:val="28"/>
          <w:szCs w:val="28"/>
        </w:rPr>
        <w:t>представлять в установленном порядке предусмотренные федеральным законом сведения о себе и членах своей семьи;</w:t>
      </w:r>
    </w:p>
    <w:p w:rsidR="00BB1B4F" w:rsidRDefault="00BB1B4F" w:rsidP="00EB785D">
      <w:pPr>
        <w:pStyle w:val="a9"/>
        <w:numPr>
          <w:ilvl w:val="1"/>
          <w:numId w:val="12"/>
        </w:numPr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0976">
        <w:rPr>
          <w:rFonts w:ascii="Times New Roman" w:hAnsi="Times New Roman" w:cs="Times New Roman"/>
          <w:sz w:val="28"/>
          <w:szCs w:val="28"/>
        </w:rPr>
        <w:t>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BB1B4F" w:rsidRDefault="00BB1B4F" w:rsidP="00EB785D">
      <w:pPr>
        <w:pStyle w:val="a9"/>
        <w:numPr>
          <w:ilvl w:val="1"/>
          <w:numId w:val="12"/>
        </w:numPr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0976">
        <w:rPr>
          <w:rFonts w:ascii="Times New Roman" w:hAnsi="Times New Roman" w:cs="Times New Roman"/>
          <w:sz w:val="28"/>
          <w:szCs w:val="28"/>
        </w:rPr>
        <w:t>соблюдать ограничения, выполнять обязательства и требования к служебному поведению, не нарушать запреты, которые установлены законодательством Российской Федерации;</w:t>
      </w:r>
    </w:p>
    <w:p w:rsidR="00BB1B4F" w:rsidRDefault="00BB1B4F" w:rsidP="00EB785D">
      <w:pPr>
        <w:pStyle w:val="a9"/>
        <w:numPr>
          <w:ilvl w:val="1"/>
          <w:numId w:val="12"/>
        </w:numPr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0976">
        <w:rPr>
          <w:rFonts w:ascii="Times New Roman" w:hAnsi="Times New Roman" w:cs="Times New Roman"/>
          <w:sz w:val="28"/>
          <w:szCs w:val="28"/>
        </w:rPr>
        <w:t xml:space="preserve">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конфликта;</w:t>
      </w:r>
    </w:p>
    <w:p w:rsidR="00BB1B4F" w:rsidRDefault="00BB1B4F" w:rsidP="00EB785D">
      <w:pPr>
        <w:pStyle w:val="a9"/>
        <w:numPr>
          <w:ilvl w:val="1"/>
          <w:numId w:val="12"/>
        </w:numPr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0976">
        <w:rPr>
          <w:rFonts w:ascii="Times New Roman" w:hAnsi="Times New Roman" w:cs="Times New Roman"/>
          <w:sz w:val="28"/>
          <w:szCs w:val="28"/>
        </w:rPr>
        <w:t>не совершать поступки, порочащие его честь и достоинство;</w:t>
      </w:r>
    </w:p>
    <w:p w:rsidR="00BB1B4F" w:rsidRDefault="00BB1B4F" w:rsidP="00EB785D">
      <w:pPr>
        <w:pStyle w:val="a9"/>
        <w:numPr>
          <w:ilvl w:val="1"/>
          <w:numId w:val="12"/>
        </w:numPr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0976">
        <w:rPr>
          <w:rFonts w:ascii="Times New Roman" w:hAnsi="Times New Roman" w:cs="Times New Roman"/>
          <w:sz w:val="28"/>
          <w:szCs w:val="28"/>
        </w:rPr>
        <w:t>не допускать конфликтных ситуаций, способных нанести ущерб его репутации или авторитету Федерального казначейства;</w:t>
      </w:r>
    </w:p>
    <w:p w:rsidR="00BB1B4F" w:rsidRDefault="00BB1B4F" w:rsidP="00EB785D">
      <w:pPr>
        <w:pStyle w:val="a9"/>
        <w:numPr>
          <w:ilvl w:val="1"/>
          <w:numId w:val="12"/>
        </w:numPr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0976">
        <w:rPr>
          <w:rFonts w:ascii="Times New Roman" w:hAnsi="Times New Roman" w:cs="Times New Roman"/>
          <w:sz w:val="28"/>
          <w:szCs w:val="28"/>
        </w:rPr>
        <w:t>соблюдать установленные правила публичных выступлений и представления служебной информации;</w:t>
      </w:r>
    </w:p>
    <w:p w:rsidR="00BB1B4F" w:rsidRDefault="00BB1B4F" w:rsidP="00EB785D">
      <w:pPr>
        <w:pStyle w:val="a9"/>
        <w:numPr>
          <w:ilvl w:val="1"/>
          <w:numId w:val="12"/>
        </w:numPr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0976">
        <w:rPr>
          <w:rFonts w:ascii="Times New Roman" w:hAnsi="Times New Roman" w:cs="Times New Roman"/>
          <w:sz w:val="28"/>
          <w:szCs w:val="28"/>
        </w:rPr>
        <w:t>принимать участие в осуществлении мероприятий по мобилизационной подготовке и гражданской обороне в Управлении;</w:t>
      </w:r>
    </w:p>
    <w:p w:rsidR="00BB1B4F" w:rsidRPr="0025756D" w:rsidRDefault="00BB1B4F" w:rsidP="00EB785D">
      <w:pPr>
        <w:pStyle w:val="a9"/>
        <w:numPr>
          <w:ilvl w:val="1"/>
          <w:numId w:val="12"/>
        </w:numPr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0976">
        <w:rPr>
          <w:rFonts w:ascii="Times New Roman" w:hAnsi="Times New Roman" w:cs="Times New Roman"/>
          <w:sz w:val="28"/>
          <w:szCs w:val="28"/>
        </w:rPr>
        <w:t>осуществлять иные полномочия, установленные приказами Федерального казначейства, поручениями начальника Управления, его заместителями.</w:t>
      </w:r>
    </w:p>
    <w:p w:rsidR="00BB1B4F" w:rsidRPr="008741E7" w:rsidRDefault="0025756D" w:rsidP="00EB785D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25756D">
        <w:rPr>
          <w:rFonts w:ascii="Times New Roman" w:hAnsi="Times New Roman" w:cs="Times New Roman"/>
          <w:sz w:val="28"/>
          <w:szCs w:val="28"/>
        </w:rPr>
        <w:t>.</w:t>
      </w:r>
      <w:r w:rsidRPr="0025756D">
        <w:rPr>
          <w:rFonts w:ascii="Times New Roman" w:hAnsi="Times New Roman" w:cs="Times New Roman"/>
          <w:sz w:val="28"/>
          <w:szCs w:val="28"/>
        </w:rPr>
        <w:tab/>
        <w:t>В целях исполнения возложенных должностных обязанностей консультант Отдела имеет право</w:t>
      </w:r>
      <w:r w:rsidR="00A15F87">
        <w:rPr>
          <w:rFonts w:ascii="Times New Roman" w:hAnsi="Times New Roman" w:cs="Times New Roman"/>
          <w:sz w:val="28"/>
          <w:szCs w:val="28"/>
        </w:rPr>
        <w:t xml:space="preserve"> на</w:t>
      </w:r>
      <w:r w:rsidRPr="0025756D">
        <w:rPr>
          <w:rFonts w:ascii="Times New Roman" w:hAnsi="Times New Roman" w:cs="Times New Roman"/>
          <w:sz w:val="28"/>
          <w:szCs w:val="28"/>
        </w:rPr>
        <w:t>:</w:t>
      </w:r>
    </w:p>
    <w:p w:rsidR="008741E7" w:rsidRPr="008741E7" w:rsidRDefault="008741E7" w:rsidP="00EB785D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9.1.</w:t>
      </w:r>
      <w:r w:rsidRPr="008741E7">
        <w:rPr>
          <w:rFonts w:ascii="Times New Roman" w:hAnsi="Times New Roman" w:cs="Times New Roman"/>
          <w:sz w:val="28"/>
          <w:szCs w:val="28"/>
        </w:rPr>
        <w:tab/>
        <w:t>обеспечение надлежащими организационно-техническими условиями, необходимыми для исполнения должностных обязанностей;</w:t>
      </w:r>
    </w:p>
    <w:p w:rsidR="008741E7" w:rsidRPr="008741E7" w:rsidRDefault="008741E7" w:rsidP="00EB785D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9</w:t>
      </w:r>
      <w:r w:rsidRPr="008741E7">
        <w:rPr>
          <w:rFonts w:ascii="Times New Roman" w:hAnsi="Times New Roman" w:cs="Times New Roman"/>
          <w:sz w:val="28"/>
          <w:szCs w:val="28"/>
        </w:rPr>
        <w:t>.2.</w:t>
      </w:r>
      <w:r w:rsidRPr="008741E7">
        <w:rPr>
          <w:rFonts w:ascii="Times New Roman" w:hAnsi="Times New Roman" w:cs="Times New Roman"/>
          <w:sz w:val="28"/>
          <w:szCs w:val="28"/>
        </w:rPr>
        <w:tab/>
        <w:t>ознакомление с настоящим Регламентом, Регламентом Федерального казначейства и иными нормативными актами Российской Федерации, определяющими его права и обязанности по замещаемой должности государственной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8741E7" w:rsidRPr="008741E7" w:rsidRDefault="00594C94" w:rsidP="00EB785D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9.3</w:t>
      </w:r>
      <w:r w:rsidR="008741E7" w:rsidRPr="008741E7">
        <w:rPr>
          <w:rFonts w:ascii="Times New Roman" w:hAnsi="Times New Roman" w:cs="Times New Roman"/>
          <w:sz w:val="28"/>
          <w:szCs w:val="28"/>
        </w:rPr>
        <w:t>.</w:t>
      </w:r>
      <w:r w:rsidR="008741E7" w:rsidRPr="008741E7">
        <w:rPr>
          <w:rFonts w:ascii="Times New Roman" w:hAnsi="Times New Roman" w:cs="Times New Roman"/>
          <w:sz w:val="28"/>
          <w:szCs w:val="28"/>
        </w:rPr>
        <w:tab/>
        <w:t>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8741E7" w:rsidRPr="008741E7" w:rsidRDefault="008741E7" w:rsidP="00EB785D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Pr="008741E7">
        <w:rPr>
          <w:rFonts w:ascii="Times New Roman" w:hAnsi="Times New Roman" w:cs="Times New Roman"/>
          <w:sz w:val="28"/>
          <w:szCs w:val="28"/>
        </w:rPr>
        <w:t>4.</w:t>
      </w:r>
      <w:r w:rsidRPr="008741E7">
        <w:rPr>
          <w:rFonts w:ascii="Times New Roman" w:hAnsi="Times New Roman" w:cs="Times New Roman"/>
          <w:sz w:val="28"/>
          <w:szCs w:val="28"/>
        </w:rPr>
        <w:tab/>
        <w:t>оплату труда и другие выплаты в соответствии с законодательством Российской Федерации и со служебным контрактом;</w:t>
      </w:r>
    </w:p>
    <w:p w:rsidR="008741E7" w:rsidRPr="008741E7" w:rsidRDefault="008741E7" w:rsidP="00EB785D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8741E7">
        <w:rPr>
          <w:rFonts w:ascii="Times New Roman" w:hAnsi="Times New Roman" w:cs="Times New Roman"/>
          <w:sz w:val="28"/>
          <w:szCs w:val="28"/>
        </w:rPr>
        <w:t>.5.</w:t>
      </w:r>
      <w:r w:rsidRPr="008741E7">
        <w:rPr>
          <w:rFonts w:ascii="Times New Roman" w:hAnsi="Times New Roman" w:cs="Times New Roman"/>
          <w:sz w:val="28"/>
          <w:szCs w:val="28"/>
        </w:rPr>
        <w:tab/>
        <w:t>получение в установленном порядке информации и материалов, необходимых для исполнения должностных обязанностей, а также на внесение предложений по совершенствованию деятельности Отдела;</w:t>
      </w:r>
    </w:p>
    <w:p w:rsidR="008741E7" w:rsidRPr="008741E7" w:rsidRDefault="008741E7" w:rsidP="00EB785D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8741E7">
        <w:rPr>
          <w:rFonts w:ascii="Times New Roman" w:hAnsi="Times New Roman" w:cs="Times New Roman"/>
          <w:sz w:val="28"/>
          <w:szCs w:val="28"/>
        </w:rPr>
        <w:t>.6.</w:t>
      </w:r>
      <w:r w:rsidRPr="008741E7">
        <w:rPr>
          <w:rFonts w:ascii="Times New Roman" w:hAnsi="Times New Roman" w:cs="Times New Roman"/>
          <w:sz w:val="28"/>
          <w:szCs w:val="28"/>
        </w:rPr>
        <w:tab/>
        <w:t>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8741E7" w:rsidRPr="008741E7" w:rsidRDefault="008741E7" w:rsidP="00EB785D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8741E7">
        <w:rPr>
          <w:rFonts w:ascii="Times New Roman" w:hAnsi="Times New Roman" w:cs="Times New Roman"/>
          <w:sz w:val="28"/>
          <w:szCs w:val="28"/>
        </w:rPr>
        <w:t>.7.</w:t>
      </w:r>
      <w:r w:rsidRPr="008741E7">
        <w:rPr>
          <w:rFonts w:ascii="Times New Roman" w:hAnsi="Times New Roman" w:cs="Times New Roman"/>
          <w:sz w:val="28"/>
          <w:szCs w:val="28"/>
        </w:rPr>
        <w:tab/>
        <w:t xml:space="preserve">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</w:t>
      </w:r>
      <w:r w:rsidR="00EE3785" w:rsidRPr="00EE3785">
        <w:rPr>
          <w:rFonts w:ascii="Times New Roman" w:hAnsi="Times New Roman" w:cs="Times New Roman"/>
          <w:sz w:val="28"/>
          <w:szCs w:val="28"/>
        </w:rPr>
        <w:t xml:space="preserve"> </w:t>
      </w:r>
      <w:r w:rsidR="00EE378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741E7">
        <w:rPr>
          <w:rFonts w:ascii="Times New Roman" w:hAnsi="Times New Roman" w:cs="Times New Roman"/>
          <w:sz w:val="28"/>
          <w:szCs w:val="28"/>
        </w:rPr>
        <w:t>документов и материалов;</w:t>
      </w:r>
    </w:p>
    <w:p w:rsidR="008741E7" w:rsidRPr="008741E7" w:rsidRDefault="008741E7" w:rsidP="00EB785D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8741E7">
        <w:rPr>
          <w:rFonts w:ascii="Times New Roman" w:hAnsi="Times New Roman" w:cs="Times New Roman"/>
          <w:sz w:val="28"/>
          <w:szCs w:val="28"/>
        </w:rPr>
        <w:t>.8.</w:t>
      </w:r>
      <w:r w:rsidRPr="008741E7">
        <w:rPr>
          <w:rFonts w:ascii="Times New Roman" w:hAnsi="Times New Roman" w:cs="Times New Roman"/>
          <w:sz w:val="28"/>
          <w:szCs w:val="28"/>
        </w:rPr>
        <w:tab/>
        <w:t>защиту сведений о себе;</w:t>
      </w:r>
    </w:p>
    <w:p w:rsidR="008741E7" w:rsidRPr="008741E7" w:rsidRDefault="008741E7" w:rsidP="00EB785D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8741E7">
        <w:rPr>
          <w:rFonts w:ascii="Times New Roman" w:hAnsi="Times New Roman" w:cs="Times New Roman"/>
          <w:sz w:val="28"/>
          <w:szCs w:val="28"/>
        </w:rPr>
        <w:t>.9.</w:t>
      </w:r>
      <w:r w:rsidRPr="008741E7">
        <w:rPr>
          <w:rFonts w:ascii="Times New Roman" w:hAnsi="Times New Roman" w:cs="Times New Roman"/>
          <w:sz w:val="28"/>
          <w:szCs w:val="28"/>
        </w:rPr>
        <w:tab/>
        <w:t>должностной рост в соответствии с законодательством Российской Федерации;</w:t>
      </w:r>
    </w:p>
    <w:p w:rsidR="008741E7" w:rsidRPr="008741E7" w:rsidRDefault="008741E7" w:rsidP="00EB785D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Pr="008741E7">
        <w:rPr>
          <w:rFonts w:ascii="Times New Roman" w:hAnsi="Times New Roman" w:cs="Times New Roman"/>
          <w:sz w:val="28"/>
          <w:szCs w:val="28"/>
        </w:rPr>
        <w:t>10.</w:t>
      </w:r>
      <w:r w:rsidRPr="008741E7">
        <w:rPr>
          <w:rFonts w:ascii="Times New Roman" w:hAnsi="Times New Roman" w:cs="Times New Roman"/>
          <w:sz w:val="28"/>
          <w:szCs w:val="28"/>
        </w:rPr>
        <w:tab/>
        <w:t>дополнительное профессиональное образование в порядке, установленном законодательством Российской Федерации;</w:t>
      </w:r>
    </w:p>
    <w:p w:rsidR="008741E7" w:rsidRPr="008741E7" w:rsidRDefault="008741E7" w:rsidP="00EB785D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8741E7">
        <w:rPr>
          <w:rFonts w:ascii="Times New Roman" w:hAnsi="Times New Roman" w:cs="Times New Roman"/>
          <w:sz w:val="28"/>
          <w:szCs w:val="28"/>
        </w:rPr>
        <w:t>.11.</w:t>
      </w:r>
      <w:r w:rsidRPr="008741E7">
        <w:rPr>
          <w:rFonts w:ascii="Times New Roman" w:hAnsi="Times New Roman" w:cs="Times New Roman"/>
          <w:sz w:val="28"/>
          <w:szCs w:val="28"/>
        </w:rPr>
        <w:tab/>
        <w:t>членство в профессиональном союзе;</w:t>
      </w:r>
    </w:p>
    <w:p w:rsidR="008741E7" w:rsidRPr="008741E7" w:rsidRDefault="008741E7" w:rsidP="00EB785D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8741E7">
        <w:rPr>
          <w:rFonts w:ascii="Times New Roman" w:hAnsi="Times New Roman" w:cs="Times New Roman"/>
          <w:sz w:val="28"/>
          <w:szCs w:val="28"/>
        </w:rPr>
        <w:t>.12.</w:t>
      </w:r>
      <w:r w:rsidRPr="008741E7">
        <w:rPr>
          <w:rFonts w:ascii="Times New Roman" w:hAnsi="Times New Roman" w:cs="Times New Roman"/>
          <w:sz w:val="28"/>
          <w:szCs w:val="28"/>
        </w:rPr>
        <w:tab/>
        <w:t>рассмотрение индивидуальных служебных споров в соответствии с законодательством о государственной гражданской службе;</w:t>
      </w:r>
    </w:p>
    <w:p w:rsidR="008741E7" w:rsidRPr="008741E7" w:rsidRDefault="008741E7" w:rsidP="00EB785D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8741E7">
        <w:rPr>
          <w:rFonts w:ascii="Times New Roman" w:hAnsi="Times New Roman" w:cs="Times New Roman"/>
          <w:sz w:val="28"/>
          <w:szCs w:val="28"/>
        </w:rPr>
        <w:t>.13.</w:t>
      </w:r>
      <w:r w:rsidRPr="008741E7">
        <w:rPr>
          <w:rFonts w:ascii="Times New Roman" w:hAnsi="Times New Roman" w:cs="Times New Roman"/>
          <w:sz w:val="28"/>
          <w:szCs w:val="28"/>
        </w:rPr>
        <w:tab/>
        <w:t>проведение по его заявлению служебной проверки;</w:t>
      </w:r>
    </w:p>
    <w:p w:rsidR="008741E7" w:rsidRPr="008741E7" w:rsidRDefault="008741E7" w:rsidP="00EB785D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8741E7">
        <w:rPr>
          <w:rFonts w:ascii="Times New Roman" w:hAnsi="Times New Roman" w:cs="Times New Roman"/>
          <w:sz w:val="28"/>
          <w:szCs w:val="28"/>
        </w:rPr>
        <w:t>.14.</w:t>
      </w:r>
      <w:r w:rsidRPr="008741E7">
        <w:rPr>
          <w:rFonts w:ascii="Times New Roman" w:hAnsi="Times New Roman" w:cs="Times New Roman"/>
          <w:sz w:val="28"/>
          <w:szCs w:val="28"/>
        </w:rPr>
        <w:tab/>
        <w:t>защиту своих прав и законных интересов на гражданской службе, включая обжалование в суд их нарушения;</w:t>
      </w:r>
    </w:p>
    <w:p w:rsidR="008741E7" w:rsidRPr="008741E7" w:rsidRDefault="008741E7" w:rsidP="00EB785D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Pr="008741E7">
        <w:rPr>
          <w:rFonts w:ascii="Times New Roman" w:hAnsi="Times New Roman" w:cs="Times New Roman"/>
          <w:sz w:val="28"/>
          <w:szCs w:val="28"/>
        </w:rPr>
        <w:t>15.</w:t>
      </w:r>
      <w:r w:rsidRPr="008741E7">
        <w:rPr>
          <w:rFonts w:ascii="Times New Roman" w:hAnsi="Times New Roman" w:cs="Times New Roman"/>
          <w:sz w:val="28"/>
          <w:szCs w:val="28"/>
        </w:rPr>
        <w:tab/>
        <w:t>медицинское страхование в соответствии с законодательством Российской Федерации;</w:t>
      </w:r>
    </w:p>
    <w:p w:rsidR="008741E7" w:rsidRPr="008741E7" w:rsidRDefault="008741E7" w:rsidP="00EB785D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Pr="008741E7">
        <w:rPr>
          <w:rFonts w:ascii="Times New Roman" w:hAnsi="Times New Roman" w:cs="Times New Roman"/>
          <w:sz w:val="28"/>
          <w:szCs w:val="28"/>
        </w:rPr>
        <w:t>16.</w:t>
      </w:r>
      <w:r w:rsidRPr="008741E7">
        <w:rPr>
          <w:rFonts w:ascii="Times New Roman" w:hAnsi="Times New Roman" w:cs="Times New Roman"/>
          <w:sz w:val="28"/>
          <w:szCs w:val="28"/>
        </w:rPr>
        <w:tab/>
        <w:t>государственную защиту своих жизни и здоровья, жизни и здоровья членов своей семьи, а также принадлежащего ему имущества;</w:t>
      </w:r>
    </w:p>
    <w:p w:rsidR="008741E7" w:rsidRDefault="008741E7" w:rsidP="00EB785D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Pr="008741E7">
        <w:rPr>
          <w:rFonts w:ascii="Times New Roman" w:hAnsi="Times New Roman" w:cs="Times New Roman"/>
          <w:sz w:val="28"/>
          <w:szCs w:val="28"/>
        </w:rPr>
        <w:t>17.</w:t>
      </w:r>
      <w:r w:rsidRPr="008741E7">
        <w:rPr>
          <w:rFonts w:ascii="Times New Roman" w:hAnsi="Times New Roman" w:cs="Times New Roman"/>
          <w:sz w:val="28"/>
          <w:szCs w:val="28"/>
        </w:rPr>
        <w:tab/>
        <w:t>государственное пенсионное обеспечение в соответствии с законодательством Российской Федерации.</w:t>
      </w:r>
    </w:p>
    <w:p w:rsidR="00EF3E55" w:rsidRDefault="00EF3E55" w:rsidP="00EB785D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10</w:t>
      </w:r>
      <w:r w:rsidRPr="00CD1BCC">
        <w:rPr>
          <w:rFonts w:ascii="Times New Roman" w:hAnsi="Times New Roman" w:cs="Times New Roman"/>
          <w:sz w:val="28"/>
          <w:szCs w:val="28"/>
        </w:rPr>
        <w:t>. </w:t>
      </w:r>
      <w:r w:rsidR="008741E7" w:rsidRPr="00CD1BCC">
        <w:rPr>
          <w:rFonts w:ascii="Times New Roman" w:hAnsi="Times New Roman" w:cs="Times New Roman"/>
          <w:sz w:val="28"/>
          <w:szCs w:val="28"/>
        </w:rPr>
        <w:t>К</w:t>
      </w:r>
      <w:r w:rsidR="00F15A1D" w:rsidRPr="00CD1BCC">
        <w:rPr>
          <w:rFonts w:ascii="Times New Roman" w:hAnsi="Times New Roman" w:cs="Times New Roman"/>
          <w:sz w:val="28"/>
          <w:szCs w:val="28"/>
        </w:rPr>
        <w:t>онсультант</w:t>
      </w:r>
      <w:r w:rsidRPr="00CD1BCC">
        <w:rPr>
          <w:rFonts w:ascii="Times New Roman" w:hAnsi="Times New Roman" w:cs="Times New Roman"/>
          <w:sz w:val="28"/>
          <w:szCs w:val="28"/>
        </w:rPr>
        <w:t xml:space="preserve"> </w:t>
      </w:r>
      <w:r w:rsidR="00524D65">
        <w:rPr>
          <w:rFonts w:ascii="Times New Roman" w:hAnsi="Times New Roman" w:cs="Times New Roman"/>
          <w:sz w:val="28"/>
          <w:szCs w:val="28"/>
        </w:rPr>
        <w:t xml:space="preserve">Отдела </w:t>
      </w:r>
      <w:r>
        <w:rPr>
          <w:rFonts w:ascii="Times New Roman" w:hAnsi="Times New Roman" w:cs="Times New Roman"/>
          <w:sz w:val="28"/>
          <w:szCs w:val="28"/>
        </w:rPr>
        <w:t xml:space="preserve">осуществляет иные права и исполняет иные обязанности, предусмотренные законодательством Российской Федерации, </w:t>
      </w:r>
      <w:hyperlink r:id="rId12" w:history="1">
        <w:r w:rsidRPr="00EF3E55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</w:rPr>
          <w:t>Положением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 Федеральном казначействе, утвержденным постановлением Правительства Российской Федерации от 1 декабря 2004 г. № 703</w:t>
      </w:r>
      <w:r w:rsidR="00BE60D4">
        <w:rPr>
          <w:rFonts w:ascii="Times New Roman" w:hAnsi="Times New Roman" w:cs="Times New Roman"/>
          <w:sz w:val="28"/>
          <w:szCs w:val="28"/>
        </w:rPr>
        <w:t xml:space="preserve"> </w:t>
      </w:r>
      <w:r w:rsidR="00A376F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«О Федеральном казначействе»</w:t>
      </w:r>
      <w:r w:rsidR="006F640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3E55" w:rsidRDefault="00EF3E55" w:rsidP="00EB785D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11. </w:t>
      </w:r>
      <w:r w:rsidR="006F6401" w:rsidRPr="00CD1BCC">
        <w:rPr>
          <w:rFonts w:ascii="Times New Roman" w:hAnsi="Times New Roman" w:cs="Times New Roman"/>
          <w:sz w:val="28"/>
          <w:szCs w:val="28"/>
        </w:rPr>
        <w:t>К</w:t>
      </w:r>
      <w:r w:rsidR="00032464" w:rsidRPr="00CD1BCC">
        <w:rPr>
          <w:rFonts w:ascii="Times New Roman" w:hAnsi="Times New Roman" w:cs="Times New Roman"/>
          <w:sz w:val="28"/>
          <w:szCs w:val="28"/>
        </w:rPr>
        <w:t>онсультант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24D65">
        <w:rPr>
          <w:rFonts w:ascii="Times New Roman" w:hAnsi="Times New Roman" w:cs="Times New Roman"/>
          <w:sz w:val="28"/>
          <w:szCs w:val="28"/>
        </w:rPr>
        <w:t xml:space="preserve">Отдела </w:t>
      </w:r>
      <w:r>
        <w:rPr>
          <w:rFonts w:ascii="Times New Roman" w:hAnsi="Times New Roman" w:cs="Times New Roman"/>
          <w:sz w:val="28"/>
          <w:szCs w:val="28"/>
        </w:rPr>
        <w:t>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EF3E55" w:rsidRDefault="00EF3E55" w:rsidP="00EB785D">
      <w:pPr>
        <w:autoSpaceDE w:val="0"/>
        <w:autoSpaceDN w:val="0"/>
        <w:adjustRightInd w:val="0"/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EF3E55" w:rsidRPr="00D36FD0" w:rsidRDefault="00EF3E55" w:rsidP="00EB785D">
      <w:pPr>
        <w:autoSpaceDE w:val="0"/>
        <w:autoSpaceDN w:val="0"/>
        <w:adjustRightInd w:val="0"/>
        <w:spacing w:after="0" w:line="360" w:lineRule="atLeast"/>
        <w:ind w:firstLine="54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D36FD0">
        <w:rPr>
          <w:rFonts w:ascii="Times New Roman" w:hAnsi="Times New Roman" w:cs="Times New Roman"/>
          <w:sz w:val="28"/>
          <w:szCs w:val="28"/>
        </w:rPr>
        <w:t>IV.</w:t>
      </w:r>
      <w:r w:rsidR="00A604CA" w:rsidRPr="00D36FD0">
        <w:rPr>
          <w:rFonts w:ascii="Times New Roman" w:hAnsi="Times New Roman" w:cs="Times New Roman"/>
          <w:sz w:val="28"/>
          <w:szCs w:val="28"/>
        </w:rPr>
        <w:t> </w:t>
      </w:r>
      <w:r w:rsidRPr="00D36FD0">
        <w:rPr>
          <w:rFonts w:ascii="Times New Roman" w:hAnsi="Times New Roman" w:cs="Times New Roman"/>
          <w:sz w:val="28"/>
          <w:szCs w:val="28"/>
        </w:rPr>
        <w:t>Перечень вопросов, по которым</w:t>
      </w:r>
      <w:r w:rsidR="00AC5FDF" w:rsidRPr="00D36FD0">
        <w:rPr>
          <w:rFonts w:ascii="Times New Roman" w:hAnsi="Times New Roman" w:cs="Times New Roman"/>
          <w:sz w:val="28"/>
          <w:szCs w:val="28"/>
        </w:rPr>
        <w:t> </w:t>
      </w:r>
      <w:r w:rsidR="00032464" w:rsidRPr="00D36FD0">
        <w:rPr>
          <w:rFonts w:ascii="Times New Roman" w:hAnsi="Times New Roman" w:cs="Times New Roman"/>
          <w:sz w:val="28"/>
          <w:szCs w:val="28"/>
        </w:rPr>
        <w:t>консультант</w:t>
      </w:r>
      <w:r w:rsidR="00AC5FDF" w:rsidRPr="00D36FD0">
        <w:rPr>
          <w:rFonts w:ascii="Times New Roman" w:hAnsi="Times New Roman" w:cs="Times New Roman"/>
          <w:sz w:val="28"/>
          <w:szCs w:val="28"/>
        </w:rPr>
        <w:t> </w:t>
      </w:r>
      <w:r w:rsidR="00D36FD0" w:rsidRPr="00D36FD0">
        <w:rPr>
          <w:rFonts w:ascii="Times New Roman" w:hAnsi="Times New Roman" w:cs="Times New Roman"/>
          <w:sz w:val="28"/>
          <w:szCs w:val="28"/>
        </w:rPr>
        <w:t xml:space="preserve"> </w:t>
      </w:r>
      <w:r w:rsidR="00524D65">
        <w:rPr>
          <w:rFonts w:ascii="Times New Roman" w:hAnsi="Times New Roman" w:cs="Times New Roman"/>
          <w:sz w:val="28"/>
          <w:szCs w:val="28"/>
        </w:rPr>
        <w:t>Отдела</w:t>
      </w:r>
      <w:r w:rsidR="00BE60D4" w:rsidRPr="00D36FD0">
        <w:rPr>
          <w:rFonts w:ascii="Times New Roman" w:hAnsi="Times New Roman" w:cs="Times New Roman"/>
          <w:sz w:val="28"/>
          <w:szCs w:val="28"/>
        </w:rPr>
        <w:t xml:space="preserve"> </w:t>
      </w:r>
      <w:r w:rsidRPr="00D36FD0">
        <w:rPr>
          <w:rFonts w:ascii="Times New Roman" w:hAnsi="Times New Roman" w:cs="Times New Roman"/>
          <w:sz w:val="28"/>
          <w:szCs w:val="28"/>
        </w:rPr>
        <w:t>вправе или обязан самостоятельно принимать</w:t>
      </w:r>
      <w:r w:rsidR="00BE60D4" w:rsidRPr="00D36FD0">
        <w:rPr>
          <w:rFonts w:ascii="Times New Roman" w:hAnsi="Times New Roman" w:cs="Times New Roman"/>
          <w:sz w:val="28"/>
          <w:szCs w:val="28"/>
        </w:rPr>
        <w:t xml:space="preserve"> </w:t>
      </w:r>
      <w:r w:rsidRPr="00D36FD0">
        <w:rPr>
          <w:rFonts w:ascii="Times New Roman" w:hAnsi="Times New Roman" w:cs="Times New Roman"/>
          <w:sz w:val="28"/>
          <w:szCs w:val="28"/>
        </w:rPr>
        <w:t>управленческие и иные решения</w:t>
      </w:r>
    </w:p>
    <w:p w:rsidR="00EF3E55" w:rsidRDefault="00EF3E55" w:rsidP="00EB785D">
      <w:pPr>
        <w:autoSpaceDE w:val="0"/>
        <w:autoSpaceDN w:val="0"/>
        <w:adjustRightInd w:val="0"/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4E3115" w:rsidRDefault="00EF3E55" w:rsidP="00EB785D">
      <w:pPr>
        <w:autoSpaceDE w:val="0"/>
        <w:autoSpaceDN w:val="0"/>
        <w:adjustRightInd w:val="0"/>
        <w:spacing w:after="0"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 При исполнении служебных обязанностей</w:t>
      </w:r>
      <w:r w:rsidR="00AC5FDF">
        <w:rPr>
          <w:rFonts w:ascii="Times New Roman" w:hAnsi="Times New Roman" w:cs="Times New Roman"/>
          <w:sz w:val="28"/>
          <w:szCs w:val="28"/>
        </w:rPr>
        <w:t> </w:t>
      </w:r>
      <w:r w:rsidR="00032464" w:rsidRPr="00CD1BCC">
        <w:rPr>
          <w:rFonts w:ascii="Times New Roman" w:hAnsi="Times New Roman" w:cs="Times New Roman"/>
          <w:sz w:val="28"/>
          <w:szCs w:val="28"/>
        </w:rPr>
        <w:t>консультант</w:t>
      </w:r>
      <w:r w:rsidR="00524D65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AC5FDF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E3115"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вправе или обязан </w:t>
      </w:r>
      <w:r w:rsidR="004E3115">
        <w:rPr>
          <w:rFonts w:ascii="Times New Roman" w:hAnsi="Times New Roman" w:cs="Times New Roman"/>
          <w:sz w:val="28"/>
          <w:szCs w:val="28"/>
        </w:rPr>
        <w:t xml:space="preserve">в соответствии со своей компетенцией принимать решения, обеспечивающие исполнение его обязанностей. </w:t>
      </w:r>
    </w:p>
    <w:p w:rsidR="004E3115" w:rsidRDefault="004E3115" w:rsidP="00EB785D">
      <w:pPr>
        <w:autoSpaceDE w:val="0"/>
        <w:autoSpaceDN w:val="0"/>
        <w:adjustRightInd w:val="0"/>
        <w:spacing w:after="0"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F3E55" w:rsidRPr="00D36FD0" w:rsidRDefault="00EF3E55" w:rsidP="00EB785D">
      <w:pPr>
        <w:autoSpaceDE w:val="0"/>
        <w:autoSpaceDN w:val="0"/>
        <w:adjustRightInd w:val="0"/>
        <w:spacing w:after="0" w:line="360" w:lineRule="atLeast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0227D8">
        <w:rPr>
          <w:rFonts w:ascii="Times New Roman" w:hAnsi="Times New Roman" w:cs="Times New Roman"/>
          <w:sz w:val="28"/>
          <w:szCs w:val="28"/>
        </w:rPr>
        <w:t>V.</w:t>
      </w:r>
      <w:r w:rsidR="00A604CA" w:rsidRPr="00594C94">
        <w:rPr>
          <w:rFonts w:ascii="Times New Roman" w:hAnsi="Times New Roman" w:cs="Times New Roman"/>
          <w:b/>
          <w:sz w:val="28"/>
          <w:szCs w:val="28"/>
        </w:rPr>
        <w:t> </w:t>
      </w:r>
      <w:r w:rsidRPr="00D36FD0">
        <w:rPr>
          <w:rFonts w:ascii="Times New Roman" w:hAnsi="Times New Roman" w:cs="Times New Roman"/>
          <w:sz w:val="28"/>
          <w:szCs w:val="28"/>
        </w:rPr>
        <w:t>Перечень вопросов, по которым</w:t>
      </w:r>
      <w:r w:rsidR="00AC5FDF" w:rsidRPr="00D36FD0">
        <w:rPr>
          <w:rFonts w:ascii="Times New Roman" w:hAnsi="Times New Roman" w:cs="Times New Roman"/>
          <w:sz w:val="28"/>
          <w:szCs w:val="28"/>
        </w:rPr>
        <w:t> </w:t>
      </w:r>
      <w:r w:rsidR="00032464" w:rsidRPr="00D36FD0">
        <w:rPr>
          <w:rFonts w:ascii="Times New Roman" w:hAnsi="Times New Roman" w:cs="Times New Roman"/>
          <w:sz w:val="28"/>
          <w:szCs w:val="28"/>
        </w:rPr>
        <w:t>консультант</w:t>
      </w:r>
      <w:r w:rsidR="00D36FD0" w:rsidRPr="00D36FD0">
        <w:rPr>
          <w:rFonts w:ascii="Times New Roman" w:hAnsi="Times New Roman" w:cs="Times New Roman"/>
          <w:sz w:val="28"/>
          <w:szCs w:val="28"/>
        </w:rPr>
        <w:t xml:space="preserve"> </w:t>
      </w:r>
      <w:r w:rsidR="00524D65">
        <w:rPr>
          <w:rFonts w:ascii="Times New Roman" w:hAnsi="Times New Roman" w:cs="Times New Roman"/>
          <w:sz w:val="28"/>
          <w:szCs w:val="28"/>
        </w:rPr>
        <w:t>Отдела</w:t>
      </w:r>
      <w:r w:rsidR="00AC5FDF" w:rsidRPr="00D36FD0">
        <w:rPr>
          <w:rFonts w:ascii="Times New Roman" w:hAnsi="Times New Roman" w:cs="Times New Roman"/>
          <w:sz w:val="28"/>
          <w:szCs w:val="28"/>
        </w:rPr>
        <w:t> </w:t>
      </w:r>
      <w:r w:rsidR="00BE60D4" w:rsidRPr="00D36FD0">
        <w:rPr>
          <w:rFonts w:ascii="Times New Roman" w:hAnsi="Times New Roman" w:cs="Times New Roman"/>
          <w:sz w:val="28"/>
          <w:szCs w:val="28"/>
        </w:rPr>
        <w:t xml:space="preserve"> </w:t>
      </w:r>
      <w:r w:rsidRPr="00D36FD0">
        <w:rPr>
          <w:rFonts w:ascii="Times New Roman" w:hAnsi="Times New Roman" w:cs="Times New Roman"/>
          <w:sz w:val="28"/>
          <w:szCs w:val="28"/>
        </w:rPr>
        <w:t>вправе или обязан участвовать при подготовке проектов</w:t>
      </w:r>
      <w:r w:rsidR="00BE60D4" w:rsidRPr="00D36FD0">
        <w:rPr>
          <w:rFonts w:ascii="Times New Roman" w:hAnsi="Times New Roman" w:cs="Times New Roman"/>
          <w:sz w:val="28"/>
          <w:szCs w:val="28"/>
        </w:rPr>
        <w:t xml:space="preserve"> </w:t>
      </w:r>
      <w:r w:rsidRPr="00D36FD0">
        <w:rPr>
          <w:rFonts w:ascii="Times New Roman" w:hAnsi="Times New Roman" w:cs="Times New Roman"/>
          <w:sz w:val="28"/>
          <w:szCs w:val="28"/>
        </w:rPr>
        <w:t>нормативных правовых актов и (или) проектов</w:t>
      </w:r>
      <w:r w:rsidR="00524D65">
        <w:rPr>
          <w:rFonts w:ascii="Times New Roman" w:hAnsi="Times New Roman" w:cs="Times New Roman"/>
          <w:sz w:val="28"/>
          <w:szCs w:val="28"/>
        </w:rPr>
        <w:t xml:space="preserve"> </w:t>
      </w:r>
      <w:r w:rsidRPr="00D36FD0">
        <w:rPr>
          <w:rFonts w:ascii="Times New Roman" w:hAnsi="Times New Roman" w:cs="Times New Roman"/>
          <w:sz w:val="28"/>
          <w:szCs w:val="28"/>
        </w:rPr>
        <w:t>управленческих и иных решений</w:t>
      </w:r>
    </w:p>
    <w:p w:rsidR="00EF3E55" w:rsidRPr="00594C94" w:rsidRDefault="00EF3E55" w:rsidP="00EB785D">
      <w:pPr>
        <w:autoSpaceDE w:val="0"/>
        <w:autoSpaceDN w:val="0"/>
        <w:adjustRightInd w:val="0"/>
        <w:spacing w:after="0" w:line="36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4C94" w:rsidRDefault="00EF3E55" w:rsidP="00EB785D">
      <w:pPr>
        <w:autoSpaceDE w:val="0"/>
        <w:autoSpaceDN w:val="0"/>
        <w:adjustRightInd w:val="0"/>
        <w:spacing w:after="0"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13. </w:t>
      </w:r>
      <w:r w:rsidR="00594C94" w:rsidRPr="00CD1BCC">
        <w:rPr>
          <w:rFonts w:ascii="Times New Roman" w:hAnsi="Times New Roman" w:cs="Times New Roman"/>
          <w:sz w:val="28"/>
          <w:szCs w:val="28"/>
        </w:rPr>
        <w:t>К</w:t>
      </w:r>
      <w:r w:rsidR="00032464" w:rsidRPr="00CD1BCC">
        <w:rPr>
          <w:rFonts w:ascii="Times New Roman" w:hAnsi="Times New Roman" w:cs="Times New Roman"/>
          <w:sz w:val="28"/>
          <w:szCs w:val="28"/>
        </w:rPr>
        <w:t>онсультант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94C94">
        <w:rPr>
          <w:rFonts w:ascii="Times New Roman" w:hAnsi="Times New Roman" w:cs="Times New Roman"/>
          <w:sz w:val="28"/>
          <w:szCs w:val="28"/>
        </w:rPr>
        <w:t>Отдела в соответствии со своей компетенцией вправе или обязан участвовать при подготовке (обсуждений) следующих проектов:</w:t>
      </w:r>
    </w:p>
    <w:p w:rsidR="00594C94" w:rsidRDefault="00594C94" w:rsidP="00EB785D">
      <w:pPr>
        <w:autoSpaceDE w:val="0"/>
        <w:autoSpaceDN w:val="0"/>
        <w:adjustRightInd w:val="0"/>
        <w:spacing w:after="0"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13.1. в подготовке проектов нормативных правовых актов в пределах своей компетенции;</w:t>
      </w:r>
    </w:p>
    <w:p w:rsidR="00EF3E55" w:rsidRDefault="00594C94" w:rsidP="00EB785D">
      <w:pPr>
        <w:autoSpaceDE w:val="0"/>
        <w:autoSpaceDN w:val="0"/>
        <w:adjustRightInd w:val="0"/>
        <w:spacing w:after="0"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13.2. в подготовке проектов ответов по вопросам, связанным с методическим обеспечением взаимодействия.  </w:t>
      </w:r>
    </w:p>
    <w:p w:rsidR="00EF3E55" w:rsidRDefault="00EF3E55" w:rsidP="00EB785D">
      <w:pPr>
        <w:autoSpaceDE w:val="0"/>
        <w:autoSpaceDN w:val="0"/>
        <w:adjustRightInd w:val="0"/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EF3E55" w:rsidRPr="00CD1BCC" w:rsidRDefault="00EF3E55" w:rsidP="00EB785D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CD1BCC">
        <w:rPr>
          <w:rFonts w:ascii="Times New Roman" w:hAnsi="Times New Roman" w:cs="Times New Roman"/>
          <w:sz w:val="28"/>
          <w:szCs w:val="28"/>
        </w:rPr>
        <w:t xml:space="preserve">VI. Сроки и процедуры подготовки, рассмотрения проектов </w:t>
      </w:r>
    </w:p>
    <w:p w:rsidR="00EF3E55" w:rsidRPr="00CD1BCC" w:rsidRDefault="00EF3E55" w:rsidP="00EB785D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CD1BCC">
        <w:rPr>
          <w:rFonts w:ascii="Times New Roman" w:hAnsi="Times New Roman" w:cs="Times New Roman"/>
          <w:sz w:val="28"/>
          <w:szCs w:val="28"/>
        </w:rPr>
        <w:t>управленческих и иных решений, порядок</w:t>
      </w:r>
    </w:p>
    <w:p w:rsidR="00EF3E55" w:rsidRPr="00CD1BCC" w:rsidRDefault="00EF3E55" w:rsidP="00EB785D">
      <w:pPr>
        <w:autoSpaceDE w:val="0"/>
        <w:autoSpaceDN w:val="0"/>
        <w:adjustRightInd w:val="0"/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CD1BCC">
        <w:rPr>
          <w:rFonts w:ascii="Times New Roman" w:hAnsi="Times New Roman" w:cs="Times New Roman"/>
          <w:sz w:val="28"/>
          <w:szCs w:val="28"/>
        </w:rPr>
        <w:t>согласования и принятия данных решений</w:t>
      </w:r>
    </w:p>
    <w:p w:rsidR="00EF3E55" w:rsidRPr="00CD1BCC" w:rsidRDefault="00EF3E55" w:rsidP="00EB785D">
      <w:pPr>
        <w:autoSpaceDE w:val="0"/>
        <w:autoSpaceDN w:val="0"/>
        <w:adjustRightInd w:val="0"/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450769" w:rsidRPr="00D707A7" w:rsidRDefault="00450769" w:rsidP="00EB785D">
      <w:pPr>
        <w:autoSpaceDE w:val="0"/>
        <w:autoSpaceDN w:val="0"/>
        <w:adjustRightInd w:val="0"/>
        <w:spacing w:after="0" w:line="360" w:lineRule="atLeast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</w:t>
      </w:r>
      <w:r w:rsidR="00BE60D4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В соответствии со своими должностными обязанностями</w:t>
      </w:r>
      <w:r w:rsidR="00032464">
        <w:rPr>
          <w:rFonts w:ascii="Times New Roman" w:hAnsi="Times New Roman" w:cs="Times New Roman"/>
          <w:sz w:val="28"/>
          <w:szCs w:val="28"/>
        </w:rPr>
        <w:t xml:space="preserve"> </w:t>
      </w:r>
      <w:r w:rsidR="00032464" w:rsidRPr="00D36FD0">
        <w:rPr>
          <w:rFonts w:ascii="Times New Roman" w:hAnsi="Times New Roman" w:cs="Times New Roman"/>
          <w:sz w:val="28"/>
          <w:szCs w:val="28"/>
        </w:rPr>
        <w:t>консультант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24D65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8D3992">
        <w:rPr>
          <w:rFonts w:ascii="Times New Roman" w:hAnsi="Times New Roman" w:cs="Times New Roman"/>
          <w:sz w:val="28"/>
          <w:szCs w:val="28"/>
        </w:rPr>
        <w:t>согласов</w:t>
      </w:r>
      <w:r w:rsidR="00946598">
        <w:rPr>
          <w:rFonts w:ascii="Times New Roman" w:hAnsi="Times New Roman" w:cs="Times New Roman"/>
          <w:sz w:val="28"/>
          <w:szCs w:val="28"/>
        </w:rPr>
        <w:t xml:space="preserve">ывает, принимает решения (в </w:t>
      </w:r>
      <w:r>
        <w:rPr>
          <w:rFonts w:ascii="Times New Roman" w:hAnsi="Times New Roman" w:cs="Times New Roman"/>
          <w:sz w:val="28"/>
          <w:szCs w:val="28"/>
        </w:rPr>
        <w:t>том числе</w:t>
      </w:r>
      <w:r w:rsidR="00D36FD0" w:rsidRPr="00D36FD0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подготавливает,</w:t>
      </w:r>
      <w:r w:rsidR="003E69B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рассматривает</w:t>
      </w:r>
      <w:r w:rsidR="00D36FD0" w:rsidRPr="00D36FD0">
        <w:rPr>
          <w:rFonts w:ascii="Times New Roman" w:hAnsi="Times New Roman" w:cs="Times New Roman"/>
          <w:sz w:val="28"/>
          <w:szCs w:val="28"/>
        </w:rPr>
        <w:t xml:space="preserve"> </w:t>
      </w:r>
      <w:r w:rsidR="003E69B6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 проекты</w:t>
      </w:r>
      <w:r w:rsidR="00D36FD0" w:rsidRPr="00D36FD0">
        <w:rPr>
          <w:rFonts w:ascii="Times New Roman" w:hAnsi="Times New Roman" w:cs="Times New Roman"/>
          <w:sz w:val="28"/>
          <w:szCs w:val="28"/>
        </w:rPr>
        <w:t xml:space="preserve"> </w:t>
      </w:r>
      <w:r w:rsidR="003E69B6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 управленческих и иных решений) в сроки, установленные законодательными и иными</w:t>
      </w:r>
      <w:r w:rsidR="003E69B6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E69B6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нормативными правовыми актами Российской Федерации и приказами Федерального казначейства.</w:t>
      </w:r>
    </w:p>
    <w:p w:rsidR="004E3115" w:rsidRDefault="004E3115" w:rsidP="00EB785D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077595" w:rsidRDefault="00077595" w:rsidP="00EB785D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50769" w:rsidRPr="00D36FD0" w:rsidRDefault="00450769" w:rsidP="00EB785D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D36FD0">
        <w:rPr>
          <w:rFonts w:ascii="Times New Roman" w:hAnsi="Times New Roman" w:cs="Times New Roman"/>
          <w:sz w:val="28"/>
          <w:szCs w:val="28"/>
        </w:rPr>
        <w:lastRenderedPageBreak/>
        <w:t>VII.</w:t>
      </w:r>
      <w:r w:rsidR="00A604CA" w:rsidRPr="00D36FD0">
        <w:rPr>
          <w:rFonts w:ascii="Times New Roman" w:hAnsi="Times New Roman" w:cs="Times New Roman"/>
          <w:sz w:val="28"/>
          <w:szCs w:val="28"/>
        </w:rPr>
        <w:t> </w:t>
      </w:r>
      <w:r w:rsidRPr="00D36FD0">
        <w:rPr>
          <w:rFonts w:ascii="Times New Roman" w:hAnsi="Times New Roman" w:cs="Times New Roman"/>
          <w:sz w:val="28"/>
          <w:szCs w:val="28"/>
        </w:rPr>
        <w:t>Порядок служебного взаимодействия</w:t>
      </w:r>
    </w:p>
    <w:p w:rsidR="00450769" w:rsidRDefault="00450769" w:rsidP="00EB785D">
      <w:pPr>
        <w:autoSpaceDE w:val="0"/>
        <w:autoSpaceDN w:val="0"/>
        <w:adjustRightInd w:val="0"/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450769" w:rsidRDefault="00450769" w:rsidP="00EB785D">
      <w:pPr>
        <w:autoSpaceDE w:val="0"/>
        <w:autoSpaceDN w:val="0"/>
        <w:adjustRightInd w:val="0"/>
        <w:spacing w:after="0"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</w:t>
      </w:r>
      <w:r w:rsidR="00A604CA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Взаимодействие</w:t>
      </w:r>
      <w:r w:rsidR="00AC5FDF" w:rsidRPr="00D36FD0">
        <w:rPr>
          <w:rFonts w:ascii="Times New Roman" w:hAnsi="Times New Roman" w:cs="Times New Roman"/>
          <w:sz w:val="28"/>
          <w:szCs w:val="28"/>
        </w:rPr>
        <w:t> </w:t>
      </w:r>
      <w:r w:rsidR="00032464" w:rsidRPr="00D36FD0">
        <w:rPr>
          <w:rFonts w:ascii="Times New Roman" w:hAnsi="Times New Roman" w:cs="Times New Roman"/>
          <w:sz w:val="28"/>
          <w:szCs w:val="28"/>
        </w:rPr>
        <w:t>консультант</w:t>
      </w:r>
      <w:r w:rsidR="00946598" w:rsidRPr="00D36FD0">
        <w:rPr>
          <w:rFonts w:ascii="Times New Roman" w:hAnsi="Times New Roman" w:cs="Times New Roman"/>
          <w:sz w:val="28"/>
          <w:szCs w:val="28"/>
        </w:rPr>
        <w:t>а</w:t>
      </w:r>
      <w:r w:rsidRPr="00D36FD0">
        <w:rPr>
          <w:rFonts w:ascii="Times New Roman" w:hAnsi="Times New Roman" w:cs="Times New Roman"/>
          <w:sz w:val="28"/>
          <w:szCs w:val="28"/>
        </w:rPr>
        <w:t xml:space="preserve"> </w:t>
      </w:r>
      <w:r w:rsidR="00524D65">
        <w:rPr>
          <w:rFonts w:ascii="Times New Roman" w:hAnsi="Times New Roman" w:cs="Times New Roman"/>
          <w:sz w:val="28"/>
          <w:szCs w:val="28"/>
        </w:rPr>
        <w:t xml:space="preserve">Отдела </w:t>
      </w:r>
      <w:r>
        <w:rPr>
          <w:rFonts w:ascii="Times New Roman" w:hAnsi="Times New Roman" w:cs="Times New Roman"/>
          <w:sz w:val="28"/>
          <w:szCs w:val="28"/>
        </w:rPr>
        <w:t xml:space="preserve">с гражданскими служащими органов Федерального казначейства, </w:t>
      </w:r>
      <w:r w:rsidRPr="00E61DB9">
        <w:rPr>
          <w:rFonts w:ascii="Times New Roman" w:hAnsi="Times New Roman" w:cs="Times New Roman"/>
          <w:sz w:val="28"/>
          <w:szCs w:val="28"/>
        </w:rPr>
        <w:t xml:space="preserve">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</w:t>
      </w:r>
      <w:hyperlink r:id="rId13" w:history="1">
        <w:r w:rsidRPr="00E61DB9">
          <w:rPr>
            <w:rFonts w:ascii="Times New Roman" w:hAnsi="Times New Roman" w:cs="Times New Roman"/>
            <w:sz w:val="28"/>
            <w:szCs w:val="28"/>
          </w:rPr>
          <w:t>принципов</w:t>
        </w:r>
      </w:hyperlink>
      <w:r w:rsidRPr="00E61DB9">
        <w:rPr>
          <w:rFonts w:ascii="Times New Roman" w:hAnsi="Times New Roman" w:cs="Times New Roman"/>
          <w:sz w:val="28"/>
          <w:szCs w:val="28"/>
        </w:rPr>
        <w:t xml:space="preserve"> служебного поведения государственных служащих, утвержденных Указом Президента Российской Федерации от 12 августа 2002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61DB9">
        <w:rPr>
          <w:rFonts w:ascii="Times New Roman" w:hAnsi="Times New Roman" w:cs="Times New Roman"/>
          <w:sz w:val="28"/>
          <w:szCs w:val="28"/>
        </w:rPr>
        <w:t xml:space="preserve"> 885</w:t>
      </w:r>
      <w:r w:rsidR="00A15F87">
        <w:rPr>
          <w:rFonts w:ascii="Times New Roman" w:hAnsi="Times New Roman" w:cs="Times New Roman"/>
          <w:sz w:val="28"/>
          <w:szCs w:val="28"/>
        </w:rPr>
        <w:br/>
      </w:r>
      <w:r w:rsidR="00BE60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61DB9">
        <w:rPr>
          <w:rFonts w:ascii="Times New Roman" w:hAnsi="Times New Roman" w:cs="Times New Roman"/>
          <w:sz w:val="28"/>
          <w:szCs w:val="28"/>
        </w:rPr>
        <w:t>Об утверждении общих принципов служебного поведения государственных служащих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61DB9">
        <w:rPr>
          <w:rFonts w:ascii="Times New Roman" w:hAnsi="Times New Roman" w:cs="Times New Roman"/>
          <w:sz w:val="28"/>
          <w:szCs w:val="28"/>
        </w:rPr>
        <w:t xml:space="preserve">, а также в соответствии с иными нормативными правовыми актами Российской Федерации и приказами </w:t>
      </w:r>
      <w:r>
        <w:rPr>
          <w:rFonts w:ascii="Times New Roman" w:hAnsi="Times New Roman" w:cs="Times New Roman"/>
          <w:sz w:val="28"/>
          <w:szCs w:val="28"/>
        </w:rPr>
        <w:t>Федерального казначейства.</w:t>
      </w:r>
    </w:p>
    <w:p w:rsidR="00450769" w:rsidRDefault="00450769" w:rsidP="00EB785D">
      <w:pPr>
        <w:autoSpaceDE w:val="0"/>
        <w:autoSpaceDN w:val="0"/>
        <w:adjustRightInd w:val="0"/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450769" w:rsidRPr="00D36FD0" w:rsidRDefault="00450769" w:rsidP="00EB785D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D36FD0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Pr="00D36FD0">
        <w:rPr>
          <w:rFonts w:ascii="Times New Roman" w:hAnsi="Times New Roman" w:cs="Times New Roman"/>
          <w:sz w:val="28"/>
          <w:szCs w:val="28"/>
        </w:rPr>
        <w:t>I.</w:t>
      </w:r>
      <w:r w:rsidR="00A604CA" w:rsidRPr="00D36FD0">
        <w:rPr>
          <w:rFonts w:ascii="Times New Roman" w:hAnsi="Times New Roman" w:cs="Times New Roman"/>
          <w:sz w:val="28"/>
          <w:szCs w:val="28"/>
        </w:rPr>
        <w:t> </w:t>
      </w:r>
      <w:r w:rsidRPr="00D36FD0">
        <w:rPr>
          <w:rFonts w:ascii="Times New Roman" w:hAnsi="Times New Roman" w:cs="Times New Roman"/>
          <w:sz w:val="28"/>
          <w:szCs w:val="28"/>
        </w:rPr>
        <w:t>Показатели эффективности и результативности</w:t>
      </w:r>
    </w:p>
    <w:p w:rsidR="00450769" w:rsidRPr="00D36FD0" w:rsidRDefault="00450769" w:rsidP="00EB785D">
      <w:pPr>
        <w:autoSpaceDE w:val="0"/>
        <w:autoSpaceDN w:val="0"/>
        <w:adjustRightInd w:val="0"/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D36FD0">
        <w:rPr>
          <w:rFonts w:ascii="Times New Roman" w:hAnsi="Times New Roman" w:cs="Times New Roman"/>
          <w:sz w:val="28"/>
          <w:szCs w:val="28"/>
        </w:rPr>
        <w:t>профессиональной служебной деятельности</w:t>
      </w:r>
    </w:p>
    <w:p w:rsidR="00450769" w:rsidRPr="00D36FD0" w:rsidRDefault="00450769" w:rsidP="00EB785D">
      <w:pPr>
        <w:autoSpaceDE w:val="0"/>
        <w:autoSpaceDN w:val="0"/>
        <w:adjustRightInd w:val="0"/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450769" w:rsidRPr="00AE6E33" w:rsidRDefault="00450769" w:rsidP="00EB785D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6E33">
        <w:rPr>
          <w:rFonts w:ascii="Times New Roman" w:hAnsi="Times New Roman" w:cs="Times New Roman"/>
          <w:sz w:val="28"/>
          <w:szCs w:val="28"/>
        </w:rPr>
        <w:t>16.</w:t>
      </w:r>
      <w:r w:rsidR="00A604CA">
        <w:rPr>
          <w:rFonts w:ascii="Times New Roman" w:hAnsi="Times New Roman" w:cs="Times New Roman"/>
          <w:sz w:val="28"/>
          <w:szCs w:val="28"/>
        </w:rPr>
        <w:t> </w:t>
      </w:r>
      <w:r w:rsidRPr="00AE6E33">
        <w:rPr>
          <w:rFonts w:ascii="Times New Roman" w:hAnsi="Times New Roman" w:cs="Times New Roman"/>
          <w:sz w:val="28"/>
          <w:szCs w:val="28"/>
        </w:rPr>
        <w:t>Эффективность и результативность профессио</w:t>
      </w:r>
      <w:r w:rsidR="00BE60D4">
        <w:rPr>
          <w:rFonts w:ascii="Times New Roman" w:hAnsi="Times New Roman" w:cs="Times New Roman"/>
          <w:sz w:val="28"/>
          <w:szCs w:val="28"/>
        </w:rPr>
        <w:t>нальной служебной деятельности</w:t>
      </w:r>
      <w:r w:rsidR="00AC5FDF">
        <w:rPr>
          <w:rFonts w:ascii="Times New Roman" w:hAnsi="Times New Roman" w:cs="Times New Roman"/>
          <w:sz w:val="28"/>
          <w:szCs w:val="28"/>
        </w:rPr>
        <w:t> </w:t>
      </w:r>
      <w:r w:rsidR="00032464" w:rsidRPr="00D36FD0">
        <w:rPr>
          <w:rFonts w:ascii="Times New Roman" w:hAnsi="Times New Roman" w:cs="Times New Roman"/>
          <w:sz w:val="28"/>
          <w:szCs w:val="28"/>
        </w:rPr>
        <w:t>консультант</w:t>
      </w:r>
      <w:r w:rsidR="00AC5FDF" w:rsidRPr="00D36FD0">
        <w:rPr>
          <w:rFonts w:ascii="Times New Roman" w:hAnsi="Times New Roman" w:cs="Times New Roman"/>
          <w:sz w:val="28"/>
          <w:szCs w:val="28"/>
        </w:rPr>
        <w:t> </w:t>
      </w:r>
      <w:r w:rsidR="00524D65">
        <w:rPr>
          <w:rFonts w:ascii="Times New Roman" w:hAnsi="Times New Roman" w:cs="Times New Roman"/>
          <w:sz w:val="28"/>
          <w:szCs w:val="28"/>
        </w:rPr>
        <w:t>Отдела</w:t>
      </w:r>
      <w:r w:rsidRPr="00AE6E33">
        <w:rPr>
          <w:rFonts w:ascii="Times New Roman" w:hAnsi="Times New Roman" w:cs="Times New Roman"/>
          <w:sz w:val="28"/>
          <w:szCs w:val="28"/>
        </w:rPr>
        <w:t xml:space="preserve"> оценивается по следующим показателям:</w:t>
      </w:r>
    </w:p>
    <w:p w:rsidR="00A326B5" w:rsidRPr="006348EF" w:rsidRDefault="00A326B5" w:rsidP="00A326B5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16.1. </w:t>
      </w:r>
      <w:r w:rsidRPr="006348EF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Эффективность и результативность профессиональной служебной деятельности консультанта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</w:t>
      </w:r>
      <w:r w:rsidRPr="006348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определяется на основании достижения таких показателей как:</w:t>
      </w:r>
    </w:p>
    <w:p w:rsidR="00A326B5" w:rsidRPr="00CC12B1" w:rsidRDefault="00A326B5" w:rsidP="00A326B5">
      <w:pPr>
        <w:pStyle w:val="ae"/>
        <w:spacing w:after="0" w:line="360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16.2. к</w:t>
      </w:r>
      <w:r w:rsidRPr="00CC12B1">
        <w:rPr>
          <w:rFonts w:ascii="Times New Roman" w:eastAsia="Times New Roman" w:hAnsi="Times New Roman" w:cs="Times New Roman"/>
          <w:sz w:val="28"/>
          <w:szCs w:val="28"/>
          <w:lang w:eastAsia="ru-RU"/>
        </w:rPr>
        <w:t>ачество и своевременность выполняемых Отделом полномочий в соответствии с Положением об Отделе и поручений начальника Отдела, начальника Управления и курирующего заместителя начальника Управления.</w:t>
      </w:r>
    </w:p>
    <w:p w:rsidR="00A326B5" w:rsidRPr="00CC12B1" w:rsidRDefault="00A326B5" w:rsidP="00A326B5">
      <w:pPr>
        <w:pStyle w:val="ae"/>
        <w:spacing w:after="0" w:line="360" w:lineRule="atLeast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16.3. Э</w:t>
      </w:r>
      <w:r w:rsidRPr="00CC12B1">
        <w:rPr>
          <w:rFonts w:ascii="Times New Roman" w:eastAsia="Times New Roman" w:hAnsi="Times New Roman" w:cs="Times New Roman"/>
          <w:sz w:val="28"/>
          <w:szCs w:val="28"/>
          <w:lang w:eastAsia="ru-RU"/>
        </w:rPr>
        <w:t>ффективность и результативность профессиональной служебной деятельности консультанта оценивается по:</w:t>
      </w:r>
    </w:p>
    <w:p w:rsidR="00A326B5" w:rsidRPr="006348EF" w:rsidRDefault="00A326B5" w:rsidP="00A326B5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16.3.1. </w:t>
      </w:r>
      <w:r w:rsidRPr="006348E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соблюдению законодательства Российской Федерации и обеспечению его выполнения;</w:t>
      </w:r>
    </w:p>
    <w:p w:rsidR="00A326B5" w:rsidRDefault="00A326B5" w:rsidP="00A326B5">
      <w:pPr>
        <w:pStyle w:val="ae"/>
        <w:spacing w:after="0" w:line="360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16.3.2.  </w:t>
      </w:r>
      <w:r w:rsidRPr="00CC12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участию в разработке законодательных и нормативных правовых актов в пределах компетенции Отдела;</w:t>
      </w:r>
    </w:p>
    <w:p w:rsidR="00A326B5" w:rsidRDefault="00A326B5" w:rsidP="00A326B5">
      <w:pPr>
        <w:pStyle w:val="ae"/>
        <w:spacing w:after="0" w:line="360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16.3.3.</w:t>
      </w:r>
      <w:r w:rsidRPr="00091E1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участию в совещаниях и других публичных мероприятиях;</w:t>
      </w:r>
    </w:p>
    <w:p w:rsidR="00A326B5" w:rsidRDefault="00A326B5" w:rsidP="00A326B5">
      <w:pPr>
        <w:pStyle w:val="ae"/>
        <w:spacing w:after="0" w:line="360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16.3.4.</w:t>
      </w:r>
      <w:r w:rsidRPr="00091E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методическому руководству по вопросам казначейского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обслуживания</w:t>
      </w:r>
      <w:r w:rsidRPr="00091E1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326B5" w:rsidRDefault="00A326B5" w:rsidP="00A326B5">
      <w:pPr>
        <w:pStyle w:val="ae"/>
        <w:spacing w:after="0" w:line="360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16.3.5.</w:t>
      </w:r>
      <w:r w:rsidRPr="00091E18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 и разработке методических документов в пределах компетенции Отдела;</w:t>
      </w:r>
    </w:p>
    <w:p w:rsidR="00A326B5" w:rsidRDefault="00A326B5" w:rsidP="00A326B5">
      <w:pPr>
        <w:pStyle w:val="ae"/>
        <w:spacing w:after="0" w:line="360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16.3.6.</w:t>
      </w:r>
      <w:r w:rsidRPr="00091E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взаимодействию с Минфином России, учреждениями Банка России и иными кредитными учреждениями, администраторами поступлений в бюджеты, распорядителями и получателями средств бюджетов бюджетной системы Российской Федерации, финансовыми </w:t>
      </w:r>
      <w:r w:rsidRPr="00091E1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органами, другими органами государственной власти, организациями и гражданами по курируемым направлениям;</w:t>
      </w:r>
    </w:p>
    <w:p w:rsidR="00A326B5" w:rsidRDefault="00A326B5" w:rsidP="00A326B5">
      <w:pPr>
        <w:pStyle w:val="ae"/>
        <w:spacing w:after="0" w:line="360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16.3.7.</w:t>
      </w:r>
      <w:r w:rsidRPr="00091E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обеспечению взаимодействия с органами Федерального казначейства;</w:t>
      </w:r>
    </w:p>
    <w:p w:rsidR="00A326B5" w:rsidRDefault="00A326B5" w:rsidP="00A326B5">
      <w:pPr>
        <w:pStyle w:val="ae"/>
        <w:spacing w:after="0" w:line="360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16.3.8.</w:t>
      </w:r>
      <w:r w:rsidRPr="006348EF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выполнению должностных обязанностей в соответствии с настоящим Регламентом;</w:t>
      </w:r>
    </w:p>
    <w:p w:rsidR="00A326B5" w:rsidRDefault="00A326B5" w:rsidP="00A326B5">
      <w:pPr>
        <w:pStyle w:val="ae"/>
        <w:spacing w:after="0" w:line="360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16.3.9.</w:t>
      </w:r>
      <w:r w:rsidRPr="006348EF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выполнению иных поручений начальника Управления и курирующего заместителя начальника Управления, начальника Отдела;</w:t>
      </w:r>
    </w:p>
    <w:p w:rsidR="00A326B5" w:rsidRDefault="00A326B5" w:rsidP="00A326B5">
      <w:pPr>
        <w:pStyle w:val="ae"/>
        <w:spacing w:after="0" w:line="360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16.3.10 </w:t>
      </w:r>
      <w:r w:rsidRPr="006348E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соблюдению положений Кодекса этики и служебного поведения;</w:t>
      </w:r>
    </w:p>
    <w:p w:rsidR="00A326B5" w:rsidRDefault="00A326B5" w:rsidP="00A326B5">
      <w:pPr>
        <w:pStyle w:val="ae"/>
        <w:spacing w:after="0" w:line="360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16.3.11.</w:t>
      </w:r>
      <w:r w:rsidRPr="00091E1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соблюдению положений Служебного распорядка;</w:t>
      </w:r>
    </w:p>
    <w:p w:rsidR="00A326B5" w:rsidRDefault="00A326B5" w:rsidP="00A326B5">
      <w:pPr>
        <w:pStyle w:val="ae"/>
        <w:spacing w:after="0" w:line="360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16.3.12. </w:t>
      </w:r>
      <w:r w:rsidRPr="00E80057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показатели.</w:t>
      </w:r>
    </w:p>
    <w:p w:rsidR="006D5551" w:rsidRDefault="006D5551" w:rsidP="00EB785D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07A7" w:rsidRDefault="00D707A7" w:rsidP="00EB785D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07A7" w:rsidRPr="004E3115" w:rsidRDefault="00D707A7" w:rsidP="00EB785D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D5551" w:rsidRDefault="006D5551" w:rsidP="00A15F87">
      <w:pPr>
        <w:spacing w:line="360" w:lineRule="atLeast"/>
      </w:pPr>
      <w:r>
        <w:br w:type="page"/>
      </w:r>
    </w:p>
    <w:p w:rsidR="004206BB" w:rsidRDefault="004206BB" w:rsidP="004206B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Лист ознакомления с должностным регламентом</w:t>
      </w:r>
    </w:p>
    <w:p w:rsidR="004206BB" w:rsidRPr="00076554" w:rsidRDefault="004206BB" w:rsidP="004206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76554">
        <w:rPr>
          <w:rFonts w:ascii="Times New Roman" w:hAnsi="Times New Roman" w:cs="Times New Roman"/>
          <w:sz w:val="28"/>
          <w:szCs w:val="28"/>
        </w:rPr>
        <w:t>консультанта</w:t>
      </w:r>
    </w:p>
    <w:p w:rsidR="004206BB" w:rsidRPr="00076554" w:rsidRDefault="004206BB" w:rsidP="004206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76554">
        <w:rPr>
          <w:rFonts w:ascii="Times New Roman" w:hAnsi="Times New Roman" w:cs="Times New Roman"/>
          <w:sz w:val="28"/>
          <w:szCs w:val="28"/>
        </w:rPr>
        <w:t xml:space="preserve">Отдела методического обеспечения </w:t>
      </w:r>
      <w:r w:rsidR="00A326B5">
        <w:rPr>
          <w:rFonts w:ascii="Times New Roman" w:hAnsi="Times New Roman" w:cs="Times New Roman"/>
          <w:sz w:val="28"/>
          <w:szCs w:val="28"/>
        </w:rPr>
        <w:t>казначейского</w:t>
      </w:r>
      <w:r w:rsidRPr="00076554">
        <w:rPr>
          <w:rFonts w:ascii="Times New Roman" w:hAnsi="Times New Roman" w:cs="Times New Roman"/>
          <w:sz w:val="28"/>
          <w:szCs w:val="28"/>
        </w:rPr>
        <w:t xml:space="preserve"> обслуживания Управления совершенствования функциональной деятельности Федерального казначейства</w:t>
      </w:r>
    </w:p>
    <w:p w:rsidR="00344542" w:rsidRDefault="00344542" w:rsidP="004507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6"/>
        <w:gridCol w:w="1871"/>
        <w:gridCol w:w="2438"/>
        <w:gridCol w:w="1984"/>
        <w:gridCol w:w="2119"/>
      </w:tblGrid>
      <w:tr w:rsidR="00450769" w:rsidTr="004875A3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487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487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(при наличии)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487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и подпись в ознакомлении с должностным регламентом и в получении его копии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487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и номер приказа о назначении на должность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487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и номер приказа об освобождении от должности</w:t>
            </w:r>
          </w:p>
        </w:tc>
      </w:tr>
      <w:tr w:rsidR="00450769" w:rsidTr="007E64FC">
        <w:trPr>
          <w:trHeight w:val="225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4875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4875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4875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4875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4875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64FC" w:rsidTr="00EE3785">
        <w:trPr>
          <w:trHeight w:val="270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4FC" w:rsidRDefault="007E64FC" w:rsidP="004875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4FC" w:rsidRDefault="007E64FC" w:rsidP="004875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4FC" w:rsidRDefault="007E64FC" w:rsidP="004875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4FC" w:rsidRDefault="007E64FC" w:rsidP="004875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4FC" w:rsidRDefault="007E64FC" w:rsidP="004875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3785" w:rsidTr="007E64FC">
        <w:trPr>
          <w:trHeight w:val="240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785" w:rsidRDefault="00EE3785" w:rsidP="004875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785" w:rsidRDefault="00EE3785" w:rsidP="004875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785" w:rsidRDefault="00EE3785" w:rsidP="004875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785" w:rsidRDefault="00EE3785" w:rsidP="004875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785" w:rsidRDefault="00EE3785" w:rsidP="004875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64FC" w:rsidTr="004875A3">
        <w:trPr>
          <w:trHeight w:val="75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4FC" w:rsidRDefault="007E64FC" w:rsidP="004875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4FC" w:rsidRDefault="007E64FC" w:rsidP="004875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4FC" w:rsidRDefault="007E64FC" w:rsidP="004875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4FC" w:rsidRDefault="007E64FC" w:rsidP="004875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4FC" w:rsidRDefault="007E64FC" w:rsidP="004875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0769" w:rsidTr="004875A3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4875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4875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4875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4875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4875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50769" w:rsidRDefault="00450769" w:rsidP="00450769">
      <w:pPr>
        <w:autoSpaceDE w:val="0"/>
        <w:autoSpaceDN w:val="0"/>
        <w:adjustRightInd w:val="0"/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4F02" w:rsidRDefault="00AC4F02"/>
    <w:sectPr w:rsidR="00AC4F02" w:rsidSect="00EF3E55">
      <w:headerReference w:type="default" r:id="rId14"/>
      <w:pgSz w:w="11906" w:h="16838"/>
      <w:pgMar w:top="1134" w:right="991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013B" w:rsidRDefault="00D0013B" w:rsidP="006D5551">
      <w:pPr>
        <w:spacing w:after="0" w:line="240" w:lineRule="auto"/>
      </w:pPr>
      <w:r>
        <w:separator/>
      </w:r>
    </w:p>
  </w:endnote>
  <w:endnote w:type="continuationSeparator" w:id="0">
    <w:p w:rsidR="00D0013B" w:rsidRDefault="00D0013B" w:rsidP="006D55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013B" w:rsidRDefault="00D0013B" w:rsidP="006D5551">
      <w:pPr>
        <w:spacing w:after="0" w:line="240" w:lineRule="auto"/>
      </w:pPr>
      <w:r>
        <w:separator/>
      </w:r>
    </w:p>
  </w:footnote>
  <w:footnote w:type="continuationSeparator" w:id="0">
    <w:p w:rsidR="00D0013B" w:rsidRDefault="00D0013B" w:rsidP="006D55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56342886"/>
      <w:docPartObj>
        <w:docPartGallery w:val="Page Numbers (Top of Page)"/>
        <w:docPartUnique/>
      </w:docPartObj>
    </w:sdtPr>
    <w:sdtEndPr/>
    <w:sdtContent>
      <w:p w:rsidR="006D5551" w:rsidRDefault="006D555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244B">
          <w:rPr>
            <w:noProof/>
          </w:rPr>
          <w:t>2</w:t>
        </w:r>
        <w:r>
          <w:fldChar w:fldCharType="end"/>
        </w:r>
      </w:p>
    </w:sdtContent>
  </w:sdt>
  <w:p w:rsidR="006D5551" w:rsidRDefault="006D555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637AA"/>
    <w:multiLevelType w:val="multilevel"/>
    <w:tmpl w:val="53544FFA"/>
    <w:lvl w:ilvl="0">
      <w:start w:val="6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5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1">
    <w:nsid w:val="040A1513"/>
    <w:multiLevelType w:val="multilevel"/>
    <w:tmpl w:val="5336A13C"/>
    <w:lvl w:ilvl="0">
      <w:start w:val="8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095A7184"/>
    <w:multiLevelType w:val="multilevel"/>
    <w:tmpl w:val="FA760EAA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12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nsid w:val="18E3728D"/>
    <w:multiLevelType w:val="multilevel"/>
    <w:tmpl w:val="9AEE149C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28F73629"/>
    <w:multiLevelType w:val="hybridMultilevel"/>
    <w:tmpl w:val="B2247F18"/>
    <w:lvl w:ilvl="0" w:tplc="D288429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33C00B6E"/>
    <w:multiLevelType w:val="multilevel"/>
    <w:tmpl w:val="3B885034"/>
    <w:lvl w:ilvl="0">
      <w:start w:val="8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55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00" w:hanging="2160"/>
      </w:pPr>
      <w:rPr>
        <w:rFonts w:hint="default"/>
      </w:rPr>
    </w:lvl>
  </w:abstractNum>
  <w:abstractNum w:abstractNumId="6">
    <w:nsid w:val="3EF16601"/>
    <w:multiLevelType w:val="multilevel"/>
    <w:tmpl w:val="2010693E"/>
    <w:lvl w:ilvl="0">
      <w:start w:val="8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30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4950395D"/>
    <w:multiLevelType w:val="multilevel"/>
    <w:tmpl w:val="EA28BBD8"/>
    <w:lvl w:ilvl="0">
      <w:start w:val="1"/>
      <w:numFmt w:val="decimal"/>
      <w:lvlText w:val="3.1.%1."/>
      <w:lvlJc w:val="left"/>
      <w:pPr>
        <w:tabs>
          <w:tab w:val="num" w:pos="568"/>
        </w:tabs>
        <w:ind w:left="1" w:firstLine="709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455"/>
        </w:tabs>
        <w:ind w:left="114" w:hanging="11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1"/>
        </w:tabs>
        <w:ind w:left="721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1"/>
        </w:tabs>
        <w:ind w:left="10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1"/>
        </w:tabs>
        <w:ind w:left="1081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1"/>
        </w:tabs>
        <w:ind w:left="1441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1"/>
        </w:tabs>
        <w:ind w:left="1441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1"/>
        </w:tabs>
        <w:ind w:left="180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1"/>
        </w:tabs>
        <w:ind w:left="2161" w:hanging="2160"/>
      </w:pPr>
      <w:rPr>
        <w:rFonts w:hint="default"/>
      </w:rPr>
    </w:lvl>
  </w:abstractNum>
  <w:abstractNum w:abstractNumId="8">
    <w:nsid w:val="59EE55D2"/>
    <w:multiLevelType w:val="multilevel"/>
    <w:tmpl w:val="63EE1EC8"/>
    <w:lvl w:ilvl="0">
      <w:start w:val="8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25" w:hanging="825"/>
      </w:pPr>
      <w:rPr>
        <w:rFonts w:hint="default"/>
      </w:rPr>
    </w:lvl>
    <w:lvl w:ilvl="2">
      <w:start w:val="11"/>
      <w:numFmt w:val="decimal"/>
      <w:lvlText w:val="%1.%2.%3."/>
      <w:lvlJc w:val="left"/>
      <w:pPr>
        <w:ind w:left="82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63B902BB"/>
    <w:multiLevelType w:val="multilevel"/>
    <w:tmpl w:val="F8D0FFE2"/>
    <w:lvl w:ilvl="0">
      <w:start w:val="8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25" w:hanging="825"/>
      </w:pPr>
      <w:rPr>
        <w:rFonts w:hint="default"/>
      </w:rPr>
    </w:lvl>
    <w:lvl w:ilvl="2">
      <w:start w:val="21"/>
      <w:numFmt w:val="decimal"/>
      <w:lvlText w:val="%1.%2.%3."/>
      <w:lvlJc w:val="left"/>
      <w:pPr>
        <w:ind w:left="82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69CF74DF"/>
    <w:multiLevelType w:val="multilevel"/>
    <w:tmpl w:val="E124BE56"/>
    <w:lvl w:ilvl="0">
      <w:start w:val="8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25" w:hanging="825"/>
      </w:pPr>
      <w:rPr>
        <w:rFonts w:hint="default"/>
      </w:rPr>
    </w:lvl>
    <w:lvl w:ilvl="2">
      <w:start w:val="11"/>
      <w:numFmt w:val="decimal"/>
      <w:lvlText w:val="%1.%2.%3."/>
      <w:lvlJc w:val="left"/>
      <w:pPr>
        <w:ind w:left="82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6FA27568"/>
    <w:multiLevelType w:val="multilevel"/>
    <w:tmpl w:val="0419001F"/>
    <w:lvl w:ilvl="0">
      <w:start w:val="1"/>
      <w:numFmt w:val="decimal"/>
      <w:lvlText w:val="%1."/>
      <w:lvlJc w:val="left"/>
      <w:pPr>
        <w:ind w:left="2771" w:hanging="360"/>
      </w:pPr>
    </w:lvl>
    <w:lvl w:ilvl="1">
      <w:start w:val="1"/>
      <w:numFmt w:val="decimal"/>
      <w:lvlText w:val="%1.%2."/>
      <w:lvlJc w:val="left"/>
      <w:pPr>
        <w:ind w:left="3203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3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3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31" w:hanging="1440"/>
      </w:pPr>
      <w:rPr>
        <w:rFonts w:hint="default"/>
      </w:rPr>
    </w:lvl>
  </w:abstractNum>
  <w:abstractNum w:abstractNumId="12">
    <w:nsid w:val="748F74AF"/>
    <w:multiLevelType w:val="hybridMultilevel"/>
    <w:tmpl w:val="83D0419A"/>
    <w:lvl w:ilvl="0" w:tplc="D2884298">
      <w:start w:val="1"/>
      <w:numFmt w:val="russianLower"/>
      <w:lvlText w:val="%1)"/>
      <w:lvlJc w:val="left"/>
      <w:pPr>
        <w:ind w:left="2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3">
    <w:nsid w:val="766022CB"/>
    <w:multiLevelType w:val="hybridMultilevel"/>
    <w:tmpl w:val="7D965278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7CA87CA5"/>
    <w:multiLevelType w:val="multilevel"/>
    <w:tmpl w:val="4AF615C6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4"/>
  </w:num>
  <w:num w:numId="5">
    <w:abstractNumId w:val="5"/>
  </w:num>
  <w:num w:numId="6">
    <w:abstractNumId w:val="3"/>
  </w:num>
  <w:num w:numId="7">
    <w:abstractNumId w:val="1"/>
  </w:num>
  <w:num w:numId="8">
    <w:abstractNumId w:val="8"/>
  </w:num>
  <w:num w:numId="9">
    <w:abstractNumId w:val="10"/>
  </w:num>
  <w:num w:numId="10">
    <w:abstractNumId w:val="9"/>
  </w:num>
  <w:num w:numId="11">
    <w:abstractNumId w:val="14"/>
  </w:num>
  <w:num w:numId="12">
    <w:abstractNumId w:val="6"/>
  </w:num>
  <w:num w:numId="13">
    <w:abstractNumId w:val="11"/>
  </w:num>
  <w:num w:numId="14">
    <w:abstractNumId w:val="13"/>
  </w:num>
  <w:num w:numId="15">
    <w:abstractNumId w:val="2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5551"/>
    <w:rsid w:val="000165A1"/>
    <w:rsid w:val="000227D8"/>
    <w:rsid w:val="00024AA5"/>
    <w:rsid w:val="00032464"/>
    <w:rsid w:val="00062E8E"/>
    <w:rsid w:val="000644F6"/>
    <w:rsid w:val="00076554"/>
    <w:rsid w:val="00077595"/>
    <w:rsid w:val="000840D1"/>
    <w:rsid w:val="00090043"/>
    <w:rsid w:val="00091163"/>
    <w:rsid w:val="00096293"/>
    <w:rsid w:val="0009684C"/>
    <w:rsid w:val="000A6F7E"/>
    <w:rsid w:val="000B2BEB"/>
    <w:rsid w:val="001002C9"/>
    <w:rsid w:val="00123A28"/>
    <w:rsid w:val="001264E8"/>
    <w:rsid w:val="00151C91"/>
    <w:rsid w:val="00167795"/>
    <w:rsid w:val="001D099B"/>
    <w:rsid w:val="001D2C2B"/>
    <w:rsid w:val="001F1915"/>
    <w:rsid w:val="0021406B"/>
    <w:rsid w:val="00217A0E"/>
    <w:rsid w:val="00223B72"/>
    <w:rsid w:val="00254076"/>
    <w:rsid w:val="0025756D"/>
    <w:rsid w:val="00276B97"/>
    <w:rsid w:val="002C3265"/>
    <w:rsid w:val="00344542"/>
    <w:rsid w:val="00346A87"/>
    <w:rsid w:val="00352137"/>
    <w:rsid w:val="00355A0C"/>
    <w:rsid w:val="00366A6D"/>
    <w:rsid w:val="0037147F"/>
    <w:rsid w:val="00394292"/>
    <w:rsid w:val="003B5572"/>
    <w:rsid w:val="003E69B6"/>
    <w:rsid w:val="004012ED"/>
    <w:rsid w:val="00415579"/>
    <w:rsid w:val="004206BB"/>
    <w:rsid w:val="004278EC"/>
    <w:rsid w:val="00450769"/>
    <w:rsid w:val="00454B4C"/>
    <w:rsid w:val="004B3EB6"/>
    <w:rsid w:val="004B71D1"/>
    <w:rsid w:val="004E1629"/>
    <w:rsid w:val="004E1E1B"/>
    <w:rsid w:val="004E3115"/>
    <w:rsid w:val="005208FA"/>
    <w:rsid w:val="00524D65"/>
    <w:rsid w:val="00594C94"/>
    <w:rsid w:val="005E1A7C"/>
    <w:rsid w:val="006054B3"/>
    <w:rsid w:val="00624EEA"/>
    <w:rsid w:val="00662855"/>
    <w:rsid w:val="00683A46"/>
    <w:rsid w:val="006907AD"/>
    <w:rsid w:val="006A2051"/>
    <w:rsid w:val="006A33E0"/>
    <w:rsid w:val="006B00C9"/>
    <w:rsid w:val="006D23E5"/>
    <w:rsid w:val="006D5551"/>
    <w:rsid w:val="006D60BF"/>
    <w:rsid w:val="006F3CA5"/>
    <w:rsid w:val="006F6401"/>
    <w:rsid w:val="00700623"/>
    <w:rsid w:val="0071381D"/>
    <w:rsid w:val="007B317A"/>
    <w:rsid w:val="007E64FC"/>
    <w:rsid w:val="0081038D"/>
    <w:rsid w:val="00825C71"/>
    <w:rsid w:val="00835CD3"/>
    <w:rsid w:val="008741E7"/>
    <w:rsid w:val="0089208E"/>
    <w:rsid w:val="008B1246"/>
    <w:rsid w:val="008F4B63"/>
    <w:rsid w:val="0090716E"/>
    <w:rsid w:val="00932847"/>
    <w:rsid w:val="00946598"/>
    <w:rsid w:val="00956BB7"/>
    <w:rsid w:val="00963563"/>
    <w:rsid w:val="009F18B2"/>
    <w:rsid w:val="00A00802"/>
    <w:rsid w:val="00A15F87"/>
    <w:rsid w:val="00A25E2A"/>
    <w:rsid w:val="00A260A6"/>
    <w:rsid w:val="00A326B5"/>
    <w:rsid w:val="00A376FB"/>
    <w:rsid w:val="00A413E7"/>
    <w:rsid w:val="00A45E37"/>
    <w:rsid w:val="00A604CA"/>
    <w:rsid w:val="00A65301"/>
    <w:rsid w:val="00A70E4F"/>
    <w:rsid w:val="00A84589"/>
    <w:rsid w:val="00AC4F02"/>
    <w:rsid w:val="00AC5FDF"/>
    <w:rsid w:val="00B1300A"/>
    <w:rsid w:val="00B43327"/>
    <w:rsid w:val="00B957AD"/>
    <w:rsid w:val="00BB1B4F"/>
    <w:rsid w:val="00BD0D38"/>
    <w:rsid w:val="00BE272E"/>
    <w:rsid w:val="00BE60D4"/>
    <w:rsid w:val="00BF129C"/>
    <w:rsid w:val="00BF2FCD"/>
    <w:rsid w:val="00C00B7D"/>
    <w:rsid w:val="00C20BF2"/>
    <w:rsid w:val="00C26049"/>
    <w:rsid w:val="00C419BB"/>
    <w:rsid w:val="00C47493"/>
    <w:rsid w:val="00C56584"/>
    <w:rsid w:val="00C568B3"/>
    <w:rsid w:val="00C80453"/>
    <w:rsid w:val="00CA0F85"/>
    <w:rsid w:val="00CD1BCC"/>
    <w:rsid w:val="00D0013B"/>
    <w:rsid w:val="00D17297"/>
    <w:rsid w:val="00D22D77"/>
    <w:rsid w:val="00D36FD0"/>
    <w:rsid w:val="00D707A7"/>
    <w:rsid w:val="00D8613D"/>
    <w:rsid w:val="00D92FC2"/>
    <w:rsid w:val="00D96F0D"/>
    <w:rsid w:val="00DB72E2"/>
    <w:rsid w:val="00DC4A2F"/>
    <w:rsid w:val="00DD43A2"/>
    <w:rsid w:val="00DF4516"/>
    <w:rsid w:val="00DF4BC3"/>
    <w:rsid w:val="00E1027E"/>
    <w:rsid w:val="00E1244B"/>
    <w:rsid w:val="00E60967"/>
    <w:rsid w:val="00EA527C"/>
    <w:rsid w:val="00EB6586"/>
    <w:rsid w:val="00EB785D"/>
    <w:rsid w:val="00EC0F90"/>
    <w:rsid w:val="00EC26E0"/>
    <w:rsid w:val="00EC396F"/>
    <w:rsid w:val="00EE237A"/>
    <w:rsid w:val="00EE3785"/>
    <w:rsid w:val="00EF3E55"/>
    <w:rsid w:val="00F032DA"/>
    <w:rsid w:val="00F0501E"/>
    <w:rsid w:val="00F15A1D"/>
    <w:rsid w:val="00F17DFB"/>
    <w:rsid w:val="00F42CFA"/>
    <w:rsid w:val="00F56006"/>
    <w:rsid w:val="00F678C2"/>
    <w:rsid w:val="00F726F6"/>
    <w:rsid w:val="00FE4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55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D5551"/>
  </w:style>
  <w:style w:type="paragraph" w:styleId="a5">
    <w:name w:val="footer"/>
    <w:basedOn w:val="a"/>
    <w:link w:val="a6"/>
    <w:uiPriority w:val="99"/>
    <w:unhideWhenUsed/>
    <w:rsid w:val="006D55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D5551"/>
  </w:style>
  <w:style w:type="paragraph" w:styleId="a7">
    <w:name w:val="footnote text"/>
    <w:basedOn w:val="a"/>
    <w:link w:val="a8"/>
    <w:uiPriority w:val="99"/>
    <w:unhideWhenUsed/>
    <w:rsid w:val="00EF3E55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rsid w:val="00EF3E55"/>
    <w:rPr>
      <w:sz w:val="20"/>
      <w:szCs w:val="20"/>
    </w:rPr>
  </w:style>
  <w:style w:type="paragraph" w:styleId="a9">
    <w:name w:val="No Spacing"/>
    <w:uiPriority w:val="1"/>
    <w:qFormat/>
    <w:rsid w:val="00EF3E55"/>
    <w:pPr>
      <w:spacing w:after="0" w:line="240" w:lineRule="auto"/>
    </w:pPr>
  </w:style>
  <w:style w:type="character" w:styleId="aa">
    <w:name w:val="footnote reference"/>
    <w:basedOn w:val="a0"/>
    <w:uiPriority w:val="99"/>
    <w:semiHidden/>
    <w:unhideWhenUsed/>
    <w:rsid w:val="00EF3E55"/>
    <w:rPr>
      <w:vertAlign w:val="superscript"/>
    </w:rPr>
  </w:style>
  <w:style w:type="character" w:styleId="ab">
    <w:name w:val="Hyperlink"/>
    <w:basedOn w:val="a0"/>
    <w:uiPriority w:val="99"/>
    <w:semiHidden/>
    <w:unhideWhenUsed/>
    <w:rsid w:val="00EF3E55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5208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208FA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C20BF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55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D5551"/>
  </w:style>
  <w:style w:type="paragraph" w:styleId="a5">
    <w:name w:val="footer"/>
    <w:basedOn w:val="a"/>
    <w:link w:val="a6"/>
    <w:uiPriority w:val="99"/>
    <w:unhideWhenUsed/>
    <w:rsid w:val="006D55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D5551"/>
  </w:style>
  <w:style w:type="paragraph" w:styleId="a7">
    <w:name w:val="footnote text"/>
    <w:basedOn w:val="a"/>
    <w:link w:val="a8"/>
    <w:uiPriority w:val="99"/>
    <w:unhideWhenUsed/>
    <w:rsid w:val="00EF3E55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rsid w:val="00EF3E55"/>
    <w:rPr>
      <w:sz w:val="20"/>
      <w:szCs w:val="20"/>
    </w:rPr>
  </w:style>
  <w:style w:type="paragraph" w:styleId="a9">
    <w:name w:val="No Spacing"/>
    <w:uiPriority w:val="1"/>
    <w:qFormat/>
    <w:rsid w:val="00EF3E55"/>
    <w:pPr>
      <w:spacing w:after="0" w:line="240" w:lineRule="auto"/>
    </w:pPr>
  </w:style>
  <w:style w:type="character" w:styleId="aa">
    <w:name w:val="footnote reference"/>
    <w:basedOn w:val="a0"/>
    <w:uiPriority w:val="99"/>
    <w:semiHidden/>
    <w:unhideWhenUsed/>
    <w:rsid w:val="00EF3E55"/>
    <w:rPr>
      <w:vertAlign w:val="superscript"/>
    </w:rPr>
  </w:style>
  <w:style w:type="character" w:styleId="ab">
    <w:name w:val="Hyperlink"/>
    <w:basedOn w:val="a0"/>
    <w:uiPriority w:val="99"/>
    <w:semiHidden/>
    <w:unhideWhenUsed/>
    <w:rsid w:val="00EF3E55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5208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208FA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C20B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928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6177B450A2A19A74C339A8F51133170350D6E88C88E289BD40109C2C444C2B9E61F254F02EB75BC2z4M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6177B450A2A19A74C339A8F5113317035AD6E48E80EFD4B74849902E4343748966BB58F12EB7582CC5zAM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897E332143C976FB335423C7F955D55B18F5494E7A3D67D76A09A17E066E4C54EBD2EC7AC15610B4568680D985k7CEN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897E332143C976FB335423C7F955D55B18F44E40783E67D76A09A17E066E4C54EBD2EC7AC15610B4568680D985k7CEN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E60A939DB8E8DF29E71606767C8103BB73EF085FEBB01BE12C96F6M5S8N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7EBE7E-EA65-4DAF-9199-CD9A217A8B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3807</Words>
  <Characters>21703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25460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Андрес Александра Игоревна</dc:creator>
  <cp:lastModifiedBy>Черникина Татьяна Ивановна</cp:lastModifiedBy>
  <cp:revision>2</cp:revision>
  <cp:lastPrinted>2021-05-19T06:51:00Z</cp:lastPrinted>
  <dcterms:created xsi:type="dcterms:W3CDTF">2022-03-11T11:51:00Z</dcterms:created>
  <dcterms:modified xsi:type="dcterms:W3CDTF">2022-03-11T11:51:00Z</dcterms:modified>
</cp:coreProperties>
</file>