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46" w:rsidRPr="006637B1" w:rsidRDefault="00D73A96" w:rsidP="006637B1">
      <w:pPr>
        <w:pStyle w:val="GMU10"/>
        <w:numPr>
          <w:ilvl w:val="0"/>
          <w:numId w:val="0"/>
        </w:numPr>
        <w:spacing w:before="0" w:after="0" w:line="360" w:lineRule="exact"/>
        <w:ind w:left="851"/>
        <w:jc w:val="center"/>
        <w:rPr>
          <w:sz w:val="28"/>
          <w:szCs w:val="28"/>
        </w:rPr>
      </w:pPr>
      <w:r w:rsidRPr="006637B1">
        <w:rPr>
          <w:sz w:val="28"/>
          <w:szCs w:val="28"/>
        </w:rPr>
        <w:t>Политика конфиденциальности</w:t>
      </w:r>
      <w:r w:rsidR="00DF4131" w:rsidRPr="006637B1">
        <w:rPr>
          <w:sz w:val="28"/>
          <w:szCs w:val="28"/>
        </w:rPr>
        <w:t xml:space="preserve"> мобильного приложения «</w:t>
      </w:r>
      <w:r w:rsidR="006033A7" w:rsidRPr="006637B1">
        <w:rPr>
          <w:sz w:val="28"/>
          <w:szCs w:val="28"/>
        </w:rPr>
        <w:t>Наше мнение</w:t>
      </w:r>
      <w:r w:rsidRPr="006637B1">
        <w:rPr>
          <w:sz w:val="28"/>
          <w:szCs w:val="28"/>
        </w:rPr>
        <w:t>»</w:t>
      </w:r>
    </w:p>
    <w:p w:rsidR="00DE2046" w:rsidRPr="006637B1" w:rsidRDefault="00DE2046" w:rsidP="006637B1">
      <w:pPr>
        <w:pStyle w:val="GMUf"/>
        <w:spacing w:line="360" w:lineRule="exact"/>
        <w:rPr>
          <w:rStyle w:val="table-span"/>
          <w:b/>
          <w:szCs w:val="28"/>
        </w:rPr>
      </w:pPr>
    </w:p>
    <w:p w:rsidR="00DE2046" w:rsidRPr="006637B1" w:rsidRDefault="00DF4131" w:rsidP="006637B1">
      <w:pPr>
        <w:pStyle w:val="GMUf"/>
        <w:spacing w:line="360" w:lineRule="exact"/>
        <w:rPr>
          <w:b/>
          <w:szCs w:val="28"/>
        </w:rPr>
      </w:pPr>
      <w:r w:rsidRPr="006637B1">
        <w:rPr>
          <w:rStyle w:val="table-span"/>
          <w:b/>
          <w:szCs w:val="28"/>
        </w:rPr>
        <w:t>1.</w:t>
      </w:r>
      <w:r w:rsidRPr="006637B1">
        <w:rPr>
          <w:b/>
          <w:szCs w:val="28"/>
        </w:rPr>
        <w:t>Общие положения</w:t>
      </w:r>
    </w:p>
    <w:p w:rsidR="00653B7E" w:rsidRPr="006637B1" w:rsidRDefault="00653B7E" w:rsidP="006637B1">
      <w:pPr>
        <w:pStyle w:val="GMUf"/>
        <w:spacing w:line="360" w:lineRule="exact"/>
        <w:rPr>
          <w:b/>
          <w:szCs w:val="28"/>
        </w:rPr>
      </w:pPr>
    </w:p>
    <w:p w:rsidR="00716C2D" w:rsidRPr="006637B1" w:rsidRDefault="00D73A96" w:rsidP="006637B1">
      <w:pPr>
        <w:pStyle w:val="GMUf"/>
        <w:numPr>
          <w:ilvl w:val="1"/>
          <w:numId w:val="28"/>
        </w:numPr>
        <w:spacing w:line="360" w:lineRule="exact"/>
        <w:rPr>
          <w:b/>
          <w:szCs w:val="28"/>
        </w:rPr>
      </w:pPr>
      <w:r w:rsidRPr="006637B1">
        <w:rPr>
          <w:b/>
          <w:szCs w:val="28"/>
        </w:rPr>
        <w:t>Термины</w:t>
      </w:r>
      <w:r w:rsidR="00716C2D" w:rsidRPr="006637B1">
        <w:rPr>
          <w:b/>
          <w:szCs w:val="28"/>
        </w:rPr>
        <w:t>:</w:t>
      </w:r>
    </w:p>
    <w:p w:rsidR="00653B7E" w:rsidRPr="006637B1" w:rsidRDefault="00653B7E" w:rsidP="006637B1">
      <w:pPr>
        <w:pStyle w:val="GMUf"/>
        <w:spacing w:line="360" w:lineRule="exact"/>
        <w:ind w:left="720" w:firstLine="0"/>
        <w:rPr>
          <w:szCs w:val="28"/>
        </w:rPr>
      </w:pP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1.1.1. </w:t>
      </w:r>
      <w:r w:rsidR="007D4624" w:rsidRPr="006637B1">
        <w:rPr>
          <w:szCs w:val="28"/>
        </w:rPr>
        <w:t>Приложение – информационно-телекоммуникационный элемент Официального сайта ГМУ м</w:t>
      </w:r>
      <w:r w:rsidRPr="006637B1">
        <w:rPr>
          <w:szCs w:val="28"/>
        </w:rPr>
        <w:t>обильное приложение</w:t>
      </w:r>
      <w:r w:rsidR="007D4624" w:rsidRPr="006637B1">
        <w:rPr>
          <w:szCs w:val="28"/>
        </w:rPr>
        <w:t xml:space="preserve"> «Наше мнение»,</w:t>
      </w:r>
      <w:r w:rsidRPr="006637B1">
        <w:rPr>
          <w:szCs w:val="28"/>
        </w:rPr>
        <w:t> предназначенн</w:t>
      </w:r>
      <w:r w:rsidR="007D4624" w:rsidRPr="006637B1">
        <w:rPr>
          <w:szCs w:val="28"/>
        </w:rPr>
        <w:t>ый</w:t>
      </w:r>
      <w:r w:rsidRPr="006637B1">
        <w:rPr>
          <w:szCs w:val="28"/>
        </w:rPr>
        <w:t xml:space="preserve"> для </w:t>
      </w:r>
      <w:r w:rsidR="007D4624" w:rsidRPr="006637B1">
        <w:rPr>
          <w:szCs w:val="28"/>
        </w:rPr>
        <w:t>взаимодействия Пользователя с сервисами Официального сайта ГМУ</w:t>
      </w:r>
      <w:r w:rsidRPr="006637B1">
        <w:rPr>
          <w:szCs w:val="28"/>
        </w:rPr>
        <w:t xml:space="preserve"> на смартфонах, планшетах</w:t>
      </w:r>
      <w:r w:rsidR="007D4624" w:rsidRPr="006637B1">
        <w:rPr>
          <w:szCs w:val="28"/>
        </w:rPr>
        <w:t xml:space="preserve"> и других мобильных устройствах и</w:t>
      </w:r>
      <w:r w:rsidRPr="006637B1">
        <w:rPr>
          <w:szCs w:val="28"/>
        </w:rPr>
        <w:t xml:space="preserve"> разработанное для конкретной платформы (iOS, Android).</w:t>
      </w: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1.1.2. ЕСИА — Единая система идентификации и аутентификации.</w:t>
      </w: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1.1.3. Личный кабинет — специализированный раздел сайта, доступный только авторизованным пользователем.</w:t>
      </w: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 xml:space="preserve">1.1.6. Пользователь — лицо, которое осуществляет доступ к Официальному сайту ГМУ или </w:t>
      </w:r>
      <w:r w:rsidR="007D4624" w:rsidRPr="006637B1">
        <w:rPr>
          <w:szCs w:val="28"/>
        </w:rPr>
        <w:t xml:space="preserve">Приложению </w:t>
      </w:r>
      <w:r w:rsidRPr="006637B1">
        <w:rPr>
          <w:szCs w:val="28"/>
        </w:rPr>
        <w:t>и/или использует и/или использовало его.</w:t>
      </w: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1.1.7. Сервис — программное приложение, программное и (или) техническое средство, обеспечивающее взаимодействие внутри или между информационными системами, информационными ресурсами Мобильного приложения.</w:t>
      </w:r>
    </w:p>
    <w:p w:rsidR="00716C2D" w:rsidRPr="006637B1" w:rsidRDefault="00716C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1.1.8. Учреждение — организации, учредителями которых являются Российская Федерация, субъекты Российской Федерации или муниципальные образования.</w:t>
      </w:r>
    </w:p>
    <w:p w:rsidR="007D4624" w:rsidRPr="006637B1" w:rsidRDefault="007D4624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 xml:space="preserve">1.1.9 Официальный сайт ГМУ – </w:t>
      </w:r>
      <w:r w:rsidR="007D7DD4" w:rsidRPr="006637B1">
        <w:rPr>
          <w:szCs w:val="28"/>
        </w:rPr>
        <w:t>официальн</w:t>
      </w:r>
      <w:r w:rsidR="00F81360" w:rsidRPr="006637B1">
        <w:rPr>
          <w:szCs w:val="28"/>
        </w:rPr>
        <w:t>ый</w:t>
      </w:r>
      <w:r w:rsidR="007D7DD4" w:rsidRPr="006637B1">
        <w:rPr>
          <w:szCs w:val="28"/>
        </w:rPr>
        <w:t xml:space="preserve"> сайт для размещения информации о государственных и муниципальных учреждениях в информационно-телекоммуникационной сети «Интернет» (www.bus.gov.ru)</w:t>
      </w:r>
      <w:r w:rsidRPr="006637B1">
        <w:rPr>
          <w:szCs w:val="28"/>
        </w:rPr>
        <w:t xml:space="preserve">. </w:t>
      </w:r>
    </w:p>
    <w:p w:rsidR="00653B7E" w:rsidRPr="006637B1" w:rsidRDefault="00653B7E" w:rsidP="006637B1">
      <w:pPr>
        <w:pStyle w:val="GMUf"/>
        <w:spacing w:line="360" w:lineRule="exact"/>
        <w:rPr>
          <w:szCs w:val="28"/>
        </w:rPr>
      </w:pPr>
    </w:p>
    <w:p w:rsidR="00716C2D" w:rsidRPr="006637B1" w:rsidRDefault="007D7DD4" w:rsidP="006637B1">
      <w:pPr>
        <w:pStyle w:val="GMUf"/>
        <w:numPr>
          <w:ilvl w:val="1"/>
          <w:numId w:val="28"/>
        </w:numPr>
        <w:spacing w:line="360" w:lineRule="exact"/>
        <w:rPr>
          <w:b/>
          <w:szCs w:val="28"/>
        </w:rPr>
      </w:pPr>
      <w:r w:rsidRPr="006637B1">
        <w:rPr>
          <w:b/>
          <w:szCs w:val="28"/>
        </w:rPr>
        <w:t xml:space="preserve">Правовое основание разработки </w:t>
      </w:r>
      <w:r w:rsidR="00653B7E" w:rsidRPr="006637B1">
        <w:rPr>
          <w:b/>
          <w:szCs w:val="28"/>
        </w:rPr>
        <w:t>Федеральным казначейством</w:t>
      </w:r>
      <w:r w:rsidR="00033F2D" w:rsidRPr="006637B1">
        <w:rPr>
          <w:b/>
          <w:szCs w:val="28"/>
        </w:rPr>
        <w:t xml:space="preserve"> </w:t>
      </w:r>
      <w:r w:rsidRPr="006637B1">
        <w:rPr>
          <w:b/>
          <w:szCs w:val="28"/>
        </w:rPr>
        <w:t>Приложения</w:t>
      </w:r>
      <w:r w:rsidR="00653B7E" w:rsidRPr="006637B1">
        <w:rPr>
          <w:b/>
          <w:szCs w:val="28"/>
        </w:rPr>
        <w:t>:</w:t>
      </w:r>
    </w:p>
    <w:p w:rsidR="00653B7E" w:rsidRPr="006637B1" w:rsidRDefault="00653B7E" w:rsidP="006637B1">
      <w:pPr>
        <w:pStyle w:val="GMUf"/>
        <w:spacing w:line="360" w:lineRule="exact"/>
        <w:ind w:firstLine="0"/>
        <w:rPr>
          <w:szCs w:val="28"/>
        </w:rPr>
      </w:pPr>
    </w:p>
    <w:p w:rsidR="0064108B" w:rsidRPr="006637B1" w:rsidRDefault="0064108B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 xml:space="preserve">Федеральное казначейство, являющееся федеральным органом исполнительной власти Российской Федерации (101000, г. Москва, Большой Златоустинский пер., д. 6, стр. 1, официальный сайт: https://roskazna.gov.ru), осуществляет функции оператора </w:t>
      </w:r>
      <w:r w:rsidR="007360DD" w:rsidRPr="006637B1">
        <w:rPr>
          <w:szCs w:val="28"/>
        </w:rPr>
        <w:t>Официальн</w:t>
      </w:r>
      <w:r w:rsidR="007D4624" w:rsidRPr="006637B1">
        <w:rPr>
          <w:szCs w:val="28"/>
        </w:rPr>
        <w:t>ого</w:t>
      </w:r>
      <w:r w:rsidR="007360DD" w:rsidRPr="006637B1">
        <w:rPr>
          <w:szCs w:val="28"/>
        </w:rPr>
        <w:t xml:space="preserve"> сайт</w:t>
      </w:r>
      <w:r w:rsidR="007D4624" w:rsidRPr="006637B1">
        <w:rPr>
          <w:szCs w:val="28"/>
        </w:rPr>
        <w:t>а ГМУ</w:t>
      </w:r>
      <w:r w:rsidR="007360DD" w:rsidRPr="006637B1">
        <w:rPr>
          <w:szCs w:val="28"/>
        </w:rPr>
        <w:t xml:space="preserve"> и </w:t>
      </w:r>
      <w:r w:rsidR="007D4624" w:rsidRPr="006637B1">
        <w:rPr>
          <w:szCs w:val="28"/>
        </w:rPr>
        <w:t>Приложения</w:t>
      </w:r>
      <w:r w:rsidRPr="006637B1">
        <w:rPr>
          <w:szCs w:val="28"/>
        </w:rPr>
        <w:t>.</w:t>
      </w:r>
    </w:p>
    <w:p w:rsidR="0064108B" w:rsidRPr="006637B1" w:rsidRDefault="0064108B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>Официальный сайт ГМУ</w:t>
      </w:r>
      <w:r w:rsidR="007360DD" w:rsidRPr="006637B1">
        <w:rPr>
          <w:szCs w:val="28"/>
        </w:rPr>
        <w:t xml:space="preserve"> и</w:t>
      </w:r>
      <w:r w:rsidRPr="006637B1">
        <w:rPr>
          <w:szCs w:val="28"/>
        </w:rPr>
        <w:t xml:space="preserve"> </w:t>
      </w:r>
      <w:r w:rsidR="007D4624" w:rsidRPr="006637B1">
        <w:rPr>
          <w:szCs w:val="28"/>
        </w:rPr>
        <w:t>его информационно-телекоммуникационный элемент</w:t>
      </w:r>
      <w:r w:rsidRPr="006637B1">
        <w:rPr>
          <w:szCs w:val="28"/>
        </w:rPr>
        <w:t xml:space="preserve"> </w:t>
      </w:r>
      <w:r w:rsidR="007D4624" w:rsidRPr="006637B1">
        <w:rPr>
          <w:szCs w:val="28"/>
        </w:rPr>
        <w:t>П</w:t>
      </w:r>
      <w:r w:rsidRPr="006637B1">
        <w:rPr>
          <w:szCs w:val="28"/>
        </w:rPr>
        <w:t xml:space="preserve">риложение в соответствии с законодательством Российской Федерации является федеральной государственной информационной системой, созданной и функционирующей в соответствии </w:t>
      </w:r>
      <w:r w:rsidR="007360DD" w:rsidRPr="006637B1">
        <w:rPr>
          <w:szCs w:val="28"/>
        </w:rPr>
        <w:t xml:space="preserve">с </w:t>
      </w:r>
      <w:r w:rsidR="007360DD" w:rsidRPr="006637B1">
        <w:rPr>
          <w:rFonts w:eastAsia="Arial"/>
          <w:szCs w:val="28"/>
        </w:rPr>
        <w:t>ч. 3.5 ст. 32</w:t>
      </w:r>
      <w:r w:rsidR="007360DD" w:rsidRPr="006637B1">
        <w:rPr>
          <w:szCs w:val="28"/>
        </w:rPr>
        <w:t xml:space="preserve"> Федерального закона</w:t>
      </w:r>
      <w:r w:rsidR="007D4624" w:rsidRPr="006637B1">
        <w:rPr>
          <w:szCs w:val="28"/>
        </w:rPr>
        <w:t xml:space="preserve"> </w:t>
      </w:r>
      <w:r w:rsidR="007360DD" w:rsidRPr="006637B1">
        <w:rPr>
          <w:szCs w:val="28"/>
        </w:rPr>
        <w:t xml:space="preserve">от 12.01.1996 № 7-ФЗ </w:t>
      </w:r>
      <w:r w:rsidR="007D4624" w:rsidRPr="006637B1">
        <w:rPr>
          <w:szCs w:val="28"/>
        </w:rPr>
        <w:t>«</w:t>
      </w:r>
      <w:r w:rsidR="007360DD" w:rsidRPr="006637B1">
        <w:rPr>
          <w:szCs w:val="28"/>
        </w:rPr>
        <w:t>О некоммерческих организациях</w:t>
      </w:r>
      <w:r w:rsidR="007D4624" w:rsidRPr="006637B1">
        <w:rPr>
          <w:szCs w:val="28"/>
        </w:rPr>
        <w:t>»</w:t>
      </w:r>
      <w:r w:rsidR="007D7DD4" w:rsidRPr="006637B1">
        <w:rPr>
          <w:szCs w:val="28"/>
        </w:rPr>
        <w:t xml:space="preserve">, Федеральным </w:t>
      </w:r>
      <w:r w:rsidR="007D7DD4" w:rsidRPr="006637B1">
        <w:rPr>
          <w:szCs w:val="28"/>
        </w:rPr>
        <w:lastRenderedPageBreak/>
        <w:t>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</w:r>
      <w:r w:rsidR="007360DD" w:rsidRPr="006637B1">
        <w:rPr>
          <w:szCs w:val="28"/>
        </w:rPr>
        <w:t>,</w:t>
      </w:r>
      <w:r w:rsidR="007D7DD4" w:rsidRPr="006637B1">
        <w:rPr>
          <w:szCs w:val="28"/>
        </w:rPr>
        <w:t xml:space="preserve"> постановления Правительства РФ от </w:t>
      </w:r>
      <w:r w:rsidR="00F81360" w:rsidRPr="006637B1">
        <w:rPr>
          <w:szCs w:val="28"/>
        </w:rPr>
        <w:t>0</w:t>
      </w:r>
      <w:r w:rsidR="007D7DD4" w:rsidRPr="006637B1">
        <w:rPr>
          <w:szCs w:val="28"/>
        </w:rPr>
        <w:t>5.11.2020 № 1789 «Об установлении дополнительных требований к условиям предоставления государственных (муниципальных) услуг в социальной сфере, доступности государственных (муниципальных) услуг 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(муниципальных) услуг в социальной сфере, а также требований к документам, которые могут быть истребованы у участников конкурса для подтверждения соответствия указанным дополнительным требованиям»,</w:t>
      </w:r>
      <w:r w:rsidR="007360DD" w:rsidRPr="006637B1">
        <w:rPr>
          <w:szCs w:val="28"/>
        </w:rPr>
        <w:t xml:space="preserve"> приказом </w:t>
      </w:r>
      <w:r w:rsidR="007D4624" w:rsidRPr="006637B1">
        <w:rPr>
          <w:szCs w:val="28"/>
        </w:rPr>
        <w:t xml:space="preserve">Минфина РФ от 21.07.2011 № 86н </w:t>
      </w:r>
      <w:r w:rsidR="00F81360" w:rsidRPr="006637B1">
        <w:rPr>
          <w:szCs w:val="28"/>
        </w:rPr>
        <w:br/>
      </w:r>
      <w:r w:rsidR="007D4624" w:rsidRPr="006637B1">
        <w:rPr>
          <w:szCs w:val="28"/>
        </w:rPr>
        <w:t>«</w:t>
      </w:r>
      <w:r w:rsidR="007360DD" w:rsidRPr="006637B1">
        <w:rPr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</w:t>
      </w:r>
      <w:r w:rsidR="007D4624" w:rsidRPr="006637B1">
        <w:rPr>
          <w:szCs w:val="28"/>
        </w:rPr>
        <w:t>рнет и ведения указанного сайта»</w:t>
      </w:r>
      <w:r w:rsidR="007360DD" w:rsidRPr="006637B1">
        <w:rPr>
          <w:szCs w:val="28"/>
        </w:rPr>
        <w:t xml:space="preserve">, приказом Минфина России </w:t>
      </w:r>
      <w:r w:rsidR="00F81360" w:rsidRPr="006637B1">
        <w:rPr>
          <w:szCs w:val="28"/>
        </w:rPr>
        <w:br/>
      </w:r>
      <w:r w:rsidR="007360DD" w:rsidRPr="006637B1">
        <w:rPr>
          <w:szCs w:val="28"/>
        </w:rPr>
        <w:t>от 07.05.2019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 w:rsidRPr="006637B1">
        <w:rPr>
          <w:szCs w:val="28"/>
        </w:rPr>
        <w:t xml:space="preserve"> и иными нормативными правовыми актами Российской Федерации</w:t>
      </w:r>
      <w:r w:rsidR="007360DD" w:rsidRPr="006637B1">
        <w:rPr>
          <w:szCs w:val="28"/>
        </w:rPr>
        <w:t>.</w:t>
      </w:r>
    </w:p>
    <w:p w:rsidR="00831E33" w:rsidRPr="006637B1" w:rsidRDefault="00831E33" w:rsidP="006637B1">
      <w:pPr>
        <w:pStyle w:val="GMUf"/>
        <w:spacing w:line="360" w:lineRule="exact"/>
        <w:rPr>
          <w:szCs w:val="28"/>
        </w:rPr>
      </w:pPr>
    </w:p>
    <w:p w:rsidR="0087655C" w:rsidRPr="006637B1" w:rsidRDefault="0087655C" w:rsidP="006637B1">
      <w:pPr>
        <w:pStyle w:val="GMUf"/>
        <w:numPr>
          <w:ilvl w:val="1"/>
          <w:numId w:val="28"/>
        </w:numPr>
        <w:spacing w:line="360" w:lineRule="exact"/>
        <w:rPr>
          <w:b/>
          <w:szCs w:val="28"/>
        </w:rPr>
      </w:pPr>
      <w:r w:rsidRPr="006637B1">
        <w:rPr>
          <w:b/>
          <w:szCs w:val="28"/>
        </w:rPr>
        <w:t>О Приложении</w:t>
      </w:r>
    </w:p>
    <w:p w:rsidR="00831E33" w:rsidRPr="006637B1" w:rsidRDefault="00831E33" w:rsidP="006637B1">
      <w:pPr>
        <w:pStyle w:val="GMUf"/>
        <w:spacing w:line="360" w:lineRule="exact"/>
        <w:ind w:firstLine="0"/>
        <w:rPr>
          <w:b/>
          <w:szCs w:val="28"/>
        </w:rPr>
      </w:pPr>
    </w:p>
    <w:p w:rsidR="000A295A" w:rsidRPr="006637B1" w:rsidRDefault="0087655C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>Мобильное приложение «Наше мнение» является информационно-телекоммуникационным элементом Официального сайта ГМУ</w:t>
      </w:r>
      <w:r w:rsidR="000A295A" w:rsidRPr="006637B1">
        <w:rPr>
          <w:szCs w:val="28"/>
        </w:rPr>
        <w:t>.</w:t>
      </w:r>
    </w:p>
    <w:p w:rsidR="00831E33" w:rsidRPr="006637B1" w:rsidRDefault="000A295A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>Приложение предназначено</w:t>
      </w:r>
      <w:r w:rsidR="0087655C" w:rsidRPr="006637B1">
        <w:rPr>
          <w:szCs w:val="28"/>
        </w:rPr>
        <w:t xml:space="preserve"> для</w:t>
      </w:r>
      <w:r w:rsidRPr="006637B1">
        <w:rPr>
          <w:szCs w:val="28"/>
        </w:rPr>
        <w:t xml:space="preserve"> облегчения</w:t>
      </w:r>
      <w:r w:rsidR="0087655C" w:rsidRPr="006637B1">
        <w:rPr>
          <w:szCs w:val="28"/>
        </w:rPr>
        <w:t xml:space="preserve"> взаимодействия Пользователя с сервисами Официального сайта ГМУ на смартфонах, планшетах и других мобильных устройствах.</w:t>
      </w:r>
    </w:p>
    <w:p w:rsidR="00E13F29" w:rsidRPr="006637B1" w:rsidRDefault="00E13F29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>Приложение не осуществляет хранение персональных данных</w:t>
      </w:r>
      <w:r w:rsidR="00AB0545" w:rsidRPr="006637B1">
        <w:rPr>
          <w:szCs w:val="28"/>
        </w:rPr>
        <w:t xml:space="preserve"> на мобильном устройстве</w:t>
      </w:r>
      <w:r w:rsidRPr="006637B1">
        <w:rPr>
          <w:szCs w:val="28"/>
        </w:rPr>
        <w:t>.</w:t>
      </w:r>
    </w:p>
    <w:p w:rsidR="0087655C" w:rsidRPr="006637B1" w:rsidRDefault="0087655C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 xml:space="preserve">Приложение </w:t>
      </w:r>
      <w:r w:rsidR="00831E33" w:rsidRPr="006637B1">
        <w:rPr>
          <w:szCs w:val="28"/>
        </w:rPr>
        <w:t>разработано для</w:t>
      </w:r>
      <w:r w:rsidRPr="006637B1">
        <w:rPr>
          <w:szCs w:val="28"/>
        </w:rPr>
        <w:t xml:space="preserve"> </w:t>
      </w:r>
      <w:r w:rsidR="00831E33" w:rsidRPr="006637B1">
        <w:rPr>
          <w:szCs w:val="28"/>
        </w:rPr>
        <w:t xml:space="preserve">использования на </w:t>
      </w:r>
      <w:r w:rsidRPr="006637B1">
        <w:rPr>
          <w:szCs w:val="28"/>
        </w:rPr>
        <w:t>платформ</w:t>
      </w:r>
      <w:r w:rsidR="00831E33" w:rsidRPr="006637B1">
        <w:rPr>
          <w:szCs w:val="28"/>
        </w:rPr>
        <w:t>ах</w:t>
      </w:r>
      <w:r w:rsidRPr="006637B1">
        <w:rPr>
          <w:szCs w:val="28"/>
        </w:rPr>
        <w:t xml:space="preserve"> iOS и Android.</w:t>
      </w:r>
    </w:p>
    <w:p w:rsidR="0087655C" w:rsidRDefault="00831E33" w:rsidP="006637B1">
      <w:pPr>
        <w:pStyle w:val="GMUf"/>
        <w:spacing w:line="360" w:lineRule="exact"/>
        <w:ind w:firstLine="0"/>
        <w:rPr>
          <w:szCs w:val="28"/>
        </w:rPr>
      </w:pPr>
      <w:r w:rsidRPr="006637B1">
        <w:rPr>
          <w:szCs w:val="28"/>
        </w:rPr>
        <w:tab/>
      </w:r>
    </w:p>
    <w:p w:rsidR="006637B1" w:rsidRPr="006637B1" w:rsidRDefault="006637B1" w:rsidP="006637B1">
      <w:pPr>
        <w:pStyle w:val="GMUf"/>
        <w:spacing w:line="360" w:lineRule="exact"/>
        <w:ind w:firstLine="0"/>
        <w:rPr>
          <w:szCs w:val="28"/>
        </w:rPr>
      </w:pPr>
      <w:bookmarkStart w:id="0" w:name="_GoBack"/>
      <w:bookmarkEnd w:id="0"/>
    </w:p>
    <w:p w:rsidR="0087655C" w:rsidRPr="006637B1" w:rsidRDefault="0087655C" w:rsidP="006637B1">
      <w:pPr>
        <w:pStyle w:val="GMUf"/>
        <w:numPr>
          <w:ilvl w:val="1"/>
          <w:numId w:val="28"/>
        </w:numPr>
        <w:spacing w:line="360" w:lineRule="exact"/>
        <w:rPr>
          <w:b/>
          <w:szCs w:val="28"/>
        </w:rPr>
      </w:pPr>
      <w:r w:rsidRPr="006637B1">
        <w:rPr>
          <w:b/>
          <w:szCs w:val="28"/>
        </w:rPr>
        <w:lastRenderedPageBreak/>
        <w:t xml:space="preserve">О </w:t>
      </w:r>
      <w:r w:rsidR="00033F2D" w:rsidRPr="006637B1">
        <w:rPr>
          <w:b/>
          <w:szCs w:val="28"/>
        </w:rPr>
        <w:t>политике конфиденциальности</w:t>
      </w:r>
    </w:p>
    <w:p w:rsidR="00033F2D" w:rsidRPr="006637B1" w:rsidRDefault="00033F2D" w:rsidP="006637B1">
      <w:pPr>
        <w:pStyle w:val="GMUf"/>
        <w:spacing w:line="360" w:lineRule="exact"/>
        <w:ind w:firstLine="0"/>
        <w:rPr>
          <w:b/>
          <w:szCs w:val="28"/>
        </w:rPr>
      </w:pPr>
    </w:p>
    <w:p w:rsidR="00033F2D" w:rsidRPr="006637B1" w:rsidRDefault="00033F2D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>Настоящая Политика конфиденциальности Мобильного приложения «Наше мнение» (далее — Политика, приложение соответственно) действует в отношении информации, которую Федеральное казначейство (далее – Оператор) может получить о пользователе во время использования им данного приложения.</w:t>
      </w:r>
    </w:p>
    <w:p w:rsidR="00DE2046" w:rsidRPr="006637B1" w:rsidRDefault="00033F2D" w:rsidP="006637B1">
      <w:pPr>
        <w:pStyle w:val="GMUf"/>
        <w:spacing w:line="360" w:lineRule="exact"/>
        <w:ind w:firstLine="708"/>
        <w:rPr>
          <w:szCs w:val="28"/>
        </w:rPr>
      </w:pPr>
      <w:r w:rsidRPr="006637B1">
        <w:rPr>
          <w:szCs w:val="28"/>
        </w:rPr>
        <w:t>Использование приложения означает безоговорочное согласие пользователя с настоящей Политикой и указанными в ней условиями обработки его персональной информации, получаемой с устройства пользователя и (или) лично от пользователя. В случае несогласия с этими условиями пользователь должен воздержаться от использования приложения.</w:t>
      </w:r>
    </w:p>
    <w:p w:rsidR="00653B7E" w:rsidRPr="006637B1" w:rsidRDefault="00653B7E" w:rsidP="006637B1">
      <w:pPr>
        <w:pStyle w:val="GMUf"/>
        <w:spacing w:line="360" w:lineRule="exact"/>
        <w:rPr>
          <w:szCs w:val="28"/>
        </w:rPr>
      </w:pPr>
    </w:p>
    <w:p w:rsidR="00033F2D" w:rsidRDefault="00033F2D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>2. Персональная информация пользователей, которую получает и обрабатывает Приложение</w:t>
      </w:r>
    </w:p>
    <w:p w:rsidR="006637B1" w:rsidRPr="006637B1" w:rsidRDefault="006637B1" w:rsidP="006637B1">
      <w:pPr>
        <w:spacing w:line="360" w:lineRule="exact"/>
        <w:outlineLvl w:val="1"/>
        <w:rPr>
          <w:b/>
          <w:bCs/>
          <w:szCs w:val="28"/>
        </w:rPr>
      </w:pP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 В рамках настоящей Политики под «персональной информацией пользователя» (пользовательские данные, персональные данные) понимаются: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a) персональная информация пользователя (пользовательские данные, персональные данные), которую пользователь может предоставить о себе самостоятельно при регистрации (создании учетной записи) или в процессе использования приложения, включая следующие персональные данные пользователя: 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>ФИО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>E-mail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>Пол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E-mail (используется для входа в приложение через сервис </w:t>
      </w:r>
      <w:r w:rsidR="00317E99" w:rsidRPr="006637B1">
        <w:rPr>
          <w:szCs w:val="28"/>
        </w:rPr>
        <w:t>ЕСИА</w:t>
      </w:r>
      <w:r w:rsidRPr="006637B1">
        <w:rPr>
          <w:szCs w:val="28"/>
        </w:rPr>
        <w:t>).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Номер мобильного телефона (используется для входа в приложение через сервис </w:t>
      </w:r>
      <w:r w:rsidR="00317E99" w:rsidRPr="006637B1">
        <w:rPr>
          <w:szCs w:val="28"/>
        </w:rPr>
        <w:t>ЕСИА</w:t>
      </w:r>
      <w:r w:rsidRPr="006637B1">
        <w:rPr>
          <w:szCs w:val="28"/>
        </w:rPr>
        <w:t>)</w:t>
      </w:r>
    </w:p>
    <w:p w:rsidR="00033F2D" w:rsidRPr="006637B1" w:rsidRDefault="00033F2D" w:rsidP="006637B1">
      <w:pPr>
        <w:numPr>
          <w:ilvl w:val="0"/>
          <w:numId w:val="29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>Геопозиционирование.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б) данные, которые автоматически передаются разработчику в процессе их использования с помощью установленного на устройстве приложения, в том числе информация из cookie, информация об устройстве пользователя идентификатор мобильного устройства.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2. Настоящая Политика применима только к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риложению.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не контролирует и не несет ответственность за информацию (последствия ее передачи), переданную пользователем третьей стороне, в случае если такая передача была выполнена на ресурсе третьей стороны, на который пользователь мог перейти по ссылкам из приложения. </w:t>
      </w:r>
    </w:p>
    <w:p w:rsidR="00033F2D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>3. 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не проверяет достоверность персональной информации, предоставляемой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ользователями.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исходит из того, что информация, переданная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ользователем, является достоверной и актуальной. </w:t>
      </w:r>
    </w:p>
    <w:p w:rsidR="006637B1" w:rsidRPr="006637B1" w:rsidRDefault="006637B1" w:rsidP="006637B1">
      <w:pPr>
        <w:spacing w:line="360" w:lineRule="exact"/>
        <w:rPr>
          <w:szCs w:val="28"/>
        </w:rPr>
      </w:pPr>
    </w:p>
    <w:p w:rsidR="00033F2D" w:rsidRDefault="00FA0BA7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 xml:space="preserve">3. </w:t>
      </w:r>
      <w:r w:rsidR="00033F2D" w:rsidRPr="006637B1">
        <w:rPr>
          <w:b/>
          <w:szCs w:val="28"/>
        </w:rPr>
        <w:t>Цели сбора и обработки персональной информации пользователей</w:t>
      </w:r>
    </w:p>
    <w:p w:rsidR="006637B1" w:rsidRPr="006637B1" w:rsidRDefault="006637B1" w:rsidP="006637B1">
      <w:pPr>
        <w:spacing w:line="360" w:lineRule="exact"/>
        <w:outlineLvl w:val="1"/>
        <w:rPr>
          <w:b/>
          <w:szCs w:val="28"/>
        </w:rPr>
      </w:pP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 Приложение собирает и хранит только те персональные данные, которые необходимы для предоставления сервисов, входящих в состав приложения.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2. Персональную информацию пользователя (пользовательские данные, персональные данные) приложения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может использовать в следующих целях: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а) идентификация </w:t>
      </w:r>
      <w:r w:rsidR="00FA0BA7" w:rsidRPr="006637B1">
        <w:rPr>
          <w:szCs w:val="28"/>
        </w:rPr>
        <w:t>пользователя</w:t>
      </w:r>
      <w:r w:rsidRPr="006637B1">
        <w:rPr>
          <w:szCs w:val="28"/>
        </w:rPr>
        <w:t xml:space="preserve">;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б) предоставление пользователю персонализированных сервисов;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в) 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от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ользователя;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г) улучшение качества приложения, удобства его использования, разработка новых сервисов и услуг;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д) проведение статистических и иных исследований на основе обезличенных данных; </w:t>
      </w:r>
    </w:p>
    <w:p w:rsidR="00033F2D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>е) создания учетной за</w:t>
      </w:r>
      <w:r w:rsidR="00FA0BA7" w:rsidRPr="006637B1">
        <w:rPr>
          <w:szCs w:val="28"/>
        </w:rPr>
        <w:t>писи для использования сервисов</w:t>
      </w:r>
      <w:r w:rsidRPr="006637B1">
        <w:rPr>
          <w:szCs w:val="28"/>
        </w:rPr>
        <w:t xml:space="preserve">. </w:t>
      </w:r>
    </w:p>
    <w:p w:rsidR="006637B1" w:rsidRPr="006637B1" w:rsidRDefault="006637B1" w:rsidP="006637B1">
      <w:pPr>
        <w:spacing w:line="360" w:lineRule="exact"/>
        <w:rPr>
          <w:szCs w:val="28"/>
        </w:rPr>
      </w:pPr>
    </w:p>
    <w:p w:rsidR="00033F2D" w:rsidRDefault="00FA0BA7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>4.</w:t>
      </w:r>
      <w:r w:rsidR="00033F2D" w:rsidRPr="006637B1">
        <w:rPr>
          <w:b/>
          <w:szCs w:val="28"/>
        </w:rPr>
        <w:t xml:space="preserve"> Условия обработки персональной информации пользователя (пользовательские данные, персональные данные) и ее передачи третьим лицам</w:t>
      </w:r>
    </w:p>
    <w:p w:rsidR="006637B1" w:rsidRPr="006637B1" w:rsidRDefault="006637B1" w:rsidP="006637B1">
      <w:pPr>
        <w:spacing w:line="360" w:lineRule="exact"/>
        <w:outlineLvl w:val="1"/>
        <w:rPr>
          <w:b/>
          <w:bCs/>
          <w:szCs w:val="28"/>
        </w:rPr>
      </w:pP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 В соответствии с настоящей Политикой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осуществляет обработку только той информации и только для тех целей, которые определены в разделах </w:t>
      </w:r>
      <w:r w:rsidR="00FA0BA7" w:rsidRPr="006637B1">
        <w:rPr>
          <w:szCs w:val="28"/>
        </w:rPr>
        <w:t xml:space="preserve">2 </w:t>
      </w:r>
      <w:r w:rsidRPr="006637B1">
        <w:rPr>
          <w:szCs w:val="28"/>
        </w:rPr>
        <w:t xml:space="preserve">и </w:t>
      </w:r>
      <w:r w:rsidR="00FA0BA7" w:rsidRPr="006637B1">
        <w:rPr>
          <w:szCs w:val="28"/>
        </w:rPr>
        <w:t>3</w:t>
      </w:r>
      <w:r w:rsidRPr="006637B1">
        <w:rPr>
          <w:szCs w:val="28"/>
        </w:rPr>
        <w:t xml:space="preserve">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2. В отношении персональной информации пользователя (пользовательских данных, персональных данных)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3. Для целей, изложенных в настоящей Политике,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может передавать обезличенные данные об использовании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риложения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ользователем для целей улучшения работы приложения.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4. При обработке персональных данных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ользователей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риложения разработчик руководствуется Федеральным законом от 27 июля 2006 г. № 152-ФЗ «О персональных данных».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5. При утрате или разглашении персональных данных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информирует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 об утрате или разглашении персональных данных.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lastRenderedPageBreak/>
        <w:t>6. 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вправе передавать персональные данные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 третьим лицам во исполнение пользовательского соглашения, а также в случаях, предусмотренных законодательством Российской Федерации, в т.ч.: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а) если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ользователь использует учётную запись сервиса Госуслуги для санкционированного доступа к информации, содержащейся в информационной системе, оператором которой является третья сторона;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б) если передача необходима в рамках установленной законодательством Российской Федерации процедуры.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7. В рамках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риложения не производиться трансграничная (на территорию иностранного государства органу власти иностранного государства, иностранному физическому лицу или иностранному юридическому лицу) передача персональных данных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ользователя. </w:t>
      </w: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8. Прекращение обработки персональных данных пользователя осуществляется в соответствии с законодательством Российской Федерации, в т.ч.: </w:t>
      </w:r>
    </w:p>
    <w:p w:rsidR="00033F2D" w:rsidRPr="006637B1" w:rsidRDefault="00033F2D" w:rsidP="006637B1">
      <w:pPr>
        <w:numPr>
          <w:ilvl w:val="0"/>
          <w:numId w:val="30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в случае удаления пользователем своей учетной записи в приложении; </w:t>
      </w:r>
    </w:p>
    <w:p w:rsidR="00033F2D" w:rsidRPr="006637B1" w:rsidRDefault="00033F2D" w:rsidP="006637B1">
      <w:pPr>
        <w:numPr>
          <w:ilvl w:val="0"/>
          <w:numId w:val="30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при изменении, признании утратившими силу нормативных правовых актов, устанавливающих правовые основания обработки персональной информации пользователя; </w:t>
      </w:r>
    </w:p>
    <w:p w:rsidR="00033F2D" w:rsidRPr="006637B1" w:rsidRDefault="00033F2D" w:rsidP="006637B1">
      <w:pPr>
        <w:numPr>
          <w:ilvl w:val="0"/>
          <w:numId w:val="30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при выявлении неправомерной обработки персональной информации пользователя, осуществляемой </w:t>
      </w:r>
      <w:r w:rsidR="00FA0BA7" w:rsidRPr="006637B1">
        <w:rPr>
          <w:szCs w:val="28"/>
        </w:rPr>
        <w:t>Оператором</w:t>
      </w:r>
      <w:r w:rsidRPr="006637B1">
        <w:rPr>
          <w:szCs w:val="28"/>
        </w:rPr>
        <w:t xml:space="preserve">; </w:t>
      </w:r>
    </w:p>
    <w:p w:rsidR="00033F2D" w:rsidRPr="006637B1" w:rsidRDefault="00033F2D" w:rsidP="006637B1">
      <w:pPr>
        <w:numPr>
          <w:ilvl w:val="0"/>
          <w:numId w:val="30"/>
        </w:numPr>
        <w:spacing w:line="360" w:lineRule="exact"/>
        <w:jc w:val="left"/>
        <w:rPr>
          <w:szCs w:val="28"/>
        </w:rPr>
      </w:pPr>
      <w:r w:rsidRPr="006637B1">
        <w:rPr>
          <w:szCs w:val="28"/>
        </w:rPr>
        <w:t xml:space="preserve">при отзыве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ользователем согласия на обработку персональных данных. </w:t>
      </w:r>
    </w:p>
    <w:p w:rsidR="00033F2D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9. Оператор вправе продолжить обработку персональных данных, в случае наступления событий, предусмотренных в п. </w:t>
      </w:r>
      <w:r w:rsidR="00FA0BA7" w:rsidRPr="006637B1">
        <w:rPr>
          <w:szCs w:val="28"/>
        </w:rPr>
        <w:t>8 настоящего раздела</w:t>
      </w:r>
      <w:r w:rsidRPr="006637B1">
        <w:rPr>
          <w:szCs w:val="28"/>
        </w:rPr>
        <w:t xml:space="preserve">, если такая обработка необходима для выполнения требований законодательства Российской Федерации. </w:t>
      </w:r>
    </w:p>
    <w:p w:rsidR="006637B1" w:rsidRPr="006637B1" w:rsidRDefault="006637B1" w:rsidP="006637B1">
      <w:pPr>
        <w:spacing w:line="360" w:lineRule="exact"/>
        <w:rPr>
          <w:szCs w:val="28"/>
        </w:rPr>
      </w:pPr>
    </w:p>
    <w:p w:rsidR="00033F2D" w:rsidRDefault="00FA0BA7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>5.</w:t>
      </w:r>
      <w:r w:rsidR="00033F2D" w:rsidRPr="006637B1">
        <w:rPr>
          <w:b/>
          <w:szCs w:val="28"/>
        </w:rPr>
        <w:t xml:space="preserve"> Меры, применяемые для защиты персональной информации пользователей (пользовательские данные, персональные данные)</w:t>
      </w:r>
    </w:p>
    <w:p w:rsidR="006637B1" w:rsidRPr="006637B1" w:rsidRDefault="006637B1" w:rsidP="006637B1">
      <w:pPr>
        <w:spacing w:line="360" w:lineRule="exact"/>
        <w:outlineLvl w:val="1"/>
        <w:rPr>
          <w:b/>
          <w:bCs/>
          <w:szCs w:val="28"/>
        </w:rPr>
      </w:pPr>
    </w:p>
    <w:p w:rsidR="00033F2D" w:rsidRPr="006637B1" w:rsidRDefault="00033F2D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 </w:t>
      </w:r>
      <w:r w:rsidR="00FA0BA7" w:rsidRPr="006637B1">
        <w:rPr>
          <w:szCs w:val="28"/>
        </w:rPr>
        <w:t>Оператор</w:t>
      </w:r>
      <w:r w:rsidRPr="006637B1">
        <w:rPr>
          <w:szCs w:val="28"/>
        </w:rPr>
        <w:t xml:space="preserve"> принимает все зависящие от него организационные и технические меры для защиты персональной информации </w:t>
      </w:r>
      <w:r w:rsidR="00FA0BA7" w:rsidRPr="006637B1">
        <w:rPr>
          <w:szCs w:val="28"/>
        </w:rPr>
        <w:t>П</w:t>
      </w:r>
      <w:r w:rsidRPr="006637B1">
        <w:rPr>
          <w:szCs w:val="28"/>
        </w:rPr>
        <w:t xml:space="preserve">ользователя от неправомерного или случайного доступа, уничтожения, изменения, блокирования, использования, копирования, распространения, а также от иных неправомерных действий третьих лиц. </w:t>
      </w:r>
    </w:p>
    <w:p w:rsidR="00653B7E" w:rsidRDefault="00033F2D" w:rsidP="006637B1">
      <w:pPr>
        <w:pStyle w:val="GMUf"/>
        <w:spacing w:line="360" w:lineRule="exact"/>
        <w:rPr>
          <w:szCs w:val="28"/>
        </w:rPr>
      </w:pPr>
      <w:r w:rsidRPr="006637B1">
        <w:rPr>
          <w:szCs w:val="28"/>
        </w:rPr>
        <w:t xml:space="preserve">2. Приложение хранит персональную информацию </w:t>
      </w:r>
      <w:r w:rsidR="00E23FF5" w:rsidRPr="006637B1">
        <w:rPr>
          <w:szCs w:val="28"/>
        </w:rPr>
        <w:t>П</w:t>
      </w:r>
      <w:r w:rsidRPr="006637B1">
        <w:rPr>
          <w:szCs w:val="28"/>
        </w:rPr>
        <w:t xml:space="preserve">ользователей (пользовательские данные, персональные данные) в защищенном сегменте на сервере </w:t>
      </w:r>
      <w:r w:rsidR="00E23FF5" w:rsidRPr="006637B1">
        <w:rPr>
          <w:szCs w:val="28"/>
        </w:rPr>
        <w:t>Оператора</w:t>
      </w:r>
      <w:r w:rsidRPr="006637B1">
        <w:rPr>
          <w:szCs w:val="28"/>
        </w:rPr>
        <w:t>.</w:t>
      </w:r>
    </w:p>
    <w:p w:rsidR="006637B1" w:rsidRPr="006637B1" w:rsidRDefault="006637B1" w:rsidP="006637B1">
      <w:pPr>
        <w:pStyle w:val="GMUf"/>
        <w:spacing w:line="360" w:lineRule="exact"/>
        <w:rPr>
          <w:szCs w:val="28"/>
        </w:rPr>
      </w:pPr>
    </w:p>
    <w:p w:rsidR="00E23FF5" w:rsidRDefault="00E23FF5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>6. Обязательства сторон</w:t>
      </w:r>
    </w:p>
    <w:p w:rsidR="006637B1" w:rsidRPr="006637B1" w:rsidRDefault="006637B1" w:rsidP="006637B1">
      <w:pPr>
        <w:spacing w:line="360" w:lineRule="exact"/>
        <w:outlineLvl w:val="1"/>
        <w:rPr>
          <w:b/>
          <w:szCs w:val="28"/>
        </w:rPr>
      </w:pP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lastRenderedPageBreak/>
        <w:t xml:space="preserve">1. Пользователь обязан: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а) Предоставить информацию о персональных данных, необходимую для пользования приложения;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б) Обновлять, дополнять предоставленную информацию о персональных данных в случае изменения данной информации.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2. Оператор обязан: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а) Использовать полученную информацию исключительно для целей, указанных в настоящей Политике.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б)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Политикой.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в) Принимать меры предосторожности для защиты конфиденциальности персональных данных Пользователя. </w:t>
      </w:r>
    </w:p>
    <w:p w:rsidR="00E23FF5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г) Осуществить блокирование персональных данных, относящихся к соответствующему Пользователю, с момента обращения или получения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:rsidR="006637B1" w:rsidRPr="006637B1" w:rsidRDefault="006637B1" w:rsidP="006637B1">
      <w:pPr>
        <w:spacing w:line="360" w:lineRule="exact"/>
        <w:rPr>
          <w:szCs w:val="28"/>
        </w:rPr>
      </w:pPr>
    </w:p>
    <w:p w:rsidR="00E23FF5" w:rsidRDefault="00E23FF5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>7. Порядок изменения Политики</w:t>
      </w:r>
    </w:p>
    <w:p w:rsidR="006637B1" w:rsidRPr="006637B1" w:rsidRDefault="006637B1" w:rsidP="006637B1">
      <w:pPr>
        <w:spacing w:line="360" w:lineRule="exact"/>
        <w:outlineLvl w:val="1"/>
        <w:rPr>
          <w:b/>
          <w:szCs w:val="28"/>
        </w:rPr>
      </w:pP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 Оператор имеет право вносить изменения в Политику путем размещения новой редакции Политики на официальном сайте Оператора. </w:t>
      </w: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При внесении изменений в актуальной редакции указывается дата последнего обновления. </w:t>
      </w:r>
    </w:p>
    <w:p w:rsidR="00E23FF5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>2. К Политике и отношениям между Пользователем и Оператор</w:t>
      </w:r>
      <w:r w:rsidR="00317E99" w:rsidRPr="006637B1">
        <w:rPr>
          <w:szCs w:val="28"/>
        </w:rPr>
        <w:t>ом</w:t>
      </w:r>
      <w:r w:rsidRPr="006637B1">
        <w:rPr>
          <w:szCs w:val="28"/>
        </w:rPr>
        <w:t xml:space="preserve">, возникающим в связи с применением Политики, подлежит применению право Российской Федерации. </w:t>
      </w:r>
    </w:p>
    <w:p w:rsidR="006637B1" w:rsidRPr="006637B1" w:rsidRDefault="006637B1" w:rsidP="006637B1">
      <w:pPr>
        <w:spacing w:line="360" w:lineRule="exact"/>
        <w:rPr>
          <w:szCs w:val="28"/>
        </w:rPr>
      </w:pPr>
    </w:p>
    <w:p w:rsidR="00E23FF5" w:rsidRDefault="00317E99" w:rsidP="006637B1">
      <w:pPr>
        <w:spacing w:line="360" w:lineRule="exact"/>
        <w:outlineLvl w:val="1"/>
        <w:rPr>
          <w:b/>
          <w:szCs w:val="28"/>
        </w:rPr>
      </w:pPr>
      <w:r w:rsidRPr="006637B1">
        <w:rPr>
          <w:b/>
          <w:szCs w:val="28"/>
        </w:rPr>
        <w:t xml:space="preserve">8. </w:t>
      </w:r>
      <w:r w:rsidR="00E23FF5" w:rsidRPr="006637B1">
        <w:rPr>
          <w:b/>
          <w:szCs w:val="28"/>
        </w:rPr>
        <w:t>Обратная связь</w:t>
      </w:r>
    </w:p>
    <w:p w:rsidR="006637B1" w:rsidRPr="006637B1" w:rsidRDefault="006637B1" w:rsidP="006637B1">
      <w:pPr>
        <w:spacing w:line="360" w:lineRule="exact"/>
        <w:outlineLvl w:val="1"/>
        <w:rPr>
          <w:b/>
          <w:szCs w:val="28"/>
        </w:rPr>
      </w:pPr>
    </w:p>
    <w:p w:rsidR="00E23FF5" w:rsidRPr="006637B1" w:rsidRDefault="00E23FF5" w:rsidP="006637B1">
      <w:pPr>
        <w:spacing w:line="360" w:lineRule="exact"/>
        <w:rPr>
          <w:szCs w:val="28"/>
        </w:rPr>
      </w:pPr>
      <w:r w:rsidRPr="006637B1">
        <w:rPr>
          <w:szCs w:val="28"/>
        </w:rPr>
        <w:t xml:space="preserve">1. </w:t>
      </w:r>
      <w:r w:rsidR="00317E99" w:rsidRPr="006637B1">
        <w:rPr>
          <w:szCs w:val="28"/>
        </w:rPr>
        <w:t>Оператор</w:t>
      </w:r>
      <w:r w:rsidRPr="006637B1">
        <w:rPr>
          <w:szCs w:val="28"/>
        </w:rPr>
        <w:t xml:space="preserve"> вправе вносить изменения в настоящую Политику без согласия </w:t>
      </w:r>
      <w:r w:rsidR="00317E99" w:rsidRPr="006637B1">
        <w:rPr>
          <w:szCs w:val="28"/>
        </w:rPr>
        <w:t>П</w:t>
      </w:r>
      <w:r w:rsidRPr="006637B1">
        <w:rPr>
          <w:szCs w:val="28"/>
        </w:rPr>
        <w:t xml:space="preserve">ользователя. </w:t>
      </w:r>
    </w:p>
    <w:p w:rsidR="00E23FF5" w:rsidRDefault="00E23FF5" w:rsidP="006637B1">
      <w:pPr>
        <w:spacing w:line="360" w:lineRule="exact"/>
        <w:rPr>
          <w:sz w:val="24"/>
        </w:rPr>
      </w:pPr>
      <w:r w:rsidRPr="006637B1">
        <w:rPr>
          <w:szCs w:val="28"/>
        </w:rPr>
        <w:t xml:space="preserve">2. Все предложения или вопросы по поводу Политики следует сообщать в Службу поддержки пользователей </w:t>
      </w:r>
      <w:r w:rsidR="00317E99" w:rsidRPr="006637B1">
        <w:rPr>
          <w:szCs w:val="28"/>
        </w:rPr>
        <w:t>Оператора</w:t>
      </w:r>
      <w:r w:rsidRPr="006637B1">
        <w:rPr>
          <w:szCs w:val="28"/>
        </w:rPr>
        <w:t xml:space="preserve"> </w:t>
      </w:r>
      <w:r w:rsidR="00317E99" w:rsidRPr="006637B1">
        <w:rPr>
          <w:szCs w:val="28"/>
        </w:rPr>
        <w:t xml:space="preserve">техническую поддержу по электронной почте </w:t>
      </w:r>
      <w:hyperlink r:id="rId8" w:tooltip="mailto:support_gmu@roskazna.ru" w:history="1">
        <w:r w:rsidR="00317E99" w:rsidRPr="006637B1">
          <w:rPr>
            <w:szCs w:val="28"/>
          </w:rPr>
          <w:t>support_gmu@roskazna.ru</w:t>
        </w:r>
      </w:hyperlink>
      <w:r w:rsidR="00317E99" w:rsidRPr="006637B1">
        <w:rPr>
          <w:szCs w:val="28"/>
        </w:rPr>
        <w:t xml:space="preserve"> или по бесплатному телефонному </w:t>
      </w:r>
      <w:r w:rsidR="00317E99" w:rsidRPr="00317E99">
        <w:rPr>
          <w:sz w:val="24"/>
        </w:rPr>
        <w:t>номеру 8-800-30-10-777</w:t>
      </w:r>
      <w:r w:rsidR="00317E99">
        <w:rPr>
          <w:sz w:val="24"/>
        </w:rPr>
        <w:t>.</w:t>
      </w:r>
    </w:p>
    <w:sectPr w:rsidR="00E23FF5" w:rsidSect="00785A3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E1" w:rsidRDefault="007652E1">
      <w:pPr>
        <w:spacing w:line="240" w:lineRule="auto"/>
      </w:pPr>
      <w:r>
        <w:separator/>
      </w:r>
    </w:p>
  </w:endnote>
  <w:endnote w:type="continuationSeparator" w:id="0">
    <w:p w:rsidR="007652E1" w:rsidRDefault="00765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E1" w:rsidRDefault="007652E1">
      <w:pPr>
        <w:spacing w:line="240" w:lineRule="auto"/>
      </w:pPr>
      <w:r>
        <w:separator/>
      </w:r>
    </w:p>
  </w:footnote>
  <w:footnote w:type="continuationSeparator" w:id="0">
    <w:p w:rsidR="007652E1" w:rsidRDefault="00765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6CF"/>
    <w:multiLevelType w:val="hybridMultilevel"/>
    <w:tmpl w:val="4BA8EF54"/>
    <w:lvl w:ilvl="0" w:tplc="06926A82">
      <w:start w:val="1"/>
      <w:numFmt w:val="bullet"/>
      <w:pStyle w:val="5"/>
      <w:lvlText w:val=""/>
      <w:lvlJc w:val="left"/>
      <w:pPr>
        <w:tabs>
          <w:tab w:val="num" w:pos="3649"/>
        </w:tabs>
        <w:ind w:left="2835" w:firstLine="454"/>
      </w:pPr>
      <w:rPr>
        <w:rFonts w:ascii="Symbol" w:hAnsi="Symbol" w:hint="default"/>
        <w:color w:val="auto"/>
      </w:rPr>
    </w:lvl>
    <w:lvl w:ilvl="1" w:tplc="7E9475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A611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FA5E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488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9A43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46D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E1B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AEAA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C997D09"/>
    <w:multiLevelType w:val="hybridMultilevel"/>
    <w:tmpl w:val="49442452"/>
    <w:lvl w:ilvl="0" w:tplc="AC888362">
      <w:start w:val="1"/>
      <w:numFmt w:val="bullet"/>
      <w:pStyle w:val="GMU2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D75EC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5AA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8B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80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685D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4E0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25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0C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F1375"/>
    <w:multiLevelType w:val="hybridMultilevel"/>
    <w:tmpl w:val="316C716E"/>
    <w:lvl w:ilvl="0" w:tplc="23ACD6FA">
      <w:start w:val="1"/>
      <w:numFmt w:val="bullet"/>
      <w:pStyle w:val="GMU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D07CD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6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02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25F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241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662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C0A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30F7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A273D"/>
    <w:multiLevelType w:val="hybridMultilevel"/>
    <w:tmpl w:val="35A2D896"/>
    <w:lvl w:ilvl="0" w:tplc="AB4E82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461ACD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CF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7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4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2D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42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6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C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A278D"/>
    <w:multiLevelType w:val="hybridMultilevel"/>
    <w:tmpl w:val="F716D030"/>
    <w:lvl w:ilvl="0" w:tplc="569ABC94">
      <w:start w:val="1"/>
      <w:numFmt w:val="bullet"/>
      <w:pStyle w:val="1"/>
      <w:lvlText w:val=""/>
      <w:lvlJc w:val="left"/>
      <w:pPr>
        <w:ind w:left="928" w:hanging="360"/>
      </w:pPr>
      <w:rPr>
        <w:rFonts w:ascii="Symbol" w:hAnsi="Symbol" w:hint="default"/>
        <w:lang w:val="en-US"/>
      </w:rPr>
    </w:lvl>
    <w:lvl w:ilvl="1" w:tplc="114E230C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22AC8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25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8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AE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27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E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66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769FC"/>
    <w:multiLevelType w:val="multilevel"/>
    <w:tmpl w:val="CEB23E8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6">
    <w:nsid w:val="15F93646"/>
    <w:multiLevelType w:val="hybridMultilevel"/>
    <w:tmpl w:val="9440C238"/>
    <w:lvl w:ilvl="0" w:tplc="7CA095DE">
      <w:start w:val="1"/>
      <w:numFmt w:val="decimal"/>
      <w:pStyle w:val="20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E1E99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09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2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49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CEBD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03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A2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8DC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3750B"/>
    <w:multiLevelType w:val="multilevel"/>
    <w:tmpl w:val="BD446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9E400D"/>
    <w:multiLevelType w:val="hybridMultilevel"/>
    <w:tmpl w:val="C95E9170"/>
    <w:lvl w:ilvl="0" w:tplc="FEBC3F7A">
      <w:start w:val="1"/>
      <w:numFmt w:val="decimal"/>
      <w:pStyle w:val="a"/>
      <w:lvlText w:val="%1."/>
      <w:lvlJc w:val="left"/>
      <w:pPr>
        <w:ind w:left="720" w:hanging="360"/>
      </w:pPr>
    </w:lvl>
    <w:lvl w:ilvl="1" w:tplc="AA10CBBC">
      <w:start w:val="1"/>
      <w:numFmt w:val="lowerLetter"/>
      <w:lvlText w:val="%2."/>
      <w:lvlJc w:val="left"/>
      <w:pPr>
        <w:ind w:left="1440" w:hanging="360"/>
      </w:pPr>
    </w:lvl>
    <w:lvl w:ilvl="2" w:tplc="74DA6896">
      <w:start w:val="1"/>
      <w:numFmt w:val="lowerRoman"/>
      <w:lvlText w:val="%3."/>
      <w:lvlJc w:val="right"/>
      <w:pPr>
        <w:ind w:left="2160" w:hanging="180"/>
      </w:pPr>
    </w:lvl>
    <w:lvl w:ilvl="3" w:tplc="DC1CB9E4">
      <w:start w:val="1"/>
      <w:numFmt w:val="decimal"/>
      <w:lvlText w:val="%4."/>
      <w:lvlJc w:val="left"/>
      <w:pPr>
        <w:ind w:left="2880" w:hanging="360"/>
      </w:pPr>
    </w:lvl>
    <w:lvl w:ilvl="4" w:tplc="FD60FFC2">
      <w:start w:val="1"/>
      <w:numFmt w:val="lowerLetter"/>
      <w:lvlText w:val="%5."/>
      <w:lvlJc w:val="left"/>
      <w:pPr>
        <w:ind w:left="3600" w:hanging="360"/>
      </w:pPr>
    </w:lvl>
    <w:lvl w:ilvl="5" w:tplc="5564535E">
      <w:start w:val="1"/>
      <w:numFmt w:val="lowerRoman"/>
      <w:lvlText w:val="%6."/>
      <w:lvlJc w:val="right"/>
      <w:pPr>
        <w:ind w:left="4320" w:hanging="180"/>
      </w:pPr>
    </w:lvl>
    <w:lvl w:ilvl="6" w:tplc="D688BBD2">
      <w:start w:val="1"/>
      <w:numFmt w:val="decimal"/>
      <w:lvlText w:val="%7."/>
      <w:lvlJc w:val="left"/>
      <w:pPr>
        <w:ind w:left="5040" w:hanging="360"/>
      </w:pPr>
    </w:lvl>
    <w:lvl w:ilvl="7" w:tplc="0F86F07C">
      <w:start w:val="1"/>
      <w:numFmt w:val="lowerLetter"/>
      <w:lvlText w:val="%8."/>
      <w:lvlJc w:val="left"/>
      <w:pPr>
        <w:ind w:left="5760" w:hanging="360"/>
      </w:pPr>
    </w:lvl>
    <w:lvl w:ilvl="8" w:tplc="53E050D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1CF4"/>
    <w:multiLevelType w:val="multilevel"/>
    <w:tmpl w:val="F21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61577"/>
    <w:multiLevelType w:val="hybridMultilevel"/>
    <w:tmpl w:val="713A1D1A"/>
    <w:lvl w:ilvl="0" w:tplc="CC741244">
      <w:start w:val="1"/>
      <w:numFmt w:val="decimal"/>
      <w:pStyle w:val="GMU0"/>
      <w:lvlText w:val="%1."/>
      <w:lvlJc w:val="left"/>
      <w:pPr>
        <w:ind w:left="1684" w:hanging="360"/>
      </w:pPr>
    </w:lvl>
    <w:lvl w:ilvl="1" w:tplc="29784F0A">
      <w:start w:val="1"/>
      <w:numFmt w:val="lowerLetter"/>
      <w:lvlText w:val="%2."/>
      <w:lvlJc w:val="left"/>
      <w:pPr>
        <w:ind w:left="2404" w:hanging="360"/>
      </w:pPr>
    </w:lvl>
    <w:lvl w:ilvl="2" w:tplc="BB4CF25E">
      <w:start w:val="1"/>
      <w:numFmt w:val="lowerRoman"/>
      <w:lvlText w:val="%3."/>
      <w:lvlJc w:val="right"/>
      <w:pPr>
        <w:ind w:left="3124" w:hanging="180"/>
      </w:pPr>
    </w:lvl>
    <w:lvl w:ilvl="3" w:tplc="863ACB1A">
      <w:start w:val="1"/>
      <w:numFmt w:val="decimal"/>
      <w:lvlText w:val="%4."/>
      <w:lvlJc w:val="left"/>
      <w:pPr>
        <w:ind w:left="3844" w:hanging="360"/>
      </w:pPr>
    </w:lvl>
    <w:lvl w:ilvl="4" w:tplc="3B4080C2">
      <w:start w:val="1"/>
      <w:numFmt w:val="lowerLetter"/>
      <w:lvlText w:val="%5."/>
      <w:lvlJc w:val="left"/>
      <w:pPr>
        <w:ind w:left="4564" w:hanging="360"/>
      </w:pPr>
    </w:lvl>
    <w:lvl w:ilvl="5" w:tplc="2E886104">
      <w:start w:val="1"/>
      <w:numFmt w:val="lowerRoman"/>
      <w:lvlText w:val="%6."/>
      <w:lvlJc w:val="right"/>
      <w:pPr>
        <w:ind w:left="5284" w:hanging="180"/>
      </w:pPr>
    </w:lvl>
    <w:lvl w:ilvl="6" w:tplc="710EAC1A">
      <w:start w:val="1"/>
      <w:numFmt w:val="decimal"/>
      <w:lvlText w:val="%7."/>
      <w:lvlJc w:val="left"/>
      <w:pPr>
        <w:ind w:left="6004" w:hanging="360"/>
      </w:pPr>
    </w:lvl>
    <w:lvl w:ilvl="7" w:tplc="D0086356">
      <w:start w:val="1"/>
      <w:numFmt w:val="lowerLetter"/>
      <w:lvlText w:val="%8."/>
      <w:lvlJc w:val="left"/>
      <w:pPr>
        <w:ind w:left="6724" w:hanging="360"/>
      </w:pPr>
    </w:lvl>
    <w:lvl w:ilvl="8" w:tplc="688C38D2">
      <w:start w:val="1"/>
      <w:numFmt w:val="lowerRoman"/>
      <w:lvlText w:val="%9."/>
      <w:lvlJc w:val="right"/>
      <w:pPr>
        <w:ind w:left="7444" w:hanging="180"/>
      </w:pPr>
    </w:lvl>
  </w:abstractNum>
  <w:abstractNum w:abstractNumId="11">
    <w:nsid w:val="2A4A1FF5"/>
    <w:multiLevelType w:val="hybridMultilevel"/>
    <w:tmpl w:val="72967210"/>
    <w:lvl w:ilvl="0" w:tplc="46187A3A">
      <w:start w:val="1"/>
      <w:numFmt w:val="decimal"/>
      <w:pStyle w:val="GMU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0"/>
        <w:szCs w:val="0"/>
        <w:u w:val="none"/>
        <w:shd w:val="clear" w:color="000000" w:fill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93B0406E">
      <w:start w:val="1"/>
      <w:numFmt w:val="lowerLetter"/>
      <w:lvlText w:val="%2."/>
      <w:lvlJc w:val="left"/>
      <w:pPr>
        <w:ind w:left="1440" w:hanging="360"/>
      </w:pPr>
    </w:lvl>
    <w:lvl w:ilvl="2" w:tplc="15BE89A0">
      <w:start w:val="1"/>
      <w:numFmt w:val="lowerRoman"/>
      <w:lvlText w:val="%3."/>
      <w:lvlJc w:val="right"/>
      <w:pPr>
        <w:ind w:left="2160" w:hanging="180"/>
      </w:pPr>
    </w:lvl>
    <w:lvl w:ilvl="3" w:tplc="5130EEE4">
      <w:start w:val="1"/>
      <w:numFmt w:val="decimal"/>
      <w:lvlText w:val="%4."/>
      <w:lvlJc w:val="left"/>
      <w:pPr>
        <w:ind w:left="2880" w:hanging="360"/>
      </w:pPr>
    </w:lvl>
    <w:lvl w:ilvl="4" w:tplc="501243DC">
      <w:start w:val="1"/>
      <w:numFmt w:val="lowerLetter"/>
      <w:lvlText w:val="%5."/>
      <w:lvlJc w:val="left"/>
      <w:pPr>
        <w:ind w:left="3600" w:hanging="360"/>
      </w:pPr>
    </w:lvl>
    <w:lvl w:ilvl="5" w:tplc="B5F044F2">
      <w:start w:val="1"/>
      <w:numFmt w:val="lowerRoman"/>
      <w:lvlText w:val="%6."/>
      <w:lvlJc w:val="right"/>
      <w:pPr>
        <w:ind w:left="4320" w:hanging="180"/>
      </w:pPr>
    </w:lvl>
    <w:lvl w:ilvl="6" w:tplc="477826E8">
      <w:start w:val="1"/>
      <w:numFmt w:val="decimal"/>
      <w:lvlText w:val="%7."/>
      <w:lvlJc w:val="left"/>
      <w:pPr>
        <w:ind w:left="5040" w:hanging="360"/>
      </w:pPr>
    </w:lvl>
    <w:lvl w:ilvl="7" w:tplc="DB365A44">
      <w:start w:val="1"/>
      <w:numFmt w:val="lowerLetter"/>
      <w:lvlText w:val="%8."/>
      <w:lvlJc w:val="left"/>
      <w:pPr>
        <w:ind w:left="5760" w:hanging="360"/>
      </w:pPr>
    </w:lvl>
    <w:lvl w:ilvl="8" w:tplc="537A090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155E"/>
    <w:multiLevelType w:val="hybridMultilevel"/>
    <w:tmpl w:val="C832B1A8"/>
    <w:lvl w:ilvl="0" w:tplc="145A1B96">
      <w:start w:val="1"/>
      <w:numFmt w:val="bullet"/>
      <w:pStyle w:val="4"/>
      <w:lvlText w:val=""/>
      <w:lvlJc w:val="left"/>
      <w:pPr>
        <w:tabs>
          <w:tab w:val="num" w:pos="3082"/>
        </w:tabs>
        <w:ind w:left="2268" w:firstLine="454"/>
      </w:pPr>
      <w:rPr>
        <w:rFonts w:ascii="Symbol" w:hAnsi="Symbol" w:hint="default"/>
      </w:rPr>
    </w:lvl>
    <w:lvl w:ilvl="1" w:tplc="AD0885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D82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F858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A602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98C5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68B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B850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E46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301498A"/>
    <w:multiLevelType w:val="hybridMultilevel"/>
    <w:tmpl w:val="EA1270B8"/>
    <w:lvl w:ilvl="0" w:tplc="9D2C2512">
      <w:start w:val="1"/>
      <w:numFmt w:val="decimal"/>
      <w:pStyle w:val="50"/>
      <w:lvlText w:val="%1)"/>
      <w:lvlJc w:val="left"/>
      <w:pPr>
        <w:tabs>
          <w:tab w:val="num" w:pos="3592"/>
        </w:tabs>
        <w:ind w:left="2835" w:firstLine="397"/>
      </w:pPr>
      <w:rPr>
        <w:rFonts w:hint="default"/>
      </w:rPr>
    </w:lvl>
    <w:lvl w:ilvl="1" w:tplc="8CE6F8D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AFAF23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A562481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4866C8F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280FE5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7BF8529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E68418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01F2FCD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9336C36"/>
    <w:multiLevelType w:val="multilevel"/>
    <w:tmpl w:val="B6765948"/>
    <w:lvl w:ilvl="0">
      <w:start w:val="1"/>
      <w:numFmt w:val="decimal"/>
      <w:pStyle w:val="GMU3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B5D7EED"/>
    <w:multiLevelType w:val="hybridMultilevel"/>
    <w:tmpl w:val="4B22D744"/>
    <w:styleLink w:val="a0"/>
    <w:lvl w:ilvl="0" w:tplc="F028F86E">
      <w:start w:val="1"/>
      <w:numFmt w:val="decimal"/>
      <w:pStyle w:val="a1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286882C8">
      <w:start w:val="1"/>
      <w:numFmt w:val="russianLower"/>
      <w:lvlText w:val="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 w:tplc="D71E4190">
      <w:start w:val="1"/>
      <w:numFmt w:val="decimal"/>
      <w:lvlText w:val="%3)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3" w:tplc="A2BCAC74">
      <w:start w:val="1"/>
      <w:numFmt w:val="russianLower"/>
      <w:lvlText w:val="%4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4" w:tplc="7C8C71F0">
      <w:start w:val="1"/>
      <w:numFmt w:val="decimal"/>
      <w:lvlText w:val="%5)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5" w:tplc="93187092">
      <w:start w:val="1"/>
      <w:numFmt w:val="russianLower"/>
      <w:lvlText w:val="%6)"/>
      <w:lvlJc w:val="left"/>
      <w:pPr>
        <w:tabs>
          <w:tab w:val="num" w:pos="3260"/>
        </w:tabs>
        <w:ind w:left="3260" w:hanging="425"/>
      </w:pPr>
      <w:rPr>
        <w:rFonts w:hint="default"/>
      </w:rPr>
    </w:lvl>
    <w:lvl w:ilvl="6" w:tplc="1F8CC1C4">
      <w:start w:val="1"/>
      <w:numFmt w:val="decimal"/>
      <w:lvlText w:val="%7)"/>
      <w:lvlJc w:val="left"/>
      <w:pPr>
        <w:tabs>
          <w:tab w:val="num" w:pos="3686"/>
        </w:tabs>
        <w:ind w:left="3686" w:hanging="426"/>
      </w:pPr>
      <w:rPr>
        <w:rFonts w:hint="default"/>
      </w:rPr>
    </w:lvl>
    <w:lvl w:ilvl="7" w:tplc="2558FA8E">
      <w:start w:val="1"/>
      <w:numFmt w:val="russianLower"/>
      <w:lvlText w:val="%8)"/>
      <w:lvlJc w:val="left"/>
      <w:pPr>
        <w:tabs>
          <w:tab w:val="num" w:pos="4111"/>
        </w:tabs>
        <w:ind w:left="4111" w:hanging="425"/>
      </w:pPr>
      <w:rPr>
        <w:rFonts w:hint="default"/>
      </w:rPr>
    </w:lvl>
    <w:lvl w:ilvl="8" w:tplc="B226F5CC">
      <w:start w:val="1"/>
      <w:numFmt w:val="decimal"/>
      <w:lvlText w:val="%9)"/>
      <w:lvlJc w:val="left"/>
      <w:pPr>
        <w:tabs>
          <w:tab w:val="num" w:pos="4536"/>
        </w:tabs>
        <w:ind w:left="4536" w:hanging="425"/>
      </w:pPr>
      <w:rPr>
        <w:rFonts w:hint="default"/>
      </w:rPr>
    </w:lvl>
  </w:abstractNum>
  <w:abstractNum w:abstractNumId="16">
    <w:nsid w:val="4E7066BF"/>
    <w:multiLevelType w:val="multilevel"/>
    <w:tmpl w:val="FDE8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1119D"/>
    <w:multiLevelType w:val="hybridMultilevel"/>
    <w:tmpl w:val="D1240C6C"/>
    <w:lvl w:ilvl="0" w:tplc="040A71D0">
      <w:start w:val="1"/>
      <w:numFmt w:val="decimal"/>
      <w:pStyle w:val="40"/>
      <w:lvlText w:val="%1."/>
      <w:lvlJc w:val="left"/>
      <w:pPr>
        <w:ind w:left="3025" w:hanging="360"/>
      </w:pPr>
      <w:rPr>
        <w:rFonts w:hint="default"/>
      </w:rPr>
    </w:lvl>
    <w:lvl w:ilvl="1" w:tplc="AD7057B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6621B3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9B65C1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952CCF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6F66F6D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CD290E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6E084A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981022C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CF73E42"/>
    <w:multiLevelType w:val="hybridMultilevel"/>
    <w:tmpl w:val="4F5CD9D6"/>
    <w:lvl w:ilvl="0" w:tplc="76E8122E">
      <w:start w:val="1"/>
      <w:numFmt w:val="decimal"/>
      <w:pStyle w:val="21"/>
      <w:lvlText w:val="%1."/>
      <w:lvlJc w:val="left"/>
      <w:pPr>
        <w:ind w:left="1891" w:hanging="360"/>
      </w:pPr>
      <w:rPr>
        <w:rFonts w:hint="default"/>
      </w:rPr>
    </w:lvl>
    <w:lvl w:ilvl="1" w:tplc="CE2645A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C76717E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 w:tplc="866EA6D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F9F6D9C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1904F52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 w:tplc="ACE6976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F18C4F1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9F4A400A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>
    <w:nsid w:val="5FDD6A7F"/>
    <w:multiLevelType w:val="hybridMultilevel"/>
    <w:tmpl w:val="D5128F28"/>
    <w:lvl w:ilvl="0" w:tplc="54106954">
      <w:start w:val="1"/>
      <w:numFmt w:val="decimal"/>
      <w:pStyle w:val="GMU4"/>
      <w:lvlText w:val="%1."/>
      <w:lvlJc w:val="left"/>
      <w:pPr>
        <w:ind w:left="2458" w:hanging="360"/>
      </w:pPr>
      <w:rPr>
        <w:rFonts w:hint="default"/>
      </w:rPr>
    </w:lvl>
    <w:lvl w:ilvl="1" w:tplc="4614CC6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79A032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A96EE9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82A80E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5E86A6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71E0223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AAA6CF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E0B2C8F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FE7766E"/>
    <w:multiLevelType w:val="hybridMultilevel"/>
    <w:tmpl w:val="639E27B8"/>
    <w:lvl w:ilvl="0" w:tplc="3F80A1C6">
      <w:start w:val="1"/>
      <w:numFmt w:val="bullet"/>
      <w:pStyle w:val="22"/>
      <w:lvlText w:val=""/>
      <w:lvlJc w:val="left"/>
      <w:pPr>
        <w:tabs>
          <w:tab w:val="num" w:pos="1948"/>
        </w:tabs>
        <w:ind w:left="1134" w:firstLine="454"/>
      </w:pPr>
      <w:rPr>
        <w:rFonts w:ascii="Symbol" w:hAnsi="Symbol" w:hint="default"/>
      </w:rPr>
    </w:lvl>
    <w:lvl w:ilvl="1" w:tplc="B414E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007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8EA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63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A402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AE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44BE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6D8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21F0EF1"/>
    <w:multiLevelType w:val="hybridMultilevel"/>
    <w:tmpl w:val="CCD47D44"/>
    <w:lvl w:ilvl="0" w:tplc="14A8D156">
      <w:start w:val="1"/>
      <w:numFmt w:val="bullet"/>
      <w:pStyle w:val="30"/>
      <w:lvlText w:val=""/>
      <w:lvlJc w:val="left"/>
      <w:pPr>
        <w:tabs>
          <w:tab w:val="num" w:pos="2515"/>
        </w:tabs>
        <w:ind w:left="1701" w:firstLine="454"/>
      </w:pPr>
      <w:rPr>
        <w:rFonts w:ascii="Symbol" w:hAnsi="Symbol" w:hint="default"/>
      </w:rPr>
    </w:lvl>
    <w:lvl w:ilvl="1" w:tplc="76DC4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CC5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494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8F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808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A8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451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7E2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C35AA2"/>
    <w:multiLevelType w:val="hybridMultilevel"/>
    <w:tmpl w:val="952A003A"/>
    <w:lvl w:ilvl="0" w:tplc="0562E4B0">
      <w:start w:val="1"/>
      <w:numFmt w:val="decimal"/>
      <w:pStyle w:val="a2"/>
      <w:lvlText w:val="%1."/>
      <w:lvlJc w:val="left"/>
      <w:pPr>
        <w:ind w:left="1324" w:hanging="360"/>
      </w:pPr>
      <w:rPr>
        <w:rFonts w:hint="default"/>
      </w:rPr>
    </w:lvl>
    <w:lvl w:ilvl="1" w:tplc="CC30F6CE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2" w:tplc="FA760218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  <w:rPr>
        <w:rFonts w:hint="default"/>
      </w:rPr>
    </w:lvl>
    <w:lvl w:ilvl="3" w:tplc="ABE28BAE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  <w:rPr>
        <w:rFonts w:hint="default"/>
      </w:rPr>
    </w:lvl>
    <w:lvl w:ilvl="4" w:tplc="304C59FE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  <w:rPr>
        <w:rFonts w:hint="default"/>
      </w:rPr>
    </w:lvl>
    <w:lvl w:ilvl="5" w:tplc="BCAEF7F0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  <w:rPr>
        <w:rFonts w:hint="default"/>
      </w:rPr>
    </w:lvl>
    <w:lvl w:ilvl="6" w:tplc="764CC0D8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  <w:rPr>
        <w:rFonts w:hint="default"/>
      </w:rPr>
    </w:lvl>
    <w:lvl w:ilvl="7" w:tplc="D52A6314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  <w:rPr>
        <w:rFonts w:hint="default"/>
      </w:rPr>
    </w:lvl>
    <w:lvl w:ilvl="8" w:tplc="4F9A4F3C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  <w:rPr>
        <w:rFonts w:hint="default"/>
      </w:rPr>
    </w:lvl>
  </w:abstractNum>
  <w:abstractNum w:abstractNumId="23">
    <w:nsid w:val="671F6A2A"/>
    <w:multiLevelType w:val="hybridMultilevel"/>
    <w:tmpl w:val="40C4F7D8"/>
    <w:lvl w:ilvl="0" w:tplc="E31895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59E65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6B60B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8C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CD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E6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4D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E5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616DE"/>
    <w:multiLevelType w:val="multilevel"/>
    <w:tmpl w:val="B4DE5E8A"/>
    <w:lvl w:ilvl="0">
      <w:start w:val="1"/>
      <w:numFmt w:val="decimal"/>
      <w:pStyle w:val="10"/>
      <w:suff w:val="space"/>
      <w:lvlText w:val="%1."/>
      <w:lvlJc w:val="left"/>
      <w:pPr>
        <w:ind w:left="852" w:hanging="1"/>
      </w:pPr>
      <w:rPr>
        <w:rFonts w:hint="default"/>
      </w:rPr>
    </w:lvl>
    <w:lvl w:ilvl="1">
      <w:start w:val="1"/>
      <w:numFmt w:val="decimal"/>
      <w:pStyle w:val="23"/>
      <w:lvlText w:val="%1.%2."/>
      <w:lvlJc w:val="left"/>
      <w:pPr>
        <w:tabs>
          <w:tab w:val="num" w:pos="1702"/>
        </w:tabs>
        <w:ind w:left="1702" w:firstLine="0"/>
      </w:pPr>
      <w:rPr>
        <w:rFonts w:ascii="Times New Roman" w:hAnsi="Times New Roman" w:hint="default"/>
      </w:rPr>
    </w:lvl>
    <w:lvl w:ilvl="2">
      <w:start w:val="1"/>
      <w:numFmt w:val="decimal"/>
      <w:pStyle w:val="31"/>
      <w:lvlText w:val="%1.%2.%3. "/>
      <w:lvlJc w:val="left"/>
      <w:pPr>
        <w:tabs>
          <w:tab w:val="num" w:pos="852"/>
        </w:tabs>
        <w:ind w:left="1702" w:firstLine="0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. "/>
      <w:lvlJc w:val="left"/>
      <w:pPr>
        <w:tabs>
          <w:tab w:val="num" w:pos="851"/>
        </w:tabs>
        <w:ind w:left="851" w:firstLine="851"/>
      </w:pPr>
      <w:rPr>
        <w:rFonts w:ascii="Times New Roman" w:hAnsi="Times New Roman" w:hint="default"/>
      </w:rPr>
    </w:lvl>
    <w:lvl w:ilvl="4">
      <w:start w:val="1"/>
      <w:numFmt w:val="decimal"/>
      <w:pStyle w:val="51"/>
      <w:lvlText w:val="%1.%2.%3.%4.%5. "/>
      <w:lvlJc w:val="left"/>
      <w:pPr>
        <w:tabs>
          <w:tab w:val="num" w:pos="1440"/>
        </w:tabs>
        <w:ind w:left="852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. "/>
      <w:lvlJc w:val="left"/>
      <w:pPr>
        <w:tabs>
          <w:tab w:val="num" w:pos="1800"/>
        </w:tabs>
        <w:ind w:left="852" w:hanging="1"/>
      </w:pPr>
      <w:rPr>
        <w:rFonts w:ascii="Times New Roman" w:hAnsi="Times New Roman"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3011"/>
        </w:tabs>
        <w:ind w:left="1703" w:hanging="852"/>
      </w:pPr>
      <w:rPr>
        <w:rFonts w:ascii="Times New Roman" w:hAnsi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60"/>
        </w:tabs>
        <w:ind w:left="852" w:hanging="852"/>
      </w:pPr>
      <w:rPr>
        <w:rFonts w:ascii="Times New Roman" w:hAnsi="Times New Roman"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520"/>
        </w:tabs>
        <w:ind w:left="852" w:hanging="852"/>
      </w:pPr>
      <w:rPr>
        <w:rFonts w:ascii="Times New Roman" w:hAnsi="Times New Roman" w:hint="default"/>
      </w:rPr>
    </w:lvl>
  </w:abstractNum>
  <w:abstractNum w:abstractNumId="25">
    <w:nsid w:val="6FE03050"/>
    <w:multiLevelType w:val="hybridMultilevel"/>
    <w:tmpl w:val="4016E500"/>
    <w:lvl w:ilvl="0" w:tplc="E42A9C80">
      <w:start w:val="1"/>
      <w:numFmt w:val="bullet"/>
      <w:pStyle w:val="GMU3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1" w:tplc="72C69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66E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66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EC1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85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A3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C3C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6EE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153838"/>
    <w:multiLevelType w:val="hybridMultilevel"/>
    <w:tmpl w:val="E8386452"/>
    <w:lvl w:ilvl="0" w:tplc="05BA2D4C">
      <w:start w:val="1"/>
      <w:numFmt w:val="decimal"/>
      <w:pStyle w:val="32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1164AF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022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20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85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A9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68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68D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CB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EC4C1E"/>
    <w:multiLevelType w:val="hybridMultilevel"/>
    <w:tmpl w:val="C502856E"/>
    <w:lvl w:ilvl="0" w:tplc="6AFCD7DE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A068D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AC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44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C3F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094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0B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0D4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6C8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CB36FE"/>
    <w:multiLevelType w:val="hybridMultilevel"/>
    <w:tmpl w:val="BB728456"/>
    <w:lvl w:ilvl="0" w:tplc="716EE9C2">
      <w:start w:val="1"/>
      <w:numFmt w:val="bullet"/>
      <w:pStyle w:val="a4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  <w:lvl w:ilvl="1" w:tplc="47D2B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3050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2B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8D4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02AD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5648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764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ACD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1"/>
  </w:num>
  <w:num w:numId="5">
    <w:abstractNumId w:val="21"/>
  </w:num>
  <w:num w:numId="6">
    <w:abstractNumId w:val="25"/>
  </w:num>
  <w:num w:numId="7">
    <w:abstractNumId w:val="12"/>
  </w:num>
  <w:num w:numId="8">
    <w:abstractNumId w:val="22"/>
  </w:num>
  <w:num w:numId="9">
    <w:abstractNumId w:val="10"/>
  </w:num>
  <w:num w:numId="10">
    <w:abstractNumId w:val="11"/>
  </w:num>
  <w:num w:numId="11">
    <w:abstractNumId w:val="18"/>
  </w:num>
  <w:num w:numId="12">
    <w:abstractNumId w:val="6"/>
  </w:num>
  <w:num w:numId="13">
    <w:abstractNumId w:val="26"/>
  </w:num>
  <w:num w:numId="14">
    <w:abstractNumId w:val="17"/>
  </w:num>
  <w:num w:numId="15">
    <w:abstractNumId w:val="19"/>
  </w:num>
  <w:num w:numId="16">
    <w:abstractNumId w:val="27"/>
  </w:num>
  <w:num w:numId="17">
    <w:abstractNumId w:val="14"/>
  </w:num>
  <w:num w:numId="18">
    <w:abstractNumId w:val="7"/>
  </w:num>
  <w:num w:numId="19">
    <w:abstractNumId w:val="24"/>
  </w:num>
  <w:num w:numId="20">
    <w:abstractNumId w:val="4"/>
    <w:lvlOverride w:ilvl="0">
      <w:lvl w:ilvl="0" w:tplc="569ABC94">
        <w:start w:val="1"/>
        <w:numFmt w:val="bullet"/>
        <w:pStyle w:val="1"/>
        <w:lvlText w:val=""/>
        <w:lvlJc w:val="left"/>
        <w:pPr>
          <w:tabs>
            <w:tab w:val="num" w:pos="992"/>
          </w:tabs>
          <w:ind w:left="992" w:hanging="283"/>
        </w:pPr>
        <w:rPr>
          <w:rFonts w:ascii="Symbol" w:hAnsi="Symbol" w:hint="default"/>
        </w:rPr>
      </w:lvl>
    </w:lvlOverride>
    <w:lvlOverride w:ilvl="1">
      <w:lvl w:ilvl="1" w:tplc="114E230C">
        <w:start w:val="1"/>
        <w:numFmt w:val="bullet"/>
        <w:pStyle w:val="2"/>
        <w:lvlText w:val="o"/>
        <w:lvlJc w:val="left"/>
        <w:pPr>
          <w:tabs>
            <w:tab w:val="num" w:pos="1276"/>
          </w:tabs>
          <w:ind w:left="1276" w:hanging="284"/>
        </w:pPr>
        <w:rPr>
          <w:rFonts w:ascii="Courier New" w:hAnsi="Courier New" w:hint="default"/>
        </w:rPr>
      </w:lvl>
    </w:lvlOverride>
    <w:lvlOverride w:ilvl="2">
      <w:lvl w:ilvl="2" w:tplc="C4D22AC8">
        <w:start w:val="1"/>
        <w:numFmt w:val="bullet"/>
        <w:pStyle w:val="3"/>
        <w:lvlText w:val=""/>
        <w:lvlJc w:val="left"/>
        <w:pPr>
          <w:tabs>
            <w:tab w:val="num" w:pos="1559"/>
          </w:tabs>
          <w:ind w:left="1559" w:hanging="283"/>
        </w:pPr>
        <w:rPr>
          <w:rFonts w:ascii="Wingdings" w:hAnsi="Wingdings" w:hint="default"/>
        </w:rPr>
      </w:lvl>
    </w:lvlOverride>
    <w:lvlOverride w:ilvl="3">
      <w:lvl w:ilvl="3" w:tplc="A1A25EE4">
        <w:start w:val="1"/>
        <w:numFmt w:val="bullet"/>
        <w:lvlText w:val=""/>
        <w:lvlJc w:val="left"/>
        <w:pPr>
          <w:tabs>
            <w:tab w:val="num" w:pos="1843"/>
          </w:tabs>
          <w:ind w:left="1843" w:hanging="284"/>
        </w:pPr>
        <w:rPr>
          <w:rFonts w:ascii="Symbol" w:hAnsi="Symbol" w:hint="default"/>
        </w:rPr>
      </w:lvl>
    </w:lvlOverride>
    <w:lvlOverride w:ilvl="4">
      <w:lvl w:ilvl="4" w:tplc="AE78D9E8">
        <w:start w:val="1"/>
        <w:numFmt w:val="bullet"/>
        <w:lvlText w:val="o"/>
        <w:lvlJc w:val="left"/>
        <w:pPr>
          <w:tabs>
            <w:tab w:val="num" w:pos="2126"/>
          </w:tabs>
          <w:ind w:left="2126" w:hanging="283"/>
        </w:pPr>
        <w:rPr>
          <w:rFonts w:ascii="Courier New" w:hAnsi="Courier New" w:hint="default"/>
        </w:rPr>
      </w:lvl>
    </w:lvlOverride>
    <w:lvlOverride w:ilvl="5">
      <w:lvl w:ilvl="5" w:tplc="44DAE386">
        <w:start w:val="1"/>
        <w:numFmt w:val="bullet"/>
        <w:lvlText w:val=""/>
        <w:lvlJc w:val="left"/>
        <w:pPr>
          <w:tabs>
            <w:tab w:val="num" w:pos="2410"/>
          </w:tabs>
          <w:ind w:left="2410" w:hanging="284"/>
        </w:pPr>
        <w:rPr>
          <w:rFonts w:ascii="Wingdings" w:hAnsi="Wingdings" w:hint="default"/>
        </w:rPr>
      </w:lvl>
    </w:lvlOverride>
    <w:lvlOverride w:ilvl="6">
      <w:lvl w:ilvl="6" w:tplc="249277CE">
        <w:start w:val="1"/>
        <w:numFmt w:val="bullet"/>
        <w:lvlText w:val=""/>
        <w:lvlJc w:val="left"/>
        <w:pPr>
          <w:tabs>
            <w:tab w:val="num" w:pos="2693"/>
          </w:tabs>
          <w:ind w:left="2693" w:hanging="283"/>
        </w:pPr>
        <w:rPr>
          <w:rFonts w:ascii="Symbol" w:hAnsi="Symbol" w:hint="default"/>
        </w:rPr>
      </w:lvl>
    </w:lvlOverride>
    <w:lvlOverride w:ilvl="7">
      <w:lvl w:ilvl="7" w:tplc="B3E4E836">
        <w:start w:val="1"/>
        <w:numFmt w:val="bullet"/>
        <w:lvlText w:val="o"/>
        <w:lvlJc w:val="left"/>
        <w:pPr>
          <w:tabs>
            <w:tab w:val="num" w:pos="2977"/>
          </w:tabs>
          <w:ind w:left="2977" w:hanging="284"/>
        </w:pPr>
        <w:rPr>
          <w:rFonts w:ascii="Courier New" w:hAnsi="Courier New" w:hint="default"/>
        </w:rPr>
      </w:lvl>
    </w:lvlOverride>
    <w:lvlOverride w:ilvl="8">
      <w:lvl w:ilvl="8" w:tplc="06566CA8">
        <w:start w:val="1"/>
        <w:numFmt w:val="bullet"/>
        <w:lvlText w:val=""/>
        <w:lvlJc w:val="left"/>
        <w:pPr>
          <w:tabs>
            <w:tab w:val="num" w:pos="3260"/>
          </w:tabs>
          <w:ind w:left="3260" w:hanging="283"/>
        </w:pPr>
        <w:rPr>
          <w:rFonts w:ascii="Wingdings" w:hAnsi="Wingdings" w:hint="default"/>
        </w:rPr>
      </w:lvl>
    </w:lvlOverride>
  </w:num>
  <w:num w:numId="21">
    <w:abstractNumId w:val="0"/>
  </w:num>
  <w:num w:numId="22">
    <w:abstractNumId w:val="8"/>
  </w:num>
  <w:num w:numId="23">
    <w:abstractNumId w:val="15"/>
  </w:num>
  <w:num w:numId="24">
    <w:abstractNumId w:val="13"/>
  </w:num>
  <w:num w:numId="25">
    <w:abstractNumId w:val="15"/>
  </w:num>
  <w:num w:numId="26">
    <w:abstractNumId w:val="3"/>
  </w:num>
  <w:num w:numId="27">
    <w:abstractNumId w:val="23"/>
  </w:num>
  <w:num w:numId="28">
    <w:abstractNumId w:val="5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46"/>
    <w:rsid w:val="00033F2D"/>
    <w:rsid w:val="000A295A"/>
    <w:rsid w:val="00131B25"/>
    <w:rsid w:val="00254DCC"/>
    <w:rsid w:val="002C2CD6"/>
    <w:rsid w:val="00317E99"/>
    <w:rsid w:val="0042567A"/>
    <w:rsid w:val="005857E2"/>
    <w:rsid w:val="006033A7"/>
    <w:rsid w:val="0064108B"/>
    <w:rsid w:val="00653B7E"/>
    <w:rsid w:val="006637B1"/>
    <w:rsid w:val="00716C2D"/>
    <w:rsid w:val="007360DD"/>
    <w:rsid w:val="007652E1"/>
    <w:rsid w:val="00785A3B"/>
    <w:rsid w:val="007D4624"/>
    <w:rsid w:val="007D7DD4"/>
    <w:rsid w:val="00831E33"/>
    <w:rsid w:val="0087655C"/>
    <w:rsid w:val="008C5EDC"/>
    <w:rsid w:val="008C7386"/>
    <w:rsid w:val="00915FBC"/>
    <w:rsid w:val="009F658A"/>
    <w:rsid w:val="00A154CF"/>
    <w:rsid w:val="00AA1A51"/>
    <w:rsid w:val="00AB0545"/>
    <w:rsid w:val="00B407AF"/>
    <w:rsid w:val="00BD1142"/>
    <w:rsid w:val="00C62B63"/>
    <w:rsid w:val="00CA42DA"/>
    <w:rsid w:val="00CF59C7"/>
    <w:rsid w:val="00D543D2"/>
    <w:rsid w:val="00D73A96"/>
    <w:rsid w:val="00DE2046"/>
    <w:rsid w:val="00DF4131"/>
    <w:rsid w:val="00E13F29"/>
    <w:rsid w:val="00E23FF5"/>
    <w:rsid w:val="00EF0222"/>
    <w:rsid w:val="00F81360"/>
    <w:rsid w:val="00FA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78C583-7C47-4E10-B14C-37845DB8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6"/>
    <w:next w:val="a5"/>
    <w:link w:val="11"/>
    <w:qFormat/>
    <w:pPr>
      <w:keepNext w:val="0"/>
      <w:keepLines/>
      <w:pageBreakBefore/>
      <w:widowControl w:val="0"/>
      <w:numPr>
        <w:numId w:val="19"/>
      </w:numPr>
      <w:tabs>
        <w:tab w:val="clear" w:pos="1134"/>
      </w:tabs>
      <w:spacing w:before="360" w:after="120" w:line="276" w:lineRule="auto"/>
      <w:contextualSpacing/>
      <w:jc w:val="left"/>
      <w:outlineLvl w:val="0"/>
    </w:pPr>
    <w:rPr>
      <w:sz w:val="32"/>
      <w:szCs w:val="44"/>
    </w:rPr>
  </w:style>
  <w:style w:type="paragraph" w:styleId="23">
    <w:name w:val="heading 2"/>
    <w:basedOn w:val="a6"/>
    <w:next w:val="a5"/>
    <w:link w:val="24"/>
    <w:qFormat/>
    <w:pPr>
      <w:keepLines/>
      <w:widowControl w:val="0"/>
      <w:numPr>
        <w:ilvl w:val="1"/>
        <w:numId w:val="19"/>
      </w:numPr>
      <w:tabs>
        <w:tab w:val="clear" w:pos="1"/>
        <w:tab w:val="clear" w:pos="851"/>
        <w:tab w:val="clear" w:pos="1134"/>
      </w:tabs>
      <w:spacing w:before="240" w:after="120" w:line="276" w:lineRule="auto"/>
      <w:contextualSpacing/>
      <w:jc w:val="left"/>
      <w:outlineLvl w:val="1"/>
    </w:pPr>
    <w:rPr>
      <w:rFonts w:eastAsia="Arial Unicode MS"/>
      <w:sz w:val="44"/>
      <w:szCs w:val="44"/>
    </w:rPr>
  </w:style>
  <w:style w:type="paragraph" w:styleId="31">
    <w:name w:val="heading 3"/>
    <w:basedOn w:val="a6"/>
    <w:next w:val="a5"/>
    <w:link w:val="33"/>
    <w:qFormat/>
    <w:pPr>
      <w:keepLines/>
      <w:numPr>
        <w:ilvl w:val="2"/>
        <w:numId w:val="19"/>
      </w:numPr>
      <w:tabs>
        <w:tab w:val="clear" w:pos="1"/>
        <w:tab w:val="clear" w:pos="1134"/>
      </w:tabs>
      <w:spacing w:before="240"/>
      <w:jc w:val="left"/>
      <w:outlineLvl w:val="2"/>
    </w:pPr>
    <w:rPr>
      <w:sz w:val="38"/>
      <w:szCs w:val="38"/>
    </w:rPr>
  </w:style>
  <w:style w:type="paragraph" w:styleId="41">
    <w:name w:val="heading 4"/>
    <w:basedOn w:val="a6"/>
    <w:next w:val="a5"/>
    <w:link w:val="42"/>
    <w:qFormat/>
    <w:pPr>
      <w:keepLines/>
      <w:numPr>
        <w:ilvl w:val="3"/>
        <w:numId w:val="19"/>
      </w:numPr>
      <w:tabs>
        <w:tab w:val="clear" w:pos="1"/>
        <w:tab w:val="clear" w:pos="1134"/>
      </w:tabs>
      <w:spacing w:before="240"/>
      <w:jc w:val="left"/>
      <w:outlineLvl w:val="3"/>
    </w:pPr>
    <w:rPr>
      <w:sz w:val="28"/>
      <w:szCs w:val="28"/>
    </w:rPr>
  </w:style>
  <w:style w:type="paragraph" w:styleId="51">
    <w:name w:val="heading 5"/>
    <w:basedOn w:val="a6"/>
    <w:next w:val="a5"/>
    <w:link w:val="52"/>
    <w:qFormat/>
    <w:pPr>
      <w:keepLines/>
      <w:numPr>
        <w:ilvl w:val="4"/>
        <w:numId w:val="19"/>
      </w:numPr>
      <w:tabs>
        <w:tab w:val="clear" w:pos="568"/>
        <w:tab w:val="clear" w:pos="1134"/>
      </w:tabs>
      <w:spacing w:before="240"/>
      <w:jc w:val="left"/>
      <w:outlineLvl w:val="4"/>
    </w:pPr>
    <w:rPr>
      <w:sz w:val="28"/>
      <w:szCs w:val="28"/>
    </w:rPr>
  </w:style>
  <w:style w:type="paragraph" w:styleId="6">
    <w:name w:val="heading 6"/>
    <w:basedOn w:val="a6"/>
    <w:next w:val="a5"/>
    <w:link w:val="60"/>
    <w:qFormat/>
    <w:pPr>
      <w:keepLines/>
      <w:numPr>
        <w:ilvl w:val="5"/>
        <w:numId w:val="19"/>
      </w:numPr>
      <w:spacing w:before="240"/>
      <w:jc w:val="left"/>
      <w:outlineLvl w:val="5"/>
    </w:pPr>
  </w:style>
  <w:style w:type="paragraph" w:styleId="7">
    <w:name w:val="heading 7"/>
    <w:basedOn w:val="a6"/>
    <w:next w:val="a5"/>
    <w:link w:val="70"/>
    <w:qFormat/>
    <w:pPr>
      <w:keepLines/>
      <w:numPr>
        <w:ilvl w:val="6"/>
        <w:numId w:val="19"/>
      </w:numPr>
      <w:spacing w:before="120"/>
      <w:jc w:val="left"/>
      <w:outlineLvl w:val="6"/>
    </w:pPr>
  </w:style>
  <w:style w:type="paragraph" w:styleId="8">
    <w:name w:val="heading 8"/>
    <w:basedOn w:val="a6"/>
    <w:next w:val="a5"/>
    <w:link w:val="80"/>
    <w:qFormat/>
    <w:pPr>
      <w:keepLines/>
      <w:numPr>
        <w:ilvl w:val="7"/>
        <w:numId w:val="19"/>
      </w:numPr>
      <w:spacing w:before="120"/>
      <w:jc w:val="left"/>
      <w:outlineLvl w:val="7"/>
    </w:pPr>
  </w:style>
  <w:style w:type="paragraph" w:styleId="9">
    <w:name w:val="heading 9"/>
    <w:basedOn w:val="a6"/>
    <w:next w:val="a5"/>
    <w:link w:val="90"/>
    <w:qFormat/>
    <w:pPr>
      <w:keepLines/>
      <w:numPr>
        <w:ilvl w:val="8"/>
        <w:numId w:val="19"/>
      </w:numPr>
      <w:spacing w:before="120"/>
      <w:jc w:val="left"/>
      <w:outlineLvl w:val="8"/>
    </w:pPr>
    <w:rPr>
      <w:b w:val="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Heading1Char">
    <w:name w:val="Heading 1 Char"/>
    <w:basedOn w:val="a7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7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7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7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7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7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7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7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5"/>
    <w:next w:val="a5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7"/>
    <w:link w:val="ab"/>
    <w:uiPriority w:val="10"/>
    <w:rPr>
      <w:sz w:val="48"/>
      <w:szCs w:val="48"/>
    </w:rPr>
  </w:style>
  <w:style w:type="character" w:customStyle="1" w:styleId="SubtitleChar">
    <w:name w:val="Subtitle Char"/>
    <w:basedOn w:val="a7"/>
    <w:uiPriority w:val="11"/>
    <w:rPr>
      <w:sz w:val="24"/>
      <w:szCs w:val="24"/>
    </w:rPr>
  </w:style>
  <w:style w:type="paragraph" w:styleId="25">
    <w:name w:val="Quote"/>
    <w:basedOn w:val="a5"/>
    <w:next w:val="a5"/>
    <w:link w:val="26"/>
    <w:uiPriority w:val="29"/>
    <w:qFormat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rPr>
      <w:i/>
    </w:rPr>
  </w:style>
  <w:style w:type="paragraph" w:styleId="ad">
    <w:name w:val="Intense Quote"/>
    <w:basedOn w:val="a5"/>
    <w:next w:val="a5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7"/>
    <w:uiPriority w:val="99"/>
  </w:style>
  <w:style w:type="character" w:customStyle="1" w:styleId="FooterChar">
    <w:name w:val="Footer Char"/>
    <w:basedOn w:val="a7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8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8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7">
    <w:name w:val="Plain Table 2"/>
    <w:basedOn w:val="a8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5"/>
    <w:next w:val="a5"/>
    <w:uiPriority w:val="99"/>
    <w:unhideWhenUsed/>
  </w:style>
  <w:style w:type="character" w:customStyle="1" w:styleId="GMU5">
    <w:name w:val="GMU_Выделение (полужирный)"/>
    <w:rPr>
      <w:rFonts w:ascii="Times New Roman" w:hAnsi="Times New Roman" w:cs="Times New Roman"/>
      <w:b/>
      <w:color w:val="auto"/>
    </w:rPr>
  </w:style>
  <w:style w:type="paragraph" w:customStyle="1" w:styleId="af1">
    <w:name w:val="Обычный (без отступа)"/>
    <w:basedOn w:val="a5"/>
    <w:link w:val="af2"/>
    <w:pPr>
      <w:ind w:firstLine="0"/>
    </w:pPr>
  </w:style>
  <w:style w:type="character" w:customStyle="1" w:styleId="af2">
    <w:name w:val="Обычный (без отступа) Знак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Базовый заголовок"/>
    <w:basedOn w:val="af1"/>
    <w:next w:val="a5"/>
    <w:pPr>
      <w:keepNext/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</w:pPr>
    <w:rPr>
      <w:b/>
      <w:sz w:val="22"/>
      <w:szCs w:val="22"/>
    </w:rPr>
  </w:style>
  <w:style w:type="character" w:customStyle="1" w:styleId="52">
    <w:name w:val="Заголовок 5 Знак"/>
    <w:basedOn w:val="a7"/>
    <w:link w:val="5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4">
    <w:name w:val="Заголовок 5 (дополнительный)"/>
    <w:basedOn w:val="51"/>
    <w:next w:val="a5"/>
    <w:pPr>
      <w:numPr>
        <w:ilvl w:val="0"/>
        <w:numId w:val="0"/>
      </w:numPr>
      <w:spacing w:before="120"/>
    </w:pPr>
  </w:style>
  <w:style w:type="paragraph" w:customStyle="1" w:styleId="GMU6">
    <w:name w:val="GMU_Заголовок (без уровня)"/>
    <w:basedOn w:val="54"/>
    <w:next w:val="a5"/>
    <w:pPr>
      <w:jc w:val="center"/>
      <w:outlineLvl w:val="9"/>
    </w:pPr>
    <w:rPr>
      <w:sz w:val="40"/>
    </w:rPr>
  </w:style>
  <w:style w:type="character" w:customStyle="1" w:styleId="11">
    <w:name w:val="Заголовок 1 Знак"/>
    <w:basedOn w:val="a7"/>
    <w:link w:val="10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customStyle="1" w:styleId="GMU10">
    <w:name w:val="GMU_Заголовок 1"/>
    <w:basedOn w:val="10"/>
    <w:qFormat/>
    <w:pPr>
      <w:tabs>
        <w:tab w:val="left" w:pos="2098"/>
      </w:tabs>
      <w:ind w:firstLine="720"/>
    </w:pPr>
  </w:style>
  <w:style w:type="character" w:customStyle="1" w:styleId="24">
    <w:name w:val="Заголовок 2 Знак"/>
    <w:basedOn w:val="a7"/>
    <w:link w:val="23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customStyle="1" w:styleId="GMU20">
    <w:name w:val="GMU_Заголовок 2"/>
    <w:basedOn w:val="23"/>
    <w:qFormat/>
    <w:pPr>
      <w:ind w:left="0" w:firstLine="720"/>
    </w:pPr>
  </w:style>
  <w:style w:type="paragraph" w:customStyle="1" w:styleId="28">
    <w:name w:val="Заголовок 2 (дополнительный)"/>
    <w:basedOn w:val="23"/>
    <w:next w:val="a5"/>
    <w:pPr>
      <w:numPr>
        <w:ilvl w:val="0"/>
        <w:numId w:val="0"/>
      </w:numPr>
      <w:tabs>
        <w:tab w:val="left" w:pos="0"/>
      </w:tabs>
      <w:spacing w:before="120"/>
    </w:pPr>
    <w:rPr>
      <w:sz w:val="32"/>
    </w:rPr>
  </w:style>
  <w:style w:type="paragraph" w:customStyle="1" w:styleId="GMU21">
    <w:name w:val="GMU_Заголовок 2 (дополнительный)"/>
    <w:basedOn w:val="28"/>
    <w:qFormat/>
  </w:style>
  <w:style w:type="character" w:customStyle="1" w:styleId="33">
    <w:name w:val="Заголовок 3 Знак"/>
    <w:basedOn w:val="a7"/>
    <w:link w:val="31"/>
    <w:qFormat/>
    <w:rPr>
      <w:rFonts w:ascii="Times New Roman" w:eastAsia="Times New Roman" w:hAnsi="Times New Roman" w:cs="Times New Roman"/>
      <w:b/>
      <w:sz w:val="28"/>
      <w:szCs w:val="38"/>
      <w:lang w:eastAsia="ru-RU"/>
    </w:rPr>
  </w:style>
  <w:style w:type="paragraph" w:customStyle="1" w:styleId="GMU31">
    <w:name w:val="GMU_Заголовок 3"/>
    <w:basedOn w:val="31"/>
    <w:next w:val="a5"/>
    <w:qFormat/>
  </w:style>
  <w:style w:type="paragraph" w:customStyle="1" w:styleId="35">
    <w:name w:val="Заголовок 3 (дополнительный)"/>
    <w:basedOn w:val="31"/>
    <w:next w:val="a5"/>
    <w:pPr>
      <w:numPr>
        <w:ilvl w:val="0"/>
        <w:numId w:val="0"/>
      </w:numPr>
      <w:tabs>
        <w:tab w:val="left" w:pos="0"/>
      </w:tabs>
      <w:spacing w:before="120"/>
    </w:pPr>
    <w:rPr>
      <w:sz w:val="24"/>
    </w:rPr>
  </w:style>
  <w:style w:type="paragraph" w:customStyle="1" w:styleId="GMU32">
    <w:name w:val="GMU_Заголовок 3 (дополнительный)"/>
    <w:basedOn w:val="35"/>
    <w:qFormat/>
  </w:style>
  <w:style w:type="character" w:customStyle="1" w:styleId="42">
    <w:name w:val="Заголовок 4 Знак"/>
    <w:basedOn w:val="a7"/>
    <w:link w:val="4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GMU40">
    <w:name w:val="GMU_Заголовок 4"/>
    <w:basedOn w:val="41"/>
    <w:next w:val="a5"/>
    <w:qFormat/>
  </w:style>
  <w:style w:type="paragraph" w:customStyle="1" w:styleId="44">
    <w:name w:val="Заголовок 4 (дополнительный)"/>
    <w:basedOn w:val="41"/>
    <w:next w:val="a5"/>
    <w:pPr>
      <w:numPr>
        <w:ilvl w:val="0"/>
        <w:numId w:val="0"/>
      </w:numPr>
    </w:pPr>
  </w:style>
  <w:style w:type="paragraph" w:customStyle="1" w:styleId="GMU41">
    <w:name w:val="GMU_Заголовок 4 (дополнительный)"/>
    <w:basedOn w:val="44"/>
    <w:qFormat/>
  </w:style>
  <w:style w:type="paragraph" w:customStyle="1" w:styleId="GMU50">
    <w:name w:val="GMU_Заголовок 5"/>
    <w:basedOn w:val="51"/>
    <w:qFormat/>
    <w:pPr>
      <w:ind w:left="851" w:firstLine="0"/>
    </w:pPr>
  </w:style>
  <w:style w:type="paragraph" w:customStyle="1" w:styleId="GMU51">
    <w:name w:val="GMU_Заголовок 5 (дополнительный)"/>
    <w:basedOn w:val="54"/>
    <w:qFormat/>
  </w:style>
  <w:style w:type="paragraph" w:customStyle="1" w:styleId="GMU7">
    <w:name w:val="GMU_Заголовок без содержания"/>
    <w:basedOn w:val="a5"/>
    <w:link w:val="GMU8"/>
    <w:qFormat/>
    <w:pPr>
      <w:ind w:firstLine="0"/>
      <w:jc w:val="center"/>
    </w:pPr>
    <w:rPr>
      <w:b/>
      <w:sz w:val="36"/>
      <w:szCs w:val="36"/>
    </w:rPr>
  </w:style>
  <w:style w:type="character" w:customStyle="1" w:styleId="GMU8">
    <w:name w:val="GMU_Заголовок без содержания Знак"/>
    <w:basedOn w:val="a7"/>
    <w:link w:val="GMU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3">
    <w:name w:val="Subtitle"/>
    <w:basedOn w:val="a6"/>
    <w:next w:val="a5"/>
    <w:link w:val="af4"/>
    <w:qFormat/>
    <w:pPr>
      <w:pageBreakBefore/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pacing w:after="120"/>
      <w:jc w:val="center"/>
      <w:outlineLvl w:val="0"/>
    </w:pPr>
    <w:rPr>
      <w:sz w:val="40"/>
      <w:szCs w:val="40"/>
    </w:rPr>
  </w:style>
  <w:style w:type="character" w:customStyle="1" w:styleId="af4">
    <w:name w:val="Подзаголовок Знак"/>
    <w:basedOn w:val="a7"/>
    <w:link w:val="af3"/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paragraph" w:customStyle="1" w:styleId="GMU9">
    <w:name w:val="GMU_Заголовок приложения"/>
    <w:basedOn w:val="af3"/>
    <w:pPr>
      <w:jc w:val="left"/>
    </w:pPr>
  </w:style>
  <w:style w:type="paragraph" w:customStyle="1" w:styleId="af5">
    <w:name w:val="Базовый список"/>
    <w:basedOn w:val="af1"/>
  </w:style>
  <w:style w:type="paragraph" w:customStyle="1" w:styleId="af6">
    <w:name w:val="Базовый маркированный список"/>
    <w:basedOn w:val="af5"/>
  </w:style>
  <w:style w:type="paragraph" w:styleId="a4">
    <w:name w:val="List Bullet"/>
    <w:basedOn w:val="af6"/>
    <w:pPr>
      <w:numPr>
        <w:numId w:val="1"/>
      </w:numPr>
      <w:tabs>
        <w:tab w:val="left" w:pos="1418"/>
      </w:tabs>
    </w:pPr>
  </w:style>
  <w:style w:type="paragraph" w:customStyle="1" w:styleId="GMUa">
    <w:name w:val="GMU_Маркированный список"/>
    <w:basedOn w:val="a4"/>
    <w:qFormat/>
  </w:style>
  <w:style w:type="paragraph" w:customStyle="1" w:styleId="af7">
    <w:name w:val="Обычный (тбл)"/>
    <w:basedOn w:val="a5"/>
    <w:link w:val="af8"/>
    <w:pPr>
      <w:ind w:firstLine="0"/>
      <w:jc w:val="left"/>
    </w:pPr>
    <w:rPr>
      <w:bCs/>
      <w:sz w:val="24"/>
      <w:szCs w:val="18"/>
    </w:rPr>
  </w:style>
  <w:style w:type="character" w:customStyle="1" w:styleId="af8">
    <w:name w:val="Обычный (тбл) Знак"/>
    <w:link w:val="af7"/>
    <w:rPr>
      <w:rFonts w:ascii="Times New Roman" w:eastAsia="Times New Roman" w:hAnsi="Times New Roman" w:cs="Times New Roman"/>
      <w:bCs/>
      <w:sz w:val="24"/>
      <w:szCs w:val="18"/>
      <w:lang w:eastAsia="ru-RU"/>
    </w:rPr>
  </w:style>
  <w:style w:type="paragraph" w:customStyle="1" w:styleId="af9">
    <w:name w:val="Базовый список (тбл)"/>
    <w:basedOn w:val="af7"/>
  </w:style>
  <w:style w:type="paragraph" w:customStyle="1" w:styleId="afa">
    <w:name w:val="Базовый маркированный список (тбл)"/>
    <w:basedOn w:val="af9"/>
  </w:style>
  <w:style w:type="paragraph" w:customStyle="1" w:styleId="GMU">
    <w:name w:val="GMU_Маркированный список (тбл)"/>
    <w:basedOn w:val="afa"/>
    <w:pPr>
      <w:numPr>
        <w:numId w:val="2"/>
      </w:numPr>
    </w:pPr>
    <w:rPr>
      <w:lang w:val="en-US"/>
    </w:rPr>
  </w:style>
  <w:style w:type="paragraph" w:styleId="22">
    <w:name w:val="List Bullet 2"/>
    <w:basedOn w:val="af6"/>
    <w:pPr>
      <w:numPr>
        <w:numId w:val="3"/>
      </w:numPr>
      <w:tabs>
        <w:tab w:val="left" w:pos="1985"/>
      </w:tabs>
    </w:pPr>
  </w:style>
  <w:style w:type="paragraph" w:customStyle="1" w:styleId="GMU22">
    <w:name w:val="GMU_Маркированный список 2"/>
    <w:basedOn w:val="22"/>
    <w:qFormat/>
    <w:pPr>
      <w:tabs>
        <w:tab w:val="clear" w:pos="1948"/>
      </w:tabs>
    </w:pPr>
  </w:style>
  <w:style w:type="paragraph" w:customStyle="1" w:styleId="GMU2">
    <w:name w:val="GMU_Маркированный список 2 (тбл)"/>
    <w:basedOn w:val="afa"/>
    <w:pPr>
      <w:numPr>
        <w:numId w:val="4"/>
      </w:numPr>
    </w:pPr>
  </w:style>
  <w:style w:type="paragraph" w:styleId="30">
    <w:name w:val="List Bullet 3"/>
    <w:basedOn w:val="af6"/>
    <w:pPr>
      <w:numPr>
        <w:numId w:val="5"/>
      </w:numPr>
      <w:tabs>
        <w:tab w:val="left" w:pos="2552"/>
      </w:tabs>
    </w:pPr>
  </w:style>
  <w:style w:type="paragraph" w:customStyle="1" w:styleId="GMU33">
    <w:name w:val="GMU_Маркированный список 3"/>
    <w:basedOn w:val="30"/>
    <w:qFormat/>
    <w:pPr>
      <w:tabs>
        <w:tab w:val="clear" w:pos="2515"/>
      </w:tabs>
    </w:pPr>
  </w:style>
  <w:style w:type="paragraph" w:customStyle="1" w:styleId="GMU30">
    <w:name w:val="GMU_Маркированный список 3 (тбл)"/>
    <w:basedOn w:val="afa"/>
    <w:pPr>
      <w:numPr>
        <w:numId w:val="6"/>
      </w:numPr>
    </w:pPr>
  </w:style>
  <w:style w:type="paragraph" w:styleId="4">
    <w:name w:val="List Bullet 4"/>
    <w:basedOn w:val="af6"/>
    <w:pPr>
      <w:numPr>
        <w:numId w:val="7"/>
      </w:numPr>
      <w:tabs>
        <w:tab w:val="left" w:pos="3119"/>
      </w:tabs>
    </w:pPr>
  </w:style>
  <w:style w:type="paragraph" w:customStyle="1" w:styleId="GMU42">
    <w:name w:val="GMU_Маркированный список 4"/>
    <w:basedOn w:val="4"/>
    <w:qFormat/>
    <w:pPr>
      <w:tabs>
        <w:tab w:val="clear" w:pos="3082"/>
      </w:tabs>
    </w:pPr>
  </w:style>
  <w:style w:type="paragraph" w:styleId="afb">
    <w:name w:val="caption"/>
    <w:basedOn w:val="af1"/>
    <w:next w:val="a5"/>
    <w:link w:val="afc"/>
    <w:qFormat/>
    <w:pPr>
      <w:spacing w:before="40" w:after="80"/>
      <w:jc w:val="center"/>
    </w:pPr>
  </w:style>
  <w:style w:type="character" w:customStyle="1" w:styleId="afc">
    <w:name w:val="Название объекта Знак"/>
    <w:link w:val="a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MUb">
    <w:name w:val="GMU_Название таблицы"/>
    <w:basedOn w:val="afb"/>
    <w:link w:val="GMUc"/>
    <w:qFormat/>
    <w:pPr>
      <w:keepNext/>
      <w:spacing w:after="0"/>
      <w:jc w:val="left"/>
    </w:pPr>
  </w:style>
  <w:style w:type="character" w:customStyle="1" w:styleId="GMUc">
    <w:name w:val="GMU_Название таблицы Знак"/>
    <w:basedOn w:val="a7"/>
    <w:link w:val="GMU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Название таблицы"/>
    <w:basedOn w:val="GMUb"/>
    <w:next w:val="a5"/>
    <w:pPr>
      <w:keepNext w:val="0"/>
      <w:spacing w:after="120" w:line="276" w:lineRule="auto"/>
      <w:contextualSpacing/>
    </w:pPr>
    <w:rPr>
      <w:b/>
    </w:rPr>
  </w:style>
  <w:style w:type="paragraph" w:customStyle="1" w:styleId="GMUd">
    <w:name w:val="GMU_Название объекта (таблица"/>
    <w:basedOn w:val="afd"/>
    <w:next w:val="a5"/>
    <w:qFormat/>
    <w:pPr>
      <w:jc w:val="center"/>
    </w:pPr>
    <w:rPr>
      <w:b w:val="0"/>
    </w:rPr>
  </w:style>
  <w:style w:type="paragraph" w:customStyle="1" w:styleId="afe">
    <w:name w:val="Базовый нумерованный список"/>
    <w:basedOn w:val="af5"/>
  </w:style>
  <w:style w:type="paragraph" w:styleId="a2">
    <w:name w:val="List Number"/>
    <w:basedOn w:val="afe"/>
    <w:pPr>
      <w:numPr>
        <w:numId w:val="8"/>
      </w:numPr>
      <w:tabs>
        <w:tab w:val="left" w:pos="1418"/>
      </w:tabs>
    </w:pPr>
  </w:style>
  <w:style w:type="paragraph" w:customStyle="1" w:styleId="GMU0">
    <w:name w:val="GMU_Нумерованный список"/>
    <w:basedOn w:val="a2"/>
    <w:qFormat/>
    <w:pPr>
      <w:numPr>
        <w:numId w:val="9"/>
      </w:numPr>
    </w:pPr>
  </w:style>
  <w:style w:type="paragraph" w:customStyle="1" w:styleId="aff">
    <w:name w:val="Базовый нумерованный список (тбл)"/>
    <w:basedOn w:val="af9"/>
  </w:style>
  <w:style w:type="paragraph" w:customStyle="1" w:styleId="a3">
    <w:name w:val="Нумерованный список (тбл)"/>
    <w:basedOn w:val="aff"/>
    <w:pPr>
      <w:numPr>
        <w:numId w:val="16"/>
      </w:numPr>
    </w:pPr>
  </w:style>
  <w:style w:type="paragraph" w:customStyle="1" w:styleId="GMU1">
    <w:name w:val="GMU_Нумерованный список (тбл)"/>
    <w:basedOn w:val="a3"/>
    <w:qFormat/>
    <w:pPr>
      <w:numPr>
        <w:numId w:val="10"/>
      </w:numPr>
      <w:spacing w:after="120"/>
      <w:contextualSpacing/>
    </w:pPr>
  </w:style>
  <w:style w:type="paragraph" w:styleId="21">
    <w:name w:val="List Number 2"/>
    <w:basedOn w:val="afe"/>
    <w:pPr>
      <w:numPr>
        <w:numId w:val="11"/>
      </w:numPr>
      <w:tabs>
        <w:tab w:val="left" w:pos="1985"/>
      </w:tabs>
    </w:pPr>
  </w:style>
  <w:style w:type="paragraph" w:customStyle="1" w:styleId="GMU23">
    <w:name w:val="GMU_Нумерованный список 2"/>
    <w:basedOn w:val="21"/>
    <w:qFormat/>
  </w:style>
  <w:style w:type="paragraph" w:customStyle="1" w:styleId="20">
    <w:name w:val="Нумерованный список 2 (тбл)"/>
    <w:basedOn w:val="aff"/>
    <w:pPr>
      <w:numPr>
        <w:numId w:val="12"/>
      </w:numPr>
    </w:pPr>
    <w:rPr>
      <w:bCs w:val="0"/>
      <w:szCs w:val="24"/>
    </w:rPr>
  </w:style>
  <w:style w:type="paragraph" w:customStyle="1" w:styleId="GMU24">
    <w:name w:val="GMU_Нумерованный список 2 (тбл)"/>
    <w:basedOn w:val="20"/>
    <w:qFormat/>
    <w:rPr>
      <w:lang w:val="en-US"/>
    </w:rPr>
  </w:style>
  <w:style w:type="paragraph" w:styleId="36">
    <w:name w:val="List Number 3"/>
    <w:basedOn w:val="afe"/>
    <w:pPr>
      <w:tabs>
        <w:tab w:val="left" w:pos="2552"/>
      </w:tabs>
      <w:ind w:left="2458" w:hanging="360"/>
    </w:pPr>
  </w:style>
  <w:style w:type="paragraph" w:customStyle="1" w:styleId="GMU34">
    <w:name w:val="GMU_Нумерованный список 3"/>
    <w:basedOn w:val="36"/>
    <w:qFormat/>
  </w:style>
  <w:style w:type="paragraph" w:customStyle="1" w:styleId="32">
    <w:name w:val="Нумерованный список 3 (тбл)"/>
    <w:basedOn w:val="a3"/>
    <w:pPr>
      <w:numPr>
        <w:numId w:val="13"/>
      </w:numPr>
    </w:pPr>
  </w:style>
  <w:style w:type="paragraph" w:customStyle="1" w:styleId="GMU35">
    <w:name w:val="GMU_Нумерованный список 3 (тбл)"/>
    <w:basedOn w:val="32"/>
    <w:qFormat/>
    <w:pPr>
      <w:numPr>
        <w:numId w:val="0"/>
      </w:numPr>
      <w:ind w:left="2458" w:hanging="360"/>
    </w:pPr>
  </w:style>
  <w:style w:type="paragraph" w:styleId="40">
    <w:name w:val="List Number 4"/>
    <w:basedOn w:val="afe"/>
    <w:pPr>
      <w:numPr>
        <w:numId w:val="14"/>
      </w:numPr>
      <w:tabs>
        <w:tab w:val="left" w:pos="3119"/>
      </w:tabs>
    </w:pPr>
  </w:style>
  <w:style w:type="paragraph" w:customStyle="1" w:styleId="GMU4">
    <w:name w:val="GMU_Нумерованный список 4"/>
    <w:basedOn w:val="40"/>
    <w:qFormat/>
    <w:pPr>
      <w:numPr>
        <w:numId w:val="15"/>
      </w:numPr>
    </w:pPr>
  </w:style>
  <w:style w:type="paragraph" w:customStyle="1" w:styleId="GMUe">
    <w:name w:val="GMU_Объект"/>
    <w:basedOn w:val="af1"/>
    <w:next w:val="a5"/>
    <w:pPr>
      <w:keepNext/>
      <w:spacing w:before="200" w:after="240"/>
      <w:jc w:val="center"/>
    </w:pPr>
  </w:style>
  <w:style w:type="paragraph" w:customStyle="1" w:styleId="GMUf">
    <w:name w:val="GMU_Обычный"/>
    <w:basedOn w:val="a5"/>
    <w:qFormat/>
    <w:pPr>
      <w:ind w:firstLine="720"/>
    </w:pPr>
  </w:style>
  <w:style w:type="paragraph" w:customStyle="1" w:styleId="GMUf0">
    <w:name w:val="GMU_Обычный (без отступа)"/>
    <w:basedOn w:val="af1"/>
    <w:qFormat/>
    <w:pPr>
      <w:ind w:left="851"/>
    </w:pPr>
  </w:style>
  <w:style w:type="paragraph" w:customStyle="1" w:styleId="aff0">
    <w:name w:val="Обычный (по левому краю)"/>
    <w:basedOn w:val="a5"/>
    <w:pPr>
      <w:ind w:left="1"/>
      <w:jc w:val="left"/>
    </w:pPr>
  </w:style>
  <w:style w:type="paragraph" w:customStyle="1" w:styleId="GMUf1">
    <w:name w:val="GMU_Обычный (по левому краю)"/>
    <w:basedOn w:val="aff0"/>
    <w:qFormat/>
  </w:style>
  <w:style w:type="paragraph" w:customStyle="1" w:styleId="aff1">
    <w:name w:val="Обычный (по правому краю)"/>
    <w:basedOn w:val="a5"/>
    <w:pPr>
      <w:ind w:left="1"/>
      <w:jc w:val="right"/>
    </w:pPr>
  </w:style>
  <w:style w:type="paragraph" w:customStyle="1" w:styleId="GMUf2">
    <w:name w:val="GMU_Обычный (по правому краю)"/>
    <w:basedOn w:val="aff1"/>
    <w:qFormat/>
  </w:style>
  <w:style w:type="paragraph" w:customStyle="1" w:styleId="aff2">
    <w:name w:val="Обычный (по центру)"/>
    <w:basedOn w:val="a5"/>
    <w:pPr>
      <w:ind w:left="1"/>
      <w:jc w:val="center"/>
    </w:pPr>
  </w:style>
  <w:style w:type="paragraph" w:customStyle="1" w:styleId="GMUf3">
    <w:name w:val="GMU_Обычный (по центру)"/>
    <w:basedOn w:val="aff2"/>
    <w:qFormat/>
  </w:style>
  <w:style w:type="paragraph" w:customStyle="1" w:styleId="GMUf4">
    <w:name w:val="GMU_Подзаголовок"/>
    <w:basedOn w:val="af3"/>
    <w:qFormat/>
  </w:style>
  <w:style w:type="paragraph" w:customStyle="1" w:styleId="aff3">
    <w:name w:val="Подзаголовок (без уровня)"/>
    <w:basedOn w:val="af3"/>
    <w:next w:val="a5"/>
    <w:pPr>
      <w:outlineLvl w:val="9"/>
    </w:pPr>
  </w:style>
  <w:style w:type="paragraph" w:customStyle="1" w:styleId="GMUf5">
    <w:name w:val="GMU_Подзаголовок (без уровня)"/>
    <w:basedOn w:val="aff3"/>
    <w:qFormat/>
  </w:style>
  <w:style w:type="paragraph" w:customStyle="1" w:styleId="aff4">
    <w:name w:val="Подзаголовок приложения"/>
    <w:basedOn w:val="a6"/>
    <w:next w:val="a5"/>
    <w:pPr>
      <w:spacing w:after="200"/>
      <w:jc w:val="center"/>
    </w:pPr>
    <w:rPr>
      <w:sz w:val="32"/>
    </w:rPr>
  </w:style>
  <w:style w:type="paragraph" w:customStyle="1" w:styleId="GMUf6">
    <w:name w:val="GMU_Подзаголовок приложения"/>
    <w:basedOn w:val="aff4"/>
    <w:qFormat/>
  </w:style>
  <w:style w:type="paragraph" w:customStyle="1" w:styleId="aff5">
    <w:name w:val="Базовый стиль Продолжение списка"/>
    <w:basedOn w:val="af5"/>
  </w:style>
  <w:style w:type="paragraph" w:styleId="aff6">
    <w:name w:val="List Continue"/>
    <w:basedOn w:val="aff5"/>
    <w:pPr>
      <w:ind w:left="567" w:firstLine="851"/>
    </w:pPr>
  </w:style>
  <w:style w:type="paragraph" w:customStyle="1" w:styleId="GMUf7">
    <w:name w:val="GMU_Продолжение списка"/>
    <w:basedOn w:val="aff6"/>
    <w:qFormat/>
  </w:style>
  <w:style w:type="paragraph" w:customStyle="1" w:styleId="aff7">
    <w:name w:val="Базовый стиль Продолжение списка (тбл)"/>
    <w:basedOn w:val="af9"/>
  </w:style>
  <w:style w:type="paragraph" w:customStyle="1" w:styleId="aff8">
    <w:name w:val="Продолжение списка (тбл)"/>
    <w:basedOn w:val="aff7"/>
    <w:pPr>
      <w:ind w:left="567"/>
    </w:pPr>
  </w:style>
  <w:style w:type="paragraph" w:customStyle="1" w:styleId="GMUf8">
    <w:name w:val="GMU_Продолжение списка (тбл)"/>
    <w:basedOn w:val="aff8"/>
    <w:qFormat/>
    <w:pPr>
      <w:ind w:left="0" w:firstLine="720"/>
    </w:pPr>
  </w:style>
  <w:style w:type="paragraph" w:styleId="29">
    <w:name w:val="List Continue 2"/>
    <w:basedOn w:val="aff5"/>
    <w:pPr>
      <w:ind w:left="1134" w:firstLine="851"/>
    </w:pPr>
  </w:style>
  <w:style w:type="paragraph" w:customStyle="1" w:styleId="GMU25">
    <w:name w:val="GMU_Продолжение списка 2"/>
    <w:basedOn w:val="29"/>
    <w:qFormat/>
  </w:style>
  <w:style w:type="paragraph" w:customStyle="1" w:styleId="2a">
    <w:name w:val="Продолжение списка 2 (тбл)"/>
    <w:basedOn w:val="aff7"/>
    <w:pPr>
      <w:ind w:left="1134"/>
    </w:pPr>
  </w:style>
  <w:style w:type="paragraph" w:customStyle="1" w:styleId="GMU26">
    <w:name w:val="GMU_Продолжение списка 2 (тбл)"/>
    <w:basedOn w:val="2a"/>
    <w:qFormat/>
  </w:style>
  <w:style w:type="paragraph" w:styleId="37">
    <w:name w:val="List Continue 3"/>
    <w:basedOn w:val="aff5"/>
    <w:pPr>
      <w:ind w:left="1701" w:firstLine="851"/>
    </w:pPr>
  </w:style>
  <w:style w:type="paragraph" w:customStyle="1" w:styleId="GMU36">
    <w:name w:val="GMU_Продолжение списка 3"/>
    <w:basedOn w:val="37"/>
    <w:qFormat/>
  </w:style>
  <w:style w:type="paragraph" w:customStyle="1" w:styleId="38">
    <w:name w:val="Продолжение списка 3 (тбл)"/>
    <w:basedOn w:val="aff7"/>
    <w:pPr>
      <w:ind w:left="1701"/>
    </w:pPr>
  </w:style>
  <w:style w:type="paragraph" w:customStyle="1" w:styleId="GMU37">
    <w:name w:val="GMU_Продолжение списка 3 (тбл)"/>
    <w:basedOn w:val="38"/>
    <w:qFormat/>
  </w:style>
  <w:style w:type="paragraph" w:styleId="45">
    <w:name w:val="List Continue 4"/>
    <w:basedOn w:val="aff5"/>
    <w:pPr>
      <w:ind w:left="2268" w:firstLine="851"/>
    </w:pPr>
  </w:style>
  <w:style w:type="paragraph" w:customStyle="1" w:styleId="GMU43">
    <w:name w:val="GMU_Продолжение списка 4"/>
    <w:basedOn w:val="45"/>
    <w:qFormat/>
  </w:style>
  <w:style w:type="paragraph" w:customStyle="1" w:styleId="GMUf9">
    <w:name w:val="GMU_Табличный (по левому краю)"/>
    <w:basedOn w:val="af7"/>
    <w:pPr>
      <w:spacing w:before="40" w:after="40" w:line="276" w:lineRule="auto"/>
    </w:pPr>
  </w:style>
  <w:style w:type="paragraph" w:customStyle="1" w:styleId="GMUfa">
    <w:name w:val="GMU_Табличный (по правому краю)"/>
    <w:basedOn w:val="af7"/>
    <w:pPr>
      <w:jc w:val="right"/>
    </w:pPr>
  </w:style>
  <w:style w:type="paragraph" w:customStyle="1" w:styleId="GMUfb">
    <w:name w:val="GMU_Табличный (по центру)"/>
    <w:basedOn w:val="a3"/>
    <w:pPr>
      <w:tabs>
        <w:tab w:val="clear" w:pos="567"/>
      </w:tabs>
      <w:ind w:left="0" w:firstLine="0"/>
      <w:jc w:val="center"/>
    </w:pPr>
  </w:style>
  <w:style w:type="paragraph" w:customStyle="1" w:styleId="GMU3">
    <w:name w:val="GMU_Табличный_Нумерованный список"/>
    <w:basedOn w:val="a3"/>
    <w:qFormat/>
    <w:pPr>
      <w:widowControl w:val="0"/>
      <w:numPr>
        <w:numId w:val="17"/>
      </w:numPr>
      <w:spacing w:after="120" w:line="276" w:lineRule="auto"/>
    </w:pPr>
    <w:rPr>
      <w:szCs w:val="24"/>
    </w:rPr>
  </w:style>
  <w:style w:type="paragraph" w:customStyle="1" w:styleId="GMUfc">
    <w:name w:val="GMU_ТЛ_Год_издания"/>
    <w:basedOn w:val="a5"/>
    <w:pPr>
      <w:spacing w:line="240" w:lineRule="auto"/>
      <w:ind w:firstLine="0"/>
      <w:jc w:val="center"/>
    </w:pPr>
    <w:rPr>
      <w:b/>
      <w:sz w:val="24"/>
    </w:rPr>
  </w:style>
  <w:style w:type="paragraph" w:customStyle="1" w:styleId="GMUfd">
    <w:name w:val="GMU_ТЛ_Количество листов"/>
    <w:basedOn w:val="a5"/>
    <w:pPr>
      <w:spacing w:line="240" w:lineRule="auto"/>
      <w:ind w:firstLine="0"/>
      <w:jc w:val="center"/>
    </w:pPr>
  </w:style>
  <w:style w:type="paragraph" w:customStyle="1" w:styleId="GMUfe">
    <w:name w:val="GMU_ТЛ_Название_документа"/>
    <w:basedOn w:val="af1"/>
    <w:pPr>
      <w:jc w:val="center"/>
    </w:pPr>
    <w:rPr>
      <w:b/>
      <w:sz w:val="32"/>
    </w:rPr>
  </w:style>
  <w:style w:type="paragraph" w:customStyle="1" w:styleId="GMUff">
    <w:name w:val="GMU_ТЛ_Название_программы"/>
    <w:basedOn w:val="af1"/>
    <w:pPr>
      <w:jc w:val="center"/>
    </w:pPr>
    <w:rPr>
      <w:rFonts w:ascii="Times New Roman Полужирный" w:hAnsi="Times New Roman Полужирный"/>
      <w:b/>
      <w:caps/>
      <w:sz w:val="32"/>
    </w:rPr>
  </w:style>
  <w:style w:type="paragraph" w:customStyle="1" w:styleId="GMUff0">
    <w:name w:val="GMU_ТЛ_Название_учреждения"/>
    <w:basedOn w:val="af1"/>
    <w:pPr>
      <w:spacing w:line="240" w:lineRule="auto"/>
      <w:jc w:val="center"/>
    </w:pPr>
    <w:rPr>
      <w:caps/>
    </w:rPr>
  </w:style>
  <w:style w:type="paragraph" w:customStyle="1" w:styleId="GMUff1">
    <w:name w:val="GMU_Шапка таблицы"/>
    <w:basedOn w:val="af7"/>
    <w:link w:val="GMUff2"/>
    <w:pPr>
      <w:keepNext/>
      <w:spacing w:before="60" w:after="160" w:line="240" w:lineRule="auto"/>
      <w:contextualSpacing/>
      <w:jc w:val="center"/>
    </w:pPr>
    <w:rPr>
      <w:b/>
    </w:rPr>
  </w:style>
  <w:style w:type="character" w:customStyle="1" w:styleId="GMUff2">
    <w:name w:val="GMU_Шапка таблицы Знак"/>
    <w:basedOn w:val="a7"/>
    <w:link w:val="GMUff1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customStyle="1" w:styleId="H3">
    <w:name w:val="H3"/>
    <w:basedOn w:val="23"/>
    <w:qFormat/>
    <w:pPr>
      <w:widowControl/>
      <w:numPr>
        <w:ilvl w:val="2"/>
        <w:numId w:val="18"/>
      </w:numPr>
      <w:tabs>
        <w:tab w:val="clear" w:pos="284"/>
        <w:tab w:val="clear" w:pos="568"/>
        <w:tab w:val="clear" w:pos="1418"/>
        <w:tab w:val="clear" w:pos="1985"/>
      </w:tabs>
      <w:spacing w:before="40" w:after="0" w:line="259" w:lineRule="auto"/>
      <w:contextualSpacing w:val="0"/>
    </w:pPr>
    <w:rPr>
      <w:rFonts w:eastAsiaTheme="majorEastAsia"/>
      <w:color w:val="000000" w:themeColor="text1"/>
      <w:sz w:val="32"/>
      <w:szCs w:val="32"/>
      <w:lang w:eastAsia="en-US"/>
    </w:rPr>
  </w:style>
  <w:style w:type="paragraph" w:customStyle="1" w:styleId="OTRTableNormal">
    <w:name w:val="OTR_Table_Normal"/>
    <w:basedOn w:val="a5"/>
    <w:pPr>
      <w:spacing w:before="60" w:after="60" w:line="276" w:lineRule="auto"/>
    </w:pPr>
  </w:style>
  <w:style w:type="paragraph" w:styleId="aff9">
    <w:name w:val="List Paragraph"/>
    <w:basedOn w:val="a5"/>
    <w:link w:val="affa"/>
    <w:uiPriority w:val="34"/>
    <w:qFormat/>
    <w:pPr>
      <w:ind w:left="720"/>
      <w:contextualSpacing/>
    </w:pPr>
  </w:style>
  <w:style w:type="character" w:customStyle="1" w:styleId="affa">
    <w:name w:val="Абзац списка Знак"/>
    <w:link w:val="aff9"/>
    <w:uiPriority w:val="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">
    <w:name w:val="HTML Acronym"/>
    <w:basedOn w:val="a7"/>
  </w:style>
  <w:style w:type="paragraph" w:customStyle="1" w:styleId="affb">
    <w:name w:val="Базовый дополнительный список"/>
    <w:basedOn w:val="af5"/>
  </w:style>
  <w:style w:type="paragraph" w:customStyle="1" w:styleId="affc">
    <w:name w:val="Базовый дополнительный список (тбл)"/>
    <w:basedOn w:val="af9"/>
    <w:pPr>
      <w:ind w:left="567" w:hanging="567"/>
    </w:pPr>
  </w:style>
  <w:style w:type="paragraph" w:customStyle="1" w:styleId="affd">
    <w:name w:val="Базовый дополнительный элемент"/>
    <w:basedOn w:val="af1"/>
    <w:pPr>
      <w:keepNext/>
      <w:spacing w:before="60"/>
    </w:pPr>
    <w:rPr>
      <w:sz w:val="22"/>
      <w:szCs w:val="22"/>
    </w:rPr>
  </w:style>
  <w:style w:type="paragraph" w:customStyle="1" w:styleId="affe">
    <w:name w:val="Базовый стиль надписей"/>
    <w:basedOn w:val="af1"/>
    <w:pPr>
      <w:jc w:val="center"/>
    </w:pPr>
  </w:style>
  <w:style w:type="paragraph" w:customStyle="1" w:styleId="afff">
    <w:name w:val="Базовый стиль оглавлений"/>
    <w:basedOn w:val="af1"/>
    <w:pPr>
      <w:tabs>
        <w:tab w:val="right" w:leader="dot" w:pos="9639"/>
      </w:tabs>
    </w:pPr>
  </w:style>
  <w:style w:type="character" w:customStyle="1" w:styleId="afff0">
    <w:name w:val="Базовый стиль символов"/>
    <w:rPr>
      <w:rFonts w:ascii="Times New Roman" w:hAnsi="Times New Roman" w:cs="Times New Roman"/>
    </w:rPr>
  </w:style>
  <w:style w:type="paragraph" w:customStyle="1" w:styleId="afff1">
    <w:name w:val="Базовый указатель"/>
    <w:basedOn w:val="a5"/>
  </w:style>
  <w:style w:type="paragraph" w:styleId="afff2">
    <w:name w:val="header"/>
    <w:basedOn w:val="af1"/>
    <w:link w:val="afff3"/>
    <w:pPr>
      <w:jc w:val="center"/>
    </w:pPr>
    <w:rPr>
      <w:sz w:val="24"/>
    </w:rPr>
  </w:style>
  <w:style w:type="character" w:customStyle="1" w:styleId="afff3">
    <w:name w:val="Верхний колонтитул Знак"/>
    <w:link w:val="af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Внимание!"/>
    <w:basedOn w:val="affd"/>
    <w:next w:val="a5"/>
    <w:rPr>
      <w:b/>
      <w:i/>
      <w:iCs/>
    </w:rPr>
  </w:style>
  <w:style w:type="character" w:styleId="afff5">
    <w:name w:val="Emphasis"/>
    <w:qFormat/>
    <w:rPr>
      <w:rFonts w:ascii="Times New Roman" w:hAnsi="Times New Roman" w:cs="Times New Roman"/>
      <w:i/>
      <w:iCs/>
      <w:color w:val="auto"/>
    </w:rPr>
  </w:style>
  <w:style w:type="character" w:customStyle="1" w:styleId="afff6">
    <w:name w:val="Выделение (шрифт)"/>
    <w:rPr>
      <w:rFonts w:ascii="Arial" w:hAnsi="Arial" w:cs="Times New Roman"/>
    </w:rPr>
  </w:style>
  <w:style w:type="character" w:styleId="afff7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-">
    <w:name w:val="Заголовок 1-го уровня не нумерованный"/>
    <w:basedOn w:val="10"/>
    <w:link w:val="1-0"/>
    <w:pPr>
      <w:numPr>
        <w:numId w:val="0"/>
      </w:numPr>
      <w:ind w:left="709"/>
      <w:jc w:val="center"/>
    </w:pPr>
  </w:style>
  <w:style w:type="character" w:customStyle="1" w:styleId="1-0">
    <w:name w:val="Заголовок 1-го уровня не нумерованный Знак"/>
    <w:basedOn w:val="11"/>
    <w:link w:val="1-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60">
    <w:name w:val="Заголовок 6 Знак"/>
    <w:basedOn w:val="a7"/>
    <w:link w:val="6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61">
    <w:name w:val="Заголовок 6 (дополнительный)"/>
    <w:basedOn w:val="6"/>
    <w:next w:val="a5"/>
    <w:pPr>
      <w:numPr>
        <w:ilvl w:val="0"/>
        <w:numId w:val="0"/>
      </w:numPr>
    </w:pPr>
    <w:rPr>
      <w:sz w:val="24"/>
      <w:szCs w:val="24"/>
    </w:rPr>
  </w:style>
  <w:style w:type="character" w:customStyle="1" w:styleId="70">
    <w:name w:val="Заголовок 7 Знак"/>
    <w:basedOn w:val="a7"/>
    <w:link w:val="7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71">
    <w:name w:val="Заголовок 7 (дополнительный)"/>
    <w:basedOn w:val="7"/>
    <w:next w:val="a5"/>
    <w:pPr>
      <w:numPr>
        <w:ilvl w:val="0"/>
        <w:numId w:val="0"/>
      </w:numPr>
    </w:pPr>
    <w:rPr>
      <w:sz w:val="24"/>
      <w:szCs w:val="24"/>
    </w:rPr>
  </w:style>
  <w:style w:type="character" w:customStyle="1" w:styleId="80">
    <w:name w:val="Заголовок 8 Знак"/>
    <w:basedOn w:val="a7"/>
    <w:link w:val="8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81">
    <w:name w:val="Заголовок 8 (дополнительный)"/>
    <w:basedOn w:val="8"/>
    <w:next w:val="a5"/>
    <w:pPr>
      <w:numPr>
        <w:ilvl w:val="0"/>
        <w:numId w:val="0"/>
      </w:numPr>
    </w:pPr>
    <w:rPr>
      <w:sz w:val="24"/>
      <w:szCs w:val="24"/>
    </w:rPr>
  </w:style>
  <w:style w:type="character" w:customStyle="1" w:styleId="90">
    <w:name w:val="Заголовок 9 Знак"/>
    <w:basedOn w:val="a7"/>
    <w:link w:val="9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91">
    <w:name w:val="Заголовок 9 (дополнительный)"/>
    <w:basedOn w:val="9"/>
    <w:next w:val="a5"/>
    <w:pPr>
      <w:numPr>
        <w:ilvl w:val="0"/>
        <w:numId w:val="0"/>
      </w:numPr>
    </w:pPr>
    <w:rPr>
      <w:sz w:val="24"/>
      <w:szCs w:val="24"/>
    </w:rPr>
  </w:style>
  <w:style w:type="paragraph" w:customStyle="1" w:styleId="afff8">
    <w:name w:val="Заголовок части"/>
    <w:basedOn w:val="a6"/>
    <w:next w:val="a5"/>
    <w:pPr>
      <w:spacing w:before="1200" w:after="2600"/>
      <w:jc w:val="center"/>
      <w:outlineLvl w:val="0"/>
    </w:pPr>
    <w:rPr>
      <w:caps/>
      <w:sz w:val="48"/>
      <w:szCs w:val="60"/>
    </w:rPr>
  </w:style>
  <w:style w:type="character" w:styleId="afff9">
    <w:name w:val="Placeholder Text"/>
    <w:basedOn w:val="a7"/>
    <w:uiPriority w:val="99"/>
    <w:semiHidden/>
    <w:rPr>
      <w:color w:val="808080"/>
    </w:rPr>
  </w:style>
  <w:style w:type="character" w:styleId="afffa">
    <w:name w:val="footnote reference"/>
    <w:semiHidden/>
    <w:rPr>
      <w:vertAlign w:val="superscript"/>
    </w:rPr>
  </w:style>
  <w:style w:type="character" w:styleId="afffb">
    <w:name w:val="endnote reference"/>
    <w:basedOn w:val="afffa"/>
    <w:semiHidden/>
    <w:rPr>
      <w:vertAlign w:val="superscript"/>
    </w:rPr>
  </w:style>
  <w:style w:type="character" w:styleId="afffc">
    <w:name w:val="annotation reference"/>
    <w:rPr>
      <w:sz w:val="16"/>
      <w:szCs w:val="16"/>
    </w:rPr>
  </w:style>
  <w:style w:type="character" w:customStyle="1" w:styleId="afffd">
    <w:name w:val="Кнопка"/>
    <w:rPr>
      <w:position w:val="-2"/>
    </w:rPr>
  </w:style>
  <w:style w:type="character" w:customStyle="1" w:styleId="afffe">
    <w:name w:val="Кнопка (с контуром)"/>
    <w:rPr>
      <w:b/>
      <w:position w:val="-2"/>
    </w:rPr>
  </w:style>
  <w:style w:type="paragraph" w:customStyle="1" w:styleId="affff">
    <w:name w:val="Лист_утверждения"/>
    <w:basedOn w:val="af1"/>
    <w:pPr>
      <w:jc w:val="center"/>
    </w:pPr>
    <w:rPr>
      <w:caps/>
      <w:sz w:val="32"/>
    </w:rPr>
  </w:style>
  <w:style w:type="paragraph" w:customStyle="1" w:styleId="1">
    <w:name w:val="Маркер 1 уровень ЛАНИТ"/>
    <w:basedOn w:val="a5"/>
    <w:qFormat/>
    <w:pPr>
      <w:numPr>
        <w:numId w:val="20"/>
      </w:numPr>
      <w:spacing w:after="120" w:line="276" w:lineRule="auto"/>
      <w:contextualSpacing/>
    </w:pPr>
    <w:rPr>
      <w:sz w:val="20"/>
      <w:szCs w:val="20"/>
      <w:lang w:val="en-US" w:eastAsia="en-US"/>
    </w:rPr>
  </w:style>
  <w:style w:type="paragraph" w:customStyle="1" w:styleId="2">
    <w:name w:val="Маркер 2 уровень ЛАНИТ"/>
    <w:basedOn w:val="1"/>
    <w:qFormat/>
    <w:pPr>
      <w:numPr>
        <w:ilvl w:val="1"/>
      </w:numPr>
    </w:pPr>
  </w:style>
  <w:style w:type="paragraph" w:customStyle="1" w:styleId="3">
    <w:name w:val="Маркер 3 уровень ЛАНИТ"/>
    <w:basedOn w:val="2"/>
    <w:qFormat/>
    <w:pPr>
      <w:numPr>
        <w:ilvl w:val="2"/>
      </w:numPr>
    </w:pPr>
  </w:style>
  <w:style w:type="paragraph" w:customStyle="1" w:styleId="2b">
    <w:name w:val="Маркированный список 2 (тбл)"/>
    <w:basedOn w:val="a5"/>
    <w:pPr>
      <w:tabs>
        <w:tab w:val="num" w:pos="1134"/>
      </w:tabs>
      <w:spacing w:line="240" w:lineRule="auto"/>
      <w:ind w:left="1134" w:hanging="397"/>
      <w:jc w:val="left"/>
    </w:pPr>
    <w:rPr>
      <w:bCs/>
      <w:sz w:val="24"/>
      <w:szCs w:val="18"/>
    </w:rPr>
  </w:style>
  <w:style w:type="paragraph" w:styleId="5">
    <w:name w:val="List Bullet 5"/>
    <w:basedOn w:val="af6"/>
    <w:pPr>
      <w:numPr>
        <w:numId w:val="21"/>
      </w:numPr>
      <w:tabs>
        <w:tab w:val="clear" w:pos="3649"/>
        <w:tab w:val="left" w:pos="3686"/>
      </w:tabs>
    </w:pPr>
  </w:style>
  <w:style w:type="character" w:customStyle="1" w:styleId="affff0">
    <w:name w:val="Моноширинный"/>
    <w:rPr>
      <w:rFonts w:ascii="Courier New" w:hAnsi="Courier New" w:cs="Times New Roman"/>
    </w:rPr>
  </w:style>
  <w:style w:type="paragraph" w:customStyle="1" w:styleId="13">
    <w:name w:val="Надпись 1"/>
    <w:basedOn w:val="affe"/>
    <w:next w:val="a5"/>
    <w:rPr>
      <w:sz w:val="80"/>
    </w:rPr>
  </w:style>
  <w:style w:type="paragraph" w:customStyle="1" w:styleId="14">
    <w:name w:val="Надпись 1 (прописные)"/>
    <w:basedOn w:val="13"/>
    <w:next w:val="a5"/>
    <w:rPr>
      <w:caps/>
    </w:rPr>
  </w:style>
  <w:style w:type="paragraph" w:customStyle="1" w:styleId="2c">
    <w:name w:val="Надпись 2"/>
    <w:basedOn w:val="affe"/>
    <w:next w:val="a5"/>
    <w:rPr>
      <w:sz w:val="64"/>
    </w:rPr>
  </w:style>
  <w:style w:type="paragraph" w:customStyle="1" w:styleId="2d">
    <w:name w:val="Надпись 2 (прописные)"/>
    <w:basedOn w:val="2c"/>
    <w:next w:val="a5"/>
    <w:rPr>
      <w:caps/>
    </w:rPr>
  </w:style>
  <w:style w:type="paragraph" w:customStyle="1" w:styleId="39">
    <w:name w:val="Надпись 3"/>
    <w:basedOn w:val="affe"/>
    <w:next w:val="a5"/>
    <w:rPr>
      <w:sz w:val="52"/>
    </w:rPr>
  </w:style>
  <w:style w:type="paragraph" w:customStyle="1" w:styleId="3a">
    <w:name w:val="Надпись 3 (прописные)"/>
    <w:basedOn w:val="39"/>
    <w:next w:val="a5"/>
    <w:rPr>
      <w:caps/>
    </w:rPr>
  </w:style>
  <w:style w:type="paragraph" w:customStyle="1" w:styleId="46">
    <w:name w:val="Надпись 4"/>
    <w:basedOn w:val="affe"/>
    <w:next w:val="a5"/>
    <w:rPr>
      <w:b/>
      <w:sz w:val="44"/>
    </w:rPr>
  </w:style>
  <w:style w:type="paragraph" w:customStyle="1" w:styleId="47">
    <w:name w:val="Надпись 4 (прописные)"/>
    <w:basedOn w:val="46"/>
    <w:next w:val="a5"/>
    <w:rPr>
      <w:caps/>
    </w:rPr>
  </w:style>
  <w:style w:type="paragraph" w:customStyle="1" w:styleId="55">
    <w:name w:val="Надпись 5"/>
    <w:basedOn w:val="affe"/>
    <w:next w:val="a5"/>
    <w:rPr>
      <w:b/>
      <w:sz w:val="40"/>
    </w:rPr>
  </w:style>
  <w:style w:type="paragraph" w:customStyle="1" w:styleId="56">
    <w:name w:val="Надпись 5 (прописные)"/>
    <w:basedOn w:val="55"/>
    <w:next w:val="a5"/>
    <w:rPr>
      <w:caps/>
    </w:rPr>
  </w:style>
  <w:style w:type="paragraph" w:customStyle="1" w:styleId="62">
    <w:name w:val="Надпись 6"/>
    <w:basedOn w:val="affe"/>
    <w:next w:val="a5"/>
    <w:rPr>
      <w:b/>
      <w:sz w:val="36"/>
    </w:rPr>
  </w:style>
  <w:style w:type="paragraph" w:customStyle="1" w:styleId="63">
    <w:name w:val="Надпись 6 (прописные)"/>
    <w:basedOn w:val="62"/>
    <w:next w:val="a5"/>
    <w:rPr>
      <w:caps/>
    </w:rPr>
  </w:style>
  <w:style w:type="paragraph" w:customStyle="1" w:styleId="72">
    <w:name w:val="Надпись 7"/>
    <w:basedOn w:val="affe"/>
    <w:next w:val="a5"/>
    <w:rPr>
      <w:b/>
      <w:sz w:val="32"/>
    </w:rPr>
  </w:style>
  <w:style w:type="paragraph" w:customStyle="1" w:styleId="73">
    <w:name w:val="Надпись 7 (прописные)"/>
    <w:basedOn w:val="72"/>
    <w:next w:val="a5"/>
    <w:rPr>
      <w:caps/>
    </w:rPr>
  </w:style>
  <w:style w:type="paragraph" w:customStyle="1" w:styleId="82">
    <w:name w:val="Надпись 8"/>
    <w:basedOn w:val="affe"/>
    <w:next w:val="a5"/>
    <w:rPr>
      <w:b/>
    </w:rPr>
  </w:style>
  <w:style w:type="paragraph" w:customStyle="1" w:styleId="83">
    <w:name w:val="Надпись 8 (прописные)"/>
    <w:basedOn w:val="82"/>
    <w:next w:val="a5"/>
    <w:rPr>
      <w:caps/>
    </w:rPr>
  </w:style>
  <w:style w:type="paragraph" w:customStyle="1" w:styleId="92">
    <w:name w:val="Надпись 9"/>
    <w:basedOn w:val="affe"/>
    <w:next w:val="a5"/>
    <w:rPr>
      <w:sz w:val="24"/>
    </w:rPr>
  </w:style>
  <w:style w:type="paragraph" w:customStyle="1" w:styleId="93">
    <w:name w:val="Надпись 9 (прописные)"/>
    <w:basedOn w:val="92"/>
    <w:next w:val="a5"/>
    <w:rPr>
      <w:caps/>
    </w:rPr>
  </w:style>
  <w:style w:type="paragraph" w:customStyle="1" w:styleId="affff1">
    <w:name w:val="Название таблицы (по правому краю)"/>
    <w:basedOn w:val="afd"/>
    <w:next w:val="a5"/>
    <w:pPr>
      <w:jc w:val="right"/>
    </w:pPr>
  </w:style>
  <w:style w:type="paragraph" w:customStyle="1" w:styleId="2e">
    <w:name w:val="Название2"/>
    <w:basedOn w:val="a5"/>
    <w:pPr>
      <w:spacing w:before="360"/>
      <w:ind w:firstLine="0"/>
      <w:jc w:val="center"/>
    </w:pPr>
    <w:rPr>
      <w:b/>
      <w:sz w:val="40"/>
    </w:rPr>
  </w:style>
  <w:style w:type="paragraph" w:styleId="affff2">
    <w:name w:val="footer"/>
    <w:basedOn w:val="af1"/>
    <w:link w:val="affff3"/>
    <w:pPr>
      <w:jc w:val="left"/>
    </w:pPr>
    <w:rPr>
      <w:rFonts w:ascii="Arial" w:hAnsi="Arial"/>
      <w:sz w:val="18"/>
    </w:rPr>
  </w:style>
  <w:style w:type="character" w:customStyle="1" w:styleId="affff3">
    <w:name w:val="Нижний колонтитул Знак"/>
    <w:link w:val="affff2"/>
    <w:rPr>
      <w:rFonts w:ascii="Arial" w:eastAsia="Times New Roman" w:hAnsi="Arial" w:cs="Times New Roman"/>
      <w:sz w:val="18"/>
      <w:szCs w:val="24"/>
      <w:lang w:eastAsia="ru-RU"/>
    </w:rPr>
  </w:style>
  <w:style w:type="paragraph" w:customStyle="1" w:styleId="affff4">
    <w:name w:val="Номер части"/>
    <w:next w:val="a5"/>
    <w:pPr>
      <w:keepNext/>
      <w:keepLines/>
      <w:pageBreakBefore/>
      <w:spacing w:before="1200" w:after="0" w:line="240" w:lineRule="auto"/>
      <w:ind w:left="3969"/>
      <w:jc w:val="right"/>
    </w:pPr>
    <w:rPr>
      <w:rFonts w:ascii="Arial" w:eastAsia="Times New Roman" w:hAnsi="Arial" w:cs="Times New Roman"/>
      <w:b/>
      <w:caps/>
      <w:sz w:val="48"/>
      <w:szCs w:val="80"/>
      <w:lang w:eastAsia="ru-RU"/>
    </w:rPr>
  </w:style>
  <w:style w:type="paragraph" w:customStyle="1" w:styleId="affff5">
    <w:name w:val="Текст обычный"/>
    <w:basedOn w:val="a5"/>
    <w:link w:val="affff6"/>
    <w:qFormat/>
    <w:pPr>
      <w:spacing w:line="288" w:lineRule="auto"/>
      <w:ind w:firstLine="567"/>
    </w:pPr>
  </w:style>
  <w:style w:type="character" w:customStyle="1" w:styleId="affff6">
    <w:name w:val="Текст обычный Знак"/>
    <w:basedOn w:val="a7"/>
    <w:link w:val="afff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7">
    <w:name w:val="Текст в таблице"/>
    <w:basedOn w:val="affff5"/>
    <w:link w:val="affff8"/>
    <w:qFormat/>
    <w:pPr>
      <w:tabs>
        <w:tab w:val="left" w:pos="1920"/>
      </w:tabs>
      <w:ind w:firstLine="0"/>
    </w:pPr>
    <w:rPr>
      <w:sz w:val="24"/>
    </w:rPr>
  </w:style>
  <w:style w:type="character" w:customStyle="1" w:styleId="affff8">
    <w:name w:val="Текст в таблице Знак"/>
    <w:basedOn w:val="affff6"/>
    <w:link w:val="aff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умерация в таблице"/>
    <w:basedOn w:val="affff7"/>
    <w:link w:val="affff9"/>
    <w:qFormat/>
    <w:pPr>
      <w:numPr>
        <w:numId w:val="22"/>
      </w:numPr>
      <w:spacing w:line="240" w:lineRule="auto"/>
      <w:jc w:val="center"/>
    </w:pPr>
  </w:style>
  <w:style w:type="character" w:customStyle="1" w:styleId="affff9">
    <w:name w:val="Нумерация в таблице Знак"/>
    <w:basedOn w:val="affff8"/>
    <w:link w:val="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0">
    <w:name w:val="Нумерованное перечисление"/>
    <w:uiPriority w:val="99"/>
    <w:pPr>
      <w:numPr>
        <w:numId w:val="23"/>
      </w:numPr>
    </w:pPr>
  </w:style>
  <w:style w:type="paragraph" w:styleId="50">
    <w:name w:val="List Number 5"/>
    <w:basedOn w:val="afe"/>
    <w:pPr>
      <w:numPr>
        <w:numId w:val="24"/>
      </w:numPr>
      <w:tabs>
        <w:tab w:val="left" w:pos="3686"/>
      </w:tabs>
    </w:pPr>
  </w:style>
  <w:style w:type="paragraph" w:customStyle="1" w:styleId="affffa">
    <w:name w:val="Объект (с отрывом)"/>
    <w:basedOn w:val="GMUe"/>
    <w:next w:val="a5"/>
    <w:pPr>
      <w:keepNext w:val="0"/>
      <w:spacing w:after="0"/>
    </w:pPr>
  </w:style>
  <w:style w:type="paragraph" w:styleId="affffb">
    <w:name w:val="Normal Indent"/>
    <w:basedOn w:val="a5"/>
    <w:pPr>
      <w:ind w:left="567"/>
    </w:pPr>
  </w:style>
  <w:style w:type="paragraph" w:styleId="15">
    <w:name w:val="toc 1"/>
    <w:basedOn w:val="afff"/>
    <w:next w:val="a5"/>
    <w:uiPriority w:val="39"/>
    <w:pPr>
      <w:keepNext/>
      <w:keepLines/>
      <w:tabs>
        <w:tab w:val="clear" w:pos="9639"/>
        <w:tab w:val="right" w:leader="dot" w:pos="9923"/>
      </w:tabs>
      <w:ind w:left="397" w:hanging="397"/>
      <w:jc w:val="left"/>
    </w:pPr>
    <w:rPr>
      <w:sz w:val="52"/>
      <w:szCs w:val="52"/>
    </w:rPr>
  </w:style>
  <w:style w:type="paragraph" w:styleId="2f">
    <w:name w:val="toc 2"/>
    <w:basedOn w:val="afff"/>
    <w:next w:val="a5"/>
    <w:uiPriority w:val="39"/>
    <w:pPr>
      <w:keepLines/>
      <w:tabs>
        <w:tab w:val="clear" w:pos="9639"/>
        <w:tab w:val="left" w:pos="1418"/>
        <w:tab w:val="right" w:leader="dot" w:pos="9923"/>
      </w:tabs>
      <w:spacing w:before="120"/>
      <w:ind w:left="851" w:hanging="454"/>
    </w:pPr>
    <w:rPr>
      <w:sz w:val="44"/>
      <w:szCs w:val="44"/>
    </w:rPr>
  </w:style>
  <w:style w:type="paragraph" w:styleId="3b">
    <w:name w:val="toc 3"/>
    <w:basedOn w:val="afff"/>
    <w:next w:val="a5"/>
    <w:uiPriority w:val="39"/>
    <w:pPr>
      <w:keepLines/>
      <w:tabs>
        <w:tab w:val="clear" w:pos="9639"/>
        <w:tab w:val="right" w:leader="dot" w:pos="9923"/>
      </w:tabs>
      <w:spacing w:before="40"/>
      <w:ind w:left="1418" w:hanging="567"/>
      <w:jc w:val="left"/>
    </w:pPr>
    <w:rPr>
      <w:sz w:val="38"/>
      <w:szCs w:val="38"/>
    </w:rPr>
  </w:style>
  <w:style w:type="paragraph" w:styleId="48">
    <w:name w:val="toc 4"/>
    <w:basedOn w:val="afff"/>
    <w:next w:val="a5"/>
    <w:semiHidden/>
    <w:pPr>
      <w:keepLines/>
      <w:tabs>
        <w:tab w:val="right" w:leader="dot" w:pos="9923"/>
      </w:tabs>
      <w:ind w:left="2098" w:hanging="680"/>
      <w:jc w:val="left"/>
    </w:pPr>
  </w:style>
  <w:style w:type="paragraph" w:styleId="57">
    <w:name w:val="toc 5"/>
    <w:basedOn w:val="afff"/>
    <w:next w:val="a5"/>
    <w:semiHidden/>
    <w:pPr>
      <w:keepLines/>
      <w:tabs>
        <w:tab w:val="right" w:leader="dot" w:pos="9923"/>
      </w:tabs>
      <w:ind w:left="2155"/>
      <w:jc w:val="left"/>
    </w:pPr>
  </w:style>
  <w:style w:type="paragraph" w:styleId="64">
    <w:name w:val="toc 6"/>
    <w:basedOn w:val="afff"/>
    <w:next w:val="a5"/>
    <w:semiHidden/>
    <w:pPr>
      <w:keepLines/>
      <w:tabs>
        <w:tab w:val="right" w:leader="dot" w:pos="9923"/>
      </w:tabs>
      <w:ind w:left="2381"/>
      <w:jc w:val="left"/>
    </w:pPr>
  </w:style>
  <w:style w:type="paragraph" w:styleId="74">
    <w:name w:val="toc 7"/>
    <w:basedOn w:val="afff"/>
    <w:next w:val="a5"/>
    <w:semiHidden/>
    <w:pPr>
      <w:keepLines/>
      <w:tabs>
        <w:tab w:val="right" w:leader="dot" w:pos="9923"/>
      </w:tabs>
      <w:ind w:left="2608"/>
      <w:jc w:val="left"/>
    </w:pPr>
  </w:style>
  <w:style w:type="paragraph" w:styleId="84">
    <w:name w:val="toc 8"/>
    <w:basedOn w:val="afff"/>
    <w:next w:val="a5"/>
    <w:semiHidden/>
    <w:pPr>
      <w:keepLines/>
      <w:tabs>
        <w:tab w:val="right" w:leader="dot" w:pos="9923"/>
      </w:tabs>
      <w:ind w:left="2835"/>
      <w:jc w:val="left"/>
    </w:pPr>
  </w:style>
  <w:style w:type="paragraph" w:styleId="94">
    <w:name w:val="toc 9"/>
    <w:basedOn w:val="afff"/>
    <w:next w:val="a5"/>
    <w:semiHidden/>
    <w:pPr>
      <w:keepLines/>
      <w:tabs>
        <w:tab w:val="right" w:leader="dot" w:pos="9923"/>
      </w:tabs>
      <w:ind w:left="3062"/>
      <w:jc w:val="left"/>
    </w:pPr>
  </w:style>
  <w:style w:type="character" w:customStyle="1" w:styleId="affffc">
    <w:name w:val="Перекрестная ссылка"/>
    <w:rPr>
      <w:rFonts w:ascii="Times New Roman" w:hAnsi="Times New Roman" w:cs="Times New Roman"/>
      <w:color w:val="0000FF"/>
      <w:u w:val="single"/>
    </w:rPr>
  </w:style>
  <w:style w:type="paragraph" w:customStyle="1" w:styleId="a1">
    <w:name w:val="Порядковое перечисление"/>
    <w:basedOn w:val="a5"/>
    <w:qFormat/>
    <w:pPr>
      <w:numPr>
        <w:numId w:val="25"/>
      </w:numPr>
    </w:pPr>
    <w:rPr>
      <w:rFonts w:cstheme="minorBidi"/>
    </w:rPr>
  </w:style>
  <w:style w:type="paragraph" w:customStyle="1" w:styleId="affffd">
    <w:name w:val="Пример"/>
    <w:basedOn w:val="affd"/>
    <w:next w:val="a5"/>
    <w:rPr>
      <w:b/>
    </w:rPr>
  </w:style>
  <w:style w:type="paragraph" w:customStyle="1" w:styleId="affffe">
    <w:name w:val="Примечание"/>
    <w:basedOn w:val="affd"/>
    <w:next w:val="a5"/>
    <w:rPr>
      <w:rFonts w:cs="Arial"/>
      <w:b/>
      <w:bCs/>
    </w:rPr>
  </w:style>
  <w:style w:type="paragraph" w:styleId="58">
    <w:name w:val="List Continue 5"/>
    <w:basedOn w:val="aff5"/>
    <w:pPr>
      <w:ind w:left="2835" w:firstLine="851"/>
    </w:pPr>
  </w:style>
  <w:style w:type="character" w:styleId="afffff">
    <w:name w:val="FollowedHyperlink"/>
    <w:rPr>
      <w:rFonts w:ascii="Times New Roman" w:hAnsi="Times New Roman" w:cs="Times New Roman"/>
      <w:color w:val="800080"/>
      <w:u w:val="single"/>
    </w:rPr>
  </w:style>
  <w:style w:type="table" w:styleId="-31">
    <w:name w:val="Light List Accent 3"/>
    <w:basedOn w:val="a8"/>
    <w:uiPriority w:val="6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fffff0">
    <w:name w:val="Table Grid"/>
    <w:basedOn w:val="a8"/>
    <w:uiPriority w:val="39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List"/>
    <w:basedOn w:val="affb"/>
    <w:pPr>
      <w:ind w:left="567" w:firstLine="454"/>
    </w:pPr>
  </w:style>
  <w:style w:type="paragraph" w:customStyle="1" w:styleId="afffff2">
    <w:name w:val="Список (тбл)"/>
    <w:basedOn w:val="affc"/>
    <w:pPr>
      <w:ind w:left="397" w:hanging="397"/>
    </w:pPr>
  </w:style>
  <w:style w:type="paragraph" w:styleId="2f0">
    <w:name w:val="List 2"/>
    <w:basedOn w:val="affb"/>
    <w:pPr>
      <w:ind w:left="1134" w:firstLine="454"/>
    </w:pPr>
  </w:style>
  <w:style w:type="paragraph" w:customStyle="1" w:styleId="2f1">
    <w:name w:val="Список 2 (тбл)"/>
    <w:basedOn w:val="affc"/>
    <w:pPr>
      <w:ind w:left="1134" w:hanging="397"/>
    </w:pPr>
  </w:style>
  <w:style w:type="paragraph" w:styleId="3c">
    <w:name w:val="List 3"/>
    <w:basedOn w:val="affb"/>
    <w:pPr>
      <w:ind w:left="1701" w:firstLine="454"/>
    </w:pPr>
  </w:style>
  <w:style w:type="paragraph" w:customStyle="1" w:styleId="3d">
    <w:name w:val="Список 3 (тбл)"/>
    <w:basedOn w:val="affc"/>
    <w:pPr>
      <w:ind w:left="1701" w:hanging="397"/>
    </w:pPr>
  </w:style>
  <w:style w:type="paragraph" w:styleId="49">
    <w:name w:val="List 4"/>
    <w:basedOn w:val="affb"/>
    <w:pPr>
      <w:ind w:left="2268" w:firstLine="454"/>
    </w:pPr>
  </w:style>
  <w:style w:type="paragraph" w:customStyle="1" w:styleId="4a">
    <w:name w:val="Список 4 (тбл)"/>
    <w:basedOn w:val="affc"/>
    <w:pPr>
      <w:ind w:left="2268" w:hanging="397"/>
    </w:pPr>
  </w:style>
  <w:style w:type="paragraph" w:styleId="59">
    <w:name w:val="List 5"/>
    <w:basedOn w:val="affb"/>
    <w:pPr>
      <w:ind w:left="2835" w:firstLine="454"/>
    </w:pPr>
  </w:style>
  <w:style w:type="paragraph" w:customStyle="1" w:styleId="5a">
    <w:name w:val="Список 5 (тбл)"/>
    <w:basedOn w:val="affc"/>
    <w:pPr>
      <w:ind w:left="2835"/>
    </w:pPr>
  </w:style>
  <w:style w:type="paragraph" w:customStyle="1" w:styleId="16">
    <w:name w:val="Стиль1"/>
    <w:basedOn w:val="affff2"/>
    <w:pPr>
      <w:jc w:val="center"/>
    </w:pPr>
    <w:rPr>
      <w:rFonts w:ascii="Times New Roman" w:hAnsi="Times New Roman"/>
    </w:rPr>
  </w:style>
  <w:style w:type="character" w:styleId="afffff3">
    <w:name w:val="Strong"/>
    <w:uiPriority w:val="22"/>
    <w:qFormat/>
    <w:rPr>
      <w:rFonts w:ascii="Times New Roman" w:hAnsi="Times New Roman" w:cs="Times New Roman"/>
      <w:b/>
      <w:bCs/>
      <w:color w:val="auto"/>
    </w:rPr>
  </w:style>
  <w:style w:type="paragraph" w:styleId="afffff4">
    <w:name w:val="Document Map"/>
    <w:basedOn w:val="af1"/>
    <w:link w:val="afffff5"/>
    <w:semiHidden/>
    <w:pPr>
      <w:shd w:val="clear" w:color="auto" w:fill="B3B3B3"/>
    </w:pPr>
    <w:rPr>
      <w:rFonts w:ascii="Tahoma" w:hAnsi="Tahoma" w:cs="Tahoma"/>
      <w:sz w:val="20"/>
    </w:rPr>
  </w:style>
  <w:style w:type="character" w:customStyle="1" w:styleId="afffff5">
    <w:name w:val="Схема документа Знак"/>
    <w:basedOn w:val="a7"/>
    <w:link w:val="afffff4"/>
    <w:semiHidden/>
    <w:rPr>
      <w:rFonts w:ascii="Tahoma" w:eastAsia="Times New Roman" w:hAnsi="Tahoma" w:cs="Tahoma"/>
      <w:sz w:val="20"/>
      <w:szCs w:val="24"/>
      <w:shd w:val="clear" w:color="auto" w:fill="B3B3B3"/>
      <w:lang w:eastAsia="ru-RU"/>
    </w:rPr>
  </w:style>
  <w:style w:type="paragraph" w:customStyle="1" w:styleId="afffff6">
    <w:name w:val="Текст в табл. мал."/>
    <w:basedOn w:val="a5"/>
    <w:uiPriority w:val="99"/>
    <w:pPr>
      <w:keepLines/>
      <w:widowControl w:val="0"/>
      <w:spacing w:before="60" w:after="60"/>
      <w:ind w:right="113" w:firstLine="284"/>
    </w:pPr>
  </w:style>
  <w:style w:type="paragraph" w:customStyle="1" w:styleId="afffff7">
    <w:name w:val="Текст в шапке таблицы"/>
    <w:basedOn w:val="GMUff1"/>
    <w:link w:val="afffff8"/>
    <w:qFormat/>
  </w:style>
  <w:style w:type="character" w:customStyle="1" w:styleId="afffff8">
    <w:name w:val="Текст в шапке таблицы Знак"/>
    <w:basedOn w:val="GMUff2"/>
    <w:link w:val="afffff7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fffff9">
    <w:name w:val="Balloon Text"/>
    <w:basedOn w:val="a5"/>
    <w:link w:val="affff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ffa">
    <w:name w:val="Текст выноски Знак"/>
    <w:basedOn w:val="a7"/>
    <w:link w:val="affff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fffb">
    <w:name w:val="footnote text"/>
    <w:basedOn w:val="a5"/>
    <w:link w:val="afffffc"/>
    <w:semiHidden/>
    <w:pPr>
      <w:ind w:left="850" w:firstLine="0"/>
    </w:pPr>
    <w:rPr>
      <w:sz w:val="20"/>
      <w:szCs w:val="20"/>
    </w:rPr>
  </w:style>
  <w:style w:type="character" w:customStyle="1" w:styleId="afffffc">
    <w:name w:val="Текст сноски Знак"/>
    <w:basedOn w:val="a7"/>
    <w:link w:val="afffffb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d">
    <w:name w:val="endnote text"/>
    <w:basedOn w:val="afffffb"/>
    <w:link w:val="afffffe"/>
    <w:semiHidden/>
  </w:style>
  <w:style w:type="character" w:customStyle="1" w:styleId="afffffe">
    <w:name w:val="Текст концевой сноски Знак"/>
    <w:basedOn w:val="a7"/>
    <w:link w:val="afffff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">
    <w:name w:val="annotation text"/>
    <w:basedOn w:val="a5"/>
    <w:link w:val="affffff0"/>
    <w:pPr>
      <w:ind w:left="851" w:firstLine="709"/>
    </w:pPr>
    <w:rPr>
      <w:sz w:val="20"/>
      <w:szCs w:val="20"/>
    </w:rPr>
  </w:style>
  <w:style w:type="character" w:customStyle="1" w:styleId="affffff0">
    <w:name w:val="Текст примечания Знак"/>
    <w:basedOn w:val="a7"/>
    <w:link w:val="affffff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annotation subject"/>
    <w:basedOn w:val="affffff"/>
    <w:next w:val="affffff"/>
    <w:link w:val="affffff2"/>
    <w:uiPriority w:val="99"/>
    <w:semiHidden/>
    <w:unhideWhenUsed/>
    <w:rPr>
      <w:b/>
      <w:bCs/>
    </w:rPr>
  </w:style>
  <w:style w:type="character" w:customStyle="1" w:styleId="affffff2">
    <w:name w:val="Тема примечания Знак"/>
    <w:basedOn w:val="affffff0"/>
    <w:link w:val="affffff1"/>
    <w:uiPriority w:val="99"/>
    <w:semiHidden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ffff3">
    <w:name w:val="Термин"/>
    <w:rPr>
      <w:rFonts w:ascii="Times New Roman" w:hAnsi="Times New Roman" w:cs="Times New Roman"/>
      <w:color w:val="auto"/>
    </w:rPr>
  </w:style>
  <w:style w:type="paragraph" w:customStyle="1" w:styleId="affffff4">
    <w:name w:val="Тип приложения"/>
    <w:basedOn w:val="GMU9"/>
    <w:next w:val="aff4"/>
    <w:pPr>
      <w:pageBreakBefore w:val="0"/>
      <w:outlineLvl w:val="9"/>
    </w:pPr>
    <w:rPr>
      <w:b w:val="0"/>
      <w:caps/>
      <w:sz w:val="24"/>
    </w:rPr>
  </w:style>
  <w:style w:type="paragraph" w:styleId="17">
    <w:name w:val="index 1"/>
    <w:basedOn w:val="afff1"/>
    <w:next w:val="a5"/>
    <w:semiHidden/>
    <w:pPr>
      <w:ind w:left="221" w:hanging="221"/>
      <w:jc w:val="left"/>
    </w:pPr>
    <w:rPr>
      <w:sz w:val="21"/>
      <w:szCs w:val="21"/>
    </w:rPr>
  </w:style>
  <w:style w:type="paragraph" w:styleId="affffff5">
    <w:name w:val="index heading"/>
    <w:basedOn w:val="a6"/>
    <w:next w:val="a5"/>
    <w:semiHidden/>
    <w:p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pacing w:before="240"/>
      <w:jc w:val="center"/>
    </w:pPr>
    <w:rPr>
      <w:bCs/>
      <w:sz w:val="31"/>
      <w:szCs w:val="31"/>
    </w:rPr>
  </w:style>
  <w:style w:type="paragraph" w:styleId="2f2">
    <w:name w:val="index 2"/>
    <w:basedOn w:val="afff1"/>
    <w:next w:val="a5"/>
    <w:semiHidden/>
    <w:pPr>
      <w:ind w:left="442" w:hanging="221"/>
      <w:jc w:val="left"/>
    </w:pPr>
  </w:style>
  <w:style w:type="paragraph" w:styleId="3e">
    <w:name w:val="index 3"/>
    <w:basedOn w:val="afff1"/>
    <w:next w:val="a5"/>
    <w:semiHidden/>
    <w:pPr>
      <w:ind w:left="663" w:hanging="221"/>
      <w:jc w:val="left"/>
    </w:pPr>
  </w:style>
  <w:style w:type="paragraph" w:styleId="4b">
    <w:name w:val="index 4"/>
    <w:basedOn w:val="afff1"/>
    <w:next w:val="a5"/>
    <w:semiHidden/>
    <w:pPr>
      <w:ind w:left="879" w:hanging="221"/>
      <w:jc w:val="left"/>
    </w:pPr>
  </w:style>
  <w:style w:type="paragraph" w:styleId="5b">
    <w:name w:val="index 5"/>
    <w:basedOn w:val="afff1"/>
    <w:next w:val="a5"/>
    <w:semiHidden/>
    <w:pPr>
      <w:ind w:left="1100" w:hanging="221"/>
      <w:jc w:val="left"/>
    </w:pPr>
  </w:style>
  <w:style w:type="paragraph" w:styleId="65">
    <w:name w:val="index 6"/>
    <w:basedOn w:val="afff1"/>
    <w:next w:val="a5"/>
    <w:semiHidden/>
    <w:pPr>
      <w:ind w:left="1321" w:hanging="221"/>
      <w:jc w:val="left"/>
    </w:pPr>
  </w:style>
  <w:style w:type="paragraph" w:styleId="75">
    <w:name w:val="index 7"/>
    <w:basedOn w:val="afff1"/>
    <w:next w:val="a5"/>
    <w:semiHidden/>
    <w:pPr>
      <w:ind w:left="1542" w:hanging="221"/>
    </w:pPr>
  </w:style>
  <w:style w:type="paragraph" w:styleId="85">
    <w:name w:val="index 8"/>
    <w:basedOn w:val="afff1"/>
    <w:next w:val="a5"/>
    <w:semiHidden/>
    <w:pPr>
      <w:ind w:left="1763" w:hanging="221"/>
      <w:jc w:val="left"/>
    </w:pPr>
  </w:style>
  <w:style w:type="paragraph" w:styleId="95">
    <w:name w:val="index 9"/>
    <w:basedOn w:val="afff1"/>
    <w:next w:val="a5"/>
    <w:semiHidden/>
    <w:pPr>
      <w:ind w:left="1979" w:hanging="221"/>
      <w:jc w:val="left"/>
    </w:pPr>
  </w:style>
  <w:style w:type="paragraph" w:customStyle="1" w:styleId="affffff6">
    <w:name w:val="Чертежный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fffff7">
    <w:name w:val="Message Header"/>
    <w:basedOn w:val="a5"/>
    <w:next w:val="a5"/>
    <w:link w:val="affffff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/>
    </w:pPr>
    <w:rPr>
      <w:rFonts w:ascii="Arial" w:hAnsi="Arial" w:cs="Arial"/>
      <w:b/>
      <w:sz w:val="24"/>
    </w:rPr>
  </w:style>
  <w:style w:type="character" w:customStyle="1" w:styleId="affffff8">
    <w:name w:val="Шапка Знак"/>
    <w:basedOn w:val="a7"/>
    <w:link w:val="affffff7"/>
    <w:rPr>
      <w:rFonts w:ascii="Arial" w:eastAsia="Times New Roman" w:hAnsi="Arial" w:cs="Arial"/>
      <w:b/>
      <w:sz w:val="24"/>
      <w:szCs w:val="24"/>
      <w:shd w:val="pct20" w:color="auto" w:fill="auto"/>
      <w:lang w:eastAsia="ru-RU"/>
    </w:rPr>
  </w:style>
  <w:style w:type="paragraph" w:customStyle="1" w:styleId="m-b20">
    <w:name w:val="m-b20"/>
    <w:basedOn w:val="a5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table-span">
    <w:name w:val="table-span"/>
    <w:basedOn w:val="a7"/>
  </w:style>
  <w:style w:type="paragraph" w:styleId="affffff9">
    <w:name w:val="Normal (Web)"/>
    <w:basedOn w:val="a5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UnresolvedMention">
    <w:name w:val="Unresolved Mention"/>
    <w:basedOn w:val="a7"/>
    <w:uiPriority w:val="99"/>
    <w:semiHidden/>
    <w:unhideWhenUsed/>
    <w:rPr>
      <w:color w:val="605E5C"/>
      <w:shd w:val="clear" w:color="auto" w:fill="E1DFDD"/>
    </w:rPr>
  </w:style>
  <w:style w:type="paragraph" w:customStyle="1" w:styleId="p">
    <w:name w:val="p"/>
    <w:basedOn w:val="a5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organictextcontentspan">
    <w:name w:val="organictextcontentspan"/>
    <w:basedOn w:val="a7"/>
    <w:rsid w:val="0003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_gmu@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 Наталья</dc:creator>
  <cp:keywords/>
  <dc:description/>
  <cp:lastModifiedBy>Рудаков Дмитрий Анатольевич</cp:lastModifiedBy>
  <cp:revision>4</cp:revision>
  <dcterms:created xsi:type="dcterms:W3CDTF">2022-11-23T08:43:00Z</dcterms:created>
  <dcterms:modified xsi:type="dcterms:W3CDTF">2022-11-23T11:55:00Z</dcterms:modified>
</cp:coreProperties>
</file>