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E521E4" w14:textId="77777777" w:rsidR="00CB5537" w:rsidRPr="00CB5537" w:rsidRDefault="00CB5537" w:rsidP="00CB5537">
      <w:pPr>
        <w:rPr>
          <w:rFonts w:ascii="Arial" w:hAnsi="Arial" w:cs="Arial"/>
          <w:sz w:val="28"/>
          <w:szCs w:val="28"/>
        </w:rPr>
      </w:pPr>
    </w:p>
    <w:p w14:paraId="4251EA4A" w14:textId="77777777" w:rsidR="00CB5537" w:rsidRPr="00CB5537" w:rsidRDefault="00CB5537" w:rsidP="00CB5537">
      <w:pPr>
        <w:rPr>
          <w:rFonts w:ascii="Arial" w:hAnsi="Arial" w:cs="Arial"/>
          <w:sz w:val="28"/>
          <w:szCs w:val="28"/>
        </w:rPr>
      </w:pPr>
    </w:p>
    <w:p w14:paraId="5B95F724" w14:textId="77777777" w:rsidR="00CB5537" w:rsidRPr="00CB5537" w:rsidRDefault="00CB5537">
      <w:pPr>
        <w:pStyle w:val="a9"/>
        <w:rPr>
          <w:rFonts w:ascii="Arial" w:eastAsiaTheme="minorHAnsi" w:hAnsi="Arial" w:cs="Arial"/>
          <w:color w:val="auto"/>
          <w:sz w:val="28"/>
          <w:szCs w:val="28"/>
          <w:lang w:val="ru-RU"/>
        </w:rPr>
      </w:pPr>
    </w:p>
    <w:p w14:paraId="23370D40" w14:textId="77777777" w:rsidR="00CB5537" w:rsidRDefault="00CB5537">
      <w:pPr>
        <w:pStyle w:val="a9"/>
        <w:rPr>
          <w:rFonts w:ascii="Arial" w:eastAsiaTheme="minorHAnsi" w:hAnsi="Arial" w:cs="Arial"/>
          <w:color w:val="auto"/>
          <w:sz w:val="28"/>
          <w:szCs w:val="28"/>
          <w:lang w:val="ru-RU"/>
        </w:rPr>
      </w:pPr>
    </w:p>
    <w:p w14:paraId="12041CAE" w14:textId="77777777" w:rsidR="00CB5537" w:rsidRDefault="00CB5537" w:rsidP="00CB5537"/>
    <w:p w14:paraId="42CCFD2D" w14:textId="77777777" w:rsidR="00CB5537" w:rsidRDefault="00CB5537" w:rsidP="00CB5537"/>
    <w:p w14:paraId="4D198981" w14:textId="77777777" w:rsidR="00CB5537" w:rsidRPr="00CB5537" w:rsidRDefault="00CB5537" w:rsidP="00CB5537"/>
    <w:p w14:paraId="67BCF1C1" w14:textId="77777777" w:rsidR="00CB5537" w:rsidRDefault="00CB5537" w:rsidP="00CB5537"/>
    <w:p w14:paraId="5693556D" w14:textId="77777777" w:rsidR="00CB5537" w:rsidRPr="00CB5537" w:rsidRDefault="00CB5537" w:rsidP="00CB5537">
      <w:pPr>
        <w:jc w:val="center"/>
        <w:rPr>
          <w:b/>
          <w:sz w:val="24"/>
        </w:rPr>
      </w:pPr>
    </w:p>
    <w:p w14:paraId="6D41080B" w14:textId="77777777" w:rsidR="00CB5537" w:rsidRPr="00CB5537" w:rsidRDefault="00CB5537" w:rsidP="00CB5537">
      <w:pPr>
        <w:pStyle w:val="a9"/>
        <w:jc w:val="center"/>
        <w:rPr>
          <w:rFonts w:ascii="Arial" w:eastAsiaTheme="minorHAnsi" w:hAnsi="Arial" w:cs="Arial"/>
          <w:b/>
          <w:color w:val="auto"/>
          <w:szCs w:val="28"/>
          <w:lang w:val="ru-RU"/>
        </w:rPr>
      </w:pPr>
      <w:r w:rsidRPr="00CB5537">
        <w:rPr>
          <w:rFonts w:ascii="Arial" w:eastAsiaTheme="minorHAnsi" w:hAnsi="Arial" w:cs="Arial"/>
          <w:b/>
          <w:color w:val="auto"/>
          <w:szCs w:val="28"/>
          <w:lang w:val="ru-RU"/>
        </w:rPr>
        <w:t>Памятка пользователя подсистемы учета и отчетности Государственной интегрированной информационной системы управления общественными финансами «Электронный бюджет» в связи с переходом на использование Системы обеспечения безопасности инфор</w:t>
      </w:r>
      <w:r>
        <w:rPr>
          <w:rFonts w:ascii="Arial" w:eastAsiaTheme="minorHAnsi" w:hAnsi="Arial" w:cs="Arial"/>
          <w:b/>
          <w:color w:val="auto"/>
          <w:szCs w:val="28"/>
          <w:lang w:val="ru-RU"/>
        </w:rPr>
        <w:t>мации Федерального казначейства</w:t>
      </w:r>
    </w:p>
    <w:p w14:paraId="72DE78D7" w14:textId="77777777" w:rsidR="00CB5537" w:rsidRPr="00CB5537" w:rsidRDefault="00CB5537">
      <w:pPr>
        <w:pStyle w:val="a9"/>
        <w:rPr>
          <w:rFonts w:ascii="Arial" w:eastAsiaTheme="minorHAnsi" w:hAnsi="Arial" w:cs="Arial"/>
          <w:color w:val="auto"/>
          <w:sz w:val="28"/>
          <w:szCs w:val="28"/>
          <w:lang w:val="ru-RU"/>
        </w:rPr>
      </w:pPr>
    </w:p>
    <w:p w14:paraId="5BCED135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283CB6E5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3C414476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2EEC3178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363290D3" w14:textId="77777777" w:rsidR="00CB5537" w:rsidRPr="00CB5537" w:rsidRDefault="00CB5537" w:rsidP="00CB5537"/>
    <w:p w14:paraId="4CEACC63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66AFD4B8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0280801F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16BFE09C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5A186EC1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765DC7CA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p w14:paraId="06C67CE2" w14:textId="77777777" w:rsidR="00CB5537" w:rsidRDefault="00CB5537" w:rsidP="00CB5537"/>
    <w:p w14:paraId="07B19E2E" w14:textId="77777777" w:rsidR="00CB5537" w:rsidRPr="00CB5537" w:rsidRDefault="00CB5537" w:rsidP="00CB5537"/>
    <w:p w14:paraId="440E0767" w14:textId="77777777" w:rsidR="00CB5537" w:rsidRDefault="00CB5537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-101908950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sdtEndPr>
      <w:sdtContent>
        <w:p w14:paraId="693ED933" w14:textId="77777777" w:rsidR="003C2C63" w:rsidRDefault="003C2C63">
          <w:pPr>
            <w:pStyle w:val="a9"/>
          </w:pPr>
          <w:r>
            <w:rPr>
              <w:lang w:val="ru-RU"/>
            </w:rPr>
            <w:t>Оглавление</w:t>
          </w:r>
        </w:p>
        <w:p w14:paraId="2B1F711D" w14:textId="60126D0A" w:rsidR="002F0FA2" w:rsidRDefault="003C2C63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064551" w:history="1">
            <w:r w:rsidR="002F0FA2" w:rsidRPr="004E713E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 w:rsidR="002F0FA2">
              <w:rPr>
                <w:noProof/>
                <w:webHidden/>
              </w:rPr>
              <w:tab/>
            </w:r>
          </w:hyperlink>
          <w:r w:rsidR="00E60471">
            <w:rPr>
              <w:noProof/>
            </w:rPr>
            <w:t>3</w:t>
          </w:r>
        </w:p>
        <w:p w14:paraId="70433B7A" w14:textId="32C323EC" w:rsidR="002F0FA2" w:rsidRDefault="00431C0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2" w:history="1"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2.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РЕГИСТРАЦИЯ И АВТОРИЗАЦИЯ ПОЛЬЗОВАТЕЛЯ В ПОИБ СОБИ</w:t>
            </w:r>
            <w:r w:rsidR="002F0FA2">
              <w:rPr>
                <w:noProof/>
                <w:webHidden/>
              </w:rPr>
              <w:tab/>
            </w:r>
          </w:hyperlink>
          <w:r w:rsidR="00E60471">
            <w:rPr>
              <w:noProof/>
            </w:rPr>
            <w:t>5</w:t>
          </w:r>
        </w:p>
        <w:p w14:paraId="5E4D9E45" w14:textId="5157ED36" w:rsidR="002F0FA2" w:rsidRDefault="00431C0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3" w:history="1"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3.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 xml:space="preserve">ВОЗМОЖНЫЕ ОШИБКИ ПРИ АВТОРИЗАЦИИ В </w:t>
            </w:r>
            <w:r w:rsidR="0097469F">
              <w:rPr>
                <w:rStyle w:val="a3"/>
                <w:rFonts w:ascii="Times New Roman" w:hAnsi="Times New Roman" w:cs="Times New Roman"/>
                <w:b/>
                <w:noProof/>
              </w:rPr>
              <w:t>ПУиО ГИИС «ЭБ»</w:t>
            </w:r>
            <w:r w:rsidR="002F0FA2">
              <w:rPr>
                <w:noProof/>
                <w:webHidden/>
              </w:rPr>
              <w:tab/>
            </w:r>
          </w:hyperlink>
          <w:r w:rsidR="00E60471">
            <w:rPr>
              <w:noProof/>
            </w:rPr>
            <w:t>10</w:t>
          </w:r>
        </w:p>
        <w:p w14:paraId="62BDAD15" w14:textId="09D6C694" w:rsidR="002F0FA2" w:rsidRDefault="00431C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4" w:history="1"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3.1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Некорректное отображение ЛК (отсутствие субъектов отчетности)</w:t>
            </w:r>
            <w:r w:rsidR="002F0FA2">
              <w:rPr>
                <w:noProof/>
                <w:webHidden/>
              </w:rPr>
              <w:tab/>
            </w:r>
          </w:hyperlink>
          <w:r w:rsidR="00E60471">
            <w:rPr>
              <w:noProof/>
            </w:rPr>
            <w:t>10</w:t>
          </w:r>
        </w:p>
        <w:p w14:paraId="21A5EDAD" w14:textId="610F8752" w:rsidR="002F0FA2" w:rsidRDefault="00431C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5" w:history="1"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3.2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Некорректное отображение раздела «Формировании и представление отчетности»</w:t>
            </w:r>
            <w:r w:rsidR="002F0FA2">
              <w:rPr>
                <w:noProof/>
                <w:webHidden/>
              </w:rPr>
              <w:tab/>
            </w:r>
          </w:hyperlink>
          <w:r w:rsidR="00E60471">
            <w:rPr>
              <w:noProof/>
            </w:rPr>
            <w:t>12</w:t>
          </w:r>
        </w:p>
        <w:p w14:paraId="759BC0AA" w14:textId="77777777" w:rsidR="002F0FA2" w:rsidRDefault="00431C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6" w:history="1"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 xml:space="preserve">3.3 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Ошибка при редактировании листа согласования</w:t>
            </w:r>
            <w:r w:rsidR="002F0FA2">
              <w:rPr>
                <w:noProof/>
                <w:webHidden/>
              </w:rPr>
              <w:tab/>
            </w:r>
            <w:r w:rsidR="002F0FA2">
              <w:rPr>
                <w:noProof/>
                <w:webHidden/>
              </w:rPr>
              <w:fldChar w:fldCharType="begin"/>
            </w:r>
            <w:r w:rsidR="002F0FA2">
              <w:rPr>
                <w:noProof/>
                <w:webHidden/>
              </w:rPr>
              <w:instrText xml:space="preserve"> PAGEREF _Toc91064556 \h </w:instrText>
            </w:r>
            <w:r w:rsidR="002F0FA2">
              <w:rPr>
                <w:noProof/>
                <w:webHidden/>
              </w:rPr>
            </w:r>
            <w:r w:rsidR="002F0FA2">
              <w:rPr>
                <w:noProof/>
                <w:webHidden/>
              </w:rPr>
              <w:fldChar w:fldCharType="separate"/>
            </w:r>
            <w:r w:rsidR="00E60471">
              <w:rPr>
                <w:noProof/>
                <w:webHidden/>
              </w:rPr>
              <w:t>12</w:t>
            </w:r>
            <w:r w:rsidR="002F0FA2">
              <w:rPr>
                <w:noProof/>
                <w:webHidden/>
              </w:rPr>
              <w:fldChar w:fldCharType="end"/>
            </w:r>
          </w:hyperlink>
        </w:p>
        <w:p w14:paraId="733B2A26" w14:textId="77777777" w:rsidR="002F0FA2" w:rsidRDefault="00431C0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7" w:history="1"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4.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РЕГИСТРАЦИЯ ЧЕРЕЗ ПОРТАЛ ГОСУСЛУГ</w:t>
            </w:r>
            <w:r w:rsidR="002F0FA2">
              <w:rPr>
                <w:noProof/>
                <w:webHidden/>
              </w:rPr>
              <w:tab/>
            </w:r>
            <w:r w:rsidR="002F0FA2">
              <w:rPr>
                <w:noProof/>
                <w:webHidden/>
              </w:rPr>
              <w:fldChar w:fldCharType="begin"/>
            </w:r>
            <w:r w:rsidR="002F0FA2">
              <w:rPr>
                <w:noProof/>
                <w:webHidden/>
              </w:rPr>
              <w:instrText xml:space="preserve"> PAGEREF _Toc91064557 \h </w:instrText>
            </w:r>
            <w:r w:rsidR="002F0FA2">
              <w:rPr>
                <w:noProof/>
                <w:webHidden/>
              </w:rPr>
            </w:r>
            <w:r w:rsidR="002F0FA2">
              <w:rPr>
                <w:noProof/>
                <w:webHidden/>
              </w:rPr>
              <w:fldChar w:fldCharType="separate"/>
            </w:r>
            <w:r w:rsidR="00E60471">
              <w:rPr>
                <w:noProof/>
                <w:webHidden/>
              </w:rPr>
              <w:t>13</w:t>
            </w:r>
            <w:r w:rsidR="002F0FA2">
              <w:rPr>
                <w:noProof/>
                <w:webHidden/>
              </w:rPr>
              <w:fldChar w:fldCharType="end"/>
            </w:r>
          </w:hyperlink>
        </w:p>
        <w:p w14:paraId="3FCCDF54" w14:textId="77777777" w:rsidR="002F0FA2" w:rsidRDefault="00431C0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8" w:history="1"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5.</w:t>
            </w:r>
            <w:r w:rsidR="002F0FA2">
              <w:rPr>
                <w:rFonts w:eastAsiaTheme="minorEastAsia"/>
                <w:noProof/>
                <w:lang w:eastAsia="ru-RU"/>
              </w:rPr>
              <w:tab/>
            </w:r>
            <w:r w:rsidR="002F0FA2" w:rsidRPr="004E713E">
              <w:rPr>
                <w:rStyle w:val="a3"/>
                <w:rFonts w:ascii="Times New Roman" w:hAnsi="Times New Roman" w:cs="Times New Roman"/>
                <w:b/>
                <w:noProof/>
              </w:rPr>
              <w:t>ВОЗМОЖНЫЕ ОШИБКИ ПРИ РЕГИСТРАЦИИ ЧЕРЕЗ ГОСУСЛУГИ</w:t>
            </w:r>
            <w:r w:rsidR="002F0FA2">
              <w:rPr>
                <w:noProof/>
                <w:webHidden/>
              </w:rPr>
              <w:tab/>
            </w:r>
            <w:r w:rsidR="002F0FA2">
              <w:rPr>
                <w:noProof/>
                <w:webHidden/>
              </w:rPr>
              <w:fldChar w:fldCharType="begin"/>
            </w:r>
            <w:r w:rsidR="002F0FA2">
              <w:rPr>
                <w:noProof/>
                <w:webHidden/>
              </w:rPr>
              <w:instrText xml:space="preserve"> PAGEREF _Toc91064558 \h </w:instrText>
            </w:r>
            <w:r w:rsidR="002F0FA2">
              <w:rPr>
                <w:noProof/>
                <w:webHidden/>
              </w:rPr>
            </w:r>
            <w:r w:rsidR="002F0FA2">
              <w:rPr>
                <w:noProof/>
                <w:webHidden/>
              </w:rPr>
              <w:fldChar w:fldCharType="separate"/>
            </w:r>
            <w:r w:rsidR="00E60471">
              <w:rPr>
                <w:noProof/>
                <w:webHidden/>
              </w:rPr>
              <w:t>17</w:t>
            </w:r>
            <w:r w:rsidR="002F0FA2">
              <w:rPr>
                <w:noProof/>
                <w:webHidden/>
              </w:rPr>
              <w:fldChar w:fldCharType="end"/>
            </w:r>
          </w:hyperlink>
        </w:p>
        <w:p w14:paraId="31A0662B" w14:textId="77777777" w:rsidR="002F0FA2" w:rsidRDefault="00431C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59" w:history="1">
            <w:r w:rsidR="002F0FA2" w:rsidRPr="004E713E">
              <w:rPr>
                <w:rStyle w:val="a3"/>
                <w:rFonts w:ascii="Times New Roman" w:hAnsi="Times New Roman" w:cs="Times New Roman"/>
                <w:noProof/>
              </w:rPr>
              <w:t>ПРИЛОЖЕНИЕ 1</w:t>
            </w:r>
            <w:r w:rsidR="002F0FA2">
              <w:rPr>
                <w:noProof/>
                <w:webHidden/>
              </w:rPr>
              <w:tab/>
            </w:r>
            <w:r w:rsidR="002F0FA2">
              <w:rPr>
                <w:noProof/>
                <w:webHidden/>
              </w:rPr>
              <w:fldChar w:fldCharType="begin"/>
            </w:r>
            <w:r w:rsidR="002F0FA2">
              <w:rPr>
                <w:noProof/>
                <w:webHidden/>
              </w:rPr>
              <w:instrText xml:space="preserve"> PAGEREF _Toc91064559 \h </w:instrText>
            </w:r>
            <w:r w:rsidR="002F0FA2">
              <w:rPr>
                <w:noProof/>
                <w:webHidden/>
              </w:rPr>
            </w:r>
            <w:r w:rsidR="002F0FA2">
              <w:rPr>
                <w:noProof/>
                <w:webHidden/>
              </w:rPr>
              <w:fldChar w:fldCharType="separate"/>
            </w:r>
            <w:r w:rsidR="00E60471">
              <w:rPr>
                <w:noProof/>
                <w:webHidden/>
              </w:rPr>
              <w:t>18</w:t>
            </w:r>
            <w:r w:rsidR="002F0FA2">
              <w:rPr>
                <w:noProof/>
                <w:webHidden/>
              </w:rPr>
              <w:fldChar w:fldCharType="end"/>
            </w:r>
          </w:hyperlink>
        </w:p>
        <w:p w14:paraId="717C527D" w14:textId="77777777" w:rsidR="002F0FA2" w:rsidRDefault="00431C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60" w:history="1">
            <w:r w:rsidR="002F0FA2" w:rsidRPr="004E713E">
              <w:rPr>
                <w:rStyle w:val="a3"/>
                <w:rFonts w:ascii="Times New Roman" w:hAnsi="Times New Roman" w:cs="Times New Roman"/>
                <w:noProof/>
              </w:rPr>
              <w:t>ПРИЛОЖЕНИЕ 2</w:t>
            </w:r>
            <w:r w:rsidR="002F0FA2">
              <w:rPr>
                <w:noProof/>
                <w:webHidden/>
              </w:rPr>
              <w:tab/>
            </w:r>
            <w:r w:rsidR="002F0FA2">
              <w:rPr>
                <w:noProof/>
                <w:webHidden/>
              </w:rPr>
              <w:fldChar w:fldCharType="begin"/>
            </w:r>
            <w:r w:rsidR="002F0FA2">
              <w:rPr>
                <w:noProof/>
                <w:webHidden/>
              </w:rPr>
              <w:instrText xml:space="preserve"> PAGEREF _Toc91064560 \h </w:instrText>
            </w:r>
            <w:r w:rsidR="002F0FA2">
              <w:rPr>
                <w:noProof/>
                <w:webHidden/>
              </w:rPr>
            </w:r>
            <w:r w:rsidR="002F0FA2">
              <w:rPr>
                <w:noProof/>
                <w:webHidden/>
              </w:rPr>
              <w:fldChar w:fldCharType="separate"/>
            </w:r>
            <w:r w:rsidR="00E60471">
              <w:rPr>
                <w:noProof/>
                <w:webHidden/>
              </w:rPr>
              <w:t>19</w:t>
            </w:r>
            <w:r w:rsidR="002F0FA2">
              <w:rPr>
                <w:noProof/>
                <w:webHidden/>
              </w:rPr>
              <w:fldChar w:fldCharType="end"/>
            </w:r>
          </w:hyperlink>
        </w:p>
        <w:p w14:paraId="49758191" w14:textId="77777777" w:rsidR="002F0FA2" w:rsidRDefault="00431C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064561" w:history="1">
            <w:r w:rsidR="002F0FA2" w:rsidRPr="004E713E">
              <w:rPr>
                <w:rStyle w:val="a3"/>
                <w:rFonts w:ascii="Times New Roman" w:hAnsi="Times New Roman" w:cs="Times New Roman"/>
                <w:noProof/>
              </w:rPr>
              <w:t>ПРИЛОЖЕНИЕ 3</w:t>
            </w:r>
            <w:r w:rsidR="002F0FA2">
              <w:rPr>
                <w:noProof/>
                <w:webHidden/>
              </w:rPr>
              <w:tab/>
            </w:r>
            <w:r w:rsidR="002F0FA2">
              <w:rPr>
                <w:noProof/>
                <w:webHidden/>
              </w:rPr>
              <w:fldChar w:fldCharType="begin"/>
            </w:r>
            <w:r w:rsidR="002F0FA2">
              <w:rPr>
                <w:noProof/>
                <w:webHidden/>
              </w:rPr>
              <w:instrText xml:space="preserve"> PAGEREF _Toc91064561 \h </w:instrText>
            </w:r>
            <w:r w:rsidR="002F0FA2">
              <w:rPr>
                <w:noProof/>
                <w:webHidden/>
              </w:rPr>
            </w:r>
            <w:r w:rsidR="002F0FA2">
              <w:rPr>
                <w:noProof/>
                <w:webHidden/>
              </w:rPr>
              <w:fldChar w:fldCharType="separate"/>
            </w:r>
            <w:r w:rsidR="00E60471">
              <w:rPr>
                <w:noProof/>
                <w:webHidden/>
              </w:rPr>
              <w:t>20</w:t>
            </w:r>
            <w:r w:rsidR="002F0FA2">
              <w:rPr>
                <w:noProof/>
                <w:webHidden/>
              </w:rPr>
              <w:fldChar w:fldCharType="end"/>
            </w:r>
          </w:hyperlink>
        </w:p>
        <w:p w14:paraId="3BF870C4" w14:textId="77777777" w:rsidR="00852435" w:rsidRDefault="003C2C63" w:rsidP="0085243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450AE7EB" w14:textId="77777777" w:rsidR="007D3C1D" w:rsidRDefault="00852435" w:rsidP="007D3C1D">
          <w:pPr>
            <w:pStyle w:val="1"/>
            <w:numPr>
              <w:ilvl w:val="0"/>
              <w:numId w:val="19"/>
            </w:numPr>
          </w:pPr>
          <w:r w:rsidRPr="007D3C1D">
            <w:br w:type="page"/>
          </w:r>
        </w:p>
      </w:sdtContent>
    </w:sdt>
    <w:bookmarkStart w:id="0" w:name="_Toc90993062" w:displacedByCustomXml="prev"/>
    <w:bookmarkEnd w:id="0" w:displacedByCustomXml="prev"/>
    <w:bookmarkStart w:id="1" w:name="_Toc90993061" w:displacedByCustomXml="prev"/>
    <w:bookmarkEnd w:id="1" w:displacedByCustomXml="prev"/>
    <w:p w14:paraId="0D8ED989" w14:textId="34F06D7D" w:rsidR="007F69D5" w:rsidRPr="007F69D5" w:rsidRDefault="00CB5537" w:rsidP="00E60471">
      <w:pPr>
        <w:pStyle w:val="1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91064551"/>
      <w:r w:rsidRPr="00CB5537">
        <w:rPr>
          <w:rFonts w:ascii="Times New Roman" w:hAnsi="Times New Roman" w:cs="Times New Roman"/>
          <w:sz w:val="28"/>
          <w:szCs w:val="28"/>
        </w:rPr>
        <w:lastRenderedPageBreak/>
        <w:t>Перечень сокращений и терминов</w:t>
      </w:r>
    </w:p>
    <w:tbl>
      <w:tblPr>
        <w:tblStyle w:val="GOSTTable"/>
        <w:tblW w:w="5000" w:type="pct"/>
        <w:tblLook w:val="04A0" w:firstRow="1" w:lastRow="0" w:firstColumn="1" w:lastColumn="0" w:noHBand="0" w:noVBand="1"/>
      </w:tblPr>
      <w:tblGrid>
        <w:gridCol w:w="2378"/>
        <w:gridCol w:w="7110"/>
      </w:tblGrid>
      <w:tr w:rsidR="007F69D5" w:rsidRPr="00BA6471" w14:paraId="03A11CE7" w14:textId="77777777" w:rsidTr="00C73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C3C27D9" w14:textId="77777777" w:rsidR="007F69D5" w:rsidRPr="00BA6471" w:rsidRDefault="007F69D5" w:rsidP="00C734E8">
            <w:pPr>
              <w:pStyle w:val="GOSTTableHead"/>
              <w:rPr>
                <w:szCs w:val="22"/>
              </w:rPr>
            </w:pPr>
            <w:r w:rsidRPr="00BA6471">
              <w:rPr>
                <w:szCs w:val="22"/>
              </w:rPr>
              <w:t xml:space="preserve">Термин/сокращение </w:t>
            </w:r>
          </w:p>
        </w:tc>
        <w:tc>
          <w:tcPr>
            <w:tcW w:w="0" w:type="auto"/>
          </w:tcPr>
          <w:p w14:paraId="6AD189D2" w14:textId="77777777" w:rsidR="007F69D5" w:rsidRPr="00BA6471" w:rsidRDefault="007F69D5" w:rsidP="00C734E8">
            <w:pPr>
              <w:pStyle w:val="GOSTTableHead"/>
              <w:rPr>
                <w:szCs w:val="22"/>
              </w:rPr>
            </w:pPr>
            <w:r w:rsidRPr="00BA6471">
              <w:rPr>
                <w:szCs w:val="22"/>
              </w:rPr>
              <w:t>Определение/расшифровка</w:t>
            </w:r>
          </w:p>
        </w:tc>
      </w:tr>
      <w:tr w:rsidR="007F69D5" w:rsidRPr="00BA6471" w14:paraId="3EBBE670" w14:textId="77777777" w:rsidTr="00C7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72273F0D" w14:textId="72D7753D" w:rsidR="007F69D5" w:rsidRPr="003A66D2" w:rsidRDefault="007F69D5" w:rsidP="007F69D5">
            <w:pPr>
              <w:pStyle w:val="GOSTTablenorm"/>
              <w:rPr>
                <w:szCs w:val="22"/>
              </w:rPr>
            </w:pPr>
            <w:r w:rsidRPr="003A66D2">
              <w:t>АРМ</w:t>
            </w:r>
          </w:p>
        </w:tc>
        <w:tc>
          <w:tcPr>
            <w:tcW w:w="0" w:type="auto"/>
          </w:tcPr>
          <w:p w14:paraId="66AABA59" w14:textId="7175C1AF" w:rsidR="007F69D5" w:rsidRPr="00BA6471" w:rsidRDefault="003A66D2" w:rsidP="007F69D5">
            <w:pPr>
              <w:pStyle w:val="GOSTTablenorm"/>
              <w:rPr>
                <w:szCs w:val="22"/>
              </w:rPr>
            </w:pPr>
            <w:r>
              <w:rPr>
                <w:szCs w:val="22"/>
              </w:rPr>
              <w:t>Автоматизированное рабочее место</w:t>
            </w:r>
          </w:p>
        </w:tc>
      </w:tr>
      <w:tr w:rsidR="003A66D2" w:rsidRPr="00BA6471" w14:paraId="5882FA33" w14:textId="77777777" w:rsidTr="00C73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4A609349" w14:textId="5E353452" w:rsidR="003A66D2" w:rsidRPr="003A66D2" w:rsidRDefault="003A66D2" w:rsidP="005E410F">
            <w:pPr>
              <w:pStyle w:val="GOSTTablenorm"/>
            </w:pPr>
            <w:r w:rsidRPr="003A66D2">
              <w:rPr>
                <w:szCs w:val="22"/>
              </w:rPr>
              <w:t xml:space="preserve">ГИИС «Электронный бюджет» </w:t>
            </w:r>
          </w:p>
        </w:tc>
        <w:tc>
          <w:tcPr>
            <w:tcW w:w="0" w:type="auto"/>
          </w:tcPr>
          <w:p w14:paraId="75FF26DE" w14:textId="700B850A" w:rsidR="003A66D2" w:rsidRPr="00BA6471" w:rsidRDefault="003A66D2" w:rsidP="003A66D2">
            <w:pPr>
              <w:pStyle w:val="GOSTTablenorm"/>
              <w:rPr>
                <w:szCs w:val="22"/>
              </w:rPr>
            </w:pPr>
            <w:r w:rsidRPr="00BA6471">
              <w:rPr>
                <w:szCs w:val="22"/>
              </w:rPr>
              <w:t>Государственная интегрированная информационная система управления общественными фина</w:t>
            </w:r>
            <w:r>
              <w:rPr>
                <w:szCs w:val="22"/>
              </w:rPr>
              <w:t xml:space="preserve">нсами «Электронный бюджет», </w:t>
            </w:r>
            <w:r w:rsidRPr="00BA6471">
              <w:rPr>
                <w:szCs w:val="22"/>
              </w:rPr>
              <w:t>оператором которых является Федеральное казначейство.</w:t>
            </w:r>
          </w:p>
        </w:tc>
      </w:tr>
      <w:tr w:rsidR="003A66D2" w:rsidRPr="00BA6471" w14:paraId="7E04094C" w14:textId="77777777" w:rsidTr="00C7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6654B736" w14:textId="02D49A75" w:rsidR="003A66D2" w:rsidRPr="003A66D2" w:rsidRDefault="003A66D2" w:rsidP="003A66D2">
            <w:pPr>
              <w:pStyle w:val="GOSTTablenorm"/>
              <w:rPr>
                <w:szCs w:val="22"/>
              </w:rPr>
            </w:pPr>
            <w:r w:rsidRPr="003A66D2">
              <w:rPr>
                <w:szCs w:val="22"/>
              </w:rPr>
              <w:t>ЕКЦ ФК</w:t>
            </w:r>
          </w:p>
        </w:tc>
        <w:tc>
          <w:tcPr>
            <w:tcW w:w="0" w:type="auto"/>
          </w:tcPr>
          <w:p w14:paraId="5B058674" w14:textId="31363AA5" w:rsidR="003A66D2" w:rsidRPr="00BA6471" w:rsidRDefault="003A66D2" w:rsidP="003A66D2">
            <w:pPr>
              <w:pStyle w:val="GOSTTablenorm"/>
              <w:rPr>
                <w:szCs w:val="22"/>
              </w:rPr>
            </w:pPr>
            <w:r>
              <w:rPr>
                <w:szCs w:val="22"/>
              </w:rPr>
              <w:t>Единый контактный центр Федерального казначейства</w:t>
            </w:r>
          </w:p>
        </w:tc>
      </w:tr>
      <w:tr w:rsidR="003A66D2" w:rsidRPr="00BA6471" w14:paraId="7BE031F9" w14:textId="77777777" w:rsidTr="00C73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20D8B604" w14:textId="3229CE89" w:rsidR="003A66D2" w:rsidRPr="003A66D2" w:rsidRDefault="005E410F" w:rsidP="005E410F">
            <w:pPr>
              <w:pStyle w:val="GOSTTablenorm"/>
              <w:rPr>
                <w:szCs w:val="22"/>
              </w:rPr>
            </w:pPr>
            <w:r>
              <w:rPr>
                <w:szCs w:val="22"/>
              </w:rPr>
              <w:t xml:space="preserve">ЛК, </w:t>
            </w:r>
            <w:r w:rsidR="003A66D2" w:rsidRPr="003A66D2">
              <w:rPr>
                <w:szCs w:val="22"/>
              </w:rPr>
              <w:t>Личный кабинет</w:t>
            </w:r>
          </w:p>
        </w:tc>
        <w:tc>
          <w:tcPr>
            <w:tcW w:w="0" w:type="auto"/>
          </w:tcPr>
          <w:p w14:paraId="34CB71F9" w14:textId="75EE4319" w:rsidR="003A66D2" w:rsidRDefault="003A66D2" w:rsidP="005E410F">
            <w:pPr>
              <w:pStyle w:val="GOSTTablenorm"/>
              <w:rPr>
                <w:szCs w:val="22"/>
              </w:rPr>
            </w:pPr>
            <w:r w:rsidRPr="00BA6471">
              <w:rPr>
                <w:szCs w:val="22"/>
              </w:rPr>
              <w:t xml:space="preserve">Личный кабинет пользователя. Компонент, предназначенный для обеспечения доступа пользователей к функциям и данным всех подсистем </w:t>
            </w:r>
            <w:r w:rsidR="005E410F" w:rsidRPr="003A66D2">
              <w:rPr>
                <w:szCs w:val="22"/>
              </w:rPr>
              <w:t>ГИИС «Электронный бюджет»</w:t>
            </w:r>
            <w:r w:rsidR="005E410F" w:rsidRPr="005E410F">
              <w:rPr>
                <w:szCs w:val="22"/>
              </w:rPr>
              <w:t xml:space="preserve"> </w:t>
            </w:r>
            <w:r w:rsidRPr="00BA6471">
              <w:rPr>
                <w:szCs w:val="22"/>
              </w:rPr>
              <w:t>посредством web-интерфейса, в соответствии с полномочиями пользователя.</w:t>
            </w:r>
          </w:p>
        </w:tc>
      </w:tr>
      <w:tr w:rsidR="00AE3E92" w:rsidRPr="00BA6471" w14:paraId="01DD540D" w14:textId="77777777" w:rsidTr="00C7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69E4DA28" w14:textId="4E564074" w:rsidR="00AE3E92" w:rsidRPr="005E410F" w:rsidRDefault="00AE3E92" w:rsidP="005E410F">
            <w:pPr>
              <w:pStyle w:val="GOSTTablenorm"/>
              <w:rPr>
                <w:szCs w:val="22"/>
                <w:lang w:val="en-US"/>
              </w:rPr>
            </w:pPr>
            <w:r w:rsidRPr="003A66D2">
              <w:rPr>
                <w:szCs w:val="22"/>
              </w:rPr>
              <w:t>ПОИБ</w:t>
            </w:r>
            <w:r w:rsidR="005E410F">
              <w:rPr>
                <w:szCs w:val="22"/>
                <w:lang w:val="en-US"/>
              </w:rPr>
              <w:t xml:space="preserve"> </w:t>
            </w:r>
            <w:r w:rsidR="005E410F" w:rsidRPr="003A66D2">
              <w:rPr>
                <w:szCs w:val="22"/>
              </w:rPr>
              <w:t>ГИИС «Электронный бюджет»</w:t>
            </w:r>
          </w:p>
        </w:tc>
        <w:tc>
          <w:tcPr>
            <w:tcW w:w="0" w:type="auto"/>
          </w:tcPr>
          <w:p w14:paraId="0B922D37" w14:textId="11C9A23A" w:rsidR="00AE3E92" w:rsidRPr="00BA6471" w:rsidRDefault="00AE3E92" w:rsidP="00AE3E92">
            <w:pPr>
              <w:pStyle w:val="GOSTTablenorm"/>
              <w:rPr>
                <w:szCs w:val="22"/>
              </w:rPr>
            </w:pPr>
            <w:r w:rsidRPr="00BA6471">
              <w:rPr>
                <w:szCs w:val="22"/>
              </w:rPr>
              <w:t>Подсистема обеспечения информационной безопасности подсистем (компонентов, модулей) государственной интегрированной информационной системы управления общественными финансами «Электронный бюджет», оператором которых является Федеральное казначейство.</w:t>
            </w:r>
          </w:p>
        </w:tc>
      </w:tr>
      <w:tr w:rsidR="00AE3E92" w:rsidRPr="00BA6471" w14:paraId="344EC631" w14:textId="77777777" w:rsidTr="00C73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7AABD259" w14:textId="193CB966" w:rsidR="00AE3E92" w:rsidRPr="003A66D2" w:rsidRDefault="00AE3E92" w:rsidP="00AE3E92">
            <w:pPr>
              <w:pStyle w:val="GOSTTablenorm"/>
              <w:rPr>
                <w:szCs w:val="22"/>
              </w:rPr>
            </w:pPr>
            <w:r w:rsidRPr="003A66D2">
              <w:rPr>
                <w:szCs w:val="22"/>
              </w:rPr>
              <w:t>ПОИБ СОБИ</w:t>
            </w:r>
          </w:p>
        </w:tc>
        <w:tc>
          <w:tcPr>
            <w:tcW w:w="0" w:type="auto"/>
          </w:tcPr>
          <w:p w14:paraId="2CB19931" w14:textId="1F493B47" w:rsidR="00AE3E92" w:rsidRPr="00BA6471" w:rsidRDefault="00AE3E92" w:rsidP="00AE3E92">
            <w:pPr>
              <w:pStyle w:val="GOSTTablenorm"/>
              <w:rPr>
                <w:szCs w:val="22"/>
              </w:rPr>
            </w:pPr>
            <w:r w:rsidRPr="00BA6471">
              <w:rPr>
                <w:szCs w:val="22"/>
              </w:rPr>
              <w:t>Подсистема обеспечения информационной безопасности</w:t>
            </w:r>
            <w:r>
              <w:rPr>
                <w:szCs w:val="22"/>
              </w:rPr>
              <w:t xml:space="preserve"> системы</w:t>
            </w:r>
            <w:r w:rsidRPr="003A66D2">
              <w:rPr>
                <w:szCs w:val="22"/>
              </w:rPr>
              <w:t xml:space="preserve"> обеспечения безопасности информации</w:t>
            </w:r>
            <w:r w:rsidRPr="00BA6471">
              <w:rPr>
                <w:szCs w:val="22"/>
              </w:rPr>
              <w:t xml:space="preserve"> государственной интегрированной информационной системы управления общественными финансами «Электронный бюджет», оператором которых является Федеральное казначейство.</w:t>
            </w:r>
          </w:p>
        </w:tc>
      </w:tr>
      <w:tr w:rsidR="00AE3E92" w:rsidRPr="00BA6471" w14:paraId="424248D8" w14:textId="77777777" w:rsidTr="00C7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22EE2BA0" w14:textId="0320B025" w:rsidR="00AE3E92" w:rsidRPr="003A66D2" w:rsidRDefault="00AE3E92" w:rsidP="00AE3E92">
            <w:pPr>
              <w:pStyle w:val="GOSTTablenorm"/>
              <w:rPr>
                <w:szCs w:val="22"/>
              </w:rPr>
            </w:pPr>
            <w:r w:rsidRPr="003A66D2">
              <w:rPr>
                <w:szCs w:val="22"/>
              </w:rPr>
              <w:t>ПУиО</w:t>
            </w:r>
          </w:p>
        </w:tc>
        <w:tc>
          <w:tcPr>
            <w:tcW w:w="0" w:type="auto"/>
          </w:tcPr>
          <w:p w14:paraId="260C55BF" w14:textId="181231B1" w:rsidR="00AE3E92" w:rsidRPr="00BA6471" w:rsidRDefault="00AE3E92" w:rsidP="00AE3E92">
            <w:pPr>
              <w:pStyle w:val="GOSTTablenorm"/>
              <w:rPr>
                <w:szCs w:val="22"/>
              </w:rPr>
            </w:pPr>
            <w:r w:rsidRPr="00BA6471">
              <w:rPr>
                <w:szCs w:val="22"/>
              </w:rPr>
              <w:t>Подсистема учета и отчетности государственной интегрированной информационной системы управления общественными финансами «Электронный бюджет», оператором которых является Федеральное казначейство.</w:t>
            </w:r>
          </w:p>
        </w:tc>
      </w:tr>
      <w:tr w:rsidR="00AE3E92" w:rsidRPr="00BA6471" w14:paraId="1AF0D414" w14:textId="77777777" w:rsidTr="00C73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3D4A2071" w14:textId="4ED682DA" w:rsidR="00AE3E92" w:rsidRPr="003A66D2" w:rsidRDefault="00AE3E92" w:rsidP="00AE3E92">
            <w:pPr>
              <w:pStyle w:val="GOSTTablenorm"/>
              <w:rPr>
                <w:szCs w:val="22"/>
              </w:rPr>
            </w:pPr>
            <w:r w:rsidRPr="003A66D2">
              <w:rPr>
                <w:szCs w:val="22"/>
              </w:rPr>
              <w:t>СУЭ</w:t>
            </w:r>
          </w:p>
        </w:tc>
        <w:tc>
          <w:tcPr>
            <w:tcW w:w="0" w:type="auto"/>
          </w:tcPr>
          <w:p w14:paraId="5FCB7267" w14:textId="3F100960" w:rsidR="00AE3E92" w:rsidRPr="00BA6471" w:rsidRDefault="00AE3E92" w:rsidP="00AE3E92">
            <w:pPr>
              <w:pStyle w:val="GOSTTablenorm"/>
              <w:rPr>
                <w:szCs w:val="22"/>
              </w:rPr>
            </w:pPr>
            <w:r>
              <w:rPr>
                <w:szCs w:val="22"/>
              </w:rPr>
              <w:t>Система управления эксплуатацией</w:t>
            </w:r>
            <w:r w:rsidR="005E410F">
              <w:rPr>
                <w:szCs w:val="22"/>
              </w:rPr>
              <w:t xml:space="preserve"> </w:t>
            </w:r>
            <w:r w:rsidR="005E410F">
              <w:rPr>
                <w:szCs w:val="22"/>
              </w:rPr>
              <w:t>Федерального казначейства</w:t>
            </w:r>
          </w:p>
        </w:tc>
      </w:tr>
      <w:tr w:rsidR="00AE3E92" w:rsidRPr="00BA6471" w14:paraId="64E384B3" w14:textId="77777777" w:rsidTr="00C7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2404C401" w14:textId="28116AF4" w:rsidR="00AE3E92" w:rsidRPr="003A66D2" w:rsidRDefault="00AE3E92" w:rsidP="00AE3E92">
            <w:pPr>
              <w:pStyle w:val="GOSTTablenorm"/>
              <w:rPr>
                <w:szCs w:val="22"/>
              </w:rPr>
            </w:pPr>
            <w:r w:rsidRPr="003A66D2">
              <w:rPr>
                <w:szCs w:val="22"/>
              </w:rPr>
              <w:t>ТОФК</w:t>
            </w:r>
          </w:p>
        </w:tc>
        <w:tc>
          <w:tcPr>
            <w:tcW w:w="0" w:type="auto"/>
          </w:tcPr>
          <w:p w14:paraId="65E031CD" w14:textId="3F40CAB0" w:rsidR="00AE3E92" w:rsidRPr="00BA6471" w:rsidRDefault="00AE3E92" w:rsidP="00AE3E92">
            <w:pPr>
              <w:pStyle w:val="GOSTTablenorm"/>
              <w:rPr>
                <w:szCs w:val="22"/>
              </w:rPr>
            </w:pPr>
            <w:r>
              <w:rPr>
                <w:szCs w:val="22"/>
              </w:rPr>
              <w:t>Территориальный орган Федерального казначейства</w:t>
            </w:r>
          </w:p>
        </w:tc>
      </w:tr>
    </w:tbl>
    <w:p w14:paraId="67381A9A" w14:textId="77777777" w:rsidR="00E60471" w:rsidRDefault="00E60471" w:rsidP="00E60471">
      <w:pPr>
        <w:pStyle w:val="1"/>
        <w:rPr>
          <w:rFonts w:ascii="Times New Roman" w:hAnsi="Times New Roman" w:cs="Times New Roman"/>
          <w:b/>
          <w:sz w:val="28"/>
          <w:szCs w:val="28"/>
        </w:rPr>
      </w:pPr>
    </w:p>
    <w:p w14:paraId="78D81A54" w14:textId="77777777" w:rsidR="00DE0AF0" w:rsidRDefault="003C2C63" w:rsidP="007D3C1D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AA3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bookmarkEnd w:id="2"/>
    </w:p>
    <w:p w14:paraId="6E617E47" w14:textId="77777777" w:rsidR="00E60471" w:rsidRPr="00E60471" w:rsidRDefault="00E60471" w:rsidP="00E60471"/>
    <w:p w14:paraId="1576FF0E" w14:textId="7291DB4C" w:rsidR="00DE0AF0" w:rsidRPr="00AC7AA3" w:rsidRDefault="00333D28" w:rsidP="00AC7AA3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массовой миграцией учетных данных пользователей ГИИС «Электронный бюджет» </w:t>
      </w:r>
      <w:r w:rsidRPr="00852435">
        <w:rPr>
          <w:rFonts w:ascii="Times New Roman" w:hAnsi="Times New Roman" w:cs="Times New Roman"/>
          <w:sz w:val="24"/>
          <w:szCs w:val="24"/>
        </w:rPr>
        <w:t xml:space="preserve">из ПОИБ </w:t>
      </w:r>
      <w:r>
        <w:rPr>
          <w:rFonts w:ascii="Times New Roman" w:hAnsi="Times New Roman" w:cs="Times New Roman"/>
          <w:sz w:val="24"/>
          <w:szCs w:val="24"/>
        </w:rPr>
        <w:t xml:space="preserve">ГИИС «Электронный бюджет» </w:t>
      </w:r>
      <w:r w:rsidRPr="00852435">
        <w:rPr>
          <w:rFonts w:ascii="Times New Roman" w:hAnsi="Times New Roman" w:cs="Times New Roman"/>
          <w:sz w:val="24"/>
          <w:szCs w:val="24"/>
        </w:rPr>
        <w:t xml:space="preserve">в ПОИБ СОБИ </w:t>
      </w:r>
      <w:r>
        <w:rPr>
          <w:rFonts w:ascii="Times New Roman" w:hAnsi="Times New Roman" w:cs="Times New Roman"/>
          <w:sz w:val="24"/>
          <w:szCs w:val="24"/>
        </w:rPr>
        <w:t>пользов</w:t>
      </w:r>
      <w:r w:rsidR="00E60471">
        <w:rPr>
          <w:rFonts w:ascii="Times New Roman" w:hAnsi="Times New Roman" w:cs="Times New Roman"/>
          <w:sz w:val="24"/>
          <w:szCs w:val="24"/>
        </w:rPr>
        <w:t>ателям необходимо предпринять ряд действий</w:t>
      </w:r>
      <w:r w:rsidR="00AC7AA3">
        <w:rPr>
          <w:rFonts w:ascii="Times New Roman" w:hAnsi="Times New Roman" w:cs="Times New Roman"/>
          <w:sz w:val="24"/>
          <w:szCs w:val="24"/>
        </w:rPr>
        <w:t xml:space="preserve"> (описание представлено ниже)</w:t>
      </w:r>
      <w:r>
        <w:rPr>
          <w:rFonts w:ascii="Times New Roman" w:hAnsi="Times New Roman" w:cs="Times New Roman"/>
          <w:sz w:val="24"/>
          <w:szCs w:val="24"/>
        </w:rPr>
        <w:t xml:space="preserve"> для корректной авториз</w:t>
      </w:r>
      <w:r w:rsidR="0097469F">
        <w:rPr>
          <w:rFonts w:ascii="Times New Roman" w:hAnsi="Times New Roman" w:cs="Times New Roman"/>
          <w:sz w:val="24"/>
          <w:szCs w:val="24"/>
        </w:rPr>
        <w:t>ации и использования функций ПУи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7469F" w:rsidRPr="0097469F">
        <w:rPr>
          <w:rFonts w:ascii="Times New Roman" w:hAnsi="Times New Roman" w:cs="Times New Roman"/>
          <w:sz w:val="24"/>
          <w:szCs w:val="24"/>
        </w:rPr>
        <w:t xml:space="preserve"> </w:t>
      </w:r>
      <w:r w:rsidR="0097469F">
        <w:rPr>
          <w:rFonts w:ascii="Times New Roman" w:hAnsi="Times New Roman" w:cs="Times New Roman"/>
          <w:sz w:val="24"/>
          <w:szCs w:val="24"/>
        </w:rPr>
        <w:t>ГИИС</w:t>
      </w:r>
      <w:r w:rsidR="0097469F" w:rsidRPr="00852435">
        <w:rPr>
          <w:rFonts w:ascii="Times New Roman" w:hAnsi="Times New Roman" w:cs="Times New Roman"/>
          <w:sz w:val="24"/>
          <w:szCs w:val="24"/>
        </w:rPr>
        <w:t xml:space="preserve"> </w:t>
      </w:r>
      <w:r w:rsidR="0097469F">
        <w:rPr>
          <w:rFonts w:ascii="Times New Roman" w:hAnsi="Times New Roman" w:cs="Times New Roman"/>
          <w:sz w:val="24"/>
          <w:szCs w:val="24"/>
        </w:rPr>
        <w:t>«</w:t>
      </w:r>
      <w:r w:rsidR="0097469F" w:rsidRPr="00852435">
        <w:rPr>
          <w:rFonts w:ascii="Times New Roman" w:hAnsi="Times New Roman" w:cs="Times New Roman"/>
          <w:sz w:val="24"/>
          <w:szCs w:val="24"/>
        </w:rPr>
        <w:t>Электронн</w:t>
      </w:r>
      <w:r w:rsidR="0097469F">
        <w:rPr>
          <w:rFonts w:ascii="Times New Roman" w:hAnsi="Times New Roman" w:cs="Times New Roman"/>
          <w:sz w:val="24"/>
          <w:szCs w:val="24"/>
        </w:rPr>
        <w:t>ый</w:t>
      </w:r>
      <w:r w:rsidR="0097469F" w:rsidRPr="00852435">
        <w:rPr>
          <w:rFonts w:ascii="Times New Roman" w:hAnsi="Times New Roman" w:cs="Times New Roman"/>
          <w:sz w:val="24"/>
          <w:szCs w:val="24"/>
        </w:rPr>
        <w:t xml:space="preserve"> бюджет</w:t>
      </w:r>
      <w:r w:rsidR="0097469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C7AA3">
        <w:rPr>
          <w:rFonts w:ascii="Times New Roman" w:hAnsi="Times New Roman" w:cs="Times New Roman"/>
          <w:sz w:val="24"/>
          <w:szCs w:val="24"/>
        </w:rPr>
        <w:t xml:space="preserve">В этой связи, 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 xml:space="preserve">всем </w:t>
      </w:r>
      <w:r w:rsidR="00E2724C" w:rsidRPr="00852435">
        <w:rPr>
          <w:rFonts w:ascii="Times New Roman" w:hAnsi="Times New Roman" w:cs="Times New Roman"/>
          <w:sz w:val="24"/>
          <w:szCs w:val="24"/>
        </w:rPr>
        <w:t>пользователям</w:t>
      </w:r>
      <w:r w:rsidR="00CB5537">
        <w:rPr>
          <w:rFonts w:ascii="Times New Roman" w:hAnsi="Times New Roman" w:cs="Times New Roman"/>
          <w:sz w:val="24"/>
          <w:szCs w:val="24"/>
        </w:rPr>
        <w:t xml:space="preserve"> </w:t>
      </w:r>
      <w:r w:rsidR="0097469F">
        <w:rPr>
          <w:rFonts w:ascii="Times New Roman" w:hAnsi="Times New Roman" w:cs="Times New Roman"/>
          <w:sz w:val="24"/>
          <w:szCs w:val="24"/>
        </w:rPr>
        <w:t xml:space="preserve">ПУиО </w:t>
      </w:r>
      <w:r w:rsidR="00CB5537">
        <w:rPr>
          <w:rFonts w:ascii="Times New Roman" w:hAnsi="Times New Roman" w:cs="Times New Roman"/>
          <w:sz w:val="24"/>
          <w:szCs w:val="24"/>
        </w:rPr>
        <w:t>ГИИС</w:t>
      </w:r>
      <w:r w:rsidR="00CB5537" w:rsidRPr="00852435">
        <w:rPr>
          <w:rFonts w:ascii="Times New Roman" w:hAnsi="Times New Roman" w:cs="Times New Roman"/>
          <w:sz w:val="24"/>
          <w:szCs w:val="24"/>
        </w:rPr>
        <w:t xml:space="preserve"> </w:t>
      </w:r>
      <w:r w:rsidR="00CB5537">
        <w:rPr>
          <w:rFonts w:ascii="Times New Roman" w:hAnsi="Times New Roman" w:cs="Times New Roman"/>
          <w:sz w:val="24"/>
          <w:szCs w:val="24"/>
        </w:rPr>
        <w:t>«</w:t>
      </w:r>
      <w:r w:rsidR="00CB5537" w:rsidRPr="00852435">
        <w:rPr>
          <w:rFonts w:ascii="Times New Roman" w:hAnsi="Times New Roman" w:cs="Times New Roman"/>
          <w:sz w:val="24"/>
          <w:szCs w:val="24"/>
        </w:rPr>
        <w:t>Электронн</w:t>
      </w:r>
      <w:r w:rsidR="00CB5537">
        <w:rPr>
          <w:rFonts w:ascii="Times New Roman" w:hAnsi="Times New Roman" w:cs="Times New Roman"/>
          <w:sz w:val="24"/>
          <w:szCs w:val="24"/>
        </w:rPr>
        <w:t>ый</w:t>
      </w:r>
      <w:r w:rsidR="00CB5537" w:rsidRPr="00852435">
        <w:rPr>
          <w:rFonts w:ascii="Times New Roman" w:hAnsi="Times New Roman" w:cs="Times New Roman"/>
          <w:sz w:val="24"/>
          <w:szCs w:val="24"/>
        </w:rPr>
        <w:t xml:space="preserve"> бюджет</w:t>
      </w:r>
      <w:r w:rsidR="00CB5537">
        <w:rPr>
          <w:rFonts w:ascii="Times New Roman" w:hAnsi="Times New Roman" w:cs="Times New Roman"/>
          <w:sz w:val="24"/>
          <w:szCs w:val="24"/>
        </w:rPr>
        <w:t xml:space="preserve">» </w:t>
      </w:r>
      <w:r w:rsidR="00E2724C" w:rsidRPr="00852435">
        <w:rPr>
          <w:rFonts w:ascii="Times New Roman" w:hAnsi="Times New Roman" w:cs="Times New Roman"/>
          <w:sz w:val="24"/>
          <w:szCs w:val="24"/>
        </w:rPr>
        <w:t>необходимо ознакомиться с приложенными инструкциями и произвести действия, связанные с настройками АРМ и регистрацией в ПОИБ СОБИ.</w:t>
      </w:r>
    </w:p>
    <w:p w14:paraId="11237D5A" w14:textId="77777777" w:rsidR="000F0636" w:rsidRDefault="00E2724C" w:rsidP="00852435">
      <w:pPr>
        <w:pStyle w:val="a8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Пользователю необходимо подготовить АР</w:t>
      </w:r>
      <w:r w:rsidR="000F0636">
        <w:rPr>
          <w:rFonts w:ascii="Times New Roman" w:hAnsi="Times New Roman" w:cs="Times New Roman"/>
          <w:sz w:val="24"/>
          <w:szCs w:val="24"/>
        </w:rPr>
        <w:t xml:space="preserve">М согласно </w:t>
      </w:r>
      <w:hyperlink w:anchor="_ПРИЛОЖЕНИЕ_1" w:history="1">
        <w:r w:rsidRPr="000F0636">
          <w:rPr>
            <w:rStyle w:val="a3"/>
            <w:rFonts w:ascii="Times New Roman" w:hAnsi="Times New Roman" w:cs="Times New Roman"/>
            <w:sz w:val="24"/>
            <w:szCs w:val="24"/>
          </w:rPr>
          <w:t>Приложени</w:t>
        </w:r>
        <w:r w:rsidR="000F0636">
          <w:rPr>
            <w:rStyle w:val="a3"/>
            <w:rFonts w:ascii="Times New Roman" w:hAnsi="Times New Roman" w:cs="Times New Roman"/>
            <w:sz w:val="24"/>
            <w:szCs w:val="24"/>
          </w:rPr>
          <w:t>ю</w:t>
        </w:r>
        <w:r w:rsidRPr="000F0636">
          <w:rPr>
            <w:rStyle w:val="a3"/>
            <w:rFonts w:ascii="Times New Roman" w:hAnsi="Times New Roman" w:cs="Times New Roman"/>
            <w:sz w:val="24"/>
            <w:szCs w:val="24"/>
          </w:rPr>
          <w:t xml:space="preserve"> 1</w:t>
        </w:r>
      </w:hyperlink>
      <w:r w:rsidR="00E124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8CA131" w14:textId="77777777" w:rsidR="000F0636" w:rsidRDefault="000F0636" w:rsidP="000F0636">
      <w:pPr>
        <w:pStyle w:val="a8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(раздел 1, п.1 и п.2)</w:t>
      </w:r>
    </w:p>
    <w:p w14:paraId="431090D2" w14:textId="77777777" w:rsidR="000F0636" w:rsidRDefault="000F0636" w:rsidP="00852435">
      <w:pPr>
        <w:pStyle w:val="a8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36">
        <w:rPr>
          <w:rFonts w:ascii="Times New Roman" w:hAnsi="Times New Roman" w:cs="Times New Roman"/>
          <w:sz w:val="24"/>
          <w:szCs w:val="24"/>
        </w:rPr>
        <w:t>Инструкция по аутентификации Главного регистратора, передаче полномочий регис</w:t>
      </w:r>
      <w:bookmarkStart w:id="3" w:name="_GoBack"/>
      <w:bookmarkEnd w:id="3"/>
      <w:r w:rsidRPr="000F0636">
        <w:rPr>
          <w:rFonts w:ascii="Times New Roman" w:hAnsi="Times New Roman" w:cs="Times New Roman"/>
          <w:sz w:val="24"/>
          <w:szCs w:val="24"/>
        </w:rPr>
        <w:t xml:space="preserve">тратора находится в </w:t>
      </w:r>
      <w:hyperlink w:anchor="_ПРИЛОЖЕНИЕ_1" w:history="1">
        <w:r w:rsidRPr="000F0636">
          <w:rPr>
            <w:rStyle w:val="a3"/>
            <w:rFonts w:ascii="Times New Roman" w:hAnsi="Times New Roman" w:cs="Times New Roman"/>
            <w:sz w:val="24"/>
            <w:szCs w:val="24"/>
          </w:rPr>
          <w:t>Приложении 1</w:t>
        </w:r>
      </w:hyperlink>
      <w:r w:rsidRPr="000F0636">
        <w:rPr>
          <w:rFonts w:ascii="Times New Roman" w:hAnsi="Times New Roman" w:cs="Times New Roman"/>
          <w:sz w:val="24"/>
          <w:szCs w:val="24"/>
        </w:rPr>
        <w:t xml:space="preserve"> раздел1, раздел 2.</w:t>
      </w:r>
    </w:p>
    <w:p w14:paraId="6D908EB8" w14:textId="77777777" w:rsidR="00DE0AF0" w:rsidRPr="00493CD7" w:rsidRDefault="00E2724C" w:rsidP="00852435">
      <w:pPr>
        <w:pStyle w:val="a8"/>
        <w:numPr>
          <w:ilvl w:val="1"/>
          <w:numId w:val="2"/>
        </w:num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852435">
        <w:rPr>
          <w:rFonts w:ascii="Times New Roman" w:hAnsi="Times New Roman" w:cs="Times New Roman"/>
          <w:sz w:val="24"/>
          <w:szCs w:val="24"/>
        </w:rPr>
        <w:lastRenderedPageBreak/>
        <w:t>Необходимо выполнить Настройки Континента ТЛС-2.0 для работы с точкой доступа ПОИБ СОБИ eb.cert.roskazna.ru</w:t>
      </w:r>
      <w:r w:rsidR="000F0636">
        <w:rPr>
          <w:rFonts w:ascii="Times New Roman" w:hAnsi="Times New Roman" w:cs="Times New Roman"/>
          <w:sz w:val="24"/>
          <w:szCs w:val="24"/>
        </w:rPr>
        <w:t xml:space="preserve"> согласно </w:t>
      </w:r>
      <w:hyperlink w:anchor="_ПРИЛОЖЕНИЕ_2" w:history="1">
        <w:r w:rsidR="000F0636" w:rsidRPr="000F0636">
          <w:rPr>
            <w:rStyle w:val="a3"/>
            <w:rFonts w:ascii="Times New Roman" w:hAnsi="Times New Roman" w:cs="Times New Roman"/>
            <w:sz w:val="24"/>
            <w:szCs w:val="24"/>
          </w:rPr>
          <w:t>Приложению 2</w:t>
        </w:r>
      </w:hyperlink>
    </w:p>
    <w:p w14:paraId="5DC01F27" w14:textId="77777777" w:rsidR="00493CD7" w:rsidRPr="00493CD7" w:rsidRDefault="00493CD7" w:rsidP="00852435">
      <w:pPr>
        <w:pStyle w:val="a8"/>
        <w:numPr>
          <w:ilvl w:val="1"/>
          <w:numId w:val="2"/>
        </w:num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93CD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Необходимые информационные материалы размещены на официальном сайте Федерального казначейства по адресу:</w:t>
      </w:r>
    </w:p>
    <w:p w14:paraId="2E78142E" w14:textId="77777777" w:rsidR="00493CD7" w:rsidRDefault="00431C00" w:rsidP="00493CD7">
      <w:pPr>
        <w:pStyle w:val="a8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93CD7" w:rsidRPr="00824067">
          <w:rPr>
            <w:rStyle w:val="a3"/>
            <w:rFonts w:ascii="Times New Roman" w:hAnsi="Times New Roman" w:cs="Times New Roman"/>
            <w:sz w:val="24"/>
            <w:szCs w:val="24"/>
          </w:rPr>
          <w:t>https://roskazna.gov.ru/gis/sistema-obespecheniya-bezopasnosti-informatsii-federalnogo-kaznacheystva/</w:t>
        </w:r>
      </w:hyperlink>
    </w:p>
    <w:p w14:paraId="4FAAE999" w14:textId="77777777" w:rsidR="00493CD7" w:rsidRPr="00493CD7" w:rsidRDefault="00431C00" w:rsidP="00493CD7">
      <w:pPr>
        <w:pStyle w:val="a8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93CD7" w:rsidRPr="00824067">
          <w:rPr>
            <w:rStyle w:val="a3"/>
            <w:rFonts w:ascii="Times New Roman" w:hAnsi="Times New Roman" w:cs="Times New Roman"/>
            <w:sz w:val="24"/>
            <w:szCs w:val="24"/>
          </w:rPr>
          <w:t>https://roskazna.gov.ru/gis/sistema-obespecheniya-bezopasnosti-informatsii-federalnogo-kaznacheystva/poib-sobi/</w:t>
        </w:r>
      </w:hyperlink>
    </w:p>
    <w:p w14:paraId="6AD077F5" w14:textId="77777777" w:rsidR="000F0636" w:rsidRDefault="000F0636" w:rsidP="000F0636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6E8FD" w14:textId="24939373" w:rsidR="000F0636" w:rsidRPr="005E410F" w:rsidRDefault="000F0636" w:rsidP="000F0636">
      <w:pPr>
        <w:pStyle w:val="a8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E410F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Справ</w:t>
      </w:r>
      <w:r w:rsidR="005E410F" w:rsidRPr="005E410F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ка</w:t>
      </w:r>
      <w:r w:rsidRPr="005E410F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14:paraId="6A751CD5" w14:textId="77777777" w:rsidR="000F0636" w:rsidRPr="00852435" w:rsidRDefault="000F0636" w:rsidP="000F0636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Руководитель организации является Главным регистратором организации.</w:t>
      </w:r>
    </w:p>
    <w:p w14:paraId="29DFF8F0" w14:textId="77777777" w:rsidR="000F0636" w:rsidRPr="00852435" w:rsidRDefault="000F0636" w:rsidP="000F0636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Кроме этого, Главный регистратор может наделить полномочиями </w:t>
      </w:r>
      <w:r w:rsidR="00AC7AA3">
        <w:rPr>
          <w:rFonts w:ascii="Times New Roman" w:hAnsi="Times New Roman" w:cs="Times New Roman"/>
          <w:sz w:val="24"/>
          <w:szCs w:val="24"/>
        </w:rPr>
        <w:t>Р</w:t>
      </w:r>
      <w:r w:rsidRPr="00852435">
        <w:rPr>
          <w:rFonts w:ascii="Times New Roman" w:hAnsi="Times New Roman" w:cs="Times New Roman"/>
          <w:sz w:val="24"/>
          <w:szCs w:val="24"/>
        </w:rPr>
        <w:t>егистратора других сотрудников организации.</w:t>
      </w:r>
    </w:p>
    <w:p w14:paraId="105DD5B3" w14:textId="17A94170" w:rsidR="000F0636" w:rsidRDefault="000F0636" w:rsidP="000F0636">
      <w:pPr>
        <w:pStyle w:val="a8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Регистратор может регистрировать пользователей и согласовывать заявки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2435">
        <w:rPr>
          <w:rFonts w:ascii="Times New Roman" w:hAnsi="Times New Roman" w:cs="Times New Roman"/>
          <w:sz w:val="24"/>
          <w:szCs w:val="24"/>
        </w:rPr>
        <w:t>пользователей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2435">
        <w:rPr>
          <w:rFonts w:ascii="Times New Roman" w:hAnsi="Times New Roman" w:cs="Times New Roman"/>
          <w:sz w:val="24"/>
          <w:szCs w:val="24"/>
        </w:rPr>
        <w:t xml:space="preserve"> а также назначать права и роли для работы </w:t>
      </w:r>
      <w:r w:rsidR="0097469F" w:rsidRPr="00852435">
        <w:rPr>
          <w:rFonts w:ascii="Times New Roman" w:hAnsi="Times New Roman" w:cs="Times New Roman"/>
          <w:sz w:val="24"/>
          <w:szCs w:val="24"/>
        </w:rPr>
        <w:t>пользователям</w:t>
      </w:r>
      <w:r w:rsidR="0097469F">
        <w:rPr>
          <w:rFonts w:ascii="Times New Roman" w:hAnsi="Times New Roman" w:cs="Times New Roman"/>
          <w:sz w:val="24"/>
          <w:szCs w:val="24"/>
        </w:rPr>
        <w:t xml:space="preserve"> </w:t>
      </w:r>
      <w:r w:rsidR="00E60471">
        <w:rPr>
          <w:rFonts w:ascii="Times New Roman" w:hAnsi="Times New Roman" w:cs="Times New Roman"/>
          <w:sz w:val="24"/>
          <w:szCs w:val="24"/>
        </w:rPr>
        <w:t xml:space="preserve">в </w:t>
      </w:r>
      <w:r w:rsidR="0097469F">
        <w:rPr>
          <w:rFonts w:ascii="Times New Roman" w:hAnsi="Times New Roman" w:cs="Times New Roman"/>
          <w:sz w:val="24"/>
          <w:szCs w:val="24"/>
        </w:rPr>
        <w:t>ПУиО ГИИС</w:t>
      </w:r>
      <w:r w:rsidR="0097469F" w:rsidRPr="00852435">
        <w:rPr>
          <w:rFonts w:ascii="Times New Roman" w:hAnsi="Times New Roman" w:cs="Times New Roman"/>
          <w:sz w:val="24"/>
          <w:szCs w:val="24"/>
        </w:rPr>
        <w:t xml:space="preserve"> </w:t>
      </w:r>
      <w:r w:rsidR="0097469F">
        <w:rPr>
          <w:rFonts w:ascii="Times New Roman" w:hAnsi="Times New Roman" w:cs="Times New Roman"/>
          <w:sz w:val="24"/>
          <w:szCs w:val="24"/>
        </w:rPr>
        <w:t>«</w:t>
      </w:r>
      <w:r w:rsidR="0097469F" w:rsidRPr="00852435">
        <w:rPr>
          <w:rFonts w:ascii="Times New Roman" w:hAnsi="Times New Roman" w:cs="Times New Roman"/>
          <w:sz w:val="24"/>
          <w:szCs w:val="24"/>
        </w:rPr>
        <w:t>Электронн</w:t>
      </w:r>
      <w:r w:rsidR="0097469F">
        <w:rPr>
          <w:rFonts w:ascii="Times New Roman" w:hAnsi="Times New Roman" w:cs="Times New Roman"/>
          <w:sz w:val="24"/>
          <w:szCs w:val="24"/>
        </w:rPr>
        <w:t>ый</w:t>
      </w:r>
      <w:r w:rsidR="0097469F" w:rsidRPr="00852435">
        <w:rPr>
          <w:rFonts w:ascii="Times New Roman" w:hAnsi="Times New Roman" w:cs="Times New Roman"/>
          <w:sz w:val="24"/>
          <w:szCs w:val="24"/>
        </w:rPr>
        <w:t xml:space="preserve"> бюджет</w:t>
      </w:r>
      <w:r w:rsidR="0097469F">
        <w:rPr>
          <w:rFonts w:ascii="Times New Roman" w:hAnsi="Times New Roman" w:cs="Times New Roman"/>
          <w:sz w:val="24"/>
          <w:szCs w:val="24"/>
        </w:rPr>
        <w:t xml:space="preserve">» </w:t>
      </w:r>
      <w:r w:rsidRPr="00852435">
        <w:rPr>
          <w:rFonts w:ascii="Times New Roman" w:hAnsi="Times New Roman" w:cs="Times New Roman"/>
          <w:sz w:val="24"/>
          <w:szCs w:val="24"/>
        </w:rPr>
        <w:t>внутри организации, для этого нет необходимости обращаться в ТОФК.</w:t>
      </w:r>
    </w:p>
    <w:p w14:paraId="7ADBE494" w14:textId="77777777" w:rsidR="000F0636" w:rsidRDefault="000F06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DCF694" w14:textId="77777777" w:rsidR="00DE0AF0" w:rsidRPr="007D3C1D" w:rsidRDefault="00E2724C" w:rsidP="007D3C1D">
      <w:pPr>
        <w:pStyle w:val="1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90993064"/>
      <w:bookmarkStart w:id="5" w:name="_Toc90993065"/>
      <w:bookmarkStart w:id="6" w:name="_Toc90992602"/>
      <w:bookmarkStart w:id="7" w:name="_Toc90992679"/>
      <w:bookmarkStart w:id="8" w:name="_1._Регистрация_и"/>
      <w:bookmarkStart w:id="9" w:name="_Toc91064552"/>
      <w:bookmarkEnd w:id="4"/>
      <w:bookmarkEnd w:id="5"/>
      <w:bookmarkEnd w:id="6"/>
      <w:bookmarkEnd w:id="7"/>
      <w:bookmarkEnd w:id="8"/>
      <w:r w:rsidRPr="007D3C1D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852435" w:rsidRPr="007D3C1D">
        <w:rPr>
          <w:rFonts w:ascii="Times New Roman" w:hAnsi="Times New Roman" w:cs="Times New Roman"/>
          <w:b/>
          <w:sz w:val="28"/>
          <w:szCs w:val="28"/>
        </w:rPr>
        <w:t xml:space="preserve">ЕГИСТРАЦИЯ </w:t>
      </w:r>
      <w:r w:rsidR="001D29BD">
        <w:rPr>
          <w:rFonts w:ascii="Times New Roman" w:hAnsi="Times New Roman" w:cs="Times New Roman"/>
          <w:b/>
          <w:sz w:val="28"/>
          <w:szCs w:val="28"/>
        </w:rPr>
        <w:t>И</w:t>
      </w:r>
      <w:r w:rsidR="00852435" w:rsidRPr="007D3C1D">
        <w:rPr>
          <w:rFonts w:ascii="Times New Roman" w:hAnsi="Times New Roman" w:cs="Times New Roman"/>
          <w:b/>
          <w:sz w:val="28"/>
          <w:szCs w:val="28"/>
        </w:rPr>
        <w:t xml:space="preserve"> АВТОРИЗАЦИЯ ПОЛЬЗОВАТЕЛЯ В ПОИБ СОБИ</w:t>
      </w:r>
      <w:bookmarkEnd w:id="9"/>
    </w:p>
    <w:p w14:paraId="17EC6C80" w14:textId="77777777" w:rsidR="00E12465" w:rsidRDefault="00E2724C" w:rsidP="0085243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Для регистрации и подтверждения учетной записи пользователя в ПОИБ СОБИ </w:t>
      </w:r>
      <w:r w:rsidR="00AC7AA3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852435">
        <w:rPr>
          <w:rFonts w:ascii="Times New Roman" w:hAnsi="Times New Roman" w:cs="Times New Roman"/>
          <w:sz w:val="24"/>
          <w:szCs w:val="24"/>
        </w:rPr>
        <w:t xml:space="preserve">перейти по ссылке </w:t>
      </w:r>
      <w:hyperlink r:id="rId11" w:history="1">
        <w:r w:rsidR="00A94FD3" w:rsidRPr="00852435">
          <w:rPr>
            <w:rStyle w:val="a3"/>
            <w:rFonts w:ascii="Times New Roman" w:hAnsi="Times New Roman" w:cs="Times New Roman"/>
            <w:sz w:val="24"/>
            <w:szCs w:val="24"/>
          </w:rPr>
          <w:t>https://sobi.cert.roskazna.ru/poib</w:t>
        </w:r>
      </w:hyperlink>
    </w:p>
    <w:p w14:paraId="640B3115" w14:textId="77777777" w:rsidR="00DE0AF0" w:rsidRPr="00852435" w:rsidRDefault="00E2724C" w:rsidP="0085243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Должно появиться следующее окно:</w:t>
      </w:r>
    </w:p>
    <w:p w14:paraId="1C66D084" w14:textId="77777777" w:rsidR="00DE0AF0" w:rsidRPr="00852435" w:rsidRDefault="00E2724C" w:rsidP="00852435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Нажать кнопку «Сертификат»</w:t>
      </w:r>
      <w:r w:rsidRPr="00852435">
        <w:rPr>
          <w:rFonts w:ascii="Times New Roman" w:hAnsi="Times New Roman" w:cs="Times New Roman"/>
          <w:sz w:val="24"/>
          <w:szCs w:val="24"/>
        </w:rPr>
        <w:br/>
      </w:r>
      <w:r w:rsidR="0045786B">
        <w:rPr>
          <w:noProof/>
          <w:lang w:eastAsia="ru-RU"/>
        </w:rPr>
        <w:drawing>
          <wp:inline distT="0" distB="0" distL="0" distR="0" wp14:anchorId="04804E6D" wp14:editId="494D4F30">
            <wp:extent cx="3181350" cy="49434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2249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Выбрать доступный и действующий сертификат и нажать «Ок».</w:t>
      </w:r>
    </w:p>
    <w:p w14:paraId="2FE20531" w14:textId="77777777" w:rsidR="00A94FD3" w:rsidRPr="00852435" w:rsidRDefault="0045786B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786B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5E3C8FE" wp14:editId="7EA288F8">
            <wp:extent cx="4124325" cy="2333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E4E6" w14:textId="77777777" w:rsidR="00A94FD3" w:rsidRPr="00852435" w:rsidRDefault="00A94FD3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72F298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Далее следуем Инструкции </w:t>
      </w:r>
      <w:hyperlink w:anchor="_ПРИЛОЖЕНИЕ_1" w:history="1">
        <w:r w:rsidRPr="00852435">
          <w:rPr>
            <w:rStyle w:val="a3"/>
            <w:rFonts w:ascii="Times New Roman" w:hAnsi="Times New Roman" w:cs="Times New Roman"/>
            <w:sz w:val="24"/>
            <w:szCs w:val="24"/>
          </w:rPr>
          <w:t>Приложение 1</w:t>
        </w:r>
      </w:hyperlink>
      <w:r w:rsidRPr="00852435">
        <w:rPr>
          <w:rFonts w:ascii="Times New Roman" w:hAnsi="Times New Roman" w:cs="Times New Roman"/>
          <w:sz w:val="24"/>
          <w:szCs w:val="24"/>
        </w:rPr>
        <w:t xml:space="preserve"> п. 6-13 для регистрации.</w:t>
      </w:r>
    </w:p>
    <w:p w14:paraId="5DD17D0B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После выполнения вышеуказанных пунктов и авторизации в </w:t>
      </w:r>
      <w:hyperlink r:id="rId14" w:history="1">
        <w:r w:rsidR="00CE08B5" w:rsidRPr="00852435">
          <w:rPr>
            <w:rStyle w:val="a3"/>
            <w:rFonts w:ascii="Times New Roman" w:hAnsi="Times New Roman" w:cs="Times New Roman"/>
            <w:sz w:val="24"/>
            <w:szCs w:val="24"/>
          </w:rPr>
          <w:t>https://sobi.cert.roskazna.ru/poib</w:t>
        </w:r>
      </w:hyperlink>
      <w:r w:rsidRPr="00852435">
        <w:rPr>
          <w:rFonts w:ascii="Times New Roman" w:hAnsi="Times New Roman" w:cs="Times New Roman"/>
          <w:sz w:val="24"/>
          <w:szCs w:val="24"/>
        </w:rPr>
        <w:t xml:space="preserve"> проверяем заполнение данных:</w:t>
      </w:r>
    </w:p>
    <w:p w14:paraId="48B7084E" w14:textId="77777777" w:rsidR="00DE0AF0" w:rsidRPr="00852435" w:rsidRDefault="00AF63BF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63BF">
        <w:rPr>
          <w:noProof/>
          <w:lang w:eastAsia="ru-RU"/>
        </w:rPr>
        <w:lastRenderedPageBreak/>
        <w:t xml:space="preserve"> </w:t>
      </w:r>
      <w:r w:rsidR="00E12465">
        <w:rPr>
          <w:noProof/>
          <w:lang w:eastAsia="ru-RU"/>
        </w:rPr>
        <w:drawing>
          <wp:inline distT="0" distB="0" distL="0" distR="0" wp14:anchorId="3C6D83FC" wp14:editId="506D37FB">
            <wp:extent cx="5638800" cy="80867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7519" w14:textId="77777777" w:rsidR="000F0636" w:rsidRDefault="000F0636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714FA" w14:textId="77777777" w:rsidR="000F0636" w:rsidRDefault="000F0636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C8CF2" w14:textId="77777777" w:rsidR="000F0636" w:rsidRDefault="000F0636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7D664" w14:textId="77777777" w:rsidR="00032D48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Также необходимо проверить наличие полномочий: </w:t>
      </w:r>
    </w:p>
    <w:p w14:paraId="60E86FD4" w14:textId="77777777" w:rsidR="00CC59D5" w:rsidRDefault="00CC59D5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6F184" w14:textId="77777777" w:rsidR="00CC59D5" w:rsidRDefault="00CC59D5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09856F" wp14:editId="4D50A05B">
            <wp:extent cx="5343525" cy="63889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2409" cy="639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40DA" w14:textId="77777777" w:rsidR="000F0636" w:rsidRPr="00852435" w:rsidRDefault="000F0636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0B43F" w14:textId="6AEA8CFE" w:rsidR="003C25FC" w:rsidRDefault="003C25FC" w:rsidP="003C25FC">
      <w:pPr>
        <w:pStyle w:val="a8"/>
        <w:spacing w:line="240" w:lineRule="auto"/>
        <w:jc w:val="both"/>
      </w:pPr>
      <w:r w:rsidRPr="000F0636">
        <w:rPr>
          <w:i/>
          <w:color w:val="FF0000"/>
          <w:u w:val="single"/>
        </w:rPr>
        <w:t>Справ</w:t>
      </w:r>
      <w:r w:rsidR="005E410F">
        <w:rPr>
          <w:i/>
          <w:color w:val="FF0000"/>
          <w:u w:val="single"/>
        </w:rPr>
        <w:t>к</w:t>
      </w:r>
      <w:r w:rsidR="005E410F" w:rsidRPr="005E410F">
        <w:rPr>
          <w:i/>
          <w:color w:val="FF0000"/>
          <w:u w:val="single"/>
        </w:rPr>
        <w:t>а</w:t>
      </w:r>
      <w:r w:rsidRPr="005E410F">
        <w:rPr>
          <w:color w:val="FF0000"/>
        </w:rPr>
        <w:t xml:space="preserve">: </w:t>
      </w:r>
    </w:p>
    <w:p w14:paraId="575FD8E9" w14:textId="77777777" w:rsidR="003C25FC" w:rsidRPr="003C25FC" w:rsidRDefault="003C25FC" w:rsidP="003C25FC">
      <w:pPr>
        <w:pStyle w:val="a8"/>
        <w:numPr>
          <w:ilvl w:val="0"/>
          <w:numId w:val="21"/>
        </w:numPr>
        <w:spacing w:line="240" w:lineRule="auto"/>
        <w:jc w:val="both"/>
        <w:rPr>
          <w:i/>
        </w:rPr>
      </w:pPr>
      <w:r w:rsidRPr="003C25FC">
        <w:rPr>
          <w:i/>
        </w:rPr>
        <w:t xml:space="preserve">Для работы в </w:t>
      </w:r>
      <w:r w:rsidR="0097469F">
        <w:rPr>
          <w:i/>
        </w:rPr>
        <w:t xml:space="preserve">ПУиО ГИИС «Электронный бюджет» </w:t>
      </w:r>
      <w:r w:rsidRPr="003C25FC">
        <w:rPr>
          <w:i/>
        </w:rPr>
        <w:t>под полномочиями Субъекта отчетности (формирующего первичную отчетность и представляющего ее в вышестоящую организацию), требуется назначение ролей УО.СО</w:t>
      </w:r>
    </w:p>
    <w:p w14:paraId="13113E96" w14:textId="77777777" w:rsidR="003C25FC" w:rsidRPr="003C25FC" w:rsidRDefault="003C25FC" w:rsidP="003C25FC">
      <w:pPr>
        <w:pStyle w:val="a8"/>
        <w:numPr>
          <w:ilvl w:val="0"/>
          <w:numId w:val="21"/>
        </w:numPr>
        <w:spacing w:line="240" w:lineRule="auto"/>
        <w:jc w:val="both"/>
        <w:rPr>
          <w:i/>
        </w:rPr>
      </w:pPr>
      <w:r w:rsidRPr="003C25FC">
        <w:rPr>
          <w:i/>
        </w:rPr>
        <w:t xml:space="preserve">Для работы в </w:t>
      </w:r>
      <w:r w:rsidR="0097469F">
        <w:rPr>
          <w:i/>
        </w:rPr>
        <w:t xml:space="preserve">ПУиО ГИИС «Электронный бюджет» </w:t>
      </w:r>
      <w:r w:rsidRPr="003C25FC">
        <w:rPr>
          <w:i/>
        </w:rPr>
        <w:t>под полномочиями Пользователя отчетности (формирующего сводную и консолидированную отчетность), требуется назначение ролей УО.ПО</w:t>
      </w:r>
    </w:p>
    <w:p w14:paraId="179AAF1A" w14:textId="77777777" w:rsidR="003C25FC" w:rsidRPr="003C25FC" w:rsidRDefault="003C25FC" w:rsidP="003C25FC">
      <w:pPr>
        <w:pStyle w:val="a8"/>
        <w:numPr>
          <w:ilvl w:val="0"/>
          <w:numId w:val="21"/>
        </w:numPr>
        <w:spacing w:line="240" w:lineRule="auto"/>
        <w:jc w:val="both"/>
        <w:rPr>
          <w:i/>
        </w:rPr>
      </w:pPr>
      <w:r w:rsidRPr="003C25FC">
        <w:rPr>
          <w:i/>
        </w:rPr>
        <w:lastRenderedPageBreak/>
        <w:t>Для формирования Уведомлений о принятии отчетности, а также для формирования отчетности по переданным полномочиям, также требуются роли УО.ПО</w:t>
      </w:r>
    </w:p>
    <w:p w14:paraId="243C2B2C" w14:textId="77777777" w:rsidR="003C25FC" w:rsidRPr="003C25FC" w:rsidRDefault="003C25FC" w:rsidP="003C25FC">
      <w:pPr>
        <w:pStyle w:val="a8"/>
        <w:numPr>
          <w:ilvl w:val="0"/>
          <w:numId w:val="21"/>
        </w:numPr>
        <w:spacing w:line="240" w:lineRule="auto"/>
        <w:jc w:val="both"/>
        <w:rPr>
          <w:i/>
        </w:rPr>
      </w:pPr>
      <w:r w:rsidRPr="003C25FC">
        <w:rPr>
          <w:i/>
        </w:rPr>
        <w:t>Для пакетного формирования отчетности в статусе «Показатели отсутствуют» для подведомственных организаций, обязательно назначение роли УО.СО.001 и УО.ПО.001</w:t>
      </w:r>
    </w:p>
    <w:p w14:paraId="33510FB3" w14:textId="77777777" w:rsidR="003C25FC" w:rsidRPr="003C25FC" w:rsidRDefault="003C25FC" w:rsidP="003C25FC">
      <w:pPr>
        <w:pStyle w:val="a8"/>
        <w:numPr>
          <w:ilvl w:val="0"/>
          <w:numId w:val="21"/>
        </w:numPr>
        <w:spacing w:line="240" w:lineRule="auto"/>
        <w:jc w:val="both"/>
        <w:rPr>
          <w:i/>
        </w:rPr>
      </w:pPr>
      <w:r w:rsidRPr="003C25FC">
        <w:rPr>
          <w:i/>
        </w:rPr>
        <w:t>Для отражения Центра компетенций обязательна роль УО.ПО.004</w:t>
      </w:r>
    </w:p>
    <w:p w14:paraId="47D42244" w14:textId="77777777" w:rsidR="003C25FC" w:rsidRPr="003C25FC" w:rsidRDefault="003C25FC" w:rsidP="003C25FC">
      <w:pPr>
        <w:pStyle w:val="a8"/>
        <w:spacing w:line="240" w:lineRule="auto"/>
        <w:jc w:val="both"/>
        <w:rPr>
          <w:i/>
        </w:rPr>
      </w:pPr>
      <w:r w:rsidRPr="003C25FC">
        <w:rPr>
          <w:i/>
        </w:rPr>
        <w:t xml:space="preserve">Информация по полномочиям, названиям и кодам ролей в </w:t>
      </w:r>
      <w:r w:rsidR="0097469F">
        <w:rPr>
          <w:i/>
        </w:rPr>
        <w:t xml:space="preserve">ПУиО ГИИС «Электронный бюджет» </w:t>
      </w:r>
      <w:r w:rsidRPr="003C25FC">
        <w:rPr>
          <w:i/>
        </w:rPr>
        <w:t xml:space="preserve">прикреплена в документе в </w:t>
      </w:r>
      <w:hyperlink w:anchor="_ПРИЛОЖЕНИЕ_3" w:history="1">
        <w:r w:rsidRPr="003C25FC">
          <w:rPr>
            <w:rStyle w:val="a3"/>
            <w:i/>
          </w:rPr>
          <w:t>Приложении 3</w:t>
        </w:r>
      </w:hyperlink>
      <w:r w:rsidRPr="003C25FC">
        <w:rPr>
          <w:i/>
        </w:rPr>
        <w:t>.</w:t>
      </w:r>
    </w:p>
    <w:p w14:paraId="3033552F" w14:textId="77777777" w:rsidR="003C25FC" w:rsidRPr="00852435" w:rsidRDefault="003C25FC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57B4AE" w14:textId="77777777" w:rsidR="00DE0AF0" w:rsidRPr="001D29BD" w:rsidRDefault="00E2724C" w:rsidP="001D29BD">
      <w:pPr>
        <w:pStyle w:val="a8"/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Если все поля заполнены корректно, переходим по новой ссылке </w:t>
      </w:r>
      <w:hyperlink r:id="rId17" w:history="1">
        <w:r w:rsidRPr="00852435">
          <w:rPr>
            <w:rStyle w:val="a3"/>
            <w:rFonts w:ascii="Times New Roman" w:hAnsi="Times New Roman" w:cs="Times New Roman"/>
            <w:sz w:val="24"/>
            <w:szCs w:val="24"/>
          </w:rPr>
          <w:t>http://eb.cert.roskazna.ru/</w:t>
        </w:r>
      </w:hyperlink>
      <w:r w:rsidR="001D29BD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1D29BD">
        <w:rPr>
          <w:rFonts w:ascii="Times New Roman" w:hAnsi="Times New Roman" w:cs="Times New Roman"/>
          <w:sz w:val="24"/>
          <w:szCs w:val="24"/>
        </w:rPr>
        <w:t xml:space="preserve">и </w:t>
      </w:r>
      <w:r w:rsidR="001D29BD" w:rsidRPr="00852435">
        <w:rPr>
          <w:rFonts w:ascii="Times New Roman" w:hAnsi="Times New Roman" w:cs="Times New Roman"/>
          <w:sz w:val="24"/>
          <w:szCs w:val="24"/>
        </w:rPr>
        <w:t xml:space="preserve">можно приступить к работе в </w:t>
      </w:r>
      <w:r w:rsidR="0097469F">
        <w:rPr>
          <w:rFonts w:ascii="Times New Roman" w:hAnsi="Times New Roman" w:cs="Times New Roman"/>
          <w:sz w:val="24"/>
          <w:szCs w:val="24"/>
        </w:rPr>
        <w:t>ПУиО ГИИС «Электронный бюджет»</w:t>
      </w:r>
      <w:r w:rsidR="001D29BD" w:rsidRPr="00852435">
        <w:rPr>
          <w:rFonts w:ascii="Times New Roman" w:hAnsi="Times New Roman" w:cs="Times New Roman"/>
          <w:sz w:val="24"/>
          <w:szCs w:val="24"/>
        </w:rPr>
        <w:t>.</w:t>
      </w:r>
    </w:p>
    <w:p w14:paraId="0BBB516E" w14:textId="77777777" w:rsidR="000F0636" w:rsidRDefault="000F0636" w:rsidP="000F0636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C2F90C0" w14:textId="4555CF30" w:rsidR="000F0636" w:rsidRPr="005E410F" w:rsidRDefault="000F0636" w:rsidP="000F0636">
      <w:pPr>
        <w:pStyle w:val="a8"/>
        <w:spacing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5E410F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Справ</w:t>
      </w:r>
      <w:r w:rsidR="005E410F" w:rsidRPr="005E410F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ка</w:t>
      </w:r>
      <w:r w:rsidRPr="005E410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: </w:t>
      </w:r>
    </w:p>
    <w:p w14:paraId="37D0DA89" w14:textId="77777777" w:rsidR="000F0636" w:rsidRPr="000F0636" w:rsidRDefault="000F0636" w:rsidP="000F0636">
      <w:pPr>
        <w:pStyle w:val="a8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0636">
        <w:rPr>
          <w:rFonts w:ascii="Times New Roman" w:hAnsi="Times New Roman" w:cs="Times New Roman"/>
          <w:sz w:val="24"/>
          <w:szCs w:val="24"/>
        </w:rPr>
        <w:t xml:space="preserve">При использовании Континента </w:t>
      </w:r>
      <w:r w:rsidRPr="000F0636">
        <w:rPr>
          <w:rFonts w:ascii="Times New Roman" w:hAnsi="Times New Roman" w:cs="Times New Roman"/>
          <w:sz w:val="24"/>
          <w:szCs w:val="24"/>
          <w:lang w:val="en-US"/>
        </w:rPr>
        <w:t>TLS</w:t>
      </w:r>
      <w:r w:rsidRPr="000F0636">
        <w:rPr>
          <w:rFonts w:ascii="Times New Roman" w:hAnsi="Times New Roman" w:cs="Times New Roman"/>
          <w:sz w:val="24"/>
          <w:szCs w:val="24"/>
        </w:rPr>
        <w:t xml:space="preserve"> можно использовать как ссылку</w:t>
      </w:r>
    </w:p>
    <w:p w14:paraId="625C89DE" w14:textId="77777777" w:rsidR="000F0636" w:rsidRDefault="00431C00" w:rsidP="000F0636">
      <w:pPr>
        <w:pStyle w:val="a8"/>
        <w:spacing w:line="240" w:lineRule="auto"/>
        <w:ind w:left="1440"/>
        <w:rPr>
          <w:rStyle w:val="a3"/>
          <w:rFonts w:ascii="Times New Roman" w:hAnsi="Times New Roman" w:cs="Times New Roman"/>
          <w:sz w:val="24"/>
          <w:szCs w:val="24"/>
          <w:u w:val="none"/>
        </w:rPr>
      </w:pPr>
      <w:hyperlink r:id="rId18" w:history="1">
        <w:r w:rsidR="000F0636" w:rsidRPr="000F0636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http://eb.cert.roskazna.ru/</w:t>
        </w:r>
      </w:hyperlink>
    </w:p>
    <w:p w14:paraId="1321EA29" w14:textId="77777777" w:rsidR="000F0636" w:rsidRDefault="000F0636" w:rsidP="000F0636">
      <w:pPr>
        <w:pStyle w:val="a8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F063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так и </w:t>
      </w:r>
      <w:r w:rsidRPr="000F0636">
        <w:rPr>
          <w:rStyle w:val="a3"/>
          <w:rFonts w:ascii="Times New Roman" w:hAnsi="Times New Roman" w:cs="Times New Roman"/>
          <w:sz w:val="24"/>
          <w:szCs w:val="24"/>
          <w:u w:val="none"/>
        </w:rPr>
        <w:br/>
      </w:r>
      <w:hyperlink r:id="rId19" w:history="1">
        <w:r w:rsidRPr="000F0636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</w:t>
        </w:r>
        <w:r w:rsidRPr="000F0636">
          <w:rPr>
            <w:rStyle w:val="a3"/>
            <w:rFonts w:ascii="Times New Roman" w:hAnsi="Times New Roman" w:cs="Times New Roman"/>
            <w:sz w:val="24"/>
            <w:szCs w:val="24"/>
            <w:u w:val="none"/>
            <w:lang w:val="en-US"/>
          </w:rPr>
          <w:t>s</w:t>
        </w:r>
        <w:r w:rsidRPr="000F0636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://eb.cert.roskazna.ru/</w:t>
        </w:r>
      </w:hyperlink>
    </w:p>
    <w:p w14:paraId="1720D893" w14:textId="18CB3A5D" w:rsidR="000F0636" w:rsidRDefault="000F0636" w:rsidP="000F0636">
      <w:pPr>
        <w:pStyle w:val="a8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работе в связке </w:t>
      </w:r>
      <w:r w:rsidR="00B92867">
        <w:rPr>
          <w:rFonts w:ascii="Times New Roman" w:hAnsi="Times New Roman" w:cs="Times New Roman"/>
          <w:sz w:val="24"/>
          <w:szCs w:val="24"/>
        </w:rPr>
        <w:t xml:space="preserve">браузер </w:t>
      </w:r>
      <w:r w:rsidR="005E410F">
        <w:rPr>
          <w:rFonts w:ascii="Times New Roman" w:hAnsi="Times New Roman" w:cs="Times New Roman"/>
          <w:sz w:val="24"/>
          <w:szCs w:val="24"/>
        </w:rPr>
        <w:t>Internet Explorer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 w:rsidRPr="00584C03">
        <w:rPr>
          <w:rFonts w:ascii="Times New Roman" w:hAnsi="Times New Roman" w:cs="Times New Roman"/>
          <w:sz w:val="24"/>
          <w:szCs w:val="24"/>
        </w:rPr>
        <w:t>Крипто Про CSP</w:t>
      </w:r>
      <w:r>
        <w:rPr>
          <w:rFonts w:ascii="Times New Roman" w:hAnsi="Times New Roman" w:cs="Times New Roman"/>
          <w:sz w:val="24"/>
          <w:szCs w:val="24"/>
        </w:rPr>
        <w:t xml:space="preserve"> необходимо использовать ссылку </w:t>
      </w:r>
      <w:hyperlink r:id="rId20" w:history="1">
        <w:r w:rsidRPr="00C053AD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Pr="00C053A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C053AD">
          <w:rPr>
            <w:rStyle w:val="a3"/>
            <w:rFonts w:ascii="Times New Roman" w:hAnsi="Times New Roman" w:cs="Times New Roman"/>
            <w:sz w:val="24"/>
            <w:szCs w:val="24"/>
          </w:rPr>
          <w:t>://eb.cert.roskazna.ru/</w:t>
        </w:r>
      </w:hyperlink>
    </w:p>
    <w:p w14:paraId="62214349" w14:textId="77777777" w:rsidR="000F0636" w:rsidRPr="00852435" w:rsidRDefault="000F0636" w:rsidP="00852435">
      <w:pPr>
        <w:pStyle w:val="a8"/>
        <w:spacing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311F3717" w14:textId="77777777" w:rsidR="00852435" w:rsidRDefault="00852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913298" w14:textId="5C519A98" w:rsidR="00DE0AF0" w:rsidRPr="007D3C1D" w:rsidRDefault="00E2724C" w:rsidP="007D3C1D">
      <w:pPr>
        <w:pStyle w:val="1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Toc90993067"/>
      <w:bookmarkStart w:id="11" w:name="_Toc91064553"/>
      <w:bookmarkEnd w:id="10"/>
      <w:r w:rsidRPr="007D3C1D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852435">
        <w:rPr>
          <w:rFonts w:ascii="Times New Roman" w:hAnsi="Times New Roman" w:cs="Times New Roman"/>
          <w:b/>
          <w:sz w:val="28"/>
          <w:szCs w:val="28"/>
        </w:rPr>
        <w:t xml:space="preserve">ОЗМОЖНЫЕ ОШИБКИ ПРИ АВТОРИЗАЦИИ В </w:t>
      </w:r>
      <w:r w:rsidR="0097469F">
        <w:rPr>
          <w:rFonts w:ascii="Times New Roman" w:hAnsi="Times New Roman" w:cs="Times New Roman"/>
          <w:b/>
          <w:sz w:val="28"/>
          <w:szCs w:val="28"/>
        </w:rPr>
        <w:t xml:space="preserve">ПУиО ГИИС «Электронный бюджет» </w:t>
      </w:r>
      <w:bookmarkEnd w:id="11"/>
    </w:p>
    <w:p w14:paraId="7E4E9E66" w14:textId="77777777" w:rsidR="00DE0AF0" w:rsidRPr="00852435" w:rsidRDefault="00E2724C" w:rsidP="007D3C1D">
      <w:pPr>
        <w:pStyle w:val="2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2" w:name="_Toc91064554"/>
      <w:r w:rsidR="00B94F9C" w:rsidRPr="00852435">
        <w:rPr>
          <w:rFonts w:ascii="Times New Roman" w:hAnsi="Times New Roman" w:cs="Times New Roman"/>
          <w:b/>
          <w:sz w:val="24"/>
          <w:szCs w:val="24"/>
        </w:rPr>
        <w:t>Н</w:t>
      </w:r>
      <w:r w:rsidRPr="00852435">
        <w:rPr>
          <w:rFonts w:ascii="Times New Roman" w:hAnsi="Times New Roman" w:cs="Times New Roman"/>
          <w:b/>
          <w:sz w:val="24"/>
          <w:szCs w:val="24"/>
        </w:rPr>
        <w:t xml:space="preserve">екорректное отображение </w:t>
      </w:r>
      <w:r w:rsidR="0097469F">
        <w:rPr>
          <w:rFonts w:ascii="Times New Roman" w:hAnsi="Times New Roman" w:cs="Times New Roman"/>
          <w:b/>
          <w:sz w:val="24"/>
          <w:szCs w:val="24"/>
        </w:rPr>
        <w:t>личного кабинета</w:t>
      </w:r>
      <w:r w:rsidRPr="008524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4F9C" w:rsidRPr="00852435">
        <w:rPr>
          <w:rFonts w:ascii="Times New Roman" w:hAnsi="Times New Roman" w:cs="Times New Roman"/>
          <w:b/>
          <w:sz w:val="24"/>
          <w:szCs w:val="24"/>
        </w:rPr>
        <w:t>(</w:t>
      </w:r>
      <w:r w:rsidRPr="00852435">
        <w:rPr>
          <w:rFonts w:ascii="Times New Roman" w:hAnsi="Times New Roman" w:cs="Times New Roman"/>
          <w:b/>
          <w:sz w:val="24"/>
          <w:szCs w:val="24"/>
        </w:rPr>
        <w:t>отсутствие субъектов отчетности</w:t>
      </w:r>
      <w:r w:rsidR="00B94F9C" w:rsidRPr="00852435">
        <w:rPr>
          <w:rFonts w:ascii="Times New Roman" w:hAnsi="Times New Roman" w:cs="Times New Roman"/>
          <w:b/>
          <w:sz w:val="24"/>
          <w:szCs w:val="24"/>
        </w:rPr>
        <w:t>)</w:t>
      </w:r>
      <w:bookmarkEnd w:id="12"/>
    </w:p>
    <w:p w14:paraId="291F9D33" w14:textId="77777777" w:rsidR="00B94F9C" w:rsidRPr="00852435" w:rsidRDefault="00B94F9C" w:rsidP="0097469F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Возможно некорректное отображение ЛК при входе в </w:t>
      </w:r>
      <w:r w:rsidR="0097469F">
        <w:rPr>
          <w:rFonts w:ascii="Times New Roman" w:hAnsi="Times New Roman" w:cs="Times New Roman"/>
          <w:sz w:val="24"/>
          <w:szCs w:val="24"/>
        </w:rPr>
        <w:t xml:space="preserve">ПУиО ГИИС «Электронный бюджет», </w:t>
      </w:r>
      <w:r w:rsidRPr="00852435">
        <w:rPr>
          <w:rFonts w:ascii="Times New Roman" w:hAnsi="Times New Roman" w:cs="Times New Roman"/>
          <w:sz w:val="24"/>
          <w:szCs w:val="24"/>
        </w:rPr>
        <w:t>отсутствие субъектов отчетности:</w:t>
      </w:r>
    </w:p>
    <w:p w14:paraId="3CDE87F7" w14:textId="77777777" w:rsidR="00DE0AF0" w:rsidRPr="00852435" w:rsidRDefault="00B94F9C" w:rsidP="00852435">
      <w:pPr>
        <w:pStyle w:val="a8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12465">
        <w:rPr>
          <w:noProof/>
          <w:lang w:eastAsia="ru-RU"/>
        </w:rPr>
        <w:drawing>
          <wp:inline distT="0" distB="0" distL="0" distR="0" wp14:anchorId="2924A345" wp14:editId="7D984A3B">
            <wp:extent cx="3295650" cy="1421782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5974" cy="14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F1C9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Для устранения подобной ошибки нужно сбросить пользовательские настройки, открыв через Формуляры любой из справочников.</w:t>
      </w:r>
    </w:p>
    <w:p w14:paraId="31D28ACE" w14:textId="77777777" w:rsidR="00DE0AF0" w:rsidRPr="00852435" w:rsidRDefault="00DE0AF0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23D20E" w14:textId="77777777" w:rsidR="00DE0AF0" w:rsidRPr="00852435" w:rsidRDefault="00E2724C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>Шаг 1:</w:t>
      </w:r>
    </w:p>
    <w:p w14:paraId="7A3E5F64" w14:textId="77777777" w:rsidR="00D21452" w:rsidRPr="00852435" w:rsidRDefault="00D21452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Зайти в «Настройки списковой формы» и выбрать пункт «Сбросить пользовательские настройки»</w:t>
      </w:r>
    </w:p>
    <w:p w14:paraId="45DE665B" w14:textId="77777777" w:rsidR="00222A9D" w:rsidRPr="00852435" w:rsidRDefault="00222A9D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09819C" w14:textId="77777777" w:rsidR="00D21452" w:rsidRPr="00852435" w:rsidRDefault="00D21452" w:rsidP="00852435">
      <w:pPr>
        <w:pStyle w:val="a8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4B42A" wp14:editId="70609D7A">
            <wp:extent cx="3200400" cy="21528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9484" cy="21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FB44" w14:textId="77777777" w:rsidR="00032D48" w:rsidRPr="00852435" w:rsidRDefault="00032D48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5D1F05" w14:textId="77777777" w:rsidR="00DE0AF0" w:rsidRPr="00852435" w:rsidRDefault="00E2724C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>Шаг 2.</w:t>
      </w:r>
    </w:p>
    <w:p w14:paraId="757BD69A" w14:textId="77777777" w:rsidR="00D21452" w:rsidRPr="00852435" w:rsidRDefault="00D21452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В открывшемся окне проставить </w:t>
      </w:r>
      <w:r w:rsidR="00B92867">
        <w:rPr>
          <w:rFonts w:ascii="Times New Roman" w:hAnsi="Times New Roman" w:cs="Times New Roman"/>
          <w:sz w:val="24"/>
          <w:szCs w:val="24"/>
        </w:rPr>
        <w:t>галочку</w:t>
      </w:r>
      <w:r w:rsidRPr="00852435">
        <w:rPr>
          <w:rFonts w:ascii="Times New Roman" w:hAnsi="Times New Roman" w:cs="Times New Roman"/>
          <w:sz w:val="24"/>
          <w:szCs w:val="24"/>
        </w:rPr>
        <w:t xml:space="preserve"> в поле «Все» и нажать кнопку «Применить»</w:t>
      </w:r>
    </w:p>
    <w:p w14:paraId="2AE4CD21" w14:textId="77777777" w:rsidR="00D21452" w:rsidRPr="00852435" w:rsidRDefault="00D21452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863294" wp14:editId="484F28EA">
            <wp:extent cx="2647950" cy="295825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9753" cy="300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3625" w14:textId="77777777" w:rsidR="00A94FD3" w:rsidRPr="00852435" w:rsidRDefault="00A94FD3" w:rsidP="00852435">
      <w:pPr>
        <w:pStyle w:val="a8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FE40A" w14:textId="77777777" w:rsidR="00DE0AF0" w:rsidRPr="00852435" w:rsidRDefault="00193EAE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>Ш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>аг 3:</w:t>
      </w:r>
    </w:p>
    <w:p w14:paraId="112C08C3" w14:textId="77777777" w:rsidR="00DE0AF0" w:rsidRPr="00852435" w:rsidRDefault="00222A9D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О</w:t>
      </w:r>
      <w:r w:rsidR="00E2724C" w:rsidRPr="00852435">
        <w:rPr>
          <w:rFonts w:ascii="Times New Roman" w:hAnsi="Times New Roman" w:cs="Times New Roman"/>
          <w:sz w:val="24"/>
          <w:szCs w:val="24"/>
        </w:rPr>
        <w:t>чистить кеш, куки браузера</w:t>
      </w:r>
      <w:r w:rsidR="00D21452" w:rsidRPr="0085243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86"/>
        <w:gridCol w:w="2380"/>
      </w:tblGrid>
      <w:tr w:rsidR="00BD4F1B" w:rsidRPr="00633087" w14:paraId="063A239D" w14:textId="77777777" w:rsidTr="00852435">
        <w:trPr>
          <w:trHeight w:val="345"/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158CBFF" w14:textId="77777777" w:rsidR="00BD4F1B" w:rsidRPr="00852435" w:rsidRDefault="00BD4F1B" w:rsidP="00852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24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Функция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2696E774" w14:textId="77777777" w:rsidR="00BD4F1B" w:rsidRPr="00852435" w:rsidRDefault="00BD4F1B" w:rsidP="00852435">
            <w:pPr>
              <w:pStyle w:val="doc-c-p"/>
              <w:spacing w:before="0" w:beforeAutospacing="0" w:after="120" w:afterAutospacing="0"/>
              <w:jc w:val="center"/>
              <w:rPr>
                <w:rStyle w:val="doc-c-ph"/>
                <w:b/>
                <w:color w:val="000000"/>
              </w:rPr>
            </w:pPr>
            <w:r w:rsidRPr="00852435">
              <w:rPr>
                <w:rStyle w:val="doc-c-ph"/>
                <w:b/>
                <w:color w:val="000000"/>
              </w:rPr>
              <w:t>Сочетание клавиш</w:t>
            </w:r>
          </w:p>
        </w:tc>
      </w:tr>
      <w:tr w:rsidR="00BD4F1B" w:rsidRPr="00633087" w14:paraId="343AFD61" w14:textId="77777777" w:rsidTr="00852435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F74E2AC" w14:textId="77777777" w:rsidR="00BD4F1B" w:rsidRPr="00852435" w:rsidRDefault="00BD4F1B" w:rsidP="008524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Открыть в браузере инструмент очистки истории, кеша и </w:t>
            </w:r>
            <w:r w:rsidRPr="008524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cookie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4228D9DE" w14:textId="77777777" w:rsidR="00BD4F1B" w:rsidRPr="00852435" w:rsidRDefault="00BD4F1B" w:rsidP="00852435">
            <w:pPr>
              <w:pStyle w:val="doc-c-p"/>
              <w:spacing w:before="0" w:beforeAutospacing="0" w:after="120" w:afterAutospacing="0"/>
              <w:rPr>
                <w:color w:val="000000"/>
              </w:rPr>
            </w:pPr>
            <w:r w:rsidRPr="00852435">
              <w:rPr>
                <w:rStyle w:val="doc-c-ph"/>
                <w:color w:val="000000"/>
              </w:rPr>
              <w:t>Ctrl</w:t>
            </w:r>
            <w:r w:rsidRPr="00852435">
              <w:rPr>
                <w:color w:val="000000"/>
              </w:rPr>
              <w:t> + </w:t>
            </w:r>
            <w:r w:rsidRPr="00852435">
              <w:rPr>
                <w:rStyle w:val="doc-c-ph"/>
                <w:color w:val="000000"/>
              </w:rPr>
              <w:t>Shift</w:t>
            </w:r>
            <w:r w:rsidRPr="00852435">
              <w:rPr>
                <w:color w:val="000000"/>
              </w:rPr>
              <w:t> + </w:t>
            </w:r>
            <w:r w:rsidRPr="00852435">
              <w:rPr>
                <w:rStyle w:val="doc-c-ph"/>
                <w:color w:val="000000"/>
              </w:rPr>
              <w:t>Del</w:t>
            </w:r>
          </w:p>
        </w:tc>
      </w:tr>
    </w:tbl>
    <w:p w14:paraId="56174303" w14:textId="77777777" w:rsidR="00D21452" w:rsidRPr="00852435" w:rsidRDefault="00D21452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729C96" w14:textId="77777777" w:rsidR="00BD4F1B" w:rsidRPr="00852435" w:rsidRDefault="00B92867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Перезапустить</w:t>
      </w:r>
      <w:r w:rsidR="00D21452" w:rsidRPr="00852435">
        <w:rPr>
          <w:rFonts w:ascii="Times New Roman" w:hAnsi="Times New Roman" w:cs="Times New Roman"/>
          <w:sz w:val="24"/>
          <w:szCs w:val="24"/>
        </w:rPr>
        <w:t xml:space="preserve"> браузер.</w:t>
      </w:r>
    </w:p>
    <w:p w14:paraId="28EDFFCF" w14:textId="77777777" w:rsidR="00D21452" w:rsidRPr="00852435" w:rsidRDefault="00D21452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7B6F75" w14:textId="77777777" w:rsidR="000560FA" w:rsidRPr="00852435" w:rsidRDefault="00E2724C" w:rsidP="00852435">
      <w:pPr>
        <w:pStyle w:val="a8"/>
        <w:spacing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>Шаг 4:</w:t>
      </w:r>
    </w:p>
    <w:p w14:paraId="136FAB61" w14:textId="77777777" w:rsidR="00DE0AF0" w:rsidRPr="00852435" w:rsidRDefault="00A62B0B" w:rsidP="00852435">
      <w:pPr>
        <w:pStyle w:val="a8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Найти в области уведомлений рабочего </w:t>
      </w:r>
      <w:r w:rsidR="00B9286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стола</w:t>
      </w:r>
      <w:r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(правый нижний угол</w:t>
      </w:r>
      <w:r w:rsidR="000560FA"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или</w:t>
      </w:r>
      <w:r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нижн</w:t>
      </w:r>
      <w:r w:rsidR="000560FA"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яя</w:t>
      </w:r>
      <w:r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част</w:t>
      </w:r>
      <w:r w:rsidR="000560FA"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ь</w:t>
      </w:r>
      <w:r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панели задач)</w:t>
      </w:r>
      <w:r w:rsidR="000560FA"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значок «Континент </w:t>
      </w:r>
      <w:r w:rsidR="000560FA"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TLS</w:t>
      </w:r>
      <w:r w:rsidR="000560FA"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-клиент» </w:t>
      </w:r>
      <w:r w:rsidR="000560FA"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167FC" wp14:editId="255EF342">
            <wp:extent cx="219075" cy="228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0FA"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и</w:t>
      </w:r>
      <w:r w:rsidRPr="008524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0560FA" w:rsidRPr="00852435">
        <w:rPr>
          <w:rFonts w:ascii="Times New Roman" w:hAnsi="Times New Roman" w:cs="Times New Roman"/>
          <w:sz w:val="24"/>
          <w:szCs w:val="24"/>
        </w:rPr>
        <w:t xml:space="preserve">сбросить </w:t>
      </w:r>
      <w:r w:rsidR="00E2724C" w:rsidRPr="00852435">
        <w:rPr>
          <w:rFonts w:ascii="Times New Roman" w:hAnsi="Times New Roman" w:cs="Times New Roman"/>
          <w:sz w:val="24"/>
          <w:szCs w:val="24"/>
        </w:rPr>
        <w:t>соединение:</w:t>
      </w:r>
    </w:p>
    <w:p w14:paraId="3E0E73D7" w14:textId="77777777" w:rsidR="00222A9D" w:rsidRDefault="000560FA" w:rsidP="00852435">
      <w:pPr>
        <w:pStyle w:val="a8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6F41B" wp14:editId="0DEF9471">
            <wp:extent cx="2247900" cy="1933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br/>
      </w:r>
    </w:p>
    <w:p w14:paraId="4B7EE382" w14:textId="77777777" w:rsidR="000F0636" w:rsidRPr="00852435" w:rsidRDefault="000F0636" w:rsidP="00852435">
      <w:pPr>
        <w:pStyle w:val="a8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EADB59" w14:textId="77777777" w:rsidR="00222A9D" w:rsidRPr="00852435" w:rsidRDefault="00222A9D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>Шаг 5:</w:t>
      </w:r>
    </w:p>
    <w:p w14:paraId="15EDDF78" w14:textId="77777777" w:rsidR="00DE0AF0" w:rsidRPr="00852435" w:rsidRDefault="00222A9D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П</w:t>
      </w:r>
      <w:r w:rsidR="00E2724C" w:rsidRPr="00852435">
        <w:rPr>
          <w:rFonts w:ascii="Times New Roman" w:hAnsi="Times New Roman" w:cs="Times New Roman"/>
          <w:sz w:val="24"/>
          <w:szCs w:val="24"/>
        </w:rPr>
        <w:t>овторно зайти в Личный кабинет</w:t>
      </w:r>
      <w:r w:rsidRPr="00852435">
        <w:rPr>
          <w:rFonts w:ascii="Times New Roman" w:hAnsi="Times New Roman" w:cs="Times New Roman"/>
          <w:sz w:val="24"/>
          <w:szCs w:val="24"/>
        </w:rPr>
        <w:t xml:space="preserve"> </w:t>
      </w:r>
      <w:r w:rsidR="0097469F">
        <w:rPr>
          <w:rFonts w:ascii="Times New Roman" w:hAnsi="Times New Roman" w:cs="Times New Roman"/>
          <w:sz w:val="24"/>
          <w:szCs w:val="24"/>
        </w:rPr>
        <w:t>ПУиО ГИИС «Электронный бюджет»</w:t>
      </w:r>
    </w:p>
    <w:p w14:paraId="61A2B4EA" w14:textId="77777777" w:rsidR="00CE08B5" w:rsidRPr="00852435" w:rsidRDefault="00CE08B5" w:rsidP="00852435">
      <w:pPr>
        <w:pStyle w:val="a8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03694C" w14:textId="77777777" w:rsidR="000F0636" w:rsidRPr="002B6062" w:rsidRDefault="009D121D" w:rsidP="000F0636">
      <w:pPr>
        <w:pStyle w:val="2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3" w:name="_Toc91064555"/>
      <w:r w:rsidRPr="00852435">
        <w:rPr>
          <w:rFonts w:ascii="Times New Roman" w:hAnsi="Times New Roman" w:cs="Times New Roman"/>
          <w:b/>
          <w:sz w:val="24"/>
          <w:szCs w:val="24"/>
        </w:rPr>
        <w:lastRenderedPageBreak/>
        <w:t>Некорректное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 xml:space="preserve"> отображение </w:t>
      </w:r>
      <w:r w:rsidR="002B6062">
        <w:rPr>
          <w:rFonts w:ascii="Times New Roman" w:hAnsi="Times New Roman" w:cs="Times New Roman"/>
          <w:b/>
          <w:sz w:val="24"/>
          <w:szCs w:val="24"/>
        </w:rPr>
        <w:t>раздела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2435">
        <w:rPr>
          <w:rFonts w:ascii="Times New Roman" w:hAnsi="Times New Roman" w:cs="Times New Roman"/>
          <w:b/>
          <w:sz w:val="24"/>
          <w:szCs w:val="24"/>
        </w:rPr>
        <w:t>«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>Формировании и представлени</w:t>
      </w:r>
      <w:r w:rsidR="002B6062">
        <w:rPr>
          <w:rFonts w:ascii="Times New Roman" w:hAnsi="Times New Roman" w:cs="Times New Roman"/>
          <w:b/>
          <w:sz w:val="24"/>
          <w:szCs w:val="24"/>
        </w:rPr>
        <w:t>е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 xml:space="preserve"> отчетности</w:t>
      </w:r>
      <w:r w:rsidRPr="00852435">
        <w:rPr>
          <w:rFonts w:ascii="Times New Roman" w:hAnsi="Times New Roman" w:cs="Times New Roman"/>
          <w:b/>
          <w:sz w:val="24"/>
          <w:szCs w:val="24"/>
        </w:rPr>
        <w:t>»</w:t>
      </w:r>
      <w:bookmarkEnd w:id="13"/>
    </w:p>
    <w:p w14:paraId="2FEB5EDA" w14:textId="77777777" w:rsidR="009D121D" w:rsidRDefault="00A62B0B" w:rsidP="00852435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В разделе «Формирование и представление отчетности» </w:t>
      </w:r>
      <w:r w:rsidR="00B94F9C" w:rsidRPr="00852435">
        <w:rPr>
          <w:rFonts w:ascii="Times New Roman" w:hAnsi="Times New Roman" w:cs="Times New Roman"/>
          <w:sz w:val="24"/>
          <w:szCs w:val="24"/>
        </w:rPr>
        <w:t xml:space="preserve">возможно отображение </w:t>
      </w:r>
      <w:r w:rsidR="009D121D" w:rsidRPr="00852435">
        <w:rPr>
          <w:rFonts w:ascii="Times New Roman" w:hAnsi="Times New Roman" w:cs="Times New Roman"/>
          <w:sz w:val="24"/>
          <w:szCs w:val="24"/>
        </w:rPr>
        <w:t>вопросительных знаков (??????????????)</w:t>
      </w:r>
      <w:r w:rsidRPr="00852435">
        <w:rPr>
          <w:rFonts w:ascii="Times New Roman" w:hAnsi="Times New Roman" w:cs="Times New Roman"/>
          <w:sz w:val="24"/>
          <w:szCs w:val="24"/>
        </w:rPr>
        <w:t>:</w:t>
      </w:r>
    </w:p>
    <w:p w14:paraId="73A2ADA7" w14:textId="77777777" w:rsidR="00DE0AF0" w:rsidRPr="00852435" w:rsidRDefault="009D121D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E645B" wp14:editId="17FCBE78">
            <wp:extent cx="5257800" cy="16052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E56A" w14:textId="77777777" w:rsidR="00DE0AF0" w:rsidRDefault="00E2724C" w:rsidP="00852435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 xml:space="preserve">При возникновении подобной ошибки </w:t>
      </w:r>
      <w:r w:rsidR="00CE08B5" w:rsidRPr="00852435">
        <w:rPr>
          <w:rFonts w:ascii="Times New Roman" w:hAnsi="Times New Roman" w:cs="Times New Roman"/>
          <w:b/>
          <w:sz w:val="24"/>
          <w:szCs w:val="24"/>
        </w:rPr>
        <w:t xml:space="preserve">необходимо </w:t>
      </w:r>
      <w:r w:rsidRPr="00852435">
        <w:rPr>
          <w:rFonts w:ascii="Times New Roman" w:hAnsi="Times New Roman" w:cs="Times New Roman"/>
          <w:b/>
          <w:sz w:val="24"/>
          <w:szCs w:val="24"/>
        </w:rPr>
        <w:t>завести обращение на группу поддержки Подсистемы Учета и отчетности</w:t>
      </w:r>
      <w:r w:rsidR="00B92867">
        <w:rPr>
          <w:rFonts w:ascii="Times New Roman" w:hAnsi="Times New Roman" w:cs="Times New Roman"/>
          <w:b/>
          <w:sz w:val="24"/>
          <w:szCs w:val="24"/>
        </w:rPr>
        <w:t xml:space="preserve"> через ЕКЦ ФК</w:t>
      </w:r>
      <w:r w:rsidRPr="00852435">
        <w:rPr>
          <w:rFonts w:ascii="Times New Roman" w:hAnsi="Times New Roman" w:cs="Times New Roman"/>
          <w:b/>
          <w:sz w:val="24"/>
          <w:szCs w:val="24"/>
        </w:rPr>
        <w:t xml:space="preserve"> (</w:t>
      </w:r>
      <w:hyperlink r:id="rId27" w:history="1"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support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_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eb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roskazna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852435">
        <w:rPr>
          <w:rFonts w:ascii="Times New Roman" w:hAnsi="Times New Roman" w:cs="Times New Roman"/>
          <w:b/>
          <w:sz w:val="24"/>
          <w:szCs w:val="24"/>
        </w:rPr>
        <w:t>)</w:t>
      </w:r>
    </w:p>
    <w:p w14:paraId="1529F631" w14:textId="77777777" w:rsidR="00EF3EFE" w:rsidRPr="00852435" w:rsidRDefault="00EF3EFE" w:rsidP="00852435">
      <w:pPr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05D671BF" w14:textId="77777777" w:rsidR="00DE0AF0" w:rsidRPr="00852435" w:rsidRDefault="001D29BD" w:rsidP="00852435">
      <w:pPr>
        <w:pStyle w:val="2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bookmarkStart w:id="14" w:name="_Toc91064556"/>
      <w:r>
        <w:rPr>
          <w:rFonts w:ascii="Times New Roman" w:hAnsi="Times New Roman" w:cs="Times New Roman"/>
          <w:b/>
          <w:sz w:val="24"/>
          <w:szCs w:val="24"/>
        </w:rPr>
        <w:t>3.3</w:t>
      </w:r>
      <w:r w:rsidR="000F06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01C9A" w:rsidRPr="00852435">
        <w:rPr>
          <w:rFonts w:ascii="Times New Roman" w:hAnsi="Times New Roman" w:cs="Times New Roman"/>
          <w:b/>
          <w:sz w:val="24"/>
          <w:szCs w:val="24"/>
        </w:rPr>
        <w:t xml:space="preserve">Ошибка при 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>редактировани</w:t>
      </w:r>
      <w:r w:rsidR="00001C9A" w:rsidRPr="00852435">
        <w:rPr>
          <w:rFonts w:ascii="Times New Roman" w:hAnsi="Times New Roman" w:cs="Times New Roman"/>
          <w:b/>
          <w:sz w:val="24"/>
          <w:szCs w:val="24"/>
        </w:rPr>
        <w:t>и</w:t>
      </w:r>
      <w:r w:rsidR="00E2724C" w:rsidRPr="00852435">
        <w:rPr>
          <w:rFonts w:ascii="Times New Roman" w:hAnsi="Times New Roman" w:cs="Times New Roman"/>
          <w:b/>
          <w:sz w:val="24"/>
          <w:szCs w:val="24"/>
        </w:rPr>
        <w:t xml:space="preserve"> листа согласования</w:t>
      </w:r>
      <w:bookmarkEnd w:id="14"/>
      <w:r w:rsidR="00E2724C" w:rsidRPr="008524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D66BDB" w14:textId="77777777" w:rsidR="00001C9A" w:rsidRPr="00852435" w:rsidRDefault="00001C9A" w:rsidP="00852435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При редактировании «Листа согласования» может возникать ошибка «О</w:t>
      </w:r>
      <w:r w:rsidR="0017152E">
        <w:rPr>
          <w:rFonts w:ascii="Times New Roman" w:hAnsi="Times New Roman" w:cs="Times New Roman"/>
          <w:sz w:val="24"/>
          <w:szCs w:val="24"/>
        </w:rPr>
        <w:t xml:space="preserve">шибка </w:t>
      </w:r>
      <w:r w:rsidRPr="00852435">
        <w:rPr>
          <w:rFonts w:ascii="Times New Roman" w:hAnsi="Times New Roman" w:cs="Times New Roman"/>
          <w:sz w:val="24"/>
          <w:szCs w:val="24"/>
        </w:rPr>
        <w:t>выбора утверждающего из ПОИБ: Сервис ОШС вернул пустой результат»</w:t>
      </w:r>
    </w:p>
    <w:p w14:paraId="52F45E44" w14:textId="77777777" w:rsidR="00DE0AF0" w:rsidRPr="00852435" w:rsidRDefault="00001C9A" w:rsidP="008524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3B90A" wp14:editId="337E9E5C">
            <wp:extent cx="5940425" cy="31203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28E7" w14:textId="77777777" w:rsidR="00852435" w:rsidRDefault="00E2724C" w:rsidP="00852435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435">
        <w:rPr>
          <w:rFonts w:ascii="Times New Roman" w:hAnsi="Times New Roman" w:cs="Times New Roman"/>
          <w:b/>
          <w:sz w:val="24"/>
          <w:szCs w:val="24"/>
        </w:rPr>
        <w:t xml:space="preserve">При возникновении подобной ошибки просим завести обращение на группу поддержки Подсистемы Учета и отчетности </w:t>
      </w:r>
      <w:r w:rsidR="00B92867">
        <w:rPr>
          <w:rFonts w:ascii="Times New Roman" w:hAnsi="Times New Roman" w:cs="Times New Roman"/>
          <w:b/>
          <w:sz w:val="24"/>
          <w:szCs w:val="24"/>
        </w:rPr>
        <w:t>через ЕКЦ ФК</w:t>
      </w:r>
      <w:r w:rsidR="00B92867" w:rsidRPr="008524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2435">
        <w:rPr>
          <w:rFonts w:ascii="Times New Roman" w:hAnsi="Times New Roman" w:cs="Times New Roman"/>
          <w:b/>
          <w:sz w:val="24"/>
          <w:szCs w:val="24"/>
        </w:rPr>
        <w:t>(</w:t>
      </w:r>
      <w:hyperlink r:id="rId29" w:history="1"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support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_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eb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roskazna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852435">
        <w:rPr>
          <w:rFonts w:ascii="Times New Roman" w:hAnsi="Times New Roman" w:cs="Times New Roman"/>
          <w:b/>
          <w:sz w:val="24"/>
          <w:szCs w:val="24"/>
        </w:rPr>
        <w:t>)</w:t>
      </w:r>
    </w:p>
    <w:p w14:paraId="0A1AE35D" w14:textId="77777777" w:rsidR="00DE0AF0" w:rsidRPr="00852435" w:rsidRDefault="00852435" w:rsidP="007D3C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91182A" w14:textId="77777777" w:rsidR="00DE0AF0" w:rsidRPr="00852435" w:rsidRDefault="00E2724C" w:rsidP="007D3C1D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_Toc90993072"/>
      <w:bookmarkStart w:id="16" w:name="_Toc90993073"/>
      <w:bookmarkStart w:id="17" w:name="_Toc90993074"/>
      <w:bookmarkStart w:id="18" w:name="_Toc90993075"/>
      <w:bookmarkStart w:id="19" w:name="_Toc91064557"/>
      <w:bookmarkEnd w:id="15"/>
      <w:bookmarkEnd w:id="16"/>
      <w:bookmarkEnd w:id="17"/>
      <w:bookmarkEnd w:id="18"/>
      <w:r w:rsidRPr="00852435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7D3C1D">
        <w:rPr>
          <w:rFonts w:ascii="Times New Roman" w:hAnsi="Times New Roman" w:cs="Times New Roman"/>
          <w:b/>
          <w:sz w:val="24"/>
          <w:szCs w:val="24"/>
        </w:rPr>
        <w:t>ЕГИСТРАЦИЯ ЧЕРЕЗ ПОРТАЛ ГОСУСЛУГ</w:t>
      </w:r>
      <w:bookmarkEnd w:id="19"/>
    </w:p>
    <w:p w14:paraId="0D58D1A3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Если у пользователя при попытке авторизации в СОБИ (sobi.cert.roskazna.ru) через сертификат </w:t>
      </w:r>
    </w:p>
    <w:p w14:paraId="236F0D8B" w14:textId="77777777" w:rsidR="00EF3EFE" w:rsidRDefault="00EF3EFE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8DEE37" wp14:editId="2EF86FB3">
            <wp:extent cx="3077144" cy="47815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1023" cy="478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513A" w14:textId="77777777" w:rsidR="00DE0AF0" w:rsidRDefault="00E2724C" w:rsidP="002B6062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br/>
        <w:t>возникает следующая ошибка («Учетная запись не найдена»),</w:t>
      </w:r>
    </w:p>
    <w:p w14:paraId="74A42610" w14:textId="77777777" w:rsidR="002B6062" w:rsidRPr="00852435" w:rsidRDefault="002B6062" w:rsidP="002B6062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527BA" w14:textId="77777777" w:rsidR="00DE0AF0" w:rsidRPr="00852435" w:rsidRDefault="00E2724C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E1F6F4" wp14:editId="76CBA8B5">
            <wp:extent cx="2981325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9701" cy="33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E469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Пользователю необходимо произвести регистрацию через портал «Госуслуги»</w:t>
      </w:r>
    </w:p>
    <w:p w14:paraId="560461D1" w14:textId="77777777" w:rsidR="002B6062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В соответствии с  Разделом 5.2, п. 1-17 </w:t>
      </w:r>
      <w:hyperlink w:anchor="_ПРИЛОЖЕНИЕ_1" w:history="1">
        <w:r w:rsidRPr="00852435">
          <w:rPr>
            <w:rStyle w:val="a3"/>
            <w:rFonts w:ascii="Times New Roman" w:hAnsi="Times New Roman" w:cs="Times New Roman"/>
            <w:sz w:val="24"/>
            <w:szCs w:val="24"/>
          </w:rPr>
          <w:t>Приложения 1</w:t>
        </w:r>
      </w:hyperlink>
      <w:r w:rsidR="002B60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96852" w14:textId="77777777" w:rsidR="002B6062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(выбрать соответственно регистрацию Руководителя или сотрудника).</w:t>
      </w:r>
    </w:p>
    <w:p w14:paraId="2C93B9A7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br/>
        <w:t>Регистрацию пользователя организации за пользователя также может произвести Регистратор.</w:t>
      </w:r>
    </w:p>
    <w:p w14:paraId="3A46076C" w14:textId="77777777" w:rsidR="00DE0AF0" w:rsidRPr="00852435" w:rsidRDefault="00DE0AF0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9791B7" w14:textId="77777777" w:rsidR="00DE0AF0" w:rsidRPr="00852435" w:rsidRDefault="00E2724C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41F30" wp14:editId="64FD62F4">
            <wp:extent cx="2466975" cy="266473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5394" cy="26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E29C" w14:textId="77777777" w:rsidR="00DE0AF0" w:rsidRPr="00852435" w:rsidRDefault="00DE0AF0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AB5F4D" w14:textId="77777777" w:rsidR="00DE0AF0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После регистрации пользователя через Госуслуги создается автоматическая заявка </w:t>
      </w:r>
      <w:r w:rsidR="00B92867">
        <w:rPr>
          <w:rFonts w:ascii="Times New Roman" w:hAnsi="Times New Roman" w:cs="Times New Roman"/>
          <w:sz w:val="24"/>
          <w:szCs w:val="24"/>
        </w:rPr>
        <w:t>Р</w:t>
      </w:r>
      <w:r w:rsidRPr="00852435">
        <w:rPr>
          <w:rFonts w:ascii="Times New Roman" w:hAnsi="Times New Roman" w:cs="Times New Roman"/>
          <w:sz w:val="24"/>
          <w:szCs w:val="24"/>
        </w:rPr>
        <w:t xml:space="preserve">егистратору на подтверждение. Регистратору необходимо одобрить заявку, согласно п. 4-п.9 Раздела 4 </w:t>
      </w:r>
      <w:hyperlink w:anchor="_ПРИЛОЖЕНИЕ_1" w:history="1">
        <w:r w:rsidRPr="00852435">
          <w:rPr>
            <w:rStyle w:val="a3"/>
            <w:rFonts w:ascii="Times New Roman" w:hAnsi="Times New Roman" w:cs="Times New Roman"/>
            <w:sz w:val="24"/>
            <w:szCs w:val="24"/>
          </w:rPr>
          <w:t>Приложения1</w:t>
        </w:r>
      </w:hyperlink>
      <w:r w:rsidRPr="00852435">
        <w:rPr>
          <w:rFonts w:ascii="Times New Roman" w:hAnsi="Times New Roman" w:cs="Times New Roman"/>
          <w:sz w:val="24"/>
          <w:szCs w:val="24"/>
        </w:rPr>
        <w:t>, чтобы произошла привязка пользователя к организации.</w:t>
      </w:r>
    </w:p>
    <w:p w14:paraId="2C73E4B7" w14:textId="77777777" w:rsidR="002B6062" w:rsidRPr="00852435" w:rsidRDefault="002B6062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1A0EDA" w14:textId="77777777" w:rsidR="00DE0AF0" w:rsidRDefault="00E2724C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CA27D8" wp14:editId="51677750">
            <wp:extent cx="4457700" cy="13537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7824" cy="136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C140" w14:textId="77777777" w:rsidR="00E12465" w:rsidRPr="00852435" w:rsidRDefault="00E12465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DA780F" w14:textId="77777777" w:rsidR="00DE0AF0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В открытой карточке заявки нажать кнопку «Утвердить».</w:t>
      </w:r>
    </w:p>
    <w:p w14:paraId="153CC00D" w14:textId="77777777" w:rsidR="002B6062" w:rsidRDefault="002B6062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07C14" w14:textId="77777777" w:rsidR="00DE0AF0" w:rsidRPr="00852435" w:rsidRDefault="00E2724C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91CD8" wp14:editId="3AB449B5">
            <wp:extent cx="4305300" cy="23636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2240" cy="237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DE6F" w14:textId="77777777" w:rsidR="00E1246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После подтверждения </w:t>
      </w:r>
      <w:r w:rsidR="00B92867">
        <w:rPr>
          <w:rFonts w:ascii="Times New Roman" w:hAnsi="Times New Roman" w:cs="Times New Roman"/>
          <w:sz w:val="24"/>
          <w:szCs w:val="24"/>
        </w:rPr>
        <w:t>заявки Р</w:t>
      </w:r>
      <w:r w:rsidRPr="00852435">
        <w:rPr>
          <w:rFonts w:ascii="Times New Roman" w:hAnsi="Times New Roman" w:cs="Times New Roman"/>
          <w:sz w:val="24"/>
          <w:szCs w:val="24"/>
        </w:rPr>
        <w:t>егистратором пользователю необходимо создать заявку на получение прав пользователя.</w:t>
      </w:r>
    </w:p>
    <w:p w14:paraId="4C9639FD" w14:textId="77777777" w:rsidR="00DE0AF0" w:rsidRDefault="00E2724C" w:rsidP="002B6062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br/>
      </w: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C8A48" wp14:editId="11D1CAB8">
            <wp:extent cx="4362450" cy="22078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79632" cy="22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8DCE" w14:textId="77777777" w:rsidR="002B6062" w:rsidRPr="00852435" w:rsidRDefault="002B6062" w:rsidP="002B6062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BBEB15" w14:textId="77777777" w:rsidR="00DE0AF0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В пункте </w:t>
      </w:r>
      <w:r w:rsidR="00B92867">
        <w:rPr>
          <w:rFonts w:ascii="Times New Roman" w:hAnsi="Times New Roman" w:cs="Times New Roman"/>
          <w:sz w:val="24"/>
          <w:szCs w:val="24"/>
        </w:rPr>
        <w:t>«</w:t>
      </w:r>
      <w:r w:rsidRPr="00852435">
        <w:rPr>
          <w:rFonts w:ascii="Times New Roman" w:hAnsi="Times New Roman" w:cs="Times New Roman"/>
          <w:sz w:val="24"/>
          <w:szCs w:val="24"/>
        </w:rPr>
        <w:t>Информационная система</w:t>
      </w:r>
      <w:r w:rsidR="00B92867">
        <w:rPr>
          <w:rFonts w:ascii="Times New Roman" w:hAnsi="Times New Roman" w:cs="Times New Roman"/>
          <w:sz w:val="24"/>
          <w:szCs w:val="24"/>
        </w:rPr>
        <w:t>»</w:t>
      </w:r>
      <w:r w:rsidRPr="00852435"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="00B92867">
        <w:rPr>
          <w:rFonts w:ascii="Times New Roman" w:hAnsi="Times New Roman" w:cs="Times New Roman"/>
          <w:sz w:val="24"/>
          <w:szCs w:val="24"/>
        </w:rPr>
        <w:t>«</w:t>
      </w:r>
      <w:r w:rsidRPr="00852435">
        <w:rPr>
          <w:rFonts w:ascii="Times New Roman" w:hAnsi="Times New Roman" w:cs="Times New Roman"/>
          <w:sz w:val="24"/>
          <w:szCs w:val="24"/>
        </w:rPr>
        <w:t>Электронный бюджет</w:t>
      </w:r>
      <w:r w:rsidR="00B92867">
        <w:rPr>
          <w:rFonts w:ascii="Times New Roman" w:hAnsi="Times New Roman" w:cs="Times New Roman"/>
          <w:sz w:val="24"/>
          <w:szCs w:val="24"/>
        </w:rPr>
        <w:t>»</w:t>
      </w:r>
      <w:r w:rsidRPr="00852435">
        <w:rPr>
          <w:rFonts w:ascii="Times New Roman" w:hAnsi="Times New Roman" w:cs="Times New Roman"/>
          <w:sz w:val="24"/>
          <w:szCs w:val="24"/>
        </w:rPr>
        <w:t xml:space="preserve"> (1 на рисунке), в строке группа </w:t>
      </w:r>
      <w:r w:rsidR="00B92867">
        <w:rPr>
          <w:rFonts w:ascii="Times New Roman" w:hAnsi="Times New Roman" w:cs="Times New Roman"/>
          <w:sz w:val="24"/>
          <w:szCs w:val="24"/>
        </w:rPr>
        <w:t>«</w:t>
      </w:r>
      <w:r w:rsidRPr="00852435">
        <w:rPr>
          <w:rFonts w:ascii="Times New Roman" w:hAnsi="Times New Roman" w:cs="Times New Roman"/>
          <w:sz w:val="24"/>
          <w:szCs w:val="24"/>
        </w:rPr>
        <w:t>Подсистема учета и отчетности</w:t>
      </w:r>
      <w:r w:rsidR="00B92867">
        <w:rPr>
          <w:rFonts w:ascii="Times New Roman" w:hAnsi="Times New Roman" w:cs="Times New Roman"/>
          <w:sz w:val="24"/>
          <w:szCs w:val="24"/>
        </w:rPr>
        <w:t>»</w:t>
      </w:r>
      <w:r w:rsidRPr="00852435">
        <w:rPr>
          <w:rFonts w:ascii="Times New Roman" w:hAnsi="Times New Roman" w:cs="Times New Roman"/>
          <w:sz w:val="24"/>
          <w:szCs w:val="24"/>
        </w:rPr>
        <w:t xml:space="preserve"> разворачиваем список ролей (2 на рисунке) и назначаем нужные роли.</w:t>
      </w:r>
    </w:p>
    <w:p w14:paraId="593656E6" w14:textId="77777777" w:rsidR="002B6062" w:rsidRPr="00852435" w:rsidRDefault="002B6062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0A055" w14:textId="77777777" w:rsidR="00DE0AF0" w:rsidRPr="00852435" w:rsidRDefault="00E2724C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5AB129" wp14:editId="0A4B5434">
            <wp:extent cx="4124325" cy="2763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39188" cy="277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8A22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 xml:space="preserve">Формируется заявка </w:t>
      </w:r>
      <w:r w:rsidR="00B92867">
        <w:rPr>
          <w:rFonts w:ascii="Times New Roman" w:hAnsi="Times New Roman" w:cs="Times New Roman"/>
          <w:sz w:val="24"/>
          <w:szCs w:val="24"/>
        </w:rPr>
        <w:t>Р</w:t>
      </w:r>
      <w:r w:rsidRPr="00852435">
        <w:rPr>
          <w:rFonts w:ascii="Times New Roman" w:hAnsi="Times New Roman" w:cs="Times New Roman"/>
          <w:sz w:val="24"/>
          <w:szCs w:val="24"/>
        </w:rPr>
        <w:t xml:space="preserve">егистратору для подтверждения ролей пользователя, которую необходимо утвердить </w:t>
      </w:r>
      <w:r w:rsidR="00B92867">
        <w:rPr>
          <w:rFonts w:ascii="Times New Roman" w:hAnsi="Times New Roman" w:cs="Times New Roman"/>
          <w:sz w:val="24"/>
          <w:szCs w:val="24"/>
        </w:rPr>
        <w:t>Р</w:t>
      </w:r>
      <w:r w:rsidRPr="00852435">
        <w:rPr>
          <w:rFonts w:ascii="Times New Roman" w:hAnsi="Times New Roman" w:cs="Times New Roman"/>
          <w:sz w:val="24"/>
          <w:szCs w:val="24"/>
        </w:rPr>
        <w:t>егистратором.</w:t>
      </w:r>
    </w:p>
    <w:p w14:paraId="3DD72F77" w14:textId="77777777" w:rsidR="002B6062" w:rsidRDefault="002B6062">
      <w:pPr>
        <w:spacing w:after="0" w:line="240" w:lineRule="auto"/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344BE67" w14:textId="77777777" w:rsidR="002B6062" w:rsidRDefault="00E2724C" w:rsidP="00CB5537">
      <w:pPr>
        <w:pStyle w:val="1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0" w:name="_Toc91064558"/>
      <w:r w:rsidRPr="002B6062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2B6062" w:rsidRPr="002B6062">
        <w:rPr>
          <w:rFonts w:ascii="Times New Roman" w:hAnsi="Times New Roman" w:cs="Times New Roman"/>
          <w:b/>
          <w:sz w:val="24"/>
          <w:szCs w:val="24"/>
        </w:rPr>
        <w:t>ОЗМОЖНЫЕ ОШИБКИ ПРИ РЕГИСТРАЦИИ ЧЕРЕЗ ГОСУСЛУГИ</w:t>
      </w:r>
      <w:bookmarkEnd w:id="20"/>
    </w:p>
    <w:p w14:paraId="7F49248B" w14:textId="77777777" w:rsidR="002B6062" w:rsidRPr="002B6062" w:rsidRDefault="002B6062" w:rsidP="002B6062"/>
    <w:p w14:paraId="340BF25E" w14:textId="77777777" w:rsidR="00DE0AF0" w:rsidRPr="00852435" w:rsidRDefault="00E2724C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t>В случае, если в сертификате пользователя указан ИНН юридического лица, а не ИНН самого пользователя, возможна ошибка регистрации через Госуслуги.</w:t>
      </w:r>
      <w:r w:rsidR="00E12465">
        <w:rPr>
          <w:rFonts w:ascii="Times New Roman" w:hAnsi="Times New Roman" w:cs="Times New Roman"/>
          <w:sz w:val="24"/>
          <w:szCs w:val="24"/>
        </w:rPr>
        <w:t xml:space="preserve"> </w:t>
      </w:r>
      <w:r w:rsidRPr="00852435">
        <w:rPr>
          <w:rFonts w:ascii="Times New Roman" w:hAnsi="Times New Roman" w:cs="Times New Roman"/>
          <w:sz w:val="24"/>
          <w:szCs w:val="24"/>
        </w:rPr>
        <w:t>В этом случае нужно выбрать сертификат с ИНН самого пользователя. При выпуске новых сертификатов обязательно сертификат должен быть привязан к ИНН физ</w:t>
      </w:r>
      <w:r w:rsidR="00B92867">
        <w:rPr>
          <w:rFonts w:ascii="Times New Roman" w:hAnsi="Times New Roman" w:cs="Times New Roman"/>
          <w:sz w:val="24"/>
          <w:szCs w:val="24"/>
        </w:rPr>
        <w:t xml:space="preserve">ического </w:t>
      </w:r>
      <w:r w:rsidRPr="00852435">
        <w:rPr>
          <w:rFonts w:ascii="Times New Roman" w:hAnsi="Times New Roman" w:cs="Times New Roman"/>
          <w:sz w:val="24"/>
          <w:szCs w:val="24"/>
        </w:rPr>
        <w:t>лица.</w:t>
      </w:r>
    </w:p>
    <w:p w14:paraId="495DD318" w14:textId="77777777" w:rsidR="00DE0AF0" w:rsidRPr="00852435" w:rsidRDefault="00E2724C" w:rsidP="00852435">
      <w:pPr>
        <w:pStyle w:val="a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A0E5C" wp14:editId="5C358D20">
            <wp:extent cx="3362325" cy="3630930"/>
            <wp:effectExtent l="0" t="0" r="952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77531" cy="364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1C7B" w14:textId="77777777" w:rsidR="00DE0AF0" w:rsidRPr="00B92867" w:rsidRDefault="00E2724C" w:rsidP="008524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435">
        <w:rPr>
          <w:rFonts w:ascii="Times New Roman" w:hAnsi="Times New Roman" w:cs="Times New Roman"/>
          <w:sz w:val="24"/>
          <w:szCs w:val="24"/>
        </w:rPr>
        <w:br/>
      </w:r>
      <w:r w:rsidRPr="008524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!!! </w:t>
      </w:r>
      <w:r w:rsidRPr="00852435">
        <w:rPr>
          <w:rFonts w:ascii="Times New Roman" w:hAnsi="Times New Roman" w:cs="Times New Roman"/>
          <w:sz w:val="24"/>
          <w:szCs w:val="24"/>
        </w:rPr>
        <w:t xml:space="preserve">В случае возникновения прочих ошибок просьба обратиться в </w:t>
      </w:r>
      <w:r w:rsidR="00B92867">
        <w:rPr>
          <w:rFonts w:ascii="Times New Roman" w:hAnsi="Times New Roman" w:cs="Times New Roman"/>
          <w:sz w:val="24"/>
          <w:szCs w:val="24"/>
        </w:rPr>
        <w:t>ЕКЦ ФК и</w:t>
      </w:r>
      <w:r w:rsidRPr="00852435">
        <w:rPr>
          <w:rFonts w:ascii="Times New Roman" w:hAnsi="Times New Roman" w:cs="Times New Roman"/>
          <w:sz w:val="24"/>
          <w:szCs w:val="24"/>
        </w:rPr>
        <w:t xml:space="preserve"> регистр</w:t>
      </w:r>
      <w:r w:rsidR="00B92867">
        <w:rPr>
          <w:rFonts w:ascii="Times New Roman" w:hAnsi="Times New Roman" w:cs="Times New Roman"/>
          <w:sz w:val="24"/>
          <w:szCs w:val="24"/>
        </w:rPr>
        <w:t xml:space="preserve">ировать </w:t>
      </w:r>
      <w:r w:rsidRPr="00852435">
        <w:rPr>
          <w:rFonts w:ascii="Times New Roman" w:hAnsi="Times New Roman" w:cs="Times New Roman"/>
          <w:sz w:val="24"/>
          <w:szCs w:val="24"/>
        </w:rPr>
        <w:t>обращения</w:t>
      </w:r>
      <w:r w:rsidR="00B92867" w:rsidRPr="008524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2435">
        <w:rPr>
          <w:rFonts w:ascii="Times New Roman" w:hAnsi="Times New Roman" w:cs="Times New Roman"/>
          <w:b/>
          <w:sz w:val="24"/>
          <w:szCs w:val="24"/>
        </w:rPr>
        <w:t>(</w:t>
      </w:r>
      <w:hyperlink r:id="rId37" w:history="1"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support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_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eb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roskazna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85243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852435">
        <w:rPr>
          <w:rFonts w:ascii="Times New Roman" w:hAnsi="Times New Roman" w:cs="Times New Roman"/>
          <w:b/>
          <w:sz w:val="24"/>
          <w:szCs w:val="24"/>
        </w:rPr>
        <w:t>)</w:t>
      </w:r>
      <w:r w:rsidR="00B92867">
        <w:rPr>
          <w:rFonts w:ascii="Times New Roman" w:hAnsi="Times New Roman" w:cs="Times New Roman"/>
          <w:b/>
          <w:sz w:val="24"/>
          <w:szCs w:val="24"/>
        </w:rPr>
        <w:t>.</w:t>
      </w:r>
    </w:p>
    <w:p w14:paraId="2DE96F94" w14:textId="77777777" w:rsidR="00DE0AF0" w:rsidRPr="00852435" w:rsidRDefault="00DE0AF0" w:rsidP="00852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6A52E2" w14:textId="77777777" w:rsidR="00DE0AF0" w:rsidRDefault="00DE0AF0" w:rsidP="00852435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AAB4D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8A84EA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19B39D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0C6720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DD0F56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A258D8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372107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FAB2C1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A86C34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4BFBC7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06E8EB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22614D" w14:textId="77777777" w:rsidR="00F713CF" w:rsidRDefault="00F713CF" w:rsidP="00852435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A8229D" w14:textId="41A49A2D" w:rsidR="002B6062" w:rsidRDefault="002B6062">
      <w:pPr>
        <w:spacing w:after="0" w:line="240" w:lineRule="auto"/>
        <w:rPr>
          <w:rFonts w:ascii="Times New Roman" w:eastAsiaTheme="majorEastAsia" w:hAnsi="Times New Roman" w:cs="Times New Roman"/>
          <w:color w:val="2E74B5" w:themeColor="accent1" w:themeShade="BF"/>
          <w:sz w:val="32"/>
          <w:szCs w:val="32"/>
        </w:rPr>
      </w:pPr>
      <w:bookmarkStart w:id="21" w:name="_ПРИЛОЖЕНИЕ_1"/>
      <w:bookmarkEnd w:id="21"/>
    </w:p>
    <w:p w14:paraId="3C44BF5F" w14:textId="77777777" w:rsidR="00F713CF" w:rsidRPr="00852435" w:rsidRDefault="00F713CF" w:rsidP="00852435">
      <w:pPr>
        <w:pStyle w:val="1"/>
        <w:jc w:val="right"/>
        <w:rPr>
          <w:rFonts w:ascii="Times New Roman" w:hAnsi="Times New Roman" w:cs="Times New Roman"/>
        </w:rPr>
      </w:pPr>
      <w:bookmarkStart w:id="22" w:name="_Toc91064559"/>
      <w:r w:rsidRPr="00852435">
        <w:rPr>
          <w:rFonts w:ascii="Times New Roman" w:hAnsi="Times New Roman" w:cs="Times New Roman"/>
        </w:rPr>
        <w:t>ПРИЛОЖЕНИЕ 1</w:t>
      </w:r>
      <w:bookmarkEnd w:id="22"/>
    </w:p>
    <w:p w14:paraId="346E6D4A" w14:textId="77777777" w:rsidR="00F713CF" w:rsidRPr="00F713CF" w:rsidRDefault="00F713CF" w:rsidP="00F71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0B637831" w14:textId="77777777" w:rsidR="00F713CF" w:rsidRPr="00852435" w:rsidRDefault="00F713CF" w:rsidP="00852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5243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Инструкция по регистрации пользователей в Подсистеме обеспечения информационной безопасности Системы обеспечения безопасности информации Федерального казначейства</w:t>
      </w:r>
    </w:p>
    <w:p w14:paraId="0206AE25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1E0E">
        <w:rPr>
          <w:rFonts w:ascii="Times New Roman" w:hAnsi="Times New Roman" w:cs="Times New Roman"/>
          <w:sz w:val="24"/>
          <w:szCs w:val="24"/>
        </w:rPr>
        <w:object w:dxaOrig="1920" w:dyaOrig="810" w14:anchorId="1EB50A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40.5pt" o:ole="">
            <v:imagedata r:id="rId38" o:title=""/>
          </v:shape>
          <o:OLEObject Type="Embed" ProgID="Package" ShapeID="_x0000_i1025" DrawAspect="Content" ObjectID="_1706335727" r:id="rId39"/>
        </w:object>
      </w:r>
    </w:p>
    <w:p w14:paraId="555379B6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7124C4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C6864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DA176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08239A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AAEF9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27731B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7794D3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95171A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41FFA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BAA5E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38507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C3562D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CDE71F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863F5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F83BA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BD2241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D7ED7C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BE7EAB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0E510B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47F48F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7DB218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2619A3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25C22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536A0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8D93C2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6A4813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BEF80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FB8DF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6425C4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09C4F1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D52B63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EE6D00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D87263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A9348D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1F758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8A9096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98504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D0989C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7B6E52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3E482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A202DA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444CE" w14:textId="77777777" w:rsidR="00F713CF" w:rsidRDefault="00F713CF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E063FC" w14:textId="77777777" w:rsidR="00F713CF" w:rsidRDefault="00F713CF" w:rsidP="00F713CF">
      <w:pPr>
        <w:pStyle w:val="1"/>
        <w:jc w:val="right"/>
        <w:rPr>
          <w:rFonts w:ascii="Times New Roman" w:hAnsi="Times New Roman" w:cs="Times New Roman"/>
        </w:rPr>
      </w:pPr>
      <w:bookmarkStart w:id="23" w:name="_ПРИЛОЖЕНИЕ_2"/>
      <w:bookmarkStart w:id="24" w:name="_Toc91064560"/>
      <w:bookmarkEnd w:id="23"/>
      <w:r w:rsidRPr="00051E0E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  <w:bookmarkEnd w:id="24"/>
    </w:p>
    <w:p w14:paraId="34688986" w14:textId="77777777" w:rsidR="0017152E" w:rsidRDefault="0017152E" w:rsidP="00852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9709E64" w14:textId="77777777" w:rsidR="00F713CF" w:rsidRPr="00852435" w:rsidRDefault="0017152E" w:rsidP="00852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5243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Настройка Континент ТЛС-2.0 для работы с точкой доступа ПОИБ СОБИ</w:t>
      </w:r>
      <w:r w:rsidR="00EC0FB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85243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eb.cert.roskazna.ru</w:t>
      </w:r>
    </w:p>
    <w:p w14:paraId="60792B75" w14:textId="77777777" w:rsidR="0017152E" w:rsidRDefault="0017152E" w:rsidP="008524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1E0E">
        <w:rPr>
          <w:rFonts w:ascii="Times New Roman" w:hAnsi="Times New Roman" w:cs="Times New Roman"/>
          <w:sz w:val="24"/>
          <w:szCs w:val="24"/>
        </w:rPr>
        <w:object w:dxaOrig="1921" w:dyaOrig="811" w14:anchorId="22572214">
          <v:shape id="_x0000_i1026" type="#_x0000_t75" style="width:96pt;height:40.5pt" o:ole="">
            <v:imagedata r:id="rId40" o:title=""/>
          </v:shape>
          <o:OLEObject Type="Embed" ProgID="Package" ShapeID="_x0000_i1026" DrawAspect="Content" ObjectID="_1706335728" r:id="rId41"/>
        </w:object>
      </w:r>
    </w:p>
    <w:p w14:paraId="23850C22" w14:textId="77777777" w:rsidR="003C25FC" w:rsidRDefault="003C25FC" w:rsidP="008524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2F4C05" w14:textId="77777777" w:rsidR="003C25FC" w:rsidRDefault="003C25FC">
      <w:pPr>
        <w:spacing w:after="0" w:line="240" w:lineRule="auto"/>
        <w:rPr>
          <w:rFonts w:ascii="Times New Roman" w:eastAsiaTheme="majorEastAsia" w:hAnsi="Times New Roman" w:cs="Times New Roman"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14:paraId="2B84233A" w14:textId="77777777" w:rsidR="003C25FC" w:rsidRDefault="003C25FC" w:rsidP="003C25FC">
      <w:pPr>
        <w:pStyle w:val="1"/>
        <w:jc w:val="right"/>
        <w:rPr>
          <w:rFonts w:ascii="Times New Roman" w:hAnsi="Times New Roman" w:cs="Times New Roman"/>
        </w:rPr>
      </w:pPr>
      <w:bookmarkStart w:id="25" w:name="_ПРИЛОЖЕНИЕ_3"/>
      <w:bookmarkStart w:id="26" w:name="_Toc91064561"/>
      <w:bookmarkEnd w:id="25"/>
      <w:r w:rsidRPr="00051E0E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3</w:t>
      </w:r>
      <w:bookmarkEnd w:id="26"/>
    </w:p>
    <w:p w14:paraId="07481F85" w14:textId="77777777" w:rsidR="003C25FC" w:rsidRDefault="003C25FC" w:rsidP="003C2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4EDF4AD" w14:textId="77777777" w:rsidR="003C25FC" w:rsidRPr="003C25FC" w:rsidRDefault="003C25FC" w:rsidP="003C2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5FC">
        <w:rPr>
          <w:rFonts w:ascii="Times New Roman" w:hAnsi="Times New Roman" w:cs="Times New Roman"/>
          <w:sz w:val="24"/>
          <w:szCs w:val="24"/>
        </w:rPr>
        <w:t xml:space="preserve">Информация по полномочиям, названиям и кодам ролей в </w:t>
      </w:r>
      <w:r w:rsidR="0097469F">
        <w:rPr>
          <w:rFonts w:ascii="Times New Roman" w:hAnsi="Times New Roman" w:cs="Times New Roman"/>
          <w:sz w:val="24"/>
          <w:szCs w:val="24"/>
        </w:rPr>
        <w:t xml:space="preserve">ПУиО ГИИС «Электронный бюджет» </w:t>
      </w:r>
    </w:p>
    <w:bookmarkStart w:id="27" w:name="_MON_1701672544"/>
    <w:bookmarkEnd w:id="27"/>
    <w:p w14:paraId="67D07600" w14:textId="77777777" w:rsidR="003C25FC" w:rsidRPr="00852435" w:rsidRDefault="003C25FC" w:rsidP="003C25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object w:dxaOrig="1541" w:dyaOrig="998" w14:anchorId="03C3112B">
          <v:shape id="_x0000_i1027" type="#_x0000_t75" style="width:78pt;height:50.25pt" o:ole="">
            <v:imagedata r:id="rId42" o:title=""/>
          </v:shape>
          <o:OLEObject Type="Embed" ProgID="Word.Document.8" ShapeID="_x0000_i1027" DrawAspect="Icon" ObjectID="_1706335729" r:id="rId43">
            <o:FieldCodes>\s</o:FieldCodes>
          </o:OLEObject>
        </w:object>
      </w:r>
    </w:p>
    <w:sectPr w:rsidR="003C25FC" w:rsidRPr="00852435" w:rsidSect="00E60471">
      <w:headerReference w:type="default" r:id="rId44"/>
      <w:footerReference w:type="default" r:id="rId45"/>
      <w:headerReference w:type="first" r:id="rId46"/>
      <w:footerReference w:type="first" r:id="rId47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1A0F4" w14:textId="77777777" w:rsidR="00431C00" w:rsidRDefault="00431C00">
      <w:pPr>
        <w:spacing w:line="240" w:lineRule="auto"/>
      </w:pPr>
      <w:r>
        <w:separator/>
      </w:r>
    </w:p>
  </w:endnote>
  <w:endnote w:type="continuationSeparator" w:id="0">
    <w:p w14:paraId="0C297D34" w14:textId="77777777" w:rsidR="00431C00" w:rsidRDefault="00431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2624042"/>
      <w:docPartObj>
        <w:docPartGallery w:val="Page Numbers (Bottom of Page)"/>
        <w:docPartUnique/>
      </w:docPartObj>
    </w:sdtPr>
    <w:sdtEndPr/>
    <w:sdtContent>
      <w:p w14:paraId="73612584" w14:textId="3F08DC48" w:rsidR="00E60471" w:rsidRDefault="00E604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10F">
          <w:rPr>
            <w:noProof/>
          </w:rPr>
          <w:t>5</w:t>
        </w:r>
        <w:r>
          <w:fldChar w:fldCharType="end"/>
        </w:r>
      </w:p>
    </w:sdtContent>
  </w:sdt>
  <w:p w14:paraId="16B0E093" w14:textId="77777777" w:rsidR="00E60471" w:rsidRDefault="00E6047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E1036" w14:textId="77777777" w:rsidR="00AC7AA3" w:rsidRPr="00CB5537" w:rsidRDefault="00AC7AA3" w:rsidP="00CB5537">
    <w:pPr>
      <w:pStyle w:val="a6"/>
      <w:jc w:val="center"/>
      <w:rPr>
        <w:rFonts w:ascii="Arial" w:hAnsi="Arial" w:cs="Arial"/>
      </w:rPr>
    </w:pPr>
    <w:r w:rsidRPr="00CB5537">
      <w:rPr>
        <w:rFonts w:ascii="Arial" w:hAnsi="Arial" w:cs="Arial"/>
      </w:rPr>
      <w:t>2022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39EB0" w14:textId="77777777" w:rsidR="00431C00" w:rsidRDefault="00431C00">
      <w:pPr>
        <w:spacing w:after="0"/>
      </w:pPr>
      <w:r>
        <w:separator/>
      </w:r>
    </w:p>
  </w:footnote>
  <w:footnote w:type="continuationSeparator" w:id="0">
    <w:p w14:paraId="4D3F26E5" w14:textId="77777777" w:rsidR="00431C00" w:rsidRDefault="00431C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79BDB" w14:textId="77777777" w:rsidR="00AC7AA3" w:rsidRPr="00CB5537" w:rsidRDefault="00AC7AA3" w:rsidP="00CB5537">
    <w:pPr>
      <w:pStyle w:val="a9"/>
      <w:jc w:val="center"/>
      <w:rPr>
        <w:rFonts w:ascii="Arial" w:eastAsiaTheme="minorHAnsi" w:hAnsi="Arial" w:cs="Arial"/>
        <w:b/>
        <w:color w:val="auto"/>
        <w:sz w:val="28"/>
        <w:szCs w:val="28"/>
        <w:lang w:val="ru-RU"/>
      </w:rPr>
    </w:pPr>
    <w:r w:rsidRPr="00CB5537">
      <w:rPr>
        <w:rFonts w:ascii="Arial" w:eastAsiaTheme="minorHAnsi" w:hAnsi="Arial" w:cs="Arial"/>
        <w:b/>
        <w:color w:val="auto"/>
        <w:sz w:val="28"/>
        <w:szCs w:val="28"/>
        <w:lang w:val="ru-RU"/>
      </w:rPr>
      <w:t>ФЕДЕРАЛЬНОЕ КАЗНАЧЕЙСТВО (КАЗНАЧЕЙСТВО РОССИИ)</w:t>
    </w:r>
  </w:p>
  <w:p w14:paraId="7C73112C" w14:textId="77777777" w:rsidR="00AC7AA3" w:rsidRPr="00CB5537" w:rsidRDefault="00AC7AA3" w:rsidP="00CB5537">
    <w:pPr>
      <w:jc w:val="center"/>
      <w:rPr>
        <w:rFonts w:ascii="Arial" w:hAnsi="Arial" w:cs="Arial"/>
        <w:b/>
        <w:sz w:val="28"/>
        <w:szCs w:val="28"/>
      </w:rPr>
    </w:pPr>
    <w:r w:rsidRPr="00CB5537">
      <w:rPr>
        <w:rFonts w:ascii="Arial" w:hAnsi="Arial" w:cs="Arial"/>
        <w:b/>
        <w:sz w:val="28"/>
        <w:szCs w:val="28"/>
      </w:rPr>
      <w:t>____________________________________________________________</w:t>
    </w:r>
  </w:p>
  <w:p w14:paraId="6566C569" w14:textId="77777777" w:rsidR="00AC7AA3" w:rsidRDefault="00AC7AA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2CCFA" w14:textId="77777777" w:rsidR="00AC7AA3" w:rsidRPr="00CB5537" w:rsidRDefault="00AC7AA3" w:rsidP="00CB5537">
    <w:pPr>
      <w:pStyle w:val="a9"/>
      <w:jc w:val="center"/>
      <w:rPr>
        <w:rFonts w:ascii="Arial" w:eastAsiaTheme="minorHAnsi" w:hAnsi="Arial" w:cs="Arial"/>
        <w:b/>
        <w:color w:val="auto"/>
        <w:sz w:val="28"/>
        <w:szCs w:val="28"/>
        <w:lang w:val="ru-RU"/>
      </w:rPr>
    </w:pPr>
    <w:r w:rsidRPr="00CB5537">
      <w:rPr>
        <w:rFonts w:ascii="Arial" w:eastAsiaTheme="minorHAnsi" w:hAnsi="Arial" w:cs="Arial"/>
        <w:b/>
        <w:color w:val="auto"/>
        <w:sz w:val="28"/>
        <w:szCs w:val="28"/>
        <w:lang w:val="ru-RU"/>
      </w:rPr>
      <w:t>ФЕДЕРАЛЬНОЕ КАЗНАЧЕЙСТВО (КАЗНАЧЕЙСТВО РОССИИ)</w:t>
    </w:r>
  </w:p>
  <w:p w14:paraId="483E59ED" w14:textId="77777777" w:rsidR="00AC7AA3" w:rsidRPr="00CB5537" w:rsidRDefault="00AC7AA3" w:rsidP="00CB5537">
    <w:pPr>
      <w:jc w:val="center"/>
      <w:rPr>
        <w:rFonts w:ascii="Arial" w:hAnsi="Arial" w:cs="Arial"/>
        <w:b/>
        <w:sz w:val="28"/>
        <w:szCs w:val="28"/>
      </w:rPr>
    </w:pPr>
    <w:r w:rsidRPr="00CB5537">
      <w:rPr>
        <w:rFonts w:ascii="Arial" w:hAnsi="Arial" w:cs="Arial"/>
        <w:b/>
        <w:sz w:val="28"/>
        <w:szCs w:val="28"/>
      </w:rPr>
      <w:t>____________________________________________________________</w:t>
    </w:r>
  </w:p>
  <w:p w14:paraId="1B0CC167" w14:textId="77777777" w:rsidR="00AC7AA3" w:rsidRDefault="00AC7AA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D07B3"/>
    <w:multiLevelType w:val="multilevel"/>
    <w:tmpl w:val="076D07B3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C3EAD"/>
    <w:multiLevelType w:val="hybridMultilevel"/>
    <w:tmpl w:val="DB5CF7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AC32D9"/>
    <w:multiLevelType w:val="multilevel"/>
    <w:tmpl w:val="DD886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0FD76FE4"/>
    <w:multiLevelType w:val="multilevel"/>
    <w:tmpl w:val="DD886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14AB1C13"/>
    <w:multiLevelType w:val="hybridMultilevel"/>
    <w:tmpl w:val="00065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C03D39"/>
    <w:multiLevelType w:val="hybridMultilevel"/>
    <w:tmpl w:val="FEB62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654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9F33F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DCB1F5C"/>
    <w:multiLevelType w:val="hybridMultilevel"/>
    <w:tmpl w:val="CF5A5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7206F"/>
    <w:multiLevelType w:val="multilevel"/>
    <w:tmpl w:val="DD886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>
    <w:nsid w:val="29F135F5"/>
    <w:multiLevelType w:val="multilevel"/>
    <w:tmpl w:val="DD886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>
    <w:nsid w:val="2A901F32"/>
    <w:multiLevelType w:val="multilevel"/>
    <w:tmpl w:val="FA1E180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>
    <w:nsid w:val="365F2088"/>
    <w:multiLevelType w:val="hybridMultilevel"/>
    <w:tmpl w:val="FD02D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3453AF"/>
    <w:multiLevelType w:val="multilevel"/>
    <w:tmpl w:val="DD88688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>
    <w:nsid w:val="42B311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4606C79"/>
    <w:multiLevelType w:val="hybridMultilevel"/>
    <w:tmpl w:val="91CCA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40325"/>
    <w:multiLevelType w:val="multilevel"/>
    <w:tmpl w:val="DD886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>
    <w:nsid w:val="4E044427"/>
    <w:multiLevelType w:val="hybridMultilevel"/>
    <w:tmpl w:val="7B34F26E"/>
    <w:lvl w:ilvl="0" w:tplc="E0F22250">
      <w:start w:val="1"/>
      <w:numFmt w:val="none"/>
      <w:pStyle w:val="GOST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C61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6131CC"/>
    <w:multiLevelType w:val="multilevel"/>
    <w:tmpl w:val="556131C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C32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30A3897"/>
    <w:multiLevelType w:val="hybridMultilevel"/>
    <w:tmpl w:val="F86CF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515F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4F36B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5F743DE"/>
    <w:multiLevelType w:val="hybridMultilevel"/>
    <w:tmpl w:val="C5E20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628A7"/>
    <w:multiLevelType w:val="hybridMultilevel"/>
    <w:tmpl w:val="62420E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8"/>
  </w:num>
  <w:num w:numId="4">
    <w:abstractNumId w:val="23"/>
  </w:num>
  <w:num w:numId="5">
    <w:abstractNumId w:val="15"/>
  </w:num>
  <w:num w:numId="6">
    <w:abstractNumId w:val="10"/>
  </w:num>
  <w:num w:numId="7">
    <w:abstractNumId w:val="3"/>
  </w:num>
  <w:num w:numId="8">
    <w:abstractNumId w:val="9"/>
  </w:num>
  <w:num w:numId="9">
    <w:abstractNumId w:val="2"/>
  </w:num>
  <w:num w:numId="10">
    <w:abstractNumId w:val="20"/>
  </w:num>
  <w:num w:numId="11">
    <w:abstractNumId w:val="11"/>
  </w:num>
  <w:num w:numId="12">
    <w:abstractNumId w:val="16"/>
  </w:num>
  <w:num w:numId="13">
    <w:abstractNumId w:val="7"/>
  </w:num>
  <w:num w:numId="14">
    <w:abstractNumId w:val="14"/>
  </w:num>
  <w:num w:numId="15">
    <w:abstractNumId w:val="6"/>
  </w:num>
  <w:num w:numId="16">
    <w:abstractNumId w:val="22"/>
  </w:num>
  <w:num w:numId="17">
    <w:abstractNumId w:val="19"/>
  </w:num>
  <w:num w:numId="18">
    <w:abstractNumId w:val="21"/>
  </w:num>
  <w:num w:numId="19">
    <w:abstractNumId w:val="5"/>
  </w:num>
  <w:num w:numId="20">
    <w:abstractNumId w:val="8"/>
  </w:num>
  <w:num w:numId="21">
    <w:abstractNumId w:val="12"/>
  </w:num>
  <w:num w:numId="22">
    <w:abstractNumId w:val="4"/>
  </w:num>
  <w:num w:numId="23">
    <w:abstractNumId w:val="24"/>
  </w:num>
  <w:num w:numId="24">
    <w:abstractNumId w:val="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0EF"/>
    <w:rsid w:val="00001C9A"/>
    <w:rsid w:val="00013879"/>
    <w:rsid w:val="00017196"/>
    <w:rsid w:val="00032D48"/>
    <w:rsid w:val="000330EF"/>
    <w:rsid w:val="00043A35"/>
    <w:rsid w:val="000560FA"/>
    <w:rsid w:val="000704ED"/>
    <w:rsid w:val="00074025"/>
    <w:rsid w:val="000B2366"/>
    <w:rsid w:val="000C0C63"/>
    <w:rsid w:val="000C7DCD"/>
    <w:rsid w:val="000D4A95"/>
    <w:rsid w:val="000F0636"/>
    <w:rsid w:val="001207F2"/>
    <w:rsid w:val="0017152E"/>
    <w:rsid w:val="0017330D"/>
    <w:rsid w:val="00193EAE"/>
    <w:rsid w:val="001D29BD"/>
    <w:rsid w:val="001D6B0C"/>
    <w:rsid w:val="00203089"/>
    <w:rsid w:val="0021088C"/>
    <w:rsid w:val="00222A9D"/>
    <w:rsid w:val="00264423"/>
    <w:rsid w:val="00272ECD"/>
    <w:rsid w:val="00287579"/>
    <w:rsid w:val="002B6062"/>
    <w:rsid w:val="002F0FA2"/>
    <w:rsid w:val="002F4B21"/>
    <w:rsid w:val="00333D28"/>
    <w:rsid w:val="00365482"/>
    <w:rsid w:val="003721D6"/>
    <w:rsid w:val="003726DD"/>
    <w:rsid w:val="0039605A"/>
    <w:rsid w:val="00396753"/>
    <w:rsid w:val="003A66D2"/>
    <w:rsid w:val="003C25FC"/>
    <w:rsid w:val="003C2C63"/>
    <w:rsid w:val="003F36AE"/>
    <w:rsid w:val="004027EA"/>
    <w:rsid w:val="00410FD7"/>
    <w:rsid w:val="004133E2"/>
    <w:rsid w:val="00414F0C"/>
    <w:rsid w:val="0043150C"/>
    <w:rsid w:val="00431C00"/>
    <w:rsid w:val="004337C5"/>
    <w:rsid w:val="0045786B"/>
    <w:rsid w:val="00471B3B"/>
    <w:rsid w:val="00481CE9"/>
    <w:rsid w:val="00493CD7"/>
    <w:rsid w:val="00497F20"/>
    <w:rsid w:val="004A42CD"/>
    <w:rsid w:val="004A4E04"/>
    <w:rsid w:val="004D1485"/>
    <w:rsid w:val="004E4504"/>
    <w:rsid w:val="005219F8"/>
    <w:rsid w:val="00530930"/>
    <w:rsid w:val="00541328"/>
    <w:rsid w:val="00543BF5"/>
    <w:rsid w:val="0055778E"/>
    <w:rsid w:val="00570101"/>
    <w:rsid w:val="00584EFE"/>
    <w:rsid w:val="005C12AB"/>
    <w:rsid w:val="005C4F6C"/>
    <w:rsid w:val="005D1A15"/>
    <w:rsid w:val="005E410F"/>
    <w:rsid w:val="0060719B"/>
    <w:rsid w:val="00633087"/>
    <w:rsid w:val="00661E61"/>
    <w:rsid w:val="00672CB6"/>
    <w:rsid w:val="0067547C"/>
    <w:rsid w:val="006971D7"/>
    <w:rsid w:val="006B1F85"/>
    <w:rsid w:val="006E52DE"/>
    <w:rsid w:val="006E5907"/>
    <w:rsid w:val="00707AA6"/>
    <w:rsid w:val="007251DE"/>
    <w:rsid w:val="00764CAD"/>
    <w:rsid w:val="007D3C1D"/>
    <w:rsid w:val="007D7EB5"/>
    <w:rsid w:val="007F2A65"/>
    <w:rsid w:val="007F69D5"/>
    <w:rsid w:val="00817D38"/>
    <w:rsid w:val="008200C7"/>
    <w:rsid w:val="00820B80"/>
    <w:rsid w:val="00852435"/>
    <w:rsid w:val="00864384"/>
    <w:rsid w:val="00877695"/>
    <w:rsid w:val="008977CD"/>
    <w:rsid w:val="008A603C"/>
    <w:rsid w:val="008C7960"/>
    <w:rsid w:val="008D32CC"/>
    <w:rsid w:val="008E0B1B"/>
    <w:rsid w:val="008E5686"/>
    <w:rsid w:val="0090570A"/>
    <w:rsid w:val="00913930"/>
    <w:rsid w:val="00916418"/>
    <w:rsid w:val="0092025E"/>
    <w:rsid w:val="00956698"/>
    <w:rsid w:val="0097469F"/>
    <w:rsid w:val="0098611C"/>
    <w:rsid w:val="009D121D"/>
    <w:rsid w:val="00A00B8A"/>
    <w:rsid w:val="00A27442"/>
    <w:rsid w:val="00A37623"/>
    <w:rsid w:val="00A5378E"/>
    <w:rsid w:val="00A62B0B"/>
    <w:rsid w:val="00A76850"/>
    <w:rsid w:val="00A8618F"/>
    <w:rsid w:val="00A94FD3"/>
    <w:rsid w:val="00AC6958"/>
    <w:rsid w:val="00AC7AA3"/>
    <w:rsid w:val="00AD462A"/>
    <w:rsid w:val="00AE3E92"/>
    <w:rsid w:val="00AF63BF"/>
    <w:rsid w:val="00B02E77"/>
    <w:rsid w:val="00B10221"/>
    <w:rsid w:val="00B11D09"/>
    <w:rsid w:val="00B2000C"/>
    <w:rsid w:val="00B522C1"/>
    <w:rsid w:val="00B85546"/>
    <w:rsid w:val="00B92867"/>
    <w:rsid w:val="00B94F9C"/>
    <w:rsid w:val="00BA79F3"/>
    <w:rsid w:val="00BC4A0F"/>
    <w:rsid w:val="00BD4F1B"/>
    <w:rsid w:val="00BE3A22"/>
    <w:rsid w:val="00BF21F7"/>
    <w:rsid w:val="00C00044"/>
    <w:rsid w:val="00C302BB"/>
    <w:rsid w:val="00C703DC"/>
    <w:rsid w:val="00C72A23"/>
    <w:rsid w:val="00CB5537"/>
    <w:rsid w:val="00CC137E"/>
    <w:rsid w:val="00CC59D5"/>
    <w:rsid w:val="00CC7B35"/>
    <w:rsid w:val="00CE08B5"/>
    <w:rsid w:val="00D01058"/>
    <w:rsid w:val="00D21452"/>
    <w:rsid w:val="00D44C9A"/>
    <w:rsid w:val="00D53DE0"/>
    <w:rsid w:val="00D62E0A"/>
    <w:rsid w:val="00D72E5D"/>
    <w:rsid w:val="00DB2919"/>
    <w:rsid w:val="00DB475C"/>
    <w:rsid w:val="00DD3BE4"/>
    <w:rsid w:val="00DE0AF0"/>
    <w:rsid w:val="00DE2968"/>
    <w:rsid w:val="00DF31C1"/>
    <w:rsid w:val="00E04007"/>
    <w:rsid w:val="00E12465"/>
    <w:rsid w:val="00E16847"/>
    <w:rsid w:val="00E20DBD"/>
    <w:rsid w:val="00E2724C"/>
    <w:rsid w:val="00E31218"/>
    <w:rsid w:val="00E60471"/>
    <w:rsid w:val="00E814D0"/>
    <w:rsid w:val="00EC0FBD"/>
    <w:rsid w:val="00ED3624"/>
    <w:rsid w:val="00EF3EFE"/>
    <w:rsid w:val="00F713CF"/>
    <w:rsid w:val="00F84A48"/>
    <w:rsid w:val="00F85E19"/>
    <w:rsid w:val="00FB399F"/>
    <w:rsid w:val="00FC489D"/>
    <w:rsid w:val="00FE6924"/>
    <w:rsid w:val="4F7B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5FE4C6"/>
  <w15:docId w15:val="{D425D498-85FD-437C-9EA4-E0C28315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93E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0B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0">
    <w:name w:val="Заголовок 1 Знак"/>
    <w:basedOn w:val="a0"/>
    <w:link w:val="1"/>
    <w:uiPriority w:val="9"/>
    <w:rsid w:val="00193EA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a9">
    <w:name w:val="TOC Heading"/>
    <w:basedOn w:val="1"/>
    <w:next w:val="a"/>
    <w:uiPriority w:val="39"/>
    <w:unhideWhenUsed/>
    <w:qFormat/>
    <w:rsid w:val="00193EAE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193EAE"/>
    <w:pPr>
      <w:spacing w:after="100"/>
    </w:pPr>
  </w:style>
  <w:style w:type="paragraph" w:customStyle="1" w:styleId="doc-c-p">
    <w:name w:val="doc-c-p"/>
    <w:basedOn w:val="a"/>
    <w:rsid w:val="00BD4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-c-ph">
    <w:name w:val="doc-c-ph"/>
    <w:basedOn w:val="a0"/>
    <w:rsid w:val="00BD4F1B"/>
  </w:style>
  <w:style w:type="paragraph" w:styleId="aa">
    <w:name w:val="Balloon Text"/>
    <w:basedOn w:val="a"/>
    <w:link w:val="ab"/>
    <w:uiPriority w:val="99"/>
    <w:semiHidden/>
    <w:unhideWhenUsed/>
    <w:rsid w:val="00BD4F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4F1B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A00B8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00B8A"/>
    <w:pPr>
      <w:spacing w:after="100"/>
      <w:ind w:left="220"/>
    </w:pPr>
  </w:style>
  <w:style w:type="character" w:styleId="ac">
    <w:name w:val="FollowedHyperlink"/>
    <w:basedOn w:val="a0"/>
    <w:uiPriority w:val="99"/>
    <w:semiHidden/>
    <w:unhideWhenUsed/>
    <w:rsid w:val="00A94FD3"/>
    <w:rPr>
      <w:color w:val="954F72" w:themeColor="followedHyperlink"/>
      <w:u w:val="single"/>
    </w:rPr>
  </w:style>
  <w:style w:type="character" w:styleId="ad">
    <w:name w:val="line number"/>
    <w:basedOn w:val="a0"/>
    <w:uiPriority w:val="99"/>
    <w:semiHidden/>
    <w:unhideWhenUsed/>
    <w:rsid w:val="00EF3EFE"/>
  </w:style>
  <w:style w:type="paragraph" w:styleId="ae">
    <w:name w:val="Revision"/>
    <w:hidden/>
    <w:uiPriority w:val="99"/>
    <w:semiHidden/>
    <w:rsid w:val="00852435"/>
    <w:rPr>
      <w:sz w:val="22"/>
      <w:szCs w:val="22"/>
      <w:lang w:eastAsia="en-US"/>
    </w:rPr>
  </w:style>
  <w:style w:type="character" w:styleId="af">
    <w:name w:val="annotation reference"/>
    <w:basedOn w:val="a0"/>
    <w:uiPriority w:val="99"/>
    <w:semiHidden/>
    <w:unhideWhenUsed/>
    <w:rsid w:val="00AC7AA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C7AA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C7AA3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C7AA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C7AA3"/>
    <w:rPr>
      <w:b/>
      <w:bCs/>
      <w:lang w:eastAsia="en-US"/>
    </w:rPr>
  </w:style>
  <w:style w:type="paragraph" w:customStyle="1" w:styleId="GOSTNameTable">
    <w:name w:val="_GOST_Name_Table"/>
    <w:rsid w:val="007F69D5"/>
    <w:pPr>
      <w:keepNext/>
      <w:numPr>
        <w:numId w:val="25"/>
      </w:numPr>
      <w:suppressAutoHyphens/>
      <w:spacing w:before="240" w:after="120"/>
    </w:pPr>
    <w:rPr>
      <w:rFonts w:ascii="Times New Roman" w:eastAsia="Times New Roman" w:hAnsi="Times New Roman" w:cs="Times New Roman"/>
      <w:b/>
      <w:sz w:val="24"/>
    </w:rPr>
  </w:style>
  <w:style w:type="paragraph" w:customStyle="1" w:styleId="GOSTNormal">
    <w:name w:val="_GOST_Normal"/>
    <w:link w:val="GOSTNormal0"/>
    <w:rsid w:val="007F69D5"/>
    <w:pPr>
      <w:spacing w:before="120" w:after="60"/>
      <w:ind w:firstLine="567"/>
      <w:contextualSpacing/>
      <w:jc w:val="both"/>
    </w:pPr>
    <w:rPr>
      <w:rFonts w:ascii="Times New Roman" w:eastAsia="Times New Roman" w:hAnsi="Times New Roman" w:cs="Times New Roman"/>
      <w:sz w:val="24"/>
    </w:rPr>
  </w:style>
  <w:style w:type="table" w:customStyle="1" w:styleId="GOSTTable">
    <w:name w:val="_GOST_Table"/>
    <w:basedOn w:val="a1"/>
    <w:rsid w:val="007F69D5"/>
    <w:pPr>
      <w:jc w:val="both"/>
    </w:pPr>
    <w:rPr>
      <w:rFonts w:ascii="Times New Roman" w:eastAsia="Times New Roman" w:hAnsi="Times New Roman" w:cs="Times New Roman"/>
      <w:sz w:val="22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norm">
    <w:name w:val="_GOST_Table_norm"/>
    <w:link w:val="GOSTTablenorm0"/>
    <w:rsid w:val="007F69D5"/>
    <w:pPr>
      <w:ind w:left="57" w:right="57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GOSTTableHead">
    <w:name w:val="_GOST_Table_Head"/>
    <w:basedOn w:val="GOSTTablenorm"/>
    <w:rsid w:val="007F69D5"/>
    <w:pPr>
      <w:keepNext/>
      <w:suppressAutoHyphens/>
      <w:ind w:left="0" w:right="0"/>
      <w:jc w:val="center"/>
    </w:pPr>
    <w:rPr>
      <w:b/>
      <w:bCs/>
    </w:rPr>
  </w:style>
  <w:style w:type="character" w:customStyle="1" w:styleId="GOSTTablenorm0">
    <w:name w:val="_GOST_Table_norm Знак"/>
    <w:link w:val="GOSTTablenorm"/>
    <w:qFormat/>
    <w:rsid w:val="007F69D5"/>
    <w:rPr>
      <w:rFonts w:ascii="Times New Roman" w:eastAsia="Times New Roman" w:hAnsi="Times New Roman" w:cs="Times New Roman"/>
      <w:sz w:val="22"/>
    </w:rPr>
  </w:style>
  <w:style w:type="character" w:customStyle="1" w:styleId="GOSTNormal0">
    <w:name w:val="_GOST_Normal Знак"/>
    <w:link w:val="GOSTNormal"/>
    <w:qFormat/>
    <w:rsid w:val="007F69D5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eb.cert.roskazna.ru/" TargetMode="External"/><Relationship Id="rId26" Type="http://schemas.openxmlformats.org/officeDocument/2006/relationships/image" Target="media/image10.png"/><Relationship Id="rId39" Type="http://schemas.openxmlformats.org/officeDocument/2006/relationships/oleObject" Target="embeddings/oleObject1.bin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1.emf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://eb.cert.roskazna.ru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9.emf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eb.cert.roskazna.ru/" TargetMode="External"/><Relationship Id="rId29" Type="http://schemas.openxmlformats.org/officeDocument/2006/relationships/hyperlink" Target="mailto:support_eb@roskazna.ru" TargetMode="External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obi.cert.roskazna.ru/poib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hyperlink" Target="mailto:support_eb@roskazna.ru" TargetMode="External"/><Relationship Id="rId40" Type="http://schemas.openxmlformats.org/officeDocument/2006/relationships/image" Target="media/image20.e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hyperlink" Target="https://roskazna.gov.ru/gis/sistema-obespecheniya-bezopasnosti-informatsii-federalnogo-kaznacheystva/poib-sobi/" TargetMode="External"/><Relationship Id="rId19" Type="http://schemas.openxmlformats.org/officeDocument/2006/relationships/hyperlink" Target="https://eb.cert.roskazna.ru/" TargetMode="External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roskazna.gov.ru/gis/sistema-obespecheniya-bezopasnosti-informatsii-federalnogo-kaznacheystva/" TargetMode="External"/><Relationship Id="rId14" Type="http://schemas.openxmlformats.org/officeDocument/2006/relationships/hyperlink" Target="https://sobi.cert.roskazna.ru/poib" TargetMode="External"/><Relationship Id="rId22" Type="http://schemas.openxmlformats.org/officeDocument/2006/relationships/image" Target="media/image6.png"/><Relationship Id="rId27" Type="http://schemas.openxmlformats.org/officeDocument/2006/relationships/hyperlink" Target="mailto:support_eb@roskazna.ru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oleObject" Target="embeddings/_________Microsoft_Word_97_20031.doc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FBE0AB-1F7B-4EBB-BC64-0E818E5F5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Галиев РасульТалгатович</cp:lastModifiedBy>
  <cp:revision>2</cp:revision>
  <dcterms:created xsi:type="dcterms:W3CDTF">2022-02-14T06:22:00Z</dcterms:created>
  <dcterms:modified xsi:type="dcterms:W3CDTF">2022-02-14T06:22:00Z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1049-11.2.0.10421</vt:lpwstr>
  </property>
  <property fmtid="{D5CDD505-2E9C-101B-9397-08002B2CF9AE}" pid="3" name="ICV">
    <vt:lpwstr>A507B454A5AB42DEB701D8436D3781CA</vt:lpwstr>
  </property>
</Properties>
</file>