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2"/>
        <w:tblW w:w="0" w:type="auto"/>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05199F" w:rsidRPr="0005199F" w14:paraId="1A3220DB" w14:textId="77777777" w:rsidTr="008C0855">
        <w:trPr>
          <w:trHeight w:val="558"/>
        </w:trPr>
        <w:tc>
          <w:tcPr>
            <w:tcW w:w="3651" w:type="dxa"/>
          </w:tcPr>
          <w:p w14:paraId="36DFF65D" w14:textId="77777777" w:rsidR="0005199F" w:rsidRPr="0005199F" w:rsidRDefault="0005199F" w:rsidP="00CE3972">
            <w:pPr>
              <w:pStyle w:val="Style16"/>
              <w:shd w:val="clear" w:color="auto" w:fill="auto"/>
              <w:rPr>
                <w:rStyle w:val="CharStyle15"/>
                <w:rFonts w:ascii="Times New Roman" w:eastAsia="Times New Roman" w:hAnsi="Times New Roman"/>
                <w:b w:val="0"/>
                <w:sz w:val="20"/>
                <w:szCs w:val="20"/>
              </w:rPr>
            </w:pPr>
            <w:r w:rsidRPr="0005199F">
              <w:rPr>
                <w:rStyle w:val="CharStyle15"/>
                <w:rFonts w:ascii="Times New Roman" w:eastAsia="Times New Roman" w:hAnsi="Times New Roman"/>
                <w:b w:val="0"/>
                <w:sz w:val="20"/>
                <w:szCs w:val="20"/>
              </w:rPr>
              <w:t>Приложение 1</w:t>
            </w:r>
          </w:p>
          <w:p w14:paraId="3021B2A6" w14:textId="64CAD265" w:rsidR="0005199F" w:rsidRPr="0005199F" w:rsidRDefault="0005199F" w:rsidP="0005199F">
            <w:pPr>
              <w:pStyle w:val="Style16"/>
              <w:shd w:val="clear" w:color="auto" w:fill="auto"/>
              <w:rPr>
                <w:rStyle w:val="CharStyle15"/>
                <w:rFonts w:ascii="Times New Roman" w:eastAsia="Times New Roman" w:hAnsi="Times New Roman"/>
                <w:b w:val="0"/>
                <w:sz w:val="20"/>
                <w:szCs w:val="20"/>
              </w:rPr>
            </w:pPr>
            <w:r w:rsidRPr="0005199F">
              <w:rPr>
                <w:rStyle w:val="CharStyle15"/>
                <w:rFonts w:ascii="Times New Roman" w:eastAsia="Times New Roman" w:hAnsi="Times New Roman"/>
                <w:b w:val="0"/>
                <w:sz w:val="20"/>
                <w:szCs w:val="20"/>
              </w:rPr>
              <w:t>к письму Министерства финансов Российской Федерации</w:t>
            </w:r>
          </w:p>
          <w:p w14:paraId="4EA681B5" w14:textId="77777777" w:rsidR="0005199F" w:rsidRPr="0005199F" w:rsidRDefault="0005199F" w:rsidP="0005199F">
            <w:pPr>
              <w:pStyle w:val="Style16"/>
              <w:shd w:val="clear" w:color="auto" w:fill="auto"/>
              <w:rPr>
                <w:rStyle w:val="CharStyle15"/>
                <w:rFonts w:ascii="Times New Roman" w:eastAsia="Times New Roman" w:hAnsi="Times New Roman"/>
                <w:b w:val="0"/>
                <w:sz w:val="20"/>
                <w:szCs w:val="20"/>
              </w:rPr>
            </w:pPr>
            <w:r w:rsidRPr="0005199F">
              <w:rPr>
                <w:rStyle w:val="CharStyle15"/>
                <w:rFonts w:ascii="Times New Roman" w:eastAsia="Times New Roman" w:hAnsi="Times New Roman"/>
                <w:b w:val="0"/>
                <w:sz w:val="20"/>
                <w:szCs w:val="20"/>
              </w:rPr>
              <w:t>от «___»___________20__ г.</w:t>
            </w:r>
          </w:p>
          <w:p w14:paraId="709B8B0B" w14:textId="53F65E22" w:rsidR="0005199F" w:rsidRPr="0005199F" w:rsidRDefault="0005199F" w:rsidP="0005199F">
            <w:pPr>
              <w:pStyle w:val="Style16"/>
              <w:shd w:val="clear" w:color="auto" w:fill="auto"/>
              <w:rPr>
                <w:rStyle w:val="CharStyle15"/>
                <w:rFonts w:eastAsia="Times New Roman"/>
                <w:sz w:val="20"/>
                <w:szCs w:val="20"/>
              </w:rPr>
            </w:pPr>
            <w:r w:rsidRPr="0005199F">
              <w:rPr>
                <w:rStyle w:val="CharStyle15"/>
                <w:rFonts w:ascii="Times New Roman" w:eastAsia="Times New Roman" w:hAnsi="Times New Roman"/>
                <w:b w:val="0"/>
                <w:sz w:val="20"/>
                <w:szCs w:val="20"/>
              </w:rPr>
              <w:t>№______________________</w:t>
            </w:r>
          </w:p>
        </w:tc>
      </w:tr>
    </w:tbl>
    <w:p w14:paraId="3ED9337C" w14:textId="77777777" w:rsidR="00CE3972" w:rsidRPr="00531B28" w:rsidRDefault="00CE3972" w:rsidP="00CE3972">
      <w:pPr>
        <w:pStyle w:val="Style16"/>
        <w:shd w:val="clear" w:color="auto" w:fill="auto"/>
        <w:rPr>
          <w:rStyle w:val="CharStyle15"/>
          <w:rFonts w:eastAsia="Times New Roman"/>
          <w:sz w:val="22"/>
          <w:szCs w:val="22"/>
          <w:lang w:eastAsia="ru-RU"/>
        </w:rPr>
      </w:pPr>
    </w:p>
    <w:p w14:paraId="3ED9337D" w14:textId="77777777" w:rsidR="00CE3972" w:rsidRPr="00531B28" w:rsidRDefault="00CE3972" w:rsidP="00CE3972">
      <w:pPr>
        <w:pStyle w:val="Style16"/>
        <w:shd w:val="clear" w:color="auto" w:fill="auto"/>
        <w:rPr>
          <w:rStyle w:val="CharStyle17"/>
          <w:rFonts w:ascii="Times New Roman" w:eastAsia="Times New Roman" w:hAnsi="Times New Roman"/>
          <w:color w:val="000000"/>
          <w:sz w:val="20"/>
          <w:szCs w:val="20"/>
          <w:lang w:eastAsia="ru-RU"/>
        </w:rPr>
      </w:pPr>
      <w:r w:rsidRPr="00531B28">
        <w:rPr>
          <w:rStyle w:val="CharStyle17"/>
          <w:rFonts w:ascii="Times New Roman" w:eastAsia="Times New Roman" w:hAnsi="Times New Roman"/>
          <w:color w:val="000000"/>
          <w:sz w:val="20"/>
          <w:szCs w:val="20"/>
          <w:lang w:eastAsia="ru-RU"/>
        </w:rPr>
        <w:t>ЗАЯВКА</w:t>
      </w:r>
      <w:r>
        <w:rPr>
          <w:rStyle w:val="CharStyle17"/>
          <w:rFonts w:ascii="Times New Roman" w:eastAsia="Times New Roman" w:hAnsi="Times New Roman"/>
          <w:color w:val="000000"/>
          <w:sz w:val="20"/>
          <w:szCs w:val="20"/>
          <w:lang w:eastAsia="ru-RU"/>
        </w:rPr>
        <w:t xml:space="preserve"> </w:t>
      </w:r>
    </w:p>
    <w:p w14:paraId="02584F0B" w14:textId="68EFF69D" w:rsidR="00C25125" w:rsidRDefault="00CE3972" w:rsidP="00CE3972">
      <w:pPr>
        <w:pStyle w:val="Style16"/>
        <w:shd w:val="clear" w:color="auto" w:fill="auto"/>
        <w:rPr>
          <w:rStyle w:val="CharStyle17"/>
          <w:rFonts w:ascii="Times New Roman" w:eastAsia="Times New Roman" w:hAnsi="Times New Roman"/>
          <w:color w:val="000000"/>
          <w:sz w:val="20"/>
          <w:szCs w:val="20"/>
          <w:lang w:eastAsia="ru-RU"/>
        </w:rPr>
      </w:pPr>
      <w:r w:rsidRPr="00531B28">
        <w:rPr>
          <w:rStyle w:val="CharStyle17"/>
          <w:rFonts w:ascii="Times New Roman" w:eastAsia="Times New Roman" w:hAnsi="Times New Roman"/>
          <w:color w:val="000000"/>
          <w:sz w:val="20"/>
          <w:szCs w:val="20"/>
          <w:lang w:eastAsia="ru-RU"/>
        </w:rPr>
        <w:t xml:space="preserve">на подключение </w:t>
      </w:r>
      <w:r w:rsidR="00AD7322">
        <w:rPr>
          <w:rStyle w:val="CharStyle17"/>
          <w:rFonts w:ascii="Times New Roman" w:eastAsia="Times New Roman" w:hAnsi="Times New Roman"/>
          <w:color w:val="000000"/>
          <w:sz w:val="20"/>
          <w:szCs w:val="20"/>
          <w:lang w:eastAsia="ru-RU"/>
        </w:rPr>
        <w:t>(</w:t>
      </w:r>
      <w:r w:rsidR="00AD7322" w:rsidRPr="00531B28">
        <w:rPr>
          <w:rStyle w:val="CharStyle17"/>
          <w:rFonts w:ascii="Times New Roman" w:eastAsia="Times New Roman" w:hAnsi="Times New Roman"/>
          <w:color w:val="000000"/>
          <w:sz w:val="20"/>
          <w:szCs w:val="20"/>
          <w:lang w:eastAsia="ru-RU"/>
        </w:rPr>
        <w:t xml:space="preserve">изменение сведений и </w:t>
      </w:r>
      <w:r w:rsidR="00AD7322">
        <w:rPr>
          <w:rStyle w:val="CharStyle17"/>
          <w:rFonts w:ascii="Times New Roman" w:eastAsia="Times New Roman" w:hAnsi="Times New Roman"/>
          <w:color w:val="000000"/>
          <w:sz w:val="20"/>
          <w:szCs w:val="20"/>
          <w:lang w:eastAsia="ru-RU"/>
        </w:rPr>
        <w:t xml:space="preserve">(или) </w:t>
      </w:r>
      <w:r w:rsidR="00AD7322" w:rsidRPr="00531B28">
        <w:rPr>
          <w:rStyle w:val="CharStyle17"/>
          <w:rFonts w:ascii="Times New Roman" w:eastAsia="Times New Roman" w:hAnsi="Times New Roman"/>
          <w:color w:val="000000"/>
          <w:sz w:val="20"/>
          <w:szCs w:val="20"/>
          <w:lang w:eastAsia="ru-RU"/>
        </w:rPr>
        <w:t>полномочий</w:t>
      </w:r>
      <w:r w:rsidR="00AD7322">
        <w:rPr>
          <w:rStyle w:val="CharStyle17"/>
          <w:rFonts w:ascii="Times New Roman" w:eastAsia="Times New Roman" w:hAnsi="Times New Roman"/>
          <w:color w:val="000000"/>
          <w:sz w:val="20"/>
          <w:szCs w:val="20"/>
          <w:lang w:eastAsia="ru-RU"/>
        </w:rPr>
        <w:t xml:space="preserve">) </w:t>
      </w:r>
    </w:p>
    <w:p w14:paraId="58D4DBCC" w14:textId="77777777" w:rsidR="00DB7A9F" w:rsidRDefault="00CE3972" w:rsidP="00DB7A9F">
      <w:pPr>
        <w:pStyle w:val="Style16"/>
        <w:shd w:val="clear" w:color="auto" w:fill="auto"/>
        <w:rPr>
          <w:rStyle w:val="CharStyle17"/>
          <w:rFonts w:ascii="Times New Roman" w:eastAsia="Times New Roman" w:hAnsi="Times New Roman"/>
          <w:color w:val="000000"/>
          <w:sz w:val="20"/>
          <w:szCs w:val="20"/>
          <w:lang w:eastAsia="ru-RU"/>
        </w:rPr>
      </w:pPr>
      <w:r w:rsidRPr="00531B28">
        <w:rPr>
          <w:rStyle w:val="CharStyle17"/>
          <w:rFonts w:ascii="Times New Roman" w:eastAsia="Times New Roman" w:hAnsi="Times New Roman"/>
          <w:color w:val="000000"/>
          <w:sz w:val="20"/>
          <w:szCs w:val="20"/>
          <w:lang w:eastAsia="ru-RU"/>
        </w:rPr>
        <w:t>к подсистем</w:t>
      </w:r>
      <w:r w:rsidR="006F640F">
        <w:rPr>
          <w:rStyle w:val="CharStyle17"/>
          <w:rFonts w:ascii="Times New Roman" w:eastAsia="Times New Roman" w:hAnsi="Times New Roman"/>
          <w:color w:val="000000"/>
          <w:sz w:val="20"/>
          <w:szCs w:val="20"/>
          <w:lang w:eastAsia="ru-RU"/>
        </w:rPr>
        <w:t>е</w:t>
      </w:r>
      <w:r w:rsidRPr="00531B28">
        <w:rPr>
          <w:rStyle w:val="CharStyle17"/>
          <w:rFonts w:ascii="Times New Roman" w:eastAsia="Times New Roman" w:hAnsi="Times New Roman"/>
          <w:color w:val="000000"/>
          <w:sz w:val="20"/>
          <w:szCs w:val="20"/>
          <w:lang w:eastAsia="ru-RU"/>
        </w:rPr>
        <w:t xml:space="preserve"> </w:t>
      </w:r>
      <w:r>
        <w:rPr>
          <w:rStyle w:val="CharStyle17"/>
          <w:rFonts w:ascii="Times New Roman" w:eastAsia="Times New Roman" w:hAnsi="Times New Roman"/>
          <w:color w:val="000000"/>
          <w:sz w:val="20"/>
          <w:szCs w:val="20"/>
          <w:lang w:eastAsia="ru-RU"/>
        </w:rPr>
        <w:t>управления закупками</w:t>
      </w:r>
      <w:r w:rsidRPr="00531B28">
        <w:rPr>
          <w:rStyle w:val="CharStyle17"/>
          <w:rFonts w:ascii="Times New Roman" w:eastAsia="Times New Roman" w:hAnsi="Times New Roman"/>
          <w:color w:val="000000"/>
          <w:sz w:val="20"/>
          <w:szCs w:val="20"/>
          <w:lang w:eastAsia="ru-RU"/>
        </w:rPr>
        <w:t xml:space="preserve"> государственной интегрированной информационной системы управления общественными финансами «Электронный бюджет» </w:t>
      </w:r>
      <w:r w:rsidR="00DB7A9F" w:rsidRPr="00531B28">
        <w:rPr>
          <w:rStyle w:val="CharStyle17"/>
          <w:rFonts w:ascii="Times New Roman" w:eastAsia="Times New Roman" w:hAnsi="Times New Roman"/>
          <w:color w:val="000000"/>
          <w:sz w:val="20"/>
          <w:szCs w:val="20"/>
          <w:lang w:eastAsia="ru-RU"/>
        </w:rPr>
        <w:t xml:space="preserve">уполномоченных лиц </w:t>
      </w:r>
      <w:r w:rsidR="00DB7A9F">
        <w:rPr>
          <w:rStyle w:val="CharStyle17"/>
          <w:rFonts w:ascii="Times New Roman" w:eastAsia="Times New Roman" w:hAnsi="Times New Roman"/>
          <w:color w:val="000000"/>
          <w:sz w:val="20"/>
          <w:szCs w:val="20"/>
          <w:lang w:eastAsia="ru-RU"/>
        </w:rPr>
        <w:t xml:space="preserve">заказчиков </w:t>
      </w:r>
    </w:p>
    <w:p w14:paraId="3ED9337F" w14:textId="77777777" w:rsidR="00CE3972" w:rsidRPr="007402D3" w:rsidRDefault="00CE3972" w:rsidP="00CE3972">
      <w:pPr>
        <w:pStyle w:val="Style16"/>
        <w:shd w:val="clear" w:color="auto" w:fill="auto"/>
        <w:rPr>
          <w:rStyle w:val="CharStyle17"/>
          <w:rFonts w:ascii="Times New Roman" w:eastAsia="Times New Roman" w:hAnsi="Times New Roman"/>
          <w:color w:val="000000"/>
          <w:sz w:val="20"/>
          <w:szCs w:val="20"/>
          <w:lang w:eastAsia="ru-RU"/>
        </w:rPr>
      </w:pPr>
    </w:p>
    <w:tbl>
      <w:tblPr>
        <w:tblW w:w="10348" w:type="dxa"/>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684"/>
        <w:gridCol w:w="2841"/>
        <w:gridCol w:w="1269"/>
        <w:gridCol w:w="1554"/>
      </w:tblGrid>
      <w:tr w:rsidR="00CE3972" w:rsidRPr="007B1022" w14:paraId="3ED93382" w14:textId="77777777" w:rsidTr="00060D3F">
        <w:trPr>
          <w:trHeight w:val="20"/>
        </w:trPr>
        <w:tc>
          <w:tcPr>
            <w:tcW w:w="4684" w:type="dxa"/>
            <w:tcBorders>
              <w:top w:val="thinThickSmallGap" w:sz="24" w:space="0" w:color="auto"/>
            </w:tcBorders>
            <w:shd w:val="clear" w:color="auto" w:fill="FFFFFF"/>
          </w:tcPr>
          <w:p w14:paraId="75B56B87" w14:textId="77777777" w:rsidR="006F640F" w:rsidRDefault="00CE3972" w:rsidP="006F640F">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531B28">
              <w:rPr>
                <w:rStyle w:val="CharStyle19"/>
                <w:rFonts w:ascii="Times New Roman" w:eastAsia="Times New Roman" w:hAnsi="Times New Roman"/>
                <w:color w:val="000000"/>
                <w:sz w:val="20"/>
                <w:szCs w:val="20"/>
                <w:lang w:eastAsia="ru-RU"/>
              </w:rPr>
              <w:t>Наименование главного распорядителя средств федерального бюджета</w:t>
            </w:r>
            <w:r w:rsidR="006F640F">
              <w:rPr>
                <w:rStyle w:val="CharStyle19"/>
                <w:rFonts w:ascii="Times New Roman" w:eastAsia="Times New Roman" w:hAnsi="Times New Roman"/>
                <w:color w:val="000000"/>
                <w:sz w:val="20"/>
                <w:szCs w:val="20"/>
                <w:lang w:eastAsia="ru-RU"/>
              </w:rPr>
              <w:t xml:space="preserve"> </w:t>
            </w:r>
          </w:p>
          <w:p w14:paraId="3ED93380" w14:textId="43EB04B9" w:rsidR="00CE3972" w:rsidRPr="006F640F" w:rsidRDefault="00CE3972" w:rsidP="006F640F">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p>
        </w:tc>
        <w:tc>
          <w:tcPr>
            <w:tcW w:w="5664" w:type="dxa"/>
            <w:gridSpan w:val="3"/>
            <w:tcBorders>
              <w:top w:val="thinThickSmallGap" w:sz="24" w:space="0" w:color="auto"/>
            </w:tcBorders>
            <w:shd w:val="clear" w:color="auto" w:fill="FFFFFF"/>
          </w:tcPr>
          <w:p w14:paraId="3ED93381" w14:textId="77777777" w:rsidR="00CE3972" w:rsidRPr="00531B28" w:rsidRDefault="00CE3972" w:rsidP="00CE3972">
            <w:pPr>
              <w:rPr>
                <w:rStyle w:val="CharStyle19"/>
                <w:rFonts w:eastAsia="Times New Roman"/>
                <w:color w:val="000000"/>
                <w:sz w:val="20"/>
                <w:szCs w:val="20"/>
                <w:lang w:eastAsia="ru-RU"/>
              </w:rPr>
            </w:pPr>
          </w:p>
        </w:tc>
      </w:tr>
      <w:tr w:rsidR="00CE3972" w:rsidRPr="007B1022" w14:paraId="3ED93385" w14:textId="77777777" w:rsidTr="00060D3F">
        <w:trPr>
          <w:trHeight w:val="899"/>
        </w:trPr>
        <w:tc>
          <w:tcPr>
            <w:tcW w:w="4684" w:type="dxa"/>
            <w:shd w:val="clear" w:color="auto" w:fill="FFFFFF"/>
          </w:tcPr>
          <w:p w14:paraId="3ED93383" w14:textId="2A21150F" w:rsidR="00CE3972" w:rsidRPr="00531B28" w:rsidRDefault="00CE3972" w:rsidP="00AD7322">
            <w:pPr>
              <w:pStyle w:val="Style12"/>
              <w:shd w:val="clear" w:color="auto" w:fill="auto"/>
              <w:spacing w:after="0" w:line="240" w:lineRule="auto"/>
              <w:ind w:left="160"/>
              <w:jc w:val="left"/>
              <w:rPr>
                <w:rStyle w:val="CharStyle19"/>
                <w:rFonts w:eastAsia="Times New Roman"/>
                <w:color w:val="000000"/>
                <w:sz w:val="20"/>
                <w:szCs w:val="20"/>
                <w:lang w:eastAsia="ru-RU"/>
              </w:rPr>
            </w:pPr>
            <w:r w:rsidRPr="00531B28">
              <w:rPr>
                <w:rStyle w:val="CharStyle19"/>
                <w:rFonts w:ascii="Times New Roman" w:eastAsia="Times New Roman" w:hAnsi="Times New Roman"/>
                <w:color w:val="000000"/>
                <w:sz w:val="20"/>
                <w:szCs w:val="20"/>
                <w:lang w:eastAsia="ru-RU"/>
              </w:rPr>
              <w:t xml:space="preserve">Код </w:t>
            </w:r>
            <w:r w:rsidR="00027F7C" w:rsidRPr="00531B28">
              <w:rPr>
                <w:rStyle w:val="CharStyle19"/>
                <w:rFonts w:ascii="Times New Roman" w:eastAsia="Times New Roman" w:hAnsi="Times New Roman"/>
                <w:color w:val="000000"/>
                <w:sz w:val="20"/>
                <w:szCs w:val="20"/>
                <w:lang w:eastAsia="ru-RU"/>
              </w:rPr>
              <w:t xml:space="preserve">главного распорядителя средств федерального бюджета </w:t>
            </w:r>
            <w:r w:rsidRPr="00531B28">
              <w:rPr>
                <w:rStyle w:val="CharStyle19"/>
                <w:rFonts w:ascii="Times New Roman" w:eastAsia="Times New Roman" w:hAnsi="Times New Roman"/>
                <w:color w:val="000000"/>
                <w:sz w:val="20"/>
                <w:szCs w:val="20"/>
                <w:lang w:eastAsia="ru-RU"/>
              </w:rPr>
              <w:t>в соответствии с реестром участников бюджетного процесса, а также юридических лиц, не являющихся участниками бюджетного процесса</w:t>
            </w:r>
            <w:r w:rsidR="006F640F">
              <w:rPr>
                <w:rStyle w:val="CharStyle19"/>
                <w:rFonts w:ascii="Times New Roman" w:eastAsia="Times New Roman" w:hAnsi="Times New Roman"/>
                <w:color w:val="000000"/>
                <w:sz w:val="20"/>
                <w:szCs w:val="20"/>
                <w:lang w:eastAsia="ru-RU"/>
              </w:rPr>
              <w:t xml:space="preserve"> </w:t>
            </w:r>
          </w:p>
        </w:tc>
        <w:tc>
          <w:tcPr>
            <w:tcW w:w="5664" w:type="dxa"/>
            <w:gridSpan w:val="3"/>
            <w:shd w:val="clear" w:color="auto" w:fill="FFFFFF"/>
          </w:tcPr>
          <w:p w14:paraId="3ED93384" w14:textId="77777777" w:rsidR="00CE3972" w:rsidRPr="00531B28" w:rsidRDefault="00CE3972" w:rsidP="00CE3972">
            <w:pPr>
              <w:rPr>
                <w:rStyle w:val="CharStyle19"/>
                <w:rFonts w:eastAsia="Times New Roman"/>
                <w:color w:val="000000"/>
                <w:sz w:val="20"/>
                <w:szCs w:val="20"/>
                <w:lang w:eastAsia="ru-RU"/>
              </w:rPr>
            </w:pPr>
          </w:p>
        </w:tc>
      </w:tr>
      <w:tr w:rsidR="00CE3972" w:rsidRPr="007B1022" w14:paraId="3ED93388" w14:textId="77777777" w:rsidTr="00060D3F">
        <w:trPr>
          <w:trHeight w:val="20"/>
        </w:trPr>
        <w:tc>
          <w:tcPr>
            <w:tcW w:w="4684" w:type="dxa"/>
            <w:shd w:val="clear" w:color="auto" w:fill="FFFFFF"/>
          </w:tcPr>
          <w:p w14:paraId="3ED93386" w14:textId="06C4B89D" w:rsidR="00CE3972" w:rsidRPr="005542E0" w:rsidRDefault="00CE3972" w:rsidP="006F640F">
            <w:pPr>
              <w:pStyle w:val="Style12"/>
              <w:shd w:val="clear" w:color="auto" w:fill="auto"/>
              <w:spacing w:after="0" w:line="240" w:lineRule="auto"/>
              <w:ind w:left="160"/>
              <w:jc w:val="left"/>
              <w:rPr>
                <w:rStyle w:val="CharStyle19"/>
                <w:rFonts w:ascii="Times New Roman" w:eastAsia="Times New Roman" w:hAnsi="Times New Roman"/>
                <w:b/>
                <w:color w:val="000000"/>
                <w:sz w:val="20"/>
                <w:szCs w:val="20"/>
                <w:lang w:eastAsia="ru-RU"/>
              </w:rPr>
            </w:pPr>
            <w:r w:rsidRPr="005542E0">
              <w:rPr>
                <w:rStyle w:val="CharStyle17"/>
                <w:rFonts w:ascii="Times New Roman" w:eastAsia="Times New Roman" w:hAnsi="Times New Roman"/>
                <w:b w:val="0"/>
                <w:color w:val="000000"/>
                <w:sz w:val="20"/>
                <w:szCs w:val="20"/>
                <w:lang w:eastAsia="ru-RU"/>
              </w:rPr>
              <w:t>Наименование заказчика</w:t>
            </w:r>
            <w:r w:rsidR="00AD7322">
              <w:rPr>
                <w:rStyle w:val="CharStyle17"/>
                <w:rFonts w:ascii="Times New Roman" w:eastAsia="Times New Roman" w:hAnsi="Times New Roman"/>
                <w:b w:val="0"/>
                <w:color w:val="000000"/>
                <w:sz w:val="20"/>
                <w:szCs w:val="20"/>
                <w:lang w:eastAsia="ru-RU"/>
              </w:rPr>
              <w:t xml:space="preserve"> </w:t>
            </w:r>
          </w:p>
        </w:tc>
        <w:tc>
          <w:tcPr>
            <w:tcW w:w="5664" w:type="dxa"/>
            <w:gridSpan w:val="3"/>
            <w:shd w:val="clear" w:color="auto" w:fill="FFFFFF"/>
          </w:tcPr>
          <w:p w14:paraId="3ED93387" w14:textId="77777777" w:rsidR="00CE3972" w:rsidRPr="00531B28" w:rsidRDefault="00CE3972" w:rsidP="00CE3972">
            <w:pPr>
              <w:rPr>
                <w:rStyle w:val="CharStyle19"/>
                <w:rFonts w:eastAsia="Times New Roman"/>
                <w:color w:val="000000"/>
                <w:sz w:val="20"/>
                <w:szCs w:val="20"/>
                <w:lang w:eastAsia="ru-RU"/>
              </w:rPr>
            </w:pPr>
          </w:p>
        </w:tc>
      </w:tr>
      <w:tr w:rsidR="00CE3972" w:rsidRPr="007B1022" w14:paraId="3ED9338B" w14:textId="77777777" w:rsidTr="00060D3F">
        <w:trPr>
          <w:trHeight w:val="20"/>
        </w:trPr>
        <w:tc>
          <w:tcPr>
            <w:tcW w:w="4684" w:type="dxa"/>
            <w:shd w:val="clear" w:color="auto" w:fill="FFFFFF"/>
          </w:tcPr>
          <w:p w14:paraId="3ED93389" w14:textId="1A55DE14" w:rsidR="00CE3972" w:rsidRPr="00CE3972" w:rsidRDefault="00CE3972" w:rsidP="006F640F">
            <w:pPr>
              <w:pStyle w:val="Style12"/>
              <w:shd w:val="clear" w:color="auto" w:fill="auto"/>
              <w:spacing w:after="0" w:line="240" w:lineRule="auto"/>
              <w:ind w:left="160"/>
              <w:jc w:val="left"/>
              <w:rPr>
                <w:rStyle w:val="CharStyle19"/>
                <w:rFonts w:ascii="Times New Roman" w:eastAsia="Times New Roman" w:hAnsi="Times New Roman"/>
                <w:color w:val="000000"/>
                <w:sz w:val="20"/>
                <w:szCs w:val="20"/>
                <w:lang w:eastAsia="ru-RU"/>
              </w:rPr>
            </w:pPr>
            <w:r w:rsidRPr="00CE3972">
              <w:rPr>
                <w:rStyle w:val="CharStyle19"/>
                <w:rFonts w:ascii="Times New Roman" w:eastAsia="Times New Roman" w:hAnsi="Times New Roman"/>
                <w:color w:val="000000"/>
                <w:sz w:val="20"/>
                <w:szCs w:val="20"/>
                <w:lang w:eastAsia="ru-RU"/>
              </w:rPr>
              <w:t xml:space="preserve">Код </w:t>
            </w:r>
            <w:r w:rsidR="00027F7C">
              <w:rPr>
                <w:rStyle w:val="CharStyle19"/>
                <w:rFonts w:ascii="Times New Roman" w:eastAsia="Times New Roman" w:hAnsi="Times New Roman"/>
                <w:color w:val="000000"/>
                <w:sz w:val="20"/>
                <w:szCs w:val="20"/>
                <w:lang w:eastAsia="ru-RU"/>
              </w:rPr>
              <w:t>заказчика</w:t>
            </w:r>
            <w:r w:rsidRPr="00CE3972">
              <w:rPr>
                <w:rStyle w:val="CharStyle19"/>
                <w:rFonts w:ascii="Times New Roman" w:eastAsia="Times New Roman" w:hAnsi="Times New Roman"/>
                <w:color w:val="000000"/>
                <w:sz w:val="20"/>
                <w:szCs w:val="20"/>
                <w:lang w:eastAsia="ru-RU"/>
              </w:rPr>
              <w:t xml:space="preserve"> в соответствии с реестром участников бюджетного процесса, а также юридических лиц, не являющихся участниками бюджетного процесса</w:t>
            </w:r>
          </w:p>
        </w:tc>
        <w:tc>
          <w:tcPr>
            <w:tcW w:w="5664" w:type="dxa"/>
            <w:gridSpan w:val="3"/>
            <w:shd w:val="clear" w:color="auto" w:fill="FFFFFF"/>
          </w:tcPr>
          <w:p w14:paraId="3ED9338A" w14:textId="77777777" w:rsidR="00CE3972" w:rsidRPr="00CE3972" w:rsidRDefault="00CE3972" w:rsidP="00CE3972">
            <w:pPr>
              <w:rPr>
                <w:rStyle w:val="CharStyle19"/>
                <w:rFonts w:eastAsia="Times New Roman"/>
                <w:color w:val="000000"/>
                <w:sz w:val="20"/>
                <w:szCs w:val="20"/>
                <w:lang w:eastAsia="ru-RU"/>
              </w:rPr>
            </w:pPr>
          </w:p>
        </w:tc>
      </w:tr>
      <w:tr w:rsidR="00CE3972" w:rsidRPr="00060D3F" w14:paraId="3ED9338E" w14:textId="77777777" w:rsidTr="00060D3F">
        <w:trPr>
          <w:trHeight w:val="20"/>
        </w:trPr>
        <w:tc>
          <w:tcPr>
            <w:tcW w:w="4684" w:type="dxa"/>
            <w:shd w:val="clear" w:color="auto" w:fill="FFFFFF"/>
          </w:tcPr>
          <w:p w14:paraId="3ED9338C" w14:textId="1AB6C78F" w:rsidR="00CE3972" w:rsidRPr="00060D3F" w:rsidRDefault="00CE3972" w:rsidP="00060D3F">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Подразделение</w:t>
            </w:r>
          </w:p>
        </w:tc>
        <w:tc>
          <w:tcPr>
            <w:tcW w:w="5664" w:type="dxa"/>
            <w:gridSpan w:val="3"/>
            <w:shd w:val="clear" w:color="auto" w:fill="FFFFFF"/>
          </w:tcPr>
          <w:p w14:paraId="3ED9338D" w14:textId="77777777" w:rsidR="00CE3972" w:rsidRPr="00060D3F" w:rsidRDefault="00CE3972" w:rsidP="00060D3F">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CE3972" w:rsidRPr="00060D3F" w14:paraId="3ED93391" w14:textId="77777777" w:rsidTr="00060D3F">
        <w:trPr>
          <w:trHeight w:val="288"/>
        </w:trPr>
        <w:tc>
          <w:tcPr>
            <w:tcW w:w="4684" w:type="dxa"/>
            <w:shd w:val="clear" w:color="auto" w:fill="FFFFFF"/>
          </w:tcPr>
          <w:p w14:paraId="3ED9338F" w14:textId="77777777" w:rsidR="00CE3972" w:rsidRPr="00060D3F" w:rsidRDefault="00CE3972" w:rsidP="00060D3F">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Должность</w:t>
            </w:r>
          </w:p>
        </w:tc>
        <w:tc>
          <w:tcPr>
            <w:tcW w:w="5664" w:type="dxa"/>
            <w:gridSpan w:val="3"/>
            <w:shd w:val="clear" w:color="auto" w:fill="FFFFFF"/>
          </w:tcPr>
          <w:p w14:paraId="3ED93390" w14:textId="77777777" w:rsidR="00CE3972" w:rsidRPr="00060D3F" w:rsidRDefault="00CE3972" w:rsidP="00060D3F">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CE3972" w:rsidRPr="00060D3F" w14:paraId="3ED93394" w14:textId="77777777" w:rsidTr="00060D3F">
        <w:trPr>
          <w:trHeight w:val="224"/>
        </w:trPr>
        <w:tc>
          <w:tcPr>
            <w:tcW w:w="4684" w:type="dxa"/>
            <w:shd w:val="clear" w:color="auto" w:fill="FFFFFF"/>
          </w:tcPr>
          <w:p w14:paraId="3ED93392" w14:textId="77777777" w:rsidR="00CE3972" w:rsidRPr="00060D3F" w:rsidRDefault="00CE3972" w:rsidP="00060D3F">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ФИО</w:t>
            </w:r>
          </w:p>
        </w:tc>
        <w:tc>
          <w:tcPr>
            <w:tcW w:w="5664" w:type="dxa"/>
            <w:gridSpan w:val="3"/>
            <w:shd w:val="clear" w:color="auto" w:fill="FFFFFF"/>
          </w:tcPr>
          <w:p w14:paraId="3ED93393" w14:textId="77777777" w:rsidR="00CE3972" w:rsidRPr="00060D3F" w:rsidRDefault="00CE3972" w:rsidP="00060D3F">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CE3972" w:rsidRPr="007B1022" w14:paraId="3ED93397" w14:textId="77777777" w:rsidTr="00060D3F">
        <w:trPr>
          <w:trHeight w:val="161"/>
        </w:trPr>
        <w:tc>
          <w:tcPr>
            <w:tcW w:w="4684" w:type="dxa"/>
            <w:shd w:val="clear" w:color="auto" w:fill="FFFFFF"/>
          </w:tcPr>
          <w:p w14:paraId="3ED93395" w14:textId="77777777" w:rsidR="00CE3972" w:rsidRPr="00060D3F" w:rsidRDefault="00CE3972" w:rsidP="00060D3F">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СНИЛС</w:t>
            </w:r>
          </w:p>
        </w:tc>
        <w:tc>
          <w:tcPr>
            <w:tcW w:w="5664" w:type="dxa"/>
            <w:gridSpan w:val="3"/>
            <w:shd w:val="clear" w:color="auto" w:fill="FFFFFF"/>
          </w:tcPr>
          <w:p w14:paraId="3ED93396" w14:textId="77777777" w:rsidR="00CE3972" w:rsidRPr="00CE3972" w:rsidRDefault="00CE3972" w:rsidP="00060D3F">
            <w:pPr>
              <w:spacing w:after="0" w:line="240" w:lineRule="auto"/>
              <w:rPr>
                <w:rStyle w:val="CharStyle19"/>
                <w:rFonts w:eastAsia="Times New Roman"/>
                <w:color w:val="000000"/>
                <w:sz w:val="20"/>
                <w:szCs w:val="20"/>
                <w:lang w:eastAsia="ru-RU"/>
              </w:rPr>
            </w:pPr>
          </w:p>
        </w:tc>
      </w:tr>
      <w:tr w:rsidR="00CE3972" w:rsidRPr="007B1022" w14:paraId="3ED9339C" w14:textId="77777777" w:rsidTr="00060D3F">
        <w:trPr>
          <w:trHeight w:val="296"/>
        </w:trPr>
        <w:tc>
          <w:tcPr>
            <w:tcW w:w="4684" w:type="dxa"/>
            <w:shd w:val="clear" w:color="auto" w:fill="FFFFFF"/>
          </w:tcPr>
          <w:p w14:paraId="3ED93398" w14:textId="77777777" w:rsidR="00CE3972" w:rsidRPr="00060D3F" w:rsidRDefault="00CE3972" w:rsidP="00060D3F">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Контактный телефон</w:t>
            </w:r>
          </w:p>
        </w:tc>
        <w:tc>
          <w:tcPr>
            <w:tcW w:w="2841" w:type="dxa"/>
            <w:tcBorders>
              <w:right w:val="single" w:sz="4" w:space="0" w:color="auto"/>
            </w:tcBorders>
            <w:shd w:val="clear" w:color="auto" w:fill="FFFFFF"/>
          </w:tcPr>
          <w:p w14:paraId="3ED93399" w14:textId="77777777" w:rsidR="00CE3972" w:rsidRPr="00CE3972" w:rsidRDefault="00CE3972" w:rsidP="00060D3F">
            <w:pPr>
              <w:spacing w:after="0" w:line="240" w:lineRule="auto"/>
              <w:rPr>
                <w:rStyle w:val="CharStyle19"/>
                <w:rFonts w:ascii="Times New Roman" w:eastAsia="Times New Roman" w:hAnsi="Times New Roman"/>
                <w:color w:val="000000"/>
                <w:sz w:val="20"/>
                <w:szCs w:val="20"/>
                <w:lang w:eastAsia="ru-RU"/>
              </w:rPr>
            </w:pPr>
            <w:r w:rsidRPr="00CE3972">
              <w:rPr>
                <w:rStyle w:val="CharStyle19"/>
                <w:rFonts w:ascii="Times New Roman" w:eastAsia="Times New Roman" w:hAnsi="Times New Roman"/>
                <w:color w:val="000000"/>
                <w:sz w:val="20"/>
                <w:szCs w:val="20"/>
                <w:lang w:eastAsia="ru-RU"/>
              </w:rPr>
              <w:t>+7 (____) _______ - ____ - _____</w:t>
            </w:r>
          </w:p>
        </w:tc>
        <w:tc>
          <w:tcPr>
            <w:tcW w:w="1269" w:type="dxa"/>
            <w:tcBorders>
              <w:left w:val="single" w:sz="4" w:space="0" w:color="auto"/>
              <w:right w:val="single" w:sz="4" w:space="0" w:color="auto"/>
            </w:tcBorders>
            <w:shd w:val="clear" w:color="auto" w:fill="FFFFFF"/>
          </w:tcPr>
          <w:p w14:paraId="3ED9339A" w14:textId="77777777" w:rsidR="00CE3972" w:rsidRPr="00CE3972" w:rsidRDefault="00CE3972" w:rsidP="00060D3F">
            <w:pPr>
              <w:spacing w:after="0" w:line="240" w:lineRule="auto"/>
              <w:rPr>
                <w:rStyle w:val="CharStyle19"/>
                <w:rFonts w:ascii="Times New Roman" w:eastAsia="Times New Roman" w:hAnsi="Times New Roman"/>
                <w:color w:val="000000"/>
                <w:sz w:val="20"/>
                <w:szCs w:val="20"/>
                <w:lang w:eastAsia="ru-RU"/>
              </w:rPr>
            </w:pPr>
            <w:r w:rsidRPr="00CE3972">
              <w:rPr>
                <w:rStyle w:val="CharStyle19"/>
                <w:rFonts w:ascii="Times New Roman" w:eastAsia="Times New Roman" w:hAnsi="Times New Roman"/>
                <w:color w:val="000000"/>
                <w:sz w:val="20"/>
                <w:szCs w:val="20"/>
                <w:lang w:eastAsia="ru-RU"/>
              </w:rPr>
              <w:t xml:space="preserve">   + доб. номер</w:t>
            </w:r>
          </w:p>
        </w:tc>
        <w:tc>
          <w:tcPr>
            <w:tcW w:w="1554" w:type="dxa"/>
            <w:tcBorders>
              <w:left w:val="single" w:sz="4" w:space="0" w:color="auto"/>
            </w:tcBorders>
            <w:shd w:val="clear" w:color="auto" w:fill="FFFFFF"/>
          </w:tcPr>
          <w:p w14:paraId="3ED9339B" w14:textId="77777777" w:rsidR="00CE3972" w:rsidRPr="00CE3972" w:rsidRDefault="00CE3972" w:rsidP="00060D3F">
            <w:pPr>
              <w:spacing w:after="0" w:line="240" w:lineRule="auto"/>
              <w:rPr>
                <w:rStyle w:val="CharStyle19"/>
                <w:rFonts w:ascii="Times New Roman" w:eastAsia="Times New Roman" w:hAnsi="Times New Roman"/>
                <w:color w:val="000000"/>
                <w:sz w:val="20"/>
                <w:szCs w:val="20"/>
                <w:lang w:eastAsia="ru-RU"/>
              </w:rPr>
            </w:pPr>
          </w:p>
        </w:tc>
      </w:tr>
      <w:tr w:rsidR="00CE3972" w:rsidRPr="00060D3F" w14:paraId="3ED9339F" w14:textId="77777777" w:rsidTr="006F640F">
        <w:trPr>
          <w:trHeight w:val="174"/>
        </w:trPr>
        <w:tc>
          <w:tcPr>
            <w:tcW w:w="4684" w:type="dxa"/>
            <w:shd w:val="clear" w:color="auto" w:fill="FFFFFF"/>
          </w:tcPr>
          <w:p w14:paraId="3ED9339D" w14:textId="77777777" w:rsidR="00CE3972" w:rsidRPr="00060D3F" w:rsidRDefault="00CE3972" w:rsidP="00060D3F">
            <w:pPr>
              <w:pStyle w:val="Style12"/>
              <w:shd w:val="clear" w:color="auto" w:fill="auto"/>
              <w:spacing w:after="0" w:line="240" w:lineRule="auto"/>
              <w:ind w:left="160"/>
              <w:jc w:val="left"/>
              <w:rPr>
                <w:rStyle w:val="CharStyle17"/>
                <w:rFonts w:ascii="Times New Roman" w:hAnsi="Times New Roman"/>
                <w:b w:val="0"/>
                <w:sz w:val="20"/>
                <w:szCs w:val="20"/>
              </w:rPr>
            </w:pPr>
            <w:r w:rsidRPr="00060D3F">
              <w:rPr>
                <w:rStyle w:val="CharStyle17"/>
                <w:rFonts w:ascii="Times New Roman" w:hAnsi="Times New Roman"/>
                <w:b w:val="0"/>
                <w:sz w:val="20"/>
                <w:szCs w:val="20"/>
              </w:rPr>
              <w:t>Адрес электронной почты</w:t>
            </w:r>
          </w:p>
        </w:tc>
        <w:tc>
          <w:tcPr>
            <w:tcW w:w="5664" w:type="dxa"/>
            <w:gridSpan w:val="3"/>
            <w:shd w:val="clear" w:color="auto" w:fill="FFFFFF"/>
          </w:tcPr>
          <w:p w14:paraId="3ED9339E" w14:textId="77777777" w:rsidR="00CE3972" w:rsidRPr="00060D3F" w:rsidRDefault="00CE3972" w:rsidP="00060D3F">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r w:rsidR="006F640F" w:rsidRPr="00060D3F" w14:paraId="6F49D98C" w14:textId="77777777" w:rsidTr="00060D3F">
        <w:trPr>
          <w:trHeight w:val="174"/>
        </w:trPr>
        <w:tc>
          <w:tcPr>
            <w:tcW w:w="4684" w:type="dxa"/>
            <w:tcBorders>
              <w:bottom w:val="thickThinSmallGap" w:sz="24" w:space="0" w:color="auto"/>
            </w:tcBorders>
            <w:shd w:val="clear" w:color="auto" w:fill="FFFFFF"/>
          </w:tcPr>
          <w:p w14:paraId="7CA578F6" w14:textId="09B7026F" w:rsidR="006F640F" w:rsidRPr="00060D3F" w:rsidRDefault="006F640F" w:rsidP="00BF3AE9">
            <w:pPr>
              <w:pStyle w:val="Style12"/>
              <w:shd w:val="clear" w:color="auto" w:fill="auto"/>
              <w:spacing w:after="0" w:line="240" w:lineRule="auto"/>
              <w:ind w:left="160"/>
              <w:jc w:val="left"/>
              <w:rPr>
                <w:rStyle w:val="CharStyle17"/>
                <w:rFonts w:ascii="Times New Roman" w:hAnsi="Times New Roman"/>
                <w:b w:val="0"/>
                <w:sz w:val="20"/>
                <w:szCs w:val="20"/>
              </w:rPr>
            </w:pPr>
            <w:r>
              <w:rPr>
                <w:rStyle w:val="CharStyle17"/>
                <w:rFonts w:ascii="Times New Roman" w:hAnsi="Times New Roman"/>
                <w:b w:val="0"/>
                <w:sz w:val="20"/>
                <w:szCs w:val="20"/>
              </w:rPr>
              <w:t>Информация о сертификате (серийный номер)</w:t>
            </w:r>
          </w:p>
        </w:tc>
        <w:tc>
          <w:tcPr>
            <w:tcW w:w="5664" w:type="dxa"/>
            <w:gridSpan w:val="3"/>
            <w:tcBorders>
              <w:bottom w:val="thickThinSmallGap" w:sz="24" w:space="0" w:color="auto"/>
            </w:tcBorders>
            <w:shd w:val="clear" w:color="auto" w:fill="FFFFFF"/>
          </w:tcPr>
          <w:p w14:paraId="731E5FB0" w14:textId="77777777" w:rsidR="006F640F" w:rsidRPr="00060D3F" w:rsidRDefault="006F640F" w:rsidP="00060D3F">
            <w:pPr>
              <w:pStyle w:val="Style12"/>
              <w:shd w:val="clear" w:color="auto" w:fill="auto"/>
              <w:spacing w:after="0" w:line="240" w:lineRule="auto"/>
              <w:jc w:val="left"/>
              <w:rPr>
                <w:rStyle w:val="CharStyle19"/>
                <w:rFonts w:ascii="Times New Roman" w:eastAsia="Times New Roman" w:hAnsi="Times New Roman"/>
                <w:color w:val="000000"/>
                <w:sz w:val="20"/>
                <w:szCs w:val="20"/>
                <w:lang w:eastAsia="ru-RU"/>
              </w:rPr>
            </w:pPr>
          </w:p>
        </w:tc>
      </w:tr>
    </w:tbl>
    <w:p w14:paraId="3ED933A0" w14:textId="77777777" w:rsidR="00CE3972" w:rsidRPr="007402D3" w:rsidRDefault="00CE3972" w:rsidP="00CE3972">
      <w:pPr>
        <w:pStyle w:val="Style14"/>
        <w:shd w:val="clear" w:color="auto" w:fill="auto"/>
        <w:spacing w:after="0" w:line="240" w:lineRule="auto"/>
        <w:ind w:firstLine="0"/>
        <w:rPr>
          <w:rFonts w:ascii="Times New Roman" w:hAnsi="Times New Roman"/>
          <w:sz w:val="16"/>
          <w:szCs w:val="16"/>
        </w:rPr>
      </w:pPr>
    </w:p>
    <w:tbl>
      <w:tblPr>
        <w:tblW w:w="4891" w:type="pct"/>
        <w:tblInd w:w="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823"/>
        <w:gridCol w:w="2827"/>
        <w:gridCol w:w="2572"/>
        <w:gridCol w:w="2125"/>
      </w:tblGrid>
      <w:tr w:rsidR="00CE3972" w:rsidRPr="007B1022" w14:paraId="3ED933A2" w14:textId="77777777" w:rsidTr="00060D3F">
        <w:trPr>
          <w:trHeight w:hRule="exact" w:val="370"/>
        </w:trPr>
        <w:tc>
          <w:tcPr>
            <w:tcW w:w="5000" w:type="pct"/>
            <w:gridSpan w:val="4"/>
            <w:tcBorders>
              <w:top w:val="thinThickSmallGap" w:sz="24" w:space="0" w:color="auto"/>
            </w:tcBorders>
            <w:shd w:val="clear" w:color="auto" w:fill="FFFFFF"/>
            <w:vAlign w:val="center"/>
          </w:tcPr>
          <w:p w14:paraId="3ED933A1" w14:textId="77777777" w:rsidR="00CE3972" w:rsidRPr="00531B28" w:rsidRDefault="00CE3972" w:rsidP="00F60E72">
            <w:pPr>
              <w:pStyle w:val="Style12"/>
              <w:shd w:val="clear" w:color="auto" w:fill="auto"/>
              <w:spacing w:after="0" w:line="190" w:lineRule="exact"/>
              <w:ind w:left="142" w:hanging="142"/>
              <w:rPr>
                <w:rStyle w:val="CharStyle18"/>
                <w:rFonts w:ascii="Times New Roman" w:eastAsia="Times New Roman" w:hAnsi="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Полномочия</w:t>
            </w:r>
          </w:p>
        </w:tc>
      </w:tr>
      <w:tr w:rsidR="00CE3972" w:rsidRPr="007B1022" w14:paraId="3ED933A4" w14:textId="77777777" w:rsidTr="00060D3F">
        <w:trPr>
          <w:trHeight w:hRule="exact" w:val="301"/>
        </w:trPr>
        <w:tc>
          <w:tcPr>
            <w:tcW w:w="5000" w:type="pct"/>
            <w:gridSpan w:val="4"/>
            <w:shd w:val="clear" w:color="auto" w:fill="FFFFFF"/>
            <w:vAlign w:val="center"/>
          </w:tcPr>
          <w:p w14:paraId="3ED933A3" w14:textId="4D4045E0" w:rsidR="00CE3972" w:rsidRPr="0005199F" w:rsidRDefault="0005199F" w:rsidP="00F60E72">
            <w:pPr>
              <w:pStyle w:val="Style12"/>
              <w:shd w:val="clear" w:color="auto" w:fill="auto"/>
              <w:spacing w:after="0" w:line="190" w:lineRule="exact"/>
              <w:ind w:left="142" w:hanging="142"/>
              <w:rPr>
                <w:rStyle w:val="CharStyle18"/>
                <w:rFonts w:ascii="Times New Roman" w:eastAsia="Times New Roman" w:hAnsi="Times New Roman"/>
                <w:color w:val="000000"/>
                <w:sz w:val="20"/>
                <w:szCs w:val="20"/>
                <w:lang w:val="en-US" w:eastAsia="ru-RU"/>
              </w:rPr>
            </w:pPr>
            <w:r>
              <w:rPr>
                <w:rStyle w:val="CharStyle18"/>
                <w:rFonts w:ascii="Times New Roman" w:eastAsia="Times New Roman" w:hAnsi="Times New Roman"/>
                <w:color w:val="000000"/>
                <w:sz w:val="20"/>
                <w:szCs w:val="20"/>
                <w:lang w:val="en-US" w:eastAsia="ru-RU"/>
              </w:rPr>
              <w:t>&lt;</w:t>
            </w:r>
            <w:r>
              <w:rPr>
                <w:rStyle w:val="CharStyle18"/>
                <w:rFonts w:ascii="Times New Roman" w:eastAsia="Times New Roman" w:hAnsi="Times New Roman"/>
                <w:color w:val="000000"/>
                <w:sz w:val="20"/>
                <w:szCs w:val="20"/>
                <w:lang w:eastAsia="ru-RU"/>
              </w:rPr>
              <w:t>Наименование полномочия</w:t>
            </w:r>
            <w:r>
              <w:rPr>
                <w:rStyle w:val="CharStyle18"/>
                <w:rFonts w:ascii="Times New Roman" w:eastAsia="Times New Roman" w:hAnsi="Times New Roman"/>
                <w:color w:val="000000"/>
                <w:sz w:val="20"/>
                <w:szCs w:val="20"/>
                <w:lang w:val="en-US" w:eastAsia="ru-RU"/>
              </w:rPr>
              <w:t>&gt;</w:t>
            </w:r>
          </w:p>
        </w:tc>
      </w:tr>
      <w:tr w:rsidR="00E92CC8" w:rsidRPr="007B1022" w14:paraId="3ED933AB" w14:textId="77777777" w:rsidTr="00060D3F">
        <w:trPr>
          <w:trHeight w:hRule="exact" w:val="396"/>
        </w:trPr>
        <w:tc>
          <w:tcPr>
            <w:tcW w:w="1364" w:type="pct"/>
            <w:shd w:val="clear" w:color="auto" w:fill="FFFFFF"/>
            <w:vAlign w:val="center"/>
          </w:tcPr>
          <w:p w14:paraId="3ED933A5" w14:textId="77777777" w:rsidR="00E92CC8" w:rsidRPr="007A26EA" w:rsidRDefault="00E92CC8" w:rsidP="00F60E72">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Ввод данных</w:t>
            </w:r>
            <w:r>
              <w:rPr>
                <w:rStyle w:val="CharStyle18"/>
                <w:rFonts w:ascii="Times New Roman" w:eastAsia="Times New Roman" w:hAnsi="Times New Roman"/>
                <w:color w:val="000000"/>
                <w:sz w:val="20"/>
                <w:szCs w:val="20"/>
                <w:lang w:val="en-US" w:eastAsia="ru-RU"/>
              </w:rPr>
              <w:t xml:space="preserve"> </w:t>
            </w:r>
          </w:p>
        </w:tc>
        <w:tc>
          <w:tcPr>
            <w:tcW w:w="1366" w:type="pct"/>
            <w:shd w:val="clear" w:color="auto" w:fill="FFFFFF"/>
            <w:vAlign w:val="center"/>
          </w:tcPr>
          <w:p w14:paraId="3ED933A6" w14:textId="77777777" w:rsidR="00E92CC8" w:rsidRPr="00531B28" w:rsidRDefault="00E92CC8" w:rsidP="00F60E72">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Согласование</w:t>
            </w:r>
          </w:p>
        </w:tc>
        <w:tc>
          <w:tcPr>
            <w:tcW w:w="1243" w:type="pct"/>
            <w:shd w:val="clear" w:color="auto" w:fill="FFFFFF"/>
            <w:vAlign w:val="center"/>
          </w:tcPr>
          <w:p w14:paraId="3ED933A7" w14:textId="77777777" w:rsidR="00E92CC8" w:rsidRPr="00531B28" w:rsidRDefault="00E92CC8" w:rsidP="00F60E72">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Утверждение</w:t>
            </w:r>
          </w:p>
        </w:tc>
        <w:tc>
          <w:tcPr>
            <w:tcW w:w="1027" w:type="pct"/>
            <w:shd w:val="clear" w:color="auto" w:fill="FFFFFF"/>
            <w:vAlign w:val="center"/>
          </w:tcPr>
          <w:p w14:paraId="3ED933A8" w14:textId="77777777" w:rsidR="00E92CC8" w:rsidRPr="00531B28" w:rsidRDefault="00E92CC8" w:rsidP="00F60E72">
            <w:pPr>
              <w:pStyle w:val="Style12"/>
              <w:shd w:val="clear" w:color="auto" w:fill="auto"/>
              <w:spacing w:after="0" w:line="190" w:lineRule="exact"/>
              <w:ind w:left="142" w:hanging="142"/>
              <w:rPr>
                <w:rStyle w:val="CharStyle18"/>
                <w:rFonts w:eastAsia="Times New Roman"/>
                <w:color w:val="000000"/>
                <w:sz w:val="20"/>
                <w:szCs w:val="20"/>
                <w:lang w:eastAsia="ru-RU"/>
              </w:rPr>
            </w:pPr>
            <w:r w:rsidRPr="00531B28">
              <w:rPr>
                <w:rStyle w:val="CharStyle18"/>
                <w:rFonts w:ascii="Times New Roman" w:eastAsia="Times New Roman" w:hAnsi="Times New Roman"/>
                <w:color w:val="000000"/>
                <w:sz w:val="20"/>
                <w:szCs w:val="20"/>
                <w:lang w:eastAsia="ru-RU"/>
              </w:rPr>
              <w:t>Просмотр</w:t>
            </w:r>
          </w:p>
        </w:tc>
      </w:tr>
      <w:tr w:rsidR="00E92CC8" w:rsidRPr="007B1022" w14:paraId="3ED933B2" w14:textId="77777777" w:rsidTr="00060D3F">
        <w:trPr>
          <w:trHeight w:hRule="exact" w:val="503"/>
        </w:trPr>
        <w:tc>
          <w:tcPr>
            <w:tcW w:w="1364" w:type="pct"/>
            <w:shd w:val="clear" w:color="auto" w:fill="FFFFFF"/>
            <w:vAlign w:val="center"/>
          </w:tcPr>
          <w:p w14:paraId="3ED933AC" w14:textId="116BB770" w:rsidR="00E92CC8" w:rsidRPr="00060D3F" w:rsidRDefault="00E92CC8" w:rsidP="00F60E72">
            <w:pPr>
              <w:pStyle w:val="Style12"/>
              <w:shd w:val="clear" w:color="auto" w:fill="auto"/>
              <w:spacing w:after="0" w:line="190" w:lineRule="exact"/>
              <w:ind w:left="142" w:hanging="142"/>
              <w:rPr>
                <w:rStyle w:val="CharStyle20"/>
                <w:rFonts w:ascii="Times New Roman" w:hAnsi="Times New Roman"/>
                <w:bCs/>
                <w:i w:val="0"/>
                <w:sz w:val="20"/>
                <w:szCs w:val="20"/>
                <w:lang w:eastAsia="ru-RU"/>
              </w:rPr>
            </w:pPr>
            <w:r w:rsidRPr="00060D3F">
              <w:rPr>
                <w:rStyle w:val="CharStyle20"/>
                <w:rFonts w:ascii="Times New Roman" w:hAnsi="Times New Roman"/>
                <w:bCs/>
                <w:i w:val="0"/>
                <w:color w:val="000000"/>
                <w:sz w:val="20"/>
                <w:szCs w:val="20"/>
                <w:lang w:eastAsia="ru-RU"/>
              </w:rPr>
              <w:t>Добавить</w:t>
            </w:r>
            <w:proofErr w:type="gramStart"/>
            <w:r w:rsidR="00AD7322">
              <w:rPr>
                <w:rStyle w:val="CharStyle20"/>
                <w:rFonts w:ascii="Times New Roman" w:hAnsi="Times New Roman"/>
                <w:bCs/>
                <w:i w:val="0"/>
                <w:color w:val="000000"/>
                <w:sz w:val="20"/>
                <w:szCs w:val="20"/>
                <w:lang w:eastAsia="ru-RU"/>
              </w:rPr>
              <w:t>/И</w:t>
            </w:r>
            <w:proofErr w:type="gramEnd"/>
            <w:r w:rsidR="00AD7322">
              <w:rPr>
                <w:rStyle w:val="CharStyle20"/>
                <w:rFonts w:ascii="Times New Roman" w:hAnsi="Times New Roman"/>
                <w:bCs/>
                <w:i w:val="0"/>
                <w:color w:val="000000"/>
                <w:sz w:val="20"/>
                <w:szCs w:val="20"/>
                <w:lang w:eastAsia="ru-RU"/>
              </w:rPr>
              <w:t>сключить</w:t>
            </w:r>
          </w:p>
        </w:tc>
        <w:tc>
          <w:tcPr>
            <w:tcW w:w="1366" w:type="pct"/>
            <w:shd w:val="clear" w:color="auto" w:fill="FFFFFF"/>
            <w:vAlign w:val="center"/>
          </w:tcPr>
          <w:p w14:paraId="3ED933AD" w14:textId="5BC4A2EC" w:rsidR="00E92CC8" w:rsidRPr="00060D3F" w:rsidRDefault="00AD7322" w:rsidP="00F60E72">
            <w:pPr>
              <w:pStyle w:val="Style12"/>
              <w:shd w:val="clear" w:color="auto" w:fill="auto"/>
              <w:spacing w:after="0" w:line="190" w:lineRule="exact"/>
              <w:ind w:left="142" w:hanging="142"/>
              <w:rPr>
                <w:rStyle w:val="CharStyle20"/>
                <w:rFonts w:ascii="Times New Roman" w:hAnsi="Times New Roman"/>
                <w:i w:val="0"/>
                <w:color w:val="000000"/>
                <w:sz w:val="20"/>
                <w:szCs w:val="20"/>
                <w:lang w:eastAsia="ru-RU"/>
              </w:rPr>
            </w:pPr>
            <w:r w:rsidRPr="00060D3F">
              <w:rPr>
                <w:rStyle w:val="CharStyle20"/>
                <w:rFonts w:ascii="Times New Roman" w:hAnsi="Times New Roman"/>
                <w:bCs/>
                <w:i w:val="0"/>
                <w:color w:val="000000"/>
                <w:sz w:val="20"/>
                <w:szCs w:val="20"/>
                <w:lang w:eastAsia="ru-RU"/>
              </w:rPr>
              <w:t>Добавить</w:t>
            </w:r>
            <w:proofErr w:type="gramStart"/>
            <w:r>
              <w:rPr>
                <w:rStyle w:val="CharStyle20"/>
                <w:rFonts w:ascii="Times New Roman" w:hAnsi="Times New Roman"/>
                <w:bCs/>
                <w:i w:val="0"/>
                <w:color w:val="000000"/>
                <w:sz w:val="20"/>
                <w:szCs w:val="20"/>
                <w:lang w:eastAsia="ru-RU"/>
              </w:rPr>
              <w:t>/И</w:t>
            </w:r>
            <w:proofErr w:type="gramEnd"/>
            <w:r>
              <w:rPr>
                <w:rStyle w:val="CharStyle20"/>
                <w:rFonts w:ascii="Times New Roman" w:hAnsi="Times New Roman"/>
                <w:bCs/>
                <w:i w:val="0"/>
                <w:color w:val="000000"/>
                <w:sz w:val="20"/>
                <w:szCs w:val="20"/>
                <w:lang w:eastAsia="ru-RU"/>
              </w:rPr>
              <w:t>сключить</w:t>
            </w:r>
          </w:p>
        </w:tc>
        <w:tc>
          <w:tcPr>
            <w:tcW w:w="1243" w:type="pct"/>
            <w:shd w:val="clear" w:color="auto" w:fill="FFFFFF"/>
            <w:vAlign w:val="center"/>
          </w:tcPr>
          <w:p w14:paraId="3ED933AE" w14:textId="3B85FDCC" w:rsidR="00E92CC8" w:rsidRPr="00060D3F" w:rsidRDefault="00AD7322" w:rsidP="00F60E72">
            <w:pPr>
              <w:pStyle w:val="Style12"/>
              <w:shd w:val="clear" w:color="auto" w:fill="auto"/>
              <w:spacing w:after="0" w:line="190" w:lineRule="exact"/>
              <w:ind w:left="142" w:hanging="142"/>
              <w:rPr>
                <w:rStyle w:val="CharStyle20"/>
                <w:rFonts w:ascii="Times New Roman" w:hAnsi="Times New Roman"/>
                <w:i w:val="0"/>
                <w:color w:val="000000"/>
                <w:sz w:val="20"/>
                <w:szCs w:val="20"/>
                <w:lang w:eastAsia="ru-RU"/>
              </w:rPr>
            </w:pPr>
            <w:r w:rsidRPr="00060D3F">
              <w:rPr>
                <w:rStyle w:val="CharStyle20"/>
                <w:rFonts w:ascii="Times New Roman" w:hAnsi="Times New Roman"/>
                <w:bCs/>
                <w:i w:val="0"/>
                <w:color w:val="000000"/>
                <w:sz w:val="20"/>
                <w:szCs w:val="20"/>
                <w:lang w:eastAsia="ru-RU"/>
              </w:rPr>
              <w:t>Добавить</w:t>
            </w:r>
            <w:proofErr w:type="gramStart"/>
            <w:r>
              <w:rPr>
                <w:rStyle w:val="CharStyle20"/>
                <w:rFonts w:ascii="Times New Roman" w:hAnsi="Times New Roman"/>
                <w:bCs/>
                <w:i w:val="0"/>
                <w:color w:val="000000"/>
                <w:sz w:val="20"/>
                <w:szCs w:val="20"/>
                <w:lang w:eastAsia="ru-RU"/>
              </w:rPr>
              <w:t>/И</w:t>
            </w:r>
            <w:proofErr w:type="gramEnd"/>
            <w:r>
              <w:rPr>
                <w:rStyle w:val="CharStyle20"/>
                <w:rFonts w:ascii="Times New Roman" w:hAnsi="Times New Roman"/>
                <w:bCs/>
                <w:i w:val="0"/>
                <w:color w:val="000000"/>
                <w:sz w:val="20"/>
                <w:szCs w:val="20"/>
                <w:lang w:eastAsia="ru-RU"/>
              </w:rPr>
              <w:t>сключить</w:t>
            </w:r>
          </w:p>
        </w:tc>
        <w:tc>
          <w:tcPr>
            <w:tcW w:w="1027" w:type="pct"/>
            <w:shd w:val="clear" w:color="auto" w:fill="FFFFFF"/>
            <w:vAlign w:val="center"/>
          </w:tcPr>
          <w:p w14:paraId="3ED933AF" w14:textId="577C7872" w:rsidR="00E92CC8" w:rsidRPr="00060D3F" w:rsidRDefault="00AD7322" w:rsidP="00F60E72">
            <w:pPr>
              <w:pStyle w:val="Style12"/>
              <w:shd w:val="clear" w:color="auto" w:fill="auto"/>
              <w:spacing w:after="0" w:line="190" w:lineRule="exact"/>
              <w:ind w:left="142" w:hanging="142"/>
              <w:rPr>
                <w:rStyle w:val="CharStyle20"/>
                <w:rFonts w:ascii="Times New Roman" w:hAnsi="Times New Roman"/>
                <w:i w:val="0"/>
                <w:color w:val="000000"/>
                <w:sz w:val="20"/>
                <w:szCs w:val="20"/>
                <w:lang w:eastAsia="ru-RU"/>
              </w:rPr>
            </w:pPr>
            <w:r w:rsidRPr="00060D3F">
              <w:rPr>
                <w:rStyle w:val="CharStyle20"/>
                <w:rFonts w:ascii="Times New Roman" w:hAnsi="Times New Roman"/>
                <w:bCs/>
                <w:i w:val="0"/>
                <w:color w:val="000000"/>
                <w:sz w:val="20"/>
                <w:szCs w:val="20"/>
                <w:lang w:eastAsia="ru-RU"/>
              </w:rPr>
              <w:t>Добавить</w:t>
            </w:r>
            <w:proofErr w:type="gramStart"/>
            <w:r>
              <w:rPr>
                <w:rStyle w:val="CharStyle20"/>
                <w:rFonts w:ascii="Times New Roman" w:hAnsi="Times New Roman"/>
                <w:bCs/>
                <w:i w:val="0"/>
                <w:color w:val="000000"/>
                <w:sz w:val="20"/>
                <w:szCs w:val="20"/>
                <w:lang w:eastAsia="ru-RU"/>
              </w:rPr>
              <w:t>/И</w:t>
            </w:r>
            <w:proofErr w:type="gramEnd"/>
            <w:r>
              <w:rPr>
                <w:rStyle w:val="CharStyle20"/>
                <w:rFonts w:ascii="Times New Roman" w:hAnsi="Times New Roman"/>
                <w:bCs/>
                <w:i w:val="0"/>
                <w:color w:val="000000"/>
                <w:sz w:val="20"/>
                <w:szCs w:val="20"/>
                <w:lang w:eastAsia="ru-RU"/>
              </w:rPr>
              <w:t>сключить</w:t>
            </w:r>
          </w:p>
        </w:tc>
      </w:tr>
      <w:tr w:rsidR="00CE3972" w:rsidRPr="007B1022" w14:paraId="3ED933B4" w14:textId="77777777" w:rsidTr="00060D3F">
        <w:trPr>
          <w:trHeight w:hRule="exact" w:val="276"/>
        </w:trPr>
        <w:tc>
          <w:tcPr>
            <w:tcW w:w="5000" w:type="pct"/>
            <w:gridSpan w:val="4"/>
            <w:shd w:val="clear" w:color="auto" w:fill="FFFFFF"/>
            <w:vAlign w:val="center"/>
          </w:tcPr>
          <w:p w14:paraId="3ED933B3" w14:textId="4E4CB4AA" w:rsidR="00CE3972" w:rsidRPr="00531B28" w:rsidRDefault="00CE3972" w:rsidP="006F640F">
            <w:pPr>
              <w:pStyle w:val="Style12"/>
              <w:shd w:val="clear" w:color="auto" w:fill="auto"/>
              <w:spacing w:after="0" w:line="190" w:lineRule="exact"/>
              <w:ind w:left="142" w:hanging="142"/>
              <w:rPr>
                <w:rStyle w:val="CharStyle20"/>
                <w:rFonts w:ascii="Times New Roman" w:hAnsi="Times New Roman"/>
                <w:b/>
                <w:bCs/>
                <w:i w:val="0"/>
                <w:iCs w:val="0"/>
                <w:color w:val="000000"/>
                <w:sz w:val="20"/>
                <w:szCs w:val="20"/>
                <w:lang w:eastAsia="ru-RU"/>
              </w:rPr>
            </w:pPr>
            <w:r w:rsidRPr="0005199F">
              <w:rPr>
                <w:rStyle w:val="CharStyle20"/>
                <w:rFonts w:ascii="Times New Roman" w:hAnsi="Times New Roman"/>
                <w:b/>
                <w:bCs/>
                <w:i w:val="0"/>
                <w:color w:val="000000"/>
                <w:sz w:val="20"/>
                <w:szCs w:val="20"/>
                <w:lang w:eastAsia="ru-RU"/>
              </w:rPr>
              <w:t>Ограничения на полномочие</w:t>
            </w:r>
            <w:r w:rsidR="00AD7322">
              <w:rPr>
                <w:rStyle w:val="afff7"/>
                <w:b/>
                <w:bCs/>
                <w:color w:val="000000"/>
                <w:sz w:val="20"/>
                <w:szCs w:val="20"/>
                <w:shd w:val="clear" w:color="auto" w:fill="FFFFFF"/>
                <w:lang w:eastAsia="ru-RU"/>
              </w:rPr>
              <w:footnoteReference w:id="1"/>
            </w:r>
          </w:p>
        </w:tc>
      </w:tr>
      <w:tr w:rsidR="00E92CC8" w:rsidRPr="007B1022" w14:paraId="3ED933BB" w14:textId="77777777" w:rsidTr="00060D3F">
        <w:trPr>
          <w:trHeight w:hRule="exact" w:val="236"/>
        </w:trPr>
        <w:tc>
          <w:tcPr>
            <w:tcW w:w="1364" w:type="pct"/>
            <w:shd w:val="clear" w:color="auto" w:fill="FFFFFF"/>
            <w:vAlign w:val="center"/>
          </w:tcPr>
          <w:p w14:paraId="3ED933B5"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c>
          <w:tcPr>
            <w:tcW w:w="1366" w:type="pct"/>
            <w:shd w:val="clear" w:color="auto" w:fill="FFFFFF"/>
            <w:vAlign w:val="center"/>
          </w:tcPr>
          <w:p w14:paraId="3ED933B6"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c>
          <w:tcPr>
            <w:tcW w:w="1243" w:type="pct"/>
            <w:shd w:val="clear" w:color="auto" w:fill="FFFFFF"/>
            <w:vAlign w:val="center"/>
          </w:tcPr>
          <w:p w14:paraId="3ED933B7"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c>
          <w:tcPr>
            <w:tcW w:w="1027" w:type="pct"/>
            <w:shd w:val="clear" w:color="auto" w:fill="FFFFFF"/>
            <w:vAlign w:val="center"/>
          </w:tcPr>
          <w:p w14:paraId="3ED933B8"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r>
      <w:tr w:rsidR="00E92CC8" w:rsidRPr="007B1022" w14:paraId="3ED933C2" w14:textId="77777777" w:rsidTr="00060D3F">
        <w:trPr>
          <w:trHeight w:hRule="exact" w:val="236"/>
        </w:trPr>
        <w:tc>
          <w:tcPr>
            <w:tcW w:w="1364" w:type="pct"/>
            <w:tcBorders>
              <w:bottom w:val="thickThinSmallGap" w:sz="24" w:space="0" w:color="auto"/>
            </w:tcBorders>
            <w:shd w:val="clear" w:color="auto" w:fill="FFFFFF"/>
            <w:vAlign w:val="center"/>
          </w:tcPr>
          <w:p w14:paraId="3ED933BC"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c>
          <w:tcPr>
            <w:tcW w:w="1366" w:type="pct"/>
            <w:tcBorders>
              <w:bottom w:val="thickThinSmallGap" w:sz="24" w:space="0" w:color="auto"/>
            </w:tcBorders>
            <w:shd w:val="clear" w:color="auto" w:fill="FFFFFF"/>
            <w:vAlign w:val="center"/>
          </w:tcPr>
          <w:p w14:paraId="3ED933BD"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c>
          <w:tcPr>
            <w:tcW w:w="1243" w:type="pct"/>
            <w:tcBorders>
              <w:bottom w:val="thickThinSmallGap" w:sz="24" w:space="0" w:color="auto"/>
            </w:tcBorders>
            <w:shd w:val="clear" w:color="auto" w:fill="FFFFFF"/>
            <w:vAlign w:val="center"/>
          </w:tcPr>
          <w:p w14:paraId="3ED933BE"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c>
          <w:tcPr>
            <w:tcW w:w="1027" w:type="pct"/>
            <w:tcBorders>
              <w:bottom w:val="thickThinSmallGap" w:sz="24" w:space="0" w:color="auto"/>
            </w:tcBorders>
            <w:shd w:val="clear" w:color="auto" w:fill="FFFFFF"/>
            <w:vAlign w:val="center"/>
          </w:tcPr>
          <w:p w14:paraId="3ED933BF" w14:textId="77777777" w:rsidR="00E92CC8" w:rsidRPr="00531B28" w:rsidRDefault="00E92CC8" w:rsidP="00F60E72">
            <w:pPr>
              <w:pStyle w:val="Style12"/>
              <w:shd w:val="clear" w:color="auto" w:fill="auto"/>
              <w:spacing w:after="0" w:line="190" w:lineRule="exact"/>
              <w:ind w:left="142" w:hanging="142"/>
              <w:rPr>
                <w:rStyle w:val="CharStyle18"/>
                <w:rFonts w:eastAsia="Times New Roman"/>
                <w:i/>
                <w:iCs/>
                <w:sz w:val="20"/>
                <w:szCs w:val="20"/>
                <w:lang w:eastAsia="ru-RU"/>
              </w:rPr>
            </w:pPr>
          </w:p>
        </w:tc>
      </w:tr>
    </w:tbl>
    <w:p w14:paraId="3ED933C3" w14:textId="77777777" w:rsidR="00CE3972" w:rsidRDefault="00CE3972" w:rsidP="00CE3972">
      <w:pPr>
        <w:pStyle w:val="Style6"/>
        <w:shd w:val="clear" w:color="auto" w:fill="auto"/>
        <w:spacing w:before="0" w:after="33" w:line="180" w:lineRule="exact"/>
        <w:ind w:left="80"/>
        <w:jc w:val="both"/>
        <w:rPr>
          <w:rStyle w:val="CharStyle7"/>
          <w:rFonts w:ascii="Times New Roman" w:hAnsi="Times New Roman"/>
          <w:color w:val="000000"/>
          <w:sz w:val="20"/>
          <w:szCs w:val="20"/>
        </w:rPr>
      </w:pPr>
    </w:p>
    <w:tbl>
      <w:tblPr>
        <w:tblStyle w:val="affff2"/>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2381"/>
        <w:gridCol w:w="1283"/>
        <w:gridCol w:w="3370"/>
      </w:tblGrid>
      <w:tr w:rsidR="00F60E72" w14:paraId="32D5F446" w14:textId="77777777" w:rsidTr="004836F0">
        <w:tc>
          <w:tcPr>
            <w:tcW w:w="2743" w:type="dxa"/>
          </w:tcPr>
          <w:p w14:paraId="5F8C1785" w14:textId="7710E47F" w:rsidR="00F60E72" w:rsidRPr="00E10135" w:rsidRDefault="00F60E72" w:rsidP="00DB7A9F">
            <w:pPr>
              <w:pStyle w:val="Style6"/>
              <w:shd w:val="clear" w:color="auto" w:fill="auto"/>
              <w:spacing w:before="0" w:after="33" w:line="180" w:lineRule="exact"/>
              <w:ind w:left="80"/>
              <w:jc w:val="left"/>
              <w:rPr>
                <w:rStyle w:val="CharStyle7"/>
                <w:rFonts w:ascii="Times New Roman" w:eastAsia="Times New Roman" w:hAnsi="Times New Roman"/>
                <w:bCs/>
                <w:color w:val="000000"/>
                <w:sz w:val="20"/>
                <w:szCs w:val="20"/>
              </w:rPr>
            </w:pPr>
            <w:r w:rsidRPr="00520A19">
              <w:rPr>
                <w:rStyle w:val="CharStyle7"/>
                <w:rFonts w:ascii="Times New Roman" w:hAnsi="Times New Roman"/>
                <w:color w:val="000000"/>
                <w:sz w:val="20"/>
                <w:szCs w:val="20"/>
              </w:rPr>
              <w:t xml:space="preserve">Сотрудник </w:t>
            </w:r>
            <w:r w:rsidR="00520A19" w:rsidRPr="00520A19">
              <w:rPr>
                <w:rStyle w:val="CharStyle17"/>
                <w:rFonts w:ascii="Times New Roman" w:eastAsia="Times New Roman" w:hAnsi="Times New Roman"/>
                <w:b w:val="0"/>
                <w:color w:val="000000"/>
                <w:sz w:val="20"/>
                <w:szCs w:val="20"/>
              </w:rPr>
              <w:t xml:space="preserve">заказчика </w:t>
            </w:r>
            <w:r w:rsidR="00520A19" w:rsidRPr="00531B28">
              <w:rPr>
                <w:rStyle w:val="CharStyle7"/>
                <w:rFonts w:ascii="Times New Roman" w:hAnsi="Times New Roman"/>
                <w:color w:val="000000"/>
                <w:sz w:val="20"/>
                <w:szCs w:val="20"/>
              </w:rPr>
              <w:t>(пользователь</w:t>
            </w:r>
            <w:r w:rsidRPr="009679A1">
              <w:rPr>
                <w:rStyle w:val="CharStyle7"/>
                <w:rFonts w:ascii="Times New Roman" w:hAnsi="Times New Roman"/>
                <w:color w:val="000000"/>
                <w:sz w:val="20"/>
                <w:szCs w:val="20"/>
              </w:rPr>
              <w:t>)</w:t>
            </w:r>
            <w:r w:rsidRPr="00531B28">
              <w:rPr>
                <w:rStyle w:val="CharStyle7"/>
                <w:rFonts w:ascii="Times New Roman" w:hAnsi="Times New Roman"/>
                <w:color w:val="000000"/>
                <w:sz w:val="20"/>
                <w:szCs w:val="20"/>
              </w:rPr>
              <w:t xml:space="preserve"> </w:t>
            </w:r>
          </w:p>
        </w:tc>
        <w:tc>
          <w:tcPr>
            <w:tcW w:w="2381" w:type="dxa"/>
            <w:vAlign w:val="bottom"/>
          </w:tcPr>
          <w:p w14:paraId="1C6F45B3"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p>
          <w:p w14:paraId="73D1AB95"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w:t>
            </w:r>
          </w:p>
          <w:p w14:paraId="4DB05EE0"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(подпись)</w:t>
            </w:r>
          </w:p>
        </w:tc>
        <w:tc>
          <w:tcPr>
            <w:tcW w:w="1283" w:type="dxa"/>
          </w:tcPr>
          <w:p w14:paraId="02349903" w14:textId="77777777" w:rsidR="00F60E72" w:rsidRPr="009679A1" w:rsidRDefault="00F60E72" w:rsidP="004836F0">
            <w:pPr>
              <w:pStyle w:val="Style6"/>
              <w:shd w:val="clear" w:color="auto" w:fill="auto"/>
              <w:spacing w:before="0" w:after="33" w:line="180" w:lineRule="exact"/>
              <w:rPr>
                <w:rStyle w:val="CharStyle7"/>
                <w:rFonts w:ascii="Times New Roman" w:hAnsi="Times New Roman"/>
                <w:color w:val="000000"/>
                <w:sz w:val="22"/>
                <w:szCs w:val="20"/>
                <w:vertAlign w:val="superscript"/>
              </w:rPr>
            </w:pPr>
          </w:p>
        </w:tc>
        <w:tc>
          <w:tcPr>
            <w:tcW w:w="3370" w:type="dxa"/>
            <w:vAlign w:val="bottom"/>
          </w:tcPr>
          <w:p w14:paraId="36DEAF34"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p>
          <w:p w14:paraId="17F430B1"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____________________</w:t>
            </w:r>
          </w:p>
          <w:p w14:paraId="0DFCB5C5"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w:t>
            </w:r>
            <w:r>
              <w:rPr>
                <w:rStyle w:val="CharStyle7"/>
                <w:rFonts w:ascii="Times New Roman" w:hAnsi="Times New Roman"/>
                <w:color w:val="000000"/>
                <w:sz w:val="22"/>
                <w:szCs w:val="20"/>
                <w:vertAlign w:val="superscript"/>
              </w:rPr>
              <w:t>расшифровка подписи</w:t>
            </w:r>
            <w:r w:rsidRPr="009679A1">
              <w:rPr>
                <w:rStyle w:val="CharStyle7"/>
                <w:rFonts w:ascii="Times New Roman" w:hAnsi="Times New Roman"/>
                <w:color w:val="000000"/>
                <w:sz w:val="22"/>
                <w:szCs w:val="20"/>
                <w:vertAlign w:val="superscript"/>
              </w:rPr>
              <w:t>)</w:t>
            </w:r>
          </w:p>
        </w:tc>
      </w:tr>
      <w:tr w:rsidR="00F60E72" w14:paraId="5DDD1D3F" w14:textId="77777777" w:rsidTr="004836F0">
        <w:tc>
          <w:tcPr>
            <w:tcW w:w="2743" w:type="dxa"/>
          </w:tcPr>
          <w:p w14:paraId="5508F3A0" w14:textId="77777777" w:rsidR="00F60E72" w:rsidRDefault="00F60E72" w:rsidP="004836F0">
            <w:pPr>
              <w:pStyle w:val="Style6"/>
              <w:shd w:val="clear" w:color="auto" w:fill="auto"/>
              <w:spacing w:before="0" w:after="33" w:line="240" w:lineRule="auto"/>
              <w:ind w:left="62"/>
              <w:jc w:val="left"/>
              <w:rPr>
                <w:rStyle w:val="CharStyle17"/>
                <w:rFonts w:ascii="Times New Roman" w:eastAsia="Times New Roman" w:hAnsi="Times New Roman"/>
                <w:b w:val="0"/>
                <w:color w:val="000000"/>
                <w:sz w:val="20"/>
                <w:szCs w:val="20"/>
              </w:rPr>
            </w:pPr>
          </w:p>
          <w:p w14:paraId="537724EE" w14:textId="71C94CEF" w:rsidR="00F60E72" w:rsidRDefault="00520A19" w:rsidP="00AD7322">
            <w:pPr>
              <w:pStyle w:val="Style6"/>
              <w:shd w:val="clear" w:color="auto" w:fill="auto"/>
              <w:spacing w:before="0" w:after="33" w:line="240" w:lineRule="auto"/>
              <w:ind w:left="62"/>
              <w:jc w:val="left"/>
              <w:rPr>
                <w:rStyle w:val="CharStyle7"/>
                <w:rFonts w:ascii="Times New Roman" w:hAnsi="Times New Roman"/>
                <w:color w:val="000000"/>
                <w:sz w:val="20"/>
                <w:szCs w:val="20"/>
              </w:rPr>
            </w:pPr>
            <w:r w:rsidRPr="00520A19">
              <w:rPr>
                <w:rStyle w:val="CharStyle7"/>
                <w:rFonts w:ascii="Times New Roman" w:hAnsi="Times New Roman"/>
                <w:color w:val="000000"/>
                <w:sz w:val="20"/>
                <w:szCs w:val="20"/>
              </w:rPr>
              <w:t xml:space="preserve">Руководитель </w:t>
            </w:r>
            <w:r w:rsidRPr="00520A19">
              <w:rPr>
                <w:rStyle w:val="CharStyle17"/>
                <w:rFonts w:ascii="Times New Roman" w:eastAsia="Times New Roman" w:hAnsi="Times New Roman"/>
                <w:b w:val="0"/>
                <w:color w:val="000000"/>
                <w:sz w:val="20"/>
                <w:szCs w:val="20"/>
              </w:rPr>
              <w:t xml:space="preserve">заказчика </w:t>
            </w:r>
            <w:r w:rsidR="00F60E72" w:rsidRPr="00520A19">
              <w:rPr>
                <w:rStyle w:val="CharStyle17"/>
                <w:rFonts w:ascii="Times New Roman" w:eastAsia="Times New Roman" w:hAnsi="Times New Roman"/>
                <w:b w:val="0"/>
                <w:color w:val="000000"/>
                <w:sz w:val="20"/>
                <w:szCs w:val="20"/>
              </w:rPr>
              <w:t>/</w:t>
            </w:r>
            <w:r w:rsidR="00F60E72" w:rsidRPr="00E10135">
              <w:rPr>
                <w:rStyle w:val="CharStyle17"/>
                <w:rFonts w:ascii="Times New Roman" w:eastAsia="Times New Roman" w:hAnsi="Times New Roman"/>
                <w:b w:val="0"/>
                <w:color w:val="000000"/>
                <w:sz w:val="20"/>
                <w:szCs w:val="20"/>
              </w:rPr>
              <w:t xml:space="preserve"> Уполномоченное лицо </w:t>
            </w:r>
            <w:r>
              <w:rPr>
                <w:rStyle w:val="CharStyle17"/>
                <w:rFonts w:ascii="Times New Roman" w:eastAsia="Times New Roman" w:hAnsi="Times New Roman"/>
                <w:b w:val="0"/>
                <w:color w:val="000000"/>
                <w:sz w:val="20"/>
                <w:szCs w:val="20"/>
              </w:rPr>
              <w:t>заказчика</w:t>
            </w:r>
            <w:r w:rsidR="00F60E72" w:rsidRPr="009679A1">
              <w:rPr>
                <w:rStyle w:val="CharStyle17"/>
                <w:rFonts w:ascii="Times New Roman" w:eastAsia="Times New Roman" w:hAnsi="Times New Roman"/>
                <w:b w:val="0"/>
                <w:color w:val="000000"/>
                <w:sz w:val="20"/>
                <w:szCs w:val="20"/>
              </w:rPr>
              <w:t xml:space="preserve"> </w:t>
            </w:r>
          </w:p>
        </w:tc>
        <w:tc>
          <w:tcPr>
            <w:tcW w:w="2381" w:type="dxa"/>
            <w:vAlign w:val="bottom"/>
          </w:tcPr>
          <w:p w14:paraId="1CD09634"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p>
          <w:p w14:paraId="091F1745"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w:t>
            </w:r>
          </w:p>
          <w:p w14:paraId="08CC6565"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(подпись)</w:t>
            </w:r>
          </w:p>
        </w:tc>
        <w:tc>
          <w:tcPr>
            <w:tcW w:w="1283" w:type="dxa"/>
            <w:vAlign w:val="bottom"/>
          </w:tcPr>
          <w:p w14:paraId="245A976E" w14:textId="77777777" w:rsidR="00F60E72" w:rsidRDefault="00F60E72" w:rsidP="004836F0">
            <w:pPr>
              <w:pStyle w:val="Style6"/>
              <w:shd w:val="clear" w:color="auto" w:fill="auto"/>
              <w:spacing w:before="0" w:after="33" w:line="180" w:lineRule="exact"/>
              <w:jc w:val="left"/>
              <w:rPr>
                <w:rStyle w:val="CharStyle7"/>
                <w:rFonts w:ascii="Times New Roman" w:hAnsi="Times New Roman"/>
                <w:color w:val="000000"/>
                <w:szCs w:val="20"/>
              </w:rPr>
            </w:pPr>
          </w:p>
          <w:p w14:paraId="4270123B" w14:textId="77777777" w:rsidR="00F60E72" w:rsidRDefault="00F60E72" w:rsidP="004836F0">
            <w:pPr>
              <w:pStyle w:val="Style6"/>
              <w:shd w:val="clear" w:color="auto" w:fill="auto"/>
              <w:spacing w:before="0" w:after="33" w:line="180" w:lineRule="exact"/>
              <w:jc w:val="left"/>
              <w:rPr>
                <w:rStyle w:val="CharStyle7"/>
                <w:rFonts w:ascii="Times New Roman" w:hAnsi="Times New Roman"/>
                <w:color w:val="000000"/>
                <w:szCs w:val="20"/>
              </w:rPr>
            </w:pPr>
          </w:p>
          <w:p w14:paraId="60782EE8" w14:textId="77777777" w:rsidR="00F60E72" w:rsidRDefault="00F60E72" w:rsidP="004836F0">
            <w:pPr>
              <w:pStyle w:val="Style6"/>
              <w:shd w:val="clear" w:color="auto" w:fill="auto"/>
              <w:spacing w:before="0" w:after="33" w:line="180" w:lineRule="exact"/>
              <w:jc w:val="left"/>
              <w:rPr>
                <w:rStyle w:val="CharStyle7"/>
                <w:rFonts w:ascii="Times New Roman" w:hAnsi="Times New Roman"/>
                <w:color w:val="000000"/>
                <w:szCs w:val="20"/>
              </w:rPr>
            </w:pPr>
            <w:r w:rsidRPr="00F60E72">
              <w:rPr>
                <w:rStyle w:val="CharStyle7"/>
                <w:rFonts w:ascii="Times New Roman" w:hAnsi="Times New Roman"/>
                <w:color w:val="000000"/>
                <w:szCs w:val="20"/>
              </w:rPr>
              <w:t>М.П.</w:t>
            </w:r>
          </w:p>
          <w:p w14:paraId="7DAC7370" w14:textId="77777777" w:rsidR="00F60E72" w:rsidRPr="00F60E72" w:rsidRDefault="00F60E72" w:rsidP="004836F0">
            <w:pPr>
              <w:pStyle w:val="Style6"/>
              <w:shd w:val="clear" w:color="auto" w:fill="auto"/>
              <w:spacing w:before="0" w:after="33" w:line="180" w:lineRule="exact"/>
              <w:jc w:val="left"/>
              <w:rPr>
                <w:rStyle w:val="CharStyle7"/>
                <w:rFonts w:ascii="Times New Roman" w:hAnsi="Times New Roman"/>
                <w:color w:val="000000"/>
                <w:sz w:val="22"/>
                <w:szCs w:val="20"/>
              </w:rPr>
            </w:pPr>
          </w:p>
        </w:tc>
        <w:tc>
          <w:tcPr>
            <w:tcW w:w="3370" w:type="dxa"/>
            <w:vAlign w:val="bottom"/>
          </w:tcPr>
          <w:p w14:paraId="5BD584E0"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p>
          <w:p w14:paraId="29576283"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Pr>
                <w:rStyle w:val="CharStyle7"/>
                <w:rFonts w:ascii="Times New Roman" w:hAnsi="Times New Roman"/>
                <w:color w:val="000000"/>
                <w:sz w:val="20"/>
                <w:szCs w:val="20"/>
              </w:rPr>
              <w:t>____________________</w:t>
            </w:r>
          </w:p>
          <w:p w14:paraId="186B0CF7" w14:textId="77777777" w:rsidR="00F60E72" w:rsidRDefault="00F60E72" w:rsidP="004836F0">
            <w:pPr>
              <w:pStyle w:val="Style6"/>
              <w:shd w:val="clear" w:color="auto" w:fill="auto"/>
              <w:spacing w:before="0" w:after="33" w:line="180" w:lineRule="exact"/>
              <w:rPr>
                <w:rStyle w:val="CharStyle7"/>
                <w:rFonts w:ascii="Times New Roman" w:hAnsi="Times New Roman"/>
                <w:color w:val="000000"/>
                <w:sz w:val="20"/>
                <w:szCs w:val="20"/>
              </w:rPr>
            </w:pPr>
            <w:r w:rsidRPr="009679A1">
              <w:rPr>
                <w:rStyle w:val="CharStyle7"/>
                <w:rFonts w:ascii="Times New Roman" w:hAnsi="Times New Roman"/>
                <w:color w:val="000000"/>
                <w:sz w:val="22"/>
                <w:szCs w:val="20"/>
                <w:vertAlign w:val="superscript"/>
              </w:rPr>
              <w:t>(</w:t>
            </w:r>
            <w:r>
              <w:rPr>
                <w:rStyle w:val="CharStyle7"/>
                <w:rFonts w:ascii="Times New Roman" w:hAnsi="Times New Roman"/>
                <w:color w:val="000000"/>
                <w:sz w:val="22"/>
                <w:szCs w:val="20"/>
                <w:vertAlign w:val="superscript"/>
              </w:rPr>
              <w:t>расшифровка подписи</w:t>
            </w:r>
            <w:r w:rsidRPr="009679A1">
              <w:rPr>
                <w:rStyle w:val="CharStyle7"/>
                <w:rFonts w:ascii="Times New Roman" w:hAnsi="Times New Roman"/>
                <w:color w:val="000000"/>
                <w:sz w:val="22"/>
                <w:szCs w:val="20"/>
                <w:vertAlign w:val="superscript"/>
              </w:rPr>
              <w:t>)</w:t>
            </w:r>
          </w:p>
        </w:tc>
      </w:tr>
    </w:tbl>
    <w:p w14:paraId="61808273" w14:textId="74D87BC0" w:rsidR="00060D3F" w:rsidRDefault="00060D3F" w:rsidP="00F50C20">
      <w:pPr>
        <w:pStyle w:val="Style14"/>
        <w:shd w:val="clear" w:color="auto" w:fill="auto"/>
        <w:spacing w:after="0" w:line="240" w:lineRule="auto"/>
        <w:ind w:left="5670" w:firstLine="0"/>
        <w:jc w:val="right"/>
        <w:outlineLvl w:val="1"/>
        <w:rPr>
          <w:rStyle w:val="CharStyle15"/>
          <w:rFonts w:ascii="Times New Roman" w:eastAsia="Times New Roman" w:hAnsi="Times New Roman"/>
          <w:color w:val="000000"/>
          <w:lang w:eastAsia="ru-RU"/>
        </w:rPr>
      </w:pPr>
    </w:p>
    <w:p w14:paraId="30107807" w14:textId="77777777" w:rsidR="00060D3F" w:rsidRDefault="00060D3F">
      <w:pPr>
        <w:ind w:firstLine="720"/>
        <w:rPr>
          <w:rStyle w:val="CharStyle15"/>
          <w:rFonts w:ascii="Times New Roman" w:eastAsia="Times New Roman" w:hAnsi="Times New Roman"/>
          <w:color w:val="000000"/>
          <w:lang w:eastAsia="ru-RU"/>
        </w:rPr>
      </w:pPr>
      <w:r>
        <w:rPr>
          <w:rStyle w:val="CharStyle15"/>
          <w:rFonts w:ascii="Times New Roman" w:eastAsia="Times New Roman" w:hAnsi="Times New Roman"/>
          <w:color w:val="000000"/>
          <w:lang w:eastAsia="ru-RU"/>
        </w:rPr>
        <w:br w:type="page"/>
      </w:r>
    </w:p>
    <w:p w14:paraId="460C7FF7" w14:textId="0706243E" w:rsidR="00DD7310" w:rsidRDefault="00DD7310" w:rsidP="00CE3972">
      <w:pPr>
        <w:pStyle w:val="Style6"/>
        <w:shd w:val="clear" w:color="auto" w:fill="auto"/>
        <w:spacing w:before="0" w:after="0" w:line="240" w:lineRule="auto"/>
        <w:ind w:left="80" w:right="2"/>
        <w:jc w:val="both"/>
        <w:rPr>
          <w:rStyle w:val="CharStyle26"/>
          <w:rFonts w:ascii="Times New Roman" w:hAnsi="Times New Roman"/>
          <w:color w:val="000000"/>
          <w:sz w:val="24"/>
          <w:szCs w:val="24"/>
        </w:rPr>
      </w:pPr>
    </w:p>
    <w:tbl>
      <w:tblPr>
        <w:tblStyle w:val="affff2"/>
        <w:tblW w:w="0" w:type="auto"/>
        <w:tblInd w:w="6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060D3F" w14:paraId="28BA2609" w14:textId="77777777" w:rsidTr="006B4510">
        <w:tc>
          <w:tcPr>
            <w:tcW w:w="3402" w:type="dxa"/>
          </w:tcPr>
          <w:p w14:paraId="4A76D5D9" w14:textId="5E8CB66E" w:rsidR="005805F3" w:rsidRPr="005805F3" w:rsidRDefault="005805F3" w:rsidP="005805F3">
            <w:pPr>
              <w:pStyle w:val="Style16"/>
              <w:rPr>
                <w:rStyle w:val="CharStyle15"/>
                <w:rFonts w:ascii="Times New Roman" w:eastAsia="Times New Roman" w:hAnsi="Times New Roman"/>
                <w:b w:val="0"/>
                <w:sz w:val="20"/>
                <w:szCs w:val="20"/>
              </w:rPr>
            </w:pPr>
            <w:r w:rsidRPr="005805F3">
              <w:rPr>
                <w:rStyle w:val="CharStyle15"/>
                <w:rFonts w:ascii="Times New Roman" w:eastAsia="Times New Roman" w:hAnsi="Times New Roman"/>
                <w:b w:val="0"/>
                <w:sz w:val="20"/>
                <w:szCs w:val="20"/>
              </w:rPr>
              <w:t xml:space="preserve">Приложение </w:t>
            </w:r>
            <w:r w:rsidR="00AD7322">
              <w:rPr>
                <w:rStyle w:val="CharStyle15"/>
                <w:rFonts w:ascii="Times New Roman" w:eastAsia="Times New Roman" w:hAnsi="Times New Roman"/>
                <w:b w:val="0"/>
                <w:sz w:val="20"/>
                <w:szCs w:val="20"/>
              </w:rPr>
              <w:t>2</w:t>
            </w:r>
          </w:p>
          <w:p w14:paraId="4BF6D4CD" w14:textId="77777777" w:rsidR="005805F3" w:rsidRPr="005805F3" w:rsidRDefault="005805F3" w:rsidP="005805F3">
            <w:pPr>
              <w:pStyle w:val="Style16"/>
              <w:rPr>
                <w:rStyle w:val="CharStyle15"/>
                <w:rFonts w:ascii="Times New Roman" w:eastAsia="Times New Roman" w:hAnsi="Times New Roman"/>
                <w:b w:val="0"/>
                <w:sz w:val="20"/>
                <w:szCs w:val="20"/>
              </w:rPr>
            </w:pPr>
            <w:r w:rsidRPr="005805F3">
              <w:rPr>
                <w:rStyle w:val="CharStyle15"/>
                <w:rFonts w:ascii="Times New Roman" w:eastAsia="Times New Roman" w:hAnsi="Times New Roman"/>
                <w:b w:val="0"/>
                <w:sz w:val="20"/>
                <w:szCs w:val="20"/>
              </w:rPr>
              <w:t>к письму Министерства финансов Российской Федерации</w:t>
            </w:r>
          </w:p>
          <w:p w14:paraId="574E96AF" w14:textId="77777777" w:rsidR="005805F3" w:rsidRPr="005805F3" w:rsidRDefault="005805F3" w:rsidP="005805F3">
            <w:pPr>
              <w:pStyle w:val="Style16"/>
              <w:rPr>
                <w:rStyle w:val="CharStyle15"/>
                <w:rFonts w:ascii="Times New Roman" w:eastAsia="Times New Roman" w:hAnsi="Times New Roman"/>
                <w:b w:val="0"/>
                <w:sz w:val="20"/>
                <w:szCs w:val="20"/>
              </w:rPr>
            </w:pPr>
            <w:r w:rsidRPr="005805F3">
              <w:rPr>
                <w:rStyle w:val="CharStyle15"/>
                <w:rFonts w:ascii="Times New Roman" w:eastAsia="Times New Roman" w:hAnsi="Times New Roman"/>
                <w:b w:val="0"/>
                <w:sz w:val="20"/>
                <w:szCs w:val="20"/>
              </w:rPr>
              <w:t>от «___»___________20__ г.</w:t>
            </w:r>
          </w:p>
          <w:p w14:paraId="6AC87EEC" w14:textId="7CF7AC16" w:rsidR="00060D3F" w:rsidRDefault="005805F3" w:rsidP="005805F3">
            <w:pPr>
              <w:pStyle w:val="Style16"/>
              <w:shd w:val="clear" w:color="auto" w:fill="auto"/>
              <w:rPr>
                <w:rStyle w:val="CharStyle15"/>
                <w:rFonts w:ascii="Times New Roman" w:eastAsia="Times New Roman" w:hAnsi="Times New Roman"/>
                <w:b w:val="0"/>
                <w:sz w:val="20"/>
                <w:szCs w:val="20"/>
              </w:rPr>
            </w:pPr>
            <w:r w:rsidRPr="005805F3">
              <w:rPr>
                <w:rStyle w:val="CharStyle15"/>
                <w:rFonts w:ascii="Times New Roman" w:eastAsia="Times New Roman" w:hAnsi="Times New Roman"/>
                <w:b w:val="0"/>
                <w:sz w:val="20"/>
                <w:szCs w:val="20"/>
              </w:rPr>
              <w:t>№______________________</w:t>
            </w:r>
          </w:p>
        </w:tc>
      </w:tr>
    </w:tbl>
    <w:p w14:paraId="3587EDC8" w14:textId="77777777" w:rsidR="00060D3F" w:rsidRDefault="00060D3F" w:rsidP="00060D3F">
      <w:pPr>
        <w:pStyle w:val="Style16"/>
        <w:jc w:val="right"/>
        <w:rPr>
          <w:rStyle w:val="CharStyle15"/>
          <w:rFonts w:ascii="Times New Roman" w:eastAsia="Times New Roman" w:hAnsi="Times New Roman"/>
          <w:b w:val="0"/>
          <w:sz w:val="20"/>
          <w:szCs w:val="20"/>
        </w:rPr>
      </w:pPr>
    </w:p>
    <w:p w14:paraId="3ED93423" w14:textId="77777777" w:rsidR="00CE3972" w:rsidRDefault="00CE3972" w:rsidP="00CE3972">
      <w:pPr>
        <w:pStyle w:val="Style16"/>
        <w:shd w:val="clear" w:color="auto" w:fill="auto"/>
        <w:rPr>
          <w:rStyle w:val="CharStyle17"/>
          <w:rFonts w:ascii="Times New Roman" w:eastAsia="Times New Roman" w:hAnsi="Times New Roman"/>
          <w:sz w:val="20"/>
          <w:szCs w:val="20"/>
          <w:lang w:eastAsia="ru-RU"/>
        </w:rPr>
      </w:pPr>
      <w:r w:rsidRPr="00531B28">
        <w:rPr>
          <w:rStyle w:val="CharStyle17"/>
          <w:rFonts w:ascii="Times New Roman" w:eastAsia="Times New Roman" w:hAnsi="Times New Roman"/>
          <w:sz w:val="20"/>
          <w:szCs w:val="20"/>
          <w:lang w:eastAsia="ru-RU"/>
        </w:rPr>
        <w:t xml:space="preserve">ПЕРЕЧЕНЬ ПОЛНОМОЧИЙ </w:t>
      </w:r>
    </w:p>
    <w:p w14:paraId="3ED93424" w14:textId="5A4A1EFC" w:rsidR="00CE3972" w:rsidRPr="00531B28" w:rsidRDefault="00E92CC8" w:rsidP="00CE3972">
      <w:pPr>
        <w:pStyle w:val="Style16"/>
        <w:shd w:val="clear" w:color="auto" w:fill="auto"/>
        <w:rPr>
          <w:rStyle w:val="CharStyle17"/>
          <w:rFonts w:ascii="Times New Roman" w:eastAsia="Times New Roman" w:hAnsi="Times New Roman"/>
          <w:color w:val="000000"/>
          <w:sz w:val="20"/>
          <w:szCs w:val="20"/>
          <w:lang w:eastAsia="ru-RU"/>
        </w:rPr>
      </w:pPr>
      <w:r w:rsidRPr="00531B28">
        <w:rPr>
          <w:rStyle w:val="CharStyle17"/>
          <w:rFonts w:ascii="Times New Roman" w:eastAsia="Times New Roman" w:hAnsi="Times New Roman"/>
          <w:color w:val="000000"/>
          <w:sz w:val="20"/>
          <w:szCs w:val="20"/>
          <w:lang w:eastAsia="ru-RU"/>
        </w:rPr>
        <w:t xml:space="preserve">в </w:t>
      </w:r>
      <w:r>
        <w:rPr>
          <w:rStyle w:val="CharStyle17"/>
          <w:rFonts w:ascii="Times New Roman" w:eastAsia="Times New Roman" w:hAnsi="Times New Roman"/>
          <w:color w:val="000000"/>
          <w:sz w:val="20"/>
          <w:szCs w:val="20"/>
          <w:lang w:eastAsia="ru-RU"/>
        </w:rPr>
        <w:t xml:space="preserve">компоненте планирования закупок </w:t>
      </w:r>
      <w:r w:rsidRPr="00531B28">
        <w:rPr>
          <w:rStyle w:val="CharStyle17"/>
          <w:rFonts w:ascii="Times New Roman" w:eastAsia="Times New Roman" w:hAnsi="Times New Roman"/>
          <w:color w:val="000000"/>
          <w:sz w:val="20"/>
          <w:szCs w:val="20"/>
          <w:lang w:eastAsia="ru-RU"/>
        </w:rPr>
        <w:t>подсистем</w:t>
      </w:r>
      <w:r>
        <w:rPr>
          <w:rStyle w:val="CharStyle17"/>
          <w:rFonts w:ascii="Times New Roman" w:eastAsia="Times New Roman" w:hAnsi="Times New Roman"/>
          <w:color w:val="000000"/>
          <w:sz w:val="20"/>
          <w:szCs w:val="20"/>
          <w:lang w:eastAsia="ru-RU"/>
        </w:rPr>
        <w:t>ы</w:t>
      </w:r>
      <w:r w:rsidRPr="00531B28">
        <w:rPr>
          <w:rStyle w:val="CharStyle17"/>
          <w:rFonts w:ascii="Times New Roman" w:eastAsia="Times New Roman" w:hAnsi="Times New Roman"/>
          <w:color w:val="000000"/>
          <w:sz w:val="20"/>
          <w:szCs w:val="20"/>
          <w:lang w:eastAsia="ru-RU"/>
        </w:rPr>
        <w:t xml:space="preserve"> </w:t>
      </w:r>
      <w:r>
        <w:rPr>
          <w:rStyle w:val="CharStyle17"/>
          <w:rFonts w:ascii="Times New Roman" w:eastAsia="Times New Roman" w:hAnsi="Times New Roman"/>
          <w:color w:val="000000"/>
          <w:sz w:val="20"/>
          <w:szCs w:val="20"/>
          <w:lang w:eastAsia="ru-RU"/>
        </w:rPr>
        <w:t>управления закупками</w:t>
      </w:r>
      <w:r w:rsidRPr="00531B28">
        <w:rPr>
          <w:rStyle w:val="CharStyle17"/>
          <w:rFonts w:ascii="Times New Roman" w:eastAsia="Times New Roman" w:hAnsi="Times New Roman"/>
          <w:color w:val="000000"/>
          <w:sz w:val="20"/>
          <w:szCs w:val="20"/>
          <w:lang w:eastAsia="ru-RU"/>
        </w:rPr>
        <w:t xml:space="preserve"> государственной</w:t>
      </w:r>
      <w:r>
        <w:rPr>
          <w:rStyle w:val="CharStyle17"/>
          <w:rFonts w:ascii="Times New Roman" w:eastAsia="Times New Roman" w:hAnsi="Times New Roman"/>
          <w:color w:val="000000"/>
          <w:sz w:val="20"/>
          <w:szCs w:val="20"/>
          <w:lang w:eastAsia="ru-RU"/>
        </w:rPr>
        <w:br/>
      </w:r>
      <w:r w:rsidRPr="00531B28">
        <w:rPr>
          <w:rStyle w:val="CharStyle17"/>
          <w:rFonts w:ascii="Times New Roman" w:eastAsia="Times New Roman" w:hAnsi="Times New Roman"/>
          <w:color w:val="000000"/>
          <w:sz w:val="20"/>
          <w:szCs w:val="20"/>
          <w:lang w:eastAsia="ru-RU"/>
        </w:rPr>
        <w:t xml:space="preserve"> интегрированной информационной системы управления общественными финансами «Электронный бюджет»</w:t>
      </w:r>
      <w:r>
        <w:rPr>
          <w:rStyle w:val="CharStyle17"/>
          <w:rFonts w:ascii="Times New Roman" w:eastAsia="Times New Roman" w:hAnsi="Times New Roman"/>
          <w:color w:val="000000"/>
          <w:sz w:val="20"/>
          <w:szCs w:val="20"/>
          <w:lang w:eastAsia="ru-RU"/>
        </w:rPr>
        <w:t xml:space="preserve"> </w:t>
      </w:r>
      <w:r w:rsidR="00CE3972" w:rsidRPr="00531B28">
        <w:rPr>
          <w:rStyle w:val="CharStyle17"/>
          <w:rFonts w:ascii="Times New Roman" w:eastAsia="Times New Roman" w:hAnsi="Times New Roman"/>
          <w:sz w:val="20"/>
          <w:szCs w:val="20"/>
          <w:lang w:eastAsia="ru-RU"/>
        </w:rPr>
        <w:t xml:space="preserve">уполномоченных лиц </w:t>
      </w:r>
      <w:r w:rsidR="00CE3972" w:rsidRPr="007402D3">
        <w:rPr>
          <w:rStyle w:val="CharStyle17"/>
          <w:rFonts w:ascii="Times New Roman" w:eastAsia="Times New Roman" w:hAnsi="Times New Roman"/>
          <w:color w:val="000000"/>
          <w:sz w:val="20"/>
          <w:szCs w:val="20"/>
          <w:lang w:eastAsia="ru-RU"/>
        </w:rPr>
        <w:t>заказчиков</w:t>
      </w:r>
    </w:p>
    <w:p w14:paraId="3ED93425" w14:textId="77777777" w:rsidR="00CE3972" w:rsidRPr="007B1022" w:rsidRDefault="00CE3972" w:rsidP="00CE3972">
      <w:pPr>
        <w:pStyle w:val="Style16"/>
        <w:shd w:val="clear" w:color="auto" w:fill="auto"/>
        <w:rPr>
          <w:rStyle w:val="CharStyle17"/>
          <w:rFonts w:ascii="Times New Roman" w:hAnsi="Times New Roman"/>
          <w:color w:val="000000"/>
          <w:sz w:val="24"/>
          <w:szCs w:val="24"/>
        </w:rPr>
      </w:pPr>
      <w:bookmarkStart w:id="0" w:name="_GoBack"/>
      <w:bookmarkEnd w:id="0"/>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99"/>
        <w:gridCol w:w="2126"/>
        <w:gridCol w:w="2551"/>
        <w:gridCol w:w="2689"/>
      </w:tblGrid>
      <w:tr w:rsidR="00CE3972" w:rsidRPr="007B1022" w14:paraId="3ED93427" w14:textId="77777777" w:rsidTr="00DB7A9F">
        <w:trPr>
          <w:trHeight w:val="340"/>
        </w:trPr>
        <w:tc>
          <w:tcPr>
            <w:tcW w:w="10065" w:type="dxa"/>
            <w:gridSpan w:val="4"/>
            <w:shd w:val="clear" w:color="auto" w:fill="BFBFBF" w:themeFill="background1" w:themeFillShade="BF"/>
            <w:vAlign w:val="bottom"/>
          </w:tcPr>
          <w:p w14:paraId="3ED93426" w14:textId="77777777" w:rsidR="00CE3972" w:rsidRPr="00531B28" w:rsidRDefault="00CE3972" w:rsidP="00CE3972">
            <w:pPr>
              <w:pStyle w:val="Style12"/>
              <w:shd w:val="clear" w:color="auto" w:fill="auto"/>
              <w:spacing w:after="0" w:line="240" w:lineRule="auto"/>
              <w:rPr>
                <w:rStyle w:val="CharStyle18"/>
                <w:rFonts w:ascii="Times New Roman" w:hAnsi="Times New Roman"/>
                <w:color w:val="000000"/>
                <w:sz w:val="20"/>
                <w:szCs w:val="20"/>
              </w:rPr>
            </w:pPr>
            <w:r w:rsidRPr="00531B28">
              <w:rPr>
                <w:rStyle w:val="CharStyle18"/>
                <w:rFonts w:ascii="Times New Roman" w:hAnsi="Times New Roman"/>
                <w:color w:val="000000"/>
                <w:sz w:val="20"/>
                <w:szCs w:val="20"/>
              </w:rPr>
              <w:t xml:space="preserve">Полномочия </w:t>
            </w:r>
            <w:r>
              <w:rPr>
                <w:rStyle w:val="CharStyle18"/>
                <w:rFonts w:ascii="Times New Roman" w:hAnsi="Times New Roman"/>
                <w:color w:val="000000"/>
                <w:sz w:val="20"/>
                <w:szCs w:val="20"/>
              </w:rPr>
              <w:t>сотрудников</w:t>
            </w:r>
            <w:r w:rsidRPr="00531B28">
              <w:rPr>
                <w:rStyle w:val="CharStyle18"/>
                <w:rFonts w:ascii="Times New Roman" w:hAnsi="Times New Roman"/>
                <w:color w:val="000000"/>
                <w:sz w:val="20"/>
                <w:szCs w:val="20"/>
              </w:rPr>
              <w:t xml:space="preserve"> </w:t>
            </w:r>
          </w:p>
        </w:tc>
      </w:tr>
      <w:tr w:rsidR="00CE3972" w:rsidRPr="007B1022" w14:paraId="3ED93429" w14:textId="77777777" w:rsidTr="00DB7A9F">
        <w:trPr>
          <w:trHeight w:val="340"/>
        </w:trPr>
        <w:tc>
          <w:tcPr>
            <w:tcW w:w="10065" w:type="dxa"/>
            <w:gridSpan w:val="4"/>
            <w:shd w:val="clear" w:color="auto" w:fill="FFFFFF"/>
            <w:vAlign w:val="center"/>
          </w:tcPr>
          <w:p w14:paraId="203B863C" w14:textId="76B044D5" w:rsidR="00E92CC8" w:rsidRDefault="00CE3972" w:rsidP="00C25125">
            <w:pPr>
              <w:pStyle w:val="Style12"/>
              <w:numPr>
                <w:ilvl w:val="0"/>
                <w:numId w:val="87"/>
              </w:numPr>
              <w:shd w:val="clear" w:color="auto" w:fill="auto"/>
              <w:spacing w:after="0" w:line="240" w:lineRule="auto"/>
              <w:rPr>
                <w:rStyle w:val="CharStyle18"/>
                <w:rFonts w:ascii="Times New Roman" w:hAnsi="Times New Roman"/>
                <w:color w:val="000000"/>
                <w:sz w:val="20"/>
                <w:szCs w:val="20"/>
              </w:rPr>
            </w:pPr>
            <w:r>
              <w:rPr>
                <w:rStyle w:val="CharStyle18"/>
                <w:rFonts w:ascii="Times New Roman" w:hAnsi="Times New Roman"/>
                <w:color w:val="000000"/>
                <w:sz w:val="20"/>
                <w:szCs w:val="20"/>
              </w:rPr>
              <w:t xml:space="preserve">Планирование </w:t>
            </w:r>
            <w:r w:rsidRPr="007402D3">
              <w:rPr>
                <w:rStyle w:val="CharStyle18"/>
                <w:rFonts w:ascii="Times New Roman" w:hAnsi="Times New Roman"/>
                <w:color w:val="000000"/>
                <w:sz w:val="20"/>
                <w:szCs w:val="20"/>
              </w:rPr>
              <w:t xml:space="preserve">закупок </w:t>
            </w:r>
            <w:r w:rsidR="00E92CC8">
              <w:rPr>
                <w:rStyle w:val="CharStyle18"/>
                <w:rFonts w:ascii="Times New Roman" w:hAnsi="Times New Roman"/>
                <w:color w:val="000000"/>
                <w:sz w:val="20"/>
                <w:szCs w:val="20"/>
              </w:rPr>
              <w:t xml:space="preserve">федеральным органом исполнительной власти </w:t>
            </w:r>
            <w:r w:rsidR="009679A1">
              <w:rPr>
                <w:rStyle w:val="CharStyle18"/>
                <w:rFonts w:ascii="Times New Roman" w:hAnsi="Times New Roman"/>
                <w:color w:val="000000"/>
                <w:sz w:val="20"/>
                <w:szCs w:val="20"/>
              </w:rPr>
              <w:br/>
            </w:r>
            <w:r w:rsidR="00E92CC8">
              <w:rPr>
                <w:rStyle w:val="CharStyle18"/>
                <w:rFonts w:ascii="Times New Roman" w:hAnsi="Times New Roman"/>
                <w:color w:val="000000"/>
                <w:sz w:val="20"/>
                <w:szCs w:val="20"/>
              </w:rPr>
              <w:t>(федеральным казенным учреждением);</w:t>
            </w:r>
          </w:p>
          <w:p w14:paraId="741C3DFD" w14:textId="64B2348F" w:rsidR="00CE3972" w:rsidRDefault="00E92CC8" w:rsidP="00E92CC8">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573F8DE0" w14:textId="1DF10A95" w:rsidR="00E92CC8" w:rsidRDefault="00E92CC8" w:rsidP="00C25125">
            <w:pPr>
              <w:pStyle w:val="Style12"/>
              <w:numPr>
                <w:ilvl w:val="0"/>
                <w:numId w:val="87"/>
              </w:numPr>
              <w:shd w:val="clear" w:color="auto" w:fill="auto"/>
              <w:spacing w:after="0" w:line="240" w:lineRule="auto"/>
              <w:rPr>
                <w:rStyle w:val="CharStyle18"/>
                <w:rFonts w:ascii="Times New Roman" w:hAnsi="Times New Roman"/>
                <w:color w:val="000000"/>
                <w:sz w:val="20"/>
                <w:szCs w:val="20"/>
              </w:rPr>
            </w:pPr>
            <w:r>
              <w:rPr>
                <w:rStyle w:val="CharStyle18"/>
                <w:rFonts w:ascii="Times New Roman" w:hAnsi="Times New Roman"/>
                <w:color w:val="000000"/>
                <w:sz w:val="20"/>
                <w:szCs w:val="20"/>
              </w:rPr>
              <w:t>Планирование закупок органом управления государственным внебюджетным фондом</w:t>
            </w:r>
            <w:r w:rsidR="00C25125">
              <w:rPr>
                <w:rStyle w:val="CharStyle18"/>
                <w:rFonts w:ascii="Times New Roman" w:hAnsi="Times New Roman"/>
                <w:color w:val="000000"/>
                <w:sz w:val="20"/>
                <w:szCs w:val="20"/>
              </w:rPr>
              <w:t>;</w:t>
            </w:r>
          </w:p>
          <w:p w14:paraId="32CD2D9F" w14:textId="77777777" w:rsidR="00AD7322" w:rsidRDefault="00AD7322" w:rsidP="00AD7322">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697DA93B" w14:textId="77777777" w:rsidR="00AD7322" w:rsidRDefault="00AD7322" w:rsidP="00C25125">
            <w:pPr>
              <w:pStyle w:val="Style12"/>
              <w:numPr>
                <w:ilvl w:val="0"/>
                <w:numId w:val="87"/>
              </w:numPr>
              <w:shd w:val="clear" w:color="auto" w:fill="auto"/>
              <w:spacing w:after="0" w:line="240" w:lineRule="auto"/>
              <w:rPr>
                <w:rStyle w:val="CharStyle18"/>
                <w:rFonts w:ascii="Times New Roman" w:hAnsi="Times New Roman"/>
                <w:color w:val="000000"/>
                <w:sz w:val="20"/>
                <w:szCs w:val="20"/>
              </w:rPr>
            </w:pPr>
            <w:r>
              <w:rPr>
                <w:rStyle w:val="CharStyle18"/>
                <w:rFonts w:ascii="Times New Roman" w:hAnsi="Times New Roman"/>
                <w:color w:val="000000"/>
                <w:sz w:val="20"/>
                <w:szCs w:val="20"/>
              </w:rPr>
              <w:t xml:space="preserve">Планирование закупок </w:t>
            </w:r>
            <w:r>
              <w:rPr>
                <w:rStyle w:val="CharStyle17"/>
                <w:rFonts w:ascii="Times New Roman" w:eastAsia="Times New Roman" w:hAnsi="Times New Roman"/>
                <w:color w:val="000000"/>
                <w:sz w:val="20"/>
                <w:szCs w:val="20"/>
                <w:lang w:eastAsia="ru-RU"/>
              </w:rPr>
              <w:t>федеральными бюджетными учреждениями, федеральными автономными учреждениями;</w:t>
            </w:r>
          </w:p>
          <w:p w14:paraId="14D21D2B" w14:textId="77777777" w:rsidR="00AD7322" w:rsidRDefault="00AD7322" w:rsidP="00AD7322">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4398277D" w14:textId="621A16FE" w:rsidR="00C25125" w:rsidRPr="00C25125" w:rsidRDefault="00C25125" w:rsidP="00C25125">
            <w:pPr>
              <w:pStyle w:val="Style12"/>
              <w:numPr>
                <w:ilvl w:val="0"/>
                <w:numId w:val="87"/>
              </w:numPr>
              <w:shd w:val="clear" w:color="auto" w:fill="auto"/>
              <w:spacing w:after="0" w:line="240" w:lineRule="auto"/>
              <w:rPr>
                <w:rStyle w:val="CharStyle17"/>
                <w:rFonts w:ascii="Times New Roman" w:hAnsi="Times New Roman"/>
                <w:color w:val="000000"/>
                <w:sz w:val="20"/>
                <w:szCs w:val="20"/>
              </w:rPr>
            </w:pPr>
            <w:r>
              <w:rPr>
                <w:rStyle w:val="CharStyle18"/>
                <w:rFonts w:ascii="Times New Roman" w:hAnsi="Times New Roman"/>
                <w:color w:val="000000"/>
                <w:sz w:val="20"/>
                <w:szCs w:val="20"/>
              </w:rPr>
              <w:t xml:space="preserve">Планирование закупок </w:t>
            </w:r>
            <w:r>
              <w:rPr>
                <w:rStyle w:val="CharStyle17"/>
                <w:rFonts w:ascii="Times New Roman" w:eastAsia="Times New Roman" w:hAnsi="Times New Roman"/>
                <w:color w:val="000000"/>
                <w:sz w:val="20"/>
                <w:szCs w:val="20"/>
                <w:lang w:eastAsia="ru-RU"/>
              </w:rPr>
              <w:t>федеральными государственными унитарными предприятиями;</w:t>
            </w:r>
          </w:p>
          <w:p w14:paraId="46E31820" w14:textId="11216FAD" w:rsidR="00C25125" w:rsidRDefault="00C25125" w:rsidP="00C25125">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4AC5F07A" w14:textId="27767796" w:rsidR="00C25125" w:rsidRPr="00DB7A9F" w:rsidRDefault="00C25125" w:rsidP="00DB7A9F">
            <w:pPr>
              <w:pStyle w:val="Style12"/>
              <w:numPr>
                <w:ilvl w:val="0"/>
                <w:numId w:val="87"/>
              </w:numPr>
              <w:shd w:val="clear" w:color="auto" w:fill="auto"/>
              <w:spacing w:after="0" w:line="240" w:lineRule="auto"/>
              <w:rPr>
                <w:rStyle w:val="CharStyle18"/>
                <w:rFonts w:ascii="Times New Roman" w:hAnsi="Times New Roman"/>
                <w:color w:val="000000"/>
                <w:sz w:val="20"/>
                <w:szCs w:val="20"/>
              </w:rPr>
            </w:pPr>
            <w:r w:rsidRPr="00DB7A9F">
              <w:rPr>
                <w:rStyle w:val="CharStyle18"/>
                <w:rFonts w:ascii="Times New Roman" w:hAnsi="Times New Roman"/>
                <w:color w:val="000000"/>
                <w:sz w:val="20"/>
                <w:szCs w:val="20"/>
              </w:rPr>
              <w:t xml:space="preserve">Планирование закупок </w:t>
            </w:r>
            <w:r w:rsidRPr="00DB7A9F">
              <w:rPr>
                <w:rStyle w:val="CharStyle17"/>
                <w:rFonts w:ascii="Times New Roman" w:eastAsia="Times New Roman" w:hAnsi="Times New Roman"/>
                <w:color w:val="000000"/>
                <w:sz w:val="20"/>
                <w:szCs w:val="20"/>
                <w:lang w:eastAsia="ru-RU"/>
              </w:rPr>
              <w:t>федеральными бюджетными учреждениями, федеральными автономными учреждениями, федеральными государственными унитарными предприятиями, которым переданы полномочия государственного заказчика, действующего от имени Российской Федерации, в соответствии с ч. 6 ст. 15 Федерального закона № 44-ФЗ</w:t>
            </w:r>
          </w:p>
          <w:p w14:paraId="7D7E1878" w14:textId="77777777" w:rsidR="00AD7322" w:rsidRDefault="00AD7322" w:rsidP="00AD7322">
            <w:pPr>
              <w:pStyle w:val="Style12"/>
              <w:shd w:val="clear" w:color="auto" w:fill="auto"/>
              <w:spacing w:after="0" w:line="240" w:lineRule="auto"/>
              <w:rPr>
                <w:rStyle w:val="CharStyle18"/>
                <w:rFonts w:ascii="Times New Roman" w:hAnsi="Times New Roman"/>
                <w:color w:val="000000"/>
                <w:sz w:val="20"/>
                <w:szCs w:val="20"/>
              </w:rPr>
            </w:pPr>
          </w:p>
          <w:p w14:paraId="3ED93428" w14:textId="0D2003B9" w:rsidR="00AD7322" w:rsidRDefault="00AD7322" w:rsidP="00AD7322">
            <w:pPr>
              <w:pStyle w:val="Style12"/>
              <w:shd w:val="clear" w:color="auto" w:fill="auto"/>
              <w:spacing w:after="0" w:line="240" w:lineRule="auto"/>
              <w:rPr>
                <w:rStyle w:val="CharStyle18"/>
                <w:rFonts w:ascii="Times New Roman" w:hAnsi="Times New Roman"/>
                <w:color w:val="000000"/>
                <w:sz w:val="20"/>
                <w:szCs w:val="20"/>
              </w:rPr>
            </w:pPr>
          </w:p>
        </w:tc>
      </w:tr>
      <w:tr w:rsidR="00E92CC8" w:rsidRPr="007B1022" w14:paraId="3ED93436" w14:textId="77777777" w:rsidTr="00DB7A9F">
        <w:trPr>
          <w:trHeight w:val="340"/>
        </w:trPr>
        <w:tc>
          <w:tcPr>
            <w:tcW w:w="2699" w:type="dxa"/>
            <w:shd w:val="clear" w:color="auto" w:fill="FFFFFF"/>
            <w:vAlign w:val="center"/>
          </w:tcPr>
          <w:p w14:paraId="3ED9342A" w14:textId="77777777" w:rsidR="00E92CC8" w:rsidRDefault="00E92CC8" w:rsidP="00CE3972">
            <w:pPr>
              <w:pStyle w:val="Style12"/>
              <w:shd w:val="clear" w:color="auto" w:fill="auto"/>
              <w:spacing w:after="0" w:line="240" w:lineRule="auto"/>
              <w:rPr>
                <w:rStyle w:val="CharStyle19"/>
                <w:rFonts w:ascii="Times New Roman" w:hAnsi="Times New Roman"/>
                <w:color w:val="000000"/>
                <w:sz w:val="20"/>
                <w:szCs w:val="20"/>
              </w:rPr>
            </w:pPr>
            <w:r w:rsidRPr="00531B28">
              <w:rPr>
                <w:rStyle w:val="CharStyle19"/>
                <w:rFonts w:ascii="Times New Roman" w:hAnsi="Times New Roman"/>
                <w:color w:val="000000"/>
                <w:sz w:val="20"/>
                <w:szCs w:val="20"/>
              </w:rPr>
              <w:t>Ввод данных</w:t>
            </w:r>
          </w:p>
          <w:p w14:paraId="3ED9342B" w14:textId="4A831336" w:rsidR="00E92CC8" w:rsidRPr="00DE07E0" w:rsidRDefault="00E92CC8" w:rsidP="00DE07E0">
            <w:pPr>
              <w:pStyle w:val="Style12"/>
              <w:shd w:val="clear" w:color="auto" w:fill="auto"/>
              <w:spacing w:after="0" w:line="240" w:lineRule="auto"/>
              <w:rPr>
                <w:rFonts w:ascii="Times New Roman" w:hAnsi="Times New Roman"/>
                <w:color w:val="000000"/>
                <w:sz w:val="20"/>
                <w:szCs w:val="20"/>
                <w:shd w:val="clear" w:color="auto" w:fill="FFFFFF"/>
              </w:rPr>
            </w:pPr>
          </w:p>
        </w:tc>
        <w:tc>
          <w:tcPr>
            <w:tcW w:w="2126" w:type="dxa"/>
            <w:shd w:val="clear" w:color="auto" w:fill="FFFFFF"/>
            <w:vAlign w:val="center"/>
          </w:tcPr>
          <w:p w14:paraId="3ED9342C" w14:textId="77777777" w:rsidR="00E92CC8" w:rsidRDefault="00E92CC8" w:rsidP="00CE3972">
            <w:pPr>
              <w:pStyle w:val="Style12"/>
              <w:shd w:val="clear" w:color="auto" w:fill="auto"/>
              <w:spacing w:after="0" w:line="240" w:lineRule="auto"/>
              <w:rPr>
                <w:rStyle w:val="CharStyle19"/>
                <w:rFonts w:ascii="Times New Roman" w:hAnsi="Times New Roman"/>
                <w:color w:val="000000"/>
                <w:sz w:val="20"/>
                <w:szCs w:val="20"/>
              </w:rPr>
            </w:pPr>
            <w:r w:rsidRPr="00531B28">
              <w:rPr>
                <w:rStyle w:val="CharStyle19"/>
                <w:rFonts w:ascii="Times New Roman" w:hAnsi="Times New Roman"/>
                <w:color w:val="000000"/>
                <w:sz w:val="20"/>
                <w:szCs w:val="20"/>
              </w:rPr>
              <w:t>Согласование</w:t>
            </w:r>
          </w:p>
          <w:p w14:paraId="3ED9342D" w14:textId="7F0422C5" w:rsidR="00E92CC8" w:rsidRPr="00531B28" w:rsidRDefault="00E92CC8" w:rsidP="00CE3972">
            <w:pPr>
              <w:pStyle w:val="Style12"/>
              <w:shd w:val="clear" w:color="auto" w:fill="auto"/>
              <w:spacing w:after="0" w:line="240" w:lineRule="auto"/>
              <w:rPr>
                <w:rFonts w:ascii="Times New Roman" w:hAnsi="Times New Roman"/>
                <w:sz w:val="20"/>
                <w:szCs w:val="20"/>
              </w:rPr>
            </w:pPr>
          </w:p>
        </w:tc>
        <w:tc>
          <w:tcPr>
            <w:tcW w:w="2551" w:type="dxa"/>
            <w:shd w:val="clear" w:color="auto" w:fill="FFFFFF"/>
            <w:vAlign w:val="center"/>
          </w:tcPr>
          <w:p w14:paraId="3ED9342E" w14:textId="77777777" w:rsidR="00E92CC8" w:rsidRDefault="00E92CC8" w:rsidP="00CE3972">
            <w:pPr>
              <w:pStyle w:val="Style12"/>
              <w:shd w:val="clear" w:color="auto" w:fill="auto"/>
              <w:spacing w:after="0" w:line="240" w:lineRule="auto"/>
              <w:rPr>
                <w:rStyle w:val="CharStyle19"/>
                <w:rFonts w:ascii="Times New Roman" w:hAnsi="Times New Roman"/>
                <w:color w:val="000000"/>
                <w:sz w:val="20"/>
                <w:szCs w:val="20"/>
              </w:rPr>
            </w:pPr>
            <w:r w:rsidRPr="00531B28">
              <w:rPr>
                <w:rStyle w:val="CharStyle19"/>
                <w:rFonts w:ascii="Times New Roman" w:hAnsi="Times New Roman"/>
                <w:color w:val="000000"/>
                <w:sz w:val="20"/>
                <w:szCs w:val="20"/>
              </w:rPr>
              <w:t>Утверждение</w:t>
            </w:r>
          </w:p>
          <w:p w14:paraId="3ED9342F" w14:textId="5CB6CBB0" w:rsidR="00E92CC8" w:rsidRPr="00531B28" w:rsidRDefault="00E92CC8" w:rsidP="00995FBE">
            <w:pPr>
              <w:pStyle w:val="Style12"/>
              <w:shd w:val="clear" w:color="auto" w:fill="auto"/>
              <w:spacing w:after="0" w:line="240" w:lineRule="auto"/>
              <w:rPr>
                <w:rFonts w:ascii="Times New Roman" w:hAnsi="Times New Roman"/>
                <w:sz w:val="20"/>
                <w:szCs w:val="20"/>
              </w:rPr>
            </w:pPr>
          </w:p>
        </w:tc>
        <w:tc>
          <w:tcPr>
            <w:tcW w:w="2689" w:type="dxa"/>
            <w:shd w:val="clear" w:color="auto" w:fill="FFFFFF"/>
            <w:vAlign w:val="center"/>
          </w:tcPr>
          <w:p w14:paraId="3ED93430" w14:textId="77777777" w:rsidR="00E92CC8" w:rsidRDefault="00E92CC8" w:rsidP="00CE3972">
            <w:pPr>
              <w:pStyle w:val="Style12"/>
              <w:shd w:val="clear" w:color="auto" w:fill="auto"/>
              <w:spacing w:after="0" w:line="240" w:lineRule="auto"/>
              <w:rPr>
                <w:rStyle w:val="CharStyle19"/>
                <w:rFonts w:ascii="Times New Roman" w:hAnsi="Times New Roman"/>
                <w:color w:val="000000"/>
                <w:sz w:val="20"/>
                <w:szCs w:val="20"/>
              </w:rPr>
            </w:pPr>
            <w:r w:rsidRPr="00531B28">
              <w:rPr>
                <w:rStyle w:val="CharStyle19"/>
                <w:rFonts w:ascii="Times New Roman" w:hAnsi="Times New Roman"/>
                <w:color w:val="000000"/>
                <w:sz w:val="20"/>
                <w:szCs w:val="20"/>
              </w:rPr>
              <w:t>Просмотр</w:t>
            </w:r>
          </w:p>
          <w:p w14:paraId="3ED93431" w14:textId="6BB0FCF8" w:rsidR="00E92CC8" w:rsidRPr="00531B28" w:rsidRDefault="00E92CC8" w:rsidP="00995FBE">
            <w:pPr>
              <w:pStyle w:val="Style12"/>
              <w:shd w:val="clear" w:color="auto" w:fill="auto"/>
              <w:spacing w:after="0" w:line="240" w:lineRule="auto"/>
              <w:rPr>
                <w:rFonts w:ascii="Times New Roman" w:hAnsi="Times New Roman"/>
                <w:sz w:val="20"/>
                <w:szCs w:val="20"/>
              </w:rPr>
            </w:pPr>
          </w:p>
        </w:tc>
      </w:tr>
    </w:tbl>
    <w:p w14:paraId="3ED93437" w14:textId="77777777" w:rsidR="00CE3972" w:rsidRDefault="00CE3972" w:rsidP="00CE3972">
      <w:pPr>
        <w:pStyle w:val="Style27"/>
        <w:shd w:val="clear" w:color="auto" w:fill="auto"/>
        <w:spacing w:before="0" w:after="185"/>
        <w:rPr>
          <w:rFonts w:ascii="Times New Roman" w:hAnsi="Times New Roman"/>
          <w:sz w:val="24"/>
          <w:szCs w:val="24"/>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70"/>
      </w:tblGrid>
      <w:tr w:rsidR="00CE3972" w:rsidRPr="007B1022" w14:paraId="3ED93439" w14:textId="77777777" w:rsidTr="00DB7A9F">
        <w:trPr>
          <w:trHeight w:val="340"/>
        </w:trPr>
        <w:tc>
          <w:tcPr>
            <w:tcW w:w="10070" w:type="dxa"/>
            <w:shd w:val="clear" w:color="auto" w:fill="BFBFBF" w:themeFill="background1" w:themeFillShade="BF"/>
            <w:vAlign w:val="bottom"/>
          </w:tcPr>
          <w:p w14:paraId="3ED93438" w14:textId="77777777" w:rsidR="00CE3972" w:rsidRPr="00531B28" w:rsidRDefault="00CE3972" w:rsidP="00CE3972">
            <w:pPr>
              <w:pStyle w:val="Style12"/>
              <w:shd w:val="clear" w:color="auto" w:fill="auto"/>
              <w:spacing w:after="0" w:line="240" w:lineRule="auto"/>
              <w:rPr>
                <w:rFonts w:ascii="Times New Roman" w:hAnsi="Times New Roman"/>
                <w:sz w:val="20"/>
                <w:szCs w:val="20"/>
              </w:rPr>
            </w:pPr>
            <w:r>
              <w:rPr>
                <w:rStyle w:val="CharStyle18"/>
                <w:rFonts w:ascii="Times New Roman" w:hAnsi="Times New Roman"/>
                <w:color w:val="000000"/>
                <w:sz w:val="20"/>
                <w:szCs w:val="20"/>
              </w:rPr>
              <w:t>Ограничения на п</w:t>
            </w:r>
            <w:r w:rsidRPr="00531B28">
              <w:rPr>
                <w:rStyle w:val="CharStyle18"/>
                <w:rFonts w:ascii="Times New Roman" w:hAnsi="Times New Roman"/>
                <w:color w:val="000000"/>
                <w:sz w:val="20"/>
                <w:szCs w:val="20"/>
              </w:rPr>
              <w:t>олномочи</w:t>
            </w:r>
            <w:r>
              <w:rPr>
                <w:rStyle w:val="CharStyle18"/>
                <w:rFonts w:ascii="Times New Roman" w:hAnsi="Times New Roman"/>
                <w:color w:val="000000"/>
                <w:sz w:val="20"/>
                <w:szCs w:val="20"/>
              </w:rPr>
              <w:t>е</w:t>
            </w:r>
            <w:r w:rsidRPr="00531B28">
              <w:rPr>
                <w:rStyle w:val="CharStyle18"/>
                <w:rFonts w:ascii="Times New Roman" w:hAnsi="Times New Roman"/>
                <w:color w:val="000000"/>
                <w:sz w:val="20"/>
                <w:szCs w:val="20"/>
              </w:rPr>
              <w:t xml:space="preserve"> </w:t>
            </w:r>
          </w:p>
        </w:tc>
      </w:tr>
      <w:tr w:rsidR="00CE3972" w:rsidRPr="007B1022" w14:paraId="3ED9343B" w14:textId="77777777" w:rsidTr="00DB7A9F">
        <w:trPr>
          <w:trHeight w:val="340"/>
        </w:trPr>
        <w:tc>
          <w:tcPr>
            <w:tcW w:w="10070" w:type="dxa"/>
            <w:shd w:val="clear" w:color="auto" w:fill="FFFFFF"/>
            <w:vAlign w:val="center"/>
          </w:tcPr>
          <w:p w14:paraId="3ED9343A" w14:textId="4CEBAD1E" w:rsidR="00CE3972" w:rsidRPr="00531B28" w:rsidRDefault="00CE3972" w:rsidP="00CE3972">
            <w:pPr>
              <w:pStyle w:val="Style12"/>
              <w:shd w:val="clear" w:color="auto" w:fill="auto"/>
              <w:spacing w:after="0" w:line="240" w:lineRule="auto"/>
              <w:rPr>
                <w:rStyle w:val="CharStyle19"/>
                <w:rFonts w:ascii="Times New Roman" w:hAnsi="Times New Roman"/>
                <w:color w:val="000000"/>
                <w:sz w:val="20"/>
                <w:szCs w:val="20"/>
              </w:rPr>
            </w:pPr>
            <w:r>
              <w:rPr>
                <w:rStyle w:val="CharStyle18"/>
                <w:rFonts w:ascii="Times New Roman" w:hAnsi="Times New Roman"/>
                <w:color w:val="000000"/>
                <w:sz w:val="20"/>
                <w:szCs w:val="20"/>
              </w:rPr>
              <w:t xml:space="preserve">Планирование </w:t>
            </w:r>
            <w:r w:rsidRPr="007402D3">
              <w:rPr>
                <w:rStyle w:val="CharStyle18"/>
                <w:rFonts w:ascii="Times New Roman" w:hAnsi="Times New Roman"/>
                <w:color w:val="000000"/>
                <w:sz w:val="20"/>
                <w:szCs w:val="20"/>
              </w:rPr>
              <w:t xml:space="preserve">закупок </w:t>
            </w:r>
            <w:r w:rsidR="008C0855">
              <w:rPr>
                <w:rStyle w:val="CharStyle18"/>
                <w:rFonts w:ascii="Times New Roman" w:hAnsi="Times New Roman"/>
                <w:color w:val="000000"/>
                <w:sz w:val="20"/>
                <w:szCs w:val="20"/>
              </w:rPr>
              <w:t xml:space="preserve">федеральным органом исполнительной власти </w:t>
            </w:r>
            <w:r w:rsidR="008C0855">
              <w:rPr>
                <w:rStyle w:val="CharStyle18"/>
                <w:rFonts w:ascii="Times New Roman" w:hAnsi="Times New Roman"/>
                <w:color w:val="000000"/>
                <w:sz w:val="20"/>
                <w:szCs w:val="20"/>
              </w:rPr>
              <w:br/>
              <w:t>(федеральным казенным учреждением)</w:t>
            </w:r>
          </w:p>
        </w:tc>
      </w:tr>
      <w:tr w:rsidR="00CE3972" w:rsidRPr="007B1022" w14:paraId="3ED9343D" w14:textId="77777777" w:rsidTr="00DB7A9F">
        <w:trPr>
          <w:trHeight w:val="340"/>
        </w:trPr>
        <w:tc>
          <w:tcPr>
            <w:tcW w:w="10070" w:type="dxa"/>
            <w:shd w:val="clear" w:color="auto" w:fill="FFFFFF"/>
            <w:vAlign w:val="center"/>
          </w:tcPr>
          <w:p w14:paraId="3ED9343C" w14:textId="0BBC4514" w:rsidR="00CE3972" w:rsidRPr="00531B28" w:rsidRDefault="00CE3972" w:rsidP="00BA6804">
            <w:pPr>
              <w:pStyle w:val="Style12"/>
              <w:numPr>
                <w:ilvl w:val="0"/>
                <w:numId w:val="83"/>
              </w:numPr>
              <w:shd w:val="clear" w:color="auto" w:fill="auto"/>
              <w:spacing w:after="0" w:line="240" w:lineRule="auto"/>
              <w:ind w:left="5" w:firstLine="355"/>
              <w:jc w:val="left"/>
              <w:rPr>
                <w:rFonts w:ascii="Times New Roman" w:hAnsi="Times New Roman"/>
                <w:sz w:val="20"/>
                <w:szCs w:val="20"/>
              </w:rPr>
            </w:pPr>
            <w:r>
              <w:rPr>
                <w:rStyle w:val="CharStyle3"/>
                <w:rFonts w:ascii="Times New Roman" w:hAnsi="Times New Roman"/>
                <w:color w:val="000000"/>
              </w:rPr>
              <w:t>У</w:t>
            </w:r>
            <w:r w:rsidRPr="00531B28">
              <w:rPr>
                <w:rStyle w:val="CharStyle3"/>
                <w:rFonts w:ascii="Times New Roman" w:hAnsi="Times New Roman"/>
                <w:color w:val="000000"/>
              </w:rPr>
              <w:t xml:space="preserve">казываются коды </w:t>
            </w:r>
            <w:r>
              <w:rPr>
                <w:rStyle w:val="CharStyle3"/>
                <w:rFonts w:ascii="Times New Roman" w:hAnsi="Times New Roman"/>
                <w:color w:val="000000"/>
              </w:rPr>
              <w:t>видов</w:t>
            </w:r>
            <w:r w:rsidRPr="00531B28">
              <w:rPr>
                <w:rStyle w:val="CharStyle3"/>
                <w:rFonts w:ascii="Times New Roman" w:hAnsi="Times New Roman"/>
                <w:color w:val="000000"/>
              </w:rPr>
              <w:t xml:space="preserve"> расходов по бюджетной классификации Российской Федерации, в соответствии, с которыми осуществляется </w:t>
            </w:r>
            <w:r>
              <w:rPr>
                <w:rStyle w:val="CharStyle3"/>
                <w:rFonts w:ascii="Times New Roman" w:hAnsi="Times New Roman"/>
                <w:color w:val="000000"/>
              </w:rPr>
              <w:t>формирование предложений по закупкам (например: 200, 300, 400)</w:t>
            </w:r>
          </w:p>
        </w:tc>
      </w:tr>
      <w:tr w:rsidR="00CE3972" w:rsidRPr="007B1022" w14:paraId="3ED9343F" w14:textId="77777777" w:rsidTr="00DB7A9F">
        <w:trPr>
          <w:trHeight w:val="340"/>
        </w:trPr>
        <w:tc>
          <w:tcPr>
            <w:tcW w:w="10070" w:type="dxa"/>
            <w:shd w:val="clear" w:color="auto" w:fill="FFFFFF"/>
            <w:vAlign w:val="center"/>
          </w:tcPr>
          <w:p w14:paraId="3ED9343E" w14:textId="11537D4E" w:rsidR="00CE3972" w:rsidRDefault="00CE3972" w:rsidP="00A12594">
            <w:pPr>
              <w:pStyle w:val="Style12"/>
              <w:numPr>
                <w:ilvl w:val="0"/>
                <w:numId w:val="83"/>
              </w:numPr>
              <w:shd w:val="clear" w:color="auto" w:fill="auto"/>
              <w:spacing w:after="0" w:line="240" w:lineRule="auto"/>
              <w:ind w:left="5" w:firstLine="355"/>
              <w:jc w:val="left"/>
              <w:rPr>
                <w:rStyle w:val="CharStyle3"/>
                <w:rFonts w:ascii="Times New Roman" w:hAnsi="Times New Roman"/>
                <w:color w:val="000000"/>
              </w:rPr>
            </w:pPr>
            <w:r>
              <w:rPr>
                <w:rStyle w:val="CharStyle3"/>
                <w:rFonts w:ascii="Times New Roman" w:hAnsi="Times New Roman"/>
                <w:color w:val="000000"/>
              </w:rPr>
              <w:t>Указываются наименовани</w:t>
            </w:r>
            <w:r w:rsidR="00DD7310">
              <w:rPr>
                <w:rStyle w:val="CharStyle3"/>
                <w:rFonts w:ascii="Times New Roman" w:hAnsi="Times New Roman"/>
                <w:color w:val="000000"/>
              </w:rPr>
              <w:t>я</w:t>
            </w:r>
            <w:r>
              <w:rPr>
                <w:rStyle w:val="CharStyle3"/>
                <w:rFonts w:ascii="Times New Roman" w:hAnsi="Times New Roman"/>
                <w:color w:val="000000"/>
              </w:rPr>
              <w:t xml:space="preserve"> документов, формируемых в рамках полномочия (например: </w:t>
            </w:r>
            <w:r w:rsidR="00027F7C">
              <w:rPr>
                <w:rStyle w:val="CharStyle3"/>
                <w:rFonts w:ascii="Times New Roman" w:hAnsi="Times New Roman"/>
                <w:color w:val="000000"/>
              </w:rPr>
              <w:t xml:space="preserve">предложения по закупкам, </w:t>
            </w:r>
            <w:r>
              <w:rPr>
                <w:rStyle w:val="CharStyle3"/>
                <w:rFonts w:ascii="Times New Roman" w:hAnsi="Times New Roman"/>
                <w:color w:val="000000"/>
              </w:rPr>
              <w:t>план закупок</w:t>
            </w:r>
            <w:r w:rsidR="00BA6804">
              <w:rPr>
                <w:rStyle w:val="CharStyle3"/>
                <w:rFonts w:ascii="Times New Roman" w:hAnsi="Times New Roman"/>
                <w:color w:val="000000"/>
              </w:rPr>
              <w:t>, план</w:t>
            </w:r>
            <w:r w:rsidR="003508DB">
              <w:rPr>
                <w:rStyle w:val="CharStyle3"/>
                <w:rFonts w:ascii="Times New Roman" w:hAnsi="Times New Roman"/>
                <w:color w:val="000000"/>
              </w:rPr>
              <w:t>-график</w:t>
            </w:r>
            <w:r w:rsidR="00BA6804">
              <w:rPr>
                <w:rStyle w:val="CharStyle3"/>
                <w:rFonts w:ascii="Times New Roman" w:hAnsi="Times New Roman"/>
                <w:color w:val="000000"/>
              </w:rPr>
              <w:t xml:space="preserve"> закупок</w:t>
            </w:r>
            <w:r>
              <w:rPr>
                <w:rStyle w:val="CharStyle3"/>
                <w:rFonts w:ascii="Times New Roman" w:hAnsi="Times New Roman"/>
                <w:color w:val="000000"/>
              </w:rPr>
              <w:t>)</w:t>
            </w:r>
          </w:p>
        </w:tc>
      </w:tr>
    </w:tbl>
    <w:p w14:paraId="3EEC8B79" w14:textId="77777777" w:rsidR="00995FBE" w:rsidRDefault="00995FBE" w:rsidP="00995FBE">
      <w:pPr>
        <w:pStyle w:val="Style27"/>
        <w:shd w:val="clear" w:color="auto" w:fill="auto"/>
        <w:spacing w:before="0" w:after="185"/>
        <w:jc w:val="left"/>
        <w:rPr>
          <w:rFonts w:ascii="Times New Roman" w:hAnsi="Times New Roman"/>
          <w:sz w:val="24"/>
          <w:szCs w:val="24"/>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70"/>
      </w:tblGrid>
      <w:tr w:rsidR="008C0855" w:rsidRPr="007B1022" w14:paraId="4BC85800" w14:textId="77777777" w:rsidTr="00DB7A9F">
        <w:trPr>
          <w:trHeight w:val="340"/>
        </w:trPr>
        <w:tc>
          <w:tcPr>
            <w:tcW w:w="10070" w:type="dxa"/>
            <w:shd w:val="clear" w:color="auto" w:fill="BFBFBF" w:themeFill="background1" w:themeFillShade="BF"/>
            <w:vAlign w:val="bottom"/>
          </w:tcPr>
          <w:p w14:paraId="19F0F3DE" w14:textId="77777777" w:rsidR="008C0855" w:rsidRPr="00531B28" w:rsidRDefault="008C0855" w:rsidP="003B7A2C">
            <w:pPr>
              <w:pStyle w:val="Style12"/>
              <w:shd w:val="clear" w:color="auto" w:fill="auto"/>
              <w:spacing w:after="0" w:line="240" w:lineRule="auto"/>
              <w:rPr>
                <w:rFonts w:ascii="Times New Roman" w:hAnsi="Times New Roman"/>
                <w:sz w:val="20"/>
                <w:szCs w:val="20"/>
              </w:rPr>
            </w:pPr>
            <w:r>
              <w:rPr>
                <w:rStyle w:val="CharStyle18"/>
                <w:rFonts w:ascii="Times New Roman" w:hAnsi="Times New Roman"/>
                <w:color w:val="000000"/>
                <w:sz w:val="20"/>
                <w:szCs w:val="20"/>
              </w:rPr>
              <w:t>Ограничения на п</w:t>
            </w:r>
            <w:r w:rsidRPr="00531B28">
              <w:rPr>
                <w:rStyle w:val="CharStyle18"/>
                <w:rFonts w:ascii="Times New Roman" w:hAnsi="Times New Roman"/>
                <w:color w:val="000000"/>
                <w:sz w:val="20"/>
                <w:szCs w:val="20"/>
              </w:rPr>
              <w:t>олномочи</w:t>
            </w:r>
            <w:r>
              <w:rPr>
                <w:rStyle w:val="CharStyle18"/>
                <w:rFonts w:ascii="Times New Roman" w:hAnsi="Times New Roman"/>
                <w:color w:val="000000"/>
                <w:sz w:val="20"/>
                <w:szCs w:val="20"/>
              </w:rPr>
              <w:t>е</w:t>
            </w:r>
            <w:r w:rsidRPr="00531B28">
              <w:rPr>
                <w:rStyle w:val="CharStyle18"/>
                <w:rFonts w:ascii="Times New Roman" w:hAnsi="Times New Roman"/>
                <w:color w:val="000000"/>
                <w:sz w:val="20"/>
                <w:szCs w:val="20"/>
              </w:rPr>
              <w:t xml:space="preserve"> </w:t>
            </w:r>
          </w:p>
        </w:tc>
      </w:tr>
      <w:tr w:rsidR="008C0855" w:rsidRPr="007B1022" w14:paraId="68DA10B2" w14:textId="77777777" w:rsidTr="00DB7A9F">
        <w:trPr>
          <w:trHeight w:val="340"/>
        </w:trPr>
        <w:tc>
          <w:tcPr>
            <w:tcW w:w="10070" w:type="dxa"/>
            <w:shd w:val="clear" w:color="auto" w:fill="FFFFFF"/>
            <w:vAlign w:val="center"/>
          </w:tcPr>
          <w:p w14:paraId="2B90FE25" w14:textId="06D67FE6" w:rsidR="00C25125" w:rsidRDefault="008C0855" w:rsidP="00C25125">
            <w:pPr>
              <w:pStyle w:val="Style12"/>
              <w:shd w:val="clear" w:color="auto" w:fill="auto"/>
              <w:spacing w:after="0" w:line="240" w:lineRule="auto"/>
              <w:ind w:left="720"/>
              <w:jc w:val="left"/>
              <w:rPr>
                <w:rStyle w:val="CharStyle18"/>
                <w:rFonts w:ascii="Times New Roman" w:hAnsi="Times New Roman"/>
                <w:color w:val="000000"/>
                <w:sz w:val="20"/>
                <w:szCs w:val="20"/>
              </w:rPr>
            </w:pPr>
            <w:r>
              <w:rPr>
                <w:rStyle w:val="CharStyle18"/>
                <w:rFonts w:ascii="Times New Roman" w:hAnsi="Times New Roman"/>
                <w:color w:val="000000"/>
                <w:sz w:val="20"/>
                <w:szCs w:val="20"/>
              </w:rPr>
              <w:t xml:space="preserve">Планирование </w:t>
            </w:r>
            <w:r w:rsidRPr="007402D3">
              <w:rPr>
                <w:rStyle w:val="CharStyle18"/>
                <w:rFonts w:ascii="Times New Roman" w:hAnsi="Times New Roman"/>
                <w:color w:val="000000"/>
                <w:sz w:val="20"/>
                <w:szCs w:val="20"/>
              </w:rPr>
              <w:t xml:space="preserve">закупок </w:t>
            </w:r>
            <w:r>
              <w:rPr>
                <w:rStyle w:val="CharStyle18"/>
                <w:rFonts w:ascii="Times New Roman" w:hAnsi="Times New Roman"/>
                <w:color w:val="000000"/>
                <w:sz w:val="20"/>
                <w:szCs w:val="20"/>
              </w:rPr>
              <w:t>органом управления государственным внебюджетным фондом</w:t>
            </w:r>
            <w:r w:rsidR="00C25125">
              <w:rPr>
                <w:rStyle w:val="CharStyle18"/>
                <w:rFonts w:ascii="Times New Roman" w:hAnsi="Times New Roman"/>
                <w:color w:val="000000"/>
                <w:sz w:val="20"/>
                <w:szCs w:val="20"/>
              </w:rPr>
              <w:t>;</w:t>
            </w:r>
          </w:p>
          <w:p w14:paraId="6908B58A" w14:textId="5866C739" w:rsidR="00C25125" w:rsidRDefault="00C25125" w:rsidP="00C25125">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3A3F8971" w14:textId="77777777" w:rsidR="00C25125" w:rsidRDefault="00C25125" w:rsidP="00C25125">
            <w:pPr>
              <w:pStyle w:val="Style12"/>
              <w:shd w:val="clear" w:color="auto" w:fill="auto"/>
              <w:spacing w:after="0" w:line="240" w:lineRule="auto"/>
              <w:ind w:left="720"/>
              <w:jc w:val="left"/>
              <w:rPr>
                <w:rStyle w:val="CharStyle17"/>
                <w:rFonts w:ascii="Times New Roman" w:eastAsia="Times New Roman" w:hAnsi="Times New Roman"/>
                <w:color w:val="000000"/>
                <w:sz w:val="20"/>
                <w:szCs w:val="20"/>
                <w:lang w:eastAsia="ru-RU"/>
              </w:rPr>
            </w:pPr>
            <w:r>
              <w:rPr>
                <w:rStyle w:val="CharStyle18"/>
                <w:rFonts w:ascii="Times New Roman" w:hAnsi="Times New Roman"/>
                <w:color w:val="000000"/>
                <w:sz w:val="20"/>
                <w:szCs w:val="20"/>
              </w:rPr>
              <w:t xml:space="preserve">Планирование закупок </w:t>
            </w:r>
            <w:r>
              <w:rPr>
                <w:rStyle w:val="CharStyle17"/>
                <w:rFonts w:ascii="Times New Roman" w:eastAsia="Times New Roman" w:hAnsi="Times New Roman"/>
                <w:color w:val="000000"/>
                <w:sz w:val="20"/>
                <w:szCs w:val="20"/>
                <w:lang w:eastAsia="ru-RU"/>
              </w:rPr>
              <w:t>федеральными бюджетными учреждениями, федеральными автономными учреждениями;</w:t>
            </w:r>
          </w:p>
          <w:p w14:paraId="771395AE" w14:textId="77777777" w:rsidR="00C25125" w:rsidRDefault="00C25125" w:rsidP="00C25125">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4D41F48F" w14:textId="77777777" w:rsidR="00C25125" w:rsidRDefault="00C25125" w:rsidP="00C25125">
            <w:pPr>
              <w:pStyle w:val="Style12"/>
              <w:shd w:val="clear" w:color="auto" w:fill="auto"/>
              <w:spacing w:after="0" w:line="240" w:lineRule="auto"/>
              <w:ind w:left="720"/>
              <w:jc w:val="left"/>
              <w:rPr>
                <w:rStyle w:val="CharStyle18"/>
                <w:rFonts w:ascii="Times New Roman" w:hAnsi="Times New Roman"/>
                <w:color w:val="000000"/>
                <w:sz w:val="20"/>
                <w:szCs w:val="20"/>
              </w:rPr>
            </w:pPr>
          </w:p>
          <w:p w14:paraId="39FEE36A" w14:textId="45622D5F" w:rsidR="00C25125" w:rsidRDefault="00C25125" w:rsidP="00C25125">
            <w:pPr>
              <w:pStyle w:val="Style12"/>
              <w:shd w:val="clear" w:color="auto" w:fill="auto"/>
              <w:spacing w:after="0" w:line="240" w:lineRule="auto"/>
              <w:ind w:left="720"/>
              <w:jc w:val="left"/>
              <w:rPr>
                <w:rStyle w:val="CharStyle18"/>
                <w:rFonts w:ascii="Times New Roman" w:hAnsi="Times New Roman"/>
                <w:color w:val="000000"/>
                <w:sz w:val="20"/>
                <w:szCs w:val="20"/>
              </w:rPr>
            </w:pPr>
            <w:r>
              <w:rPr>
                <w:rStyle w:val="CharStyle18"/>
                <w:rFonts w:ascii="Times New Roman" w:hAnsi="Times New Roman"/>
                <w:color w:val="000000"/>
                <w:sz w:val="20"/>
                <w:szCs w:val="20"/>
              </w:rPr>
              <w:t xml:space="preserve">Планирование закупок </w:t>
            </w:r>
            <w:r>
              <w:rPr>
                <w:rStyle w:val="CharStyle17"/>
                <w:rFonts w:ascii="Times New Roman" w:eastAsia="Times New Roman" w:hAnsi="Times New Roman"/>
                <w:color w:val="000000"/>
                <w:sz w:val="20"/>
                <w:szCs w:val="20"/>
                <w:lang w:eastAsia="ru-RU"/>
              </w:rPr>
              <w:t>федеральными государственными унитарными предприятиями;</w:t>
            </w:r>
          </w:p>
          <w:p w14:paraId="0F14FAD5" w14:textId="77777777" w:rsidR="00C25125" w:rsidRDefault="00C25125" w:rsidP="00C25125">
            <w:pPr>
              <w:pStyle w:val="Style12"/>
              <w:shd w:val="clear" w:color="auto" w:fill="auto"/>
              <w:spacing w:after="0" w:line="240" w:lineRule="auto"/>
              <w:ind w:left="720"/>
              <w:rPr>
                <w:rStyle w:val="CharStyle18"/>
                <w:rFonts w:ascii="Times New Roman" w:hAnsi="Times New Roman"/>
                <w:color w:val="000000"/>
                <w:sz w:val="20"/>
                <w:szCs w:val="20"/>
              </w:rPr>
            </w:pPr>
            <w:r>
              <w:rPr>
                <w:rStyle w:val="CharStyle18"/>
                <w:rFonts w:ascii="Times New Roman" w:hAnsi="Times New Roman"/>
                <w:color w:val="000000"/>
                <w:sz w:val="20"/>
                <w:szCs w:val="20"/>
              </w:rPr>
              <w:t>ИЛИ</w:t>
            </w:r>
          </w:p>
          <w:p w14:paraId="432FB6B8" w14:textId="77777777" w:rsidR="00C25125" w:rsidRDefault="00C25125" w:rsidP="00C25125">
            <w:pPr>
              <w:pStyle w:val="Style12"/>
              <w:shd w:val="clear" w:color="auto" w:fill="auto"/>
              <w:spacing w:after="0" w:line="240" w:lineRule="auto"/>
              <w:ind w:left="720"/>
              <w:jc w:val="left"/>
              <w:rPr>
                <w:rStyle w:val="CharStyle17"/>
                <w:rFonts w:ascii="Times New Roman" w:hAnsi="Times New Roman"/>
                <w:color w:val="000000"/>
                <w:sz w:val="20"/>
                <w:szCs w:val="20"/>
              </w:rPr>
            </w:pPr>
          </w:p>
          <w:p w14:paraId="5845258D" w14:textId="77777777" w:rsidR="00C25125" w:rsidRDefault="00C25125" w:rsidP="00C25125">
            <w:pPr>
              <w:pStyle w:val="Style12"/>
              <w:shd w:val="clear" w:color="auto" w:fill="auto"/>
              <w:spacing w:after="0" w:line="240" w:lineRule="auto"/>
              <w:ind w:left="720"/>
              <w:jc w:val="left"/>
              <w:rPr>
                <w:rStyle w:val="CharStyle17"/>
                <w:rFonts w:ascii="Times New Roman" w:eastAsia="Times New Roman" w:hAnsi="Times New Roman"/>
                <w:color w:val="000000"/>
                <w:sz w:val="20"/>
                <w:szCs w:val="20"/>
                <w:lang w:eastAsia="ru-RU"/>
              </w:rPr>
            </w:pPr>
            <w:r>
              <w:rPr>
                <w:rStyle w:val="CharStyle18"/>
                <w:rFonts w:ascii="Times New Roman" w:hAnsi="Times New Roman"/>
                <w:color w:val="000000"/>
                <w:sz w:val="20"/>
                <w:szCs w:val="20"/>
              </w:rPr>
              <w:t xml:space="preserve">Планирование закупок </w:t>
            </w:r>
            <w:r>
              <w:rPr>
                <w:rStyle w:val="CharStyle17"/>
                <w:rFonts w:ascii="Times New Roman" w:eastAsia="Times New Roman" w:hAnsi="Times New Roman"/>
                <w:color w:val="000000"/>
                <w:sz w:val="20"/>
                <w:szCs w:val="20"/>
                <w:lang w:eastAsia="ru-RU"/>
              </w:rPr>
              <w:t xml:space="preserve">федеральными бюджетными учреждениями, федеральными автономными учреждениями, федеральными государственными унитарными предприятиями, которым переданы полномочия государственного заказчика, действующего от имени Российской Федерации, в соответствии с ч. 6 ст. 15 Федерального закона № 44-ФЗ </w:t>
            </w:r>
          </w:p>
          <w:p w14:paraId="60452910" w14:textId="77777777" w:rsidR="00C25125" w:rsidRPr="00EF28B1" w:rsidRDefault="00C25125" w:rsidP="00C25125">
            <w:pPr>
              <w:pStyle w:val="Style12"/>
              <w:shd w:val="clear" w:color="auto" w:fill="auto"/>
              <w:spacing w:after="0" w:line="240" w:lineRule="auto"/>
              <w:ind w:left="720"/>
              <w:jc w:val="left"/>
              <w:rPr>
                <w:rStyle w:val="CharStyle17"/>
                <w:rFonts w:ascii="Times New Roman" w:hAnsi="Times New Roman"/>
                <w:color w:val="000000"/>
                <w:sz w:val="20"/>
                <w:szCs w:val="20"/>
              </w:rPr>
            </w:pPr>
          </w:p>
          <w:p w14:paraId="5FE4D55C" w14:textId="0E29660C" w:rsidR="008C0855" w:rsidRPr="00531B28" w:rsidRDefault="00C25125" w:rsidP="008C0855">
            <w:pPr>
              <w:pStyle w:val="Style12"/>
              <w:shd w:val="clear" w:color="auto" w:fill="auto"/>
              <w:spacing w:after="0" w:line="240" w:lineRule="auto"/>
              <w:rPr>
                <w:rStyle w:val="CharStyle19"/>
                <w:rFonts w:ascii="Times New Roman" w:hAnsi="Times New Roman"/>
                <w:color w:val="000000"/>
                <w:sz w:val="20"/>
                <w:szCs w:val="20"/>
              </w:rPr>
            </w:pPr>
            <w:r>
              <w:rPr>
                <w:rStyle w:val="CharStyle18"/>
                <w:rFonts w:ascii="Times New Roman" w:hAnsi="Times New Roman"/>
                <w:color w:val="000000"/>
                <w:sz w:val="20"/>
                <w:szCs w:val="20"/>
              </w:rPr>
              <w:t xml:space="preserve"> </w:t>
            </w:r>
          </w:p>
        </w:tc>
      </w:tr>
      <w:tr w:rsidR="008C0855" w:rsidRPr="007B1022" w14:paraId="303465A7" w14:textId="77777777" w:rsidTr="00DB7A9F">
        <w:trPr>
          <w:trHeight w:val="340"/>
        </w:trPr>
        <w:tc>
          <w:tcPr>
            <w:tcW w:w="10070" w:type="dxa"/>
            <w:shd w:val="clear" w:color="auto" w:fill="FFFFFF"/>
            <w:vAlign w:val="center"/>
          </w:tcPr>
          <w:p w14:paraId="0078AA92" w14:textId="7D44723C" w:rsidR="008C0855" w:rsidRDefault="008C0855" w:rsidP="008C0855">
            <w:pPr>
              <w:pStyle w:val="Style12"/>
              <w:numPr>
                <w:ilvl w:val="0"/>
                <w:numId w:val="89"/>
              </w:numPr>
              <w:shd w:val="clear" w:color="auto" w:fill="auto"/>
              <w:spacing w:after="0" w:line="240" w:lineRule="auto"/>
              <w:ind w:left="5" w:firstLine="355"/>
              <w:jc w:val="left"/>
              <w:rPr>
                <w:rStyle w:val="CharStyle3"/>
                <w:rFonts w:ascii="Times New Roman" w:hAnsi="Times New Roman"/>
                <w:color w:val="000000"/>
              </w:rPr>
            </w:pPr>
            <w:r>
              <w:rPr>
                <w:rStyle w:val="CharStyle3"/>
                <w:rFonts w:ascii="Times New Roman" w:hAnsi="Times New Roman"/>
                <w:color w:val="000000"/>
              </w:rPr>
              <w:t>Указываются наименования документов, формируемых в рамках полномочия (например: план закупок, план-график закупок)</w:t>
            </w:r>
          </w:p>
        </w:tc>
      </w:tr>
    </w:tbl>
    <w:p w14:paraId="6CBFDDF9" w14:textId="28B4263D" w:rsidR="00036A6B" w:rsidRDefault="00036A6B">
      <w:pPr>
        <w:ind w:firstLine="720"/>
        <w:rPr>
          <w:rStyle w:val="CharStyle15"/>
          <w:rFonts w:ascii="Times New Roman" w:eastAsia="Times New Roman" w:hAnsi="Times New Roman"/>
          <w:color w:val="000000"/>
          <w:lang w:eastAsia="ru-RU"/>
        </w:rPr>
      </w:pPr>
    </w:p>
    <w:sectPr w:rsidR="00036A6B" w:rsidSect="0005199F">
      <w:headerReference w:type="default" r:id="rId13"/>
      <w:pgSz w:w="11906" w:h="16838" w:code="9"/>
      <w:pgMar w:top="851" w:right="567" w:bottom="851" w:left="851" w:header="284" w:footer="28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ED935EF" w15:done="0"/>
  <w15:commentEx w15:paraId="3ED935F0" w15:done="0"/>
  <w15:commentEx w15:paraId="3ED935F1" w15:done="0"/>
  <w15:commentEx w15:paraId="3ED935F2" w15:done="0"/>
  <w15:commentEx w15:paraId="3ED935F6" w15:done="0"/>
  <w15:commentEx w15:paraId="3ED935FB" w15:done="0"/>
  <w15:commentEx w15:paraId="0ACBED9D" w15:done="0"/>
  <w15:commentEx w15:paraId="54D4E8AA" w15:done="0"/>
  <w15:commentEx w15:paraId="296D5B4C" w15:paraIdParent="54D4E8AA" w15:done="0"/>
  <w15:commentEx w15:paraId="0C7FD87B" w15:done="0"/>
  <w15:commentEx w15:paraId="5C9E7070" w15:paraIdParent="0C7FD87B" w15:done="0"/>
  <w15:commentEx w15:paraId="56AD2F98" w15:done="0"/>
  <w15:commentEx w15:paraId="2DA41ABB" w15:done="0"/>
  <w15:commentEx w15:paraId="23D3C470" w15:done="0"/>
  <w15:commentEx w15:paraId="6AF4C6C5" w15:done="0"/>
  <w15:commentEx w15:paraId="393B8367" w15:done="0"/>
  <w15:commentEx w15:paraId="03848BA2" w15:done="0"/>
  <w15:commentEx w15:paraId="2B4A6D4F" w15:paraIdParent="03848BA2" w15:done="0"/>
  <w15:commentEx w15:paraId="3ED93610" w15:done="0"/>
  <w15:commentEx w15:paraId="3ED93611" w15:done="0"/>
  <w15:commentEx w15:paraId="0E138527" w15:paraIdParent="3ED93611" w15:done="0"/>
  <w15:commentEx w15:paraId="29C4839A" w15:paraIdParent="3ED93611" w15:done="0"/>
  <w15:commentEx w15:paraId="3ED93612" w15:done="0"/>
  <w15:commentEx w15:paraId="3ED93613" w15:done="0"/>
  <w15:commentEx w15:paraId="37113C3B" w15:paraIdParent="3ED93613" w15:done="0"/>
  <w15:commentEx w15:paraId="52709B91" w15:paraIdParent="3ED93613" w15:done="0"/>
  <w15:commentEx w15:paraId="3B97184E" w15:done="0"/>
  <w15:commentEx w15:paraId="47E64783" w15:done="0"/>
  <w15:commentEx w15:paraId="3ED93614" w15:done="0"/>
  <w15:commentEx w15:paraId="1DF42C74" w15:paraIdParent="3ED93614" w15:done="0"/>
  <w15:commentEx w15:paraId="3ED93615" w15:done="0"/>
  <w15:commentEx w15:paraId="50E6DF79" w15:done="0"/>
  <w15:commentEx w15:paraId="34F95464" w15:done="0"/>
  <w15:commentEx w15:paraId="49379C94" w15:done="0"/>
  <w15:commentEx w15:paraId="2F54A70B" w15:paraIdParent="49379C94" w15:done="0"/>
  <w15:commentEx w15:paraId="1BBA4332" w15:done="0"/>
  <w15:commentEx w15:paraId="4C380E42" w15:paraIdParent="1BBA4332" w15:done="0"/>
  <w15:commentEx w15:paraId="3ED93627" w15:done="0"/>
  <w15:commentEx w15:paraId="7D3BD55A" w15:paraIdParent="3ED93627" w15:done="0"/>
  <w15:commentEx w15:paraId="6E29D26B" w15:paraIdParent="3ED93627" w15:done="0"/>
  <w15:commentEx w15:paraId="64B7D8A5" w15:done="0"/>
  <w15:commentEx w15:paraId="5926CE38" w15:paraIdParent="64B7D8A5" w15:done="0"/>
  <w15:commentEx w15:paraId="55389500" w15:done="0"/>
  <w15:commentEx w15:paraId="06B76745" w15:paraIdParent="55389500" w15:done="0"/>
  <w15:commentEx w15:paraId="21F33E51" w15:done="0"/>
  <w15:commentEx w15:paraId="23EA4A6E" w15:done="0"/>
  <w15:commentEx w15:paraId="02D35127" w15:done="0"/>
  <w15:commentEx w15:paraId="1E81BFD8" w15:done="0"/>
  <w15:commentEx w15:paraId="0631AAB0" w15:paraIdParent="1E81BFD8" w15:done="0"/>
  <w15:commentEx w15:paraId="753C5E94" w15:done="0"/>
  <w15:commentEx w15:paraId="6ADA5786" w15:done="0"/>
  <w15:commentEx w15:paraId="3813D922" w15:paraIdParent="6ADA5786" w15:done="0"/>
  <w15:commentEx w15:paraId="7FA04A8F" w15:done="0"/>
  <w15:commentEx w15:paraId="1EBC9538" w15:done="0"/>
  <w15:commentEx w15:paraId="71DDE530" w15:done="0"/>
  <w15:commentEx w15:paraId="70A615F6" w15:paraIdParent="71DDE5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4CC17" w14:textId="77777777" w:rsidR="00901F26" w:rsidRDefault="00901F26" w:rsidP="0028672D">
      <w:pPr>
        <w:spacing w:after="0" w:line="240" w:lineRule="auto"/>
      </w:pPr>
      <w:r>
        <w:separator/>
      </w:r>
    </w:p>
  </w:endnote>
  <w:endnote w:type="continuationSeparator" w:id="0">
    <w:p w14:paraId="1A52B985" w14:textId="77777777" w:rsidR="00901F26" w:rsidRDefault="00901F26" w:rsidP="0028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47C16B" w14:textId="77777777" w:rsidR="00901F26" w:rsidRDefault="00901F26" w:rsidP="0028672D">
      <w:pPr>
        <w:spacing w:after="0" w:line="240" w:lineRule="auto"/>
      </w:pPr>
      <w:r>
        <w:separator/>
      </w:r>
    </w:p>
  </w:footnote>
  <w:footnote w:type="continuationSeparator" w:id="0">
    <w:p w14:paraId="52B30C94" w14:textId="77777777" w:rsidR="00901F26" w:rsidRDefault="00901F26" w:rsidP="0028672D">
      <w:pPr>
        <w:spacing w:after="0" w:line="240" w:lineRule="auto"/>
      </w:pPr>
      <w:r>
        <w:continuationSeparator/>
      </w:r>
    </w:p>
  </w:footnote>
  <w:footnote w:id="1">
    <w:p w14:paraId="6FBBAFF4" w14:textId="52FDF1F8" w:rsidR="00AD7322" w:rsidRDefault="00AD7322">
      <w:pPr>
        <w:pStyle w:val="afff5"/>
      </w:pPr>
      <w:r>
        <w:rPr>
          <w:rStyle w:val="afff7"/>
        </w:rPr>
        <w:footnoteRef/>
      </w:r>
      <w:r>
        <w:t xml:space="preserve"> </w:t>
      </w:r>
      <w:r w:rsidRPr="00D2524D">
        <w:rPr>
          <w:rStyle w:val="CharStyle3"/>
          <w:color w:val="000000"/>
        </w:rPr>
        <w:t>Указываются п</w:t>
      </w:r>
      <w:r w:rsidRPr="00531B28">
        <w:rPr>
          <w:rStyle w:val="CharStyle3"/>
          <w:color w:val="000000"/>
        </w:rPr>
        <w:t>ри необходимости разграничения доступа. При отсутствии необходимости в разграничении доступа данное поле не заполняется.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9363C" w14:textId="77777777" w:rsidR="00E92CC8" w:rsidRDefault="00E92CC8">
    <w:pPr>
      <w:pStyle w:val="aff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1">
    <w:nsid w:val="04BD68AC"/>
    <w:multiLevelType w:val="hybridMultilevel"/>
    <w:tmpl w:val="290E6FDC"/>
    <w:lvl w:ilvl="0" w:tplc="7326D670">
      <w:start w:val="1"/>
      <w:numFmt w:val="bullet"/>
      <w:lvlText w:val=""/>
      <w:lvlJc w:val="left"/>
      <w:pPr>
        <w:tabs>
          <w:tab w:val="num" w:pos="2041"/>
        </w:tabs>
        <w:ind w:left="2041" w:hanging="283"/>
      </w:pPr>
      <w:rPr>
        <w:rFonts w:ascii="Wingdings" w:hAnsi="Wingdings" w:cs="Times New Roman" w:hint="default"/>
        <w:b w:val="0"/>
        <w:i w:val="0"/>
        <w:color w:val="auto"/>
        <w:sz w:val="24"/>
      </w:rPr>
    </w:lvl>
    <w:lvl w:ilvl="1" w:tplc="CAF825B4">
      <w:start w:val="1"/>
      <w:numFmt w:val="bullet"/>
      <w:pStyle w:val="EBListmark2"/>
      <w:lvlText w:val=""/>
      <w:lvlJc w:val="left"/>
      <w:pPr>
        <w:tabs>
          <w:tab w:val="num" w:pos="1136"/>
        </w:tabs>
        <w:ind w:left="1136" w:hanging="284"/>
      </w:pPr>
      <w:rPr>
        <w:rFonts w:ascii="Symbol" w:hAnsi="Symbol" w:hint="default"/>
        <w:b w:val="0"/>
        <w:i w:val="0"/>
        <w:color w:val="auto"/>
        <w:sz w:val="28"/>
      </w:rPr>
    </w:lvl>
    <w:lvl w:ilvl="2" w:tplc="9D36B9E4">
      <w:start w:val="1"/>
      <w:numFmt w:val="bullet"/>
      <w:lvlText w:val="–"/>
      <w:lvlJc w:val="left"/>
      <w:pPr>
        <w:tabs>
          <w:tab w:val="num" w:pos="2160"/>
        </w:tabs>
        <w:ind w:left="2160" w:hanging="360"/>
      </w:pPr>
      <w:rPr>
        <w:rFonts w:ascii="Courier New" w:hAnsi="Courier New" w:hint="default"/>
        <w:b w:val="0"/>
        <w:i w:val="0"/>
        <w:color w:val="auto"/>
        <w:sz w:val="28"/>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
    <w:nsid w:val="04F84265"/>
    <w:multiLevelType w:val="multilevel"/>
    <w:tmpl w:val="59102D6C"/>
    <w:styleLink w:val="9"/>
    <w:lvl w:ilvl="0">
      <w:start w:val="9"/>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9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56A631F"/>
    <w:multiLevelType w:val="hybridMultilevel"/>
    <w:tmpl w:val="E50A6A3C"/>
    <w:lvl w:ilvl="0" w:tplc="D8C8E9E6">
      <w:start w:val="1"/>
      <w:numFmt w:val="bullet"/>
      <w:pStyle w:val="LANIT4"/>
      <w:lvlText w:val=""/>
      <w:lvlJc w:val="left"/>
      <w:pPr>
        <w:ind w:left="298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nsid w:val="06466739"/>
    <w:multiLevelType w:val="multilevel"/>
    <w:tmpl w:val="690C6796"/>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1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0688429D"/>
    <w:multiLevelType w:val="multilevel"/>
    <w:tmpl w:val="AB24F38A"/>
    <w:lvl w:ilvl="0">
      <w:start w:val="1"/>
      <w:numFmt w:val="decimal"/>
      <w:lvlText w:val="Таблица %1."/>
      <w:lvlJc w:val="left"/>
      <w:pPr>
        <w:ind w:left="8299" w:hanging="360"/>
      </w:pPr>
      <w:rPr>
        <w:rFonts w:hint="default"/>
      </w:r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07916B4E"/>
    <w:multiLevelType w:val="multilevel"/>
    <w:tmpl w:val="B484D596"/>
    <w:styleLink w:val="a0"/>
    <w:lvl w:ilvl="0">
      <w:start w:val="1"/>
      <w:numFmt w:val="decimal"/>
      <w:pStyle w:val="a1"/>
      <w:lvlText w:val="АС. %1."/>
      <w:lvlJc w:val="left"/>
      <w:pPr>
        <w:ind w:left="1191" w:hanging="1191"/>
      </w:pPr>
      <w:rPr>
        <w:rFonts w:hint="default"/>
        <w:b/>
        <w:i w:val="0"/>
        <w:sz w:val="24"/>
      </w:rPr>
    </w:lvl>
    <w:lvl w:ilvl="1">
      <w:start w:val="1"/>
      <w:numFmt w:val="decimal"/>
      <w:lvlText w:val="%1.%2"/>
      <w:lvlJc w:val="left"/>
      <w:pPr>
        <w:tabs>
          <w:tab w:val="num" w:pos="425"/>
        </w:tabs>
        <w:ind w:left="425" w:hanging="425"/>
      </w:pPr>
      <w:rPr>
        <w:rFonts w:hint="default"/>
      </w:rPr>
    </w:lvl>
    <w:lvl w:ilvl="2">
      <w:start w:val="1"/>
      <w:numFmt w:val="decimal"/>
      <w:lvlRestart w:val="1"/>
      <w:lvlText w:val="АС.%1.%3"/>
      <w:lvlJc w:val="left"/>
      <w:pPr>
        <w:ind w:left="425" w:hanging="425"/>
      </w:pPr>
      <w:rPr>
        <w:rFonts w:hint="default"/>
      </w:rPr>
    </w:lvl>
    <w:lvl w:ilvl="3">
      <w:start w:val="1"/>
      <w:numFmt w:val="decimal"/>
      <w:lvlText w:val="%1.%3.%4"/>
      <w:lvlJc w:val="left"/>
      <w:pPr>
        <w:tabs>
          <w:tab w:val="num" w:pos="425"/>
        </w:tabs>
        <w:ind w:left="425"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87E7B91"/>
    <w:multiLevelType w:val="multilevel"/>
    <w:tmpl w:val="D34ED9F4"/>
    <w:styleLink w:val="a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004" w:hanging="1004"/>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9F64201"/>
    <w:multiLevelType w:val="hybridMultilevel"/>
    <w:tmpl w:val="C074A5F4"/>
    <w:lvl w:ilvl="0" w:tplc="B2A4EAC0">
      <w:start w:val="1"/>
      <w:numFmt w:val="decimal"/>
      <w:pStyle w:val="TableCellL"/>
      <w:lvlText w:val="%1."/>
      <w:lvlJc w:val="left"/>
      <w:pPr>
        <w:tabs>
          <w:tab w:val="num" w:pos="360"/>
        </w:tabs>
        <w:ind w:left="360" w:hanging="360"/>
      </w:pPr>
      <w:rPr>
        <w:rFonts w:cs="Times New Roman" w:hint="default"/>
      </w:rPr>
    </w:lvl>
    <w:lvl w:ilvl="1" w:tplc="5C965CD0" w:tentative="1">
      <w:start w:val="1"/>
      <w:numFmt w:val="lowerLetter"/>
      <w:lvlText w:val="%2."/>
      <w:lvlJc w:val="left"/>
      <w:pPr>
        <w:tabs>
          <w:tab w:val="num" w:pos="1440"/>
        </w:tabs>
        <w:ind w:left="1440" w:hanging="360"/>
      </w:pPr>
      <w:rPr>
        <w:rFonts w:cs="Times New Roman"/>
      </w:rPr>
    </w:lvl>
    <w:lvl w:ilvl="2" w:tplc="FD86C20E" w:tentative="1">
      <w:start w:val="1"/>
      <w:numFmt w:val="lowerRoman"/>
      <w:lvlText w:val="%3."/>
      <w:lvlJc w:val="right"/>
      <w:pPr>
        <w:tabs>
          <w:tab w:val="num" w:pos="2160"/>
        </w:tabs>
        <w:ind w:left="2160" w:hanging="180"/>
      </w:pPr>
      <w:rPr>
        <w:rFonts w:cs="Times New Roman"/>
      </w:rPr>
    </w:lvl>
    <w:lvl w:ilvl="3" w:tplc="432A0024" w:tentative="1">
      <w:start w:val="1"/>
      <w:numFmt w:val="decimal"/>
      <w:lvlText w:val="%4."/>
      <w:lvlJc w:val="left"/>
      <w:pPr>
        <w:tabs>
          <w:tab w:val="num" w:pos="2880"/>
        </w:tabs>
        <w:ind w:left="2880" w:hanging="360"/>
      </w:pPr>
      <w:rPr>
        <w:rFonts w:cs="Times New Roman"/>
      </w:rPr>
    </w:lvl>
    <w:lvl w:ilvl="4" w:tplc="9B6A9E68" w:tentative="1">
      <w:start w:val="1"/>
      <w:numFmt w:val="lowerLetter"/>
      <w:lvlText w:val="%5."/>
      <w:lvlJc w:val="left"/>
      <w:pPr>
        <w:tabs>
          <w:tab w:val="num" w:pos="3600"/>
        </w:tabs>
        <w:ind w:left="3600" w:hanging="360"/>
      </w:pPr>
      <w:rPr>
        <w:rFonts w:cs="Times New Roman"/>
      </w:rPr>
    </w:lvl>
    <w:lvl w:ilvl="5" w:tplc="ACA4B0F4" w:tentative="1">
      <w:start w:val="1"/>
      <w:numFmt w:val="lowerRoman"/>
      <w:lvlText w:val="%6."/>
      <w:lvlJc w:val="right"/>
      <w:pPr>
        <w:tabs>
          <w:tab w:val="num" w:pos="4320"/>
        </w:tabs>
        <w:ind w:left="4320" w:hanging="180"/>
      </w:pPr>
      <w:rPr>
        <w:rFonts w:cs="Times New Roman"/>
      </w:rPr>
    </w:lvl>
    <w:lvl w:ilvl="6" w:tplc="343086EE" w:tentative="1">
      <w:start w:val="1"/>
      <w:numFmt w:val="decimal"/>
      <w:lvlText w:val="%7."/>
      <w:lvlJc w:val="left"/>
      <w:pPr>
        <w:tabs>
          <w:tab w:val="num" w:pos="5040"/>
        </w:tabs>
        <w:ind w:left="5040" w:hanging="360"/>
      </w:pPr>
      <w:rPr>
        <w:rFonts w:cs="Times New Roman"/>
      </w:rPr>
    </w:lvl>
    <w:lvl w:ilvl="7" w:tplc="C5CA9120" w:tentative="1">
      <w:start w:val="1"/>
      <w:numFmt w:val="lowerLetter"/>
      <w:lvlText w:val="%8."/>
      <w:lvlJc w:val="left"/>
      <w:pPr>
        <w:tabs>
          <w:tab w:val="num" w:pos="5760"/>
        </w:tabs>
        <w:ind w:left="5760" w:hanging="360"/>
      </w:pPr>
      <w:rPr>
        <w:rFonts w:cs="Times New Roman"/>
      </w:rPr>
    </w:lvl>
    <w:lvl w:ilvl="8" w:tplc="00AAF870" w:tentative="1">
      <w:start w:val="1"/>
      <w:numFmt w:val="lowerRoman"/>
      <w:lvlText w:val="%9."/>
      <w:lvlJc w:val="right"/>
      <w:pPr>
        <w:tabs>
          <w:tab w:val="num" w:pos="6480"/>
        </w:tabs>
        <w:ind w:left="6480" w:hanging="180"/>
      </w:pPr>
      <w:rPr>
        <w:rFonts w:cs="Times New Roman"/>
      </w:rPr>
    </w:lvl>
  </w:abstractNum>
  <w:abstractNum w:abstractNumId="9">
    <w:nsid w:val="0A5759B7"/>
    <w:multiLevelType w:val="multilevel"/>
    <w:tmpl w:val="29E8017E"/>
    <w:styleLink w:val="a3"/>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0">
    <w:nsid w:val="0D1D5547"/>
    <w:multiLevelType w:val="hybridMultilevel"/>
    <w:tmpl w:val="7AD01D52"/>
    <w:lvl w:ilvl="0" w:tplc="55E216F4">
      <w:start w:val="1"/>
      <w:numFmt w:val="bullet"/>
      <w:lvlText w:val=""/>
      <w:lvlJc w:val="left"/>
      <w:pPr>
        <w:ind w:left="786"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0F3751F2"/>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306FF8"/>
    <w:multiLevelType w:val="multilevel"/>
    <w:tmpl w:val="6896A088"/>
    <w:styleLink w:val="a4"/>
    <w:lvl w:ilvl="0">
      <w:start w:val="1"/>
      <w:numFmt w:val="decimal"/>
      <w:pStyle w:val="ASFKListmark114"/>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13">
    <w:nsid w:val="127659B8"/>
    <w:multiLevelType w:val="multilevel"/>
    <w:tmpl w:val="A9D4B0D8"/>
    <w:styleLink w:val="a5"/>
    <w:lvl w:ilvl="0">
      <w:start w:val="1"/>
      <w:numFmt w:val="decimal"/>
      <w:lvlText w:val="%1."/>
      <w:lvlJc w:val="left"/>
      <w:pPr>
        <w:ind w:left="1134" w:hanging="425"/>
      </w:pPr>
      <w:rPr>
        <w:rFonts w:ascii="Times New Roman" w:hAnsi="Times New Roman" w:hint="default"/>
        <w:b/>
        <w:i w:val="0"/>
        <w:sz w:val="28"/>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14">
    <w:nsid w:val="14456200"/>
    <w:multiLevelType w:val="multilevel"/>
    <w:tmpl w:val="9F04DC70"/>
    <w:styleLink w:val="2"/>
    <w:lvl w:ilvl="0">
      <w:start w:val="2"/>
      <w:numFmt w:val="decimal"/>
      <w:lvlText w:val="%1."/>
      <w:lvlJc w:val="left"/>
      <w:pPr>
        <w:tabs>
          <w:tab w:val="num" w:pos="1134"/>
        </w:tabs>
        <w:ind w:left="1134" w:hanging="414"/>
      </w:pPr>
      <w:rPr>
        <w:rFonts w:ascii="Times New Roman" w:hAnsi="Times New Roman" w:hint="default"/>
        <w:b/>
        <w:i w:val="0"/>
        <w:sz w:val="28"/>
      </w:rPr>
    </w:lvl>
    <w:lvl w:ilvl="1">
      <w:start w:val="1"/>
      <w:numFmt w:val="decimal"/>
      <w:lvlText w:val="%1.%2."/>
      <w:lvlJc w:val="left"/>
      <w:pPr>
        <w:tabs>
          <w:tab w:val="num" w:pos="1276"/>
        </w:tabs>
        <w:ind w:left="1276" w:hanging="556"/>
      </w:pPr>
      <w:rPr>
        <w:rFonts w:ascii="Times New Roman" w:hAnsi="Times New Roman"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5">
    <w:nsid w:val="14703128"/>
    <w:multiLevelType w:val="hybridMultilevel"/>
    <w:tmpl w:val="2A34747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6207798"/>
    <w:multiLevelType w:val="hybridMultilevel"/>
    <w:tmpl w:val="0E10F43E"/>
    <w:lvl w:ilvl="0" w:tplc="FFFFFFFF">
      <w:start w:val="1"/>
      <w:numFmt w:val="bullet"/>
      <w:pStyle w:val="a6"/>
      <w:lvlText w:val=""/>
      <w:lvlJc w:val="left"/>
      <w:pPr>
        <w:tabs>
          <w:tab w:val="num" w:pos="360"/>
        </w:tabs>
        <w:ind w:left="-743" w:firstLine="743"/>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4680"/>
        </w:tabs>
        <w:ind w:left="4680"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8">
    <w:nsid w:val="196E492D"/>
    <w:multiLevelType w:val="multilevel"/>
    <w:tmpl w:val="79B458A0"/>
    <w:lvl w:ilvl="0">
      <w:start w:val="1"/>
      <w:numFmt w:val="decimal"/>
      <w:pStyle w:val="1"/>
      <w:suff w:val="space"/>
      <w:lvlText w:val="%1."/>
      <w:lvlJc w:val="left"/>
      <w:pPr>
        <w:ind w:left="567" w:hanging="567"/>
      </w:pPr>
      <w:rPr>
        <w:rFonts w:hint="default"/>
      </w:rPr>
    </w:lvl>
    <w:lvl w:ilvl="1">
      <w:start w:val="1"/>
      <w:numFmt w:val="decimal"/>
      <w:pStyle w:val="20"/>
      <w:suff w:val="space"/>
      <w:lvlText w:val="%1.%2."/>
      <w:lvlJc w:val="left"/>
      <w:pPr>
        <w:ind w:left="567" w:hanging="207"/>
      </w:pPr>
      <w:rPr>
        <w:rFonts w:hint="default"/>
      </w:rPr>
    </w:lvl>
    <w:lvl w:ilvl="2">
      <w:start w:val="1"/>
      <w:numFmt w:val="decimal"/>
      <w:pStyle w:val="30"/>
      <w:suff w:val="space"/>
      <w:lvlText w:val="%1.%2.%3."/>
      <w:lvlJc w:val="left"/>
      <w:pPr>
        <w:ind w:left="567" w:firstLine="0"/>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9D66481"/>
    <w:multiLevelType w:val="hybridMultilevel"/>
    <w:tmpl w:val="0AC0AEFA"/>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A915C46"/>
    <w:multiLevelType w:val="hybridMultilevel"/>
    <w:tmpl w:val="9836C5FE"/>
    <w:lvl w:ilvl="0" w:tplc="FFFFFFFF">
      <w:start w:val="1"/>
      <w:numFmt w:val="bullet"/>
      <w:pStyle w:val="a7"/>
      <w:lvlText w:val="­"/>
      <w:lvlJc w:val="left"/>
      <w:pPr>
        <w:tabs>
          <w:tab w:val="num" w:pos="1134"/>
        </w:tabs>
        <w:ind w:left="1134" w:hanging="283"/>
      </w:pPr>
      <w:rPr>
        <w:rFonts w:ascii="Courier New" w:hAnsi="Courier New"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1B7D3D1D"/>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C17421F"/>
    <w:multiLevelType w:val="multilevel"/>
    <w:tmpl w:val="ACB2C22A"/>
    <w:styleLink w:val="v2"/>
    <w:lvl w:ilvl="0">
      <w:start w:val="1"/>
      <w:numFmt w:val="decimal"/>
      <w:lvlText w:val="%1."/>
      <w:lvlJc w:val="left"/>
      <w:pPr>
        <w:tabs>
          <w:tab w:val="num" w:pos="720"/>
        </w:tabs>
        <w:ind w:left="1134" w:hanging="414"/>
      </w:pPr>
      <w:rPr>
        <w:rFonts w:ascii="Times New Roman" w:hAnsi="Times New Roman" w:cs="Times New Roman" w:hint="default"/>
        <w:b/>
        <w:i w:val="0"/>
        <w:sz w:val="28"/>
      </w:rPr>
    </w:lvl>
    <w:lvl w:ilvl="1">
      <w:start w:val="1"/>
      <w:numFmt w:val="decimal"/>
      <w:lvlText w:val="%1.%2."/>
      <w:lvlJc w:val="left"/>
      <w:pPr>
        <w:tabs>
          <w:tab w:val="num" w:pos="1276"/>
        </w:tabs>
        <w:ind w:left="1276" w:hanging="556"/>
      </w:pPr>
      <w:rPr>
        <w:rFonts w:ascii="Times New Roman" w:hAnsi="Times New Roman" w:cs="Times New Roman" w:hint="default"/>
        <w:b/>
        <w:i w:val="0"/>
        <w:sz w:val="28"/>
      </w:rPr>
    </w:lvl>
    <w:lvl w:ilvl="2">
      <w:start w:val="1"/>
      <w:numFmt w:val="decimal"/>
      <w:lvlText w:val="%1.%2.%3."/>
      <w:lvlJc w:val="left"/>
      <w:pPr>
        <w:tabs>
          <w:tab w:val="num" w:pos="1418"/>
        </w:tabs>
        <w:ind w:left="1418" w:hanging="698"/>
      </w:pPr>
      <w:rPr>
        <w:rFonts w:ascii="Times New Roman" w:hAnsi="Times New Roman" w:cs="Times New Roman" w:hint="default"/>
        <w:b/>
        <w:i w:val="0"/>
        <w:sz w:val="28"/>
      </w:rPr>
    </w:lvl>
    <w:lvl w:ilvl="3">
      <w:start w:val="1"/>
      <w:numFmt w:val="decimal"/>
      <w:lvlText w:val="%1.%2.%3.%4."/>
      <w:lvlJc w:val="left"/>
      <w:pPr>
        <w:tabs>
          <w:tab w:val="num" w:pos="1701"/>
        </w:tabs>
        <w:ind w:left="1701" w:hanging="981"/>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4">
      <w:start w:val="1"/>
      <w:numFmt w:val="decimal"/>
      <w:lvlText w:val="%1.%2.%3.%5."/>
      <w:lvlJc w:val="left"/>
      <w:pPr>
        <w:tabs>
          <w:tab w:val="num" w:pos="720"/>
        </w:tabs>
        <w:ind w:left="1134" w:hanging="414"/>
      </w:pPr>
      <w:rPr>
        <w:rFonts w:cs="Times New Roman" w:hint="default"/>
      </w:rPr>
    </w:lvl>
    <w:lvl w:ilvl="5">
      <w:start w:val="1"/>
      <w:numFmt w:val="decimal"/>
      <w:lvlText w:val="%1.%2.%3.%4.%5.%6."/>
      <w:lvlJc w:val="left"/>
      <w:pPr>
        <w:tabs>
          <w:tab w:val="num" w:pos="720"/>
        </w:tabs>
        <w:ind w:left="1134" w:hanging="414"/>
      </w:pPr>
      <w:rPr>
        <w:rFonts w:cs="Times New Roman" w:hint="default"/>
      </w:rPr>
    </w:lvl>
    <w:lvl w:ilvl="6">
      <w:start w:val="1"/>
      <w:numFmt w:val="decimal"/>
      <w:lvlText w:val="%1.%2.%3.%4.%5.%6.%7."/>
      <w:lvlJc w:val="left"/>
      <w:pPr>
        <w:tabs>
          <w:tab w:val="num" w:pos="720"/>
        </w:tabs>
        <w:ind w:left="1134" w:hanging="414"/>
      </w:pPr>
      <w:rPr>
        <w:rFonts w:cs="Times New Roman" w:hint="default"/>
      </w:rPr>
    </w:lvl>
    <w:lvl w:ilvl="7">
      <w:start w:val="1"/>
      <w:numFmt w:val="decimal"/>
      <w:lvlText w:val="%1.%2.%3.%4.%5.%6.%7.%8."/>
      <w:lvlJc w:val="left"/>
      <w:pPr>
        <w:tabs>
          <w:tab w:val="num" w:pos="720"/>
        </w:tabs>
        <w:ind w:left="1134" w:hanging="414"/>
      </w:pPr>
      <w:rPr>
        <w:rFonts w:cs="Times New Roman" w:hint="default"/>
      </w:rPr>
    </w:lvl>
    <w:lvl w:ilvl="8">
      <w:start w:val="1"/>
      <w:numFmt w:val="decimal"/>
      <w:lvlText w:val="%1.%2.%3.%4.%5.%6.%7.%8.%9."/>
      <w:lvlJc w:val="left"/>
      <w:pPr>
        <w:tabs>
          <w:tab w:val="num" w:pos="720"/>
        </w:tabs>
        <w:ind w:left="1134" w:hanging="414"/>
      </w:pPr>
      <w:rPr>
        <w:rFonts w:cs="Times New Roman" w:hint="default"/>
      </w:rPr>
    </w:lvl>
  </w:abstractNum>
  <w:abstractNum w:abstractNumId="23">
    <w:nsid w:val="1C813615"/>
    <w:multiLevelType w:val="hybridMultilevel"/>
    <w:tmpl w:val="032059F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nsid w:val="1CEC48BD"/>
    <w:multiLevelType w:val="multilevel"/>
    <w:tmpl w:val="03286F38"/>
    <w:styleLink w:val="a8"/>
    <w:lvl w:ilvl="0">
      <w:start w:val="1"/>
      <w:numFmt w:val="decimal"/>
      <w:lvlText w:val="B1.%1)"/>
      <w:lvlJc w:val="left"/>
      <w:pPr>
        <w:ind w:left="0" w:firstLine="0"/>
      </w:pPr>
      <w:rPr>
        <w:rFonts w:hint="default"/>
        <w:b/>
        <w:i w:val="0"/>
      </w:rPr>
    </w:lvl>
    <w:lvl w:ilvl="1">
      <w:numFmt w:val="decimal"/>
      <w:lvlText w:val="B1.%1-%2."/>
      <w:lvlJc w:val="left"/>
      <w:pPr>
        <w:tabs>
          <w:tab w:val="num" w:pos="1134"/>
        </w:tabs>
        <w:ind w:left="0" w:firstLine="360"/>
      </w:pPr>
      <w:rPr>
        <w:rFonts w:hint="default"/>
        <w:b/>
        <w:i w:val="0"/>
      </w:rPr>
    </w:lvl>
    <w:lvl w:ilvl="2">
      <w:start w:val="1"/>
      <w:numFmt w:val="decimal"/>
      <w:lvlText w:val="B1.%1-%2.%3."/>
      <w:lvlJc w:val="left"/>
      <w:pPr>
        <w:tabs>
          <w:tab w:val="num" w:pos="2552"/>
        </w:tabs>
        <w:ind w:left="1134" w:hanging="414"/>
      </w:pPr>
      <w:rPr>
        <w:rFonts w:hint="default"/>
        <w:b/>
        <w:i w:val="0"/>
      </w:rPr>
    </w:lvl>
    <w:lvl w:ilvl="3">
      <w:start w:val="1"/>
      <w:numFmt w:val="decimal"/>
      <w:lvlText w:val="B1.%1-%2.%3.%4"/>
      <w:lvlJc w:val="left"/>
      <w:pPr>
        <w:tabs>
          <w:tab w:val="num" w:pos="2835"/>
        </w:tabs>
        <w:ind w:left="1134" w:hanging="54"/>
      </w:pPr>
      <w:rPr>
        <w:rFonts w:hint="default"/>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1E4504CD"/>
    <w:multiLevelType w:val="multilevel"/>
    <w:tmpl w:val="355674A4"/>
    <w:styleLink w:val="a9"/>
    <w:lvl w:ilvl="0">
      <w:start w:val="1"/>
      <w:numFmt w:val="bullet"/>
      <w:lvlText w:val=""/>
      <w:lvlJc w:val="left"/>
      <w:pPr>
        <w:ind w:left="1211"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778"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1E6A099F"/>
    <w:multiLevelType w:val="hybridMultilevel"/>
    <w:tmpl w:val="84BEE50E"/>
    <w:lvl w:ilvl="0" w:tplc="04190001">
      <w:start w:val="1"/>
      <w:numFmt w:val="bullet"/>
      <w:lvlText w:val=""/>
      <w:lvlJc w:val="left"/>
      <w:pPr>
        <w:ind w:left="720" w:hanging="360"/>
      </w:pPr>
      <w:rPr>
        <w:rFonts w:ascii="Symbol" w:hAnsi="Symbol"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EE15CA1"/>
    <w:multiLevelType w:val="multilevel"/>
    <w:tmpl w:val="5AB655AC"/>
    <w:lvl w:ilvl="0">
      <w:start w:val="1"/>
      <w:numFmt w:val="russianUpper"/>
      <w:pStyle w:val="aa"/>
      <w:lvlText w:val="Приложение %1"/>
      <w:lvlJc w:val="left"/>
      <w:pPr>
        <w:tabs>
          <w:tab w:val="num" w:pos="-709"/>
        </w:tabs>
        <w:ind w:left="425" w:hanging="425"/>
      </w:pPr>
      <w:rPr>
        <w:rFonts w:hint="default"/>
        <w:b w:val="0"/>
        <w:i w:val="0"/>
        <w:caps w:val="0"/>
        <w:spacing w:val="0"/>
        <w:w w:val="100"/>
        <w:kern w:val="0"/>
        <w:position w:val="0"/>
        <w:sz w:val="28"/>
        <w:szCs w:val="28"/>
        <w:u w:val="none"/>
        <w:effect w:val="none"/>
      </w:rPr>
    </w:lvl>
    <w:lvl w:ilvl="1">
      <w:start w:val="1"/>
      <w:numFmt w:val="decimal"/>
      <w:pStyle w:val="ab"/>
      <w:lvlText w:val="%1.%2"/>
      <w:lvlJc w:val="left"/>
      <w:pPr>
        <w:tabs>
          <w:tab w:val="num" w:pos="1418"/>
        </w:tabs>
        <w:ind w:left="1134" w:hanging="425"/>
      </w:pPr>
      <w:rPr>
        <w:rFonts w:ascii="Times New Roman" w:hAnsi="Times New Roman" w:hint="default"/>
        <w:b/>
        <w:i w:val="0"/>
        <w:color w:val="auto"/>
        <w:spacing w:val="0"/>
        <w:w w:val="100"/>
        <w:kern w:val="0"/>
        <w:position w:val="0"/>
        <w:sz w:val="28"/>
        <w:szCs w:val="28"/>
        <w:u w:val="none"/>
        <w:effect w:val="none"/>
      </w:rPr>
    </w:lvl>
    <w:lvl w:ilvl="2">
      <w:start w:val="1"/>
      <w:numFmt w:val="decimal"/>
      <w:pStyle w:val="ac"/>
      <w:suff w:val="space"/>
      <w:lvlText w:val="Рис. %1.%3"/>
      <w:lvlJc w:val="left"/>
      <w:pPr>
        <w:ind w:left="0" w:firstLine="0"/>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pStyle w:val="ad"/>
      <w:suff w:val="space"/>
      <w:lvlText w:val="Таблица %1.%4"/>
      <w:lvlJc w:val="left"/>
      <w:pPr>
        <w:ind w:left="0" w:firstLine="0"/>
      </w:pPr>
      <w:rPr>
        <w:rFonts w:ascii="Times New Roman" w:hAnsi="Times New Roman" w:hint="default"/>
        <w:b w:val="0"/>
        <w:i w:val="0"/>
        <w:color w:val="auto"/>
        <w:spacing w:val="0"/>
        <w:w w:val="100"/>
        <w:kern w:val="0"/>
        <w:position w:val="0"/>
        <w:sz w:val="28"/>
        <w:szCs w:val="24"/>
        <w:u w:val="none"/>
      </w:rPr>
    </w:lvl>
    <w:lvl w:ilvl="4">
      <w:start w:val="1"/>
      <w:numFmt w:val="decimal"/>
      <w:lvlText w:val="%1.%2.%3.%4.%5"/>
      <w:lvlJc w:val="left"/>
      <w:pPr>
        <w:tabs>
          <w:tab w:val="num" w:pos="-2750"/>
        </w:tabs>
        <w:ind w:left="-4451"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3299"/>
        </w:tabs>
        <w:ind w:left="-3299" w:hanging="1152"/>
      </w:pPr>
      <w:rPr>
        <w:rFonts w:hint="default"/>
      </w:rPr>
    </w:lvl>
    <w:lvl w:ilvl="6">
      <w:start w:val="1"/>
      <w:numFmt w:val="decimal"/>
      <w:lvlText w:val="%1.%2.%3.%4.%5.%6.%7"/>
      <w:lvlJc w:val="left"/>
      <w:pPr>
        <w:tabs>
          <w:tab w:val="num" w:pos="-3155"/>
        </w:tabs>
        <w:ind w:left="-3155" w:hanging="1296"/>
      </w:pPr>
      <w:rPr>
        <w:rFonts w:hint="default"/>
      </w:rPr>
    </w:lvl>
    <w:lvl w:ilvl="7">
      <w:start w:val="1"/>
      <w:numFmt w:val="decimal"/>
      <w:lvlText w:val="%1.%2.%3.%4.%5.%6.%7.%8"/>
      <w:lvlJc w:val="left"/>
      <w:pPr>
        <w:tabs>
          <w:tab w:val="num" w:pos="-3011"/>
        </w:tabs>
        <w:ind w:left="-3011" w:hanging="1440"/>
      </w:pPr>
      <w:rPr>
        <w:rFonts w:hint="default"/>
      </w:rPr>
    </w:lvl>
    <w:lvl w:ilvl="8">
      <w:start w:val="1"/>
      <w:numFmt w:val="decimal"/>
      <w:lvlText w:val="%1.%2.%3.%4.%5.%6.%7.%8.%9"/>
      <w:lvlJc w:val="left"/>
      <w:pPr>
        <w:tabs>
          <w:tab w:val="num" w:pos="-2867"/>
        </w:tabs>
        <w:ind w:left="-2867" w:hanging="1584"/>
      </w:pPr>
      <w:rPr>
        <w:rFonts w:hint="default"/>
      </w:rPr>
    </w:lvl>
  </w:abstractNum>
  <w:abstractNum w:abstractNumId="28">
    <w:nsid w:val="24016731"/>
    <w:multiLevelType w:val="multilevel"/>
    <w:tmpl w:val="4D3C8F84"/>
    <w:styleLink w:val="ae"/>
    <w:lvl w:ilvl="0">
      <w:start w:val="1"/>
      <w:numFmt w:val="decimal"/>
      <w:lvlText w:val="%1."/>
      <w:lvlJc w:val="left"/>
      <w:pPr>
        <w:ind w:left="1135" w:hanging="425"/>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isLgl/>
      <w:lvlText w:val="%1.%2."/>
      <w:lvlJc w:val="left"/>
      <w:pPr>
        <w:ind w:left="1247" w:hanging="538"/>
      </w:pPr>
      <w:rPr>
        <w:rFonts w:ascii="Times New Roman" w:hAnsi="Times New Roman" w:hint="default"/>
        <w:b/>
        <w:i w:val="0"/>
        <w:sz w:val="28"/>
      </w:rPr>
    </w:lvl>
    <w:lvl w:ilvl="2">
      <w:start w:val="1"/>
      <w:numFmt w:val="decimal"/>
      <w:isLgl/>
      <w:lvlText w:val="%1.%2.%3."/>
      <w:lvlJc w:val="left"/>
      <w:pPr>
        <w:ind w:left="1985" w:hanging="12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isLgl/>
      <w:lvlText w:val="%1.%2.%3.%4."/>
      <w:lvlJc w:val="left"/>
      <w:pPr>
        <w:ind w:left="2268" w:hanging="1559"/>
      </w:pPr>
      <w:rPr>
        <w:rFonts w:ascii="Times New Roman" w:hAnsi="Times New Roman" w:hint="default"/>
        <w:b/>
        <w:i w:val="0"/>
        <w:sz w:val="28"/>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29">
    <w:nsid w:val="245F792B"/>
    <w:multiLevelType w:val="hybridMultilevel"/>
    <w:tmpl w:val="826C0548"/>
    <w:lvl w:ilvl="0" w:tplc="D01E98B2">
      <w:start w:val="1"/>
      <w:numFmt w:val="bullet"/>
      <w:pStyle w:val="LANIT1"/>
      <w:lvlText w:val=""/>
      <w:lvlJc w:val="left"/>
      <w:pPr>
        <w:ind w:left="1210"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6854C38C">
      <w:start w:val="1"/>
      <w:numFmt w:val="bullet"/>
      <w:lvlText w:val=""/>
      <w:lvlJc w:val="left"/>
      <w:pPr>
        <w:ind w:left="1440" w:hanging="360"/>
      </w:pPr>
      <w:rPr>
        <w:rFonts w:ascii="Symbol" w:hAnsi="Symbol"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0">
    <w:nsid w:val="275059C2"/>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7C31A79"/>
    <w:multiLevelType w:val="multilevel"/>
    <w:tmpl w:val="294CA072"/>
    <w:styleLink w:val="5"/>
    <w:lvl w:ilvl="0">
      <w:start w:val="5"/>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5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27F80303"/>
    <w:multiLevelType w:val="multilevel"/>
    <w:tmpl w:val="5288B6E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pStyle w:val="af"/>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3">
    <w:nsid w:val="28435730"/>
    <w:multiLevelType w:val="multilevel"/>
    <w:tmpl w:val="8F683454"/>
    <w:styleLink w:val="af0"/>
    <w:lvl w:ilvl="0">
      <w:start w:val="1"/>
      <w:numFmt w:val="decimal"/>
      <w:lvlText w:val="%1."/>
      <w:lvlJc w:val="left"/>
      <w:pPr>
        <w:tabs>
          <w:tab w:val="num" w:pos="1134"/>
        </w:tabs>
        <w:ind w:left="1134" w:hanging="414"/>
      </w:pPr>
      <w:rPr>
        <w:rFonts w:ascii="Times New Roman Полужирный" w:hAnsi="Times New Roman Полужирный" w:hint="default"/>
        <w:b/>
        <w:i w:val="0"/>
        <w:caps/>
        <w:sz w:val="28"/>
      </w:rPr>
    </w:lvl>
    <w:lvl w:ilvl="1">
      <w:start w:val="1"/>
      <w:numFmt w:val="decimal"/>
      <w:lvlText w:val="%1.%2."/>
      <w:lvlJc w:val="left"/>
      <w:pPr>
        <w:tabs>
          <w:tab w:val="num" w:pos="1276"/>
        </w:tabs>
        <w:ind w:left="1276" w:hanging="556"/>
      </w:pPr>
      <w:rPr>
        <w:rFonts w:ascii="Times New Roman Полужирный" w:hAnsi="Times New Roman Полужирный" w:hint="default"/>
        <w:b/>
        <w:i w:val="0"/>
        <w:sz w:val="28"/>
      </w:rPr>
    </w:lvl>
    <w:lvl w:ilvl="2">
      <w:start w:val="1"/>
      <w:numFmt w:val="decimal"/>
      <w:lvlText w:val="%1.%2.%3."/>
      <w:lvlJc w:val="left"/>
      <w:pPr>
        <w:tabs>
          <w:tab w:val="num" w:pos="1418"/>
        </w:tabs>
        <w:ind w:left="1418" w:hanging="698"/>
      </w:pPr>
      <w:rPr>
        <w:rFonts w:ascii="Times New Roman" w:hAnsi="Times New Roman" w:hint="default"/>
        <w:b/>
        <w:i w:val="0"/>
        <w:sz w:val="28"/>
      </w:rPr>
    </w:lvl>
    <w:lvl w:ilvl="3">
      <w:start w:val="1"/>
      <w:numFmt w:val="decimal"/>
      <w:lvlText w:val="%1.%2.%3.%4."/>
      <w:lvlJc w:val="left"/>
      <w:pPr>
        <w:tabs>
          <w:tab w:val="num" w:pos="1701"/>
        </w:tabs>
        <w:ind w:left="1701" w:hanging="981"/>
      </w:pPr>
      <w:rPr>
        <w:rFonts w:ascii="Times New Roman" w:hAnsi="Times New Roman" w:hint="default"/>
        <w:b/>
        <w:i w:val="0"/>
        <w:sz w:val="28"/>
      </w:rPr>
    </w:lvl>
    <w:lvl w:ilvl="4">
      <w:start w:val="1"/>
      <w:numFmt w:val="decimal"/>
      <w:lvlText w:val="%1.%2.%3.%4.%5."/>
      <w:lvlJc w:val="left"/>
      <w:pPr>
        <w:tabs>
          <w:tab w:val="num" w:pos="2268"/>
        </w:tabs>
        <w:ind w:left="2268" w:hanging="1548"/>
      </w:pPr>
      <w:rPr>
        <w:rFonts w:ascii="Times New Roman Полужирный" w:hAnsi="Times New Roman Полужирный" w:hint="default"/>
        <w:b/>
        <w:i w:val="0"/>
        <w:sz w:val="28"/>
      </w:rPr>
    </w:lvl>
    <w:lvl w:ilvl="5">
      <w:start w:val="1"/>
      <w:numFmt w:val="decimal"/>
      <w:lvlText w:val="%1.%2.%3.%4.%5.%6."/>
      <w:lvlJc w:val="left"/>
      <w:pPr>
        <w:tabs>
          <w:tab w:val="num" w:pos="2552"/>
        </w:tabs>
        <w:ind w:left="2552" w:hanging="1832"/>
      </w:pPr>
      <w:rPr>
        <w:rFonts w:ascii="Times New Roman Полужирный" w:hAnsi="Times New Roman Полужирный" w:hint="default"/>
        <w:b/>
        <w:i w:val="0"/>
        <w:sz w:val="28"/>
      </w:rPr>
    </w:lvl>
    <w:lvl w:ilvl="6">
      <w:start w:val="1"/>
      <w:numFmt w:val="decimal"/>
      <w:lvlText w:val="%1.%2.%3.%4.%5.%6.%7."/>
      <w:lvlJc w:val="left"/>
      <w:pPr>
        <w:tabs>
          <w:tab w:val="num" w:pos="2835"/>
        </w:tabs>
        <w:ind w:left="2835" w:hanging="2115"/>
      </w:pPr>
      <w:rPr>
        <w:rFonts w:ascii="Times New Roman Полужирный" w:hAnsi="Times New Roman Полужирный" w:hint="default"/>
        <w:b/>
        <w:i w:val="0"/>
        <w:sz w:val="28"/>
      </w:rPr>
    </w:lvl>
    <w:lvl w:ilvl="7">
      <w:start w:val="1"/>
      <w:numFmt w:val="decimal"/>
      <w:lvlText w:val="%1.%2.%3.%4.%5.%6.%7.%8."/>
      <w:lvlJc w:val="left"/>
      <w:pPr>
        <w:tabs>
          <w:tab w:val="num" w:pos="3119"/>
        </w:tabs>
        <w:ind w:left="3119" w:hanging="2399"/>
      </w:pPr>
      <w:rPr>
        <w:rFonts w:ascii="Times New Roman Полужирный" w:hAnsi="Times New Roman Полужирный" w:hint="default"/>
        <w:b/>
        <w:i w:val="0"/>
        <w:sz w:val="28"/>
      </w:rPr>
    </w:lvl>
    <w:lvl w:ilvl="8">
      <w:start w:val="1"/>
      <w:numFmt w:val="decimal"/>
      <w:lvlText w:val="%1.%2.%3.%4.%5.%6.%7.%8.%9."/>
      <w:lvlJc w:val="left"/>
      <w:pPr>
        <w:tabs>
          <w:tab w:val="num" w:pos="3402"/>
        </w:tabs>
        <w:ind w:left="3402" w:hanging="2682"/>
      </w:pPr>
      <w:rPr>
        <w:rFonts w:ascii="Times New Roman Полужирный" w:hAnsi="Times New Roman Полужирный" w:hint="default"/>
        <w:b/>
        <w:i w:val="0"/>
        <w:sz w:val="28"/>
      </w:rPr>
    </w:lvl>
  </w:abstractNum>
  <w:abstractNum w:abstractNumId="34">
    <w:nsid w:val="28FF7050"/>
    <w:multiLevelType w:val="hybridMultilevel"/>
    <w:tmpl w:val="B024CC52"/>
    <w:lvl w:ilvl="0" w:tplc="0F00D340">
      <w:start w:val="1"/>
      <w:numFmt w:val="bullet"/>
      <w:pStyle w:val="af1"/>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2B035665"/>
    <w:multiLevelType w:val="hybridMultilevel"/>
    <w:tmpl w:val="E662E158"/>
    <w:lvl w:ilvl="0" w:tplc="9B324012">
      <w:start w:val="1"/>
      <w:numFmt w:val="bullet"/>
      <w:pStyle w:val="1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2BD37AF5"/>
    <w:multiLevelType w:val="multilevel"/>
    <w:tmpl w:val="296EE7B6"/>
    <w:lvl w:ilvl="0">
      <w:start w:val="1"/>
      <w:numFmt w:val="decimal"/>
      <w:pStyle w:val="12"/>
      <w:lvlText w:val="%1."/>
      <w:lvlJc w:val="left"/>
      <w:pPr>
        <w:ind w:left="720" w:hanging="360"/>
      </w:pPr>
      <w:rPr>
        <w:rFonts w:hint="default"/>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nsid w:val="2D926BF3"/>
    <w:multiLevelType w:val="hybridMultilevel"/>
    <w:tmpl w:val="5A062C5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DB833CB"/>
    <w:multiLevelType w:val="multilevel"/>
    <w:tmpl w:val="7AA8F52C"/>
    <w:styleLink w:val="111111"/>
    <w:lvl w:ilvl="0">
      <w:start w:val="1"/>
      <w:numFmt w:val="decimal"/>
      <w:lvlText w:val="%1."/>
      <w:lvlJc w:val="left"/>
      <w:pPr>
        <w:tabs>
          <w:tab w:val="num" w:pos="1134"/>
        </w:tabs>
        <w:ind w:left="1134" w:hanging="425"/>
      </w:pPr>
      <w:rPr>
        <w:rFonts w:hint="default"/>
        <w:b/>
        <w:i w:val="0"/>
        <w:caps w:val="0"/>
        <w:smallCaps w:val="0"/>
        <w:strike w:val="0"/>
        <w:dstrike w:val="0"/>
        <w:vanish w:val="0"/>
        <w:vertAlign w:val="baseline"/>
      </w:rPr>
    </w:lvl>
    <w:lvl w:ilvl="1">
      <w:start w:val="1"/>
      <w:numFmt w:val="decimal"/>
      <w:lvlText w:val="%1.%2."/>
      <w:lvlJc w:val="left"/>
      <w:pPr>
        <w:tabs>
          <w:tab w:val="num" w:pos="1276"/>
        </w:tabs>
        <w:ind w:left="1276" w:hanging="567"/>
      </w:pPr>
      <w:rPr>
        <w:rFonts w:hint="default"/>
        <w:b/>
        <w:i w:val="0"/>
      </w:rPr>
    </w:lvl>
    <w:lvl w:ilvl="2">
      <w:start w:val="1"/>
      <w:numFmt w:val="decimal"/>
      <w:lvlText w:val="%1.%2.%3."/>
      <w:lvlJc w:val="left"/>
      <w:pPr>
        <w:tabs>
          <w:tab w:val="num" w:pos="1418"/>
        </w:tabs>
        <w:ind w:left="1418" w:hanging="709"/>
      </w:pPr>
      <w:rPr>
        <w:rFonts w:hint="default"/>
        <w:b/>
        <w:i w:val="0"/>
      </w:rPr>
    </w:lvl>
    <w:lvl w:ilvl="3">
      <w:start w:val="1"/>
      <w:numFmt w:val="decimal"/>
      <w:lvlText w:val="%1.%2.%3.%4."/>
      <w:lvlJc w:val="left"/>
      <w:pPr>
        <w:tabs>
          <w:tab w:val="num" w:pos="6804"/>
        </w:tabs>
        <w:ind w:left="1701" w:hanging="992"/>
      </w:pPr>
      <w:rPr>
        <w:rFonts w:hint="default"/>
        <w:b/>
        <w:i w:val="0"/>
      </w:rPr>
    </w:lvl>
    <w:lvl w:ilvl="4">
      <w:start w:val="1"/>
      <w:numFmt w:val="decimal"/>
      <w:lvlText w:val="%1.%2.%3.%4.%5."/>
      <w:lvlJc w:val="left"/>
      <w:pPr>
        <w:tabs>
          <w:tab w:val="num" w:pos="1843"/>
        </w:tabs>
        <w:ind w:left="1843" w:hanging="1134"/>
      </w:pPr>
      <w:rPr>
        <w:rFonts w:hint="default"/>
        <w:b/>
        <w:i w:val="0"/>
      </w:rPr>
    </w:lvl>
    <w:lvl w:ilvl="5">
      <w:start w:val="1"/>
      <w:numFmt w:val="decimal"/>
      <w:lvlText w:val="%1.%2.%3.%4.%5.%6."/>
      <w:lvlJc w:val="left"/>
      <w:pPr>
        <w:tabs>
          <w:tab w:val="num" w:pos="1985"/>
        </w:tabs>
        <w:ind w:left="1985" w:hanging="1134"/>
      </w:pPr>
      <w:rPr>
        <w:rFonts w:hint="default"/>
        <w:b/>
        <w:i w:val="0"/>
      </w:rPr>
    </w:lvl>
    <w:lvl w:ilvl="6">
      <w:start w:val="1"/>
      <w:numFmt w:val="decimal"/>
      <w:lvlText w:val="%1.%2.%3.%4.%5.%6.%7."/>
      <w:lvlJc w:val="left"/>
      <w:pPr>
        <w:tabs>
          <w:tab w:val="num" w:pos="2126"/>
        </w:tabs>
        <w:ind w:left="2126" w:hanging="1417"/>
      </w:pPr>
      <w:rPr>
        <w:rFonts w:hint="default"/>
        <w:b/>
        <w:i w:val="0"/>
      </w:rPr>
    </w:lvl>
    <w:lvl w:ilvl="7">
      <w:start w:val="1"/>
      <w:numFmt w:val="decimal"/>
      <w:lvlText w:val="%1.%2.%3.%4.%5.%6.%7.%8."/>
      <w:lvlJc w:val="left"/>
      <w:pPr>
        <w:tabs>
          <w:tab w:val="num" w:pos="2410"/>
        </w:tabs>
        <w:ind w:left="2410" w:hanging="1701"/>
      </w:pPr>
      <w:rPr>
        <w:rFonts w:hint="default"/>
        <w:b/>
        <w:i w:val="0"/>
      </w:rPr>
    </w:lvl>
    <w:lvl w:ilvl="8">
      <w:start w:val="1"/>
      <w:numFmt w:val="decimal"/>
      <w:lvlText w:val="%1.%2.%3.%4.%5.%6.%7.%8.%9."/>
      <w:lvlJc w:val="left"/>
      <w:pPr>
        <w:tabs>
          <w:tab w:val="num" w:pos="2552"/>
        </w:tabs>
        <w:ind w:left="2552" w:hanging="1843"/>
      </w:pPr>
      <w:rPr>
        <w:rFonts w:hint="default"/>
        <w:b/>
        <w:i w:val="0"/>
      </w:rPr>
    </w:lvl>
  </w:abstractNum>
  <w:abstractNum w:abstractNumId="39">
    <w:nsid w:val="2F830040"/>
    <w:multiLevelType w:val="multilevel"/>
    <w:tmpl w:val="C7989D8C"/>
    <w:styleLink w:val="af2"/>
    <w:lvl w:ilvl="0">
      <w:start w:val="3"/>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31"/>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09863F6"/>
    <w:multiLevelType w:val="hybridMultilevel"/>
    <w:tmpl w:val="EC46B9E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E927F8"/>
    <w:multiLevelType w:val="multilevel"/>
    <w:tmpl w:val="54D86318"/>
    <w:styleLink w:val="2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42">
    <w:nsid w:val="31164BE4"/>
    <w:multiLevelType w:val="hybridMultilevel"/>
    <w:tmpl w:val="10BEA94C"/>
    <w:lvl w:ilvl="0" w:tplc="FE324DAC">
      <w:start w:val="1"/>
      <w:numFmt w:val="bullet"/>
      <w:pStyle w:val="TableTextBullet"/>
      <w:lvlText w:val="-"/>
      <w:lvlJc w:val="left"/>
      <w:pPr>
        <w:tabs>
          <w:tab w:val="num" w:pos="360"/>
        </w:tabs>
        <w:ind w:left="360" w:hanging="360"/>
      </w:pPr>
      <w:rPr>
        <w:rFonts w:hAnsi="Courier New" w:hint="default"/>
      </w:rPr>
    </w:lvl>
    <w:lvl w:ilvl="1" w:tplc="32BEED2C">
      <w:start w:val="1"/>
      <w:numFmt w:val="bullet"/>
      <w:lvlText w:val="o"/>
      <w:lvlJc w:val="left"/>
      <w:pPr>
        <w:tabs>
          <w:tab w:val="num" w:pos="-1200"/>
        </w:tabs>
        <w:ind w:left="-1200" w:hanging="360"/>
      </w:pPr>
      <w:rPr>
        <w:rFonts w:ascii="Courier New" w:hAnsi="Courier New" w:hint="default"/>
      </w:rPr>
    </w:lvl>
    <w:lvl w:ilvl="2" w:tplc="4C64E5D2" w:tentative="1">
      <w:start w:val="1"/>
      <w:numFmt w:val="bullet"/>
      <w:lvlText w:val=""/>
      <w:lvlJc w:val="left"/>
      <w:pPr>
        <w:tabs>
          <w:tab w:val="num" w:pos="-480"/>
        </w:tabs>
        <w:ind w:left="-480" w:hanging="360"/>
      </w:pPr>
      <w:rPr>
        <w:rFonts w:ascii="Wingdings" w:hAnsi="Wingdings" w:hint="default"/>
      </w:rPr>
    </w:lvl>
    <w:lvl w:ilvl="3" w:tplc="34365DD0" w:tentative="1">
      <w:start w:val="1"/>
      <w:numFmt w:val="bullet"/>
      <w:lvlText w:val=""/>
      <w:lvlJc w:val="left"/>
      <w:pPr>
        <w:tabs>
          <w:tab w:val="num" w:pos="240"/>
        </w:tabs>
        <w:ind w:left="240" w:hanging="360"/>
      </w:pPr>
      <w:rPr>
        <w:rFonts w:ascii="Symbol" w:hAnsi="Symbol" w:hint="default"/>
      </w:rPr>
    </w:lvl>
    <w:lvl w:ilvl="4" w:tplc="59DE1F06" w:tentative="1">
      <w:start w:val="1"/>
      <w:numFmt w:val="bullet"/>
      <w:lvlText w:val="o"/>
      <w:lvlJc w:val="left"/>
      <w:pPr>
        <w:tabs>
          <w:tab w:val="num" w:pos="960"/>
        </w:tabs>
        <w:ind w:left="960" w:hanging="360"/>
      </w:pPr>
      <w:rPr>
        <w:rFonts w:ascii="Courier New" w:hAnsi="Courier New" w:hint="default"/>
      </w:rPr>
    </w:lvl>
    <w:lvl w:ilvl="5" w:tplc="AB4AB70C" w:tentative="1">
      <w:start w:val="1"/>
      <w:numFmt w:val="bullet"/>
      <w:lvlText w:val=""/>
      <w:lvlJc w:val="left"/>
      <w:pPr>
        <w:tabs>
          <w:tab w:val="num" w:pos="1680"/>
        </w:tabs>
        <w:ind w:left="1680" w:hanging="360"/>
      </w:pPr>
      <w:rPr>
        <w:rFonts w:ascii="Wingdings" w:hAnsi="Wingdings" w:hint="default"/>
      </w:rPr>
    </w:lvl>
    <w:lvl w:ilvl="6" w:tplc="D124CAB8" w:tentative="1">
      <w:start w:val="1"/>
      <w:numFmt w:val="bullet"/>
      <w:lvlText w:val=""/>
      <w:lvlJc w:val="left"/>
      <w:pPr>
        <w:tabs>
          <w:tab w:val="num" w:pos="2400"/>
        </w:tabs>
        <w:ind w:left="2400" w:hanging="360"/>
      </w:pPr>
      <w:rPr>
        <w:rFonts w:ascii="Symbol" w:hAnsi="Symbol" w:hint="default"/>
      </w:rPr>
    </w:lvl>
    <w:lvl w:ilvl="7" w:tplc="7FBA6ACE" w:tentative="1">
      <w:start w:val="1"/>
      <w:numFmt w:val="bullet"/>
      <w:lvlText w:val="o"/>
      <w:lvlJc w:val="left"/>
      <w:pPr>
        <w:tabs>
          <w:tab w:val="num" w:pos="3120"/>
        </w:tabs>
        <w:ind w:left="3120" w:hanging="360"/>
      </w:pPr>
      <w:rPr>
        <w:rFonts w:ascii="Courier New" w:hAnsi="Courier New" w:hint="default"/>
      </w:rPr>
    </w:lvl>
    <w:lvl w:ilvl="8" w:tplc="D8D2933A" w:tentative="1">
      <w:start w:val="1"/>
      <w:numFmt w:val="bullet"/>
      <w:lvlText w:val=""/>
      <w:lvlJc w:val="left"/>
      <w:pPr>
        <w:tabs>
          <w:tab w:val="num" w:pos="3840"/>
        </w:tabs>
        <w:ind w:left="3840" w:hanging="360"/>
      </w:pPr>
      <w:rPr>
        <w:rFonts w:ascii="Wingdings" w:hAnsi="Wingdings" w:hint="default"/>
      </w:rPr>
    </w:lvl>
  </w:abstractNum>
  <w:abstractNum w:abstractNumId="43">
    <w:nsid w:val="31291DC7"/>
    <w:multiLevelType w:val="multilevel"/>
    <w:tmpl w:val="81A29722"/>
    <w:lvl w:ilvl="0">
      <w:start w:val="1"/>
      <w:numFmt w:val="decimal"/>
      <w:pStyle w:val="13"/>
      <w:lvlText w:val="%1."/>
      <w:lvlJc w:val="left"/>
      <w:pPr>
        <w:tabs>
          <w:tab w:val="num" w:pos="1361"/>
        </w:tabs>
        <w:ind w:left="1361" w:hanging="510"/>
      </w:pPr>
      <w:rPr>
        <w:rFonts w:hint="default"/>
      </w:rPr>
    </w:lvl>
    <w:lvl w:ilvl="1">
      <w:start w:val="1"/>
      <w:numFmt w:val="decimal"/>
      <w:pStyle w:val="23"/>
      <w:lvlText w:val="%1.%2."/>
      <w:lvlJc w:val="left"/>
      <w:pPr>
        <w:tabs>
          <w:tab w:val="num" w:pos="1531"/>
        </w:tabs>
        <w:ind w:left="1531" w:hanging="680"/>
      </w:pPr>
      <w:rPr>
        <w:rFonts w:hint="default"/>
      </w:rPr>
    </w:lvl>
    <w:lvl w:ilvl="2">
      <w:start w:val="1"/>
      <w:numFmt w:val="decimal"/>
      <w:pStyle w:val="32"/>
      <w:lvlText w:val="%1.%2.%3."/>
      <w:lvlJc w:val="left"/>
      <w:pPr>
        <w:tabs>
          <w:tab w:val="num" w:pos="1323"/>
        </w:tabs>
        <w:ind w:left="1323" w:hanging="963"/>
      </w:pPr>
      <w:rPr>
        <w:rFonts w:hint="default"/>
        <w:b w:val="0"/>
        <w:sz w:val="24"/>
        <w:szCs w:val="24"/>
      </w:rPr>
    </w:lvl>
    <w:lvl w:ilvl="3">
      <w:start w:val="1"/>
      <w:numFmt w:val="decimal"/>
      <w:pStyle w:val="4"/>
      <w:lvlText w:val="%1.%2.%3.%4."/>
      <w:lvlJc w:val="left"/>
      <w:pPr>
        <w:tabs>
          <w:tab w:val="num" w:pos="1985"/>
        </w:tabs>
        <w:ind w:left="1985" w:hanging="1134"/>
      </w:pPr>
      <w:rPr>
        <w:rFonts w:ascii="Times New Roman" w:hAnsi="Times New Roman" w:cs="Times New Roman" w:hint="default"/>
        <w:b w:val="0"/>
        <w:i w:val="0"/>
        <w:sz w:val="24"/>
        <w:szCs w:val="24"/>
      </w:rPr>
    </w:lvl>
    <w:lvl w:ilvl="4">
      <w:start w:val="1"/>
      <w:numFmt w:val="decimal"/>
      <w:pStyle w:val="4"/>
      <w:lvlText w:val="%1.%2.%3.%4.%5."/>
      <w:lvlJc w:val="left"/>
      <w:pPr>
        <w:tabs>
          <w:tab w:val="num" w:pos="2156"/>
        </w:tabs>
        <w:ind w:left="2156" w:hanging="1304"/>
      </w:pPr>
      <w:rPr>
        <w:rFonts w:hint="default"/>
        <w:b w:val="0"/>
      </w:rPr>
    </w:lvl>
    <w:lvl w:ilvl="5">
      <w:start w:val="1"/>
      <w:numFmt w:val="decimal"/>
      <w:lvlText w:val="%1.%2.%3.%4.%5.%6."/>
      <w:lvlJc w:val="left"/>
      <w:pPr>
        <w:tabs>
          <w:tab w:val="num" w:pos="2325"/>
        </w:tabs>
        <w:ind w:left="2325" w:hanging="1474"/>
      </w:pPr>
      <w:rPr>
        <w:rFonts w:hint="default"/>
      </w:rPr>
    </w:lvl>
    <w:lvl w:ilvl="6">
      <w:start w:val="1"/>
      <w:numFmt w:val="decimal"/>
      <w:lvlText w:val="%1.%2.%3.%4.%5.%6.%7."/>
      <w:lvlJc w:val="left"/>
      <w:pPr>
        <w:tabs>
          <w:tab w:val="num" w:pos="2608"/>
        </w:tabs>
        <w:ind w:left="2608" w:hanging="1757"/>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44">
    <w:nsid w:val="329C54B1"/>
    <w:multiLevelType w:val="multilevel"/>
    <w:tmpl w:val="15224016"/>
    <w:styleLink w:val="24"/>
    <w:lvl w:ilvl="0">
      <w:start w:val="1"/>
      <w:numFmt w:val="decimal"/>
      <w:lvlText w:val="%1."/>
      <w:lvlJc w:val="left"/>
      <w:pPr>
        <w:ind w:left="1134" w:hanging="425"/>
      </w:pPr>
      <w:rPr>
        <w:rFonts w:hint="default"/>
      </w:rPr>
    </w:lvl>
    <w:lvl w:ilvl="1">
      <w:start w:val="1"/>
      <w:numFmt w:val="decimal"/>
      <w:isLgl/>
      <w:lvlText w:val="%1.%2."/>
      <w:lvlJc w:val="left"/>
      <w:pPr>
        <w:ind w:left="1247" w:hanging="538"/>
      </w:pPr>
      <w:rPr>
        <w:rFonts w:hint="default"/>
      </w:rPr>
    </w:lvl>
    <w:lvl w:ilvl="2">
      <w:start w:val="1"/>
      <w:numFmt w:val="decimal"/>
      <w:isLgl/>
      <w:lvlText w:val="%1.%2.%3."/>
      <w:lvlJc w:val="left"/>
      <w:pPr>
        <w:ind w:left="1985" w:hanging="12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lvlText w:val="%1.%2.%3.%4."/>
      <w:lvlJc w:val="left"/>
      <w:pPr>
        <w:ind w:left="2268" w:hanging="1559"/>
      </w:pPr>
      <w:rPr>
        <w:rFonts w:hint="default"/>
      </w:rPr>
    </w:lvl>
    <w:lvl w:ilvl="4">
      <w:start w:val="1"/>
      <w:numFmt w:val="decimal"/>
      <w:isLgl/>
      <w:lvlText w:val="%1.%2.%3.%4.%5."/>
      <w:lvlJc w:val="left"/>
      <w:pPr>
        <w:ind w:left="1134" w:hanging="425"/>
      </w:pPr>
      <w:rPr>
        <w:rFonts w:hint="default"/>
      </w:rPr>
    </w:lvl>
    <w:lvl w:ilvl="5">
      <w:start w:val="1"/>
      <w:numFmt w:val="decimal"/>
      <w:isLgl/>
      <w:lvlText w:val="%1.%2.%3.%4.%5.%6."/>
      <w:lvlJc w:val="left"/>
      <w:pPr>
        <w:ind w:left="1134" w:hanging="425"/>
      </w:pPr>
      <w:rPr>
        <w:rFonts w:hint="default"/>
      </w:rPr>
    </w:lvl>
    <w:lvl w:ilvl="6">
      <w:start w:val="1"/>
      <w:numFmt w:val="decimal"/>
      <w:isLgl/>
      <w:lvlText w:val="%1.%2.%3.%4.%5.%6.%7."/>
      <w:lvlJc w:val="left"/>
      <w:pPr>
        <w:ind w:left="1134" w:hanging="425"/>
      </w:pPr>
      <w:rPr>
        <w:rFonts w:hint="default"/>
      </w:rPr>
    </w:lvl>
    <w:lvl w:ilvl="7">
      <w:start w:val="1"/>
      <w:numFmt w:val="decimal"/>
      <w:isLgl/>
      <w:lvlText w:val="%1.%2.%3.%4.%5.%6.%7.%8."/>
      <w:lvlJc w:val="left"/>
      <w:pPr>
        <w:ind w:left="1134" w:hanging="425"/>
      </w:pPr>
      <w:rPr>
        <w:rFonts w:hint="default"/>
      </w:rPr>
    </w:lvl>
    <w:lvl w:ilvl="8">
      <w:start w:val="1"/>
      <w:numFmt w:val="decimal"/>
      <w:isLgl/>
      <w:lvlText w:val="%1.%2.%3.%4.%5.%6.%7.%8.%9."/>
      <w:lvlJc w:val="left"/>
      <w:pPr>
        <w:ind w:left="1134" w:hanging="425"/>
      </w:pPr>
      <w:rPr>
        <w:rFonts w:hint="default"/>
      </w:rPr>
    </w:lvl>
  </w:abstractNum>
  <w:abstractNum w:abstractNumId="45">
    <w:nsid w:val="335A35BA"/>
    <w:multiLevelType w:val="multilevel"/>
    <w:tmpl w:val="26F275D8"/>
    <w:styleLink w:val="40"/>
    <w:lvl w:ilvl="0">
      <w:start w:val="4"/>
      <w:numFmt w:val="decimal"/>
      <w:lvlText w:val="%1."/>
      <w:lvlJc w:val="left"/>
      <w:pPr>
        <w:tabs>
          <w:tab w:val="num" w:pos="425"/>
        </w:tabs>
        <w:ind w:left="425" w:hanging="425"/>
      </w:pPr>
      <w:rPr>
        <w:rFonts w:ascii="Times New Roman" w:hAnsi="Times New Roman" w:cs="Times New Roman"/>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4"/>
      <w:numFmt w:val="decimal"/>
      <w:lvlRestart w:val="0"/>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392E4E8D"/>
    <w:multiLevelType w:val="multilevel"/>
    <w:tmpl w:val="515C92FC"/>
    <w:numStyleLink w:val="af3"/>
  </w:abstractNum>
  <w:abstractNum w:abstractNumId="47">
    <w:nsid w:val="3A2441E7"/>
    <w:multiLevelType w:val="hybridMultilevel"/>
    <w:tmpl w:val="FF5C373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AD822AF"/>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C344E1B"/>
    <w:multiLevelType w:val="hybridMultilevel"/>
    <w:tmpl w:val="39E0BF16"/>
    <w:lvl w:ilvl="0" w:tplc="04190001">
      <w:start w:val="1"/>
      <w:numFmt w:val="bullet"/>
      <w:pStyle w:val="EBMarkList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3C84670D"/>
    <w:multiLevelType w:val="hybridMultilevel"/>
    <w:tmpl w:val="331290D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CBB23F2"/>
    <w:multiLevelType w:val="multilevel"/>
    <w:tmpl w:val="E5D6E094"/>
    <w:styleLink w:val="af4"/>
    <w:lvl w:ilvl="0">
      <w:start w:val="1"/>
      <w:numFmt w:val="bullet"/>
      <w:lvlText w:val=""/>
      <w:lvlJc w:val="left"/>
      <w:pPr>
        <w:tabs>
          <w:tab w:val="num" w:pos="1134"/>
        </w:tabs>
        <w:ind w:left="1134" w:hanging="425"/>
      </w:pPr>
      <w:rPr>
        <w:rFonts w:ascii="Symbol" w:hAnsi="Symbol" w:hint="default"/>
        <w:b/>
        <w:i w:val="0"/>
        <w:caps w:val="0"/>
        <w:spacing w:val="0"/>
        <w:w w:val="100"/>
        <w:kern w:val="0"/>
        <w:position w:val="0"/>
        <w:sz w:val="28"/>
        <w:u w:val="none"/>
        <w:effect w:val="none"/>
      </w:rPr>
    </w:lvl>
    <w:lvl w:ilvl="1">
      <w:start w:val="1"/>
      <w:numFmt w:val="decimal"/>
      <w:lvlText w:val="%1%2)"/>
      <w:lvlJc w:val="left"/>
      <w:pPr>
        <w:tabs>
          <w:tab w:val="num" w:pos="0"/>
        </w:tabs>
        <w:ind w:left="1418" w:hanging="284"/>
      </w:pPr>
      <w:rPr>
        <w:rFonts w:ascii="Times New Roman" w:hAnsi="Times New Roman" w:hint="default"/>
        <w:b w:val="0"/>
        <w:i w:val="0"/>
        <w:color w:val="auto"/>
        <w:spacing w:val="0"/>
        <w:w w:val="100"/>
        <w:kern w:val="0"/>
        <w:position w:val="0"/>
        <w:sz w:val="28"/>
        <w:szCs w:val="24"/>
        <w:u w:val="none"/>
        <w:effect w:val="none"/>
      </w:rPr>
    </w:lvl>
    <w:lvl w:ilvl="2">
      <w:start w:val="1"/>
      <w:numFmt w:val="decimal"/>
      <w:lvlText w:val="%1%2.%3)"/>
      <w:lvlJc w:val="left"/>
      <w:pPr>
        <w:tabs>
          <w:tab w:val="num" w:pos="1843"/>
        </w:tabs>
        <w:ind w:left="1843" w:hanging="425"/>
      </w:pPr>
      <w:rPr>
        <w:rFonts w:ascii="Times New Roman" w:hAnsi="Times New Roman" w:cs="Times New Roman" w:hint="default"/>
        <w:b w:val="0"/>
        <w:i w:val="0"/>
        <w:iCs w:val="0"/>
        <w:caps w:val="0"/>
        <w:smallCaps w:val="0"/>
        <w:strike w:val="0"/>
        <w:dstrike w:val="0"/>
        <w:vanish w:val="0"/>
        <w:color w:val="000000"/>
        <w:spacing w:val="0"/>
        <w:kern w:val="0"/>
        <w:position w:val="0"/>
        <w:sz w:val="28"/>
        <w:szCs w:val="24"/>
        <w:u w:val="none"/>
        <w:vertAlign w:val="baseline"/>
        <w:em w:val="none"/>
      </w:rPr>
    </w:lvl>
    <w:lvl w:ilvl="3">
      <w:start w:val="1"/>
      <w:numFmt w:val="decimal"/>
      <w:lvlText w:val="%1.%2.%3.%4"/>
      <w:lvlJc w:val="left"/>
      <w:pPr>
        <w:tabs>
          <w:tab w:val="num" w:pos="-1517"/>
        </w:tabs>
        <w:ind w:left="-1517" w:hanging="1134"/>
      </w:pPr>
      <w:rPr>
        <w:rFonts w:ascii="Times New Roman" w:hAnsi="Times New Roman" w:hint="default"/>
        <w:b/>
        <w:i w:val="0"/>
        <w:color w:val="auto"/>
        <w:spacing w:val="0"/>
        <w:w w:val="100"/>
        <w:kern w:val="0"/>
        <w:position w:val="0"/>
        <w:sz w:val="24"/>
        <w:szCs w:val="24"/>
        <w:u w:val="none"/>
      </w:rPr>
    </w:lvl>
    <w:lvl w:ilvl="4">
      <w:start w:val="1"/>
      <w:numFmt w:val="decimal"/>
      <w:lvlText w:val="%1.%2.%3.%4.%5"/>
      <w:lvlJc w:val="left"/>
      <w:pPr>
        <w:tabs>
          <w:tab w:val="num" w:pos="-2041"/>
        </w:tabs>
        <w:ind w:left="-3742" w:firstLine="720"/>
      </w:pPr>
      <w:rPr>
        <w:rFonts w:ascii="Arial" w:hAnsi="Arial" w:hint="default"/>
        <w:b/>
        <w:i w:val="0"/>
        <w:color w:val="auto"/>
        <w:spacing w:val="0"/>
        <w:w w:val="100"/>
        <w:kern w:val="0"/>
        <w:position w:val="0"/>
        <w:sz w:val="24"/>
        <w:szCs w:val="24"/>
        <w:u w:val="none"/>
        <w:effect w:val="none"/>
      </w:rPr>
    </w:lvl>
    <w:lvl w:ilvl="5">
      <w:start w:val="1"/>
      <w:numFmt w:val="decimal"/>
      <w:lvlText w:val="%1.%2.%3.%4.%5.%6"/>
      <w:lvlJc w:val="left"/>
      <w:pPr>
        <w:tabs>
          <w:tab w:val="num" w:pos="-2590"/>
        </w:tabs>
        <w:ind w:left="-2590" w:hanging="1152"/>
      </w:pPr>
      <w:rPr>
        <w:rFonts w:hint="default"/>
      </w:rPr>
    </w:lvl>
    <w:lvl w:ilvl="6">
      <w:start w:val="1"/>
      <w:numFmt w:val="decimal"/>
      <w:lvlText w:val="%1.%2.%3.%4.%5.%6.%7"/>
      <w:lvlJc w:val="left"/>
      <w:pPr>
        <w:tabs>
          <w:tab w:val="num" w:pos="-2446"/>
        </w:tabs>
        <w:ind w:left="-2446" w:hanging="1296"/>
      </w:pPr>
      <w:rPr>
        <w:rFonts w:hint="default"/>
      </w:rPr>
    </w:lvl>
    <w:lvl w:ilvl="7">
      <w:start w:val="1"/>
      <w:numFmt w:val="decimal"/>
      <w:lvlText w:val="%1.%2.%3.%4.%5.%6.%7.%8"/>
      <w:lvlJc w:val="left"/>
      <w:pPr>
        <w:tabs>
          <w:tab w:val="num" w:pos="-2302"/>
        </w:tabs>
        <w:ind w:left="-2302" w:hanging="1440"/>
      </w:pPr>
      <w:rPr>
        <w:rFonts w:hint="default"/>
      </w:rPr>
    </w:lvl>
    <w:lvl w:ilvl="8">
      <w:start w:val="1"/>
      <w:numFmt w:val="decimal"/>
      <w:lvlText w:val="%1.%2.%3.%4.%5.%6.%7.%8.%9"/>
      <w:lvlJc w:val="left"/>
      <w:pPr>
        <w:tabs>
          <w:tab w:val="num" w:pos="-2158"/>
        </w:tabs>
        <w:ind w:left="-2158" w:hanging="1584"/>
      </w:pPr>
      <w:rPr>
        <w:rFonts w:hint="default"/>
      </w:rPr>
    </w:lvl>
  </w:abstractNum>
  <w:abstractNum w:abstractNumId="52">
    <w:nsid w:val="3D163BE7"/>
    <w:multiLevelType w:val="hybridMultilevel"/>
    <w:tmpl w:val="BE82FC5E"/>
    <w:lvl w:ilvl="0" w:tplc="0419000F">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D5651D4"/>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3042139"/>
    <w:multiLevelType w:val="multilevel"/>
    <w:tmpl w:val="1DACC5F6"/>
    <w:lvl w:ilvl="0">
      <w:start w:val="4"/>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41"/>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43C52457"/>
    <w:multiLevelType w:val="multilevel"/>
    <w:tmpl w:val="59102D6C"/>
    <w:styleLink w:val="8"/>
    <w:lvl w:ilvl="0">
      <w:start w:val="8"/>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80"/>
      <w:lvlText w:val="%1.%2."/>
      <w:lvlJc w:val="left"/>
      <w:pPr>
        <w:tabs>
          <w:tab w:val="num" w:pos="425"/>
        </w:tabs>
        <w:ind w:left="425" w:hanging="425"/>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45865681"/>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466A23EF"/>
    <w:multiLevelType w:val="multilevel"/>
    <w:tmpl w:val="F9F275A0"/>
    <w:styleLink w:val="af5"/>
    <w:lvl w:ilvl="0">
      <w:start w:val="2"/>
      <w:numFmt w:val="decimal"/>
      <w:lvlText w:val="%1."/>
      <w:lvlJc w:val="left"/>
      <w:pPr>
        <w:tabs>
          <w:tab w:val="num" w:pos="425"/>
        </w:tabs>
        <w:ind w:left="425" w:hanging="425"/>
      </w:pPr>
      <w:rPr>
        <w:rFonts w:hint="default"/>
      </w:rPr>
    </w:lvl>
    <w:lvl w:ilvl="1">
      <w:start w:val="1"/>
      <w:numFmt w:val="decimal"/>
      <w:pStyle w:val="25"/>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92F4C8C"/>
    <w:multiLevelType w:val="multilevel"/>
    <w:tmpl w:val="690680F2"/>
    <w:styleLink w:val="100"/>
    <w:lvl w:ilvl="0">
      <w:start w:val="10"/>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nsid w:val="4B3E4E75"/>
    <w:multiLevelType w:val="hybridMultilevel"/>
    <w:tmpl w:val="24588B10"/>
    <w:lvl w:ilvl="0" w:tplc="69EE55C4">
      <w:start w:val="1"/>
      <w:numFmt w:val="bullet"/>
      <w:pStyle w:val="-"/>
      <w:lvlText w:val="–"/>
      <w:lvlJc w:val="left"/>
      <w:pPr>
        <w:ind w:left="1647" w:hanging="360"/>
      </w:pPr>
      <w:rPr>
        <w:rFonts w:ascii="Courier New" w:hAnsi="Courier New"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0">
    <w:nsid w:val="4BF253AC"/>
    <w:multiLevelType w:val="multilevel"/>
    <w:tmpl w:val="602A8A72"/>
    <w:lvl w:ilvl="0">
      <w:start w:val="1"/>
      <w:numFmt w:val="decimal"/>
      <w:pStyle w:val="LANIT10"/>
      <w:lvlText w:val="%1."/>
      <w:lvlJc w:val="left"/>
      <w:pPr>
        <w:ind w:left="1134" w:hanging="567"/>
      </w:pPr>
      <w:rPr>
        <w:rFonts w:hint="default"/>
        <w:b/>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1">
    <w:nsid w:val="4D462FC2"/>
    <w:multiLevelType w:val="multilevel"/>
    <w:tmpl w:val="B484D596"/>
    <w:numStyleLink w:val="a0"/>
  </w:abstractNum>
  <w:abstractNum w:abstractNumId="62">
    <w:nsid w:val="4DA337F7"/>
    <w:multiLevelType w:val="multilevel"/>
    <w:tmpl w:val="54D86318"/>
    <w:styleLink w:val="af6"/>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63">
    <w:nsid w:val="521071A3"/>
    <w:multiLevelType w:val="multilevel"/>
    <w:tmpl w:val="BC8A8CE8"/>
    <w:styleLink w:val="7"/>
    <w:lvl w:ilvl="0">
      <w:start w:val="7"/>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70"/>
      <w:lvlText w:val="%1.%2."/>
      <w:lvlJc w:val="left"/>
      <w:pPr>
        <w:tabs>
          <w:tab w:val="num" w:pos="425"/>
        </w:tabs>
        <w:ind w:left="425" w:hanging="425"/>
      </w:pPr>
      <w:rPr>
        <w:rFonts w:hint="default"/>
      </w:rPr>
    </w:lvl>
    <w:lvl w:ilvl="2">
      <w:start w:val="1"/>
      <w:numFmt w:val="decimal"/>
      <w:lvlRestart w:val="1"/>
      <w:pStyle w:val="7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52170E7B"/>
    <w:multiLevelType w:val="hybridMultilevel"/>
    <w:tmpl w:val="7D2C6F0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3EB1679"/>
    <w:multiLevelType w:val="multilevel"/>
    <w:tmpl w:val="40CE8D94"/>
    <w:lvl w:ilvl="0">
      <w:start w:val="5"/>
      <w:numFmt w:val="none"/>
      <w:pStyle w:val="LANIT-"/>
      <w:suff w:val="nothing"/>
      <w:lvlText w:val="%1"/>
      <w:lvlJc w:val="left"/>
      <w:pPr>
        <w:ind w:left="0" w:firstLine="0"/>
      </w:pPr>
      <w:rPr>
        <w:rFonts w:hint="default"/>
      </w:rPr>
    </w:lvl>
    <w:lvl w:ilvl="1">
      <w:start w:val="1"/>
      <w:numFmt w:val="decimal"/>
      <w:pStyle w:val="LANIT-1"/>
      <w:lvlText w:val="%2%1."/>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LANIT-2"/>
      <w:lvlText w:val="%2.%3."/>
      <w:lvlJc w:val="left"/>
      <w:pPr>
        <w:ind w:left="0" w:firstLine="0"/>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LANIT-3"/>
      <w:suff w:val="nothing"/>
      <w:lvlText w:val="%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LANIT-4"/>
      <w:suff w:val="nothing"/>
      <w:lvlText w:val="%2.%3.%4.%5."/>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58D41250"/>
    <w:multiLevelType w:val="hybridMultilevel"/>
    <w:tmpl w:val="CD6AF0F0"/>
    <w:lvl w:ilvl="0" w:tplc="B26097A8">
      <w:start w:val="1"/>
      <w:numFmt w:val="decimal"/>
      <w:pStyle w:val="af7"/>
      <w:lvlText w:val="Рисунок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593755A4"/>
    <w:multiLevelType w:val="multilevel"/>
    <w:tmpl w:val="1F96449E"/>
    <w:styleLink w:val="6"/>
    <w:lvl w:ilvl="0">
      <w:start w:val="6"/>
      <w:numFmt w:val="decimal"/>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lvlRestart w:val="0"/>
      <w:pStyle w:val="60"/>
      <w:lvlText w:val="%1.%2."/>
      <w:lvlJc w:val="left"/>
      <w:pPr>
        <w:tabs>
          <w:tab w:val="num" w:pos="425"/>
        </w:tabs>
        <w:ind w:left="425" w:hanging="425"/>
      </w:pPr>
      <w:rPr>
        <w:rFonts w:hint="default"/>
      </w:rPr>
    </w:lvl>
    <w:lvl w:ilvl="2">
      <w:start w:val="1"/>
      <w:numFmt w:val="decimal"/>
      <w:lvlRestart w:val="1"/>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5A1943D0"/>
    <w:multiLevelType w:val="multilevel"/>
    <w:tmpl w:val="0A908AA0"/>
    <w:lvl w:ilvl="0">
      <w:start w:val="1"/>
      <w:numFmt w:val="decimal"/>
      <w:lvlText w:val="%1."/>
      <w:lvlJc w:val="left"/>
      <w:pPr>
        <w:tabs>
          <w:tab w:val="num" w:pos="425"/>
        </w:tabs>
        <w:ind w:left="425" w:hanging="425"/>
      </w:pPr>
      <w:rPr>
        <w:rFonts w:hint="default"/>
      </w:rPr>
    </w:lvl>
    <w:lvl w:ilvl="1">
      <w:start w:val="1"/>
      <w:numFmt w:val="decimal"/>
      <w:lvlRestart w:val="0"/>
      <w:pStyle w:val="14"/>
      <w:lvlText w:val="%1.%2."/>
      <w:lvlJc w:val="left"/>
      <w:pPr>
        <w:tabs>
          <w:tab w:val="num" w:pos="425"/>
        </w:tabs>
        <w:ind w:left="425" w:hanging="425"/>
      </w:pPr>
      <w:rPr>
        <w:rFonts w:hint="default"/>
      </w:rPr>
    </w:lvl>
    <w:lvl w:ilvl="2">
      <w:start w:val="1"/>
      <w:numFmt w:val="decimal"/>
      <w:lvlText w:val="%1.%2.%3."/>
      <w:lvlJc w:val="left"/>
      <w:pPr>
        <w:tabs>
          <w:tab w:val="num" w:pos="425"/>
        </w:tabs>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5B300675"/>
    <w:multiLevelType w:val="multilevel"/>
    <w:tmpl w:val="989C2968"/>
    <w:lvl w:ilvl="0">
      <w:start w:val="1"/>
      <w:numFmt w:val="decimal"/>
      <w:pStyle w:val="LANITH1"/>
      <w:lvlText w:val="%1."/>
      <w:lvlJc w:val="left"/>
      <w:pPr>
        <w:tabs>
          <w:tab w:val="num" w:pos="432"/>
        </w:tabs>
        <w:ind w:left="227" w:firstLine="61"/>
      </w:pPr>
      <w:rPr>
        <w:rFonts w:hint="default"/>
      </w:rPr>
    </w:lvl>
    <w:lvl w:ilvl="1">
      <w:start w:val="1"/>
      <w:numFmt w:val="decimal"/>
      <w:pStyle w:val="LANITH2"/>
      <w:lvlText w:val="%1.%2."/>
      <w:lvlJc w:val="left"/>
      <w:pPr>
        <w:ind w:left="227" w:hanging="227"/>
      </w:pPr>
      <w:rPr>
        <w:rFonts w:hint="default"/>
      </w:rPr>
    </w:lvl>
    <w:lvl w:ilvl="2">
      <w:start w:val="1"/>
      <w:numFmt w:val="decimal"/>
      <w:pStyle w:val="LANITH3"/>
      <w:lvlText w:val="%1.%2.%3."/>
      <w:lvlJc w:val="left"/>
      <w:pPr>
        <w:tabs>
          <w:tab w:val="num" w:pos="720"/>
        </w:tabs>
        <w:ind w:left="720" w:hanging="720"/>
      </w:pPr>
      <w:rPr>
        <w:rFonts w:hint="default"/>
      </w:rPr>
    </w:lvl>
    <w:lvl w:ilvl="3">
      <w:start w:val="1"/>
      <w:numFmt w:val="decimal"/>
      <w:pStyle w:val="LANITH4"/>
      <w:lvlText w:val="%1.%2.%3.%4."/>
      <w:lvlJc w:val="left"/>
      <w:pPr>
        <w:ind w:left="1571" w:hanging="720"/>
      </w:pPr>
      <w:rPr>
        <w:rFonts w:hint="default"/>
      </w:rPr>
    </w:lvl>
    <w:lvl w:ilvl="4">
      <w:start w:val="1"/>
      <w:numFmt w:val="decimal"/>
      <w:pStyle w:val="LANITH5"/>
      <w:suff w:val="space"/>
      <w:lvlText w:val="%1.%2.%3.%4.%5"/>
      <w:lvlJc w:val="left"/>
      <w:pPr>
        <w:ind w:left="1008" w:hanging="1008"/>
      </w:pPr>
      <w:rPr>
        <w:rFonts w:hint="default"/>
        <w:b/>
        <w:i w:val="0"/>
      </w:rPr>
    </w:lvl>
    <w:lvl w:ilvl="5">
      <w:start w:val="1"/>
      <w:numFmt w:val="decimal"/>
      <w:lvlText w:val="%1.%2.%3.%4.%5.%6"/>
      <w:lvlJc w:val="left"/>
      <w:pPr>
        <w:tabs>
          <w:tab w:val="num" w:pos="1152"/>
        </w:tabs>
        <w:ind w:left="1152" w:hanging="1152"/>
      </w:pPr>
      <w:rPr>
        <w:rFonts w:hint="default"/>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nsid w:val="5B6B552A"/>
    <w:multiLevelType w:val="hybridMultilevel"/>
    <w:tmpl w:val="E3B8A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C893F9E"/>
    <w:multiLevelType w:val="multilevel"/>
    <w:tmpl w:val="CA0E15EA"/>
    <w:lvl w:ilvl="0">
      <w:start w:val="1"/>
      <w:numFmt w:val="decimal"/>
      <w:suff w:val="space"/>
      <w:lvlText w:val="Приложение %1."/>
      <w:lvlJc w:val="left"/>
      <w:pPr>
        <w:ind w:left="0" w:firstLine="0"/>
      </w:pPr>
      <w:rPr>
        <w:rFonts w:hint="default"/>
      </w:rPr>
    </w:lvl>
    <w:lvl w:ilvl="1">
      <w:start w:val="1"/>
      <w:numFmt w:val="none"/>
      <w:pStyle w:val="26"/>
      <w:suff w:val="nothing"/>
      <w:lvlText w:val="%1."/>
      <w:lvlJc w:val="left"/>
      <w:pPr>
        <w:ind w:left="0" w:firstLine="0"/>
      </w:pPr>
      <w:rPr>
        <w:rFonts w:hint="default"/>
      </w:rPr>
    </w:lvl>
    <w:lvl w:ilvl="2">
      <w:start w:val="1"/>
      <w:numFmt w:val="decimal"/>
      <w:lvlText w:val="%1.%2.%3"/>
      <w:lvlJc w:val="left"/>
      <w:pPr>
        <w:ind w:left="862" w:hanging="720"/>
      </w:pPr>
      <w:rPr>
        <w:rFonts w:hint="default"/>
      </w:rPr>
    </w:lvl>
    <w:lvl w:ilvl="3">
      <w:start w:val="1"/>
      <w:numFmt w:val="decimal"/>
      <w:pStyle w:val="42"/>
      <w:lvlText w:val="%1.%2.%3.%4"/>
      <w:lvlJc w:val="left"/>
      <w:pPr>
        <w:ind w:left="1006" w:hanging="864"/>
      </w:pPr>
      <w:rPr>
        <w:rFonts w:hint="default"/>
      </w:rPr>
    </w:lvl>
    <w:lvl w:ilvl="4">
      <w:start w:val="1"/>
      <w:numFmt w:val="decimal"/>
      <w:pStyle w:val="51"/>
      <w:lvlText w:val="%1.%2.%3.%4.%5"/>
      <w:lvlJc w:val="left"/>
      <w:pPr>
        <w:ind w:left="1150" w:hanging="1008"/>
      </w:pPr>
      <w:rPr>
        <w:rFonts w:hint="default"/>
      </w:rPr>
    </w:lvl>
    <w:lvl w:ilvl="5">
      <w:start w:val="1"/>
      <w:numFmt w:val="decimal"/>
      <w:pStyle w:val="61"/>
      <w:lvlText w:val="%1.%2.%3.%4.%5.%6"/>
      <w:lvlJc w:val="left"/>
      <w:pPr>
        <w:ind w:left="1294" w:hanging="1152"/>
      </w:pPr>
      <w:rPr>
        <w:rFonts w:hint="default"/>
      </w:rPr>
    </w:lvl>
    <w:lvl w:ilvl="6">
      <w:start w:val="1"/>
      <w:numFmt w:val="decimal"/>
      <w:pStyle w:val="72"/>
      <w:lvlText w:val="%1.%2.%3.%4.%5.%6.%7"/>
      <w:lvlJc w:val="left"/>
      <w:pPr>
        <w:ind w:left="1438" w:hanging="1296"/>
      </w:pPr>
      <w:rPr>
        <w:rFonts w:hint="default"/>
      </w:rPr>
    </w:lvl>
    <w:lvl w:ilvl="7">
      <w:start w:val="1"/>
      <w:numFmt w:val="decimal"/>
      <w:pStyle w:val="81"/>
      <w:lvlText w:val="%1.%2.%3.%4.%5.%6.%7.%8"/>
      <w:lvlJc w:val="left"/>
      <w:pPr>
        <w:ind w:left="1582" w:hanging="1440"/>
      </w:pPr>
      <w:rPr>
        <w:rFonts w:hint="default"/>
      </w:rPr>
    </w:lvl>
    <w:lvl w:ilvl="8">
      <w:start w:val="1"/>
      <w:numFmt w:val="decimal"/>
      <w:pStyle w:val="91"/>
      <w:lvlText w:val="%1.%2.%3.%4.%5.%6.%7.%8.%9"/>
      <w:lvlJc w:val="left"/>
      <w:pPr>
        <w:ind w:left="1726" w:hanging="1584"/>
      </w:pPr>
      <w:rPr>
        <w:rFonts w:hint="default"/>
      </w:rPr>
    </w:lvl>
  </w:abstractNum>
  <w:abstractNum w:abstractNumId="72">
    <w:nsid w:val="5F121371"/>
    <w:multiLevelType w:val="multilevel"/>
    <w:tmpl w:val="34840D8A"/>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73">
    <w:nsid w:val="619613A0"/>
    <w:multiLevelType w:val="multilevel"/>
    <w:tmpl w:val="515C92FC"/>
    <w:styleLink w:val="af3"/>
    <w:lvl w:ilvl="0">
      <w:start w:val="1"/>
      <w:numFmt w:val="decimal"/>
      <w:pStyle w:val="af8"/>
      <w:lvlText w:val="%1."/>
      <w:lvlJc w:val="left"/>
      <w:pPr>
        <w:tabs>
          <w:tab w:val="num" w:pos="1134"/>
        </w:tabs>
        <w:ind w:left="1134" w:hanging="414"/>
      </w:pPr>
      <w:rPr>
        <w:rFonts w:cs="Times New Roman" w:hint="default"/>
      </w:rPr>
    </w:lvl>
    <w:lvl w:ilvl="1">
      <w:start w:val="1"/>
      <w:numFmt w:val="decimal"/>
      <w:pStyle w:val="af9"/>
      <w:lvlText w:val="%1.%2."/>
      <w:lvlJc w:val="left"/>
      <w:pPr>
        <w:tabs>
          <w:tab w:val="num" w:pos="4242"/>
        </w:tabs>
        <w:ind w:left="4242" w:hanging="556"/>
      </w:pPr>
      <w:rPr>
        <w:rFonts w:cs="Times New Roman" w:hint="default"/>
      </w:rPr>
    </w:lvl>
    <w:lvl w:ilvl="2">
      <w:start w:val="1"/>
      <w:numFmt w:val="decimal"/>
      <w:pStyle w:val="-0"/>
      <w:lvlText w:val="%1.%2.%3."/>
      <w:lvlJc w:val="left"/>
      <w:pPr>
        <w:tabs>
          <w:tab w:val="num" w:pos="1418"/>
        </w:tabs>
        <w:ind w:left="1418" w:hanging="698"/>
      </w:pPr>
      <w:rPr>
        <w:rFonts w:cs="Times New Roman" w:hint="default"/>
      </w:rPr>
    </w:lvl>
    <w:lvl w:ilvl="3">
      <w:start w:val="1"/>
      <w:numFmt w:val="decimal"/>
      <w:lvlText w:val="%1.%2.%3.%4."/>
      <w:lvlJc w:val="left"/>
      <w:pPr>
        <w:tabs>
          <w:tab w:val="num" w:pos="1701"/>
        </w:tabs>
        <w:ind w:left="1701" w:hanging="98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4">
    <w:nsid w:val="680E1ED2"/>
    <w:multiLevelType w:val="hybridMultilevel"/>
    <w:tmpl w:val="23862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CD32FC8"/>
    <w:multiLevelType w:val="hybridMultilevel"/>
    <w:tmpl w:val="9BB26EFA"/>
    <w:lvl w:ilvl="0" w:tplc="CFE40178">
      <w:start w:val="1"/>
      <w:numFmt w:val="decimal"/>
      <w:pStyle w:val="afa"/>
      <w:lvlText w:val="УЗ-%1"/>
      <w:lvlJc w:val="left"/>
      <w:pPr>
        <w:ind w:left="1636"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nsid w:val="6DD13018"/>
    <w:multiLevelType w:val="hybridMultilevel"/>
    <w:tmpl w:val="AFF2510C"/>
    <w:lvl w:ilvl="0" w:tplc="B47C6638">
      <w:start w:val="1"/>
      <w:numFmt w:val="decimal"/>
      <w:pStyle w:val="afb"/>
      <w:lvlText w:val="Таблица %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77">
    <w:nsid w:val="6DF05C3F"/>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08164FC"/>
    <w:multiLevelType w:val="multilevel"/>
    <w:tmpl w:val="26CA934A"/>
    <w:styleLink w:val="afc"/>
    <w:lvl w:ilvl="0">
      <w:start w:val="1"/>
      <w:numFmt w:val="decimal"/>
      <w:lvlText w:val="%1"/>
      <w:lvlJc w:val="left"/>
      <w:pPr>
        <w:ind w:left="432" w:hanging="432"/>
      </w:pPr>
      <w:rPr>
        <w:rFonts w:hint="default"/>
      </w:rPr>
    </w:lvl>
    <w:lvl w:ilvl="1">
      <w:start w:val="1"/>
      <w:numFmt w:val="decimal"/>
      <w:lvlText w:val="%1.%2"/>
      <w:lvlJc w:val="left"/>
      <w:pPr>
        <w:ind w:left="399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9">
    <w:nsid w:val="70C87752"/>
    <w:multiLevelType w:val="hybridMultilevel"/>
    <w:tmpl w:val="AF22201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201692A"/>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3987077"/>
    <w:multiLevelType w:val="multilevel"/>
    <w:tmpl w:val="34E81878"/>
    <w:lvl w:ilvl="0">
      <w:start w:val="1"/>
      <w:numFmt w:val="decimal"/>
      <w:pStyle w:val="3-1"/>
      <w:lvlText w:val="А3.%1."/>
      <w:lvlJc w:val="left"/>
      <w:pPr>
        <w:ind w:left="1353"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3-2"/>
      <w:lvlText w:val="АЗ.%1-%2."/>
      <w:lvlJc w:val="left"/>
      <w:pPr>
        <w:ind w:left="1497"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82">
    <w:nsid w:val="74430EA3"/>
    <w:multiLevelType w:val="hybridMultilevel"/>
    <w:tmpl w:val="72E68488"/>
    <w:lvl w:ilvl="0" w:tplc="C44C2CCE">
      <w:start w:val="1"/>
      <w:numFmt w:val="decimal"/>
      <w:pStyle w:val="afd"/>
      <w:lvlText w:val="Таблица %1."/>
      <w:lvlJc w:val="left"/>
      <w:pPr>
        <w:ind w:left="3905"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83">
    <w:nsid w:val="762943A8"/>
    <w:multiLevelType w:val="hybridMultilevel"/>
    <w:tmpl w:val="A09ADE3C"/>
    <w:lvl w:ilvl="0" w:tplc="60A87222">
      <w:start w:val="1"/>
      <w:numFmt w:val="decimal"/>
      <w:pStyle w:val="afe"/>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84">
    <w:nsid w:val="767E0B47"/>
    <w:multiLevelType w:val="hybridMultilevel"/>
    <w:tmpl w:val="EB4C6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6FF5D68"/>
    <w:multiLevelType w:val="multilevel"/>
    <w:tmpl w:val="6F34B98C"/>
    <w:lvl w:ilvl="0">
      <w:start w:val="5"/>
      <w:numFmt w:val="decimal"/>
      <w:lvlText w:val="%1."/>
      <w:lvlJc w:val="left"/>
      <w:pPr>
        <w:ind w:left="465" w:hanging="465"/>
      </w:pPr>
      <w:rPr>
        <w:rFonts w:hint="default"/>
      </w:rPr>
    </w:lvl>
    <w:lvl w:ilvl="1">
      <w:start w:val="1"/>
      <w:numFmt w:val="decimal"/>
      <w:lvlText w:val="%1.%2)"/>
      <w:lvlJc w:val="left"/>
      <w:pPr>
        <w:ind w:left="1080" w:hanging="72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6">
    <w:nsid w:val="78B15F6B"/>
    <w:multiLevelType w:val="hybridMultilevel"/>
    <w:tmpl w:val="062AC0B6"/>
    <w:lvl w:ilvl="0" w:tplc="914EF456">
      <w:start w:val="1"/>
      <w:numFmt w:val="bullet"/>
      <w:pStyle w:val="LANIT6"/>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88">
    <w:nsid w:val="790462E3"/>
    <w:multiLevelType w:val="hybridMultilevel"/>
    <w:tmpl w:val="E6A858EE"/>
    <w:lvl w:ilvl="0" w:tplc="05886AA2">
      <w:start w:val="1"/>
      <w:numFmt w:val="bullet"/>
      <w:pStyle w:val="-1"/>
      <w:lvlText w:val="­"/>
      <w:lvlJc w:val="left"/>
      <w:pPr>
        <w:ind w:left="1429" w:hanging="360"/>
      </w:pPr>
      <w:rPr>
        <w:rFonts w:ascii="Courier New" w:hAnsi="Courier New" w:hint="default"/>
        <w:sz w:val="20"/>
        <w:szCs w:val="20"/>
      </w:rPr>
    </w:lvl>
    <w:lvl w:ilvl="1" w:tplc="0419000F">
      <w:start w:val="1"/>
      <w:numFmt w:val="bullet"/>
      <w:pStyle w:val="aff"/>
      <w:lvlText w:val="o"/>
      <w:lvlJc w:val="left"/>
      <w:pPr>
        <w:ind w:left="2149" w:hanging="360"/>
      </w:pPr>
      <w:rPr>
        <w:rFonts w:ascii="Courier New" w:hAnsi="Courier New" w:cs="Courier New" w:hint="default"/>
      </w:rPr>
    </w:lvl>
    <w:lvl w:ilvl="2" w:tplc="D5BE8C60">
      <w:start w:val="1"/>
      <w:numFmt w:val="bullet"/>
      <w:lvlText w:val=""/>
      <w:lvlJc w:val="left"/>
      <w:pPr>
        <w:ind w:left="2869" w:hanging="360"/>
      </w:pPr>
      <w:rPr>
        <w:rFonts w:ascii="Wingdings" w:hAnsi="Wingdings" w:hint="default"/>
      </w:rPr>
    </w:lvl>
    <w:lvl w:ilvl="3" w:tplc="BD0C15EA">
      <w:start w:val="1"/>
      <w:numFmt w:val="bullet"/>
      <w:lvlText w:val=""/>
      <w:lvlJc w:val="left"/>
      <w:pPr>
        <w:ind w:left="3589" w:hanging="360"/>
      </w:pPr>
      <w:rPr>
        <w:rFonts w:ascii="Symbol" w:hAnsi="Symbol" w:hint="default"/>
      </w:rPr>
    </w:lvl>
    <w:lvl w:ilvl="4" w:tplc="07AA6A1A" w:tentative="1">
      <w:start w:val="1"/>
      <w:numFmt w:val="bullet"/>
      <w:lvlText w:val="o"/>
      <w:lvlJc w:val="left"/>
      <w:pPr>
        <w:ind w:left="4309" w:hanging="360"/>
      </w:pPr>
      <w:rPr>
        <w:rFonts w:ascii="Courier New" w:hAnsi="Courier New" w:cs="Courier New" w:hint="default"/>
      </w:rPr>
    </w:lvl>
    <w:lvl w:ilvl="5" w:tplc="C448A912" w:tentative="1">
      <w:start w:val="1"/>
      <w:numFmt w:val="bullet"/>
      <w:lvlText w:val=""/>
      <w:lvlJc w:val="left"/>
      <w:pPr>
        <w:ind w:left="5029" w:hanging="360"/>
      </w:pPr>
      <w:rPr>
        <w:rFonts w:ascii="Wingdings" w:hAnsi="Wingdings" w:hint="default"/>
      </w:rPr>
    </w:lvl>
    <w:lvl w:ilvl="6" w:tplc="C0BA4DE0" w:tentative="1">
      <w:start w:val="1"/>
      <w:numFmt w:val="bullet"/>
      <w:lvlText w:val=""/>
      <w:lvlJc w:val="left"/>
      <w:pPr>
        <w:ind w:left="5749" w:hanging="360"/>
      </w:pPr>
      <w:rPr>
        <w:rFonts w:ascii="Symbol" w:hAnsi="Symbol" w:hint="default"/>
      </w:rPr>
    </w:lvl>
    <w:lvl w:ilvl="7" w:tplc="0EDE9562" w:tentative="1">
      <w:start w:val="1"/>
      <w:numFmt w:val="bullet"/>
      <w:lvlText w:val="o"/>
      <w:lvlJc w:val="left"/>
      <w:pPr>
        <w:ind w:left="6469" w:hanging="360"/>
      </w:pPr>
      <w:rPr>
        <w:rFonts w:ascii="Courier New" w:hAnsi="Courier New" w:cs="Courier New" w:hint="default"/>
      </w:rPr>
    </w:lvl>
    <w:lvl w:ilvl="8" w:tplc="6FEC287A" w:tentative="1">
      <w:start w:val="1"/>
      <w:numFmt w:val="bullet"/>
      <w:lvlText w:val=""/>
      <w:lvlJc w:val="left"/>
      <w:pPr>
        <w:ind w:left="7189" w:hanging="360"/>
      </w:pPr>
      <w:rPr>
        <w:rFonts w:ascii="Wingdings" w:hAnsi="Wingdings" w:hint="default"/>
      </w:rPr>
    </w:lvl>
  </w:abstractNum>
  <w:abstractNum w:abstractNumId="89">
    <w:nsid w:val="7CF50BC6"/>
    <w:multiLevelType w:val="hybridMultilevel"/>
    <w:tmpl w:val="540473CE"/>
    <w:lvl w:ilvl="0" w:tplc="4D2E5D86">
      <w:start w:val="1"/>
      <w:numFmt w:val="bullet"/>
      <w:pStyle w:val="27"/>
      <w:lvlText w:val=""/>
      <w:lvlJc w:val="left"/>
      <w:pPr>
        <w:ind w:left="720" w:hanging="360"/>
      </w:pPr>
      <w:rPr>
        <w:rFonts w:ascii="Symbol" w:hAnsi="Symbol" w:hint="default"/>
      </w:rPr>
    </w:lvl>
    <w:lvl w:ilvl="1" w:tplc="2932BD06">
      <w:start w:val="1"/>
      <w:numFmt w:val="bullet"/>
      <w:lvlText w:val="o"/>
      <w:lvlJc w:val="left"/>
      <w:pPr>
        <w:ind w:left="1440" w:hanging="360"/>
      </w:pPr>
      <w:rPr>
        <w:rFonts w:ascii="Courier New" w:hAnsi="Courier New" w:cs="Courier New" w:hint="default"/>
      </w:rPr>
    </w:lvl>
    <w:lvl w:ilvl="2" w:tplc="01E02792" w:tentative="1">
      <w:start w:val="1"/>
      <w:numFmt w:val="bullet"/>
      <w:lvlText w:val=""/>
      <w:lvlJc w:val="left"/>
      <w:pPr>
        <w:ind w:left="2160" w:hanging="360"/>
      </w:pPr>
      <w:rPr>
        <w:rFonts w:ascii="Wingdings" w:hAnsi="Wingdings" w:hint="default"/>
      </w:rPr>
    </w:lvl>
    <w:lvl w:ilvl="3" w:tplc="9586C656" w:tentative="1">
      <w:start w:val="1"/>
      <w:numFmt w:val="bullet"/>
      <w:lvlText w:val=""/>
      <w:lvlJc w:val="left"/>
      <w:pPr>
        <w:ind w:left="2880" w:hanging="360"/>
      </w:pPr>
      <w:rPr>
        <w:rFonts w:ascii="Symbol" w:hAnsi="Symbol" w:hint="default"/>
      </w:rPr>
    </w:lvl>
    <w:lvl w:ilvl="4" w:tplc="4B40385A" w:tentative="1">
      <w:start w:val="1"/>
      <w:numFmt w:val="bullet"/>
      <w:lvlText w:val="o"/>
      <w:lvlJc w:val="left"/>
      <w:pPr>
        <w:ind w:left="3600" w:hanging="360"/>
      </w:pPr>
      <w:rPr>
        <w:rFonts w:ascii="Courier New" w:hAnsi="Courier New" w:cs="Courier New" w:hint="default"/>
      </w:rPr>
    </w:lvl>
    <w:lvl w:ilvl="5" w:tplc="293C357A" w:tentative="1">
      <w:start w:val="1"/>
      <w:numFmt w:val="bullet"/>
      <w:lvlText w:val=""/>
      <w:lvlJc w:val="left"/>
      <w:pPr>
        <w:ind w:left="4320" w:hanging="360"/>
      </w:pPr>
      <w:rPr>
        <w:rFonts w:ascii="Wingdings" w:hAnsi="Wingdings" w:hint="default"/>
      </w:rPr>
    </w:lvl>
    <w:lvl w:ilvl="6" w:tplc="DB96A26E" w:tentative="1">
      <w:start w:val="1"/>
      <w:numFmt w:val="bullet"/>
      <w:lvlText w:val=""/>
      <w:lvlJc w:val="left"/>
      <w:pPr>
        <w:ind w:left="5040" w:hanging="360"/>
      </w:pPr>
      <w:rPr>
        <w:rFonts w:ascii="Symbol" w:hAnsi="Symbol" w:hint="default"/>
      </w:rPr>
    </w:lvl>
    <w:lvl w:ilvl="7" w:tplc="C98808F4" w:tentative="1">
      <w:start w:val="1"/>
      <w:numFmt w:val="bullet"/>
      <w:lvlText w:val="o"/>
      <w:lvlJc w:val="left"/>
      <w:pPr>
        <w:ind w:left="5760" w:hanging="360"/>
      </w:pPr>
      <w:rPr>
        <w:rFonts w:ascii="Courier New" w:hAnsi="Courier New" w:cs="Courier New" w:hint="default"/>
      </w:rPr>
    </w:lvl>
    <w:lvl w:ilvl="8" w:tplc="C526E796" w:tentative="1">
      <w:start w:val="1"/>
      <w:numFmt w:val="bullet"/>
      <w:lvlText w:val=""/>
      <w:lvlJc w:val="left"/>
      <w:pPr>
        <w:ind w:left="6480" w:hanging="360"/>
      </w:pPr>
      <w:rPr>
        <w:rFonts w:ascii="Wingdings" w:hAnsi="Wingdings" w:hint="default"/>
      </w:rPr>
    </w:lvl>
  </w:abstractNum>
  <w:abstractNum w:abstractNumId="90">
    <w:nsid w:val="7F6E7A8C"/>
    <w:multiLevelType w:val="hybridMultilevel"/>
    <w:tmpl w:val="8E968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7F732471"/>
    <w:multiLevelType w:val="hybridMultilevel"/>
    <w:tmpl w:val="74DEE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9"/>
  </w:num>
  <w:num w:numId="2">
    <w:abstractNumId w:val="29"/>
  </w:num>
  <w:num w:numId="3">
    <w:abstractNumId w:val="86"/>
  </w:num>
  <w:num w:numId="4">
    <w:abstractNumId w:val="65"/>
  </w:num>
  <w:num w:numId="5">
    <w:abstractNumId w:val="60"/>
  </w:num>
  <w:num w:numId="6">
    <w:abstractNumId w:val="89"/>
  </w:num>
  <w:num w:numId="7">
    <w:abstractNumId w:val="71"/>
  </w:num>
  <w:num w:numId="8">
    <w:abstractNumId w:val="41"/>
  </w:num>
  <w:num w:numId="9">
    <w:abstractNumId w:val="32"/>
  </w:num>
  <w:num w:numId="1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88"/>
  </w:num>
  <w:num w:numId="13">
    <w:abstractNumId w:val="17"/>
  </w:num>
  <w:num w:numId="14">
    <w:abstractNumId w:val="20"/>
  </w:num>
  <w:num w:numId="15">
    <w:abstractNumId w:val="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6"/>
  </w:num>
  <w:num w:numId="19">
    <w:abstractNumId w:val="83"/>
  </w:num>
  <w:num w:numId="20">
    <w:abstractNumId w:val="66"/>
  </w:num>
  <w:num w:numId="21">
    <w:abstractNumId w:val="43"/>
  </w:num>
  <w:num w:numId="22">
    <w:abstractNumId w:val="8"/>
  </w:num>
  <w:num w:numId="23">
    <w:abstractNumId w:val="42"/>
  </w:num>
  <w:num w:numId="24">
    <w:abstractNumId w:val="59"/>
  </w:num>
  <w:num w:numId="25">
    <w:abstractNumId w:val="49"/>
  </w:num>
  <w:num w:numId="26">
    <w:abstractNumId w:val="27"/>
  </w:num>
  <w:num w:numId="27">
    <w:abstractNumId w:val="51"/>
  </w:num>
  <w:num w:numId="28">
    <w:abstractNumId w:val="82"/>
  </w:num>
  <w:num w:numId="29">
    <w:abstractNumId w:val="81"/>
  </w:num>
  <w:num w:numId="30">
    <w:abstractNumId w:val="12"/>
  </w:num>
  <w:num w:numId="31">
    <w:abstractNumId w:val="35"/>
  </w:num>
  <w:num w:numId="32">
    <w:abstractNumId w:val="3"/>
  </w:num>
  <w:num w:numId="33">
    <w:abstractNumId w:val="38"/>
  </w:num>
  <w:num w:numId="34">
    <w:abstractNumId w:val="9"/>
  </w:num>
  <w:num w:numId="35">
    <w:abstractNumId w:val="68"/>
  </w:num>
  <w:num w:numId="36">
    <w:abstractNumId w:val="4"/>
  </w:num>
  <w:num w:numId="37">
    <w:abstractNumId w:val="54"/>
  </w:num>
  <w:num w:numId="38">
    <w:abstractNumId w:val="45"/>
  </w:num>
  <w:num w:numId="39">
    <w:abstractNumId w:val="31"/>
  </w:num>
  <w:num w:numId="40">
    <w:abstractNumId w:val="67"/>
  </w:num>
  <w:num w:numId="41">
    <w:abstractNumId w:val="63"/>
  </w:num>
  <w:num w:numId="42">
    <w:abstractNumId w:val="55"/>
  </w:num>
  <w:num w:numId="43">
    <w:abstractNumId w:val="2"/>
  </w:num>
  <w:num w:numId="44">
    <w:abstractNumId w:val="58"/>
  </w:num>
  <w:num w:numId="45">
    <w:abstractNumId w:val="73"/>
  </w:num>
  <w:num w:numId="46">
    <w:abstractNumId w:val="46"/>
  </w:num>
  <w:num w:numId="47">
    <w:abstractNumId w:val="39"/>
  </w:num>
  <w:num w:numId="48">
    <w:abstractNumId w:val="57"/>
  </w:num>
  <w:num w:numId="49">
    <w:abstractNumId w:val="6"/>
  </w:num>
  <w:num w:numId="50">
    <w:abstractNumId w:val="61"/>
  </w:num>
  <w:num w:numId="51">
    <w:abstractNumId w:val="28"/>
  </w:num>
  <w:num w:numId="52">
    <w:abstractNumId w:val="62"/>
  </w:num>
  <w:num w:numId="53">
    <w:abstractNumId w:val="13"/>
  </w:num>
  <w:num w:numId="54">
    <w:abstractNumId w:val="44"/>
  </w:num>
  <w:num w:numId="55">
    <w:abstractNumId w:val="14"/>
  </w:num>
  <w:num w:numId="56">
    <w:abstractNumId w:val="22"/>
  </w:num>
  <w:num w:numId="57">
    <w:abstractNumId w:val="78"/>
  </w:num>
  <w:num w:numId="58">
    <w:abstractNumId w:val="33"/>
  </w:num>
  <w:num w:numId="59">
    <w:abstractNumId w:val="7"/>
  </w:num>
  <w:num w:numId="60">
    <w:abstractNumId w:val="25"/>
  </w:num>
  <w:num w:numId="61">
    <w:abstractNumId w:val="24"/>
  </w:num>
  <w:num w:numId="62">
    <w:abstractNumId w:val="18"/>
  </w:num>
  <w:num w:numId="63">
    <w:abstractNumId w:val="87"/>
  </w:num>
  <w:num w:numId="64">
    <w:abstractNumId w:val="72"/>
  </w:num>
  <w:num w:numId="65">
    <w:abstractNumId w:val="40"/>
  </w:num>
  <w:num w:numId="66">
    <w:abstractNumId w:val="26"/>
  </w:num>
  <w:num w:numId="67">
    <w:abstractNumId w:val="79"/>
  </w:num>
  <w:num w:numId="68">
    <w:abstractNumId w:val="37"/>
  </w:num>
  <w:num w:numId="69">
    <w:abstractNumId w:val="34"/>
  </w:num>
  <w:num w:numId="70">
    <w:abstractNumId w:val="1"/>
  </w:num>
  <w:num w:numId="71">
    <w:abstractNumId w:val="10"/>
  </w:num>
  <w:num w:numId="72">
    <w:abstractNumId w:val="85"/>
  </w:num>
  <w:num w:numId="73">
    <w:abstractNumId w:val="50"/>
  </w:num>
  <w:num w:numId="74">
    <w:abstractNumId w:val="64"/>
  </w:num>
  <w:num w:numId="75">
    <w:abstractNumId w:val="19"/>
  </w:num>
  <w:num w:numId="76">
    <w:abstractNumId w:val="47"/>
  </w:num>
  <w:num w:numId="77">
    <w:abstractNumId w:val="15"/>
  </w:num>
  <w:num w:numId="78">
    <w:abstractNumId w:val="52"/>
  </w:num>
  <w:num w:numId="79">
    <w:abstractNumId w:val="23"/>
  </w:num>
  <w:num w:numId="80">
    <w:abstractNumId w:val="70"/>
  </w:num>
  <w:num w:numId="81">
    <w:abstractNumId w:val="74"/>
  </w:num>
  <w:num w:numId="82">
    <w:abstractNumId w:val="90"/>
  </w:num>
  <w:num w:numId="83">
    <w:abstractNumId w:val="11"/>
  </w:num>
  <w:num w:numId="84">
    <w:abstractNumId w:val="80"/>
  </w:num>
  <w:num w:numId="85">
    <w:abstractNumId w:val="48"/>
  </w:num>
  <w:num w:numId="86">
    <w:abstractNumId w:val="53"/>
  </w:num>
  <w:num w:numId="87">
    <w:abstractNumId w:val="77"/>
  </w:num>
  <w:num w:numId="88">
    <w:abstractNumId w:val="21"/>
  </w:num>
  <w:num w:numId="89">
    <w:abstractNumId w:val="56"/>
  </w:num>
  <w:num w:numId="90">
    <w:abstractNumId w:val="30"/>
  </w:num>
  <w:num w:numId="91">
    <w:abstractNumId w:val="84"/>
  </w:num>
  <w:num w:numId="92">
    <w:abstractNumId w:val="91"/>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isov Roman">
    <w15:presenceInfo w15:providerId="AD" w15:userId="S-1-5-21-1214440339-1383384898-1343024091-79121"/>
  </w15:person>
  <w15:person w15:author="LANIT\RDenisov">
    <w15:presenceInfo w15:providerId="None" w15:userId="LANIT\RDenisov"/>
  </w15:person>
  <w15:person w15:author="Mityushova Marina">
    <w15:presenceInfo w15:providerId="AD" w15:userId="S-1-5-21-1214440339-1383384898-1343024091-6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F8"/>
    <w:rsid w:val="0000127F"/>
    <w:rsid w:val="000012A5"/>
    <w:rsid w:val="00002897"/>
    <w:rsid w:val="0000405D"/>
    <w:rsid w:val="0000455F"/>
    <w:rsid w:val="0000538F"/>
    <w:rsid w:val="000062C3"/>
    <w:rsid w:val="00006D38"/>
    <w:rsid w:val="00010390"/>
    <w:rsid w:val="00012AE1"/>
    <w:rsid w:val="00012E3B"/>
    <w:rsid w:val="00014060"/>
    <w:rsid w:val="000145D2"/>
    <w:rsid w:val="00014921"/>
    <w:rsid w:val="00016CAC"/>
    <w:rsid w:val="000171F8"/>
    <w:rsid w:val="00017422"/>
    <w:rsid w:val="00017C92"/>
    <w:rsid w:val="00021095"/>
    <w:rsid w:val="00021F04"/>
    <w:rsid w:val="00023246"/>
    <w:rsid w:val="00023BA4"/>
    <w:rsid w:val="00024176"/>
    <w:rsid w:val="000261EF"/>
    <w:rsid w:val="00026400"/>
    <w:rsid w:val="00027B53"/>
    <w:rsid w:val="00027B7A"/>
    <w:rsid w:val="00027F7C"/>
    <w:rsid w:val="00030945"/>
    <w:rsid w:val="00034B4E"/>
    <w:rsid w:val="00034D6A"/>
    <w:rsid w:val="00036007"/>
    <w:rsid w:val="000363C0"/>
    <w:rsid w:val="00036A6B"/>
    <w:rsid w:val="00036FF2"/>
    <w:rsid w:val="00037561"/>
    <w:rsid w:val="00042330"/>
    <w:rsid w:val="00043FC2"/>
    <w:rsid w:val="00044D32"/>
    <w:rsid w:val="00044E18"/>
    <w:rsid w:val="00045857"/>
    <w:rsid w:val="00046DE2"/>
    <w:rsid w:val="00046E39"/>
    <w:rsid w:val="00047C5F"/>
    <w:rsid w:val="00050AC9"/>
    <w:rsid w:val="00050B2F"/>
    <w:rsid w:val="000510E5"/>
    <w:rsid w:val="0005199F"/>
    <w:rsid w:val="0005372E"/>
    <w:rsid w:val="00054BFB"/>
    <w:rsid w:val="00055408"/>
    <w:rsid w:val="000554C0"/>
    <w:rsid w:val="00055FCC"/>
    <w:rsid w:val="00056142"/>
    <w:rsid w:val="00056421"/>
    <w:rsid w:val="00060D3F"/>
    <w:rsid w:val="00061C5C"/>
    <w:rsid w:val="000626F6"/>
    <w:rsid w:val="00062B16"/>
    <w:rsid w:val="00065552"/>
    <w:rsid w:val="00065D4A"/>
    <w:rsid w:val="000703F4"/>
    <w:rsid w:val="00075FFF"/>
    <w:rsid w:val="00077239"/>
    <w:rsid w:val="0007762D"/>
    <w:rsid w:val="000806BE"/>
    <w:rsid w:val="00081808"/>
    <w:rsid w:val="00083E32"/>
    <w:rsid w:val="0008499E"/>
    <w:rsid w:val="00084EFC"/>
    <w:rsid w:val="00084EFF"/>
    <w:rsid w:val="00085251"/>
    <w:rsid w:val="000866F5"/>
    <w:rsid w:val="000877CD"/>
    <w:rsid w:val="00087DD1"/>
    <w:rsid w:val="000909D5"/>
    <w:rsid w:val="0009177A"/>
    <w:rsid w:val="0009178A"/>
    <w:rsid w:val="00092ED2"/>
    <w:rsid w:val="000937FD"/>
    <w:rsid w:val="00093D95"/>
    <w:rsid w:val="00094F02"/>
    <w:rsid w:val="000958CC"/>
    <w:rsid w:val="00097E2A"/>
    <w:rsid w:val="000A0E21"/>
    <w:rsid w:val="000A0ED8"/>
    <w:rsid w:val="000A156F"/>
    <w:rsid w:val="000A1EF5"/>
    <w:rsid w:val="000A309D"/>
    <w:rsid w:val="000A31D5"/>
    <w:rsid w:val="000A3204"/>
    <w:rsid w:val="000A3D72"/>
    <w:rsid w:val="000A53B2"/>
    <w:rsid w:val="000A642B"/>
    <w:rsid w:val="000A6AB4"/>
    <w:rsid w:val="000A7BB4"/>
    <w:rsid w:val="000B0B57"/>
    <w:rsid w:val="000B1BD4"/>
    <w:rsid w:val="000B1EEC"/>
    <w:rsid w:val="000B3C9A"/>
    <w:rsid w:val="000B3DA4"/>
    <w:rsid w:val="000B3EC5"/>
    <w:rsid w:val="000B4F9D"/>
    <w:rsid w:val="000B60CC"/>
    <w:rsid w:val="000B7F98"/>
    <w:rsid w:val="000C32E5"/>
    <w:rsid w:val="000C3845"/>
    <w:rsid w:val="000C4F94"/>
    <w:rsid w:val="000C50D4"/>
    <w:rsid w:val="000C66CB"/>
    <w:rsid w:val="000C77B1"/>
    <w:rsid w:val="000D0731"/>
    <w:rsid w:val="000D15F9"/>
    <w:rsid w:val="000D2068"/>
    <w:rsid w:val="000D234E"/>
    <w:rsid w:val="000D4135"/>
    <w:rsid w:val="000D4FBD"/>
    <w:rsid w:val="000D5BEE"/>
    <w:rsid w:val="000E1E8C"/>
    <w:rsid w:val="000E23F0"/>
    <w:rsid w:val="000E4E57"/>
    <w:rsid w:val="000E58FB"/>
    <w:rsid w:val="000E65B9"/>
    <w:rsid w:val="000E6FAF"/>
    <w:rsid w:val="000E708B"/>
    <w:rsid w:val="000E70B4"/>
    <w:rsid w:val="000E7207"/>
    <w:rsid w:val="000E732F"/>
    <w:rsid w:val="000F0193"/>
    <w:rsid w:val="000F2C4E"/>
    <w:rsid w:val="000F305D"/>
    <w:rsid w:val="000F3882"/>
    <w:rsid w:val="000F5551"/>
    <w:rsid w:val="000F6243"/>
    <w:rsid w:val="000F7F32"/>
    <w:rsid w:val="00100448"/>
    <w:rsid w:val="00100D26"/>
    <w:rsid w:val="001016ED"/>
    <w:rsid w:val="001019C6"/>
    <w:rsid w:val="00110242"/>
    <w:rsid w:val="00111261"/>
    <w:rsid w:val="0011128D"/>
    <w:rsid w:val="00111D43"/>
    <w:rsid w:val="0011296D"/>
    <w:rsid w:val="001129D9"/>
    <w:rsid w:val="00114CB6"/>
    <w:rsid w:val="00115082"/>
    <w:rsid w:val="00115E76"/>
    <w:rsid w:val="00117AD8"/>
    <w:rsid w:val="00117BB0"/>
    <w:rsid w:val="00121167"/>
    <w:rsid w:val="001218F0"/>
    <w:rsid w:val="00121C07"/>
    <w:rsid w:val="00122A6C"/>
    <w:rsid w:val="0012377F"/>
    <w:rsid w:val="0013050F"/>
    <w:rsid w:val="0013142E"/>
    <w:rsid w:val="001317FA"/>
    <w:rsid w:val="00132AF7"/>
    <w:rsid w:val="00132B26"/>
    <w:rsid w:val="0013360B"/>
    <w:rsid w:val="0013385D"/>
    <w:rsid w:val="00134A24"/>
    <w:rsid w:val="00135054"/>
    <w:rsid w:val="00135460"/>
    <w:rsid w:val="001374B2"/>
    <w:rsid w:val="00137903"/>
    <w:rsid w:val="00137C67"/>
    <w:rsid w:val="00140787"/>
    <w:rsid w:val="0014147C"/>
    <w:rsid w:val="00143622"/>
    <w:rsid w:val="00143CAA"/>
    <w:rsid w:val="0014631B"/>
    <w:rsid w:val="00146C1F"/>
    <w:rsid w:val="00146F06"/>
    <w:rsid w:val="00147253"/>
    <w:rsid w:val="00147C74"/>
    <w:rsid w:val="001526B4"/>
    <w:rsid w:val="001526DA"/>
    <w:rsid w:val="00153013"/>
    <w:rsid w:val="0015413B"/>
    <w:rsid w:val="001555B1"/>
    <w:rsid w:val="0015694B"/>
    <w:rsid w:val="001579F0"/>
    <w:rsid w:val="00160123"/>
    <w:rsid w:val="001601DB"/>
    <w:rsid w:val="001605AD"/>
    <w:rsid w:val="00161755"/>
    <w:rsid w:val="00161AAF"/>
    <w:rsid w:val="00162546"/>
    <w:rsid w:val="00163171"/>
    <w:rsid w:val="00165E36"/>
    <w:rsid w:val="00165F32"/>
    <w:rsid w:val="00167616"/>
    <w:rsid w:val="00172035"/>
    <w:rsid w:val="001734BA"/>
    <w:rsid w:val="00175845"/>
    <w:rsid w:val="0017623C"/>
    <w:rsid w:val="001801B4"/>
    <w:rsid w:val="001806FB"/>
    <w:rsid w:val="001845AB"/>
    <w:rsid w:val="00184986"/>
    <w:rsid w:val="001869A8"/>
    <w:rsid w:val="001935BE"/>
    <w:rsid w:val="0019434F"/>
    <w:rsid w:val="001A084E"/>
    <w:rsid w:val="001A14B0"/>
    <w:rsid w:val="001A1D9B"/>
    <w:rsid w:val="001A328F"/>
    <w:rsid w:val="001A3C11"/>
    <w:rsid w:val="001A4F7F"/>
    <w:rsid w:val="001A5580"/>
    <w:rsid w:val="001A5C10"/>
    <w:rsid w:val="001A7642"/>
    <w:rsid w:val="001B2C50"/>
    <w:rsid w:val="001B33DF"/>
    <w:rsid w:val="001B4424"/>
    <w:rsid w:val="001B4CB7"/>
    <w:rsid w:val="001B65D1"/>
    <w:rsid w:val="001C1B9D"/>
    <w:rsid w:val="001C4AFF"/>
    <w:rsid w:val="001C6D63"/>
    <w:rsid w:val="001D04EF"/>
    <w:rsid w:val="001D2A74"/>
    <w:rsid w:val="001D31AC"/>
    <w:rsid w:val="001D32A6"/>
    <w:rsid w:val="001D335B"/>
    <w:rsid w:val="001D5422"/>
    <w:rsid w:val="001D6579"/>
    <w:rsid w:val="001D747A"/>
    <w:rsid w:val="001D7EFA"/>
    <w:rsid w:val="001E03D0"/>
    <w:rsid w:val="001E106C"/>
    <w:rsid w:val="001E1347"/>
    <w:rsid w:val="001E2EC6"/>
    <w:rsid w:val="001E35E9"/>
    <w:rsid w:val="001E3859"/>
    <w:rsid w:val="001E4E07"/>
    <w:rsid w:val="001E4E45"/>
    <w:rsid w:val="001E513D"/>
    <w:rsid w:val="001E5CAF"/>
    <w:rsid w:val="001E6552"/>
    <w:rsid w:val="001E6909"/>
    <w:rsid w:val="001E71D4"/>
    <w:rsid w:val="001E7E07"/>
    <w:rsid w:val="001F0BB7"/>
    <w:rsid w:val="001F2A72"/>
    <w:rsid w:val="001F4763"/>
    <w:rsid w:val="001F4CA5"/>
    <w:rsid w:val="001F5D30"/>
    <w:rsid w:val="001F69BF"/>
    <w:rsid w:val="001F75C9"/>
    <w:rsid w:val="00200EA6"/>
    <w:rsid w:val="00201AC4"/>
    <w:rsid w:val="0020340D"/>
    <w:rsid w:val="002034D4"/>
    <w:rsid w:val="002048F1"/>
    <w:rsid w:val="0021120C"/>
    <w:rsid w:val="00211423"/>
    <w:rsid w:val="002133F9"/>
    <w:rsid w:val="0021648C"/>
    <w:rsid w:val="0022125F"/>
    <w:rsid w:val="00225F34"/>
    <w:rsid w:val="00226BD6"/>
    <w:rsid w:val="00226CD5"/>
    <w:rsid w:val="00227C2D"/>
    <w:rsid w:val="00231D83"/>
    <w:rsid w:val="002329FE"/>
    <w:rsid w:val="002332FE"/>
    <w:rsid w:val="00234AD1"/>
    <w:rsid w:val="00234E47"/>
    <w:rsid w:val="0023518E"/>
    <w:rsid w:val="00235A05"/>
    <w:rsid w:val="00237336"/>
    <w:rsid w:val="002401B2"/>
    <w:rsid w:val="00246960"/>
    <w:rsid w:val="002471B6"/>
    <w:rsid w:val="00247E87"/>
    <w:rsid w:val="002502C4"/>
    <w:rsid w:val="002523CC"/>
    <w:rsid w:val="00252ADC"/>
    <w:rsid w:val="00254B1B"/>
    <w:rsid w:val="00254DB6"/>
    <w:rsid w:val="002559CE"/>
    <w:rsid w:val="00255C28"/>
    <w:rsid w:val="002608D3"/>
    <w:rsid w:val="00261074"/>
    <w:rsid w:val="002628C4"/>
    <w:rsid w:val="00262A13"/>
    <w:rsid w:val="00262D64"/>
    <w:rsid w:val="00263C80"/>
    <w:rsid w:val="00267470"/>
    <w:rsid w:val="00270542"/>
    <w:rsid w:val="002705D0"/>
    <w:rsid w:val="002721F3"/>
    <w:rsid w:val="00272C09"/>
    <w:rsid w:val="002748E8"/>
    <w:rsid w:val="00274E98"/>
    <w:rsid w:val="00274EB7"/>
    <w:rsid w:val="002754B7"/>
    <w:rsid w:val="00280AE6"/>
    <w:rsid w:val="00281039"/>
    <w:rsid w:val="0028115D"/>
    <w:rsid w:val="002825CE"/>
    <w:rsid w:val="00282A57"/>
    <w:rsid w:val="002835C4"/>
    <w:rsid w:val="0028398B"/>
    <w:rsid w:val="00284BFB"/>
    <w:rsid w:val="00285005"/>
    <w:rsid w:val="00285294"/>
    <w:rsid w:val="0028672D"/>
    <w:rsid w:val="00286E6E"/>
    <w:rsid w:val="002905C3"/>
    <w:rsid w:val="00290A64"/>
    <w:rsid w:val="002915E2"/>
    <w:rsid w:val="00292C3F"/>
    <w:rsid w:val="00292F02"/>
    <w:rsid w:val="00292F3B"/>
    <w:rsid w:val="00292F88"/>
    <w:rsid w:val="0029426F"/>
    <w:rsid w:val="00294462"/>
    <w:rsid w:val="00294838"/>
    <w:rsid w:val="00294BE3"/>
    <w:rsid w:val="002956D2"/>
    <w:rsid w:val="002957D4"/>
    <w:rsid w:val="00296F34"/>
    <w:rsid w:val="002970E7"/>
    <w:rsid w:val="00297890"/>
    <w:rsid w:val="00297F7D"/>
    <w:rsid w:val="002A14C1"/>
    <w:rsid w:val="002A1A73"/>
    <w:rsid w:val="002A3031"/>
    <w:rsid w:val="002A428B"/>
    <w:rsid w:val="002A49E9"/>
    <w:rsid w:val="002A7EE4"/>
    <w:rsid w:val="002B0F0D"/>
    <w:rsid w:val="002B110C"/>
    <w:rsid w:val="002B1489"/>
    <w:rsid w:val="002B28E5"/>
    <w:rsid w:val="002B497E"/>
    <w:rsid w:val="002B69C6"/>
    <w:rsid w:val="002B6C04"/>
    <w:rsid w:val="002C224C"/>
    <w:rsid w:val="002C36B3"/>
    <w:rsid w:val="002C4ACA"/>
    <w:rsid w:val="002C607C"/>
    <w:rsid w:val="002C6584"/>
    <w:rsid w:val="002C6627"/>
    <w:rsid w:val="002C6B4A"/>
    <w:rsid w:val="002D1054"/>
    <w:rsid w:val="002D5E62"/>
    <w:rsid w:val="002D72D3"/>
    <w:rsid w:val="002E0653"/>
    <w:rsid w:val="002E2AE3"/>
    <w:rsid w:val="002E2BA3"/>
    <w:rsid w:val="002E4BCC"/>
    <w:rsid w:val="002E4FFD"/>
    <w:rsid w:val="002E60B1"/>
    <w:rsid w:val="002E6AD5"/>
    <w:rsid w:val="002E6B77"/>
    <w:rsid w:val="002E70E5"/>
    <w:rsid w:val="002E7EB1"/>
    <w:rsid w:val="002F0D95"/>
    <w:rsid w:val="002F2C1D"/>
    <w:rsid w:val="002F2CF9"/>
    <w:rsid w:val="002F36EB"/>
    <w:rsid w:val="002F50B8"/>
    <w:rsid w:val="002F547A"/>
    <w:rsid w:val="002F590F"/>
    <w:rsid w:val="002F7D40"/>
    <w:rsid w:val="00301918"/>
    <w:rsid w:val="0030199A"/>
    <w:rsid w:val="00303F79"/>
    <w:rsid w:val="0030640B"/>
    <w:rsid w:val="003068CA"/>
    <w:rsid w:val="00307A11"/>
    <w:rsid w:val="00310E63"/>
    <w:rsid w:val="00311657"/>
    <w:rsid w:val="003134DB"/>
    <w:rsid w:val="00314491"/>
    <w:rsid w:val="00314B69"/>
    <w:rsid w:val="003152FA"/>
    <w:rsid w:val="0031538E"/>
    <w:rsid w:val="0031637E"/>
    <w:rsid w:val="003168BE"/>
    <w:rsid w:val="00316B98"/>
    <w:rsid w:val="00316BDE"/>
    <w:rsid w:val="0031784E"/>
    <w:rsid w:val="00317F1C"/>
    <w:rsid w:val="003200B5"/>
    <w:rsid w:val="003225E2"/>
    <w:rsid w:val="00322D46"/>
    <w:rsid w:val="0032383E"/>
    <w:rsid w:val="003238A1"/>
    <w:rsid w:val="00323B64"/>
    <w:rsid w:val="00323F78"/>
    <w:rsid w:val="003240DB"/>
    <w:rsid w:val="003261BA"/>
    <w:rsid w:val="003262FB"/>
    <w:rsid w:val="0032670F"/>
    <w:rsid w:val="00326CF9"/>
    <w:rsid w:val="0033129F"/>
    <w:rsid w:val="00331CF0"/>
    <w:rsid w:val="00333CAF"/>
    <w:rsid w:val="003408FC"/>
    <w:rsid w:val="0034395E"/>
    <w:rsid w:val="00344A4A"/>
    <w:rsid w:val="00345034"/>
    <w:rsid w:val="00345AE3"/>
    <w:rsid w:val="0034611B"/>
    <w:rsid w:val="003462C4"/>
    <w:rsid w:val="003465EE"/>
    <w:rsid w:val="00346D03"/>
    <w:rsid w:val="0035062C"/>
    <w:rsid w:val="0035064C"/>
    <w:rsid w:val="003508DB"/>
    <w:rsid w:val="0035108A"/>
    <w:rsid w:val="003529A8"/>
    <w:rsid w:val="00352F47"/>
    <w:rsid w:val="00353295"/>
    <w:rsid w:val="00354906"/>
    <w:rsid w:val="00355488"/>
    <w:rsid w:val="003569E8"/>
    <w:rsid w:val="0035760D"/>
    <w:rsid w:val="00357996"/>
    <w:rsid w:val="00357C3F"/>
    <w:rsid w:val="00360AC1"/>
    <w:rsid w:val="00362021"/>
    <w:rsid w:val="00367CBA"/>
    <w:rsid w:val="00370F1D"/>
    <w:rsid w:val="00371E7D"/>
    <w:rsid w:val="0037372E"/>
    <w:rsid w:val="003748B2"/>
    <w:rsid w:val="00374C53"/>
    <w:rsid w:val="00375241"/>
    <w:rsid w:val="003760AC"/>
    <w:rsid w:val="0038134D"/>
    <w:rsid w:val="00382D06"/>
    <w:rsid w:val="00382D7C"/>
    <w:rsid w:val="00383282"/>
    <w:rsid w:val="00384B78"/>
    <w:rsid w:val="00385625"/>
    <w:rsid w:val="003879AB"/>
    <w:rsid w:val="003914D8"/>
    <w:rsid w:val="00396B9F"/>
    <w:rsid w:val="00397007"/>
    <w:rsid w:val="0039720D"/>
    <w:rsid w:val="003977F2"/>
    <w:rsid w:val="00397D05"/>
    <w:rsid w:val="003A1A39"/>
    <w:rsid w:val="003A3C27"/>
    <w:rsid w:val="003A3D37"/>
    <w:rsid w:val="003A4165"/>
    <w:rsid w:val="003A4D1C"/>
    <w:rsid w:val="003A5499"/>
    <w:rsid w:val="003A59B8"/>
    <w:rsid w:val="003B16FA"/>
    <w:rsid w:val="003B1F68"/>
    <w:rsid w:val="003B3D1D"/>
    <w:rsid w:val="003B442C"/>
    <w:rsid w:val="003B517F"/>
    <w:rsid w:val="003B6FE5"/>
    <w:rsid w:val="003B722F"/>
    <w:rsid w:val="003B7A7E"/>
    <w:rsid w:val="003C0109"/>
    <w:rsid w:val="003C059C"/>
    <w:rsid w:val="003C2036"/>
    <w:rsid w:val="003C2E0E"/>
    <w:rsid w:val="003C3275"/>
    <w:rsid w:val="003C77C1"/>
    <w:rsid w:val="003C7A05"/>
    <w:rsid w:val="003D37D1"/>
    <w:rsid w:val="003D40AB"/>
    <w:rsid w:val="003D4B76"/>
    <w:rsid w:val="003D56E9"/>
    <w:rsid w:val="003D6790"/>
    <w:rsid w:val="003E0F73"/>
    <w:rsid w:val="003E1B84"/>
    <w:rsid w:val="003E1C00"/>
    <w:rsid w:val="003E1CEC"/>
    <w:rsid w:val="003E331A"/>
    <w:rsid w:val="003E375D"/>
    <w:rsid w:val="003E49E6"/>
    <w:rsid w:val="003E5E96"/>
    <w:rsid w:val="003E6D2A"/>
    <w:rsid w:val="003E747E"/>
    <w:rsid w:val="003F0426"/>
    <w:rsid w:val="003F254D"/>
    <w:rsid w:val="003F35F0"/>
    <w:rsid w:val="003F3898"/>
    <w:rsid w:val="003F4667"/>
    <w:rsid w:val="003F579B"/>
    <w:rsid w:val="003F58AA"/>
    <w:rsid w:val="003F62B8"/>
    <w:rsid w:val="003F743E"/>
    <w:rsid w:val="003F7891"/>
    <w:rsid w:val="00400BF8"/>
    <w:rsid w:val="00402014"/>
    <w:rsid w:val="004027A0"/>
    <w:rsid w:val="0040388C"/>
    <w:rsid w:val="00403FA5"/>
    <w:rsid w:val="00404CA5"/>
    <w:rsid w:val="00405F9D"/>
    <w:rsid w:val="0040728F"/>
    <w:rsid w:val="00407F09"/>
    <w:rsid w:val="00410034"/>
    <w:rsid w:val="00410198"/>
    <w:rsid w:val="00410C1C"/>
    <w:rsid w:val="00411C0E"/>
    <w:rsid w:val="00412349"/>
    <w:rsid w:val="00412779"/>
    <w:rsid w:val="0041481A"/>
    <w:rsid w:val="0041502E"/>
    <w:rsid w:val="00415170"/>
    <w:rsid w:val="0041747F"/>
    <w:rsid w:val="004179BD"/>
    <w:rsid w:val="00422AE0"/>
    <w:rsid w:val="00424F43"/>
    <w:rsid w:val="004250D7"/>
    <w:rsid w:val="0042556C"/>
    <w:rsid w:val="00426895"/>
    <w:rsid w:val="00427198"/>
    <w:rsid w:val="00427C21"/>
    <w:rsid w:val="004319ED"/>
    <w:rsid w:val="00431B92"/>
    <w:rsid w:val="00431CDA"/>
    <w:rsid w:val="004324B4"/>
    <w:rsid w:val="00433647"/>
    <w:rsid w:val="00433B56"/>
    <w:rsid w:val="00433EF0"/>
    <w:rsid w:val="0043421C"/>
    <w:rsid w:val="004352D1"/>
    <w:rsid w:val="0043558C"/>
    <w:rsid w:val="00437135"/>
    <w:rsid w:val="00440530"/>
    <w:rsid w:val="00441190"/>
    <w:rsid w:val="00443044"/>
    <w:rsid w:val="00443B41"/>
    <w:rsid w:val="00444517"/>
    <w:rsid w:val="004445CB"/>
    <w:rsid w:val="00446104"/>
    <w:rsid w:val="00447612"/>
    <w:rsid w:val="00447FCF"/>
    <w:rsid w:val="00451E3F"/>
    <w:rsid w:val="00454B31"/>
    <w:rsid w:val="00454B9D"/>
    <w:rsid w:val="004556A6"/>
    <w:rsid w:val="00456DB4"/>
    <w:rsid w:val="00457D99"/>
    <w:rsid w:val="00460FE3"/>
    <w:rsid w:val="0046220E"/>
    <w:rsid w:val="0046369B"/>
    <w:rsid w:val="004650E0"/>
    <w:rsid w:val="00465CB8"/>
    <w:rsid w:val="00466A8A"/>
    <w:rsid w:val="00467A1A"/>
    <w:rsid w:val="00467E3E"/>
    <w:rsid w:val="0047017F"/>
    <w:rsid w:val="004715C3"/>
    <w:rsid w:val="004720E9"/>
    <w:rsid w:val="0047389D"/>
    <w:rsid w:val="00473E3D"/>
    <w:rsid w:val="004756E2"/>
    <w:rsid w:val="00475B7F"/>
    <w:rsid w:val="00475DB8"/>
    <w:rsid w:val="0047651F"/>
    <w:rsid w:val="00477213"/>
    <w:rsid w:val="00477480"/>
    <w:rsid w:val="00477DEB"/>
    <w:rsid w:val="00477FCA"/>
    <w:rsid w:val="0048188F"/>
    <w:rsid w:val="00482F37"/>
    <w:rsid w:val="004839C9"/>
    <w:rsid w:val="00485458"/>
    <w:rsid w:val="0048597C"/>
    <w:rsid w:val="00491BFD"/>
    <w:rsid w:val="00492261"/>
    <w:rsid w:val="00492B2C"/>
    <w:rsid w:val="004932A9"/>
    <w:rsid w:val="0049447E"/>
    <w:rsid w:val="004950BA"/>
    <w:rsid w:val="004955BF"/>
    <w:rsid w:val="00496160"/>
    <w:rsid w:val="00496760"/>
    <w:rsid w:val="0049682D"/>
    <w:rsid w:val="0049728F"/>
    <w:rsid w:val="004A073C"/>
    <w:rsid w:val="004A1150"/>
    <w:rsid w:val="004A1711"/>
    <w:rsid w:val="004A2423"/>
    <w:rsid w:val="004A476D"/>
    <w:rsid w:val="004A4C0F"/>
    <w:rsid w:val="004A51DB"/>
    <w:rsid w:val="004A6733"/>
    <w:rsid w:val="004A786B"/>
    <w:rsid w:val="004A7908"/>
    <w:rsid w:val="004B0798"/>
    <w:rsid w:val="004B0BB5"/>
    <w:rsid w:val="004B5A87"/>
    <w:rsid w:val="004B5E54"/>
    <w:rsid w:val="004C165C"/>
    <w:rsid w:val="004C3E85"/>
    <w:rsid w:val="004C5892"/>
    <w:rsid w:val="004C5F57"/>
    <w:rsid w:val="004C63D1"/>
    <w:rsid w:val="004D1607"/>
    <w:rsid w:val="004D16EC"/>
    <w:rsid w:val="004D1DA3"/>
    <w:rsid w:val="004D3101"/>
    <w:rsid w:val="004D3682"/>
    <w:rsid w:val="004D3B6A"/>
    <w:rsid w:val="004D3CF0"/>
    <w:rsid w:val="004D7A86"/>
    <w:rsid w:val="004E15B2"/>
    <w:rsid w:val="004E3637"/>
    <w:rsid w:val="004E5E14"/>
    <w:rsid w:val="004E73C5"/>
    <w:rsid w:val="004F28F8"/>
    <w:rsid w:val="004F29B9"/>
    <w:rsid w:val="004F571A"/>
    <w:rsid w:val="004F6221"/>
    <w:rsid w:val="004F6D3C"/>
    <w:rsid w:val="005006F3"/>
    <w:rsid w:val="005035C2"/>
    <w:rsid w:val="0050364B"/>
    <w:rsid w:val="00504D34"/>
    <w:rsid w:val="005051DA"/>
    <w:rsid w:val="005055B7"/>
    <w:rsid w:val="00506CA4"/>
    <w:rsid w:val="005073C6"/>
    <w:rsid w:val="00507722"/>
    <w:rsid w:val="00507AED"/>
    <w:rsid w:val="00510A85"/>
    <w:rsid w:val="00511E69"/>
    <w:rsid w:val="005124A0"/>
    <w:rsid w:val="0051585D"/>
    <w:rsid w:val="005165F2"/>
    <w:rsid w:val="00520A19"/>
    <w:rsid w:val="00522720"/>
    <w:rsid w:val="0052291C"/>
    <w:rsid w:val="005241AD"/>
    <w:rsid w:val="005258C6"/>
    <w:rsid w:val="00525F14"/>
    <w:rsid w:val="005311D7"/>
    <w:rsid w:val="005342A1"/>
    <w:rsid w:val="00535945"/>
    <w:rsid w:val="005412D3"/>
    <w:rsid w:val="005417A9"/>
    <w:rsid w:val="00543020"/>
    <w:rsid w:val="00544123"/>
    <w:rsid w:val="00547262"/>
    <w:rsid w:val="005479ED"/>
    <w:rsid w:val="005501D6"/>
    <w:rsid w:val="00550357"/>
    <w:rsid w:val="00550AD1"/>
    <w:rsid w:val="0055258C"/>
    <w:rsid w:val="005542E0"/>
    <w:rsid w:val="005542E2"/>
    <w:rsid w:val="00554EF1"/>
    <w:rsid w:val="00555026"/>
    <w:rsid w:val="00555DA1"/>
    <w:rsid w:val="00556FE9"/>
    <w:rsid w:val="0056091B"/>
    <w:rsid w:val="00561C3F"/>
    <w:rsid w:val="005620AB"/>
    <w:rsid w:val="0056325C"/>
    <w:rsid w:val="00564C37"/>
    <w:rsid w:val="0057247B"/>
    <w:rsid w:val="00572AF7"/>
    <w:rsid w:val="00572FAB"/>
    <w:rsid w:val="0057365F"/>
    <w:rsid w:val="00574444"/>
    <w:rsid w:val="005752AA"/>
    <w:rsid w:val="0057559D"/>
    <w:rsid w:val="00575D1D"/>
    <w:rsid w:val="005763CB"/>
    <w:rsid w:val="00576FD2"/>
    <w:rsid w:val="0057711F"/>
    <w:rsid w:val="00577768"/>
    <w:rsid w:val="00577C2C"/>
    <w:rsid w:val="00577C75"/>
    <w:rsid w:val="005805F3"/>
    <w:rsid w:val="0058087D"/>
    <w:rsid w:val="00581A5E"/>
    <w:rsid w:val="0058217E"/>
    <w:rsid w:val="0058569A"/>
    <w:rsid w:val="00590B2D"/>
    <w:rsid w:val="00591E89"/>
    <w:rsid w:val="00591EE7"/>
    <w:rsid w:val="00592190"/>
    <w:rsid w:val="005960A0"/>
    <w:rsid w:val="0059672B"/>
    <w:rsid w:val="00596CBE"/>
    <w:rsid w:val="005A0708"/>
    <w:rsid w:val="005A132F"/>
    <w:rsid w:val="005A29CE"/>
    <w:rsid w:val="005A6A13"/>
    <w:rsid w:val="005B04BE"/>
    <w:rsid w:val="005B1761"/>
    <w:rsid w:val="005B2F3E"/>
    <w:rsid w:val="005B35FD"/>
    <w:rsid w:val="005B4F86"/>
    <w:rsid w:val="005B5EA4"/>
    <w:rsid w:val="005B7391"/>
    <w:rsid w:val="005B75B6"/>
    <w:rsid w:val="005C053A"/>
    <w:rsid w:val="005C099C"/>
    <w:rsid w:val="005C1AEE"/>
    <w:rsid w:val="005C1CC9"/>
    <w:rsid w:val="005C1F60"/>
    <w:rsid w:val="005C47B9"/>
    <w:rsid w:val="005C51FF"/>
    <w:rsid w:val="005C6A1C"/>
    <w:rsid w:val="005C7E26"/>
    <w:rsid w:val="005C7E95"/>
    <w:rsid w:val="005D0680"/>
    <w:rsid w:val="005D093F"/>
    <w:rsid w:val="005D1B9C"/>
    <w:rsid w:val="005D1ED3"/>
    <w:rsid w:val="005D2437"/>
    <w:rsid w:val="005D2EB1"/>
    <w:rsid w:val="005D397D"/>
    <w:rsid w:val="005D53F8"/>
    <w:rsid w:val="005E0691"/>
    <w:rsid w:val="005E236F"/>
    <w:rsid w:val="005E2A05"/>
    <w:rsid w:val="005E2C87"/>
    <w:rsid w:val="005E5C4F"/>
    <w:rsid w:val="005E71DC"/>
    <w:rsid w:val="005E7436"/>
    <w:rsid w:val="005E76F9"/>
    <w:rsid w:val="005F1985"/>
    <w:rsid w:val="005F3D7A"/>
    <w:rsid w:val="005F6CEA"/>
    <w:rsid w:val="005F7F32"/>
    <w:rsid w:val="00600C37"/>
    <w:rsid w:val="0060227D"/>
    <w:rsid w:val="006038C8"/>
    <w:rsid w:val="0060757C"/>
    <w:rsid w:val="0061007A"/>
    <w:rsid w:val="00612057"/>
    <w:rsid w:val="00613311"/>
    <w:rsid w:val="006136D2"/>
    <w:rsid w:val="00613A6F"/>
    <w:rsid w:val="00614BC9"/>
    <w:rsid w:val="00614F41"/>
    <w:rsid w:val="0061501C"/>
    <w:rsid w:val="00615E8C"/>
    <w:rsid w:val="00616FC2"/>
    <w:rsid w:val="00617998"/>
    <w:rsid w:val="006202D1"/>
    <w:rsid w:val="0062030D"/>
    <w:rsid w:val="00621EF8"/>
    <w:rsid w:val="0062234D"/>
    <w:rsid w:val="006223F8"/>
    <w:rsid w:val="00622E7C"/>
    <w:rsid w:val="006232DE"/>
    <w:rsid w:val="00623E04"/>
    <w:rsid w:val="0062400F"/>
    <w:rsid w:val="00624054"/>
    <w:rsid w:val="006259B9"/>
    <w:rsid w:val="0062610F"/>
    <w:rsid w:val="006271B7"/>
    <w:rsid w:val="006272EE"/>
    <w:rsid w:val="00630F4D"/>
    <w:rsid w:val="0063110C"/>
    <w:rsid w:val="006319CA"/>
    <w:rsid w:val="00631C29"/>
    <w:rsid w:val="00633060"/>
    <w:rsid w:val="006345C0"/>
    <w:rsid w:val="006354C7"/>
    <w:rsid w:val="00635706"/>
    <w:rsid w:val="0063794F"/>
    <w:rsid w:val="00640A27"/>
    <w:rsid w:val="00640C48"/>
    <w:rsid w:val="00642941"/>
    <w:rsid w:val="00642A30"/>
    <w:rsid w:val="00644090"/>
    <w:rsid w:val="00644812"/>
    <w:rsid w:val="00644C67"/>
    <w:rsid w:val="00644CC5"/>
    <w:rsid w:val="00645B97"/>
    <w:rsid w:val="00645BA9"/>
    <w:rsid w:val="0064788C"/>
    <w:rsid w:val="00652028"/>
    <w:rsid w:val="006526CB"/>
    <w:rsid w:val="0065363D"/>
    <w:rsid w:val="006536F9"/>
    <w:rsid w:val="00655DF0"/>
    <w:rsid w:val="006562C3"/>
    <w:rsid w:val="00656C3C"/>
    <w:rsid w:val="00656F37"/>
    <w:rsid w:val="00657652"/>
    <w:rsid w:val="006577F9"/>
    <w:rsid w:val="00660DFC"/>
    <w:rsid w:val="00661894"/>
    <w:rsid w:val="00661B83"/>
    <w:rsid w:val="00662AEE"/>
    <w:rsid w:val="00663D2D"/>
    <w:rsid w:val="006641EC"/>
    <w:rsid w:val="00665B5F"/>
    <w:rsid w:val="0066609D"/>
    <w:rsid w:val="00667CF1"/>
    <w:rsid w:val="00672D48"/>
    <w:rsid w:val="0067391F"/>
    <w:rsid w:val="00673E14"/>
    <w:rsid w:val="0067740F"/>
    <w:rsid w:val="0068460B"/>
    <w:rsid w:val="00684BC3"/>
    <w:rsid w:val="00685402"/>
    <w:rsid w:val="00685C8C"/>
    <w:rsid w:val="006865EE"/>
    <w:rsid w:val="00686DF9"/>
    <w:rsid w:val="00687D21"/>
    <w:rsid w:val="0069028E"/>
    <w:rsid w:val="00690F52"/>
    <w:rsid w:val="00691AF9"/>
    <w:rsid w:val="00691D80"/>
    <w:rsid w:val="0069360D"/>
    <w:rsid w:val="00693F61"/>
    <w:rsid w:val="00694657"/>
    <w:rsid w:val="0069465F"/>
    <w:rsid w:val="00694D10"/>
    <w:rsid w:val="00695A35"/>
    <w:rsid w:val="00695B04"/>
    <w:rsid w:val="00696463"/>
    <w:rsid w:val="0069676A"/>
    <w:rsid w:val="00696CE0"/>
    <w:rsid w:val="006A0B8E"/>
    <w:rsid w:val="006A1227"/>
    <w:rsid w:val="006A2729"/>
    <w:rsid w:val="006A2C97"/>
    <w:rsid w:val="006A2D95"/>
    <w:rsid w:val="006A4352"/>
    <w:rsid w:val="006A5073"/>
    <w:rsid w:val="006A6CE5"/>
    <w:rsid w:val="006A784B"/>
    <w:rsid w:val="006A7F87"/>
    <w:rsid w:val="006B0584"/>
    <w:rsid w:val="006B3157"/>
    <w:rsid w:val="006B4510"/>
    <w:rsid w:val="006B7062"/>
    <w:rsid w:val="006C02C8"/>
    <w:rsid w:val="006C0D11"/>
    <w:rsid w:val="006C1915"/>
    <w:rsid w:val="006C3A3C"/>
    <w:rsid w:val="006C78D8"/>
    <w:rsid w:val="006E05FA"/>
    <w:rsid w:val="006E1E1B"/>
    <w:rsid w:val="006E3700"/>
    <w:rsid w:val="006E3D47"/>
    <w:rsid w:val="006E4055"/>
    <w:rsid w:val="006E4386"/>
    <w:rsid w:val="006E5F6C"/>
    <w:rsid w:val="006E6508"/>
    <w:rsid w:val="006E6E54"/>
    <w:rsid w:val="006E7750"/>
    <w:rsid w:val="006E7BC7"/>
    <w:rsid w:val="006F109B"/>
    <w:rsid w:val="006F1562"/>
    <w:rsid w:val="006F3B57"/>
    <w:rsid w:val="006F5C51"/>
    <w:rsid w:val="006F640F"/>
    <w:rsid w:val="006F643E"/>
    <w:rsid w:val="006F6608"/>
    <w:rsid w:val="006F6773"/>
    <w:rsid w:val="006F6E82"/>
    <w:rsid w:val="006F7966"/>
    <w:rsid w:val="00700B79"/>
    <w:rsid w:val="00702F66"/>
    <w:rsid w:val="00703F27"/>
    <w:rsid w:val="007072EB"/>
    <w:rsid w:val="00707CDC"/>
    <w:rsid w:val="007108BD"/>
    <w:rsid w:val="00712613"/>
    <w:rsid w:val="007126A8"/>
    <w:rsid w:val="00714F22"/>
    <w:rsid w:val="00715297"/>
    <w:rsid w:val="00716692"/>
    <w:rsid w:val="00717457"/>
    <w:rsid w:val="007175CD"/>
    <w:rsid w:val="00720EEF"/>
    <w:rsid w:val="00724295"/>
    <w:rsid w:val="00724B4F"/>
    <w:rsid w:val="00725DD2"/>
    <w:rsid w:val="00726F56"/>
    <w:rsid w:val="00731D94"/>
    <w:rsid w:val="00732C4D"/>
    <w:rsid w:val="007336A4"/>
    <w:rsid w:val="007341C5"/>
    <w:rsid w:val="00734B16"/>
    <w:rsid w:val="00735A6B"/>
    <w:rsid w:val="0073686E"/>
    <w:rsid w:val="007373E0"/>
    <w:rsid w:val="0073769F"/>
    <w:rsid w:val="00737CF5"/>
    <w:rsid w:val="0074488C"/>
    <w:rsid w:val="00744A4B"/>
    <w:rsid w:val="007454BA"/>
    <w:rsid w:val="00746AB6"/>
    <w:rsid w:val="00746B99"/>
    <w:rsid w:val="00746E71"/>
    <w:rsid w:val="00746FB4"/>
    <w:rsid w:val="00747422"/>
    <w:rsid w:val="00750140"/>
    <w:rsid w:val="0075051C"/>
    <w:rsid w:val="00751BF5"/>
    <w:rsid w:val="00752199"/>
    <w:rsid w:val="00755831"/>
    <w:rsid w:val="00756085"/>
    <w:rsid w:val="0075732B"/>
    <w:rsid w:val="0076042D"/>
    <w:rsid w:val="0076276E"/>
    <w:rsid w:val="00763377"/>
    <w:rsid w:val="00765801"/>
    <w:rsid w:val="00765E58"/>
    <w:rsid w:val="00766D3C"/>
    <w:rsid w:val="00767C09"/>
    <w:rsid w:val="007710EC"/>
    <w:rsid w:val="007734FB"/>
    <w:rsid w:val="00774FA6"/>
    <w:rsid w:val="00780EBB"/>
    <w:rsid w:val="007827B7"/>
    <w:rsid w:val="00783303"/>
    <w:rsid w:val="00783735"/>
    <w:rsid w:val="00783AC8"/>
    <w:rsid w:val="00784D40"/>
    <w:rsid w:val="00784FC6"/>
    <w:rsid w:val="00790539"/>
    <w:rsid w:val="007925B0"/>
    <w:rsid w:val="00792CFC"/>
    <w:rsid w:val="007933F9"/>
    <w:rsid w:val="0079392C"/>
    <w:rsid w:val="00793F4C"/>
    <w:rsid w:val="00795A14"/>
    <w:rsid w:val="00795AC6"/>
    <w:rsid w:val="0079640A"/>
    <w:rsid w:val="0079684D"/>
    <w:rsid w:val="00797743"/>
    <w:rsid w:val="007A0630"/>
    <w:rsid w:val="007A1591"/>
    <w:rsid w:val="007A265A"/>
    <w:rsid w:val="007A26EA"/>
    <w:rsid w:val="007A3387"/>
    <w:rsid w:val="007A6426"/>
    <w:rsid w:val="007A655B"/>
    <w:rsid w:val="007A709D"/>
    <w:rsid w:val="007A76CC"/>
    <w:rsid w:val="007B494E"/>
    <w:rsid w:val="007B5170"/>
    <w:rsid w:val="007B60D3"/>
    <w:rsid w:val="007B6940"/>
    <w:rsid w:val="007B6DE4"/>
    <w:rsid w:val="007B7C0B"/>
    <w:rsid w:val="007C0207"/>
    <w:rsid w:val="007C1987"/>
    <w:rsid w:val="007C23C1"/>
    <w:rsid w:val="007C4319"/>
    <w:rsid w:val="007C66CC"/>
    <w:rsid w:val="007C788E"/>
    <w:rsid w:val="007D0031"/>
    <w:rsid w:val="007D0626"/>
    <w:rsid w:val="007D1D60"/>
    <w:rsid w:val="007D25B2"/>
    <w:rsid w:val="007D28CA"/>
    <w:rsid w:val="007D295D"/>
    <w:rsid w:val="007D30B8"/>
    <w:rsid w:val="007D3150"/>
    <w:rsid w:val="007D4820"/>
    <w:rsid w:val="007D507F"/>
    <w:rsid w:val="007D537E"/>
    <w:rsid w:val="007D5E41"/>
    <w:rsid w:val="007D7346"/>
    <w:rsid w:val="007E19C1"/>
    <w:rsid w:val="007E5D53"/>
    <w:rsid w:val="007E5D9E"/>
    <w:rsid w:val="007E5E74"/>
    <w:rsid w:val="007F0245"/>
    <w:rsid w:val="007F0A17"/>
    <w:rsid w:val="007F1833"/>
    <w:rsid w:val="007F377D"/>
    <w:rsid w:val="007F59E6"/>
    <w:rsid w:val="007F5DBE"/>
    <w:rsid w:val="007F6BF0"/>
    <w:rsid w:val="007F7070"/>
    <w:rsid w:val="007F79E2"/>
    <w:rsid w:val="00800198"/>
    <w:rsid w:val="00800E26"/>
    <w:rsid w:val="008023D3"/>
    <w:rsid w:val="008023E0"/>
    <w:rsid w:val="008025F7"/>
    <w:rsid w:val="00802E0F"/>
    <w:rsid w:val="00805312"/>
    <w:rsid w:val="0080791B"/>
    <w:rsid w:val="0081263A"/>
    <w:rsid w:val="00812A02"/>
    <w:rsid w:val="0081673F"/>
    <w:rsid w:val="008168FD"/>
    <w:rsid w:val="00820752"/>
    <w:rsid w:val="00820956"/>
    <w:rsid w:val="00820ACE"/>
    <w:rsid w:val="00821E8A"/>
    <w:rsid w:val="00823A28"/>
    <w:rsid w:val="0082463D"/>
    <w:rsid w:val="0082565B"/>
    <w:rsid w:val="008262D8"/>
    <w:rsid w:val="00826713"/>
    <w:rsid w:val="0082744E"/>
    <w:rsid w:val="008306E4"/>
    <w:rsid w:val="00832F57"/>
    <w:rsid w:val="00833F77"/>
    <w:rsid w:val="00840277"/>
    <w:rsid w:val="008429CC"/>
    <w:rsid w:val="008431D1"/>
    <w:rsid w:val="00843827"/>
    <w:rsid w:val="0084410E"/>
    <w:rsid w:val="00844CD0"/>
    <w:rsid w:val="00844ECB"/>
    <w:rsid w:val="00845025"/>
    <w:rsid w:val="0084549B"/>
    <w:rsid w:val="00845DB0"/>
    <w:rsid w:val="00845F53"/>
    <w:rsid w:val="00845F9B"/>
    <w:rsid w:val="00846BFF"/>
    <w:rsid w:val="008473BE"/>
    <w:rsid w:val="00847526"/>
    <w:rsid w:val="00851E89"/>
    <w:rsid w:val="008528F5"/>
    <w:rsid w:val="00853006"/>
    <w:rsid w:val="008541B8"/>
    <w:rsid w:val="00854D89"/>
    <w:rsid w:val="00855835"/>
    <w:rsid w:val="0085653F"/>
    <w:rsid w:val="00860A3B"/>
    <w:rsid w:val="00860EA2"/>
    <w:rsid w:val="00861743"/>
    <w:rsid w:val="00861BCD"/>
    <w:rsid w:val="0086316F"/>
    <w:rsid w:val="00863D96"/>
    <w:rsid w:val="00863F6A"/>
    <w:rsid w:val="008646F2"/>
    <w:rsid w:val="00864A7F"/>
    <w:rsid w:val="00864DF2"/>
    <w:rsid w:val="0086527A"/>
    <w:rsid w:val="00865F5E"/>
    <w:rsid w:val="00866BFD"/>
    <w:rsid w:val="00866F0C"/>
    <w:rsid w:val="00870195"/>
    <w:rsid w:val="0087106F"/>
    <w:rsid w:val="0087148C"/>
    <w:rsid w:val="00871D8D"/>
    <w:rsid w:val="00872903"/>
    <w:rsid w:val="00874252"/>
    <w:rsid w:val="008753D8"/>
    <w:rsid w:val="00880544"/>
    <w:rsid w:val="008808CB"/>
    <w:rsid w:val="008837A5"/>
    <w:rsid w:val="00884DC9"/>
    <w:rsid w:val="00885D54"/>
    <w:rsid w:val="00887475"/>
    <w:rsid w:val="00890130"/>
    <w:rsid w:val="008925FB"/>
    <w:rsid w:val="00892D3D"/>
    <w:rsid w:val="00892F9F"/>
    <w:rsid w:val="008949D1"/>
    <w:rsid w:val="00895DEB"/>
    <w:rsid w:val="00897803"/>
    <w:rsid w:val="00897C2F"/>
    <w:rsid w:val="00897CF3"/>
    <w:rsid w:val="00897FD9"/>
    <w:rsid w:val="008A11CD"/>
    <w:rsid w:val="008A1777"/>
    <w:rsid w:val="008A27BA"/>
    <w:rsid w:val="008A2B33"/>
    <w:rsid w:val="008A3311"/>
    <w:rsid w:val="008A42B1"/>
    <w:rsid w:val="008A66C1"/>
    <w:rsid w:val="008A6EA6"/>
    <w:rsid w:val="008A7662"/>
    <w:rsid w:val="008B270C"/>
    <w:rsid w:val="008B3B3B"/>
    <w:rsid w:val="008B6551"/>
    <w:rsid w:val="008B65A7"/>
    <w:rsid w:val="008B7BBC"/>
    <w:rsid w:val="008C0855"/>
    <w:rsid w:val="008C2919"/>
    <w:rsid w:val="008C4808"/>
    <w:rsid w:val="008C5554"/>
    <w:rsid w:val="008C55D1"/>
    <w:rsid w:val="008C67FD"/>
    <w:rsid w:val="008D0BC5"/>
    <w:rsid w:val="008D1C15"/>
    <w:rsid w:val="008D1C7D"/>
    <w:rsid w:val="008D339F"/>
    <w:rsid w:val="008D3532"/>
    <w:rsid w:val="008D433C"/>
    <w:rsid w:val="008D49D9"/>
    <w:rsid w:val="008D52ED"/>
    <w:rsid w:val="008D6B04"/>
    <w:rsid w:val="008D7FE1"/>
    <w:rsid w:val="008E0B71"/>
    <w:rsid w:val="008E0E3A"/>
    <w:rsid w:val="008E0FD6"/>
    <w:rsid w:val="008E186E"/>
    <w:rsid w:val="008E2912"/>
    <w:rsid w:val="008E3D82"/>
    <w:rsid w:val="008E49F1"/>
    <w:rsid w:val="008E5E29"/>
    <w:rsid w:val="008E73D6"/>
    <w:rsid w:val="008E7C4D"/>
    <w:rsid w:val="008F0C17"/>
    <w:rsid w:val="008F2B91"/>
    <w:rsid w:val="008F3131"/>
    <w:rsid w:val="008F3E3C"/>
    <w:rsid w:val="008F55D2"/>
    <w:rsid w:val="00901618"/>
    <w:rsid w:val="009018C1"/>
    <w:rsid w:val="00901F26"/>
    <w:rsid w:val="00902894"/>
    <w:rsid w:val="009031DB"/>
    <w:rsid w:val="00904B74"/>
    <w:rsid w:val="00904CA9"/>
    <w:rsid w:val="00905FD9"/>
    <w:rsid w:val="00906308"/>
    <w:rsid w:val="00910AEC"/>
    <w:rsid w:val="00910E6C"/>
    <w:rsid w:val="00912F40"/>
    <w:rsid w:val="009136CD"/>
    <w:rsid w:val="0091476F"/>
    <w:rsid w:val="009147C1"/>
    <w:rsid w:val="009158B1"/>
    <w:rsid w:val="00916B5D"/>
    <w:rsid w:val="00922DEC"/>
    <w:rsid w:val="0092468D"/>
    <w:rsid w:val="009313B3"/>
    <w:rsid w:val="00931AF2"/>
    <w:rsid w:val="009325FF"/>
    <w:rsid w:val="0093288C"/>
    <w:rsid w:val="00932AA6"/>
    <w:rsid w:val="00932D71"/>
    <w:rsid w:val="00932DF1"/>
    <w:rsid w:val="00934A1B"/>
    <w:rsid w:val="009357A0"/>
    <w:rsid w:val="00936043"/>
    <w:rsid w:val="009369B8"/>
    <w:rsid w:val="009404BB"/>
    <w:rsid w:val="00941EAB"/>
    <w:rsid w:val="009433EA"/>
    <w:rsid w:val="00944353"/>
    <w:rsid w:val="00945130"/>
    <w:rsid w:val="00950207"/>
    <w:rsid w:val="009542CB"/>
    <w:rsid w:val="00961208"/>
    <w:rsid w:val="009616E3"/>
    <w:rsid w:val="00961BAC"/>
    <w:rsid w:val="00961C7B"/>
    <w:rsid w:val="00961EEA"/>
    <w:rsid w:val="009626BA"/>
    <w:rsid w:val="0096362F"/>
    <w:rsid w:val="009636B1"/>
    <w:rsid w:val="00963E88"/>
    <w:rsid w:val="00964584"/>
    <w:rsid w:val="009646FC"/>
    <w:rsid w:val="00964E37"/>
    <w:rsid w:val="009650EE"/>
    <w:rsid w:val="00965332"/>
    <w:rsid w:val="009656DF"/>
    <w:rsid w:val="00965D08"/>
    <w:rsid w:val="00966AE6"/>
    <w:rsid w:val="00966BE0"/>
    <w:rsid w:val="009679A1"/>
    <w:rsid w:val="00971AB7"/>
    <w:rsid w:val="00973987"/>
    <w:rsid w:val="00973CDB"/>
    <w:rsid w:val="009746EC"/>
    <w:rsid w:val="00976284"/>
    <w:rsid w:val="009769AF"/>
    <w:rsid w:val="00976D06"/>
    <w:rsid w:val="009812CA"/>
    <w:rsid w:val="00983C48"/>
    <w:rsid w:val="00983E76"/>
    <w:rsid w:val="009842DD"/>
    <w:rsid w:val="0098614A"/>
    <w:rsid w:val="0099196A"/>
    <w:rsid w:val="00991CE0"/>
    <w:rsid w:val="009921F6"/>
    <w:rsid w:val="00992CCF"/>
    <w:rsid w:val="00993358"/>
    <w:rsid w:val="00993AF5"/>
    <w:rsid w:val="00994A36"/>
    <w:rsid w:val="00994E5F"/>
    <w:rsid w:val="00995802"/>
    <w:rsid w:val="00995D12"/>
    <w:rsid w:val="00995FBE"/>
    <w:rsid w:val="00997746"/>
    <w:rsid w:val="00997C3A"/>
    <w:rsid w:val="009A04F8"/>
    <w:rsid w:val="009A2675"/>
    <w:rsid w:val="009A35F0"/>
    <w:rsid w:val="009A43F2"/>
    <w:rsid w:val="009A596E"/>
    <w:rsid w:val="009A612B"/>
    <w:rsid w:val="009A71C7"/>
    <w:rsid w:val="009A75D3"/>
    <w:rsid w:val="009B06AD"/>
    <w:rsid w:val="009B089D"/>
    <w:rsid w:val="009B0F32"/>
    <w:rsid w:val="009B20C1"/>
    <w:rsid w:val="009B32A6"/>
    <w:rsid w:val="009B33C9"/>
    <w:rsid w:val="009B3401"/>
    <w:rsid w:val="009B5DBF"/>
    <w:rsid w:val="009B6981"/>
    <w:rsid w:val="009C24CC"/>
    <w:rsid w:val="009C2F6B"/>
    <w:rsid w:val="009C4C17"/>
    <w:rsid w:val="009C4F1F"/>
    <w:rsid w:val="009C6018"/>
    <w:rsid w:val="009C6A7E"/>
    <w:rsid w:val="009D1994"/>
    <w:rsid w:val="009D2319"/>
    <w:rsid w:val="009D37D4"/>
    <w:rsid w:val="009D4496"/>
    <w:rsid w:val="009D4DAC"/>
    <w:rsid w:val="009D4EDF"/>
    <w:rsid w:val="009D52C7"/>
    <w:rsid w:val="009D65C8"/>
    <w:rsid w:val="009D6E90"/>
    <w:rsid w:val="009D719E"/>
    <w:rsid w:val="009D7A19"/>
    <w:rsid w:val="009E0511"/>
    <w:rsid w:val="009E084F"/>
    <w:rsid w:val="009E104A"/>
    <w:rsid w:val="009E1783"/>
    <w:rsid w:val="009E5120"/>
    <w:rsid w:val="009E5C6F"/>
    <w:rsid w:val="009E6208"/>
    <w:rsid w:val="009E73C6"/>
    <w:rsid w:val="009E7956"/>
    <w:rsid w:val="009F38C4"/>
    <w:rsid w:val="009F3E7A"/>
    <w:rsid w:val="009F44FD"/>
    <w:rsid w:val="009F45C1"/>
    <w:rsid w:val="009F4887"/>
    <w:rsid w:val="009F5280"/>
    <w:rsid w:val="009F5A3A"/>
    <w:rsid w:val="009F6972"/>
    <w:rsid w:val="009F6FD2"/>
    <w:rsid w:val="00A0103B"/>
    <w:rsid w:val="00A0240E"/>
    <w:rsid w:val="00A03791"/>
    <w:rsid w:val="00A0694A"/>
    <w:rsid w:val="00A06AD3"/>
    <w:rsid w:val="00A06EAB"/>
    <w:rsid w:val="00A07886"/>
    <w:rsid w:val="00A10D32"/>
    <w:rsid w:val="00A11271"/>
    <w:rsid w:val="00A118D5"/>
    <w:rsid w:val="00A12594"/>
    <w:rsid w:val="00A14DEF"/>
    <w:rsid w:val="00A163AC"/>
    <w:rsid w:val="00A16E57"/>
    <w:rsid w:val="00A21D4D"/>
    <w:rsid w:val="00A2353A"/>
    <w:rsid w:val="00A24199"/>
    <w:rsid w:val="00A2546F"/>
    <w:rsid w:val="00A25823"/>
    <w:rsid w:val="00A2690F"/>
    <w:rsid w:val="00A26D03"/>
    <w:rsid w:val="00A308D8"/>
    <w:rsid w:val="00A362ED"/>
    <w:rsid w:val="00A37DCF"/>
    <w:rsid w:val="00A401FA"/>
    <w:rsid w:val="00A41D0B"/>
    <w:rsid w:val="00A42371"/>
    <w:rsid w:val="00A42D40"/>
    <w:rsid w:val="00A448D6"/>
    <w:rsid w:val="00A45550"/>
    <w:rsid w:val="00A5029F"/>
    <w:rsid w:val="00A54D49"/>
    <w:rsid w:val="00A565FE"/>
    <w:rsid w:val="00A570C0"/>
    <w:rsid w:val="00A603F2"/>
    <w:rsid w:val="00A61A18"/>
    <w:rsid w:val="00A63086"/>
    <w:rsid w:val="00A634D7"/>
    <w:rsid w:val="00A63636"/>
    <w:rsid w:val="00A652E5"/>
    <w:rsid w:val="00A656FA"/>
    <w:rsid w:val="00A65FE7"/>
    <w:rsid w:val="00A663E0"/>
    <w:rsid w:val="00A66469"/>
    <w:rsid w:val="00A668C1"/>
    <w:rsid w:val="00A67D7E"/>
    <w:rsid w:val="00A70A94"/>
    <w:rsid w:val="00A71003"/>
    <w:rsid w:val="00A733B2"/>
    <w:rsid w:val="00A74552"/>
    <w:rsid w:val="00A74CBB"/>
    <w:rsid w:val="00A74E76"/>
    <w:rsid w:val="00A7561B"/>
    <w:rsid w:val="00A75991"/>
    <w:rsid w:val="00A76695"/>
    <w:rsid w:val="00A83308"/>
    <w:rsid w:val="00A83A9B"/>
    <w:rsid w:val="00A84810"/>
    <w:rsid w:val="00A84E2C"/>
    <w:rsid w:val="00A85307"/>
    <w:rsid w:val="00A86258"/>
    <w:rsid w:val="00A86410"/>
    <w:rsid w:val="00A866C8"/>
    <w:rsid w:val="00A8736C"/>
    <w:rsid w:val="00A875C6"/>
    <w:rsid w:val="00A90522"/>
    <w:rsid w:val="00A927B1"/>
    <w:rsid w:val="00A93165"/>
    <w:rsid w:val="00A931B5"/>
    <w:rsid w:val="00A9351E"/>
    <w:rsid w:val="00A93856"/>
    <w:rsid w:val="00A96151"/>
    <w:rsid w:val="00A9658D"/>
    <w:rsid w:val="00A96D11"/>
    <w:rsid w:val="00A97EE7"/>
    <w:rsid w:val="00AA0785"/>
    <w:rsid w:val="00AA100E"/>
    <w:rsid w:val="00AA18D9"/>
    <w:rsid w:val="00AA31AC"/>
    <w:rsid w:val="00AA4766"/>
    <w:rsid w:val="00AA548A"/>
    <w:rsid w:val="00AA600D"/>
    <w:rsid w:val="00AA63C9"/>
    <w:rsid w:val="00AB018B"/>
    <w:rsid w:val="00AB06EF"/>
    <w:rsid w:val="00AB3326"/>
    <w:rsid w:val="00AB3E0E"/>
    <w:rsid w:val="00AB4BB8"/>
    <w:rsid w:val="00AB6201"/>
    <w:rsid w:val="00AB66D5"/>
    <w:rsid w:val="00AB7484"/>
    <w:rsid w:val="00AB7741"/>
    <w:rsid w:val="00AC11CD"/>
    <w:rsid w:val="00AC31AC"/>
    <w:rsid w:val="00AD00FE"/>
    <w:rsid w:val="00AD20E3"/>
    <w:rsid w:val="00AD2F4F"/>
    <w:rsid w:val="00AD35EC"/>
    <w:rsid w:val="00AD4425"/>
    <w:rsid w:val="00AD486B"/>
    <w:rsid w:val="00AD651B"/>
    <w:rsid w:val="00AD7322"/>
    <w:rsid w:val="00AE2407"/>
    <w:rsid w:val="00AE3AFA"/>
    <w:rsid w:val="00AE3BCC"/>
    <w:rsid w:val="00AE445F"/>
    <w:rsid w:val="00AE5B25"/>
    <w:rsid w:val="00AE6704"/>
    <w:rsid w:val="00AE6DE6"/>
    <w:rsid w:val="00AE78CB"/>
    <w:rsid w:val="00AF0137"/>
    <w:rsid w:val="00AF0D53"/>
    <w:rsid w:val="00AF1554"/>
    <w:rsid w:val="00AF2CE0"/>
    <w:rsid w:val="00AF533B"/>
    <w:rsid w:val="00AF59B7"/>
    <w:rsid w:val="00AF618A"/>
    <w:rsid w:val="00AF68CE"/>
    <w:rsid w:val="00AF768E"/>
    <w:rsid w:val="00B0028D"/>
    <w:rsid w:val="00B027C4"/>
    <w:rsid w:val="00B059C1"/>
    <w:rsid w:val="00B1100D"/>
    <w:rsid w:val="00B1352E"/>
    <w:rsid w:val="00B13DF1"/>
    <w:rsid w:val="00B13EC1"/>
    <w:rsid w:val="00B1707C"/>
    <w:rsid w:val="00B17613"/>
    <w:rsid w:val="00B17E87"/>
    <w:rsid w:val="00B2015C"/>
    <w:rsid w:val="00B205C6"/>
    <w:rsid w:val="00B21C78"/>
    <w:rsid w:val="00B22321"/>
    <w:rsid w:val="00B22D9D"/>
    <w:rsid w:val="00B230A5"/>
    <w:rsid w:val="00B231CB"/>
    <w:rsid w:val="00B2339B"/>
    <w:rsid w:val="00B23762"/>
    <w:rsid w:val="00B278F7"/>
    <w:rsid w:val="00B27943"/>
    <w:rsid w:val="00B31940"/>
    <w:rsid w:val="00B31A0B"/>
    <w:rsid w:val="00B32D93"/>
    <w:rsid w:val="00B3530A"/>
    <w:rsid w:val="00B35736"/>
    <w:rsid w:val="00B36112"/>
    <w:rsid w:val="00B37995"/>
    <w:rsid w:val="00B4060A"/>
    <w:rsid w:val="00B42342"/>
    <w:rsid w:val="00B4371F"/>
    <w:rsid w:val="00B43E78"/>
    <w:rsid w:val="00B45853"/>
    <w:rsid w:val="00B458A9"/>
    <w:rsid w:val="00B46C4C"/>
    <w:rsid w:val="00B51823"/>
    <w:rsid w:val="00B52550"/>
    <w:rsid w:val="00B53F60"/>
    <w:rsid w:val="00B54207"/>
    <w:rsid w:val="00B55714"/>
    <w:rsid w:val="00B5776A"/>
    <w:rsid w:val="00B57E66"/>
    <w:rsid w:val="00B60322"/>
    <w:rsid w:val="00B607D8"/>
    <w:rsid w:val="00B60E80"/>
    <w:rsid w:val="00B612D3"/>
    <w:rsid w:val="00B61691"/>
    <w:rsid w:val="00B627A9"/>
    <w:rsid w:val="00B638BC"/>
    <w:rsid w:val="00B63A20"/>
    <w:rsid w:val="00B654D6"/>
    <w:rsid w:val="00B6767A"/>
    <w:rsid w:val="00B678D3"/>
    <w:rsid w:val="00B7010E"/>
    <w:rsid w:val="00B713D7"/>
    <w:rsid w:val="00B72D45"/>
    <w:rsid w:val="00B738B2"/>
    <w:rsid w:val="00B73F5F"/>
    <w:rsid w:val="00B74EB1"/>
    <w:rsid w:val="00B74F12"/>
    <w:rsid w:val="00B756F8"/>
    <w:rsid w:val="00B801DD"/>
    <w:rsid w:val="00B80CD6"/>
    <w:rsid w:val="00B80EAC"/>
    <w:rsid w:val="00B81E8B"/>
    <w:rsid w:val="00B82540"/>
    <w:rsid w:val="00B82824"/>
    <w:rsid w:val="00B82A24"/>
    <w:rsid w:val="00B836AF"/>
    <w:rsid w:val="00B849E2"/>
    <w:rsid w:val="00B84F3B"/>
    <w:rsid w:val="00B851A7"/>
    <w:rsid w:val="00B902AB"/>
    <w:rsid w:val="00B91568"/>
    <w:rsid w:val="00B91669"/>
    <w:rsid w:val="00B9184E"/>
    <w:rsid w:val="00B9309B"/>
    <w:rsid w:val="00B93D11"/>
    <w:rsid w:val="00B95102"/>
    <w:rsid w:val="00B959B9"/>
    <w:rsid w:val="00B96871"/>
    <w:rsid w:val="00B9744C"/>
    <w:rsid w:val="00B976C4"/>
    <w:rsid w:val="00BA1627"/>
    <w:rsid w:val="00BA1F23"/>
    <w:rsid w:val="00BA400A"/>
    <w:rsid w:val="00BA41BE"/>
    <w:rsid w:val="00BA543B"/>
    <w:rsid w:val="00BA6804"/>
    <w:rsid w:val="00BA6B9D"/>
    <w:rsid w:val="00BA7E59"/>
    <w:rsid w:val="00BB02E4"/>
    <w:rsid w:val="00BB0C6D"/>
    <w:rsid w:val="00BB11B5"/>
    <w:rsid w:val="00BB2A8F"/>
    <w:rsid w:val="00BB2A9C"/>
    <w:rsid w:val="00BB2EE5"/>
    <w:rsid w:val="00BB42FF"/>
    <w:rsid w:val="00BB4E79"/>
    <w:rsid w:val="00BB50A4"/>
    <w:rsid w:val="00BB60FD"/>
    <w:rsid w:val="00BB66A6"/>
    <w:rsid w:val="00BB6FBE"/>
    <w:rsid w:val="00BB7948"/>
    <w:rsid w:val="00BC001B"/>
    <w:rsid w:val="00BC0A0D"/>
    <w:rsid w:val="00BC2853"/>
    <w:rsid w:val="00BC2AEA"/>
    <w:rsid w:val="00BC3231"/>
    <w:rsid w:val="00BC35EF"/>
    <w:rsid w:val="00BC4590"/>
    <w:rsid w:val="00BC4ED8"/>
    <w:rsid w:val="00BC59F9"/>
    <w:rsid w:val="00BC6BA8"/>
    <w:rsid w:val="00BC770F"/>
    <w:rsid w:val="00BD0661"/>
    <w:rsid w:val="00BD12CD"/>
    <w:rsid w:val="00BD12FE"/>
    <w:rsid w:val="00BD3527"/>
    <w:rsid w:val="00BD5020"/>
    <w:rsid w:val="00BD5874"/>
    <w:rsid w:val="00BD5C9B"/>
    <w:rsid w:val="00BD6042"/>
    <w:rsid w:val="00BD60C5"/>
    <w:rsid w:val="00BD783F"/>
    <w:rsid w:val="00BE024A"/>
    <w:rsid w:val="00BE1176"/>
    <w:rsid w:val="00BE1695"/>
    <w:rsid w:val="00BE3C5F"/>
    <w:rsid w:val="00BE504F"/>
    <w:rsid w:val="00BE5329"/>
    <w:rsid w:val="00BE59FF"/>
    <w:rsid w:val="00BE64BA"/>
    <w:rsid w:val="00BE68BD"/>
    <w:rsid w:val="00BE7372"/>
    <w:rsid w:val="00BF17CD"/>
    <w:rsid w:val="00BF2441"/>
    <w:rsid w:val="00BF29DB"/>
    <w:rsid w:val="00BF2F69"/>
    <w:rsid w:val="00BF3AE9"/>
    <w:rsid w:val="00BF465E"/>
    <w:rsid w:val="00BF6B0E"/>
    <w:rsid w:val="00C01740"/>
    <w:rsid w:val="00C056D3"/>
    <w:rsid w:val="00C05E6F"/>
    <w:rsid w:val="00C07135"/>
    <w:rsid w:val="00C073F3"/>
    <w:rsid w:val="00C07A59"/>
    <w:rsid w:val="00C10F30"/>
    <w:rsid w:val="00C13371"/>
    <w:rsid w:val="00C13C32"/>
    <w:rsid w:val="00C13C79"/>
    <w:rsid w:val="00C174C2"/>
    <w:rsid w:val="00C17BA1"/>
    <w:rsid w:val="00C203B0"/>
    <w:rsid w:val="00C220BE"/>
    <w:rsid w:val="00C22172"/>
    <w:rsid w:val="00C237E0"/>
    <w:rsid w:val="00C247E3"/>
    <w:rsid w:val="00C24E03"/>
    <w:rsid w:val="00C25125"/>
    <w:rsid w:val="00C25E76"/>
    <w:rsid w:val="00C27AA7"/>
    <w:rsid w:val="00C32F79"/>
    <w:rsid w:val="00C34682"/>
    <w:rsid w:val="00C35624"/>
    <w:rsid w:val="00C35E5A"/>
    <w:rsid w:val="00C36CF7"/>
    <w:rsid w:val="00C37439"/>
    <w:rsid w:val="00C417C4"/>
    <w:rsid w:val="00C419E5"/>
    <w:rsid w:val="00C4287E"/>
    <w:rsid w:val="00C428F1"/>
    <w:rsid w:val="00C45D07"/>
    <w:rsid w:val="00C45F6C"/>
    <w:rsid w:val="00C47725"/>
    <w:rsid w:val="00C50E2A"/>
    <w:rsid w:val="00C53CA9"/>
    <w:rsid w:val="00C54936"/>
    <w:rsid w:val="00C54AB3"/>
    <w:rsid w:val="00C56362"/>
    <w:rsid w:val="00C57A12"/>
    <w:rsid w:val="00C6084C"/>
    <w:rsid w:val="00C61184"/>
    <w:rsid w:val="00C621E3"/>
    <w:rsid w:val="00C62678"/>
    <w:rsid w:val="00C63CE7"/>
    <w:rsid w:val="00C64B6E"/>
    <w:rsid w:val="00C6608D"/>
    <w:rsid w:val="00C67665"/>
    <w:rsid w:val="00C70008"/>
    <w:rsid w:val="00C71837"/>
    <w:rsid w:val="00C71D40"/>
    <w:rsid w:val="00C72472"/>
    <w:rsid w:val="00C74051"/>
    <w:rsid w:val="00C7554C"/>
    <w:rsid w:val="00C816C6"/>
    <w:rsid w:val="00C81DB6"/>
    <w:rsid w:val="00C82F96"/>
    <w:rsid w:val="00C8361C"/>
    <w:rsid w:val="00C83BF8"/>
    <w:rsid w:val="00C90115"/>
    <w:rsid w:val="00C90B3D"/>
    <w:rsid w:val="00C94243"/>
    <w:rsid w:val="00C95495"/>
    <w:rsid w:val="00C97314"/>
    <w:rsid w:val="00CA0F0C"/>
    <w:rsid w:val="00CA1A8F"/>
    <w:rsid w:val="00CA1E85"/>
    <w:rsid w:val="00CA273C"/>
    <w:rsid w:val="00CA6886"/>
    <w:rsid w:val="00CA75DD"/>
    <w:rsid w:val="00CA7E74"/>
    <w:rsid w:val="00CB082C"/>
    <w:rsid w:val="00CB2713"/>
    <w:rsid w:val="00CB27D8"/>
    <w:rsid w:val="00CB37EB"/>
    <w:rsid w:val="00CB62C4"/>
    <w:rsid w:val="00CB7605"/>
    <w:rsid w:val="00CB7FF0"/>
    <w:rsid w:val="00CC04A7"/>
    <w:rsid w:val="00CC0BCD"/>
    <w:rsid w:val="00CC13C0"/>
    <w:rsid w:val="00CC2635"/>
    <w:rsid w:val="00CC27F0"/>
    <w:rsid w:val="00CC3A10"/>
    <w:rsid w:val="00CC3CA2"/>
    <w:rsid w:val="00CC6C1B"/>
    <w:rsid w:val="00CC6EFD"/>
    <w:rsid w:val="00CC7FB2"/>
    <w:rsid w:val="00CD11B3"/>
    <w:rsid w:val="00CD1637"/>
    <w:rsid w:val="00CD2E45"/>
    <w:rsid w:val="00CD4DEC"/>
    <w:rsid w:val="00CD52E9"/>
    <w:rsid w:val="00CD5C3B"/>
    <w:rsid w:val="00CD7B3F"/>
    <w:rsid w:val="00CE3972"/>
    <w:rsid w:val="00CF22E5"/>
    <w:rsid w:val="00CF3E76"/>
    <w:rsid w:val="00CF409D"/>
    <w:rsid w:val="00CF4C22"/>
    <w:rsid w:val="00CF5604"/>
    <w:rsid w:val="00CF63EE"/>
    <w:rsid w:val="00CF641D"/>
    <w:rsid w:val="00CF65F5"/>
    <w:rsid w:val="00CF7CFC"/>
    <w:rsid w:val="00CF7F22"/>
    <w:rsid w:val="00D01C8A"/>
    <w:rsid w:val="00D02080"/>
    <w:rsid w:val="00D05E85"/>
    <w:rsid w:val="00D05EF0"/>
    <w:rsid w:val="00D079FE"/>
    <w:rsid w:val="00D105D0"/>
    <w:rsid w:val="00D11589"/>
    <w:rsid w:val="00D11671"/>
    <w:rsid w:val="00D11852"/>
    <w:rsid w:val="00D129B5"/>
    <w:rsid w:val="00D12A67"/>
    <w:rsid w:val="00D1367D"/>
    <w:rsid w:val="00D1396A"/>
    <w:rsid w:val="00D13A63"/>
    <w:rsid w:val="00D14EBC"/>
    <w:rsid w:val="00D15309"/>
    <w:rsid w:val="00D164EC"/>
    <w:rsid w:val="00D16734"/>
    <w:rsid w:val="00D21E39"/>
    <w:rsid w:val="00D2335A"/>
    <w:rsid w:val="00D234F7"/>
    <w:rsid w:val="00D235FD"/>
    <w:rsid w:val="00D249F5"/>
    <w:rsid w:val="00D306A7"/>
    <w:rsid w:val="00D316A9"/>
    <w:rsid w:val="00D33184"/>
    <w:rsid w:val="00D34D09"/>
    <w:rsid w:val="00D35600"/>
    <w:rsid w:val="00D37935"/>
    <w:rsid w:val="00D40A6D"/>
    <w:rsid w:val="00D427A5"/>
    <w:rsid w:val="00D42835"/>
    <w:rsid w:val="00D4299B"/>
    <w:rsid w:val="00D43053"/>
    <w:rsid w:val="00D43D8F"/>
    <w:rsid w:val="00D4477C"/>
    <w:rsid w:val="00D45838"/>
    <w:rsid w:val="00D45C67"/>
    <w:rsid w:val="00D46A7B"/>
    <w:rsid w:val="00D46F20"/>
    <w:rsid w:val="00D516F8"/>
    <w:rsid w:val="00D53DF9"/>
    <w:rsid w:val="00D5444E"/>
    <w:rsid w:val="00D54CAE"/>
    <w:rsid w:val="00D54EEB"/>
    <w:rsid w:val="00D55986"/>
    <w:rsid w:val="00D57578"/>
    <w:rsid w:val="00D61FDC"/>
    <w:rsid w:val="00D627C7"/>
    <w:rsid w:val="00D6540D"/>
    <w:rsid w:val="00D67F5F"/>
    <w:rsid w:val="00D7111B"/>
    <w:rsid w:val="00D71122"/>
    <w:rsid w:val="00D73DD7"/>
    <w:rsid w:val="00D75D2F"/>
    <w:rsid w:val="00D81557"/>
    <w:rsid w:val="00D8357C"/>
    <w:rsid w:val="00D83F73"/>
    <w:rsid w:val="00D8468F"/>
    <w:rsid w:val="00D84C7A"/>
    <w:rsid w:val="00D8555B"/>
    <w:rsid w:val="00D861FC"/>
    <w:rsid w:val="00D871D4"/>
    <w:rsid w:val="00D93CEB"/>
    <w:rsid w:val="00D942B4"/>
    <w:rsid w:val="00D94C7F"/>
    <w:rsid w:val="00D94E2B"/>
    <w:rsid w:val="00D94F9F"/>
    <w:rsid w:val="00D9550A"/>
    <w:rsid w:val="00D96765"/>
    <w:rsid w:val="00D97AA3"/>
    <w:rsid w:val="00DA048A"/>
    <w:rsid w:val="00DA095D"/>
    <w:rsid w:val="00DA190B"/>
    <w:rsid w:val="00DA4470"/>
    <w:rsid w:val="00DA4833"/>
    <w:rsid w:val="00DA4890"/>
    <w:rsid w:val="00DA59DA"/>
    <w:rsid w:val="00DA5E06"/>
    <w:rsid w:val="00DA6F8A"/>
    <w:rsid w:val="00DA732A"/>
    <w:rsid w:val="00DA7422"/>
    <w:rsid w:val="00DA7AAE"/>
    <w:rsid w:val="00DB0588"/>
    <w:rsid w:val="00DB0796"/>
    <w:rsid w:val="00DB09FD"/>
    <w:rsid w:val="00DB3C67"/>
    <w:rsid w:val="00DB4735"/>
    <w:rsid w:val="00DB5548"/>
    <w:rsid w:val="00DB6AE0"/>
    <w:rsid w:val="00DB6F0D"/>
    <w:rsid w:val="00DB7A9F"/>
    <w:rsid w:val="00DC26E8"/>
    <w:rsid w:val="00DC4409"/>
    <w:rsid w:val="00DC4432"/>
    <w:rsid w:val="00DC4A03"/>
    <w:rsid w:val="00DC4DE4"/>
    <w:rsid w:val="00DC51DB"/>
    <w:rsid w:val="00DD0BF9"/>
    <w:rsid w:val="00DD163C"/>
    <w:rsid w:val="00DD16DC"/>
    <w:rsid w:val="00DD1CCD"/>
    <w:rsid w:val="00DD1CEC"/>
    <w:rsid w:val="00DD2772"/>
    <w:rsid w:val="00DD3427"/>
    <w:rsid w:val="00DD3D24"/>
    <w:rsid w:val="00DD3FC9"/>
    <w:rsid w:val="00DD4F0F"/>
    <w:rsid w:val="00DD609D"/>
    <w:rsid w:val="00DD7310"/>
    <w:rsid w:val="00DE07E0"/>
    <w:rsid w:val="00DE1FEC"/>
    <w:rsid w:val="00DE2850"/>
    <w:rsid w:val="00DE3041"/>
    <w:rsid w:val="00DE6102"/>
    <w:rsid w:val="00DF0E06"/>
    <w:rsid w:val="00DF147B"/>
    <w:rsid w:val="00DF39FD"/>
    <w:rsid w:val="00DF3EE3"/>
    <w:rsid w:val="00DF417A"/>
    <w:rsid w:val="00DF41FC"/>
    <w:rsid w:val="00DF7FF6"/>
    <w:rsid w:val="00E00634"/>
    <w:rsid w:val="00E02171"/>
    <w:rsid w:val="00E02575"/>
    <w:rsid w:val="00E03C93"/>
    <w:rsid w:val="00E03D1C"/>
    <w:rsid w:val="00E04024"/>
    <w:rsid w:val="00E04C12"/>
    <w:rsid w:val="00E0610A"/>
    <w:rsid w:val="00E1003E"/>
    <w:rsid w:val="00E10135"/>
    <w:rsid w:val="00E10785"/>
    <w:rsid w:val="00E108A2"/>
    <w:rsid w:val="00E11228"/>
    <w:rsid w:val="00E11573"/>
    <w:rsid w:val="00E139EF"/>
    <w:rsid w:val="00E13B30"/>
    <w:rsid w:val="00E17FA0"/>
    <w:rsid w:val="00E206D4"/>
    <w:rsid w:val="00E207F9"/>
    <w:rsid w:val="00E260A3"/>
    <w:rsid w:val="00E27701"/>
    <w:rsid w:val="00E2799A"/>
    <w:rsid w:val="00E315EC"/>
    <w:rsid w:val="00E32988"/>
    <w:rsid w:val="00E3382E"/>
    <w:rsid w:val="00E34FA1"/>
    <w:rsid w:val="00E35D3C"/>
    <w:rsid w:val="00E368A3"/>
    <w:rsid w:val="00E37F49"/>
    <w:rsid w:val="00E415B9"/>
    <w:rsid w:val="00E41E88"/>
    <w:rsid w:val="00E41FDB"/>
    <w:rsid w:val="00E42938"/>
    <w:rsid w:val="00E43CBC"/>
    <w:rsid w:val="00E43E5B"/>
    <w:rsid w:val="00E4421E"/>
    <w:rsid w:val="00E44D75"/>
    <w:rsid w:val="00E46001"/>
    <w:rsid w:val="00E46496"/>
    <w:rsid w:val="00E467A9"/>
    <w:rsid w:val="00E467F1"/>
    <w:rsid w:val="00E46876"/>
    <w:rsid w:val="00E470D3"/>
    <w:rsid w:val="00E4742C"/>
    <w:rsid w:val="00E47A04"/>
    <w:rsid w:val="00E50B04"/>
    <w:rsid w:val="00E5110C"/>
    <w:rsid w:val="00E51360"/>
    <w:rsid w:val="00E5556D"/>
    <w:rsid w:val="00E56740"/>
    <w:rsid w:val="00E56D9E"/>
    <w:rsid w:val="00E57382"/>
    <w:rsid w:val="00E61FB2"/>
    <w:rsid w:val="00E62B10"/>
    <w:rsid w:val="00E6372B"/>
    <w:rsid w:val="00E64ED2"/>
    <w:rsid w:val="00E66842"/>
    <w:rsid w:val="00E73933"/>
    <w:rsid w:val="00E766FA"/>
    <w:rsid w:val="00E768C9"/>
    <w:rsid w:val="00E8116A"/>
    <w:rsid w:val="00E814CA"/>
    <w:rsid w:val="00E832AA"/>
    <w:rsid w:val="00E851CB"/>
    <w:rsid w:val="00E900E9"/>
    <w:rsid w:val="00E90DE9"/>
    <w:rsid w:val="00E90FC3"/>
    <w:rsid w:val="00E92C12"/>
    <w:rsid w:val="00E92CB6"/>
    <w:rsid w:val="00E92CC8"/>
    <w:rsid w:val="00E92EF3"/>
    <w:rsid w:val="00E93480"/>
    <w:rsid w:val="00E93720"/>
    <w:rsid w:val="00E9376C"/>
    <w:rsid w:val="00E937A9"/>
    <w:rsid w:val="00E93C4B"/>
    <w:rsid w:val="00E95762"/>
    <w:rsid w:val="00E978F4"/>
    <w:rsid w:val="00EA01F6"/>
    <w:rsid w:val="00EA22F4"/>
    <w:rsid w:val="00EA230D"/>
    <w:rsid w:val="00EA32EE"/>
    <w:rsid w:val="00EA3B87"/>
    <w:rsid w:val="00EA6E86"/>
    <w:rsid w:val="00EB173F"/>
    <w:rsid w:val="00EB1E40"/>
    <w:rsid w:val="00EB208A"/>
    <w:rsid w:val="00EB2CD3"/>
    <w:rsid w:val="00EB4D75"/>
    <w:rsid w:val="00EB4E0E"/>
    <w:rsid w:val="00EB5815"/>
    <w:rsid w:val="00EB585C"/>
    <w:rsid w:val="00EB7EE9"/>
    <w:rsid w:val="00EC32B4"/>
    <w:rsid w:val="00EC5910"/>
    <w:rsid w:val="00EC6E8A"/>
    <w:rsid w:val="00EC72B6"/>
    <w:rsid w:val="00EC757D"/>
    <w:rsid w:val="00ED1096"/>
    <w:rsid w:val="00ED1160"/>
    <w:rsid w:val="00ED1523"/>
    <w:rsid w:val="00ED397E"/>
    <w:rsid w:val="00ED3AEC"/>
    <w:rsid w:val="00ED44CE"/>
    <w:rsid w:val="00ED48A1"/>
    <w:rsid w:val="00ED57B6"/>
    <w:rsid w:val="00ED583A"/>
    <w:rsid w:val="00ED7C56"/>
    <w:rsid w:val="00EE0555"/>
    <w:rsid w:val="00EE0E06"/>
    <w:rsid w:val="00EE122F"/>
    <w:rsid w:val="00EE1447"/>
    <w:rsid w:val="00EE1D12"/>
    <w:rsid w:val="00EE229F"/>
    <w:rsid w:val="00EE2B82"/>
    <w:rsid w:val="00EE30D9"/>
    <w:rsid w:val="00EE3D51"/>
    <w:rsid w:val="00EE540F"/>
    <w:rsid w:val="00EE5F98"/>
    <w:rsid w:val="00EE671A"/>
    <w:rsid w:val="00EE734A"/>
    <w:rsid w:val="00EE7832"/>
    <w:rsid w:val="00EE7F73"/>
    <w:rsid w:val="00EF007C"/>
    <w:rsid w:val="00EF28B1"/>
    <w:rsid w:val="00EF4221"/>
    <w:rsid w:val="00EF4698"/>
    <w:rsid w:val="00EF7F16"/>
    <w:rsid w:val="00F00A01"/>
    <w:rsid w:val="00F00CE0"/>
    <w:rsid w:val="00F00F3E"/>
    <w:rsid w:val="00F018ED"/>
    <w:rsid w:val="00F0220E"/>
    <w:rsid w:val="00F02411"/>
    <w:rsid w:val="00F02814"/>
    <w:rsid w:val="00F032A0"/>
    <w:rsid w:val="00F03EA3"/>
    <w:rsid w:val="00F0544D"/>
    <w:rsid w:val="00F06488"/>
    <w:rsid w:val="00F06C49"/>
    <w:rsid w:val="00F1006A"/>
    <w:rsid w:val="00F12139"/>
    <w:rsid w:val="00F12282"/>
    <w:rsid w:val="00F133B8"/>
    <w:rsid w:val="00F14757"/>
    <w:rsid w:val="00F147F0"/>
    <w:rsid w:val="00F14F87"/>
    <w:rsid w:val="00F15B2D"/>
    <w:rsid w:val="00F1611F"/>
    <w:rsid w:val="00F16925"/>
    <w:rsid w:val="00F16D4B"/>
    <w:rsid w:val="00F173C9"/>
    <w:rsid w:val="00F17AE4"/>
    <w:rsid w:val="00F20263"/>
    <w:rsid w:val="00F206DA"/>
    <w:rsid w:val="00F22037"/>
    <w:rsid w:val="00F23648"/>
    <w:rsid w:val="00F24601"/>
    <w:rsid w:val="00F24705"/>
    <w:rsid w:val="00F24832"/>
    <w:rsid w:val="00F24CBF"/>
    <w:rsid w:val="00F309FE"/>
    <w:rsid w:val="00F31A56"/>
    <w:rsid w:val="00F333DD"/>
    <w:rsid w:val="00F3365A"/>
    <w:rsid w:val="00F33E2B"/>
    <w:rsid w:val="00F34424"/>
    <w:rsid w:val="00F3506E"/>
    <w:rsid w:val="00F35629"/>
    <w:rsid w:val="00F35BA1"/>
    <w:rsid w:val="00F35D46"/>
    <w:rsid w:val="00F37D49"/>
    <w:rsid w:val="00F40190"/>
    <w:rsid w:val="00F40611"/>
    <w:rsid w:val="00F41674"/>
    <w:rsid w:val="00F4226E"/>
    <w:rsid w:val="00F444C4"/>
    <w:rsid w:val="00F501C1"/>
    <w:rsid w:val="00F50B41"/>
    <w:rsid w:val="00F50C20"/>
    <w:rsid w:val="00F51512"/>
    <w:rsid w:val="00F51819"/>
    <w:rsid w:val="00F55D00"/>
    <w:rsid w:val="00F564F7"/>
    <w:rsid w:val="00F56550"/>
    <w:rsid w:val="00F57AF9"/>
    <w:rsid w:val="00F609CC"/>
    <w:rsid w:val="00F60E72"/>
    <w:rsid w:val="00F61CD3"/>
    <w:rsid w:val="00F635FC"/>
    <w:rsid w:val="00F64279"/>
    <w:rsid w:val="00F6447F"/>
    <w:rsid w:val="00F65642"/>
    <w:rsid w:val="00F65679"/>
    <w:rsid w:val="00F664BC"/>
    <w:rsid w:val="00F70C80"/>
    <w:rsid w:val="00F712BE"/>
    <w:rsid w:val="00F717AB"/>
    <w:rsid w:val="00F73A98"/>
    <w:rsid w:val="00F74415"/>
    <w:rsid w:val="00F75286"/>
    <w:rsid w:val="00F75E17"/>
    <w:rsid w:val="00F76F18"/>
    <w:rsid w:val="00F8125B"/>
    <w:rsid w:val="00F821A0"/>
    <w:rsid w:val="00F827FA"/>
    <w:rsid w:val="00F83208"/>
    <w:rsid w:val="00F83520"/>
    <w:rsid w:val="00F848F9"/>
    <w:rsid w:val="00F84972"/>
    <w:rsid w:val="00F84E6A"/>
    <w:rsid w:val="00F856BC"/>
    <w:rsid w:val="00F85A48"/>
    <w:rsid w:val="00F86823"/>
    <w:rsid w:val="00F87051"/>
    <w:rsid w:val="00F87AB3"/>
    <w:rsid w:val="00F9062B"/>
    <w:rsid w:val="00F911A3"/>
    <w:rsid w:val="00F9192E"/>
    <w:rsid w:val="00F91F8F"/>
    <w:rsid w:val="00F93262"/>
    <w:rsid w:val="00F96773"/>
    <w:rsid w:val="00F97674"/>
    <w:rsid w:val="00FA0BC6"/>
    <w:rsid w:val="00FA0D19"/>
    <w:rsid w:val="00FA1372"/>
    <w:rsid w:val="00FA4801"/>
    <w:rsid w:val="00FA5082"/>
    <w:rsid w:val="00FA51C9"/>
    <w:rsid w:val="00FA672D"/>
    <w:rsid w:val="00FA6CED"/>
    <w:rsid w:val="00FA6DBC"/>
    <w:rsid w:val="00FA779B"/>
    <w:rsid w:val="00FB0072"/>
    <w:rsid w:val="00FB1D3D"/>
    <w:rsid w:val="00FB2990"/>
    <w:rsid w:val="00FB3544"/>
    <w:rsid w:val="00FB38A2"/>
    <w:rsid w:val="00FB4D3A"/>
    <w:rsid w:val="00FB4F0F"/>
    <w:rsid w:val="00FB6C8B"/>
    <w:rsid w:val="00FB7DDA"/>
    <w:rsid w:val="00FC04FF"/>
    <w:rsid w:val="00FC18C0"/>
    <w:rsid w:val="00FC2229"/>
    <w:rsid w:val="00FC3E5E"/>
    <w:rsid w:val="00FC6694"/>
    <w:rsid w:val="00FC794A"/>
    <w:rsid w:val="00FD082C"/>
    <w:rsid w:val="00FD1332"/>
    <w:rsid w:val="00FD157B"/>
    <w:rsid w:val="00FD1B44"/>
    <w:rsid w:val="00FD1FB4"/>
    <w:rsid w:val="00FD32AA"/>
    <w:rsid w:val="00FD34F2"/>
    <w:rsid w:val="00FD57FF"/>
    <w:rsid w:val="00FD60BC"/>
    <w:rsid w:val="00FD6864"/>
    <w:rsid w:val="00FD7A04"/>
    <w:rsid w:val="00FE0C83"/>
    <w:rsid w:val="00FE32EF"/>
    <w:rsid w:val="00FE3BBD"/>
    <w:rsid w:val="00FE3F1C"/>
    <w:rsid w:val="00FE51B9"/>
    <w:rsid w:val="00FE5A3F"/>
    <w:rsid w:val="00FE5F9A"/>
    <w:rsid w:val="00FF08F5"/>
    <w:rsid w:val="00FF0D6F"/>
    <w:rsid w:val="00FF1498"/>
    <w:rsid w:val="00FF276A"/>
    <w:rsid w:val="00FF5272"/>
    <w:rsid w:val="00FF6868"/>
    <w:rsid w:val="00FF77B1"/>
    <w:rsid w:val="00FF7D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footnote reference" w:uiPriority="0"/>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9"/>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70"/>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footnote reference" w:uiPriority="0"/>
    <w:lsdException w:name="annotation reference" w:qFormat="1"/>
    <w:lsdException w:name="List Bullet" w:qFormat="1"/>
    <w:lsdException w:name="List Number" w:uiPriority="0"/>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0">
    <w:name w:val="Normal"/>
    <w:qFormat/>
    <w:rsid w:val="009A71C7"/>
    <w:pPr>
      <w:ind w:firstLine="0"/>
    </w:pPr>
    <w:rPr>
      <w:rFonts w:ascii="Calibri" w:eastAsia="Calibri" w:hAnsi="Calibri" w:cs="Times New Roman"/>
    </w:rPr>
  </w:style>
  <w:style w:type="paragraph" w:styleId="1">
    <w:name w:val="heading 1"/>
    <w:basedOn w:val="aff0"/>
    <w:next w:val="aff0"/>
    <w:link w:val="15"/>
    <w:uiPriority w:val="9"/>
    <w:qFormat/>
    <w:rsid w:val="00132AF7"/>
    <w:pPr>
      <w:keepNext/>
      <w:keepLines/>
      <w:numPr>
        <w:numId w:val="62"/>
      </w:numPr>
      <w:spacing w:before="240" w:after="120" w:line="360" w:lineRule="auto"/>
      <w:ind w:firstLine="0"/>
      <w:jc w:val="both"/>
      <w:outlineLvl w:val="0"/>
    </w:pPr>
    <w:rPr>
      <w:rFonts w:ascii="Times New Roman" w:eastAsia="Times New Roman" w:hAnsi="Times New Roman"/>
      <w:b/>
      <w:bCs/>
      <w:sz w:val="36"/>
      <w:szCs w:val="28"/>
    </w:rPr>
  </w:style>
  <w:style w:type="paragraph" w:styleId="20">
    <w:name w:val="heading 2"/>
    <w:basedOn w:val="aff0"/>
    <w:next w:val="aff0"/>
    <w:link w:val="28"/>
    <w:uiPriority w:val="9"/>
    <w:unhideWhenUsed/>
    <w:qFormat/>
    <w:rsid w:val="00132AF7"/>
    <w:pPr>
      <w:keepNext/>
      <w:keepLines/>
      <w:numPr>
        <w:ilvl w:val="1"/>
        <w:numId w:val="62"/>
      </w:numPr>
      <w:spacing w:before="100" w:beforeAutospacing="1" w:after="100" w:afterAutospacing="1" w:line="360" w:lineRule="auto"/>
      <w:jc w:val="both"/>
      <w:outlineLvl w:val="1"/>
    </w:pPr>
    <w:rPr>
      <w:rFonts w:ascii="Times New Roman" w:eastAsia="Times New Roman" w:hAnsi="Times New Roman"/>
      <w:b/>
      <w:bCs/>
      <w:sz w:val="32"/>
      <w:szCs w:val="26"/>
    </w:rPr>
  </w:style>
  <w:style w:type="paragraph" w:styleId="30">
    <w:name w:val="heading 3"/>
    <w:basedOn w:val="aff0"/>
    <w:next w:val="aff0"/>
    <w:link w:val="33"/>
    <w:qFormat/>
    <w:rsid w:val="00132AF7"/>
    <w:pPr>
      <w:keepNext/>
      <w:numPr>
        <w:ilvl w:val="2"/>
        <w:numId w:val="62"/>
      </w:numPr>
      <w:tabs>
        <w:tab w:val="left" w:pos="1701"/>
      </w:tabs>
      <w:spacing w:before="100" w:beforeAutospacing="1" w:after="100" w:afterAutospacing="1" w:line="240" w:lineRule="auto"/>
      <w:jc w:val="both"/>
      <w:outlineLvl w:val="2"/>
    </w:pPr>
    <w:rPr>
      <w:rFonts w:ascii="Times New Roman" w:eastAsia="Times New Roman" w:hAnsi="Times New Roman"/>
      <w:b/>
      <w:bCs/>
      <w:sz w:val="28"/>
      <w:szCs w:val="26"/>
    </w:rPr>
  </w:style>
  <w:style w:type="paragraph" w:styleId="42">
    <w:name w:val="heading 4"/>
    <w:basedOn w:val="aff0"/>
    <w:next w:val="aff0"/>
    <w:link w:val="43"/>
    <w:uiPriority w:val="9"/>
    <w:qFormat/>
    <w:rsid w:val="00B756F8"/>
    <w:pPr>
      <w:keepNext/>
      <w:widowControl w:val="0"/>
      <w:numPr>
        <w:ilvl w:val="3"/>
        <w:numId w:val="7"/>
      </w:numPr>
      <w:autoSpaceDE w:val="0"/>
      <w:autoSpaceDN w:val="0"/>
      <w:adjustRightInd w:val="0"/>
      <w:spacing w:after="0" w:line="240" w:lineRule="auto"/>
      <w:jc w:val="right"/>
      <w:outlineLvl w:val="3"/>
    </w:pPr>
    <w:rPr>
      <w:rFonts w:ascii="Times New Roman" w:eastAsia="Times New Roman" w:hAnsi="Times New Roman"/>
      <w:bCs/>
      <w:sz w:val="28"/>
      <w:szCs w:val="24"/>
      <w:lang w:val="en-US"/>
    </w:rPr>
  </w:style>
  <w:style w:type="paragraph" w:styleId="51">
    <w:name w:val="heading 5"/>
    <w:basedOn w:val="aff0"/>
    <w:next w:val="aff0"/>
    <w:link w:val="52"/>
    <w:uiPriority w:val="9"/>
    <w:unhideWhenUsed/>
    <w:qFormat/>
    <w:rsid w:val="00B756F8"/>
    <w:pPr>
      <w:keepNext/>
      <w:keepLines/>
      <w:numPr>
        <w:ilvl w:val="4"/>
        <w:numId w:val="7"/>
      </w:numPr>
      <w:spacing w:before="200" w:after="0"/>
      <w:outlineLvl w:val="4"/>
    </w:pPr>
    <w:rPr>
      <w:rFonts w:ascii="Cambria" w:eastAsia="Times New Roman" w:hAnsi="Cambria"/>
      <w:color w:val="243F60"/>
    </w:rPr>
  </w:style>
  <w:style w:type="paragraph" w:styleId="61">
    <w:name w:val="heading 6"/>
    <w:basedOn w:val="aff0"/>
    <w:next w:val="aff0"/>
    <w:link w:val="62"/>
    <w:uiPriority w:val="9"/>
    <w:semiHidden/>
    <w:unhideWhenUsed/>
    <w:qFormat/>
    <w:rsid w:val="00B756F8"/>
    <w:pPr>
      <w:keepNext/>
      <w:keepLines/>
      <w:numPr>
        <w:ilvl w:val="5"/>
        <w:numId w:val="7"/>
      </w:numPr>
      <w:spacing w:before="200" w:after="0"/>
      <w:outlineLvl w:val="5"/>
    </w:pPr>
    <w:rPr>
      <w:rFonts w:ascii="Cambria" w:eastAsia="Times New Roman" w:hAnsi="Cambria"/>
      <w:i/>
      <w:iCs/>
      <w:color w:val="243F60"/>
    </w:rPr>
  </w:style>
  <w:style w:type="paragraph" w:styleId="72">
    <w:name w:val="heading 7"/>
    <w:basedOn w:val="aff0"/>
    <w:next w:val="aff0"/>
    <w:link w:val="73"/>
    <w:uiPriority w:val="9"/>
    <w:semiHidden/>
    <w:unhideWhenUsed/>
    <w:qFormat/>
    <w:rsid w:val="00B756F8"/>
    <w:pPr>
      <w:keepNext/>
      <w:keepLines/>
      <w:numPr>
        <w:ilvl w:val="6"/>
        <w:numId w:val="7"/>
      </w:numPr>
      <w:spacing w:before="200" w:after="0"/>
      <w:outlineLvl w:val="6"/>
    </w:pPr>
    <w:rPr>
      <w:rFonts w:ascii="Cambria" w:eastAsia="Times New Roman" w:hAnsi="Cambria"/>
      <w:i/>
      <w:iCs/>
      <w:color w:val="404040"/>
    </w:rPr>
  </w:style>
  <w:style w:type="paragraph" w:styleId="81">
    <w:name w:val="heading 8"/>
    <w:basedOn w:val="aff0"/>
    <w:next w:val="aff0"/>
    <w:link w:val="82"/>
    <w:uiPriority w:val="9"/>
    <w:semiHidden/>
    <w:unhideWhenUsed/>
    <w:qFormat/>
    <w:rsid w:val="00B756F8"/>
    <w:pPr>
      <w:keepNext/>
      <w:keepLines/>
      <w:numPr>
        <w:ilvl w:val="7"/>
        <w:numId w:val="7"/>
      </w:numPr>
      <w:spacing w:before="200" w:after="0"/>
      <w:outlineLvl w:val="7"/>
    </w:pPr>
    <w:rPr>
      <w:rFonts w:ascii="Cambria" w:eastAsia="Times New Roman" w:hAnsi="Cambria"/>
      <w:color w:val="404040"/>
      <w:sz w:val="20"/>
      <w:szCs w:val="20"/>
    </w:rPr>
  </w:style>
  <w:style w:type="paragraph" w:styleId="91">
    <w:name w:val="heading 9"/>
    <w:basedOn w:val="aff0"/>
    <w:next w:val="aff0"/>
    <w:link w:val="92"/>
    <w:uiPriority w:val="9"/>
    <w:semiHidden/>
    <w:unhideWhenUsed/>
    <w:qFormat/>
    <w:rsid w:val="00B756F8"/>
    <w:pPr>
      <w:keepNext/>
      <w:keepLines/>
      <w:numPr>
        <w:ilvl w:val="8"/>
        <w:numId w:val="7"/>
      </w:numPr>
      <w:spacing w:before="200" w:after="0"/>
      <w:outlineLvl w:val="8"/>
    </w:pPr>
    <w:rPr>
      <w:rFonts w:ascii="Cambria" w:eastAsia="Times New Roman" w:hAnsi="Cambria"/>
      <w:i/>
      <w:iCs/>
      <w:color w:val="404040"/>
      <w:sz w:val="20"/>
      <w:szCs w:val="20"/>
    </w:rPr>
  </w:style>
  <w:style w:type="character" w:default="1" w:styleId="aff1">
    <w:name w:val="Default Paragraph Font"/>
    <w:uiPriority w:val="1"/>
    <w:semiHidden/>
    <w:unhideWhenUsed/>
  </w:style>
  <w:style w:type="table" w:default="1" w:styleId="aff2">
    <w:name w:val="Normal Table"/>
    <w:uiPriority w:val="99"/>
    <w:semiHidden/>
    <w:unhideWhenUsed/>
    <w:tblPr>
      <w:tblInd w:w="0" w:type="dxa"/>
      <w:tblCellMar>
        <w:top w:w="0" w:type="dxa"/>
        <w:left w:w="108" w:type="dxa"/>
        <w:bottom w:w="0" w:type="dxa"/>
        <w:right w:w="108" w:type="dxa"/>
      </w:tblCellMar>
    </w:tblPr>
  </w:style>
  <w:style w:type="numbering" w:default="1" w:styleId="aff3">
    <w:name w:val="No List"/>
    <w:uiPriority w:val="99"/>
    <w:semiHidden/>
    <w:unhideWhenUsed/>
  </w:style>
  <w:style w:type="paragraph" w:styleId="aff4">
    <w:name w:val="List Paragraph"/>
    <w:aliases w:val="4.2.2"/>
    <w:basedOn w:val="aff0"/>
    <w:link w:val="aff5"/>
    <w:uiPriority w:val="34"/>
    <w:qFormat/>
    <w:rsid w:val="00B756F8"/>
    <w:pPr>
      <w:ind w:left="720"/>
      <w:contextualSpacing/>
    </w:pPr>
  </w:style>
  <w:style w:type="character" w:customStyle="1" w:styleId="15">
    <w:name w:val="Заголовок 1 Знак"/>
    <w:basedOn w:val="aff1"/>
    <w:link w:val="1"/>
    <w:uiPriority w:val="9"/>
    <w:rsid w:val="00132AF7"/>
    <w:rPr>
      <w:rFonts w:ascii="Times New Roman" w:eastAsia="Times New Roman" w:hAnsi="Times New Roman" w:cs="Times New Roman"/>
      <w:b/>
      <w:bCs/>
      <w:sz w:val="36"/>
      <w:szCs w:val="28"/>
    </w:rPr>
  </w:style>
  <w:style w:type="character" w:customStyle="1" w:styleId="28">
    <w:name w:val="Заголовок 2 Знак"/>
    <w:basedOn w:val="aff1"/>
    <w:link w:val="20"/>
    <w:uiPriority w:val="9"/>
    <w:rsid w:val="00132AF7"/>
    <w:rPr>
      <w:rFonts w:ascii="Times New Roman" w:eastAsia="Times New Roman" w:hAnsi="Times New Roman" w:cs="Times New Roman"/>
      <w:b/>
      <w:bCs/>
      <w:sz w:val="32"/>
      <w:szCs w:val="26"/>
    </w:rPr>
  </w:style>
  <w:style w:type="character" w:customStyle="1" w:styleId="33">
    <w:name w:val="Заголовок 3 Знак"/>
    <w:basedOn w:val="aff1"/>
    <w:link w:val="30"/>
    <w:rsid w:val="00132AF7"/>
    <w:rPr>
      <w:rFonts w:ascii="Times New Roman" w:eastAsia="Times New Roman" w:hAnsi="Times New Roman" w:cs="Times New Roman"/>
      <w:b/>
      <w:bCs/>
      <w:sz w:val="28"/>
      <w:szCs w:val="26"/>
    </w:rPr>
  </w:style>
  <w:style w:type="character" w:customStyle="1" w:styleId="43">
    <w:name w:val="Заголовок 4 Знак"/>
    <w:basedOn w:val="aff1"/>
    <w:link w:val="42"/>
    <w:uiPriority w:val="9"/>
    <w:rsid w:val="00B756F8"/>
    <w:rPr>
      <w:rFonts w:ascii="Times New Roman" w:eastAsia="Times New Roman" w:hAnsi="Times New Roman" w:cs="Times New Roman"/>
      <w:bCs/>
      <w:sz w:val="28"/>
      <w:szCs w:val="24"/>
      <w:lang w:val="en-US"/>
    </w:rPr>
  </w:style>
  <w:style w:type="character" w:customStyle="1" w:styleId="52">
    <w:name w:val="Заголовок 5 Знак"/>
    <w:basedOn w:val="aff1"/>
    <w:link w:val="51"/>
    <w:uiPriority w:val="9"/>
    <w:rsid w:val="00B756F8"/>
    <w:rPr>
      <w:rFonts w:ascii="Cambria" w:eastAsia="Times New Roman" w:hAnsi="Cambria" w:cs="Times New Roman"/>
      <w:color w:val="243F60"/>
    </w:rPr>
  </w:style>
  <w:style w:type="character" w:customStyle="1" w:styleId="62">
    <w:name w:val="Заголовок 6 Знак"/>
    <w:basedOn w:val="aff1"/>
    <w:link w:val="61"/>
    <w:uiPriority w:val="9"/>
    <w:semiHidden/>
    <w:rsid w:val="00B756F8"/>
    <w:rPr>
      <w:rFonts w:ascii="Cambria" w:eastAsia="Times New Roman" w:hAnsi="Cambria" w:cs="Times New Roman"/>
      <w:i/>
      <w:iCs/>
      <w:color w:val="243F60"/>
    </w:rPr>
  </w:style>
  <w:style w:type="character" w:customStyle="1" w:styleId="73">
    <w:name w:val="Заголовок 7 Знак"/>
    <w:basedOn w:val="aff1"/>
    <w:link w:val="72"/>
    <w:uiPriority w:val="9"/>
    <w:semiHidden/>
    <w:rsid w:val="00B756F8"/>
    <w:rPr>
      <w:rFonts w:ascii="Cambria" w:eastAsia="Times New Roman" w:hAnsi="Cambria" w:cs="Times New Roman"/>
      <w:i/>
      <w:iCs/>
      <w:color w:val="404040"/>
    </w:rPr>
  </w:style>
  <w:style w:type="character" w:customStyle="1" w:styleId="82">
    <w:name w:val="Заголовок 8 Знак"/>
    <w:basedOn w:val="aff1"/>
    <w:link w:val="81"/>
    <w:uiPriority w:val="9"/>
    <w:semiHidden/>
    <w:rsid w:val="00B756F8"/>
    <w:rPr>
      <w:rFonts w:ascii="Cambria" w:eastAsia="Times New Roman" w:hAnsi="Cambria" w:cs="Times New Roman"/>
      <w:color w:val="404040"/>
      <w:sz w:val="20"/>
      <w:szCs w:val="20"/>
    </w:rPr>
  </w:style>
  <w:style w:type="character" w:customStyle="1" w:styleId="92">
    <w:name w:val="Заголовок 9 Знак"/>
    <w:basedOn w:val="aff1"/>
    <w:link w:val="91"/>
    <w:uiPriority w:val="9"/>
    <w:semiHidden/>
    <w:rsid w:val="00B756F8"/>
    <w:rPr>
      <w:rFonts w:ascii="Cambria" w:eastAsia="Times New Roman" w:hAnsi="Cambria" w:cs="Times New Roman"/>
      <w:i/>
      <w:iCs/>
      <w:color w:val="404040"/>
      <w:sz w:val="20"/>
      <w:szCs w:val="20"/>
    </w:rPr>
  </w:style>
  <w:style w:type="paragraph" w:styleId="16">
    <w:name w:val="toc 1"/>
    <w:basedOn w:val="aff0"/>
    <w:next w:val="aff0"/>
    <w:autoRedefine/>
    <w:uiPriority w:val="39"/>
    <w:qFormat/>
    <w:rsid w:val="00BA6B9D"/>
    <w:pPr>
      <w:tabs>
        <w:tab w:val="left" w:pos="426"/>
        <w:tab w:val="left" w:pos="851"/>
        <w:tab w:val="right" w:leader="dot" w:pos="9356"/>
      </w:tabs>
      <w:spacing w:after="80" w:line="240" w:lineRule="auto"/>
      <w:ind w:left="426" w:right="-1" w:hanging="426"/>
      <w:jc w:val="both"/>
    </w:pPr>
    <w:rPr>
      <w:rFonts w:ascii="Times New Roman Полужирный" w:hAnsi="Times New Roman Полужирный"/>
      <w:b/>
      <w:bCs/>
      <w:noProof/>
      <w:sz w:val="32"/>
    </w:rPr>
  </w:style>
  <w:style w:type="character" w:styleId="aff6">
    <w:name w:val="Hyperlink"/>
    <w:uiPriority w:val="99"/>
    <w:rsid w:val="00B756F8"/>
    <w:rPr>
      <w:color w:val="0000FF"/>
      <w:u w:val="single"/>
    </w:rPr>
  </w:style>
  <w:style w:type="paragraph" w:styleId="29">
    <w:name w:val="toc 2"/>
    <w:basedOn w:val="aff0"/>
    <w:next w:val="aff0"/>
    <w:autoRedefine/>
    <w:uiPriority w:val="39"/>
    <w:qFormat/>
    <w:rsid w:val="000A642B"/>
    <w:pPr>
      <w:tabs>
        <w:tab w:val="left" w:pos="851"/>
        <w:tab w:val="right" w:leader="dot" w:pos="9356"/>
      </w:tabs>
      <w:spacing w:after="0" w:line="240" w:lineRule="atLeast"/>
      <w:ind w:left="851" w:right="284" w:hanging="567"/>
      <w:jc w:val="both"/>
    </w:pPr>
    <w:rPr>
      <w:rFonts w:ascii="Times New Roman" w:hAnsi="Times New Roman"/>
      <w:sz w:val="28"/>
    </w:rPr>
  </w:style>
  <w:style w:type="paragraph" w:styleId="aff7">
    <w:name w:val="header"/>
    <w:basedOn w:val="aff0"/>
    <w:link w:val="aff8"/>
    <w:uiPriority w:val="99"/>
    <w:rsid w:val="00B756F8"/>
    <w:pPr>
      <w:tabs>
        <w:tab w:val="center" w:pos="4677"/>
        <w:tab w:val="right" w:pos="9355"/>
      </w:tabs>
    </w:pPr>
    <w:rPr>
      <w:sz w:val="24"/>
      <w:szCs w:val="24"/>
      <w:lang w:val="en-US"/>
    </w:rPr>
  </w:style>
  <w:style w:type="character" w:customStyle="1" w:styleId="aff8">
    <w:name w:val="Верхний колонтитул Знак"/>
    <w:basedOn w:val="aff1"/>
    <w:link w:val="aff7"/>
    <w:uiPriority w:val="99"/>
    <w:rsid w:val="00B756F8"/>
    <w:rPr>
      <w:rFonts w:ascii="Calibri" w:eastAsia="Calibri" w:hAnsi="Calibri" w:cs="Times New Roman"/>
      <w:sz w:val="24"/>
      <w:szCs w:val="24"/>
      <w:lang w:val="en-US"/>
    </w:rPr>
  </w:style>
  <w:style w:type="character" w:styleId="aff9">
    <w:name w:val="page number"/>
    <w:basedOn w:val="aff1"/>
    <w:uiPriority w:val="99"/>
    <w:rsid w:val="00B756F8"/>
  </w:style>
  <w:style w:type="paragraph" w:styleId="34">
    <w:name w:val="toc 3"/>
    <w:basedOn w:val="aff0"/>
    <w:next w:val="aff0"/>
    <w:autoRedefine/>
    <w:uiPriority w:val="39"/>
    <w:qFormat/>
    <w:rsid w:val="000A642B"/>
    <w:pPr>
      <w:tabs>
        <w:tab w:val="left" w:pos="1440"/>
        <w:tab w:val="right" w:leader="dot" w:pos="9356"/>
      </w:tabs>
      <w:spacing w:after="0" w:line="240" w:lineRule="auto"/>
      <w:ind w:left="1418" w:right="283" w:hanging="709"/>
      <w:jc w:val="both"/>
    </w:pPr>
    <w:rPr>
      <w:rFonts w:ascii="Times New Roman" w:hAnsi="Times New Roman"/>
      <w:noProof/>
      <w:sz w:val="28"/>
    </w:rPr>
  </w:style>
  <w:style w:type="paragraph" w:styleId="44">
    <w:name w:val="toc 4"/>
    <w:basedOn w:val="aff0"/>
    <w:next w:val="aff0"/>
    <w:autoRedefine/>
    <w:uiPriority w:val="39"/>
    <w:rsid w:val="00B756F8"/>
    <w:pPr>
      <w:tabs>
        <w:tab w:val="left" w:pos="1701"/>
        <w:tab w:val="right" w:leader="dot" w:pos="9356"/>
      </w:tabs>
      <w:spacing w:after="0" w:line="240" w:lineRule="auto"/>
      <w:ind w:left="1701" w:right="283" w:hanging="992"/>
      <w:jc w:val="both"/>
    </w:pPr>
    <w:rPr>
      <w:rFonts w:ascii="Times New Roman" w:hAnsi="Times New Roman"/>
      <w:sz w:val="24"/>
    </w:rPr>
  </w:style>
  <w:style w:type="paragraph" w:customStyle="1" w:styleId="LANITH">
    <w:name w:val="__LANIT_H"/>
    <w:link w:val="LANITH0"/>
    <w:qFormat/>
    <w:rsid w:val="00B756F8"/>
    <w:pPr>
      <w:keepNext/>
      <w:keepLines/>
      <w:pageBreakBefore/>
      <w:spacing w:before="200" w:after="120"/>
      <w:ind w:firstLine="0"/>
      <w:jc w:val="center"/>
      <w:outlineLvl w:val="0"/>
    </w:pPr>
    <w:rPr>
      <w:rFonts w:ascii="Times New Roman" w:eastAsia="Times New Roman" w:hAnsi="Times New Roman" w:cs="Times New Roman"/>
      <w:b/>
      <w:bCs/>
      <w:sz w:val="32"/>
      <w:szCs w:val="20"/>
    </w:rPr>
  </w:style>
  <w:style w:type="paragraph" w:customStyle="1" w:styleId="LANITT-h">
    <w:name w:val="__LANIT_T-h"/>
    <w:basedOn w:val="aff0"/>
    <w:qFormat/>
    <w:rsid w:val="00B756F8"/>
    <w:pPr>
      <w:widowControl w:val="0"/>
      <w:spacing w:after="0"/>
      <w:jc w:val="center"/>
    </w:pPr>
    <w:rPr>
      <w:rFonts w:ascii="Times New Roman" w:hAnsi="Times New Roman"/>
      <w:b/>
      <w:sz w:val="28"/>
      <w:szCs w:val="28"/>
    </w:rPr>
  </w:style>
  <w:style w:type="paragraph" w:customStyle="1" w:styleId="LANIT-1">
    <w:name w:val="__LANIT_Т-сН1"/>
    <w:qFormat/>
    <w:rsid w:val="00B756F8"/>
    <w:pPr>
      <w:numPr>
        <w:ilvl w:val="1"/>
        <w:numId w:val="4"/>
      </w:numPr>
      <w:tabs>
        <w:tab w:val="left" w:pos="601"/>
      </w:tabs>
      <w:spacing w:before="60" w:after="60"/>
      <w:jc w:val="both"/>
    </w:pPr>
    <w:rPr>
      <w:rFonts w:ascii="Times New Roman" w:eastAsia="Times New Roman" w:hAnsi="Times New Roman" w:cs="Times New Roman"/>
      <w:b/>
      <w:sz w:val="24"/>
      <w:szCs w:val="20"/>
    </w:rPr>
  </w:style>
  <w:style w:type="paragraph" w:customStyle="1" w:styleId="LANIT-0">
    <w:name w:val="__LANIT_Т-столбец"/>
    <w:qFormat/>
    <w:rsid w:val="00B756F8"/>
    <w:pPr>
      <w:keepNext/>
      <w:keepLines/>
      <w:widowControl w:val="0"/>
      <w:spacing w:before="60" w:after="60"/>
      <w:ind w:firstLine="0"/>
      <w:jc w:val="center"/>
    </w:pPr>
    <w:rPr>
      <w:rFonts w:ascii="Times New Roman" w:eastAsia="Calibri" w:hAnsi="Times New Roman" w:cs="Times New Roman"/>
      <w:b/>
      <w:sz w:val="24"/>
      <w:szCs w:val="20"/>
    </w:rPr>
  </w:style>
  <w:style w:type="paragraph" w:customStyle="1" w:styleId="LANIT1">
    <w:name w:val="__LANIT_сМ1"/>
    <w:basedOn w:val="LANIT"/>
    <w:qFormat/>
    <w:rsid w:val="00B756F8"/>
    <w:pPr>
      <w:keepLines/>
      <w:numPr>
        <w:numId w:val="2"/>
      </w:numPr>
      <w:tabs>
        <w:tab w:val="left" w:pos="851"/>
      </w:tabs>
    </w:pPr>
    <w:rPr>
      <w:rFonts w:eastAsia="Calibri"/>
      <w:color w:val="auto"/>
    </w:rPr>
  </w:style>
  <w:style w:type="paragraph" w:customStyle="1" w:styleId="LANIT">
    <w:name w:val="__LANIT_Т"/>
    <w:link w:val="LANIT0"/>
    <w:qFormat/>
    <w:rsid w:val="00B756F8"/>
    <w:pPr>
      <w:spacing w:before="60" w:after="60"/>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B756F8"/>
    <w:rPr>
      <w:rFonts w:ascii="Times New Roman" w:eastAsia="Times New Roman" w:hAnsi="Times New Roman" w:cs="Times New Roman"/>
      <w:color w:val="000000"/>
      <w:sz w:val="24"/>
      <w:szCs w:val="24"/>
      <w:lang w:eastAsia="ru-RU"/>
    </w:rPr>
  </w:style>
  <w:style w:type="paragraph" w:customStyle="1" w:styleId="LANIT-5">
    <w:name w:val="__LANIT_Т-текстШ"/>
    <w:qFormat/>
    <w:rsid w:val="00B756F8"/>
    <w:pPr>
      <w:spacing w:before="60" w:after="60"/>
      <w:ind w:firstLine="0"/>
      <w:jc w:val="both"/>
    </w:pPr>
    <w:rPr>
      <w:rFonts w:ascii="Times New Roman" w:eastAsia="Times New Roman" w:hAnsi="Times New Roman" w:cs="Times New Roman"/>
      <w:sz w:val="24"/>
      <w:szCs w:val="24"/>
      <w:lang w:val="en-US" w:eastAsia="ru-RU"/>
    </w:rPr>
  </w:style>
  <w:style w:type="paragraph" w:styleId="affa">
    <w:name w:val="Balloon Text"/>
    <w:basedOn w:val="aff0"/>
    <w:link w:val="affb"/>
    <w:uiPriority w:val="99"/>
    <w:semiHidden/>
    <w:unhideWhenUsed/>
    <w:rsid w:val="00B756F8"/>
    <w:pPr>
      <w:spacing w:after="0" w:line="240" w:lineRule="auto"/>
    </w:pPr>
    <w:rPr>
      <w:rFonts w:ascii="Tahoma" w:hAnsi="Tahoma" w:cs="Tahoma"/>
      <w:sz w:val="16"/>
      <w:szCs w:val="16"/>
    </w:rPr>
  </w:style>
  <w:style w:type="character" w:customStyle="1" w:styleId="affb">
    <w:name w:val="Текст выноски Знак"/>
    <w:basedOn w:val="aff1"/>
    <w:link w:val="affa"/>
    <w:uiPriority w:val="99"/>
    <w:semiHidden/>
    <w:rsid w:val="00B756F8"/>
    <w:rPr>
      <w:rFonts w:ascii="Tahoma" w:eastAsia="Calibri" w:hAnsi="Tahoma" w:cs="Tahoma"/>
      <w:sz w:val="16"/>
      <w:szCs w:val="16"/>
    </w:rPr>
  </w:style>
  <w:style w:type="paragraph" w:customStyle="1" w:styleId="LANIT2">
    <w:name w:val="__LANIT_сМ2"/>
    <w:basedOn w:val="LANIT1"/>
    <w:qFormat/>
    <w:rsid w:val="00B756F8"/>
    <w:pPr>
      <w:tabs>
        <w:tab w:val="clear" w:pos="851"/>
        <w:tab w:val="left" w:pos="1134"/>
      </w:tabs>
    </w:pPr>
  </w:style>
  <w:style w:type="paragraph" w:customStyle="1" w:styleId="LANITH1">
    <w:name w:val="__LANIT_H1"/>
    <w:basedOn w:val="1"/>
    <w:next w:val="aff0"/>
    <w:qFormat/>
    <w:rsid w:val="00B756F8"/>
    <w:pPr>
      <w:pageBreakBefore/>
      <w:numPr>
        <w:numId w:val="1"/>
      </w:numPr>
      <w:tabs>
        <w:tab w:val="clear" w:pos="432"/>
        <w:tab w:val="num" w:pos="567"/>
      </w:tabs>
      <w:spacing w:before="200"/>
      <w:ind w:left="0" w:firstLine="0"/>
    </w:pPr>
    <w:rPr>
      <w:sz w:val="32"/>
      <w:szCs w:val="32"/>
    </w:rPr>
  </w:style>
  <w:style w:type="paragraph" w:customStyle="1" w:styleId="LANITH2">
    <w:name w:val="__LANIT_H2"/>
    <w:basedOn w:val="20"/>
    <w:next w:val="LANIT"/>
    <w:link w:val="LANITH20"/>
    <w:qFormat/>
    <w:rsid w:val="00B756F8"/>
    <w:pPr>
      <w:keepLines w:val="0"/>
      <w:numPr>
        <w:numId w:val="1"/>
      </w:numPr>
      <w:tabs>
        <w:tab w:val="left" w:pos="567"/>
      </w:tabs>
      <w:spacing w:before="360"/>
      <w:ind w:left="0" w:firstLine="0"/>
    </w:pPr>
    <w:rPr>
      <w:sz w:val="28"/>
      <w:szCs w:val="28"/>
    </w:rPr>
  </w:style>
  <w:style w:type="character" w:customStyle="1" w:styleId="LANITH20">
    <w:name w:val="__LANIT_H2 Знак"/>
    <w:link w:val="LANITH2"/>
    <w:rsid w:val="00B756F8"/>
    <w:rPr>
      <w:rFonts w:ascii="Times New Roman" w:eastAsia="Times New Roman" w:hAnsi="Times New Roman" w:cs="Times New Roman"/>
      <w:b/>
      <w:bCs/>
      <w:sz w:val="28"/>
      <w:szCs w:val="28"/>
    </w:rPr>
  </w:style>
  <w:style w:type="paragraph" w:customStyle="1" w:styleId="LANITH3">
    <w:name w:val="__LANIT_H3"/>
    <w:basedOn w:val="LANITH2"/>
    <w:next w:val="LANIT"/>
    <w:qFormat/>
    <w:rsid w:val="00B756F8"/>
    <w:pPr>
      <w:numPr>
        <w:ilvl w:val="2"/>
      </w:numPr>
      <w:tabs>
        <w:tab w:val="clear" w:pos="567"/>
        <w:tab w:val="clear" w:pos="720"/>
        <w:tab w:val="left" w:pos="1701"/>
      </w:tabs>
      <w:ind w:left="567" w:firstLine="0"/>
      <w:outlineLvl w:val="2"/>
    </w:pPr>
    <w:rPr>
      <w:color w:val="000000"/>
      <w:szCs w:val="24"/>
      <w:lang w:eastAsia="ru-RU"/>
    </w:rPr>
  </w:style>
  <w:style w:type="paragraph" w:customStyle="1" w:styleId="LANITH4">
    <w:name w:val="__LANIT_H4"/>
    <w:basedOn w:val="LANITH2"/>
    <w:qFormat/>
    <w:rsid w:val="00B756F8"/>
    <w:pPr>
      <w:numPr>
        <w:ilvl w:val="3"/>
      </w:numPr>
      <w:tabs>
        <w:tab w:val="clear" w:pos="567"/>
        <w:tab w:val="left" w:pos="1701"/>
      </w:tabs>
      <w:spacing w:before="240"/>
      <w:ind w:left="567" w:firstLine="0"/>
      <w:outlineLvl w:val="3"/>
    </w:pPr>
    <w:rPr>
      <w:sz w:val="24"/>
      <w:szCs w:val="24"/>
    </w:rPr>
  </w:style>
  <w:style w:type="paragraph" w:customStyle="1" w:styleId="LANITH5">
    <w:name w:val="__LANIT_H5"/>
    <w:link w:val="LANITH50"/>
    <w:rsid w:val="00B756F8"/>
    <w:pPr>
      <w:keepNext/>
      <w:numPr>
        <w:ilvl w:val="4"/>
        <w:numId w:val="1"/>
      </w:numPr>
      <w:tabs>
        <w:tab w:val="left" w:pos="1701"/>
      </w:tabs>
      <w:spacing w:before="120" w:after="0"/>
      <w:ind w:left="567" w:firstLine="0"/>
      <w:jc w:val="both"/>
      <w:outlineLvl w:val="4"/>
    </w:pPr>
    <w:rPr>
      <w:rFonts w:ascii="Times New Roman" w:eastAsia="Calibri" w:hAnsi="Times New Roman" w:cs="Times New Roman"/>
      <w:bCs/>
      <w:sz w:val="24"/>
      <w:szCs w:val="24"/>
    </w:rPr>
  </w:style>
  <w:style w:type="paragraph" w:customStyle="1" w:styleId="LANIT3">
    <w:name w:val="__LANIT_сМ3"/>
    <w:basedOn w:val="LANIT2"/>
    <w:qFormat/>
    <w:rsid w:val="00B756F8"/>
    <w:pPr>
      <w:tabs>
        <w:tab w:val="clear" w:pos="1134"/>
        <w:tab w:val="left" w:pos="1418"/>
      </w:tabs>
      <w:ind w:left="1418" w:hanging="284"/>
    </w:pPr>
  </w:style>
  <w:style w:type="character" w:customStyle="1" w:styleId="affc">
    <w:name w:val="Основной текст Знак"/>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basedOn w:val="aff1"/>
    <w:uiPriority w:val="99"/>
    <w:semiHidden/>
    <w:rsid w:val="00B756F8"/>
  </w:style>
  <w:style w:type="paragraph" w:customStyle="1" w:styleId="LANIT-6">
    <w:name w:val="__LANIT_Т-текстМ"/>
    <w:basedOn w:val="aff0"/>
    <w:rsid w:val="00B756F8"/>
    <w:pPr>
      <w:keepLines/>
      <w:spacing w:before="60" w:after="60"/>
      <w:ind w:right="113"/>
    </w:pPr>
    <w:rPr>
      <w:noProof/>
      <w:szCs w:val="20"/>
    </w:rPr>
  </w:style>
  <w:style w:type="paragraph" w:customStyle="1" w:styleId="LANIT-7">
    <w:name w:val="__LANIT_Т-название"/>
    <w:basedOn w:val="LANIT"/>
    <w:next w:val="aff0"/>
    <w:qFormat/>
    <w:rsid w:val="00B756F8"/>
    <w:pPr>
      <w:keepNext/>
      <w:keepLines/>
      <w:spacing w:before="240" w:after="0" w:line="240" w:lineRule="auto"/>
      <w:ind w:firstLine="0"/>
      <w:outlineLvl w:val="8"/>
    </w:pPr>
    <w:rPr>
      <w:rFonts w:eastAsia="Calibri" w:cs="Arial"/>
      <w:b/>
      <w:bCs/>
    </w:rPr>
  </w:style>
  <w:style w:type="paragraph" w:styleId="affd">
    <w:name w:val="annotation text"/>
    <w:basedOn w:val="aff0"/>
    <w:link w:val="affe"/>
    <w:uiPriority w:val="99"/>
    <w:unhideWhenUsed/>
    <w:qFormat/>
    <w:rsid w:val="00B756F8"/>
    <w:pPr>
      <w:spacing w:line="240" w:lineRule="auto"/>
    </w:pPr>
    <w:rPr>
      <w:sz w:val="20"/>
      <w:szCs w:val="20"/>
    </w:rPr>
  </w:style>
  <w:style w:type="character" w:customStyle="1" w:styleId="affe">
    <w:name w:val="Текст примечания Знак"/>
    <w:basedOn w:val="aff1"/>
    <w:link w:val="affd"/>
    <w:uiPriority w:val="99"/>
    <w:rsid w:val="00B756F8"/>
    <w:rPr>
      <w:rFonts w:ascii="Calibri" w:eastAsia="Calibri" w:hAnsi="Calibri" w:cs="Times New Roman"/>
      <w:sz w:val="20"/>
      <w:szCs w:val="20"/>
    </w:rPr>
  </w:style>
  <w:style w:type="paragraph" w:customStyle="1" w:styleId="LANIT-8">
    <w:name w:val="_LANIT_Т-текстЛ"/>
    <w:qFormat/>
    <w:rsid w:val="00B756F8"/>
    <w:pPr>
      <w:spacing w:before="60" w:after="60"/>
      <w:ind w:firstLine="0"/>
    </w:pPr>
    <w:rPr>
      <w:rFonts w:ascii="Times New Roman" w:eastAsia="Times New Roman" w:hAnsi="Times New Roman" w:cs="Times New Roman"/>
      <w:sz w:val="24"/>
      <w:szCs w:val="24"/>
      <w:lang w:eastAsia="ru-RU"/>
    </w:rPr>
  </w:style>
  <w:style w:type="paragraph" w:styleId="afff">
    <w:name w:val="annotation subject"/>
    <w:basedOn w:val="aff0"/>
    <w:next w:val="aff0"/>
    <w:link w:val="afff0"/>
    <w:uiPriority w:val="99"/>
    <w:semiHidden/>
    <w:unhideWhenUsed/>
    <w:rsid w:val="00B756F8"/>
    <w:rPr>
      <w:b/>
      <w:bCs/>
    </w:rPr>
  </w:style>
  <w:style w:type="character" w:customStyle="1" w:styleId="afff0">
    <w:name w:val="Тема примечания Знак"/>
    <w:basedOn w:val="affe"/>
    <w:link w:val="afff"/>
    <w:uiPriority w:val="99"/>
    <w:semiHidden/>
    <w:rsid w:val="00B756F8"/>
    <w:rPr>
      <w:rFonts w:ascii="Calibri" w:eastAsia="Calibri" w:hAnsi="Calibri" w:cs="Times New Roman"/>
      <w:b/>
      <w:bCs/>
      <w:sz w:val="20"/>
      <w:szCs w:val="20"/>
    </w:rPr>
  </w:style>
  <w:style w:type="paragraph" w:customStyle="1" w:styleId="LANIT-9">
    <w:name w:val="__LANIT_Т-текстЦ"/>
    <w:qFormat/>
    <w:rsid w:val="00B756F8"/>
    <w:pPr>
      <w:spacing w:after="0"/>
      <w:ind w:firstLine="0"/>
      <w:jc w:val="center"/>
    </w:pPr>
    <w:rPr>
      <w:rFonts w:ascii="Times New Roman" w:eastAsia="Times New Roman" w:hAnsi="Times New Roman" w:cs="Times New Roman"/>
      <w:sz w:val="24"/>
      <w:szCs w:val="24"/>
      <w:lang w:eastAsia="ru-RU"/>
    </w:rPr>
  </w:style>
  <w:style w:type="paragraph" w:customStyle="1" w:styleId="LANIT5">
    <w:name w:val="__LANIT_Р"/>
    <w:basedOn w:val="aff0"/>
    <w:qFormat/>
    <w:rsid w:val="00A96151"/>
    <w:pPr>
      <w:keepNext/>
      <w:keepLines/>
      <w:spacing w:before="240" w:after="0" w:line="240" w:lineRule="auto"/>
      <w:jc w:val="center"/>
    </w:pPr>
  </w:style>
  <w:style w:type="paragraph" w:customStyle="1" w:styleId="LANIT-a">
    <w:name w:val="__LANIT_Р-название"/>
    <w:basedOn w:val="LANIT"/>
    <w:qFormat/>
    <w:rsid w:val="00B756F8"/>
    <w:pPr>
      <w:spacing w:before="0" w:after="240"/>
      <w:ind w:firstLine="0"/>
      <w:jc w:val="center"/>
      <w:outlineLvl w:val="8"/>
    </w:pPr>
    <w:rPr>
      <w:b/>
    </w:rPr>
  </w:style>
  <w:style w:type="paragraph" w:customStyle="1" w:styleId="LANIT7">
    <w:name w:val="__LANIT_Приложение"/>
    <w:basedOn w:val="1"/>
    <w:qFormat/>
    <w:rsid w:val="00B756F8"/>
    <w:rPr>
      <w:rFonts w:eastAsia="Calibri"/>
    </w:rPr>
  </w:style>
  <w:style w:type="paragraph" w:customStyle="1" w:styleId="LANIT-2">
    <w:name w:val="__LANIT_Т-сН2"/>
    <w:basedOn w:val="LANIT-1"/>
    <w:qFormat/>
    <w:rsid w:val="00B756F8"/>
    <w:pPr>
      <w:numPr>
        <w:ilvl w:val="2"/>
      </w:numPr>
      <w:tabs>
        <w:tab w:val="clear" w:pos="601"/>
      </w:tabs>
    </w:pPr>
    <w:rPr>
      <w:b w:val="0"/>
    </w:rPr>
  </w:style>
  <w:style w:type="character" w:customStyle="1" w:styleId="LANIT8">
    <w:name w:val="__LANIT_б (согласовать)"/>
    <w:uiPriority w:val="1"/>
    <w:qFormat/>
    <w:rsid w:val="00B756F8"/>
    <w:rPr>
      <w:color w:val="auto"/>
      <w:shd w:val="clear" w:color="auto" w:fill="FFFFFF"/>
    </w:rPr>
  </w:style>
  <w:style w:type="paragraph" w:customStyle="1" w:styleId="LANIT11">
    <w:name w:val="__LANIT_Т1"/>
    <w:basedOn w:val="LANIT"/>
    <w:qFormat/>
    <w:rsid w:val="00B756F8"/>
    <w:pPr>
      <w:ind w:left="851" w:firstLine="0"/>
    </w:pPr>
    <w:rPr>
      <w:color w:val="auto"/>
    </w:rPr>
  </w:style>
  <w:style w:type="paragraph" w:customStyle="1" w:styleId="LANIT50">
    <w:name w:val="__LANIT_у5"/>
    <w:basedOn w:val="LANITH5"/>
    <w:qFormat/>
    <w:rsid w:val="00B756F8"/>
    <w:pPr>
      <w:numPr>
        <w:ilvl w:val="0"/>
        <w:numId w:val="0"/>
      </w:numPr>
      <w:ind w:left="567"/>
    </w:pPr>
    <w:rPr>
      <w:b/>
    </w:rPr>
  </w:style>
  <w:style w:type="character" w:styleId="afff1">
    <w:name w:val="annotation reference"/>
    <w:uiPriority w:val="99"/>
    <w:unhideWhenUsed/>
    <w:qFormat/>
    <w:rsid w:val="00B756F8"/>
    <w:rPr>
      <w:sz w:val="16"/>
      <w:szCs w:val="16"/>
    </w:rPr>
  </w:style>
  <w:style w:type="paragraph" w:customStyle="1" w:styleId="LANIT-">
    <w:name w:val="__LANIT_Т-сН"/>
    <w:basedOn w:val="LANIT-0"/>
    <w:qFormat/>
    <w:rsid w:val="00B756F8"/>
    <w:pPr>
      <w:numPr>
        <w:numId w:val="4"/>
      </w:numPr>
    </w:pPr>
  </w:style>
  <w:style w:type="character" w:styleId="afff2">
    <w:name w:val="FollowedHyperlink"/>
    <w:uiPriority w:val="99"/>
    <w:unhideWhenUsed/>
    <w:rsid w:val="00B756F8"/>
    <w:rPr>
      <w:color w:val="800080"/>
      <w:u w:val="single"/>
    </w:rPr>
  </w:style>
  <w:style w:type="paragraph" w:customStyle="1" w:styleId="LANIT10">
    <w:name w:val="__LANIT_сН1."/>
    <w:basedOn w:val="LANIT"/>
    <w:qFormat/>
    <w:rsid w:val="00B756F8"/>
    <w:pPr>
      <w:numPr>
        <w:numId w:val="5"/>
      </w:numPr>
      <w:ind w:left="0" w:firstLine="360"/>
      <w:outlineLvl w:val="5"/>
    </w:pPr>
  </w:style>
  <w:style w:type="paragraph" w:styleId="afff3">
    <w:name w:val="Normal (Web)"/>
    <w:basedOn w:val="aff0"/>
    <w:uiPriority w:val="99"/>
    <w:semiHidden/>
    <w:unhideWhenUsed/>
    <w:rsid w:val="00B756F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ANIT6">
    <w:name w:val="__LANIT_у6"/>
    <w:basedOn w:val="LANIT50"/>
    <w:qFormat/>
    <w:rsid w:val="00B756F8"/>
    <w:pPr>
      <w:numPr>
        <w:numId w:val="3"/>
      </w:numPr>
      <w:tabs>
        <w:tab w:val="clear" w:pos="1701"/>
        <w:tab w:val="num" w:pos="720"/>
        <w:tab w:val="left" w:pos="851"/>
      </w:tabs>
      <w:ind w:left="720"/>
      <w:outlineLvl w:val="5"/>
    </w:pPr>
  </w:style>
  <w:style w:type="paragraph" w:customStyle="1" w:styleId="LANIT-3">
    <w:name w:val="_LANIT_Т-сН3"/>
    <w:basedOn w:val="LANIT-2"/>
    <w:qFormat/>
    <w:rsid w:val="00B756F8"/>
    <w:pPr>
      <w:numPr>
        <w:ilvl w:val="3"/>
      </w:numPr>
    </w:pPr>
  </w:style>
  <w:style w:type="paragraph" w:customStyle="1" w:styleId="LANIT-4">
    <w:name w:val="__LANIT_Т-сН4"/>
    <w:basedOn w:val="LANIT-2"/>
    <w:qFormat/>
    <w:rsid w:val="00B756F8"/>
    <w:pPr>
      <w:numPr>
        <w:ilvl w:val="4"/>
      </w:numPr>
    </w:pPr>
  </w:style>
  <w:style w:type="paragraph" w:styleId="afff4">
    <w:name w:val="Revision"/>
    <w:hidden/>
    <w:uiPriority w:val="99"/>
    <w:semiHidden/>
    <w:rsid w:val="00B756F8"/>
    <w:pPr>
      <w:spacing w:after="0" w:line="240" w:lineRule="auto"/>
      <w:ind w:firstLine="0"/>
    </w:pPr>
    <w:rPr>
      <w:rFonts w:ascii="Calibri" w:eastAsia="Calibri" w:hAnsi="Calibri" w:cs="Times New Roman"/>
      <w:color w:val="009999"/>
    </w:rPr>
  </w:style>
  <w:style w:type="paragraph" w:customStyle="1" w:styleId="LANIT-b">
    <w:name w:val="_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9">
    <w:name w:val="__LANIT_бК"/>
    <w:uiPriority w:val="1"/>
    <w:qFormat/>
    <w:rsid w:val="00B756F8"/>
    <w:rPr>
      <w:i/>
      <w:color w:val="auto"/>
    </w:rPr>
  </w:style>
  <w:style w:type="paragraph" w:styleId="27">
    <w:name w:val="List Bullet 2"/>
    <w:basedOn w:val="aff0"/>
    <w:semiHidden/>
    <w:unhideWhenUsed/>
    <w:qFormat/>
    <w:rsid w:val="00B756F8"/>
    <w:pPr>
      <w:numPr>
        <w:numId w:val="6"/>
      </w:numPr>
      <w:contextualSpacing/>
    </w:pPr>
  </w:style>
  <w:style w:type="character" w:customStyle="1" w:styleId="LANITa">
    <w:name w:val="___LANIT_бЖК"/>
    <w:uiPriority w:val="1"/>
    <w:qFormat/>
    <w:rsid w:val="00B756F8"/>
    <w:rPr>
      <w:b/>
      <w:i/>
      <w:color w:val="auto"/>
    </w:rPr>
  </w:style>
  <w:style w:type="paragraph" w:styleId="afff5">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Знак1 Знак Знак1 Знак Зн"/>
    <w:basedOn w:val="aff0"/>
    <w:link w:val="afff6"/>
    <w:uiPriority w:val="99"/>
    <w:rsid w:val="00B756F8"/>
    <w:pPr>
      <w:spacing w:after="0" w:line="240" w:lineRule="auto"/>
    </w:pPr>
    <w:rPr>
      <w:rFonts w:ascii="Times New Roman" w:eastAsia="Times New Roman" w:hAnsi="Times New Roman"/>
      <w:sz w:val="24"/>
      <w:szCs w:val="20"/>
    </w:rPr>
  </w:style>
  <w:style w:type="character" w:customStyle="1" w:styleId="afff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ff1"/>
    <w:link w:val="afff5"/>
    <w:uiPriority w:val="99"/>
    <w:rsid w:val="00B756F8"/>
    <w:rPr>
      <w:rFonts w:ascii="Times New Roman" w:eastAsia="Times New Roman" w:hAnsi="Times New Roman" w:cs="Times New Roman"/>
      <w:sz w:val="24"/>
      <w:szCs w:val="20"/>
    </w:rPr>
  </w:style>
  <w:style w:type="paragraph" w:customStyle="1" w:styleId="LANITb">
    <w:name w:val="__LANIT_РеквизитныйСостав"/>
    <w:basedOn w:val="LANIT"/>
    <w:qFormat/>
    <w:rsid w:val="00B756F8"/>
    <w:pPr>
      <w:keepNext/>
      <w:spacing w:before="180" w:after="0"/>
      <w:ind w:firstLine="0"/>
      <w:outlineLvl w:val="2"/>
    </w:pPr>
    <w:rPr>
      <w:i/>
    </w:rPr>
  </w:style>
  <w:style w:type="paragraph" w:customStyle="1" w:styleId="LANIT-c">
    <w:name w:val="__LANIT_Т-текстЛ"/>
    <w:qFormat/>
    <w:rsid w:val="00B756F8"/>
    <w:pPr>
      <w:spacing w:before="60" w:after="60"/>
      <w:ind w:firstLine="0"/>
    </w:pPr>
    <w:rPr>
      <w:rFonts w:ascii="Times New Roman" w:eastAsia="Times New Roman" w:hAnsi="Times New Roman" w:cs="Times New Roman"/>
      <w:sz w:val="24"/>
      <w:szCs w:val="24"/>
      <w:lang w:eastAsia="ru-RU"/>
    </w:rPr>
  </w:style>
  <w:style w:type="character" w:customStyle="1" w:styleId="LANITc">
    <w:name w:val="__LANIT_бЖК"/>
    <w:uiPriority w:val="1"/>
    <w:qFormat/>
    <w:rsid w:val="00B756F8"/>
    <w:rPr>
      <w:b/>
      <w:i/>
      <w:color w:val="auto"/>
    </w:rPr>
  </w:style>
  <w:style w:type="paragraph" w:customStyle="1" w:styleId="LANIT-30">
    <w:name w:val="__LANIT_Т-сН3"/>
    <w:basedOn w:val="LANIT-3"/>
    <w:qFormat/>
    <w:rsid w:val="00B756F8"/>
  </w:style>
  <w:style w:type="character" w:styleId="afff7">
    <w:name w:val="footnote reference"/>
    <w:aliases w:val="Ссылка на сноску 45"/>
    <w:rsid w:val="00B756F8"/>
    <w:rPr>
      <w:rFonts w:ascii="Times New Roman" w:hAnsi="Times New Roman"/>
      <w:vertAlign w:val="superscript"/>
      <w:lang w:val="ru-RU"/>
    </w:rPr>
  </w:style>
  <w:style w:type="character" w:customStyle="1" w:styleId="afff8">
    <w:name w:val="ТТ_бК"/>
    <w:uiPriority w:val="1"/>
    <w:qFormat/>
    <w:rsid w:val="00B756F8"/>
    <w:rPr>
      <w:i/>
      <w:sz w:val="24"/>
    </w:rPr>
  </w:style>
  <w:style w:type="paragraph" w:customStyle="1" w:styleId="LANITH10">
    <w:name w:val="LANIT_H1"/>
    <w:basedOn w:val="1"/>
    <w:next w:val="aff0"/>
    <w:qFormat/>
    <w:rsid w:val="00B756F8"/>
    <w:pPr>
      <w:pageBreakBefore/>
      <w:numPr>
        <w:numId w:val="0"/>
      </w:numPr>
      <w:tabs>
        <w:tab w:val="num" w:pos="432"/>
      </w:tabs>
      <w:spacing w:before="200"/>
      <w:ind w:left="227" w:firstLine="61"/>
    </w:pPr>
    <w:rPr>
      <w:sz w:val="32"/>
    </w:rPr>
  </w:style>
  <w:style w:type="paragraph" w:customStyle="1" w:styleId="LANITH51">
    <w:name w:val="LANIT_H5"/>
    <w:basedOn w:val="51"/>
    <w:rsid w:val="00B756F8"/>
    <w:pPr>
      <w:keepLines w:val="0"/>
      <w:numPr>
        <w:ilvl w:val="0"/>
        <w:numId w:val="0"/>
      </w:numPr>
      <w:tabs>
        <w:tab w:val="left" w:pos="1985"/>
      </w:tabs>
      <w:spacing w:before="0" w:after="200"/>
      <w:ind w:left="1008" w:hanging="1008"/>
    </w:pPr>
    <w:rPr>
      <w:rFonts w:ascii="Times New Roman" w:eastAsia="Calibri" w:hAnsi="Times New Roman"/>
      <w:b/>
      <w:bCs/>
      <w:color w:val="auto"/>
      <w:sz w:val="28"/>
      <w:szCs w:val="32"/>
    </w:rPr>
  </w:style>
  <w:style w:type="numbering" w:customStyle="1" w:styleId="22">
    <w:name w:val="Мн_фк_2"/>
    <w:basedOn w:val="aff3"/>
    <w:uiPriority w:val="99"/>
    <w:rsid w:val="00B756F8"/>
    <w:pPr>
      <w:numPr>
        <w:numId w:val="8"/>
      </w:numPr>
    </w:pPr>
  </w:style>
  <w:style w:type="paragraph" w:customStyle="1" w:styleId="afff9">
    <w:name w:val="ЛАНИТ_Основной текст"/>
    <w:basedOn w:val="aff0"/>
    <w:link w:val="afffa"/>
    <w:qFormat/>
    <w:rsid w:val="00B756F8"/>
    <w:pPr>
      <w:spacing w:after="0"/>
      <w:ind w:firstLine="709"/>
      <w:jc w:val="both"/>
    </w:pPr>
    <w:rPr>
      <w:rFonts w:ascii="Times New Roman" w:hAnsi="Times New Roman"/>
      <w:color w:val="31849B"/>
      <w:sz w:val="28"/>
      <w:szCs w:val="20"/>
    </w:rPr>
  </w:style>
  <w:style w:type="character" w:customStyle="1" w:styleId="afffa">
    <w:name w:val="ЛАНИТ_Основной текст Знак"/>
    <w:link w:val="afff9"/>
    <w:rsid w:val="00B756F8"/>
    <w:rPr>
      <w:rFonts w:ascii="Times New Roman" w:eastAsia="Calibri" w:hAnsi="Times New Roman" w:cs="Times New Roman"/>
      <w:color w:val="31849B"/>
      <w:sz w:val="28"/>
      <w:szCs w:val="20"/>
    </w:rPr>
  </w:style>
  <w:style w:type="character" w:customStyle="1" w:styleId="aff5">
    <w:name w:val="Абзац списка Знак"/>
    <w:aliases w:val="4.2.2 Знак"/>
    <w:link w:val="aff4"/>
    <w:uiPriority w:val="99"/>
    <w:rsid w:val="00B756F8"/>
  </w:style>
  <w:style w:type="paragraph" w:customStyle="1" w:styleId="afffb">
    <w:name w:val="Обычный по центру"/>
    <w:basedOn w:val="aff0"/>
    <w:qFormat/>
    <w:rsid w:val="00B756F8"/>
    <w:pPr>
      <w:spacing w:after="0" w:line="240" w:lineRule="auto"/>
      <w:ind w:firstLine="709"/>
      <w:jc w:val="both"/>
    </w:pPr>
    <w:rPr>
      <w:rFonts w:ascii="Times New Roman" w:eastAsia="Times New Roman" w:hAnsi="Times New Roman"/>
      <w:sz w:val="28"/>
      <w:szCs w:val="24"/>
      <w:lang w:eastAsia="ru-RU"/>
    </w:rPr>
  </w:style>
  <w:style w:type="paragraph" w:customStyle="1" w:styleId="2a">
    <w:name w:val="ТТ_МСписок2"/>
    <w:basedOn w:val="aff0"/>
    <w:qFormat/>
    <w:rsid w:val="00B756F8"/>
    <w:pPr>
      <w:tabs>
        <w:tab w:val="left" w:pos="1134"/>
      </w:tabs>
      <w:spacing w:before="60" w:after="60"/>
      <w:ind w:left="1429" w:hanging="360"/>
      <w:jc w:val="both"/>
    </w:pPr>
    <w:rPr>
      <w:rFonts w:ascii="Times New Roman" w:eastAsia="Times New Roman" w:hAnsi="Times New Roman"/>
      <w:sz w:val="24"/>
      <w:szCs w:val="24"/>
      <w:lang w:eastAsia="ru-RU"/>
    </w:rPr>
  </w:style>
  <w:style w:type="paragraph" w:customStyle="1" w:styleId="2b">
    <w:name w:val="маркированный список 2"/>
    <w:basedOn w:val="aff0"/>
    <w:qFormat/>
    <w:rsid w:val="00B756F8"/>
    <w:pPr>
      <w:spacing w:after="0" w:line="240" w:lineRule="auto"/>
      <w:ind w:left="1080" w:hanging="360"/>
      <w:contextualSpacing/>
    </w:pPr>
    <w:rPr>
      <w:rFonts w:ascii="Times New Roman" w:hAnsi="Times New Roman"/>
      <w:sz w:val="28"/>
      <w:szCs w:val="28"/>
    </w:rPr>
  </w:style>
  <w:style w:type="paragraph" w:styleId="53">
    <w:name w:val="toc 5"/>
    <w:basedOn w:val="aff0"/>
    <w:next w:val="aff0"/>
    <w:autoRedefine/>
    <w:uiPriority w:val="39"/>
    <w:unhideWhenUsed/>
    <w:rsid w:val="00B756F8"/>
    <w:pPr>
      <w:spacing w:after="100" w:line="259" w:lineRule="auto"/>
      <w:ind w:left="880"/>
    </w:pPr>
    <w:rPr>
      <w:rFonts w:eastAsia="Times New Roman"/>
      <w:lang w:eastAsia="ru-RU"/>
    </w:rPr>
  </w:style>
  <w:style w:type="paragraph" w:styleId="63">
    <w:name w:val="toc 6"/>
    <w:basedOn w:val="aff0"/>
    <w:next w:val="aff0"/>
    <w:autoRedefine/>
    <w:uiPriority w:val="39"/>
    <w:unhideWhenUsed/>
    <w:rsid w:val="00B756F8"/>
    <w:pPr>
      <w:spacing w:after="100" w:line="259" w:lineRule="auto"/>
      <w:ind w:left="1100"/>
    </w:pPr>
    <w:rPr>
      <w:rFonts w:eastAsia="Times New Roman"/>
      <w:lang w:eastAsia="ru-RU"/>
    </w:rPr>
  </w:style>
  <w:style w:type="paragraph" w:styleId="74">
    <w:name w:val="toc 7"/>
    <w:basedOn w:val="aff0"/>
    <w:next w:val="aff0"/>
    <w:autoRedefine/>
    <w:uiPriority w:val="39"/>
    <w:unhideWhenUsed/>
    <w:rsid w:val="00B756F8"/>
    <w:pPr>
      <w:spacing w:after="100" w:line="259" w:lineRule="auto"/>
      <w:ind w:left="1320"/>
    </w:pPr>
    <w:rPr>
      <w:rFonts w:eastAsia="Times New Roman"/>
      <w:lang w:eastAsia="ru-RU"/>
    </w:rPr>
  </w:style>
  <w:style w:type="paragraph" w:styleId="83">
    <w:name w:val="toc 8"/>
    <w:basedOn w:val="aff0"/>
    <w:next w:val="aff0"/>
    <w:autoRedefine/>
    <w:uiPriority w:val="39"/>
    <w:unhideWhenUsed/>
    <w:rsid w:val="00B756F8"/>
    <w:pPr>
      <w:spacing w:after="100" w:line="259" w:lineRule="auto"/>
      <w:ind w:left="1540"/>
    </w:pPr>
    <w:rPr>
      <w:rFonts w:eastAsia="Times New Roman"/>
      <w:lang w:eastAsia="ru-RU"/>
    </w:rPr>
  </w:style>
  <w:style w:type="paragraph" w:styleId="93">
    <w:name w:val="toc 9"/>
    <w:basedOn w:val="aff0"/>
    <w:next w:val="aff0"/>
    <w:autoRedefine/>
    <w:uiPriority w:val="39"/>
    <w:unhideWhenUsed/>
    <w:rsid w:val="00B756F8"/>
    <w:pPr>
      <w:spacing w:after="100" w:line="259" w:lineRule="auto"/>
      <w:ind w:left="1760"/>
    </w:pPr>
    <w:rPr>
      <w:rFonts w:eastAsia="Times New Roman"/>
      <w:lang w:eastAsia="ru-RU"/>
    </w:rPr>
  </w:style>
  <w:style w:type="paragraph" w:styleId="af">
    <w:name w:val="TOC Heading"/>
    <w:basedOn w:val="aff0"/>
    <w:next w:val="aff0"/>
    <w:uiPriority w:val="39"/>
    <w:unhideWhenUsed/>
    <w:qFormat/>
    <w:rsid w:val="00B756F8"/>
    <w:pPr>
      <w:keepNext/>
      <w:numPr>
        <w:ilvl w:val="5"/>
        <w:numId w:val="9"/>
      </w:numPr>
      <w:spacing w:after="0"/>
      <w:outlineLvl w:val="5"/>
    </w:pPr>
    <w:rPr>
      <w:rFonts w:ascii="Times New Roman" w:hAnsi="Times New Roman"/>
      <w:b/>
      <w:bCs/>
      <w:sz w:val="28"/>
      <w:szCs w:val="32"/>
    </w:rPr>
  </w:style>
  <w:style w:type="paragraph" w:customStyle="1" w:styleId="110">
    <w:name w:val="ТТ_В1_список1"/>
    <w:basedOn w:val="aff0"/>
    <w:qFormat/>
    <w:rsid w:val="00B756F8"/>
    <w:pPr>
      <w:tabs>
        <w:tab w:val="left" w:pos="1122"/>
      </w:tabs>
      <w:spacing w:before="60" w:after="60" w:line="240" w:lineRule="auto"/>
      <w:jc w:val="both"/>
      <w:outlineLvl w:val="5"/>
    </w:pPr>
    <w:rPr>
      <w:rFonts w:ascii="Times New Roman" w:eastAsia="Times New Roman" w:hAnsi="Times New Roman"/>
      <w:sz w:val="24"/>
      <w:szCs w:val="24"/>
      <w:lang w:eastAsia="ru-RU"/>
    </w:rPr>
  </w:style>
  <w:style w:type="paragraph" w:customStyle="1" w:styleId="120">
    <w:name w:val="ТТ_В1_список2"/>
    <w:basedOn w:val="110"/>
    <w:qFormat/>
    <w:rsid w:val="00B756F8"/>
    <w:pPr>
      <w:tabs>
        <w:tab w:val="clear" w:pos="1122"/>
        <w:tab w:val="left" w:pos="1134"/>
      </w:tabs>
      <w:outlineLvl w:val="6"/>
    </w:pPr>
  </w:style>
  <w:style w:type="paragraph" w:customStyle="1" w:styleId="130">
    <w:name w:val="ТТ_В1_список3"/>
    <w:basedOn w:val="aff0"/>
    <w:uiPriority w:val="99"/>
    <w:qFormat/>
    <w:rsid w:val="00B756F8"/>
    <w:pPr>
      <w:tabs>
        <w:tab w:val="num" w:pos="2552"/>
      </w:tabs>
      <w:spacing w:before="60" w:after="60" w:line="240" w:lineRule="auto"/>
      <w:ind w:left="1134"/>
      <w:jc w:val="both"/>
      <w:outlineLvl w:val="7"/>
    </w:pPr>
    <w:rPr>
      <w:rFonts w:ascii="Times New Roman" w:eastAsia="Times New Roman" w:hAnsi="Times New Roman"/>
      <w:sz w:val="24"/>
      <w:szCs w:val="24"/>
      <w:lang w:eastAsia="ru-RU"/>
    </w:rPr>
  </w:style>
  <w:style w:type="paragraph" w:styleId="afffc">
    <w:name w:val="footer"/>
    <w:aliases w:val="f"/>
    <w:basedOn w:val="aff0"/>
    <w:link w:val="afffd"/>
    <w:uiPriority w:val="99"/>
    <w:rsid w:val="00B756F8"/>
    <w:pPr>
      <w:tabs>
        <w:tab w:val="center" w:pos="4677"/>
        <w:tab w:val="right" w:pos="9355"/>
      </w:tabs>
    </w:pPr>
    <w:rPr>
      <w:sz w:val="24"/>
      <w:szCs w:val="24"/>
      <w:lang w:val="en-US"/>
    </w:rPr>
  </w:style>
  <w:style w:type="character" w:customStyle="1" w:styleId="afffd">
    <w:name w:val="Нижний колонтитул Знак"/>
    <w:aliases w:val="f Знак"/>
    <w:basedOn w:val="aff1"/>
    <w:link w:val="afffc"/>
    <w:uiPriority w:val="99"/>
    <w:rsid w:val="00B756F8"/>
    <w:rPr>
      <w:rFonts w:ascii="Calibri" w:eastAsia="Calibri" w:hAnsi="Calibri" w:cs="Times New Roman"/>
      <w:sz w:val="24"/>
      <w:szCs w:val="24"/>
      <w:lang w:val="en-US"/>
    </w:rPr>
  </w:style>
  <w:style w:type="paragraph" w:styleId="afffe">
    <w:name w:val="Body Text"/>
    <w:aliases w:val="body text,Заг1,contents,Corps de texte,bt,body tesx,t,RFQ Text,RFQ,body text1,body text2,bt1,body text3,bt2,body text4,bt3,body text5,bt4,body text6,bt5,body text7,bt6,body text8,bt7,body text11,body text21,bt11,body text31,bt21,Body 3,??"/>
    <w:basedOn w:val="aff0"/>
    <w:link w:val="17"/>
    <w:qFormat/>
    <w:rsid w:val="00B756F8"/>
    <w:pPr>
      <w:spacing w:after="0" w:line="360" w:lineRule="auto"/>
      <w:ind w:firstLine="709"/>
      <w:jc w:val="both"/>
    </w:pPr>
    <w:rPr>
      <w:rFonts w:ascii="Times New Roman" w:hAnsi="Times New Roman"/>
      <w:sz w:val="28"/>
      <w:szCs w:val="20"/>
    </w:rPr>
  </w:style>
  <w:style w:type="character" w:customStyle="1" w:styleId="17">
    <w:name w:val="Основной текст Знак1"/>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basedOn w:val="aff1"/>
    <w:link w:val="afffe"/>
    <w:rsid w:val="00B756F8"/>
    <w:rPr>
      <w:rFonts w:ascii="Times New Roman" w:eastAsia="Calibri" w:hAnsi="Times New Roman" w:cs="Times New Roman"/>
      <w:sz w:val="28"/>
      <w:szCs w:val="20"/>
    </w:rPr>
  </w:style>
  <w:style w:type="paragraph" w:customStyle="1" w:styleId="140">
    <w:name w:val="ТТ_В1_список4"/>
    <w:basedOn w:val="130"/>
    <w:qFormat/>
    <w:rsid w:val="00B756F8"/>
    <w:pPr>
      <w:outlineLvl w:val="8"/>
    </w:pPr>
  </w:style>
  <w:style w:type="paragraph" w:customStyle="1" w:styleId="affff">
    <w:name w:val="ЛАНИТ_текст_марк. список"/>
    <w:basedOn w:val="aff0"/>
    <w:qFormat/>
    <w:rsid w:val="00B756F8"/>
    <w:pPr>
      <w:spacing w:after="0" w:line="240" w:lineRule="auto"/>
      <w:ind w:left="720" w:hanging="360"/>
    </w:pPr>
    <w:rPr>
      <w:rFonts w:ascii="Times New Roman" w:hAnsi="Times New Roman"/>
      <w:sz w:val="28"/>
      <w:szCs w:val="28"/>
    </w:rPr>
  </w:style>
  <w:style w:type="paragraph" w:styleId="affff0">
    <w:name w:val="caption"/>
    <w:aliases w:val="Рисунок название стить,Ви6,&quot;Таблица N&quot;,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
    <w:basedOn w:val="aff0"/>
    <w:next w:val="aff0"/>
    <w:link w:val="affff1"/>
    <w:unhideWhenUsed/>
    <w:qFormat/>
    <w:rsid w:val="00B756F8"/>
    <w:pPr>
      <w:spacing w:line="240" w:lineRule="auto"/>
      <w:jc w:val="center"/>
    </w:pPr>
    <w:rPr>
      <w:rFonts w:ascii="Times New Roman" w:hAnsi="Times New Roman"/>
      <w:b/>
      <w:bCs/>
      <w:sz w:val="28"/>
      <w:szCs w:val="18"/>
    </w:rPr>
  </w:style>
  <w:style w:type="paragraph" w:customStyle="1" w:styleId="LANITH21">
    <w:name w:val="LANIT_H2"/>
    <w:basedOn w:val="20"/>
    <w:link w:val="LANITH22"/>
    <w:qFormat/>
    <w:rsid w:val="00B756F8"/>
    <w:pPr>
      <w:keepLines w:val="0"/>
      <w:tabs>
        <w:tab w:val="num" w:pos="432"/>
      </w:tabs>
      <w:spacing w:before="120" w:after="120"/>
      <w:ind w:left="227" w:firstLine="61"/>
    </w:pPr>
    <w:rPr>
      <w:sz w:val="28"/>
      <w:szCs w:val="28"/>
    </w:rPr>
  </w:style>
  <w:style w:type="character" w:customStyle="1" w:styleId="affff1">
    <w:name w:val="Название объекта Знак"/>
    <w:aliases w:val="Рисунок название стить Знак,Ви6 Знак,&quot;Таблица N&quot;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0"/>
    <w:rsid w:val="00B756F8"/>
    <w:rPr>
      <w:rFonts w:ascii="Times New Roman" w:eastAsia="Calibri" w:hAnsi="Times New Roman" w:cs="Times New Roman"/>
      <w:b/>
      <w:bCs/>
      <w:sz w:val="28"/>
      <w:szCs w:val="18"/>
    </w:rPr>
  </w:style>
  <w:style w:type="character" w:customStyle="1" w:styleId="LANITH22">
    <w:name w:val="LANIT_H2 Знак"/>
    <w:link w:val="LANITH21"/>
    <w:rsid w:val="00B756F8"/>
    <w:rPr>
      <w:rFonts w:ascii="Times New Roman" w:eastAsia="Times New Roman" w:hAnsi="Times New Roman" w:cs="Times New Roman"/>
      <w:b/>
      <w:bCs/>
      <w:sz w:val="28"/>
      <w:szCs w:val="28"/>
    </w:rPr>
  </w:style>
  <w:style w:type="character" w:customStyle="1" w:styleId="LANITd">
    <w:name w:val="__LANIT_(неТТ)"/>
    <w:uiPriority w:val="1"/>
    <w:qFormat/>
    <w:rsid w:val="00B756F8"/>
    <w:rPr>
      <w:shd w:val="clear" w:color="auto" w:fill="FFFFFF"/>
    </w:rPr>
  </w:style>
  <w:style w:type="character" w:customStyle="1" w:styleId="LANITe">
    <w:name w:val="___LANIT_(НА ОБСУЖДЕНИЕ С ФК)"/>
    <w:uiPriority w:val="1"/>
    <w:qFormat/>
    <w:rsid w:val="00B756F8"/>
    <w:rPr>
      <w:i/>
      <w:sz w:val="24"/>
      <w:szCs w:val="24"/>
      <w:shd w:val="clear" w:color="auto" w:fill="FFCC99"/>
    </w:rPr>
  </w:style>
  <w:style w:type="table" w:styleId="affff2">
    <w:name w:val="Table Grid"/>
    <w:aliases w:val="OTR"/>
    <w:basedOn w:val="aff2"/>
    <w:uiPriority w:val="39"/>
    <w:rsid w:val="00B756F8"/>
    <w:pPr>
      <w:spacing w:after="0" w:line="240" w:lineRule="auto"/>
      <w:ind w:firstLine="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Document Map"/>
    <w:basedOn w:val="aff0"/>
    <w:link w:val="affff4"/>
    <w:uiPriority w:val="99"/>
    <w:semiHidden/>
    <w:unhideWhenUsed/>
    <w:rsid w:val="00B756F8"/>
    <w:pPr>
      <w:spacing w:after="0" w:line="240" w:lineRule="auto"/>
    </w:pPr>
    <w:rPr>
      <w:rFonts w:ascii="Tahoma" w:hAnsi="Tahoma" w:cs="Tahoma"/>
      <w:sz w:val="16"/>
      <w:szCs w:val="16"/>
    </w:rPr>
  </w:style>
  <w:style w:type="character" w:customStyle="1" w:styleId="affff4">
    <w:name w:val="Схема документа Знак"/>
    <w:basedOn w:val="aff1"/>
    <w:link w:val="affff3"/>
    <w:uiPriority w:val="99"/>
    <w:semiHidden/>
    <w:rsid w:val="00B756F8"/>
    <w:rPr>
      <w:rFonts w:ascii="Tahoma" w:eastAsia="Calibri" w:hAnsi="Tahoma" w:cs="Tahoma"/>
      <w:sz w:val="16"/>
      <w:szCs w:val="16"/>
    </w:rPr>
  </w:style>
  <w:style w:type="paragraph" w:customStyle="1" w:styleId="affff5">
    <w:name w:val="Словарная статья"/>
    <w:basedOn w:val="aff0"/>
    <w:next w:val="aff0"/>
    <w:rsid w:val="00B756F8"/>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18">
    <w:name w:val="ЛАНИТ_СписокМ1"/>
    <w:basedOn w:val="affff"/>
    <w:uiPriority w:val="99"/>
    <w:qFormat/>
    <w:rsid w:val="00B756F8"/>
    <w:pPr>
      <w:ind w:left="1843" w:hanging="425"/>
    </w:pPr>
  </w:style>
  <w:style w:type="paragraph" w:customStyle="1" w:styleId="Picture">
    <w:name w:val="Picture"/>
    <w:basedOn w:val="afffe"/>
    <w:next w:val="afffe"/>
    <w:rsid w:val="00B756F8"/>
    <w:pPr>
      <w:spacing w:before="360"/>
      <w:ind w:firstLine="0"/>
      <w:jc w:val="center"/>
    </w:pPr>
  </w:style>
  <w:style w:type="paragraph" w:customStyle="1" w:styleId="affff6">
    <w:name w:val="Таблица_Название"/>
    <w:basedOn w:val="aff0"/>
    <w:next w:val="aff0"/>
    <w:qFormat/>
    <w:rsid w:val="00B756F8"/>
    <w:pPr>
      <w:spacing w:before="120" w:after="120" w:line="240" w:lineRule="auto"/>
      <w:jc w:val="right"/>
    </w:pPr>
    <w:rPr>
      <w:rFonts w:ascii="Times New Roman" w:hAnsi="Times New Roman" w:cs="Arial"/>
      <w:b/>
      <w:bCs/>
      <w:sz w:val="28"/>
      <w:lang w:eastAsia="ru-RU"/>
    </w:rPr>
  </w:style>
  <w:style w:type="paragraph" w:customStyle="1" w:styleId="EBTablenorm">
    <w:name w:val="_EB_Table_norm"/>
    <w:uiPriority w:val="99"/>
    <w:rsid w:val="00B756F8"/>
    <w:pPr>
      <w:spacing w:before="60" w:after="60" w:line="240" w:lineRule="auto"/>
      <w:ind w:firstLine="0"/>
      <w:jc w:val="both"/>
    </w:pPr>
    <w:rPr>
      <w:rFonts w:ascii="Times New Roman" w:eastAsia="Times New Roman" w:hAnsi="Times New Roman" w:cs="Times New Roman"/>
      <w:sz w:val="28"/>
      <w:szCs w:val="20"/>
      <w:lang w:eastAsia="ru-RU"/>
    </w:rPr>
  </w:style>
  <w:style w:type="paragraph" w:customStyle="1" w:styleId="EBTableNum">
    <w:name w:val="_EB_Table_Num_Общ.тр.Струкутура и функц."/>
    <w:basedOn w:val="aff0"/>
    <w:rsid w:val="00B756F8"/>
    <w:pPr>
      <w:tabs>
        <w:tab w:val="left" w:pos="284"/>
      </w:tabs>
      <w:spacing w:before="60" w:after="60" w:line="240" w:lineRule="auto"/>
      <w:ind w:right="57"/>
    </w:pPr>
    <w:rPr>
      <w:rFonts w:ascii="Times New Roman" w:eastAsia="Times New Roman" w:hAnsi="Times New Roman"/>
      <w:sz w:val="28"/>
      <w:szCs w:val="20"/>
      <w:lang w:eastAsia="ru-RU"/>
    </w:rPr>
  </w:style>
  <w:style w:type="paragraph" w:customStyle="1" w:styleId="LANITH30">
    <w:name w:val="LANIT_H3"/>
    <w:basedOn w:val="30"/>
    <w:qFormat/>
    <w:rsid w:val="00B756F8"/>
    <w:pPr>
      <w:keepLines/>
      <w:numPr>
        <w:ilvl w:val="0"/>
        <w:numId w:val="0"/>
      </w:numPr>
      <w:tabs>
        <w:tab w:val="num" w:pos="1418"/>
      </w:tabs>
      <w:spacing w:after="240"/>
      <w:ind w:left="1418" w:hanging="709"/>
    </w:pPr>
    <w:rPr>
      <w:szCs w:val="20"/>
    </w:rPr>
  </w:style>
  <w:style w:type="paragraph" w:customStyle="1" w:styleId="LANITH40">
    <w:name w:val="LANIT_H4"/>
    <w:basedOn w:val="42"/>
    <w:qFormat/>
    <w:rsid w:val="00B756F8"/>
    <w:pPr>
      <w:keepLines/>
      <w:widowControl/>
      <w:numPr>
        <w:ilvl w:val="0"/>
        <w:numId w:val="0"/>
      </w:numPr>
      <w:tabs>
        <w:tab w:val="num" w:pos="1701"/>
      </w:tabs>
      <w:autoSpaceDE/>
      <w:autoSpaceDN/>
      <w:adjustRightInd/>
      <w:spacing w:before="240" w:after="120" w:line="276" w:lineRule="auto"/>
      <w:ind w:left="1701" w:hanging="992"/>
      <w:jc w:val="both"/>
    </w:pPr>
    <w:rPr>
      <w:b/>
      <w:szCs w:val="20"/>
    </w:rPr>
  </w:style>
  <w:style w:type="paragraph" w:customStyle="1" w:styleId="LANITH52">
    <w:name w:val="LANIT_H5*"/>
    <w:basedOn w:val="aff0"/>
    <w:qFormat/>
    <w:rsid w:val="00B756F8"/>
    <w:pPr>
      <w:keepNext/>
      <w:ind w:firstLine="709"/>
      <w:outlineLvl w:val="4"/>
    </w:pPr>
    <w:rPr>
      <w:rFonts w:ascii="Times New Roman" w:hAnsi="Times New Roman"/>
      <w:b/>
      <w:bCs/>
      <w:sz w:val="28"/>
      <w:szCs w:val="32"/>
    </w:rPr>
  </w:style>
  <w:style w:type="character" w:styleId="affff7">
    <w:name w:val="Placeholder Text"/>
    <w:uiPriority w:val="99"/>
    <w:semiHidden/>
    <w:rsid w:val="00B756F8"/>
    <w:rPr>
      <w:color w:val="808080"/>
    </w:rPr>
  </w:style>
  <w:style w:type="character" w:customStyle="1" w:styleId="19">
    <w:name w:val="Текст сноски Знак1"/>
    <w:aliases w:val="Footnote Text Char Знак Знак Знак1,Footnote Text Char Знак Знак2,Footnote Text Char Знак Знак Знак Знак Знак1,Знак2 Знак1,Footnote Text Char Знак Знак Знак Знак Char Char Знак1"/>
    <w:semiHidden/>
    <w:rsid w:val="00B756F8"/>
    <w:rPr>
      <w:sz w:val="20"/>
      <w:szCs w:val="20"/>
    </w:rPr>
  </w:style>
  <w:style w:type="character" w:customStyle="1" w:styleId="affff8">
    <w:name w:val="ТТ_Таблица Знак"/>
    <w:link w:val="affff9"/>
    <w:locked/>
    <w:rsid w:val="00B756F8"/>
    <w:rPr>
      <w:rFonts w:ascii="Times New Roman" w:eastAsia="Times New Roman" w:hAnsi="Times New Roman"/>
      <w:i/>
      <w:sz w:val="28"/>
      <w:szCs w:val="28"/>
    </w:rPr>
  </w:style>
  <w:style w:type="paragraph" w:customStyle="1" w:styleId="affff9">
    <w:name w:val="ТТ_Таблица"/>
    <w:basedOn w:val="aff0"/>
    <w:link w:val="affff8"/>
    <w:autoRedefine/>
    <w:qFormat/>
    <w:rsid w:val="00B756F8"/>
    <w:pPr>
      <w:keepNext/>
      <w:suppressAutoHyphens/>
      <w:spacing w:before="240" w:after="0" w:line="240" w:lineRule="auto"/>
      <w:outlineLvl w:val="6"/>
    </w:pPr>
    <w:rPr>
      <w:rFonts w:ascii="Times New Roman" w:eastAsia="Times New Roman" w:hAnsi="Times New Roman" w:cstheme="minorBidi"/>
      <w:i/>
      <w:sz w:val="28"/>
      <w:szCs w:val="28"/>
    </w:rPr>
  </w:style>
  <w:style w:type="paragraph" w:customStyle="1" w:styleId="LANIT-H6">
    <w:name w:val="LANIT-H6"/>
    <w:basedOn w:val="LANITH5"/>
    <w:link w:val="LANIT-H60"/>
    <w:qFormat/>
    <w:rsid w:val="00B756F8"/>
    <w:pPr>
      <w:spacing w:before="200" w:after="120"/>
      <w:ind w:left="1008" w:hanging="1008"/>
    </w:pPr>
    <w:rPr>
      <w:sz w:val="28"/>
      <w:szCs w:val="28"/>
    </w:rPr>
  </w:style>
  <w:style w:type="paragraph" w:customStyle="1" w:styleId="LANITH6">
    <w:name w:val="LANIT_H6"/>
    <w:basedOn w:val="LANIT-H6"/>
    <w:link w:val="LANITH60"/>
    <w:qFormat/>
    <w:rsid w:val="00B756F8"/>
    <w:pPr>
      <w:numPr>
        <w:ilvl w:val="0"/>
        <w:numId w:val="0"/>
      </w:numPr>
      <w:tabs>
        <w:tab w:val="num" w:pos="1152"/>
      </w:tabs>
      <w:ind w:left="1152" w:hanging="1152"/>
      <w:outlineLvl w:val="5"/>
    </w:pPr>
  </w:style>
  <w:style w:type="character" w:customStyle="1" w:styleId="LANITH50">
    <w:name w:val="__LANIT_H5 Знак"/>
    <w:link w:val="LANITH5"/>
    <w:rsid w:val="00B756F8"/>
    <w:rPr>
      <w:rFonts w:ascii="Times New Roman" w:eastAsia="Calibri" w:hAnsi="Times New Roman" w:cs="Times New Roman"/>
      <w:bCs/>
      <w:sz w:val="24"/>
      <w:szCs w:val="24"/>
    </w:rPr>
  </w:style>
  <w:style w:type="character" w:customStyle="1" w:styleId="LANIT-H60">
    <w:name w:val="LANIT-H6 Знак"/>
    <w:link w:val="LANIT-H6"/>
    <w:rsid w:val="00B756F8"/>
    <w:rPr>
      <w:rFonts w:ascii="Times New Roman" w:eastAsia="Calibri" w:hAnsi="Times New Roman" w:cs="Times New Roman"/>
      <w:bCs/>
      <w:sz w:val="28"/>
      <w:szCs w:val="28"/>
    </w:rPr>
  </w:style>
  <w:style w:type="character" w:customStyle="1" w:styleId="LANITH60">
    <w:name w:val="LANIT_H6 Знак"/>
    <w:link w:val="LANITH6"/>
    <w:rsid w:val="00B756F8"/>
    <w:rPr>
      <w:rFonts w:ascii="Times New Roman" w:eastAsia="Calibri" w:hAnsi="Times New Roman" w:cs="Times New Roman"/>
      <w:bCs/>
      <w:sz w:val="28"/>
      <w:szCs w:val="28"/>
    </w:rPr>
  </w:style>
  <w:style w:type="paragraph" w:customStyle="1" w:styleId="affffa">
    <w:name w:val="Текст в таблице"/>
    <w:basedOn w:val="aff0"/>
    <w:link w:val="affffb"/>
    <w:uiPriority w:val="99"/>
    <w:qFormat/>
    <w:rsid w:val="00B756F8"/>
    <w:pPr>
      <w:spacing w:after="0" w:line="240" w:lineRule="auto"/>
      <w:jc w:val="both"/>
    </w:pPr>
    <w:rPr>
      <w:rFonts w:ascii="Times New Roman" w:eastAsia="Times New Roman" w:hAnsi="Times New Roman"/>
      <w:sz w:val="24"/>
      <w:szCs w:val="24"/>
      <w:lang w:eastAsia="ru-RU"/>
    </w:rPr>
  </w:style>
  <w:style w:type="paragraph" w:customStyle="1" w:styleId="affffc">
    <w:name w:val="ТТ_ТаблицаТекст"/>
    <w:basedOn w:val="aff0"/>
    <w:qFormat/>
    <w:rsid w:val="00B756F8"/>
    <w:pPr>
      <w:spacing w:after="0" w:line="240" w:lineRule="auto"/>
      <w:jc w:val="both"/>
    </w:pPr>
    <w:rPr>
      <w:rFonts w:ascii="Times New Roman" w:eastAsia="Times New Roman" w:hAnsi="Times New Roman"/>
      <w:sz w:val="28"/>
      <w:szCs w:val="24"/>
      <w:lang w:eastAsia="ru-RU"/>
    </w:rPr>
  </w:style>
  <w:style w:type="character" w:customStyle="1" w:styleId="affffd">
    <w:name w:val="ТТ_(возможна корректировка)"/>
    <w:uiPriority w:val="1"/>
    <w:qFormat/>
    <w:rsid w:val="00B756F8"/>
    <w:rPr>
      <w:shd w:val="clear" w:color="auto" w:fill="FFFF00"/>
    </w:rPr>
  </w:style>
  <w:style w:type="character" w:customStyle="1" w:styleId="affffe">
    <w:name w:val="Нумерация формуляров Знак"/>
    <w:basedOn w:val="aff1"/>
    <w:link w:val="afa"/>
    <w:locked/>
    <w:rsid w:val="00B756F8"/>
    <w:rPr>
      <w:rFonts w:ascii="Arial" w:eastAsia="Times New Roman" w:hAnsi="Arial" w:cs="Arial"/>
      <w:color w:val="000000"/>
    </w:rPr>
  </w:style>
  <w:style w:type="paragraph" w:customStyle="1" w:styleId="afa">
    <w:name w:val="Нумерация формуляров"/>
    <w:basedOn w:val="aff4"/>
    <w:link w:val="affffe"/>
    <w:qFormat/>
    <w:rsid w:val="00B756F8"/>
    <w:pPr>
      <w:numPr>
        <w:numId w:val="10"/>
      </w:numPr>
      <w:autoSpaceDE w:val="0"/>
      <w:autoSpaceDN w:val="0"/>
      <w:adjustRightInd w:val="0"/>
      <w:spacing w:after="0" w:line="240" w:lineRule="auto"/>
      <w:jc w:val="center"/>
    </w:pPr>
    <w:rPr>
      <w:rFonts w:ascii="Arial" w:eastAsia="Times New Roman" w:hAnsi="Arial" w:cs="Arial"/>
      <w:color w:val="000000"/>
    </w:rPr>
  </w:style>
  <w:style w:type="character" w:styleId="afffff">
    <w:name w:val="Strong"/>
    <w:basedOn w:val="aff1"/>
    <w:uiPriority w:val="22"/>
    <w:qFormat/>
    <w:rsid w:val="00B756F8"/>
    <w:rPr>
      <w:b/>
      <w:bCs/>
    </w:rPr>
  </w:style>
  <w:style w:type="paragraph" w:customStyle="1" w:styleId="ConsPlusNormal">
    <w:name w:val="ConsPlusNormal"/>
    <w:rsid w:val="00B756F8"/>
    <w:pPr>
      <w:widowControl w:val="0"/>
      <w:autoSpaceDE w:val="0"/>
      <w:autoSpaceDN w:val="0"/>
      <w:adjustRightInd w:val="0"/>
      <w:spacing w:after="0" w:line="240" w:lineRule="auto"/>
      <w:ind w:firstLine="0"/>
    </w:pPr>
    <w:rPr>
      <w:rFonts w:ascii="Arial" w:eastAsiaTheme="minorEastAsia" w:hAnsi="Arial" w:cs="Arial"/>
      <w:sz w:val="20"/>
      <w:szCs w:val="20"/>
      <w:lang w:eastAsia="ru-RU"/>
    </w:rPr>
  </w:style>
  <w:style w:type="paragraph" w:customStyle="1" w:styleId="ConsPlusNonformat">
    <w:name w:val="ConsPlusNonformat"/>
    <w:uiPriority w:val="99"/>
    <w:rsid w:val="00B756F8"/>
    <w:pPr>
      <w:widowControl w:val="0"/>
      <w:autoSpaceDE w:val="0"/>
      <w:autoSpaceDN w:val="0"/>
      <w:adjustRightInd w:val="0"/>
      <w:spacing w:after="0" w:line="240" w:lineRule="auto"/>
      <w:ind w:firstLine="0"/>
    </w:pPr>
    <w:rPr>
      <w:rFonts w:ascii="Courier New" w:eastAsiaTheme="minorEastAsia" w:hAnsi="Courier New" w:cs="Courier New"/>
      <w:sz w:val="20"/>
      <w:szCs w:val="20"/>
      <w:lang w:eastAsia="ru-RU"/>
    </w:rPr>
  </w:style>
  <w:style w:type="character" w:styleId="afffff0">
    <w:name w:val="Subtle Emphasis"/>
    <w:basedOn w:val="aff1"/>
    <w:uiPriority w:val="19"/>
    <w:qFormat/>
    <w:rsid w:val="00B756F8"/>
    <w:rPr>
      <w:i/>
      <w:iCs/>
      <w:color w:val="808080" w:themeColor="text1" w:themeTint="7F"/>
    </w:rPr>
  </w:style>
  <w:style w:type="paragraph" w:customStyle="1" w:styleId="Head10M">
    <w:name w:val="Head 10M"/>
    <w:basedOn w:val="aff0"/>
    <w:rsid w:val="00B756F8"/>
    <w:pPr>
      <w:spacing w:before="40" w:after="40" w:line="240" w:lineRule="auto"/>
      <w:jc w:val="center"/>
    </w:pPr>
    <w:rPr>
      <w:rFonts w:ascii="Tahoma" w:eastAsia="Times New Roman" w:hAnsi="Tahoma"/>
      <w:b/>
      <w:sz w:val="20"/>
      <w:szCs w:val="20"/>
    </w:rPr>
  </w:style>
  <w:style w:type="paragraph" w:customStyle="1" w:styleId="xl554">
    <w:name w:val="xl554"/>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555">
    <w:name w:val="xl555"/>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56">
    <w:name w:val="xl556"/>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57">
    <w:name w:val="xl557"/>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8">
    <w:name w:val="xl558"/>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59">
    <w:name w:val="xl559"/>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0">
    <w:name w:val="xl560"/>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1">
    <w:name w:val="xl561"/>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2">
    <w:name w:val="xl562"/>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3">
    <w:name w:val="xl563"/>
    <w:basedOn w:val="aff0"/>
    <w:rsid w:val="00B756F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64">
    <w:name w:val="xl564"/>
    <w:basedOn w:val="aff0"/>
    <w:rsid w:val="00B756F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5">
    <w:name w:val="xl565"/>
    <w:basedOn w:val="aff0"/>
    <w:rsid w:val="00B756F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66">
    <w:name w:val="xl566"/>
    <w:basedOn w:val="aff0"/>
    <w:rsid w:val="00B756F8"/>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2">
    <w:name w:val="ТТ_Заголовок1"/>
    <w:basedOn w:val="aff0"/>
    <w:next w:val="aff0"/>
    <w:link w:val="1a"/>
    <w:autoRedefine/>
    <w:rsid w:val="00B756F8"/>
    <w:pPr>
      <w:numPr>
        <w:numId w:val="11"/>
      </w:numPr>
      <w:spacing w:before="120" w:after="120" w:line="240" w:lineRule="auto"/>
      <w:jc w:val="both"/>
    </w:pPr>
    <w:rPr>
      <w:rFonts w:ascii="Times New Roman" w:eastAsiaTheme="majorEastAsia" w:hAnsi="Times New Roman"/>
      <w:b/>
      <w:sz w:val="24"/>
      <w:szCs w:val="28"/>
      <w:lang w:val="en-US"/>
    </w:rPr>
  </w:style>
  <w:style w:type="character" w:customStyle="1" w:styleId="1a">
    <w:name w:val="ТТ_Заголовок1 Знак"/>
    <w:basedOn w:val="aff1"/>
    <w:link w:val="12"/>
    <w:rsid w:val="00B756F8"/>
    <w:rPr>
      <w:rFonts w:ascii="Times New Roman" w:eastAsiaTheme="majorEastAsia" w:hAnsi="Times New Roman" w:cs="Times New Roman"/>
      <w:b/>
      <w:sz w:val="24"/>
      <w:szCs w:val="28"/>
      <w:lang w:val="en-US"/>
    </w:rPr>
  </w:style>
  <w:style w:type="paragraph" w:customStyle="1" w:styleId="afffff1">
    <w:name w:val="ТТ_Заголовок"/>
    <w:basedOn w:val="aff0"/>
    <w:next w:val="aff0"/>
    <w:link w:val="afffff2"/>
    <w:autoRedefine/>
    <w:rsid w:val="00B756F8"/>
    <w:pPr>
      <w:spacing w:before="120" w:after="120" w:line="240" w:lineRule="auto"/>
      <w:ind w:left="357" w:hanging="357"/>
      <w:jc w:val="both"/>
    </w:pPr>
    <w:rPr>
      <w:rFonts w:ascii="Times New Roman" w:eastAsia="Times New Roman" w:hAnsi="Times New Roman"/>
      <w:b/>
      <w:sz w:val="28"/>
      <w:szCs w:val="28"/>
    </w:rPr>
  </w:style>
  <w:style w:type="character" w:customStyle="1" w:styleId="afffff2">
    <w:name w:val="ТТ_Заголовок Знак"/>
    <w:basedOn w:val="aff1"/>
    <w:link w:val="afffff1"/>
    <w:rsid w:val="00B756F8"/>
    <w:rPr>
      <w:rFonts w:ascii="Times New Roman" w:eastAsia="Times New Roman" w:hAnsi="Times New Roman" w:cs="Times New Roman"/>
      <w:b/>
      <w:sz w:val="28"/>
      <w:szCs w:val="28"/>
    </w:rPr>
  </w:style>
  <w:style w:type="paragraph" w:customStyle="1" w:styleId="21">
    <w:name w:val="ТТ_Заголовок2"/>
    <w:basedOn w:val="12"/>
    <w:next w:val="aff0"/>
    <w:link w:val="2c"/>
    <w:autoRedefine/>
    <w:rsid w:val="00B756F8"/>
    <w:pPr>
      <w:numPr>
        <w:ilvl w:val="1"/>
      </w:numPr>
      <w:jc w:val="left"/>
    </w:pPr>
    <w:rPr>
      <w:sz w:val="28"/>
    </w:rPr>
  </w:style>
  <w:style w:type="character" w:customStyle="1" w:styleId="2c">
    <w:name w:val="ТТ_Заголовок2 Знак"/>
    <w:basedOn w:val="1a"/>
    <w:link w:val="21"/>
    <w:rsid w:val="00B756F8"/>
    <w:rPr>
      <w:rFonts w:ascii="Times New Roman" w:eastAsiaTheme="majorEastAsia" w:hAnsi="Times New Roman" w:cs="Times New Roman"/>
      <w:b/>
      <w:sz w:val="28"/>
      <w:szCs w:val="28"/>
      <w:lang w:val="en-US"/>
    </w:rPr>
  </w:style>
  <w:style w:type="paragraph" w:customStyle="1" w:styleId="-">
    <w:name w:val="ТТ_Маркер-список"/>
    <w:basedOn w:val="aff0"/>
    <w:link w:val="-2"/>
    <w:autoRedefine/>
    <w:qFormat/>
    <w:rsid w:val="00B756F8"/>
    <w:pPr>
      <w:numPr>
        <w:numId w:val="24"/>
      </w:numPr>
      <w:spacing w:after="0" w:line="240" w:lineRule="auto"/>
      <w:jc w:val="both"/>
    </w:pPr>
    <w:rPr>
      <w:rFonts w:ascii="Times New Roman" w:eastAsia="Times New Roman" w:hAnsi="Times New Roman"/>
      <w:sz w:val="28"/>
      <w:szCs w:val="28"/>
    </w:rPr>
  </w:style>
  <w:style w:type="character" w:customStyle="1" w:styleId="-2">
    <w:name w:val="ТТ_Маркер-список Знак"/>
    <w:basedOn w:val="aff1"/>
    <w:link w:val="-"/>
    <w:rsid w:val="00B756F8"/>
    <w:rPr>
      <w:rFonts w:ascii="Times New Roman" w:eastAsia="Times New Roman" w:hAnsi="Times New Roman" w:cs="Times New Roman"/>
      <w:sz w:val="28"/>
      <w:szCs w:val="28"/>
    </w:rPr>
  </w:style>
  <w:style w:type="paragraph" w:customStyle="1" w:styleId="3">
    <w:name w:val="ТТ_Заголовок3"/>
    <w:basedOn w:val="30"/>
    <w:link w:val="35"/>
    <w:autoRedefine/>
    <w:rsid w:val="00B756F8"/>
    <w:pPr>
      <w:widowControl w:val="0"/>
      <w:numPr>
        <w:numId w:val="16"/>
      </w:numPr>
      <w:tabs>
        <w:tab w:val="left" w:pos="1260"/>
        <w:tab w:val="left" w:pos="1418"/>
      </w:tabs>
      <w:spacing w:before="120" w:after="120"/>
      <w:ind w:left="357" w:hanging="357"/>
    </w:pPr>
    <w:rPr>
      <w:rFonts w:eastAsiaTheme="majorEastAsia" w:cstheme="majorBidi"/>
      <w:b w:val="0"/>
      <w:bCs w:val="0"/>
      <w:szCs w:val="24"/>
      <w:lang w:val="en-US"/>
    </w:rPr>
  </w:style>
  <w:style w:type="character" w:customStyle="1" w:styleId="35">
    <w:name w:val="ТТ_Заголовок3 Знак"/>
    <w:basedOn w:val="aff1"/>
    <w:link w:val="3"/>
    <w:rsid w:val="00B756F8"/>
    <w:rPr>
      <w:rFonts w:ascii="Times New Roman" w:eastAsiaTheme="majorEastAsia" w:hAnsi="Times New Roman" w:cstheme="majorBidi"/>
      <w:sz w:val="28"/>
      <w:szCs w:val="24"/>
      <w:lang w:val="en-US"/>
    </w:rPr>
  </w:style>
  <w:style w:type="paragraph" w:customStyle="1" w:styleId="-1">
    <w:name w:val="- многоуровневый список"/>
    <w:basedOn w:val="aff4"/>
    <w:link w:val="-3"/>
    <w:qFormat/>
    <w:rsid w:val="00B756F8"/>
    <w:pPr>
      <w:numPr>
        <w:numId w:val="12"/>
      </w:numPr>
      <w:spacing w:before="120" w:after="0" w:line="240" w:lineRule="auto"/>
      <w:jc w:val="both"/>
    </w:pPr>
    <w:rPr>
      <w:rFonts w:ascii="Times New Roman" w:eastAsia="Times New Roman" w:hAnsi="Times New Roman"/>
      <w:sz w:val="28"/>
      <w:szCs w:val="24"/>
      <w:lang w:eastAsia="ru-RU"/>
    </w:rPr>
  </w:style>
  <w:style w:type="character" w:customStyle="1" w:styleId="-3">
    <w:name w:val="- многоуровневый список Знак"/>
    <w:link w:val="-1"/>
    <w:rsid w:val="00B756F8"/>
    <w:rPr>
      <w:rFonts w:ascii="Times New Roman" w:eastAsia="Times New Roman" w:hAnsi="Times New Roman" w:cs="Times New Roman"/>
      <w:sz w:val="28"/>
      <w:szCs w:val="24"/>
      <w:lang w:eastAsia="ru-RU"/>
    </w:rPr>
  </w:style>
  <w:style w:type="paragraph" w:customStyle="1" w:styleId="aff">
    <w:name w:val="второй уровень многоуровнего списка"/>
    <w:basedOn w:val="-1"/>
    <w:link w:val="afffff3"/>
    <w:qFormat/>
    <w:rsid w:val="00B756F8"/>
    <w:pPr>
      <w:numPr>
        <w:ilvl w:val="1"/>
      </w:numPr>
      <w:tabs>
        <w:tab w:val="num" w:pos="360"/>
      </w:tabs>
    </w:pPr>
  </w:style>
  <w:style w:type="character" w:customStyle="1" w:styleId="affffb">
    <w:name w:val="Текст в таблице Знак"/>
    <w:link w:val="affffa"/>
    <w:uiPriority w:val="99"/>
    <w:rsid w:val="00B756F8"/>
    <w:rPr>
      <w:rFonts w:ascii="Times New Roman" w:eastAsia="Times New Roman" w:hAnsi="Times New Roman" w:cs="Times New Roman"/>
      <w:sz w:val="24"/>
      <w:szCs w:val="24"/>
      <w:lang w:eastAsia="ru-RU"/>
    </w:rPr>
  </w:style>
  <w:style w:type="paragraph" w:customStyle="1" w:styleId="otrlistmark1">
    <w:name w:val="otr_list_mark1"/>
    <w:basedOn w:val="aff0"/>
    <w:rsid w:val="00B756F8"/>
    <w:pPr>
      <w:numPr>
        <w:numId w:val="13"/>
      </w:numPr>
      <w:tabs>
        <w:tab w:val="left" w:pos="397"/>
      </w:tabs>
      <w:suppressAutoHyphens/>
      <w:spacing w:before="180" w:after="180" w:line="240" w:lineRule="atLeast"/>
      <w:jc w:val="both"/>
    </w:pPr>
    <w:rPr>
      <w:rFonts w:ascii="Arial" w:eastAsia="Times New Roman" w:hAnsi="Arial"/>
      <w:sz w:val="20"/>
    </w:rPr>
  </w:style>
  <w:style w:type="paragraph" w:customStyle="1" w:styleId="afffff4">
    <w:name w:val="ТТ_Текст"/>
    <w:basedOn w:val="aff0"/>
    <w:link w:val="afffff5"/>
    <w:autoRedefine/>
    <w:qFormat/>
    <w:rsid w:val="00B756F8"/>
    <w:pPr>
      <w:spacing w:before="60" w:after="60" w:line="240" w:lineRule="auto"/>
      <w:ind w:firstLine="567"/>
      <w:jc w:val="both"/>
    </w:pPr>
    <w:rPr>
      <w:rFonts w:ascii="Times New Roman" w:eastAsia="Times New Roman" w:hAnsi="Times New Roman"/>
      <w:sz w:val="28"/>
      <w:szCs w:val="28"/>
    </w:rPr>
  </w:style>
  <w:style w:type="character" w:customStyle="1" w:styleId="afffff5">
    <w:name w:val="ТТ_Текст Знак"/>
    <w:basedOn w:val="aff1"/>
    <w:link w:val="afffff4"/>
    <w:rsid w:val="00B756F8"/>
    <w:rPr>
      <w:rFonts w:ascii="Times New Roman" w:eastAsia="Times New Roman" w:hAnsi="Times New Roman" w:cs="Times New Roman"/>
      <w:sz w:val="28"/>
      <w:szCs w:val="28"/>
    </w:rPr>
  </w:style>
  <w:style w:type="paragraph" w:customStyle="1" w:styleId="a7">
    <w:name w:val="Маркированный абзац"/>
    <w:basedOn w:val="aff0"/>
    <w:link w:val="afffff6"/>
    <w:rsid w:val="00B756F8"/>
    <w:pPr>
      <w:numPr>
        <w:numId w:val="14"/>
      </w:numPr>
      <w:spacing w:after="60"/>
      <w:contextualSpacing/>
      <w:jc w:val="both"/>
    </w:pPr>
    <w:rPr>
      <w:rFonts w:eastAsia="Times New Roman"/>
      <w:sz w:val="28"/>
      <w:szCs w:val="20"/>
      <w:lang w:eastAsia="ru-RU"/>
    </w:rPr>
  </w:style>
  <w:style w:type="character" w:customStyle="1" w:styleId="afffff6">
    <w:name w:val="Маркированный абзац Знак"/>
    <w:link w:val="a7"/>
    <w:locked/>
    <w:rsid w:val="00B756F8"/>
    <w:rPr>
      <w:rFonts w:ascii="Calibri" w:eastAsia="Times New Roman" w:hAnsi="Calibri" w:cs="Times New Roman"/>
      <w:sz w:val="28"/>
      <w:szCs w:val="20"/>
      <w:lang w:eastAsia="ru-RU"/>
    </w:rPr>
  </w:style>
  <w:style w:type="paragraph" w:styleId="a">
    <w:name w:val="List Bullet"/>
    <w:aliases w:val="НОВ_Маркированный список,List Bullet 1,UL,Маркированный список 1"/>
    <w:basedOn w:val="aff0"/>
    <w:uiPriority w:val="99"/>
    <w:qFormat/>
    <w:rsid w:val="00B756F8"/>
    <w:pPr>
      <w:numPr>
        <w:numId w:val="15"/>
      </w:numPr>
      <w:spacing w:after="0" w:line="360" w:lineRule="auto"/>
      <w:contextualSpacing/>
      <w:jc w:val="both"/>
    </w:pPr>
    <w:rPr>
      <w:rFonts w:ascii="Times New Roman" w:eastAsia="Times New Roman" w:hAnsi="Times New Roman"/>
      <w:sz w:val="28"/>
      <w:szCs w:val="20"/>
      <w:lang w:eastAsia="ru-RU"/>
    </w:rPr>
  </w:style>
  <w:style w:type="paragraph" w:customStyle="1" w:styleId="afffff7">
    <w:name w:val="Текст в табл. мал."/>
    <w:basedOn w:val="aff0"/>
    <w:rsid w:val="00B756F8"/>
    <w:pPr>
      <w:keepLines/>
      <w:spacing w:before="60" w:after="60" w:line="240" w:lineRule="auto"/>
      <w:ind w:right="113"/>
    </w:pPr>
    <w:rPr>
      <w:rFonts w:ascii="Times New Roman" w:eastAsia="Times New Roman" w:hAnsi="Times New Roman"/>
      <w:noProof/>
      <w:sz w:val="24"/>
      <w:szCs w:val="20"/>
    </w:rPr>
  </w:style>
  <w:style w:type="paragraph" w:customStyle="1" w:styleId="afffff8">
    <w:name w:val="ЧАСТЬ"/>
    <w:basedOn w:val="1"/>
    <w:link w:val="afffff9"/>
    <w:autoRedefine/>
    <w:qFormat/>
    <w:rsid w:val="00B756F8"/>
    <w:pPr>
      <w:tabs>
        <w:tab w:val="left" w:pos="1134"/>
      </w:tabs>
      <w:spacing w:line="240" w:lineRule="auto"/>
      <w:ind w:left="357" w:hanging="153"/>
      <w:jc w:val="center"/>
    </w:pPr>
    <w:rPr>
      <w:rFonts w:eastAsiaTheme="majorEastAsia" w:cstheme="majorBidi"/>
      <w:bCs w:val="0"/>
      <w:szCs w:val="32"/>
    </w:rPr>
  </w:style>
  <w:style w:type="character" w:customStyle="1" w:styleId="afffff9">
    <w:name w:val="ЧАСТЬ Знак"/>
    <w:basedOn w:val="15"/>
    <w:link w:val="afffff8"/>
    <w:rsid w:val="00B756F8"/>
    <w:rPr>
      <w:rFonts w:ascii="Times New Roman" w:eastAsiaTheme="majorEastAsia" w:hAnsi="Times New Roman" w:cstheme="majorBidi"/>
      <w:b/>
      <w:bCs/>
      <w:sz w:val="36"/>
      <w:szCs w:val="32"/>
    </w:rPr>
  </w:style>
  <w:style w:type="paragraph" w:customStyle="1" w:styleId="afffffa">
    <w:name w:val="РАЗДЕЛ"/>
    <w:basedOn w:val="aff0"/>
    <w:link w:val="afffffb"/>
    <w:autoRedefine/>
    <w:qFormat/>
    <w:rsid w:val="00B756F8"/>
    <w:pPr>
      <w:spacing w:before="240" w:after="120" w:line="240" w:lineRule="auto"/>
      <w:ind w:firstLine="709"/>
      <w:jc w:val="center"/>
      <w:outlineLvl w:val="0"/>
    </w:pPr>
    <w:rPr>
      <w:rFonts w:ascii="Times New Roman" w:eastAsia="Times New Roman" w:hAnsi="Times New Roman"/>
      <w:b/>
      <w:sz w:val="28"/>
      <w:szCs w:val="24"/>
      <w:lang w:eastAsia="ru-RU"/>
    </w:rPr>
  </w:style>
  <w:style w:type="character" w:customStyle="1" w:styleId="afffffb">
    <w:name w:val="РАЗДЕЛ Знак"/>
    <w:basedOn w:val="aff1"/>
    <w:link w:val="afffffa"/>
    <w:rsid w:val="00B756F8"/>
    <w:rPr>
      <w:rFonts w:ascii="Times New Roman" w:eastAsia="Times New Roman" w:hAnsi="Times New Roman" w:cs="Times New Roman"/>
      <w:b/>
      <w:sz w:val="28"/>
      <w:szCs w:val="24"/>
      <w:lang w:eastAsia="ru-RU"/>
    </w:rPr>
  </w:style>
  <w:style w:type="paragraph" w:customStyle="1" w:styleId="a6">
    <w:name w:val="Нормальный список"/>
    <w:basedOn w:val="aff0"/>
    <w:rsid w:val="00B756F8"/>
    <w:pPr>
      <w:widowControl w:val="0"/>
      <w:numPr>
        <w:numId w:val="17"/>
      </w:numPr>
      <w:spacing w:after="0" w:line="240" w:lineRule="auto"/>
      <w:jc w:val="both"/>
    </w:pPr>
    <w:rPr>
      <w:rFonts w:ascii="Times New Roman" w:eastAsia="Times New Roman" w:hAnsi="Times New Roman"/>
      <w:sz w:val="28"/>
      <w:szCs w:val="28"/>
      <w:lang w:eastAsia="ru-RU"/>
    </w:rPr>
  </w:style>
  <w:style w:type="paragraph" w:customStyle="1" w:styleId="afffffc">
    <w:name w:val="Список маленький"/>
    <w:basedOn w:val="a6"/>
    <w:rsid w:val="00B756F8"/>
    <w:rPr>
      <w:sz w:val="24"/>
    </w:rPr>
  </w:style>
  <w:style w:type="paragraph" w:customStyle="1" w:styleId="afb">
    <w:name w:val="Таблица"/>
    <w:basedOn w:val="aff0"/>
    <w:link w:val="afffffd"/>
    <w:autoRedefine/>
    <w:rsid w:val="00B756F8"/>
    <w:pPr>
      <w:numPr>
        <w:numId w:val="18"/>
      </w:numPr>
      <w:spacing w:after="0" w:line="240" w:lineRule="auto"/>
      <w:jc w:val="both"/>
    </w:pPr>
    <w:rPr>
      <w:rFonts w:ascii="Times New Roman" w:eastAsia="Times New Roman" w:hAnsi="Times New Roman"/>
      <w:sz w:val="28"/>
      <w:szCs w:val="24"/>
      <w:lang w:eastAsia="ru-RU"/>
    </w:rPr>
  </w:style>
  <w:style w:type="character" w:customStyle="1" w:styleId="afffffd">
    <w:name w:val="Таблица Знак"/>
    <w:basedOn w:val="aff1"/>
    <w:link w:val="afb"/>
    <w:rsid w:val="00B756F8"/>
    <w:rPr>
      <w:rFonts w:ascii="Times New Roman" w:eastAsia="Times New Roman" w:hAnsi="Times New Roman" w:cs="Times New Roman"/>
      <w:sz w:val="28"/>
      <w:szCs w:val="24"/>
      <w:lang w:eastAsia="ru-RU"/>
    </w:rPr>
  </w:style>
  <w:style w:type="paragraph" w:customStyle="1" w:styleId="afe">
    <w:name w:val="Номер таблицы"/>
    <w:basedOn w:val="afb"/>
    <w:link w:val="afffffe"/>
    <w:autoRedefine/>
    <w:rsid w:val="00B756F8"/>
    <w:pPr>
      <w:numPr>
        <w:numId w:val="19"/>
      </w:numPr>
    </w:pPr>
  </w:style>
  <w:style w:type="character" w:customStyle="1" w:styleId="afffffe">
    <w:name w:val="Номер таблицы Знак"/>
    <w:basedOn w:val="afffffd"/>
    <w:link w:val="afe"/>
    <w:rsid w:val="00B756F8"/>
    <w:rPr>
      <w:rFonts w:ascii="Times New Roman" w:eastAsia="Times New Roman" w:hAnsi="Times New Roman" w:cs="Times New Roman"/>
      <w:sz w:val="28"/>
      <w:szCs w:val="24"/>
      <w:lang w:eastAsia="ru-RU"/>
    </w:rPr>
  </w:style>
  <w:style w:type="paragraph" w:customStyle="1" w:styleId="afd">
    <w:name w:val="ТАБЛИЦА"/>
    <w:basedOn w:val="aff0"/>
    <w:link w:val="affffff"/>
    <w:autoRedefine/>
    <w:qFormat/>
    <w:rsid w:val="00B756F8"/>
    <w:pPr>
      <w:numPr>
        <w:numId w:val="28"/>
      </w:numPr>
      <w:spacing w:after="0" w:line="240" w:lineRule="auto"/>
      <w:jc w:val="right"/>
    </w:pPr>
    <w:rPr>
      <w:rFonts w:ascii="Times New Roman" w:eastAsia="Times New Roman" w:hAnsi="Times New Roman"/>
      <w:sz w:val="28"/>
      <w:szCs w:val="24"/>
      <w:lang w:eastAsia="ru-RU"/>
    </w:rPr>
  </w:style>
  <w:style w:type="character" w:customStyle="1" w:styleId="affffff">
    <w:name w:val="ТАБЛИЦА Знак"/>
    <w:basedOn w:val="aff1"/>
    <w:link w:val="afd"/>
    <w:rsid w:val="00B756F8"/>
    <w:rPr>
      <w:rFonts w:ascii="Times New Roman" w:eastAsia="Times New Roman" w:hAnsi="Times New Roman" w:cs="Times New Roman"/>
      <w:sz w:val="28"/>
      <w:szCs w:val="24"/>
      <w:lang w:eastAsia="ru-RU"/>
    </w:rPr>
  </w:style>
  <w:style w:type="paragraph" w:customStyle="1" w:styleId="af7">
    <w:name w:val="ТТ_Рисунок"/>
    <w:basedOn w:val="aff0"/>
    <w:link w:val="affffff0"/>
    <w:autoRedefine/>
    <w:qFormat/>
    <w:rsid w:val="00B756F8"/>
    <w:pPr>
      <w:numPr>
        <w:numId w:val="20"/>
      </w:numPr>
      <w:spacing w:after="360" w:line="240" w:lineRule="auto"/>
      <w:ind w:left="0" w:firstLine="709"/>
      <w:jc w:val="both"/>
    </w:pPr>
    <w:rPr>
      <w:rFonts w:ascii="Times New Roman" w:eastAsia="Times New Roman" w:hAnsi="Times New Roman"/>
      <w:i/>
      <w:sz w:val="28"/>
      <w:szCs w:val="24"/>
      <w:lang w:eastAsia="ru-RU"/>
    </w:rPr>
  </w:style>
  <w:style w:type="character" w:customStyle="1" w:styleId="affffff0">
    <w:name w:val="ТТ_Рисунок Знак"/>
    <w:basedOn w:val="aff1"/>
    <w:link w:val="af7"/>
    <w:rsid w:val="00B756F8"/>
    <w:rPr>
      <w:rFonts w:ascii="Times New Roman" w:eastAsia="Times New Roman" w:hAnsi="Times New Roman" w:cs="Times New Roman"/>
      <w:i/>
      <w:sz w:val="28"/>
      <w:szCs w:val="24"/>
      <w:lang w:eastAsia="ru-RU"/>
    </w:rPr>
  </w:style>
  <w:style w:type="paragraph" w:customStyle="1" w:styleId="13">
    <w:name w:val="ГС_Заголовок_1"/>
    <w:next w:val="aff0"/>
    <w:qFormat/>
    <w:rsid w:val="00B756F8"/>
    <w:pPr>
      <w:widowControl w:val="0"/>
      <w:numPr>
        <w:numId w:val="21"/>
      </w:numPr>
      <w:tabs>
        <w:tab w:val="clear" w:pos="1361"/>
        <w:tab w:val="num" w:pos="1134"/>
      </w:tabs>
      <w:spacing w:before="360" w:after="0" w:line="360" w:lineRule="auto"/>
      <w:ind w:left="567" w:firstLine="0"/>
      <w:jc w:val="both"/>
      <w:outlineLvl w:val="0"/>
    </w:pPr>
    <w:rPr>
      <w:rFonts w:ascii="Times New Roman" w:eastAsia="Calibri" w:hAnsi="Times New Roman" w:cs="Times New Roman"/>
      <w:b/>
      <w:sz w:val="24"/>
      <w:szCs w:val="24"/>
      <w:lang w:eastAsia="ru-RU"/>
    </w:rPr>
  </w:style>
  <w:style w:type="paragraph" w:customStyle="1" w:styleId="23">
    <w:name w:val="ГС_Заголовок_2"/>
    <w:next w:val="aff0"/>
    <w:link w:val="2d"/>
    <w:qFormat/>
    <w:rsid w:val="00B756F8"/>
    <w:pPr>
      <w:keepNext/>
      <w:numPr>
        <w:ilvl w:val="1"/>
        <w:numId w:val="21"/>
      </w:numPr>
      <w:tabs>
        <w:tab w:val="clear" w:pos="1531"/>
        <w:tab w:val="num" w:pos="1134"/>
      </w:tabs>
      <w:spacing w:before="240" w:after="120" w:line="240" w:lineRule="auto"/>
      <w:ind w:left="1134" w:hanging="567"/>
      <w:jc w:val="both"/>
      <w:outlineLvl w:val="1"/>
    </w:pPr>
    <w:rPr>
      <w:rFonts w:ascii="Times New Roman" w:eastAsia="Times New Roman" w:hAnsi="Times New Roman" w:cs="Times New Roman"/>
      <w:b/>
      <w:sz w:val="24"/>
      <w:szCs w:val="24"/>
      <w:lang w:eastAsia="ru-RU"/>
    </w:rPr>
  </w:style>
  <w:style w:type="character" w:customStyle="1" w:styleId="2d">
    <w:name w:val="ГС_Заголовок_2 Знак"/>
    <w:link w:val="23"/>
    <w:rsid w:val="00B756F8"/>
    <w:rPr>
      <w:rFonts w:ascii="Times New Roman" w:eastAsia="Times New Roman" w:hAnsi="Times New Roman" w:cs="Times New Roman"/>
      <w:b/>
      <w:sz w:val="24"/>
      <w:szCs w:val="24"/>
      <w:lang w:eastAsia="ru-RU"/>
    </w:rPr>
  </w:style>
  <w:style w:type="paragraph" w:customStyle="1" w:styleId="32">
    <w:name w:val="ГС_Заголовок_3"/>
    <w:next w:val="aff0"/>
    <w:qFormat/>
    <w:rsid w:val="00B756F8"/>
    <w:pPr>
      <w:widowControl w:val="0"/>
      <w:numPr>
        <w:ilvl w:val="2"/>
        <w:numId w:val="21"/>
      </w:numPr>
      <w:tabs>
        <w:tab w:val="clear" w:pos="1323"/>
        <w:tab w:val="num" w:pos="1418"/>
        <w:tab w:val="left" w:pos="1985"/>
      </w:tabs>
      <w:spacing w:after="0" w:line="360" w:lineRule="auto"/>
      <w:ind w:left="1134" w:firstLine="0"/>
      <w:outlineLvl w:val="2"/>
    </w:pPr>
    <w:rPr>
      <w:rFonts w:ascii="Times New Roman" w:eastAsia="Times New Roman" w:hAnsi="Times New Roman" w:cs="Times New Roman"/>
      <w:b/>
      <w:sz w:val="24"/>
      <w:szCs w:val="24"/>
      <w:lang w:eastAsia="ru-RU"/>
    </w:rPr>
  </w:style>
  <w:style w:type="paragraph" w:customStyle="1" w:styleId="4">
    <w:name w:val="Заголовок_4"/>
    <w:basedOn w:val="42"/>
    <w:qFormat/>
    <w:rsid w:val="00B756F8"/>
    <w:pPr>
      <w:keepNext w:val="0"/>
      <w:numPr>
        <w:ilvl w:val="4"/>
        <w:numId w:val="21"/>
      </w:numPr>
      <w:tabs>
        <w:tab w:val="clear" w:pos="2156"/>
        <w:tab w:val="num" w:pos="1985"/>
      </w:tabs>
      <w:autoSpaceDE/>
      <w:autoSpaceDN/>
      <w:adjustRightInd/>
      <w:spacing w:line="360" w:lineRule="auto"/>
      <w:ind w:left="1985" w:hanging="851"/>
      <w:jc w:val="both"/>
    </w:pPr>
    <w:rPr>
      <w:b/>
      <w:i/>
      <w:sz w:val="24"/>
      <w:lang w:val="ru-RU" w:eastAsia="ru-RU"/>
    </w:rPr>
  </w:style>
  <w:style w:type="paragraph" w:customStyle="1" w:styleId="affffff1">
    <w:name w:val="Основной текст с красной строки"/>
    <w:basedOn w:val="aff0"/>
    <w:rsid w:val="00B756F8"/>
    <w:pPr>
      <w:spacing w:before="60" w:after="0" w:line="360" w:lineRule="auto"/>
      <w:ind w:firstLine="851"/>
      <w:jc w:val="both"/>
    </w:pPr>
    <w:rPr>
      <w:rFonts w:ascii="Times New Roman" w:hAnsi="Times New Roman"/>
      <w:sz w:val="24"/>
      <w:szCs w:val="24"/>
      <w:lang w:eastAsia="ru-RU"/>
    </w:rPr>
  </w:style>
  <w:style w:type="paragraph" w:customStyle="1" w:styleId="affffff2">
    <w:name w:val="ТТ_ТаблицаСтолбец"/>
    <w:basedOn w:val="afffff4"/>
    <w:qFormat/>
    <w:rsid w:val="00B756F8"/>
    <w:pPr>
      <w:ind w:firstLine="0"/>
      <w:jc w:val="center"/>
    </w:pPr>
    <w:rPr>
      <w:b/>
    </w:rPr>
  </w:style>
  <w:style w:type="paragraph" w:styleId="affffff3">
    <w:name w:val="List Number"/>
    <w:aliases w:val="Нумерованный,многоуровневый"/>
    <w:basedOn w:val="aff0"/>
    <w:rsid w:val="00B756F8"/>
    <w:pPr>
      <w:tabs>
        <w:tab w:val="num" w:pos="540"/>
      </w:tabs>
      <w:spacing w:after="0" w:line="240" w:lineRule="auto"/>
      <w:ind w:left="540" w:hanging="360"/>
    </w:pPr>
    <w:rPr>
      <w:rFonts w:ascii="Times New Roman" w:eastAsia="Times New Roman" w:hAnsi="Times New Roman"/>
      <w:sz w:val="24"/>
      <w:szCs w:val="24"/>
      <w:lang w:eastAsia="ru-RU"/>
    </w:rPr>
  </w:style>
  <w:style w:type="paragraph" w:customStyle="1" w:styleId="36">
    <w:name w:val="СТИЛЬ3"/>
    <w:rsid w:val="00B756F8"/>
    <w:pPr>
      <w:tabs>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customStyle="1" w:styleId="TableHeading">
    <w:name w:val="Table Heading"/>
    <w:basedOn w:val="TableCellL"/>
    <w:rsid w:val="00B756F8"/>
    <w:pPr>
      <w:keepNext/>
      <w:keepLines/>
      <w:spacing w:before="120" w:after="120"/>
      <w:jc w:val="center"/>
    </w:pPr>
    <w:rPr>
      <w:b/>
      <w:i/>
    </w:rPr>
  </w:style>
  <w:style w:type="paragraph" w:customStyle="1" w:styleId="TableCellL">
    <w:name w:val="Table Cell L"/>
    <w:basedOn w:val="aff0"/>
    <w:rsid w:val="00B756F8"/>
    <w:pPr>
      <w:numPr>
        <w:numId w:val="22"/>
      </w:numPr>
      <w:tabs>
        <w:tab w:val="clear" w:pos="360"/>
      </w:tabs>
      <w:spacing w:after="0" w:line="240" w:lineRule="auto"/>
      <w:ind w:left="0" w:firstLine="0"/>
    </w:pPr>
    <w:rPr>
      <w:rFonts w:ascii="Times New Roman" w:eastAsia="Times New Roman" w:hAnsi="Times New Roman"/>
      <w:sz w:val="24"/>
      <w:szCs w:val="20"/>
    </w:rPr>
  </w:style>
  <w:style w:type="paragraph" w:customStyle="1" w:styleId="TableCellC">
    <w:name w:val="Table Cell C"/>
    <w:basedOn w:val="TableCellL"/>
    <w:rsid w:val="00B756F8"/>
    <w:pPr>
      <w:numPr>
        <w:numId w:val="0"/>
      </w:numPr>
      <w:jc w:val="center"/>
    </w:pPr>
    <w:rPr>
      <w:sz w:val="22"/>
      <w:szCs w:val="24"/>
      <w:lang w:eastAsia="ru-RU"/>
    </w:rPr>
  </w:style>
  <w:style w:type="paragraph" w:customStyle="1" w:styleId="1b">
    <w:name w:val="Абзац списка1"/>
    <w:basedOn w:val="aff0"/>
    <w:rsid w:val="00B756F8"/>
    <w:pPr>
      <w:spacing w:after="0" w:line="240" w:lineRule="auto"/>
      <w:ind w:left="708"/>
    </w:pPr>
    <w:rPr>
      <w:rFonts w:ascii="Times New Roman" w:eastAsia="Times New Roman" w:hAnsi="Times New Roman"/>
      <w:sz w:val="24"/>
      <w:szCs w:val="24"/>
      <w:lang w:eastAsia="ru-RU"/>
    </w:rPr>
  </w:style>
  <w:style w:type="paragraph" w:customStyle="1" w:styleId="TableText">
    <w:name w:val="Table Text"/>
    <w:basedOn w:val="aff0"/>
    <w:rsid w:val="00B756F8"/>
    <w:pPr>
      <w:spacing w:after="0" w:line="240" w:lineRule="auto"/>
    </w:pPr>
    <w:rPr>
      <w:rFonts w:ascii="Times New Roman" w:eastAsia="Times New Roman" w:hAnsi="Times New Roman"/>
      <w:szCs w:val="20"/>
    </w:rPr>
  </w:style>
  <w:style w:type="paragraph" w:customStyle="1" w:styleId="TableTextBullet">
    <w:name w:val="Table Text Bullet"/>
    <w:basedOn w:val="TableText"/>
    <w:rsid w:val="00B756F8"/>
    <w:pPr>
      <w:numPr>
        <w:numId w:val="23"/>
      </w:numPr>
    </w:pPr>
  </w:style>
  <w:style w:type="paragraph" w:customStyle="1" w:styleId="45">
    <w:name w:val="Нумерация 4"/>
    <w:basedOn w:val="20"/>
    <w:link w:val="46"/>
    <w:rsid w:val="00B756F8"/>
    <w:pPr>
      <w:keepNext w:val="0"/>
      <w:tabs>
        <w:tab w:val="num" w:pos="2880"/>
      </w:tabs>
      <w:spacing w:before="240" w:after="120"/>
      <w:ind w:left="1418" w:hanging="284"/>
      <w:contextualSpacing/>
    </w:pPr>
    <w:rPr>
      <w:b w:val="0"/>
      <w:bCs w:val="0"/>
      <w:kern w:val="28"/>
      <w:sz w:val="28"/>
      <w:szCs w:val="20"/>
      <w:lang w:eastAsia="ru-RU"/>
    </w:rPr>
  </w:style>
  <w:style w:type="character" w:customStyle="1" w:styleId="46">
    <w:name w:val="Нумерация 4 Знак"/>
    <w:link w:val="45"/>
    <w:locked/>
    <w:rsid w:val="00B756F8"/>
    <w:rPr>
      <w:rFonts w:ascii="Times New Roman" w:eastAsia="Times New Roman" w:hAnsi="Times New Roman" w:cs="Times New Roman"/>
      <w:kern w:val="28"/>
      <w:sz w:val="28"/>
      <w:szCs w:val="20"/>
      <w:lang w:eastAsia="ru-RU"/>
    </w:rPr>
  </w:style>
  <w:style w:type="paragraph" w:styleId="HTML">
    <w:name w:val="HTML Preformatted"/>
    <w:basedOn w:val="aff0"/>
    <w:link w:val="HTML0"/>
    <w:uiPriority w:val="99"/>
    <w:unhideWhenUsed/>
    <w:rsid w:val="00B75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ff1"/>
    <w:link w:val="HTML"/>
    <w:uiPriority w:val="99"/>
    <w:rsid w:val="00B756F8"/>
    <w:rPr>
      <w:rFonts w:ascii="Courier New" w:eastAsiaTheme="minorEastAsia" w:hAnsi="Courier New" w:cs="Courier New"/>
      <w:sz w:val="20"/>
      <w:szCs w:val="20"/>
      <w:lang w:eastAsia="ru-RU"/>
    </w:rPr>
  </w:style>
  <w:style w:type="paragraph" w:customStyle="1" w:styleId="11">
    <w:name w:val="ТТ_МСписок1"/>
    <w:link w:val="1c"/>
    <w:qFormat/>
    <w:rsid w:val="00B756F8"/>
    <w:pPr>
      <w:numPr>
        <w:numId w:val="31"/>
      </w:numPr>
      <w:tabs>
        <w:tab w:val="left" w:pos="851"/>
      </w:tabs>
      <w:spacing w:before="60" w:after="60" w:line="259" w:lineRule="auto"/>
      <w:ind w:left="851" w:hanging="284"/>
      <w:jc w:val="both"/>
    </w:pPr>
    <w:rPr>
      <w:rFonts w:ascii="Times New Roman" w:eastAsia="Times New Roman" w:hAnsi="Times New Roman" w:cs="Times New Roman"/>
      <w:sz w:val="28"/>
      <w:szCs w:val="28"/>
    </w:rPr>
  </w:style>
  <w:style w:type="character" w:customStyle="1" w:styleId="1c">
    <w:name w:val="ТТ_МСписок1 Знак"/>
    <w:basedOn w:val="aff1"/>
    <w:link w:val="11"/>
    <w:rsid w:val="00B756F8"/>
    <w:rPr>
      <w:rFonts w:ascii="Times New Roman" w:eastAsia="Times New Roman" w:hAnsi="Times New Roman" w:cs="Times New Roman"/>
      <w:sz w:val="28"/>
      <w:szCs w:val="28"/>
    </w:rPr>
  </w:style>
  <w:style w:type="character" w:customStyle="1" w:styleId="blk">
    <w:name w:val="blk"/>
    <w:basedOn w:val="aff1"/>
    <w:rsid w:val="00B756F8"/>
  </w:style>
  <w:style w:type="character" w:customStyle="1" w:styleId="docaccesstitle">
    <w:name w:val="docaccess_title"/>
    <w:basedOn w:val="aff1"/>
    <w:rsid w:val="00B756F8"/>
  </w:style>
  <w:style w:type="paragraph" w:customStyle="1" w:styleId="affffff4">
    <w:name w:val="Текст документа"/>
    <w:basedOn w:val="aff0"/>
    <w:link w:val="affffff5"/>
    <w:qFormat/>
    <w:rsid w:val="00B756F8"/>
    <w:pPr>
      <w:spacing w:before="120" w:after="120" w:line="360" w:lineRule="exact"/>
      <w:ind w:firstLine="567"/>
      <w:jc w:val="both"/>
    </w:pPr>
    <w:rPr>
      <w:rFonts w:ascii="Times New Roman" w:hAnsi="Times New Roman"/>
      <w:sz w:val="28"/>
      <w:szCs w:val="28"/>
      <w:lang w:eastAsia="ru-RU"/>
    </w:rPr>
  </w:style>
  <w:style w:type="character" w:customStyle="1" w:styleId="affffff5">
    <w:name w:val="Текст документа Знак"/>
    <w:link w:val="affffff4"/>
    <w:rsid w:val="00B756F8"/>
    <w:rPr>
      <w:rFonts w:ascii="Times New Roman" w:eastAsia="Calibri" w:hAnsi="Times New Roman" w:cs="Times New Roman"/>
      <w:sz w:val="28"/>
      <w:szCs w:val="28"/>
      <w:lang w:eastAsia="ru-RU"/>
    </w:rPr>
  </w:style>
  <w:style w:type="character" w:customStyle="1" w:styleId="EBNormal">
    <w:name w:val="_EB_Normal Знак Знак"/>
    <w:link w:val="EBNormal0"/>
    <w:locked/>
    <w:rsid w:val="00B756F8"/>
    <w:rPr>
      <w:rFonts w:ascii="Times New Roman" w:hAnsi="Times New Roman"/>
      <w:sz w:val="28"/>
    </w:rPr>
  </w:style>
  <w:style w:type="paragraph" w:customStyle="1" w:styleId="EBNormal0">
    <w:name w:val="_EB_Normal"/>
    <w:link w:val="EBNormal"/>
    <w:rsid w:val="00B756F8"/>
    <w:pPr>
      <w:spacing w:before="120" w:after="60" w:line="360" w:lineRule="auto"/>
      <w:ind w:firstLine="567"/>
      <w:contextualSpacing/>
      <w:jc w:val="both"/>
    </w:pPr>
    <w:rPr>
      <w:rFonts w:ascii="Times New Roman" w:hAnsi="Times New Roman"/>
      <w:sz w:val="28"/>
    </w:rPr>
  </w:style>
  <w:style w:type="paragraph" w:customStyle="1" w:styleId="CharCharCharCharCharChar">
    <w:name w:val="Знак Знак Char Char Знак Char Char Знак Знак Char Char Знак Знак Знак Знак Знак Знак Знак Знак Знак Знак Знак Знак Знак Знак Знак Знак"/>
    <w:basedOn w:val="aff0"/>
    <w:rsid w:val="00B756F8"/>
    <w:pPr>
      <w:spacing w:before="100" w:beforeAutospacing="1" w:after="100" w:afterAutospacing="1" w:line="240" w:lineRule="auto"/>
      <w:ind w:left="709"/>
    </w:pPr>
    <w:rPr>
      <w:rFonts w:ascii="Tahoma" w:eastAsia="Times New Roman" w:hAnsi="Tahoma"/>
      <w:sz w:val="20"/>
      <w:szCs w:val="20"/>
      <w:lang w:val="en-US"/>
    </w:rPr>
  </w:style>
  <w:style w:type="character" w:customStyle="1" w:styleId="-4">
    <w:name w:val="ТТ_б - на обсуждение"/>
    <w:uiPriority w:val="1"/>
    <w:qFormat/>
    <w:rsid w:val="00B756F8"/>
    <w:rPr>
      <w:shd w:val="clear" w:color="auto" w:fill="D9D9D9" w:themeFill="background1" w:themeFillShade="D9"/>
    </w:rPr>
  </w:style>
  <w:style w:type="paragraph" w:customStyle="1" w:styleId="OTRTableNum">
    <w:name w:val="OTR_Table_Num"/>
    <w:basedOn w:val="aff0"/>
    <w:rsid w:val="00B756F8"/>
    <w:pPr>
      <w:spacing w:before="60" w:after="60" w:line="240" w:lineRule="auto"/>
    </w:pPr>
    <w:rPr>
      <w:rFonts w:ascii="Times New Roman" w:eastAsia="Times New Roman" w:hAnsi="Times New Roman"/>
      <w:sz w:val="24"/>
      <w:szCs w:val="20"/>
    </w:rPr>
  </w:style>
  <w:style w:type="paragraph" w:customStyle="1" w:styleId="EBMarkList1">
    <w:name w:val="_EB_MarkList1"/>
    <w:basedOn w:val="a7"/>
    <w:link w:val="EBMarkList10"/>
    <w:qFormat/>
    <w:rsid w:val="00B756F8"/>
    <w:pPr>
      <w:numPr>
        <w:numId w:val="25"/>
      </w:numPr>
    </w:pPr>
    <w:rPr>
      <w:rFonts w:ascii="Times New Roman" w:eastAsia="Calibri" w:hAnsi="Times New Roman"/>
      <w:szCs w:val="28"/>
    </w:rPr>
  </w:style>
  <w:style w:type="character" w:customStyle="1" w:styleId="EBMarkList10">
    <w:name w:val="_EB_MarkList1 Знак"/>
    <w:link w:val="EBMarkList1"/>
    <w:rsid w:val="00B756F8"/>
    <w:rPr>
      <w:rFonts w:ascii="Times New Roman" w:eastAsia="Calibri" w:hAnsi="Times New Roman" w:cs="Times New Roman"/>
      <w:sz w:val="28"/>
      <w:szCs w:val="28"/>
      <w:lang w:eastAsia="ru-RU"/>
    </w:rPr>
  </w:style>
  <w:style w:type="paragraph" w:customStyle="1" w:styleId="NewNormal">
    <w:name w:val="_New_Normal"/>
    <w:link w:val="NewNormal0"/>
    <w:rsid w:val="00B756F8"/>
    <w:pPr>
      <w:spacing w:after="120" w:line="360" w:lineRule="atLeast"/>
      <w:ind w:firstLine="567"/>
      <w:jc w:val="both"/>
    </w:pPr>
    <w:rPr>
      <w:rFonts w:ascii="Times New Roman" w:eastAsia="Times New Roman" w:hAnsi="Times New Roman" w:cs="Times New Roman"/>
      <w:sz w:val="28"/>
      <w:szCs w:val="20"/>
      <w:lang w:eastAsia="ru-RU"/>
    </w:rPr>
  </w:style>
  <w:style w:type="character" w:customStyle="1" w:styleId="NewNormal0">
    <w:name w:val="_New_Normal Знак Знак"/>
    <w:link w:val="NewNormal"/>
    <w:locked/>
    <w:rsid w:val="00B756F8"/>
    <w:rPr>
      <w:rFonts w:ascii="Times New Roman" w:eastAsia="Times New Roman" w:hAnsi="Times New Roman" w:cs="Times New Roman"/>
      <w:sz w:val="28"/>
      <w:szCs w:val="20"/>
      <w:lang w:eastAsia="ru-RU"/>
    </w:rPr>
  </w:style>
  <w:style w:type="paragraph" w:customStyle="1" w:styleId="affffff6">
    <w:name w:val="ТТ_РисунокПодпись"/>
    <w:qFormat/>
    <w:rsid w:val="00B756F8"/>
    <w:pPr>
      <w:spacing w:after="180" w:line="240" w:lineRule="auto"/>
      <w:ind w:firstLine="0"/>
      <w:jc w:val="center"/>
    </w:pPr>
    <w:rPr>
      <w:rFonts w:ascii="Times New Roman" w:eastAsia="Times New Roman" w:hAnsi="Times New Roman" w:cs="Times New Roman"/>
      <w:sz w:val="28"/>
      <w:szCs w:val="28"/>
    </w:rPr>
  </w:style>
  <w:style w:type="paragraph" w:customStyle="1" w:styleId="47">
    <w:name w:val="ТТ_Заголовок4"/>
    <w:next w:val="afffff4"/>
    <w:qFormat/>
    <w:rsid w:val="00B756F8"/>
    <w:pPr>
      <w:keepNext/>
      <w:tabs>
        <w:tab w:val="left" w:pos="1701"/>
      </w:tabs>
      <w:spacing w:before="120" w:after="0" w:line="240" w:lineRule="auto"/>
      <w:ind w:left="567" w:firstLine="0"/>
      <w:jc w:val="both"/>
      <w:outlineLvl w:val="3"/>
    </w:pPr>
    <w:rPr>
      <w:rFonts w:ascii="Times New Roman" w:eastAsiaTheme="majorEastAsia" w:hAnsi="Times New Roman" w:cs="Times New Roman"/>
      <w:b/>
      <w:sz w:val="28"/>
      <w:szCs w:val="28"/>
    </w:rPr>
  </w:style>
  <w:style w:type="paragraph" w:customStyle="1" w:styleId="1d">
    <w:name w:val="ТТ_Текст1"/>
    <w:basedOn w:val="afffff4"/>
    <w:qFormat/>
    <w:rsid w:val="00B756F8"/>
    <w:pPr>
      <w:ind w:left="851" w:firstLine="0"/>
    </w:pPr>
  </w:style>
  <w:style w:type="paragraph" w:customStyle="1" w:styleId="2e">
    <w:name w:val="ТТ_Текст2"/>
    <w:basedOn w:val="afffff4"/>
    <w:qFormat/>
    <w:rsid w:val="00B756F8"/>
    <w:pPr>
      <w:spacing w:line="276" w:lineRule="auto"/>
      <w:ind w:left="1134" w:firstLine="0"/>
    </w:pPr>
  </w:style>
  <w:style w:type="paragraph" w:customStyle="1" w:styleId="affffff7">
    <w:name w:val="ТТ_ответ"/>
    <w:basedOn w:val="affd"/>
    <w:rsid w:val="00B756F8"/>
    <w:pPr>
      <w:shd w:val="clear" w:color="auto" w:fill="99FFCC"/>
      <w:spacing w:after="0"/>
    </w:pPr>
    <w:rPr>
      <w:rFonts w:ascii="Times New Roman" w:eastAsia="Times New Roman" w:hAnsi="Times New Roman"/>
      <w:i/>
      <w:shd w:val="clear" w:color="auto" w:fill="99FFCC"/>
    </w:rPr>
  </w:style>
  <w:style w:type="paragraph" w:customStyle="1" w:styleId="affffff8">
    <w:name w:val="ТТ_ОБСУЖДЕНИЕвнш"/>
    <w:basedOn w:val="affffff7"/>
    <w:rsid w:val="00B756F8"/>
    <w:rPr>
      <w:color w:val="FF0000"/>
    </w:rPr>
  </w:style>
  <w:style w:type="paragraph" w:customStyle="1" w:styleId="aa">
    <w:name w:val="Приложение"/>
    <w:basedOn w:val="aff0"/>
    <w:autoRedefine/>
    <w:qFormat/>
    <w:rsid w:val="00B756F8"/>
    <w:pPr>
      <w:keepNext/>
      <w:pageBreakBefore/>
      <w:numPr>
        <w:numId w:val="26"/>
      </w:numPr>
      <w:spacing w:before="120" w:after="240" w:line="288" w:lineRule="auto"/>
      <w:jc w:val="center"/>
      <w:outlineLvl w:val="0"/>
    </w:pPr>
    <w:rPr>
      <w:rFonts w:ascii="Times New Roman" w:eastAsia="Times New Roman" w:hAnsi="Times New Roman"/>
      <w:sz w:val="28"/>
      <w:szCs w:val="24"/>
      <w:lang w:eastAsia="ru-RU"/>
    </w:rPr>
  </w:style>
  <w:style w:type="paragraph" w:customStyle="1" w:styleId="ab">
    <w:name w:val="Заголовок Приложения"/>
    <w:basedOn w:val="aff0"/>
    <w:autoRedefine/>
    <w:qFormat/>
    <w:rsid w:val="00B756F8"/>
    <w:pPr>
      <w:keepNext/>
      <w:numPr>
        <w:ilvl w:val="1"/>
        <w:numId w:val="26"/>
      </w:numPr>
      <w:spacing w:after="0" w:line="288" w:lineRule="auto"/>
      <w:jc w:val="both"/>
      <w:outlineLvl w:val="0"/>
    </w:pPr>
    <w:rPr>
      <w:rFonts w:ascii="Times New Roman" w:eastAsia="Times New Roman" w:hAnsi="Times New Roman"/>
      <w:b/>
      <w:sz w:val="28"/>
      <w:szCs w:val="24"/>
      <w:lang w:eastAsia="ru-RU"/>
    </w:rPr>
  </w:style>
  <w:style w:type="paragraph" w:customStyle="1" w:styleId="ac">
    <w:name w:val="подпись Рисунок приложения"/>
    <w:basedOn w:val="aff0"/>
    <w:qFormat/>
    <w:rsid w:val="00B756F8"/>
    <w:pPr>
      <w:numPr>
        <w:ilvl w:val="2"/>
        <w:numId w:val="26"/>
      </w:numPr>
      <w:spacing w:after="0" w:line="288" w:lineRule="auto"/>
      <w:jc w:val="center"/>
    </w:pPr>
    <w:rPr>
      <w:rFonts w:ascii="Times New Roman" w:eastAsia="Times New Roman" w:hAnsi="Times New Roman"/>
      <w:sz w:val="28"/>
      <w:szCs w:val="24"/>
      <w:lang w:eastAsia="ru-RU"/>
    </w:rPr>
  </w:style>
  <w:style w:type="paragraph" w:customStyle="1" w:styleId="ad">
    <w:name w:val="Таблица приложения"/>
    <w:basedOn w:val="aff0"/>
    <w:qFormat/>
    <w:rsid w:val="00B756F8"/>
    <w:pPr>
      <w:keepNext/>
      <w:numPr>
        <w:ilvl w:val="3"/>
        <w:numId w:val="26"/>
      </w:numPr>
      <w:spacing w:after="120" w:line="288" w:lineRule="auto"/>
    </w:pPr>
    <w:rPr>
      <w:rFonts w:ascii="Times New Roman" w:eastAsia="Times New Roman" w:hAnsi="Times New Roman"/>
      <w:sz w:val="28"/>
      <w:szCs w:val="24"/>
      <w:lang w:val="en-US" w:eastAsia="ru-RU"/>
    </w:rPr>
  </w:style>
  <w:style w:type="character" w:customStyle="1" w:styleId="afffff3">
    <w:name w:val="второй уровень многоуровнего списка Знак"/>
    <w:basedOn w:val="-3"/>
    <w:link w:val="aff"/>
    <w:rsid w:val="00B756F8"/>
    <w:rPr>
      <w:rFonts w:ascii="Times New Roman" w:eastAsia="Times New Roman" w:hAnsi="Times New Roman" w:cs="Times New Roman"/>
      <w:sz w:val="28"/>
      <w:szCs w:val="24"/>
      <w:lang w:eastAsia="ru-RU"/>
    </w:rPr>
  </w:style>
  <w:style w:type="character" w:customStyle="1" w:styleId="apple-converted-space">
    <w:name w:val="apple-converted-space"/>
    <w:basedOn w:val="aff1"/>
    <w:rsid w:val="00B756F8"/>
  </w:style>
  <w:style w:type="numbering" w:customStyle="1" w:styleId="af4">
    <w:name w:val="Списки в документе"/>
    <w:rsid w:val="00B756F8"/>
    <w:pPr>
      <w:numPr>
        <w:numId w:val="27"/>
      </w:numPr>
    </w:pPr>
  </w:style>
  <w:style w:type="character" w:customStyle="1" w:styleId="affffff9">
    <w:name w:val="ТТ_вопрос (закрыт)"/>
    <w:basedOn w:val="aff1"/>
    <w:uiPriority w:val="1"/>
    <w:qFormat/>
    <w:rsid w:val="00B756F8"/>
    <w:rPr>
      <w:b/>
      <w:strike/>
      <w:color w:val="002060"/>
      <w:lang w:val="ru-RU"/>
    </w:rPr>
  </w:style>
  <w:style w:type="paragraph" w:customStyle="1" w:styleId="37">
    <w:name w:val="ТТ_МСписок3"/>
    <w:basedOn w:val="2a"/>
    <w:uiPriority w:val="99"/>
    <w:qFormat/>
    <w:rsid w:val="00B756F8"/>
    <w:pPr>
      <w:tabs>
        <w:tab w:val="clear" w:pos="1134"/>
        <w:tab w:val="left" w:pos="1418"/>
      </w:tabs>
      <w:ind w:hanging="295"/>
    </w:pPr>
  </w:style>
  <w:style w:type="character" w:customStyle="1" w:styleId="affffffa">
    <w:name w:val="_ответ"/>
    <w:basedOn w:val="aff1"/>
    <w:uiPriority w:val="1"/>
    <w:qFormat/>
    <w:rsid w:val="00B756F8"/>
    <w:rPr>
      <w:i/>
      <w:shd w:val="clear" w:color="auto" w:fill="CCFFCC"/>
      <w:lang w:val="ru-RU"/>
    </w:rPr>
  </w:style>
  <w:style w:type="character" w:customStyle="1" w:styleId="affffffb">
    <w:name w:val="_вопрос"/>
    <w:basedOn w:val="aff1"/>
    <w:uiPriority w:val="1"/>
    <w:qFormat/>
    <w:rsid w:val="00B756F8"/>
    <w:rPr>
      <w:i/>
      <w:shd w:val="clear" w:color="auto" w:fill="9999FF"/>
      <w:lang w:val="ru-RU"/>
    </w:rPr>
  </w:style>
  <w:style w:type="paragraph" w:customStyle="1" w:styleId="affffffc">
    <w:name w:val="ТТ_(ответ)"/>
    <w:basedOn w:val="affd"/>
    <w:qFormat/>
    <w:rsid w:val="00B756F8"/>
    <w:pPr>
      <w:shd w:val="clear" w:color="auto" w:fill="99FFCC"/>
      <w:spacing w:after="0"/>
    </w:pPr>
    <w:rPr>
      <w:rFonts w:ascii="Times New Roman" w:eastAsia="Times New Roman" w:hAnsi="Times New Roman"/>
      <w:i/>
      <w:sz w:val="24"/>
      <w:shd w:val="clear" w:color="auto" w:fill="99FFCC"/>
    </w:rPr>
  </w:style>
  <w:style w:type="character" w:customStyle="1" w:styleId="affffffd">
    <w:name w:val="ТТ_(на обсуждение)"/>
    <w:uiPriority w:val="1"/>
    <w:qFormat/>
    <w:rsid w:val="00B756F8"/>
    <w:rPr>
      <w:color w:val="FF0000"/>
      <w:shd w:val="clear" w:color="auto" w:fill="D9D9D9" w:themeFill="background1" w:themeFillShade="D9"/>
    </w:rPr>
  </w:style>
  <w:style w:type="character" w:customStyle="1" w:styleId="affffffe">
    <w:name w:val="ТТ_(вопрос закрыт)"/>
    <w:basedOn w:val="aff1"/>
    <w:uiPriority w:val="1"/>
    <w:qFormat/>
    <w:rsid w:val="00B756F8"/>
    <w:rPr>
      <w:b/>
      <w:strike/>
      <w:color w:val="002060"/>
      <w:lang w:val="ru-RU"/>
    </w:rPr>
  </w:style>
  <w:style w:type="character" w:customStyle="1" w:styleId="afffffff">
    <w:name w:val="_исправить"/>
    <w:basedOn w:val="aff1"/>
    <w:uiPriority w:val="1"/>
    <w:qFormat/>
    <w:rsid w:val="00B756F8"/>
    <w:rPr>
      <w:color w:val="FF0000"/>
      <w:shd w:val="clear" w:color="auto" w:fill="A6A6A6" w:themeFill="background1" w:themeFillShade="A6"/>
      <w:lang w:val="ru-RU"/>
    </w:rPr>
  </w:style>
  <w:style w:type="character" w:customStyle="1" w:styleId="afffffff0">
    <w:name w:val="ТТ_(исправить)"/>
    <w:basedOn w:val="aff1"/>
    <w:uiPriority w:val="1"/>
    <w:qFormat/>
    <w:rsid w:val="00B756F8"/>
    <w:rPr>
      <w:i/>
      <w:shd w:val="clear" w:color="auto" w:fill="FFC000"/>
      <w:lang w:val="ru-RU"/>
    </w:rPr>
  </w:style>
  <w:style w:type="paragraph" w:customStyle="1" w:styleId="afffffff1">
    <w:name w:val="Название колонки в таблице"/>
    <w:basedOn w:val="aff0"/>
    <w:rsid w:val="00B756F8"/>
    <w:pPr>
      <w:keepNext/>
      <w:spacing w:after="0" w:line="288" w:lineRule="auto"/>
      <w:jc w:val="center"/>
    </w:pPr>
    <w:rPr>
      <w:rFonts w:ascii="Times New Roman" w:eastAsiaTheme="minorHAnsi" w:hAnsi="Times New Roman"/>
      <w:b/>
      <w:bCs/>
      <w:sz w:val="24"/>
      <w:szCs w:val="24"/>
      <w:lang w:eastAsia="ru-RU"/>
    </w:rPr>
  </w:style>
  <w:style w:type="paragraph" w:customStyle="1" w:styleId="afffffff2">
    <w:name w:val="Текст в таблице полужирный"/>
    <w:basedOn w:val="aff0"/>
    <w:rsid w:val="00B756F8"/>
    <w:pPr>
      <w:spacing w:after="0" w:line="240" w:lineRule="auto"/>
      <w:jc w:val="both"/>
    </w:pPr>
    <w:rPr>
      <w:rFonts w:ascii="Times New Roman" w:eastAsiaTheme="minorHAnsi" w:hAnsi="Times New Roman"/>
      <w:b/>
      <w:bCs/>
      <w:sz w:val="24"/>
      <w:szCs w:val="24"/>
      <w:lang w:eastAsia="ru-RU"/>
    </w:rPr>
  </w:style>
  <w:style w:type="paragraph" w:customStyle="1" w:styleId="3-1">
    <w:name w:val="ТТ_списокА3-1"/>
    <w:basedOn w:val="EBTableNum"/>
    <w:qFormat/>
    <w:rsid w:val="00B756F8"/>
    <w:pPr>
      <w:numPr>
        <w:numId w:val="29"/>
      </w:numPr>
      <w:tabs>
        <w:tab w:val="clear" w:pos="284"/>
        <w:tab w:val="left" w:pos="935"/>
      </w:tabs>
      <w:spacing w:before="20" w:after="20"/>
      <w:ind w:left="0" w:right="0" w:firstLine="0"/>
      <w:jc w:val="both"/>
    </w:pPr>
  </w:style>
  <w:style w:type="paragraph" w:customStyle="1" w:styleId="3-2">
    <w:name w:val="ТТ_списокА3-2"/>
    <w:basedOn w:val="3-1"/>
    <w:qFormat/>
    <w:rsid w:val="00B756F8"/>
    <w:pPr>
      <w:numPr>
        <w:ilvl w:val="1"/>
      </w:numPr>
      <w:tabs>
        <w:tab w:val="clear" w:pos="935"/>
        <w:tab w:val="left" w:pos="1985"/>
      </w:tabs>
      <w:ind w:left="993" w:firstLine="0"/>
    </w:pPr>
  </w:style>
  <w:style w:type="paragraph" w:customStyle="1" w:styleId="1e">
    <w:name w:val="ТТ_В1_текст"/>
    <w:basedOn w:val="afffff4"/>
    <w:qFormat/>
    <w:rsid w:val="00B756F8"/>
    <w:pPr>
      <w:ind w:firstLine="0"/>
    </w:pPr>
  </w:style>
  <w:style w:type="paragraph" w:customStyle="1" w:styleId="131">
    <w:name w:val="ТТ_В1_текст3"/>
    <w:basedOn w:val="130"/>
    <w:qFormat/>
    <w:rsid w:val="00B756F8"/>
    <w:pPr>
      <w:tabs>
        <w:tab w:val="clear" w:pos="2552"/>
      </w:tabs>
      <w:outlineLvl w:val="8"/>
    </w:pPr>
  </w:style>
  <w:style w:type="paragraph" w:customStyle="1" w:styleId="1f">
    <w:name w:val="ТТ_З1"/>
    <w:basedOn w:val="1"/>
    <w:qFormat/>
    <w:rsid w:val="00B756F8"/>
    <w:pPr>
      <w:tabs>
        <w:tab w:val="left" w:pos="1134"/>
      </w:tabs>
      <w:spacing w:before="360" w:line="240" w:lineRule="auto"/>
    </w:pPr>
    <w:rPr>
      <w:rFonts w:eastAsiaTheme="majorEastAsia" w:cstheme="majorBidi"/>
      <w:bCs w:val="0"/>
      <w:szCs w:val="32"/>
      <w:lang w:eastAsia="ru-RU"/>
    </w:rPr>
  </w:style>
  <w:style w:type="paragraph" w:customStyle="1" w:styleId="26">
    <w:name w:val="ТТ_З2"/>
    <w:basedOn w:val="20"/>
    <w:qFormat/>
    <w:rsid w:val="00B756F8"/>
    <w:pPr>
      <w:numPr>
        <w:numId w:val="7"/>
      </w:numPr>
      <w:tabs>
        <w:tab w:val="left" w:pos="1418"/>
      </w:tabs>
      <w:spacing w:before="480" w:line="240" w:lineRule="auto"/>
      <w:ind w:left="1440" w:hanging="873"/>
    </w:pPr>
    <w:rPr>
      <w:rFonts w:eastAsiaTheme="majorEastAsia" w:cstheme="majorBidi"/>
      <w:bCs w:val="0"/>
      <w:sz w:val="28"/>
      <w:lang w:eastAsia="ru-RU"/>
    </w:rPr>
  </w:style>
  <w:style w:type="paragraph" w:customStyle="1" w:styleId="38">
    <w:name w:val="ТТ_З3"/>
    <w:basedOn w:val="30"/>
    <w:qFormat/>
    <w:rsid w:val="00B756F8"/>
    <w:pPr>
      <w:keepLines/>
      <w:spacing w:before="360" w:after="120"/>
      <w:ind w:left="1713" w:hanging="1146"/>
    </w:pPr>
    <w:rPr>
      <w:rFonts w:eastAsiaTheme="majorEastAsia" w:cstheme="majorBidi"/>
      <w:bCs w:val="0"/>
      <w:szCs w:val="24"/>
      <w:lang w:eastAsia="ru-RU"/>
    </w:rPr>
  </w:style>
  <w:style w:type="paragraph" w:customStyle="1" w:styleId="afffffff3">
    <w:name w:val="ТТ_З"/>
    <w:basedOn w:val="1f"/>
    <w:qFormat/>
    <w:rsid w:val="00B756F8"/>
    <w:pPr>
      <w:numPr>
        <w:numId w:val="0"/>
      </w:numPr>
    </w:pPr>
  </w:style>
  <w:style w:type="paragraph" w:customStyle="1" w:styleId="48">
    <w:name w:val="ТТ_З4"/>
    <w:basedOn w:val="42"/>
    <w:qFormat/>
    <w:rsid w:val="00B756F8"/>
    <w:pPr>
      <w:keepLines/>
      <w:widowControl/>
      <w:tabs>
        <w:tab w:val="left" w:pos="1701"/>
      </w:tabs>
      <w:autoSpaceDE/>
      <w:autoSpaceDN/>
      <w:adjustRightInd/>
      <w:spacing w:before="240"/>
      <w:ind w:left="567" w:firstLine="0"/>
      <w:jc w:val="both"/>
    </w:pPr>
    <w:rPr>
      <w:rFonts w:eastAsiaTheme="majorEastAsia" w:cstheme="majorBidi"/>
      <w:bCs w:val="0"/>
      <w:i/>
      <w:iCs/>
      <w:lang w:val="ru-RU" w:eastAsia="ru-RU"/>
    </w:rPr>
  </w:style>
  <w:style w:type="character" w:customStyle="1" w:styleId="afffffff4">
    <w:name w:val="ТТ_(доработка)"/>
    <w:uiPriority w:val="1"/>
    <w:qFormat/>
    <w:rsid w:val="00B756F8"/>
    <w:rPr>
      <w:shd w:val="clear" w:color="auto" w:fill="BFBFBF" w:themeFill="background1" w:themeFillShade="BF"/>
    </w:rPr>
  </w:style>
  <w:style w:type="character" w:customStyle="1" w:styleId="afffffff5">
    <w:name w:val="ТТ_(вопрос)"/>
    <w:uiPriority w:val="1"/>
    <w:qFormat/>
    <w:rsid w:val="00B756F8"/>
  </w:style>
  <w:style w:type="paragraph" w:customStyle="1" w:styleId="54">
    <w:name w:val="ТТ_З5"/>
    <w:qFormat/>
    <w:rsid w:val="00B756F8"/>
    <w:pPr>
      <w:keepNext/>
      <w:keepLines/>
      <w:tabs>
        <w:tab w:val="left" w:pos="3402"/>
      </w:tabs>
      <w:spacing w:before="240" w:after="0" w:line="240" w:lineRule="auto"/>
      <w:ind w:left="1701" w:firstLine="0"/>
      <w:jc w:val="both"/>
      <w:outlineLvl w:val="4"/>
    </w:pPr>
    <w:rPr>
      <w:rFonts w:ascii="Times New Roman" w:eastAsiaTheme="majorEastAsia" w:hAnsi="Times New Roman" w:cstheme="majorBidi"/>
      <w:i/>
      <w:iCs/>
      <w:sz w:val="28"/>
      <w:szCs w:val="24"/>
      <w:lang w:eastAsia="ru-RU"/>
    </w:rPr>
  </w:style>
  <w:style w:type="character" w:customStyle="1" w:styleId="afffffff6">
    <w:name w:val="ТТ_(в работе)"/>
    <w:uiPriority w:val="1"/>
    <w:qFormat/>
    <w:rsid w:val="00B756F8"/>
    <w:rPr>
      <w:shd w:val="clear" w:color="auto" w:fill="BFBFBF" w:themeFill="background1" w:themeFillShade="BF"/>
    </w:rPr>
  </w:style>
  <w:style w:type="paragraph" w:customStyle="1" w:styleId="EBListmark1">
    <w:name w:val="_EB_List_mark1"/>
    <w:link w:val="EBListmark10"/>
    <w:rsid w:val="00B756F8"/>
    <w:pPr>
      <w:tabs>
        <w:tab w:val="num" w:pos="1134"/>
      </w:tabs>
      <w:spacing w:before="60" w:after="60" w:line="240" w:lineRule="auto"/>
      <w:ind w:left="1134" w:hanging="283"/>
      <w:jc w:val="both"/>
    </w:pPr>
    <w:rPr>
      <w:rFonts w:ascii="Times New Roman" w:eastAsia="Times New Roman" w:hAnsi="Times New Roman" w:cs="Times New Roman"/>
      <w:lang w:val="en-US" w:eastAsia="ru-RU"/>
    </w:rPr>
  </w:style>
  <w:style w:type="character" w:customStyle="1" w:styleId="EBListmark10">
    <w:name w:val="_EB_List_mark1 Знак"/>
    <w:link w:val="EBListmark1"/>
    <w:locked/>
    <w:rsid w:val="00B756F8"/>
    <w:rPr>
      <w:rFonts w:ascii="Times New Roman" w:eastAsia="Times New Roman" w:hAnsi="Times New Roman" w:cs="Times New Roman"/>
      <w:lang w:val="en-US" w:eastAsia="ru-RU"/>
    </w:rPr>
  </w:style>
  <w:style w:type="character" w:customStyle="1" w:styleId="afffffff7">
    <w:name w:val="Основной текст_"/>
    <w:link w:val="39"/>
    <w:locked/>
    <w:rsid w:val="00B756F8"/>
    <w:rPr>
      <w:sz w:val="28"/>
      <w:shd w:val="clear" w:color="auto" w:fill="FFFFFF"/>
    </w:rPr>
  </w:style>
  <w:style w:type="paragraph" w:customStyle="1" w:styleId="39">
    <w:name w:val="Основной текст3"/>
    <w:basedOn w:val="aff0"/>
    <w:link w:val="afffffff7"/>
    <w:rsid w:val="00B756F8"/>
    <w:pPr>
      <w:widowControl w:val="0"/>
      <w:shd w:val="clear" w:color="auto" w:fill="FFFFFF"/>
      <w:spacing w:after="120" w:line="240" w:lineRule="atLeast"/>
      <w:ind w:hanging="2540"/>
      <w:jc w:val="both"/>
    </w:pPr>
    <w:rPr>
      <w:rFonts w:asciiTheme="minorHAnsi" w:eastAsiaTheme="minorHAnsi" w:hAnsiTheme="minorHAnsi" w:cstheme="minorBidi"/>
      <w:sz w:val="28"/>
      <w:shd w:val="clear" w:color="auto" w:fill="FFFFFF"/>
    </w:rPr>
  </w:style>
  <w:style w:type="paragraph" w:customStyle="1" w:styleId="-5">
    <w:name w:val="ФК - текст"/>
    <w:basedOn w:val="aff0"/>
    <w:link w:val="-6"/>
    <w:rsid w:val="00B756F8"/>
    <w:pPr>
      <w:spacing w:before="120" w:after="120" w:line="240" w:lineRule="auto"/>
      <w:ind w:firstLine="709"/>
      <w:jc w:val="both"/>
    </w:pPr>
    <w:rPr>
      <w:rFonts w:ascii="Times New Roman" w:eastAsia="Times New Roman" w:hAnsi="Times New Roman"/>
      <w:sz w:val="28"/>
      <w:szCs w:val="28"/>
      <w:lang w:val="en-US" w:eastAsia="ru-RU"/>
    </w:rPr>
  </w:style>
  <w:style w:type="character" w:customStyle="1" w:styleId="-6">
    <w:name w:val="ФК - текст Знак"/>
    <w:link w:val="-5"/>
    <w:locked/>
    <w:rsid w:val="00B756F8"/>
    <w:rPr>
      <w:rFonts w:ascii="Times New Roman" w:eastAsia="Times New Roman" w:hAnsi="Times New Roman" w:cs="Times New Roman"/>
      <w:sz w:val="28"/>
      <w:szCs w:val="28"/>
      <w:lang w:val="en-US" w:eastAsia="ru-RU"/>
    </w:rPr>
  </w:style>
  <w:style w:type="paragraph" w:customStyle="1" w:styleId="ASFKListmark114">
    <w:name w:val="Стиль _ASFK_List_mark1 + 14 пт По ширине"/>
    <w:basedOn w:val="aff0"/>
    <w:rsid w:val="00B756F8"/>
    <w:pPr>
      <w:numPr>
        <w:numId w:val="30"/>
      </w:numPr>
      <w:spacing w:after="0" w:line="240" w:lineRule="auto"/>
      <w:jc w:val="both"/>
    </w:pPr>
    <w:rPr>
      <w:rFonts w:ascii="Times New Roman" w:eastAsia="Times New Roman" w:hAnsi="Times New Roman"/>
      <w:szCs w:val="20"/>
      <w:lang w:val="en-US" w:eastAsia="ru-RU"/>
    </w:rPr>
  </w:style>
  <w:style w:type="numbering" w:customStyle="1" w:styleId="a4">
    <w:name w:val="Требования"/>
    <w:rsid w:val="00B756F8"/>
    <w:pPr>
      <w:numPr>
        <w:numId w:val="30"/>
      </w:numPr>
    </w:pPr>
  </w:style>
  <w:style w:type="paragraph" w:customStyle="1" w:styleId="afffffff8">
    <w:name w:val="Обычный текст"/>
    <w:basedOn w:val="aff0"/>
    <w:link w:val="afffffff9"/>
    <w:rsid w:val="00B756F8"/>
    <w:pPr>
      <w:spacing w:after="0" w:line="288" w:lineRule="auto"/>
      <w:ind w:firstLine="720"/>
      <w:jc w:val="both"/>
    </w:pPr>
    <w:rPr>
      <w:rFonts w:ascii="Times New Roman" w:eastAsia="Times New Roman" w:hAnsi="Times New Roman"/>
      <w:sz w:val="24"/>
      <w:szCs w:val="20"/>
      <w:lang w:eastAsia="ru-RU"/>
    </w:rPr>
  </w:style>
  <w:style w:type="character" w:customStyle="1" w:styleId="afffffff9">
    <w:name w:val="Обычный текст Знак"/>
    <w:link w:val="afffffff8"/>
    <w:locked/>
    <w:rsid w:val="00B756F8"/>
    <w:rPr>
      <w:rFonts w:ascii="Times New Roman" w:eastAsia="Times New Roman" w:hAnsi="Times New Roman" w:cs="Times New Roman"/>
      <w:sz w:val="24"/>
      <w:szCs w:val="20"/>
      <w:lang w:eastAsia="ru-RU"/>
    </w:rPr>
  </w:style>
  <w:style w:type="paragraph" w:customStyle="1" w:styleId="2016">
    <w:name w:val="__Настройки гибкости БП в 2016"/>
    <w:basedOn w:val="LANIT"/>
    <w:qFormat/>
    <w:rsid w:val="00B756F8"/>
    <w:rPr>
      <w:shd w:val="clear" w:color="auto" w:fill="FFCCFF"/>
    </w:rPr>
  </w:style>
  <w:style w:type="character" w:customStyle="1" w:styleId="afffffffa">
    <w:name w:val="__(УИИСГФ)"/>
    <w:uiPriority w:val="1"/>
    <w:qFormat/>
    <w:rsid w:val="00B756F8"/>
    <w:rPr>
      <w:color w:val="4D4D4D"/>
      <w:lang w:val="ru-RU"/>
    </w:rPr>
  </w:style>
  <w:style w:type="character" w:styleId="afffffffb">
    <w:name w:val="endnote reference"/>
    <w:basedOn w:val="aff1"/>
    <w:uiPriority w:val="99"/>
    <w:semiHidden/>
    <w:unhideWhenUsed/>
    <w:rsid w:val="00B756F8"/>
    <w:rPr>
      <w:vertAlign w:val="superscript"/>
    </w:rPr>
  </w:style>
  <w:style w:type="paragraph" w:customStyle="1" w:styleId="LANIT4">
    <w:name w:val="__LANIT_сМ4"/>
    <w:basedOn w:val="LANIT"/>
    <w:qFormat/>
    <w:rsid w:val="00B756F8"/>
    <w:pPr>
      <w:numPr>
        <w:numId w:val="32"/>
      </w:numPr>
      <w:tabs>
        <w:tab w:val="num" w:pos="360"/>
        <w:tab w:val="left" w:pos="1701"/>
      </w:tabs>
      <w:spacing w:before="0" w:after="0" w:line="360" w:lineRule="atLeast"/>
      <w:ind w:left="1701" w:hanging="283"/>
    </w:pPr>
  </w:style>
  <w:style w:type="paragraph" w:customStyle="1" w:styleId="LANITH-1">
    <w:name w:val="__LANIT_H-1"/>
    <w:basedOn w:val="LANITH"/>
    <w:link w:val="LANITH-10"/>
    <w:qFormat/>
    <w:rsid w:val="00B756F8"/>
  </w:style>
  <w:style w:type="character" w:customStyle="1" w:styleId="LANITH0">
    <w:name w:val="__LANIT_H Знак"/>
    <w:basedOn w:val="aff1"/>
    <w:link w:val="LANITH"/>
    <w:rsid w:val="00B756F8"/>
    <w:rPr>
      <w:rFonts w:ascii="Times New Roman" w:eastAsia="Times New Roman" w:hAnsi="Times New Roman" w:cs="Times New Roman"/>
      <w:b/>
      <w:bCs/>
      <w:sz w:val="32"/>
      <w:szCs w:val="20"/>
    </w:rPr>
  </w:style>
  <w:style w:type="character" w:customStyle="1" w:styleId="LANITH-10">
    <w:name w:val="__LANIT_H-1 Знак"/>
    <w:basedOn w:val="LANITH0"/>
    <w:link w:val="LANITH-1"/>
    <w:rsid w:val="00B756F8"/>
    <w:rPr>
      <w:rFonts w:ascii="Times New Roman" w:eastAsia="Times New Roman" w:hAnsi="Times New Roman" w:cs="Times New Roman"/>
      <w:b/>
      <w:bCs/>
      <w:sz w:val="32"/>
      <w:szCs w:val="20"/>
    </w:rPr>
  </w:style>
  <w:style w:type="paragraph" w:styleId="afffffffc">
    <w:name w:val="E-mail Signature"/>
    <w:basedOn w:val="aff0"/>
    <w:link w:val="afffffffd"/>
    <w:uiPriority w:val="99"/>
    <w:semiHidden/>
    <w:unhideWhenUsed/>
    <w:rsid w:val="00B756F8"/>
  </w:style>
  <w:style w:type="character" w:customStyle="1" w:styleId="afffffffd">
    <w:name w:val="Электронная подпись Знак"/>
    <w:basedOn w:val="aff1"/>
    <w:link w:val="afffffffc"/>
    <w:uiPriority w:val="99"/>
    <w:semiHidden/>
    <w:rsid w:val="00B756F8"/>
    <w:rPr>
      <w:rFonts w:ascii="Calibri" w:eastAsia="Calibri" w:hAnsi="Calibri" w:cs="Times New Roman"/>
    </w:rPr>
  </w:style>
  <w:style w:type="character" w:styleId="HTML1">
    <w:name w:val="HTML Cite"/>
    <w:basedOn w:val="aff1"/>
    <w:uiPriority w:val="99"/>
    <w:semiHidden/>
    <w:unhideWhenUsed/>
    <w:rsid w:val="00B756F8"/>
    <w:rPr>
      <w:i/>
      <w:iCs/>
    </w:rPr>
  </w:style>
  <w:style w:type="paragraph" w:customStyle="1" w:styleId="afffffffe">
    <w:name w:val="Подпункт"/>
    <w:basedOn w:val="affffffff"/>
    <w:link w:val="affffffff0"/>
    <w:qFormat/>
    <w:rsid w:val="00B756F8"/>
    <w:pPr>
      <w:tabs>
        <w:tab w:val="clear" w:pos="1418"/>
      </w:tabs>
      <w:ind w:left="2880" w:hanging="360"/>
      <w:outlineLvl w:val="3"/>
    </w:pPr>
    <w:rPr>
      <w:szCs w:val="26"/>
    </w:rPr>
  </w:style>
  <w:style w:type="numbering" w:styleId="111111">
    <w:name w:val="Outline List 2"/>
    <w:basedOn w:val="aff3"/>
    <w:uiPriority w:val="99"/>
    <w:semiHidden/>
    <w:unhideWhenUsed/>
    <w:rsid w:val="00B756F8"/>
    <w:pPr>
      <w:numPr>
        <w:numId w:val="33"/>
      </w:numPr>
    </w:pPr>
  </w:style>
  <w:style w:type="paragraph" w:customStyle="1" w:styleId="affffffff">
    <w:name w:val="Пункт"/>
    <w:basedOn w:val="30"/>
    <w:next w:val="aff0"/>
    <w:link w:val="affffffff1"/>
    <w:qFormat/>
    <w:rsid w:val="00B756F8"/>
    <w:pPr>
      <w:keepLines/>
      <w:numPr>
        <w:ilvl w:val="0"/>
        <w:numId w:val="0"/>
      </w:numPr>
      <w:tabs>
        <w:tab w:val="num" w:pos="1418"/>
      </w:tabs>
      <w:spacing w:before="200" w:after="200" w:line="276" w:lineRule="auto"/>
      <w:ind w:left="1418" w:hanging="698"/>
    </w:pPr>
    <w:rPr>
      <w:rFonts w:ascii="Times New Roman Полужирный" w:hAnsi="Times New Roman Полужирный"/>
      <w:kern w:val="32"/>
      <w:szCs w:val="28"/>
    </w:rPr>
  </w:style>
  <w:style w:type="paragraph" w:customStyle="1" w:styleId="affffffff2">
    <w:name w:val="Раздел"/>
    <w:basedOn w:val="aff0"/>
    <w:next w:val="aff0"/>
    <w:link w:val="affffffff3"/>
    <w:qFormat/>
    <w:rsid w:val="00B756F8"/>
    <w:pPr>
      <w:keepNext/>
      <w:keepLines/>
      <w:pageBreakBefore/>
      <w:tabs>
        <w:tab w:val="num" w:pos="1134"/>
      </w:tabs>
      <w:spacing w:before="480"/>
      <w:ind w:left="1134" w:hanging="414"/>
      <w:outlineLvl w:val="0"/>
    </w:pPr>
    <w:rPr>
      <w:rFonts w:ascii="Times New Roman Полужирный" w:eastAsia="Times New Roman" w:hAnsi="Times New Roman Полужирный"/>
      <w:b/>
      <w:bCs/>
      <w:caps/>
      <w:kern w:val="32"/>
      <w:sz w:val="28"/>
      <w:szCs w:val="28"/>
      <w:lang w:val="en-US"/>
    </w:rPr>
  </w:style>
  <w:style w:type="numbering" w:customStyle="1" w:styleId="a3">
    <w:name w:val="Мн"/>
    <w:uiPriority w:val="99"/>
    <w:rsid w:val="00B756F8"/>
    <w:pPr>
      <w:numPr>
        <w:numId w:val="34"/>
      </w:numPr>
    </w:pPr>
  </w:style>
  <w:style w:type="paragraph" w:customStyle="1" w:styleId="14">
    <w:name w:val="АС.1"/>
    <w:basedOn w:val="aff4"/>
    <w:link w:val="1f0"/>
    <w:qFormat/>
    <w:rsid w:val="00B756F8"/>
    <w:pPr>
      <w:numPr>
        <w:ilvl w:val="1"/>
        <w:numId w:val="35"/>
      </w:numPr>
    </w:pPr>
    <w:rPr>
      <w:rFonts w:eastAsia="Times New Roman"/>
      <w:lang w:eastAsia="ru-RU"/>
    </w:rPr>
  </w:style>
  <w:style w:type="character" w:customStyle="1" w:styleId="1f0">
    <w:name w:val="АС.1 Знак"/>
    <w:basedOn w:val="aff1"/>
    <w:link w:val="14"/>
    <w:rsid w:val="00B756F8"/>
    <w:rPr>
      <w:rFonts w:ascii="Calibri" w:eastAsia="Times New Roman" w:hAnsi="Calibri" w:cs="Times New Roman"/>
      <w:lang w:eastAsia="ru-RU"/>
    </w:rPr>
  </w:style>
  <w:style w:type="paragraph" w:customStyle="1" w:styleId="10">
    <w:name w:val="АС.10"/>
    <w:basedOn w:val="aff0"/>
    <w:link w:val="101"/>
    <w:qFormat/>
    <w:rsid w:val="00B756F8"/>
    <w:pPr>
      <w:numPr>
        <w:ilvl w:val="1"/>
        <w:numId w:val="36"/>
      </w:numPr>
      <w:contextualSpacing/>
    </w:pPr>
    <w:rPr>
      <w:rFonts w:eastAsia="Times New Roman"/>
      <w:lang w:eastAsia="ru-RU"/>
    </w:rPr>
  </w:style>
  <w:style w:type="character" w:customStyle="1" w:styleId="101">
    <w:name w:val="АС.10 Знак"/>
    <w:basedOn w:val="aff1"/>
    <w:link w:val="10"/>
    <w:rsid w:val="00B756F8"/>
    <w:rPr>
      <w:rFonts w:ascii="Calibri" w:eastAsia="Times New Roman" w:hAnsi="Calibri" w:cs="Times New Roman"/>
      <w:lang w:eastAsia="ru-RU"/>
    </w:rPr>
  </w:style>
  <w:style w:type="paragraph" w:customStyle="1" w:styleId="25">
    <w:name w:val="АС.2"/>
    <w:basedOn w:val="14"/>
    <w:link w:val="2f"/>
    <w:qFormat/>
    <w:rsid w:val="00B756F8"/>
    <w:pPr>
      <w:numPr>
        <w:numId w:val="48"/>
      </w:numPr>
    </w:pPr>
  </w:style>
  <w:style w:type="character" w:customStyle="1" w:styleId="2f">
    <w:name w:val="АС.2 Знак"/>
    <w:basedOn w:val="1f0"/>
    <w:link w:val="25"/>
    <w:rsid w:val="00B756F8"/>
    <w:rPr>
      <w:rFonts w:ascii="Calibri" w:eastAsia="Times New Roman" w:hAnsi="Calibri" w:cs="Times New Roman"/>
      <w:lang w:eastAsia="ru-RU"/>
    </w:rPr>
  </w:style>
  <w:style w:type="paragraph" w:customStyle="1" w:styleId="31">
    <w:name w:val="АС.3"/>
    <w:basedOn w:val="25"/>
    <w:link w:val="3a"/>
    <w:qFormat/>
    <w:rsid w:val="00B756F8"/>
    <w:pPr>
      <w:numPr>
        <w:numId w:val="47"/>
      </w:numPr>
    </w:pPr>
  </w:style>
  <w:style w:type="character" w:customStyle="1" w:styleId="3a">
    <w:name w:val="АС.3 Знак"/>
    <w:basedOn w:val="2f"/>
    <w:link w:val="31"/>
    <w:rsid w:val="00B756F8"/>
    <w:rPr>
      <w:rFonts w:ascii="Calibri" w:eastAsia="Times New Roman" w:hAnsi="Calibri" w:cs="Times New Roman"/>
      <w:lang w:eastAsia="ru-RU"/>
    </w:rPr>
  </w:style>
  <w:style w:type="paragraph" w:customStyle="1" w:styleId="41">
    <w:name w:val="АС.4"/>
    <w:basedOn w:val="31"/>
    <w:link w:val="49"/>
    <w:qFormat/>
    <w:rsid w:val="00B756F8"/>
    <w:pPr>
      <w:numPr>
        <w:numId w:val="37"/>
      </w:numPr>
    </w:pPr>
  </w:style>
  <w:style w:type="character" w:customStyle="1" w:styleId="49">
    <w:name w:val="АС.4 Знак"/>
    <w:basedOn w:val="3a"/>
    <w:link w:val="41"/>
    <w:rsid w:val="00B756F8"/>
    <w:rPr>
      <w:rFonts w:ascii="Calibri" w:eastAsia="Times New Roman" w:hAnsi="Calibri" w:cs="Times New Roman"/>
      <w:lang w:eastAsia="ru-RU"/>
    </w:rPr>
  </w:style>
  <w:style w:type="paragraph" w:customStyle="1" w:styleId="50">
    <w:name w:val="АС.5"/>
    <w:basedOn w:val="41"/>
    <w:link w:val="55"/>
    <w:qFormat/>
    <w:rsid w:val="00B756F8"/>
    <w:pPr>
      <w:numPr>
        <w:numId w:val="39"/>
      </w:numPr>
    </w:pPr>
  </w:style>
  <w:style w:type="character" w:customStyle="1" w:styleId="55">
    <w:name w:val="АС.5 Знак"/>
    <w:basedOn w:val="49"/>
    <w:link w:val="50"/>
    <w:rsid w:val="00B756F8"/>
    <w:rPr>
      <w:rFonts w:ascii="Calibri" w:eastAsia="Times New Roman" w:hAnsi="Calibri" w:cs="Times New Roman"/>
      <w:lang w:eastAsia="ru-RU"/>
    </w:rPr>
  </w:style>
  <w:style w:type="paragraph" w:customStyle="1" w:styleId="60">
    <w:name w:val="АС.6"/>
    <w:basedOn w:val="41"/>
    <w:link w:val="64"/>
    <w:qFormat/>
    <w:rsid w:val="00B756F8"/>
    <w:pPr>
      <w:numPr>
        <w:numId w:val="40"/>
      </w:numPr>
    </w:pPr>
  </w:style>
  <w:style w:type="character" w:customStyle="1" w:styleId="64">
    <w:name w:val="АС.6 Знак"/>
    <w:basedOn w:val="49"/>
    <w:link w:val="60"/>
    <w:rsid w:val="00B756F8"/>
    <w:rPr>
      <w:rFonts w:ascii="Calibri" w:eastAsia="Times New Roman" w:hAnsi="Calibri" w:cs="Times New Roman"/>
      <w:lang w:eastAsia="ru-RU"/>
    </w:rPr>
  </w:style>
  <w:style w:type="paragraph" w:customStyle="1" w:styleId="70">
    <w:name w:val="АС.7"/>
    <w:basedOn w:val="41"/>
    <w:link w:val="75"/>
    <w:qFormat/>
    <w:rsid w:val="00B756F8"/>
    <w:pPr>
      <w:numPr>
        <w:numId w:val="41"/>
      </w:numPr>
    </w:pPr>
  </w:style>
  <w:style w:type="character" w:customStyle="1" w:styleId="75">
    <w:name w:val="АС.7 Знак"/>
    <w:basedOn w:val="49"/>
    <w:link w:val="70"/>
    <w:rsid w:val="00B756F8"/>
    <w:rPr>
      <w:rFonts w:ascii="Calibri" w:eastAsia="Times New Roman" w:hAnsi="Calibri" w:cs="Times New Roman"/>
      <w:lang w:eastAsia="ru-RU"/>
    </w:rPr>
  </w:style>
  <w:style w:type="paragraph" w:customStyle="1" w:styleId="80">
    <w:name w:val="АС.8"/>
    <w:basedOn w:val="41"/>
    <w:link w:val="84"/>
    <w:qFormat/>
    <w:rsid w:val="00B756F8"/>
    <w:pPr>
      <w:numPr>
        <w:numId w:val="42"/>
      </w:numPr>
    </w:pPr>
  </w:style>
  <w:style w:type="character" w:customStyle="1" w:styleId="84">
    <w:name w:val="АС.8 Знак"/>
    <w:basedOn w:val="49"/>
    <w:link w:val="80"/>
    <w:rsid w:val="00B756F8"/>
    <w:rPr>
      <w:rFonts w:ascii="Calibri" w:eastAsia="Times New Roman" w:hAnsi="Calibri" w:cs="Times New Roman"/>
      <w:lang w:eastAsia="ru-RU"/>
    </w:rPr>
  </w:style>
  <w:style w:type="paragraph" w:customStyle="1" w:styleId="90">
    <w:name w:val="АС.9"/>
    <w:basedOn w:val="41"/>
    <w:link w:val="94"/>
    <w:qFormat/>
    <w:rsid w:val="00B756F8"/>
    <w:pPr>
      <w:numPr>
        <w:numId w:val="43"/>
      </w:numPr>
    </w:pPr>
  </w:style>
  <w:style w:type="character" w:customStyle="1" w:styleId="94">
    <w:name w:val="АС.9 Знак"/>
    <w:basedOn w:val="49"/>
    <w:link w:val="90"/>
    <w:rsid w:val="00B756F8"/>
    <w:rPr>
      <w:rFonts w:ascii="Calibri" w:eastAsia="Times New Roman" w:hAnsi="Calibri" w:cs="Times New Roman"/>
      <w:lang w:eastAsia="ru-RU"/>
    </w:rPr>
  </w:style>
  <w:style w:type="numbering" w:customStyle="1" w:styleId="40">
    <w:name w:val="Мн4"/>
    <w:uiPriority w:val="99"/>
    <w:rsid w:val="00B756F8"/>
    <w:pPr>
      <w:numPr>
        <w:numId w:val="38"/>
      </w:numPr>
    </w:pPr>
  </w:style>
  <w:style w:type="numbering" w:customStyle="1" w:styleId="5">
    <w:name w:val="Мн5"/>
    <w:uiPriority w:val="99"/>
    <w:rsid w:val="00B756F8"/>
    <w:pPr>
      <w:numPr>
        <w:numId w:val="39"/>
      </w:numPr>
    </w:pPr>
  </w:style>
  <w:style w:type="numbering" w:customStyle="1" w:styleId="6">
    <w:name w:val="Мн6"/>
    <w:uiPriority w:val="99"/>
    <w:rsid w:val="00B756F8"/>
    <w:pPr>
      <w:numPr>
        <w:numId w:val="40"/>
      </w:numPr>
    </w:pPr>
  </w:style>
  <w:style w:type="paragraph" w:customStyle="1" w:styleId="71">
    <w:name w:val="АС.7.1"/>
    <w:basedOn w:val="70"/>
    <w:link w:val="710"/>
    <w:qFormat/>
    <w:rsid w:val="00B756F8"/>
    <w:pPr>
      <w:numPr>
        <w:ilvl w:val="2"/>
      </w:numPr>
    </w:pPr>
  </w:style>
  <w:style w:type="character" w:customStyle="1" w:styleId="710">
    <w:name w:val="АС.7.1 Знак"/>
    <w:basedOn w:val="75"/>
    <w:link w:val="71"/>
    <w:rsid w:val="00B756F8"/>
    <w:rPr>
      <w:rFonts w:ascii="Calibri" w:eastAsia="Times New Roman" w:hAnsi="Calibri" w:cs="Times New Roman"/>
      <w:lang w:eastAsia="ru-RU"/>
    </w:rPr>
  </w:style>
  <w:style w:type="numbering" w:customStyle="1" w:styleId="7">
    <w:name w:val="Мн7"/>
    <w:uiPriority w:val="99"/>
    <w:rsid w:val="00B756F8"/>
    <w:pPr>
      <w:numPr>
        <w:numId w:val="41"/>
      </w:numPr>
    </w:pPr>
  </w:style>
  <w:style w:type="numbering" w:customStyle="1" w:styleId="8">
    <w:name w:val="Мн8"/>
    <w:uiPriority w:val="99"/>
    <w:rsid w:val="00B756F8"/>
    <w:pPr>
      <w:numPr>
        <w:numId w:val="42"/>
      </w:numPr>
    </w:pPr>
  </w:style>
  <w:style w:type="numbering" w:customStyle="1" w:styleId="9">
    <w:name w:val="Мн9"/>
    <w:uiPriority w:val="99"/>
    <w:rsid w:val="00B756F8"/>
    <w:pPr>
      <w:numPr>
        <w:numId w:val="43"/>
      </w:numPr>
    </w:pPr>
  </w:style>
  <w:style w:type="numbering" w:customStyle="1" w:styleId="100">
    <w:name w:val="Мн10"/>
    <w:uiPriority w:val="99"/>
    <w:rsid w:val="00B756F8"/>
    <w:pPr>
      <w:numPr>
        <w:numId w:val="44"/>
      </w:numPr>
    </w:pPr>
  </w:style>
  <w:style w:type="numbering" w:customStyle="1" w:styleId="af3">
    <w:name w:val="Мн_прил"/>
    <w:basedOn w:val="aff3"/>
    <w:uiPriority w:val="99"/>
    <w:rsid w:val="00B756F8"/>
    <w:pPr>
      <w:numPr>
        <w:numId w:val="45"/>
      </w:numPr>
    </w:pPr>
  </w:style>
  <w:style w:type="paragraph" w:customStyle="1" w:styleId="af8">
    <w:name w:val="Раздел приложение"/>
    <w:basedOn w:val="aff0"/>
    <w:link w:val="affffffff4"/>
    <w:qFormat/>
    <w:rsid w:val="00B756F8"/>
    <w:pPr>
      <w:numPr>
        <w:numId w:val="46"/>
      </w:numPr>
      <w:spacing w:before="200"/>
      <w:outlineLvl w:val="1"/>
    </w:pPr>
    <w:rPr>
      <w:rFonts w:eastAsia="Times New Roman"/>
      <w:b/>
      <w:caps/>
      <w:sz w:val="28"/>
      <w:lang w:eastAsia="ru-RU"/>
    </w:rPr>
  </w:style>
  <w:style w:type="character" w:customStyle="1" w:styleId="affffffff4">
    <w:name w:val="Раздел приложение Знак"/>
    <w:basedOn w:val="aff1"/>
    <w:link w:val="af8"/>
    <w:rsid w:val="00B756F8"/>
    <w:rPr>
      <w:rFonts w:ascii="Calibri" w:eastAsia="Times New Roman" w:hAnsi="Calibri" w:cs="Times New Roman"/>
      <w:b/>
      <w:caps/>
      <w:sz w:val="28"/>
      <w:lang w:eastAsia="ru-RU"/>
    </w:rPr>
  </w:style>
  <w:style w:type="paragraph" w:customStyle="1" w:styleId="af9">
    <w:name w:val="Подраздел приложение"/>
    <w:basedOn w:val="af8"/>
    <w:next w:val="aff0"/>
    <w:link w:val="affffffff5"/>
    <w:qFormat/>
    <w:rsid w:val="00B756F8"/>
    <w:pPr>
      <w:numPr>
        <w:ilvl w:val="1"/>
      </w:numPr>
      <w:outlineLvl w:val="2"/>
    </w:pPr>
    <w:rPr>
      <w:caps w:val="0"/>
    </w:rPr>
  </w:style>
  <w:style w:type="character" w:customStyle="1" w:styleId="affffffff5">
    <w:name w:val="Подраздел приложение Знак"/>
    <w:basedOn w:val="affffffff4"/>
    <w:link w:val="af9"/>
    <w:rsid w:val="00B756F8"/>
    <w:rPr>
      <w:rFonts w:ascii="Calibri" w:eastAsia="Times New Roman" w:hAnsi="Calibri" w:cs="Times New Roman"/>
      <w:b/>
      <w:caps/>
      <w:sz w:val="28"/>
      <w:lang w:eastAsia="ru-RU"/>
    </w:rPr>
  </w:style>
  <w:style w:type="paragraph" w:customStyle="1" w:styleId="-0">
    <w:name w:val="Пункт-приложение"/>
    <w:basedOn w:val="af9"/>
    <w:next w:val="aff0"/>
    <w:link w:val="-7"/>
    <w:qFormat/>
    <w:rsid w:val="00B756F8"/>
    <w:pPr>
      <w:numPr>
        <w:ilvl w:val="2"/>
      </w:numPr>
      <w:outlineLvl w:val="3"/>
    </w:pPr>
  </w:style>
  <w:style w:type="character" w:customStyle="1" w:styleId="-7">
    <w:name w:val="Пункт-приложение Знак"/>
    <w:basedOn w:val="affffffff5"/>
    <w:link w:val="-0"/>
    <w:rsid w:val="00B756F8"/>
    <w:rPr>
      <w:rFonts w:ascii="Calibri" w:eastAsia="Times New Roman" w:hAnsi="Calibri" w:cs="Times New Roman"/>
      <w:b/>
      <w:caps/>
      <w:sz w:val="28"/>
      <w:lang w:eastAsia="ru-RU"/>
    </w:rPr>
  </w:style>
  <w:style w:type="numbering" w:customStyle="1" w:styleId="af2">
    <w:name w:val="Мн__"/>
    <w:basedOn w:val="aff3"/>
    <w:uiPriority w:val="99"/>
    <w:rsid w:val="00B756F8"/>
    <w:pPr>
      <w:numPr>
        <w:numId w:val="47"/>
      </w:numPr>
    </w:pPr>
  </w:style>
  <w:style w:type="numbering" w:customStyle="1" w:styleId="af5">
    <w:name w:val="Мн_"/>
    <w:basedOn w:val="aff3"/>
    <w:uiPriority w:val="99"/>
    <w:rsid w:val="00B756F8"/>
    <w:pPr>
      <w:numPr>
        <w:numId w:val="48"/>
      </w:numPr>
    </w:pPr>
  </w:style>
  <w:style w:type="numbering" w:customStyle="1" w:styleId="a0">
    <w:name w:val="АС.общ"/>
    <w:uiPriority w:val="99"/>
    <w:rsid w:val="00B756F8"/>
    <w:pPr>
      <w:numPr>
        <w:numId w:val="49"/>
      </w:numPr>
    </w:pPr>
  </w:style>
  <w:style w:type="paragraph" w:customStyle="1" w:styleId="a1">
    <w:name w:val="АС_нум"/>
    <w:basedOn w:val="aff4"/>
    <w:next w:val="aff0"/>
    <w:link w:val="affffffff6"/>
    <w:qFormat/>
    <w:rsid w:val="00B756F8"/>
    <w:pPr>
      <w:numPr>
        <w:numId w:val="50"/>
      </w:numPr>
    </w:pPr>
  </w:style>
  <w:style w:type="character" w:customStyle="1" w:styleId="affffffff6">
    <w:name w:val="АС_нум Знак"/>
    <w:basedOn w:val="aff1"/>
    <w:link w:val="a1"/>
    <w:rsid w:val="00B756F8"/>
    <w:rPr>
      <w:rFonts w:ascii="Calibri" w:eastAsia="Calibri" w:hAnsi="Calibri" w:cs="Times New Roman"/>
    </w:rPr>
  </w:style>
  <w:style w:type="numbering" w:customStyle="1" w:styleId="ae">
    <w:name w:val="Мн_заг"/>
    <w:basedOn w:val="aff3"/>
    <w:uiPriority w:val="99"/>
    <w:rsid w:val="00B756F8"/>
    <w:pPr>
      <w:numPr>
        <w:numId w:val="51"/>
      </w:numPr>
    </w:pPr>
  </w:style>
  <w:style w:type="paragraph" w:customStyle="1" w:styleId="AddBookmark">
    <w:name w:val="AddBookmark"/>
    <w:basedOn w:val="aff0"/>
    <w:link w:val="AddBookmark0"/>
    <w:rsid w:val="00B756F8"/>
    <w:rPr>
      <w:rFonts w:ascii="b" w:hAnsi="b"/>
      <w:sz w:val="8"/>
      <w:vertAlign w:val="subscript"/>
    </w:rPr>
  </w:style>
  <w:style w:type="character" w:customStyle="1" w:styleId="AddBookmark0">
    <w:name w:val="AddBookmark Знак"/>
    <w:basedOn w:val="aff1"/>
    <w:link w:val="AddBookmark"/>
    <w:rsid w:val="00B756F8"/>
    <w:rPr>
      <w:rFonts w:ascii="b" w:eastAsia="Calibri" w:hAnsi="b" w:cs="Times New Roman"/>
      <w:sz w:val="8"/>
      <w:vertAlign w:val="subscript"/>
    </w:rPr>
  </w:style>
  <w:style w:type="paragraph" w:customStyle="1" w:styleId="1f1">
    <w:name w:val="З1"/>
    <w:basedOn w:val="aff0"/>
    <w:link w:val="1f2"/>
    <w:qFormat/>
    <w:rsid w:val="00B756F8"/>
    <w:pPr>
      <w:pageBreakBefore/>
      <w:spacing w:before="120" w:after="120"/>
      <w:outlineLvl w:val="0"/>
    </w:pPr>
    <w:rPr>
      <w:rFonts w:eastAsia="Times New Roman"/>
      <w:b/>
      <w:sz w:val="32"/>
      <w:szCs w:val="32"/>
      <w:lang w:eastAsia="ru-RU"/>
    </w:rPr>
  </w:style>
  <w:style w:type="character" w:customStyle="1" w:styleId="1f2">
    <w:name w:val="З1 Знак"/>
    <w:link w:val="1f1"/>
    <w:rsid w:val="00B756F8"/>
    <w:rPr>
      <w:rFonts w:ascii="Calibri" w:eastAsia="Times New Roman" w:hAnsi="Calibri" w:cs="Times New Roman"/>
      <w:b/>
      <w:sz w:val="32"/>
      <w:szCs w:val="32"/>
      <w:lang w:eastAsia="ru-RU"/>
    </w:rPr>
  </w:style>
  <w:style w:type="paragraph" w:customStyle="1" w:styleId="2f0">
    <w:name w:val="З2"/>
    <w:basedOn w:val="aff0"/>
    <w:link w:val="2f1"/>
    <w:qFormat/>
    <w:rsid w:val="00B756F8"/>
    <w:pPr>
      <w:spacing w:before="120" w:after="120"/>
      <w:outlineLvl w:val="1"/>
    </w:pPr>
    <w:rPr>
      <w:rFonts w:eastAsia="Times New Roman"/>
      <w:b/>
      <w:sz w:val="32"/>
      <w:szCs w:val="32"/>
      <w:lang w:eastAsia="ru-RU"/>
    </w:rPr>
  </w:style>
  <w:style w:type="character" w:customStyle="1" w:styleId="2f1">
    <w:name w:val="З2 Знак"/>
    <w:link w:val="2f0"/>
    <w:rsid w:val="00B756F8"/>
    <w:rPr>
      <w:rFonts w:ascii="Calibri" w:eastAsia="Times New Roman" w:hAnsi="Calibri" w:cs="Times New Roman"/>
      <w:b/>
      <w:sz w:val="32"/>
      <w:szCs w:val="32"/>
      <w:lang w:eastAsia="ru-RU"/>
    </w:rPr>
  </w:style>
  <w:style w:type="paragraph" w:customStyle="1" w:styleId="3b">
    <w:name w:val="З3"/>
    <w:basedOn w:val="2f0"/>
    <w:link w:val="3c"/>
    <w:qFormat/>
    <w:rsid w:val="00B756F8"/>
    <w:pPr>
      <w:numPr>
        <w:ilvl w:val="2"/>
      </w:numPr>
      <w:outlineLvl w:val="2"/>
    </w:pPr>
  </w:style>
  <w:style w:type="character" w:customStyle="1" w:styleId="3c">
    <w:name w:val="З3 Знак"/>
    <w:basedOn w:val="2f1"/>
    <w:link w:val="3b"/>
    <w:rsid w:val="00B756F8"/>
    <w:rPr>
      <w:rFonts w:ascii="Calibri" w:eastAsia="Times New Roman" w:hAnsi="Calibri" w:cs="Times New Roman"/>
      <w:b/>
      <w:sz w:val="32"/>
      <w:szCs w:val="32"/>
      <w:lang w:eastAsia="ru-RU"/>
    </w:rPr>
  </w:style>
  <w:style w:type="paragraph" w:customStyle="1" w:styleId="4a">
    <w:name w:val="З4"/>
    <w:basedOn w:val="3b"/>
    <w:link w:val="4b"/>
    <w:qFormat/>
    <w:rsid w:val="00B756F8"/>
    <w:pPr>
      <w:numPr>
        <w:ilvl w:val="3"/>
      </w:numPr>
      <w:outlineLvl w:val="3"/>
    </w:pPr>
  </w:style>
  <w:style w:type="character" w:customStyle="1" w:styleId="4b">
    <w:name w:val="З4 Знак"/>
    <w:basedOn w:val="3c"/>
    <w:link w:val="4a"/>
    <w:rsid w:val="00B756F8"/>
    <w:rPr>
      <w:rFonts w:ascii="Calibri" w:eastAsia="Times New Roman" w:hAnsi="Calibri" w:cs="Times New Roman"/>
      <w:b/>
      <w:sz w:val="32"/>
      <w:szCs w:val="32"/>
      <w:lang w:eastAsia="ru-RU"/>
    </w:rPr>
  </w:style>
  <w:style w:type="numbering" w:customStyle="1" w:styleId="af6">
    <w:name w:val="Мн_фк"/>
    <w:basedOn w:val="aff3"/>
    <w:uiPriority w:val="99"/>
    <w:rsid w:val="00B756F8"/>
    <w:pPr>
      <w:numPr>
        <w:numId w:val="52"/>
      </w:numPr>
    </w:pPr>
  </w:style>
  <w:style w:type="numbering" w:customStyle="1" w:styleId="a5">
    <w:name w:val="Мн_ДИТ"/>
    <w:basedOn w:val="aff3"/>
    <w:uiPriority w:val="99"/>
    <w:rsid w:val="00B756F8"/>
    <w:pPr>
      <w:numPr>
        <w:numId w:val="53"/>
      </w:numPr>
    </w:pPr>
  </w:style>
  <w:style w:type="numbering" w:customStyle="1" w:styleId="24">
    <w:name w:val="Мн_ДИТ_2"/>
    <w:basedOn w:val="aff3"/>
    <w:uiPriority w:val="99"/>
    <w:rsid w:val="00B756F8"/>
    <w:pPr>
      <w:numPr>
        <w:numId w:val="54"/>
      </w:numPr>
    </w:pPr>
  </w:style>
  <w:style w:type="numbering" w:customStyle="1" w:styleId="2">
    <w:name w:val="П2"/>
    <w:rsid w:val="00B756F8"/>
    <w:pPr>
      <w:numPr>
        <w:numId w:val="55"/>
      </w:numPr>
    </w:pPr>
  </w:style>
  <w:style w:type="numbering" w:customStyle="1" w:styleId="v2">
    <w:name w:val="Мн_ДИТ_v2"/>
    <w:uiPriority w:val="99"/>
    <w:rsid w:val="00B756F8"/>
    <w:pPr>
      <w:numPr>
        <w:numId w:val="56"/>
      </w:numPr>
    </w:pPr>
  </w:style>
  <w:style w:type="numbering" w:customStyle="1" w:styleId="afc">
    <w:name w:val="БитаяНумерация"/>
    <w:uiPriority w:val="99"/>
    <w:rsid w:val="00B756F8"/>
    <w:pPr>
      <w:numPr>
        <w:numId w:val="57"/>
      </w:numPr>
    </w:pPr>
  </w:style>
  <w:style w:type="paragraph" w:customStyle="1" w:styleId="affffffff7">
    <w:name w:val="Заголовок не в содержании"/>
    <w:basedOn w:val="affffffff2"/>
    <w:next w:val="aff0"/>
    <w:link w:val="affffffff8"/>
    <w:qFormat/>
    <w:rsid w:val="00B756F8"/>
    <w:pPr>
      <w:pageBreakBefore w:val="0"/>
      <w:tabs>
        <w:tab w:val="clear" w:pos="1134"/>
      </w:tabs>
      <w:spacing w:before="0"/>
      <w:ind w:left="0" w:firstLine="0"/>
      <w:jc w:val="center"/>
      <w:outlineLvl w:val="9"/>
    </w:pPr>
  </w:style>
  <w:style w:type="character" w:customStyle="1" w:styleId="affffffff8">
    <w:name w:val="Заголовок не в содержании Знак"/>
    <w:basedOn w:val="affffffff3"/>
    <w:link w:val="affffffff7"/>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9">
    <w:name w:val="Заголовок в содержании"/>
    <w:basedOn w:val="affffffff7"/>
    <w:next w:val="aff0"/>
    <w:link w:val="affffffffa"/>
    <w:qFormat/>
    <w:rsid w:val="00B756F8"/>
    <w:pPr>
      <w:pageBreakBefore/>
      <w:outlineLvl w:val="0"/>
    </w:pPr>
  </w:style>
  <w:style w:type="character" w:customStyle="1" w:styleId="affffffffa">
    <w:name w:val="Заголовок в содержании Знак"/>
    <w:basedOn w:val="affffffff8"/>
    <w:link w:val="affffffff9"/>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b">
    <w:name w:val="Название столбцов"/>
    <w:basedOn w:val="affffffffc"/>
    <w:next w:val="affffffffc"/>
    <w:link w:val="affffffffd"/>
    <w:qFormat/>
    <w:rsid w:val="00B756F8"/>
    <w:pPr>
      <w:jc w:val="center"/>
    </w:pPr>
  </w:style>
  <w:style w:type="character" w:customStyle="1" w:styleId="affffffffd">
    <w:name w:val="Название столбцов Знак"/>
    <w:basedOn w:val="affffffffe"/>
    <w:link w:val="affffffffb"/>
    <w:rsid w:val="00B756F8"/>
    <w:rPr>
      <w:rFonts w:ascii="Calibri" w:eastAsia="Times New Roman" w:hAnsi="Calibri" w:cs="Times New Roman"/>
      <w:lang w:eastAsia="ru-RU"/>
    </w:rPr>
  </w:style>
  <w:style w:type="paragraph" w:customStyle="1" w:styleId="affffffffc">
    <w:name w:val="Основной (без красной строки)"/>
    <w:basedOn w:val="aff0"/>
    <w:link w:val="affffffffe"/>
    <w:qFormat/>
    <w:rsid w:val="00B756F8"/>
    <w:rPr>
      <w:rFonts w:eastAsia="Times New Roman"/>
      <w:lang w:eastAsia="ru-RU"/>
    </w:rPr>
  </w:style>
  <w:style w:type="character" w:customStyle="1" w:styleId="affffffffe">
    <w:name w:val="Основной (без красной строки) Знак"/>
    <w:basedOn w:val="aff1"/>
    <w:link w:val="affffffffc"/>
    <w:rsid w:val="00B756F8"/>
    <w:rPr>
      <w:rFonts w:ascii="Calibri" w:eastAsia="Times New Roman" w:hAnsi="Calibri" w:cs="Times New Roman"/>
      <w:lang w:eastAsia="ru-RU"/>
    </w:rPr>
  </w:style>
  <w:style w:type="character" w:customStyle="1" w:styleId="affffffff0">
    <w:name w:val="Подпункт Знак"/>
    <w:basedOn w:val="affffffff1"/>
    <w:link w:val="afffffffe"/>
    <w:rsid w:val="00B756F8"/>
    <w:rPr>
      <w:rFonts w:ascii="Times New Roman Полужирный" w:eastAsia="Times New Roman" w:hAnsi="Times New Roman Полужирный" w:cs="Times New Roman"/>
      <w:b/>
      <w:bCs/>
      <w:kern w:val="32"/>
      <w:sz w:val="28"/>
      <w:szCs w:val="26"/>
    </w:rPr>
  </w:style>
  <w:style w:type="character" w:customStyle="1" w:styleId="affffffff1">
    <w:name w:val="Пункт Знак"/>
    <w:basedOn w:val="33"/>
    <w:link w:val="affffffff"/>
    <w:rsid w:val="00B756F8"/>
    <w:rPr>
      <w:rFonts w:ascii="Times New Roman Полужирный" w:eastAsia="Times New Roman" w:hAnsi="Times New Roman Полужирный" w:cs="Times New Roman"/>
      <w:b/>
      <w:bCs/>
      <w:kern w:val="32"/>
      <w:sz w:val="28"/>
      <w:szCs w:val="28"/>
    </w:rPr>
  </w:style>
  <w:style w:type="character" w:customStyle="1" w:styleId="affffffff3">
    <w:name w:val="Раздел Знак"/>
    <w:basedOn w:val="aff1"/>
    <w:link w:val="affffffff2"/>
    <w:rsid w:val="00B756F8"/>
    <w:rPr>
      <w:rFonts w:ascii="Times New Roman Полужирный" w:eastAsia="Times New Roman" w:hAnsi="Times New Roman Полужирный" w:cs="Times New Roman"/>
      <w:b/>
      <w:bCs/>
      <w:caps/>
      <w:kern w:val="32"/>
      <w:sz w:val="28"/>
      <w:szCs w:val="28"/>
      <w:lang w:val="en-US"/>
    </w:rPr>
  </w:style>
  <w:style w:type="paragraph" w:customStyle="1" w:styleId="afffffffff">
    <w:name w:val="Текст таблицы"/>
    <w:basedOn w:val="affffffffb"/>
    <w:link w:val="afffffffff0"/>
    <w:qFormat/>
    <w:rsid w:val="00B756F8"/>
    <w:pPr>
      <w:jc w:val="left"/>
    </w:pPr>
  </w:style>
  <w:style w:type="character" w:customStyle="1" w:styleId="afffffffff0">
    <w:name w:val="Текст таблицы Знак"/>
    <w:basedOn w:val="affffffffe"/>
    <w:link w:val="afffffffff"/>
    <w:rsid w:val="00B756F8"/>
    <w:rPr>
      <w:rFonts w:ascii="Calibri" w:eastAsia="Times New Roman" w:hAnsi="Calibri" w:cs="Times New Roman"/>
      <w:lang w:eastAsia="ru-RU"/>
    </w:rPr>
  </w:style>
  <w:style w:type="paragraph" w:customStyle="1" w:styleId="afffffffff1">
    <w:name w:val="Шрифт ЛУ"/>
    <w:basedOn w:val="aff0"/>
    <w:link w:val="afffffffff2"/>
    <w:qFormat/>
    <w:rsid w:val="00B756F8"/>
    <w:pPr>
      <w:framePr w:hSpace="180" w:wrap="around" w:vAnchor="page" w:hAnchor="margin" w:y="4783"/>
      <w:jc w:val="center"/>
    </w:pPr>
    <w:rPr>
      <w:b/>
      <w:sz w:val="32"/>
      <w:szCs w:val="32"/>
    </w:rPr>
  </w:style>
  <w:style w:type="character" w:customStyle="1" w:styleId="afffffffff2">
    <w:name w:val="Шрифт ЛУ Знак"/>
    <w:basedOn w:val="aff1"/>
    <w:link w:val="afffffffff1"/>
    <w:rsid w:val="00B756F8"/>
    <w:rPr>
      <w:rFonts w:ascii="Calibri" w:eastAsia="Calibri" w:hAnsi="Calibri" w:cs="Times New Roman"/>
      <w:b/>
      <w:sz w:val="32"/>
      <w:szCs w:val="32"/>
    </w:rPr>
  </w:style>
  <w:style w:type="numbering" w:customStyle="1" w:styleId="af0">
    <w:name w:val="Нумерация заголовков"/>
    <w:uiPriority w:val="99"/>
    <w:rsid w:val="00B756F8"/>
    <w:pPr>
      <w:numPr>
        <w:numId w:val="58"/>
      </w:numPr>
    </w:pPr>
  </w:style>
  <w:style w:type="paragraph" w:customStyle="1" w:styleId="afffffffff3">
    <w:name w:val="Название проекта"/>
    <w:basedOn w:val="aff0"/>
    <w:rsid w:val="00B756F8"/>
    <w:pPr>
      <w:suppressLineNumbers/>
      <w:suppressAutoHyphens/>
      <w:spacing w:before="360" w:after="240"/>
      <w:jc w:val="center"/>
    </w:pPr>
    <w:rPr>
      <w:rFonts w:eastAsia="Times New Roman"/>
      <w:b/>
      <w:kern w:val="24"/>
      <w:sz w:val="44"/>
      <w:szCs w:val="44"/>
      <w:lang w:eastAsia="ru-RU"/>
    </w:rPr>
  </w:style>
  <w:style w:type="paragraph" w:customStyle="1" w:styleId="afffffffff4">
    <w:name w:val="Шапка таблицы"/>
    <w:basedOn w:val="aff0"/>
    <w:rsid w:val="00B756F8"/>
    <w:pPr>
      <w:keepNext/>
      <w:spacing w:before="60" w:after="80"/>
    </w:pPr>
    <w:rPr>
      <w:rFonts w:eastAsia="Times New Roman"/>
      <w:b/>
      <w:bCs/>
      <w:szCs w:val="18"/>
      <w:lang w:eastAsia="ru-RU"/>
    </w:rPr>
  </w:style>
  <w:style w:type="paragraph" w:customStyle="1" w:styleId="afffffffff5">
    <w:name w:val="Прописные заголовки"/>
    <w:basedOn w:val="aff0"/>
    <w:next w:val="aff0"/>
    <w:link w:val="afffffffff6"/>
    <w:qFormat/>
    <w:rsid w:val="00B756F8"/>
    <w:pPr>
      <w:keepNext/>
      <w:keepLines/>
      <w:pageBreakBefore/>
      <w:spacing w:after="120"/>
      <w:jc w:val="center"/>
    </w:pPr>
    <w:rPr>
      <w:rFonts w:eastAsia="Times New Roman"/>
      <w:b/>
      <w:caps/>
      <w:sz w:val="28"/>
      <w:szCs w:val="28"/>
      <w:lang w:eastAsia="ru-RU"/>
    </w:rPr>
  </w:style>
  <w:style w:type="character" w:customStyle="1" w:styleId="afffffffff6">
    <w:name w:val="Прописные заголовки Знак"/>
    <w:basedOn w:val="aff1"/>
    <w:link w:val="afffffffff5"/>
    <w:rsid w:val="00B756F8"/>
    <w:rPr>
      <w:rFonts w:ascii="Calibri" w:eastAsia="Times New Roman" w:hAnsi="Calibri" w:cs="Times New Roman"/>
      <w:b/>
      <w:caps/>
      <w:sz w:val="28"/>
      <w:szCs w:val="28"/>
      <w:lang w:eastAsia="ru-RU"/>
    </w:rPr>
  </w:style>
  <w:style w:type="paragraph" w:customStyle="1" w:styleId="1f3">
    <w:name w:val="ЛАНИТ_Заголовок 1"/>
    <w:basedOn w:val="aff0"/>
    <w:next w:val="aff0"/>
    <w:qFormat/>
    <w:rsid w:val="00B756F8"/>
    <w:pPr>
      <w:keepNext/>
      <w:keepLines/>
      <w:spacing w:before="120"/>
      <w:jc w:val="both"/>
      <w:outlineLvl w:val="0"/>
    </w:pPr>
    <w:rPr>
      <w:b/>
      <w:sz w:val="32"/>
    </w:rPr>
  </w:style>
  <w:style w:type="paragraph" w:customStyle="1" w:styleId="afffffffff7">
    <w:name w:val="ЛАНИТ_вТ_Текст"/>
    <w:basedOn w:val="aff0"/>
    <w:qFormat/>
    <w:rsid w:val="00B756F8"/>
    <w:pPr>
      <w:spacing w:before="60" w:after="60" w:line="264" w:lineRule="auto"/>
      <w:ind w:firstLine="567"/>
      <w:jc w:val="both"/>
    </w:pPr>
  </w:style>
  <w:style w:type="table" w:customStyle="1" w:styleId="afffffffff8">
    <w:name w:val="Основной таблицы"/>
    <w:basedOn w:val="aff2"/>
    <w:uiPriority w:val="99"/>
    <w:rsid w:val="00B756F8"/>
    <w:pPr>
      <w:spacing w:after="0"/>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76" w:lineRule="auto"/>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EECE1" w:themeFill="background2"/>
      </w:tcPr>
    </w:tblStylePr>
  </w:style>
  <w:style w:type="table" w:customStyle="1" w:styleId="afffffffff9">
    <w:name w:val="Таблица мяс"/>
    <w:basedOn w:val="aff2"/>
    <w:uiPriority w:val="99"/>
    <w:rsid w:val="00B756F8"/>
    <w:pPr>
      <w:spacing w:after="0" w:line="240" w:lineRule="auto"/>
      <w:ind w:firstLine="0"/>
    </w:pPr>
    <w:rPr>
      <w:rFonts w:ascii="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pPr>
        <w:wordWrap/>
        <w:jc w:val="center"/>
      </w:pPr>
      <w:rPr>
        <w:b/>
      </w:rPr>
    </w:tblStylePr>
  </w:style>
  <w:style w:type="paragraph" w:customStyle="1" w:styleId="afffffffffa">
    <w:name w:val="Таб_подп"/>
    <w:basedOn w:val="aff0"/>
    <w:link w:val="afffffffffb"/>
    <w:qFormat/>
    <w:rsid w:val="00B756F8"/>
    <w:pPr>
      <w:keepNext/>
      <w:keepLines/>
      <w:spacing w:before="200" w:after="120"/>
    </w:pPr>
    <w:rPr>
      <w:rFonts w:eastAsia="Times New Roman"/>
      <w:i/>
      <w:lang w:eastAsia="ru-RU"/>
    </w:rPr>
  </w:style>
  <w:style w:type="character" w:customStyle="1" w:styleId="afffffffffb">
    <w:name w:val="Таб_подп Знак"/>
    <w:link w:val="afffffffffa"/>
    <w:locked/>
    <w:rsid w:val="00B756F8"/>
    <w:rPr>
      <w:rFonts w:ascii="Calibri" w:eastAsia="Times New Roman" w:hAnsi="Calibri" w:cs="Times New Roman"/>
      <w:i/>
      <w:lang w:eastAsia="ru-RU"/>
    </w:rPr>
  </w:style>
  <w:style w:type="numbering" w:customStyle="1" w:styleId="a2">
    <w:name w:val="Мн_ж"/>
    <w:uiPriority w:val="99"/>
    <w:rsid w:val="00B756F8"/>
    <w:pPr>
      <w:numPr>
        <w:numId w:val="59"/>
      </w:numPr>
    </w:pPr>
  </w:style>
  <w:style w:type="table" w:customStyle="1" w:styleId="afffffffffc">
    <w:name w:val="Таблица УЗ"/>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table" w:customStyle="1" w:styleId="2f2">
    <w:name w:val="Таблица УЗ2"/>
    <w:basedOn w:val="aff2"/>
    <w:uiPriority w:val="99"/>
    <w:rsid w:val="00B756F8"/>
    <w:pPr>
      <w:spacing w:after="0" w:line="240" w:lineRule="auto"/>
      <w:ind w:firstLine="0"/>
    </w:pPr>
    <w:rPr>
      <w:rFonts w:ascii="Times New Roman" w:hAnsi="Times New Roman" w:cs="Times New Roman"/>
      <w:sz w:val="20"/>
      <w:szCs w:val="20"/>
    </w:rPr>
    <w:tblP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108" w:type="dxa"/>
        <w:bottom w:w="57" w:type="dxa"/>
        <w:right w:w="108" w:type="dxa"/>
      </w:tblCellMar>
    </w:tblPr>
    <w:tblStylePr w:type="firstRow">
      <w:pPr>
        <w:keepNext/>
        <w:wordWrap/>
        <w:jc w:val="center"/>
      </w:pPr>
      <w:rPr>
        <w:b w:val="0"/>
      </w:rPr>
      <w:tblPr/>
      <w:trPr>
        <w:tblHeader/>
      </w:tr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9D9D9"/>
      </w:tcPr>
    </w:tblStylePr>
  </w:style>
  <w:style w:type="numbering" w:customStyle="1" w:styleId="a9">
    <w:name w:val="Мн маркир"/>
    <w:uiPriority w:val="99"/>
    <w:rsid w:val="00AC11CD"/>
    <w:pPr>
      <w:numPr>
        <w:numId w:val="60"/>
      </w:numPr>
    </w:pPr>
  </w:style>
  <w:style w:type="numbering" w:customStyle="1" w:styleId="a8">
    <w:name w:val="В"/>
    <w:uiPriority w:val="99"/>
    <w:rsid w:val="00AC11CD"/>
    <w:pPr>
      <w:numPr>
        <w:numId w:val="61"/>
      </w:numPr>
    </w:pPr>
  </w:style>
  <w:style w:type="character" w:customStyle="1" w:styleId="link">
    <w:name w:val="link"/>
    <w:basedOn w:val="aff1"/>
    <w:rsid w:val="0063110C"/>
  </w:style>
  <w:style w:type="paragraph" w:styleId="afffffffffd">
    <w:name w:val="No Spacing"/>
    <w:uiPriority w:val="1"/>
    <w:qFormat/>
    <w:rsid w:val="009E0511"/>
    <w:pPr>
      <w:autoSpaceDE w:val="0"/>
      <w:autoSpaceDN w:val="0"/>
      <w:adjustRightInd w:val="0"/>
      <w:spacing w:after="0" w:line="240" w:lineRule="auto"/>
      <w:ind w:firstLine="0"/>
    </w:pPr>
    <w:rPr>
      <w:rFonts w:ascii="Times New Roman" w:eastAsia="Times New Roman" w:hAnsi="Times New Roman" w:cs="Times New Roman"/>
      <w:color w:val="000000"/>
      <w:sz w:val="24"/>
      <w:szCs w:val="24"/>
      <w:lang w:eastAsia="ru-RU"/>
    </w:rPr>
  </w:style>
  <w:style w:type="paragraph" w:customStyle="1" w:styleId="1f4">
    <w:name w:val="Обычный 1"/>
    <w:basedOn w:val="aff0"/>
    <w:link w:val="1f5"/>
    <w:qFormat/>
    <w:rsid w:val="009E0511"/>
    <w:pPr>
      <w:suppressAutoHyphens/>
      <w:autoSpaceDN w:val="0"/>
      <w:spacing w:before="60" w:after="60" w:line="360" w:lineRule="auto"/>
      <w:ind w:firstLine="709"/>
      <w:jc w:val="both"/>
      <w:textAlignment w:val="baseline"/>
    </w:pPr>
    <w:rPr>
      <w:rFonts w:ascii="Times New Roman" w:eastAsia="Times New Roman" w:hAnsi="Times New Roman"/>
      <w:kern w:val="3"/>
      <w:sz w:val="24"/>
      <w:szCs w:val="24"/>
      <w:lang w:eastAsia="ru-RU"/>
    </w:rPr>
  </w:style>
  <w:style w:type="character" w:customStyle="1" w:styleId="1f5">
    <w:name w:val="Обычный 1 Знак"/>
    <w:link w:val="1f4"/>
    <w:rsid w:val="009E0511"/>
    <w:rPr>
      <w:rFonts w:ascii="Times New Roman" w:eastAsia="Times New Roman" w:hAnsi="Times New Roman" w:cs="Times New Roman"/>
      <w:kern w:val="3"/>
      <w:sz w:val="24"/>
      <w:szCs w:val="24"/>
      <w:lang w:eastAsia="ru-RU"/>
    </w:rPr>
  </w:style>
  <w:style w:type="paragraph" w:customStyle="1" w:styleId="afffffffffe">
    <w:name w:val="Текст в таблице + курсив"/>
    <w:basedOn w:val="affffa"/>
    <w:rsid w:val="009E0511"/>
    <w:rPr>
      <w:i/>
      <w:iCs/>
    </w:rPr>
  </w:style>
  <w:style w:type="paragraph" w:customStyle="1" w:styleId="OTRreq3">
    <w:name w:val="OTR_req3"/>
    <w:basedOn w:val="OTRHeading3"/>
    <w:rsid w:val="00F64279"/>
    <w:pPr>
      <w:keepNext w:val="0"/>
      <w:spacing w:before="120"/>
      <w:contextualSpacing/>
      <w:outlineLvl w:val="9"/>
    </w:pPr>
    <w:rPr>
      <w:rFonts w:ascii="Times New Roman" w:hAnsi="Times New Roman"/>
      <w:b w:val="0"/>
      <w:bCs w:val="0"/>
      <w:sz w:val="24"/>
      <w:szCs w:val="24"/>
    </w:rPr>
  </w:style>
  <w:style w:type="paragraph" w:customStyle="1" w:styleId="OTRHeading5">
    <w:name w:val="OTR_Heading_5"/>
    <w:rsid w:val="00F64279"/>
    <w:pPr>
      <w:numPr>
        <w:ilvl w:val="4"/>
        <w:numId w:val="63"/>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ff0"/>
    <w:rsid w:val="00F64279"/>
    <w:pPr>
      <w:keepNext/>
      <w:pageBreakBefore/>
      <w:numPr>
        <w:numId w:val="63"/>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F64279"/>
    <w:pPr>
      <w:numPr>
        <w:ilvl w:val="3"/>
        <w:numId w:val="63"/>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F64279"/>
    <w:pPr>
      <w:numPr>
        <w:ilvl w:val="5"/>
        <w:numId w:val="63"/>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F64279"/>
    <w:pPr>
      <w:numPr>
        <w:ilvl w:val="6"/>
        <w:numId w:val="63"/>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F64279"/>
    <w:pPr>
      <w:numPr>
        <w:ilvl w:val="7"/>
        <w:numId w:val="63"/>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F64279"/>
    <w:pPr>
      <w:numPr>
        <w:ilvl w:val="8"/>
        <w:numId w:val="63"/>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ff0"/>
    <w:rsid w:val="00F64279"/>
    <w:pPr>
      <w:keepNext/>
      <w:numPr>
        <w:ilvl w:val="1"/>
        <w:numId w:val="63"/>
      </w:numPr>
      <w:spacing w:before="240" w:after="120" w:line="240" w:lineRule="auto"/>
      <w:jc w:val="both"/>
      <w:outlineLvl w:val="1"/>
    </w:pPr>
    <w:rPr>
      <w:rFonts w:ascii="Arial" w:eastAsia="Times New Roman" w:hAnsi="Arial" w:cs="Times New Roman"/>
      <w:b/>
      <w:bCs/>
      <w:iCs/>
      <w:sz w:val="28"/>
      <w:szCs w:val="28"/>
      <w:lang w:eastAsia="ru-RU"/>
    </w:rPr>
  </w:style>
  <w:style w:type="paragraph" w:customStyle="1" w:styleId="OTRHeading3">
    <w:name w:val="OTR_Heading_3"/>
    <w:next w:val="aff0"/>
    <w:rsid w:val="00F64279"/>
    <w:pPr>
      <w:keepNext/>
      <w:numPr>
        <w:ilvl w:val="2"/>
        <w:numId w:val="63"/>
      </w:numPr>
      <w:spacing w:before="240" w:after="120" w:line="240" w:lineRule="auto"/>
      <w:jc w:val="both"/>
      <w:outlineLvl w:val="2"/>
    </w:pPr>
    <w:rPr>
      <w:rFonts w:ascii="Arial" w:eastAsia="Times New Roman" w:hAnsi="Arial" w:cs="Times New Roman"/>
      <w:b/>
      <w:bCs/>
      <w:sz w:val="26"/>
      <w:szCs w:val="26"/>
      <w:lang w:eastAsia="ru-RU"/>
    </w:rPr>
  </w:style>
  <w:style w:type="paragraph" w:customStyle="1" w:styleId="OTRTableHead">
    <w:name w:val="OTR_Table_Head"/>
    <w:basedOn w:val="aff0"/>
    <w:link w:val="OTRTableHead0"/>
    <w:rsid w:val="00F64279"/>
    <w:pPr>
      <w:keepNext/>
      <w:spacing w:before="60" w:after="60" w:line="240" w:lineRule="auto"/>
      <w:jc w:val="center"/>
    </w:pPr>
    <w:rPr>
      <w:rFonts w:ascii="Times New Roman" w:eastAsia="Times New Roman" w:hAnsi="Times New Roman"/>
      <w:b/>
      <w:sz w:val="24"/>
      <w:szCs w:val="20"/>
      <w:lang w:eastAsia="ru-RU"/>
    </w:rPr>
  </w:style>
  <w:style w:type="paragraph" w:customStyle="1" w:styleId="OTRNameTable">
    <w:name w:val="OTR_Name_Table"/>
    <w:basedOn w:val="aff0"/>
    <w:link w:val="OTRNameTable0"/>
    <w:rsid w:val="00F64279"/>
    <w:pPr>
      <w:keepNext/>
      <w:spacing w:before="120" w:after="0" w:line="240" w:lineRule="auto"/>
      <w:jc w:val="both"/>
    </w:pPr>
    <w:rPr>
      <w:rFonts w:ascii="Times New Roman" w:eastAsia="Times New Roman" w:hAnsi="Times New Roman"/>
      <w:b/>
      <w:sz w:val="24"/>
      <w:szCs w:val="20"/>
    </w:rPr>
  </w:style>
  <w:style w:type="character" w:customStyle="1" w:styleId="OTRTableHead0">
    <w:name w:val="OTR_Table_Head Знак"/>
    <w:link w:val="OTRTableHead"/>
    <w:rsid w:val="00F64279"/>
    <w:rPr>
      <w:rFonts w:ascii="Times New Roman" w:eastAsia="Times New Roman" w:hAnsi="Times New Roman" w:cs="Times New Roman"/>
      <w:b/>
      <w:sz w:val="24"/>
      <w:szCs w:val="20"/>
      <w:lang w:eastAsia="ru-RU"/>
    </w:rPr>
  </w:style>
  <w:style w:type="character" w:customStyle="1" w:styleId="OTRNameTable0">
    <w:name w:val="OTR_Name_Table Знак"/>
    <w:link w:val="OTRNameTable"/>
    <w:rsid w:val="00F64279"/>
    <w:rPr>
      <w:rFonts w:ascii="Times New Roman" w:eastAsia="Times New Roman" w:hAnsi="Times New Roman" w:cs="Times New Roman"/>
      <w:b/>
      <w:sz w:val="24"/>
      <w:szCs w:val="20"/>
    </w:rPr>
  </w:style>
  <w:style w:type="paragraph" w:customStyle="1" w:styleId="OTRListNum">
    <w:name w:val="OTR_List_Num"/>
    <w:basedOn w:val="aff0"/>
    <w:link w:val="OTRListNum0"/>
    <w:rsid w:val="00F64279"/>
    <w:pPr>
      <w:numPr>
        <w:numId w:val="64"/>
      </w:numPr>
      <w:spacing w:before="60" w:after="60" w:line="240" w:lineRule="auto"/>
      <w:jc w:val="both"/>
    </w:pPr>
    <w:rPr>
      <w:rFonts w:ascii="Times New Roman" w:eastAsia="Times New Roman" w:hAnsi="Times New Roman"/>
      <w:sz w:val="24"/>
      <w:szCs w:val="20"/>
    </w:rPr>
  </w:style>
  <w:style w:type="character" w:customStyle="1" w:styleId="OTRListNum0">
    <w:name w:val="OTR_List_Num Знак Знак"/>
    <w:link w:val="OTRListNum"/>
    <w:rsid w:val="00F64279"/>
    <w:rPr>
      <w:rFonts w:ascii="Times New Roman" w:eastAsia="Times New Roman" w:hAnsi="Times New Roman" w:cs="Times New Roman"/>
      <w:sz w:val="24"/>
      <w:szCs w:val="20"/>
    </w:rPr>
  </w:style>
  <w:style w:type="paragraph" w:customStyle="1" w:styleId="ConsPlusTitle">
    <w:name w:val="ConsPlusTitle"/>
    <w:rsid w:val="00993358"/>
    <w:pPr>
      <w:widowControl w:val="0"/>
      <w:autoSpaceDE w:val="0"/>
      <w:autoSpaceDN w:val="0"/>
      <w:adjustRightInd w:val="0"/>
      <w:spacing w:after="0" w:line="240" w:lineRule="auto"/>
      <w:ind w:firstLine="0"/>
    </w:pPr>
    <w:rPr>
      <w:rFonts w:ascii="Arial" w:eastAsia="Times New Roman" w:hAnsi="Arial" w:cs="Arial"/>
      <w:b/>
      <w:bCs/>
      <w:sz w:val="20"/>
      <w:szCs w:val="20"/>
      <w:lang w:eastAsia="ru-RU"/>
    </w:rPr>
  </w:style>
  <w:style w:type="paragraph" w:styleId="affffffffff">
    <w:name w:val="endnote text"/>
    <w:basedOn w:val="aff0"/>
    <w:link w:val="affffffffff0"/>
    <w:uiPriority w:val="99"/>
    <w:semiHidden/>
    <w:unhideWhenUsed/>
    <w:rsid w:val="005B5EA4"/>
    <w:pPr>
      <w:spacing w:after="0" w:line="240" w:lineRule="auto"/>
    </w:pPr>
    <w:rPr>
      <w:sz w:val="20"/>
      <w:szCs w:val="20"/>
    </w:rPr>
  </w:style>
  <w:style w:type="character" w:customStyle="1" w:styleId="affffffffff0">
    <w:name w:val="Текст концевой сноски Знак"/>
    <w:basedOn w:val="aff1"/>
    <w:link w:val="affffffffff"/>
    <w:uiPriority w:val="99"/>
    <w:semiHidden/>
    <w:rsid w:val="005B5EA4"/>
    <w:rPr>
      <w:rFonts w:ascii="Calibri" w:eastAsia="Calibri" w:hAnsi="Calibri" w:cs="Times New Roman"/>
      <w:sz w:val="20"/>
      <w:szCs w:val="20"/>
    </w:rPr>
  </w:style>
  <w:style w:type="paragraph" w:customStyle="1" w:styleId="03">
    <w:name w:val="Стиль Первая строка:  0 см Перед:  3 пт"/>
    <w:basedOn w:val="aff0"/>
    <w:rsid w:val="00F24CBF"/>
    <w:pPr>
      <w:suppressAutoHyphens/>
      <w:spacing w:before="60" w:after="60" w:line="360" w:lineRule="auto"/>
      <w:jc w:val="both"/>
    </w:pPr>
    <w:rPr>
      <w:rFonts w:ascii="Times New Roman" w:eastAsia="Times New Roman" w:hAnsi="Times New Roman"/>
      <w:sz w:val="24"/>
      <w:szCs w:val="20"/>
      <w:lang w:eastAsia="ru-RU"/>
    </w:rPr>
  </w:style>
  <w:style w:type="character" w:customStyle="1" w:styleId="z-label">
    <w:name w:val="z-label"/>
    <w:basedOn w:val="aff1"/>
    <w:rsid w:val="00DC4A03"/>
  </w:style>
  <w:style w:type="paragraph" w:customStyle="1" w:styleId="af1">
    <w:name w:val="Ланит маркированный список"/>
    <w:basedOn w:val="aff4"/>
    <w:link w:val="affffffffff1"/>
    <w:rsid w:val="004F571A"/>
    <w:pPr>
      <w:numPr>
        <w:numId w:val="69"/>
      </w:numPr>
      <w:suppressAutoHyphens/>
      <w:snapToGrid w:val="0"/>
    </w:pPr>
    <w:rPr>
      <w:rFonts w:ascii="Times New Roman" w:eastAsia="Times New Roman" w:hAnsi="Times New Roman"/>
      <w:sz w:val="24"/>
      <w:szCs w:val="24"/>
      <w:lang w:eastAsia="ru-RU"/>
    </w:rPr>
  </w:style>
  <w:style w:type="character" w:customStyle="1" w:styleId="affffffffff1">
    <w:name w:val="Ланит маркированный список Знак"/>
    <w:basedOn w:val="aff1"/>
    <w:link w:val="af1"/>
    <w:rsid w:val="004F571A"/>
    <w:rPr>
      <w:rFonts w:ascii="Times New Roman" w:eastAsia="Times New Roman" w:hAnsi="Times New Roman" w:cs="Times New Roman"/>
      <w:sz w:val="24"/>
      <w:szCs w:val="24"/>
      <w:lang w:eastAsia="ru-RU"/>
    </w:rPr>
  </w:style>
  <w:style w:type="paragraph" w:customStyle="1" w:styleId="EBTableHead">
    <w:name w:val="_EB_Table_Head"/>
    <w:basedOn w:val="EBTablenorm"/>
    <w:rsid w:val="0013050F"/>
    <w:pPr>
      <w:keepNext/>
      <w:suppressAutoHyphens/>
      <w:ind w:left="113" w:right="113"/>
      <w:jc w:val="center"/>
    </w:pPr>
    <w:rPr>
      <w:b/>
      <w:bCs/>
      <w:sz w:val="24"/>
    </w:rPr>
  </w:style>
  <w:style w:type="character" w:customStyle="1" w:styleId="EBNormal1">
    <w:name w:val="_EB_Normal Знак"/>
    <w:rsid w:val="002559CE"/>
    <w:rPr>
      <w:rFonts w:ascii="Times New Roman" w:eastAsia="Times New Roman" w:hAnsi="Times New Roman" w:cs="Times New Roman"/>
      <w:color w:val="002060"/>
      <w:sz w:val="24"/>
      <w:szCs w:val="20"/>
      <w:lang w:eastAsia="ru-RU"/>
    </w:rPr>
  </w:style>
  <w:style w:type="paragraph" w:customStyle="1" w:styleId="EBListmark2">
    <w:name w:val="_EB_List_mark2"/>
    <w:basedOn w:val="aff0"/>
    <w:rsid w:val="00FF77B1"/>
    <w:pPr>
      <w:numPr>
        <w:ilvl w:val="1"/>
        <w:numId w:val="70"/>
      </w:numPr>
      <w:spacing w:before="60" w:after="60"/>
      <w:jc w:val="both"/>
    </w:pPr>
    <w:rPr>
      <w:rFonts w:ascii="Times New Roman" w:eastAsia="Times New Roman" w:hAnsi="Times New Roman"/>
      <w:sz w:val="24"/>
      <w:szCs w:val="20"/>
      <w:lang w:eastAsia="ru-RU"/>
    </w:rPr>
  </w:style>
  <w:style w:type="paragraph" w:styleId="affffffffff2">
    <w:name w:val="toa heading"/>
    <w:basedOn w:val="aff0"/>
    <w:next w:val="aff0"/>
    <w:uiPriority w:val="99"/>
    <w:semiHidden/>
    <w:unhideWhenUsed/>
    <w:rsid w:val="0081673F"/>
    <w:pPr>
      <w:spacing w:before="120"/>
    </w:pPr>
    <w:rPr>
      <w:rFonts w:asciiTheme="majorHAnsi" w:eastAsiaTheme="majorEastAsia" w:hAnsiTheme="majorHAnsi" w:cstheme="majorBidi"/>
      <w:b/>
      <w:bCs/>
      <w:sz w:val="24"/>
      <w:szCs w:val="24"/>
    </w:rPr>
  </w:style>
  <w:style w:type="character" w:customStyle="1" w:styleId="CharStyle3">
    <w:name w:val="Char Style 3"/>
    <w:basedOn w:val="aff1"/>
    <w:link w:val="Style2"/>
    <w:uiPriority w:val="99"/>
    <w:locked/>
    <w:rsid w:val="00CE3972"/>
    <w:rPr>
      <w:rFonts w:cs="Times New Roman"/>
      <w:sz w:val="18"/>
      <w:szCs w:val="18"/>
      <w:shd w:val="clear" w:color="auto" w:fill="FFFFFF"/>
    </w:rPr>
  </w:style>
  <w:style w:type="character" w:customStyle="1" w:styleId="CharStyle7">
    <w:name w:val="Char Style 7"/>
    <w:basedOn w:val="aff1"/>
    <w:link w:val="Style6"/>
    <w:uiPriority w:val="99"/>
    <w:locked/>
    <w:rsid w:val="00CE3972"/>
    <w:rPr>
      <w:rFonts w:cs="Times New Roman"/>
      <w:sz w:val="18"/>
      <w:szCs w:val="18"/>
      <w:shd w:val="clear" w:color="auto" w:fill="FFFFFF"/>
    </w:rPr>
  </w:style>
  <w:style w:type="character" w:customStyle="1" w:styleId="CharStyle13">
    <w:name w:val="Char Style 13"/>
    <w:basedOn w:val="aff1"/>
    <w:link w:val="Style12"/>
    <w:uiPriority w:val="99"/>
    <w:locked/>
    <w:rsid w:val="00CE3972"/>
    <w:rPr>
      <w:rFonts w:cs="Times New Roman"/>
      <w:sz w:val="26"/>
      <w:szCs w:val="26"/>
      <w:shd w:val="clear" w:color="auto" w:fill="FFFFFF"/>
    </w:rPr>
  </w:style>
  <w:style w:type="character" w:customStyle="1" w:styleId="CharStyle15">
    <w:name w:val="Char Style 15"/>
    <w:basedOn w:val="aff1"/>
    <w:link w:val="Style14"/>
    <w:uiPriority w:val="99"/>
    <w:locked/>
    <w:rsid w:val="00CE3972"/>
    <w:rPr>
      <w:rFonts w:cs="Times New Roman"/>
      <w:shd w:val="clear" w:color="auto" w:fill="FFFFFF"/>
    </w:rPr>
  </w:style>
  <w:style w:type="character" w:customStyle="1" w:styleId="CharStyle17">
    <w:name w:val="Char Style 17"/>
    <w:basedOn w:val="aff1"/>
    <w:link w:val="Style16"/>
    <w:uiPriority w:val="99"/>
    <w:locked/>
    <w:rsid w:val="00CE3972"/>
    <w:rPr>
      <w:rFonts w:cs="Times New Roman"/>
      <w:b/>
      <w:bCs/>
      <w:sz w:val="19"/>
      <w:szCs w:val="19"/>
      <w:shd w:val="clear" w:color="auto" w:fill="FFFFFF"/>
    </w:rPr>
  </w:style>
  <w:style w:type="character" w:customStyle="1" w:styleId="CharStyle18">
    <w:name w:val="Char Style 18"/>
    <w:basedOn w:val="CharStyle13"/>
    <w:uiPriority w:val="99"/>
    <w:rsid w:val="00CE3972"/>
    <w:rPr>
      <w:rFonts w:cs="Times New Roman"/>
      <w:b/>
      <w:bCs/>
      <w:sz w:val="19"/>
      <w:szCs w:val="19"/>
      <w:shd w:val="clear" w:color="auto" w:fill="FFFFFF"/>
    </w:rPr>
  </w:style>
  <w:style w:type="character" w:customStyle="1" w:styleId="CharStyle19">
    <w:name w:val="Char Style 19"/>
    <w:basedOn w:val="CharStyle13"/>
    <w:uiPriority w:val="99"/>
    <w:rsid w:val="00CE3972"/>
    <w:rPr>
      <w:rFonts w:cs="Times New Roman"/>
      <w:sz w:val="18"/>
      <w:szCs w:val="18"/>
      <w:shd w:val="clear" w:color="auto" w:fill="FFFFFF"/>
    </w:rPr>
  </w:style>
  <w:style w:type="character" w:customStyle="1" w:styleId="CharStyle20">
    <w:name w:val="Char Style 20"/>
    <w:basedOn w:val="CharStyle13"/>
    <w:uiPriority w:val="99"/>
    <w:rsid w:val="00CE3972"/>
    <w:rPr>
      <w:rFonts w:cs="Times New Roman"/>
      <w:i/>
      <w:iCs/>
      <w:sz w:val="19"/>
      <w:szCs w:val="19"/>
      <w:shd w:val="clear" w:color="auto" w:fill="FFFFFF"/>
    </w:rPr>
  </w:style>
  <w:style w:type="character" w:customStyle="1" w:styleId="CharStyle24">
    <w:name w:val="Char Style 24"/>
    <w:basedOn w:val="aff1"/>
    <w:link w:val="Style23"/>
    <w:uiPriority w:val="99"/>
    <w:locked/>
    <w:rsid w:val="00CE3972"/>
    <w:rPr>
      <w:rFonts w:cs="Times New Roman"/>
      <w:sz w:val="14"/>
      <w:szCs w:val="14"/>
      <w:shd w:val="clear" w:color="auto" w:fill="FFFFFF"/>
    </w:rPr>
  </w:style>
  <w:style w:type="character" w:customStyle="1" w:styleId="CharStyle26">
    <w:name w:val="Char Style 26"/>
    <w:basedOn w:val="aff1"/>
    <w:link w:val="Style25"/>
    <w:uiPriority w:val="99"/>
    <w:locked/>
    <w:rsid w:val="00CE3972"/>
    <w:rPr>
      <w:rFonts w:cs="Times New Roman"/>
      <w:sz w:val="26"/>
      <w:szCs w:val="26"/>
      <w:shd w:val="clear" w:color="auto" w:fill="FFFFFF"/>
    </w:rPr>
  </w:style>
  <w:style w:type="character" w:customStyle="1" w:styleId="CharStyle28">
    <w:name w:val="Char Style 28"/>
    <w:basedOn w:val="aff1"/>
    <w:link w:val="Style27"/>
    <w:uiPriority w:val="99"/>
    <w:locked/>
    <w:rsid w:val="00CE3972"/>
    <w:rPr>
      <w:rFonts w:cs="Times New Roman"/>
      <w:b/>
      <w:bCs/>
      <w:sz w:val="19"/>
      <w:szCs w:val="19"/>
      <w:shd w:val="clear" w:color="auto" w:fill="FFFFFF"/>
    </w:rPr>
  </w:style>
  <w:style w:type="paragraph" w:customStyle="1" w:styleId="Style2">
    <w:name w:val="Style 2"/>
    <w:basedOn w:val="aff0"/>
    <w:link w:val="CharStyle3"/>
    <w:uiPriority w:val="99"/>
    <w:rsid w:val="00CE3972"/>
    <w:pPr>
      <w:widowControl w:val="0"/>
      <w:shd w:val="clear" w:color="auto" w:fill="FFFFFF"/>
      <w:spacing w:after="0" w:line="234" w:lineRule="exact"/>
    </w:pPr>
    <w:rPr>
      <w:rFonts w:asciiTheme="minorHAnsi" w:eastAsiaTheme="minorHAnsi" w:hAnsiTheme="minorHAnsi"/>
      <w:sz w:val="18"/>
      <w:szCs w:val="18"/>
    </w:rPr>
  </w:style>
  <w:style w:type="paragraph" w:customStyle="1" w:styleId="Style6">
    <w:name w:val="Style 6"/>
    <w:basedOn w:val="aff0"/>
    <w:link w:val="CharStyle7"/>
    <w:uiPriority w:val="99"/>
    <w:rsid w:val="00CE3972"/>
    <w:pPr>
      <w:widowControl w:val="0"/>
      <w:shd w:val="clear" w:color="auto" w:fill="FFFFFF"/>
      <w:spacing w:before="120" w:after="120" w:line="238" w:lineRule="exact"/>
      <w:jc w:val="center"/>
    </w:pPr>
    <w:rPr>
      <w:rFonts w:asciiTheme="minorHAnsi" w:eastAsiaTheme="minorHAnsi" w:hAnsiTheme="minorHAnsi"/>
      <w:sz w:val="18"/>
      <w:szCs w:val="18"/>
    </w:rPr>
  </w:style>
  <w:style w:type="paragraph" w:customStyle="1" w:styleId="Style12">
    <w:name w:val="Style 12"/>
    <w:basedOn w:val="aff0"/>
    <w:link w:val="CharStyle13"/>
    <w:uiPriority w:val="99"/>
    <w:rsid w:val="00CE3972"/>
    <w:pPr>
      <w:widowControl w:val="0"/>
      <w:shd w:val="clear" w:color="auto" w:fill="FFFFFF"/>
      <w:spacing w:after="180" w:line="367" w:lineRule="exact"/>
      <w:jc w:val="center"/>
    </w:pPr>
    <w:rPr>
      <w:rFonts w:asciiTheme="minorHAnsi" w:eastAsiaTheme="minorHAnsi" w:hAnsiTheme="minorHAnsi"/>
      <w:sz w:val="26"/>
      <w:szCs w:val="26"/>
    </w:rPr>
  </w:style>
  <w:style w:type="paragraph" w:customStyle="1" w:styleId="Style14">
    <w:name w:val="Style 14"/>
    <w:basedOn w:val="aff0"/>
    <w:link w:val="CharStyle15"/>
    <w:uiPriority w:val="99"/>
    <w:rsid w:val="00CE3972"/>
    <w:pPr>
      <w:widowControl w:val="0"/>
      <w:shd w:val="clear" w:color="auto" w:fill="FFFFFF"/>
      <w:spacing w:after="420" w:line="277" w:lineRule="exact"/>
      <w:ind w:firstLine="2600"/>
    </w:pPr>
    <w:rPr>
      <w:rFonts w:asciiTheme="minorHAnsi" w:eastAsiaTheme="minorHAnsi" w:hAnsiTheme="minorHAnsi"/>
    </w:rPr>
  </w:style>
  <w:style w:type="paragraph" w:customStyle="1" w:styleId="Style16">
    <w:name w:val="Style 16"/>
    <w:basedOn w:val="aff0"/>
    <w:link w:val="CharStyle17"/>
    <w:uiPriority w:val="99"/>
    <w:rsid w:val="00CE3972"/>
    <w:pPr>
      <w:widowControl w:val="0"/>
      <w:shd w:val="clear" w:color="auto" w:fill="FFFFFF"/>
      <w:spacing w:after="0" w:line="253" w:lineRule="exact"/>
      <w:jc w:val="center"/>
    </w:pPr>
    <w:rPr>
      <w:rFonts w:asciiTheme="minorHAnsi" w:eastAsiaTheme="minorHAnsi" w:hAnsiTheme="minorHAnsi"/>
      <w:b/>
      <w:bCs/>
      <w:sz w:val="19"/>
      <w:szCs w:val="19"/>
    </w:rPr>
  </w:style>
  <w:style w:type="paragraph" w:customStyle="1" w:styleId="Style23">
    <w:name w:val="Style 23"/>
    <w:basedOn w:val="aff0"/>
    <w:link w:val="CharStyle24"/>
    <w:uiPriority w:val="99"/>
    <w:rsid w:val="00CE3972"/>
    <w:pPr>
      <w:widowControl w:val="0"/>
      <w:shd w:val="clear" w:color="auto" w:fill="FFFFFF"/>
      <w:spacing w:before="60" w:after="300" w:line="240" w:lineRule="atLeast"/>
      <w:jc w:val="both"/>
    </w:pPr>
    <w:rPr>
      <w:rFonts w:asciiTheme="minorHAnsi" w:eastAsiaTheme="minorHAnsi" w:hAnsiTheme="minorHAnsi"/>
      <w:sz w:val="14"/>
      <w:szCs w:val="14"/>
    </w:rPr>
  </w:style>
  <w:style w:type="paragraph" w:customStyle="1" w:styleId="Style25">
    <w:name w:val="Style 25"/>
    <w:basedOn w:val="aff0"/>
    <w:link w:val="CharStyle26"/>
    <w:uiPriority w:val="99"/>
    <w:rsid w:val="00CE3972"/>
    <w:pPr>
      <w:widowControl w:val="0"/>
      <w:shd w:val="clear" w:color="auto" w:fill="FFFFFF"/>
      <w:spacing w:before="300" w:after="0" w:line="240" w:lineRule="atLeast"/>
      <w:outlineLvl w:val="0"/>
    </w:pPr>
    <w:rPr>
      <w:rFonts w:asciiTheme="minorHAnsi" w:eastAsiaTheme="minorHAnsi" w:hAnsiTheme="minorHAnsi"/>
      <w:sz w:val="26"/>
      <w:szCs w:val="26"/>
    </w:rPr>
  </w:style>
  <w:style w:type="paragraph" w:customStyle="1" w:styleId="Style27">
    <w:name w:val="Style 27"/>
    <w:basedOn w:val="aff0"/>
    <w:link w:val="CharStyle28"/>
    <w:uiPriority w:val="99"/>
    <w:rsid w:val="00CE3972"/>
    <w:pPr>
      <w:widowControl w:val="0"/>
      <w:shd w:val="clear" w:color="auto" w:fill="FFFFFF"/>
      <w:spacing w:before="240" w:after="240" w:line="277" w:lineRule="exact"/>
      <w:jc w:val="center"/>
    </w:pPr>
    <w:rPr>
      <w:rFonts w:asciiTheme="minorHAnsi" w:eastAsiaTheme="minorHAnsi" w:hAnsiTheme="minorHAnsi"/>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98888">
      <w:bodyDiv w:val="1"/>
      <w:marLeft w:val="0"/>
      <w:marRight w:val="0"/>
      <w:marTop w:val="0"/>
      <w:marBottom w:val="0"/>
      <w:divBdr>
        <w:top w:val="none" w:sz="0" w:space="0" w:color="auto"/>
        <w:left w:val="none" w:sz="0" w:space="0" w:color="auto"/>
        <w:bottom w:val="none" w:sz="0" w:space="0" w:color="auto"/>
        <w:right w:val="none" w:sz="0" w:space="0" w:color="auto"/>
      </w:divBdr>
    </w:div>
    <w:div w:id="503395724">
      <w:bodyDiv w:val="1"/>
      <w:marLeft w:val="0"/>
      <w:marRight w:val="0"/>
      <w:marTop w:val="0"/>
      <w:marBottom w:val="0"/>
      <w:divBdr>
        <w:top w:val="none" w:sz="0" w:space="0" w:color="auto"/>
        <w:left w:val="none" w:sz="0" w:space="0" w:color="auto"/>
        <w:bottom w:val="none" w:sz="0" w:space="0" w:color="auto"/>
        <w:right w:val="none" w:sz="0" w:space="0" w:color="auto"/>
      </w:divBdr>
    </w:div>
    <w:div w:id="801194450">
      <w:bodyDiv w:val="1"/>
      <w:marLeft w:val="0"/>
      <w:marRight w:val="0"/>
      <w:marTop w:val="0"/>
      <w:marBottom w:val="0"/>
      <w:divBdr>
        <w:top w:val="none" w:sz="0" w:space="0" w:color="auto"/>
        <w:left w:val="none" w:sz="0" w:space="0" w:color="auto"/>
        <w:bottom w:val="none" w:sz="0" w:space="0" w:color="auto"/>
        <w:right w:val="none" w:sz="0" w:space="0" w:color="auto"/>
      </w:divBdr>
    </w:div>
    <w:div w:id="841090024">
      <w:bodyDiv w:val="1"/>
      <w:marLeft w:val="0"/>
      <w:marRight w:val="0"/>
      <w:marTop w:val="0"/>
      <w:marBottom w:val="0"/>
      <w:divBdr>
        <w:top w:val="none" w:sz="0" w:space="0" w:color="auto"/>
        <w:left w:val="none" w:sz="0" w:space="0" w:color="auto"/>
        <w:bottom w:val="none" w:sz="0" w:space="0" w:color="auto"/>
        <w:right w:val="none" w:sz="0" w:space="0" w:color="auto"/>
      </w:divBdr>
    </w:div>
    <w:div w:id="992487777">
      <w:bodyDiv w:val="1"/>
      <w:marLeft w:val="0"/>
      <w:marRight w:val="0"/>
      <w:marTop w:val="0"/>
      <w:marBottom w:val="0"/>
      <w:divBdr>
        <w:top w:val="none" w:sz="0" w:space="0" w:color="auto"/>
        <w:left w:val="none" w:sz="0" w:space="0" w:color="auto"/>
        <w:bottom w:val="none" w:sz="0" w:space="0" w:color="auto"/>
        <w:right w:val="none" w:sz="0" w:space="0" w:color="auto"/>
      </w:divBdr>
    </w:div>
    <w:div w:id="1058433838">
      <w:bodyDiv w:val="1"/>
      <w:marLeft w:val="0"/>
      <w:marRight w:val="0"/>
      <w:marTop w:val="0"/>
      <w:marBottom w:val="0"/>
      <w:divBdr>
        <w:top w:val="none" w:sz="0" w:space="0" w:color="auto"/>
        <w:left w:val="none" w:sz="0" w:space="0" w:color="auto"/>
        <w:bottom w:val="none" w:sz="0" w:space="0" w:color="auto"/>
        <w:right w:val="none" w:sz="0" w:space="0" w:color="auto"/>
      </w:divBdr>
    </w:div>
    <w:div w:id="1468089542">
      <w:bodyDiv w:val="1"/>
      <w:marLeft w:val="0"/>
      <w:marRight w:val="0"/>
      <w:marTop w:val="0"/>
      <w:marBottom w:val="0"/>
      <w:divBdr>
        <w:top w:val="none" w:sz="0" w:space="0" w:color="auto"/>
        <w:left w:val="none" w:sz="0" w:space="0" w:color="auto"/>
        <w:bottom w:val="none" w:sz="0" w:space="0" w:color="auto"/>
        <w:right w:val="none" w:sz="0" w:space="0" w:color="auto"/>
      </w:divBdr>
    </w:div>
    <w:div w:id="1496917791">
      <w:bodyDiv w:val="1"/>
      <w:marLeft w:val="0"/>
      <w:marRight w:val="0"/>
      <w:marTop w:val="0"/>
      <w:marBottom w:val="0"/>
      <w:divBdr>
        <w:top w:val="none" w:sz="0" w:space="0" w:color="auto"/>
        <w:left w:val="none" w:sz="0" w:space="0" w:color="auto"/>
        <w:bottom w:val="none" w:sz="0" w:space="0" w:color="auto"/>
        <w:right w:val="none" w:sz="0" w:space="0" w:color="auto"/>
      </w:divBdr>
    </w:div>
    <w:div w:id="208568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72"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71" Type="http://schemas.microsoft.com/office/2011/relationships/commentsExtended" Target="commentsExtended.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356302DC686274E95E3080D0A48250B" ma:contentTypeVersion="1" ma:contentTypeDescription="Создание документа." ma:contentTypeScope="" ma:versionID="d70d9e7cf8bb6ee1630aa77e147a57dd">
  <xsd:schema xmlns:xsd="http://www.w3.org/2001/XMLSchema" xmlns:xs="http://www.w3.org/2001/XMLSchema" xmlns:p="http://schemas.microsoft.com/office/2006/metadata/properties" xmlns:ns2="e58dc94a-a260-4c38-8c1b-2c762b6a7717" xmlns:ns3="329f8b30-a4f1-4af4-96b7-c4b888e8ac5a" targetNamespace="http://schemas.microsoft.com/office/2006/metadata/properties" ma:root="true" ma:fieldsID="c0c9ee736637eefcc0f1b814e090dde0" ns2:_="" ns3:_="">
    <xsd:import namespace="e58dc94a-a260-4c38-8c1b-2c762b6a7717"/>
    <xsd:import namespace="329f8b30-a4f1-4af4-96b7-c4b888e8ac5a"/>
    <xsd:element name="properties">
      <xsd:complexType>
        <xsd:sequence>
          <xsd:element name="documentManagement">
            <xsd:complexType>
              <xsd:all>
                <xsd:element ref="ns2:ttt" minOccurs="0"/>
                <xsd:element ref="ns2:e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c94a-a260-4c38-8c1b-2c762b6a7717" elementFormDefault="qualified">
    <xsd:import namespace="http://schemas.microsoft.com/office/2006/documentManagement/types"/>
    <xsd:import namespace="http://schemas.microsoft.com/office/infopath/2007/PartnerControls"/>
    <xsd:element name="ttt" ma:index="2" nillable="true" ma:displayName="Комментарий" ma:internalName="ttt">
      <xsd:simpleType>
        <xsd:restriction base="dms:Text">
          <xsd:maxLength value="255"/>
        </xsd:restriction>
      </xsd:simpleType>
    </xsd:element>
    <xsd:element name="ee" ma:index="3" nillable="true" ma:displayName="Период постановки задачи" ma:internalName="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f8b30-a4f1-4af4-96b7-c4b888e8ac5a" elementFormDefault="qualified">
    <xsd:import namespace="http://schemas.microsoft.com/office/2006/documentManagement/types"/>
    <xsd:import namespace="http://schemas.microsoft.com/office/infopath/2007/PartnerControls"/>
    <xsd:element name="_dlc_DocId" ma:index="11"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0" ma:displayName="Название"/>
        <xsd:element ref="dc:subject" minOccurs="0" maxOccurs="1"/>
        <xsd:element ref="dc:description" minOccurs="0" maxOccurs="1" ma:index="10"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tt xmlns="e58dc94a-a260-4c38-8c1b-2c762b6a7717">Задача:  https://lc.sk.roskazna.ru/browse/SAM-10721</ttt>
    <ee xmlns="e58dc94a-a260-4c38-8c1b-2c762b6a7717" xsi:nil="true"/>
    <_dlc_DocId xmlns="329f8b30-a4f1-4af4-96b7-c4b888e8ac5a">CXXRERA5CZVF-974843641-5782</_dlc_DocId>
    <_dlc_DocIdUrl xmlns="329f8b30-a4f1-4af4-96b7-c4b888e8ac5a">
      <Url>https://sp.lanit.ru/isrbg/_layouts/15/DocIdRedir.aspx?ID=CXXRERA5CZVF-974843641-5782</Url>
      <Description>CXXRERA5CZVF-974843641-5782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66870-259D-4075-A089-1649DDD71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c94a-a260-4c38-8c1b-2c762b6a7717"/>
    <ds:schemaRef ds:uri="329f8b30-a4f1-4af4-96b7-c4b888e8a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B39CA-0098-44A2-AC4B-5C5272A93BEE}">
  <ds:schemaRefs>
    <ds:schemaRef ds:uri="http://schemas.microsoft.com/sharepoint/v3/contenttype/forms"/>
  </ds:schemaRefs>
</ds:datastoreItem>
</file>

<file path=customXml/itemProps3.xml><?xml version="1.0" encoding="utf-8"?>
<ds:datastoreItem xmlns:ds="http://schemas.openxmlformats.org/officeDocument/2006/customXml" ds:itemID="{9BD38A3D-4053-4D55-93F1-F03B2BE26FD7}">
  <ds:schemaRefs>
    <ds:schemaRef ds:uri="http://schemas.microsoft.com/sharepoint/events"/>
  </ds:schemaRefs>
</ds:datastoreItem>
</file>

<file path=customXml/itemProps4.xml><?xml version="1.0" encoding="utf-8"?>
<ds:datastoreItem xmlns:ds="http://schemas.openxmlformats.org/officeDocument/2006/customXml" ds:itemID="{215C30BF-D678-423E-9543-64329A0CEFB0}">
  <ds:schemaRefs>
    <ds:schemaRef ds:uri="http://schemas.microsoft.com/office/2006/metadata/properties"/>
    <ds:schemaRef ds:uri="http://schemas.microsoft.com/office/infopath/2007/PartnerControls"/>
    <ds:schemaRef ds:uri="e58dc94a-a260-4c38-8c1b-2c762b6a7717"/>
    <ds:schemaRef ds:uri="329f8b30-a4f1-4af4-96b7-c4b888e8ac5a"/>
  </ds:schemaRefs>
</ds:datastoreItem>
</file>

<file path=customXml/itemProps5.xml><?xml version="1.0" encoding="utf-8"?>
<ds:datastoreItem xmlns:ds="http://schemas.openxmlformats.org/officeDocument/2006/customXml" ds:itemID="{331C7CC8-2736-4FB5-A22C-64BFB85C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554</Words>
  <Characters>3158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zelyanna</dc:creator>
  <dc:description>аудит 23.08 - есть замечания</dc:description>
  <cp:lastModifiedBy>Шишов Павел Александрович</cp:lastModifiedBy>
  <cp:revision>4</cp:revision>
  <cp:lastPrinted>2016-10-21T18:19:00Z</cp:lastPrinted>
  <dcterms:created xsi:type="dcterms:W3CDTF">2016-10-21T18:15:00Z</dcterms:created>
  <dcterms:modified xsi:type="dcterms:W3CDTF">2016-10-21T19:02:00Z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0x0101000356302DC686274E95E3080D0A48250B</vt:lpwstr>
  </property>
  <property fmtid="{D5CDD505-2E9C-101B-9397-08002B2CF9AE}" pid="3" name="_dlc_DocIdItemGuid">
    <vt:lpwstr>e2bd9856-e3a7-4f89-9536-b601aca5b3e5</vt:lpwstr>
  </property>
</Properties>
</file>