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B38F9" w14:textId="3D8571E0" w:rsidR="006E3767" w:rsidRDefault="008102B4" w:rsidP="006E3767">
      <w:pPr>
        <w:ind w:left="5664"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Приложение № 1</w:t>
      </w:r>
      <w:r w:rsidR="007F474E">
        <w:rPr>
          <w:rFonts w:ascii="Times New Roman" w:eastAsia="Times New Roman" w:hAnsi="Times New Roman" w:cs="Times New Roman"/>
          <w:b/>
          <w:color w:val="000000"/>
          <w:sz w:val="28"/>
        </w:rPr>
        <w:t>8</w:t>
      </w:r>
    </w:p>
    <w:p w14:paraId="16A9E062" w14:textId="422661F7" w:rsidR="006E3767" w:rsidRDefault="006E3767" w:rsidP="007F474E">
      <w:pPr>
        <w:ind w:left="5664" w:firstLine="6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Единой заявке: </w:t>
      </w:r>
      <w:r w:rsidR="007F474E">
        <w:rPr>
          <w:rFonts w:ascii="Times New Roman" w:eastAsia="Times New Roman" w:hAnsi="Times New Roman" w:cs="Times New Roman"/>
          <w:b/>
          <w:color w:val="000000"/>
          <w:sz w:val="28"/>
        </w:rPr>
        <w:t>МУО СГ</w:t>
      </w:r>
    </w:p>
    <w:p w14:paraId="67F9517B" w14:textId="69497CBB" w:rsidR="006E3767" w:rsidRDefault="006E3767" w:rsidP="00780DC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342F1EB" w14:textId="77777777" w:rsidR="006E3767" w:rsidRDefault="006E3767" w:rsidP="00780DC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37602B6" w14:textId="79A8CC80" w:rsidR="00453425" w:rsidRPr="00780DC2" w:rsidRDefault="00E375E1" w:rsidP="00780DC2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80D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Информация о полномочиях, назначаемых в Подсистеме </w:t>
      </w:r>
      <w:proofErr w:type="gramStart"/>
      <w:r w:rsidRPr="00780DC2">
        <w:rPr>
          <w:rFonts w:ascii="Times New Roman" w:eastAsia="Times New Roman" w:hAnsi="Times New Roman" w:cs="Times New Roman"/>
          <w:b/>
          <w:color w:val="000000"/>
          <w:sz w:val="28"/>
        </w:rPr>
        <w:t>обеспечения информационной безопасности Системы обеспечения безопасности информации Федерального</w:t>
      </w:r>
      <w:proofErr w:type="gramEnd"/>
      <w:r w:rsidRPr="00780D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казначейства (ПОИБ СОБИ ФК), для работы в </w:t>
      </w:r>
      <w:r w:rsidR="00BC1C81" w:rsidRPr="00BC1C81">
        <w:rPr>
          <w:rFonts w:ascii="Times New Roman" w:eastAsia="Times New Roman" w:hAnsi="Times New Roman" w:cs="Times New Roman"/>
          <w:b/>
          <w:color w:val="000000"/>
          <w:sz w:val="28"/>
        </w:rPr>
        <w:t>Модул</w:t>
      </w:r>
      <w:r w:rsidR="00BC1C81"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="00BC1C81" w:rsidRPr="00BC1C8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учета операций по исполнению бюджета Союзного государства Подсистемы учета и отчетности</w:t>
      </w:r>
      <w:r w:rsidRPr="00780D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государственной интегрированной информационной системы управления общественными финансами «Электронный бюджет» (</w:t>
      </w:r>
      <w:r w:rsidR="00BC1C81">
        <w:rPr>
          <w:rFonts w:ascii="Times New Roman" w:eastAsia="Times New Roman" w:hAnsi="Times New Roman" w:cs="Times New Roman"/>
          <w:b/>
          <w:color w:val="000000"/>
          <w:sz w:val="28"/>
        </w:rPr>
        <w:t>МУО СГ</w:t>
      </w:r>
      <w:r w:rsidRPr="00780DC2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14:paraId="2712490B" w14:textId="6ABAA61C" w:rsidR="00453425" w:rsidRDefault="00E375E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9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3937"/>
        <w:gridCol w:w="1418"/>
        <w:gridCol w:w="3252"/>
      </w:tblGrid>
      <w:tr w:rsidR="00453425" w14:paraId="0447E00A" w14:textId="77777777" w:rsidTr="00FB022E">
        <w:trPr>
          <w:trHeight w:val="948"/>
          <w:tblHeader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5567EA" w14:textId="77777777" w:rsidR="00453425" w:rsidRPr="00412361" w:rsidRDefault="00E375E1" w:rsidP="00412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3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412361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412361"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8039E7" w14:textId="5D09B274" w:rsidR="00453425" w:rsidRPr="00412361" w:rsidRDefault="00EB0F9F" w:rsidP="002355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Полномочие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3A07BF" w14:textId="28E7F16C" w:rsidR="00453425" w:rsidRPr="00412361" w:rsidRDefault="005F626B" w:rsidP="00EB0F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361">
              <w:rPr>
                <w:rFonts w:ascii="Times New Roman" w:eastAsia="Times New Roman" w:hAnsi="Times New Roman" w:cs="Times New Roman"/>
                <w:b/>
                <w:color w:val="000000"/>
              </w:rPr>
              <w:t>Код роли доступа</w:t>
            </w:r>
            <w:r w:rsidR="00E375E1" w:rsidRPr="004123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</w:t>
            </w:r>
            <w:r w:rsidR="00EB0F9F">
              <w:rPr>
                <w:rFonts w:ascii="Times New Roman" w:eastAsia="Times New Roman" w:hAnsi="Times New Roman" w:cs="Times New Roman"/>
                <w:b/>
                <w:color w:val="000000"/>
              </w:rPr>
              <w:t>системе «Электронный бюджет»</w:t>
            </w:r>
          </w:p>
        </w:tc>
      </w:tr>
      <w:tr w:rsidR="00453425" w14:paraId="2B9CC0D3" w14:textId="77777777" w:rsidTr="00B9676A">
        <w:trPr>
          <w:trHeight w:val="916"/>
          <w:jc w:val="center"/>
        </w:trPr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4ECC" w14:textId="71030E0F" w:rsidR="006E3767" w:rsidRPr="00175553" w:rsidRDefault="00E375E1" w:rsidP="003266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123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Для </w:t>
            </w:r>
            <w:r w:rsidR="0032664F" w:rsidRPr="0032664F">
              <w:rPr>
                <w:rFonts w:ascii="Times New Roman" w:eastAsia="Times New Roman" w:hAnsi="Times New Roman" w:cs="Times New Roman"/>
                <w:b/>
                <w:color w:val="000000"/>
              </w:rPr>
              <w:t>главн</w:t>
            </w:r>
            <w:r w:rsidR="0032664F">
              <w:rPr>
                <w:rFonts w:ascii="Times New Roman" w:eastAsia="Times New Roman" w:hAnsi="Times New Roman" w:cs="Times New Roman"/>
                <w:b/>
                <w:color w:val="000000"/>
              </w:rPr>
              <w:t>ого</w:t>
            </w:r>
            <w:r w:rsidR="0032664F" w:rsidRPr="0032664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распорядител</w:t>
            </w:r>
            <w:r w:rsidR="0032664F">
              <w:rPr>
                <w:rFonts w:ascii="Times New Roman" w:eastAsia="Times New Roman" w:hAnsi="Times New Roman" w:cs="Times New Roman"/>
                <w:b/>
                <w:color w:val="000000"/>
              </w:rPr>
              <w:t>я (</w:t>
            </w:r>
            <w:r w:rsidR="00240FA7">
              <w:rPr>
                <w:rFonts w:ascii="Times New Roman" w:eastAsia="Times New Roman" w:hAnsi="Times New Roman" w:cs="Times New Roman"/>
                <w:b/>
                <w:color w:val="000000"/>
              </w:rPr>
              <w:t>распорядителя</w:t>
            </w:r>
            <w:r w:rsidR="0032664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 w:rsidR="0032664F" w:rsidRPr="0032664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средств бюджета Союзного государства</w:t>
            </w:r>
          </w:p>
        </w:tc>
      </w:tr>
      <w:tr w:rsidR="00453425" w14:paraId="7CBF26A8" w14:textId="77777777" w:rsidTr="00967E31">
        <w:trPr>
          <w:trHeight w:val="759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3AE4" w14:textId="77777777" w:rsidR="00453425" w:rsidRPr="00412361" w:rsidRDefault="00E375E1" w:rsidP="00412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3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074E" w14:textId="0AD0E6CC" w:rsidR="00453425" w:rsidRPr="00412361" w:rsidRDefault="0032664F" w:rsidP="00967E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664F">
              <w:rPr>
                <w:rFonts w:ascii="Times New Roman" w:eastAsia="Times New Roman" w:hAnsi="Times New Roman" w:cs="Times New Roman"/>
                <w:color w:val="000000"/>
              </w:rPr>
              <w:t>Подписание документов доведения объемов финансирования (первая подпись)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2A4E" w14:textId="36F4BE49" w:rsidR="00412361" w:rsidRPr="00412361" w:rsidRDefault="003266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Подписание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0B60" w14:textId="226584EC" w:rsidR="00412361" w:rsidRPr="00175553" w:rsidRDefault="003266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664F">
              <w:rPr>
                <w:rFonts w:ascii="Times New Roman" w:eastAsia="Times New Roman" w:hAnsi="Times New Roman" w:cs="Times New Roman"/>
                <w:color w:val="000000"/>
              </w:rPr>
              <w:t>МУО_СГ Подписание документов доведения объемов финансирования (первая подпись)</w:t>
            </w:r>
          </w:p>
        </w:tc>
      </w:tr>
      <w:tr w:rsidR="00453425" w14:paraId="01F17916" w14:textId="77777777" w:rsidTr="00FB022E">
        <w:trPr>
          <w:trHeight w:val="759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F17E" w14:textId="77777777" w:rsidR="00453425" w:rsidRPr="00412361" w:rsidRDefault="00E375E1" w:rsidP="00412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3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4F5C" w14:textId="40791CAE" w:rsidR="00453425" w:rsidRPr="00412361" w:rsidRDefault="00240F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FA7">
              <w:rPr>
                <w:rFonts w:ascii="Times New Roman" w:eastAsia="Times New Roman" w:hAnsi="Times New Roman" w:cs="Times New Roman"/>
                <w:color w:val="000000"/>
              </w:rPr>
              <w:t>Подписание документов доведения объемов финансирования (вторая подпись)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3511" w14:textId="1AC4140B" w:rsidR="00453425" w:rsidRPr="00412361" w:rsidRDefault="00240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Подписание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80EA" w14:textId="602AB7BC" w:rsidR="00453425" w:rsidRPr="00412361" w:rsidRDefault="00240FA7">
            <w:pPr>
              <w:rPr>
                <w:rFonts w:ascii="Times New Roman" w:eastAsia="Times New Roman" w:hAnsi="Times New Roman" w:cs="Times New Roman"/>
              </w:rPr>
            </w:pPr>
            <w:r w:rsidRPr="00240FA7">
              <w:rPr>
                <w:rFonts w:ascii="Times New Roman" w:eastAsia="Times New Roman" w:hAnsi="Times New Roman" w:cs="Times New Roman"/>
              </w:rPr>
              <w:t>МУО_СГ  Подписание документов доведения объемов финансирования (вторая подпись)</w:t>
            </w:r>
          </w:p>
        </w:tc>
      </w:tr>
      <w:tr w:rsidR="00453425" w14:paraId="3FDE9309" w14:textId="77777777" w:rsidTr="00FB022E">
        <w:trPr>
          <w:trHeight w:val="759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FFEF" w14:textId="77777777" w:rsidR="00453425" w:rsidRPr="00412361" w:rsidRDefault="00E375E1" w:rsidP="00412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36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DA66" w14:textId="77777777" w:rsidR="008000EF" w:rsidRPr="008000EF" w:rsidRDefault="008000EF" w:rsidP="008000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00EF">
              <w:rPr>
                <w:rFonts w:ascii="Times New Roman" w:eastAsia="Times New Roman" w:hAnsi="Times New Roman" w:cs="Times New Roman"/>
                <w:color w:val="000000"/>
              </w:rPr>
              <w:t xml:space="preserve">1. Создание документов доведения финансирования </w:t>
            </w:r>
          </w:p>
          <w:p w14:paraId="739F5F4E" w14:textId="77777777" w:rsidR="008000EF" w:rsidRPr="008000EF" w:rsidRDefault="008000EF" w:rsidP="008000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00EF">
              <w:rPr>
                <w:rFonts w:ascii="Times New Roman" w:eastAsia="Times New Roman" w:hAnsi="Times New Roman" w:cs="Times New Roman"/>
                <w:color w:val="000000"/>
              </w:rPr>
              <w:t>2. Создание и подписание запроса на формирование отчета о состоянии лицевого счета</w:t>
            </w:r>
          </w:p>
          <w:p w14:paraId="656D3D7B" w14:textId="441834E3" w:rsidR="00453425" w:rsidRPr="00412361" w:rsidRDefault="008000EF" w:rsidP="008000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00EF">
              <w:rPr>
                <w:rFonts w:ascii="Times New Roman" w:eastAsia="Times New Roman" w:hAnsi="Times New Roman" w:cs="Times New Roman"/>
                <w:color w:val="000000"/>
              </w:rPr>
              <w:t>3. Ознакомление с выписками и отчетами о состоянии лицевого счета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8F72" w14:textId="77777777" w:rsidR="008000EF" w:rsidRPr="00412361" w:rsidRDefault="008000EF" w:rsidP="008000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2361">
              <w:rPr>
                <w:rFonts w:ascii="Times New Roman" w:eastAsia="Times New Roman" w:hAnsi="Times New Roman" w:cs="Times New Roman"/>
                <w:color w:val="000000"/>
              </w:rPr>
              <w:t>Просмотр,</w:t>
            </w:r>
          </w:p>
          <w:p w14:paraId="2ADC775E" w14:textId="12BB7BC0" w:rsidR="00453425" w:rsidRPr="00412361" w:rsidRDefault="008000EF" w:rsidP="008000EF">
            <w:pPr>
              <w:rPr>
                <w:rFonts w:ascii="Times New Roman" w:eastAsia="Times New Roman" w:hAnsi="Times New Roman" w:cs="Times New Roman"/>
              </w:rPr>
            </w:pPr>
            <w:r w:rsidRPr="00412361">
              <w:rPr>
                <w:rFonts w:ascii="Times New Roman" w:eastAsia="Times New Roman" w:hAnsi="Times New Roman" w:cs="Times New Roman"/>
                <w:color w:val="000000"/>
              </w:rPr>
              <w:t>Ввод данных</w:t>
            </w:r>
            <w:r w:rsidR="00A765F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Подписание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E08F" w14:textId="36FE5CBE" w:rsidR="00453425" w:rsidRPr="00412361" w:rsidRDefault="00094FB3">
            <w:pPr>
              <w:rPr>
                <w:rFonts w:ascii="Times New Roman" w:eastAsia="Times New Roman" w:hAnsi="Times New Roman" w:cs="Times New Roman"/>
              </w:rPr>
            </w:pPr>
            <w:r w:rsidRPr="00094FB3">
              <w:rPr>
                <w:rFonts w:ascii="Times New Roman" w:eastAsia="Times New Roman" w:hAnsi="Times New Roman" w:cs="Times New Roman"/>
              </w:rPr>
              <w:t>МУО_СГ Создание документов доведения финансирования, создание и подписание запроса на формирование отчета о состоянии лицевого счета, ознакомление с выписками и отчетами о состоянии лицевого счета</w:t>
            </w:r>
          </w:p>
        </w:tc>
      </w:tr>
      <w:tr w:rsidR="001C76DA" w14:paraId="31751D9A" w14:textId="77777777" w:rsidTr="00405C9C">
        <w:trPr>
          <w:trHeight w:val="693"/>
          <w:jc w:val="center"/>
        </w:trPr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23C6" w14:textId="4B2A0091" w:rsidR="001C76DA" w:rsidRPr="00412361" w:rsidRDefault="001C76DA" w:rsidP="007514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br w:type="page"/>
            </w:r>
            <w:r w:rsidRPr="00412361">
              <w:rPr>
                <w:rFonts w:ascii="Times New Roman" w:eastAsia="Times New Roman" w:hAnsi="Times New Roman" w:cs="Times New Roman"/>
                <w:b/>
                <w:color w:val="000000"/>
              </w:rPr>
              <w:t>Для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094FB3" w:rsidRPr="00094FB3">
              <w:rPr>
                <w:rFonts w:ascii="Times New Roman" w:eastAsia="Times New Roman" w:hAnsi="Times New Roman" w:cs="Times New Roman"/>
                <w:b/>
                <w:color w:val="000000"/>
              </w:rPr>
              <w:t>получател</w:t>
            </w:r>
            <w:r w:rsidR="0075142D">
              <w:rPr>
                <w:rFonts w:ascii="Times New Roman" w:eastAsia="Times New Roman" w:hAnsi="Times New Roman" w:cs="Times New Roman"/>
                <w:b/>
                <w:color w:val="000000"/>
              </w:rPr>
              <w:t>я</w:t>
            </w:r>
            <w:r w:rsidR="00094FB3" w:rsidRPr="00094F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средств бюджета Союзного государства</w:t>
            </w:r>
          </w:p>
        </w:tc>
      </w:tr>
      <w:tr w:rsidR="001C76DA" w14:paraId="5193176F" w14:textId="77777777" w:rsidTr="00FB022E">
        <w:trPr>
          <w:trHeight w:val="7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5909" w14:textId="45751A73" w:rsidR="001C76DA" w:rsidRPr="00412361" w:rsidRDefault="0075142D" w:rsidP="001C7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18A1" w14:textId="77777777" w:rsidR="008772F3" w:rsidRPr="008772F3" w:rsidRDefault="008772F3" w:rsidP="008772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772F3">
              <w:rPr>
                <w:rFonts w:ascii="Times New Roman" w:eastAsia="Times New Roman" w:hAnsi="Times New Roman" w:cs="Times New Roman"/>
                <w:color w:val="000000"/>
              </w:rPr>
              <w:t>1. Подписание документов кассового расхода (первая подпись)</w:t>
            </w:r>
          </w:p>
          <w:p w14:paraId="1B43BBD9" w14:textId="77777777" w:rsidR="008772F3" w:rsidRPr="008772F3" w:rsidRDefault="008772F3" w:rsidP="008772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772F3">
              <w:rPr>
                <w:rFonts w:ascii="Times New Roman" w:eastAsia="Times New Roman" w:hAnsi="Times New Roman" w:cs="Times New Roman"/>
                <w:color w:val="000000"/>
              </w:rPr>
              <w:t>2. Подписание уведомлений об уточнении вида и принадлежности платежа</w:t>
            </w:r>
          </w:p>
          <w:p w14:paraId="364DA209" w14:textId="108A21C4" w:rsidR="001C76DA" w:rsidRPr="00412361" w:rsidRDefault="008772F3" w:rsidP="008772F3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8772F3">
              <w:rPr>
                <w:rFonts w:ascii="Times New Roman" w:eastAsia="Times New Roman" w:hAnsi="Times New Roman" w:cs="Times New Roman"/>
                <w:color w:val="000000"/>
              </w:rPr>
              <w:t>3. Подписание ответов на запросы по ЭПС участника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FF2C" w14:textId="16B797F1" w:rsidR="001C76DA" w:rsidRPr="00412361" w:rsidRDefault="008772F3" w:rsidP="008772F3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Подписание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9432" w14:textId="57CE7DF7" w:rsidR="001C76DA" w:rsidRPr="00412361" w:rsidRDefault="008772F3" w:rsidP="001C76DA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8772F3">
              <w:rPr>
                <w:rFonts w:ascii="Times New Roman" w:eastAsia="Times New Roman" w:hAnsi="Times New Roman" w:cs="Times New Roman"/>
                <w:color w:val="000000"/>
              </w:rPr>
              <w:t>МУО_СГ  Подписание документов кассового расхода, уведомлений об уточнении принадлежности платежа, ответов на запросы по ЭПС участника (первая подпись)</w:t>
            </w:r>
          </w:p>
        </w:tc>
      </w:tr>
      <w:tr w:rsidR="0075142D" w14:paraId="28E26D95" w14:textId="77777777" w:rsidTr="00FB022E">
        <w:trPr>
          <w:trHeight w:val="7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CF8E" w14:textId="388481B3" w:rsidR="0075142D" w:rsidRDefault="0075142D" w:rsidP="001C76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B297" w14:textId="77777777" w:rsidR="0075142D" w:rsidRPr="0075142D" w:rsidRDefault="0075142D" w:rsidP="0075142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42D">
              <w:rPr>
                <w:rFonts w:ascii="Times New Roman" w:eastAsia="Times New Roman" w:hAnsi="Times New Roman" w:cs="Times New Roman"/>
                <w:color w:val="000000"/>
              </w:rPr>
              <w:t>1. Подписание документов кассового расхода (вторая подпись)</w:t>
            </w:r>
          </w:p>
          <w:p w14:paraId="0F1A3482" w14:textId="77777777" w:rsidR="0075142D" w:rsidRPr="0075142D" w:rsidRDefault="0075142D" w:rsidP="0075142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42D">
              <w:rPr>
                <w:rFonts w:ascii="Times New Roman" w:eastAsia="Times New Roman" w:hAnsi="Times New Roman" w:cs="Times New Roman"/>
                <w:color w:val="000000"/>
              </w:rPr>
              <w:t>2. Подписание уведомлений об уточнении вида и принадлежности платежа (вторая подпись)</w:t>
            </w:r>
          </w:p>
          <w:p w14:paraId="01516357" w14:textId="7B5D170B" w:rsidR="0075142D" w:rsidRPr="008772F3" w:rsidRDefault="0075142D" w:rsidP="0075142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42D">
              <w:rPr>
                <w:rFonts w:ascii="Times New Roman" w:eastAsia="Times New Roman" w:hAnsi="Times New Roman" w:cs="Times New Roman"/>
                <w:color w:val="000000"/>
              </w:rPr>
              <w:t>3. Подписание ответов на запросы по ЭПС участника (вторая подпись)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B189" w14:textId="0F4164E1" w:rsidR="0075142D" w:rsidRDefault="0075142D" w:rsidP="008772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Подписание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9FB3" w14:textId="6153A4C8" w:rsidR="0075142D" w:rsidRPr="008772F3" w:rsidRDefault="0075142D" w:rsidP="001C76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5142D">
              <w:rPr>
                <w:rFonts w:ascii="Times New Roman" w:eastAsia="Times New Roman" w:hAnsi="Times New Roman" w:cs="Times New Roman"/>
                <w:color w:val="000000"/>
              </w:rPr>
              <w:t>МУО_СГ Подписание документов кассового расхода (вторая подпись)</w:t>
            </w:r>
          </w:p>
        </w:tc>
      </w:tr>
      <w:tr w:rsidR="00211E58" w14:paraId="67D1FEDE" w14:textId="77777777" w:rsidTr="00FB022E">
        <w:trPr>
          <w:trHeight w:val="7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4518" w14:textId="7E2B6755" w:rsidR="00211E58" w:rsidRDefault="00211E58" w:rsidP="001C76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EE52" w14:textId="77777777" w:rsidR="00211E58" w:rsidRPr="00211E58" w:rsidRDefault="00211E58" w:rsidP="00211E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E58">
              <w:rPr>
                <w:rFonts w:ascii="Times New Roman" w:eastAsia="Times New Roman" w:hAnsi="Times New Roman" w:cs="Times New Roman"/>
                <w:color w:val="000000"/>
              </w:rPr>
              <w:t>1. Создание расчетных документов</w:t>
            </w:r>
          </w:p>
          <w:p w14:paraId="7F55A9BC" w14:textId="77777777" w:rsidR="00211E58" w:rsidRPr="00211E58" w:rsidRDefault="00211E58" w:rsidP="00211E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E58">
              <w:rPr>
                <w:rFonts w:ascii="Times New Roman" w:eastAsia="Times New Roman" w:hAnsi="Times New Roman" w:cs="Times New Roman"/>
                <w:color w:val="000000"/>
              </w:rPr>
              <w:t>2. Создание и подписание запросов на формирование отчетов о состоянии лицевого счета</w:t>
            </w:r>
          </w:p>
          <w:p w14:paraId="145D8B5C" w14:textId="77777777" w:rsidR="00211E58" w:rsidRPr="00211E58" w:rsidRDefault="00211E58" w:rsidP="00211E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E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 Исполнение запросов на уточнение вида и принадлежности платежа и запросов по ЭПС участника</w:t>
            </w:r>
          </w:p>
          <w:p w14:paraId="76ED7552" w14:textId="63B7F7DA" w:rsidR="00211E58" w:rsidRPr="0075142D" w:rsidRDefault="00211E58" w:rsidP="00211E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E58">
              <w:rPr>
                <w:rFonts w:ascii="Times New Roman" w:eastAsia="Times New Roman" w:hAnsi="Times New Roman" w:cs="Times New Roman"/>
                <w:color w:val="000000"/>
              </w:rPr>
              <w:t>4. Ознакомление с протоколами,  документами доведения финансирования, выписками и отчетами о состоянии лицевого счета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FDA7" w14:textId="3D87296D" w:rsidR="00211E58" w:rsidRPr="00211E58" w:rsidRDefault="00A765F2" w:rsidP="00211E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Просмотр,</w:t>
            </w:r>
          </w:p>
          <w:p w14:paraId="529AD8B7" w14:textId="054D08AD" w:rsidR="00211E58" w:rsidRPr="00211E58" w:rsidRDefault="00211E58" w:rsidP="00211E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E58">
              <w:rPr>
                <w:rFonts w:ascii="Times New Roman" w:eastAsia="Times New Roman" w:hAnsi="Times New Roman" w:cs="Times New Roman"/>
                <w:color w:val="000000"/>
              </w:rPr>
              <w:t>Ввод данных</w:t>
            </w:r>
            <w:r w:rsidR="00A765F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0EBAAF32" w14:textId="1978D7A6" w:rsidR="00211E58" w:rsidRDefault="00211E58" w:rsidP="00211E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E58">
              <w:rPr>
                <w:rFonts w:ascii="Times New Roman" w:eastAsia="Times New Roman" w:hAnsi="Times New Roman" w:cs="Times New Roman"/>
                <w:color w:val="000000"/>
              </w:rPr>
              <w:t>Подписание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D3ED" w14:textId="6417085D" w:rsidR="00211E58" w:rsidRPr="0075142D" w:rsidRDefault="00211E58" w:rsidP="001C76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E58">
              <w:rPr>
                <w:rFonts w:ascii="Times New Roman" w:eastAsia="Times New Roman" w:hAnsi="Times New Roman" w:cs="Times New Roman"/>
                <w:color w:val="000000"/>
              </w:rPr>
              <w:t xml:space="preserve">МУО_СГ Создание расчетных документов, создание и подписание запросов на формирование отчетов о </w:t>
            </w:r>
            <w:r w:rsidRPr="00211E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состоянии лицевого счета, исполнение запросов на уточнение вида и принадлежности платежа и запросов по ЭПС участника, ознакомление с протоколами,  документами доведения финансирования и выписками и отчетами о состоянии лицевого счета</w:t>
            </w:r>
          </w:p>
        </w:tc>
      </w:tr>
      <w:tr w:rsidR="001C76DA" w14:paraId="010D6E6D" w14:textId="77777777" w:rsidTr="00220BC2">
        <w:trPr>
          <w:trHeight w:val="665"/>
          <w:jc w:val="center"/>
        </w:trPr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591D" w14:textId="178445F3" w:rsidR="001C76DA" w:rsidRPr="00412361" w:rsidRDefault="001C76DA" w:rsidP="001E75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1236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Для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1E750E">
              <w:rPr>
                <w:rFonts w:ascii="Times New Roman" w:eastAsia="Times New Roman" w:hAnsi="Times New Roman" w:cs="Times New Roman"/>
                <w:b/>
                <w:color w:val="000000"/>
              </w:rPr>
              <w:t>финансового органа Союзного государства</w:t>
            </w:r>
          </w:p>
        </w:tc>
      </w:tr>
      <w:tr w:rsidR="001C76DA" w14:paraId="52E37432" w14:textId="77777777" w:rsidTr="008D7E90">
        <w:trPr>
          <w:trHeight w:val="7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0A9C" w14:textId="2BDDD072" w:rsidR="001C76DA" w:rsidRPr="00412361" w:rsidRDefault="008C3AE2" w:rsidP="001C7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F9A9" w14:textId="611CFCA2" w:rsidR="001C76DA" w:rsidRPr="00FD6D58" w:rsidRDefault="001E750E" w:rsidP="008D7E9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6D58">
              <w:rPr>
                <w:rFonts w:ascii="Times New Roman" w:eastAsia="Times New Roman" w:hAnsi="Times New Roman" w:cs="Times New Roman"/>
                <w:color w:val="000000"/>
              </w:rPr>
              <w:t>Утверждение документов планирования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987E" w14:textId="1A56AAC9" w:rsidR="001C76DA" w:rsidRPr="00FD6D58" w:rsidRDefault="00C03B22" w:rsidP="001C76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6D58">
              <w:rPr>
                <w:rFonts w:ascii="Times New Roman" w:eastAsia="Times New Roman" w:hAnsi="Times New Roman" w:cs="Times New Roman"/>
                <w:color w:val="000000"/>
              </w:rPr>
              <w:t>Подписание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FA47" w14:textId="1567912F" w:rsidR="001C76DA" w:rsidRPr="00FD6D58" w:rsidRDefault="00C03B22" w:rsidP="001C76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6D58">
              <w:rPr>
                <w:rFonts w:ascii="Times New Roman" w:eastAsia="Times New Roman" w:hAnsi="Times New Roman" w:cs="Times New Roman"/>
                <w:color w:val="000000"/>
              </w:rPr>
              <w:t>МУО_СГ Утверждение документов планирования</w:t>
            </w:r>
          </w:p>
        </w:tc>
      </w:tr>
      <w:tr w:rsidR="009E4628" w14:paraId="4535F585" w14:textId="77777777" w:rsidTr="00FB022E">
        <w:trPr>
          <w:trHeight w:val="7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F0FE" w14:textId="0CD7B9F4" w:rsidR="009E4628" w:rsidRDefault="008D7E90" w:rsidP="001C76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04D7" w14:textId="77777777" w:rsidR="004C2BB9" w:rsidRPr="00967E31" w:rsidRDefault="004C2BB9" w:rsidP="004C2B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 xml:space="preserve">1. Создание документов планирования, </w:t>
            </w:r>
          </w:p>
          <w:p w14:paraId="7CCC6A11" w14:textId="77777777" w:rsidR="004C2BB9" w:rsidRPr="00967E31" w:rsidRDefault="004C2BB9" w:rsidP="004C2B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2. Ознакомление с отчетами,</w:t>
            </w:r>
          </w:p>
          <w:p w14:paraId="07250E0E" w14:textId="490E16B2" w:rsidR="009E4628" w:rsidRPr="00967E31" w:rsidRDefault="004C2BB9" w:rsidP="004C2B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3. Ознакомление с протоколами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D108" w14:textId="038AB0E9" w:rsidR="009E4628" w:rsidRPr="00967E31" w:rsidRDefault="004C2BB9" w:rsidP="001C76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Ввод данных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DE40" w14:textId="6F45E5C8" w:rsidR="009E4628" w:rsidRPr="00967E31" w:rsidRDefault="004C2BB9" w:rsidP="001C76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МУО_СГ Создание документов планирования, ознакомление с отчетами, ознакомление с протоколами</w:t>
            </w:r>
          </w:p>
        </w:tc>
      </w:tr>
      <w:tr w:rsidR="00A765F2" w14:paraId="4F416C07" w14:textId="77777777" w:rsidTr="00FB022E">
        <w:trPr>
          <w:trHeight w:val="7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BE8F" w14:textId="4B056B8E" w:rsidR="00A765F2" w:rsidRDefault="008D7E90" w:rsidP="001C76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A2D4" w14:textId="77777777" w:rsidR="00A765F2" w:rsidRPr="00967E31" w:rsidRDefault="00A765F2" w:rsidP="00A765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1. Создание реестров участников бюджетного процесса</w:t>
            </w:r>
          </w:p>
          <w:p w14:paraId="33A6612E" w14:textId="77777777" w:rsidR="00A765F2" w:rsidRPr="00967E31" w:rsidRDefault="00A765F2" w:rsidP="00A765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2. Ознакомление с протоколами</w:t>
            </w:r>
          </w:p>
          <w:p w14:paraId="2C343A62" w14:textId="10EAE41A" w:rsidR="00A765F2" w:rsidRPr="00967E31" w:rsidRDefault="00A765F2" w:rsidP="00A765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3. Создание запросов на добавление новых элементов справочников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918C" w14:textId="775292A9" w:rsidR="00A765F2" w:rsidRPr="00967E31" w:rsidRDefault="00A765F2" w:rsidP="00A765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Ввод данных, Просмотр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A0CC" w14:textId="4BCF01FE" w:rsidR="00A765F2" w:rsidRPr="00967E31" w:rsidRDefault="008A0489" w:rsidP="001C76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67E31">
              <w:rPr>
                <w:rFonts w:ascii="Times New Roman" w:eastAsia="Times New Roman" w:hAnsi="Times New Roman" w:cs="Times New Roman"/>
                <w:color w:val="000000"/>
              </w:rPr>
              <w:t>МУО_СГ Создание реестров участников бюджетного процесса, ознакомление с протоколами, создание запросов на добавление элементов справочников</w:t>
            </w:r>
          </w:p>
        </w:tc>
      </w:tr>
    </w:tbl>
    <w:p w14:paraId="11120CA3" w14:textId="4007A418" w:rsidR="00453425" w:rsidRDefault="00453425">
      <w:bookmarkStart w:id="0" w:name="_GoBack"/>
      <w:bookmarkEnd w:id="0"/>
    </w:p>
    <w:sectPr w:rsidR="00453425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B52CD" w14:textId="77777777" w:rsidR="00847E97" w:rsidRDefault="00847E97" w:rsidP="00C96099">
      <w:r>
        <w:separator/>
      </w:r>
    </w:p>
  </w:endnote>
  <w:endnote w:type="continuationSeparator" w:id="0">
    <w:p w14:paraId="3894A491" w14:textId="77777777" w:rsidR="00847E97" w:rsidRDefault="00847E97" w:rsidP="00C9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6D316" w14:textId="77777777" w:rsidR="00847E97" w:rsidRDefault="00847E97" w:rsidP="00C96099">
      <w:r>
        <w:separator/>
      </w:r>
    </w:p>
  </w:footnote>
  <w:footnote w:type="continuationSeparator" w:id="0">
    <w:p w14:paraId="3F35BB0C" w14:textId="77777777" w:rsidR="00847E97" w:rsidRDefault="00847E97" w:rsidP="00C9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DAA"/>
    <w:multiLevelType w:val="hybridMultilevel"/>
    <w:tmpl w:val="640C8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50204"/>
    <w:multiLevelType w:val="hybridMultilevel"/>
    <w:tmpl w:val="FD54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25"/>
    <w:rsid w:val="000224F0"/>
    <w:rsid w:val="0004221A"/>
    <w:rsid w:val="00064285"/>
    <w:rsid w:val="00094FB3"/>
    <w:rsid w:val="000D368F"/>
    <w:rsid w:val="00175553"/>
    <w:rsid w:val="00181C8C"/>
    <w:rsid w:val="001C76DA"/>
    <w:rsid w:val="001E750E"/>
    <w:rsid w:val="00211E58"/>
    <w:rsid w:val="00220BC2"/>
    <w:rsid w:val="0023555F"/>
    <w:rsid w:val="00240FA7"/>
    <w:rsid w:val="0025413A"/>
    <w:rsid w:val="00293FC4"/>
    <w:rsid w:val="002C4E3B"/>
    <w:rsid w:val="0032664F"/>
    <w:rsid w:val="003277CF"/>
    <w:rsid w:val="003415E2"/>
    <w:rsid w:val="00366A69"/>
    <w:rsid w:val="0039057B"/>
    <w:rsid w:val="003C424E"/>
    <w:rsid w:val="00405C9C"/>
    <w:rsid w:val="00412361"/>
    <w:rsid w:val="004379FD"/>
    <w:rsid w:val="00453425"/>
    <w:rsid w:val="004604D7"/>
    <w:rsid w:val="00465622"/>
    <w:rsid w:val="004B34CD"/>
    <w:rsid w:val="004C2BB9"/>
    <w:rsid w:val="004C403C"/>
    <w:rsid w:val="00503EB0"/>
    <w:rsid w:val="0056013B"/>
    <w:rsid w:val="00592329"/>
    <w:rsid w:val="00595D4B"/>
    <w:rsid w:val="005A1EAC"/>
    <w:rsid w:val="005F626B"/>
    <w:rsid w:val="00625E3A"/>
    <w:rsid w:val="006A2EF4"/>
    <w:rsid w:val="006A57E8"/>
    <w:rsid w:val="006C6893"/>
    <w:rsid w:val="006E3767"/>
    <w:rsid w:val="00712A87"/>
    <w:rsid w:val="00724328"/>
    <w:rsid w:val="0073262D"/>
    <w:rsid w:val="0075142D"/>
    <w:rsid w:val="00780DC2"/>
    <w:rsid w:val="007949F6"/>
    <w:rsid w:val="007F474E"/>
    <w:rsid w:val="008000EF"/>
    <w:rsid w:val="008102B4"/>
    <w:rsid w:val="008276BE"/>
    <w:rsid w:val="00842988"/>
    <w:rsid w:val="008474AC"/>
    <w:rsid w:val="00847E97"/>
    <w:rsid w:val="008772F3"/>
    <w:rsid w:val="0088575B"/>
    <w:rsid w:val="00894D0A"/>
    <w:rsid w:val="008A0489"/>
    <w:rsid w:val="008B0B73"/>
    <w:rsid w:val="008C3AE2"/>
    <w:rsid w:val="008D7E90"/>
    <w:rsid w:val="0090253B"/>
    <w:rsid w:val="00904ED8"/>
    <w:rsid w:val="009106D3"/>
    <w:rsid w:val="009147AA"/>
    <w:rsid w:val="00967E31"/>
    <w:rsid w:val="009D4A00"/>
    <w:rsid w:val="009E4628"/>
    <w:rsid w:val="009F05C8"/>
    <w:rsid w:val="009F6C95"/>
    <w:rsid w:val="00A403E9"/>
    <w:rsid w:val="00A765F2"/>
    <w:rsid w:val="00B36D1E"/>
    <w:rsid w:val="00B7116E"/>
    <w:rsid w:val="00B91ED6"/>
    <w:rsid w:val="00B9676A"/>
    <w:rsid w:val="00BC1C81"/>
    <w:rsid w:val="00C018D9"/>
    <w:rsid w:val="00C03B22"/>
    <w:rsid w:val="00C06AE4"/>
    <w:rsid w:val="00C26004"/>
    <w:rsid w:val="00C466B7"/>
    <w:rsid w:val="00C62529"/>
    <w:rsid w:val="00C96099"/>
    <w:rsid w:val="00C96237"/>
    <w:rsid w:val="00CA003D"/>
    <w:rsid w:val="00CC08F6"/>
    <w:rsid w:val="00CC536A"/>
    <w:rsid w:val="00D71C98"/>
    <w:rsid w:val="00DA22CD"/>
    <w:rsid w:val="00DA3948"/>
    <w:rsid w:val="00DF5B69"/>
    <w:rsid w:val="00DF6998"/>
    <w:rsid w:val="00E375E1"/>
    <w:rsid w:val="00E52BE6"/>
    <w:rsid w:val="00E5501F"/>
    <w:rsid w:val="00E9230F"/>
    <w:rsid w:val="00E924C3"/>
    <w:rsid w:val="00EB0F9F"/>
    <w:rsid w:val="00EC5712"/>
    <w:rsid w:val="00EF634B"/>
    <w:rsid w:val="00F4405C"/>
    <w:rsid w:val="00F9224C"/>
    <w:rsid w:val="00F941A9"/>
    <w:rsid w:val="00FB022E"/>
    <w:rsid w:val="00FB6F34"/>
    <w:rsid w:val="00FD6D58"/>
    <w:rsid w:val="00F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7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semiHidden/>
    <w:unhideWhenUsed/>
    <w:qFormat/>
    <w:pPr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iPriority w:val="9"/>
    <w:semiHidden/>
    <w:unhideWhenUsed/>
    <w:qFormat/>
    <w:pPr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iPriority w:val="9"/>
    <w:semiHidden/>
    <w:unhideWhenUsed/>
    <w:qFormat/>
    <w:pPr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iPriority w:val="9"/>
    <w:semiHidden/>
    <w:unhideWhenUsed/>
    <w:qFormat/>
    <w:pPr>
      <w:outlineLvl w:val="5"/>
    </w:pPr>
    <w:rPr>
      <w:rFonts w:ascii="Arial" w:eastAsia="Arial" w:hAnsi="Arial" w:cs="Arial"/>
      <w:b/>
    </w:rPr>
  </w:style>
  <w:style w:type="paragraph" w:styleId="7">
    <w:name w:val="heading 7"/>
    <w:basedOn w:val="a"/>
    <w:pPr>
      <w:outlineLvl w:val="6"/>
    </w:pPr>
    <w:rPr>
      <w:rFonts w:ascii="Arial" w:eastAsia="Arial" w:hAnsi="Arial" w:cs="Arial"/>
      <w:b/>
      <w:i/>
    </w:rPr>
  </w:style>
  <w:style w:type="paragraph" w:styleId="8">
    <w:name w:val="heading 8"/>
    <w:basedOn w:val="a"/>
    <w:pPr>
      <w:outlineLvl w:val="7"/>
    </w:pPr>
    <w:rPr>
      <w:rFonts w:ascii="Arial" w:eastAsia="Arial" w:hAnsi="Arial" w:cs="Arial"/>
      <w:i/>
    </w:rPr>
  </w:style>
  <w:style w:type="paragraph" w:styleId="9">
    <w:name w:val="heading 9"/>
    <w:basedOn w:val="a"/>
    <w:pPr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</w:style>
  <w:style w:type="character" w:customStyle="1" w:styleId="DStyletext">
    <w:name w:val="DStyle_text"/>
    <w:rPr>
      <w:rFonts w:ascii="Calibri" w:eastAsia="Calibri" w:hAnsi="Calibri" w:cs="Calibri"/>
      <w:sz w:val="22"/>
      <w:lang w:val="ru-RU"/>
    </w:rPr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"/>
  </w:style>
  <w:style w:type="paragraph" w:styleId="a5">
    <w:name w:val="Title"/>
    <w:basedOn w:val="a"/>
    <w:uiPriority w:val="10"/>
    <w:qFormat/>
    <w:rPr>
      <w:sz w:val="48"/>
    </w:rPr>
  </w:style>
  <w:style w:type="character" w:customStyle="1" w:styleId="TitleChar">
    <w:name w:val="Title Char"/>
    <w:basedOn w:val="a0"/>
    <w:rPr>
      <w:sz w:val="48"/>
    </w:rPr>
  </w:style>
  <w:style w:type="paragraph" w:styleId="a6">
    <w:name w:val="Subtitle"/>
    <w:basedOn w:val="a"/>
    <w:uiPriority w:val="11"/>
    <w:qFormat/>
    <w:rPr>
      <w:sz w:val="24"/>
    </w:rPr>
  </w:style>
  <w:style w:type="character" w:customStyle="1" w:styleId="SubtitleChar">
    <w:name w:val="Subtitle Char"/>
    <w:basedOn w:val="a0"/>
    <w:rPr>
      <w:sz w:val="24"/>
    </w:rPr>
  </w:style>
  <w:style w:type="paragraph" w:styleId="20">
    <w:name w:val="Quote"/>
    <w:basedOn w:val="a"/>
    <w:rPr>
      <w:i/>
    </w:rPr>
  </w:style>
  <w:style w:type="character" w:customStyle="1" w:styleId="QuoteChar">
    <w:name w:val="Quote Char"/>
    <w:rPr>
      <w:i/>
    </w:rPr>
  </w:style>
  <w:style w:type="paragraph" w:styleId="a7">
    <w:name w:val="Intense Quote"/>
    <w:basedOn w:val="a"/>
    <w:rPr>
      <w:i/>
    </w:rPr>
  </w:style>
  <w:style w:type="character" w:customStyle="1" w:styleId="IntenseQuoteChar">
    <w:name w:val="Intense Quote Char"/>
    <w:rPr>
      <w:i/>
    </w:rPr>
  </w:style>
  <w:style w:type="paragraph" w:styleId="a8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</w:style>
  <w:style w:type="paragraph" w:styleId="a9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</w:style>
  <w:style w:type="paragraph" w:styleId="aa">
    <w:name w:val="caption"/>
    <w:basedOn w:val="a"/>
    <w:rPr>
      <w:b/>
      <w:color w:val="4F81BD"/>
      <w:sz w:val="18"/>
    </w:rPr>
  </w:style>
  <w:style w:type="character" w:customStyle="1" w:styleId="CaptionChar">
    <w:name w:val="Caption Char"/>
  </w:style>
  <w:style w:type="character" w:styleId="ab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paragraph" w:styleId="ac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d">
    <w:name w:val="footnote reference"/>
    <w:basedOn w:val="a0"/>
    <w:rPr>
      <w:position w:val="0"/>
      <w:vertAlign w:val="superscript"/>
    </w:rPr>
  </w:style>
  <w:style w:type="paragraph" w:styleId="ae">
    <w:name w:val="endnote text"/>
    <w:basedOn w:val="a"/>
    <w:rPr>
      <w:sz w:val="20"/>
    </w:rPr>
  </w:style>
  <w:style w:type="character" w:customStyle="1" w:styleId="EndnoteTextChar">
    <w:name w:val="Endnote Text Char"/>
    <w:rPr>
      <w:sz w:val="20"/>
    </w:rPr>
  </w:style>
  <w:style w:type="character" w:styleId="af">
    <w:name w:val="endnote reference"/>
    <w:basedOn w:val="a0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0">
    <w:name w:val="TOC Heading"/>
    <w:basedOn w:val="DStyleparagraph"/>
  </w:style>
  <w:style w:type="paragraph" w:styleId="af1">
    <w:name w:val="table of figures"/>
    <w:basedOn w:val="a"/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  <w:rPr>
      <w:rFonts w:ascii="Calibri" w:eastAsia="Calibri" w:hAnsi="Calibri" w:cs="Calibri"/>
      <w:sz w:val="22"/>
      <w:lang w:val="ru-RU"/>
    </w:rPr>
  </w:style>
  <w:style w:type="paragraph" w:customStyle="1" w:styleId="docdata">
    <w:name w:val="docdata"/>
    <w:basedOn w:val="a"/>
    <w:rPr>
      <w:rFonts w:ascii="Times New Roman" w:eastAsia="Times New Roman" w:hAnsi="Times New Roman" w:cs="Times New Roman"/>
      <w:sz w:val="24"/>
    </w:rPr>
  </w:style>
  <w:style w:type="paragraph" w:styleId="af2">
    <w:name w:val="Normal (Web)"/>
    <w:basedOn w:val="a"/>
    <w:rPr>
      <w:rFonts w:ascii="Times New Roman" w:eastAsia="Times New Roman" w:hAnsi="Times New Roman" w:cs="Times New Roman"/>
      <w:sz w:val="24"/>
    </w:rPr>
  </w:style>
  <w:style w:type="character" w:styleId="af3">
    <w:name w:val="annotation reference"/>
    <w:basedOn w:val="a0"/>
    <w:uiPriority w:val="99"/>
    <w:semiHidden/>
    <w:unhideWhenUsed/>
    <w:rsid w:val="00560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6013B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601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60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601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6013B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601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semiHidden/>
    <w:unhideWhenUsed/>
    <w:qFormat/>
    <w:pPr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iPriority w:val="9"/>
    <w:semiHidden/>
    <w:unhideWhenUsed/>
    <w:qFormat/>
    <w:pPr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iPriority w:val="9"/>
    <w:semiHidden/>
    <w:unhideWhenUsed/>
    <w:qFormat/>
    <w:pPr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iPriority w:val="9"/>
    <w:semiHidden/>
    <w:unhideWhenUsed/>
    <w:qFormat/>
    <w:pPr>
      <w:outlineLvl w:val="5"/>
    </w:pPr>
    <w:rPr>
      <w:rFonts w:ascii="Arial" w:eastAsia="Arial" w:hAnsi="Arial" w:cs="Arial"/>
      <w:b/>
    </w:rPr>
  </w:style>
  <w:style w:type="paragraph" w:styleId="7">
    <w:name w:val="heading 7"/>
    <w:basedOn w:val="a"/>
    <w:pPr>
      <w:outlineLvl w:val="6"/>
    </w:pPr>
    <w:rPr>
      <w:rFonts w:ascii="Arial" w:eastAsia="Arial" w:hAnsi="Arial" w:cs="Arial"/>
      <w:b/>
      <w:i/>
    </w:rPr>
  </w:style>
  <w:style w:type="paragraph" w:styleId="8">
    <w:name w:val="heading 8"/>
    <w:basedOn w:val="a"/>
    <w:pPr>
      <w:outlineLvl w:val="7"/>
    </w:pPr>
    <w:rPr>
      <w:rFonts w:ascii="Arial" w:eastAsia="Arial" w:hAnsi="Arial" w:cs="Arial"/>
      <w:i/>
    </w:rPr>
  </w:style>
  <w:style w:type="paragraph" w:styleId="9">
    <w:name w:val="heading 9"/>
    <w:basedOn w:val="a"/>
    <w:pPr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</w:style>
  <w:style w:type="character" w:customStyle="1" w:styleId="DStyletext">
    <w:name w:val="DStyle_text"/>
    <w:rPr>
      <w:rFonts w:ascii="Calibri" w:eastAsia="Calibri" w:hAnsi="Calibri" w:cs="Calibri"/>
      <w:sz w:val="22"/>
      <w:lang w:val="ru-RU"/>
    </w:rPr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"/>
  </w:style>
  <w:style w:type="paragraph" w:styleId="a5">
    <w:name w:val="Title"/>
    <w:basedOn w:val="a"/>
    <w:uiPriority w:val="10"/>
    <w:qFormat/>
    <w:rPr>
      <w:sz w:val="48"/>
    </w:rPr>
  </w:style>
  <w:style w:type="character" w:customStyle="1" w:styleId="TitleChar">
    <w:name w:val="Title Char"/>
    <w:basedOn w:val="a0"/>
    <w:rPr>
      <w:sz w:val="48"/>
    </w:rPr>
  </w:style>
  <w:style w:type="paragraph" w:styleId="a6">
    <w:name w:val="Subtitle"/>
    <w:basedOn w:val="a"/>
    <w:uiPriority w:val="11"/>
    <w:qFormat/>
    <w:rPr>
      <w:sz w:val="24"/>
    </w:rPr>
  </w:style>
  <w:style w:type="character" w:customStyle="1" w:styleId="SubtitleChar">
    <w:name w:val="Subtitle Char"/>
    <w:basedOn w:val="a0"/>
    <w:rPr>
      <w:sz w:val="24"/>
    </w:rPr>
  </w:style>
  <w:style w:type="paragraph" w:styleId="20">
    <w:name w:val="Quote"/>
    <w:basedOn w:val="a"/>
    <w:rPr>
      <w:i/>
    </w:rPr>
  </w:style>
  <w:style w:type="character" w:customStyle="1" w:styleId="QuoteChar">
    <w:name w:val="Quote Char"/>
    <w:rPr>
      <w:i/>
    </w:rPr>
  </w:style>
  <w:style w:type="paragraph" w:styleId="a7">
    <w:name w:val="Intense Quote"/>
    <w:basedOn w:val="a"/>
    <w:rPr>
      <w:i/>
    </w:rPr>
  </w:style>
  <w:style w:type="character" w:customStyle="1" w:styleId="IntenseQuoteChar">
    <w:name w:val="Intense Quote Char"/>
    <w:rPr>
      <w:i/>
    </w:rPr>
  </w:style>
  <w:style w:type="paragraph" w:styleId="a8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</w:style>
  <w:style w:type="paragraph" w:styleId="a9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</w:style>
  <w:style w:type="paragraph" w:styleId="aa">
    <w:name w:val="caption"/>
    <w:basedOn w:val="a"/>
    <w:rPr>
      <w:b/>
      <w:color w:val="4F81BD"/>
      <w:sz w:val="18"/>
    </w:rPr>
  </w:style>
  <w:style w:type="character" w:customStyle="1" w:styleId="CaptionChar">
    <w:name w:val="Caption Char"/>
  </w:style>
  <w:style w:type="character" w:styleId="ab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paragraph" w:styleId="ac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d">
    <w:name w:val="footnote reference"/>
    <w:basedOn w:val="a0"/>
    <w:rPr>
      <w:position w:val="0"/>
      <w:vertAlign w:val="superscript"/>
    </w:rPr>
  </w:style>
  <w:style w:type="paragraph" w:styleId="ae">
    <w:name w:val="endnote text"/>
    <w:basedOn w:val="a"/>
    <w:rPr>
      <w:sz w:val="20"/>
    </w:rPr>
  </w:style>
  <w:style w:type="character" w:customStyle="1" w:styleId="EndnoteTextChar">
    <w:name w:val="Endnote Text Char"/>
    <w:rPr>
      <w:sz w:val="20"/>
    </w:rPr>
  </w:style>
  <w:style w:type="character" w:styleId="af">
    <w:name w:val="endnote reference"/>
    <w:basedOn w:val="a0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0">
    <w:name w:val="TOC Heading"/>
    <w:basedOn w:val="DStyleparagraph"/>
  </w:style>
  <w:style w:type="paragraph" w:styleId="af1">
    <w:name w:val="table of figures"/>
    <w:basedOn w:val="a"/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  <w:rPr>
      <w:rFonts w:ascii="Calibri" w:eastAsia="Calibri" w:hAnsi="Calibri" w:cs="Calibri"/>
      <w:sz w:val="22"/>
      <w:lang w:val="ru-RU"/>
    </w:rPr>
  </w:style>
  <w:style w:type="paragraph" w:customStyle="1" w:styleId="docdata">
    <w:name w:val="docdata"/>
    <w:basedOn w:val="a"/>
    <w:rPr>
      <w:rFonts w:ascii="Times New Roman" w:eastAsia="Times New Roman" w:hAnsi="Times New Roman" w:cs="Times New Roman"/>
      <w:sz w:val="24"/>
    </w:rPr>
  </w:style>
  <w:style w:type="paragraph" w:styleId="af2">
    <w:name w:val="Normal (Web)"/>
    <w:basedOn w:val="a"/>
    <w:rPr>
      <w:rFonts w:ascii="Times New Roman" w:eastAsia="Times New Roman" w:hAnsi="Times New Roman" w:cs="Times New Roman"/>
      <w:sz w:val="24"/>
    </w:rPr>
  </w:style>
  <w:style w:type="character" w:styleId="af3">
    <w:name w:val="annotation reference"/>
    <w:basedOn w:val="a0"/>
    <w:uiPriority w:val="99"/>
    <w:semiHidden/>
    <w:unhideWhenUsed/>
    <w:rsid w:val="00560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6013B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601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60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601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6013B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60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204F-A56F-4ED1-89FF-39E65A2E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Елизавета Олеговна</dc:creator>
  <cp:lastModifiedBy>Администратор</cp:lastModifiedBy>
  <cp:revision>4</cp:revision>
  <dcterms:created xsi:type="dcterms:W3CDTF">2025-02-25T07:19:00Z</dcterms:created>
  <dcterms:modified xsi:type="dcterms:W3CDTF">2025-02-25T08:02:00Z</dcterms:modified>
</cp:coreProperties>
</file>