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202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202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202D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2017070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202D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202D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202D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202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202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202D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202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202D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202D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202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202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202D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202D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202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202D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202D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202D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202D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202D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202D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202D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202D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202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202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162 378 000 000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202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162 378 000 000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202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162 378 000 000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202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9,5014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202D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202D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202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202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1202DE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2DE"/>
    <w:rsid w:val="0006322A"/>
    <w:rsid w:val="00096875"/>
    <w:rsid w:val="000B3557"/>
    <w:rsid w:val="000B56EB"/>
    <w:rsid w:val="000E5903"/>
    <w:rsid w:val="001202DE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2017-03-23T08:30:00Z</cp:lastPrinted>
  <dcterms:created xsi:type="dcterms:W3CDTF">2017-03-23T08:29:00Z</dcterms:created>
  <dcterms:modified xsi:type="dcterms:W3CDTF">2017-03-23T08:32:00Z</dcterms:modified>
</cp:coreProperties>
</file>