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A47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A47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A47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2017074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A47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A472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A47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A47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A47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A472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A47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A472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A472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A47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A47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A472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A472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A472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A47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A47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A47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A472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A47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A472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A472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A472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A47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A47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65 100 000 000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A47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65 100 000 000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A47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65 100 000 000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A47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9,2944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A472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A472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9,3600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A47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A472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A4726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72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A472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2017-03-27T12:19:00Z</cp:lastPrinted>
  <dcterms:created xsi:type="dcterms:W3CDTF">2017-03-27T12:18:00Z</dcterms:created>
  <dcterms:modified xsi:type="dcterms:W3CDTF">2017-03-27T12:19:00Z</dcterms:modified>
</cp:coreProperties>
</file>