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A497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A497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27.10.2016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A497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2016239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A497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0A497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0A497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27.10.2016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0A497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A497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A497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A497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A497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A497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A497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0A497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A497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0A497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A497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A497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A497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0A497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0A497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A497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A497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0A497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0A497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0A497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A497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A497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A497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205 996 000 000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A497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205 996 000 000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A497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205 996 000 000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A497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9,5456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A497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9,5150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A497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9,7474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0A497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A497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  <w:bookmarkStart w:id="0" w:name="_GoBack"/>
      <w:bookmarkEnd w:id="0"/>
    </w:p>
    <w:sectPr w:rsidR="00232B0E" w:rsidSect="000A497E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97E"/>
    <w:rsid w:val="0006322A"/>
    <w:rsid w:val="00096875"/>
    <w:rsid w:val="000A497E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A497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A497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A497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A497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2016-10-27T08:24:00Z</cp:lastPrinted>
  <dcterms:created xsi:type="dcterms:W3CDTF">2016-10-27T08:24:00Z</dcterms:created>
  <dcterms:modified xsi:type="dcterms:W3CDTF">2016-10-27T08:25:00Z</dcterms:modified>
</cp:coreProperties>
</file>