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25.05.2018</w:t>
            </w:r>
          </w:p>
        </w:tc>
      </w:tr>
      <w:tr w:rsidR="00323E66" w:rsidRPr="00CC5818" w:rsidTr="00530F36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2018135</w:t>
            </w:r>
          </w:p>
        </w:tc>
      </w:tr>
      <w:tr w:rsidR="00323E66" w:rsidRPr="00CC5818" w:rsidTr="00530F36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530F36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530F36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530F36">
        <w:trPr>
          <w:trHeight w:val="1036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530F36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25.05.2018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28.05.2018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530F36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530F36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530F36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530F36">
        <w:trPr>
          <w:trHeight w:val="129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530F36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530F36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530F36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530F36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 w:val="24"/>
              </w:rPr>
            </w:pPr>
            <w:r>
              <w:t>2 550 000 000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 w:val="24"/>
              </w:rPr>
            </w:pPr>
            <w:r>
              <w:t>2 550 000 000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 w:val="24"/>
              </w:rPr>
            </w:pPr>
            <w:r>
              <w:t>2 550 000 000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530F3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530F3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530F36" w:rsidP="0011411A">
      <w:r>
        <w:rPr>
          <w:lang w:val="en-US"/>
        </w:rPr>
        <w:t xml:space="preserve"> </w:t>
      </w:r>
    </w:p>
    <w:p w:rsidR="00D92F8E" w:rsidRPr="00A52B20" w:rsidRDefault="00530F36" w:rsidP="00933604">
      <w:r>
        <w:t xml:space="preserve">     </w:t>
      </w:r>
    </w:p>
    <w:p w:rsidR="00A52B20" w:rsidRPr="00401125" w:rsidRDefault="00530F36" w:rsidP="00A52B20">
      <w:pPr>
        <w:rPr>
          <w:szCs w:val="28"/>
        </w:rPr>
      </w:pPr>
      <w:r>
        <w:t xml:space="preserve">     </w:t>
      </w: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F3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30F36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2018-05-28T10:56:00Z</dcterms:created>
  <dcterms:modified xsi:type="dcterms:W3CDTF">2018-05-28T10:56:00Z</dcterms:modified>
</cp:coreProperties>
</file>