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26AA6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626A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26AA6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626A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16.02.2017</w:t>
            </w:r>
          </w:p>
        </w:tc>
      </w:tr>
      <w:tr w:rsidR="003C549B" w:rsidRPr="00B237E3" w:rsidTr="00626AA6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626AA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2017040</w:t>
            </w:r>
          </w:p>
        </w:tc>
      </w:tr>
      <w:tr w:rsidR="003C549B" w:rsidRPr="00B237E3" w:rsidTr="00626AA6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626AA6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</w:t>
            </w:r>
            <w:r w:rsidRPr="00F75869">
              <w:lastRenderedPageBreak/>
              <w:t>организации</w:t>
            </w:r>
          </w:p>
        </w:tc>
      </w:tr>
      <w:tr w:rsidR="003C549B" w:rsidRPr="002113E5" w:rsidTr="00626AA6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626AA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626AA6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626AA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</w:t>
            </w:r>
          </w:p>
        </w:tc>
      </w:tr>
      <w:tr w:rsidR="003C549B" w:rsidRPr="002113E5" w:rsidTr="00626AA6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626AA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17.02.2017</w:t>
            </w:r>
          </w:p>
        </w:tc>
      </w:tr>
      <w:tr w:rsidR="003C549B" w:rsidRPr="002113E5" w:rsidTr="00626AA6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626A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28.02.2017</w:t>
            </w:r>
          </w:p>
        </w:tc>
      </w:tr>
      <w:tr w:rsidR="003C549B" w:rsidRPr="002113E5" w:rsidTr="00626AA6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626A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9,6</w:t>
            </w:r>
          </w:p>
        </w:tc>
      </w:tr>
      <w:tr w:rsidR="003C549B" w:rsidRPr="002113E5" w:rsidTr="00626AA6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626AA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26AA6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626A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26AA6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626AA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626AA6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626AA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626AA6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626A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26AA6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26AA6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26AA6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626AA6" w:rsidRPr="00AB4544" w:rsidRDefault="00626AA6" w:rsidP="00626AA6">
            <w:pPr>
              <w:ind w:firstLine="0"/>
              <w:jc w:val="center"/>
              <w:rPr>
                <w:sz w:val="25"/>
                <w:szCs w:val="25"/>
              </w:rPr>
            </w:pPr>
            <w:r w:rsidRPr="00AB4544">
              <w:rPr>
                <w:sz w:val="25"/>
                <w:szCs w:val="25"/>
              </w:rPr>
              <w:t>0,05 – с 17.02.2017 по 21.02.2017</w:t>
            </w:r>
          </w:p>
          <w:p w:rsidR="00626AA6" w:rsidRPr="00AB4544" w:rsidRDefault="00626AA6" w:rsidP="00626AA6">
            <w:pPr>
              <w:ind w:firstLine="0"/>
              <w:jc w:val="center"/>
              <w:rPr>
                <w:sz w:val="25"/>
                <w:szCs w:val="25"/>
              </w:rPr>
            </w:pPr>
          </w:p>
          <w:p w:rsidR="00626AA6" w:rsidRPr="00AB4544" w:rsidRDefault="00626AA6" w:rsidP="00626AA6">
            <w:pPr>
              <w:ind w:firstLine="0"/>
              <w:jc w:val="center"/>
              <w:rPr>
                <w:sz w:val="25"/>
                <w:szCs w:val="25"/>
              </w:rPr>
            </w:pPr>
            <w:r w:rsidRPr="00AB4544">
              <w:rPr>
                <w:sz w:val="25"/>
                <w:szCs w:val="25"/>
              </w:rPr>
              <w:t>100,0 – с 22.02.2017 по 27.02.2017</w:t>
            </w:r>
          </w:p>
          <w:p w:rsidR="00626AA6" w:rsidRPr="00AB4544" w:rsidRDefault="00626AA6" w:rsidP="00626AA6">
            <w:pPr>
              <w:ind w:firstLine="0"/>
              <w:jc w:val="center"/>
              <w:rPr>
                <w:sz w:val="25"/>
                <w:szCs w:val="25"/>
              </w:rPr>
            </w:pPr>
          </w:p>
          <w:p w:rsidR="003C549B" w:rsidRPr="00311ADA" w:rsidRDefault="00626AA6" w:rsidP="00626AA6">
            <w:pPr>
              <w:ind w:firstLine="0"/>
              <w:jc w:val="center"/>
              <w:rPr>
                <w:szCs w:val="28"/>
              </w:rPr>
            </w:pPr>
            <w:r w:rsidRPr="00AB4544">
              <w:rPr>
                <w:sz w:val="25"/>
                <w:szCs w:val="25"/>
              </w:rPr>
              <w:t>0,05 – с 28.02.2017</w:t>
            </w:r>
          </w:p>
        </w:tc>
      </w:tr>
      <w:tr w:rsidR="003C549B" w:rsidRPr="002113E5" w:rsidTr="00626AA6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626AA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626AA6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626AA6" w:rsidRPr="00AB4544" w:rsidRDefault="00626AA6" w:rsidP="00626AA6">
            <w:pPr>
              <w:ind w:firstLine="0"/>
              <w:jc w:val="center"/>
              <w:rPr>
                <w:sz w:val="25"/>
                <w:szCs w:val="25"/>
              </w:rPr>
            </w:pPr>
            <w:r w:rsidRPr="00AB4544">
              <w:rPr>
                <w:sz w:val="25"/>
                <w:szCs w:val="25"/>
              </w:rPr>
              <w:t>Да – с 17.02.2017 по 21.02.2017</w:t>
            </w:r>
          </w:p>
          <w:p w:rsidR="00626AA6" w:rsidRPr="00AB4544" w:rsidRDefault="00626AA6" w:rsidP="00626AA6">
            <w:pPr>
              <w:ind w:firstLine="0"/>
              <w:jc w:val="center"/>
              <w:rPr>
                <w:sz w:val="25"/>
                <w:szCs w:val="25"/>
              </w:rPr>
            </w:pPr>
          </w:p>
          <w:p w:rsidR="00626AA6" w:rsidRPr="00AB4544" w:rsidRDefault="00626AA6" w:rsidP="00626AA6">
            <w:pPr>
              <w:ind w:firstLine="0"/>
              <w:jc w:val="center"/>
              <w:rPr>
                <w:sz w:val="25"/>
                <w:szCs w:val="25"/>
              </w:rPr>
            </w:pPr>
            <w:r w:rsidRPr="00AB4544">
              <w:rPr>
                <w:sz w:val="25"/>
                <w:szCs w:val="25"/>
              </w:rPr>
              <w:t>Нет – с 22.02.2017 по 27.02.2017</w:t>
            </w:r>
          </w:p>
          <w:p w:rsidR="00626AA6" w:rsidRPr="00AB4544" w:rsidRDefault="00626AA6" w:rsidP="00626AA6">
            <w:pPr>
              <w:ind w:firstLine="0"/>
              <w:jc w:val="center"/>
              <w:rPr>
                <w:sz w:val="25"/>
                <w:szCs w:val="25"/>
              </w:rPr>
            </w:pPr>
          </w:p>
          <w:p w:rsidR="003C549B" w:rsidRPr="00AD1542" w:rsidRDefault="00626AA6" w:rsidP="00626AA6">
            <w:pPr>
              <w:ind w:firstLine="0"/>
              <w:jc w:val="center"/>
              <w:rPr>
                <w:szCs w:val="28"/>
              </w:rPr>
            </w:pPr>
            <w:r w:rsidRPr="00AB4544">
              <w:rPr>
                <w:sz w:val="25"/>
                <w:szCs w:val="25"/>
              </w:rPr>
              <w:t>Да – с 28.02.2017</w:t>
            </w:r>
            <w:bookmarkStart w:id="0" w:name="_GoBack"/>
            <w:bookmarkEnd w:id="0"/>
          </w:p>
        </w:tc>
      </w:tr>
      <w:tr w:rsidR="003C549B" w:rsidRPr="002113E5" w:rsidTr="00626AA6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626AA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26AA6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626AA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626AA6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626AA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626AA6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626AA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626AA6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626AA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626AA6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626AA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626AA6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626AA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626AA6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626AA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626AA6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626AA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26AA6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626A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9,6100</w:t>
            </w:r>
          </w:p>
        </w:tc>
      </w:tr>
      <w:tr w:rsidR="003C549B" w:rsidRPr="0065185C" w:rsidTr="00626AA6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626A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258 350 000 000</w:t>
            </w:r>
          </w:p>
        </w:tc>
      </w:tr>
      <w:tr w:rsidR="003C549B" w:rsidRPr="0065185C" w:rsidTr="00626AA6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626A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258 350 000 000</w:t>
            </w:r>
          </w:p>
        </w:tc>
      </w:tr>
      <w:tr w:rsidR="003C549B" w:rsidRPr="0065185C" w:rsidTr="00626AA6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626A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258 350 000 000</w:t>
            </w:r>
          </w:p>
        </w:tc>
      </w:tr>
      <w:tr w:rsidR="003C549B" w:rsidRPr="0065185C" w:rsidTr="00626AA6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626A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9,6143</w:t>
            </w:r>
          </w:p>
        </w:tc>
      </w:tr>
      <w:tr w:rsidR="003C549B" w:rsidRPr="0065185C" w:rsidTr="00626AA6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626AA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9,6100</w:t>
            </w:r>
          </w:p>
        </w:tc>
      </w:tr>
      <w:tr w:rsidR="003C549B" w:rsidRPr="0065185C" w:rsidTr="00626AA6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626AA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9,6500</w:t>
            </w:r>
          </w:p>
        </w:tc>
      </w:tr>
      <w:tr w:rsidR="003C549B" w:rsidRPr="0065185C" w:rsidTr="00626AA6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626A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626AA6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626AA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26AA6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AA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26AA6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26A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26AA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26A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26A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2017-02-16T12:31:00Z</cp:lastPrinted>
  <dcterms:created xsi:type="dcterms:W3CDTF">2017-02-16T12:27:00Z</dcterms:created>
  <dcterms:modified xsi:type="dcterms:W3CDTF">2017-02-16T12:32:00Z</dcterms:modified>
</cp:coreProperties>
</file>