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78E9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Информация</w:t>
      </w:r>
    </w:p>
    <w:p w:rsidR="0030331F" w:rsidRPr="002113E5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о проведении отбор</w:t>
      </w:r>
      <w:r w:rsidR="007D3B6F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</w:t>
      </w:r>
    </w:p>
    <w:p w:rsidR="00BF1A15" w:rsidRPr="002113E5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0"/>
        <w:gridCol w:w="2700"/>
      </w:tblGrid>
      <w:tr w:rsidR="0030331F" w:rsidRPr="00D96370" w:rsidTr="003C549B">
        <w:trPr>
          <w:trHeight w:val="397"/>
        </w:trPr>
        <w:tc>
          <w:tcPr>
            <w:tcW w:w="9900" w:type="dxa"/>
            <w:gridSpan w:val="2"/>
          </w:tcPr>
          <w:p w:rsidR="0030331F" w:rsidRPr="00D96370" w:rsidRDefault="0030331F" w:rsidP="00F149F9">
            <w:pPr>
              <w:ind w:firstLine="0"/>
              <w:jc w:val="center"/>
              <w:rPr>
                <w:b/>
                <w:szCs w:val="28"/>
              </w:rPr>
            </w:pPr>
            <w:r w:rsidRPr="00D96370">
              <w:rPr>
                <w:b/>
                <w:szCs w:val="28"/>
              </w:rPr>
              <w:t>Параметры отбор</w:t>
            </w:r>
            <w:r w:rsidR="0083762C" w:rsidRPr="00D96370">
              <w:rPr>
                <w:b/>
                <w:szCs w:val="28"/>
              </w:rPr>
              <w:t>а</w:t>
            </w:r>
            <w:r w:rsidRPr="00D96370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2700" w:type="dxa"/>
            <w:vAlign w:val="center"/>
          </w:tcPr>
          <w:p w:rsidR="003C549B" w:rsidRPr="00435E96" w:rsidRDefault="002F5A97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Дата </w:t>
            </w:r>
            <w:r>
              <w:rPr>
                <w:szCs w:val="28"/>
              </w:rPr>
              <w:t xml:space="preserve">проведения </w:t>
            </w:r>
            <w:r w:rsidRPr="002113E5">
              <w:rPr>
                <w:szCs w:val="28"/>
              </w:rPr>
              <w:t xml:space="preserve">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</w:t>
            </w:r>
          </w:p>
        </w:tc>
        <w:tc>
          <w:tcPr>
            <w:tcW w:w="2700" w:type="dxa"/>
            <w:vAlign w:val="center"/>
          </w:tcPr>
          <w:p w:rsidR="003C549B" w:rsidRPr="002113E5" w:rsidRDefault="002F5A97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28.04.2016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DC33E7" w:rsidRDefault="003C549B" w:rsidP="006A3E4D">
            <w:pPr>
              <w:ind w:firstLine="0"/>
              <w:jc w:val="left"/>
              <w:rPr>
                <w:szCs w:val="28"/>
              </w:rPr>
            </w:pPr>
            <w:r w:rsidRPr="00DC33E7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2700" w:type="dxa"/>
            <w:vAlign w:val="center"/>
          </w:tcPr>
          <w:p w:rsidR="003C549B" w:rsidRPr="000B3557" w:rsidRDefault="002F5A97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2016087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B237E3" w:rsidRDefault="00CF758C" w:rsidP="006A3E4D">
            <w:pPr>
              <w:ind w:firstLine="0"/>
              <w:jc w:val="left"/>
              <w:rPr>
                <w:szCs w:val="28"/>
              </w:rPr>
            </w:pPr>
            <w:r w:rsidRPr="00F75869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rPr>
                <w:szCs w:val="28"/>
              </w:rPr>
              <w:t xml:space="preserve">Облигации федеральных займов, за исключением тех, по которым в течение срока действия договора репо проводится </w:t>
            </w:r>
            <w:r w:rsidR="009A77AD">
              <w:rPr>
                <w:szCs w:val="28"/>
              </w:rPr>
              <w:t>фиксация</w:t>
            </w:r>
            <w:r w:rsidR="009A77AD" w:rsidRPr="00F75869">
              <w:rPr>
                <w:szCs w:val="28"/>
              </w:rPr>
              <w:t xml:space="preserve"> </w:t>
            </w:r>
            <w:r w:rsidRPr="00F75869">
              <w:rPr>
                <w:szCs w:val="28"/>
              </w:rPr>
              <w:t>списка владельцев для участия в запланированных корпоративных действиях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B237E3" w:rsidRDefault="003C549B" w:rsidP="006A3E4D">
            <w:pPr>
              <w:ind w:firstLine="0"/>
              <w:jc w:val="left"/>
              <w:rPr>
                <w:szCs w:val="28"/>
              </w:rPr>
            </w:pPr>
            <w:r w:rsidRPr="00B237E3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"Интернет", в соответствии с порядком </w:t>
            </w:r>
            <w:r w:rsidRPr="00F75869">
              <w:lastRenderedPageBreak/>
              <w:t>определения 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информационно-телекоммуникационной сети "Интернет", стоимость ценной бумаги определяется документами клиринговой организации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Максимальный </w:t>
            </w:r>
            <w:r>
              <w:rPr>
                <w:szCs w:val="28"/>
              </w:rPr>
              <w:t>размер</w:t>
            </w:r>
            <w:r w:rsidRPr="002113E5">
              <w:rPr>
                <w:szCs w:val="28"/>
              </w:rPr>
              <w:t xml:space="preserve"> средств федерального бюджета, направляемых на покупку ценных бумаг по договорам репо</w:t>
            </w:r>
            <w:r w:rsidRPr="008D0AC1">
              <w:rPr>
                <w:szCs w:val="28"/>
              </w:rPr>
              <w:t xml:space="preserve"> (</w:t>
            </w:r>
            <w:r>
              <w:rPr>
                <w:szCs w:val="28"/>
              </w:rPr>
              <w:t>Лимит отбора заявок) 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2F5A97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300 000 000 000</w:t>
            </w:r>
          </w:p>
        </w:tc>
      </w:tr>
      <w:tr w:rsidR="003C549B" w:rsidRPr="002113E5" w:rsidTr="003C549B">
        <w:trPr>
          <w:trHeight w:val="413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Срок действия договора репо (в днях) (тип отбора заявок)</w:t>
            </w:r>
          </w:p>
        </w:tc>
        <w:tc>
          <w:tcPr>
            <w:tcW w:w="2700" w:type="dxa"/>
            <w:vAlign w:val="center"/>
          </w:tcPr>
          <w:p w:rsidR="003C549B" w:rsidRPr="002113E5" w:rsidRDefault="002F5A97" w:rsidP="00F149F9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171884" w:rsidRDefault="002F5A97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28.04.2016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2113E5" w:rsidRDefault="002F5A97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29.04.2016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Минимальная процентная ставка размещения средств федерального бюджета по покупке (продаже) ценных бумаг по договорам репо (% годовых)</w:t>
            </w:r>
          </w:p>
        </w:tc>
        <w:tc>
          <w:tcPr>
            <w:tcW w:w="2700" w:type="dxa"/>
            <w:vAlign w:val="center"/>
          </w:tcPr>
          <w:p w:rsidR="003C549B" w:rsidRPr="002113E5" w:rsidRDefault="002F5A97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10,5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Минимальный размер одной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аявки </w:t>
            </w:r>
            <w:r w:rsidRPr="008D0AC1">
              <w:rPr>
                <w:szCs w:val="28"/>
              </w:rPr>
              <w:t>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2F5A97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Максимальное количество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аявок </w:t>
            </w:r>
            <w:r>
              <w:rPr>
                <w:szCs w:val="28"/>
              </w:rPr>
              <w:t>от одной кредитной организации</w:t>
            </w:r>
          </w:p>
        </w:tc>
        <w:tc>
          <w:tcPr>
            <w:tcW w:w="2700" w:type="dxa"/>
            <w:vAlign w:val="center"/>
          </w:tcPr>
          <w:p w:rsidR="003C549B" w:rsidRPr="002113E5" w:rsidRDefault="002F5A97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</w:t>
            </w:r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Форма 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 (открытая или закрытая)</w:t>
            </w:r>
          </w:p>
        </w:tc>
        <w:tc>
          <w:tcPr>
            <w:tcW w:w="2700" w:type="dxa"/>
            <w:vAlign w:val="center"/>
          </w:tcPr>
          <w:p w:rsidR="003C549B" w:rsidRPr="002113E5" w:rsidRDefault="002F5A97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Закрытая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Вид договора репо </w:t>
            </w:r>
            <w:r w:rsidRPr="002113E5">
              <w:rPr>
                <w:szCs w:val="28"/>
              </w:rPr>
              <w:t>(</w:t>
            </w:r>
            <w:r>
              <w:rPr>
                <w:szCs w:val="28"/>
              </w:rPr>
              <w:t>обычный</w:t>
            </w:r>
            <w:r w:rsidRPr="002113E5">
              <w:rPr>
                <w:szCs w:val="28"/>
              </w:rPr>
              <w:t xml:space="preserve"> или особый)</w:t>
            </w:r>
          </w:p>
        </w:tc>
        <w:tc>
          <w:tcPr>
            <w:tcW w:w="2700" w:type="dxa"/>
            <w:vAlign w:val="center"/>
          </w:tcPr>
          <w:p w:rsidR="003C549B" w:rsidRPr="002113E5" w:rsidRDefault="002F5A97" w:rsidP="00B16CB0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Обычный</w:t>
            </w:r>
            <w:proofErr w:type="spellEnd"/>
          </w:p>
        </w:tc>
      </w:tr>
      <w:tr w:rsidR="003C549B" w:rsidRPr="002113E5" w:rsidTr="003C549B">
        <w:trPr>
          <w:trHeight w:val="55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Начальный дисконт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F24CA9" w:rsidRDefault="002F5A97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C549B" w:rsidRPr="002113E5" w:rsidTr="003C549B">
        <w:trPr>
          <w:trHeight w:val="85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Верхнее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Нижнее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CF758C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lastRenderedPageBreak/>
              <w:t>П</w:t>
            </w:r>
            <w:r w:rsidR="003C549B">
              <w:rPr>
                <w:szCs w:val="28"/>
              </w:rPr>
              <w:t xml:space="preserve">редельное </w:t>
            </w:r>
            <w:r w:rsidR="003C549B" w:rsidRPr="002113E5">
              <w:rPr>
                <w:szCs w:val="28"/>
              </w:rPr>
              <w:t xml:space="preserve">значение </w:t>
            </w:r>
            <w:r w:rsidR="003C549B">
              <w:rPr>
                <w:szCs w:val="28"/>
              </w:rPr>
              <w:t>обеспеченности</w:t>
            </w:r>
            <w:proofErr w:type="gramStart"/>
            <w:r w:rsidR="003C549B"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311ADA" w:rsidRDefault="002F5A97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возможности замены ценных бумаг (да; нет)</w:t>
            </w:r>
          </w:p>
        </w:tc>
        <w:tc>
          <w:tcPr>
            <w:tcW w:w="2700" w:type="dxa"/>
            <w:vAlign w:val="center"/>
          </w:tcPr>
          <w:p w:rsidR="003C549B" w:rsidRPr="005D63E4" w:rsidRDefault="002F5A97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внесении компенсационного взноса (да; нет)</w:t>
            </w:r>
          </w:p>
        </w:tc>
        <w:tc>
          <w:tcPr>
            <w:tcW w:w="2700" w:type="dxa"/>
            <w:vAlign w:val="center"/>
          </w:tcPr>
          <w:p w:rsidR="003C549B" w:rsidRPr="00AD1542" w:rsidRDefault="002F5A97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Условие </w:t>
            </w:r>
            <w:r>
              <w:rPr>
                <w:szCs w:val="28"/>
              </w:rPr>
              <w:t xml:space="preserve">о зачете взаимных обязательств </w:t>
            </w:r>
            <w:r w:rsidRPr="002113E5">
              <w:rPr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2700" w:type="dxa"/>
            <w:vAlign w:val="center"/>
          </w:tcPr>
          <w:p w:rsidR="003C549B" w:rsidRPr="002113E5" w:rsidRDefault="002F5A97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С </w:t>
            </w:r>
            <w:proofErr w:type="spellStart"/>
            <w:r>
              <w:rPr>
                <w:szCs w:val="28"/>
                <w:lang w:val="en-US"/>
              </w:rPr>
              <w:t>зачетом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взаимных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обязательств</w:t>
            </w:r>
            <w:proofErr w:type="spellEnd"/>
          </w:p>
        </w:tc>
      </w:tr>
      <w:tr w:rsidR="000E5903" w:rsidRPr="00FE3343" w:rsidTr="000E5903">
        <w:trPr>
          <w:trHeight w:val="397"/>
        </w:trPr>
        <w:tc>
          <w:tcPr>
            <w:tcW w:w="9900" w:type="dxa"/>
            <w:gridSpan w:val="2"/>
          </w:tcPr>
          <w:p w:rsidR="000E5903" w:rsidRPr="00FE3343" w:rsidRDefault="000E5903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Расписание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 (по московскому времени)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Начало сбора заявок:</w:t>
            </w:r>
          </w:p>
        </w:tc>
        <w:tc>
          <w:tcPr>
            <w:tcW w:w="2700" w:type="dxa"/>
          </w:tcPr>
          <w:p w:rsidR="003C549B" w:rsidRPr="001526FF" w:rsidRDefault="002F5A97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10.20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Окончание сбора заявок:</w:t>
            </w:r>
          </w:p>
        </w:tc>
        <w:tc>
          <w:tcPr>
            <w:tcW w:w="2700" w:type="dxa"/>
            <w:vAlign w:val="center"/>
          </w:tcPr>
          <w:p w:rsidR="003C549B" w:rsidRPr="001526FF" w:rsidRDefault="002F5A97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10.40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Формирование реестра заявок:</w:t>
            </w:r>
          </w:p>
        </w:tc>
        <w:tc>
          <w:tcPr>
            <w:tcW w:w="2700" w:type="dxa"/>
            <w:vAlign w:val="center"/>
          </w:tcPr>
          <w:p w:rsidR="003C549B" w:rsidRPr="005E2657" w:rsidRDefault="002F5A97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10.40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11.00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3F5420">
              <w:rPr>
                <w:szCs w:val="28"/>
              </w:rPr>
              <w:t>несостоявшимся</w:t>
            </w:r>
            <w:proofErr w:type="gramEnd"/>
            <w:r w:rsidRPr="003F5420">
              <w:rPr>
                <w:szCs w:val="28"/>
              </w:rPr>
              <w:t>:</w:t>
            </w:r>
          </w:p>
        </w:tc>
        <w:tc>
          <w:tcPr>
            <w:tcW w:w="2700" w:type="dxa"/>
            <w:vAlign w:val="center"/>
          </w:tcPr>
          <w:p w:rsidR="003C549B" w:rsidRPr="00834AE5" w:rsidRDefault="002F5A97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11.20</w:t>
            </w:r>
          </w:p>
        </w:tc>
      </w:tr>
      <w:tr w:rsidR="003C549B" w:rsidRPr="002113E5" w:rsidTr="003C549B">
        <w:trPr>
          <w:trHeight w:val="794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2700" w:type="dxa"/>
            <w:vAlign w:val="center"/>
          </w:tcPr>
          <w:p w:rsidR="003C549B" w:rsidRPr="00572C7E" w:rsidRDefault="002F5A97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11.20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11.35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3F5420" w:rsidRDefault="003C549B" w:rsidP="00EE2BC0">
            <w:pPr>
              <w:ind w:firstLine="0"/>
              <w:jc w:val="left"/>
              <w:rPr>
                <w:szCs w:val="28"/>
              </w:rPr>
            </w:pPr>
            <w:r w:rsidRPr="003F5420">
              <w:t>Формирование сводного реестра договоров репо:</w:t>
            </w:r>
          </w:p>
        </w:tc>
        <w:tc>
          <w:tcPr>
            <w:tcW w:w="2700" w:type="dxa"/>
            <w:vAlign w:val="center"/>
          </w:tcPr>
          <w:p w:rsidR="003C549B" w:rsidRPr="00DC24B9" w:rsidRDefault="002F5A97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 xml:space="preserve">с 11.20 </w:t>
            </w:r>
            <w:proofErr w:type="spellStart"/>
            <w:r>
              <w:rPr>
                <w:lang w:val="en-US"/>
              </w:rPr>
              <w:t>по</w:t>
            </w:r>
            <w:proofErr w:type="spellEnd"/>
            <w:r>
              <w:rPr>
                <w:lang w:val="en-US"/>
              </w:rPr>
              <w:t xml:space="preserve"> 11.45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Default="003C549B" w:rsidP="00EE2BC0">
            <w:pPr>
              <w:ind w:firstLine="0"/>
              <w:jc w:val="left"/>
            </w:pPr>
            <w:r>
              <w:t>Время расчетов</w:t>
            </w:r>
          </w:p>
        </w:tc>
        <w:tc>
          <w:tcPr>
            <w:tcW w:w="2700" w:type="dxa"/>
            <w:vAlign w:val="center"/>
          </w:tcPr>
          <w:p w:rsidR="003C549B" w:rsidRPr="005F1F0D" w:rsidRDefault="002F5A97" w:rsidP="00EE2BC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1-ый </w:t>
            </w:r>
            <w:proofErr w:type="spellStart"/>
            <w:r>
              <w:rPr>
                <w:szCs w:val="28"/>
                <w:lang w:val="en-US"/>
              </w:rPr>
              <w:t>клиринговый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сеанс</w:t>
            </w:r>
            <w:proofErr w:type="spellEnd"/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65185C" w:rsidRDefault="003C549B" w:rsidP="00EE2BC0">
            <w:pPr>
              <w:ind w:firstLine="0"/>
              <w:jc w:val="left"/>
            </w:pPr>
            <w:r w:rsidRPr="0065185C">
              <w:t>Тип (порядок) расчетов</w:t>
            </w:r>
          </w:p>
        </w:tc>
        <w:tc>
          <w:tcPr>
            <w:tcW w:w="2700" w:type="dxa"/>
            <w:vAlign w:val="center"/>
          </w:tcPr>
          <w:p w:rsidR="003C549B" w:rsidRPr="003A713F" w:rsidRDefault="002F5A97" w:rsidP="00EE2BC0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232B0E" w:rsidRPr="00FE3343" w:rsidTr="003C549B">
        <w:tc>
          <w:tcPr>
            <w:tcW w:w="9900" w:type="dxa"/>
            <w:gridSpan w:val="2"/>
          </w:tcPr>
          <w:p w:rsidR="00232B0E" w:rsidRPr="00FE3343" w:rsidRDefault="00232B0E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Результаты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Процентная ставка отсечения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CC25D2" w:rsidRDefault="002F5A97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10,5000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направленных заявок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2F5A97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178 015 000 000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сре</w:t>
            </w:r>
            <w:proofErr w:type="gramStart"/>
            <w:r w:rsidRPr="0065185C">
              <w:rPr>
                <w:szCs w:val="28"/>
              </w:rPr>
              <w:t>дств в п</w:t>
            </w:r>
            <w:proofErr w:type="gramEnd"/>
            <w:r w:rsidRPr="0065185C">
              <w:rPr>
                <w:szCs w:val="28"/>
              </w:rPr>
              <w:t>одлежащих удовлетворению заявках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2F5A97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178 015 000 000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Общий объем средств по заключенным договорам </w:t>
            </w:r>
            <w:r w:rsidR="00957E4A" w:rsidRPr="003F5420">
              <w:t>репо</w:t>
            </w:r>
            <w:r w:rsidR="00957E4A" w:rsidRPr="0065185C">
              <w:rPr>
                <w:szCs w:val="28"/>
              </w:rPr>
              <w:t xml:space="preserve"> </w:t>
            </w:r>
            <w:r w:rsidRPr="0065185C">
              <w:rPr>
                <w:szCs w:val="28"/>
              </w:rPr>
              <w:t>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2F5A97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178 015 000 000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Средневзвешенная процентная ставка размещения по подлежащим удовлетворению заявкам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65185C" w:rsidRDefault="002F5A97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10,5005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Минимальная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2F5A97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10,5000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Максимальная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2F5A97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10,5150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2700" w:type="dxa"/>
            <w:vAlign w:val="center"/>
          </w:tcPr>
          <w:p w:rsidR="003C549B" w:rsidRPr="0065185C" w:rsidRDefault="002F5A97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4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65185C">
              <w:rPr>
                <w:iCs/>
                <w:szCs w:val="28"/>
              </w:rPr>
              <w:t>шт.</w:t>
            </w:r>
          </w:p>
        </w:tc>
        <w:tc>
          <w:tcPr>
            <w:tcW w:w="2700" w:type="dxa"/>
            <w:vAlign w:val="center"/>
          </w:tcPr>
          <w:p w:rsidR="003C549B" w:rsidRPr="0065185C" w:rsidRDefault="002F5A97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4</w:t>
            </w:r>
          </w:p>
        </w:tc>
      </w:tr>
    </w:tbl>
    <w:p w:rsidR="00232B0E" w:rsidRDefault="00232B0E" w:rsidP="00232B0E">
      <w:pPr>
        <w:ind w:firstLine="0"/>
        <w:rPr>
          <w:szCs w:val="28"/>
        </w:rPr>
      </w:pPr>
    </w:p>
    <w:p w:rsidR="00232B0E" w:rsidRDefault="00232B0E" w:rsidP="00232B0E">
      <w:pPr>
        <w:ind w:firstLine="0"/>
        <w:rPr>
          <w:szCs w:val="28"/>
          <w:lang w:val="en-US"/>
        </w:rPr>
      </w:pPr>
      <w:bookmarkStart w:id="0" w:name="_GoBack"/>
      <w:bookmarkEnd w:id="0"/>
    </w:p>
    <w:sectPr w:rsidR="00232B0E" w:rsidSect="002F5A97">
      <w:pgSz w:w="11906" w:h="16838"/>
      <w:pgMar w:top="851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73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F5A97"/>
    <w:rsid w:val="0006322A"/>
    <w:rsid w:val="00096875"/>
    <w:rsid w:val="000B3557"/>
    <w:rsid w:val="000B56EB"/>
    <w:rsid w:val="000E5903"/>
    <w:rsid w:val="001526FF"/>
    <w:rsid w:val="00171884"/>
    <w:rsid w:val="00232B0E"/>
    <w:rsid w:val="00234691"/>
    <w:rsid w:val="002F5A97"/>
    <w:rsid w:val="002F7E01"/>
    <w:rsid w:val="0030331F"/>
    <w:rsid w:val="00311ADA"/>
    <w:rsid w:val="0039778A"/>
    <w:rsid w:val="003C549B"/>
    <w:rsid w:val="004002BC"/>
    <w:rsid w:val="00435E96"/>
    <w:rsid w:val="005003A8"/>
    <w:rsid w:val="005035B2"/>
    <w:rsid w:val="00572C7E"/>
    <w:rsid w:val="00585F83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54016"/>
    <w:rsid w:val="00777380"/>
    <w:rsid w:val="007B7E9B"/>
    <w:rsid w:val="007D3B6F"/>
    <w:rsid w:val="00834AE5"/>
    <w:rsid w:val="0083762C"/>
    <w:rsid w:val="00875A75"/>
    <w:rsid w:val="008F20B2"/>
    <w:rsid w:val="00957E4A"/>
    <w:rsid w:val="00994B1A"/>
    <w:rsid w:val="009A77AD"/>
    <w:rsid w:val="009D72D8"/>
    <w:rsid w:val="00AC1A4A"/>
    <w:rsid w:val="00AD1542"/>
    <w:rsid w:val="00AE3D63"/>
    <w:rsid w:val="00B16CB0"/>
    <w:rsid w:val="00B313F3"/>
    <w:rsid w:val="00B623F2"/>
    <w:rsid w:val="00B91508"/>
    <w:rsid w:val="00BD165C"/>
    <w:rsid w:val="00BD346B"/>
    <w:rsid w:val="00BF1A15"/>
    <w:rsid w:val="00C30F0C"/>
    <w:rsid w:val="00C60DF4"/>
    <w:rsid w:val="00C733C7"/>
    <w:rsid w:val="00CF758C"/>
    <w:rsid w:val="00D205AC"/>
    <w:rsid w:val="00D5252C"/>
    <w:rsid w:val="00D96370"/>
    <w:rsid w:val="00DC24B9"/>
    <w:rsid w:val="00E07431"/>
    <w:rsid w:val="00E11EA2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rsid w:val="00585F83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585F83"/>
    <w:rPr>
      <w:rFonts w:ascii="Tahoma" w:hAnsi="Tahoma" w:cs="Tahoma"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rsid w:val="00585F83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585F83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13</TotalTime>
  <Pages>3</Pages>
  <Words>553</Words>
  <Characters>3153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3699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Латалина Людмила Анатольевна</dc:creator>
  <cp:lastModifiedBy>Латалина Людмила Анатольевна</cp:lastModifiedBy>
  <cp:revision>1</cp:revision>
  <cp:lastPrinted>2016-04-28T08:36:00Z</cp:lastPrinted>
  <dcterms:created xsi:type="dcterms:W3CDTF">2016-04-28T08:24:00Z</dcterms:created>
  <dcterms:modified xsi:type="dcterms:W3CDTF">2016-04-28T08:37:00Z</dcterms:modified>
</cp:coreProperties>
</file>