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3625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3625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14.03.2018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3625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2018061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</w:t>
            </w:r>
            <w:r w:rsidRPr="00F75869">
              <w:lastRenderedPageBreak/>
              <w:t>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625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362501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3625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14.03.2018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3625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15.03.2018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3625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362501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3625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3625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362501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3625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3625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3625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3625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362501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36250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36250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36250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362501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36250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362501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362501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362501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3625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625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625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3625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1 200 000 000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3625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6250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362501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3625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362501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232B0E" w:rsidRDefault="00232B0E" w:rsidP="00362501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362501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501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62501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2018-03-15T11:04:00Z</dcterms:created>
  <dcterms:modified xsi:type="dcterms:W3CDTF">2018-03-15T11:05:00Z</dcterms:modified>
</cp:coreProperties>
</file>