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B4886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>
        <w:rPr>
          <w:szCs w:val="28"/>
        </w:rPr>
        <w:t>апреля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5B4886">
        <w:t>6</w:t>
      </w:r>
      <w:r w:rsidR="00AB7BAD">
        <w:t xml:space="preserve"> </w:t>
      </w:r>
      <w:r w:rsidR="005B4886">
        <w:t>ма</w:t>
      </w:r>
      <w:bookmarkStart w:id="0" w:name="_GoBack"/>
      <w:bookmarkEnd w:id="0"/>
      <w:r w:rsidR="00AB7BAD">
        <w:t>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886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22</TotalTime>
  <Pages>1</Pages>
  <Words>170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23</cp:revision>
  <cp:lastPrinted>2015-06-26T11:27:00Z</cp:lastPrinted>
  <dcterms:created xsi:type="dcterms:W3CDTF">2015-09-25T07:24:00Z</dcterms:created>
  <dcterms:modified xsi:type="dcterms:W3CDTF">2019-05-28T14:38:00Z</dcterms:modified>
</cp:coreProperties>
</file>