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9362B4">
        <w:tc>
          <w:tcPr>
            <w:tcW w:w="4110" w:type="dxa"/>
          </w:tcPr>
          <w:p w:rsidR="009362B4" w:rsidRDefault="000E581D">
            <w:pPr>
              <w:jc w:val="center"/>
              <w:rPr>
                <w:rFonts w:ascii="Times New Roman" w:hAnsi="Times New Roman" w:cs="Times New Roman"/>
                <w:sz w:val="28"/>
                <w:szCs w:val="28"/>
              </w:rPr>
            </w:pPr>
            <w:r>
              <w:rPr>
                <w:rFonts w:ascii="Times New Roman" w:hAnsi="Times New Roman" w:cs="Times New Roman"/>
                <w:sz w:val="28"/>
                <w:szCs w:val="28"/>
              </w:rPr>
              <w:t>УТВЕРЖДЕН</w:t>
            </w:r>
          </w:p>
          <w:p w:rsidR="009362B4" w:rsidRDefault="000E581D">
            <w:pPr>
              <w:spacing w:after="120"/>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rsidR="009362B4" w:rsidRDefault="000E581D">
            <w:pPr>
              <w:jc w:val="center"/>
              <w:rPr>
                <w:rFonts w:ascii="Times New Roman" w:hAnsi="Times New Roman" w:cs="Times New Roman"/>
                <w:sz w:val="28"/>
                <w:szCs w:val="28"/>
              </w:rPr>
            </w:pPr>
            <w:r>
              <w:rPr>
                <w:rFonts w:ascii="Times New Roman" w:hAnsi="Times New Roman" w:cs="Times New Roman"/>
                <w:sz w:val="28"/>
                <w:szCs w:val="28"/>
              </w:rPr>
              <w:t>от «___»________201</w:t>
            </w:r>
            <w:r w:rsidR="009243D8">
              <w:rPr>
                <w:rFonts w:ascii="Times New Roman" w:hAnsi="Times New Roman" w:cs="Times New Roman"/>
                <w:sz w:val="28"/>
                <w:szCs w:val="28"/>
              </w:rPr>
              <w:t>6</w:t>
            </w:r>
            <w:r>
              <w:rPr>
                <w:rFonts w:ascii="Times New Roman" w:hAnsi="Times New Roman" w:cs="Times New Roman"/>
                <w:sz w:val="28"/>
                <w:szCs w:val="28"/>
              </w:rPr>
              <w:t xml:space="preserve"> г. № ___</w:t>
            </w:r>
          </w:p>
          <w:p w:rsidR="009362B4" w:rsidRDefault="009362B4">
            <w:pPr>
              <w:ind w:firstLine="5245"/>
              <w:jc w:val="center"/>
            </w:pPr>
          </w:p>
        </w:tc>
      </w:tr>
    </w:tbl>
    <w:p w:rsidR="009362B4" w:rsidRDefault="009362B4">
      <w:pPr>
        <w:spacing w:after="0" w:line="240" w:lineRule="auto"/>
        <w:ind w:firstLine="709"/>
        <w:jc w:val="center"/>
        <w:rPr>
          <w:rFonts w:ascii="Times New Roman" w:hAnsi="Times New Roman" w:cs="Times New Roman"/>
          <w:b/>
          <w:sz w:val="28"/>
          <w:szCs w:val="28"/>
        </w:rPr>
      </w:pPr>
    </w:p>
    <w:p w:rsidR="00857B16" w:rsidRDefault="00857B16">
      <w:pPr>
        <w:spacing w:after="0" w:line="240" w:lineRule="auto"/>
        <w:ind w:firstLine="709"/>
        <w:jc w:val="center"/>
        <w:rPr>
          <w:rFonts w:ascii="Times New Roman" w:hAnsi="Times New Roman" w:cs="Times New Roman"/>
          <w:b/>
          <w:sz w:val="28"/>
          <w:szCs w:val="28"/>
        </w:rPr>
      </w:pPr>
    </w:p>
    <w:p w:rsidR="00C8757D" w:rsidRDefault="00C8757D">
      <w:pPr>
        <w:spacing w:after="0" w:line="240" w:lineRule="auto"/>
        <w:ind w:firstLine="709"/>
        <w:jc w:val="center"/>
        <w:rPr>
          <w:rFonts w:ascii="Times New Roman" w:hAnsi="Times New Roman" w:cs="Times New Roman"/>
          <w:b/>
          <w:sz w:val="28"/>
          <w:szCs w:val="28"/>
        </w:rPr>
      </w:pPr>
    </w:p>
    <w:p w:rsidR="00E21ACC" w:rsidRDefault="00E21ACC">
      <w:pPr>
        <w:spacing w:after="0" w:line="240" w:lineRule="auto"/>
        <w:ind w:firstLine="709"/>
        <w:jc w:val="center"/>
        <w:rPr>
          <w:rFonts w:ascii="Times New Roman" w:hAnsi="Times New Roman" w:cs="Times New Roman"/>
          <w:b/>
          <w:sz w:val="28"/>
          <w:szCs w:val="28"/>
        </w:rPr>
      </w:pPr>
    </w:p>
    <w:p w:rsidR="00C8757D" w:rsidRDefault="00C8757D">
      <w:pPr>
        <w:spacing w:after="0" w:line="240" w:lineRule="auto"/>
        <w:ind w:firstLine="709"/>
        <w:jc w:val="center"/>
        <w:rPr>
          <w:rFonts w:ascii="Times New Roman" w:hAnsi="Times New Roman" w:cs="Times New Roman"/>
          <w:b/>
          <w:sz w:val="28"/>
          <w:szCs w:val="28"/>
        </w:rPr>
      </w:pPr>
    </w:p>
    <w:p w:rsidR="00C8757D" w:rsidRDefault="00C8757D">
      <w:pPr>
        <w:spacing w:after="0" w:line="240" w:lineRule="auto"/>
        <w:ind w:firstLine="709"/>
        <w:jc w:val="center"/>
        <w:rPr>
          <w:rFonts w:ascii="Times New Roman" w:hAnsi="Times New Roman" w:cs="Times New Roman"/>
          <w:b/>
          <w:sz w:val="28"/>
          <w:szCs w:val="28"/>
        </w:rPr>
      </w:pPr>
    </w:p>
    <w:p w:rsidR="009362B4" w:rsidRDefault="009362B4">
      <w:pPr>
        <w:spacing w:after="0" w:line="240" w:lineRule="auto"/>
        <w:ind w:firstLine="709"/>
        <w:jc w:val="center"/>
        <w:rPr>
          <w:rFonts w:ascii="Times New Roman" w:hAnsi="Times New Roman" w:cs="Times New Roman"/>
          <w:b/>
          <w:sz w:val="28"/>
          <w:szCs w:val="28"/>
        </w:rPr>
      </w:pPr>
    </w:p>
    <w:p w:rsidR="009362B4" w:rsidRDefault="000E581D">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Перечень вопросов типовой программы проверки Межрегионального операционного управления </w:t>
      </w:r>
    </w:p>
    <w:p w:rsidR="009362B4" w:rsidRDefault="000E581D">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Федерального казначейства</w:t>
      </w:r>
    </w:p>
    <w:p w:rsidR="009362B4" w:rsidRDefault="009362B4">
      <w:pPr>
        <w:shd w:val="clear" w:color="auto" w:fill="FFFFFF"/>
        <w:spacing w:after="0" w:line="360" w:lineRule="auto"/>
        <w:ind w:firstLine="709"/>
        <w:jc w:val="both"/>
        <w:rPr>
          <w:rFonts w:ascii="Times New Roman" w:hAnsi="Times New Roman" w:cs="Times New Roman"/>
          <w:sz w:val="28"/>
          <w:szCs w:val="28"/>
        </w:rPr>
      </w:pPr>
    </w:p>
    <w:p w:rsidR="00E21ACC" w:rsidRDefault="00E21ACC">
      <w:pPr>
        <w:shd w:val="clear" w:color="auto" w:fill="FFFFFF"/>
        <w:spacing w:after="0" w:line="360" w:lineRule="auto"/>
        <w:ind w:firstLine="709"/>
        <w:jc w:val="both"/>
        <w:rPr>
          <w:rFonts w:ascii="Times New Roman" w:hAnsi="Times New Roman" w:cs="Times New Roman"/>
          <w:sz w:val="28"/>
          <w:szCs w:val="28"/>
        </w:rPr>
      </w:pPr>
    </w:p>
    <w:p w:rsidR="009362B4" w:rsidRDefault="000E581D" w:rsidP="00D354B2">
      <w:pPr>
        <w:shd w:val="clear" w:color="auto" w:fill="FFFFFF"/>
        <w:spacing w:before="120" w:after="12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1.1. </w:t>
      </w:r>
      <w:r>
        <w:rPr>
          <w:rFonts w:ascii="Times New Roman" w:hAnsi="Times New Roman" w:cs="Times New Roman"/>
          <w:sz w:val="28"/>
          <w:szCs w:val="28"/>
        </w:rPr>
        <w:t xml:space="preserve">Закрепление в положении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соответствующем структурном </w:t>
      </w:r>
      <w:proofErr w:type="gramStart"/>
      <w:r>
        <w:rPr>
          <w:rFonts w:ascii="Times New Roman" w:hAnsi="Times New Roman" w:cs="Times New Roman"/>
          <w:sz w:val="28"/>
          <w:szCs w:val="28"/>
        </w:rPr>
        <w:t>подразделении</w:t>
      </w:r>
      <w:proofErr w:type="gramEnd"/>
      <w:r>
        <w:rPr>
          <w:rFonts w:ascii="Times New Roman" w:hAnsi="Times New Roman" w:cs="Times New Roman"/>
          <w:sz w:val="28"/>
          <w:szCs w:val="28"/>
        </w:rPr>
        <w:t xml:space="preserve"> Межрегионального операционного управления Федерального казначейства (далее – МОУ ФК) функций, осуществляемых для  решения задач: </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учета поступлений в бюджетную систему Российской Федерации, в том числе в иностранной валюте, и их распределения между бюджетами бюджетной системы Российской Федерации;</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учета таможенных и иных платежей от внешнеэкономической деятельности  (далее – таможенные платежи) и их распределения между бюджетами государств-членов Евразийского экономического союза </w:t>
      </w:r>
      <w:r>
        <w:rPr>
          <w:rFonts w:ascii="Times New Roman" w:eastAsia="Times New Roman" w:hAnsi="Times New Roman" w:cs="Times New Roman"/>
          <w:sz w:val="28"/>
          <w:szCs w:val="28"/>
        </w:rPr>
        <w:br/>
        <w:t xml:space="preserve">(далее – государств – членов ЕЭС); </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учета доходов от уплаты акцизов на нефтепродукты, их распределения и перечисления на счета, открытые на балансовом счете </w:t>
      </w:r>
      <w:r>
        <w:rPr>
          <w:rFonts w:ascii="Times New Roman" w:eastAsia="Times New Roman" w:hAnsi="Times New Roman" w:cs="Times New Roman"/>
          <w:sz w:val="28"/>
          <w:szCs w:val="28"/>
        </w:rPr>
        <w:br/>
        <w:t xml:space="preserve">№ 40101 «Доходы, распределяемые органами Федерального казначейства </w:t>
      </w:r>
      <w:r>
        <w:rPr>
          <w:rFonts w:ascii="Times New Roman" w:eastAsia="Times New Roman" w:hAnsi="Times New Roman" w:cs="Times New Roman"/>
          <w:sz w:val="28"/>
          <w:szCs w:val="28"/>
        </w:rPr>
        <w:lastRenderedPageBreak/>
        <w:t>между бюджетами бюджетной системы Российской Федерации» (далее – счет № 40101) территориальным органам Федерального казначейства;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организации регистрации участников в Государственной информационной системе о государственных и муниципальных платежах (далее – ГИС ГМП).</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1.3.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B3392F">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B3392F">
        <w:rPr>
          <w:rFonts w:ascii="Times New Roman" w:hAnsi="Times New Roman" w:cs="Times New Roman"/>
          <w:sz w:val="28"/>
          <w:szCs w:val="28"/>
        </w:rPr>
        <w:t>«О</w:t>
      </w:r>
      <w:r w:rsidR="00DF7DF2">
        <w:rPr>
          <w:rFonts w:ascii="Times New Roman" w:hAnsi="Times New Roman" w:cs="Times New Roman"/>
          <w:sz w:val="28"/>
          <w:szCs w:val="28"/>
        </w:rPr>
        <w:t>рганизация и о</w:t>
      </w:r>
      <w:r>
        <w:rPr>
          <w:rFonts w:ascii="Times New Roman" w:hAnsi="Times New Roman" w:cs="Times New Roman"/>
          <w:sz w:val="28"/>
          <w:szCs w:val="28"/>
        </w:rPr>
        <w:t>существлени</w:t>
      </w:r>
      <w:r w:rsidR="00B3392F">
        <w:rPr>
          <w:rFonts w:ascii="Times New Roman" w:hAnsi="Times New Roman" w:cs="Times New Roman"/>
          <w:sz w:val="28"/>
          <w:szCs w:val="28"/>
        </w:rPr>
        <w:t>е</w:t>
      </w:r>
      <w:r>
        <w:rPr>
          <w:rFonts w:ascii="Times New Roman" w:hAnsi="Times New Roman" w:cs="Times New Roman"/>
          <w:sz w:val="28"/>
          <w:szCs w:val="28"/>
        </w:rPr>
        <w:t xml:space="preserve"> у</w:t>
      </w:r>
      <w:r>
        <w:rPr>
          <w:rFonts w:ascii="Times New Roman" w:hAnsi="Times New Roman" w:cs="Times New Roman"/>
          <w:bCs/>
          <w:sz w:val="28"/>
          <w:szCs w:val="28"/>
        </w:rPr>
        <w:t>чета поступлений в бюджетную систему Российской Федерации и их распределения между бюджетами бюджетной системы Российской Федерации</w:t>
      </w:r>
      <w:r w:rsidR="00B3392F">
        <w:rPr>
          <w:rFonts w:ascii="Times New Roman" w:hAnsi="Times New Roman" w:cs="Times New Roman"/>
          <w:bCs/>
          <w:sz w:val="28"/>
          <w:szCs w:val="28"/>
        </w:rPr>
        <w:t>»</w:t>
      </w:r>
      <w:r>
        <w:rPr>
          <w:rFonts w:ascii="Times New Roman" w:hAnsi="Times New Roman" w:cs="Times New Roman"/>
          <w:bCs/>
          <w:sz w:val="28"/>
          <w:szCs w:val="28"/>
        </w:rPr>
        <w:t>.</w:t>
      </w:r>
    </w:p>
    <w:p w:rsidR="009362B4" w:rsidRDefault="000E581D" w:rsidP="00DD3986">
      <w:pPr>
        <w:shd w:val="clear" w:color="auto" w:fill="FFFFFF"/>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1.4.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1.5. Наличие документов, подтверждающих обоснованность проведения операций на счетах МОУ ФК, открытых на балансовом счете № 40101, с учетом внебанковских операций.</w:t>
      </w:r>
    </w:p>
    <w:p w:rsidR="009362B4" w:rsidRDefault="000E581D" w:rsidP="00DD3986">
      <w:pPr>
        <w:shd w:val="clear" w:color="auto" w:fill="FFFFFF"/>
        <w:tabs>
          <w:tab w:val="left" w:pos="-180"/>
          <w:tab w:val="left" w:pos="0"/>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1.6. Ведение аналитического учета:</w:t>
      </w:r>
    </w:p>
    <w:p w:rsidR="009362B4" w:rsidRDefault="000E581D" w:rsidP="00DD3986">
      <w:pPr>
        <w:shd w:val="clear" w:color="auto" w:fill="FFFFFF"/>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регистров аналитического учета установленным формам;</w:t>
      </w:r>
    </w:p>
    <w:p w:rsidR="009362B4" w:rsidRDefault="000E581D" w:rsidP="00DD3986">
      <w:pPr>
        <w:shd w:val="clear" w:color="auto" w:fill="FFFFFF"/>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отражение показателей в регистрах аналитического учета по соответствующим кодам бюджетной классификации Российской Федерации;</w:t>
      </w:r>
    </w:p>
    <w:p w:rsidR="009362B4" w:rsidRDefault="000E581D" w:rsidP="00DD3986">
      <w:pPr>
        <w:shd w:val="clear" w:color="auto" w:fill="FFFFFF"/>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данных, отраженных в регистрах аналитического учета, данным выписки по счету № 40101, с учетом внебанковских операций;</w:t>
      </w:r>
    </w:p>
    <w:p w:rsidR="009362B4" w:rsidRDefault="000E581D" w:rsidP="00DD3986">
      <w:pPr>
        <w:shd w:val="clear" w:color="auto" w:fill="FFFFFF"/>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формирование и хранение регистров аналитического учета в электронной базе данных информационной системы МОУ ФК.</w:t>
      </w:r>
    </w:p>
    <w:p w:rsidR="009362B4" w:rsidRDefault="000E581D" w:rsidP="00DD3986">
      <w:pPr>
        <w:tabs>
          <w:tab w:val="left" w:pos="1260"/>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1.7. Распределение поступлений и их перечисление в бюджеты бюджетной системы Российской Федерации в соответствии с бюджетным законодательством</w:t>
      </w:r>
      <w:r w:rsidR="00DF7DF2">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а также между бюджетами государств – членов ЕЭС:</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законодательно установленных нормативов распределения </w:t>
      </w:r>
      <w:r w:rsidR="00B3392F">
        <w:rPr>
          <w:rFonts w:ascii="Times New Roman" w:hAnsi="Times New Roman" w:cs="Times New Roman"/>
          <w:sz w:val="28"/>
          <w:szCs w:val="28"/>
        </w:rPr>
        <w:t>доходов</w:t>
      </w:r>
      <w:r>
        <w:rPr>
          <w:rFonts w:ascii="Times New Roman" w:hAnsi="Times New Roman" w:cs="Times New Roman"/>
          <w:sz w:val="28"/>
          <w:szCs w:val="28"/>
        </w:rPr>
        <w:t xml:space="preserve"> между бюджетами бюджетной системы Российской Федерации;</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законодательно установленных нормативов распределения таможенных платежей между бюджетами государств – членов ЕЭС;</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распределения поступлений между бюджетами и их перечисления в соответствующие бюджеты.</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1.8. Учет, распределение, перечисление поступлений от уплаты акцизов на нефтепродукты (далее – акцизы), а также возврат (зачет, уточнение) сумм платежей по данным акцизам:</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между </w:t>
      </w:r>
      <w:r w:rsidR="00B3392F">
        <w:rPr>
          <w:rFonts w:ascii="Times New Roman" w:hAnsi="Times New Roman" w:cs="Times New Roman"/>
          <w:sz w:val="28"/>
          <w:szCs w:val="28"/>
        </w:rPr>
        <w:t xml:space="preserve">консолидированными бюджетами </w:t>
      </w:r>
      <w:r>
        <w:rPr>
          <w:rFonts w:ascii="Times New Roman" w:hAnsi="Times New Roman" w:cs="Times New Roman"/>
          <w:sz w:val="28"/>
          <w:szCs w:val="28"/>
        </w:rPr>
        <w:t>субъект</w:t>
      </w:r>
      <w:r w:rsidR="00B3392F">
        <w:rPr>
          <w:rFonts w:ascii="Times New Roman" w:hAnsi="Times New Roman" w:cs="Times New Roman"/>
          <w:sz w:val="28"/>
          <w:szCs w:val="28"/>
        </w:rPr>
        <w:t>ов</w:t>
      </w:r>
      <w:r>
        <w:rPr>
          <w:rFonts w:ascii="Times New Roman" w:hAnsi="Times New Roman" w:cs="Times New Roman"/>
          <w:sz w:val="28"/>
          <w:szCs w:val="28"/>
        </w:rPr>
        <w:t xml:space="preserve"> Российской Федерации;</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перечисления сумм акцизов на счета № 40101 управлений Федерального казначейства по субъектам Российской Федерации (далее – УФК);</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перечисления на счета № 40101 УФК средств, необходимых для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p w:rsidR="009362B4" w:rsidRDefault="000E581D" w:rsidP="00DD3986">
      <w:pPr>
        <w:pStyle w:val="ConsPlusNormal"/>
        <w:spacing w:line="460" w:lineRule="atLeast"/>
        <w:ind w:firstLine="709"/>
        <w:jc w:val="both"/>
        <w:rPr>
          <w:rFonts w:ascii="Times New Roman" w:hAnsi="Times New Roman" w:cs="Times New Roman"/>
          <w:sz w:val="28"/>
          <w:szCs w:val="28"/>
        </w:rPr>
      </w:pPr>
      <w:r w:rsidRPr="008E725F">
        <w:rPr>
          <w:rFonts w:ascii="Times New Roman" w:hAnsi="Times New Roman" w:cs="Times New Roman"/>
          <w:sz w:val="28"/>
          <w:szCs w:val="28"/>
        </w:rPr>
        <w:t>1.9. </w:t>
      </w:r>
      <w:proofErr w:type="gramStart"/>
      <w:r w:rsidRPr="008E725F">
        <w:rPr>
          <w:rFonts w:ascii="Times New Roman" w:hAnsi="Times New Roman" w:cs="Times New Roman"/>
          <w:sz w:val="28"/>
          <w:szCs w:val="28"/>
        </w:rPr>
        <w:t xml:space="preserve">Исполнение отдельных полномочий главного администратора (администратора) доходов </w:t>
      </w:r>
      <w:r w:rsidR="008E725F" w:rsidRPr="00705F61">
        <w:rPr>
          <w:rFonts w:ascii="Times New Roman" w:hAnsi="Times New Roman" w:cs="Times New Roman"/>
          <w:sz w:val="28"/>
        </w:rPr>
        <w:t>консолидированных бюджетов субъектов Российской Федерации</w:t>
      </w:r>
      <w:r w:rsidR="008E725F">
        <w:rPr>
          <w:rFonts w:ascii="Times New Roman" w:hAnsi="Times New Roman" w:cs="Times New Roman"/>
          <w:sz w:val="28"/>
        </w:rPr>
        <w:t xml:space="preserve"> </w:t>
      </w:r>
      <w:r w:rsidRPr="00705F61">
        <w:rPr>
          <w:rFonts w:ascii="Times New Roman" w:hAnsi="Times New Roman" w:cs="Times New Roman"/>
          <w:sz w:val="28"/>
          <w:szCs w:val="28"/>
        </w:rPr>
        <w:t xml:space="preserve">в соответствии с приказом Федерального казначейства от 30 декабря 2013 г. № 328 </w:t>
      </w:r>
      <w:r w:rsidRPr="008E725F">
        <w:rPr>
          <w:rFonts w:ascii="Times New Roman" w:eastAsia="Calibri" w:hAnsi="Times New Roman" w:cs="Times New Roman"/>
          <w:sz w:val="28"/>
          <w:szCs w:val="28"/>
          <w:lang w:eastAsia="en-US"/>
        </w:rPr>
        <w:t>«О наделении территориальных органов Федерального казначейства отдельными полномочиями</w:t>
      </w:r>
      <w:r>
        <w:rPr>
          <w:rFonts w:ascii="Times New Roman" w:eastAsia="Calibri" w:hAnsi="Times New Roman" w:cs="Times New Roman"/>
          <w:sz w:val="28"/>
          <w:szCs w:val="28"/>
          <w:lang w:eastAsia="en-US"/>
        </w:rPr>
        <w:t xml:space="preserve"> главного администратора (администратора) доходов бюджетов субъектов Российской Федерации и местных бюджетов</w:t>
      </w:r>
      <w:r w:rsidRPr="00A36BDA">
        <w:rPr>
          <w:rFonts w:ascii="Times New Roman" w:eastAsia="Calibri" w:hAnsi="Times New Roman" w:cs="Times New Roman"/>
          <w:sz w:val="28"/>
          <w:szCs w:val="28"/>
          <w:lang w:eastAsia="en-US"/>
        </w:rPr>
        <w:t>»</w:t>
      </w:r>
      <w:r w:rsidR="001F5C74" w:rsidRPr="00A36BDA">
        <w:rPr>
          <w:rFonts w:ascii="Times New Roman" w:hAnsi="Times New Roman" w:cs="Times New Roman"/>
          <w:sz w:val="28"/>
          <w:szCs w:val="28"/>
        </w:rPr>
        <w:t xml:space="preserve"> (в редакции приказа Федерального казначейства от 29 декабря 2015 г. № 382)</w:t>
      </w:r>
      <w:r w:rsidRPr="00A36BDA">
        <w:rPr>
          <w:rFonts w:ascii="Times New Roman" w:eastAsia="Calibri" w:hAnsi="Times New Roman" w:cs="Times New Roman"/>
          <w:sz w:val="28"/>
          <w:szCs w:val="28"/>
          <w:lang w:eastAsia="en-US"/>
        </w:rPr>
        <w:t>.</w:t>
      </w:r>
      <w:r>
        <w:rPr>
          <w:rFonts w:ascii="Times New Roman" w:hAnsi="Times New Roman" w:cs="Times New Roman"/>
          <w:sz w:val="28"/>
          <w:szCs w:val="28"/>
        </w:rPr>
        <w:t xml:space="preserve"> </w:t>
      </w:r>
      <w:proofErr w:type="gramEnd"/>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1.10. Учет поступлений</w:t>
      </w:r>
      <w:r w:rsidR="00275DB3">
        <w:rPr>
          <w:rFonts w:ascii="Times New Roman" w:hAnsi="Times New Roman" w:cs="Times New Roman"/>
          <w:sz w:val="28"/>
          <w:szCs w:val="28"/>
        </w:rPr>
        <w:t>, перечисленных</w:t>
      </w:r>
      <w:r>
        <w:rPr>
          <w:rFonts w:ascii="Times New Roman" w:hAnsi="Times New Roman" w:cs="Times New Roman"/>
          <w:sz w:val="28"/>
          <w:szCs w:val="28"/>
        </w:rPr>
        <w:t xml:space="preserve"> в иностранной валюте, отнесение данных поступлений на невыясненные поступления, их возврат (уточнение):</w:t>
      </w:r>
    </w:p>
    <w:p w:rsidR="009362B4" w:rsidRDefault="008E725F"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несоблюдение порядка </w:t>
      </w:r>
      <w:r w:rsidR="000E581D">
        <w:rPr>
          <w:rFonts w:ascii="Times New Roman" w:hAnsi="Times New Roman" w:cs="Times New Roman"/>
          <w:sz w:val="28"/>
          <w:szCs w:val="28"/>
        </w:rPr>
        <w:t>формирования Заявок на возврат невыясненных поступлений;</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учета поступлений в иностранной валюте;</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возврата (уточнения) сумм поступлений, перечисленных в иностранной валюте.</w:t>
      </w:r>
    </w:p>
    <w:p w:rsidR="009362B4" w:rsidRDefault="000E581D" w:rsidP="00DD3986">
      <w:pPr>
        <w:tabs>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1.11. Ведение лицевых счетов администраторов доходов бюджетов.</w:t>
      </w:r>
    </w:p>
    <w:p w:rsidR="009362B4" w:rsidRDefault="000E581D" w:rsidP="00DD3986">
      <w:pPr>
        <w:tabs>
          <w:tab w:val="left" w:pos="1260"/>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1.12. Учет, уточнение и возврат невыясненных поступлений:</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обоснованность отнесения поступлений к невыясненным поступлениям;</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 федеральному учреждению);</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оформления расчетных документов при возврате (перечислении) невыясненных поступлений плательщику (банку, федеральному учреждению);</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обоснованность исполнения (возврат) Уведомлений об уточнении вида и принадлежности платежа, представленных  администраторами доходов бюджетов на уточнение невыясненных поступлений и своевременность их исполнения;</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отражение операций учета и выяснения (уточнения) принадлежности невыясненных поступлений в Ведомости учета невыясненных поступлений (код формы по КФД 0531456).</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1.13. Уточнение невыясненных поступлений, ошибочно зачисленных на счет другого </w:t>
      </w:r>
      <w:r w:rsidR="00D27B5B">
        <w:rPr>
          <w:rFonts w:ascii="Times New Roman" w:hAnsi="Times New Roman" w:cs="Times New Roman"/>
          <w:sz w:val="28"/>
          <w:szCs w:val="28"/>
        </w:rPr>
        <w:t xml:space="preserve">территориального </w:t>
      </w:r>
      <w:r>
        <w:rPr>
          <w:rFonts w:ascii="Times New Roman" w:hAnsi="Times New Roman" w:cs="Times New Roman"/>
          <w:sz w:val="28"/>
          <w:szCs w:val="28"/>
        </w:rPr>
        <w:t>органа Федерального казначейства</w:t>
      </w:r>
      <w:r w:rsidR="00D27B5B">
        <w:rPr>
          <w:rFonts w:ascii="Times New Roman" w:hAnsi="Times New Roman" w:cs="Times New Roman"/>
          <w:sz w:val="28"/>
          <w:szCs w:val="28"/>
        </w:rPr>
        <w:t xml:space="preserve"> (далее –</w:t>
      </w:r>
      <w:r w:rsidR="00D27B5B" w:rsidRPr="00D27B5B">
        <w:rPr>
          <w:rFonts w:ascii="Times New Roman" w:hAnsi="Times New Roman" w:cs="Times New Roman"/>
          <w:sz w:val="28"/>
          <w:szCs w:val="28"/>
        </w:rPr>
        <w:t xml:space="preserve"> </w:t>
      </w:r>
      <w:r w:rsidR="00D27B5B">
        <w:rPr>
          <w:rFonts w:ascii="Times New Roman" w:hAnsi="Times New Roman" w:cs="Times New Roman"/>
          <w:sz w:val="28"/>
          <w:szCs w:val="28"/>
        </w:rPr>
        <w:t>орган Федерального казначейства)</w:t>
      </w:r>
      <w:r>
        <w:rPr>
          <w:rFonts w:ascii="Times New Roman" w:hAnsi="Times New Roman" w:cs="Times New Roman"/>
          <w:sz w:val="28"/>
          <w:szCs w:val="28"/>
        </w:rPr>
        <w:t>:</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 в УФК, на счет которого ошибочно зачислены средства;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оформления и сроков направления Реестра платежей, ошибочно зачисленных на счет другого органа Федерального казначейства, в УФК, от которого был получен указанный Реестр;</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отражение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w:t>
      </w:r>
      <w:r>
        <w:rPr>
          <w:rFonts w:ascii="Times New Roman" w:hAnsi="Times New Roman" w:cs="Times New Roman"/>
          <w:sz w:val="28"/>
          <w:szCs w:val="28"/>
        </w:rPr>
        <w:br/>
        <w:t>по КФД 0531456);</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9362B4" w:rsidRDefault="000E581D" w:rsidP="00DD3986">
      <w:pPr>
        <w:tabs>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1.14. Соблюдение порядка завершения операций по счетам </w:t>
      </w:r>
      <w:r>
        <w:rPr>
          <w:rFonts w:ascii="Times New Roman" w:hAnsi="Times New Roman" w:cs="Times New Roman"/>
          <w:sz w:val="28"/>
          <w:szCs w:val="28"/>
        </w:rPr>
        <w:br/>
        <w:t>№ 40101(1) и № 40101(3) МОУ ФК в текущем финансовом году.</w:t>
      </w:r>
    </w:p>
    <w:p w:rsidR="009362B4" w:rsidRDefault="000E581D" w:rsidP="00DD3986">
      <w:pPr>
        <w:tabs>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1.15. Представление администраторам доходов бюджетов информации, установленной нормативными правовыми актами Министерства финансов Российской Федерации (далее – Минфин России) и Федерального казначейства: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предоставления информации администраторам доходов бюджетов;</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полнота передаваемой администраторам доходов бюджетов информации и соответствие ее учетным данным;</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передачи информации.</w:t>
      </w:r>
    </w:p>
    <w:p w:rsidR="009362B4" w:rsidRDefault="000E581D" w:rsidP="00DD3986">
      <w:pPr>
        <w:tabs>
          <w:tab w:val="left" w:pos="1440"/>
        </w:tabs>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1.16. Проведение операций по межрегиональным зачетам:</w:t>
      </w:r>
    </w:p>
    <w:p w:rsidR="0053261E" w:rsidRPr="00705F61" w:rsidRDefault="000E581D" w:rsidP="00DD3986">
      <w:pPr>
        <w:spacing w:after="0" w:line="460" w:lineRule="atLeast"/>
        <w:ind w:firstLine="709"/>
        <w:jc w:val="both"/>
        <w:rPr>
          <w:rFonts w:ascii="Times New Roman" w:hAnsi="Times New Roman" w:cs="Times New Roman"/>
          <w:sz w:val="28"/>
          <w:szCs w:val="28"/>
        </w:rPr>
      </w:pPr>
      <w:r w:rsidRPr="0053261E">
        <w:rPr>
          <w:rFonts w:ascii="Times New Roman" w:hAnsi="Times New Roman" w:cs="Times New Roman"/>
          <w:sz w:val="28"/>
          <w:szCs w:val="28"/>
        </w:rPr>
        <w:t xml:space="preserve">обоснованность </w:t>
      </w:r>
      <w:r w:rsidRPr="0053261E">
        <w:rPr>
          <w:rFonts w:ascii="Times New Roman" w:hAnsi="Times New Roman" w:cs="Times New Roman"/>
          <w:spacing w:val="-3"/>
          <w:sz w:val="28"/>
          <w:szCs w:val="28"/>
        </w:rPr>
        <w:t xml:space="preserve">исполнения (возврата без исполнения) Уведомлений </w:t>
      </w:r>
      <w:r w:rsidR="0053261E" w:rsidRPr="00705F61">
        <w:rPr>
          <w:rFonts w:ascii="Times New Roman" w:hAnsi="Times New Roman" w:cs="Times New Roman"/>
          <w:sz w:val="28"/>
          <w:szCs w:val="28"/>
        </w:rPr>
        <w:t xml:space="preserve">о зачете излишне уплаченных (взысканных) сумм налогов и сборов, пеней, штрафов, а также подлежащих возмещению сумм налогов, осуществляемом налоговыми органами, находящимися на территориях различных субъектов Российской Федерации (код формы </w:t>
      </w:r>
      <w:r w:rsidR="0053261E">
        <w:rPr>
          <w:rFonts w:ascii="Times New Roman" w:hAnsi="Times New Roman" w:cs="Times New Roman"/>
          <w:sz w:val="28"/>
          <w:szCs w:val="28"/>
        </w:rPr>
        <w:br/>
      </w:r>
      <w:r w:rsidR="0053261E" w:rsidRPr="00705F61">
        <w:rPr>
          <w:rFonts w:ascii="Times New Roman" w:hAnsi="Times New Roman" w:cs="Times New Roman"/>
          <w:sz w:val="28"/>
          <w:szCs w:val="28"/>
        </w:rPr>
        <w:t>по КФД 0531451), представленных в УФК налоговыми органами</w:t>
      </w:r>
      <w:r w:rsidR="0053261E">
        <w:rPr>
          <w:rFonts w:ascii="Times New Roman" w:hAnsi="Times New Roman" w:cs="Times New Roman"/>
          <w:sz w:val="28"/>
          <w:szCs w:val="28"/>
        </w:rPr>
        <w:t>;</w:t>
      </w:r>
    </w:p>
    <w:p w:rsidR="009362B4" w:rsidRDefault="000E581D" w:rsidP="00DD3986">
      <w:pPr>
        <w:pStyle w:val="ConsPlusNormal"/>
        <w:spacing w:line="460" w:lineRule="atLeast"/>
        <w:ind w:firstLine="709"/>
        <w:jc w:val="both"/>
        <w:rPr>
          <w:rFonts w:ascii="Times New Roman" w:hAnsi="Times New Roman" w:cs="Times New Roman"/>
          <w:sz w:val="28"/>
          <w:szCs w:val="28"/>
        </w:rPr>
      </w:pPr>
      <w:r>
        <w:rPr>
          <w:rFonts w:ascii="Times New Roman" w:hAnsi="Times New Roman" w:cs="Times New Roman"/>
          <w:spacing w:val="-3"/>
          <w:sz w:val="28"/>
          <w:szCs w:val="28"/>
        </w:rPr>
        <w:t xml:space="preserve">своевременность проведения операций по </w:t>
      </w:r>
      <w:r>
        <w:rPr>
          <w:rFonts w:ascii="Times New Roman" w:hAnsi="Times New Roman" w:cs="Times New Roman"/>
          <w:sz w:val="28"/>
          <w:szCs w:val="28"/>
        </w:rPr>
        <w:t>межрегиональным зачетам;</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оформления расчетных документов на проведение межрегиональных зачетов.</w:t>
      </w:r>
    </w:p>
    <w:p w:rsidR="009362B4" w:rsidRDefault="000E581D" w:rsidP="00DD3986">
      <w:pPr>
        <w:tabs>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1.17. Возврат (уточнение, зачет)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 платежа) (за исключением невыясненных поступлений):</w:t>
      </w:r>
    </w:p>
    <w:p w:rsidR="00C87F6B" w:rsidRDefault="000E581D" w:rsidP="00DD3986">
      <w:pPr>
        <w:autoSpaceDE w:val="0"/>
        <w:autoSpaceDN w:val="0"/>
        <w:adjustRightInd w:val="0"/>
        <w:spacing w:after="0" w:line="4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обоснованность исполнения (возврата </w:t>
      </w:r>
      <w:r>
        <w:rPr>
          <w:rFonts w:ascii="Times New Roman" w:hAnsi="Times New Roman" w:cs="Times New Roman"/>
          <w:spacing w:val="-3"/>
          <w:sz w:val="28"/>
          <w:szCs w:val="28"/>
        </w:rPr>
        <w:t xml:space="preserve">без исполнения) </w:t>
      </w:r>
      <w:r>
        <w:rPr>
          <w:rFonts w:ascii="Times New Roman" w:hAnsi="Times New Roman" w:cs="Times New Roman"/>
          <w:sz w:val="28"/>
          <w:szCs w:val="28"/>
        </w:rPr>
        <w:t xml:space="preserve">Заявок на возврат </w:t>
      </w:r>
      <w:r>
        <w:rPr>
          <w:rFonts w:ascii="Times New Roman" w:hAnsi="Times New Roman" w:cs="Times New Roman"/>
          <w:spacing w:val="-3"/>
          <w:sz w:val="28"/>
          <w:szCs w:val="28"/>
        </w:rPr>
        <w:t xml:space="preserve">(Уведомлений об уточнении вида и принадлежности платежа, соответствующих документов на зачет), представленных </w:t>
      </w:r>
      <w:r>
        <w:rPr>
          <w:rFonts w:ascii="Times New Roman" w:hAnsi="Times New Roman" w:cs="Times New Roman"/>
          <w:sz w:val="28"/>
          <w:szCs w:val="28"/>
        </w:rPr>
        <w:t xml:space="preserve">администраторами доходов бюджетов на </w:t>
      </w:r>
      <w:r>
        <w:rPr>
          <w:rFonts w:ascii="Times New Roman" w:hAnsi="Times New Roman" w:cs="Times New Roman"/>
          <w:spacing w:val="-3"/>
          <w:sz w:val="28"/>
          <w:szCs w:val="28"/>
        </w:rPr>
        <w:t xml:space="preserve">проведение операций, соответственно, </w:t>
      </w:r>
      <w:r>
        <w:rPr>
          <w:rFonts w:ascii="Times New Roman" w:hAnsi="Times New Roman" w:cs="Times New Roman"/>
          <w:sz w:val="28"/>
          <w:szCs w:val="28"/>
        </w:rPr>
        <w:t xml:space="preserve">возврата, </w:t>
      </w:r>
      <w:r>
        <w:rPr>
          <w:rFonts w:ascii="Times New Roman" w:hAnsi="Times New Roman" w:cs="Times New Roman"/>
          <w:spacing w:val="-3"/>
          <w:sz w:val="28"/>
          <w:szCs w:val="28"/>
        </w:rPr>
        <w:t>уточнения</w:t>
      </w:r>
      <w:r>
        <w:rPr>
          <w:rFonts w:ascii="Times New Roman" w:hAnsi="Times New Roman" w:cs="Times New Roman"/>
          <w:sz w:val="28"/>
          <w:szCs w:val="28"/>
        </w:rPr>
        <w:t xml:space="preserve"> (за исключением невыясненных поступлений)</w:t>
      </w:r>
      <w:r>
        <w:rPr>
          <w:rFonts w:ascii="Times New Roman" w:hAnsi="Times New Roman" w:cs="Times New Roman"/>
          <w:spacing w:val="-3"/>
          <w:sz w:val="28"/>
          <w:szCs w:val="28"/>
        </w:rPr>
        <w:t>, зачета</w:t>
      </w:r>
      <w:r>
        <w:rPr>
          <w:rFonts w:ascii="Times New Roman" w:hAnsi="Times New Roman" w:cs="Times New Roman"/>
          <w:sz w:val="28"/>
          <w:szCs w:val="28"/>
        </w:rPr>
        <w:t xml:space="preserve"> </w:t>
      </w:r>
      <w:r>
        <w:rPr>
          <w:rFonts w:ascii="Times New Roman" w:hAnsi="Times New Roman" w:cs="Times New Roman"/>
          <w:spacing w:val="-3"/>
          <w:sz w:val="28"/>
          <w:szCs w:val="28"/>
        </w:rPr>
        <w:t xml:space="preserve">сумм платежа; </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pacing w:val="-3"/>
          <w:sz w:val="28"/>
          <w:szCs w:val="28"/>
        </w:rPr>
        <w:t>соблюдение</w:t>
      </w:r>
      <w:r>
        <w:rPr>
          <w:rFonts w:ascii="Times New Roman" w:hAnsi="Times New Roman" w:cs="Times New Roman"/>
          <w:sz w:val="28"/>
          <w:szCs w:val="28"/>
        </w:rPr>
        <w:t xml:space="preserve"> установленного порядка оформления расчетных документов на проведение операций возврата плательщикам сумм платежа;</w:t>
      </w:r>
    </w:p>
    <w:p w:rsidR="009362B4" w:rsidRPr="009E255D" w:rsidRDefault="000E581D" w:rsidP="00DD3986">
      <w:pPr>
        <w:spacing w:after="0" w:line="460" w:lineRule="atLeast"/>
        <w:ind w:firstLine="709"/>
        <w:jc w:val="both"/>
        <w:rPr>
          <w:rFonts w:ascii="Times New Roman" w:hAnsi="Times New Roman" w:cs="Times New Roman"/>
          <w:sz w:val="28"/>
          <w:szCs w:val="28"/>
        </w:rPr>
      </w:pPr>
      <w:r w:rsidRPr="009E255D">
        <w:rPr>
          <w:rFonts w:ascii="Times New Roman" w:hAnsi="Times New Roman" w:cs="Times New Roman"/>
          <w:sz w:val="28"/>
          <w:szCs w:val="28"/>
        </w:rPr>
        <w:t>своевременность исполнения Заявок на возврат (Уведомлений об уточнении вида и принадлежности платежа, соответствующих документов на зачет), представленных администраторами доходов бюджетов на проведение операций, соответственно, возврата, возмещения, уточнения</w:t>
      </w:r>
      <w:r>
        <w:rPr>
          <w:rFonts w:ascii="Times New Roman" w:hAnsi="Times New Roman" w:cs="Times New Roman"/>
          <w:sz w:val="28"/>
          <w:szCs w:val="28"/>
        </w:rPr>
        <w:t xml:space="preserve"> (за исключением невыясненных поступлений)</w:t>
      </w:r>
      <w:r w:rsidRPr="009E255D">
        <w:rPr>
          <w:rFonts w:ascii="Times New Roman" w:hAnsi="Times New Roman" w:cs="Times New Roman"/>
          <w:sz w:val="28"/>
          <w:szCs w:val="28"/>
        </w:rPr>
        <w:t>, зачета сумм платежа.</w:t>
      </w:r>
    </w:p>
    <w:p w:rsidR="009362B4" w:rsidRDefault="000E581D" w:rsidP="00DD3986">
      <w:pPr>
        <w:spacing w:after="0" w:line="4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t>1.18. П</w:t>
      </w:r>
      <w:r>
        <w:rPr>
          <w:rFonts w:ascii="Times New Roman" w:hAnsi="Times New Roman" w:cs="Times New Roman"/>
          <w:spacing w:val="-3"/>
          <w:sz w:val="28"/>
          <w:szCs w:val="28"/>
        </w:rPr>
        <w:t>ривлечение денежных средств с един</w:t>
      </w:r>
      <w:r w:rsidR="00B4008D">
        <w:rPr>
          <w:rFonts w:ascii="Times New Roman" w:hAnsi="Times New Roman" w:cs="Times New Roman"/>
          <w:spacing w:val="-3"/>
          <w:sz w:val="28"/>
          <w:szCs w:val="28"/>
        </w:rPr>
        <w:t>ого</w:t>
      </w:r>
      <w:r>
        <w:rPr>
          <w:rFonts w:ascii="Times New Roman" w:hAnsi="Times New Roman" w:cs="Times New Roman"/>
          <w:spacing w:val="-3"/>
          <w:sz w:val="28"/>
          <w:szCs w:val="28"/>
        </w:rPr>
        <w:t xml:space="preserve"> счет</w:t>
      </w:r>
      <w:r w:rsidR="00B4008D">
        <w:rPr>
          <w:rFonts w:ascii="Times New Roman" w:hAnsi="Times New Roman" w:cs="Times New Roman"/>
          <w:spacing w:val="-3"/>
          <w:sz w:val="28"/>
          <w:szCs w:val="28"/>
        </w:rPr>
        <w:t>а</w:t>
      </w:r>
      <w:r>
        <w:rPr>
          <w:rFonts w:ascii="Times New Roman" w:hAnsi="Times New Roman" w:cs="Times New Roman"/>
          <w:spacing w:val="-3"/>
          <w:sz w:val="28"/>
          <w:szCs w:val="28"/>
        </w:rPr>
        <w:t xml:space="preserve">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40101 сре</w:t>
      </w:r>
      <w:proofErr w:type="gramStart"/>
      <w:r>
        <w:rPr>
          <w:rFonts w:ascii="Times New Roman" w:hAnsi="Times New Roman" w:cs="Times New Roman"/>
          <w:spacing w:val="-3"/>
          <w:sz w:val="28"/>
          <w:szCs w:val="28"/>
        </w:rPr>
        <w:t>дств дл</w:t>
      </w:r>
      <w:proofErr w:type="gramEnd"/>
      <w:r>
        <w:rPr>
          <w:rFonts w:ascii="Times New Roman" w:hAnsi="Times New Roman" w:cs="Times New Roman"/>
          <w:spacing w:val="-3"/>
          <w:sz w:val="28"/>
          <w:szCs w:val="28"/>
        </w:rPr>
        <w:t>я проведения указанных операций).</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1.19. </w:t>
      </w:r>
      <w:proofErr w:type="gramStart"/>
      <w:r>
        <w:rPr>
          <w:rFonts w:ascii="Times New Roman" w:hAnsi="Times New Roman" w:cs="Times New Roman"/>
          <w:sz w:val="28"/>
          <w:szCs w:val="28"/>
        </w:rPr>
        <w:t>Проверка соблюдения положений приказа Федерального казначейства от 25 декабря 2014 г. № 320  «Об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w:t>
      </w:r>
      <w:proofErr w:type="gramEnd"/>
      <w:r>
        <w:rPr>
          <w:rFonts w:ascii="Times New Roman" w:hAnsi="Times New Roman" w:cs="Times New Roman"/>
          <w:sz w:val="28"/>
          <w:szCs w:val="28"/>
        </w:rPr>
        <w:t xml:space="preserve"> третьим странам» к Договору о Евразийском экономическом союзе </w:t>
      </w:r>
      <w:r>
        <w:rPr>
          <w:rFonts w:ascii="Times New Roman" w:hAnsi="Times New Roman" w:cs="Times New Roman"/>
          <w:sz w:val="28"/>
          <w:szCs w:val="28"/>
        </w:rPr>
        <w:br/>
        <w:t>от 29 мая 2014 года» (далее – Приказ Федерального казначейства № 320):</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законодательно установленных нормативов распределения пошлин, зачисленных на отдельный счет МОУ ФК;</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направления в банк расчетных документов на перечисление МОУ ФК от имени Российской Федерации пошлин в соответствии с приказом Федерального казначейства № 320 на соответствующие счета стран-участниц Таможенного союза;</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t>своевременность формирования и направления отчетов в соответствии с приказом Федерального казначейства № 320.</w:t>
      </w:r>
    </w:p>
    <w:p w:rsidR="009362B4" w:rsidRDefault="000E581D" w:rsidP="00DD3986">
      <w:pPr>
        <w:pStyle w:val="a3"/>
        <w:tabs>
          <w:tab w:val="left" w:pos="1260"/>
          <w:tab w:val="left" w:pos="1440"/>
          <w:tab w:val="left" w:pos="1620"/>
        </w:tabs>
        <w:spacing w:line="460" w:lineRule="atLeast"/>
        <w:ind w:firstLine="709"/>
        <w:rPr>
          <w:iCs/>
          <w:szCs w:val="28"/>
        </w:rPr>
      </w:pPr>
      <w:r>
        <w:rPr>
          <w:szCs w:val="28"/>
        </w:rPr>
        <w:t>1.20. Р</w:t>
      </w:r>
      <w:r>
        <w:rPr>
          <w:iCs/>
          <w:szCs w:val="28"/>
        </w:rPr>
        <w:t>егистрация участников ГИС ГМП в данной системе:</w:t>
      </w:r>
    </w:p>
    <w:p w:rsidR="009362B4" w:rsidRDefault="000E581D" w:rsidP="00DD3986">
      <w:pPr>
        <w:pStyle w:val="a3"/>
        <w:tabs>
          <w:tab w:val="left" w:pos="1260"/>
          <w:tab w:val="left" w:pos="1440"/>
          <w:tab w:val="left" w:pos="1620"/>
        </w:tabs>
        <w:spacing w:line="460" w:lineRule="atLeast"/>
        <w:ind w:firstLine="709"/>
        <w:rPr>
          <w:iCs/>
          <w:szCs w:val="28"/>
        </w:rPr>
      </w:pPr>
      <w:r>
        <w:rPr>
          <w:iCs/>
          <w:szCs w:val="28"/>
        </w:rPr>
        <w:t>обоснованность отказа в регистрации участника ГИС ГМП в данной системе;</w:t>
      </w:r>
    </w:p>
    <w:p w:rsidR="009362B4" w:rsidRDefault="000E581D" w:rsidP="00DD3986">
      <w:pPr>
        <w:spacing w:after="0" w:line="4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соблюдение сроков регистрации участников ГИС ГМП в данной системе;</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iCs/>
          <w:sz w:val="28"/>
          <w:szCs w:val="28"/>
        </w:rPr>
        <w:t xml:space="preserve">соблюдение установленных требований регистрации участника </w:t>
      </w:r>
      <w:r>
        <w:rPr>
          <w:rFonts w:ascii="Times New Roman" w:hAnsi="Times New Roman" w:cs="Times New Roman"/>
          <w:iCs/>
          <w:sz w:val="28"/>
          <w:szCs w:val="28"/>
        </w:rPr>
        <w:br/>
        <w:t>ГИС ГМП в данной системе.</w:t>
      </w:r>
    </w:p>
    <w:p w:rsidR="009362B4" w:rsidRDefault="000E581D" w:rsidP="00DD3986">
      <w:pPr>
        <w:pStyle w:val="a3"/>
        <w:tabs>
          <w:tab w:val="left" w:pos="1260"/>
          <w:tab w:val="left" w:pos="1440"/>
          <w:tab w:val="left" w:pos="1620"/>
        </w:tabs>
        <w:spacing w:line="460" w:lineRule="atLeast"/>
        <w:ind w:firstLine="709"/>
        <w:rPr>
          <w:szCs w:val="28"/>
        </w:rPr>
      </w:pPr>
      <w:r>
        <w:rPr>
          <w:szCs w:val="28"/>
        </w:rPr>
        <w:t>1.21. Составление и своевременность представления установленных форм отчетности в Федеральное казначейство.</w:t>
      </w:r>
    </w:p>
    <w:p w:rsidR="009362B4" w:rsidRDefault="000E581D" w:rsidP="00DD3986">
      <w:pPr>
        <w:tabs>
          <w:tab w:val="left" w:pos="1260"/>
          <w:tab w:val="left" w:pos="1440"/>
          <w:tab w:val="left" w:pos="1620"/>
        </w:tabs>
        <w:spacing w:after="0" w:line="4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1.22. 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1.23.</w:t>
      </w:r>
      <w:r>
        <w:rPr>
          <w:rFonts w:ascii="Times New Roman" w:hAnsi="Times New Roman" w:cs="Times New Roman"/>
          <w:sz w:val="28"/>
          <w:szCs w:val="28"/>
          <w:lang w:val="en-US"/>
        </w:rPr>
        <w:t> </w:t>
      </w:r>
      <w:r>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Организация и осуществление электронных расчетов </w:t>
      </w:r>
      <w:r>
        <w:rPr>
          <w:rFonts w:ascii="Times New Roman" w:hAnsi="Times New Roman" w:cs="Times New Roman"/>
          <w:b/>
          <w:sz w:val="28"/>
          <w:szCs w:val="28"/>
        </w:rPr>
        <w:br/>
        <w:t>в системе банковских расчетов между МОУ ФК и подразделением</w:t>
      </w:r>
      <w:r w:rsidR="00CF3C79" w:rsidRPr="00CF3C79">
        <w:rPr>
          <w:rFonts w:ascii="Times New Roman" w:hAnsi="Times New Roman" w:cs="Times New Roman"/>
          <w:sz w:val="28"/>
          <w:szCs w:val="28"/>
        </w:rPr>
        <w:t xml:space="preserve"> </w:t>
      </w:r>
      <w:r w:rsidR="00CF3C79" w:rsidRPr="009E3A4E">
        <w:rPr>
          <w:rFonts w:ascii="Times New Roman" w:hAnsi="Times New Roman" w:cs="Times New Roman"/>
          <w:b/>
          <w:sz w:val="28"/>
          <w:szCs w:val="28"/>
        </w:rPr>
        <w:t>Центрального банка Российской Федерации</w:t>
      </w:r>
      <w:r w:rsidRPr="00CF3C79">
        <w:rPr>
          <w:rFonts w:ascii="Times New Roman" w:hAnsi="Times New Roman" w:cs="Times New Roman"/>
          <w:b/>
          <w:sz w:val="28"/>
          <w:szCs w:val="28"/>
        </w:rPr>
        <w:t>,</w:t>
      </w:r>
      <w:r>
        <w:rPr>
          <w:rFonts w:ascii="Times New Roman" w:hAnsi="Times New Roman" w:cs="Times New Roman"/>
          <w:b/>
          <w:sz w:val="28"/>
          <w:szCs w:val="28"/>
        </w:rPr>
        <w:t xml:space="preserve"> кредитными организациями</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pacing w:val="-12"/>
          <w:sz w:val="28"/>
          <w:szCs w:val="28"/>
        </w:rPr>
        <w:t>.1.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организации и осуществления электронных расчетов в системе банковских расчетов между МОУ ФК и подразделением Центрального банка Российской Федерации (далее</w:t>
      </w:r>
      <w:r>
        <w:rPr>
          <w:rFonts w:ascii="Times New Roman" w:hAnsi="Times New Roman" w:cs="Times New Roman"/>
          <w:b/>
          <w:sz w:val="28"/>
          <w:szCs w:val="28"/>
        </w:rPr>
        <w:t xml:space="preserve"> – </w:t>
      </w:r>
      <w:r>
        <w:rPr>
          <w:rFonts w:ascii="Times New Roman" w:hAnsi="Times New Roman" w:cs="Times New Roman"/>
          <w:sz w:val="28"/>
          <w:szCs w:val="28"/>
        </w:rPr>
        <w:t>Банк России), кредитными организациями;</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обеспечения функционирования единого казначейского счета </w:t>
      </w:r>
      <w:r w:rsidR="00344B37">
        <w:rPr>
          <w:rFonts w:ascii="Times New Roman" w:hAnsi="Times New Roman" w:cs="Times New Roman"/>
          <w:sz w:val="28"/>
          <w:szCs w:val="28"/>
        </w:rPr>
        <w:t xml:space="preserve">(далее – отдельный счет МОУ ФК) </w:t>
      </w:r>
      <w:r>
        <w:rPr>
          <w:rFonts w:ascii="Times New Roman" w:hAnsi="Times New Roman" w:cs="Times New Roman"/>
          <w:sz w:val="28"/>
          <w:szCs w:val="28"/>
        </w:rPr>
        <w:t>в части счет</w:t>
      </w:r>
      <w:r w:rsidR="00344B37">
        <w:rPr>
          <w:rFonts w:ascii="Times New Roman" w:hAnsi="Times New Roman" w:cs="Times New Roman"/>
          <w:sz w:val="28"/>
          <w:szCs w:val="28"/>
        </w:rPr>
        <w:t>ов</w:t>
      </w:r>
      <w:r>
        <w:rPr>
          <w:rFonts w:ascii="Times New Roman" w:hAnsi="Times New Roman" w:cs="Times New Roman"/>
          <w:sz w:val="28"/>
          <w:szCs w:val="28"/>
        </w:rPr>
        <w:t>, открыт</w:t>
      </w:r>
      <w:r w:rsidR="00344B37">
        <w:rPr>
          <w:rFonts w:ascii="Times New Roman" w:hAnsi="Times New Roman" w:cs="Times New Roman"/>
          <w:sz w:val="28"/>
          <w:szCs w:val="28"/>
        </w:rPr>
        <w:t>ых</w:t>
      </w:r>
      <w:r>
        <w:rPr>
          <w:rFonts w:ascii="Times New Roman" w:hAnsi="Times New Roman" w:cs="Times New Roman"/>
          <w:sz w:val="28"/>
          <w:szCs w:val="28"/>
        </w:rPr>
        <w:t xml:space="preserve"> МОУ ФК в подразделении Банка России;</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координации действий структурных подразделений МОУ ФК при осуществлении операций на счетах, открыты</w:t>
      </w:r>
      <w:r w:rsidR="00491667">
        <w:rPr>
          <w:rFonts w:ascii="Times New Roman" w:hAnsi="Times New Roman" w:cs="Times New Roman"/>
          <w:sz w:val="28"/>
          <w:szCs w:val="28"/>
        </w:rPr>
        <w:t>х</w:t>
      </w:r>
      <w:r>
        <w:rPr>
          <w:rFonts w:ascii="Times New Roman" w:hAnsi="Times New Roman" w:cs="Times New Roman"/>
          <w:sz w:val="28"/>
          <w:szCs w:val="28"/>
        </w:rPr>
        <w:t xml:space="preserve"> МОУ ФК в подразделени</w:t>
      </w:r>
      <w:r w:rsidR="00344B37">
        <w:rPr>
          <w:rFonts w:ascii="Times New Roman" w:hAnsi="Times New Roman" w:cs="Times New Roman"/>
          <w:sz w:val="28"/>
          <w:szCs w:val="28"/>
        </w:rPr>
        <w:t>ях</w:t>
      </w:r>
      <w:r>
        <w:rPr>
          <w:rFonts w:ascii="Times New Roman" w:hAnsi="Times New Roman" w:cs="Times New Roman"/>
          <w:sz w:val="28"/>
          <w:szCs w:val="28"/>
        </w:rPr>
        <w:t xml:space="preserve"> Банка России и кредитных организациях; </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взаимодействия с ГИС ГМП в части полномочий МОУ ФК. </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2.2.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2.3. Достоверность значений показателей оценки результативности</w:t>
      </w:r>
      <w:r w:rsidR="0091437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91437E">
        <w:rPr>
          <w:rFonts w:ascii="Times New Roman" w:hAnsi="Times New Roman" w:cs="Times New Roman"/>
          <w:sz w:val="28"/>
          <w:szCs w:val="28"/>
        </w:rPr>
        <w:t>«О</w:t>
      </w:r>
      <w:r>
        <w:rPr>
          <w:rFonts w:ascii="Times New Roman" w:hAnsi="Times New Roman" w:cs="Times New Roman"/>
          <w:sz w:val="28"/>
          <w:szCs w:val="28"/>
        </w:rPr>
        <w:t>рганизаци</w:t>
      </w:r>
      <w:r w:rsidR="0091437E">
        <w:rPr>
          <w:rFonts w:ascii="Times New Roman" w:hAnsi="Times New Roman" w:cs="Times New Roman"/>
          <w:sz w:val="28"/>
          <w:szCs w:val="28"/>
        </w:rPr>
        <w:t>я</w:t>
      </w:r>
      <w:r>
        <w:rPr>
          <w:rFonts w:ascii="Times New Roman" w:hAnsi="Times New Roman" w:cs="Times New Roman"/>
          <w:sz w:val="28"/>
          <w:szCs w:val="28"/>
        </w:rPr>
        <w:t xml:space="preserve"> и осуществлени</w:t>
      </w:r>
      <w:r w:rsidR="0091437E">
        <w:rPr>
          <w:rFonts w:ascii="Times New Roman" w:hAnsi="Times New Roman" w:cs="Times New Roman"/>
          <w:sz w:val="28"/>
          <w:szCs w:val="28"/>
        </w:rPr>
        <w:t>е</w:t>
      </w:r>
      <w:r>
        <w:rPr>
          <w:rFonts w:ascii="Times New Roman" w:hAnsi="Times New Roman" w:cs="Times New Roman"/>
          <w:sz w:val="28"/>
          <w:szCs w:val="28"/>
        </w:rPr>
        <w:t xml:space="preserve"> электронных расчетов в системе банковских расчетов между МОУ ФК и подразделением Банка России, кредитными организациями</w:t>
      </w:r>
      <w:r w:rsidR="0091437E">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A26FD9" w:rsidRPr="005703E4" w:rsidRDefault="000E581D" w:rsidP="00DD3986">
      <w:pPr>
        <w:spacing w:after="0" w:line="460" w:lineRule="atLeast"/>
        <w:ind w:firstLine="709"/>
        <w:jc w:val="both"/>
        <w:rPr>
          <w:rFonts w:ascii="Times New Roman" w:eastAsia="Calibri" w:hAnsi="Times New Roman" w:cs="Times New Roman"/>
          <w:sz w:val="28"/>
          <w:szCs w:val="28"/>
          <w:lang w:eastAsia="en-US"/>
        </w:rPr>
      </w:pPr>
      <w:r w:rsidRPr="00A26FD9">
        <w:rPr>
          <w:rFonts w:ascii="Times New Roman" w:hAnsi="Times New Roman" w:cs="Times New Roman"/>
          <w:sz w:val="28"/>
          <w:szCs w:val="28"/>
        </w:rPr>
        <w:t>2.5. </w:t>
      </w:r>
      <w:r w:rsidR="00A26FD9" w:rsidRPr="005703E4">
        <w:rPr>
          <w:rFonts w:ascii="Times New Roman" w:eastAsia="Calibri" w:hAnsi="Times New Roman" w:cs="Times New Roman"/>
          <w:sz w:val="28"/>
          <w:szCs w:val="28"/>
          <w:lang w:eastAsia="en-US"/>
        </w:rPr>
        <w:t>Формирование Консолидированных заявок на перечисление средств с отдельного счета МОУ ФК на счета МОУ ФК для осуществления кассовых выплат</w:t>
      </w:r>
      <w:r w:rsidR="00A26FD9">
        <w:rPr>
          <w:rFonts w:ascii="Times New Roman" w:eastAsia="Calibri" w:hAnsi="Times New Roman" w:cs="Times New Roman"/>
          <w:sz w:val="28"/>
          <w:szCs w:val="28"/>
          <w:lang w:eastAsia="en-US"/>
        </w:rPr>
        <w:t>.</w:t>
      </w:r>
    </w:p>
    <w:p w:rsidR="009362B4" w:rsidRDefault="000E581D" w:rsidP="00DD3986">
      <w:pPr>
        <w:shd w:val="clear" w:color="auto" w:fill="FFFFFF"/>
        <w:tabs>
          <w:tab w:val="left" w:pos="1349"/>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2.6. Формирование расчетных документов для проведения кассовых выплат со счетов МОУ ФК и обеспечение их передачи в подразделени</w:t>
      </w:r>
      <w:r w:rsidR="00CC6AE1">
        <w:rPr>
          <w:rFonts w:ascii="Times New Roman" w:hAnsi="Times New Roman" w:cs="Times New Roman"/>
          <w:sz w:val="28"/>
          <w:szCs w:val="28"/>
        </w:rPr>
        <w:t>я</w:t>
      </w:r>
      <w:r>
        <w:rPr>
          <w:rFonts w:ascii="Times New Roman" w:hAnsi="Times New Roman" w:cs="Times New Roman"/>
          <w:sz w:val="28"/>
          <w:szCs w:val="28"/>
        </w:rPr>
        <w:t xml:space="preserve"> Банка России</w:t>
      </w:r>
      <w:r w:rsidR="00CC6AE1">
        <w:rPr>
          <w:rFonts w:ascii="Times New Roman" w:hAnsi="Times New Roman" w:cs="Times New Roman"/>
          <w:sz w:val="28"/>
          <w:szCs w:val="28"/>
        </w:rPr>
        <w:t xml:space="preserve"> и </w:t>
      </w:r>
      <w:r>
        <w:rPr>
          <w:rFonts w:ascii="Times New Roman" w:hAnsi="Times New Roman" w:cs="Times New Roman"/>
          <w:sz w:val="28"/>
          <w:szCs w:val="28"/>
        </w:rPr>
        <w:t>кредитные организации:</w:t>
      </w:r>
    </w:p>
    <w:p w:rsidR="009362B4" w:rsidRDefault="000E581D" w:rsidP="00DD3986">
      <w:pPr>
        <w:spacing w:after="0" w:line="4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наделении должностных лиц ключами электронной подписи;</w:t>
      </w:r>
    </w:p>
    <w:p w:rsidR="009362B4" w:rsidRDefault="000E581D" w:rsidP="00DD3986">
      <w:pPr>
        <w:spacing w:after="0" w:line="4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p>
    <w:p w:rsidR="009362B4" w:rsidRDefault="000E581D" w:rsidP="00DD3986">
      <w:pPr>
        <w:spacing w:after="0" w:line="4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требований технологических регламентов и </w:t>
      </w:r>
      <w:r w:rsidR="000E32EB">
        <w:rPr>
          <w:rFonts w:ascii="Times New Roman" w:hAnsi="Times New Roman" w:cs="Times New Roman"/>
          <w:snapToGrid w:val="0"/>
          <w:color w:val="000000"/>
          <w:sz w:val="28"/>
          <w:szCs w:val="28"/>
        </w:rPr>
        <w:t xml:space="preserve">локальных актов </w:t>
      </w:r>
      <w:r>
        <w:rPr>
          <w:rFonts w:ascii="Times New Roman" w:hAnsi="Times New Roman" w:cs="Times New Roman"/>
          <w:snapToGrid w:val="0"/>
          <w:color w:val="000000"/>
          <w:sz w:val="28"/>
          <w:szCs w:val="28"/>
        </w:rPr>
        <w:t xml:space="preserve">МОУ ФК в части разграничения полномочий должностных лиц, осуществляющих контроль при передаче реестра направленных платежей и реестра электронных сообщений в </w:t>
      </w:r>
      <w:r>
        <w:rPr>
          <w:rFonts w:ascii="Times New Roman" w:hAnsi="Times New Roman" w:cs="Times New Roman"/>
          <w:sz w:val="28"/>
          <w:szCs w:val="28"/>
        </w:rPr>
        <w:t>подразделения Банка России</w:t>
      </w:r>
      <w:r>
        <w:rPr>
          <w:rFonts w:ascii="Times New Roman" w:hAnsi="Times New Roman" w:cs="Times New Roman"/>
          <w:snapToGrid w:val="0"/>
          <w:color w:val="000000"/>
          <w:sz w:val="28"/>
          <w:szCs w:val="28"/>
        </w:rPr>
        <w:t>;</w:t>
      </w:r>
    </w:p>
    <w:p w:rsidR="009362B4" w:rsidRDefault="000E581D" w:rsidP="00DD3986">
      <w:pPr>
        <w:spacing w:after="0" w:line="4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требований технологических регламентов и локальных </w:t>
      </w:r>
      <w:r w:rsidR="000E32EB">
        <w:rPr>
          <w:rFonts w:ascii="Times New Roman" w:hAnsi="Times New Roman" w:cs="Times New Roman"/>
          <w:snapToGrid w:val="0"/>
          <w:color w:val="000000"/>
          <w:sz w:val="28"/>
          <w:szCs w:val="28"/>
        </w:rPr>
        <w:t>актов</w:t>
      </w:r>
      <w:r>
        <w:rPr>
          <w:rFonts w:ascii="Times New Roman" w:hAnsi="Times New Roman" w:cs="Times New Roman"/>
          <w:snapToGrid w:val="0"/>
          <w:color w:val="000000"/>
          <w:sz w:val="28"/>
          <w:szCs w:val="28"/>
        </w:rPr>
        <w:t xml:space="preserve"> МОУ ФК в части осуществления уточнения реквизитов расчетных документов на основании запросов кредитной организации, направленных в МОУ ФК в электронном виде;</w:t>
      </w:r>
    </w:p>
    <w:p w:rsidR="009362B4" w:rsidRDefault="000E581D" w:rsidP="00DD3986">
      <w:pPr>
        <w:spacing w:after="0" w:line="4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обеспечения, используемого в МОУ ФК;</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snapToGrid w:val="0"/>
          <w:color w:val="000000"/>
          <w:sz w:val="28"/>
          <w:szCs w:val="28"/>
        </w:rPr>
      </w:pPr>
      <w:proofErr w:type="gramStart"/>
      <w:r>
        <w:rPr>
          <w:rFonts w:ascii="Times New Roman" w:hAnsi="Times New Roman" w:cs="Times New Roman"/>
          <w:snapToGrid w:val="0"/>
          <w:color w:val="000000"/>
          <w:sz w:val="28"/>
          <w:szCs w:val="28"/>
        </w:rPr>
        <w:t>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при Президенте Российской Федерации от 13 июня 2001 г. № 152 (з</w:t>
      </w:r>
      <w:r>
        <w:rPr>
          <w:rFonts w:ascii="Times New Roman" w:hAnsi="Times New Roman" w:cs="Times New Roman"/>
          <w:sz w:val="28"/>
          <w:szCs w:val="28"/>
        </w:rPr>
        <w:t>арегистрирован в Министерстве юстиции Российской Федерации 6 августа 2001 г., регистрационный номер 2848</w:t>
      </w:r>
      <w:proofErr w:type="gramEnd"/>
      <w:r>
        <w:rPr>
          <w:rFonts w:ascii="Times New Roman" w:hAnsi="Times New Roman" w:cs="Times New Roman"/>
          <w:sz w:val="28"/>
          <w:szCs w:val="28"/>
        </w:rPr>
        <w:t>; «</w:t>
      </w:r>
      <w:proofErr w:type="gramStart"/>
      <w:r>
        <w:rPr>
          <w:rFonts w:ascii="Times New Roman" w:hAnsi="Times New Roman" w:cs="Times New Roman"/>
          <w:sz w:val="28"/>
          <w:szCs w:val="28"/>
        </w:rPr>
        <w:t>Бюллетень нормативных актов федеральных органов исполнительной власти», 2001, № 34)</w:t>
      </w:r>
      <w:r>
        <w:rPr>
          <w:rFonts w:ascii="Times New Roman" w:hAnsi="Times New Roman" w:cs="Times New Roman"/>
          <w:snapToGrid w:val="0"/>
          <w:color w:val="000000"/>
          <w:sz w:val="28"/>
          <w:szCs w:val="28"/>
        </w:rPr>
        <w:t>.</w:t>
      </w:r>
      <w:proofErr w:type="gramEnd"/>
    </w:p>
    <w:p w:rsidR="009362B4" w:rsidRDefault="000E581D" w:rsidP="00DD3986">
      <w:pPr>
        <w:shd w:val="clear" w:color="auto" w:fill="FFFFFF"/>
        <w:tabs>
          <w:tab w:val="left" w:pos="1349"/>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2.7. Получение электронной выписки банка по всем счетам, открытым МОУ ФК в подразделени</w:t>
      </w:r>
      <w:r w:rsidR="007D0313">
        <w:rPr>
          <w:rFonts w:ascii="Times New Roman" w:hAnsi="Times New Roman" w:cs="Times New Roman"/>
          <w:sz w:val="28"/>
          <w:szCs w:val="28"/>
        </w:rPr>
        <w:t>ях</w:t>
      </w:r>
      <w:r>
        <w:rPr>
          <w:rFonts w:ascii="Times New Roman" w:hAnsi="Times New Roman" w:cs="Times New Roman"/>
          <w:sz w:val="28"/>
          <w:szCs w:val="28"/>
        </w:rPr>
        <w:t xml:space="preserve"> Банка России</w:t>
      </w:r>
      <w:r w:rsidR="007D0313">
        <w:rPr>
          <w:rFonts w:ascii="Times New Roman" w:hAnsi="Times New Roman" w:cs="Times New Roman"/>
          <w:sz w:val="28"/>
          <w:szCs w:val="28"/>
        </w:rPr>
        <w:t xml:space="preserve"> и кредитных организациях</w:t>
      </w:r>
      <w:r>
        <w:rPr>
          <w:rFonts w:ascii="Times New Roman" w:hAnsi="Times New Roman" w:cs="Times New Roman"/>
          <w:sz w:val="28"/>
          <w:szCs w:val="28"/>
        </w:rPr>
        <w:t xml:space="preserve">,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соответствием данных полученн</w:t>
      </w:r>
      <w:r w:rsidR="007D0313">
        <w:rPr>
          <w:rFonts w:ascii="Times New Roman" w:hAnsi="Times New Roman" w:cs="Times New Roman"/>
          <w:sz w:val="28"/>
          <w:szCs w:val="28"/>
        </w:rPr>
        <w:t>ых</w:t>
      </w:r>
      <w:r>
        <w:rPr>
          <w:rFonts w:ascii="Times New Roman" w:hAnsi="Times New Roman" w:cs="Times New Roman"/>
          <w:sz w:val="28"/>
          <w:szCs w:val="28"/>
        </w:rPr>
        <w:t xml:space="preserve"> выпис</w:t>
      </w:r>
      <w:r w:rsidR="007D0313">
        <w:rPr>
          <w:rFonts w:ascii="Times New Roman" w:hAnsi="Times New Roman" w:cs="Times New Roman"/>
          <w:sz w:val="28"/>
          <w:szCs w:val="28"/>
        </w:rPr>
        <w:t>о</w:t>
      </w:r>
      <w:r>
        <w:rPr>
          <w:rFonts w:ascii="Times New Roman" w:hAnsi="Times New Roman" w:cs="Times New Roman"/>
          <w:sz w:val="28"/>
          <w:szCs w:val="28"/>
        </w:rPr>
        <w:t>к банка проведенным операциям и подтверждение расходной части выпис</w:t>
      </w:r>
      <w:r w:rsidR="007D0313">
        <w:rPr>
          <w:rFonts w:ascii="Times New Roman" w:hAnsi="Times New Roman" w:cs="Times New Roman"/>
          <w:sz w:val="28"/>
          <w:szCs w:val="28"/>
        </w:rPr>
        <w:t>о</w:t>
      </w:r>
      <w:r>
        <w:rPr>
          <w:rFonts w:ascii="Times New Roman" w:hAnsi="Times New Roman" w:cs="Times New Roman"/>
          <w:sz w:val="28"/>
          <w:szCs w:val="28"/>
        </w:rPr>
        <w:t>к по всем счетам.</w:t>
      </w:r>
    </w:p>
    <w:p w:rsidR="009362B4" w:rsidRDefault="000E581D" w:rsidP="00DD3986">
      <w:pPr>
        <w:spacing w:after="0" w:line="4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2.8. Осуществление процедур </w:t>
      </w:r>
      <w:proofErr w:type="gramStart"/>
      <w:r>
        <w:rPr>
          <w:rFonts w:ascii="Times New Roman" w:hAnsi="Times New Roman" w:cs="Times New Roman"/>
          <w:snapToGrid w:val="0"/>
          <w:color w:val="000000"/>
          <w:sz w:val="28"/>
          <w:szCs w:val="28"/>
        </w:rPr>
        <w:t>контроля за</w:t>
      </w:r>
      <w:proofErr w:type="gramEnd"/>
      <w:r>
        <w:rPr>
          <w:rFonts w:ascii="Times New Roman" w:hAnsi="Times New Roman" w:cs="Times New Roman"/>
          <w:snapToGrid w:val="0"/>
          <w:color w:val="000000"/>
          <w:sz w:val="28"/>
          <w:szCs w:val="28"/>
        </w:rPr>
        <w:t xml:space="preserve"> соответствием данных платежных документов, представляемых на бумажных (электронных) носителях получателями бюджетных средств в МОУ ФК, данным реестров направленных платежей, передаваемых для проведения кассовых выплат в </w:t>
      </w:r>
      <w:r>
        <w:rPr>
          <w:rFonts w:ascii="Times New Roman" w:hAnsi="Times New Roman" w:cs="Times New Roman"/>
          <w:sz w:val="28"/>
          <w:szCs w:val="28"/>
        </w:rPr>
        <w:t xml:space="preserve">подразделение </w:t>
      </w:r>
      <w:r>
        <w:rPr>
          <w:rFonts w:ascii="Times New Roman" w:hAnsi="Times New Roman" w:cs="Times New Roman"/>
          <w:snapToGrid w:val="0"/>
          <w:color w:val="000000"/>
          <w:sz w:val="28"/>
          <w:szCs w:val="28"/>
        </w:rPr>
        <w:t>Банка России.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2.9. </w:t>
      </w:r>
      <w:r w:rsidR="00CC6AE1">
        <w:rPr>
          <w:rFonts w:ascii="Times New Roman" w:hAnsi="Times New Roman" w:cs="Times New Roman"/>
          <w:sz w:val="28"/>
          <w:szCs w:val="28"/>
        </w:rPr>
        <w:t>Проведение операций по о</w:t>
      </w:r>
      <w:r>
        <w:rPr>
          <w:rFonts w:ascii="Times New Roman" w:hAnsi="Times New Roman" w:cs="Times New Roman"/>
          <w:sz w:val="28"/>
          <w:szCs w:val="28"/>
        </w:rPr>
        <w:t>беспечени</w:t>
      </w:r>
      <w:r w:rsidR="00CC6AE1">
        <w:rPr>
          <w:rFonts w:ascii="Times New Roman" w:hAnsi="Times New Roman" w:cs="Times New Roman"/>
          <w:sz w:val="28"/>
          <w:szCs w:val="28"/>
        </w:rPr>
        <w:t>ю</w:t>
      </w:r>
      <w:r>
        <w:rPr>
          <w:rFonts w:ascii="Times New Roman" w:hAnsi="Times New Roman" w:cs="Times New Roman"/>
          <w:sz w:val="28"/>
          <w:szCs w:val="28"/>
        </w:rPr>
        <w:t xml:space="preserve"> наличными денежными средствами </w:t>
      </w:r>
      <w:r w:rsidR="00CC6AE1">
        <w:rPr>
          <w:rFonts w:ascii="Times New Roman" w:hAnsi="Times New Roman" w:cs="Times New Roman"/>
          <w:sz w:val="28"/>
          <w:szCs w:val="28"/>
        </w:rPr>
        <w:t xml:space="preserve">и осуществление операций с использованием расчетных (дебетовых) карт </w:t>
      </w:r>
      <w:r>
        <w:rPr>
          <w:rFonts w:ascii="Times New Roman" w:hAnsi="Times New Roman" w:cs="Times New Roman"/>
          <w:sz w:val="28"/>
          <w:szCs w:val="28"/>
        </w:rPr>
        <w:t>организаций, лицевые счета которы</w:t>
      </w:r>
      <w:r w:rsidR="00CC6AE1">
        <w:rPr>
          <w:rFonts w:ascii="Times New Roman" w:hAnsi="Times New Roman" w:cs="Times New Roman"/>
          <w:sz w:val="28"/>
          <w:szCs w:val="28"/>
        </w:rPr>
        <w:t>х</w:t>
      </w:r>
      <w:r>
        <w:rPr>
          <w:rFonts w:ascii="Times New Roman" w:hAnsi="Times New Roman" w:cs="Times New Roman"/>
          <w:sz w:val="28"/>
          <w:szCs w:val="28"/>
        </w:rPr>
        <w:t xml:space="preserve"> открыты в МОУ ФК:</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по получению денежных чековых книжек в подразделении Банка России и кредитных организациях, банковских карт –  в кредитных организациях, их учету и выдаче клиентам;</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Справки (код формы </w:t>
      </w:r>
      <w:r>
        <w:rPr>
          <w:rFonts w:ascii="Times New Roman" w:hAnsi="Times New Roman" w:cs="Times New Roman"/>
          <w:sz w:val="28"/>
          <w:szCs w:val="28"/>
        </w:rPr>
        <w:br/>
        <w:t>по ОКУД 0504833) и перечисления средств на счет, открытый МОУ ФК на балансовом счете № 40116 «Средства для выдачи и внесения  наличных денег и осуществления расчетов по отдельным операциям» (далее – счет № 40116);</w:t>
      </w:r>
    </w:p>
    <w:p w:rsidR="009362B4"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перечисления денежных сре</w:t>
      </w:r>
      <w:proofErr w:type="gramStart"/>
      <w:r>
        <w:rPr>
          <w:rFonts w:ascii="Times New Roman" w:hAnsi="Times New Roman" w:cs="Times New Roman"/>
          <w:sz w:val="28"/>
          <w:szCs w:val="28"/>
        </w:rPr>
        <w:t>дств с с</w:t>
      </w:r>
      <w:proofErr w:type="gramEnd"/>
      <w:r>
        <w:rPr>
          <w:rFonts w:ascii="Times New Roman" w:hAnsi="Times New Roman" w:cs="Times New Roman"/>
          <w:sz w:val="28"/>
          <w:szCs w:val="28"/>
        </w:rPr>
        <w:t>оответствующих счетов № 40116 на соответствующие счета МОУ ФК;</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наличие в Договоре банковского счета, заключенном между </w:t>
      </w:r>
      <w:r>
        <w:rPr>
          <w:rFonts w:ascii="Times New Roman" w:hAnsi="Times New Roman" w:cs="Times New Roman"/>
          <w:sz w:val="28"/>
          <w:szCs w:val="28"/>
        </w:rPr>
        <w:br/>
        <w:t>МОУ ФК и кредитной организацией, положений, предусматривающих ограничения расчетов по операциям, установленны</w:t>
      </w:r>
      <w:r w:rsidR="00521060">
        <w:rPr>
          <w:rFonts w:ascii="Times New Roman" w:hAnsi="Times New Roman" w:cs="Times New Roman"/>
          <w:sz w:val="28"/>
          <w:szCs w:val="28"/>
        </w:rPr>
        <w:t>х</w:t>
      </w:r>
      <w:r>
        <w:rPr>
          <w:rFonts w:ascii="Times New Roman" w:hAnsi="Times New Roman" w:cs="Times New Roman"/>
          <w:sz w:val="28"/>
          <w:szCs w:val="28"/>
        </w:rPr>
        <w:t xml:space="preserve"> приказом Федерального казначейства от 30 июня 2014 г. №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r>
        <w:rPr>
          <w:rFonts w:ascii="Times New Roman" w:hAnsi="Times New Roman" w:cs="Times New Roman"/>
          <w:snapToGrid w:val="0"/>
          <w:color w:val="000000"/>
          <w:sz w:val="28"/>
          <w:szCs w:val="28"/>
        </w:rPr>
        <w:t xml:space="preserve"> (з</w:t>
      </w:r>
      <w:r>
        <w:rPr>
          <w:rFonts w:ascii="Times New Roman" w:hAnsi="Times New Roman" w:cs="Times New Roman"/>
          <w:sz w:val="28"/>
          <w:szCs w:val="28"/>
        </w:rPr>
        <w:t>арегистрирован в Министерстве юстиции Российской Федерации 29 сентября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2014 г., регистрационный номер 34153; «Бюллетень нормативных актов федеральных органов исполнительной власти», 2014, № 47;</w:t>
      </w:r>
      <w:r w:rsidR="00DF5988">
        <w:rPr>
          <w:rFonts w:ascii="Times New Roman" w:hAnsi="Times New Roman" w:cs="Times New Roman"/>
          <w:sz w:val="28"/>
          <w:szCs w:val="28"/>
        </w:rPr>
        <w:t xml:space="preserve"> </w:t>
      </w:r>
      <w:r w:rsidR="00DF5988" w:rsidRPr="00DF5988">
        <w:rPr>
          <w:rFonts w:ascii="Times New Roman" w:hAnsi="Times New Roman" w:cs="Times New Roman"/>
          <w:sz w:val="28"/>
        </w:rPr>
        <w:t xml:space="preserve">Официальный интернет-портал правовой информации </w:t>
      </w:r>
      <w:hyperlink r:id="rId9" w:history="1">
        <w:r w:rsidR="00DF5988" w:rsidRPr="00DF5988">
          <w:rPr>
            <w:rStyle w:val="afc"/>
            <w:rFonts w:ascii="Times New Roman" w:hAnsi="Times New Roman" w:cs="Times New Roman"/>
            <w:color w:val="auto"/>
            <w:sz w:val="28"/>
            <w:u w:val="none"/>
          </w:rPr>
          <w:t>http://www.pravo.gov.ru</w:t>
        </w:r>
      </w:hyperlink>
      <w:r w:rsidR="00DF5988" w:rsidRPr="00DF5988">
        <w:rPr>
          <w:rFonts w:ascii="Times New Roman" w:hAnsi="Times New Roman" w:cs="Times New Roman"/>
          <w:sz w:val="28"/>
        </w:rPr>
        <w:t>, 20 февраля 2016 г.</w:t>
      </w:r>
      <w:r w:rsidR="00DF5988" w:rsidRPr="00DF5988">
        <w:rPr>
          <w:rFonts w:ascii="Times New Roman" w:hAnsi="Times New Roman" w:cs="Times New Roman"/>
          <w:sz w:val="28"/>
          <w:szCs w:val="28"/>
        </w:rPr>
        <w:t>);</w:t>
      </w:r>
      <w:proofErr w:type="gramEnd"/>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Реестра на выпуск карт </w:t>
      </w:r>
      <w:r w:rsidR="0094679E">
        <w:rPr>
          <w:rFonts w:ascii="Times New Roman" w:hAnsi="Times New Roman" w:cs="Times New Roman"/>
          <w:sz w:val="28"/>
          <w:szCs w:val="28"/>
        </w:rPr>
        <w:t>(</w:t>
      </w:r>
      <w:r w:rsidR="0094679E" w:rsidRPr="00235E3B">
        <w:rPr>
          <w:rFonts w:ascii="Times New Roman" w:hAnsi="Times New Roman" w:cs="Times New Roman"/>
          <w:sz w:val="28"/>
          <w:szCs w:val="28"/>
        </w:rPr>
        <w:t>код формы по КФД 0531248)</w:t>
      </w:r>
      <w:r w:rsidR="0094679E">
        <w:rPr>
          <w:rFonts w:ascii="Times New Roman" w:hAnsi="Times New Roman" w:cs="Times New Roman"/>
          <w:sz w:val="28"/>
          <w:szCs w:val="28"/>
        </w:rPr>
        <w:t xml:space="preserve"> </w:t>
      </w:r>
      <w:r>
        <w:rPr>
          <w:rFonts w:ascii="Times New Roman" w:hAnsi="Times New Roman" w:cs="Times New Roman"/>
          <w:sz w:val="28"/>
          <w:szCs w:val="28"/>
        </w:rPr>
        <w:t>и направления его в кредитную организацию;</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Журнала регистрации карт</w:t>
      </w:r>
      <w:r w:rsidR="0094679E">
        <w:rPr>
          <w:rFonts w:ascii="Times New Roman" w:hAnsi="Times New Roman" w:cs="Times New Roman"/>
          <w:sz w:val="28"/>
          <w:szCs w:val="28"/>
        </w:rPr>
        <w:t xml:space="preserve"> </w:t>
      </w:r>
      <w:r w:rsidR="0094679E" w:rsidRPr="00235E3B">
        <w:rPr>
          <w:rFonts w:ascii="Times New Roman" w:hAnsi="Times New Roman" w:cs="Times New Roman"/>
          <w:sz w:val="28"/>
          <w:szCs w:val="28"/>
        </w:rPr>
        <w:t>(код формы по КФД 0531249)</w:t>
      </w:r>
      <w:r>
        <w:rPr>
          <w:rFonts w:ascii="Times New Roman" w:hAnsi="Times New Roman" w:cs="Times New Roman"/>
          <w:sz w:val="28"/>
          <w:szCs w:val="28"/>
        </w:rPr>
        <w:t>, Журнала регистрации бланков денежных чековых книжек</w:t>
      </w:r>
      <w:r w:rsidR="0094679E">
        <w:rPr>
          <w:rFonts w:ascii="Times New Roman" w:hAnsi="Times New Roman" w:cs="Times New Roman"/>
          <w:sz w:val="28"/>
          <w:szCs w:val="28"/>
        </w:rPr>
        <w:t xml:space="preserve"> </w:t>
      </w:r>
      <w:r w:rsidR="0094679E" w:rsidRPr="00235E3B">
        <w:rPr>
          <w:rFonts w:ascii="Times New Roman" w:hAnsi="Times New Roman" w:cs="Times New Roman"/>
          <w:sz w:val="28"/>
          <w:szCs w:val="28"/>
        </w:rPr>
        <w:t>(код формы по КФД</w:t>
      </w:r>
      <w:r w:rsidR="0094679E" w:rsidRPr="00414D3C">
        <w:rPr>
          <w:rFonts w:ascii="Times New Roman" w:hAnsi="Times New Roman" w:cs="Times New Roman"/>
          <w:sz w:val="28"/>
          <w:szCs w:val="28"/>
        </w:rPr>
        <w:t xml:space="preserve"> </w:t>
      </w:r>
      <w:r w:rsidR="0094679E">
        <w:rPr>
          <w:rFonts w:ascii="Times New Roman" w:hAnsi="Times New Roman" w:cs="Times New Roman"/>
          <w:sz w:val="28"/>
          <w:szCs w:val="28"/>
        </w:rPr>
        <w:t xml:space="preserve"> </w:t>
      </w:r>
      <w:r w:rsidR="0094679E" w:rsidRPr="00414D3C">
        <w:rPr>
          <w:rFonts w:ascii="Times New Roman" w:hAnsi="Times New Roman" w:cs="Times New Roman"/>
          <w:sz w:val="28"/>
          <w:szCs w:val="28"/>
        </w:rPr>
        <w:t>0531241)</w:t>
      </w:r>
      <w:r>
        <w:rPr>
          <w:rFonts w:ascii="Times New Roman" w:hAnsi="Times New Roman" w:cs="Times New Roman"/>
          <w:sz w:val="28"/>
          <w:szCs w:val="28"/>
        </w:rPr>
        <w:t>;</w:t>
      </w:r>
    </w:p>
    <w:p w:rsidR="0094679E" w:rsidRDefault="0094679E"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w:t>
      </w:r>
      <w:proofErr w:type="gramStart"/>
      <w:r>
        <w:rPr>
          <w:rFonts w:ascii="Times New Roman" w:hAnsi="Times New Roman" w:cs="Times New Roman"/>
          <w:sz w:val="28"/>
          <w:szCs w:val="28"/>
        </w:rPr>
        <w:t xml:space="preserve">формирования </w:t>
      </w:r>
      <w:r w:rsidRPr="00BB004F">
        <w:rPr>
          <w:rFonts w:ascii="Times New Roman" w:hAnsi="Times New Roman" w:cs="Times New Roman"/>
          <w:sz w:val="28"/>
          <w:szCs w:val="28"/>
        </w:rPr>
        <w:t>Ведомост</w:t>
      </w:r>
      <w:r>
        <w:rPr>
          <w:rFonts w:ascii="Times New Roman" w:hAnsi="Times New Roman" w:cs="Times New Roman"/>
          <w:sz w:val="28"/>
          <w:szCs w:val="28"/>
        </w:rPr>
        <w:t>и</w:t>
      </w:r>
      <w:r w:rsidRPr="00BB004F">
        <w:rPr>
          <w:rFonts w:ascii="Times New Roman" w:hAnsi="Times New Roman" w:cs="Times New Roman"/>
          <w:sz w:val="28"/>
          <w:szCs w:val="28"/>
        </w:rPr>
        <w:t xml:space="preserve"> операций уполномоченного подразделения получателя средств</w:t>
      </w:r>
      <w:proofErr w:type="gramEnd"/>
      <w:r w:rsidRPr="00BB004F">
        <w:rPr>
          <w:rFonts w:ascii="Times New Roman" w:hAnsi="Times New Roman" w:cs="Times New Roman"/>
          <w:sz w:val="28"/>
          <w:szCs w:val="28"/>
        </w:rPr>
        <w:t xml:space="preserve"> бюджета </w:t>
      </w:r>
      <w:r>
        <w:rPr>
          <w:rFonts w:ascii="Times New Roman" w:hAnsi="Times New Roman" w:cs="Times New Roman"/>
          <w:sz w:val="28"/>
          <w:szCs w:val="28"/>
        </w:rPr>
        <w:t xml:space="preserve">(код формы по КФД 0531244) </w:t>
      </w:r>
      <w:r w:rsidRPr="00BB004F">
        <w:rPr>
          <w:rFonts w:ascii="Times New Roman" w:hAnsi="Times New Roman" w:cs="Times New Roman"/>
          <w:sz w:val="28"/>
          <w:szCs w:val="28"/>
        </w:rPr>
        <w:t>(Ведомост</w:t>
      </w:r>
      <w:r>
        <w:rPr>
          <w:rFonts w:ascii="Times New Roman" w:hAnsi="Times New Roman" w:cs="Times New Roman"/>
          <w:sz w:val="28"/>
          <w:szCs w:val="28"/>
        </w:rPr>
        <w:t>и</w:t>
      </w:r>
      <w:r w:rsidRPr="00BB004F">
        <w:rPr>
          <w:rFonts w:ascii="Times New Roman" w:hAnsi="Times New Roman" w:cs="Times New Roman"/>
          <w:sz w:val="28"/>
          <w:szCs w:val="28"/>
        </w:rPr>
        <w:t xml:space="preserve"> операций уполномоченного подразделения </w:t>
      </w:r>
      <w:proofErr w:type="spellStart"/>
      <w:r w:rsidRPr="00BB004F">
        <w:rPr>
          <w:rFonts w:ascii="Times New Roman" w:hAnsi="Times New Roman" w:cs="Times New Roman"/>
          <w:sz w:val="28"/>
          <w:szCs w:val="28"/>
        </w:rPr>
        <w:t>неучастника</w:t>
      </w:r>
      <w:proofErr w:type="spellEnd"/>
      <w:r w:rsidRPr="00BB004F">
        <w:rPr>
          <w:rFonts w:ascii="Times New Roman" w:hAnsi="Times New Roman" w:cs="Times New Roman"/>
          <w:sz w:val="28"/>
          <w:szCs w:val="28"/>
        </w:rPr>
        <w:t xml:space="preserve"> бюджетного процесса</w:t>
      </w:r>
      <w:r>
        <w:rPr>
          <w:rFonts w:ascii="Times New Roman" w:hAnsi="Times New Roman" w:cs="Times New Roman"/>
          <w:sz w:val="28"/>
          <w:szCs w:val="28"/>
        </w:rPr>
        <w:t xml:space="preserve"> (код формы по КФД 0531245)</w:t>
      </w:r>
      <w:r w:rsidRPr="00BB004F">
        <w:rPr>
          <w:rFonts w:ascii="Times New Roman" w:hAnsi="Times New Roman" w:cs="Times New Roman"/>
          <w:sz w:val="28"/>
          <w:szCs w:val="28"/>
        </w:rPr>
        <w:t>)</w:t>
      </w:r>
      <w:r>
        <w:rPr>
          <w:rFonts w:ascii="Times New Roman" w:hAnsi="Times New Roman" w:cs="Times New Roman"/>
          <w:sz w:val="28"/>
          <w:szCs w:val="28"/>
        </w:rPr>
        <w:t xml:space="preserve"> и своевременность предоставления клиентам;</w:t>
      </w:r>
    </w:p>
    <w:p w:rsidR="009362B4"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и своевременность предоставления клиентам </w:t>
      </w:r>
      <w:r w:rsidR="00F40AFB">
        <w:rPr>
          <w:rFonts w:ascii="Times New Roman" w:hAnsi="Times New Roman" w:cs="Times New Roman"/>
          <w:sz w:val="28"/>
          <w:szCs w:val="28"/>
        </w:rPr>
        <w:t>С</w:t>
      </w:r>
      <w:r>
        <w:rPr>
          <w:rFonts w:ascii="Times New Roman" w:hAnsi="Times New Roman" w:cs="Times New Roman"/>
          <w:sz w:val="28"/>
          <w:szCs w:val="28"/>
        </w:rPr>
        <w:t xml:space="preserve">ведений об операциях, совершаемых с использованием карт </w:t>
      </w:r>
      <w:r w:rsidR="00F40AFB" w:rsidRPr="00414D3C">
        <w:rPr>
          <w:rFonts w:ascii="Times New Roman" w:hAnsi="Times New Roman" w:cs="Times New Roman"/>
          <w:sz w:val="28"/>
          <w:szCs w:val="28"/>
        </w:rPr>
        <w:t>(код формы по КФД 0531246)</w:t>
      </w:r>
      <w:r w:rsidR="00F40AFB">
        <w:rPr>
          <w:rFonts w:ascii="Times New Roman" w:hAnsi="Times New Roman" w:cs="Times New Roman"/>
          <w:sz w:val="28"/>
          <w:szCs w:val="28"/>
        </w:rPr>
        <w:t xml:space="preserve"> </w:t>
      </w:r>
      <w:r>
        <w:rPr>
          <w:rFonts w:ascii="Times New Roman" w:hAnsi="Times New Roman" w:cs="Times New Roman"/>
          <w:sz w:val="28"/>
          <w:szCs w:val="28"/>
        </w:rPr>
        <w:t>(при получении соответствующей информации от кредитной организации).</w:t>
      </w:r>
    </w:p>
    <w:p w:rsidR="009362B4"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2.10. Наличие фактов использования текущим операционным днем средств, поступивших на счета, открытые МОУ ФК на балансовых счетах № 40101, № 40105</w:t>
      </w:r>
      <w:r w:rsidR="00D73416">
        <w:rPr>
          <w:rFonts w:ascii="Times New Roman" w:hAnsi="Times New Roman" w:cs="Times New Roman"/>
          <w:sz w:val="28"/>
          <w:szCs w:val="28"/>
        </w:rPr>
        <w:t xml:space="preserve"> «Средства федерального бюджета» (далее – счет № 40105)</w:t>
      </w:r>
      <w:r>
        <w:rPr>
          <w:rFonts w:ascii="Times New Roman" w:hAnsi="Times New Roman" w:cs="Times New Roman"/>
          <w:sz w:val="28"/>
          <w:szCs w:val="28"/>
        </w:rPr>
        <w:t>, в соответствии с Консолидированной заявкой для осуществления кассовых выплат следующего операционного дня.</w:t>
      </w:r>
    </w:p>
    <w:p w:rsidR="009362B4"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2.11. Соответствие суммы, указанной в Консолидированной заявке, на перечисление средств федерального бюджета на счета, открытые </w:t>
      </w:r>
      <w:r>
        <w:rPr>
          <w:rFonts w:ascii="Times New Roman" w:hAnsi="Times New Roman" w:cs="Times New Roman"/>
          <w:sz w:val="28"/>
          <w:szCs w:val="28"/>
        </w:rPr>
        <w:br/>
        <w:t>МОУ ФК на балансовых счетах № 40101, № 40105, сумме платежных документов, представленных получателями бюджетных средств.</w:t>
      </w:r>
    </w:p>
    <w:p w:rsidR="003F2715" w:rsidRPr="003F2715" w:rsidRDefault="003F2715" w:rsidP="00DD3986">
      <w:pPr>
        <w:tabs>
          <w:tab w:val="left" w:pos="1620"/>
        </w:tabs>
        <w:spacing w:after="0" w:line="460" w:lineRule="atLeast"/>
        <w:ind w:firstLine="709"/>
        <w:jc w:val="both"/>
        <w:rPr>
          <w:rFonts w:ascii="Times New Roman" w:eastAsia="Times New Roman" w:hAnsi="Times New Roman" w:cs="Times New Roman"/>
          <w:sz w:val="28"/>
          <w:szCs w:val="28"/>
        </w:rPr>
      </w:pPr>
      <w:r w:rsidRPr="003F2715">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r w:rsidRPr="003F2715">
        <w:rPr>
          <w:rFonts w:ascii="Times New Roman" w:eastAsia="Times New Roman" w:hAnsi="Times New Roman" w:cs="Times New Roman"/>
          <w:sz w:val="28"/>
          <w:szCs w:val="28"/>
        </w:rPr>
        <w:t>. Обеспеч</w:t>
      </w:r>
      <w:r>
        <w:rPr>
          <w:rFonts w:ascii="Times New Roman" w:eastAsia="Times New Roman" w:hAnsi="Times New Roman" w:cs="Times New Roman"/>
          <w:sz w:val="28"/>
          <w:szCs w:val="28"/>
        </w:rPr>
        <w:t xml:space="preserve">ение </w:t>
      </w:r>
      <w:r w:rsidRPr="003F2715">
        <w:rPr>
          <w:rFonts w:ascii="Times New Roman" w:eastAsia="Times New Roman" w:hAnsi="Times New Roman" w:cs="Times New Roman"/>
          <w:sz w:val="28"/>
          <w:szCs w:val="28"/>
        </w:rPr>
        <w:t>проведение от имени Федерального казначейства операций на счетах Федерального казначейства, открытых в Банке России для учета средств Резервного фонда, Фонда национального благосостояния, средств на балансовом счете №</w:t>
      </w:r>
      <w:r>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40302 «Средства, поступающие во временное распоряжение бюджетных организаций».</w:t>
      </w:r>
    </w:p>
    <w:p w:rsidR="00921FC3" w:rsidRDefault="003F2715" w:rsidP="00DD3986">
      <w:pPr>
        <w:autoSpaceDE w:val="0"/>
        <w:autoSpaceDN w:val="0"/>
        <w:adjustRightInd w:val="0"/>
        <w:spacing w:after="0" w:line="460" w:lineRule="atLeast"/>
        <w:ind w:firstLine="709"/>
        <w:jc w:val="both"/>
        <w:rPr>
          <w:rFonts w:ascii="Times New Roman" w:hAnsi="Times New Roman" w:cs="Times New Roman"/>
          <w:sz w:val="28"/>
          <w:szCs w:val="28"/>
        </w:rPr>
      </w:pPr>
      <w:r w:rsidRPr="003F2715">
        <w:rPr>
          <w:rFonts w:ascii="Times New Roman" w:eastAsia="Times New Roman" w:hAnsi="Times New Roman" w:cs="Times New Roman"/>
          <w:sz w:val="28"/>
          <w:szCs w:val="28"/>
        </w:rPr>
        <w:t>2.</w:t>
      </w:r>
      <w:r>
        <w:rPr>
          <w:rFonts w:ascii="Times New Roman" w:eastAsia="Times New Roman" w:hAnsi="Times New Roman" w:cs="Times New Roman"/>
          <w:sz w:val="28"/>
          <w:szCs w:val="28"/>
        </w:rPr>
        <w:t>13</w:t>
      </w:r>
      <w:r w:rsidRPr="003F2715">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3F2715">
        <w:rPr>
          <w:rFonts w:ascii="Times New Roman" w:eastAsia="Times New Roman" w:hAnsi="Times New Roman" w:cs="Times New Roman"/>
          <w:sz w:val="28"/>
          <w:szCs w:val="28"/>
        </w:rPr>
        <w:t>Осуществл</w:t>
      </w:r>
      <w:r>
        <w:rPr>
          <w:rFonts w:ascii="Times New Roman" w:eastAsia="Times New Roman" w:hAnsi="Times New Roman" w:cs="Times New Roman"/>
          <w:sz w:val="28"/>
          <w:szCs w:val="28"/>
        </w:rPr>
        <w:t>ение</w:t>
      </w:r>
      <w:r w:rsidRPr="003F2715">
        <w:rPr>
          <w:rFonts w:ascii="Times New Roman" w:eastAsia="Times New Roman" w:hAnsi="Times New Roman" w:cs="Times New Roman"/>
          <w:sz w:val="28"/>
          <w:szCs w:val="28"/>
        </w:rPr>
        <w:t xml:space="preserve"> операци</w:t>
      </w:r>
      <w:r>
        <w:rPr>
          <w:rFonts w:ascii="Times New Roman" w:eastAsia="Times New Roman" w:hAnsi="Times New Roman" w:cs="Times New Roman"/>
          <w:sz w:val="28"/>
          <w:szCs w:val="28"/>
        </w:rPr>
        <w:t>й</w:t>
      </w:r>
      <w:r w:rsidRPr="003F2715">
        <w:rPr>
          <w:rFonts w:ascii="Times New Roman" w:eastAsia="Times New Roman" w:hAnsi="Times New Roman" w:cs="Times New Roman"/>
          <w:sz w:val="28"/>
          <w:szCs w:val="28"/>
        </w:rPr>
        <w:t xml:space="preserve"> в соответствии с постановлением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 бюджета в части покупки (продажи) иностранной валюты»</w:t>
      </w:r>
      <w:r w:rsidR="00921FC3" w:rsidRPr="00921FC3">
        <w:rPr>
          <w:rFonts w:ascii="Times New Roman" w:hAnsi="Times New Roman" w:cs="Times New Roman"/>
          <w:sz w:val="28"/>
          <w:szCs w:val="28"/>
        </w:rPr>
        <w:t xml:space="preserve"> </w:t>
      </w:r>
      <w:r w:rsidR="00921FC3">
        <w:rPr>
          <w:rFonts w:ascii="Times New Roman" w:hAnsi="Times New Roman" w:cs="Times New Roman"/>
          <w:sz w:val="28"/>
          <w:szCs w:val="28"/>
        </w:rPr>
        <w:t>(Собрание законодательства Российской Федерации, 2013, № 38, ст. 4828).</w:t>
      </w:r>
    </w:p>
    <w:p w:rsidR="009362B4" w:rsidRDefault="000E581D" w:rsidP="00DD3986">
      <w:pPr>
        <w:tabs>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2.1</w:t>
      </w:r>
      <w:r w:rsidR="003F2715">
        <w:rPr>
          <w:rFonts w:ascii="Times New Roman" w:hAnsi="Times New Roman" w:cs="Times New Roman"/>
          <w:sz w:val="28"/>
          <w:szCs w:val="28"/>
        </w:rPr>
        <w:t>4</w:t>
      </w:r>
      <w:r>
        <w:rPr>
          <w:rFonts w:ascii="Times New Roman" w:hAnsi="Times New Roman" w:cs="Times New Roman"/>
          <w:sz w:val="28"/>
          <w:szCs w:val="28"/>
        </w:rPr>
        <w:t>.</w:t>
      </w:r>
      <w:r>
        <w:rPr>
          <w:rFonts w:ascii="Times New Roman" w:hAnsi="Times New Roman" w:cs="Times New Roman"/>
          <w:sz w:val="28"/>
          <w:szCs w:val="28"/>
          <w:lang w:val="en-US"/>
        </w:rPr>
        <w:t> </w:t>
      </w:r>
      <w:proofErr w:type="gramStart"/>
      <w:r>
        <w:rPr>
          <w:rFonts w:ascii="Times New Roman" w:hAnsi="Times New Roman" w:cs="Times New Roman"/>
          <w:sz w:val="28"/>
          <w:szCs w:val="28"/>
        </w:rPr>
        <w:t>Н</w:t>
      </w:r>
      <w:r>
        <w:rPr>
          <w:rFonts w:ascii="Times New Roman" w:eastAsia="Times New Roman" w:hAnsi="Times New Roman" w:cs="Times New Roman"/>
          <w:sz w:val="28"/>
          <w:szCs w:val="28"/>
        </w:rPr>
        <w:t xml:space="preserve">аправление оператору ГИС ГМП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w:t>
      </w:r>
      <w:r w:rsidR="005D044C" w:rsidRPr="005D044C">
        <w:rPr>
          <w:rFonts w:ascii="Times New Roman" w:eastAsia="Times New Roman" w:hAnsi="Times New Roman" w:cs="Times New Roman"/>
          <w:sz w:val="28"/>
          <w:szCs w:val="28"/>
        </w:rPr>
        <w:t xml:space="preserve">после санкционирования, уточнения или аннулирования оплаты денежных обязательств </w:t>
      </w:r>
      <w:r>
        <w:rPr>
          <w:rFonts w:ascii="Times New Roman" w:eastAsia="Times New Roman" w:hAnsi="Times New Roman" w:cs="Times New Roman"/>
          <w:sz w:val="28"/>
          <w:szCs w:val="28"/>
        </w:rPr>
        <w:t xml:space="preserve">получателей средств федерального бюджета, администраторов источников финансирования дефицита федерального бюджета, </w:t>
      </w:r>
      <w:r w:rsidR="005D044C" w:rsidRPr="005D044C">
        <w:rPr>
          <w:rFonts w:ascii="Times New Roman" w:eastAsia="Times New Roman" w:hAnsi="Times New Roman" w:cs="Times New Roman"/>
          <w:sz w:val="28"/>
          <w:szCs w:val="28"/>
        </w:rPr>
        <w:t xml:space="preserve">федеральных бюджетных </w:t>
      </w:r>
      <w:r w:rsidR="009652B9">
        <w:rPr>
          <w:rFonts w:ascii="Times New Roman" w:eastAsia="Times New Roman" w:hAnsi="Times New Roman" w:cs="Times New Roman"/>
          <w:sz w:val="28"/>
          <w:szCs w:val="28"/>
        </w:rPr>
        <w:t xml:space="preserve">(автономных) </w:t>
      </w:r>
      <w:r w:rsidR="005D044C" w:rsidRPr="005D044C">
        <w:rPr>
          <w:rFonts w:ascii="Times New Roman" w:eastAsia="Times New Roman" w:hAnsi="Times New Roman" w:cs="Times New Roman"/>
          <w:sz w:val="28"/>
          <w:szCs w:val="28"/>
        </w:rPr>
        <w:t xml:space="preserve">учреждений, </w:t>
      </w:r>
      <w:r>
        <w:rPr>
          <w:rFonts w:ascii="Times New Roman" w:eastAsia="Times New Roman" w:hAnsi="Times New Roman" w:cs="Times New Roman"/>
          <w:sz w:val="28"/>
          <w:szCs w:val="28"/>
        </w:rPr>
        <w:t>лицевые счета которы</w:t>
      </w:r>
      <w:r w:rsidR="005D044C">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 открыты</w:t>
      </w:r>
      <w:r w:rsidR="005D044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МОУ ФК.</w:t>
      </w:r>
      <w:proofErr w:type="gramEnd"/>
    </w:p>
    <w:p w:rsidR="009362B4" w:rsidRDefault="000E581D" w:rsidP="00DD3986">
      <w:pPr>
        <w:tabs>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2.1</w:t>
      </w:r>
      <w:r w:rsidR="003F2715">
        <w:rPr>
          <w:rFonts w:ascii="Times New Roman" w:hAnsi="Times New Roman" w:cs="Times New Roman"/>
          <w:sz w:val="28"/>
          <w:szCs w:val="28"/>
        </w:rPr>
        <w:t>5</w:t>
      </w:r>
      <w:r>
        <w:rPr>
          <w:rFonts w:ascii="Times New Roman" w:hAnsi="Times New Roman" w:cs="Times New Roman"/>
          <w:sz w:val="28"/>
          <w:szCs w:val="28"/>
        </w:rPr>
        <w:t>. Комплектование, хранение, учет и использование архивных документов, образовавшихся в ходе деятельности структурного подразделения МОУ ФК.</w:t>
      </w:r>
    </w:p>
    <w:p w:rsidR="009362B4" w:rsidRDefault="000E581D" w:rsidP="00DD3986">
      <w:pPr>
        <w:tabs>
          <w:tab w:val="left" w:pos="1260"/>
          <w:tab w:val="left" w:pos="1440"/>
          <w:tab w:val="left" w:pos="1620"/>
        </w:tabs>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3F2715">
        <w:rPr>
          <w:rFonts w:ascii="Times New Roman" w:eastAsia="Times New Roman" w:hAnsi="Times New Roman" w:cs="Times New Roman"/>
          <w:sz w:val="28"/>
          <w:szCs w:val="28"/>
        </w:rPr>
        <w:t>6</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41157B"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2.1</w:t>
      </w:r>
      <w:r w:rsidR="003F2715">
        <w:rPr>
          <w:rFonts w:ascii="Times New Roman" w:hAnsi="Times New Roman" w:cs="Times New Roman"/>
          <w:sz w:val="28"/>
          <w:szCs w:val="28"/>
        </w:rPr>
        <w:t>7</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shd w:val="clear" w:color="auto" w:fill="FFFFFF"/>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w:t>
      </w:r>
      <w:r>
        <w:rPr>
          <w:rFonts w:ascii="Times New Roman" w:hAnsi="Times New Roman" w:cs="Times New Roman"/>
          <w:sz w:val="28"/>
          <w:szCs w:val="28"/>
        </w:rPr>
        <w:t> </w:t>
      </w:r>
      <w:r>
        <w:rPr>
          <w:rFonts w:ascii="Times New Roman" w:hAnsi="Times New Roman" w:cs="Times New Roman"/>
          <w:b/>
          <w:sz w:val="28"/>
          <w:szCs w:val="28"/>
        </w:rPr>
        <w:t xml:space="preserve">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Pr>
          <w:rFonts w:ascii="Times New Roman" w:hAnsi="Times New Roman" w:cs="Times New Roman"/>
          <w:b/>
          <w:sz w:val="28"/>
          <w:szCs w:val="28"/>
        </w:rPr>
        <w:br/>
        <w:t xml:space="preserve">по оперативно-розыскной деятельности, </w:t>
      </w:r>
      <w:r>
        <w:rPr>
          <w:rFonts w:ascii="Times New Roman" w:eastAsia="Times New Roman" w:hAnsi="Times New Roman" w:cs="Times New Roman"/>
          <w:b/>
          <w:sz w:val="28"/>
          <w:szCs w:val="28"/>
        </w:rPr>
        <w:t>средствами федеральных бюджетных (автономных) учреждений</w:t>
      </w:r>
      <w:r w:rsidR="00921FC3">
        <w:rPr>
          <w:rFonts w:ascii="Times New Roman" w:eastAsia="Times New Roman" w:hAnsi="Times New Roman" w:cs="Times New Roman"/>
          <w:b/>
          <w:sz w:val="28"/>
          <w:szCs w:val="28"/>
        </w:rPr>
        <w:t xml:space="preserve"> и иных </w:t>
      </w:r>
      <w:proofErr w:type="spellStart"/>
      <w:r w:rsidR="00921FC3">
        <w:rPr>
          <w:rFonts w:ascii="Times New Roman" w:eastAsia="Times New Roman" w:hAnsi="Times New Roman" w:cs="Times New Roman"/>
          <w:b/>
          <w:sz w:val="28"/>
          <w:szCs w:val="28"/>
        </w:rPr>
        <w:t>неучастников</w:t>
      </w:r>
      <w:proofErr w:type="spellEnd"/>
      <w:r w:rsidR="00921FC3">
        <w:rPr>
          <w:rFonts w:ascii="Times New Roman" w:eastAsia="Times New Roman" w:hAnsi="Times New Roman" w:cs="Times New Roman"/>
          <w:b/>
          <w:sz w:val="28"/>
          <w:szCs w:val="28"/>
        </w:rPr>
        <w:t xml:space="preserve"> бюджетного процесса</w:t>
      </w:r>
      <w:r>
        <w:rPr>
          <w:rFonts w:ascii="Times New Roman" w:eastAsia="Times New Roman" w:hAnsi="Times New Roman" w:cs="Times New Roman"/>
          <w:b/>
          <w:sz w:val="28"/>
          <w:szCs w:val="28"/>
        </w:rPr>
        <w:t>, средствами обязательного медицинского страхования,</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поступающими федеральным бюджетным (автономным) учреждениям,</w:t>
      </w:r>
      <w:r>
        <w:rPr>
          <w:rFonts w:ascii="Times New Roman" w:hAnsi="Times New Roman" w:cs="Times New Roman"/>
          <w:b/>
          <w:sz w:val="28"/>
          <w:szCs w:val="28"/>
        </w:rPr>
        <w:t xml:space="preserve"> </w:t>
      </w:r>
      <w:r w:rsidR="000D5BB5">
        <w:rPr>
          <w:rFonts w:ascii="Times New Roman" w:hAnsi="Times New Roman" w:cs="Times New Roman"/>
          <w:b/>
          <w:sz w:val="28"/>
          <w:szCs w:val="28"/>
        </w:rPr>
        <w:t xml:space="preserve">обеспечение казначейского сопровождения, </w:t>
      </w:r>
      <w:r>
        <w:rPr>
          <w:rFonts w:ascii="Times New Roman" w:eastAsia="Times New Roman" w:hAnsi="Times New Roman" w:cs="Times New Roman"/>
          <w:b/>
          <w:sz w:val="28"/>
          <w:szCs w:val="28"/>
        </w:rPr>
        <w:t>кассового обслуживания исполнения</w:t>
      </w:r>
      <w:r>
        <w:rPr>
          <w:rFonts w:ascii="Times New Roman" w:eastAsia="Times New Roman" w:hAnsi="Times New Roman" w:cs="Times New Roman"/>
          <w:sz w:val="28"/>
          <w:szCs w:val="28"/>
        </w:rPr>
        <w:t xml:space="preserve"> </w:t>
      </w:r>
      <w:r>
        <w:rPr>
          <w:rFonts w:ascii="Times New Roman" w:hAnsi="Times New Roman" w:cs="Times New Roman"/>
          <w:b/>
          <w:sz w:val="28"/>
          <w:szCs w:val="28"/>
        </w:rPr>
        <w:t xml:space="preserve">бюджетов </w:t>
      </w:r>
      <w:r w:rsidR="004D63F4">
        <w:rPr>
          <w:rFonts w:ascii="Times New Roman" w:hAnsi="Times New Roman" w:cs="Times New Roman"/>
          <w:b/>
          <w:sz w:val="28"/>
          <w:szCs w:val="28"/>
        </w:rPr>
        <w:t>государственных внебюджетных фондов</w:t>
      </w:r>
      <w:r w:rsidR="000D5BB5">
        <w:rPr>
          <w:rFonts w:ascii="Times New Roman" w:hAnsi="Times New Roman" w:cs="Times New Roman"/>
          <w:b/>
          <w:sz w:val="28"/>
          <w:szCs w:val="28"/>
        </w:rPr>
        <w:t xml:space="preserve"> Российской Федерации</w:t>
      </w:r>
    </w:p>
    <w:p w:rsidR="009362B4" w:rsidRDefault="000E581D" w:rsidP="00DD3986">
      <w:pPr>
        <w:spacing w:after="0" w:line="460" w:lineRule="atLeast"/>
        <w:ind w:firstLine="709"/>
        <w:jc w:val="both"/>
        <w:rPr>
          <w:rFonts w:ascii="Times New Roman" w:hAnsi="Times New Roman" w:cs="Times New Roman"/>
          <w:spacing w:val="-12"/>
          <w:sz w:val="28"/>
          <w:szCs w:val="28"/>
        </w:rPr>
      </w:pPr>
      <w:r>
        <w:rPr>
          <w:rFonts w:ascii="Times New Roman" w:hAnsi="Times New Roman" w:cs="Times New Roman"/>
          <w:spacing w:val="-12"/>
          <w:sz w:val="28"/>
          <w:szCs w:val="28"/>
        </w:rPr>
        <w:t>3.1. З</w:t>
      </w:r>
      <w:r>
        <w:rPr>
          <w:rFonts w:ascii="Times New Roman" w:hAnsi="Times New Roman" w:cs="Times New Roman"/>
          <w:sz w:val="28"/>
          <w:szCs w:val="28"/>
        </w:rPr>
        <w:t>акрепление в положении о соответствующем структурном подразделении МОУ ФК функций, выполняемых для решения задач:</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осуществления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w:t>
      </w:r>
      <w:r w:rsidR="008D26E6">
        <w:rPr>
          <w:rFonts w:ascii="Times New Roman" w:eastAsia="Times New Roman" w:hAnsi="Times New Roman" w:cs="Times New Roman"/>
          <w:sz w:val="28"/>
          <w:szCs w:val="28"/>
        </w:rPr>
        <w:t xml:space="preserve"> в соответствии с бюджетным законодательством Российской Федерации</w:t>
      </w:r>
      <w:r>
        <w:rPr>
          <w:rFonts w:ascii="Times New Roman" w:eastAsia="Times New Roman" w:hAnsi="Times New Roman" w:cs="Times New Roman"/>
          <w:sz w:val="28"/>
          <w:szCs w:val="28"/>
        </w:rPr>
        <w:t>,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w:t>
      </w:r>
      <w:r w:rsidR="00275DB3">
        <w:rPr>
          <w:rFonts w:ascii="Times New Roman" w:eastAsia="Times New Roman" w:hAnsi="Times New Roman" w:cs="Times New Roman"/>
          <w:sz w:val="28"/>
          <w:szCs w:val="28"/>
        </w:rPr>
        <w:t xml:space="preserve"> (автономных)</w:t>
      </w:r>
      <w:r>
        <w:rPr>
          <w:rFonts w:ascii="Times New Roman" w:eastAsia="Times New Roman" w:hAnsi="Times New Roman" w:cs="Times New Roman"/>
          <w:sz w:val="28"/>
          <w:szCs w:val="28"/>
        </w:rPr>
        <w:t xml:space="preserve"> учреждений</w:t>
      </w:r>
      <w:r w:rsidR="00275DB3">
        <w:rPr>
          <w:rFonts w:ascii="Times New Roman" w:eastAsia="Times New Roman" w:hAnsi="Times New Roman" w:cs="Times New Roman"/>
          <w:sz w:val="28"/>
          <w:szCs w:val="28"/>
        </w:rPr>
        <w:t xml:space="preserve"> </w:t>
      </w:r>
      <w:r w:rsidR="004D63F4">
        <w:rPr>
          <w:rFonts w:ascii="Times New Roman" w:eastAsia="Times New Roman" w:hAnsi="Times New Roman" w:cs="Times New Roman"/>
          <w:sz w:val="28"/>
          <w:szCs w:val="28"/>
        </w:rPr>
        <w:t xml:space="preserve">и </w:t>
      </w:r>
      <w:r w:rsidR="008D26E6">
        <w:rPr>
          <w:rFonts w:ascii="Times New Roman" w:eastAsia="Times New Roman" w:hAnsi="Times New Roman" w:cs="Times New Roman"/>
          <w:sz w:val="28"/>
          <w:szCs w:val="28"/>
        </w:rPr>
        <w:t xml:space="preserve">иных </w:t>
      </w:r>
      <w:r w:rsidR="004D63F4">
        <w:rPr>
          <w:rFonts w:ascii="Times New Roman" w:eastAsia="Times New Roman" w:hAnsi="Times New Roman" w:cs="Times New Roman"/>
          <w:sz w:val="28"/>
          <w:szCs w:val="28"/>
        </w:rPr>
        <w:t>юридических лиц</w:t>
      </w:r>
      <w:r w:rsidR="00275DB3">
        <w:rPr>
          <w:rFonts w:ascii="Times New Roman" w:eastAsia="Times New Roman" w:hAnsi="Times New Roman" w:cs="Times New Roman"/>
          <w:sz w:val="28"/>
          <w:szCs w:val="28"/>
        </w:rPr>
        <w:t xml:space="preserve"> (их обособленных подразделений)</w:t>
      </w:r>
      <w:r w:rsidR="004D63F4">
        <w:rPr>
          <w:rFonts w:ascii="Times New Roman" w:eastAsia="Times New Roman" w:hAnsi="Times New Roman" w:cs="Times New Roman"/>
          <w:sz w:val="28"/>
          <w:szCs w:val="28"/>
        </w:rPr>
        <w:t xml:space="preserve">, </w:t>
      </w:r>
      <w:r w:rsidR="00365CD6">
        <w:rPr>
          <w:rFonts w:ascii="Times New Roman" w:eastAsia="Times New Roman" w:hAnsi="Times New Roman" w:cs="Times New Roman"/>
          <w:sz w:val="28"/>
          <w:szCs w:val="28"/>
        </w:rPr>
        <w:t xml:space="preserve">не </w:t>
      </w:r>
      <w:r w:rsidR="004D63F4">
        <w:rPr>
          <w:rFonts w:ascii="Times New Roman" w:eastAsia="Times New Roman" w:hAnsi="Times New Roman" w:cs="Times New Roman"/>
          <w:sz w:val="28"/>
          <w:szCs w:val="28"/>
        </w:rPr>
        <w:t xml:space="preserve">являющихся участниками </w:t>
      </w:r>
      <w:r w:rsidR="008D26E6">
        <w:rPr>
          <w:rFonts w:ascii="Times New Roman" w:eastAsia="Times New Roman" w:hAnsi="Times New Roman" w:cs="Times New Roman"/>
          <w:sz w:val="28"/>
          <w:szCs w:val="28"/>
        </w:rPr>
        <w:t>бюджетного процесса</w:t>
      </w:r>
      <w:r w:rsidR="000B1FDC">
        <w:rPr>
          <w:rFonts w:ascii="Times New Roman" w:eastAsia="Times New Roman" w:hAnsi="Times New Roman" w:cs="Times New Roman"/>
          <w:sz w:val="28"/>
          <w:szCs w:val="28"/>
        </w:rPr>
        <w:t xml:space="preserve"> (далее – иные </w:t>
      </w:r>
      <w:proofErr w:type="spellStart"/>
      <w:r w:rsidR="000B1FDC">
        <w:rPr>
          <w:rFonts w:ascii="Times New Roman" w:eastAsia="Times New Roman" w:hAnsi="Times New Roman" w:cs="Times New Roman"/>
          <w:sz w:val="28"/>
          <w:szCs w:val="28"/>
        </w:rPr>
        <w:t>неучастники</w:t>
      </w:r>
      <w:proofErr w:type="spellEnd"/>
      <w:r w:rsidR="000B1FDC">
        <w:rPr>
          <w:rFonts w:ascii="Times New Roman" w:eastAsia="Times New Roman" w:hAnsi="Times New Roman" w:cs="Times New Roman"/>
          <w:sz w:val="28"/>
          <w:szCs w:val="28"/>
        </w:rPr>
        <w:t xml:space="preserve"> бюджетного</w:t>
      </w:r>
      <w:proofErr w:type="gramEnd"/>
      <w:r w:rsidR="000B1FDC">
        <w:rPr>
          <w:rFonts w:ascii="Times New Roman" w:eastAsia="Times New Roman" w:hAnsi="Times New Roman" w:cs="Times New Roman"/>
          <w:sz w:val="28"/>
          <w:szCs w:val="28"/>
        </w:rPr>
        <w:t xml:space="preserve"> процесса)</w:t>
      </w:r>
      <w:r>
        <w:rPr>
          <w:rFonts w:ascii="Times New Roman" w:eastAsia="Times New Roman" w:hAnsi="Times New Roman" w:cs="Times New Roman"/>
          <w:sz w:val="28"/>
          <w:szCs w:val="28"/>
        </w:rPr>
        <w:t>,</w:t>
      </w:r>
      <w:r w:rsidR="004D63F4">
        <w:rPr>
          <w:rFonts w:ascii="Times New Roman" w:eastAsia="Times New Roman" w:hAnsi="Times New Roman" w:cs="Times New Roman"/>
          <w:sz w:val="28"/>
          <w:szCs w:val="28"/>
        </w:rPr>
        <w:t xml:space="preserve"> </w:t>
      </w:r>
      <w:r w:rsidR="00275DB3">
        <w:rPr>
          <w:rFonts w:ascii="Times New Roman" w:eastAsia="Times New Roman" w:hAnsi="Times New Roman" w:cs="Times New Roman"/>
          <w:sz w:val="28"/>
          <w:szCs w:val="28"/>
        </w:rPr>
        <w:t>в случаях, установленных законодательством Российской Федерации,</w:t>
      </w:r>
      <w:r w:rsidR="004D63F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средствами обязательного медицинского страхования, поступающими </w:t>
      </w:r>
      <w:r w:rsidR="00275DB3">
        <w:rPr>
          <w:rFonts w:ascii="Times New Roman" w:eastAsia="Times New Roman" w:hAnsi="Times New Roman" w:cs="Times New Roman"/>
          <w:sz w:val="28"/>
          <w:szCs w:val="28"/>
        </w:rPr>
        <w:t xml:space="preserve">федеральным бюджетным (автономным) </w:t>
      </w:r>
      <w:r w:rsidR="004D63F4">
        <w:rPr>
          <w:rFonts w:ascii="Times New Roman" w:eastAsia="Times New Roman" w:hAnsi="Times New Roman" w:cs="Times New Roman"/>
          <w:sz w:val="28"/>
          <w:szCs w:val="28"/>
        </w:rPr>
        <w:t>учреждениям,</w:t>
      </w:r>
      <w:r>
        <w:rPr>
          <w:rFonts w:ascii="Times New Roman" w:eastAsia="Times New Roman" w:hAnsi="Times New Roman" w:cs="Times New Roman"/>
          <w:sz w:val="28"/>
          <w:szCs w:val="28"/>
        </w:rPr>
        <w:t xml:space="preserve"> на соответствующих лицевых счетах, открытых в МОУ ФК;</w:t>
      </w:r>
    </w:p>
    <w:p w:rsidR="00275DB3" w:rsidRPr="009F2CAF" w:rsidRDefault="00275DB3" w:rsidP="00DD3986">
      <w:pPr>
        <w:widowControl w:val="0"/>
        <w:autoSpaceDE w:val="0"/>
        <w:autoSpaceDN w:val="0"/>
        <w:adjustRightInd w:val="0"/>
        <w:spacing w:after="0" w:line="460" w:lineRule="atLeast"/>
        <w:ind w:firstLine="709"/>
        <w:jc w:val="both"/>
        <w:rPr>
          <w:rFonts w:ascii="Times New Roman" w:eastAsia="Times New Roman" w:hAnsi="Times New Roman" w:cs="Times New Roman"/>
          <w:sz w:val="28"/>
          <w:szCs w:val="28"/>
        </w:rPr>
      </w:pPr>
      <w:r w:rsidRPr="00A36BDA">
        <w:rPr>
          <w:rFonts w:ascii="Times New Roman" w:eastAsia="Times New Roman" w:hAnsi="Times New Roman" w:cs="Times New Roman"/>
          <w:sz w:val="28"/>
          <w:szCs w:val="28"/>
        </w:rPr>
        <w:t>обеспечени</w:t>
      </w:r>
      <w:r w:rsidR="000B1FDC" w:rsidRPr="00A36BDA">
        <w:rPr>
          <w:rFonts w:ascii="Times New Roman" w:eastAsia="Times New Roman" w:hAnsi="Times New Roman" w:cs="Times New Roman"/>
          <w:sz w:val="28"/>
          <w:szCs w:val="28"/>
        </w:rPr>
        <w:t>я</w:t>
      </w:r>
      <w:r w:rsidRPr="00A36BDA">
        <w:rPr>
          <w:rFonts w:ascii="Times New Roman" w:eastAsia="Times New Roman" w:hAnsi="Times New Roman" w:cs="Times New Roman"/>
          <w:sz w:val="28"/>
          <w:szCs w:val="28"/>
        </w:rPr>
        <w:t xml:space="preserve"> казначейского сопровождения государственных контрактов, договоров (соглашений), а также контрактов, договоров, соглашений, заключенных в рамках их исполнения в соответствии с законодательством Российской Федерации (далее – казначейское сопровождение государственных контрактов, контрактов, договоров, соглашений)</w:t>
      </w:r>
      <w:r w:rsidR="001F5C74" w:rsidRPr="00A36BDA">
        <w:rPr>
          <w:rFonts w:ascii="Times New Roman" w:eastAsia="Times New Roman" w:hAnsi="Times New Roman" w:cs="Times New Roman"/>
          <w:sz w:val="28"/>
          <w:szCs w:val="28"/>
          <w:vertAlign w:val="superscript"/>
        </w:rPr>
        <w:t>1</w:t>
      </w:r>
      <w:r w:rsidRPr="00A36BDA">
        <w:rPr>
          <w:rFonts w:ascii="Times New Roman" w:eastAsia="Times New Roman" w:hAnsi="Times New Roman" w:cs="Times New Roman"/>
          <w:sz w:val="28"/>
          <w:szCs w:val="28"/>
        </w:rPr>
        <w:t>;</w:t>
      </w:r>
    </w:p>
    <w:p w:rsidR="009362B4" w:rsidRDefault="00275DB3" w:rsidP="00DD3986">
      <w:pPr>
        <w:spacing w:after="0" w:line="460" w:lineRule="atLeast"/>
        <w:ind w:firstLine="709"/>
        <w:jc w:val="both"/>
        <w:rPr>
          <w:rFonts w:ascii="Times New Roman" w:eastAsia="Times New Roman" w:hAnsi="Times New Roman" w:cs="Times New Roman"/>
          <w:sz w:val="28"/>
          <w:szCs w:val="28"/>
        </w:rPr>
      </w:pPr>
      <w:r w:rsidRPr="009F2CAF">
        <w:rPr>
          <w:rFonts w:ascii="Times New Roman" w:eastAsia="Times New Roman" w:hAnsi="Times New Roman" w:cs="Times New Roman"/>
          <w:sz w:val="28"/>
          <w:szCs w:val="28"/>
        </w:rPr>
        <w:t>осуществлени</w:t>
      </w:r>
      <w:r w:rsidR="000B1FDC">
        <w:rPr>
          <w:rFonts w:ascii="Times New Roman" w:eastAsia="Times New Roman" w:hAnsi="Times New Roman" w:cs="Times New Roman"/>
          <w:sz w:val="28"/>
          <w:szCs w:val="28"/>
        </w:rPr>
        <w:t>я</w:t>
      </w:r>
      <w:r w:rsidRPr="009F2CAF">
        <w:rPr>
          <w:rFonts w:ascii="Times New Roman" w:eastAsia="Times New Roman" w:hAnsi="Times New Roman" w:cs="Times New Roman"/>
          <w:sz w:val="28"/>
          <w:szCs w:val="28"/>
        </w:rPr>
        <w:t xml:space="preserve"> казначейского мониторинга исполнения государственных контрактов, контрактов, договоров соглашений в соответствии с действующими законодательными и нормативными правовыми актами Российской Федерации</w:t>
      </w:r>
      <w:r w:rsidR="000B1FDC">
        <w:rPr>
          <w:rFonts w:ascii="Times New Roman" w:eastAsia="Times New Roman" w:hAnsi="Times New Roman" w:cs="Times New Roman"/>
          <w:sz w:val="28"/>
          <w:szCs w:val="28"/>
        </w:rPr>
        <w:t>;</w:t>
      </w:r>
      <w:r w:rsidR="00D43B3A">
        <w:rPr>
          <w:rFonts w:ascii="Times New Roman" w:eastAsia="Times New Roman" w:hAnsi="Times New Roman" w:cs="Times New Roman"/>
          <w:sz w:val="28"/>
          <w:szCs w:val="28"/>
        </w:rPr>
        <w:t xml:space="preserve"> </w:t>
      </w:r>
      <w:proofErr w:type="gramStart"/>
      <w:r w:rsidR="000E581D">
        <w:rPr>
          <w:rFonts w:ascii="Times New Roman" w:eastAsia="Times New Roman" w:hAnsi="Times New Roman" w:cs="Times New Roman"/>
          <w:sz w:val="28"/>
          <w:szCs w:val="28"/>
        </w:rPr>
        <w:t xml:space="preserve">кассового обслуживания исполнения бюджетов </w:t>
      </w:r>
      <w:r w:rsidR="00653B00">
        <w:rPr>
          <w:rFonts w:ascii="Times New Roman" w:eastAsia="Times New Roman" w:hAnsi="Times New Roman" w:cs="Times New Roman"/>
          <w:sz w:val="28"/>
          <w:szCs w:val="28"/>
        </w:rPr>
        <w:t xml:space="preserve">государственных внебюджетных фондов </w:t>
      </w:r>
      <w:r w:rsidR="002659FD">
        <w:rPr>
          <w:rFonts w:ascii="Times New Roman" w:eastAsia="Times New Roman" w:hAnsi="Times New Roman" w:cs="Times New Roman"/>
          <w:sz w:val="28"/>
          <w:szCs w:val="28"/>
        </w:rPr>
        <w:t xml:space="preserve">Российской Федерации </w:t>
      </w:r>
      <w:r w:rsidR="000E581D">
        <w:rPr>
          <w:rFonts w:ascii="Times New Roman" w:eastAsia="Times New Roman" w:hAnsi="Times New Roman" w:cs="Times New Roman"/>
          <w:sz w:val="28"/>
          <w:szCs w:val="28"/>
        </w:rPr>
        <w:t xml:space="preserve">в соответствии с бюджетным законодательством Российской Федерации, нормативными правовыми актами, федеральными законами о бюджетах </w:t>
      </w:r>
      <w:r w:rsidR="00653B00">
        <w:rPr>
          <w:rFonts w:ascii="Times New Roman" w:eastAsia="Times New Roman" w:hAnsi="Times New Roman" w:cs="Times New Roman"/>
          <w:sz w:val="28"/>
          <w:szCs w:val="28"/>
        </w:rPr>
        <w:t xml:space="preserve">государственных внебюджетных фондов Российской Федерации, </w:t>
      </w:r>
      <w:r w:rsidR="002659FD">
        <w:rPr>
          <w:rFonts w:ascii="Times New Roman" w:eastAsia="Times New Roman" w:hAnsi="Times New Roman" w:cs="Times New Roman"/>
          <w:sz w:val="28"/>
          <w:szCs w:val="28"/>
        </w:rPr>
        <w:t>соглашени</w:t>
      </w:r>
      <w:r w:rsidR="00741DCF">
        <w:rPr>
          <w:rFonts w:ascii="Times New Roman" w:eastAsia="Times New Roman" w:hAnsi="Times New Roman" w:cs="Times New Roman"/>
          <w:sz w:val="28"/>
          <w:szCs w:val="28"/>
        </w:rPr>
        <w:t>е</w:t>
      </w:r>
      <w:r w:rsidR="007D1F7D">
        <w:rPr>
          <w:rFonts w:ascii="Times New Roman" w:eastAsia="Times New Roman" w:hAnsi="Times New Roman" w:cs="Times New Roman"/>
          <w:sz w:val="28"/>
          <w:szCs w:val="28"/>
        </w:rPr>
        <w:t>м</w:t>
      </w:r>
      <w:r w:rsidR="002659FD">
        <w:rPr>
          <w:rFonts w:ascii="Times New Roman" w:eastAsia="Times New Roman" w:hAnsi="Times New Roman" w:cs="Times New Roman"/>
          <w:sz w:val="28"/>
          <w:szCs w:val="28"/>
        </w:rPr>
        <w:t xml:space="preserve"> </w:t>
      </w:r>
      <w:r w:rsidR="00653B00">
        <w:rPr>
          <w:rFonts w:ascii="Times New Roman" w:eastAsia="Times New Roman" w:hAnsi="Times New Roman" w:cs="Times New Roman"/>
          <w:sz w:val="28"/>
          <w:szCs w:val="28"/>
        </w:rPr>
        <w:t xml:space="preserve">об осуществлении органом Федерального казначейства отдельных функций </w:t>
      </w:r>
      <w:r w:rsidR="002659FD">
        <w:rPr>
          <w:rFonts w:ascii="Times New Roman" w:eastAsia="Times New Roman" w:hAnsi="Times New Roman" w:cs="Times New Roman"/>
          <w:sz w:val="28"/>
          <w:szCs w:val="28"/>
        </w:rPr>
        <w:t xml:space="preserve">органов управления государственными внебюджетными фондами </w:t>
      </w:r>
      <w:r w:rsidR="00653B00">
        <w:rPr>
          <w:rFonts w:ascii="Times New Roman" w:eastAsia="Times New Roman" w:hAnsi="Times New Roman" w:cs="Times New Roman"/>
          <w:sz w:val="28"/>
          <w:szCs w:val="28"/>
        </w:rPr>
        <w:t>по исполнению бюджета</w:t>
      </w:r>
      <w:r w:rsidR="00653B00" w:rsidRPr="00653B00">
        <w:rPr>
          <w:rFonts w:ascii="Times New Roman" w:eastAsia="Times New Roman" w:hAnsi="Times New Roman" w:cs="Times New Roman"/>
          <w:sz w:val="28"/>
          <w:szCs w:val="28"/>
        </w:rPr>
        <w:t xml:space="preserve"> </w:t>
      </w:r>
      <w:r w:rsidR="00653B00">
        <w:rPr>
          <w:rFonts w:ascii="Times New Roman" w:eastAsia="Times New Roman" w:hAnsi="Times New Roman" w:cs="Times New Roman"/>
          <w:sz w:val="28"/>
          <w:szCs w:val="28"/>
        </w:rPr>
        <w:t>государственного внебюджетного фонда Российской Федерации, заключенными между МОУ ФК и органом управления государственным внебюджетным фондом Российской</w:t>
      </w:r>
      <w:proofErr w:type="gramEnd"/>
      <w:r w:rsidR="00653B00">
        <w:rPr>
          <w:rFonts w:ascii="Times New Roman" w:eastAsia="Times New Roman" w:hAnsi="Times New Roman" w:cs="Times New Roman"/>
          <w:sz w:val="28"/>
          <w:szCs w:val="28"/>
        </w:rPr>
        <w:t xml:space="preserve"> Федерации</w:t>
      </w:r>
      <w:r w:rsidR="00586F63">
        <w:rPr>
          <w:rFonts w:ascii="Times New Roman" w:eastAsia="Times New Roman" w:hAnsi="Times New Roman" w:cs="Times New Roman"/>
          <w:sz w:val="28"/>
          <w:szCs w:val="28"/>
        </w:rPr>
        <w:t xml:space="preserve"> (далее – Соглашен</w:t>
      </w:r>
      <w:r w:rsidR="009973C8">
        <w:rPr>
          <w:rFonts w:ascii="Times New Roman" w:eastAsia="Times New Roman" w:hAnsi="Times New Roman" w:cs="Times New Roman"/>
          <w:sz w:val="28"/>
          <w:szCs w:val="28"/>
        </w:rPr>
        <w:t>и</w:t>
      </w:r>
      <w:r w:rsidR="00741DCF">
        <w:rPr>
          <w:rFonts w:ascii="Times New Roman" w:eastAsia="Times New Roman" w:hAnsi="Times New Roman" w:cs="Times New Roman"/>
          <w:sz w:val="28"/>
          <w:szCs w:val="28"/>
        </w:rPr>
        <w:t>е</w:t>
      </w:r>
      <w:r w:rsidR="00586F63">
        <w:rPr>
          <w:rFonts w:ascii="Times New Roman" w:eastAsia="Times New Roman" w:hAnsi="Times New Roman" w:cs="Times New Roman"/>
          <w:sz w:val="28"/>
          <w:szCs w:val="28"/>
        </w:rPr>
        <w:t xml:space="preserve"> </w:t>
      </w:r>
      <w:r w:rsidR="002659FD">
        <w:rPr>
          <w:rFonts w:ascii="Times New Roman" w:eastAsia="Times New Roman" w:hAnsi="Times New Roman" w:cs="Times New Roman"/>
          <w:sz w:val="28"/>
          <w:szCs w:val="28"/>
        </w:rPr>
        <w:t>о кассовом обслуживании исполнения бюджета</w:t>
      </w:r>
      <w:r w:rsidR="00586F63">
        <w:rPr>
          <w:rFonts w:ascii="Times New Roman" w:eastAsia="Times New Roman" w:hAnsi="Times New Roman" w:cs="Times New Roman"/>
          <w:sz w:val="28"/>
          <w:szCs w:val="28"/>
        </w:rPr>
        <w:t>)</w:t>
      </w:r>
      <w:r w:rsidR="00653B00">
        <w:rPr>
          <w:rFonts w:ascii="Times New Roman" w:eastAsia="Times New Roman" w:hAnsi="Times New Roman" w:cs="Times New Roman"/>
          <w:sz w:val="28"/>
          <w:szCs w:val="28"/>
        </w:rPr>
        <w:t>.</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0D481F" w:rsidRPr="00A60729" w:rsidRDefault="000E581D" w:rsidP="00DD3986">
      <w:pPr>
        <w:shd w:val="clear" w:color="auto" w:fill="FFFFFF"/>
        <w:spacing w:after="0" w:line="460" w:lineRule="atLeast"/>
        <w:ind w:firstLine="709"/>
        <w:jc w:val="both"/>
        <w:rPr>
          <w:rFonts w:ascii="Times New Roman" w:hAnsi="Times New Roman" w:cs="Times New Roman"/>
          <w:sz w:val="28"/>
          <w:szCs w:val="28"/>
        </w:rPr>
      </w:pPr>
      <w:r w:rsidRPr="000D481F">
        <w:rPr>
          <w:rFonts w:ascii="Times New Roman" w:hAnsi="Times New Roman" w:cs="Times New Roman"/>
          <w:sz w:val="28"/>
          <w:szCs w:val="28"/>
        </w:rPr>
        <w:t>3.3. </w:t>
      </w:r>
      <w:proofErr w:type="gramStart"/>
      <w:r w:rsidRPr="000D481F">
        <w:rPr>
          <w:rFonts w:ascii="Times New Roman" w:hAnsi="Times New Roman" w:cs="Times New Roman"/>
          <w:sz w:val="28"/>
          <w:szCs w:val="28"/>
        </w:rPr>
        <w:t xml:space="preserve">Достоверность значений показателей оценки результативности </w:t>
      </w:r>
      <w:r w:rsidR="000D481F" w:rsidRPr="000D481F">
        <w:rPr>
          <w:rFonts w:ascii="Times New Roman" w:hAnsi="Times New Roman" w:cs="Times New Roman"/>
          <w:sz w:val="28"/>
          <w:szCs w:val="28"/>
        </w:rPr>
        <w:t xml:space="preserve">по направлению </w:t>
      </w:r>
      <w:r w:rsidRPr="000D481F">
        <w:rPr>
          <w:rFonts w:ascii="Times New Roman" w:hAnsi="Times New Roman" w:cs="Times New Roman"/>
          <w:sz w:val="28"/>
          <w:szCs w:val="28"/>
        </w:rPr>
        <w:t xml:space="preserve">деятельности МОУ ФК </w:t>
      </w:r>
      <w:r w:rsidR="000D481F" w:rsidRPr="000D481F">
        <w:rPr>
          <w:rFonts w:ascii="Times New Roman" w:hAnsi="Times New Roman" w:cs="Times New Roman"/>
          <w:sz w:val="28"/>
          <w:szCs w:val="28"/>
        </w:rPr>
        <w:t>«</w:t>
      </w:r>
      <w:r w:rsidR="000D481F" w:rsidRPr="00A60729">
        <w:rPr>
          <w:rFonts w:ascii="Times New Roman" w:hAnsi="Times New Roman" w:cs="Times New Roman"/>
          <w:sz w:val="28"/>
          <w:szCs w:val="28"/>
        </w:rPr>
        <w:t xml:space="preserve">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sidR="000D481F" w:rsidRPr="00A60729">
        <w:rPr>
          <w:rFonts w:ascii="Times New Roman" w:eastAsia="Times New Roman" w:hAnsi="Times New Roman" w:cs="Times New Roman"/>
          <w:sz w:val="28"/>
          <w:szCs w:val="28"/>
        </w:rPr>
        <w:t xml:space="preserve">средствами федеральных бюджетных (автономных) учреждений и иных </w:t>
      </w:r>
      <w:proofErr w:type="spellStart"/>
      <w:r w:rsidR="000D481F" w:rsidRPr="00A60729">
        <w:rPr>
          <w:rFonts w:ascii="Times New Roman" w:eastAsia="Times New Roman" w:hAnsi="Times New Roman" w:cs="Times New Roman"/>
          <w:sz w:val="28"/>
          <w:szCs w:val="28"/>
        </w:rPr>
        <w:t>неучастников</w:t>
      </w:r>
      <w:proofErr w:type="spellEnd"/>
      <w:r w:rsidR="000D481F" w:rsidRPr="00A60729">
        <w:rPr>
          <w:rFonts w:ascii="Times New Roman" w:eastAsia="Times New Roman" w:hAnsi="Times New Roman" w:cs="Times New Roman"/>
          <w:sz w:val="28"/>
          <w:szCs w:val="28"/>
        </w:rPr>
        <w:t xml:space="preserve"> бюджетного процесса, средствами обязательного медицинского страхования,</w:t>
      </w:r>
      <w:r w:rsidR="000D481F" w:rsidRPr="000D481F">
        <w:rPr>
          <w:rFonts w:ascii="Times New Roman" w:eastAsia="Times New Roman" w:hAnsi="Times New Roman" w:cs="Times New Roman"/>
          <w:sz w:val="28"/>
          <w:szCs w:val="28"/>
        </w:rPr>
        <w:t xml:space="preserve"> </w:t>
      </w:r>
      <w:r w:rsidR="000D481F" w:rsidRPr="00A60729">
        <w:rPr>
          <w:rFonts w:ascii="Times New Roman" w:eastAsia="Times New Roman" w:hAnsi="Times New Roman" w:cs="Times New Roman"/>
          <w:sz w:val="28"/>
          <w:szCs w:val="28"/>
        </w:rPr>
        <w:t>поступающими федеральным бюджетным (автономным</w:t>
      </w:r>
      <w:proofErr w:type="gramEnd"/>
      <w:r w:rsidR="000D481F" w:rsidRPr="00A60729">
        <w:rPr>
          <w:rFonts w:ascii="Times New Roman" w:eastAsia="Times New Roman" w:hAnsi="Times New Roman" w:cs="Times New Roman"/>
          <w:sz w:val="28"/>
          <w:szCs w:val="28"/>
        </w:rPr>
        <w:t>) учреждениям,</w:t>
      </w:r>
      <w:r w:rsidR="000D481F" w:rsidRPr="00A60729">
        <w:rPr>
          <w:rFonts w:ascii="Times New Roman" w:hAnsi="Times New Roman" w:cs="Times New Roman"/>
          <w:sz w:val="28"/>
          <w:szCs w:val="28"/>
        </w:rPr>
        <w:t xml:space="preserve"> </w:t>
      </w:r>
      <w:r w:rsidR="000D5BB5">
        <w:rPr>
          <w:rFonts w:ascii="Times New Roman" w:hAnsi="Times New Roman" w:cs="Times New Roman"/>
          <w:sz w:val="28"/>
          <w:szCs w:val="28"/>
        </w:rPr>
        <w:t xml:space="preserve">обеспечение казначейского сопровождения, </w:t>
      </w:r>
      <w:r w:rsidR="000D481F" w:rsidRPr="00A60729">
        <w:rPr>
          <w:rFonts w:ascii="Times New Roman" w:eastAsia="Times New Roman" w:hAnsi="Times New Roman" w:cs="Times New Roman"/>
          <w:sz w:val="28"/>
          <w:szCs w:val="28"/>
        </w:rPr>
        <w:t>кассового обслуживания исполнения</w:t>
      </w:r>
      <w:r w:rsidR="000D481F" w:rsidRPr="000D481F">
        <w:rPr>
          <w:rFonts w:ascii="Times New Roman" w:eastAsia="Times New Roman" w:hAnsi="Times New Roman" w:cs="Times New Roman"/>
          <w:sz w:val="28"/>
          <w:szCs w:val="28"/>
        </w:rPr>
        <w:t xml:space="preserve"> </w:t>
      </w:r>
      <w:r w:rsidR="000D481F" w:rsidRPr="00A60729">
        <w:rPr>
          <w:rFonts w:ascii="Times New Roman" w:hAnsi="Times New Roman" w:cs="Times New Roman"/>
          <w:sz w:val="28"/>
          <w:szCs w:val="28"/>
        </w:rPr>
        <w:t>бюджетов государственных внебюджетных фондов</w:t>
      </w:r>
      <w:r w:rsidR="000D5BB5">
        <w:rPr>
          <w:rFonts w:ascii="Times New Roman" w:hAnsi="Times New Roman" w:cs="Times New Roman"/>
          <w:sz w:val="28"/>
          <w:szCs w:val="28"/>
        </w:rPr>
        <w:t xml:space="preserve"> Российской Федерации</w:t>
      </w:r>
      <w:r w:rsidR="000D481F">
        <w:rPr>
          <w:rFonts w:ascii="Times New Roman" w:hAnsi="Times New Roman" w:cs="Times New Roman"/>
          <w:sz w:val="28"/>
          <w:szCs w:val="28"/>
        </w:rPr>
        <w:t>»</w:t>
      </w:r>
      <w:r w:rsidR="00112B68">
        <w:rPr>
          <w:rFonts w:ascii="Times New Roman" w:hAnsi="Times New Roman" w:cs="Times New Roman"/>
          <w:sz w:val="28"/>
          <w:szCs w:val="28"/>
        </w:rPr>
        <w:t>.</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3.4. Осуществление</w:t>
      </w:r>
      <w:r w:rsidR="00885BF0">
        <w:rPr>
          <w:rFonts w:ascii="Times New Roman" w:hAnsi="Times New Roman" w:cs="Times New Roman"/>
          <w:sz w:val="28"/>
          <w:szCs w:val="28"/>
        </w:rPr>
        <w:t xml:space="preserve"> в установленном порядке </w:t>
      </w:r>
      <w:r>
        <w:rPr>
          <w:rFonts w:ascii="Times New Roman" w:hAnsi="Times New Roman" w:cs="Times New Roman"/>
          <w:sz w:val="28"/>
          <w:szCs w:val="28"/>
        </w:rPr>
        <w:t xml:space="preserve">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D82398">
        <w:rPr>
          <w:rFonts w:ascii="Times New Roman" w:hAnsi="Times New Roman" w:cs="Times New Roman"/>
          <w:bCs/>
          <w:sz w:val="28"/>
          <w:szCs w:val="28"/>
        </w:rPr>
        <w:t>.</w:t>
      </w:r>
    </w:p>
    <w:p w:rsidR="000D481F" w:rsidRPr="00A60729" w:rsidRDefault="000E581D" w:rsidP="00DD3986">
      <w:pPr>
        <w:pStyle w:val="af1"/>
        <w:spacing w:before="0" w:beforeAutospacing="0" w:after="0" w:afterAutospacing="0" w:line="460" w:lineRule="atLeast"/>
        <w:ind w:firstLine="709"/>
        <w:jc w:val="both"/>
        <w:rPr>
          <w:sz w:val="28"/>
          <w:szCs w:val="28"/>
        </w:rPr>
      </w:pPr>
      <w:r w:rsidRPr="000D481F">
        <w:rPr>
          <w:sz w:val="28"/>
          <w:szCs w:val="28"/>
        </w:rPr>
        <w:t xml:space="preserve">3.5. Соблюдение </w:t>
      </w:r>
      <w:proofErr w:type="gramStart"/>
      <w:r w:rsidRPr="000D481F">
        <w:rPr>
          <w:sz w:val="28"/>
          <w:szCs w:val="28"/>
        </w:rPr>
        <w:t xml:space="preserve">порядка ведения лицевых счетов </w:t>
      </w:r>
      <w:r w:rsidR="000D5BB5" w:rsidRPr="00A60729">
        <w:rPr>
          <w:sz w:val="28"/>
          <w:szCs w:val="28"/>
        </w:rPr>
        <w:t>участник</w:t>
      </w:r>
      <w:r w:rsidR="000D5BB5">
        <w:rPr>
          <w:sz w:val="28"/>
          <w:szCs w:val="28"/>
        </w:rPr>
        <w:t>ов</w:t>
      </w:r>
      <w:r w:rsidR="000D5BB5" w:rsidRPr="00A60729">
        <w:rPr>
          <w:sz w:val="28"/>
          <w:szCs w:val="28"/>
        </w:rPr>
        <w:t xml:space="preserve"> </w:t>
      </w:r>
      <w:r w:rsidR="000D481F" w:rsidRPr="00A60729">
        <w:rPr>
          <w:sz w:val="28"/>
          <w:szCs w:val="28"/>
        </w:rPr>
        <w:t>бюджетного процесса федерального</w:t>
      </w:r>
      <w:proofErr w:type="gramEnd"/>
      <w:r w:rsidR="000D481F" w:rsidRPr="00A60729">
        <w:rPr>
          <w:sz w:val="28"/>
          <w:szCs w:val="28"/>
        </w:rPr>
        <w:t xml:space="preserve"> уровня,</w:t>
      </w:r>
      <w:r w:rsidR="006B5B54">
        <w:rPr>
          <w:sz w:val="28"/>
          <w:szCs w:val="28"/>
        </w:rPr>
        <w:t xml:space="preserve"> </w:t>
      </w:r>
      <w:r w:rsidR="00E13278" w:rsidRPr="00A60729">
        <w:rPr>
          <w:sz w:val="28"/>
          <w:szCs w:val="28"/>
        </w:rPr>
        <w:t>федеральны</w:t>
      </w:r>
      <w:r w:rsidR="00E13278">
        <w:rPr>
          <w:sz w:val="28"/>
          <w:szCs w:val="28"/>
        </w:rPr>
        <w:t xml:space="preserve">х </w:t>
      </w:r>
      <w:r w:rsidR="000D481F" w:rsidRPr="00A60729">
        <w:rPr>
          <w:sz w:val="28"/>
          <w:szCs w:val="28"/>
        </w:rPr>
        <w:t>бюджетны</w:t>
      </w:r>
      <w:r w:rsidR="00E13278">
        <w:rPr>
          <w:sz w:val="28"/>
          <w:szCs w:val="28"/>
        </w:rPr>
        <w:t>х (автономных)</w:t>
      </w:r>
      <w:r w:rsidR="000D481F" w:rsidRPr="00A60729">
        <w:rPr>
          <w:sz w:val="28"/>
          <w:szCs w:val="28"/>
        </w:rPr>
        <w:t xml:space="preserve"> учреждени</w:t>
      </w:r>
      <w:r w:rsidR="00E13278">
        <w:rPr>
          <w:sz w:val="28"/>
          <w:szCs w:val="28"/>
        </w:rPr>
        <w:t>й</w:t>
      </w:r>
      <w:r w:rsidR="000D481F" w:rsidRPr="00A60729">
        <w:rPr>
          <w:sz w:val="28"/>
          <w:szCs w:val="28"/>
        </w:rPr>
        <w:t>, ины</w:t>
      </w:r>
      <w:r w:rsidR="00E13278">
        <w:rPr>
          <w:sz w:val="28"/>
          <w:szCs w:val="28"/>
        </w:rPr>
        <w:t xml:space="preserve">х </w:t>
      </w:r>
      <w:proofErr w:type="spellStart"/>
      <w:r w:rsidR="00E13278">
        <w:rPr>
          <w:sz w:val="28"/>
          <w:szCs w:val="28"/>
        </w:rPr>
        <w:t>неучастников</w:t>
      </w:r>
      <w:proofErr w:type="spellEnd"/>
      <w:r w:rsidR="00E13278">
        <w:rPr>
          <w:sz w:val="28"/>
          <w:szCs w:val="28"/>
        </w:rPr>
        <w:t xml:space="preserve"> бюджетного процесса участник</w:t>
      </w:r>
      <w:r w:rsidR="000B1FDC">
        <w:rPr>
          <w:sz w:val="28"/>
          <w:szCs w:val="28"/>
        </w:rPr>
        <w:t>ов</w:t>
      </w:r>
      <w:r w:rsidR="00E13278">
        <w:rPr>
          <w:sz w:val="28"/>
          <w:szCs w:val="28"/>
        </w:rPr>
        <w:t xml:space="preserve"> бюджетного процесса </w:t>
      </w:r>
      <w:r w:rsidR="000D481F" w:rsidRPr="00A60729">
        <w:rPr>
          <w:sz w:val="28"/>
          <w:szCs w:val="28"/>
        </w:rPr>
        <w:t xml:space="preserve"> бюджета Союзного государства; участник</w:t>
      </w:r>
      <w:r w:rsidR="000B1FDC">
        <w:rPr>
          <w:sz w:val="28"/>
          <w:szCs w:val="28"/>
        </w:rPr>
        <w:t>ов</w:t>
      </w:r>
      <w:r w:rsidR="000D481F" w:rsidRPr="00A60729">
        <w:rPr>
          <w:sz w:val="28"/>
          <w:szCs w:val="28"/>
        </w:rPr>
        <w:t xml:space="preserve"> бюджетного процесса бюджетов государственных внебюджетных фондов Российской Федерации</w:t>
      </w:r>
      <w:r w:rsidR="00781632">
        <w:rPr>
          <w:sz w:val="28"/>
          <w:szCs w:val="28"/>
        </w:rPr>
        <w:t xml:space="preserve"> (далее – клиент)</w:t>
      </w:r>
      <w:r w:rsidR="000D481F" w:rsidRPr="00A60729">
        <w:rPr>
          <w:sz w:val="28"/>
          <w:szCs w:val="28"/>
        </w:rPr>
        <w:t xml:space="preserve">, </w:t>
      </w:r>
      <w:r w:rsidR="00E13278">
        <w:rPr>
          <w:sz w:val="28"/>
          <w:szCs w:val="28"/>
        </w:rPr>
        <w:t xml:space="preserve">которым в МОУ ФК в установленном порядке </w:t>
      </w:r>
      <w:r w:rsidR="000D481F" w:rsidRPr="00A60729">
        <w:rPr>
          <w:sz w:val="28"/>
          <w:szCs w:val="28"/>
        </w:rPr>
        <w:t xml:space="preserve">открыты </w:t>
      </w:r>
      <w:r w:rsidR="009B2595">
        <w:rPr>
          <w:sz w:val="28"/>
          <w:szCs w:val="28"/>
        </w:rPr>
        <w:t>лицев</w:t>
      </w:r>
      <w:r w:rsidR="00D37FE0">
        <w:rPr>
          <w:sz w:val="28"/>
          <w:szCs w:val="28"/>
        </w:rPr>
        <w:t>ые</w:t>
      </w:r>
      <w:r w:rsidR="009B2595">
        <w:rPr>
          <w:sz w:val="28"/>
          <w:szCs w:val="28"/>
        </w:rPr>
        <w:t xml:space="preserve"> счет</w:t>
      </w:r>
      <w:r w:rsidR="00D37FE0">
        <w:rPr>
          <w:sz w:val="28"/>
          <w:szCs w:val="28"/>
        </w:rPr>
        <w:t>а</w:t>
      </w:r>
      <w:r w:rsidR="000D481F" w:rsidRPr="006524C2">
        <w:rPr>
          <w:sz w:val="28"/>
          <w:szCs w:val="28"/>
        </w:rPr>
        <w:t>.</w:t>
      </w:r>
    </w:p>
    <w:p w:rsidR="00365CD6" w:rsidRPr="00A60729" w:rsidRDefault="000E581D" w:rsidP="00DD3986">
      <w:pPr>
        <w:pStyle w:val="af1"/>
        <w:spacing w:before="0" w:beforeAutospacing="0" w:after="0" w:afterAutospacing="0" w:line="460" w:lineRule="atLeast"/>
        <w:ind w:firstLine="709"/>
        <w:jc w:val="both"/>
        <w:rPr>
          <w:sz w:val="28"/>
          <w:szCs w:val="28"/>
        </w:rPr>
      </w:pPr>
      <w:r w:rsidRPr="00561855">
        <w:rPr>
          <w:sz w:val="28"/>
          <w:szCs w:val="28"/>
        </w:rPr>
        <w:t>3.6. </w:t>
      </w:r>
      <w:proofErr w:type="gramStart"/>
      <w:r w:rsidRPr="00561855">
        <w:rPr>
          <w:sz w:val="28"/>
          <w:szCs w:val="28"/>
        </w:rPr>
        <w:t xml:space="preserve">Соблюдение </w:t>
      </w:r>
      <w:r w:rsidR="00E13278">
        <w:rPr>
          <w:sz w:val="28"/>
          <w:szCs w:val="28"/>
        </w:rPr>
        <w:t xml:space="preserve">установленного </w:t>
      </w:r>
      <w:r w:rsidRPr="00561855">
        <w:rPr>
          <w:sz w:val="28"/>
          <w:szCs w:val="28"/>
        </w:rPr>
        <w:t xml:space="preserve">порядка </w:t>
      </w:r>
      <w:r w:rsidR="0035593C" w:rsidRPr="00FC4118">
        <w:rPr>
          <w:sz w:val="28"/>
          <w:szCs w:val="28"/>
        </w:rPr>
        <w:t xml:space="preserve">и </w:t>
      </w:r>
      <w:r w:rsidR="00E13278">
        <w:rPr>
          <w:sz w:val="28"/>
          <w:szCs w:val="28"/>
        </w:rPr>
        <w:t xml:space="preserve">сроков формирования регистров аналитического </w:t>
      </w:r>
      <w:r w:rsidR="0035593C" w:rsidRPr="00FC4118">
        <w:rPr>
          <w:sz w:val="28"/>
          <w:szCs w:val="28"/>
        </w:rPr>
        <w:t xml:space="preserve">учета операций </w:t>
      </w:r>
      <w:r w:rsidRPr="00FC4118">
        <w:rPr>
          <w:sz w:val="28"/>
          <w:szCs w:val="28"/>
        </w:rPr>
        <w:t xml:space="preserve">со средствами федерального бюджета, </w:t>
      </w:r>
      <w:r w:rsidR="00565B5B">
        <w:rPr>
          <w:sz w:val="28"/>
          <w:szCs w:val="28"/>
        </w:rPr>
        <w:t xml:space="preserve">средствами государственных внебюджетных фондов Российской Федерации, </w:t>
      </w:r>
      <w:r w:rsidRPr="00FC4118">
        <w:rPr>
          <w:sz w:val="28"/>
          <w:szCs w:val="28"/>
        </w:rPr>
        <w:t>средствами дополнительного бюджетного финансирования, средствами, поступающими во временное распоряжение получател</w:t>
      </w:r>
      <w:r w:rsidR="0035593C" w:rsidRPr="00FC4118">
        <w:rPr>
          <w:sz w:val="28"/>
          <w:szCs w:val="28"/>
        </w:rPr>
        <w:t>я</w:t>
      </w:r>
      <w:r w:rsidRPr="00275A99">
        <w:rPr>
          <w:sz w:val="28"/>
          <w:szCs w:val="28"/>
        </w:rPr>
        <w:t xml:space="preserve"> средств федерального бюджета</w:t>
      </w:r>
      <w:r w:rsidR="00E13278">
        <w:rPr>
          <w:sz w:val="28"/>
          <w:szCs w:val="28"/>
        </w:rPr>
        <w:t xml:space="preserve"> в соответствии с бюджетным законодательством Российской Федерац</w:t>
      </w:r>
      <w:r w:rsidR="006B5B54">
        <w:rPr>
          <w:sz w:val="28"/>
          <w:szCs w:val="28"/>
        </w:rPr>
        <w:t>ии</w:t>
      </w:r>
      <w:r w:rsidRPr="00275A99">
        <w:rPr>
          <w:sz w:val="28"/>
          <w:szCs w:val="28"/>
        </w:rPr>
        <w:t>, средствами бюджета Союзного государства, средствами федеральных бюджетных</w:t>
      </w:r>
      <w:r w:rsidR="00E13278">
        <w:rPr>
          <w:sz w:val="28"/>
          <w:szCs w:val="28"/>
        </w:rPr>
        <w:t xml:space="preserve"> (автономных)</w:t>
      </w:r>
      <w:r w:rsidRPr="00275A99">
        <w:rPr>
          <w:sz w:val="28"/>
          <w:szCs w:val="28"/>
        </w:rPr>
        <w:t xml:space="preserve"> </w:t>
      </w:r>
      <w:r w:rsidR="006524C2" w:rsidRPr="00F90299">
        <w:rPr>
          <w:sz w:val="28"/>
          <w:szCs w:val="28"/>
        </w:rPr>
        <w:t>учреждений</w:t>
      </w:r>
      <w:r w:rsidR="006524C2" w:rsidRPr="0045381E">
        <w:rPr>
          <w:sz w:val="28"/>
          <w:szCs w:val="28"/>
        </w:rPr>
        <w:t xml:space="preserve"> и иных </w:t>
      </w:r>
      <w:proofErr w:type="spellStart"/>
      <w:r w:rsidR="00E13278">
        <w:rPr>
          <w:sz w:val="28"/>
          <w:szCs w:val="28"/>
        </w:rPr>
        <w:t>неучастников</w:t>
      </w:r>
      <w:proofErr w:type="spellEnd"/>
      <w:r w:rsidR="00E13278">
        <w:rPr>
          <w:sz w:val="28"/>
          <w:szCs w:val="28"/>
        </w:rPr>
        <w:t xml:space="preserve"> </w:t>
      </w:r>
      <w:r w:rsidR="006524C2" w:rsidRPr="00DA03AD">
        <w:rPr>
          <w:sz w:val="28"/>
          <w:szCs w:val="28"/>
        </w:rPr>
        <w:t xml:space="preserve">бюджетного процесса, </w:t>
      </w:r>
      <w:r w:rsidR="00365CD6" w:rsidRPr="009B2595">
        <w:rPr>
          <w:sz w:val="28"/>
          <w:szCs w:val="28"/>
        </w:rPr>
        <w:t>средствами для финансирования мероприятий по оперативно-розыскной</w:t>
      </w:r>
      <w:proofErr w:type="gramEnd"/>
      <w:r w:rsidR="00365CD6" w:rsidRPr="009B2595">
        <w:rPr>
          <w:sz w:val="28"/>
          <w:szCs w:val="28"/>
        </w:rPr>
        <w:t xml:space="preserve"> деятельности, </w:t>
      </w:r>
      <w:r w:rsidRPr="009B2595">
        <w:rPr>
          <w:sz w:val="28"/>
          <w:szCs w:val="28"/>
        </w:rPr>
        <w:t>средствами обязательного медицинского страхования</w:t>
      </w:r>
      <w:r w:rsidR="00E13278">
        <w:rPr>
          <w:sz w:val="28"/>
          <w:szCs w:val="28"/>
        </w:rPr>
        <w:t>, поступающими федеральным бюджетным (автономным) учреждениям.</w:t>
      </w:r>
      <w:r w:rsidR="00365CD6" w:rsidRPr="009B2595">
        <w:rPr>
          <w:sz w:val="28"/>
          <w:szCs w:val="28"/>
        </w:rPr>
        <w:t xml:space="preserve"> </w:t>
      </w:r>
    </w:p>
    <w:p w:rsidR="006E5A31" w:rsidRDefault="006E5A31" w:rsidP="00DD3986">
      <w:pPr>
        <w:pStyle w:val="ConsPlusNormal"/>
        <w:spacing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3.7. Соблюдение установленного порядка </w:t>
      </w:r>
      <w:r w:rsidRPr="00477108">
        <w:rPr>
          <w:rFonts w:ascii="Times New Roman" w:hAnsi="Times New Roman" w:cs="Times New Roman"/>
          <w:sz w:val="28"/>
          <w:szCs w:val="28"/>
        </w:rPr>
        <w:t xml:space="preserve">доведения бюджетных ассигнований, лимитов бюджетных обязательств </w:t>
      </w:r>
      <w:r>
        <w:rPr>
          <w:rFonts w:ascii="Times New Roman" w:hAnsi="Times New Roman" w:cs="Times New Roman"/>
          <w:sz w:val="28"/>
          <w:szCs w:val="28"/>
        </w:rPr>
        <w:t xml:space="preserve">(далее – бюджетные данные), а также предельных объемов финансирования (в случае принятия Минфином России решения об их использовании) </w:t>
      </w:r>
      <w:r w:rsidRPr="00477108">
        <w:rPr>
          <w:rFonts w:ascii="Times New Roman" w:hAnsi="Times New Roman" w:cs="Times New Roman"/>
          <w:sz w:val="28"/>
          <w:szCs w:val="28"/>
        </w:rPr>
        <w:t xml:space="preserve">при организации исполнения </w:t>
      </w:r>
      <w:r>
        <w:rPr>
          <w:rFonts w:ascii="Times New Roman" w:hAnsi="Times New Roman" w:cs="Times New Roman"/>
          <w:sz w:val="28"/>
          <w:szCs w:val="28"/>
        </w:rPr>
        <w:t xml:space="preserve">соответствующих бюджетов </w:t>
      </w:r>
      <w:r w:rsidRPr="00477108">
        <w:rPr>
          <w:rFonts w:ascii="Times New Roman" w:hAnsi="Times New Roman" w:cs="Times New Roman"/>
          <w:sz w:val="28"/>
          <w:szCs w:val="28"/>
        </w:rPr>
        <w:t xml:space="preserve">по расходам и источникам финансирования дефицита </w:t>
      </w:r>
      <w:r w:rsidR="00DE3F47">
        <w:rPr>
          <w:rFonts w:ascii="Times New Roman" w:hAnsi="Times New Roman" w:cs="Times New Roman"/>
          <w:sz w:val="28"/>
          <w:szCs w:val="28"/>
        </w:rPr>
        <w:t>соответствующего</w:t>
      </w:r>
      <w:r w:rsidRPr="00477108">
        <w:rPr>
          <w:rFonts w:ascii="Times New Roman" w:hAnsi="Times New Roman" w:cs="Times New Roman"/>
          <w:sz w:val="28"/>
          <w:szCs w:val="28"/>
        </w:rPr>
        <w:t xml:space="preserve"> бюджета и передачи </w:t>
      </w:r>
      <w:r>
        <w:rPr>
          <w:rFonts w:ascii="Times New Roman" w:hAnsi="Times New Roman" w:cs="Times New Roman"/>
          <w:sz w:val="28"/>
          <w:szCs w:val="28"/>
        </w:rPr>
        <w:t>бюджетных данных</w:t>
      </w:r>
      <w:r w:rsidRPr="00477108">
        <w:rPr>
          <w:rFonts w:ascii="Times New Roman" w:hAnsi="Times New Roman" w:cs="Times New Roman"/>
          <w:sz w:val="28"/>
          <w:szCs w:val="28"/>
        </w:rPr>
        <w:t xml:space="preserve"> при реорганизации участников бюджетного процесса</w:t>
      </w:r>
      <w:r w:rsidR="00DE3F47">
        <w:rPr>
          <w:rFonts w:ascii="Times New Roman" w:hAnsi="Times New Roman" w:cs="Times New Roman"/>
          <w:sz w:val="28"/>
          <w:szCs w:val="28"/>
        </w:rPr>
        <w:t xml:space="preserve"> соответствующего бюджета</w:t>
      </w:r>
      <w:r>
        <w:rPr>
          <w:rFonts w:ascii="Times New Roman" w:hAnsi="Times New Roman" w:cs="Times New Roman"/>
          <w:sz w:val="28"/>
          <w:szCs w:val="28"/>
        </w:rPr>
        <w:t>:</w:t>
      </w:r>
    </w:p>
    <w:p w:rsidR="006E5A31" w:rsidRDefault="006E5A31"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6E5A31" w:rsidRDefault="006E5A31"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p w:rsidR="006E5A31" w:rsidRDefault="006E5A31" w:rsidP="00DD3986">
      <w:pPr>
        <w:spacing w:after="0" w:line="460" w:lineRule="atLeast"/>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непревышение</w:t>
      </w:r>
      <w:proofErr w:type="spellEnd"/>
      <w:r>
        <w:rPr>
          <w:rFonts w:ascii="Times New Roman" w:hAnsi="Times New Roman" w:cs="Times New Roman"/>
          <w:sz w:val="28"/>
          <w:szCs w:val="28"/>
        </w:rPr>
        <w:t xml:space="preserve"> бюджетных данных, распределенных распорядителями средств </w:t>
      </w:r>
      <w:r w:rsidR="00DE3F47">
        <w:rPr>
          <w:rFonts w:ascii="Times New Roman" w:hAnsi="Times New Roman" w:cs="Times New Roman"/>
          <w:sz w:val="28"/>
          <w:szCs w:val="28"/>
        </w:rPr>
        <w:t>соответствующего</w:t>
      </w:r>
      <w:r>
        <w:rPr>
          <w:rFonts w:ascii="Times New Roman" w:hAnsi="Times New Roman" w:cs="Times New Roman"/>
          <w:sz w:val="28"/>
          <w:szCs w:val="28"/>
        </w:rPr>
        <w:t xml:space="preserve"> бюджета между нижестоящими распорядителями и получателями средств </w:t>
      </w:r>
      <w:r w:rsidR="00DE3F47">
        <w:rPr>
          <w:rFonts w:ascii="Times New Roman" w:hAnsi="Times New Roman" w:cs="Times New Roman"/>
          <w:sz w:val="28"/>
          <w:szCs w:val="28"/>
        </w:rPr>
        <w:t>соответствующего</w:t>
      </w:r>
      <w:r>
        <w:rPr>
          <w:rFonts w:ascii="Times New Roman" w:hAnsi="Times New Roman" w:cs="Times New Roman"/>
          <w:sz w:val="28"/>
          <w:szCs w:val="28"/>
        </w:rPr>
        <w:t xml:space="preserve"> бюджета, над утвержденными им бюджетными данными.</w:t>
      </w:r>
    </w:p>
    <w:p w:rsidR="006E5A31" w:rsidRDefault="006E5A31" w:rsidP="00DD3986">
      <w:pPr>
        <w:tabs>
          <w:tab w:val="left" w:pos="1440"/>
          <w:tab w:val="left" w:pos="1620"/>
        </w:tabs>
        <w:autoSpaceDE w:val="0"/>
        <w:autoSpaceDN w:val="0"/>
        <w:adjustRightInd w:val="0"/>
        <w:spacing w:after="0" w:line="460" w:lineRule="atLeast"/>
        <w:ind w:firstLine="709"/>
        <w:jc w:val="both"/>
        <w:rPr>
          <w:rFonts w:ascii="Times New Roman" w:hAnsi="Times New Roman"/>
          <w:sz w:val="28"/>
          <w:szCs w:val="28"/>
        </w:rPr>
      </w:pPr>
      <w:r>
        <w:rPr>
          <w:rFonts w:ascii="Times New Roman" w:hAnsi="Times New Roman" w:cs="Times New Roman"/>
          <w:sz w:val="28"/>
          <w:szCs w:val="28"/>
        </w:rPr>
        <w:t>3.8. </w:t>
      </w:r>
      <w:r>
        <w:rPr>
          <w:rFonts w:ascii="Times New Roman" w:hAnsi="Times New Roman"/>
          <w:sz w:val="28"/>
          <w:szCs w:val="28"/>
        </w:rPr>
        <w:t xml:space="preserve">Соблюдение порядка осуществления операций со средствами дополнительного бюджетного финансирования: </w:t>
      </w:r>
    </w:p>
    <w:p w:rsidR="006E5A31" w:rsidRDefault="006E5A31"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w:t>
      </w:r>
    </w:p>
    <w:p w:rsidR="006E5A31" w:rsidRDefault="006E5A31" w:rsidP="00DD3986">
      <w:pPr>
        <w:pStyle w:val="ConsPlusNormal"/>
        <w:widowControl/>
        <w:spacing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лицевых счетах получателей бюджетных средств источника дополнительного бюджетного финансирования.                                                                                                  </w:t>
      </w:r>
      <w:r>
        <w:t xml:space="preserve">              </w:t>
      </w:r>
      <w:r>
        <w:rPr>
          <w:rFonts w:ascii="Times New Roman" w:hAnsi="Times New Roman" w:cs="Times New Roman"/>
          <w:sz w:val="28"/>
          <w:szCs w:val="28"/>
        </w:rPr>
        <w:t xml:space="preserve">3.9. 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w:t>
      </w:r>
      <w:r w:rsidR="00743C7A">
        <w:rPr>
          <w:rFonts w:ascii="Times New Roman" w:hAnsi="Times New Roman" w:cs="Times New Roman"/>
          <w:sz w:val="28"/>
          <w:szCs w:val="28"/>
        </w:rPr>
        <w:t>федерально</w:t>
      </w:r>
      <w:r w:rsidR="00141B77">
        <w:rPr>
          <w:rFonts w:ascii="Times New Roman" w:hAnsi="Times New Roman" w:cs="Times New Roman"/>
          <w:sz w:val="28"/>
          <w:szCs w:val="28"/>
        </w:rPr>
        <w:t>го</w:t>
      </w:r>
      <w:r>
        <w:rPr>
          <w:rFonts w:ascii="Times New Roman" w:hAnsi="Times New Roman" w:cs="Times New Roman"/>
          <w:sz w:val="28"/>
          <w:szCs w:val="28"/>
        </w:rPr>
        <w:t xml:space="preserve"> бюджета.</w:t>
      </w:r>
    </w:p>
    <w:p w:rsidR="006E5A31" w:rsidRDefault="006E5A31"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3.10. Исполнение бюджета Союзного государства:</w:t>
      </w:r>
    </w:p>
    <w:p w:rsidR="006E5A31" w:rsidRDefault="006E5A31"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открытия, переоформления, закрытия и ведения лицевых счетов распорядителей и получателей средств бюджета Союзного государства (далее – лицевой счет клиента Союзного государства);</w:t>
      </w:r>
    </w:p>
    <w:p w:rsidR="006E5A31" w:rsidRDefault="006E5A31"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отражения на лицевых счетах </w:t>
      </w:r>
      <w:proofErr w:type="gramStart"/>
      <w:r>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Pr>
          <w:rFonts w:ascii="Times New Roman" w:hAnsi="Times New Roman" w:cs="Times New Roman"/>
          <w:sz w:val="28"/>
          <w:szCs w:val="28"/>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p w:rsidR="006E5A31" w:rsidRDefault="006E5A31"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правил осуществления кассовых операций со средствами бюджета Союзного государства;</w:t>
      </w:r>
    </w:p>
    <w:p w:rsidR="006E5A31" w:rsidRDefault="006E5A31"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6E5A31" w:rsidRDefault="006E5A31"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3.11. Соблюдение порядка учета операций по источникам финансирования дефицита федерального бюджета:</w:t>
      </w:r>
    </w:p>
    <w:p w:rsidR="006E5A31" w:rsidRDefault="006E5A31" w:rsidP="00DD3986">
      <w:pPr>
        <w:spacing w:after="0" w:line="460" w:lineRule="atLeast"/>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непревышение</w:t>
      </w:r>
      <w:proofErr w:type="spellEnd"/>
      <w:r>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распределяемыми им суммами между нижестоящими администраторами источников финансирования дефицита бюджета.</w:t>
      </w:r>
    </w:p>
    <w:p w:rsidR="006E5A31" w:rsidRDefault="006E5A31" w:rsidP="00DD3986">
      <w:pPr>
        <w:tabs>
          <w:tab w:val="left" w:pos="1440"/>
          <w:tab w:val="left" w:pos="1620"/>
        </w:tabs>
        <w:spacing w:after="0" w:line="460" w:lineRule="atLeast"/>
        <w:ind w:firstLine="709"/>
        <w:jc w:val="both"/>
        <w:rPr>
          <w:rFonts w:ascii="Times New Roman" w:eastAsia="Times New Roman" w:hAnsi="Times New Roman" w:cs="Times New Roman"/>
          <w:sz w:val="28"/>
          <w:szCs w:val="28"/>
        </w:rPr>
      </w:pPr>
      <w:r w:rsidRPr="006059A0">
        <w:rPr>
          <w:rFonts w:ascii="Times New Roman" w:hAnsi="Times New Roman" w:cs="Times New Roman"/>
          <w:sz w:val="28"/>
          <w:szCs w:val="28"/>
        </w:rPr>
        <w:t>3.1</w:t>
      </w:r>
      <w:r w:rsidRPr="001F7F81">
        <w:rPr>
          <w:rFonts w:ascii="Times New Roman" w:hAnsi="Times New Roman" w:cs="Times New Roman"/>
          <w:sz w:val="28"/>
          <w:szCs w:val="28"/>
        </w:rPr>
        <w:t xml:space="preserve">2. Соблюдение порядка </w:t>
      </w:r>
      <w:proofErr w:type="gramStart"/>
      <w:r w:rsidRPr="001F7F81">
        <w:rPr>
          <w:rFonts w:ascii="Times New Roman" w:eastAsia="Times New Roman" w:hAnsi="Times New Roman" w:cs="Times New Roman"/>
          <w:sz w:val="28"/>
          <w:szCs w:val="28"/>
        </w:rPr>
        <w:t>контроля за</w:t>
      </w:r>
      <w:proofErr w:type="gramEnd"/>
      <w:r w:rsidRPr="001F7F81">
        <w:rPr>
          <w:rFonts w:ascii="Times New Roman" w:eastAsia="Times New Roman" w:hAnsi="Times New Roman" w:cs="Times New Roman"/>
          <w:sz w:val="28"/>
          <w:szCs w:val="28"/>
        </w:rPr>
        <w:t xml:space="preserve"> соответствием информации, содержащейся в документах, представленных для подтверждения возникновения денежных обязательств на основании государственных контрактов, контрактов, договоров, с</w:t>
      </w:r>
      <w:r w:rsidRPr="00542EEC">
        <w:rPr>
          <w:rFonts w:ascii="Times New Roman" w:eastAsia="Times New Roman" w:hAnsi="Times New Roman" w:cs="Times New Roman"/>
          <w:sz w:val="28"/>
          <w:szCs w:val="28"/>
        </w:rPr>
        <w:t>оглашений</w:t>
      </w:r>
      <w:r w:rsidRPr="00302F6C">
        <w:rPr>
          <w:rFonts w:ascii="Times New Roman" w:eastAsia="Times New Roman" w:hAnsi="Times New Roman" w:cs="Times New Roman"/>
          <w:sz w:val="28"/>
          <w:szCs w:val="28"/>
        </w:rPr>
        <w:t xml:space="preserve"> в рамках их казначейского сопровождения,</w:t>
      </w:r>
      <w:r w:rsidRPr="006059A0">
        <w:rPr>
          <w:rFonts w:ascii="Times New Roman" w:eastAsia="Times New Roman" w:hAnsi="Times New Roman" w:cs="Times New Roman"/>
          <w:sz w:val="28"/>
          <w:szCs w:val="28"/>
        </w:rPr>
        <w:t xml:space="preserve"> условиям государственного контракта (контракта, договора) и иным требованиям, установленным действующими законодательными и нормативными актами Российской Федерации в случаях, установленных Правительством Российской Федерации</w:t>
      </w:r>
      <w:r w:rsidRPr="009A0C1F">
        <w:rPr>
          <w:rStyle w:val="af6"/>
          <w:rFonts w:ascii="Times New Roman" w:eastAsia="Times New Roman" w:hAnsi="Times New Roman" w:cs="Times New Roman"/>
          <w:sz w:val="28"/>
          <w:szCs w:val="28"/>
        </w:rPr>
        <w:footnoteReference w:id="1"/>
      </w:r>
      <w:r w:rsidRPr="006059A0">
        <w:rPr>
          <w:rFonts w:ascii="Times New Roman" w:eastAsia="Times New Roman" w:hAnsi="Times New Roman" w:cs="Times New Roman"/>
          <w:sz w:val="28"/>
          <w:szCs w:val="28"/>
        </w:rPr>
        <w:t>.</w:t>
      </w:r>
    </w:p>
    <w:p w:rsidR="006E5A31" w:rsidRDefault="006E5A31"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3.13. Соблюдение </w:t>
      </w:r>
      <w:proofErr w:type="gramStart"/>
      <w:r>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Pr>
          <w:rFonts w:ascii="Times New Roman" w:hAnsi="Times New Roman" w:cs="Times New Roman"/>
          <w:sz w:val="28"/>
          <w:szCs w:val="28"/>
        </w:rPr>
        <w:t xml:space="preserve"> и администраторов источников внутреннего финансирования дефицита федерального бюджета.</w:t>
      </w:r>
    </w:p>
    <w:p w:rsidR="00DE3F47" w:rsidRDefault="00DE3F47"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3.14.</w:t>
      </w:r>
      <w:r w:rsidR="007D1F7D">
        <w:rPr>
          <w:rFonts w:ascii="Times New Roman" w:hAnsi="Times New Roman" w:cs="Times New Roman"/>
          <w:sz w:val="28"/>
          <w:szCs w:val="28"/>
        </w:rPr>
        <w:t> </w:t>
      </w:r>
      <w:r>
        <w:rPr>
          <w:rFonts w:ascii="Times New Roman" w:hAnsi="Times New Roman" w:cs="Times New Roman"/>
          <w:sz w:val="28"/>
          <w:szCs w:val="28"/>
        </w:rPr>
        <w:t xml:space="preserve">Соблюдение </w:t>
      </w:r>
      <w:proofErr w:type="gramStart"/>
      <w:r>
        <w:rPr>
          <w:rFonts w:ascii="Times New Roman" w:hAnsi="Times New Roman" w:cs="Times New Roman"/>
          <w:sz w:val="28"/>
          <w:szCs w:val="28"/>
        </w:rPr>
        <w:t>порядка санкционирования оплаты денежных обязательств получателей средств государственных внебюджетных фондов</w:t>
      </w:r>
      <w:proofErr w:type="gramEnd"/>
      <w:r>
        <w:rPr>
          <w:rFonts w:ascii="Times New Roman" w:hAnsi="Times New Roman" w:cs="Times New Roman"/>
          <w:sz w:val="28"/>
          <w:szCs w:val="28"/>
        </w:rPr>
        <w:t xml:space="preserve"> в соответствии с Соглашениями </w:t>
      </w:r>
      <w:r w:rsidR="00A04F0B">
        <w:rPr>
          <w:rFonts w:ascii="Times New Roman" w:eastAsia="Times New Roman" w:hAnsi="Times New Roman" w:cs="Times New Roman"/>
          <w:sz w:val="28"/>
          <w:szCs w:val="28"/>
        </w:rPr>
        <w:t>о кассовом обслуживании исполнения бюджета</w:t>
      </w:r>
      <w:r>
        <w:rPr>
          <w:rFonts w:ascii="Times New Roman" w:hAnsi="Times New Roman" w:cs="Times New Roman"/>
          <w:sz w:val="28"/>
          <w:szCs w:val="28"/>
        </w:rPr>
        <w:t>.</w:t>
      </w:r>
    </w:p>
    <w:p w:rsidR="006E5A31" w:rsidRPr="001F7F81" w:rsidRDefault="006E5A31" w:rsidP="00DD3986">
      <w:pPr>
        <w:autoSpaceDE w:val="0"/>
        <w:autoSpaceDN w:val="0"/>
        <w:adjustRightInd w:val="0"/>
        <w:spacing w:after="0" w:line="460" w:lineRule="atLeast"/>
        <w:ind w:firstLine="709"/>
        <w:jc w:val="both"/>
        <w:rPr>
          <w:rFonts w:ascii="Times New Roman" w:hAnsi="Times New Roman" w:cs="Times New Roman"/>
          <w:sz w:val="28"/>
          <w:szCs w:val="28"/>
        </w:rPr>
      </w:pPr>
      <w:r w:rsidRPr="006059A0">
        <w:rPr>
          <w:rFonts w:ascii="Times New Roman" w:hAnsi="Times New Roman" w:cs="Times New Roman"/>
          <w:sz w:val="28"/>
          <w:szCs w:val="28"/>
        </w:rPr>
        <w:t>3.1</w:t>
      </w:r>
      <w:r w:rsidR="00A04F0B">
        <w:rPr>
          <w:rFonts w:ascii="Times New Roman" w:hAnsi="Times New Roman" w:cs="Times New Roman"/>
          <w:sz w:val="28"/>
          <w:szCs w:val="28"/>
        </w:rPr>
        <w:t>5</w:t>
      </w:r>
      <w:r w:rsidRPr="001F7F81">
        <w:rPr>
          <w:rFonts w:ascii="Times New Roman" w:hAnsi="Times New Roman" w:cs="Times New Roman"/>
          <w:sz w:val="28"/>
          <w:szCs w:val="28"/>
        </w:rPr>
        <w:t>.</w:t>
      </w:r>
      <w:r w:rsidRPr="009A0C1F">
        <w:rPr>
          <w:rFonts w:ascii="Times New Roman" w:hAnsi="Times New Roman" w:cs="Times New Roman"/>
          <w:sz w:val="28"/>
          <w:szCs w:val="28"/>
        </w:rPr>
        <w:t> </w:t>
      </w:r>
      <w:r w:rsidRPr="006059A0">
        <w:rPr>
          <w:rFonts w:ascii="Times New Roman" w:hAnsi="Times New Roman" w:cs="Times New Roman"/>
          <w:sz w:val="28"/>
          <w:szCs w:val="28"/>
        </w:rPr>
        <w:t xml:space="preserve">Соблюдение порядка санкционирования </w:t>
      </w:r>
      <w:r w:rsidRPr="001F7F81">
        <w:rPr>
          <w:rFonts w:ascii="Times New Roman" w:hAnsi="Times New Roman" w:cs="Times New Roman"/>
          <w:sz w:val="28"/>
          <w:szCs w:val="28"/>
        </w:rPr>
        <w:t>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proofErr w:type="gramStart"/>
      <w:r w:rsidRPr="008F2DBF">
        <w:rPr>
          <w:rFonts w:ascii="Times New Roman" w:hAnsi="Times New Roman" w:cs="Times New Roman"/>
          <w:sz w:val="28"/>
          <w:szCs w:val="28"/>
          <w:vertAlign w:val="superscript"/>
        </w:rPr>
        <w:t>1</w:t>
      </w:r>
      <w:proofErr w:type="gramEnd"/>
      <w:r w:rsidRPr="006059A0">
        <w:rPr>
          <w:rFonts w:ascii="Times New Roman" w:hAnsi="Times New Roman" w:cs="Times New Roman"/>
          <w:sz w:val="28"/>
          <w:szCs w:val="28"/>
        </w:rPr>
        <w:t>.</w:t>
      </w:r>
      <w:r w:rsidRPr="001F7F81">
        <w:rPr>
          <w:rFonts w:ascii="Times New Roman" w:hAnsi="Times New Roman" w:cs="Times New Roman"/>
          <w:sz w:val="24"/>
          <w:szCs w:val="24"/>
        </w:rPr>
        <w:t xml:space="preserve"> </w:t>
      </w:r>
    </w:p>
    <w:p w:rsidR="006E5A31" w:rsidRDefault="006E5A31" w:rsidP="00DD3986">
      <w:pPr>
        <w:tabs>
          <w:tab w:val="left" w:pos="1440"/>
          <w:tab w:val="left" w:pos="1620"/>
        </w:tabs>
        <w:spacing w:after="0" w:line="460" w:lineRule="atLeast"/>
        <w:ind w:firstLine="709"/>
        <w:jc w:val="both"/>
        <w:rPr>
          <w:rFonts w:ascii="Times New Roman" w:hAnsi="Times New Roman" w:cs="Times New Roman"/>
          <w:sz w:val="28"/>
          <w:szCs w:val="28"/>
        </w:rPr>
      </w:pPr>
      <w:r w:rsidRPr="00A36BDA">
        <w:rPr>
          <w:rFonts w:ascii="Times New Roman" w:hAnsi="Times New Roman" w:cs="Times New Roman"/>
          <w:sz w:val="28"/>
          <w:szCs w:val="28"/>
        </w:rPr>
        <w:t>3.1</w:t>
      </w:r>
      <w:r w:rsidR="00A04F0B" w:rsidRPr="00A36BDA">
        <w:rPr>
          <w:rFonts w:ascii="Times New Roman" w:hAnsi="Times New Roman" w:cs="Times New Roman"/>
          <w:sz w:val="28"/>
          <w:szCs w:val="28"/>
        </w:rPr>
        <w:t>6</w:t>
      </w:r>
      <w:r w:rsidRPr="00A36BDA">
        <w:rPr>
          <w:rFonts w:ascii="Times New Roman" w:hAnsi="Times New Roman" w:cs="Times New Roman"/>
          <w:sz w:val="28"/>
          <w:szCs w:val="28"/>
        </w:rPr>
        <w:t>. Соблюдение порядка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w:t>
      </w:r>
    </w:p>
    <w:p w:rsidR="006E5A31" w:rsidRDefault="006E5A31"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3.1</w:t>
      </w:r>
      <w:r w:rsidR="00A04F0B">
        <w:rPr>
          <w:rFonts w:ascii="Times New Roman" w:hAnsi="Times New Roman" w:cs="Times New Roman"/>
          <w:sz w:val="28"/>
          <w:szCs w:val="28"/>
        </w:rPr>
        <w:t>7</w:t>
      </w:r>
      <w:r>
        <w:rPr>
          <w:rFonts w:ascii="Times New Roman" w:hAnsi="Times New Roman" w:cs="Times New Roman"/>
          <w:sz w:val="28"/>
          <w:szCs w:val="28"/>
        </w:rPr>
        <w:t xml:space="preserve">. Соблюдение порядка санкционирования </w:t>
      </w:r>
      <w:r w:rsidRPr="00F95690">
        <w:rPr>
          <w:rFonts w:ascii="Times New Roman" w:hAnsi="Times New Roman" w:cs="Times New Roman"/>
          <w:sz w:val="28"/>
          <w:szCs w:val="28"/>
        </w:rPr>
        <w:t xml:space="preserve">расходов </w:t>
      </w:r>
      <w:r>
        <w:rPr>
          <w:rFonts w:ascii="Times New Roman" w:hAnsi="Times New Roman" w:cs="Times New Roman"/>
          <w:sz w:val="28"/>
          <w:szCs w:val="28"/>
        </w:rPr>
        <w:t>федеральных бюджетных</w:t>
      </w:r>
      <w:r w:rsidRPr="00F95690">
        <w:rPr>
          <w:rFonts w:ascii="Times New Roman" w:hAnsi="Times New Roman" w:cs="Times New Roman"/>
          <w:sz w:val="28"/>
          <w:szCs w:val="28"/>
        </w:rPr>
        <w:t xml:space="preserve"> </w:t>
      </w:r>
      <w:r>
        <w:rPr>
          <w:rFonts w:ascii="Times New Roman" w:hAnsi="Times New Roman" w:cs="Times New Roman"/>
          <w:sz w:val="28"/>
          <w:szCs w:val="28"/>
        </w:rPr>
        <w:t>(автономных) учреждений</w:t>
      </w:r>
      <w:r w:rsidRPr="00F95690">
        <w:rPr>
          <w:rFonts w:ascii="Times New Roman" w:hAnsi="Times New Roman" w:cs="Times New Roman"/>
          <w:sz w:val="28"/>
          <w:szCs w:val="28"/>
        </w:rPr>
        <w:t>, источником финансового обеспечения которых являются субсидии, полученные</w:t>
      </w:r>
      <w:r w:rsidRPr="00E31982">
        <w:rPr>
          <w:rFonts w:ascii="Times New Roman" w:eastAsia="Times New Roman" w:hAnsi="Times New Roman" w:cs="Times New Roman"/>
          <w:sz w:val="28"/>
          <w:szCs w:val="24"/>
        </w:rPr>
        <w:t xml:space="preserve"> в соответствии с </w:t>
      </w:r>
      <w:r w:rsidRPr="00E31982">
        <w:rPr>
          <w:rFonts w:ascii="Times New Roman" w:eastAsia="Times New Roman" w:hAnsi="Times New Roman" w:cs="Times New Roman"/>
          <w:sz w:val="28"/>
          <w:szCs w:val="28"/>
        </w:rPr>
        <w:t xml:space="preserve">абзацем вторым </w:t>
      </w:r>
      <w:r w:rsidRPr="00F95690">
        <w:rPr>
          <w:rFonts w:ascii="Times New Roman" w:hAnsi="Times New Roman" w:cs="Times New Roman"/>
          <w:sz w:val="28"/>
          <w:szCs w:val="28"/>
        </w:rPr>
        <w:t xml:space="preserve">пункта 1 статьи 78.1 и пунктом 1 статьи 78.2 </w:t>
      </w:r>
      <w:r w:rsidRPr="00E31982">
        <w:rPr>
          <w:rFonts w:ascii="Times New Roman" w:eastAsia="Times New Roman" w:hAnsi="Times New Roman" w:cs="Times New Roman"/>
          <w:sz w:val="28"/>
          <w:szCs w:val="24"/>
        </w:rPr>
        <w:t>Бюджетного кодекса</w:t>
      </w:r>
      <w:r>
        <w:rPr>
          <w:rFonts w:ascii="Times New Roman" w:eastAsia="Times New Roman" w:hAnsi="Times New Roman" w:cs="Times New Roman"/>
          <w:sz w:val="28"/>
          <w:szCs w:val="24"/>
        </w:rPr>
        <w:t xml:space="preserve"> Российской Федерации </w:t>
      </w:r>
      <w:r>
        <w:rPr>
          <w:rFonts w:ascii="Times New Roman" w:hAnsi="Times New Roman" w:cs="Times New Roman"/>
          <w:sz w:val="28"/>
          <w:szCs w:val="28"/>
        </w:rPr>
        <w:t xml:space="preserve">(Собрание законодательства Российской Федерации, 1998, № 31, ст. 3823; 2007, № 18, ст. 2117; 2013, № 27, ст. 3473, 2013, № 52 (часть </w:t>
      </w:r>
      <w:r>
        <w:rPr>
          <w:rFonts w:ascii="Times New Roman" w:hAnsi="Times New Roman" w:cs="Times New Roman"/>
          <w:sz w:val="28"/>
          <w:szCs w:val="28"/>
          <w:lang w:val="en-US"/>
        </w:rPr>
        <w:t>I</w:t>
      </w:r>
      <w:r w:rsidRPr="00705F61">
        <w:rPr>
          <w:rFonts w:ascii="Times New Roman" w:hAnsi="Times New Roman" w:cs="Times New Roman"/>
          <w:sz w:val="28"/>
          <w:szCs w:val="28"/>
        </w:rPr>
        <w:t>)</w:t>
      </w:r>
      <w:r>
        <w:rPr>
          <w:rFonts w:ascii="Times New Roman" w:hAnsi="Times New Roman" w:cs="Times New Roman"/>
          <w:sz w:val="28"/>
          <w:szCs w:val="28"/>
        </w:rPr>
        <w:t xml:space="preserve">, ст. </w:t>
      </w:r>
      <w:r w:rsidRPr="00705F61">
        <w:rPr>
          <w:rFonts w:ascii="Times New Roman" w:hAnsi="Times New Roman" w:cs="Times New Roman"/>
          <w:sz w:val="28"/>
          <w:szCs w:val="28"/>
        </w:rPr>
        <w:t>6983</w:t>
      </w:r>
      <w:r>
        <w:rPr>
          <w:rFonts w:ascii="Times New Roman" w:hAnsi="Times New Roman" w:cs="Times New Roman"/>
          <w:sz w:val="28"/>
          <w:szCs w:val="28"/>
        </w:rPr>
        <w:t xml:space="preserve">) (далее – БК РФ), лицевые счета которым открыты в </w:t>
      </w:r>
      <w:r w:rsidR="00DE3F47">
        <w:rPr>
          <w:rFonts w:ascii="Times New Roman" w:hAnsi="Times New Roman" w:cs="Times New Roman"/>
          <w:sz w:val="28"/>
          <w:szCs w:val="28"/>
        </w:rPr>
        <w:t>МО</w:t>
      </w:r>
      <w:r>
        <w:rPr>
          <w:rFonts w:ascii="Times New Roman" w:hAnsi="Times New Roman" w:cs="Times New Roman"/>
          <w:sz w:val="28"/>
          <w:szCs w:val="28"/>
        </w:rPr>
        <w:t>У</w:t>
      </w:r>
      <w:r w:rsidR="00DE3F47">
        <w:rPr>
          <w:rFonts w:ascii="Times New Roman" w:hAnsi="Times New Roman" w:cs="Times New Roman"/>
          <w:sz w:val="28"/>
          <w:szCs w:val="28"/>
        </w:rPr>
        <w:t xml:space="preserve"> </w:t>
      </w:r>
      <w:r>
        <w:rPr>
          <w:rFonts w:ascii="Times New Roman" w:hAnsi="Times New Roman" w:cs="Times New Roman"/>
          <w:sz w:val="28"/>
          <w:szCs w:val="28"/>
        </w:rPr>
        <w:t>ФК.</w:t>
      </w:r>
    </w:p>
    <w:p w:rsidR="006E5A31" w:rsidRDefault="006E5A31" w:rsidP="00DD3986">
      <w:pPr>
        <w:tabs>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3.1</w:t>
      </w:r>
      <w:r w:rsidR="00A04F0B">
        <w:rPr>
          <w:rFonts w:ascii="Times New Roman" w:hAnsi="Times New Roman" w:cs="Times New Roman"/>
          <w:sz w:val="28"/>
          <w:szCs w:val="28"/>
        </w:rPr>
        <w:t>8</w:t>
      </w:r>
      <w:r>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6E5A31" w:rsidRDefault="006E5A31" w:rsidP="00DD3986">
      <w:pPr>
        <w:tabs>
          <w:tab w:val="left" w:pos="1440"/>
        </w:tabs>
        <w:spacing w:after="0" w:line="4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3.1</w:t>
      </w:r>
      <w:r w:rsidR="00A04F0B">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w:t>
      </w:r>
      <w:r w:rsidR="00DE3F47">
        <w:rPr>
          <w:rFonts w:ascii="Times New Roman" w:eastAsia="Times New Roman" w:hAnsi="Times New Roman" w:cs="Times New Roman"/>
          <w:sz w:val="28"/>
          <w:szCs w:val="28"/>
        </w:rPr>
        <w:t>МО</w:t>
      </w:r>
      <w:r>
        <w:rPr>
          <w:rFonts w:ascii="Times New Roman" w:eastAsia="Times New Roman" w:hAnsi="Times New Roman" w:cs="Times New Roman"/>
          <w:sz w:val="28"/>
          <w:szCs w:val="28"/>
        </w:rPr>
        <w:t>У</w:t>
      </w:r>
      <w:r w:rsidR="00DE3F4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ФК.</w:t>
      </w:r>
    </w:p>
    <w:p w:rsidR="006E5A31" w:rsidRDefault="006E5A31" w:rsidP="00DD3986">
      <w:pPr>
        <w:tabs>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A04F0B">
        <w:rPr>
          <w:rFonts w:ascii="Times New Roman" w:hAnsi="Times New Roman" w:cs="Times New Roman"/>
          <w:sz w:val="28"/>
          <w:szCs w:val="28"/>
        </w:rPr>
        <w:t>20</w:t>
      </w:r>
      <w:r>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rsidR="006E5A31" w:rsidRDefault="006E5A31" w:rsidP="00DD3986">
      <w:pPr>
        <w:widowControl w:val="0"/>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A04F0B">
        <w:rPr>
          <w:rFonts w:ascii="Times New Roman" w:hAnsi="Times New Roman" w:cs="Times New Roman"/>
          <w:sz w:val="28"/>
          <w:szCs w:val="28"/>
        </w:rPr>
        <w:t>21</w:t>
      </w:r>
      <w:r>
        <w:rPr>
          <w:rFonts w:ascii="Times New Roman" w:hAnsi="Times New Roman" w:cs="Times New Roman"/>
          <w:sz w:val="28"/>
          <w:szCs w:val="28"/>
        </w:rPr>
        <w:t xml:space="preserve">.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федеральным </w:t>
      </w:r>
      <w:r w:rsidRPr="00C33035">
        <w:rPr>
          <w:rFonts w:ascii="Times New Roman" w:hAnsi="Times New Roman" w:cs="Times New Roman"/>
          <w:sz w:val="28"/>
          <w:szCs w:val="28"/>
        </w:rPr>
        <w:t xml:space="preserve">государственным </w:t>
      </w:r>
      <w:r>
        <w:rPr>
          <w:rFonts w:ascii="Times New Roman" w:hAnsi="Times New Roman" w:cs="Times New Roman"/>
          <w:sz w:val="28"/>
          <w:szCs w:val="28"/>
        </w:rPr>
        <w:t xml:space="preserve">унитарным предприятиям, лицевые счета которым открыты в </w:t>
      </w:r>
      <w:r w:rsidR="00DE3F47">
        <w:rPr>
          <w:rFonts w:ascii="Times New Roman" w:hAnsi="Times New Roman" w:cs="Times New Roman"/>
          <w:sz w:val="28"/>
          <w:szCs w:val="28"/>
        </w:rPr>
        <w:t>МО</w:t>
      </w:r>
      <w:r>
        <w:rPr>
          <w:rFonts w:ascii="Times New Roman" w:hAnsi="Times New Roman" w:cs="Times New Roman"/>
          <w:sz w:val="28"/>
          <w:szCs w:val="28"/>
        </w:rPr>
        <w:t>У</w:t>
      </w:r>
      <w:r w:rsidR="00DE3F47">
        <w:rPr>
          <w:rFonts w:ascii="Times New Roman" w:hAnsi="Times New Roman" w:cs="Times New Roman"/>
          <w:sz w:val="28"/>
          <w:szCs w:val="28"/>
        </w:rPr>
        <w:t xml:space="preserve"> </w:t>
      </w:r>
      <w:r>
        <w:rPr>
          <w:rFonts w:ascii="Times New Roman" w:hAnsi="Times New Roman" w:cs="Times New Roman"/>
          <w:sz w:val="28"/>
          <w:szCs w:val="28"/>
        </w:rPr>
        <w:t>ФК.</w:t>
      </w:r>
    </w:p>
    <w:p w:rsidR="006E5A31" w:rsidRDefault="006E5A31" w:rsidP="00DD3986">
      <w:pPr>
        <w:autoSpaceDE w:val="0"/>
        <w:autoSpaceDN w:val="0"/>
        <w:adjustRightInd w:val="0"/>
        <w:spacing w:after="0" w:line="4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3.2</w:t>
      </w:r>
      <w:r w:rsidR="00A04F0B">
        <w:rPr>
          <w:rFonts w:ascii="Times New Roman" w:hAnsi="Times New Roman" w:cs="Times New Roman"/>
          <w:sz w:val="28"/>
          <w:szCs w:val="28"/>
        </w:rPr>
        <w:t>2</w:t>
      </w:r>
      <w:r>
        <w:rPr>
          <w:rFonts w:ascii="Times New Roman" w:hAnsi="Times New Roman" w:cs="Times New Roman"/>
          <w:sz w:val="28"/>
          <w:szCs w:val="28"/>
        </w:rPr>
        <w:t>. </w:t>
      </w:r>
      <w:r w:rsidRPr="009E457A">
        <w:rPr>
          <w:rFonts w:ascii="Times New Roman" w:eastAsia="Times New Roman" w:hAnsi="Times New Roman" w:cs="Times New Roman"/>
          <w:sz w:val="28"/>
          <w:szCs w:val="28"/>
        </w:rPr>
        <w:t>Своевременность</w:t>
      </w:r>
      <w:r>
        <w:rPr>
          <w:rFonts w:ascii="Times New Roman" w:eastAsia="Times New Roman" w:hAnsi="Times New Roman" w:cs="Times New Roman"/>
          <w:sz w:val="28"/>
          <w:szCs w:val="28"/>
        </w:rPr>
        <w:t xml:space="preserve"> доведения выписок из соответствующих лицевых счетов клиентов.</w:t>
      </w:r>
    </w:p>
    <w:p w:rsidR="006E5A31" w:rsidRDefault="006E5A31"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3.2</w:t>
      </w:r>
      <w:r w:rsidR="00A04F0B">
        <w:rPr>
          <w:rFonts w:ascii="Times New Roman" w:hAnsi="Times New Roman" w:cs="Times New Roman"/>
          <w:sz w:val="28"/>
          <w:szCs w:val="28"/>
        </w:rPr>
        <w:t>3</w:t>
      </w:r>
      <w:r>
        <w:rPr>
          <w:rFonts w:ascii="Times New Roman" w:hAnsi="Times New Roman" w:cs="Times New Roman"/>
          <w:sz w:val="28"/>
          <w:szCs w:val="28"/>
        </w:rPr>
        <w:t>. </w:t>
      </w:r>
      <w:proofErr w:type="gramStart"/>
      <w:r>
        <w:rPr>
          <w:rFonts w:ascii="Times New Roman" w:hAnsi="Times New Roman" w:cs="Times New Roman"/>
          <w:sz w:val="28"/>
          <w:szCs w:val="28"/>
        </w:rPr>
        <w:t xml:space="preserve">Правомерность и своевременность возврата клиентам документов без исполнения, соблюдения порядка оформления возврата указанных документов (оформление Протокола (код формы </w:t>
      </w:r>
      <w:r>
        <w:rPr>
          <w:rFonts w:ascii="Times New Roman" w:hAnsi="Times New Roman" w:cs="Times New Roman"/>
          <w:sz w:val="28"/>
          <w:szCs w:val="28"/>
        </w:rPr>
        <w:br/>
        <w:t>по КФД 0531805), регистрация в Журнале регистрации неисполненных документов (код формы по КФД 0531804).</w:t>
      </w:r>
      <w:proofErr w:type="gramEnd"/>
    </w:p>
    <w:p w:rsidR="00A04F0B" w:rsidRDefault="006E5A31"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3.2</w:t>
      </w:r>
      <w:r w:rsidR="00A04F0B">
        <w:rPr>
          <w:rFonts w:ascii="Times New Roman" w:eastAsia="Times New Roman" w:hAnsi="Times New Roman" w:cs="Times New Roman"/>
          <w:sz w:val="28"/>
          <w:szCs w:val="28"/>
        </w:rPr>
        <w:t>4</w:t>
      </w:r>
      <w:r>
        <w:rPr>
          <w:rFonts w:ascii="Times New Roman" w:eastAsia="Times New Roman" w:hAnsi="Times New Roman" w:cs="Times New Roman"/>
          <w:sz w:val="28"/>
          <w:szCs w:val="28"/>
        </w:rPr>
        <w:t>. </w:t>
      </w:r>
      <w:r w:rsidR="00A04F0B">
        <w:rPr>
          <w:rFonts w:ascii="Times New Roman" w:hAnsi="Times New Roman" w:cs="Times New Roman"/>
          <w:sz w:val="28"/>
          <w:szCs w:val="28"/>
        </w:rPr>
        <w:t>Проведение и учет операций по кассовым выплатам из бюджетов государственных внебюджетных фондов Российской Федерации от имени и по поручению клиентов, лицевые счета которым открыты в МОУ ФК:</w:t>
      </w:r>
    </w:p>
    <w:p w:rsidR="00A04F0B" w:rsidRDefault="00A04F0B"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исполнения платежных (расчетных) документов, представленных клиентами в МОУ ФК;</w:t>
      </w:r>
    </w:p>
    <w:p w:rsidR="00A04F0B" w:rsidRDefault="00A04F0B"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платежных (расчетных) документов клиентов установленным требованиям;</w:t>
      </w:r>
    </w:p>
    <w:p w:rsidR="00A04F0B" w:rsidRDefault="00A04F0B"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осуществления сверки с клиентами операций, </w:t>
      </w:r>
      <w:r w:rsidRPr="00CA5482">
        <w:rPr>
          <w:rFonts w:ascii="Times New Roman" w:hAnsi="Times New Roman" w:cs="Times New Roman"/>
          <w:sz w:val="28"/>
          <w:szCs w:val="28"/>
        </w:rPr>
        <w:t>отраженных</w:t>
      </w:r>
      <w:r>
        <w:rPr>
          <w:rFonts w:ascii="Times New Roman" w:hAnsi="Times New Roman" w:cs="Times New Roman"/>
          <w:sz w:val="28"/>
          <w:szCs w:val="28"/>
        </w:rPr>
        <w:t xml:space="preserve"> на их лицевых счетах;</w:t>
      </w:r>
    </w:p>
    <w:p w:rsidR="006E5A31" w:rsidRDefault="00A04F0B"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и полнота доведения МОУ ФК информации по операциям со средствами государственных внебюджетных фондов Российской Федерации до </w:t>
      </w:r>
      <w:r>
        <w:rPr>
          <w:rFonts w:ascii="Times New Roman" w:eastAsia="Times New Roman" w:hAnsi="Times New Roman" w:cs="Times New Roman"/>
          <w:sz w:val="28"/>
          <w:szCs w:val="28"/>
        </w:rPr>
        <w:t>органа управления</w:t>
      </w:r>
      <w:r w:rsidRPr="00C00D13">
        <w:rPr>
          <w:rFonts w:ascii="Times New Roman" w:hAnsi="Times New Roman" w:cs="Times New Roman"/>
          <w:sz w:val="28"/>
          <w:szCs w:val="28"/>
        </w:rPr>
        <w:t xml:space="preserve"> </w:t>
      </w:r>
      <w:r>
        <w:rPr>
          <w:rFonts w:ascii="Times New Roman" w:hAnsi="Times New Roman" w:cs="Times New Roman"/>
          <w:sz w:val="28"/>
          <w:szCs w:val="28"/>
        </w:rPr>
        <w:t>государственным внебюджетным фондом Российской Федерации</w:t>
      </w:r>
      <w:r w:rsidR="006E5A31">
        <w:rPr>
          <w:rFonts w:ascii="Times New Roman" w:eastAsia="Times New Roman" w:hAnsi="Times New Roman" w:cs="Times New Roman"/>
          <w:sz w:val="28"/>
          <w:szCs w:val="28"/>
        </w:rPr>
        <w:t>.</w:t>
      </w:r>
    </w:p>
    <w:p w:rsidR="006E5A31" w:rsidRDefault="006E5A31" w:rsidP="00DD3986">
      <w:pPr>
        <w:tabs>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3.2</w:t>
      </w:r>
      <w:r w:rsidR="00480F0D">
        <w:rPr>
          <w:rFonts w:ascii="Times New Roman" w:hAnsi="Times New Roman" w:cs="Times New Roman"/>
          <w:sz w:val="28"/>
          <w:szCs w:val="28"/>
        </w:rPr>
        <w:t>5</w:t>
      </w:r>
      <w:r>
        <w:rPr>
          <w:rFonts w:ascii="Times New Roman" w:hAnsi="Times New Roman" w:cs="Times New Roman"/>
          <w:sz w:val="28"/>
          <w:szCs w:val="28"/>
        </w:rPr>
        <w:t xml:space="preserve">. Организация исполнения </w:t>
      </w:r>
      <w:r w:rsidRPr="00B242FD">
        <w:rPr>
          <w:rFonts w:ascii="Times New Roman" w:eastAsia="Times New Roman" w:hAnsi="Times New Roman" w:cs="Times New Roman"/>
          <w:sz w:val="28"/>
          <w:szCs w:val="24"/>
        </w:rPr>
        <w:t xml:space="preserve">судебных актов, предусматривающих обращение взыскания на средства </w:t>
      </w:r>
      <w:r w:rsidR="00DE3F47">
        <w:rPr>
          <w:rFonts w:ascii="Times New Roman" w:eastAsia="Times New Roman" w:hAnsi="Times New Roman" w:cs="Times New Roman"/>
          <w:sz w:val="28"/>
          <w:szCs w:val="24"/>
        </w:rPr>
        <w:t xml:space="preserve">федерального </w:t>
      </w:r>
      <w:r w:rsidRPr="00B242FD">
        <w:rPr>
          <w:rFonts w:ascii="Times New Roman" w:eastAsia="Times New Roman" w:hAnsi="Times New Roman" w:cs="Times New Roman"/>
          <w:sz w:val="28"/>
          <w:szCs w:val="24"/>
        </w:rPr>
        <w:t>бюджет</w:t>
      </w:r>
      <w:r w:rsidR="00DE3F47">
        <w:rPr>
          <w:rFonts w:ascii="Times New Roman" w:eastAsia="Times New Roman" w:hAnsi="Times New Roman" w:cs="Times New Roman"/>
          <w:sz w:val="28"/>
          <w:szCs w:val="24"/>
        </w:rPr>
        <w:t xml:space="preserve">а </w:t>
      </w:r>
      <w:r w:rsidRPr="00B242FD">
        <w:rPr>
          <w:rFonts w:ascii="Times New Roman" w:eastAsia="Times New Roman" w:hAnsi="Times New Roman" w:cs="Times New Roman"/>
          <w:sz w:val="28"/>
          <w:szCs w:val="24"/>
        </w:rPr>
        <w:t xml:space="preserve">по денежным обязательствам казенных учреждений, на средства </w:t>
      </w:r>
      <w:r w:rsidR="00DE3F47">
        <w:rPr>
          <w:rFonts w:ascii="Times New Roman" w:eastAsia="Times New Roman" w:hAnsi="Times New Roman" w:cs="Times New Roman"/>
          <w:sz w:val="28"/>
          <w:szCs w:val="24"/>
        </w:rPr>
        <w:t xml:space="preserve">федеральных </w:t>
      </w:r>
      <w:r w:rsidRPr="00B242FD">
        <w:rPr>
          <w:rFonts w:ascii="Times New Roman" w:eastAsia="Times New Roman" w:hAnsi="Times New Roman" w:cs="Times New Roman"/>
          <w:sz w:val="28"/>
          <w:szCs w:val="24"/>
        </w:rPr>
        <w:t xml:space="preserve">бюджетных </w:t>
      </w:r>
      <w:r w:rsidRPr="00B63488">
        <w:rPr>
          <w:rFonts w:ascii="Times New Roman" w:eastAsia="Times New Roman" w:hAnsi="Times New Roman" w:cs="Times New Roman"/>
          <w:sz w:val="28"/>
          <w:szCs w:val="24"/>
        </w:rPr>
        <w:t xml:space="preserve">(автономных)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w:t>
      </w:r>
      <w:r w:rsidR="00DE3F47">
        <w:rPr>
          <w:rFonts w:ascii="Times New Roman" w:eastAsia="Times New Roman" w:hAnsi="Times New Roman" w:cs="Times New Roman"/>
          <w:sz w:val="28"/>
          <w:szCs w:val="24"/>
        </w:rPr>
        <w:t xml:space="preserve">федерального </w:t>
      </w:r>
      <w:r w:rsidRPr="00B63488">
        <w:rPr>
          <w:rFonts w:ascii="Times New Roman" w:eastAsia="Times New Roman" w:hAnsi="Times New Roman" w:cs="Times New Roman"/>
          <w:sz w:val="28"/>
          <w:szCs w:val="24"/>
        </w:rPr>
        <w:t>бюджет</w:t>
      </w:r>
      <w:r w:rsidR="00DE3F47">
        <w:rPr>
          <w:rFonts w:ascii="Times New Roman" w:eastAsia="Times New Roman" w:hAnsi="Times New Roman" w:cs="Times New Roman"/>
          <w:sz w:val="28"/>
          <w:szCs w:val="24"/>
        </w:rPr>
        <w:t>а, н</w:t>
      </w:r>
      <w:r w:rsidRPr="00B242FD">
        <w:rPr>
          <w:rFonts w:ascii="Times New Roman" w:eastAsia="Times New Roman" w:hAnsi="Times New Roman" w:cs="Times New Roman"/>
          <w:sz w:val="28"/>
          <w:szCs w:val="28"/>
        </w:rPr>
        <w:t>а средства</w:t>
      </w:r>
      <w:r w:rsidR="00DE3F47">
        <w:rPr>
          <w:rFonts w:ascii="Times New Roman" w:eastAsia="Times New Roman" w:hAnsi="Times New Roman" w:cs="Times New Roman"/>
          <w:sz w:val="28"/>
          <w:szCs w:val="28"/>
        </w:rPr>
        <w:t xml:space="preserve"> федеральных</w:t>
      </w:r>
      <w:r w:rsidRPr="00B242FD">
        <w:rPr>
          <w:rFonts w:ascii="Times New Roman" w:eastAsia="Times New Roman" w:hAnsi="Times New Roman" w:cs="Times New Roman"/>
          <w:sz w:val="28"/>
          <w:szCs w:val="28"/>
        </w:rPr>
        <w:t xml:space="preserve"> бюджетных (автономных) учреждений</w:t>
      </w:r>
      <w:r>
        <w:rPr>
          <w:rFonts w:ascii="Times New Roman" w:hAnsi="Times New Roman" w:cs="Times New Roman"/>
          <w:sz w:val="28"/>
          <w:szCs w:val="28"/>
        </w:rPr>
        <w:t>.</w:t>
      </w:r>
    </w:p>
    <w:p w:rsidR="006E5A31" w:rsidRDefault="006E5A31"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3.2</w:t>
      </w:r>
      <w:r w:rsidR="00480F0D">
        <w:rPr>
          <w:rFonts w:ascii="Times New Roman" w:hAnsi="Times New Roman" w:cs="Times New Roman"/>
          <w:sz w:val="28"/>
          <w:szCs w:val="28"/>
        </w:rPr>
        <w:t>6</w:t>
      </w:r>
      <w:r>
        <w:rPr>
          <w:rFonts w:ascii="Times New Roman" w:hAnsi="Times New Roman" w:cs="Times New Roman"/>
          <w:sz w:val="28"/>
          <w:szCs w:val="28"/>
        </w:rPr>
        <w:t xml:space="preserve">. Соблюдение порядка приостановления операций </w:t>
      </w:r>
      <w:r>
        <w:rPr>
          <w:rFonts w:ascii="Times New Roman" w:eastAsia="Times New Roman" w:hAnsi="Times New Roman" w:cs="Times New Roman"/>
          <w:sz w:val="28"/>
          <w:szCs w:val="28"/>
        </w:rPr>
        <w:t xml:space="preserve">по лицевым счетам, открытым клиентам в </w:t>
      </w:r>
      <w:r w:rsidR="005E5855">
        <w:rPr>
          <w:rFonts w:ascii="Times New Roman" w:eastAsia="Times New Roman" w:hAnsi="Times New Roman" w:cs="Times New Roman"/>
          <w:sz w:val="28"/>
          <w:szCs w:val="28"/>
        </w:rPr>
        <w:t>МО</w:t>
      </w:r>
      <w:r>
        <w:rPr>
          <w:rFonts w:ascii="Times New Roman" w:eastAsia="Times New Roman" w:hAnsi="Times New Roman" w:cs="Times New Roman"/>
          <w:sz w:val="28"/>
          <w:szCs w:val="28"/>
        </w:rPr>
        <w:t>У</w:t>
      </w:r>
      <w:r w:rsidR="005E585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ФК, в соответствии с бюджетным законодательством Российской Федерации</w:t>
      </w:r>
      <w:r>
        <w:rPr>
          <w:rFonts w:ascii="Times New Roman" w:hAnsi="Times New Roman" w:cs="Times New Roman"/>
          <w:sz w:val="28"/>
          <w:szCs w:val="28"/>
        </w:rPr>
        <w:t xml:space="preserve">. </w:t>
      </w:r>
    </w:p>
    <w:p w:rsidR="006E5A31" w:rsidRDefault="006E5A31" w:rsidP="00DD3986">
      <w:pPr>
        <w:shd w:val="clear" w:color="auto" w:fill="FFFFFF"/>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pacing w:val="-3"/>
          <w:sz w:val="28"/>
          <w:szCs w:val="28"/>
        </w:rPr>
        <w:t>3.2</w:t>
      </w:r>
      <w:r w:rsidR="00480F0D">
        <w:rPr>
          <w:rFonts w:ascii="Times New Roman" w:hAnsi="Times New Roman" w:cs="Times New Roman"/>
          <w:spacing w:val="-3"/>
          <w:sz w:val="28"/>
          <w:szCs w:val="28"/>
        </w:rPr>
        <w:t>7</w:t>
      </w:r>
      <w:r>
        <w:rPr>
          <w:rFonts w:ascii="Times New Roman" w:hAnsi="Times New Roman" w:cs="Times New Roman"/>
          <w:spacing w:val="-3"/>
          <w:sz w:val="28"/>
          <w:szCs w:val="28"/>
        </w:rPr>
        <w:t>. Соблюдение порядка н</w:t>
      </w:r>
      <w:r>
        <w:rPr>
          <w:rFonts w:ascii="Times New Roman" w:hAnsi="Times New Roman" w:cs="Times New Roman"/>
          <w:sz w:val="28"/>
          <w:szCs w:val="28"/>
        </w:rPr>
        <w:t xml:space="preserve">аправления </w:t>
      </w:r>
      <w:r w:rsidR="005E5855">
        <w:rPr>
          <w:rFonts w:ascii="Times New Roman" w:hAnsi="Times New Roman" w:cs="Times New Roman"/>
          <w:sz w:val="28"/>
          <w:szCs w:val="28"/>
        </w:rPr>
        <w:t>МО</w:t>
      </w:r>
      <w:r>
        <w:rPr>
          <w:rFonts w:ascii="Times New Roman" w:hAnsi="Times New Roman" w:cs="Times New Roman"/>
          <w:sz w:val="28"/>
          <w:szCs w:val="28"/>
        </w:rPr>
        <w:t>У</w:t>
      </w:r>
      <w:r w:rsidR="005E5855">
        <w:rPr>
          <w:rFonts w:ascii="Times New Roman" w:hAnsi="Times New Roman" w:cs="Times New Roman"/>
          <w:sz w:val="28"/>
          <w:szCs w:val="28"/>
        </w:rPr>
        <w:t xml:space="preserve"> </w:t>
      </w:r>
      <w:r>
        <w:rPr>
          <w:rFonts w:ascii="Times New Roman" w:hAnsi="Times New Roman" w:cs="Times New Roman"/>
          <w:sz w:val="28"/>
          <w:szCs w:val="28"/>
        </w:rPr>
        <w:t xml:space="preserve">ФК представлений о приостановлении операций в валюте Российской Федерации по счетам, открытым участникам бюджетного процесса и </w:t>
      </w:r>
      <w:r w:rsidR="005E5855">
        <w:rPr>
          <w:rFonts w:ascii="Times New Roman" w:hAnsi="Times New Roman" w:cs="Times New Roman"/>
          <w:sz w:val="28"/>
          <w:szCs w:val="28"/>
        </w:rPr>
        <w:t xml:space="preserve">федеральным </w:t>
      </w:r>
      <w:r>
        <w:rPr>
          <w:rFonts w:ascii="Times New Roman" w:hAnsi="Times New Roman" w:cs="Times New Roman"/>
          <w:sz w:val="28"/>
          <w:szCs w:val="28"/>
        </w:rPr>
        <w:t>бюджетным</w:t>
      </w:r>
      <w:r w:rsidR="005E5855">
        <w:rPr>
          <w:rFonts w:ascii="Times New Roman" w:hAnsi="Times New Roman" w:cs="Times New Roman"/>
          <w:sz w:val="28"/>
          <w:szCs w:val="28"/>
        </w:rPr>
        <w:t xml:space="preserve"> (автономным)</w:t>
      </w:r>
      <w:r>
        <w:rPr>
          <w:rFonts w:ascii="Times New Roman" w:hAnsi="Times New Roman" w:cs="Times New Roman"/>
          <w:sz w:val="28"/>
          <w:szCs w:val="28"/>
        </w:rPr>
        <w:t xml:space="preserve"> учреждениям в подразделении Банка России, кредитных организациях в нарушение бюджетного законодательства Российской Федерации.</w:t>
      </w:r>
    </w:p>
    <w:p w:rsidR="006E5A31" w:rsidRDefault="006E5A31" w:rsidP="00DD3986">
      <w:pPr>
        <w:tabs>
          <w:tab w:val="left" w:pos="1440"/>
          <w:tab w:val="left" w:pos="1620"/>
        </w:tabs>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3.2</w:t>
      </w:r>
      <w:r w:rsidR="00480F0D">
        <w:rPr>
          <w:rFonts w:ascii="Times New Roman" w:hAnsi="Times New Roman" w:cs="Times New Roman"/>
          <w:sz w:val="28"/>
          <w:szCs w:val="28"/>
        </w:rPr>
        <w:t>8</w:t>
      </w:r>
      <w:r>
        <w:rPr>
          <w:rFonts w:ascii="Times New Roman" w:hAnsi="Times New Roman" w:cs="Times New Roman"/>
          <w:sz w:val="28"/>
          <w:szCs w:val="28"/>
        </w:rPr>
        <w:t xml:space="preserve">. Направление в Федеральное казначейство сведений о приостановлении операций в валюте Российской Федерации по счетам, открытым участникам бюджетного процесса и </w:t>
      </w:r>
      <w:r w:rsidR="000B5D88">
        <w:rPr>
          <w:rFonts w:ascii="Times New Roman" w:hAnsi="Times New Roman" w:cs="Times New Roman"/>
          <w:sz w:val="28"/>
          <w:szCs w:val="28"/>
        </w:rPr>
        <w:t xml:space="preserve">федеральным </w:t>
      </w:r>
      <w:r>
        <w:rPr>
          <w:rFonts w:ascii="Times New Roman" w:hAnsi="Times New Roman" w:cs="Times New Roman"/>
          <w:sz w:val="28"/>
          <w:szCs w:val="28"/>
        </w:rPr>
        <w:t>бюджетным</w:t>
      </w:r>
      <w:r w:rsidR="000B5D88">
        <w:rPr>
          <w:rFonts w:ascii="Times New Roman" w:hAnsi="Times New Roman" w:cs="Times New Roman"/>
          <w:sz w:val="28"/>
          <w:szCs w:val="28"/>
        </w:rPr>
        <w:t xml:space="preserve"> (автономным)</w:t>
      </w:r>
      <w:r>
        <w:rPr>
          <w:rFonts w:ascii="Times New Roman" w:hAnsi="Times New Roman" w:cs="Times New Roman"/>
          <w:sz w:val="28"/>
          <w:szCs w:val="28"/>
        </w:rPr>
        <w:t xml:space="preserve"> учреждениям в подразделении Банка России, кредитных организациях в нарушение бюджетного законодательства Российской Федерации.</w:t>
      </w:r>
    </w:p>
    <w:p w:rsidR="006E5A31" w:rsidRDefault="006E5A31" w:rsidP="00DD3986">
      <w:pPr>
        <w:tabs>
          <w:tab w:val="left" w:pos="1701"/>
        </w:tabs>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sidR="00480F0D">
        <w:rPr>
          <w:rFonts w:ascii="Times New Roman" w:eastAsia="Times New Roman" w:hAnsi="Times New Roman" w:cs="Times New Roman"/>
          <w:sz w:val="28"/>
          <w:szCs w:val="28"/>
        </w:rPr>
        <w:t>9</w:t>
      </w:r>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Соблюдение порядка ведения</w:t>
      </w:r>
      <w:r w:rsidRPr="006575C6">
        <w:rPr>
          <w:rFonts w:ascii="Times New Roman" w:eastAsia="Times New Roman" w:hAnsi="Times New Roman" w:cs="Times New Roman"/>
          <w:sz w:val="28"/>
          <w:szCs w:val="28"/>
        </w:rPr>
        <w:t xml:space="preserve"> Реестр</w:t>
      </w:r>
      <w:r>
        <w:rPr>
          <w:rFonts w:ascii="Times New Roman" w:eastAsia="Times New Roman" w:hAnsi="Times New Roman" w:cs="Times New Roman"/>
          <w:sz w:val="28"/>
          <w:szCs w:val="28"/>
        </w:rPr>
        <w:t>а</w:t>
      </w:r>
      <w:r w:rsidRPr="006575C6">
        <w:rPr>
          <w:rFonts w:ascii="Times New Roman" w:eastAsia="Times New Roman" w:hAnsi="Times New Roman" w:cs="Times New Roman"/>
          <w:sz w:val="28"/>
          <w:szCs w:val="28"/>
        </w:rPr>
        <w:t xml:space="preserve">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r>
        <w:rPr>
          <w:rFonts w:ascii="Times New Roman" w:eastAsia="Times New Roman" w:hAnsi="Times New Roman" w:cs="Times New Roman"/>
          <w:sz w:val="28"/>
          <w:szCs w:val="28"/>
        </w:rPr>
        <w:t>.</w:t>
      </w:r>
      <w:proofErr w:type="gramEnd"/>
    </w:p>
    <w:p w:rsidR="006E5A31" w:rsidRDefault="006E5A31" w:rsidP="00DD3986">
      <w:pPr>
        <w:pStyle w:val="a3"/>
        <w:tabs>
          <w:tab w:val="left" w:pos="1260"/>
          <w:tab w:val="left" w:pos="1440"/>
          <w:tab w:val="left" w:pos="1620"/>
        </w:tabs>
        <w:spacing w:line="460" w:lineRule="atLeast"/>
        <w:ind w:firstLine="709"/>
        <w:rPr>
          <w:szCs w:val="28"/>
        </w:rPr>
      </w:pPr>
      <w:r>
        <w:rPr>
          <w:szCs w:val="28"/>
        </w:rPr>
        <w:t>3.</w:t>
      </w:r>
      <w:r w:rsidR="00480F0D">
        <w:rPr>
          <w:szCs w:val="28"/>
        </w:rPr>
        <w:t>30</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6E5A31" w:rsidRDefault="006E5A31" w:rsidP="00DD3986">
      <w:pPr>
        <w:tabs>
          <w:tab w:val="left" w:pos="1440"/>
          <w:tab w:val="left" w:pos="1620"/>
        </w:tabs>
        <w:spacing w:after="0" w:line="460" w:lineRule="atLeast"/>
        <w:ind w:firstLine="709"/>
        <w:jc w:val="both"/>
        <w:rPr>
          <w:rFonts w:ascii="Times New Roman" w:hAnsi="Times New Roman" w:cs="Times New Roman"/>
          <w:b/>
          <w:sz w:val="28"/>
          <w:szCs w:val="28"/>
        </w:rPr>
      </w:pPr>
      <w:r>
        <w:rPr>
          <w:rFonts w:ascii="Times New Roman" w:hAnsi="Times New Roman" w:cs="Times New Roman"/>
          <w:sz w:val="28"/>
          <w:szCs w:val="28"/>
        </w:rPr>
        <w:t>3.3</w:t>
      </w:r>
      <w:r w:rsidR="00480F0D">
        <w:rPr>
          <w:rFonts w:ascii="Times New Roman" w:hAnsi="Times New Roman" w:cs="Times New Roman"/>
          <w:sz w:val="28"/>
          <w:szCs w:val="28"/>
        </w:rPr>
        <w:t>1</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w:t>
      </w:r>
      <w:r>
        <w:rPr>
          <w:rFonts w:ascii="Times New Roman" w:hAnsi="Times New Roman" w:cs="Times New Roman"/>
          <w:b/>
          <w:bCs/>
          <w:sz w:val="28"/>
          <w:szCs w:val="28"/>
        </w:rPr>
        <w:t>В</w:t>
      </w:r>
      <w:r>
        <w:rPr>
          <w:rFonts w:ascii="Times New Roman" w:hAnsi="Times New Roman" w:cs="Times New Roman"/>
          <w:b/>
          <w:sz w:val="28"/>
          <w:szCs w:val="28"/>
        </w:rPr>
        <w:t xml:space="preserve">едение федеральных реестров и </w:t>
      </w:r>
      <w:r>
        <w:rPr>
          <w:rFonts w:ascii="Times New Roman" w:eastAsia="Times New Roman" w:hAnsi="Times New Roman" w:cs="Times New Roman"/>
          <w:b/>
          <w:sz w:val="28"/>
          <w:szCs w:val="28"/>
        </w:rPr>
        <w:t>нормативно-справочной информации</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4.1.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ведения Реестра участников бюджетного процесса, а также юридических лиц, не являющихся участниками бюджетного процесса </w:t>
      </w:r>
      <w:r>
        <w:rPr>
          <w:rFonts w:ascii="Times New Roman" w:hAnsi="Times New Roman" w:cs="Times New Roman"/>
          <w:sz w:val="28"/>
          <w:szCs w:val="28"/>
        </w:rPr>
        <w:t>(далее – Сводный реестр)</w:t>
      </w:r>
      <w:r w:rsidR="00B4008D">
        <w:rPr>
          <w:rStyle w:val="af6"/>
          <w:rFonts w:ascii="Times New Roman" w:hAnsi="Times New Roman" w:cs="Times New Roman"/>
          <w:sz w:val="28"/>
          <w:szCs w:val="28"/>
        </w:rPr>
        <w:footnoteReference w:id="2"/>
      </w:r>
      <w:r w:rsidR="00690732">
        <w:rPr>
          <w:rFonts w:ascii="Times New Roman" w:hAnsi="Times New Roman" w:cs="Times New Roman"/>
          <w:sz w:val="28"/>
          <w:szCs w:val="28"/>
        </w:rPr>
        <w:t xml:space="preserve">, </w:t>
      </w:r>
      <w:r w:rsidR="00690732" w:rsidRPr="008F6244">
        <w:rPr>
          <w:rFonts w:ascii="Times New Roman" w:hAnsi="Times New Roman" w:cs="Times New Roman"/>
          <w:sz w:val="28"/>
          <w:szCs w:val="28"/>
        </w:rPr>
        <w:t>закрытого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r>
        <w:rPr>
          <w:rFonts w:ascii="Times New Roman" w:eastAsia="Times New Roman" w:hAnsi="Times New Roman" w:cs="Times New Roman"/>
          <w:sz w:val="28"/>
          <w:szCs w:val="28"/>
        </w:rPr>
        <w:t xml:space="preserve">; </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актуализации и </w:t>
      </w:r>
      <w:proofErr w:type="gramStart"/>
      <w:r>
        <w:rPr>
          <w:rFonts w:ascii="Times New Roman" w:eastAsia="Times New Roman" w:hAnsi="Times New Roman" w:cs="Times New Roman"/>
          <w:sz w:val="28"/>
          <w:szCs w:val="28"/>
        </w:rPr>
        <w:t>ведения</w:t>
      </w:r>
      <w:proofErr w:type="gramEnd"/>
      <w:r>
        <w:rPr>
          <w:rFonts w:ascii="Times New Roman" w:eastAsia="Times New Roman" w:hAnsi="Times New Roman" w:cs="Times New Roman"/>
          <w:sz w:val="28"/>
          <w:szCs w:val="28"/>
        </w:rPr>
        <w:t xml:space="preserve"> централизованных и распределенных справочников и классификаторов, используемых в системе Федерального казначейства;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открытия, переоформления, закрытия лицевых </w:t>
      </w:r>
      <w:proofErr w:type="gramStart"/>
      <w:r>
        <w:rPr>
          <w:rFonts w:ascii="Times New Roman" w:eastAsia="Times New Roman" w:hAnsi="Times New Roman" w:cs="Times New Roman"/>
          <w:sz w:val="28"/>
          <w:szCs w:val="28"/>
        </w:rPr>
        <w:t>счетов участников бюджетного процесса бюджетов бюджетной системы Российской</w:t>
      </w:r>
      <w:proofErr w:type="gramEnd"/>
      <w:r>
        <w:rPr>
          <w:rFonts w:ascii="Times New Roman" w:eastAsia="Times New Roman" w:hAnsi="Times New Roman" w:cs="Times New Roman"/>
          <w:sz w:val="28"/>
          <w:szCs w:val="28"/>
        </w:rPr>
        <w:t xml:space="preserve"> Федерации, </w:t>
      </w:r>
      <w:r w:rsidR="003E55FD">
        <w:rPr>
          <w:rFonts w:ascii="Times New Roman" w:eastAsia="Times New Roman" w:hAnsi="Times New Roman" w:cs="Times New Roman"/>
          <w:sz w:val="28"/>
          <w:szCs w:val="28"/>
        </w:rPr>
        <w:t xml:space="preserve">федеральных </w:t>
      </w:r>
      <w:r>
        <w:rPr>
          <w:rFonts w:ascii="Times New Roman" w:eastAsia="Times New Roman" w:hAnsi="Times New Roman" w:cs="Times New Roman"/>
          <w:sz w:val="28"/>
          <w:szCs w:val="28"/>
        </w:rPr>
        <w:t xml:space="preserve">бюджетных (автономных) учреждений и иных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4.2.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4.3.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D20D02">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D20D02">
        <w:rPr>
          <w:rFonts w:ascii="Times New Roman" w:hAnsi="Times New Roman" w:cs="Times New Roman"/>
          <w:sz w:val="28"/>
          <w:szCs w:val="28"/>
        </w:rPr>
        <w:t>«В</w:t>
      </w:r>
      <w:r>
        <w:rPr>
          <w:rFonts w:ascii="Times New Roman" w:hAnsi="Times New Roman" w:cs="Times New Roman"/>
          <w:sz w:val="28"/>
          <w:szCs w:val="28"/>
        </w:rPr>
        <w:t>едени</w:t>
      </w:r>
      <w:r w:rsidR="00D20D02">
        <w:rPr>
          <w:rFonts w:ascii="Times New Roman" w:hAnsi="Times New Roman" w:cs="Times New Roman"/>
          <w:sz w:val="28"/>
          <w:szCs w:val="28"/>
        </w:rPr>
        <w:t>е</w:t>
      </w:r>
      <w:r>
        <w:rPr>
          <w:rFonts w:ascii="Times New Roman" w:hAnsi="Times New Roman" w:cs="Times New Roman"/>
          <w:sz w:val="28"/>
          <w:szCs w:val="28"/>
        </w:rPr>
        <w:t xml:space="preserve"> федеральных реестров и </w:t>
      </w:r>
      <w:r>
        <w:rPr>
          <w:rFonts w:ascii="Times New Roman" w:eastAsia="Times New Roman" w:hAnsi="Times New Roman" w:cs="Times New Roman"/>
          <w:sz w:val="28"/>
          <w:szCs w:val="28"/>
        </w:rPr>
        <w:t>нормативно-справочной информации</w:t>
      </w:r>
      <w:r w:rsidR="00D20D02">
        <w:rPr>
          <w:rFonts w:ascii="Times New Roman" w:eastAsia="Times New Roman" w:hAnsi="Times New Roman" w:cs="Times New Roman"/>
          <w:sz w:val="28"/>
          <w:szCs w:val="28"/>
        </w:rPr>
        <w:t>»</w:t>
      </w:r>
      <w:r>
        <w:rPr>
          <w:rFonts w:ascii="Times New Roman" w:hAnsi="Times New Roman" w:cs="Times New Roman"/>
          <w:bCs/>
          <w:sz w:val="28"/>
          <w:szCs w:val="28"/>
        </w:rPr>
        <w:t>.</w:t>
      </w:r>
    </w:p>
    <w:p w:rsidR="009362B4" w:rsidRDefault="000E581D" w:rsidP="00DD3986">
      <w:pPr>
        <w:shd w:val="clear" w:color="auto" w:fill="FFFFFF"/>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4.4.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101E43" w:rsidRDefault="00101E43"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4.5. Своевременность актуализации кодификаторов, справочников, графиков и </w:t>
      </w:r>
      <w:r w:rsidR="005811F9">
        <w:rPr>
          <w:rFonts w:ascii="Times New Roman" w:hAnsi="Times New Roman" w:cs="Times New Roman"/>
          <w:sz w:val="28"/>
          <w:szCs w:val="28"/>
        </w:rPr>
        <w:t xml:space="preserve">соответствующих </w:t>
      </w:r>
      <w:r>
        <w:rPr>
          <w:rFonts w:ascii="Times New Roman" w:hAnsi="Times New Roman" w:cs="Times New Roman"/>
          <w:sz w:val="28"/>
          <w:szCs w:val="28"/>
        </w:rPr>
        <w:t>перечней Федерального казначейства, закрепленных в ответственности МОУ ФК.</w:t>
      </w:r>
    </w:p>
    <w:p w:rsidR="00101E43" w:rsidRDefault="00101E43"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4.6. Осуществление ведения и распространения централизованных</w:t>
      </w:r>
      <w:r w:rsidRPr="00101E43">
        <w:rPr>
          <w:rFonts w:ascii="Times New Roman" w:hAnsi="Times New Roman" w:cs="Times New Roman"/>
          <w:sz w:val="28"/>
          <w:szCs w:val="28"/>
        </w:rPr>
        <w:t xml:space="preserve"> </w:t>
      </w:r>
      <w:r>
        <w:rPr>
          <w:rFonts w:ascii="Times New Roman" w:hAnsi="Times New Roman" w:cs="Times New Roman"/>
          <w:sz w:val="28"/>
          <w:szCs w:val="28"/>
        </w:rPr>
        <w:t xml:space="preserve">кодификаторов, справочников, графиков и </w:t>
      </w:r>
      <w:r w:rsidR="005811F9">
        <w:rPr>
          <w:rFonts w:ascii="Times New Roman" w:hAnsi="Times New Roman" w:cs="Times New Roman"/>
          <w:sz w:val="28"/>
          <w:szCs w:val="28"/>
        </w:rPr>
        <w:t xml:space="preserve">соответствующих </w:t>
      </w:r>
      <w:r>
        <w:rPr>
          <w:rFonts w:ascii="Times New Roman" w:hAnsi="Times New Roman" w:cs="Times New Roman"/>
          <w:sz w:val="28"/>
          <w:szCs w:val="28"/>
        </w:rPr>
        <w:t>перечней Федерального казначейства</w:t>
      </w:r>
      <w:r w:rsidR="005811F9">
        <w:rPr>
          <w:rFonts w:ascii="Times New Roman" w:hAnsi="Times New Roman" w:cs="Times New Roman"/>
          <w:sz w:val="28"/>
          <w:szCs w:val="28"/>
        </w:rPr>
        <w:t>, закрепленных в ответственности МОУ ФК</w:t>
      </w:r>
      <w:r>
        <w:rPr>
          <w:rFonts w:ascii="Times New Roman" w:hAnsi="Times New Roman" w:cs="Times New Roman"/>
          <w:sz w:val="28"/>
          <w:szCs w:val="28"/>
        </w:rPr>
        <w:t>.</w:t>
      </w:r>
    </w:p>
    <w:p w:rsidR="00101E43" w:rsidRDefault="00101E43"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4.7. Осуществление контроля соответствия сведений о юридических лицах, содержащихся в </w:t>
      </w:r>
      <w:r w:rsidR="00862621">
        <w:rPr>
          <w:rFonts w:ascii="Times New Roman" w:hAnsi="Times New Roman" w:cs="Times New Roman"/>
          <w:sz w:val="28"/>
          <w:szCs w:val="28"/>
        </w:rPr>
        <w:t xml:space="preserve">соответствующих </w:t>
      </w:r>
      <w:r>
        <w:rPr>
          <w:rFonts w:ascii="Times New Roman" w:hAnsi="Times New Roman" w:cs="Times New Roman"/>
          <w:sz w:val="28"/>
          <w:szCs w:val="28"/>
        </w:rPr>
        <w:t xml:space="preserve">перечнях Федерального казначейства, </w:t>
      </w:r>
      <w:r w:rsidR="00A73DC0">
        <w:rPr>
          <w:rFonts w:ascii="Times New Roman" w:hAnsi="Times New Roman" w:cs="Times New Roman"/>
          <w:sz w:val="28"/>
          <w:szCs w:val="28"/>
        </w:rPr>
        <w:t xml:space="preserve">закрепленных в ответственности МОУ ФК, </w:t>
      </w:r>
      <w:r>
        <w:rPr>
          <w:rFonts w:ascii="Times New Roman" w:hAnsi="Times New Roman" w:cs="Times New Roman"/>
          <w:sz w:val="28"/>
          <w:szCs w:val="28"/>
        </w:rPr>
        <w:t>сведениям Единого государственного реестра юридических лиц.</w:t>
      </w:r>
    </w:p>
    <w:p w:rsidR="003E55FD"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4.</w:t>
      </w:r>
      <w:r w:rsidR="00101E43">
        <w:rPr>
          <w:rFonts w:ascii="Times New Roman" w:hAnsi="Times New Roman" w:cs="Times New Roman"/>
          <w:sz w:val="28"/>
          <w:szCs w:val="28"/>
        </w:rPr>
        <w:t>8</w:t>
      </w:r>
      <w:r>
        <w:rPr>
          <w:rFonts w:ascii="Times New Roman" w:hAnsi="Times New Roman" w:cs="Times New Roman"/>
          <w:sz w:val="28"/>
          <w:szCs w:val="28"/>
        </w:rPr>
        <w:t>. </w:t>
      </w:r>
      <w:r w:rsidR="003E55FD">
        <w:rPr>
          <w:rFonts w:ascii="Times New Roman" w:hAnsi="Times New Roman" w:cs="Times New Roman"/>
          <w:sz w:val="28"/>
          <w:szCs w:val="28"/>
        </w:rPr>
        <w:t>Формирование и ведение Сводного реестра:</w:t>
      </w:r>
    </w:p>
    <w:p w:rsidR="003E55FD" w:rsidRDefault="003E55F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информации, содержащейся в реестровой записи Сводного реестра;</w:t>
      </w:r>
    </w:p>
    <w:p w:rsidR="003E55FD" w:rsidRDefault="003E55F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(код формы по ОКУД 0501121); </w:t>
      </w:r>
    </w:p>
    <w:p w:rsidR="00690732" w:rsidRDefault="003E55F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направления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(код формы по КФД 0531805), с приложением представленных информации и документов.</w:t>
      </w:r>
      <w:r w:rsidR="00690732">
        <w:rPr>
          <w:rFonts w:ascii="Times New Roman" w:hAnsi="Times New Roman" w:cs="Times New Roman"/>
          <w:sz w:val="28"/>
          <w:szCs w:val="28"/>
        </w:rPr>
        <w:t xml:space="preserve">4.9. Ведение закрытого реестра банковских гарантий, </w:t>
      </w:r>
      <w:r w:rsidR="00690732" w:rsidRPr="00EA3B67">
        <w:rPr>
          <w:rFonts w:ascii="Times New Roman" w:hAnsi="Times New Roman" w:cs="Times New Roman"/>
          <w:sz w:val="28"/>
          <w:szCs w:val="28"/>
        </w:rPr>
        <w:t>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r w:rsidR="009E255D">
        <w:rPr>
          <w:rFonts w:ascii="Times New Roman" w:hAnsi="Times New Roman" w:cs="Times New Roman"/>
          <w:sz w:val="28"/>
          <w:szCs w:val="28"/>
        </w:rPr>
        <w:t>;</w:t>
      </w:r>
    </w:p>
    <w:p w:rsidR="00690732" w:rsidRDefault="00690732" w:rsidP="00DD3986">
      <w:pPr>
        <w:autoSpaceDE w:val="0"/>
        <w:autoSpaceDN w:val="0"/>
        <w:adjustRightInd w:val="0"/>
        <w:spacing w:after="0" w:line="4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своевременность осуществления проверки наличия информации,</w:t>
      </w:r>
      <w:r w:rsidRPr="00EA3B67">
        <w:rPr>
          <w:rFonts w:ascii="Times New Roman" w:hAnsi="Times New Roman" w:cs="Times New Roman"/>
          <w:sz w:val="28"/>
          <w:szCs w:val="28"/>
        </w:rPr>
        <w:t xml:space="preserve"> </w:t>
      </w:r>
      <w:r w:rsidRPr="00B2128D">
        <w:rPr>
          <w:rFonts w:ascii="Times New Roman" w:hAnsi="Times New Roman" w:cs="Times New Roman"/>
          <w:sz w:val="28"/>
          <w:szCs w:val="28"/>
        </w:rPr>
        <w:t>подлежащей включению в закрытый реестр банковских гарантий</w:t>
      </w:r>
      <w:r>
        <w:rPr>
          <w:rFonts w:ascii="Times New Roman" w:hAnsi="Times New Roman" w:cs="Times New Roman"/>
          <w:sz w:val="28"/>
          <w:szCs w:val="28"/>
        </w:rPr>
        <w:t>, предусмотренной пунктом 4 Правил формирования и ведения закрытого реестра банковских гарантий, утвержденных п</w:t>
      </w:r>
      <w:r w:rsidRPr="00B2128D">
        <w:rPr>
          <w:rFonts w:ascii="Times New Roman" w:hAnsi="Times New Roman" w:cs="Times New Roman"/>
          <w:sz w:val="28"/>
          <w:szCs w:val="28"/>
        </w:rPr>
        <w:t>остановление</w:t>
      </w:r>
      <w:r>
        <w:rPr>
          <w:rFonts w:ascii="Times New Roman" w:hAnsi="Times New Roman" w:cs="Times New Roman"/>
          <w:sz w:val="28"/>
          <w:szCs w:val="28"/>
        </w:rPr>
        <w:t>м</w:t>
      </w:r>
      <w:r w:rsidRPr="00B2128D">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оссийской Федерации </w:t>
      </w:r>
      <w:r w:rsidRPr="00B2128D">
        <w:rPr>
          <w:rFonts w:ascii="Times New Roman" w:hAnsi="Times New Roman" w:cs="Times New Roman"/>
          <w:sz w:val="28"/>
          <w:szCs w:val="28"/>
        </w:rPr>
        <w:t>от 8</w:t>
      </w:r>
      <w:r>
        <w:rPr>
          <w:rFonts w:ascii="Times New Roman" w:hAnsi="Times New Roman" w:cs="Times New Roman"/>
          <w:sz w:val="28"/>
          <w:szCs w:val="28"/>
        </w:rPr>
        <w:t xml:space="preserve"> ноября </w:t>
      </w:r>
      <w:r w:rsidRPr="00B2128D">
        <w:rPr>
          <w:rFonts w:ascii="Times New Roman" w:hAnsi="Times New Roman" w:cs="Times New Roman"/>
          <w:sz w:val="28"/>
          <w:szCs w:val="28"/>
        </w:rPr>
        <w:t>2013</w:t>
      </w:r>
      <w:r>
        <w:rPr>
          <w:rFonts w:ascii="Times New Roman" w:hAnsi="Times New Roman" w:cs="Times New Roman"/>
          <w:sz w:val="28"/>
          <w:szCs w:val="28"/>
        </w:rPr>
        <w:t> г. № 1005</w:t>
      </w:r>
      <w:r w:rsidRPr="00B2128D">
        <w:rPr>
          <w:rFonts w:ascii="Times New Roman" w:hAnsi="Times New Roman" w:cs="Times New Roman"/>
          <w:sz w:val="28"/>
          <w:szCs w:val="28"/>
        </w:rPr>
        <w:t xml:space="preserve"> </w:t>
      </w:r>
      <w:r>
        <w:rPr>
          <w:rFonts w:ascii="Times New Roman" w:hAnsi="Times New Roman" w:cs="Times New Roman"/>
          <w:sz w:val="28"/>
          <w:szCs w:val="28"/>
        </w:rPr>
        <w:t>«</w:t>
      </w:r>
      <w:r w:rsidRPr="00B2128D">
        <w:rPr>
          <w:rFonts w:ascii="Times New Roman" w:hAnsi="Times New Roman" w:cs="Times New Roman"/>
          <w:sz w:val="28"/>
          <w:szCs w:val="28"/>
        </w:rPr>
        <w:t xml:space="preserve">О банковских гарантиях, используемых для целей Федерального закона </w:t>
      </w:r>
      <w:r>
        <w:rPr>
          <w:rFonts w:ascii="Times New Roman" w:hAnsi="Times New Roman" w:cs="Times New Roman"/>
          <w:sz w:val="28"/>
          <w:szCs w:val="28"/>
        </w:rPr>
        <w:t>«</w:t>
      </w:r>
      <w:r w:rsidRPr="00B2128D">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8"/>
          <w:szCs w:val="28"/>
        </w:rPr>
        <w:t>»</w:t>
      </w:r>
      <w:r w:rsidRPr="00B2128D">
        <w:rPr>
          <w:rFonts w:ascii="Times New Roman" w:hAnsi="Times New Roman" w:cs="Times New Roman"/>
          <w:sz w:val="28"/>
          <w:szCs w:val="28"/>
        </w:rPr>
        <w:t xml:space="preserve"> </w:t>
      </w:r>
      <w:r>
        <w:rPr>
          <w:rFonts w:ascii="Times New Roman" w:hAnsi="Times New Roman" w:cs="Times New Roman"/>
          <w:sz w:val="28"/>
          <w:szCs w:val="28"/>
        </w:rPr>
        <w:t>(Собрание законодательства Российской</w:t>
      </w:r>
      <w:proofErr w:type="gramEnd"/>
      <w:r>
        <w:rPr>
          <w:rFonts w:ascii="Times New Roman" w:hAnsi="Times New Roman" w:cs="Times New Roman"/>
          <w:sz w:val="28"/>
          <w:szCs w:val="28"/>
        </w:rPr>
        <w:t xml:space="preserve"> Федерации</w:t>
      </w:r>
      <w:r w:rsidRPr="00B2128D">
        <w:rPr>
          <w:rFonts w:ascii="Times New Roman" w:hAnsi="Times New Roman" w:cs="Times New Roman"/>
          <w:sz w:val="28"/>
          <w:szCs w:val="28"/>
        </w:rPr>
        <w:t xml:space="preserve">, 2013, </w:t>
      </w:r>
      <w:r>
        <w:rPr>
          <w:rFonts w:ascii="Times New Roman" w:hAnsi="Times New Roman" w:cs="Times New Roman"/>
          <w:sz w:val="28"/>
          <w:szCs w:val="28"/>
        </w:rPr>
        <w:t>№ </w:t>
      </w:r>
      <w:r w:rsidRPr="00B2128D">
        <w:rPr>
          <w:rFonts w:ascii="Times New Roman" w:hAnsi="Times New Roman" w:cs="Times New Roman"/>
          <w:sz w:val="28"/>
          <w:szCs w:val="28"/>
        </w:rPr>
        <w:t>46, ст. 5947</w:t>
      </w:r>
      <w:r w:rsidR="00DF5988">
        <w:rPr>
          <w:rFonts w:ascii="Times New Roman" w:hAnsi="Times New Roman" w:cs="Times New Roman"/>
          <w:sz w:val="28"/>
          <w:szCs w:val="28"/>
        </w:rPr>
        <w:t xml:space="preserve">; </w:t>
      </w:r>
      <w:proofErr w:type="gramStart"/>
      <w:r w:rsidR="00DF5988" w:rsidRPr="00887AA9">
        <w:rPr>
          <w:rFonts w:ascii="Times New Roman" w:hAnsi="Times New Roman" w:cs="Times New Roman"/>
          <w:sz w:val="28"/>
          <w:szCs w:val="28"/>
        </w:rPr>
        <w:t>2015, № 15, ст. 2269</w:t>
      </w:r>
      <w:r w:rsidRPr="00887AA9">
        <w:rPr>
          <w:rFonts w:ascii="Times New Roman" w:hAnsi="Times New Roman" w:cs="Times New Roman"/>
          <w:sz w:val="28"/>
          <w:szCs w:val="28"/>
        </w:rPr>
        <w:t>) и ее соответстви</w:t>
      </w:r>
      <w:r w:rsidR="0008718C" w:rsidRPr="00887AA9">
        <w:rPr>
          <w:rFonts w:ascii="Times New Roman" w:hAnsi="Times New Roman" w:cs="Times New Roman"/>
          <w:sz w:val="28"/>
          <w:szCs w:val="28"/>
        </w:rPr>
        <w:t>е</w:t>
      </w:r>
      <w:r w:rsidRPr="00887AA9">
        <w:rPr>
          <w:rFonts w:ascii="Times New Roman" w:hAnsi="Times New Roman" w:cs="Times New Roman"/>
          <w:sz w:val="28"/>
          <w:szCs w:val="28"/>
        </w:rPr>
        <w:t xml:space="preserve"> требованиям, установленным Порядком</w:t>
      </w:r>
      <w:r w:rsidRPr="00B2128D">
        <w:rPr>
          <w:rFonts w:ascii="Times New Roman" w:hAnsi="Times New Roman" w:cs="Times New Roman"/>
          <w:sz w:val="28"/>
          <w:szCs w:val="28"/>
        </w:rPr>
        <w:t xml:space="preserve">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r>
        <w:rPr>
          <w:rFonts w:ascii="Times New Roman" w:hAnsi="Times New Roman" w:cs="Times New Roman"/>
          <w:sz w:val="28"/>
          <w:szCs w:val="28"/>
        </w:rPr>
        <w:t>, утвержденным  п</w:t>
      </w:r>
      <w:r w:rsidRPr="008E77EA">
        <w:rPr>
          <w:rFonts w:ascii="Times New Roman" w:hAnsi="Times New Roman" w:cs="Times New Roman"/>
          <w:sz w:val="28"/>
          <w:szCs w:val="28"/>
        </w:rPr>
        <w:t>риказ</w:t>
      </w:r>
      <w:r>
        <w:rPr>
          <w:rFonts w:ascii="Times New Roman" w:hAnsi="Times New Roman" w:cs="Times New Roman"/>
          <w:sz w:val="28"/>
          <w:szCs w:val="28"/>
        </w:rPr>
        <w:t>ом</w:t>
      </w:r>
      <w:r w:rsidRPr="008E77EA">
        <w:rPr>
          <w:rFonts w:ascii="Times New Roman" w:hAnsi="Times New Roman" w:cs="Times New Roman"/>
          <w:sz w:val="28"/>
          <w:szCs w:val="28"/>
        </w:rPr>
        <w:t xml:space="preserve"> </w:t>
      </w:r>
      <w:r>
        <w:rPr>
          <w:rFonts w:ascii="Times New Roman" w:hAnsi="Times New Roman" w:cs="Times New Roman"/>
          <w:sz w:val="28"/>
          <w:szCs w:val="28"/>
        </w:rPr>
        <w:t>Министерства финансов Российской Федерации</w:t>
      </w:r>
      <w:r w:rsidRPr="008E77EA">
        <w:rPr>
          <w:rFonts w:ascii="Times New Roman" w:hAnsi="Times New Roman" w:cs="Times New Roman"/>
          <w:sz w:val="28"/>
          <w:szCs w:val="28"/>
        </w:rPr>
        <w:t xml:space="preserve"> от 22</w:t>
      </w:r>
      <w:r>
        <w:rPr>
          <w:rFonts w:ascii="Times New Roman" w:hAnsi="Times New Roman" w:cs="Times New Roman"/>
          <w:sz w:val="28"/>
          <w:szCs w:val="28"/>
        </w:rPr>
        <w:t xml:space="preserve"> октября </w:t>
      </w:r>
      <w:r w:rsidRPr="008E77EA">
        <w:rPr>
          <w:rFonts w:ascii="Times New Roman" w:hAnsi="Times New Roman" w:cs="Times New Roman"/>
          <w:sz w:val="28"/>
          <w:szCs w:val="28"/>
        </w:rPr>
        <w:t>2015</w:t>
      </w:r>
      <w:r>
        <w:rPr>
          <w:rFonts w:ascii="Times New Roman" w:hAnsi="Times New Roman" w:cs="Times New Roman"/>
          <w:sz w:val="28"/>
          <w:szCs w:val="28"/>
        </w:rPr>
        <w:t> г.</w:t>
      </w:r>
      <w:r w:rsidRPr="008E77EA">
        <w:rPr>
          <w:rFonts w:ascii="Times New Roman" w:hAnsi="Times New Roman" w:cs="Times New Roman"/>
          <w:sz w:val="28"/>
          <w:szCs w:val="28"/>
        </w:rPr>
        <w:t xml:space="preserve"> </w:t>
      </w:r>
      <w:r>
        <w:rPr>
          <w:rFonts w:ascii="Times New Roman" w:hAnsi="Times New Roman" w:cs="Times New Roman"/>
          <w:sz w:val="28"/>
          <w:szCs w:val="28"/>
        </w:rPr>
        <w:t>№ </w:t>
      </w:r>
      <w:r w:rsidRPr="008E77EA">
        <w:rPr>
          <w:rFonts w:ascii="Times New Roman" w:hAnsi="Times New Roman" w:cs="Times New Roman"/>
          <w:sz w:val="28"/>
          <w:szCs w:val="28"/>
        </w:rPr>
        <w:t xml:space="preserve">164н </w:t>
      </w:r>
      <w:r w:rsidRPr="00887AA9">
        <w:rPr>
          <w:rFonts w:ascii="Times New Roman" w:hAnsi="Times New Roman" w:cs="Times New Roman"/>
          <w:sz w:val="28"/>
          <w:szCs w:val="28"/>
        </w:rPr>
        <w:t>(</w:t>
      </w:r>
      <w:r w:rsidR="00DF5988" w:rsidRPr="00887AA9">
        <w:rPr>
          <w:rFonts w:ascii="Times New Roman" w:hAnsi="Times New Roman" w:cs="Times New Roman"/>
          <w:sz w:val="28"/>
          <w:szCs w:val="28"/>
        </w:rPr>
        <w:t>зарегистрирован в Министерстве юстиции Российской  Федерации 30 декабря 2015 г.,</w:t>
      </w:r>
      <w:r w:rsidR="00DF5988" w:rsidRPr="00F616C0">
        <w:rPr>
          <w:rFonts w:ascii="Times New Roman" w:hAnsi="Times New Roman" w:cs="Times New Roman"/>
          <w:sz w:val="28"/>
          <w:szCs w:val="28"/>
        </w:rPr>
        <w:t xml:space="preserve"> регистрационный номер 40369;</w:t>
      </w:r>
      <w:proofErr w:type="gramEnd"/>
      <w:r w:rsidR="00DF5988" w:rsidRPr="00F616C0">
        <w:rPr>
          <w:rFonts w:ascii="Times New Roman" w:hAnsi="Times New Roman" w:cs="Times New Roman"/>
          <w:sz w:val="28"/>
          <w:szCs w:val="28"/>
        </w:rPr>
        <w:t xml:space="preserve"> </w:t>
      </w:r>
      <w:proofErr w:type="gramStart"/>
      <w:r w:rsidRPr="008E77EA">
        <w:rPr>
          <w:rFonts w:ascii="Times New Roman" w:hAnsi="Times New Roman" w:cs="Times New Roman"/>
          <w:sz w:val="28"/>
          <w:szCs w:val="28"/>
        </w:rPr>
        <w:t>Официальн</w:t>
      </w:r>
      <w:r w:rsidR="0008718C">
        <w:rPr>
          <w:rFonts w:ascii="Times New Roman" w:hAnsi="Times New Roman" w:cs="Times New Roman"/>
          <w:sz w:val="28"/>
          <w:szCs w:val="28"/>
        </w:rPr>
        <w:t>ый</w:t>
      </w:r>
      <w:r w:rsidRPr="008E77EA">
        <w:rPr>
          <w:rFonts w:ascii="Times New Roman" w:hAnsi="Times New Roman" w:cs="Times New Roman"/>
          <w:sz w:val="28"/>
          <w:szCs w:val="28"/>
        </w:rPr>
        <w:t xml:space="preserve"> интернет-портал правовой информации http://www.pravo.gov.ru </w:t>
      </w:r>
      <w:r w:rsidR="0008718C">
        <w:rPr>
          <w:rFonts w:ascii="Times New Roman" w:hAnsi="Times New Roman" w:cs="Times New Roman"/>
          <w:sz w:val="28"/>
          <w:szCs w:val="28"/>
        </w:rPr>
        <w:t xml:space="preserve">, </w:t>
      </w:r>
      <w:r w:rsidR="001F5C74" w:rsidRPr="00A36BDA">
        <w:rPr>
          <w:rFonts w:ascii="Times New Roman" w:hAnsi="Times New Roman" w:cs="Times New Roman"/>
          <w:sz w:val="28"/>
          <w:szCs w:val="28"/>
        </w:rPr>
        <w:t>1</w:t>
      </w:r>
      <w:r w:rsidRPr="00A36BDA">
        <w:rPr>
          <w:rFonts w:ascii="Times New Roman" w:hAnsi="Times New Roman" w:cs="Times New Roman"/>
          <w:sz w:val="28"/>
          <w:szCs w:val="28"/>
        </w:rPr>
        <w:t>1</w:t>
      </w:r>
      <w:r w:rsidR="001F5C74" w:rsidRPr="00A36BDA">
        <w:rPr>
          <w:rFonts w:ascii="Times New Roman" w:hAnsi="Times New Roman" w:cs="Times New Roman"/>
          <w:sz w:val="28"/>
          <w:szCs w:val="28"/>
        </w:rPr>
        <w:t xml:space="preserve">августа </w:t>
      </w:r>
      <w:r w:rsidRPr="00A36BDA">
        <w:rPr>
          <w:rFonts w:ascii="Times New Roman" w:hAnsi="Times New Roman" w:cs="Times New Roman"/>
          <w:sz w:val="28"/>
          <w:szCs w:val="28"/>
        </w:rPr>
        <w:t>201</w:t>
      </w:r>
      <w:r w:rsidR="001F5C74" w:rsidRPr="00A36BDA">
        <w:rPr>
          <w:rFonts w:ascii="Times New Roman" w:hAnsi="Times New Roman" w:cs="Times New Roman"/>
          <w:sz w:val="28"/>
          <w:szCs w:val="28"/>
        </w:rPr>
        <w:t>6</w:t>
      </w:r>
      <w:r w:rsidR="0008718C" w:rsidRPr="00A36BDA">
        <w:rPr>
          <w:rFonts w:ascii="Times New Roman" w:hAnsi="Times New Roman" w:cs="Times New Roman"/>
          <w:sz w:val="28"/>
          <w:szCs w:val="28"/>
        </w:rPr>
        <w:t xml:space="preserve"> г.</w:t>
      </w:r>
      <w:r w:rsidRPr="00A36BDA">
        <w:rPr>
          <w:rFonts w:ascii="Times New Roman" w:hAnsi="Times New Roman" w:cs="Times New Roman"/>
          <w:sz w:val="28"/>
          <w:szCs w:val="28"/>
        </w:rPr>
        <w:t>);</w:t>
      </w:r>
      <w:proofErr w:type="gramEnd"/>
    </w:p>
    <w:p w:rsidR="00690732" w:rsidRPr="008E77EA" w:rsidRDefault="00690732" w:rsidP="00DD3986">
      <w:pPr>
        <w:autoSpaceDE w:val="0"/>
        <w:autoSpaceDN w:val="0"/>
        <w:adjustRightInd w:val="0"/>
        <w:spacing w:after="0" w:line="460" w:lineRule="atLeast"/>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своевременность присвоения уникального номера реестровой записи  в </w:t>
      </w:r>
      <w:r>
        <w:rPr>
          <w:rFonts w:ascii="Times New Roman" w:hAnsi="Times New Roman" w:cs="Times New Roman"/>
          <w:sz w:val="28"/>
          <w:szCs w:val="28"/>
        </w:rPr>
        <w:t>закрытом реестре банковских гарантий</w:t>
      </w:r>
      <w:r w:rsidRPr="008E77EA">
        <w:rPr>
          <w:rFonts w:ascii="Times New Roman" w:hAnsi="Times New Roman" w:cs="Times New Roman"/>
          <w:sz w:val="28"/>
          <w:szCs w:val="28"/>
        </w:rPr>
        <w:t>;</w:t>
      </w:r>
    </w:p>
    <w:p w:rsidR="00690732" w:rsidRDefault="00690732" w:rsidP="00DD3986">
      <w:pPr>
        <w:autoSpaceDE w:val="0"/>
        <w:autoSpaceDN w:val="0"/>
        <w:adjustRightInd w:val="0"/>
        <w:spacing w:after="0" w:line="460" w:lineRule="atLeast"/>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своевременность </w:t>
      </w:r>
      <w:r>
        <w:rPr>
          <w:rFonts w:ascii="Times New Roman" w:hAnsi="Times New Roman" w:cs="Times New Roman"/>
          <w:sz w:val="28"/>
          <w:szCs w:val="28"/>
        </w:rPr>
        <w:t xml:space="preserve">направления банку выписки из закрытого реестра банковских гарантий; </w:t>
      </w:r>
    </w:p>
    <w:p w:rsidR="00690732" w:rsidRDefault="00690732" w:rsidP="00DD3986">
      <w:pPr>
        <w:autoSpaceDE w:val="0"/>
        <w:autoSpaceDN w:val="0"/>
        <w:adjustRightInd w:val="0"/>
        <w:spacing w:after="0" w:line="460" w:lineRule="atLeast"/>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обоснованность </w:t>
      </w:r>
      <w:proofErr w:type="spellStart"/>
      <w:r w:rsidRPr="008E77EA">
        <w:rPr>
          <w:rFonts w:ascii="Times New Roman" w:hAnsi="Times New Roman" w:cs="Times New Roman"/>
          <w:sz w:val="28"/>
          <w:szCs w:val="28"/>
        </w:rPr>
        <w:t>невключения</w:t>
      </w:r>
      <w:proofErr w:type="spellEnd"/>
      <w:r w:rsidRPr="008E77EA">
        <w:rPr>
          <w:rFonts w:ascii="Times New Roman" w:hAnsi="Times New Roman" w:cs="Times New Roman"/>
          <w:sz w:val="28"/>
          <w:szCs w:val="28"/>
        </w:rPr>
        <w:t xml:space="preserve"> </w:t>
      </w:r>
      <w:r>
        <w:rPr>
          <w:rFonts w:ascii="Times New Roman" w:hAnsi="Times New Roman" w:cs="Times New Roman"/>
          <w:sz w:val="28"/>
          <w:szCs w:val="28"/>
        </w:rPr>
        <w:t xml:space="preserve">направленной банком информации, </w:t>
      </w:r>
      <w:r w:rsidRPr="009D0043">
        <w:rPr>
          <w:rFonts w:ascii="Times New Roman" w:hAnsi="Times New Roman" w:cs="Times New Roman"/>
          <w:sz w:val="28"/>
          <w:szCs w:val="28"/>
        </w:rPr>
        <w:t>подлежащей включению в закрытый реестр банковских гарантий</w:t>
      </w:r>
      <w:r w:rsidR="0008718C">
        <w:rPr>
          <w:rFonts w:ascii="Times New Roman" w:hAnsi="Times New Roman" w:cs="Times New Roman"/>
          <w:sz w:val="28"/>
          <w:szCs w:val="28"/>
        </w:rPr>
        <w:t>;</w:t>
      </w:r>
      <w:r>
        <w:rPr>
          <w:rFonts w:ascii="Times New Roman" w:hAnsi="Times New Roman" w:cs="Times New Roman"/>
          <w:sz w:val="28"/>
          <w:szCs w:val="28"/>
        </w:rPr>
        <w:t xml:space="preserve"> </w:t>
      </w:r>
    </w:p>
    <w:p w:rsidR="00690732" w:rsidRDefault="00690732" w:rsidP="00DD3986">
      <w:pPr>
        <w:autoSpaceDE w:val="0"/>
        <w:autoSpaceDN w:val="0"/>
        <w:adjustRightInd w:val="0"/>
        <w:spacing w:after="0" w:line="460" w:lineRule="atLeast"/>
        <w:ind w:firstLine="709"/>
        <w:jc w:val="both"/>
        <w:rPr>
          <w:rFonts w:ascii="Times New Roman" w:hAnsi="Times New Roman" w:cs="Times New Roman"/>
          <w:sz w:val="28"/>
          <w:szCs w:val="28"/>
        </w:rPr>
      </w:pPr>
      <w:r w:rsidRPr="008E77EA">
        <w:rPr>
          <w:rFonts w:ascii="Times New Roman" w:hAnsi="Times New Roman" w:cs="Times New Roman"/>
          <w:sz w:val="28"/>
          <w:szCs w:val="28"/>
        </w:rPr>
        <w:t>своевременность направления</w:t>
      </w:r>
      <w:r>
        <w:rPr>
          <w:rFonts w:ascii="Times New Roman" w:hAnsi="Times New Roman" w:cs="Times New Roman"/>
          <w:sz w:val="28"/>
          <w:szCs w:val="28"/>
        </w:rPr>
        <w:t xml:space="preserve"> в банк протокола, </w:t>
      </w:r>
      <w:r w:rsidRPr="00782910">
        <w:rPr>
          <w:rFonts w:ascii="Times New Roman" w:hAnsi="Times New Roman" w:cs="Times New Roman"/>
          <w:sz w:val="28"/>
          <w:szCs w:val="28"/>
        </w:rPr>
        <w:t>содержащего сведения о выявленных несоответствиях</w:t>
      </w:r>
      <w:r>
        <w:rPr>
          <w:rFonts w:ascii="Times New Roman" w:hAnsi="Times New Roman" w:cs="Times New Roman"/>
          <w:sz w:val="28"/>
          <w:szCs w:val="28"/>
        </w:rPr>
        <w:t xml:space="preserve">, а также </w:t>
      </w:r>
      <w:r w:rsidRPr="008E77EA">
        <w:rPr>
          <w:rFonts w:ascii="Times New Roman" w:hAnsi="Times New Roman" w:cs="Times New Roman"/>
          <w:sz w:val="28"/>
          <w:szCs w:val="28"/>
        </w:rPr>
        <w:t xml:space="preserve">возврата </w:t>
      </w:r>
      <w:r>
        <w:rPr>
          <w:rFonts w:ascii="Times New Roman" w:hAnsi="Times New Roman" w:cs="Times New Roman"/>
          <w:sz w:val="28"/>
          <w:szCs w:val="28"/>
        </w:rPr>
        <w:t>банку</w:t>
      </w:r>
      <w:r w:rsidRPr="008E77EA">
        <w:rPr>
          <w:rFonts w:ascii="Times New Roman" w:hAnsi="Times New Roman" w:cs="Times New Roman"/>
          <w:sz w:val="28"/>
          <w:szCs w:val="28"/>
        </w:rPr>
        <w:t xml:space="preserve"> поступивш</w:t>
      </w:r>
      <w:r w:rsidR="0008718C">
        <w:rPr>
          <w:rFonts w:ascii="Times New Roman" w:hAnsi="Times New Roman" w:cs="Times New Roman"/>
          <w:sz w:val="28"/>
          <w:szCs w:val="28"/>
        </w:rPr>
        <w:t>ей</w:t>
      </w:r>
      <w:r w:rsidRPr="008E77EA">
        <w:rPr>
          <w:rFonts w:ascii="Times New Roman" w:hAnsi="Times New Roman" w:cs="Times New Roman"/>
          <w:sz w:val="28"/>
          <w:szCs w:val="28"/>
        </w:rPr>
        <w:t xml:space="preserve"> </w:t>
      </w:r>
      <w:r>
        <w:rPr>
          <w:rFonts w:ascii="Times New Roman" w:hAnsi="Times New Roman" w:cs="Times New Roman"/>
          <w:sz w:val="28"/>
          <w:szCs w:val="28"/>
        </w:rPr>
        <w:t>информаци</w:t>
      </w:r>
      <w:r w:rsidR="0008718C">
        <w:rPr>
          <w:rFonts w:ascii="Times New Roman" w:hAnsi="Times New Roman" w:cs="Times New Roman"/>
          <w:sz w:val="28"/>
          <w:szCs w:val="28"/>
        </w:rPr>
        <w:t>и</w:t>
      </w:r>
      <w:r w:rsidRPr="008E77EA">
        <w:rPr>
          <w:rFonts w:ascii="Times New Roman" w:hAnsi="Times New Roman" w:cs="Times New Roman"/>
          <w:sz w:val="28"/>
          <w:szCs w:val="28"/>
        </w:rPr>
        <w:t>, подлежащ</w:t>
      </w:r>
      <w:r w:rsidR="0008718C">
        <w:rPr>
          <w:rFonts w:ascii="Times New Roman" w:hAnsi="Times New Roman" w:cs="Times New Roman"/>
          <w:sz w:val="28"/>
          <w:szCs w:val="28"/>
        </w:rPr>
        <w:t>ей</w:t>
      </w:r>
      <w:r w:rsidRPr="008E77EA">
        <w:rPr>
          <w:rFonts w:ascii="Times New Roman" w:hAnsi="Times New Roman" w:cs="Times New Roman"/>
          <w:sz w:val="28"/>
          <w:szCs w:val="28"/>
        </w:rPr>
        <w:t xml:space="preserve"> включению в </w:t>
      </w:r>
      <w:r>
        <w:rPr>
          <w:rFonts w:ascii="Times New Roman" w:hAnsi="Times New Roman" w:cs="Times New Roman"/>
          <w:sz w:val="28"/>
          <w:szCs w:val="28"/>
        </w:rPr>
        <w:t>закрытый реестр банковских гарантий</w:t>
      </w:r>
      <w:r w:rsidRPr="008E77EA">
        <w:rPr>
          <w:rFonts w:ascii="Times New Roman" w:hAnsi="Times New Roman" w:cs="Times New Roman"/>
          <w:sz w:val="28"/>
          <w:szCs w:val="28"/>
        </w:rPr>
        <w:t>.</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4.</w:t>
      </w:r>
      <w:r w:rsidR="00690732">
        <w:rPr>
          <w:rFonts w:ascii="Times New Roman" w:hAnsi="Times New Roman" w:cs="Times New Roman"/>
          <w:sz w:val="28"/>
          <w:szCs w:val="28"/>
        </w:rPr>
        <w:t>10</w:t>
      </w:r>
      <w:r>
        <w:rPr>
          <w:rFonts w:ascii="Times New Roman" w:hAnsi="Times New Roman" w:cs="Times New Roman"/>
          <w:sz w:val="28"/>
          <w:szCs w:val="28"/>
        </w:rPr>
        <w:t>. Соблюдение порядка открытия, переоформления и закрытия соответствующих лицевых счетов, предусмотренных законодательством Российской Федерации и международными договорами Российской Федерации:</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приема и проверки документов, предусмотренных для открытия, переоформления и закрытия лицевых счетов клиентов;</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формирования дел клиентов</w:t>
      </w:r>
      <w:r w:rsidR="00440911">
        <w:rPr>
          <w:rFonts w:ascii="Times New Roman" w:hAnsi="Times New Roman" w:cs="Times New Roman"/>
          <w:sz w:val="28"/>
          <w:szCs w:val="28"/>
        </w:rPr>
        <w:t>, в том числе являющихся участниками ГИС ГМП</w:t>
      </w:r>
      <w:r>
        <w:rPr>
          <w:rFonts w:ascii="Times New Roman" w:hAnsi="Times New Roman" w:cs="Times New Roman"/>
          <w:sz w:val="28"/>
          <w:szCs w:val="28"/>
        </w:rPr>
        <w:t>;</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w:t>
      </w:r>
      <w:proofErr w:type="gramStart"/>
      <w:r>
        <w:rPr>
          <w:rFonts w:ascii="Times New Roman" w:hAnsi="Times New Roman" w:cs="Times New Roman"/>
          <w:sz w:val="28"/>
          <w:szCs w:val="28"/>
        </w:rPr>
        <w:t>порядка ведения книг регистрации лицевых счетов</w:t>
      </w:r>
      <w:proofErr w:type="gramEnd"/>
      <w:r>
        <w:rPr>
          <w:rFonts w:ascii="Times New Roman" w:hAnsi="Times New Roman" w:cs="Times New Roman"/>
          <w:sz w:val="28"/>
          <w:szCs w:val="28"/>
        </w:rPr>
        <w:t>.</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4.</w:t>
      </w:r>
      <w:r w:rsidR="00440911">
        <w:rPr>
          <w:rFonts w:ascii="Times New Roman" w:hAnsi="Times New Roman" w:cs="Times New Roman"/>
          <w:sz w:val="28"/>
          <w:szCs w:val="28"/>
        </w:rPr>
        <w:t>1</w:t>
      </w:r>
      <w:r w:rsidR="006738F0">
        <w:rPr>
          <w:rFonts w:ascii="Times New Roman" w:hAnsi="Times New Roman" w:cs="Times New Roman"/>
          <w:sz w:val="28"/>
          <w:szCs w:val="28"/>
        </w:rPr>
        <w:t>1</w:t>
      </w:r>
      <w:r>
        <w:rPr>
          <w:rFonts w:ascii="Times New Roman" w:hAnsi="Times New Roman" w:cs="Times New Roman"/>
          <w:sz w:val="28"/>
          <w:szCs w:val="28"/>
        </w:rPr>
        <w:t>. Доведение до УФК распоряжений Постоянного Комитета Союзного государства об открытии лицевых счетов распорядителям и получателям средств бюджета Союзного государства, реестра российских распорядителей и получателей средств бюджета Союзного государства, полученного от Постоянного Комитета Союзного государства.</w:t>
      </w:r>
    </w:p>
    <w:p w:rsidR="009362B4" w:rsidRDefault="000E581D" w:rsidP="00DD3986">
      <w:pPr>
        <w:pStyle w:val="a3"/>
        <w:tabs>
          <w:tab w:val="left" w:pos="1260"/>
          <w:tab w:val="left" w:pos="1440"/>
          <w:tab w:val="left" w:pos="1620"/>
        </w:tabs>
        <w:spacing w:line="460" w:lineRule="atLeast"/>
        <w:ind w:firstLine="709"/>
        <w:rPr>
          <w:szCs w:val="28"/>
        </w:rPr>
      </w:pPr>
      <w:r>
        <w:rPr>
          <w:szCs w:val="28"/>
        </w:rPr>
        <w:t>4.</w:t>
      </w:r>
      <w:r w:rsidR="00973F8D">
        <w:rPr>
          <w:szCs w:val="28"/>
        </w:rPr>
        <w:t>1</w:t>
      </w:r>
      <w:r w:rsidR="006738F0">
        <w:rPr>
          <w:szCs w:val="28"/>
        </w:rPr>
        <w:t>2</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b/>
          <w:sz w:val="28"/>
          <w:szCs w:val="28"/>
        </w:rPr>
      </w:pPr>
      <w:r>
        <w:rPr>
          <w:rFonts w:ascii="Times New Roman" w:hAnsi="Times New Roman" w:cs="Times New Roman"/>
          <w:sz w:val="28"/>
          <w:szCs w:val="28"/>
        </w:rPr>
        <w:t>4.1</w:t>
      </w:r>
      <w:r w:rsidR="006738F0">
        <w:rPr>
          <w:rFonts w:ascii="Times New Roman" w:hAnsi="Times New Roman" w:cs="Times New Roman"/>
          <w:sz w:val="28"/>
          <w:szCs w:val="28"/>
        </w:rPr>
        <w:t>3</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 Осуществление и учет операций в иностранной валюте </w:t>
      </w:r>
      <w:r>
        <w:rPr>
          <w:rFonts w:ascii="Times New Roman" w:hAnsi="Times New Roman" w:cs="Times New Roman"/>
          <w:b/>
          <w:sz w:val="28"/>
          <w:szCs w:val="28"/>
        </w:rPr>
        <w:br/>
        <w:t xml:space="preserve">и </w:t>
      </w:r>
      <w:r w:rsidR="0042440E">
        <w:rPr>
          <w:rFonts w:ascii="Times New Roman" w:hAnsi="Times New Roman" w:cs="Times New Roman"/>
          <w:b/>
          <w:sz w:val="28"/>
          <w:szCs w:val="28"/>
        </w:rPr>
        <w:t xml:space="preserve">в </w:t>
      </w:r>
      <w:r>
        <w:rPr>
          <w:rFonts w:ascii="Times New Roman" w:hAnsi="Times New Roman" w:cs="Times New Roman"/>
          <w:b/>
          <w:sz w:val="28"/>
          <w:szCs w:val="28"/>
        </w:rPr>
        <w:t>валюте Российской Федерации со средствами федерального бюджета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5.1. З</w:t>
      </w:r>
      <w:r>
        <w:rPr>
          <w:rFonts w:ascii="Times New Roman" w:hAnsi="Times New Roman" w:cs="Times New Roman"/>
          <w:sz w:val="28"/>
          <w:szCs w:val="28"/>
        </w:rPr>
        <w:t>акрепление в положении о соответствующем структурном подразделении МОУ ФК функций,  выполняемых для  решения задач:</w:t>
      </w:r>
    </w:p>
    <w:p w:rsidR="009362B4" w:rsidRDefault="000E581D" w:rsidP="00DD3986">
      <w:pPr>
        <w:spacing w:after="0" w:line="4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и учета операций в иностранной валюте и в валюте Российской Федерации со средствами федерального бюджета на соответствующих лицевых счетах, открытых в МОУ ФК.</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5.2.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5.3. Достоверность значений показателей оценки результативности</w:t>
      </w:r>
      <w:r w:rsidR="0042440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42440E">
        <w:rPr>
          <w:rFonts w:ascii="Times New Roman" w:hAnsi="Times New Roman" w:cs="Times New Roman"/>
          <w:sz w:val="28"/>
          <w:szCs w:val="28"/>
        </w:rPr>
        <w:t>«О</w:t>
      </w:r>
      <w:r>
        <w:rPr>
          <w:rFonts w:ascii="Times New Roman" w:hAnsi="Times New Roman" w:cs="Times New Roman"/>
          <w:sz w:val="28"/>
          <w:szCs w:val="28"/>
        </w:rPr>
        <w:t>существлени</w:t>
      </w:r>
      <w:r w:rsidR="0042440E">
        <w:rPr>
          <w:rFonts w:ascii="Times New Roman" w:hAnsi="Times New Roman" w:cs="Times New Roman"/>
          <w:sz w:val="28"/>
          <w:szCs w:val="28"/>
        </w:rPr>
        <w:t>е</w:t>
      </w:r>
      <w:r>
        <w:rPr>
          <w:rFonts w:ascii="Times New Roman" w:hAnsi="Times New Roman" w:cs="Times New Roman"/>
          <w:sz w:val="28"/>
          <w:szCs w:val="28"/>
        </w:rPr>
        <w:t xml:space="preserve"> и учет операций </w:t>
      </w:r>
      <w:r>
        <w:rPr>
          <w:rFonts w:ascii="Times New Roman" w:eastAsia="Times New Roman" w:hAnsi="Times New Roman" w:cs="Times New Roman"/>
          <w:sz w:val="28"/>
          <w:szCs w:val="28"/>
        </w:rPr>
        <w:t>в иностранной валюте и в валюте Российской Федерации со средствами федерального бюджета</w:t>
      </w:r>
      <w:r w:rsidR="0042440E">
        <w:rPr>
          <w:rFonts w:ascii="Times New Roman" w:eastAsia="Times New Roman" w:hAnsi="Times New Roman" w:cs="Times New Roman"/>
          <w:sz w:val="28"/>
          <w:szCs w:val="28"/>
        </w:rPr>
        <w:t>»</w:t>
      </w:r>
      <w:r>
        <w:rPr>
          <w:rFonts w:ascii="Times New Roman" w:hAnsi="Times New Roman" w:cs="Times New Roman"/>
          <w:bCs/>
          <w:sz w:val="28"/>
          <w:szCs w:val="28"/>
        </w:rPr>
        <w:t>.</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5.4.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widowControl w:val="0"/>
        <w:shd w:val="clear" w:color="auto" w:fill="FFFFFF"/>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5.5. Ведение лицевых </w:t>
      </w:r>
      <w:proofErr w:type="gramStart"/>
      <w:r>
        <w:rPr>
          <w:rFonts w:ascii="Times New Roman" w:hAnsi="Times New Roman" w:cs="Times New Roman"/>
          <w:sz w:val="28"/>
          <w:szCs w:val="28"/>
        </w:rPr>
        <w:t>счетов администратора источников внешнего финансирования дефицита</w:t>
      </w:r>
      <w:proofErr w:type="gramEnd"/>
      <w:r>
        <w:rPr>
          <w:rFonts w:ascii="Times New Roman" w:hAnsi="Times New Roman" w:cs="Times New Roman"/>
          <w:sz w:val="28"/>
          <w:szCs w:val="28"/>
        </w:rPr>
        <w:t xml:space="preserve"> бюджета, иного получателя бюджетных средств и получателя бюджетных средств для учета операций со средствами федерального бюджета в иностранной валюте и в валюте Российской Федерации.</w:t>
      </w:r>
    </w:p>
    <w:p w:rsidR="009362B4" w:rsidRDefault="000E581D" w:rsidP="00DD3986">
      <w:pPr>
        <w:widowControl w:val="0"/>
        <w:shd w:val="clear" w:color="auto" w:fill="FFFFFF"/>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5.6. </w:t>
      </w:r>
      <w:proofErr w:type="gramStart"/>
      <w:r>
        <w:rPr>
          <w:rFonts w:ascii="Times New Roman" w:hAnsi="Times New Roman" w:cs="Times New Roman"/>
          <w:sz w:val="28"/>
          <w:szCs w:val="28"/>
        </w:rPr>
        <w:t>Проведение и учет операций со средствами федерального бюджета в иностранной валюте и в валюте Российской Федерации на соответствующих лицевых счетах, открытых в МОУ ФК,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Минфина России</w:t>
      </w:r>
      <w:proofErr w:type="gramEnd"/>
      <w:r>
        <w:rPr>
          <w:rFonts w:ascii="Times New Roman" w:hAnsi="Times New Roman" w:cs="Times New Roman"/>
          <w:sz w:val="28"/>
          <w:szCs w:val="28"/>
        </w:rPr>
        <w:t xml:space="preserve"> и Федерального казначейства, </w:t>
      </w:r>
      <w:proofErr w:type="gramStart"/>
      <w:r>
        <w:rPr>
          <w:rFonts w:ascii="Times New Roman" w:hAnsi="Times New Roman" w:cs="Times New Roman"/>
          <w:sz w:val="28"/>
          <w:szCs w:val="28"/>
        </w:rPr>
        <w:t>регулирующими</w:t>
      </w:r>
      <w:proofErr w:type="gramEnd"/>
      <w:r>
        <w:rPr>
          <w:rFonts w:ascii="Times New Roman" w:hAnsi="Times New Roman" w:cs="Times New Roman"/>
          <w:sz w:val="28"/>
          <w:szCs w:val="28"/>
        </w:rPr>
        <w:t xml:space="preserve"> исполнение федерального бюджета по расходам и источникам финансирования дефицита федерального бюджета. </w:t>
      </w:r>
    </w:p>
    <w:p w:rsidR="009362B4" w:rsidRDefault="000E581D" w:rsidP="00DD3986">
      <w:pPr>
        <w:widowControl w:val="0"/>
        <w:shd w:val="clear" w:color="auto" w:fill="FFFFFF"/>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5.7. Санкционирование оплаты денежных обязательств получателей средств федерального бюджета, администраторов источников внешнего финансирования дефицита федерального бюджета, лицевые счета которых открыты в МОУ ФК.</w:t>
      </w:r>
    </w:p>
    <w:p w:rsidR="009362B4" w:rsidRDefault="000E581D" w:rsidP="00DD3986">
      <w:pPr>
        <w:widowControl w:val="0"/>
        <w:shd w:val="clear" w:color="auto" w:fill="FFFFFF"/>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5.8. Проведение кассовых выплат из федерального бюджета от имени и по поручению клиентов, лицевые счета которых в установленном порядке открыты в МОУ ФК. </w:t>
      </w:r>
    </w:p>
    <w:p w:rsidR="009362B4" w:rsidRDefault="000E581D" w:rsidP="00DD3986">
      <w:pPr>
        <w:widowControl w:val="0"/>
        <w:shd w:val="clear" w:color="auto" w:fill="FFFFFF"/>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5.9. Завершение операций по исполнению федерального бюджета в текущем финансовом году.</w:t>
      </w:r>
    </w:p>
    <w:p w:rsidR="009362B4" w:rsidRDefault="000E581D" w:rsidP="00DD3986">
      <w:pPr>
        <w:widowControl w:val="0"/>
        <w:shd w:val="clear" w:color="auto" w:fill="FFFFFF"/>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5.10. Проведение операций по поступившим от стран – участниц Таможенного союза денежным средствам в иностранной валюте.</w:t>
      </w:r>
    </w:p>
    <w:p w:rsidR="009362B4" w:rsidRDefault="000E581D" w:rsidP="00DD3986">
      <w:pPr>
        <w:widowControl w:val="0"/>
        <w:shd w:val="clear" w:color="auto" w:fill="FFFFFF"/>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5.11. Проведение операций в иностранной валюте за счет средств федерального бюджета.</w:t>
      </w:r>
    </w:p>
    <w:p w:rsidR="009362B4" w:rsidRDefault="000E581D" w:rsidP="00DD3986">
      <w:pPr>
        <w:widowControl w:val="0"/>
        <w:shd w:val="clear" w:color="auto" w:fill="FFFFFF"/>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5.12. Формирование и направление в УФК уведомлений о поступлениях в иностранной валюте.</w:t>
      </w:r>
    </w:p>
    <w:p w:rsidR="009362B4" w:rsidRDefault="000E581D" w:rsidP="00DD3986">
      <w:pPr>
        <w:widowControl w:val="0"/>
        <w:shd w:val="clear" w:color="auto" w:fill="FFFFFF"/>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5.13. Формирование оперативной, аналитической и иной информации об исполнении федерального бюджета.</w:t>
      </w:r>
    </w:p>
    <w:p w:rsidR="009362B4" w:rsidRDefault="000E581D" w:rsidP="00DD3986">
      <w:pPr>
        <w:pStyle w:val="a3"/>
        <w:tabs>
          <w:tab w:val="left" w:pos="1260"/>
          <w:tab w:val="left" w:pos="1440"/>
          <w:tab w:val="left" w:pos="1620"/>
        </w:tabs>
        <w:spacing w:line="460" w:lineRule="atLeast"/>
        <w:ind w:firstLine="709"/>
        <w:rPr>
          <w:szCs w:val="28"/>
        </w:rPr>
      </w:pPr>
      <w:r>
        <w:rPr>
          <w:szCs w:val="28"/>
        </w:rPr>
        <w:t>5.14.</w:t>
      </w:r>
      <w:r>
        <w:rPr>
          <w:szCs w:val="28"/>
          <w:lang w:val="en-US"/>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b/>
          <w:sz w:val="28"/>
          <w:szCs w:val="28"/>
        </w:rPr>
      </w:pPr>
      <w:r>
        <w:rPr>
          <w:rFonts w:ascii="Times New Roman" w:hAnsi="Times New Roman" w:cs="Times New Roman"/>
          <w:sz w:val="28"/>
          <w:szCs w:val="28"/>
        </w:rPr>
        <w:t>5.15.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tabs>
          <w:tab w:val="left" w:pos="1440"/>
          <w:tab w:val="left" w:pos="1620"/>
        </w:tabs>
        <w:spacing w:before="240" w:after="240" w:line="460" w:lineRule="atLeast"/>
        <w:ind w:firstLine="709"/>
        <w:jc w:val="both"/>
        <w:rPr>
          <w:rFonts w:ascii="Times New Roman" w:hAnsi="Times New Roman" w:cs="Times New Roman"/>
          <w:b/>
          <w:sz w:val="28"/>
          <w:szCs w:val="28"/>
          <w:u w:val="single"/>
        </w:rPr>
      </w:pPr>
      <w:r>
        <w:rPr>
          <w:rFonts w:ascii="Times New Roman" w:hAnsi="Times New Roman" w:cs="Times New Roman"/>
          <w:b/>
          <w:sz w:val="28"/>
          <w:szCs w:val="28"/>
          <w:lang w:val="en-US"/>
        </w:rPr>
        <w:t>VI</w:t>
      </w:r>
      <w:r>
        <w:rPr>
          <w:rFonts w:ascii="Times New Roman" w:hAnsi="Times New Roman" w:cs="Times New Roman"/>
          <w:b/>
          <w:sz w:val="28"/>
          <w:szCs w:val="28"/>
        </w:rPr>
        <w:t xml:space="preserve">. Доведение бюджетных данных </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6.1.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DD3986">
      <w:pPr>
        <w:autoSpaceDE w:val="0"/>
        <w:autoSpaceDN w:val="0"/>
        <w:adjustRightInd w:val="0"/>
        <w:spacing w:after="0" w:line="4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доведения бюджетных данны</w:t>
      </w:r>
      <w:r w:rsidR="00750EFA">
        <w:rPr>
          <w:rFonts w:ascii="Times New Roman" w:eastAsia="Times New Roman" w:hAnsi="Times New Roman" w:cs="Times New Roman"/>
          <w:sz w:val="28"/>
          <w:szCs w:val="28"/>
        </w:rPr>
        <w:t>х</w:t>
      </w:r>
      <w:r>
        <w:rPr>
          <w:rFonts w:ascii="Times New Roman" w:eastAsia="Times New Roman" w:hAnsi="Times New Roman" w:cs="Times New Roman"/>
          <w:sz w:val="28"/>
          <w:szCs w:val="28"/>
        </w:rPr>
        <w:t>,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а также доведения объемов финансирования, распределенных главными распорядителями средств Союзного государства, до находящихся</w:t>
      </w:r>
      <w:proofErr w:type="gramEnd"/>
      <w:r>
        <w:rPr>
          <w:rFonts w:ascii="Times New Roman" w:eastAsia="Times New Roman" w:hAnsi="Times New Roman" w:cs="Times New Roman"/>
          <w:sz w:val="28"/>
          <w:szCs w:val="28"/>
        </w:rPr>
        <w:t xml:space="preserve"> в их ведении распорядителей и получателей (иных получателей) средств Союзного государства;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и учета операций на лицевых счетах главных администраторов источников внутреннего финансирования дефицита федерального бюджета, главных распорядителей и иных получателей средств федерального бюджета в валюте Российской Федерации, главных распорядителей и иных получателей средств бюджета Союзного государства.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6.2.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6.3. Достоверность значений показателей оценки результативности </w:t>
      </w:r>
      <w:r w:rsidR="007014B9">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7014B9">
        <w:rPr>
          <w:rFonts w:ascii="Times New Roman" w:hAnsi="Times New Roman" w:cs="Times New Roman"/>
          <w:sz w:val="28"/>
          <w:szCs w:val="28"/>
        </w:rPr>
        <w:t>«Д</w:t>
      </w:r>
      <w:r>
        <w:rPr>
          <w:rFonts w:ascii="Times New Roman" w:eastAsia="Times New Roman" w:hAnsi="Times New Roman" w:cs="Times New Roman"/>
          <w:sz w:val="28"/>
          <w:szCs w:val="28"/>
        </w:rPr>
        <w:t>оведени</w:t>
      </w:r>
      <w:r w:rsidR="007014B9">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бюджетных данных</w:t>
      </w:r>
      <w:r w:rsidR="007014B9">
        <w:rPr>
          <w:rFonts w:ascii="Times New Roman" w:eastAsia="Times New Roman" w:hAnsi="Times New Roman" w:cs="Times New Roman"/>
          <w:sz w:val="28"/>
          <w:szCs w:val="28"/>
        </w:rPr>
        <w:t>»</w:t>
      </w:r>
      <w:r>
        <w:rPr>
          <w:rFonts w:ascii="Times New Roman" w:hAnsi="Times New Roman" w:cs="Times New Roman"/>
          <w:bCs/>
          <w:sz w:val="28"/>
          <w:szCs w:val="28"/>
        </w:rPr>
        <w:t>.</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6.4.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6.5. В</w:t>
      </w:r>
      <w:r>
        <w:rPr>
          <w:rFonts w:ascii="Times New Roman" w:eastAsia="Times New Roman" w:hAnsi="Times New Roman" w:cs="Times New Roman"/>
          <w:sz w:val="28"/>
          <w:szCs w:val="28"/>
        </w:rPr>
        <w:t xml:space="preserve">едение лицевых </w:t>
      </w:r>
      <w:proofErr w:type="gramStart"/>
      <w:r>
        <w:rPr>
          <w:rFonts w:ascii="Times New Roman" w:eastAsia="Times New Roman" w:hAnsi="Times New Roman" w:cs="Times New Roman"/>
          <w:sz w:val="28"/>
          <w:szCs w:val="28"/>
        </w:rPr>
        <w:t>счетов главных администраторов источников внутреннего финансирования дефицита федерального</w:t>
      </w:r>
      <w:proofErr w:type="gramEnd"/>
      <w:r>
        <w:rPr>
          <w:rFonts w:ascii="Times New Roman" w:eastAsia="Times New Roman" w:hAnsi="Times New Roman" w:cs="Times New Roman"/>
          <w:sz w:val="28"/>
          <w:szCs w:val="28"/>
        </w:rPr>
        <w:t xml:space="preserve"> бюджета, главных распорядителей и иных получателей средств федерального бюджета в валюте Российской Федерации, главных распорядителей и иных получателей средств бюджета Союзного государства.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6.6. Доведение до распорядителей 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распределенных главными распорядителями средств федерального бюджета.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6.7. Доведение 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администратора) бюджетных ассигнований, распределенных главными администраторами источников финансирования дефицита федерального бюджета. </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 Доведение до распорядителей и получателей (иных получателей) средств бюджета Союзного государства объемов финансирования, распределенных главными распорядителями средств бюджета Союзного государства.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6.9. Проведение и учет операций на лицевых счетах главных администраторов источников внутреннего финансирования дефицита федерального бюджета, главных распорядителей и иных получателей средств федерального бюджета в валюте Российской Федерации, главных распорядителей и иных получателей средств бюджета Союзного государства, открытых в МОУ ФК.</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6.10. Доведение до главных распорядителей </w:t>
      </w:r>
      <w:proofErr w:type="gramStart"/>
      <w:r>
        <w:rPr>
          <w:rFonts w:ascii="Times New Roman" w:eastAsia="Times New Roman" w:hAnsi="Times New Roman" w:cs="Times New Roman"/>
          <w:sz w:val="28"/>
          <w:szCs w:val="28"/>
        </w:rPr>
        <w:t>средств бюджета Союзного государства объемов финансирования расходов бюджета Союзного</w:t>
      </w:r>
      <w:proofErr w:type="gramEnd"/>
      <w:r>
        <w:rPr>
          <w:rFonts w:ascii="Times New Roman" w:eastAsia="Times New Roman" w:hAnsi="Times New Roman" w:cs="Times New Roman"/>
          <w:sz w:val="28"/>
          <w:szCs w:val="28"/>
        </w:rPr>
        <w:t xml:space="preserve"> государства, представленных Постоянным комитетом Союзного государства.</w:t>
      </w:r>
    </w:p>
    <w:p w:rsidR="009362B4" w:rsidRDefault="000E581D" w:rsidP="00DD3986">
      <w:pPr>
        <w:autoSpaceDE w:val="0"/>
        <w:autoSpaceDN w:val="0"/>
        <w:adjustRightInd w:val="0"/>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6.11. Формирование и доведение до главных распорядителей средств федерального бюджета и главных администраторов источников внутреннего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и реестров принятых на учет бюджетных обязательств.</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6.12. Доведение до УФК перечней целевых субсидий, представленных федеральными органами исполнительной власти.</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6.13. Завершение операций по исполнению федерального бюджета и бюджета Союзного государства в текущем финансовом году.</w:t>
      </w:r>
    </w:p>
    <w:p w:rsidR="009362B4" w:rsidRDefault="000E581D" w:rsidP="00DD3986">
      <w:pPr>
        <w:pStyle w:val="a3"/>
        <w:tabs>
          <w:tab w:val="left" w:pos="1260"/>
          <w:tab w:val="left" w:pos="1440"/>
          <w:tab w:val="left" w:pos="1620"/>
        </w:tabs>
        <w:spacing w:line="460" w:lineRule="atLeast"/>
        <w:ind w:firstLine="709"/>
        <w:rPr>
          <w:szCs w:val="28"/>
        </w:rPr>
      </w:pPr>
      <w:r>
        <w:rPr>
          <w:szCs w:val="28"/>
        </w:rPr>
        <w:t>6.14. 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6.15.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VII</w:t>
      </w:r>
      <w:r>
        <w:rPr>
          <w:rFonts w:ascii="Times New Roman" w:hAnsi="Times New Roman" w:cs="Times New Roman"/>
          <w:b/>
          <w:sz w:val="28"/>
          <w:szCs w:val="28"/>
        </w:rPr>
        <w:t>. О</w:t>
      </w:r>
      <w:r>
        <w:rPr>
          <w:rFonts w:ascii="Times New Roman" w:eastAsia="Times New Roman" w:hAnsi="Times New Roman" w:cs="Times New Roman"/>
          <w:b/>
          <w:sz w:val="28"/>
          <w:szCs w:val="28"/>
        </w:rPr>
        <w:t>рганизация и осуществление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w:t>
      </w:r>
      <w:r>
        <w:rPr>
          <w:rFonts w:ascii="Times New Roman" w:hAnsi="Times New Roman" w:cs="Times New Roman"/>
          <w:b/>
          <w:sz w:val="28"/>
          <w:szCs w:val="28"/>
        </w:rPr>
        <w:t xml:space="preserve"> </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7.1.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осуществления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и изменений к ним;</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организации и доведения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направленных Минфином России.</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7.2.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7.3. Достоверность значений показателей оценки результативности </w:t>
      </w:r>
      <w:r w:rsidR="007014B9">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7014B9">
        <w:rPr>
          <w:rFonts w:ascii="Times New Roman" w:hAnsi="Times New Roman" w:cs="Times New Roman"/>
          <w:sz w:val="28"/>
          <w:szCs w:val="28"/>
        </w:rPr>
        <w:t>«О</w:t>
      </w:r>
      <w:r>
        <w:rPr>
          <w:rFonts w:ascii="Times New Roman" w:eastAsia="Times New Roman" w:hAnsi="Times New Roman" w:cs="Times New Roman"/>
          <w:sz w:val="28"/>
          <w:szCs w:val="28"/>
        </w:rPr>
        <w:t>рганизаци</w:t>
      </w:r>
      <w:r w:rsidR="007014B9">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и осуществлени</w:t>
      </w:r>
      <w:r w:rsidR="007014B9">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w:t>
      </w:r>
      <w:r w:rsidR="003752C6">
        <w:rPr>
          <w:rFonts w:ascii="Times New Roman" w:eastAsia="Times New Roman" w:hAnsi="Times New Roman" w:cs="Times New Roman"/>
          <w:sz w:val="28"/>
          <w:szCs w:val="28"/>
        </w:rPr>
        <w:t>»</w:t>
      </w:r>
      <w:r>
        <w:rPr>
          <w:rFonts w:ascii="Times New Roman" w:hAnsi="Times New Roman" w:cs="Times New Roman"/>
          <w:bCs/>
          <w:sz w:val="28"/>
          <w:szCs w:val="28"/>
        </w:rPr>
        <w:t>.</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7.4.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112B68">
        <w:rPr>
          <w:rFonts w:ascii="Times New Roman" w:eastAsia="Times New Roman" w:hAnsi="Times New Roman" w:cs="Times New Roman"/>
          <w:sz w:val="28"/>
          <w:szCs w:val="28"/>
        </w:rPr>
        <w:t>.</w:t>
      </w:r>
    </w:p>
    <w:p w:rsidR="009362B4" w:rsidRDefault="000E581D" w:rsidP="00DD3986">
      <w:pPr>
        <w:autoSpaceDE w:val="0"/>
        <w:autoSpaceDN w:val="0"/>
        <w:adjustRightInd w:val="0"/>
        <w:spacing w:after="0" w:line="460" w:lineRule="atLeast"/>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7.5. </w:t>
      </w:r>
      <w:r>
        <w:rPr>
          <w:rFonts w:ascii="Times New Roman" w:eastAsia="Times New Roman" w:hAnsi="Times New Roman" w:cs="Times New Roman"/>
          <w:sz w:val="28"/>
          <w:szCs w:val="28"/>
        </w:rPr>
        <w:t>Учет показателей сводной бюджетной росписи федерального бюджета, лимитов бюджетных обязательств, предельных объемов финансирования и изменений к ним.</w:t>
      </w:r>
    </w:p>
    <w:p w:rsidR="009362B4" w:rsidRDefault="000E581D" w:rsidP="00DD3986">
      <w:pPr>
        <w:autoSpaceDE w:val="0"/>
        <w:autoSpaceDN w:val="0"/>
        <w:adjustRightInd w:val="0"/>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7.6. Доведение до главных распорядителей средств бюджетных ассигнований, лимитов бюджетных обязательств, предельных объемов финансирования и изменений к ним, направленных Минфином России.</w:t>
      </w:r>
    </w:p>
    <w:p w:rsidR="009362B4" w:rsidRDefault="000E581D" w:rsidP="00DD3986">
      <w:pPr>
        <w:autoSpaceDE w:val="0"/>
        <w:autoSpaceDN w:val="0"/>
        <w:adjustRightInd w:val="0"/>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7.7. Доведение до главных администраторов источников бюджетных ассигнований  и изменений к ним, направленных Минфином России.</w:t>
      </w:r>
    </w:p>
    <w:p w:rsidR="009362B4" w:rsidRDefault="000E581D" w:rsidP="00DD3986">
      <w:pPr>
        <w:pStyle w:val="a3"/>
        <w:tabs>
          <w:tab w:val="left" w:pos="1260"/>
          <w:tab w:val="left" w:pos="1440"/>
          <w:tab w:val="left" w:pos="1620"/>
        </w:tabs>
        <w:spacing w:line="460" w:lineRule="atLeast"/>
        <w:ind w:firstLine="709"/>
        <w:rPr>
          <w:szCs w:val="28"/>
        </w:rPr>
      </w:pPr>
      <w:r>
        <w:rPr>
          <w:szCs w:val="28"/>
        </w:rPr>
        <w:t>7.8. 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b/>
          <w:sz w:val="28"/>
          <w:szCs w:val="28"/>
        </w:rPr>
      </w:pPr>
      <w:r>
        <w:rPr>
          <w:rFonts w:ascii="Times New Roman" w:hAnsi="Times New Roman" w:cs="Times New Roman"/>
          <w:sz w:val="28"/>
          <w:szCs w:val="28"/>
        </w:rPr>
        <w:t>7.9.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pStyle w:val="ConsPlusNormal"/>
        <w:spacing w:before="240" w:after="240"/>
        <w:ind w:firstLine="709"/>
        <w:jc w:val="both"/>
        <w:rPr>
          <w:rFonts w:ascii="Times New Roman" w:hAnsi="Times New Roman" w:cs="Times New Roman"/>
          <w:b/>
          <w:sz w:val="28"/>
          <w:szCs w:val="28"/>
          <w:u w:val="single"/>
        </w:rPr>
      </w:pPr>
      <w:r>
        <w:rPr>
          <w:rFonts w:ascii="Times New Roman" w:hAnsi="Times New Roman" w:cs="Times New Roman"/>
          <w:b/>
          <w:spacing w:val="-12"/>
          <w:sz w:val="28"/>
          <w:szCs w:val="28"/>
          <w:lang w:val="en-US"/>
        </w:rPr>
        <w:t>VIII</w:t>
      </w:r>
      <w:r>
        <w:rPr>
          <w:rFonts w:ascii="Times New Roman" w:hAnsi="Times New Roman" w:cs="Times New Roman"/>
          <w:b/>
          <w:sz w:val="28"/>
          <w:szCs w:val="28"/>
        </w:rPr>
        <w:t>. Ведение Перечня государственных (муниципальных) учреждений, Реестра контрактов, Сводного перечня заказчиков</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8.1.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DD3986">
      <w:pPr>
        <w:tabs>
          <w:tab w:val="left" w:pos="1440"/>
          <w:tab w:val="left" w:pos="1620"/>
        </w:tabs>
        <w:spacing w:after="0" w:line="460" w:lineRule="atLeast"/>
        <w:ind w:firstLine="709"/>
        <w:jc w:val="both"/>
        <w:rPr>
          <w:rFonts w:ascii="Times New Roman" w:eastAsia="Times New Roman" w:hAnsi="Times New Roman" w:cs="Times New Roman"/>
          <w:sz w:val="28"/>
          <w:szCs w:val="28"/>
        </w:rPr>
      </w:pPr>
      <w:proofErr w:type="gramStart"/>
      <w:r>
        <w:rPr>
          <w:rFonts w:ascii="Times New Roman" w:hAnsi="Times New Roman" w:cs="Times New Roman"/>
          <w:sz w:val="28"/>
          <w:szCs w:val="28"/>
        </w:rPr>
        <w:t xml:space="preserve">ведения </w:t>
      </w:r>
      <w:r>
        <w:rPr>
          <w:rFonts w:ascii="Times New Roman" w:eastAsia="Times New Roman" w:hAnsi="Times New Roman" w:cs="Times New Roman"/>
          <w:sz w:val="28"/>
          <w:szCs w:val="28"/>
        </w:rPr>
        <w:t>Перечня государственных (муниципальных) учреждений,</w:t>
      </w:r>
      <w:r w:rsidR="00AE5D5F" w:rsidRPr="00AE5D5F">
        <w:rPr>
          <w:rFonts w:ascii="Times New Roman" w:hAnsi="Times New Roman" w:cs="Times New Roman"/>
          <w:sz w:val="28"/>
          <w:szCs w:val="28"/>
        </w:rPr>
        <w:t xml:space="preserve"> </w:t>
      </w:r>
      <w:r w:rsidR="00AE5D5F">
        <w:rPr>
          <w:rFonts w:ascii="Times New Roman" w:hAnsi="Times New Roman" w:cs="Times New Roman"/>
          <w:sz w:val="28"/>
          <w:szCs w:val="28"/>
        </w:rPr>
        <w:t>реестра контрактов, заключенных заказчиками, и реестра контрактов, содержащего сведения, составляющие государственную тайну</w:t>
      </w:r>
      <w:r w:rsidR="00AE5D5F">
        <w:rPr>
          <w:rFonts w:ascii="Times New Roman" w:eastAsia="Times New Roman" w:hAnsi="Times New Roman" w:cs="Times New Roman"/>
          <w:sz w:val="28"/>
          <w:szCs w:val="28"/>
        </w:rPr>
        <w:t xml:space="preserve"> </w:t>
      </w:r>
      <w:r w:rsidR="00AE5D5F">
        <w:rPr>
          <w:rFonts w:ascii="Times New Roman" w:hAnsi="Times New Roman" w:cs="Times New Roman"/>
          <w:sz w:val="28"/>
          <w:szCs w:val="28"/>
        </w:rPr>
        <w:t>(далее – Реестр контрактов)</w:t>
      </w:r>
      <w:r>
        <w:rPr>
          <w:rFonts w:ascii="Times New Roman" w:eastAsia="Times New Roman" w:hAnsi="Times New Roman" w:cs="Times New Roman"/>
          <w:sz w:val="28"/>
          <w:szCs w:val="28"/>
        </w:rPr>
        <w:t>, Сводного перечня заказчиков</w:t>
      </w:r>
      <w:r w:rsidR="00A43366">
        <w:rPr>
          <w:rStyle w:val="af6"/>
          <w:rFonts w:ascii="Times New Roman" w:eastAsia="Times New Roman" w:hAnsi="Times New Roman" w:cs="Times New Roman"/>
          <w:sz w:val="28"/>
          <w:szCs w:val="28"/>
        </w:rPr>
        <w:footnoteReference w:id="3"/>
      </w:r>
      <w:r>
        <w:rPr>
          <w:rFonts w:ascii="Times New Roman" w:eastAsia="Times New Roman" w:hAnsi="Times New Roman" w:cs="Times New Roman"/>
          <w:sz w:val="28"/>
          <w:szCs w:val="28"/>
        </w:rPr>
        <w:t>;</w:t>
      </w:r>
      <w:proofErr w:type="gramEnd"/>
    </w:p>
    <w:p w:rsidR="009362B4" w:rsidRDefault="000E581D" w:rsidP="00DD3986">
      <w:pPr>
        <w:tabs>
          <w:tab w:val="left" w:pos="1260"/>
        </w:tabs>
        <w:spacing w:after="0" w:line="460" w:lineRule="atLeast"/>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представления информации для включения в Реестр соглашений </w:t>
      </w:r>
      <w:r>
        <w:rPr>
          <w:rFonts w:ascii="Times New Roman" w:eastAsia="Times New Roman" w:hAnsi="Times New Roman" w:cs="Times New Roman"/>
          <w:sz w:val="28"/>
          <w:szCs w:val="28"/>
        </w:rPr>
        <w:t>(договоров)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8.2.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Pr="00AE5D5F" w:rsidRDefault="000E581D" w:rsidP="00DD3986">
      <w:pPr>
        <w:tabs>
          <w:tab w:val="left" w:pos="1440"/>
          <w:tab w:val="left" w:pos="1620"/>
        </w:tabs>
        <w:spacing w:after="0" w:line="460" w:lineRule="atLeast"/>
        <w:ind w:firstLine="709"/>
        <w:jc w:val="both"/>
        <w:rPr>
          <w:rFonts w:ascii="Times New Roman" w:hAnsi="Times New Roman" w:cs="Times New Roman"/>
          <w:sz w:val="28"/>
          <w:szCs w:val="28"/>
          <w:u w:val="single"/>
        </w:rPr>
      </w:pPr>
      <w:r w:rsidRPr="00AE5D5F">
        <w:rPr>
          <w:rFonts w:ascii="Times New Roman" w:hAnsi="Times New Roman" w:cs="Times New Roman"/>
          <w:sz w:val="28"/>
          <w:szCs w:val="28"/>
        </w:rPr>
        <w:t xml:space="preserve">8.3. Достоверность </w:t>
      </w:r>
      <w:proofErr w:type="gramStart"/>
      <w:r w:rsidRPr="00AE5D5F">
        <w:rPr>
          <w:rFonts w:ascii="Times New Roman" w:hAnsi="Times New Roman" w:cs="Times New Roman"/>
          <w:sz w:val="28"/>
          <w:szCs w:val="28"/>
        </w:rPr>
        <w:t>значений показателей оценки результативности деятельности</w:t>
      </w:r>
      <w:proofErr w:type="gramEnd"/>
      <w:r w:rsidRPr="00AE5D5F">
        <w:rPr>
          <w:rFonts w:ascii="Times New Roman" w:hAnsi="Times New Roman" w:cs="Times New Roman"/>
          <w:sz w:val="28"/>
          <w:szCs w:val="28"/>
        </w:rPr>
        <w:t xml:space="preserve"> </w:t>
      </w:r>
      <w:r w:rsidR="00AE5D5F" w:rsidRPr="00AE5D5F">
        <w:rPr>
          <w:rFonts w:ascii="Times New Roman" w:hAnsi="Times New Roman" w:cs="Times New Roman"/>
          <w:sz w:val="28"/>
          <w:szCs w:val="28"/>
        </w:rPr>
        <w:t>по направлению деятельности МОУ ФК «Ведение Перечня государственных (муниципальных) учреждений, Реестра контрактов, Сводного перечня заказчиков»</w:t>
      </w:r>
      <w:r w:rsidRPr="00AE5D5F">
        <w:rPr>
          <w:rFonts w:ascii="Times New Roman" w:eastAsia="Times New Roman" w:hAnsi="Times New Roman" w:cs="Times New Roman"/>
          <w:sz w:val="28"/>
          <w:szCs w:val="28"/>
        </w:rPr>
        <w:t>.</w:t>
      </w:r>
      <w:r w:rsidRPr="00AE5D5F">
        <w:rPr>
          <w:rFonts w:ascii="Times New Roman" w:hAnsi="Times New Roman" w:cs="Times New Roman"/>
          <w:sz w:val="28"/>
          <w:szCs w:val="28"/>
        </w:rPr>
        <w:t xml:space="preserve"> </w:t>
      </w:r>
    </w:p>
    <w:p w:rsidR="009362B4" w:rsidRDefault="000E581D" w:rsidP="00DD3986">
      <w:pPr>
        <w:widowControl w:val="0"/>
        <w:autoSpaceDE w:val="0"/>
        <w:autoSpaceDN w:val="0"/>
        <w:adjustRightInd w:val="0"/>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8.4.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tabs>
          <w:tab w:val="left" w:pos="1620"/>
        </w:tabs>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8.5. </w:t>
      </w:r>
      <w:r w:rsidR="00073513">
        <w:rPr>
          <w:rFonts w:ascii="Times New Roman" w:eastAsia="Times New Roman" w:hAnsi="Times New Roman" w:cs="Times New Roman"/>
          <w:sz w:val="28"/>
          <w:szCs w:val="28"/>
        </w:rPr>
        <w:t>О</w:t>
      </w:r>
      <w:r>
        <w:rPr>
          <w:rFonts w:ascii="Times New Roman" w:eastAsia="Times New Roman" w:hAnsi="Times New Roman" w:cs="Times New Roman"/>
          <w:sz w:val="28"/>
          <w:szCs w:val="28"/>
        </w:rPr>
        <w:t>существление приема и проверки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(муниципальных) учреждениях.</w:t>
      </w:r>
    </w:p>
    <w:p w:rsidR="009362B4" w:rsidRDefault="000E581D" w:rsidP="00DD3986">
      <w:pPr>
        <w:tabs>
          <w:tab w:val="left" w:pos="1620"/>
        </w:tabs>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8.6. Ведение </w:t>
      </w:r>
      <w:r w:rsidR="00AE5D5F">
        <w:rPr>
          <w:rFonts w:ascii="Times New Roman" w:eastAsia="Times New Roman" w:hAnsi="Times New Roman" w:cs="Times New Roman"/>
          <w:sz w:val="28"/>
          <w:szCs w:val="28"/>
        </w:rPr>
        <w:t>Р</w:t>
      </w:r>
      <w:r w:rsidR="00AE5D5F">
        <w:rPr>
          <w:rFonts w:ascii="Times New Roman" w:hAnsi="Times New Roman" w:cs="Times New Roman"/>
          <w:sz w:val="28"/>
          <w:szCs w:val="28"/>
        </w:rPr>
        <w:t>еестра контрактов</w:t>
      </w:r>
      <w:r>
        <w:rPr>
          <w:rFonts w:ascii="Times New Roman" w:eastAsia="Times New Roman" w:hAnsi="Times New Roman" w:cs="Times New Roman"/>
          <w:sz w:val="28"/>
          <w:szCs w:val="28"/>
        </w:rPr>
        <w:t>, в части возложенных на МОУ ФК полномочий:</w:t>
      </w:r>
    </w:p>
    <w:p w:rsidR="009362B4"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осуществления проверки наличия информации и документов, предусмотренных частью 2 статьи 103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w:t>
      </w:r>
      <w:r>
        <w:rPr>
          <w:rFonts w:ascii="Times New Roman" w:hAnsi="Times New Roman" w:cs="Times New Roman"/>
          <w:sz w:val="28"/>
          <w:szCs w:val="28"/>
        </w:rPr>
        <w:br/>
        <w:t>ст. </w:t>
      </w:r>
      <w:r w:rsidR="0042334E">
        <w:rPr>
          <w:rFonts w:ascii="Times New Roman" w:hAnsi="Times New Roman" w:cs="Times New Roman"/>
          <w:sz w:val="28"/>
          <w:szCs w:val="28"/>
        </w:rPr>
        <w:t>1652</w:t>
      </w:r>
      <w:r>
        <w:rPr>
          <w:rFonts w:ascii="Times New Roman" w:hAnsi="Times New Roman" w:cs="Times New Roman"/>
          <w:sz w:val="28"/>
          <w:szCs w:val="28"/>
        </w:rPr>
        <w:t xml:space="preserve">; </w:t>
      </w:r>
      <w:proofErr w:type="gramStart"/>
      <w:r w:rsidR="00DF5988" w:rsidRPr="00887AA9">
        <w:rPr>
          <w:rFonts w:ascii="Times New Roman" w:hAnsi="Times New Roman" w:cs="Times New Roman"/>
          <w:sz w:val="28"/>
        </w:rPr>
        <w:t xml:space="preserve">Официальный интернет-портал правовой информации </w:t>
      </w:r>
      <w:hyperlink r:id="rId10" w:history="1">
        <w:r w:rsidR="00DF5988" w:rsidRPr="00887AA9">
          <w:rPr>
            <w:rStyle w:val="afc"/>
            <w:rFonts w:ascii="Times New Roman" w:hAnsi="Times New Roman" w:cs="Times New Roman"/>
            <w:color w:val="auto"/>
            <w:sz w:val="28"/>
            <w:u w:val="none"/>
          </w:rPr>
          <w:t>http://www.pravo.gov.ru</w:t>
        </w:r>
      </w:hyperlink>
      <w:r w:rsidR="00DF5988" w:rsidRPr="00887AA9">
        <w:rPr>
          <w:rFonts w:ascii="Times New Roman" w:hAnsi="Times New Roman" w:cs="Times New Roman"/>
          <w:sz w:val="28"/>
        </w:rPr>
        <w:t>, 4 июля 2016 г.</w:t>
      </w:r>
      <w:r w:rsidR="00DF5988" w:rsidRPr="00887AA9">
        <w:rPr>
          <w:rFonts w:ascii="Times New Roman" w:hAnsi="Times New Roman" w:cs="Times New Roman"/>
          <w:sz w:val="28"/>
          <w:szCs w:val="28"/>
        </w:rPr>
        <w:t>)</w:t>
      </w:r>
      <w:r w:rsidRPr="00887AA9">
        <w:rPr>
          <w:rFonts w:ascii="Times New Roman" w:hAnsi="Times New Roman" w:cs="Times New Roman"/>
          <w:sz w:val="28"/>
          <w:szCs w:val="28"/>
        </w:rPr>
        <w:t xml:space="preserve"> (далее</w:t>
      </w:r>
      <w:r>
        <w:rPr>
          <w:rFonts w:ascii="Times New Roman" w:hAnsi="Times New Roman" w:cs="Times New Roman"/>
          <w:sz w:val="28"/>
          <w:szCs w:val="28"/>
        </w:rPr>
        <w:t xml:space="preserve"> – Закон № 44-ФЗ), и их соответствия требованиям, установленным Порядком ведения реестра контрактов, заключенных заказчиками, и реестра контрактов, содержащего сведения, составляющие государственную тайну, утвержденным постановлением Правительства Российской Федерации от 28 ноября </w:t>
      </w:r>
      <w:r w:rsidR="00A52E63">
        <w:rPr>
          <w:rFonts w:ascii="Times New Roman" w:hAnsi="Times New Roman" w:cs="Times New Roman"/>
          <w:sz w:val="28"/>
          <w:szCs w:val="28"/>
        </w:rPr>
        <w:br/>
      </w:r>
      <w:r>
        <w:rPr>
          <w:rFonts w:ascii="Times New Roman" w:hAnsi="Times New Roman" w:cs="Times New Roman"/>
          <w:sz w:val="28"/>
          <w:szCs w:val="28"/>
        </w:rPr>
        <w:t xml:space="preserve">2013 г. № 1084 (Собрание законодательства Российской Федерации, 2013, № 49 (часть </w:t>
      </w:r>
      <w:r>
        <w:rPr>
          <w:rFonts w:ascii="Times New Roman" w:hAnsi="Times New Roman" w:cs="Times New Roman"/>
          <w:sz w:val="28"/>
          <w:szCs w:val="28"/>
          <w:lang w:val="en-US"/>
        </w:rPr>
        <w:t>VII</w:t>
      </w:r>
      <w:r>
        <w:rPr>
          <w:rFonts w:ascii="Times New Roman" w:hAnsi="Times New Roman" w:cs="Times New Roman"/>
          <w:sz w:val="28"/>
          <w:szCs w:val="28"/>
        </w:rPr>
        <w:t>), ст. 6427;</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2015, № 24, ст. 3487);</w:t>
      </w:r>
      <w:proofErr w:type="gramEnd"/>
    </w:p>
    <w:p w:rsidR="009362B4"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присвоения уникального номера реестровой записи  в </w:t>
      </w:r>
      <w:r w:rsidR="00AE5D5F">
        <w:rPr>
          <w:rFonts w:ascii="Times New Roman" w:hAnsi="Times New Roman" w:cs="Times New Roman"/>
          <w:sz w:val="28"/>
          <w:szCs w:val="28"/>
        </w:rPr>
        <w:t>Р</w:t>
      </w:r>
      <w:r>
        <w:rPr>
          <w:rFonts w:ascii="Times New Roman" w:hAnsi="Times New Roman" w:cs="Times New Roman"/>
          <w:sz w:val="28"/>
          <w:szCs w:val="28"/>
        </w:rPr>
        <w:t>еестре контрактов;</w:t>
      </w:r>
    </w:p>
    <w:p w:rsidR="009362B4"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извещения заказчика о включении (обновлении) реестровой записи в </w:t>
      </w:r>
      <w:r w:rsidR="00AE5D5F">
        <w:rPr>
          <w:rFonts w:ascii="Times New Roman" w:hAnsi="Times New Roman" w:cs="Times New Roman"/>
          <w:sz w:val="28"/>
          <w:szCs w:val="28"/>
        </w:rPr>
        <w:t>Р</w:t>
      </w:r>
      <w:r>
        <w:rPr>
          <w:rFonts w:ascii="Times New Roman" w:hAnsi="Times New Roman" w:cs="Times New Roman"/>
          <w:sz w:val="28"/>
          <w:szCs w:val="28"/>
        </w:rPr>
        <w:t>еестр контрактов с указанием присвоенного уникального номера реестровой записи;</w:t>
      </w:r>
    </w:p>
    <w:p w:rsidR="009362B4"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w:t>
      </w:r>
      <w:proofErr w:type="spellStart"/>
      <w:r>
        <w:rPr>
          <w:rFonts w:ascii="Times New Roman" w:hAnsi="Times New Roman" w:cs="Times New Roman"/>
          <w:sz w:val="28"/>
          <w:szCs w:val="28"/>
        </w:rPr>
        <w:t>невключения</w:t>
      </w:r>
      <w:proofErr w:type="spellEnd"/>
      <w:r>
        <w:rPr>
          <w:rFonts w:ascii="Times New Roman" w:hAnsi="Times New Roman" w:cs="Times New Roman"/>
          <w:sz w:val="28"/>
          <w:szCs w:val="28"/>
        </w:rPr>
        <w:t xml:space="preserve"> в </w:t>
      </w:r>
      <w:r w:rsidR="00AE5D5F">
        <w:rPr>
          <w:rFonts w:ascii="Times New Roman" w:hAnsi="Times New Roman" w:cs="Times New Roman"/>
          <w:sz w:val="28"/>
          <w:szCs w:val="28"/>
        </w:rPr>
        <w:t>Р</w:t>
      </w:r>
      <w:r>
        <w:rPr>
          <w:rFonts w:ascii="Times New Roman" w:hAnsi="Times New Roman" w:cs="Times New Roman"/>
          <w:sz w:val="28"/>
          <w:szCs w:val="28"/>
        </w:rPr>
        <w:t>еестр контрактов представленных заказчиком  сведений;</w:t>
      </w:r>
    </w:p>
    <w:p w:rsidR="009362B4" w:rsidRDefault="000E581D" w:rsidP="00DD3986">
      <w:pPr>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заказчику протоколов, содержащих перечень выявленных несоответствий и (или) основания, по которым сведения не включаются в </w:t>
      </w:r>
      <w:r w:rsidR="00AE5D5F">
        <w:rPr>
          <w:rFonts w:ascii="Times New Roman" w:hAnsi="Times New Roman" w:cs="Times New Roman"/>
          <w:sz w:val="28"/>
          <w:szCs w:val="28"/>
        </w:rPr>
        <w:t>Р</w:t>
      </w:r>
      <w:r>
        <w:rPr>
          <w:rFonts w:ascii="Times New Roman" w:hAnsi="Times New Roman" w:cs="Times New Roman"/>
          <w:sz w:val="28"/>
          <w:szCs w:val="28"/>
        </w:rPr>
        <w:t xml:space="preserve">еестр контрактов, а также возврата заказчику поступивших сведений, подлежащих включению в </w:t>
      </w:r>
      <w:r w:rsidR="00AE5D5F">
        <w:rPr>
          <w:rFonts w:ascii="Times New Roman" w:hAnsi="Times New Roman" w:cs="Times New Roman"/>
          <w:sz w:val="28"/>
          <w:szCs w:val="28"/>
        </w:rPr>
        <w:t>Р</w:t>
      </w:r>
      <w:r>
        <w:rPr>
          <w:rFonts w:ascii="Times New Roman" w:hAnsi="Times New Roman" w:cs="Times New Roman"/>
          <w:sz w:val="28"/>
          <w:szCs w:val="28"/>
        </w:rPr>
        <w:t>еестр контрактов.</w:t>
      </w:r>
    </w:p>
    <w:p w:rsidR="009362B4" w:rsidRDefault="000E581D" w:rsidP="00DD3986">
      <w:pPr>
        <w:tabs>
          <w:tab w:val="left" w:pos="1620"/>
        </w:tabs>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8.7. Ведение Сводного перечня заказчиков</w:t>
      </w:r>
      <w:r w:rsidR="00862621" w:rsidRPr="005703E4">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 xml:space="preserve"> в части возложенных на</w:t>
      </w:r>
      <w:r>
        <w:rPr>
          <w:rFonts w:ascii="Times New Roman" w:eastAsia="Times New Roman" w:hAnsi="Times New Roman" w:cs="Times New Roman"/>
          <w:sz w:val="28"/>
          <w:szCs w:val="28"/>
        </w:rPr>
        <w:br/>
        <w:t>МОУ ФК полномочий.</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8.8. </w:t>
      </w:r>
      <w:r w:rsidR="00073513" w:rsidRPr="00361CAC">
        <w:rPr>
          <w:rFonts w:ascii="Times New Roman" w:eastAsia="Times New Roman" w:hAnsi="Times New Roman" w:cs="Times New Roman"/>
          <w:sz w:val="28"/>
          <w:szCs w:val="28"/>
        </w:rPr>
        <w:t>О</w:t>
      </w:r>
      <w:r w:rsidR="00073513">
        <w:rPr>
          <w:rFonts w:ascii="Times New Roman" w:eastAsia="Times New Roman" w:hAnsi="Times New Roman" w:cs="Times New Roman"/>
          <w:sz w:val="28"/>
          <w:szCs w:val="28"/>
        </w:rPr>
        <w:t>с</w:t>
      </w:r>
      <w:r w:rsidR="00073513" w:rsidRPr="00361CAC">
        <w:rPr>
          <w:rFonts w:ascii="Times New Roman" w:eastAsia="Times New Roman" w:hAnsi="Times New Roman" w:cs="Times New Roman"/>
          <w:sz w:val="28"/>
          <w:szCs w:val="28"/>
        </w:rPr>
        <w:t>уществление, прием и проверка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w:t>
      </w:r>
      <w:r w:rsidR="00073513">
        <w:rPr>
          <w:rFonts w:ascii="Times New Roman" w:eastAsia="Times New Roman" w:hAnsi="Times New Roman" w:cs="Times New Roman"/>
          <w:sz w:val="28"/>
          <w:szCs w:val="28"/>
        </w:rPr>
        <w:t>,</w:t>
      </w:r>
      <w:r w:rsidR="00073513" w:rsidRPr="00361CAC">
        <w:rPr>
          <w:rFonts w:ascii="Times New Roman" w:eastAsia="Times New Roman" w:hAnsi="Times New Roman" w:cs="Times New Roman"/>
          <w:sz w:val="28"/>
          <w:szCs w:val="28"/>
        </w:rPr>
        <w:t xml:space="preserve"> для размещения информации о государственных и муниципальных учреждениях.</w:t>
      </w:r>
    </w:p>
    <w:p w:rsidR="009362B4" w:rsidRDefault="000E581D" w:rsidP="00DD3986">
      <w:pPr>
        <w:pStyle w:val="a3"/>
        <w:tabs>
          <w:tab w:val="left" w:pos="1260"/>
          <w:tab w:val="left" w:pos="1440"/>
          <w:tab w:val="left" w:pos="1620"/>
        </w:tabs>
        <w:spacing w:line="460" w:lineRule="atLeast"/>
        <w:ind w:firstLine="709"/>
        <w:rPr>
          <w:szCs w:val="28"/>
        </w:rPr>
      </w:pPr>
      <w:r>
        <w:rPr>
          <w:szCs w:val="28"/>
        </w:rPr>
        <w:t>8.9. 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b/>
          <w:sz w:val="28"/>
          <w:szCs w:val="28"/>
        </w:rPr>
      </w:pPr>
      <w:r>
        <w:rPr>
          <w:rFonts w:ascii="Times New Roman" w:hAnsi="Times New Roman" w:cs="Times New Roman"/>
          <w:sz w:val="28"/>
          <w:szCs w:val="28"/>
        </w:rPr>
        <w:t>8.10.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shd w:val="clear" w:color="auto" w:fill="FFFFFF"/>
        <w:tabs>
          <w:tab w:val="left" w:pos="1440"/>
          <w:tab w:val="left" w:pos="1620"/>
        </w:tabs>
        <w:spacing w:before="240" w:after="240" w:line="240" w:lineRule="auto"/>
        <w:ind w:firstLine="709"/>
        <w:jc w:val="both"/>
        <w:rPr>
          <w:rFonts w:ascii="Times New Roman" w:hAnsi="Times New Roman" w:cs="Times New Roman"/>
          <w:b/>
          <w:sz w:val="28"/>
          <w:szCs w:val="28"/>
          <w:u w:val="single"/>
        </w:rPr>
      </w:pPr>
      <w:r>
        <w:rPr>
          <w:rFonts w:ascii="Times New Roman" w:hAnsi="Times New Roman" w:cs="Times New Roman"/>
          <w:b/>
          <w:spacing w:val="-12"/>
          <w:sz w:val="28"/>
          <w:szCs w:val="28"/>
          <w:lang w:val="en-US"/>
        </w:rPr>
        <w:t>IX</w:t>
      </w:r>
      <w:r>
        <w:rPr>
          <w:rFonts w:ascii="Times New Roman" w:hAnsi="Times New Roman" w:cs="Times New Roman"/>
          <w:b/>
          <w:sz w:val="28"/>
          <w:szCs w:val="28"/>
        </w:rPr>
        <w:t>. Формирование и представление месячной, квартальной</w:t>
      </w:r>
      <w:r>
        <w:rPr>
          <w:rFonts w:ascii="Times New Roman" w:hAnsi="Times New Roman" w:cs="Times New Roman"/>
          <w:b/>
          <w:sz w:val="28"/>
          <w:szCs w:val="28"/>
        </w:rPr>
        <w:br/>
        <w:t xml:space="preserve"> 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p w:rsidR="00841B31" w:rsidRDefault="000E581D" w:rsidP="00DD3986">
      <w:pPr>
        <w:shd w:val="clear" w:color="auto" w:fill="FFFFFF"/>
        <w:tabs>
          <w:tab w:val="left" w:pos="0"/>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9.1.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r w:rsidR="00841B31">
        <w:rPr>
          <w:rFonts w:ascii="Times New Roman" w:hAnsi="Times New Roman" w:cs="Times New Roman"/>
          <w:sz w:val="28"/>
          <w:szCs w:val="28"/>
        </w:rPr>
        <w:t>:</w:t>
      </w:r>
    </w:p>
    <w:p w:rsidR="009362B4" w:rsidRDefault="000E581D" w:rsidP="00DD3986">
      <w:pPr>
        <w:shd w:val="clear" w:color="auto" w:fill="FFFFFF"/>
        <w:tabs>
          <w:tab w:val="left" w:pos="0"/>
          <w:tab w:val="left" w:pos="1440"/>
        </w:tabs>
        <w:spacing w:after="0" w:line="460" w:lineRule="atLeast"/>
        <w:ind w:firstLine="709"/>
        <w:jc w:val="both"/>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формирования и представления в Федеральное казначейство месячной, квартальной и годовой отчетности об исполнении федерального бюджета, а также квартальной, годовой  бухгалтерской отчетности государственных (муниципальных) бюджетных и автономных учреждений.</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9.2.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 w:val="left" w:pos="1620"/>
        </w:tabs>
        <w:spacing w:after="0" w:line="460" w:lineRule="atLeast"/>
        <w:ind w:firstLine="709"/>
        <w:jc w:val="both"/>
        <w:rPr>
          <w:rFonts w:ascii="Times New Roman" w:hAnsi="Times New Roman" w:cs="Times New Roman"/>
          <w:sz w:val="28"/>
          <w:szCs w:val="28"/>
          <w:u w:val="single"/>
        </w:rPr>
      </w:pPr>
      <w:r>
        <w:rPr>
          <w:rFonts w:ascii="Times New Roman" w:hAnsi="Times New Roman" w:cs="Times New Roman"/>
          <w:sz w:val="28"/>
          <w:szCs w:val="28"/>
        </w:rPr>
        <w:t xml:space="preserve">9.3. Достоверность значений показателей оценки результативности </w:t>
      </w:r>
      <w:r w:rsidR="00182725">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182725">
        <w:rPr>
          <w:rFonts w:ascii="Times New Roman" w:hAnsi="Times New Roman" w:cs="Times New Roman"/>
          <w:sz w:val="28"/>
          <w:szCs w:val="28"/>
        </w:rPr>
        <w:t>«Ф</w:t>
      </w:r>
      <w:r>
        <w:rPr>
          <w:rFonts w:ascii="Times New Roman" w:hAnsi="Times New Roman" w:cs="Times New Roman"/>
          <w:sz w:val="28"/>
          <w:szCs w:val="28"/>
        </w:rPr>
        <w:t>ормировани</w:t>
      </w:r>
      <w:r w:rsidR="00182725">
        <w:rPr>
          <w:rFonts w:ascii="Times New Roman" w:hAnsi="Times New Roman" w:cs="Times New Roman"/>
          <w:sz w:val="28"/>
          <w:szCs w:val="28"/>
        </w:rPr>
        <w:t>е</w:t>
      </w:r>
      <w:r>
        <w:rPr>
          <w:rFonts w:ascii="Times New Roman" w:hAnsi="Times New Roman" w:cs="Times New Roman"/>
          <w:sz w:val="28"/>
          <w:szCs w:val="28"/>
        </w:rPr>
        <w:t xml:space="preserve"> и представлени</w:t>
      </w:r>
      <w:r w:rsidR="00182725">
        <w:rPr>
          <w:rFonts w:ascii="Times New Roman" w:hAnsi="Times New Roman" w:cs="Times New Roman"/>
          <w:sz w:val="28"/>
          <w:szCs w:val="28"/>
        </w:rPr>
        <w:t>е</w:t>
      </w:r>
      <w:r>
        <w:rPr>
          <w:rFonts w:ascii="Times New Roman" w:hAnsi="Times New Roman" w:cs="Times New Roman"/>
          <w:sz w:val="28"/>
          <w:szCs w:val="28"/>
        </w:rPr>
        <w:t xml:space="preserve"> месячной, квартальной 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r w:rsidR="00182725">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DD3986">
      <w:pPr>
        <w:shd w:val="clear" w:color="auto" w:fill="FFFFFF"/>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9.4.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9.5. Формирование </w:t>
      </w:r>
      <w:r>
        <w:rPr>
          <w:rFonts w:ascii="Times New Roman" w:eastAsia="Times New Roman" w:hAnsi="Times New Roman" w:cs="Times New Roman"/>
          <w:sz w:val="28"/>
          <w:szCs w:val="28"/>
        </w:rPr>
        <w:t>сводной бюджетной отчетности главных администраторов средств федерального бюджета.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9.6. 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9.7. Составление годовой, квартальной и месячной отчетности об исполнении федерального бюджета.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9.8. Составление годовой и квартальной сводной бухгалтерской отчетности государственных (муниципальных) бюджетных и автономных учреждений.</w:t>
      </w:r>
      <w:r>
        <w:rPr>
          <w:rFonts w:ascii="Times New Roman" w:hAnsi="Times New Roman" w:cs="Times New Roman"/>
          <w:sz w:val="28"/>
          <w:szCs w:val="28"/>
        </w:rPr>
        <w:t> </w:t>
      </w:r>
    </w:p>
    <w:p w:rsidR="00416A32" w:rsidRPr="00DB2DE5" w:rsidRDefault="000E581D" w:rsidP="00DD3986">
      <w:pPr>
        <w:tabs>
          <w:tab w:val="left" w:pos="1440"/>
          <w:tab w:val="left" w:pos="1620"/>
        </w:tabs>
        <w:spacing w:after="0" w:line="460" w:lineRule="atLeast"/>
        <w:ind w:firstLine="709"/>
        <w:jc w:val="both"/>
        <w:rPr>
          <w:rFonts w:ascii="Times New Roman" w:eastAsia="Calibri" w:hAnsi="Times New Roman" w:cs="Times New Roman"/>
          <w:sz w:val="28"/>
          <w:szCs w:val="28"/>
          <w:lang w:eastAsia="en-US"/>
        </w:rPr>
      </w:pPr>
      <w:r w:rsidRPr="00DB2DE5">
        <w:rPr>
          <w:rFonts w:ascii="Times New Roman" w:hAnsi="Times New Roman" w:cs="Times New Roman"/>
          <w:sz w:val="28"/>
          <w:szCs w:val="28"/>
        </w:rPr>
        <w:t>9.9. </w:t>
      </w:r>
      <w:r w:rsidRPr="00DB2DE5">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9.10.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466B61" w:rsidRDefault="000E581D" w:rsidP="00D354B2">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w:t>
      </w:r>
      <w:r>
        <w:rPr>
          <w:rFonts w:ascii="Times New Roman" w:hAnsi="Times New Roman" w:cs="Times New Roman"/>
          <w:b/>
          <w:sz w:val="28"/>
          <w:szCs w:val="28"/>
        </w:rPr>
        <w:t>. Ведение бюджетного</w:t>
      </w:r>
      <w:r w:rsidR="006D021A">
        <w:rPr>
          <w:rFonts w:ascii="Times New Roman" w:hAnsi="Times New Roman" w:cs="Times New Roman"/>
          <w:b/>
          <w:sz w:val="28"/>
          <w:szCs w:val="28"/>
        </w:rPr>
        <w:t xml:space="preserve"> и казначейского</w:t>
      </w:r>
      <w:r>
        <w:rPr>
          <w:rFonts w:ascii="Times New Roman" w:hAnsi="Times New Roman" w:cs="Times New Roman"/>
          <w:b/>
          <w:sz w:val="28"/>
          <w:szCs w:val="28"/>
        </w:rPr>
        <w:t xml:space="preserve"> учета и формирование отчетности по операциям бюджетов</w:t>
      </w:r>
      <w:r w:rsidR="00466B61" w:rsidRPr="00466B61">
        <w:rPr>
          <w:rFonts w:ascii="Times New Roman" w:hAnsi="Times New Roman" w:cs="Times New Roman"/>
          <w:b/>
          <w:sz w:val="28"/>
          <w:szCs w:val="28"/>
        </w:rPr>
        <w:t xml:space="preserve"> </w:t>
      </w:r>
      <w:r w:rsidR="00466B61" w:rsidRPr="00212CFF">
        <w:rPr>
          <w:rFonts w:ascii="Times New Roman" w:hAnsi="Times New Roman" w:cs="Times New Roman"/>
          <w:b/>
          <w:sz w:val="28"/>
          <w:szCs w:val="28"/>
        </w:rPr>
        <w:t>бюджетной системы Российской Федерации</w:t>
      </w:r>
      <w:r w:rsidR="00466B61">
        <w:rPr>
          <w:rFonts w:ascii="Times New Roman" w:hAnsi="Times New Roman" w:cs="Times New Roman"/>
          <w:b/>
          <w:sz w:val="28"/>
          <w:szCs w:val="28"/>
        </w:rPr>
        <w:t>,</w:t>
      </w:r>
      <w:r w:rsidR="00466B61" w:rsidRPr="00212CFF">
        <w:t xml:space="preserve"> </w:t>
      </w:r>
      <w:r w:rsidR="00466B61" w:rsidRPr="00212CFF">
        <w:rPr>
          <w:rFonts w:ascii="Times New Roman" w:hAnsi="Times New Roman" w:cs="Times New Roman"/>
          <w:b/>
          <w:sz w:val="28"/>
          <w:szCs w:val="28"/>
        </w:rPr>
        <w:t xml:space="preserve">операций со средствами </w:t>
      </w:r>
      <w:proofErr w:type="spellStart"/>
      <w:r w:rsidR="00466B61" w:rsidRPr="00212CFF">
        <w:rPr>
          <w:rFonts w:ascii="Times New Roman" w:hAnsi="Times New Roman" w:cs="Times New Roman"/>
          <w:b/>
          <w:sz w:val="28"/>
          <w:szCs w:val="28"/>
        </w:rPr>
        <w:t>неучастников</w:t>
      </w:r>
      <w:proofErr w:type="spellEnd"/>
      <w:r w:rsidR="00466B61" w:rsidRPr="00212CFF">
        <w:rPr>
          <w:rFonts w:ascii="Times New Roman" w:hAnsi="Times New Roman" w:cs="Times New Roman"/>
          <w:b/>
          <w:sz w:val="28"/>
          <w:szCs w:val="28"/>
        </w:rPr>
        <w:t xml:space="preserve"> бюджетного процесса</w:t>
      </w:r>
    </w:p>
    <w:p w:rsidR="009362B4" w:rsidRDefault="000E581D" w:rsidP="00DD3986">
      <w:pPr>
        <w:shd w:val="clear" w:color="auto" w:fill="FFFFFF"/>
        <w:tabs>
          <w:tab w:val="left" w:pos="0"/>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10.1.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ведения бюджетного</w:t>
      </w:r>
      <w:r w:rsidR="006D021A">
        <w:rPr>
          <w:rFonts w:ascii="Times New Roman" w:eastAsia="Times New Roman" w:hAnsi="Times New Roman" w:cs="Times New Roman"/>
          <w:sz w:val="28"/>
          <w:szCs w:val="28"/>
        </w:rPr>
        <w:t xml:space="preserve"> и казначейского</w:t>
      </w:r>
      <w:r>
        <w:rPr>
          <w:rFonts w:ascii="Times New Roman" w:eastAsia="Times New Roman" w:hAnsi="Times New Roman" w:cs="Times New Roman"/>
          <w:sz w:val="28"/>
          <w:szCs w:val="28"/>
        </w:rPr>
        <w:t xml:space="preserve">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w:t>
      </w:r>
      <w:r w:rsidR="00466B61">
        <w:rPr>
          <w:rFonts w:ascii="Times New Roman" w:eastAsia="Times New Roman" w:hAnsi="Times New Roman" w:cs="Times New Roman"/>
          <w:sz w:val="28"/>
          <w:szCs w:val="28"/>
        </w:rPr>
        <w:t xml:space="preserve"> проведения операций со средствами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w:t>
      </w:r>
      <w:r w:rsidR="00466B61">
        <w:rPr>
          <w:rFonts w:ascii="Times New Roman" w:eastAsia="Times New Roman" w:hAnsi="Times New Roman" w:cs="Times New Roman"/>
          <w:sz w:val="28"/>
          <w:szCs w:val="28"/>
        </w:rPr>
        <w:t xml:space="preserve"> процесса</w:t>
      </w:r>
      <w:r>
        <w:rPr>
          <w:rFonts w:ascii="Times New Roman" w:eastAsia="Times New Roman" w:hAnsi="Times New Roman" w:cs="Times New Roman"/>
          <w:sz w:val="28"/>
          <w:szCs w:val="28"/>
        </w:rPr>
        <w:t>;</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sidR="00466B61">
        <w:rPr>
          <w:rFonts w:ascii="Times New Roman" w:eastAsia="Times New Roman" w:hAnsi="Times New Roman" w:cs="Times New Roman"/>
          <w:sz w:val="28"/>
          <w:szCs w:val="28"/>
        </w:rPr>
        <w:t xml:space="preserve">операций со средствами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10.2.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pacing w:after="0" w:line="460" w:lineRule="atLeast"/>
        <w:ind w:firstLine="709"/>
        <w:jc w:val="both"/>
        <w:rPr>
          <w:rFonts w:ascii="Times New Roman" w:hAnsi="Times New Roman" w:cs="Times New Roman"/>
          <w:sz w:val="28"/>
          <w:szCs w:val="28"/>
          <w:u w:val="single"/>
        </w:rPr>
      </w:pPr>
      <w:r w:rsidRPr="00466B61">
        <w:rPr>
          <w:rFonts w:ascii="Times New Roman" w:hAnsi="Times New Roman" w:cs="Times New Roman"/>
          <w:sz w:val="28"/>
          <w:szCs w:val="28"/>
        </w:rPr>
        <w:t>10.3. Достоверность значений показателей оценки результативности</w:t>
      </w:r>
      <w:r w:rsidR="00182725" w:rsidRPr="00466B61">
        <w:rPr>
          <w:rFonts w:ascii="Times New Roman" w:hAnsi="Times New Roman" w:cs="Times New Roman"/>
          <w:sz w:val="28"/>
          <w:szCs w:val="28"/>
        </w:rPr>
        <w:t xml:space="preserve"> по направлению </w:t>
      </w:r>
      <w:r w:rsidRPr="00466B61">
        <w:rPr>
          <w:rFonts w:ascii="Times New Roman" w:hAnsi="Times New Roman" w:cs="Times New Roman"/>
          <w:sz w:val="28"/>
          <w:szCs w:val="28"/>
        </w:rPr>
        <w:t xml:space="preserve">деятельности МОУ ФК </w:t>
      </w:r>
      <w:r w:rsidR="00182725" w:rsidRPr="00466B61">
        <w:rPr>
          <w:rFonts w:ascii="Times New Roman" w:hAnsi="Times New Roman" w:cs="Times New Roman"/>
          <w:sz w:val="28"/>
          <w:szCs w:val="28"/>
        </w:rPr>
        <w:t>«В</w:t>
      </w:r>
      <w:r w:rsidRPr="00466B61">
        <w:rPr>
          <w:rFonts w:ascii="Times New Roman" w:hAnsi="Times New Roman" w:cs="Times New Roman"/>
          <w:sz w:val="28"/>
          <w:szCs w:val="28"/>
        </w:rPr>
        <w:t>едени</w:t>
      </w:r>
      <w:r w:rsidR="00182725" w:rsidRPr="00466B61">
        <w:rPr>
          <w:rFonts w:ascii="Times New Roman" w:hAnsi="Times New Roman" w:cs="Times New Roman"/>
          <w:sz w:val="28"/>
          <w:szCs w:val="28"/>
        </w:rPr>
        <w:t>е</w:t>
      </w:r>
      <w:r w:rsidRPr="00466B61">
        <w:rPr>
          <w:rFonts w:ascii="Times New Roman" w:hAnsi="Times New Roman" w:cs="Times New Roman"/>
          <w:sz w:val="28"/>
          <w:szCs w:val="28"/>
        </w:rPr>
        <w:t xml:space="preserve"> бюджетного </w:t>
      </w:r>
      <w:r w:rsidR="00466B61" w:rsidRPr="001E14E4">
        <w:rPr>
          <w:rFonts w:ascii="Times New Roman" w:hAnsi="Times New Roman" w:cs="Times New Roman"/>
          <w:sz w:val="28"/>
          <w:szCs w:val="28"/>
        </w:rPr>
        <w:t>и казначейского учета и формирование отчетности по операциям бюджетов бюджетной системы Российской Федерации,</w:t>
      </w:r>
      <w:r w:rsidR="00466B61" w:rsidRPr="00466B61">
        <w:t xml:space="preserve"> </w:t>
      </w:r>
      <w:r w:rsidR="00466B61" w:rsidRPr="001E14E4">
        <w:rPr>
          <w:rFonts w:ascii="Times New Roman" w:hAnsi="Times New Roman" w:cs="Times New Roman"/>
          <w:sz w:val="28"/>
          <w:szCs w:val="28"/>
        </w:rPr>
        <w:t xml:space="preserve">операций со средствами </w:t>
      </w:r>
      <w:proofErr w:type="spellStart"/>
      <w:r w:rsidR="00466B61" w:rsidRPr="001E14E4">
        <w:rPr>
          <w:rFonts w:ascii="Times New Roman" w:hAnsi="Times New Roman" w:cs="Times New Roman"/>
          <w:sz w:val="28"/>
          <w:szCs w:val="28"/>
        </w:rPr>
        <w:t>неучастников</w:t>
      </w:r>
      <w:proofErr w:type="spellEnd"/>
      <w:r w:rsidR="00466B61" w:rsidRPr="001E14E4">
        <w:rPr>
          <w:rFonts w:ascii="Times New Roman" w:hAnsi="Times New Roman" w:cs="Times New Roman"/>
          <w:sz w:val="28"/>
          <w:szCs w:val="28"/>
        </w:rPr>
        <w:t xml:space="preserve"> бюджетного процесса</w:t>
      </w:r>
      <w:r w:rsidR="00D45385">
        <w:rPr>
          <w:rFonts w:ascii="Times New Roman" w:hAnsi="Times New Roman" w:cs="Times New Roman"/>
          <w:sz w:val="28"/>
          <w:szCs w:val="28"/>
        </w:rPr>
        <w:t>»</w:t>
      </w:r>
      <w:r>
        <w:rPr>
          <w:rFonts w:ascii="Times New Roman" w:eastAsia="Times New Roman" w:hAnsi="Times New Roman" w:cs="Times New Roman"/>
          <w:sz w:val="28"/>
          <w:szCs w:val="28"/>
        </w:rPr>
        <w:t>.</w:t>
      </w:r>
      <w:r>
        <w:rPr>
          <w:rFonts w:ascii="Times New Roman" w:hAnsi="Times New Roman" w:cs="Times New Roman"/>
          <w:sz w:val="28"/>
          <w:szCs w:val="28"/>
        </w:rPr>
        <w:t xml:space="preserve"> </w:t>
      </w:r>
    </w:p>
    <w:p w:rsidR="009362B4" w:rsidRDefault="000E581D" w:rsidP="00DD3986">
      <w:pPr>
        <w:shd w:val="clear" w:color="auto" w:fill="FFFFFF"/>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10.5. Ведение бюджетного</w:t>
      </w:r>
      <w:r w:rsidR="006D021A">
        <w:rPr>
          <w:rFonts w:ascii="Times New Roman" w:eastAsia="Times New Roman" w:hAnsi="Times New Roman" w:cs="Times New Roman"/>
          <w:sz w:val="28"/>
          <w:szCs w:val="28"/>
        </w:rPr>
        <w:t xml:space="preserve"> и казначейского</w:t>
      </w:r>
      <w:r>
        <w:rPr>
          <w:rFonts w:ascii="Times New Roman" w:eastAsia="Times New Roman" w:hAnsi="Times New Roman" w:cs="Times New Roman"/>
          <w:sz w:val="28"/>
          <w:szCs w:val="28"/>
        </w:rPr>
        <w:t xml:space="preserve"> учета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sidR="00466B61">
        <w:rPr>
          <w:rFonts w:ascii="Times New Roman" w:eastAsia="Times New Roman" w:hAnsi="Times New Roman" w:cs="Times New Roman"/>
          <w:sz w:val="28"/>
          <w:szCs w:val="28"/>
        </w:rPr>
        <w:t xml:space="preserve">операций со средствами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10.6. Формирование и представление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w:t>
      </w:r>
      <w:r w:rsidR="00466B61">
        <w:rPr>
          <w:rFonts w:ascii="Times New Roman" w:eastAsia="Times New Roman" w:hAnsi="Times New Roman" w:cs="Times New Roman"/>
          <w:sz w:val="28"/>
          <w:szCs w:val="28"/>
        </w:rPr>
        <w:t xml:space="preserve"> операций со средствами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w:t>
      </w:r>
      <w:r w:rsidR="0037526F">
        <w:rPr>
          <w:rFonts w:ascii="Times New Roman" w:eastAsia="Times New Roman" w:hAnsi="Times New Roman" w:cs="Times New Roman"/>
          <w:sz w:val="28"/>
          <w:szCs w:val="28"/>
        </w:rPr>
        <w:t>.</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10.7. Свод бюджетной отчетности управлений Федерального казначейства по субъектам Российской Федерации по кассовому обслуживанию исполнения бюджета Союзного государства.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10.8. С</w:t>
      </w:r>
      <w:r>
        <w:rPr>
          <w:rFonts w:ascii="Times New Roman" w:eastAsia="Times New Roman" w:hAnsi="Times New Roman" w:cs="Times New Roman"/>
          <w:color w:val="000000"/>
          <w:sz w:val="28"/>
          <w:szCs w:val="28"/>
        </w:rPr>
        <w:t xml:space="preserve">оставление и представление в Федеральное казначейство  сводной месячной, квартальной и годовой отчетности об исполнении </w:t>
      </w:r>
      <w:r>
        <w:rPr>
          <w:rFonts w:ascii="Times New Roman" w:eastAsia="Times New Roman" w:hAnsi="Times New Roman" w:cs="Times New Roman"/>
          <w:sz w:val="28"/>
          <w:szCs w:val="28"/>
        </w:rPr>
        <w:t>бюджета Союзного государства.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10.9. Формирование и представление в органы управления </w:t>
      </w:r>
      <w:r w:rsidR="00C9157D">
        <w:rPr>
          <w:rFonts w:ascii="Times New Roman" w:eastAsia="Times New Roman" w:hAnsi="Times New Roman" w:cs="Times New Roman"/>
          <w:sz w:val="28"/>
          <w:szCs w:val="28"/>
        </w:rPr>
        <w:t>государственных внебюджетных фондов</w:t>
      </w:r>
      <w:r>
        <w:rPr>
          <w:rFonts w:ascii="Times New Roman" w:eastAsia="Times New Roman" w:hAnsi="Times New Roman" w:cs="Times New Roman"/>
          <w:sz w:val="28"/>
          <w:szCs w:val="28"/>
        </w:rPr>
        <w:t xml:space="preserve"> месячной и годовой бюджетной отчетности по кассовому обслуживанию исполнения бюджетов </w:t>
      </w:r>
      <w:r w:rsidR="00C9157D">
        <w:rPr>
          <w:rFonts w:ascii="Times New Roman" w:eastAsia="Times New Roman" w:hAnsi="Times New Roman" w:cs="Times New Roman"/>
          <w:sz w:val="28"/>
          <w:szCs w:val="28"/>
        </w:rPr>
        <w:t>государственных внебюджетных фондов</w:t>
      </w:r>
      <w:r>
        <w:rPr>
          <w:rFonts w:ascii="Times New Roman" w:eastAsia="Times New Roman" w:hAnsi="Times New Roman" w:cs="Times New Roman"/>
          <w:sz w:val="28"/>
          <w:szCs w:val="28"/>
        </w:rPr>
        <w:t>.</w:t>
      </w:r>
    </w:p>
    <w:p w:rsidR="009362B4" w:rsidRDefault="000E581D" w:rsidP="00DD3986">
      <w:pPr>
        <w:tabs>
          <w:tab w:val="left" w:pos="1620"/>
        </w:tabs>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10.10. Открытие, переоформление и закрытие в подразделениях  Банка России и кредитных организациях счетов по учету средств бюджетов бюджетной системы Российской Федерации и иных сре</w:t>
      </w:r>
      <w:proofErr w:type="gramStart"/>
      <w:r>
        <w:rPr>
          <w:rFonts w:ascii="Times New Roman" w:eastAsia="Times New Roman" w:hAnsi="Times New Roman" w:cs="Times New Roman"/>
          <w:sz w:val="28"/>
          <w:szCs w:val="28"/>
        </w:rPr>
        <w:t>дств в с</w:t>
      </w:r>
      <w:proofErr w:type="gramEnd"/>
      <w:r>
        <w:rPr>
          <w:rFonts w:ascii="Times New Roman" w:eastAsia="Times New Roman" w:hAnsi="Times New Roman" w:cs="Times New Roman"/>
          <w:sz w:val="28"/>
          <w:szCs w:val="28"/>
        </w:rPr>
        <w:t>оответствии с законодательством Российской Федерации.</w:t>
      </w:r>
    </w:p>
    <w:p w:rsidR="009362B4" w:rsidRDefault="000E581D" w:rsidP="00DD3986">
      <w:pPr>
        <w:tabs>
          <w:tab w:val="left" w:pos="1620"/>
        </w:tabs>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10.11. Выдача и учет денежных чековых книжек для получения наличных денег с соответствующих счетов № 40116 получателям бюджетных средств,  </w:t>
      </w:r>
      <w:proofErr w:type="spellStart"/>
      <w:r>
        <w:rPr>
          <w:rFonts w:ascii="Times New Roman" w:eastAsia="Times New Roman" w:hAnsi="Times New Roman" w:cs="Times New Roman"/>
          <w:sz w:val="28"/>
          <w:szCs w:val="28"/>
        </w:rPr>
        <w:t>неучастникам</w:t>
      </w:r>
      <w:proofErr w:type="spellEnd"/>
      <w:r>
        <w:rPr>
          <w:rFonts w:ascii="Times New Roman" w:eastAsia="Times New Roman" w:hAnsi="Times New Roman" w:cs="Times New Roman"/>
          <w:sz w:val="28"/>
          <w:szCs w:val="28"/>
        </w:rPr>
        <w:t xml:space="preserve"> бюджетного процесса. </w:t>
      </w:r>
    </w:p>
    <w:p w:rsidR="009362B4" w:rsidRDefault="000E581D" w:rsidP="00DD3986">
      <w:pPr>
        <w:pStyle w:val="a3"/>
        <w:tabs>
          <w:tab w:val="left" w:pos="1260"/>
          <w:tab w:val="left" w:pos="1440"/>
          <w:tab w:val="left" w:pos="1620"/>
        </w:tabs>
        <w:spacing w:line="460" w:lineRule="atLeast"/>
        <w:ind w:firstLine="709"/>
        <w:rPr>
          <w:szCs w:val="28"/>
        </w:rPr>
      </w:pPr>
      <w:r>
        <w:rPr>
          <w:szCs w:val="28"/>
        </w:rPr>
        <w:t>10.12. 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b/>
          <w:sz w:val="28"/>
          <w:szCs w:val="28"/>
        </w:rPr>
      </w:pPr>
      <w:r>
        <w:rPr>
          <w:rFonts w:ascii="Times New Roman" w:hAnsi="Times New Roman" w:cs="Times New Roman"/>
          <w:sz w:val="28"/>
          <w:szCs w:val="28"/>
        </w:rPr>
        <w:t>10.13.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B9389D" w:rsidRDefault="000E581D" w:rsidP="00D354B2">
      <w:pPr>
        <w:shd w:val="clear" w:color="auto" w:fill="FFFFFF"/>
        <w:tabs>
          <w:tab w:val="left" w:pos="1440"/>
          <w:tab w:val="left" w:pos="162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XI</w:t>
      </w:r>
      <w:r>
        <w:rPr>
          <w:rFonts w:ascii="Times New Roman" w:hAnsi="Times New Roman" w:cs="Times New Roman"/>
          <w:b/>
          <w:sz w:val="28"/>
          <w:szCs w:val="28"/>
        </w:rPr>
        <w:t xml:space="preserve">. Формирование и представление оперативной, месячной, квартальной и годовой отчетности об исполнении федерального бюджета, по кассовому обслуживанию бюджетов бюджетной системы Российской Федерации, </w:t>
      </w:r>
      <w:r w:rsidR="00466B61">
        <w:rPr>
          <w:rFonts w:ascii="Times New Roman" w:hAnsi="Times New Roman" w:cs="Times New Roman"/>
          <w:b/>
          <w:sz w:val="28"/>
          <w:szCs w:val="28"/>
        </w:rPr>
        <w:t xml:space="preserve">операций со средствами </w:t>
      </w:r>
      <w:proofErr w:type="spellStart"/>
      <w:r>
        <w:rPr>
          <w:rFonts w:ascii="Times New Roman" w:hAnsi="Times New Roman" w:cs="Times New Roman"/>
          <w:b/>
          <w:sz w:val="28"/>
          <w:szCs w:val="28"/>
        </w:rPr>
        <w:t>неучастников</w:t>
      </w:r>
      <w:proofErr w:type="spellEnd"/>
      <w:r>
        <w:rPr>
          <w:rFonts w:ascii="Times New Roman" w:hAnsi="Times New Roman" w:cs="Times New Roman"/>
          <w:b/>
          <w:sz w:val="28"/>
          <w:szCs w:val="28"/>
        </w:rPr>
        <w:t xml:space="preserve"> бюджетного процесса</w:t>
      </w:r>
    </w:p>
    <w:p w:rsidR="009362B4" w:rsidRDefault="000E581D" w:rsidP="00DD3986">
      <w:pPr>
        <w:shd w:val="clear" w:color="auto" w:fill="FFFFFF"/>
        <w:tabs>
          <w:tab w:val="left" w:pos="0"/>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11.1. З</w:t>
      </w:r>
      <w:r>
        <w:rPr>
          <w:rFonts w:ascii="Times New Roman" w:hAnsi="Times New Roman" w:cs="Times New Roman"/>
          <w:sz w:val="28"/>
          <w:szCs w:val="28"/>
        </w:rPr>
        <w:t xml:space="preserve">акрепление в положении о соответствующем структурном подразделении МОУ ФК функций,  осуществляемых для  решения задач формирования и представления оперативной, месячной, квартальной и годовой отчетности об исполнении федерального бюджета, по кассовому обслуживанию бюджетов бюджетной системы Российской Федерации, </w:t>
      </w:r>
      <w:r w:rsidR="00F359B6">
        <w:rPr>
          <w:rFonts w:ascii="Times New Roman" w:hAnsi="Times New Roman" w:cs="Times New Roman"/>
          <w:sz w:val="28"/>
          <w:szCs w:val="28"/>
        </w:rPr>
        <w:t xml:space="preserve">операций со средствами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11.2.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Pr="00F359B6" w:rsidRDefault="000E581D" w:rsidP="00DD3986">
      <w:pPr>
        <w:shd w:val="clear" w:color="auto" w:fill="FFFFFF"/>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11.3. Достоверность значений показателей оценки результативности </w:t>
      </w:r>
      <w:r w:rsidR="00D45385">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BD6D24" w:rsidRPr="00F359B6">
        <w:rPr>
          <w:rFonts w:ascii="Times New Roman" w:hAnsi="Times New Roman" w:cs="Times New Roman"/>
          <w:sz w:val="28"/>
          <w:szCs w:val="28"/>
        </w:rPr>
        <w:t>«</w:t>
      </w:r>
      <w:r w:rsidR="00F359B6" w:rsidRPr="001E14E4">
        <w:rPr>
          <w:rFonts w:ascii="Times New Roman" w:hAnsi="Times New Roman" w:cs="Times New Roman"/>
          <w:sz w:val="28"/>
          <w:szCs w:val="28"/>
        </w:rPr>
        <w:t xml:space="preserve">Формирование и представление оперативной, месячной, квартальной и годовой отчетности об исполнении федерального бюджета, по кассовому обслуживанию бюджетов бюджетной системы Российской Федерации, операций со средствами </w:t>
      </w:r>
      <w:proofErr w:type="spellStart"/>
      <w:r w:rsidR="00F359B6" w:rsidRPr="001E14E4">
        <w:rPr>
          <w:rFonts w:ascii="Times New Roman" w:hAnsi="Times New Roman" w:cs="Times New Roman"/>
          <w:sz w:val="28"/>
          <w:szCs w:val="28"/>
        </w:rPr>
        <w:t>неучастников</w:t>
      </w:r>
      <w:proofErr w:type="spellEnd"/>
      <w:r w:rsidR="00F359B6" w:rsidRPr="001E14E4">
        <w:rPr>
          <w:rFonts w:ascii="Times New Roman" w:hAnsi="Times New Roman" w:cs="Times New Roman"/>
          <w:sz w:val="28"/>
          <w:szCs w:val="28"/>
        </w:rPr>
        <w:t xml:space="preserve"> бюджетного процесса</w:t>
      </w:r>
      <w:r w:rsidR="00BD6D24" w:rsidRPr="00F359B6">
        <w:rPr>
          <w:rFonts w:ascii="Times New Roman" w:hAnsi="Times New Roman" w:cs="Times New Roman"/>
          <w:sz w:val="28"/>
          <w:szCs w:val="28"/>
        </w:rPr>
        <w:t>»</w:t>
      </w:r>
      <w:r w:rsidRPr="00F359B6">
        <w:rPr>
          <w:rFonts w:ascii="Times New Roman" w:hAnsi="Times New Roman" w:cs="Times New Roman"/>
          <w:sz w:val="28"/>
          <w:szCs w:val="28"/>
        </w:rPr>
        <w:t>.</w:t>
      </w:r>
    </w:p>
    <w:p w:rsidR="009362B4" w:rsidRDefault="000E581D" w:rsidP="00DD3986">
      <w:pPr>
        <w:shd w:val="clear" w:color="auto" w:fill="FFFFFF"/>
        <w:tabs>
          <w:tab w:val="left" w:pos="1440"/>
          <w:tab w:val="left" w:pos="1620"/>
        </w:tabs>
        <w:spacing w:after="0" w:line="460" w:lineRule="atLeast"/>
        <w:ind w:firstLine="709"/>
        <w:jc w:val="both"/>
        <w:rPr>
          <w:rFonts w:ascii="Times New Roman" w:hAnsi="Times New Roman" w:cs="Times New Roman"/>
          <w:sz w:val="28"/>
          <w:szCs w:val="28"/>
        </w:rPr>
      </w:pPr>
      <w:r w:rsidRPr="00F359B6">
        <w:rPr>
          <w:rFonts w:ascii="Times New Roman" w:hAnsi="Times New Roman" w:cs="Times New Roman"/>
          <w:sz w:val="28"/>
          <w:szCs w:val="28"/>
        </w:rPr>
        <w:t xml:space="preserve">11.4. Осуществление </w:t>
      </w:r>
      <w:r w:rsidR="00885BF0" w:rsidRPr="00F359B6">
        <w:rPr>
          <w:rFonts w:ascii="Times New Roman" w:hAnsi="Times New Roman" w:cs="Times New Roman"/>
          <w:sz w:val="28"/>
          <w:szCs w:val="28"/>
        </w:rPr>
        <w:t xml:space="preserve">в установленном порядке </w:t>
      </w:r>
      <w:r w:rsidRPr="00F359B6">
        <w:rPr>
          <w:rFonts w:ascii="Times New Roman" w:hAnsi="Times New Roman" w:cs="Times New Roman"/>
          <w:sz w:val="28"/>
          <w:szCs w:val="28"/>
        </w:rPr>
        <w:t>внутреннего контроля</w:t>
      </w:r>
      <w:r>
        <w:rPr>
          <w:rFonts w:ascii="Times New Roman" w:hAnsi="Times New Roman" w:cs="Times New Roman"/>
          <w:sz w:val="28"/>
          <w:szCs w:val="28"/>
        </w:rPr>
        <w:t xml:space="preserve">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11.5. Формирование сводной бюджетной отчетности, представленной УФК, по кассовому исполнению федерального бюджета, кассовому обслуживанию исполнения бюджетов бюджетной системы Российской Федерации, </w:t>
      </w:r>
      <w:r w:rsidR="00F359B6">
        <w:rPr>
          <w:rFonts w:ascii="Times New Roman" w:eastAsia="Times New Roman" w:hAnsi="Times New Roman" w:cs="Times New Roman"/>
          <w:sz w:val="28"/>
          <w:szCs w:val="28"/>
        </w:rPr>
        <w:t xml:space="preserve">операций со средствами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11.6. </w:t>
      </w:r>
      <w:r>
        <w:rPr>
          <w:rFonts w:ascii="Times New Roman" w:eastAsia="Times New Roman" w:hAnsi="Times New Roman" w:cs="Times New Roman"/>
          <w:sz w:val="28"/>
          <w:szCs w:val="28"/>
        </w:rPr>
        <w:t>Формирование и представление в Федеральное казначейство сводной оперативной отчетности по кассовому исполнению федерального бюджета, кассовому обслуживанию исполнения бюджетов бюджетной системы Российской Федерации.</w:t>
      </w:r>
    </w:p>
    <w:p w:rsidR="009362B4" w:rsidRDefault="000E581D" w:rsidP="00DD3986">
      <w:pPr>
        <w:shd w:val="clear" w:color="auto" w:fill="FFFFFF"/>
        <w:spacing w:after="0" w:line="4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11.7. Формирование и представление в Федеральное казначейство месячной, квартальной и годовой отчетности об исполнении федерального бюджета.</w:t>
      </w:r>
    </w:p>
    <w:p w:rsidR="009362B4" w:rsidRDefault="000E581D" w:rsidP="00DD3986">
      <w:pPr>
        <w:shd w:val="clear" w:color="auto" w:fill="FFFFFF"/>
        <w:spacing w:after="0" w:line="4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11.8. Формирование и представление в Федеральное казначейство сводной (консолидированной) Главной книги Федерального казначейства. </w:t>
      </w:r>
    </w:p>
    <w:p w:rsidR="00416A32" w:rsidRPr="00DB2DE5" w:rsidRDefault="000E581D" w:rsidP="00DD3986">
      <w:pPr>
        <w:tabs>
          <w:tab w:val="left" w:pos="1440"/>
          <w:tab w:val="left" w:pos="1620"/>
        </w:tabs>
        <w:spacing w:after="0" w:line="460" w:lineRule="atLeast"/>
        <w:ind w:firstLine="709"/>
        <w:jc w:val="both"/>
        <w:rPr>
          <w:rFonts w:ascii="Times New Roman" w:eastAsia="Calibri" w:hAnsi="Times New Roman" w:cs="Times New Roman"/>
          <w:sz w:val="28"/>
          <w:szCs w:val="28"/>
          <w:lang w:eastAsia="en-US"/>
        </w:rPr>
      </w:pPr>
      <w:r w:rsidRPr="00DB2DE5">
        <w:rPr>
          <w:rFonts w:ascii="Times New Roman" w:hAnsi="Times New Roman" w:cs="Times New Roman"/>
          <w:sz w:val="28"/>
          <w:szCs w:val="28"/>
        </w:rPr>
        <w:t>11.9. </w:t>
      </w:r>
      <w:r w:rsidRPr="00DB2DE5">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11.10.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XII</w:t>
      </w:r>
      <w:r>
        <w:rPr>
          <w:rFonts w:ascii="Times New Roman" w:hAnsi="Times New Roman" w:cs="Times New Roman"/>
          <w:b/>
          <w:sz w:val="28"/>
          <w:szCs w:val="28"/>
        </w:rPr>
        <w:t xml:space="preserve">. Формирование и представление месячной, квартальной </w:t>
      </w:r>
      <w:r>
        <w:rPr>
          <w:rFonts w:ascii="Times New Roman" w:hAnsi="Times New Roman" w:cs="Times New Roman"/>
          <w:b/>
          <w:sz w:val="28"/>
          <w:szCs w:val="28"/>
        </w:rPr>
        <w:br/>
        <w:t xml:space="preserve">и годовой отчетности об исполнении консолидированного бюджета Российской Федерации, бюджетов </w:t>
      </w:r>
      <w:r w:rsidR="00BD6D24">
        <w:rPr>
          <w:rFonts w:ascii="Times New Roman" w:hAnsi="Times New Roman" w:cs="Times New Roman"/>
          <w:b/>
          <w:sz w:val="28"/>
          <w:szCs w:val="28"/>
        </w:rPr>
        <w:t>государственных внебюджетных фондов</w:t>
      </w:r>
      <w:r>
        <w:rPr>
          <w:rFonts w:ascii="Times New Roman" w:hAnsi="Times New Roman" w:cs="Times New Roman"/>
          <w:b/>
          <w:sz w:val="28"/>
          <w:szCs w:val="28"/>
        </w:rPr>
        <w:t xml:space="preserve"> и </w:t>
      </w:r>
      <w:r>
        <w:rPr>
          <w:rFonts w:ascii="Times New Roman" w:eastAsia="Times New Roman" w:hAnsi="Times New Roman" w:cs="Times New Roman"/>
          <w:b/>
          <w:sz w:val="28"/>
          <w:szCs w:val="28"/>
        </w:rPr>
        <w:t>квартальной, годовой бухгалтерской отчетности государственных (муниципальных) бюджетных и автономных учреждений</w:t>
      </w:r>
    </w:p>
    <w:p w:rsidR="007C4BAB" w:rsidRDefault="000E581D" w:rsidP="00DD3986">
      <w:pPr>
        <w:shd w:val="clear" w:color="auto" w:fill="FFFFFF"/>
        <w:tabs>
          <w:tab w:val="left" w:pos="0"/>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pacing w:val="-12"/>
          <w:sz w:val="28"/>
          <w:szCs w:val="28"/>
        </w:rPr>
        <w:t>12.1. З</w:t>
      </w:r>
      <w:r>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r w:rsidR="007C4BAB">
        <w:rPr>
          <w:rFonts w:ascii="Times New Roman" w:hAnsi="Times New Roman" w:cs="Times New Roman"/>
          <w:sz w:val="28"/>
          <w:szCs w:val="28"/>
        </w:rPr>
        <w:t>:</w:t>
      </w:r>
    </w:p>
    <w:p w:rsidR="009362B4" w:rsidRDefault="000E581D" w:rsidP="00DD3986">
      <w:pPr>
        <w:shd w:val="clear" w:color="auto" w:fill="FFFFFF"/>
        <w:tabs>
          <w:tab w:val="left" w:pos="0"/>
          <w:tab w:val="left" w:pos="1440"/>
        </w:tabs>
        <w:spacing w:after="0" w:line="4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формирования</w:t>
      </w:r>
      <w:r>
        <w:rPr>
          <w:rFonts w:ascii="Times New Roman" w:eastAsia="Times New Roman" w:hAnsi="Times New Roman" w:cs="Times New Roman"/>
          <w:sz w:val="28"/>
          <w:szCs w:val="28"/>
        </w:rPr>
        <w:t xml:space="preserve"> и представления в Федеральное казначейство месячной, квартальной и годовой отчетности об исполнении консолидированного бюджета Российской Федерации и бюджетов </w:t>
      </w:r>
      <w:r w:rsidR="00143510" w:rsidRPr="00A60729">
        <w:rPr>
          <w:rFonts w:ascii="Times New Roman" w:hAnsi="Times New Roman" w:cs="Times New Roman"/>
          <w:sz w:val="28"/>
          <w:szCs w:val="28"/>
        </w:rPr>
        <w:t>государственных внебюджетных фондов</w:t>
      </w:r>
      <w:r>
        <w:rPr>
          <w:rFonts w:ascii="Times New Roman" w:eastAsia="Times New Roman" w:hAnsi="Times New Roman" w:cs="Times New Roman"/>
          <w:sz w:val="28"/>
          <w:szCs w:val="28"/>
        </w:rPr>
        <w:t>, а также квартальной и годовой бухгалтерской отчетности государственных (муниципальных) бюджетных и автономных учреждений.</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12.2.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12.3. Достоверность значений показателей оценки результативности </w:t>
      </w:r>
      <w:r w:rsidR="00143510">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143510">
        <w:rPr>
          <w:rFonts w:ascii="Times New Roman" w:hAnsi="Times New Roman" w:cs="Times New Roman"/>
          <w:sz w:val="28"/>
          <w:szCs w:val="28"/>
        </w:rPr>
        <w:t>«Ф</w:t>
      </w:r>
      <w:r>
        <w:rPr>
          <w:rFonts w:ascii="Times New Roman" w:hAnsi="Times New Roman" w:cs="Times New Roman"/>
          <w:sz w:val="28"/>
          <w:szCs w:val="28"/>
        </w:rPr>
        <w:t>ормировани</w:t>
      </w:r>
      <w:r w:rsidR="00143510">
        <w:rPr>
          <w:rFonts w:ascii="Times New Roman" w:hAnsi="Times New Roman" w:cs="Times New Roman"/>
          <w:sz w:val="28"/>
          <w:szCs w:val="28"/>
        </w:rPr>
        <w:t>е</w:t>
      </w:r>
      <w:r>
        <w:rPr>
          <w:rFonts w:ascii="Times New Roman" w:hAnsi="Times New Roman" w:cs="Times New Roman"/>
          <w:sz w:val="28"/>
          <w:szCs w:val="28"/>
        </w:rPr>
        <w:t xml:space="preserve"> и представлени</w:t>
      </w:r>
      <w:r w:rsidR="00143510">
        <w:rPr>
          <w:rFonts w:ascii="Times New Roman" w:hAnsi="Times New Roman" w:cs="Times New Roman"/>
          <w:sz w:val="28"/>
          <w:szCs w:val="28"/>
        </w:rPr>
        <w:t>е</w:t>
      </w:r>
      <w:r>
        <w:rPr>
          <w:rFonts w:ascii="Times New Roman" w:eastAsia="Times New Roman" w:hAnsi="Times New Roman" w:cs="Times New Roman"/>
          <w:sz w:val="28"/>
          <w:szCs w:val="28"/>
        </w:rPr>
        <w:t xml:space="preserve"> месячной, квартальной и годовой отчетности об исполнении консолидированного бюджета Российской Федерации и бюджетов </w:t>
      </w:r>
      <w:r w:rsidR="00143510" w:rsidRPr="005E21E1">
        <w:rPr>
          <w:rFonts w:ascii="Times New Roman" w:hAnsi="Times New Roman" w:cs="Times New Roman"/>
          <w:sz w:val="28"/>
          <w:szCs w:val="28"/>
        </w:rPr>
        <w:t>государственных внебюджетных фондов</w:t>
      </w:r>
      <w:r w:rsidR="00143510">
        <w:rPr>
          <w:rFonts w:ascii="Times New Roman" w:eastAsia="Times New Roman" w:hAnsi="Times New Roman" w:cs="Times New Roman"/>
          <w:sz w:val="28"/>
          <w:szCs w:val="28"/>
        </w:rPr>
        <w:t xml:space="preserve"> и </w:t>
      </w:r>
      <w:r w:rsidRPr="00A27CDB">
        <w:rPr>
          <w:rFonts w:ascii="Times New Roman" w:eastAsia="Times New Roman" w:hAnsi="Times New Roman" w:cs="Times New Roman"/>
          <w:sz w:val="28"/>
          <w:szCs w:val="28"/>
        </w:rPr>
        <w:t>квартальной</w:t>
      </w:r>
      <w:r w:rsidR="00143510" w:rsidRPr="00A27CDB">
        <w:rPr>
          <w:rFonts w:ascii="Times New Roman" w:eastAsia="Times New Roman" w:hAnsi="Times New Roman" w:cs="Times New Roman"/>
          <w:sz w:val="28"/>
          <w:szCs w:val="28"/>
        </w:rPr>
        <w:t xml:space="preserve">, </w:t>
      </w:r>
      <w:r w:rsidRPr="00A27CDB">
        <w:rPr>
          <w:rFonts w:ascii="Times New Roman" w:eastAsia="Times New Roman" w:hAnsi="Times New Roman" w:cs="Times New Roman"/>
          <w:sz w:val="28"/>
          <w:szCs w:val="28"/>
        </w:rPr>
        <w:t>годовой</w:t>
      </w:r>
      <w:r>
        <w:rPr>
          <w:rFonts w:ascii="Times New Roman" w:eastAsia="Times New Roman" w:hAnsi="Times New Roman" w:cs="Times New Roman"/>
          <w:sz w:val="28"/>
          <w:szCs w:val="28"/>
        </w:rPr>
        <w:t xml:space="preserve"> бухгалтерской отчетности государственных (муниципальных) бюджетных и автономных учреждений</w:t>
      </w:r>
      <w:r w:rsidR="00143510">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9362B4" w:rsidRDefault="000E581D" w:rsidP="00DD3986">
      <w:pPr>
        <w:shd w:val="clear" w:color="auto" w:fill="FFFFFF"/>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12.4. Осуществление</w:t>
      </w:r>
      <w:r w:rsidR="00885BF0">
        <w:rPr>
          <w:rFonts w:ascii="Times New Roman" w:hAnsi="Times New Roman" w:cs="Times New Roman"/>
          <w:sz w:val="28"/>
          <w:szCs w:val="28"/>
        </w:rPr>
        <w:t xml:space="preserve"> 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spacing w:after="0" w:line="460" w:lineRule="atLeast"/>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12.5. Формирование сводной бюджетной отчетности финансовых органов субъектов Российской Федерации, органов управления </w:t>
      </w:r>
      <w:r w:rsidR="00143510" w:rsidRPr="005E21E1">
        <w:rPr>
          <w:rFonts w:ascii="Times New Roman" w:hAnsi="Times New Roman" w:cs="Times New Roman"/>
          <w:sz w:val="28"/>
          <w:szCs w:val="28"/>
        </w:rPr>
        <w:t>государственны</w:t>
      </w:r>
      <w:r w:rsidR="00143510">
        <w:rPr>
          <w:rFonts w:ascii="Times New Roman" w:hAnsi="Times New Roman" w:cs="Times New Roman"/>
          <w:sz w:val="28"/>
          <w:szCs w:val="28"/>
        </w:rPr>
        <w:t>ми</w:t>
      </w:r>
      <w:r w:rsidR="00143510" w:rsidRPr="005E21E1">
        <w:rPr>
          <w:rFonts w:ascii="Times New Roman" w:hAnsi="Times New Roman" w:cs="Times New Roman"/>
          <w:sz w:val="28"/>
          <w:szCs w:val="28"/>
        </w:rPr>
        <w:t xml:space="preserve"> внебюджетны</w:t>
      </w:r>
      <w:r w:rsidR="00143510">
        <w:rPr>
          <w:rFonts w:ascii="Times New Roman" w:hAnsi="Times New Roman" w:cs="Times New Roman"/>
          <w:sz w:val="28"/>
          <w:szCs w:val="28"/>
        </w:rPr>
        <w:t>ми</w:t>
      </w:r>
      <w:r w:rsidR="00143510" w:rsidRPr="005E21E1">
        <w:rPr>
          <w:rFonts w:ascii="Times New Roman" w:hAnsi="Times New Roman" w:cs="Times New Roman"/>
          <w:sz w:val="28"/>
          <w:szCs w:val="28"/>
        </w:rPr>
        <w:t xml:space="preserve"> фонд</w:t>
      </w:r>
      <w:r w:rsidR="00143510">
        <w:rPr>
          <w:rFonts w:ascii="Times New Roman" w:hAnsi="Times New Roman" w:cs="Times New Roman"/>
          <w:sz w:val="28"/>
          <w:szCs w:val="28"/>
        </w:rPr>
        <w:t>ами</w:t>
      </w:r>
      <w:r>
        <w:rPr>
          <w:rFonts w:ascii="Times New Roman" w:eastAsia="Times New Roman" w:hAnsi="Times New Roman" w:cs="Times New Roman"/>
          <w:sz w:val="28"/>
          <w:szCs w:val="28"/>
        </w:rPr>
        <w:t>.</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12.6. Формирование 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w:t>
      </w:r>
      <w:r w:rsidR="00143510" w:rsidRPr="005E21E1">
        <w:rPr>
          <w:rFonts w:ascii="Times New Roman" w:hAnsi="Times New Roman" w:cs="Times New Roman"/>
          <w:sz w:val="28"/>
          <w:szCs w:val="28"/>
        </w:rPr>
        <w:t>государственны</w:t>
      </w:r>
      <w:r w:rsidR="00143510">
        <w:rPr>
          <w:rFonts w:ascii="Times New Roman" w:hAnsi="Times New Roman" w:cs="Times New Roman"/>
          <w:sz w:val="28"/>
          <w:szCs w:val="28"/>
        </w:rPr>
        <w:t>ми</w:t>
      </w:r>
      <w:r w:rsidR="00143510" w:rsidRPr="005E21E1">
        <w:rPr>
          <w:rFonts w:ascii="Times New Roman" w:hAnsi="Times New Roman" w:cs="Times New Roman"/>
          <w:sz w:val="28"/>
          <w:szCs w:val="28"/>
        </w:rPr>
        <w:t xml:space="preserve"> внебюджетны</w:t>
      </w:r>
      <w:r w:rsidR="00143510">
        <w:rPr>
          <w:rFonts w:ascii="Times New Roman" w:hAnsi="Times New Roman" w:cs="Times New Roman"/>
          <w:sz w:val="28"/>
          <w:szCs w:val="28"/>
        </w:rPr>
        <w:t>ми</w:t>
      </w:r>
      <w:r w:rsidR="00143510" w:rsidRPr="005E21E1">
        <w:rPr>
          <w:rFonts w:ascii="Times New Roman" w:hAnsi="Times New Roman" w:cs="Times New Roman"/>
          <w:sz w:val="28"/>
          <w:szCs w:val="28"/>
        </w:rPr>
        <w:t xml:space="preserve"> фонд</w:t>
      </w:r>
      <w:r w:rsidR="00143510">
        <w:rPr>
          <w:rFonts w:ascii="Times New Roman" w:hAnsi="Times New Roman" w:cs="Times New Roman"/>
          <w:sz w:val="28"/>
          <w:szCs w:val="28"/>
        </w:rPr>
        <w:t>ами</w:t>
      </w:r>
      <w:r>
        <w:rPr>
          <w:rFonts w:ascii="Times New Roman" w:eastAsia="Times New Roman" w:hAnsi="Times New Roman" w:cs="Times New Roman"/>
          <w:sz w:val="28"/>
          <w:szCs w:val="28"/>
        </w:rPr>
        <w:t>.</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iCs/>
          <w:color w:val="000000"/>
          <w:sz w:val="28"/>
          <w:szCs w:val="28"/>
        </w:rPr>
        <w:t>12.7. Ф</w:t>
      </w:r>
      <w:r>
        <w:rPr>
          <w:rFonts w:ascii="Times New Roman" w:eastAsia="Times New Roman" w:hAnsi="Times New Roman" w:cs="Times New Roman"/>
          <w:sz w:val="28"/>
          <w:szCs w:val="28"/>
        </w:rPr>
        <w:t xml:space="preserve">ормирование месячной, квартальной и годовой отчетности об исполнении консолидированного бюджета Российской Федерации и бюджетов </w:t>
      </w:r>
      <w:r w:rsidR="00143510" w:rsidRPr="005E21E1">
        <w:rPr>
          <w:rFonts w:ascii="Times New Roman" w:hAnsi="Times New Roman" w:cs="Times New Roman"/>
          <w:sz w:val="28"/>
          <w:szCs w:val="28"/>
        </w:rPr>
        <w:t>государственных внебюджетных фондов</w:t>
      </w:r>
      <w:r>
        <w:rPr>
          <w:rFonts w:ascii="Times New Roman" w:eastAsia="Times New Roman" w:hAnsi="Times New Roman" w:cs="Times New Roman"/>
          <w:sz w:val="28"/>
          <w:szCs w:val="28"/>
        </w:rPr>
        <w:t>, а также квартальной, годовой сводной бухгалтерской отчетности государственных (муниципальных) бюджетных и автономных учреждений.</w:t>
      </w:r>
    </w:p>
    <w:p w:rsidR="00416A32" w:rsidRDefault="000E581D" w:rsidP="00DD3986">
      <w:pPr>
        <w:pStyle w:val="a3"/>
        <w:tabs>
          <w:tab w:val="left" w:pos="1260"/>
          <w:tab w:val="left" w:pos="1440"/>
          <w:tab w:val="left" w:pos="1620"/>
        </w:tabs>
        <w:spacing w:line="460" w:lineRule="atLeast"/>
        <w:ind w:firstLine="709"/>
        <w:rPr>
          <w:szCs w:val="28"/>
        </w:rPr>
      </w:pPr>
      <w:r>
        <w:rPr>
          <w:szCs w:val="28"/>
        </w:rPr>
        <w:t>12.8. 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12.9.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tabs>
          <w:tab w:val="left" w:pos="1440"/>
          <w:tab w:val="left" w:pos="162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XIII</w:t>
      </w:r>
      <w:r>
        <w:rPr>
          <w:rFonts w:ascii="Times New Roman" w:hAnsi="Times New Roman" w:cs="Times New Roman"/>
          <w:b/>
          <w:spacing w:val="-12"/>
          <w:sz w:val="28"/>
          <w:szCs w:val="28"/>
        </w:rPr>
        <w:t>.</w:t>
      </w:r>
      <w:r>
        <w:rPr>
          <w:rFonts w:ascii="Times New Roman" w:hAnsi="Times New Roman" w:cs="Times New Roman"/>
          <w:b/>
          <w:sz w:val="28"/>
          <w:szCs w:val="28"/>
        </w:rPr>
        <w:t xml:space="preserve"> Ведение бюджетного, налогового и управленческого учета </w:t>
      </w:r>
      <w:r>
        <w:rPr>
          <w:rFonts w:ascii="Times New Roman" w:hAnsi="Times New Roman" w:cs="Times New Roman"/>
          <w:b/>
          <w:sz w:val="28"/>
          <w:szCs w:val="28"/>
        </w:rPr>
        <w:br/>
        <w:t>при исполнении бюджетной сметы</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13.1. </w:t>
      </w:r>
      <w:r>
        <w:rPr>
          <w:rFonts w:ascii="Times New Roman" w:hAnsi="Times New Roman" w:cs="Times New Roman"/>
          <w:sz w:val="28"/>
          <w:szCs w:val="28"/>
        </w:rPr>
        <w:t xml:space="preserve">Закрепление в положении о соответствующем структурном подразделении МОУ ФК функций, осуществляемых для  решения задач: </w:t>
      </w:r>
    </w:p>
    <w:p w:rsidR="009362B4" w:rsidRDefault="000E581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ведения бюджетного, налогового и управленческого учета в целях обеспечения надлежащего исполнения бюджетной сметы на обеспечение деятельности </w:t>
      </w:r>
      <w:r>
        <w:rPr>
          <w:rFonts w:ascii="Times New Roman" w:eastAsia="Times New Roman" w:hAnsi="Times New Roman" w:cs="Times New Roman"/>
          <w:bCs/>
          <w:sz w:val="28"/>
          <w:szCs w:val="28"/>
        </w:rPr>
        <w:t>МОУ ФК</w:t>
      </w:r>
      <w:r>
        <w:rPr>
          <w:rFonts w:ascii="Times New Roman" w:eastAsia="Times New Roman" w:hAnsi="Times New Roman" w:cs="Times New Roman"/>
          <w:sz w:val="28"/>
          <w:szCs w:val="28"/>
        </w:rPr>
        <w:t>;</w:t>
      </w:r>
    </w:p>
    <w:p w:rsidR="009362B4" w:rsidRDefault="000E581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формирования полной и достоверной информации о состоянии финансовых и нефинансовых активов и обязательств </w:t>
      </w:r>
      <w:r>
        <w:rPr>
          <w:rFonts w:ascii="Times New Roman" w:eastAsia="Times New Roman" w:hAnsi="Times New Roman" w:cs="Times New Roman"/>
          <w:bCs/>
          <w:sz w:val="28"/>
          <w:szCs w:val="28"/>
        </w:rPr>
        <w:t>МОУ ФК</w:t>
      </w:r>
      <w:r>
        <w:rPr>
          <w:rFonts w:ascii="Times New Roman" w:eastAsia="Times New Roman" w:hAnsi="Times New Roman" w:cs="Times New Roman"/>
          <w:sz w:val="28"/>
          <w:szCs w:val="28"/>
        </w:rPr>
        <w:t>;</w:t>
      </w:r>
    </w:p>
    <w:p w:rsidR="009362B4" w:rsidRDefault="000E581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формирования отчетности по </w:t>
      </w:r>
      <w:r>
        <w:rPr>
          <w:rFonts w:ascii="Times New Roman" w:eastAsia="Times New Roman" w:hAnsi="Times New Roman" w:cs="Times New Roman"/>
          <w:bCs/>
          <w:sz w:val="28"/>
          <w:szCs w:val="28"/>
        </w:rPr>
        <w:t>МОУ ФК</w:t>
      </w:r>
      <w:r>
        <w:rPr>
          <w:rFonts w:ascii="Times New Roman" w:eastAsia="Times New Roman" w:hAnsi="Times New Roman" w:cs="Times New Roman"/>
          <w:sz w:val="28"/>
          <w:szCs w:val="28"/>
        </w:rPr>
        <w:t xml:space="preserve"> по главе 100 </w:t>
      </w:r>
      <w:r>
        <w:rPr>
          <w:rFonts w:ascii="Times New Roman" w:eastAsia="Times New Roman" w:hAnsi="Times New Roman" w:cs="Times New Roman"/>
          <w:sz w:val="28"/>
          <w:szCs w:val="28"/>
        </w:rPr>
        <w:br/>
        <w:t>«Федеральное казначейство».</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13.3.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513366">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513366">
        <w:rPr>
          <w:rFonts w:ascii="Times New Roman" w:hAnsi="Times New Roman" w:cs="Times New Roman"/>
          <w:sz w:val="28"/>
          <w:szCs w:val="28"/>
        </w:rPr>
        <w:t>«В</w:t>
      </w:r>
      <w:r>
        <w:rPr>
          <w:rFonts w:ascii="Times New Roman" w:hAnsi="Times New Roman" w:cs="Times New Roman"/>
          <w:sz w:val="28"/>
          <w:szCs w:val="28"/>
        </w:rPr>
        <w:t>едени</w:t>
      </w:r>
      <w:r w:rsidR="00513366">
        <w:rPr>
          <w:rFonts w:ascii="Times New Roman" w:hAnsi="Times New Roman" w:cs="Times New Roman"/>
          <w:sz w:val="28"/>
          <w:szCs w:val="28"/>
        </w:rPr>
        <w:t>е</w:t>
      </w:r>
      <w:r>
        <w:rPr>
          <w:rFonts w:ascii="Times New Roman" w:hAnsi="Times New Roman" w:cs="Times New Roman"/>
          <w:sz w:val="28"/>
          <w:szCs w:val="28"/>
        </w:rPr>
        <w:t xml:space="preserve"> бюджетного, налогового и управленческого учета при исполнении бюджетной сметы</w:t>
      </w:r>
      <w:r w:rsidR="00513366">
        <w:rPr>
          <w:rFonts w:ascii="Times New Roman" w:hAnsi="Times New Roman" w:cs="Times New Roman"/>
          <w:sz w:val="28"/>
          <w:szCs w:val="28"/>
        </w:rPr>
        <w:t>»</w:t>
      </w:r>
      <w:r>
        <w:rPr>
          <w:rFonts w:ascii="Times New Roman" w:hAnsi="Times New Roman" w:cs="Times New Roman"/>
          <w:bCs/>
          <w:sz w:val="28"/>
          <w:szCs w:val="28"/>
        </w:rPr>
        <w:t>.</w:t>
      </w:r>
    </w:p>
    <w:p w:rsidR="009362B4" w:rsidRDefault="000E581D">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13.4. Осуществление </w:t>
      </w:r>
      <w:r w:rsidR="00885BF0">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pPr>
        <w:tabs>
          <w:tab w:val="left" w:pos="1260"/>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13.5. Наличие правоустанавливающих документов МОУ ФК (свидетельства о государственной регистрации, учредительных документов и иных правоустанавливающих документов) и их соответствие требованиям законодательных и нормативных правовых актов Российской Федерации.</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13.6. </w:t>
      </w:r>
      <w:r>
        <w:rPr>
          <w:rFonts w:ascii="Times New Roman" w:hAnsi="Times New Roman" w:cs="Times New Roman"/>
          <w:sz w:val="28"/>
          <w:szCs w:val="28"/>
        </w:rPr>
        <w:t>Н</w:t>
      </w:r>
      <w:r>
        <w:rPr>
          <w:rFonts w:ascii="Times New Roman" w:hAnsi="Times New Roman" w:cs="Times New Roman"/>
          <w:snapToGrid w:val="0"/>
          <w:color w:val="000000"/>
          <w:sz w:val="28"/>
          <w:szCs w:val="28"/>
        </w:rPr>
        <w:t>аличие документов, определяющих организацию бюджетного учета при исполнении бюджетной сметы, и их соответствия требованиям законодательных и нормативных правовых актов Российской Федерации.</w:t>
      </w:r>
    </w:p>
    <w:p w:rsidR="009362B4" w:rsidRDefault="000E581D">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13.7. Состояние автоматизации бюджетного учета, организации хранения учетных документов.</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13.8. Осуществление полномочий получателя средств</w:t>
      </w:r>
      <w:r>
        <w:rPr>
          <w:rFonts w:ascii="Times New Roman" w:hAnsi="Times New Roman" w:cs="Times New Roman"/>
          <w:snapToGrid w:val="0"/>
          <w:color w:val="000000"/>
          <w:sz w:val="28"/>
          <w:szCs w:val="28"/>
        </w:rPr>
        <w:t xml:space="preserve"> федерального бюджета:</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соблюдение установленного порядка составления</w:t>
      </w:r>
      <w:r>
        <w:rPr>
          <w:rFonts w:ascii="Times New Roman" w:hAnsi="Times New Roman" w:cs="Times New Roman"/>
          <w:snapToGrid w:val="0"/>
          <w:color w:val="000000"/>
          <w:sz w:val="28"/>
          <w:szCs w:val="28"/>
        </w:rPr>
        <w:t xml:space="preserve"> и утверждения бюджетной сметы, обоснованность внесения изменений в нее;</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eastAsia="Calibri" w:hAnsi="Times New Roman" w:cs="Times New Roman"/>
          <w:sz w:val="28"/>
          <w:szCs w:val="28"/>
          <w:lang w:eastAsia="en-US"/>
        </w:rPr>
        <w:t>соблюдение расчетно-нормативных затрат на обеспечение деятельности  территориальных органов Федерального казначейства, установленных Федеральным казначейством, при утверждении бюджетной сметы МОУ ФК;</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наличие других источников финансирования, законность их образования и расходования; </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своевременность составления и утверждения бюджетных смет </w:t>
      </w:r>
      <w:r>
        <w:rPr>
          <w:rFonts w:ascii="Times New Roman" w:hAnsi="Times New Roman" w:cs="Times New Roman"/>
          <w:snapToGrid w:val="0"/>
          <w:color w:val="000000"/>
          <w:sz w:val="28"/>
          <w:szCs w:val="28"/>
        </w:rPr>
        <w:br/>
        <w:t>по имеющимся источникам финансирования на обеспечение деятельности.</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13.9. </w:t>
      </w:r>
      <w:r>
        <w:rPr>
          <w:rFonts w:ascii="Times New Roman" w:hAnsi="Times New Roman" w:cs="Times New Roman"/>
          <w:sz w:val="28"/>
          <w:szCs w:val="28"/>
        </w:rPr>
        <w:t xml:space="preserve">Осуществление бюджетных </w:t>
      </w:r>
      <w:proofErr w:type="gramStart"/>
      <w:r>
        <w:rPr>
          <w:rFonts w:ascii="Times New Roman" w:hAnsi="Times New Roman" w:cs="Times New Roman"/>
          <w:sz w:val="28"/>
          <w:szCs w:val="28"/>
        </w:rPr>
        <w:t xml:space="preserve">полномочий администратора доходов </w:t>
      </w:r>
      <w:r w:rsidR="003E1242" w:rsidRPr="003E1242">
        <w:rPr>
          <w:rFonts w:ascii="Times New Roman" w:eastAsia="Times New Roman" w:hAnsi="Times New Roman" w:cs="Times New Roman"/>
          <w:sz w:val="28"/>
          <w:szCs w:val="28"/>
        </w:rPr>
        <w:t>бюджетов бюджетной системы Российской Федерации</w:t>
      </w:r>
      <w:proofErr w:type="gramEnd"/>
      <w:r w:rsidR="003E1242" w:rsidRPr="003E1242">
        <w:rPr>
          <w:rFonts w:ascii="Times New Roman" w:eastAsia="Times New Roman" w:hAnsi="Times New Roman" w:cs="Times New Roman"/>
          <w:sz w:val="28"/>
          <w:szCs w:val="28"/>
        </w:rPr>
        <w:t xml:space="preserve"> </w:t>
      </w:r>
      <w:r>
        <w:rPr>
          <w:rFonts w:ascii="Times New Roman" w:hAnsi="Times New Roman" w:cs="Times New Roman"/>
          <w:sz w:val="28"/>
          <w:szCs w:val="28"/>
        </w:rPr>
        <w:t>по главе 100 «Федеральное казначейство»:</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исчисления, полнота и своевременность осуществления платежей </w:t>
      </w:r>
      <w:r w:rsidR="003E1242" w:rsidRPr="003E1242">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в федеральный бюджет, в том числе пеней и штрафов;</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принятия решений </w:t>
      </w:r>
      <w:r w:rsidR="003E1242" w:rsidRPr="003E1242">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о возврате излишне уплаченных (взысканных) платежей в федеральный бюджет, 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принятия решений о зачете (уточнении) платежей </w:t>
      </w:r>
      <w:r w:rsidR="003E1242" w:rsidRPr="003E1242">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в федеральный бюджет;</w:t>
      </w:r>
    </w:p>
    <w:p w:rsidR="003E1242" w:rsidRPr="003E1242" w:rsidRDefault="000E581D">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правильность заполнения (составления) и отражения в бюджетном учете первичных документов по администрируемым доходам федерального бюджета</w:t>
      </w:r>
      <w:r w:rsidR="003E1242" w:rsidRPr="003E1242">
        <w:rPr>
          <w:rFonts w:ascii="Times New Roman" w:eastAsia="Times New Roman" w:hAnsi="Times New Roman" w:cs="Times New Roman"/>
          <w:sz w:val="28"/>
          <w:szCs w:val="28"/>
        </w:rPr>
        <w:t>;</w:t>
      </w:r>
    </w:p>
    <w:p w:rsidR="003E1242" w:rsidRPr="003E1242" w:rsidRDefault="000E581D">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правильность формирования и представление сведений и бюджетной отчетности в Федеральное казначейство по администрируемым доходам федерального бюджета</w:t>
      </w:r>
      <w:r w:rsidR="003E1242" w:rsidRPr="003E1242">
        <w:rPr>
          <w:rFonts w:ascii="Times New Roman" w:eastAsia="Times New Roman" w:hAnsi="Times New Roman" w:cs="Times New Roman"/>
          <w:sz w:val="28"/>
          <w:szCs w:val="28"/>
        </w:rPr>
        <w:t>;</w:t>
      </w:r>
    </w:p>
    <w:p w:rsidR="003E1242" w:rsidRPr="003E1242" w:rsidRDefault="000E581D">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доведение до плательщиков сведений о реквизитах счетов и информации, необходимой для заполнения расчетных документов при перечислении сре</w:t>
      </w:r>
      <w:proofErr w:type="gramStart"/>
      <w:r>
        <w:rPr>
          <w:rFonts w:ascii="Times New Roman" w:hAnsi="Times New Roman" w:cs="Times New Roman"/>
          <w:sz w:val="28"/>
          <w:szCs w:val="28"/>
        </w:rPr>
        <w:t>дств в д</w:t>
      </w:r>
      <w:proofErr w:type="gramEnd"/>
      <w:r>
        <w:rPr>
          <w:rFonts w:ascii="Times New Roman" w:hAnsi="Times New Roman" w:cs="Times New Roman"/>
          <w:sz w:val="28"/>
          <w:szCs w:val="28"/>
        </w:rPr>
        <w:t>оход федерального бюджета</w:t>
      </w:r>
      <w:r w:rsidR="003E1242" w:rsidRPr="003E1242">
        <w:rPr>
          <w:rFonts w:ascii="Times New Roman" w:eastAsia="Times New Roman" w:hAnsi="Times New Roman" w:cs="Times New Roman"/>
          <w:sz w:val="28"/>
          <w:szCs w:val="28"/>
        </w:rPr>
        <w:t>.</w:t>
      </w:r>
    </w:p>
    <w:p w:rsidR="009362B4" w:rsidRDefault="000E581D">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13.10. Организация в</w:t>
      </w:r>
      <w:r>
        <w:rPr>
          <w:rFonts w:ascii="Times New Roman" w:hAnsi="Times New Roman" w:cs="Times New Roman"/>
          <w:sz w:val="28"/>
          <w:szCs w:val="28"/>
        </w:rPr>
        <w:t>едения бюджетного учета нефинансовых активов:</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документов – оснований, необходимых для отражения в учете операций по нефинансовым активам;  </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учете операций по принятию, перемещению и списанию нефинансовых активов;</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учете операций по начислению амортизации на объекты нефинансовых активов;</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Книги учета материальных ценностей </w:t>
      </w:r>
      <w:r>
        <w:rPr>
          <w:rFonts w:ascii="Times New Roman" w:hAnsi="Times New Roman" w:cs="Times New Roman"/>
          <w:sz w:val="28"/>
          <w:szCs w:val="28"/>
        </w:rPr>
        <w:br/>
        <w:t xml:space="preserve">(код формы по ОКУД 0504042) и Карточки учета материальных ценностей (код формы по ОКУД 0504043); </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отражения в учете операций по переоценке объектов нефинансовых активов;</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данных Журнала по выбытию и перемещению нефинансовых активов (код формы по ОКУД  0504071) данным Главной книги (код формы по ОКУД  0504072);</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фактов необоснованного списания с балансового (</w:t>
      </w:r>
      <w:proofErr w:type="spellStart"/>
      <w:r>
        <w:rPr>
          <w:rFonts w:ascii="Times New Roman" w:hAnsi="Times New Roman" w:cs="Times New Roman"/>
          <w:sz w:val="28"/>
          <w:szCs w:val="28"/>
        </w:rPr>
        <w:t>забалансового</w:t>
      </w:r>
      <w:proofErr w:type="spellEnd"/>
      <w:r>
        <w:rPr>
          <w:rFonts w:ascii="Times New Roman" w:hAnsi="Times New Roman" w:cs="Times New Roman"/>
          <w:sz w:val="28"/>
          <w:szCs w:val="28"/>
        </w:rPr>
        <w:t>) учета объектов нефинансовых активов;</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наличие недостач (хищений) объектов нефинансовых активов, а также принятие мер по взысканию сре</w:t>
      </w:r>
      <w:proofErr w:type="gramStart"/>
      <w:r>
        <w:rPr>
          <w:rFonts w:ascii="Times New Roman" w:hAnsi="Times New Roman" w:cs="Times New Roman"/>
          <w:sz w:val="28"/>
          <w:szCs w:val="28"/>
        </w:rPr>
        <w:t>дств с в</w:t>
      </w:r>
      <w:proofErr w:type="gramEnd"/>
      <w:r>
        <w:rPr>
          <w:rFonts w:ascii="Times New Roman" w:hAnsi="Times New Roman" w:cs="Times New Roman"/>
          <w:sz w:val="28"/>
          <w:szCs w:val="28"/>
        </w:rPr>
        <w:t>иновных лиц, ответственных за хищение.</w:t>
      </w:r>
    </w:p>
    <w:p w:rsidR="009362B4" w:rsidRDefault="000E581D">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13.11. В</w:t>
      </w:r>
      <w:r>
        <w:rPr>
          <w:rFonts w:ascii="Times New Roman" w:hAnsi="Times New Roman" w:cs="Times New Roman"/>
          <w:sz w:val="28"/>
          <w:szCs w:val="28"/>
        </w:rPr>
        <w:t>едение учета объектов имущества:</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ведения учета федерального имущества;</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фактов сдачи в аренду имущества, находящегося в государственной (федеральной) собственности.</w:t>
      </w:r>
    </w:p>
    <w:p w:rsidR="009362B4" w:rsidRDefault="000E581D">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13.12.</w:t>
      </w:r>
      <w:r>
        <w:rPr>
          <w:rFonts w:ascii="Times New Roman" w:hAnsi="Times New Roman" w:cs="Times New Roman"/>
          <w:snapToGrid w:val="0"/>
          <w:color w:val="000000"/>
          <w:sz w:val="28"/>
          <w:szCs w:val="28"/>
        </w:rPr>
        <w:tab/>
        <w:t> Соблюдение порядка осуществления бюджетных инвестиций в объекты капитального строительства</w:t>
      </w:r>
      <w:r>
        <w:rPr>
          <w:rFonts w:ascii="Times New Roman" w:hAnsi="Times New Roman" w:cs="Times New Roman"/>
          <w:sz w:val="28"/>
          <w:szCs w:val="28"/>
        </w:rPr>
        <w:t>:</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объемов </w:t>
      </w:r>
      <w:r>
        <w:rPr>
          <w:rFonts w:ascii="Times New Roman" w:hAnsi="Times New Roman" w:cs="Times New Roman"/>
          <w:snapToGrid w:val="0"/>
          <w:color w:val="000000"/>
          <w:sz w:val="28"/>
          <w:szCs w:val="28"/>
        </w:rPr>
        <w:t xml:space="preserve">бюджетных инвестиций </w:t>
      </w:r>
      <w:r>
        <w:rPr>
          <w:rFonts w:ascii="Times New Roman" w:hAnsi="Times New Roman" w:cs="Times New Roman"/>
          <w:sz w:val="28"/>
          <w:szCs w:val="28"/>
        </w:rPr>
        <w:t>лимитам бюджетных обязательств;</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документов, подтверждающих обоснованность строительных и ремонтно-строительных работ;</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и (или) правильность формирования актов </w:t>
      </w:r>
      <w:r>
        <w:rPr>
          <w:rFonts w:ascii="Times New Roman" w:hAnsi="Times New Roman" w:cs="Times New Roman"/>
          <w:sz w:val="28"/>
          <w:szCs w:val="28"/>
        </w:rPr>
        <w:br/>
        <w:t>сдачи-приемки выполненных работ (услуг), справки о стоимости выполненных работ (услуг) по формам, утвержденным Федеральной службой государственной статистики (за исключением уплаты авансовых платежей), документов о произведенных работах и затратах и иных документов, подтверждающих выполнение работ (услуг);</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объектов незавершенного строительства;</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авансирования работ (услуг) в соответствии с нормативными правовыми актами Российской Федерации.</w:t>
      </w:r>
    </w:p>
    <w:p w:rsidR="009362B4" w:rsidRDefault="000E581D">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13.13. Соблюдение порядка ведения бюджетного учета, составления и предоставления бюджетной отчетности в части операций с бюджетными инвестициями в объекты капитального строительства</w:t>
      </w:r>
      <w:r>
        <w:rPr>
          <w:rFonts w:ascii="Times New Roman" w:hAnsi="Times New Roman" w:cs="Times New Roman"/>
          <w:sz w:val="28"/>
          <w:szCs w:val="28"/>
        </w:rPr>
        <w:t xml:space="preserve">: </w:t>
      </w:r>
    </w:p>
    <w:p w:rsidR="009362B4" w:rsidRDefault="000E581D">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бюджетном учете операций по расходованию средств, осуществляемых МОУ ФК в рамках бюджетных инвестиций в объекты государственной собственности Российской Федерации в порядке, установленном приказами Минфина России;</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бюджетном учете операций по учету строительных материалов, в том числе их списания при осуществлении капитального строительства и ремонтно-строительных работ;</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правильность и своевременность отражения в бюджетном учете дебиторской и кредиторской задолженности, образовавшейся в рамках бюджетных инвестиций в объекты государственной собственности Российской Федерации.</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13.14.</w:t>
      </w:r>
      <w:r>
        <w:rPr>
          <w:rFonts w:ascii="Times New Roman" w:hAnsi="Times New Roman" w:cs="Times New Roman"/>
          <w:snapToGrid w:val="0"/>
          <w:color w:val="000000"/>
          <w:sz w:val="28"/>
          <w:szCs w:val="28"/>
        </w:rPr>
        <w:tab/>
        <w:t> Осуществление кассовых операций:</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13.14.1.</w:t>
      </w:r>
      <w:r>
        <w:rPr>
          <w:rFonts w:ascii="Times New Roman" w:hAnsi="Times New Roman" w:cs="Times New Roman"/>
          <w:snapToGrid w:val="0"/>
          <w:color w:val="000000"/>
          <w:sz w:val="28"/>
          <w:szCs w:val="28"/>
        </w:rPr>
        <w:tab/>
        <w:t> Обеспечение сохранности наличных денег и денежных документов;</w:t>
      </w:r>
    </w:p>
    <w:p w:rsidR="009362B4" w:rsidRDefault="000E581D">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13.14.2. Ведение кассовых операций с наличными деньгами:</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полнота и своевременность оприходования наличных денег в кассу, правильность их выдачи (списания);</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выдача наличных денег из кассы по целевому назначению;</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соблюдение лимита остатка наличных денег в кассе;</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ведения учета депонированных сумм;</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правильность оформления приходных и расходных кассовых ордеров и прилагаемых к ним документов, регистрация их в Журнале регистрации приходных и расходных кассовых документов (</w:t>
      </w:r>
      <w:r>
        <w:rPr>
          <w:rFonts w:ascii="Times New Roman" w:hAnsi="Times New Roman" w:cs="Times New Roman"/>
          <w:sz w:val="28"/>
          <w:szCs w:val="28"/>
        </w:rPr>
        <w:t xml:space="preserve">код формы </w:t>
      </w:r>
      <w:r>
        <w:rPr>
          <w:rFonts w:ascii="Times New Roman" w:hAnsi="Times New Roman" w:cs="Times New Roman"/>
          <w:sz w:val="28"/>
          <w:szCs w:val="28"/>
        </w:rPr>
        <w:br/>
        <w:t xml:space="preserve">по ОКУД  </w:t>
      </w:r>
      <w:r>
        <w:rPr>
          <w:rFonts w:ascii="Times New Roman" w:hAnsi="Times New Roman" w:cs="Times New Roman"/>
          <w:snapToGrid w:val="0"/>
          <w:color w:val="000000"/>
          <w:sz w:val="28"/>
          <w:szCs w:val="28"/>
        </w:rPr>
        <w:t>0310003);</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отражения операций в Кассовой книге (</w:t>
      </w:r>
      <w:r>
        <w:rPr>
          <w:rFonts w:ascii="Times New Roman" w:hAnsi="Times New Roman" w:cs="Times New Roman"/>
          <w:sz w:val="28"/>
          <w:szCs w:val="28"/>
        </w:rPr>
        <w:t xml:space="preserve">код формы </w:t>
      </w:r>
      <w:r>
        <w:rPr>
          <w:rFonts w:ascii="Times New Roman" w:hAnsi="Times New Roman" w:cs="Times New Roman"/>
          <w:sz w:val="28"/>
          <w:szCs w:val="28"/>
        </w:rPr>
        <w:br/>
        <w:t xml:space="preserve">по ОКУД  </w:t>
      </w:r>
      <w:r>
        <w:rPr>
          <w:rFonts w:ascii="Times New Roman" w:hAnsi="Times New Roman" w:cs="Times New Roman"/>
          <w:snapToGrid w:val="0"/>
          <w:color w:val="000000"/>
          <w:sz w:val="28"/>
          <w:szCs w:val="28"/>
        </w:rPr>
        <w:t>0310004) и правильность ее оформления;</w:t>
      </w:r>
    </w:p>
    <w:p w:rsidR="009362B4" w:rsidRDefault="000E581D">
      <w:pPr>
        <w:spacing w:after="0" w:line="360" w:lineRule="auto"/>
        <w:ind w:firstLine="709"/>
        <w:jc w:val="both"/>
        <w:rPr>
          <w:rFonts w:ascii="Times New Roman" w:hAnsi="Times New Roman" w:cs="Times New Roman"/>
          <w:snapToGrid w:val="0"/>
          <w:sz w:val="28"/>
          <w:szCs w:val="28"/>
        </w:rPr>
      </w:pPr>
      <w:proofErr w:type="gramStart"/>
      <w:r>
        <w:rPr>
          <w:rFonts w:ascii="Times New Roman" w:hAnsi="Times New Roman" w:cs="Times New Roman"/>
          <w:snapToGrid w:val="0"/>
          <w:color w:val="000000"/>
          <w:sz w:val="28"/>
          <w:szCs w:val="28"/>
        </w:rPr>
        <w:t xml:space="preserve">соответствие сумм оборотов и остатков денежных средств Журнала операций по счету «Касса» </w:t>
      </w:r>
      <w:r>
        <w:rPr>
          <w:rFonts w:ascii="Times New Roman" w:hAnsi="Times New Roman" w:cs="Times New Roman"/>
          <w:sz w:val="28"/>
          <w:szCs w:val="28"/>
        </w:rPr>
        <w:t xml:space="preserve">(код формы по ОКУД 0504071) </w:t>
      </w:r>
      <w:r>
        <w:rPr>
          <w:rFonts w:ascii="Times New Roman" w:hAnsi="Times New Roman" w:cs="Times New Roman"/>
          <w:snapToGrid w:val="0"/>
          <w:color w:val="000000"/>
          <w:sz w:val="28"/>
          <w:szCs w:val="28"/>
        </w:rPr>
        <w:t>записям в Кассовой книге (</w:t>
      </w:r>
      <w:r>
        <w:rPr>
          <w:rFonts w:ascii="Times New Roman" w:hAnsi="Times New Roman" w:cs="Times New Roman"/>
          <w:sz w:val="28"/>
          <w:szCs w:val="28"/>
        </w:rPr>
        <w:t xml:space="preserve">код формы по ОКУД </w:t>
      </w:r>
      <w:r>
        <w:rPr>
          <w:rFonts w:ascii="Times New Roman" w:hAnsi="Times New Roman" w:cs="Times New Roman"/>
          <w:snapToGrid w:val="0"/>
          <w:color w:val="000000"/>
          <w:sz w:val="28"/>
          <w:szCs w:val="28"/>
        </w:rPr>
        <w:t xml:space="preserve">0310004), </w:t>
      </w:r>
      <w:r>
        <w:rPr>
          <w:rFonts w:ascii="Times New Roman" w:hAnsi="Times New Roman" w:cs="Times New Roman"/>
          <w:snapToGrid w:val="0"/>
          <w:sz w:val="28"/>
          <w:szCs w:val="28"/>
        </w:rPr>
        <w:t>Журналу операций с безналичными денежными средствами (</w:t>
      </w:r>
      <w:r>
        <w:rPr>
          <w:rFonts w:ascii="Times New Roman" w:hAnsi="Times New Roman" w:cs="Times New Roman"/>
          <w:sz w:val="28"/>
          <w:szCs w:val="28"/>
        </w:rPr>
        <w:t xml:space="preserve">код формы по ОКУД </w:t>
      </w:r>
      <w:r>
        <w:rPr>
          <w:rFonts w:ascii="Times New Roman" w:hAnsi="Times New Roman" w:cs="Times New Roman"/>
          <w:snapToGrid w:val="0"/>
          <w:sz w:val="28"/>
          <w:szCs w:val="28"/>
        </w:rPr>
        <w:t>0504071),</w:t>
      </w:r>
      <w:r>
        <w:rPr>
          <w:rFonts w:ascii="Times New Roman" w:hAnsi="Times New Roman" w:cs="Times New Roman"/>
          <w:snapToGrid w:val="0"/>
          <w:color w:val="000000"/>
          <w:sz w:val="28"/>
          <w:szCs w:val="28"/>
        </w:rPr>
        <w:t xml:space="preserve"> Журналу операций расчетов с поставщиками и подрядчиками </w:t>
      </w:r>
      <w:r>
        <w:rPr>
          <w:rFonts w:ascii="Times New Roman" w:hAnsi="Times New Roman" w:cs="Times New Roman"/>
          <w:sz w:val="28"/>
          <w:szCs w:val="28"/>
        </w:rPr>
        <w:t>(код формы по ОКУД 0504071)</w:t>
      </w:r>
      <w:r>
        <w:rPr>
          <w:rFonts w:ascii="Times New Roman" w:hAnsi="Times New Roman" w:cs="Times New Roman"/>
          <w:snapToGrid w:val="0"/>
          <w:color w:val="000000"/>
          <w:sz w:val="28"/>
          <w:szCs w:val="28"/>
        </w:rPr>
        <w:t xml:space="preserve"> и </w:t>
      </w:r>
      <w:r>
        <w:rPr>
          <w:rFonts w:ascii="Times New Roman" w:hAnsi="Times New Roman" w:cs="Times New Roman"/>
          <w:snapToGrid w:val="0"/>
          <w:sz w:val="28"/>
          <w:szCs w:val="28"/>
        </w:rPr>
        <w:t xml:space="preserve">Главной книге </w:t>
      </w:r>
      <w:r>
        <w:rPr>
          <w:rFonts w:ascii="Times New Roman" w:hAnsi="Times New Roman" w:cs="Times New Roman"/>
          <w:sz w:val="28"/>
          <w:szCs w:val="28"/>
        </w:rPr>
        <w:t>(код формы по ОКУД 0504072);</w:t>
      </w:r>
      <w:proofErr w:type="gramEnd"/>
    </w:p>
    <w:p w:rsidR="009362B4" w:rsidRDefault="000E581D">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13.14.3.</w:t>
      </w:r>
      <w:r>
        <w:rPr>
          <w:rFonts w:ascii="Times New Roman" w:hAnsi="Times New Roman" w:cs="Times New Roman"/>
          <w:snapToGrid w:val="0"/>
          <w:sz w:val="28"/>
          <w:szCs w:val="28"/>
        </w:rPr>
        <w:tab/>
        <w:t> Ведение кассовых операций с денежными документами:</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и своевременность оприходования денежных документов в кассу, их выдачи (списания);</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правильность оформления приходных и расходных кассовых ордеров и прилагаемых к ним документов, регистрация их в Журнале регистрации приходных и расходных кассовых документов </w:t>
      </w:r>
      <w:r>
        <w:rPr>
          <w:rFonts w:ascii="Times New Roman" w:hAnsi="Times New Roman" w:cs="Times New Roman"/>
          <w:snapToGrid w:val="0"/>
          <w:color w:val="000000"/>
          <w:sz w:val="28"/>
          <w:szCs w:val="28"/>
        </w:rPr>
        <w:t>(</w:t>
      </w:r>
      <w:r>
        <w:rPr>
          <w:rFonts w:ascii="Times New Roman" w:hAnsi="Times New Roman" w:cs="Times New Roman"/>
          <w:sz w:val="28"/>
          <w:szCs w:val="28"/>
        </w:rPr>
        <w:t xml:space="preserve">код формы по ОКУД </w:t>
      </w:r>
      <w:r>
        <w:rPr>
          <w:rFonts w:ascii="Times New Roman" w:hAnsi="Times New Roman" w:cs="Times New Roman"/>
          <w:snapToGrid w:val="0"/>
          <w:color w:val="000000"/>
          <w:sz w:val="28"/>
          <w:szCs w:val="28"/>
        </w:rPr>
        <w:t>0310003)</w:t>
      </w:r>
      <w:r>
        <w:rPr>
          <w:rFonts w:ascii="Times New Roman" w:hAnsi="Times New Roman" w:cs="Times New Roman"/>
          <w:snapToGrid w:val="0"/>
          <w:sz w:val="28"/>
          <w:szCs w:val="28"/>
        </w:rPr>
        <w:t>;</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ведения аналитического учета денежных документов;</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правильность учета операций с денежными документами и их отражения в Журнале </w:t>
      </w:r>
      <w:r w:rsidR="001D4170">
        <w:rPr>
          <w:rFonts w:ascii="Times New Roman" w:hAnsi="Times New Roman" w:cs="Times New Roman"/>
          <w:snapToGrid w:val="0"/>
          <w:color w:val="000000"/>
          <w:sz w:val="28"/>
          <w:szCs w:val="28"/>
        </w:rPr>
        <w:t xml:space="preserve">по прочим </w:t>
      </w:r>
      <w:r>
        <w:rPr>
          <w:rFonts w:ascii="Times New Roman" w:hAnsi="Times New Roman" w:cs="Times New Roman"/>
          <w:snapToGrid w:val="0"/>
          <w:color w:val="000000"/>
          <w:sz w:val="28"/>
          <w:szCs w:val="28"/>
        </w:rPr>
        <w:t>операци</w:t>
      </w:r>
      <w:r w:rsidR="001D4170">
        <w:rPr>
          <w:rFonts w:ascii="Times New Roman" w:hAnsi="Times New Roman" w:cs="Times New Roman"/>
          <w:snapToGrid w:val="0"/>
          <w:color w:val="000000"/>
          <w:sz w:val="28"/>
          <w:szCs w:val="28"/>
        </w:rPr>
        <w:t>ям</w:t>
      </w:r>
      <w:r>
        <w:rPr>
          <w:rFonts w:ascii="Times New Roman" w:hAnsi="Times New Roman" w:cs="Times New Roman"/>
          <w:snapToGrid w:val="0"/>
          <w:color w:val="000000"/>
          <w:sz w:val="28"/>
          <w:szCs w:val="28"/>
        </w:rPr>
        <w:t xml:space="preserve"> </w:t>
      </w:r>
      <w:r>
        <w:rPr>
          <w:rFonts w:ascii="Times New Roman" w:hAnsi="Times New Roman" w:cs="Times New Roman"/>
          <w:sz w:val="28"/>
          <w:szCs w:val="28"/>
        </w:rPr>
        <w:t>(код формы по ОКУД 0504071)</w:t>
      </w:r>
      <w:r>
        <w:rPr>
          <w:rFonts w:ascii="Times New Roman" w:hAnsi="Times New Roman" w:cs="Times New Roman"/>
          <w:snapToGrid w:val="0"/>
          <w:sz w:val="28"/>
          <w:szCs w:val="28"/>
        </w:rPr>
        <w:t>.</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13.15.</w:t>
      </w:r>
      <w:r>
        <w:rPr>
          <w:rFonts w:ascii="Times New Roman" w:hAnsi="Times New Roman" w:cs="Times New Roman"/>
          <w:snapToGrid w:val="0"/>
          <w:color w:val="000000"/>
          <w:sz w:val="28"/>
          <w:szCs w:val="28"/>
        </w:rPr>
        <w:tab/>
        <w:t> Осуществление расчетов с подотчетными лицами:</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выдачи денежных средств и денежных документов под отчет, своевременность представления подотчетными лицами авансовых отчетов, наличие документов, подтверждающих произведенные расходы, соблюдение сроков возврата остатка неиспользованного аванса;</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обоснованность выдачи и использования средств на командировочные расходы, </w:t>
      </w:r>
      <w:r>
        <w:rPr>
          <w:rFonts w:ascii="Times New Roman" w:hAnsi="Times New Roman" w:cs="Times New Roman"/>
          <w:snapToGrid w:val="0"/>
          <w:sz w:val="28"/>
          <w:szCs w:val="28"/>
        </w:rPr>
        <w:t>соблюдение норм командировочных расходов;</w:t>
      </w:r>
    </w:p>
    <w:p w:rsidR="009362B4" w:rsidRDefault="000E581D">
      <w:pPr>
        <w:spacing w:after="0" w:line="360" w:lineRule="auto"/>
        <w:ind w:firstLine="709"/>
        <w:jc w:val="both"/>
        <w:rPr>
          <w:rFonts w:ascii="Times New Roman" w:hAnsi="Times New Roman" w:cs="Times New Roman"/>
          <w:snapToGrid w:val="0"/>
          <w:sz w:val="28"/>
          <w:szCs w:val="28"/>
        </w:rPr>
      </w:pPr>
      <w:proofErr w:type="gramStart"/>
      <w:r>
        <w:rPr>
          <w:rFonts w:ascii="Times New Roman" w:hAnsi="Times New Roman" w:cs="Times New Roman"/>
          <w:snapToGrid w:val="0"/>
          <w:sz w:val="28"/>
          <w:szCs w:val="28"/>
        </w:rPr>
        <w:t xml:space="preserve">правильность ведения учета операций по расчетам с подотчетными лицами и отражения их в регистрах бюджетного учета (Журнале </w:t>
      </w:r>
      <w:r w:rsidR="001D4170">
        <w:rPr>
          <w:rFonts w:ascii="Times New Roman" w:hAnsi="Times New Roman" w:cs="Times New Roman"/>
          <w:snapToGrid w:val="0"/>
          <w:sz w:val="28"/>
          <w:szCs w:val="28"/>
        </w:rPr>
        <w:t xml:space="preserve">по прочим </w:t>
      </w:r>
      <w:r>
        <w:rPr>
          <w:rFonts w:ascii="Times New Roman" w:hAnsi="Times New Roman" w:cs="Times New Roman"/>
          <w:snapToGrid w:val="0"/>
          <w:sz w:val="28"/>
          <w:szCs w:val="28"/>
        </w:rPr>
        <w:t>операци</w:t>
      </w:r>
      <w:r w:rsidR="001D4170">
        <w:rPr>
          <w:rFonts w:ascii="Times New Roman" w:hAnsi="Times New Roman" w:cs="Times New Roman"/>
          <w:snapToGrid w:val="0"/>
          <w:sz w:val="28"/>
          <w:szCs w:val="28"/>
        </w:rPr>
        <w:t xml:space="preserve">ям </w:t>
      </w:r>
      <w:r>
        <w:rPr>
          <w:rFonts w:ascii="Times New Roman" w:hAnsi="Times New Roman" w:cs="Times New Roman"/>
          <w:sz w:val="28"/>
          <w:szCs w:val="28"/>
        </w:rPr>
        <w:t xml:space="preserve">(код формы по ОКУД 0504071) </w:t>
      </w:r>
      <w:r>
        <w:rPr>
          <w:rFonts w:ascii="Times New Roman" w:hAnsi="Times New Roman" w:cs="Times New Roman"/>
          <w:snapToGrid w:val="0"/>
          <w:sz w:val="28"/>
          <w:szCs w:val="28"/>
        </w:rPr>
        <w:t>или Карточке учета средств и расчетов (</w:t>
      </w:r>
      <w:r>
        <w:rPr>
          <w:rFonts w:ascii="Times New Roman" w:hAnsi="Times New Roman" w:cs="Times New Roman"/>
          <w:sz w:val="28"/>
          <w:szCs w:val="28"/>
        </w:rPr>
        <w:t xml:space="preserve">код формы по ОКУД </w:t>
      </w:r>
      <w:r>
        <w:rPr>
          <w:rFonts w:ascii="Times New Roman" w:hAnsi="Times New Roman" w:cs="Times New Roman"/>
          <w:snapToGrid w:val="0"/>
          <w:sz w:val="28"/>
          <w:szCs w:val="28"/>
        </w:rPr>
        <w:t xml:space="preserve">0504051), Главной книге </w:t>
      </w:r>
      <w:r>
        <w:rPr>
          <w:rFonts w:ascii="Times New Roman" w:hAnsi="Times New Roman" w:cs="Times New Roman"/>
          <w:sz w:val="28"/>
          <w:szCs w:val="28"/>
        </w:rPr>
        <w:t>(код формы по ОКУД 0504072</w:t>
      </w:r>
      <w:r>
        <w:rPr>
          <w:rFonts w:ascii="Times New Roman" w:hAnsi="Times New Roman" w:cs="Times New Roman"/>
          <w:snapToGrid w:val="0"/>
          <w:sz w:val="28"/>
          <w:szCs w:val="28"/>
        </w:rPr>
        <w:t>).</w:t>
      </w:r>
      <w:proofErr w:type="gramEnd"/>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13.16.</w:t>
      </w:r>
      <w:r>
        <w:rPr>
          <w:rFonts w:ascii="Times New Roman" w:hAnsi="Times New Roman" w:cs="Times New Roman"/>
          <w:snapToGrid w:val="0"/>
          <w:color w:val="000000"/>
          <w:sz w:val="28"/>
          <w:szCs w:val="28"/>
        </w:rPr>
        <w:tab/>
        <w:t> Осуществление расчетов по оплате труда (расчетов за оказанные услуги):</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начисления заработной платы по установленным должностным окладам и надбавкам сотрудникам МОУ ФК;</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выплаты премий, материальной помощи сотрудникам МОУ ФК;</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расчетов с сотрудниками МОУ ФК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МОУ ФК, пособиям призывникам в армию и иным расчетам), отражения их в регистрах бюджетного учета;</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правильность и своевременность отражения в бюджетном учете сумм, удержанных по исполнительным листам и иным документам, своевременность перечисления удержанных сумм</w:t>
      </w:r>
      <w:r>
        <w:rPr>
          <w:rFonts w:ascii="Times New Roman" w:hAnsi="Times New Roman" w:cs="Times New Roman"/>
          <w:snapToGrid w:val="0"/>
          <w:color w:val="000000"/>
          <w:sz w:val="28"/>
          <w:szCs w:val="28"/>
        </w:rPr>
        <w:t>;</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 xml:space="preserve">полнота и своевременность исчисления налога на доходы физических лиц, </w:t>
      </w:r>
      <w:r>
        <w:rPr>
          <w:rFonts w:ascii="Times New Roman" w:hAnsi="Times New Roman" w:cs="Times New Roman"/>
          <w:snapToGrid w:val="0"/>
          <w:color w:val="000000"/>
          <w:sz w:val="28"/>
          <w:szCs w:val="28"/>
        </w:rPr>
        <w:t>других обязательных платежей в государственные внебюджетные фонды и перечисления их в бюджеты бюджетной системы;</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ведение расчетов с сотрудниками </w:t>
      </w:r>
      <w:proofErr w:type="spellStart"/>
      <w:r>
        <w:rPr>
          <w:rFonts w:ascii="Times New Roman" w:hAnsi="Times New Roman" w:cs="Times New Roman"/>
          <w:snapToGrid w:val="0"/>
          <w:color w:val="000000"/>
          <w:sz w:val="28"/>
          <w:szCs w:val="28"/>
        </w:rPr>
        <w:t>несписочного</w:t>
      </w:r>
      <w:proofErr w:type="spellEnd"/>
      <w:r>
        <w:rPr>
          <w:rFonts w:ascii="Times New Roman" w:hAnsi="Times New Roman" w:cs="Times New Roman"/>
          <w:snapToGrid w:val="0"/>
          <w:color w:val="000000"/>
          <w:sz w:val="28"/>
          <w:szCs w:val="28"/>
        </w:rPr>
        <w:t xml:space="preserve"> состава </w:t>
      </w:r>
      <w:r>
        <w:rPr>
          <w:rFonts w:ascii="Times New Roman" w:hAnsi="Times New Roman" w:cs="Times New Roman"/>
          <w:snapToGrid w:val="0"/>
          <w:color w:val="000000"/>
          <w:sz w:val="28"/>
          <w:szCs w:val="28"/>
        </w:rPr>
        <w:br/>
        <w:t xml:space="preserve">(по гражданско-правовым договорам) за оказанные услуги, соблюдение порядка расчетов по налогам на доходы физических лиц и обязательным платежам в </w:t>
      </w:r>
      <w:r w:rsidR="00C9157D">
        <w:rPr>
          <w:rFonts w:ascii="Times New Roman" w:eastAsia="Times New Roman" w:hAnsi="Times New Roman" w:cs="Times New Roman"/>
          <w:sz w:val="28"/>
          <w:szCs w:val="28"/>
        </w:rPr>
        <w:t>государственные внебюджетные фонды</w:t>
      </w:r>
      <w:r>
        <w:rPr>
          <w:rFonts w:ascii="Times New Roman" w:hAnsi="Times New Roman" w:cs="Times New Roman"/>
          <w:snapToGrid w:val="0"/>
          <w:color w:val="000000"/>
          <w:sz w:val="28"/>
          <w:szCs w:val="28"/>
        </w:rPr>
        <w:t>;</w:t>
      </w:r>
    </w:p>
    <w:p w:rsidR="009362B4" w:rsidRDefault="000E581D">
      <w:pPr>
        <w:autoSpaceDE w:val="0"/>
        <w:autoSpaceDN w:val="0"/>
        <w:adjustRightInd w:val="0"/>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соответствие данных Журнала операций расчетов </w:t>
      </w:r>
      <w:r>
        <w:rPr>
          <w:rFonts w:ascii="Times New Roman" w:hAnsi="Times New Roman" w:cs="Times New Roman"/>
          <w:sz w:val="28"/>
          <w:szCs w:val="28"/>
        </w:rPr>
        <w:t xml:space="preserve">по заработной плате, денежному довольствию и стипендиям (код формы </w:t>
      </w:r>
      <w:r>
        <w:rPr>
          <w:rFonts w:ascii="Times New Roman" w:hAnsi="Times New Roman" w:cs="Times New Roman"/>
          <w:sz w:val="28"/>
          <w:szCs w:val="28"/>
        </w:rPr>
        <w:br/>
        <w:t>по ОКУД 0504071</w:t>
      </w:r>
      <w:r>
        <w:rPr>
          <w:rFonts w:ascii="Times New Roman" w:hAnsi="Times New Roman" w:cs="Times New Roman"/>
          <w:snapToGrid w:val="0"/>
          <w:sz w:val="28"/>
          <w:szCs w:val="28"/>
        </w:rPr>
        <w:t xml:space="preserve">) </w:t>
      </w:r>
      <w:r>
        <w:rPr>
          <w:rFonts w:ascii="Times New Roman" w:hAnsi="Times New Roman" w:cs="Times New Roman"/>
          <w:snapToGrid w:val="0"/>
          <w:color w:val="000000"/>
          <w:sz w:val="28"/>
          <w:szCs w:val="28"/>
        </w:rPr>
        <w:t xml:space="preserve">данным Главной книги </w:t>
      </w:r>
      <w:r>
        <w:rPr>
          <w:rFonts w:ascii="Times New Roman" w:hAnsi="Times New Roman" w:cs="Times New Roman"/>
          <w:sz w:val="28"/>
          <w:szCs w:val="28"/>
        </w:rPr>
        <w:t>(код формы по ОКУД 0504072</w:t>
      </w:r>
      <w:r>
        <w:rPr>
          <w:rFonts w:ascii="Times New Roman" w:hAnsi="Times New Roman" w:cs="Times New Roman"/>
          <w:snapToGrid w:val="0"/>
          <w:sz w:val="28"/>
          <w:szCs w:val="28"/>
        </w:rPr>
        <w:t>)</w:t>
      </w:r>
      <w:r>
        <w:rPr>
          <w:rFonts w:ascii="Times New Roman" w:hAnsi="Times New Roman" w:cs="Times New Roman"/>
          <w:snapToGrid w:val="0"/>
          <w:color w:val="000000"/>
          <w:sz w:val="28"/>
          <w:szCs w:val="28"/>
        </w:rPr>
        <w:t>.</w:t>
      </w:r>
    </w:p>
    <w:p w:rsidR="009362B4" w:rsidRDefault="000E581D">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13.17. Осуществление учета средств, находящихся в расчетах:</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наличие дебиторской и кредиторской задолженности, обоснованность записей в Журнале операций по расчетам с поставщиками и подрядчиками </w:t>
      </w:r>
      <w:r>
        <w:rPr>
          <w:rFonts w:ascii="Times New Roman" w:hAnsi="Times New Roman" w:cs="Times New Roman"/>
          <w:sz w:val="28"/>
          <w:szCs w:val="28"/>
        </w:rPr>
        <w:t>(код формы по ОКУД 0504071)</w:t>
      </w:r>
      <w:r>
        <w:rPr>
          <w:rFonts w:ascii="Times New Roman" w:hAnsi="Times New Roman" w:cs="Times New Roman"/>
          <w:snapToGrid w:val="0"/>
          <w:color w:val="000000"/>
          <w:sz w:val="28"/>
          <w:szCs w:val="28"/>
        </w:rPr>
        <w:t>, соответствие данным, отраженным в актах сверок на отчетную дату;</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наличие случаев необоснованного списания дебиторской (кредиторской) задолженности;</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z w:val="28"/>
          <w:szCs w:val="28"/>
        </w:rPr>
        <w:t>правильность и своевременность отражения в бюджетном учете операций по начислению и перечислению налогов, сборов и иных обязательных платежей в бюджет бюджетной системы Российской Федерации</w:t>
      </w:r>
      <w:r>
        <w:rPr>
          <w:rFonts w:ascii="Times New Roman" w:hAnsi="Times New Roman" w:cs="Times New Roman"/>
          <w:snapToGrid w:val="0"/>
          <w:color w:val="000000"/>
          <w:sz w:val="28"/>
          <w:szCs w:val="28"/>
        </w:rPr>
        <w:t>;</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по Журналам операций </w:t>
      </w:r>
      <w:r>
        <w:rPr>
          <w:rFonts w:ascii="Times New Roman" w:hAnsi="Times New Roman" w:cs="Times New Roman"/>
          <w:sz w:val="28"/>
          <w:szCs w:val="28"/>
        </w:rPr>
        <w:t xml:space="preserve">(код формы по ОКУД 0504071) </w:t>
      </w:r>
      <w:r>
        <w:rPr>
          <w:rFonts w:ascii="Times New Roman" w:hAnsi="Times New Roman" w:cs="Times New Roman"/>
          <w:snapToGrid w:val="0"/>
          <w:color w:val="000000"/>
          <w:sz w:val="28"/>
          <w:szCs w:val="28"/>
        </w:rPr>
        <w:t xml:space="preserve">записям в регистрах бюджетного учета и </w:t>
      </w:r>
      <w:r>
        <w:rPr>
          <w:rFonts w:ascii="Times New Roman" w:hAnsi="Times New Roman" w:cs="Times New Roman"/>
          <w:snapToGrid w:val="0"/>
          <w:sz w:val="28"/>
          <w:szCs w:val="28"/>
        </w:rPr>
        <w:t xml:space="preserve">Главной книге </w:t>
      </w:r>
      <w:r>
        <w:rPr>
          <w:rFonts w:ascii="Times New Roman" w:hAnsi="Times New Roman" w:cs="Times New Roman"/>
          <w:sz w:val="28"/>
          <w:szCs w:val="28"/>
        </w:rPr>
        <w:t>(код формы по ОКУД 0504072)</w:t>
      </w:r>
      <w:r>
        <w:rPr>
          <w:rFonts w:ascii="Times New Roman" w:hAnsi="Times New Roman" w:cs="Times New Roman"/>
          <w:snapToGrid w:val="0"/>
          <w:color w:val="000000"/>
          <w:sz w:val="28"/>
          <w:szCs w:val="28"/>
        </w:rPr>
        <w:t>.</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13.18. О</w:t>
      </w:r>
      <w:r>
        <w:rPr>
          <w:rFonts w:ascii="Times New Roman" w:hAnsi="Times New Roman" w:cs="Times New Roman"/>
          <w:snapToGrid w:val="0"/>
          <w:color w:val="000000"/>
          <w:sz w:val="28"/>
          <w:szCs w:val="28"/>
        </w:rPr>
        <w:t>существление расчетов с безналичными денежными средствами:</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д</w:t>
      </w:r>
      <w:r>
        <w:rPr>
          <w:rFonts w:ascii="Times New Roman" w:hAnsi="Times New Roman" w:cs="Times New Roman"/>
          <w:snapToGrid w:val="0"/>
          <w:color w:val="000000"/>
          <w:sz w:val="28"/>
          <w:szCs w:val="28"/>
        </w:rPr>
        <w:t xml:space="preserve">окументальная обоснованность ведения учетных операций по расчетам по платежам из бюджета; </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соответствующих документов, подтверждающих проведение операций на лицевом счете МОУ ФК (заявок на кассовый расход, квитанций к Объявлению на взнос наличными, заявок на получение наличных денежных средств и иных документов, являющихся основанием для осуществления операций);</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обоснованность оформления бухгалтерских записей; </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и остатков денежных средств, отраженных в журналах операций с безналичными денежными средствами, выпискам из лицевых счетов и данным Главной книги </w:t>
      </w:r>
      <w:r>
        <w:rPr>
          <w:rFonts w:ascii="Times New Roman" w:hAnsi="Times New Roman" w:cs="Times New Roman"/>
          <w:snapToGrid w:val="0"/>
          <w:color w:val="000000"/>
          <w:sz w:val="28"/>
          <w:szCs w:val="28"/>
        </w:rPr>
        <w:br/>
      </w:r>
      <w:r>
        <w:rPr>
          <w:rFonts w:ascii="Times New Roman" w:hAnsi="Times New Roman" w:cs="Times New Roman"/>
          <w:sz w:val="28"/>
          <w:szCs w:val="28"/>
        </w:rPr>
        <w:t>(код формы по ОКУД 0504072)</w:t>
      </w:r>
      <w:r>
        <w:rPr>
          <w:rFonts w:ascii="Times New Roman" w:hAnsi="Times New Roman" w:cs="Times New Roman"/>
          <w:snapToGrid w:val="0"/>
          <w:color w:val="000000"/>
          <w:sz w:val="28"/>
          <w:szCs w:val="28"/>
        </w:rPr>
        <w:t>.</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13.19. В</w:t>
      </w:r>
      <w:r>
        <w:rPr>
          <w:rFonts w:ascii="Times New Roman" w:hAnsi="Times New Roman" w:cs="Times New Roman"/>
          <w:snapToGrid w:val="0"/>
          <w:color w:val="000000"/>
          <w:sz w:val="28"/>
          <w:szCs w:val="28"/>
        </w:rPr>
        <w:t>едение бюджетного учета:</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ведения учета</w:t>
      </w:r>
      <w:r>
        <w:rPr>
          <w:rFonts w:ascii="Times New Roman" w:hAnsi="Times New Roman" w:cs="Times New Roman"/>
          <w:sz w:val="28"/>
          <w:szCs w:val="28"/>
        </w:rPr>
        <w:t xml:space="preserve"> бюджетных ассигнований и лимитов бюджетных обязательств, доведенных получателю бюджетных средств; </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ведения учета утвержденных сметных назначений;</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w:t>
      </w:r>
      <w:proofErr w:type="gramStart"/>
      <w:r>
        <w:rPr>
          <w:rFonts w:ascii="Times New Roman" w:hAnsi="Times New Roman" w:cs="Times New Roman"/>
          <w:snapToGrid w:val="0"/>
          <w:color w:val="000000"/>
          <w:sz w:val="28"/>
          <w:szCs w:val="28"/>
        </w:rPr>
        <w:t>порядка ведения учета принятых бюджетных обязательств текущего финансового года</w:t>
      </w:r>
      <w:proofErr w:type="gramEnd"/>
      <w:r>
        <w:rPr>
          <w:rFonts w:ascii="Times New Roman" w:hAnsi="Times New Roman" w:cs="Times New Roman"/>
          <w:snapToGrid w:val="0"/>
          <w:color w:val="000000"/>
          <w:sz w:val="28"/>
          <w:szCs w:val="28"/>
        </w:rPr>
        <w:t xml:space="preserve"> в разрезе источников финансирования;</w:t>
      </w:r>
    </w:p>
    <w:p w:rsidR="009362B4" w:rsidRDefault="000E581D">
      <w:pPr>
        <w:tabs>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по Журналам операций </w:t>
      </w:r>
      <w:r>
        <w:rPr>
          <w:rFonts w:ascii="Times New Roman" w:hAnsi="Times New Roman" w:cs="Times New Roman"/>
          <w:sz w:val="28"/>
          <w:szCs w:val="28"/>
        </w:rPr>
        <w:t xml:space="preserve">(код формы </w:t>
      </w:r>
      <w:r>
        <w:rPr>
          <w:rFonts w:ascii="Times New Roman" w:hAnsi="Times New Roman" w:cs="Times New Roman"/>
          <w:sz w:val="28"/>
          <w:szCs w:val="28"/>
        </w:rPr>
        <w:br/>
        <w:t xml:space="preserve">по ОКУД 0504071) </w:t>
      </w:r>
      <w:r>
        <w:rPr>
          <w:rFonts w:ascii="Times New Roman" w:eastAsia="Calibri" w:hAnsi="Times New Roman" w:cs="Times New Roman"/>
          <w:sz w:val="28"/>
          <w:szCs w:val="28"/>
          <w:lang w:eastAsia="en-US"/>
        </w:rPr>
        <w:t xml:space="preserve">записям в регистрах бюджетного учета и </w:t>
      </w:r>
      <w:r>
        <w:rPr>
          <w:rFonts w:ascii="Times New Roman" w:hAnsi="Times New Roman" w:cs="Times New Roman"/>
          <w:snapToGrid w:val="0"/>
          <w:color w:val="000000"/>
          <w:sz w:val="28"/>
          <w:szCs w:val="28"/>
        </w:rPr>
        <w:t xml:space="preserve">Главной книги </w:t>
      </w:r>
      <w:r>
        <w:rPr>
          <w:rFonts w:ascii="Times New Roman" w:hAnsi="Times New Roman" w:cs="Times New Roman"/>
          <w:sz w:val="28"/>
          <w:szCs w:val="28"/>
        </w:rPr>
        <w:t>(код формы по ОКУД 0504072)</w:t>
      </w:r>
      <w:r>
        <w:rPr>
          <w:rFonts w:ascii="Times New Roman" w:hAnsi="Times New Roman" w:cs="Times New Roman"/>
          <w:snapToGrid w:val="0"/>
          <w:color w:val="000000"/>
          <w:sz w:val="28"/>
          <w:szCs w:val="28"/>
        </w:rPr>
        <w:t>.</w:t>
      </w:r>
    </w:p>
    <w:p w:rsidR="009362B4" w:rsidRDefault="000E581D">
      <w:pPr>
        <w:tabs>
          <w:tab w:val="left" w:pos="0"/>
          <w:tab w:val="left" w:pos="144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13.20.</w:t>
      </w:r>
      <w:r>
        <w:rPr>
          <w:rFonts w:ascii="Times New Roman" w:hAnsi="Times New Roman" w:cs="Times New Roman"/>
          <w:snapToGrid w:val="0"/>
          <w:sz w:val="28"/>
          <w:szCs w:val="28"/>
        </w:rPr>
        <w:tab/>
        <w:t> П</w:t>
      </w:r>
      <w:r>
        <w:rPr>
          <w:rFonts w:ascii="Times New Roman" w:hAnsi="Times New Roman" w:cs="Times New Roman"/>
          <w:sz w:val="28"/>
          <w:szCs w:val="28"/>
        </w:rPr>
        <w:t>роведение инвентаризации нефинансовых активов, финансовых активов и обязательств, оформления результатов инвентаризации.</w:t>
      </w:r>
    </w:p>
    <w:p w:rsidR="009362B4" w:rsidRDefault="000E581D">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13.21. Целевое и эффективное использование бюджетных средств:</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отнесения затрат на соответствующие коды классификации операций сектора государственного управления при проведении наличных и безналичных расчетов;</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результативность и эффективность использования бюджетных средств, выделенных на приобретение товаров (работ, услуг);</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соблюдение порядка ведения реестра закупок;</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целевое расходование доведенных лимитов бюджетных обязательств на информационно-техническое обеспечение, а также на обеспечение защиты информации в соответствии с согласованными обоснованиями потребностей.</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13.22.</w:t>
      </w:r>
      <w:r>
        <w:rPr>
          <w:rFonts w:ascii="Times New Roman" w:hAnsi="Times New Roman" w:cs="Times New Roman"/>
          <w:snapToGrid w:val="0"/>
          <w:color w:val="000000"/>
          <w:sz w:val="28"/>
          <w:szCs w:val="28"/>
        </w:rPr>
        <w:tab/>
        <w:t> Рассмотрение результатов а</w:t>
      </w:r>
      <w:r>
        <w:rPr>
          <w:rFonts w:ascii="Times New Roman" w:hAnsi="Times New Roman" w:cs="Times New Roman"/>
          <w:snapToGrid w:val="0"/>
          <w:sz w:val="28"/>
          <w:szCs w:val="28"/>
        </w:rPr>
        <w:t xml:space="preserve">нализа, проведенного МОУ ФК по исполнению бюджетной сметы, </w:t>
      </w:r>
      <w:r>
        <w:rPr>
          <w:rFonts w:ascii="Times New Roman" w:hAnsi="Times New Roman" w:cs="Times New Roman"/>
          <w:snapToGrid w:val="0"/>
          <w:color w:val="000000"/>
          <w:sz w:val="28"/>
          <w:szCs w:val="28"/>
        </w:rPr>
        <w:t>причины отклонений показателей кассового исполнения от плановых показателей.</w:t>
      </w:r>
    </w:p>
    <w:p w:rsidR="009362B4" w:rsidRDefault="000E581D">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13.23. Составление периодической и годовой бюджетной отчетности об исполнении бюджета:</w:t>
      </w:r>
    </w:p>
    <w:p w:rsidR="009362B4" w:rsidRDefault="000E581D">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своевременность представления и достоверность отчетности </w:t>
      </w:r>
      <w:r>
        <w:rPr>
          <w:rFonts w:ascii="Times New Roman" w:hAnsi="Times New Roman" w:cs="Times New Roman"/>
          <w:snapToGrid w:val="0"/>
          <w:color w:val="000000"/>
          <w:sz w:val="28"/>
          <w:szCs w:val="28"/>
        </w:rPr>
        <w:br/>
        <w:t>МОУ ФК;</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отчетности в налоговые и </w:t>
      </w:r>
      <w:r>
        <w:rPr>
          <w:rFonts w:ascii="Times New Roman" w:hAnsi="Times New Roman" w:cs="Times New Roman"/>
          <w:snapToGrid w:val="0"/>
          <w:sz w:val="28"/>
          <w:szCs w:val="28"/>
        </w:rPr>
        <w:t>другие органы.</w:t>
      </w:r>
    </w:p>
    <w:p w:rsidR="009362B4" w:rsidRDefault="000E581D">
      <w:pPr>
        <w:pStyle w:val="a3"/>
        <w:tabs>
          <w:tab w:val="left" w:pos="1260"/>
          <w:tab w:val="left" w:pos="1440"/>
          <w:tab w:val="left" w:pos="1620"/>
        </w:tabs>
        <w:ind w:firstLine="709"/>
        <w:rPr>
          <w:szCs w:val="28"/>
        </w:rPr>
      </w:pPr>
      <w:r>
        <w:rPr>
          <w:szCs w:val="28"/>
        </w:rPr>
        <w:t>13.24. 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13.25.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tabs>
          <w:tab w:val="left" w:pos="1440"/>
          <w:tab w:val="left" w:pos="1620"/>
        </w:tabs>
        <w:spacing w:before="120" w:after="240" w:line="460" w:lineRule="atLeast"/>
        <w:ind w:firstLine="709"/>
        <w:jc w:val="both"/>
        <w:rPr>
          <w:rFonts w:ascii="Times New Roman" w:hAnsi="Times New Roman" w:cs="Times New Roman"/>
          <w:b/>
          <w:snapToGrid w:val="0"/>
          <w:color w:val="000000"/>
          <w:sz w:val="28"/>
          <w:szCs w:val="28"/>
        </w:rPr>
      </w:pPr>
      <w:r>
        <w:rPr>
          <w:rFonts w:ascii="Times New Roman" w:hAnsi="Times New Roman" w:cs="Times New Roman"/>
          <w:b/>
          <w:snapToGrid w:val="0"/>
          <w:sz w:val="28"/>
          <w:szCs w:val="28"/>
          <w:lang w:val="en-US"/>
        </w:rPr>
        <w:t>XIV</w:t>
      </w:r>
      <w:r>
        <w:rPr>
          <w:rFonts w:ascii="Times New Roman" w:hAnsi="Times New Roman" w:cs="Times New Roman"/>
          <w:b/>
          <w:snapToGrid w:val="0"/>
          <w:color w:val="000000"/>
          <w:sz w:val="28"/>
          <w:szCs w:val="28"/>
        </w:rPr>
        <w:t>. Правовое обеспечение деятельности</w:t>
      </w:r>
    </w:p>
    <w:p w:rsidR="009362B4" w:rsidRDefault="000E581D" w:rsidP="00DD3986">
      <w:pPr>
        <w:spacing w:after="0" w:line="4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14.1. Закрепление в положен</w:t>
      </w:r>
      <w:proofErr w:type="gramStart"/>
      <w:r>
        <w:rPr>
          <w:rFonts w:ascii="Times New Roman" w:hAnsi="Times New Roman" w:cs="Times New Roman"/>
          <w:sz w:val="28"/>
          <w:szCs w:val="28"/>
        </w:rPr>
        <w:t>ии о ю</w:t>
      </w:r>
      <w:proofErr w:type="gramEnd"/>
      <w:r>
        <w:rPr>
          <w:rFonts w:ascii="Times New Roman" w:hAnsi="Times New Roman" w:cs="Times New Roman"/>
          <w:sz w:val="28"/>
          <w:szCs w:val="28"/>
        </w:rPr>
        <w:t xml:space="preserve">ридическом отделе МОУ ФК (далее – Отдел) функций,  осуществляемых для  решения задач </w:t>
      </w:r>
      <w:r>
        <w:rPr>
          <w:rFonts w:ascii="Times New Roman" w:eastAsia="Times New Roman" w:hAnsi="Times New Roman" w:cs="Times New Roman"/>
          <w:sz w:val="28"/>
          <w:szCs w:val="28"/>
        </w:rPr>
        <w:t xml:space="preserve">правового обеспечения деятельности МОУ ФК. </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14.2.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9362B4" w:rsidRDefault="000E581D" w:rsidP="00DD3986">
      <w:pPr>
        <w:shd w:val="clear" w:color="auto" w:fill="FFFFFF"/>
        <w:tabs>
          <w:tab w:val="left" w:pos="1440"/>
        </w:tabs>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14.3. Достоверность значений показателей оценки результативности </w:t>
      </w:r>
      <w:r w:rsidR="00513366">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513366">
        <w:rPr>
          <w:rFonts w:ascii="Times New Roman" w:hAnsi="Times New Roman" w:cs="Times New Roman"/>
          <w:sz w:val="28"/>
          <w:szCs w:val="28"/>
        </w:rPr>
        <w:t>«П</w:t>
      </w:r>
      <w:r>
        <w:rPr>
          <w:rFonts w:ascii="Times New Roman" w:hAnsi="Times New Roman" w:cs="Times New Roman"/>
          <w:snapToGrid w:val="0"/>
          <w:sz w:val="28"/>
          <w:szCs w:val="28"/>
        </w:rPr>
        <w:t>равово</w:t>
      </w:r>
      <w:r w:rsidR="00513366">
        <w:rPr>
          <w:rFonts w:ascii="Times New Roman" w:hAnsi="Times New Roman" w:cs="Times New Roman"/>
          <w:snapToGrid w:val="0"/>
          <w:sz w:val="28"/>
          <w:szCs w:val="28"/>
        </w:rPr>
        <w:t>е</w:t>
      </w:r>
      <w:r>
        <w:rPr>
          <w:rFonts w:ascii="Times New Roman" w:hAnsi="Times New Roman" w:cs="Times New Roman"/>
          <w:snapToGrid w:val="0"/>
          <w:sz w:val="28"/>
          <w:szCs w:val="28"/>
        </w:rPr>
        <w:t xml:space="preserve"> обеспечени</w:t>
      </w:r>
      <w:r w:rsidR="00513366">
        <w:rPr>
          <w:rFonts w:ascii="Times New Roman" w:hAnsi="Times New Roman" w:cs="Times New Roman"/>
          <w:snapToGrid w:val="0"/>
          <w:sz w:val="28"/>
          <w:szCs w:val="28"/>
        </w:rPr>
        <w:t>е</w:t>
      </w:r>
      <w:r>
        <w:rPr>
          <w:rFonts w:ascii="Times New Roman" w:hAnsi="Times New Roman" w:cs="Times New Roman"/>
          <w:snapToGrid w:val="0"/>
          <w:sz w:val="28"/>
          <w:szCs w:val="28"/>
        </w:rPr>
        <w:t xml:space="preserve"> деятельности</w:t>
      </w:r>
      <w:r w:rsidR="00513366">
        <w:rPr>
          <w:rFonts w:ascii="Times New Roman" w:hAnsi="Times New Roman" w:cs="Times New Roman"/>
          <w:snapToGrid w:val="0"/>
          <w:sz w:val="28"/>
          <w:szCs w:val="28"/>
        </w:rPr>
        <w:t>»</w:t>
      </w:r>
      <w:r>
        <w:rPr>
          <w:rFonts w:ascii="Times New Roman" w:hAnsi="Times New Roman" w:cs="Times New Roman"/>
          <w:bCs/>
          <w:sz w:val="28"/>
          <w:szCs w:val="28"/>
        </w:rPr>
        <w:t>.</w:t>
      </w:r>
    </w:p>
    <w:p w:rsidR="009362B4" w:rsidRDefault="000E581D" w:rsidP="00DD3986">
      <w:pPr>
        <w:shd w:val="clear" w:color="auto" w:fill="FFFFFF"/>
        <w:spacing w:after="0" w:line="460" w:lineRule="atLeast"/>
        <w:ind w:firstLine="709"/>
        <w:jc w:val="both"/>
        <w:rPr>
          <w:rFonts w:ascii="Times New Roman" w:hAnsi="Times New Roman" w:cs="Times New Roman"/>
          <w:bCs/>
          <w:sz w:val="28"/>
          <w:szCs w:val="28"/>
        </w:rPr>
      </w:pPr>
      <w:r>
        <w:rPr>
          <w:rFonts w:ascii="Times New Roman" w:hAnsi="Times New Roman" w:cs="Times New Roman"/>
          <w:sz w:val="28"/>
          <w:szCs w:val="28"/>
        </w:rPr>
        <w:t>14.4. Осуществление</w:t>
      </w:r>
      <w:r w:rsidR="00885BF0">
        <w:rPr>
          <w:rFonts w:ascii="Times New Roman" w:hAnsi="Times New Roman" w:cs="Times New Roman"/>
          <w:sz w:val="28"/>
          <w:szCs w:val="28"/>
        </w:rPr>
        <w:t xml:space="preserve"> в установленном порядке </w:t>
      </w:r>
      <w:r>
        <w:rPr>
          <w:rFonts w:ascii="Times New Roman" w:hAnsi="Times New Roman" w:cs="Times New Roman"/>
          <w:sz w:val="28"/>
          <w:szCs w:val="28"/>
        </w:rPr>
        <w:t>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14.5. Соответствие законодательству и нормативным правовым актам Российской Федерации приказов МОУ ФК (за исключением их оформления), завизированных Отделом.</w:t>
      </w:r>
    </w:p>
    <w:p w:rsidR="009362B4" w:rsidRDefault="000E581D" w:rsidP="00DD3986">
      <w:pPr>
        <w:tabs>
          <w:tab w:val="left" w:pos="144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14.6.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в компетенцию МОУ ФК, и направленных в органы государственной власти, органы местного самоуправления, юридическим и физическим лицам.</w:t>
      </w:r>
    </w:p>
    <w:p w:rsidR="009362B4" w:rsidRDefault="000E581D" w:rsidP="00DD3986">
      <w:pPr>
        <w:tabs>
          <w:tab w:val="left" w:pos="1440"/>
        </w:tabs>
        <w:autoSpaceDE w:val="0"/>
        <w:autoSpaceDN w:val="0"/>
        <w:adjustRightInd w:val="0"/>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14.7. Соответствие законодательству и нормативным правовым актам Российской Федерации государственных контрактов, договоров, соглашений, заключенных МОУ ФК. </w:t>
      </w:r>
    </w:p>
    <w:p w:rsidR="009362B4" w:rsidRDefault="000E581D" w:rsidP="00DD3986">
      <w:pPr>
        <w:tabs>
          <w:tab w:val="left" w:pos="1440"/>
          <w:tab w:val="left" w:pos="1620"/>
        </w:tabs>
        <w:spacing w:after="0" w:line="4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14.8.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пеней и штрафов, предусматривающих обращение взыскания на средства казенных, бюджетных (автономных) учреждений, поступающих в МОУ ФК. </w:t>
      </w:r>
    </w:p>
    <w:p w:rsidR="009362B4" w:rsidRDefault="000E581D" w:rsidP="00DD3986">
      <w:pPr>
        <w:tabs>
          <w:tab w:val="left" w:pos="1440"/>
          <w:tab w:val="left" w:pos="1620"/>
        </w:tabs>
        <w:spacing w:after="0" w:line="460" w:lineRule="atLeast"/>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14.9. </w:t>
      </w:r>
      <w:proofErr w:type="gramStart"/>
      <w:r>
        <w:rPr>
          <w:rFonts w:ascii="Times New Roman" w:eastAsia="Times New Roman" w:hAnsi="Times New Roman" w:cs="Times New Roman"/>
          <w:sz w:val="28"/>
          <w:szCs w:val="24"/>
        </w:rPr>
        <w:t>Осуществление работы по представлению интересов МОУ ФК в судах (соблюдение претензионного или иного досудебного порядка, установленного федеральным законом или договором, направление в суд правовой позиции по существу спора, подготовленность представителя для участия в судебном заседании, соблюдение процессуальных сроков, принятие исчерпывающих мер по обжалованию судебных актов при наличии к тому оснований, соответствие позиции занятой МОУ ФК в суде позиции доведенной</w:t>
      </w:r>
      <w:r w:rsidR="00370E27">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Федеральным</w:t>
      </w:r>
      <w:proofErr w:type="gramEnd"/>
      <w:r>
        <w:rPr>
          <w:rFonts w:ascii="Times New Roman" w:eastAsia="Times New Roman" w:hAnsi="Times New Roman" w:cs="Times New Roman"/>
          <w:sz w:val="28"/>
          <w:szCs w:val="24"/>
        </w:rPr>
        <w:t xml:space="preserve"> </w:t>
      </w:r>
      <w:proofErr w:type="gramStart"/>
      <w:r>
        <w:rPr>
          <w:rFonts w:ascii="Times New Roman" w:eastAsia="Times New Roman" w:hAnsi="Times New Roman" w:cs="Times New Roman"/>
          <w:sz w:val="28"/>
          <w:szCs w:val="24"/>
        </w:rPr>
        <w:t xml:space="preserve">казначейством и прочее) и соблюдение установленных правовыми актами Федерального казначейства требований организации и ведения работы по представлению интересов МОУ ФК в судах (соблюдение порядка закрепления лиц, ответственных за ведение работы по представлению интересов и оформление на них доверенностей, соблюдение требований ведения электронной базы судебных дел и правовой работы, соблюдение требований представления обзора судебной практики по делам с участием </w:t>
      </w:r>
      <w:r w:rsidR="00370E27">
        <w:rPr>
          <w:rFonts w:ascii="Times New Roman" w:eastAsia="Times New Roman" w:hAnsi="Times New Roman" w:cs="Times New Roman"/>
          <w:sz w:val="28"/>
          <w:szCs w:val="24"/>
        </w:rPr>
        <w:t>МО</w:t>
      </w:r>
      <w:r>
        <w:rPr>
          <w:rFonts w:ascii="Times New Roman" w:eastAsia="Times New Roman" w:hAnsi="Times New Roman" w:cs="Times New Roman"/>
          <w:sz w:val="28"/>
          <w:szCs w:val="24"/>
        </w:rPr>
        <w:t>У</w:t>
      </w:r>
      <w:r w:rsidR="00370E27">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ФК</w:t>
      </w:r>
      <w:proofErr w:type="gramEnd"/>
      <w:r>
        <w:rPr>
          <w:rFonts w:ascii="Times New Roman" w:eastAsia="Times New Roman" w:hAnsi="Times New Roman" w:cs="Times New Roman"/>
          <w:sz w:val="28"/>
          <w:szCs w:val="24"/>
        </w:rPr>
        <w:t>, представление необходимой информации по судебным делам по запросам Федерального казначейства, соблюдение требований организации учета и хранения материалов судебных дел, принятие мер к своевременному получению копий судебных актов и прочее).</w:t>
      </w:r>
    </w:p>
    <w:p w:rsidR="002B6AA2" w:rsidRDefault="000E581D" w:rsidP="00DD3986">
      <w:pPr>
        <w:tabs>
          <w:tab w:val="left" w:pos="1440"/>
          <w:tab w:val="left" w:pos="1620"/>
        </w:tabs>
        <w:spacing w:after="0" w:line="460" w:lineRule="atLeast"/>
        <w:ind w:firstLine="709"/>
        <w:jc w:val="both"/>
        <w:rPr>
          <w:rFonts w:ascii="Times New Roman" w:eastAsia="Times New Roman" w:hAnsi="Times New Roman" w:cs="Times New Roman"/>
          <w:sz w:val="28"/>
          <w:szCs w:val="24"/>
        </w:rPr>
      </w:pPr>
      <w:r w:rsidRPr="00A36BDA">
        <w:rPr>
          <w:rFonts w:ascii="Times New Roman" w:eastAsia="Times New Roman" w:hAnsi="Times New Roman" w:cs="Times New Roman"/>
          <w:sz w:val="28"/>
          <w:szCs w:val="24"/>
        </w:rPr>
        <w:t>14.10. Соблюдение порядка составления информации и отчетности по правовым вопросам и представление ее в установленный срок в Федеральное казначейство.</w:t>
      </w:r>
    </w:p>
    <w:p w:rsidR="009362B4" w:rsidRDefault="000E581D" w:rsidP="00DD3986">
      <w:pPr>
        <w:tabs>
          <w:tab w:val="left" w:pos="-180"/>
          <w:tab w:val="left" w:pos="0"/>
        </w:tabs>
        <w:spacing w:after="0" w:line="4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14.11. Соблюдение требований по осуществлению мониторинга </w:t>
      </w:r>
      <w:proofErr w:type="spellStart"/>
      <w:r>
        <w:rPr>
          <w:rFonts w:ascii="Times New Roman" w:eastAsia="Times New Roman" w:hAnsi="Times New Roman" w:cs="Times New Roman"/>
          <w:sz w:val="28"/>
          <w:szCs w:val="28"/>
        </w:rPr>
        <w:t>правоприменения</w:t>
      </w:r>
      <w:proofErr w:type="spellEnd"/>
      <w:r w:rsidR="00B4008D">
        <w:rPr>
          <w:rStyle w:val="af6"/>
          <w:rFonts w:ascii="Times New Roman" w:eastAsia="Times New Roman" w:hAnsi="Times New Roman" w:cs="Times New Roman"/>
          <w:sz w:val="28"/>
          <w:szCs w:val="28"/>
        </w:rPr>
        <w:footnoteReference w:id="4"/>
      </w:r>
      <w:r>
        <w:rPr>
          <w:rFonts w:ascii="Times New Roman" w:eastAsia="Times New Roman" w:hAnsi="Times New Roman" w:cs="Times New Roman"/>
          <w:sz w:val="28"/>
          <w:szCs w:val="28"/>
        </w:rPr>
        <w:t>.</w:t>
      </w:r>
    </w:p>
    <w:p w:rsidR="00B9389D" w:rsidRDefault="000E581D" w:rsidP="00DD3986">
      <w:pPr>
        <w:pStyle w:val="a3"/>
        <w:tabs>
          <w:tab w:val="left" w:pos="1260"/>
          <w:tab w:val="left" w:pos="1440"/>
          <w:tab w:val="left" w:pos="1620"/>
        </w:tabs>
        <w:spacing w:line="460" w:lineRule="atLeast"/>
        <w:ind w:firstLine="709"/>
        <w:rPr>
          <w:rFonts w:eastAsia="Calibri"/>
          <w:szCs w:val="28"/>
          <w:lang w:eastAsia="en-US"/>
        </w:rPr>
      </w:pPr>
      <w:r>
        <w:rPr>
          <w:szCs w:val="28"/>
        </w:rPr>
        <w:t>14.12. 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pStyle w:val="a3"/>
        <w:tabs>
          <w:tab w:val="left" w:pos="1260"/>
          <w:tab w:val="left" w:pos="1440"/>
          <w:tab w:val="left" w:pos="1620"/>
        </w:tabs>
        <w:spacing w:line="460" w:lineRule="atLeast"/>
        <w:ind w:firstLine="709"/>
        <w:rPr>
          <w:szCs w:val="28"/>
        </w:rPr>
      </w:pPr>
      <w:r>
        <w:rPr>
          <w:szCs w:val="28"/>
        </w:rPr>
        <w:t>14.13.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tabs>
          <w:tab w:val="left" w:pos="1440"/>
          <w:tab w:val="left" w:pos="1620"/>
        </w:tabs>
        <w:spacing w:before="240" w:after="240" w:line="240" w:lineRule="auto"/>
        <w:ind w:firstLine="709"/>
        <w:jc w:val="both"/>
        <w:rPr>
          <w:rFonts w:ascii="Times New Roman" w:hAnsi="Times New Roman" w:cs="Times New Roman"/>
          <w:b/>
          <w:snapToGrid w:val="0"/>
          <w:sz w:val="28"/>
          <w:szCs w:val="28"/>
        </w:rPr>
      </w:pPr>
      <w:r>
        <w:rPr>
          <w:rFonts w:ascii="Times New Roman" w:hAnsi="Times New Roman" w:cs="Times New Roman"/>
          <w:b/>
          <w:sz w:val="28"/>
          <w:szCs w:val="28"/>
          <w:lang w:val="en-US"/>
        </w:rPr>
        <w:t>XV</w:t>
      </w:r>
      <w:r>
        <w:rPr>
          <w:rFonts w:ascii="Times New Roman" w:hAnsi="Times New Roman" w:cs="Times New Roman"/>
          <w:b/>
          <w:snapToGrid w:val="0"/>
          <w:sz w:val="28"/>
          <w:szCs w:val="28"/>
        </w:rPr>
        <w:t xml:space="preserve">. Организация и осуществление внутреннего контроля </w:t>
      </w:r>
      <w:r>
        <w:rPr>
          <w:rFonts w:ascii="Times New Roman" w:hAnsi="Times New Roman" w:cs="Times New Roman"/>
          <w:b/>
          <w:snapToGrid w:val="0"/>
          <w:sz w:val="28"/>
          <w:szCs w:val="28"/>
        </w:rPr>
        <w:br/>
        <w:t>и внутреннего аудита</w:t>
      </w:r>
    </w:p>
    <w:p w:rsidR="009362B4"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15.1.</w:t>
      </w:r>
      <w:r>
        <w:rPr>
          <w:rFonts w:ascii="Times New Roman" w:hAnsi="Times New Roman" w:cs="Times New Roman"/>
          <w:spacing w:val="-12"/>
          <w:sz w:val="28"/>
          <w:szCs w:val="28"/>
        </w:rPr>
        <w:t> </w:t>
      </w:r>
      <w:r>
        <w:rPr>
          <w:rFonts w:ascii="Times New Roman" w:hAnsi="Times New Roman" w:cs="Times New Roman"/>
          <w:sz w:val="28"/>
          <w:szCs w:val="28"/>
        </w:rPr>
        <w:t>Закрепление в положении о контрольно-аудиторском подразделении МОУ ФК функций, осуществляемых  для  решения задач:</w:t>
      </w:r>
    </w:p>
    <w:p w:rsidR="00EF620B" w:rsidRPr="00EF620B" w:rsidRDefault="00EF620B">
      <w:pPr>
        <w:spacing w:after="0" w:line="360" w:lineRule="auto"/>
        <w:ind w:firstLine="709"/>
        <w:jc w:val="both"/>
        <w:rPr>
          <w:rFonts w:ascii="Times New Roman" w:hAnsi="Times New Roman" w:cs="Times New Roman"/>
          <w:sz w:val="28"/>
          <w:szCs w:val="28"/>
        </w:rPr>
      </w:pPr>
      <w:r w:rsidRPr="00EF620B">
        <w:rPr>
          <w:rFonts w:ascii="Times New Roman" w:hAnsi="Times New Roman" w:cs="Times New Roman"/>
          <w:sz w:val="28"/>
          <w:szCs w:val="28"/>
        </w:rPr>
        <w:t xml:space="preserve">осуществления в установленном порядке внутреннего контроля и внутреннего аудита деятельности структурных подразделений </w:t>
      </w:r>
      <w:r>
        <w:rPr>
          <w:rFonts w:ascii="Times New Roman" w:hAnsi="Times New Roman" w:cs="Times New Roman"/>
          <w:sz w:val="28"/>
          <w:szCs w:val="28"/>
        </w:rPr>
        <w:t>МО</w:t>
      </w:r>
      <w:r w:rsidRPr="00EF620B">
        <w:rPr>
          <w:rFonts w:ascii="Times New Roman" w:hAnsi="Times New Roman" w:cs="Times New Roman"/>
          <w:sz w:val="28"/>
          <w:szCs w:val="28"/>
        </w:rPr>
        <w:t>У</w:t>
      </w:r>
      <w:r>
        <w:rPr>
          <w:rFonts w:ascii="Times New Roman" w:hAnsi="Times New Roman" w:cs="Times New Roman"/>
          <w:sz w:val="28"/>
          <w:szCs w:val="28"/>
        </w:rPr>
        <w:t xml:space="preserve"> </w:t>
      </w:r>
      <w:r w:rsidRPr="00EF620B">
        <w:rPr>
          <w:rFonts w:ascii="Times New Roman" w:hAnsi="Times New Roman" w:cs="Times New Roman"/>
          <w:sz w:val="28"/>
          <w:szCs w:val="28"/>
        </w:rPr>
        <w:t>ФК;</w:t>
      </w:r>
    </w:p>
    <w:p w:rsidR="00EF620B" w:rsidRPr="00EF620B" w:rsidRDefault="00EF620B">
      <w:pPr>
        <w:spacing w:after="0" w:line="360" w:lineRule="auto"/>
        <w:ind w:firstLine="709"/>
        <w:jc w:val="both"/>
        <w:rPr>
          <w:rFonts w:ascii="Times New Roman" w:hAnsi="Times New Roman" w:cs="Times New Roman"/>
          <w:sz w:val="28"/>
          <w:szCs w:val="28"/>
        </w:rPr>
      </w:pPr>
      <w:r w:rsidRPr="00EF620B">
        <w:rPr>
          <w:rFonts w:ascii="Times New Roman" w:hAnsi="Times New Roman" w:cs="Times New Roman"/>
          <w:sz w:val="28"/>
          <w:szCs w:val="28"/>
        </w:rPr>
        <w:t xml:space="preserve">организации внутреннего контроля  в </w:t>
      </w:r>
      <w:r>
        <w:rPr>
          <w:rFonts w:ascii="Times New Roman" w:hAnsi="Times New Roman" w:cs="Times New Roman"/>
          <w:sz w:val="28"/>
          <w:szCs w:val="28"/>
        </w:rPr>
        <w:t>МО</w:t>
      </w:r>
      <w:r w:rsidRPr="00EF620B">
        <w:rPr>
          <w:rFonts w:ascii="Times New Roman" w:hAnsi="Times New Roman" w:cs="Times New Roman"/>
          <w:sz w:val="28"/>
          <w:szCs w:val="28"/>
        </w:rPr>
        <w:t>У</w:t>
      </w:r>
      <w:r>
        <w:rPr>
          <w:rFonts w:ascii="Times New Roman" w:hAnsi="Times New Roman" w:cs="Times New Roman"/>
          <w:sz w:val="28"/>
          <w:szCs w:val="28"/>
        </w:rPr>
        <w:t xml:space="preserve"> </w:t>
      </w:r>
      <w:r w:rsidRPr="00EF620B">
        <w:rPr>
          <w:rFonts w:ascii="Times New Roman" w:hAnsi="Times New Roman" w:cs="Times New Roman"/>
          <w:sz w:val="28"/>
          <w:szCs w:val="28"/>
        </w:rPr>
        <w:t>ФК;</w:t>
      </w:r>
    </w:p>
    <w:p w:rsidR="00EF620B" w:rsidRPr="00EF620B" w:rsidRDefault="00EF620B">
      <w:pPr>
        <w:spacing w:after="0" w:line="360" w:lineRule="auto"/>
        <w:ind w:firstLine="709"/>
        <w:jc w:val="both"/>
        <w:rPr>
          <w:rFonts w:ascii="Times New Roman" w:hAnsi="Times New Roman" w:cs="Times New Roman"/>
          <w:sz w:val="28"/>
          <w:szCs w:val="28"/>
        </w:rPr>
      </w:pPr>
      <w:r w:rsidRPr="00EF620B">
        <w:rPr>
          <w:rFonts w:ascii="Times New Roman" w:hAnsi="Times New Roman" w:cs="Times New Roman"/>
          <w:sz w:val="28"/>
          <w:szCs w:val="28"/>
        </w:rPr>
        <w:t xml:space="preserve">формирования отчетности о контрольной и аудиторской деятельности </w:t>
      </w:r>
      <w:r>
        <w:rPr>
          <w:rFonts w:ascii="Times New Roman" w:hAnsi="Times New Roman" w:cs="Times New Roman"/>
          <w:sz w:val="28"/>
          <w:szCs w:val="28"/>
        </w:rPr>
        <w:t>МО</w:t>
      </w:r>
      <w:r w:rsidRPr="00EF620B">
        <w:rPr>
          <w:rFonts w:ascii="Times New Roman" w:hAnsi="Times New Roman" w:cs="Times New Roman"/>
          <w:sz w:val="28"/>
          <w:szCs w:val="28"/>
        </w:rPr>
        <w:t>У</w:t>
      </w:r>
      <w:r>
        <w:rPr>
          <w:rFonts w:ascii="Times New Roman" w:hAnsi="Times New Roman" w:cs="Times New Roman"/>
          <w:sz w:val="28"/>
          <w:szCs w:val="28"/>
        </w:rPr>
        <w:t xml:space="preserve"> </w:t>
      </w:r>
      <w:r w:rsidRPr="00EF620B">
        <w:rPr>
          <w:rFonts w:ascii="Times New Roman" w:hAnsi="Times New Roman" w:cs="Times New Roman"/>
          <w:sz w:val="28"/>
          <w:szCs w:val="28"/>
        </w:rPr>
        <w:t>ФК;</w:t>
      </w:r>
    </w:p>
    <w:p w:rsidR="00EF620B" w:rsidRPr="00EF620B" w:rsidRDefault="00EF620B">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EF620B">
        <w:rPr>
          <w:rFonts w:ascii="Times New Roman" w:eastAsia="Times New Roman" w:hAnsi="Times New Roman" w:cs="Times New Roman"/>
          <w:sz w:val="28"/>
          <w:szCs w:val="28"/>
        </w:rPr>
        <w:t xml:space="preserve">организации разработки плана деятельности </w:t>
      </w:r>
      <w:r>
        <w:rPr>
          <w:rFonts w:ascii="Times New Roman" w:eastAsia="Times New Roman" w:hAnsi="Times New Roman" w:cs="Times New Roman"/>
          <w:sz w:val="28"/>
          <w:szCs w:val="28"/>
        </w:rPr>
        <w:t>МО</w:t>
      </w:r>
      <w:r w:rsidRPr="00EF620B">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EF620B">
        <w:rPr>
          <w:rFonts w:ascii="Times New Roman" w:eastAsia="Times New Roman" w:hAnsi="Times New Roman" w:cs="Times New Roman"/>
          <w:sz w:val="28"/>
          <w:szCs w:val="28"/>
        </w:rPr>
        <w:t>ФК и подготовки отчета о результатах его выполнения;</w:t>
      </w:r>
    </w:p>
    <w:p w:rsidR="00EF620B" w:rsidRPr="00EF620B" w:rsidRDefault="00EF620B">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EF620B">
        <w:rPr>
          <w:rFonts w:ascii="Times New Roman" w:eastAsia="Times New Roman" w:hAnsi="Times New Roman" w:cs="Times New Roman"/>
          <w:sz w:val="28"/>
          <w:szCs w:val="28"/>
        </w:rPr>
        <w:t xml:space="preserve">организации мероприятий по оценке результативности деятельности </w:t>
      </w:r>
      <w:r>
        <w:rPr>
          <w:rFonts w:ascii="Times New Roman" w:eastAsia="Times New Roman" w:hAnsi="Times New Roman" w:cs="Times New Roman"/>
          <w:sz w:val="28"/>
          <w:szCs w:val="28"/>
        </w:rPr>
        <w:t>МО</w:t>
      </w:r>
      <w:r w:rsidRPr="00EF620B">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EF620B">
        <w:rPr>
          <w:rFonts w:ascii="Times New Roman" w:eastAsia="Times New Roman" w:hAnsi="Times New Roman" w:cs="Times New Roman"/>
          <w:sz w:val="28"/>
          <w:szCs w:val="28"/>
        </w:rPr>
        <w:t>ФК, его структурных подразделений и сотрудников;</w:t>
      </w:r>
    </w:p>
    <w:p w:rsidR="00EF620B" w:rsidRPr="00EF620B" w:rsidRDefault="00EF620B">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EF620B">
        <w:rPr>
          <w:rFonts w:ascii="Times New Roman" w:eastAsia="Times New Roman" w:hAnsi="Times New Roman" w:cs="Times New Roman"/>
          <w:sz w:val="28"/>
          <w:szCs w:val="28"/>
        </w:rPr>
        <w:t>организации управления внутренними (операционными) рисками</w:t>
      </w:r>
      <w:r w:rsidR="00CC1E9C">
        <w:rPr>
          <w:rFonts w:ascii="Times New Roman" w:eastAsia="Times New Roman" w:hAnsi="Times New Roman" w:cs="Times New Roman"/>
          <w:sz w:val="28"/>
          <w:szCs w:val="28"/>
        </w:rPr>
        <w:t>.</w:t>
      </w:r>
    </w:p>
    <w:p w:rsidR="00EF620B"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15.2. Соответствие должностных обязанностей сотрудников контрольно-аудиторского подразделения МОУ ФК, содержащихся в их должностных регламентах, функциям, предусмотренным положением о контрольно-аудиторском подразделении МОУ ФК.</w:t>
      </w:r>
    </w:p>
    <w:p w:rsidR="009362B4" w:rsidRDefault="000E581D">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15.3. Соответствие внутренних распорядительных, организационных, инструктивных и методических документов по организации и осуществлению </w:t>
      </w:r>
      <w:r w:rsidR="00685926" w:rsidRPr="00685926">
        <w:rPr>
          <w:rFonts w:ascii="Times New Roman" w:hAnsi="Times New Roman" w:cs="Times New Roman"/>
          <w:sz w:val="28"/>
          <w:szCs w:val="28"/>
        </w:rPr>
        <w:t xml:space="preserve">контрольно-аудиторским подразделением </w:t>
      </w:r>
      <w:r w:rsidR="00685926">
        <w:rPr>
          <w:rFonts w:ascii="Times New Roman" w:hAnsi="Times New Roman" w:cs="Times New Roman"/>
          <w:sz w:val="28"/>
          <w:szCs w:val="28"/>
        </w:rPr>
        <w:t>МО</w:t>
      </w:r>
      <w:r w:rsidR="00685926" w:rsidRPr="00685926">
        <w:rPr>
          <w:rFonts w:ascii="Times New Roman" w:hAnsi="Times New Roman" w:cs="Times New Roman"/>
          <w:sz w:val="28"/>
          <w:szCs w:val="28"/>
        </w:rPr>
        <w:t>У</w:t>
      </w:r>
      <w:r w:rsidR="00685926">
        <w:rPr>
          <w:rFonts w:ascii="Times New Roman" w:hAnsi="Times New Roman" w:cs="Times New Roman"/>
          <w:sz w:val="28"/>
          <w:szCs w:val="28"/>
        </w:rPr>
        <w:t xml:space="preserve"> </w:t>
      </w:r>
      <w:r w:rsidR="00685926" w:rsidRPr="00685926">
        <w:rPr>
          <w:rFonts w:ascii="Times New Roman" w:hAnsi="Times New Roman" w:cs="Times New Roman"/>
          <w:sz w:val="28"/>
          <w:szCs w:val="28"/>
        </w:rPr>
        <w:t>ФК</w:t>
      </w:r>
      <w:r w:rsidR="00685926" w:rsidRPr="00685926">
        <w:rPr>
          <w:rFonts w:ascii="Times New Roman" w:hAnsi="Times New Roman" w:cs="Times New Roman"/>
          <w:snapToGrid w:val="0"/>
          <w:sz w:val="28"/>
          <w:szCs w:val="28"/>
        </w:rPr>
        <w:t xml:space="preserve"> установленных полномочий </w:t>
      </w:r>
      <w:r>
        <w:rPr>
          <w:rFonts w:ascii="Times New Roman" w:hAnsi="Times New Roman" w:cs="Times New Roman"/>
          <w:snapToGrid w:val="0"/>
          <w:sz w:val="28"/>
          <w:szCs w:val="28"/>
        </w:rPr>
        <w:t>требованиям правовых актов Минфина России и Федерального казначейства.</w:t>
      </w:r>
    </w:p>
    <w:p w:rsidR="009362B4" w:rsidRDefault="000E581D">
      <w:pPr>
        <w:spacing w:after="0" w:line="360" w:lineRule="auto"/>
        <w:ind w:firstLine="709"/>
        <w:jc w:val="both"/>
        <w:rPr>
          <w:rFonts w:ascii="Times New Roman" w:hAnsi="Times New Roman" w:cs="Times New Roman"/>
          <w:bCs/>
          <w:sz w:val="28"/>
          <w:szCs w:val="28"/>
        </w:rPr>
      </w:pPr>
      <w:r>
        <w:rPr>
          <w:rFonts w:ascii="Times New Roman" w:hAnsi="Times New Roman" w:cs="Times New Roman"/>
          <w:snapToGrid w:val="0"/>
          <w:sz w:val="28"/>
          <w:szCs w:val="28"/>
        </w:rPr>
        <w:t>15.4. </w:t>
      </w:r>
      <w:r>
        <w:rPr>
          <w:rFonts w:ascii="Times New Roman" w:hAnsi="Times New Roman" w:cs="Times New Roman"/>
          <w:sz w:val="28"/>
          <w:szCs w:val="28"/>
        </w:rPr>
        <w:t xml:space="preserve">Достоверность значений показателей оценки результативности </w:t>
      </w:r>
      <w:r w:rsidR="00685926">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685926">
        <w:rPr>
          <w:rFonts w:ascii="Times New Roman" w:hAnsi="Times New Roman" w:cs="Times New Roman"/>
          <w:sz w:val="28"/>
          <w:szCs w:val="28"/>
        </w:rPr>
        <w:t>«О</w:t>
      </w:r>
      <w:r>
        <w:rPr>
          <w:rFonts w:ascii="Times New Roman" w:hAnsi="Times New Roman" w:cs="Times New Roman"/>
          <w:sz w:val="28"/>
          <w:szCs w:val="28"/>
        </w:rPr>
        <w:t>рганизаци</w:t>
      </w:r>
      <w:r w:rsidR="00685926">
        <w:rPr>
          <w:rFonts w:ascii="Times New Roman" w:hAnsi="Times New Roman" w:cs="Times New Roman"/>
          <w:sz w:val="28"/>
          <w:szCs w:val="28"/>
        </w:rPr>
        <w:t>я</w:t>
      </w:r>
      <w:r>
        <w:rPr>
          <w:rFonts w:ascii="Times New Roman" w:hAnsi="Times New Roman" w:cs="Times New Roman"/>
          <w:sz w:val="28"/>
          <w:szCs w:val="28"/>
        </w:rPr>
        <w:t xml:space="preserve"> и осуществлени</w:t>
      </w:r>
      <w:r w:rsidR="00685926">
        <w:rPr>
          <w:rFonts w:ascii="Times New Roman" w:hAnsi="Times New Roman" w:cs="Times New Roman"/>
          <w:sz w:val="28"/>
          <w:szCs w:val="28"/>
        </w:rPr>
        <w:t>е</w:t>
      </w:r>
      <w:r>
        <w:rPr>
          <w:rFonts w:ascii="Times New Roman" w:hAnsi="Times New Roman" w:cs="Times New Roman"/>
          <w:sz w:val="28"/>
          <w:szCs w:val="28"/>
        </w:rPr>
        <w:t xml:space="preserve"> внутреннего контроля и внутреннего аудита</w:t>
      </w:r>
      <w:r w:rsidR="00685926">
        <w:rPr>
          <w:rFonts w:ascii="Times New Roman" w:hAnsi="Times New Roman" w:cs="Times New Roman"/>
          <w:sz w:val="28"/>
          <w:szCs w:val="28"/>
        </w:rPr>
        <w:t>»</w:t>
      </w:r>
      <w:r>
        <w:rPr>
          <w:rFonts w:ascii="Times New Roman" w:hAnsi="Times New Roman" w:cs="Times New Roman"/>
          <w:bCs/>
          <w:sz w:val="28"/>
          <w:szCs w:val="28"/>
        </w:rPr>
        <w:t>.</w:t>
      </w:r>
    </w:p>
    <w:p w:rsidR="00AA24AB" w:rsidRDefault="00AA24AB">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z w:val="28"/>
          <w:szCs w:val="28"/>
        </w:rPr>
        <w:t>15.5. Осуществление в установленном порядке внутреннего контроля соответствия деятельности контрольно-аудиторского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C1E9C" w:rsidRPr="00DB78FE" w:rsidRDefault="000E581D">
      <w:pPr>
        <w:widowControl w:val="0"/>
        <w:autoSpaceDE w:val="0"/>
        <w:autoSpaceDN w:val="0"/>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8"/>
        </w:rPr>
        <w:t>15.</w:t>
      </w:r>
      <w:r w:rsidR="00AA24AB">
        <w:rPr>
          <w:rFonts w:ascii="Times New Roman" w:hAnsi="Times New Roman" w:cs="Times New Roman"/>
          <w:sz w:val="28"/>
          <w:szCs w:val="28"/>
        </w:rPr>
        <w:t>6</w:t>
      </w:r>
      <w:r>
        <w:rPr>
          <w:rFonts w:ascii="Times New Roman" w:hAnsi="Times New Roman" w:cs="Times New Roman"/>
          <w:sz w:val="28"/>
          <w:szCs w:val="28"/>
        </w:rPr>
        <w:t>. </w:t>
      </w:r>
      <w:proofErr w:type="gramStart"/>
      <w:r w:rsidR="00CC1E9C">
        <w:rPr>
          <w:rFonts w:ascii="Times New Roman" w:hAnsi="Times New Roman" w:cs="Times New Roman"/>
          <w:sz w:val="28"/>
          <w:szCs w:val="28"/>
        </w:rPr>
        <w:t>Организация и осуществление в установленном порядке внутреннего контроля соответствия деятельности структурных  подразделений МОУ ФК по исполнению государственных функций и полномочий требованиям нормативных правовых актов Российской Федерации, правовых актов Минфина России и Федерального казначейства, иных документов, регламентирующих деятельность МОУ ФК, и принятых управленческих решений в установленной сфере деятельности</w:t>
      </w:r>
      <w:r w:rsidR="00CC1E9C" w:rsidRPr="00DB78FE">
        <w:rPr>
          <w:rFonts w:ascii="Times New Roman" w:eastAsia="Times New Roman" w:hAnsi="Times New Roman" w:cs="Times New Roman"/>
          <w:sz w:val="28"/>
          <w:szCs w:val="28"/>
        </w:rPr>
        <w:t>, а также внутренн</w:t>
      </w:r>
      <w:r w:rsidR="00205AC8">
        <w:rPr>
          <w:rFonts w:ascii="Times New Roman" w:eastAsia="Times New Roman" w:hAnsi="Times New Roman" w:cs="Times New Roman"/>
          <w:sz w:val="28"/>
          <w:szCs w:val="28"/>
        </w:rPr>
        <w:t>его</w:t>
      </w:r>
      <w:r w:rsidR="00CC1E9C" w:rsidRPr="00DB78FE">
        <w:rPr>
          <w:rFonts w:ascii="Times New Roman" w:eastAsia="Times New Roman" w:hAnsi="Times New Roman" w:cs="Times New Roman"/>
          <w:sz w:val="28"/>
          <w:szCs w:val="28"/>
        </w:rPr>
        <w:t xml:space="preserve"> аудит</w:t>
      </w:r>
      <w:r w:rsidR="00205AC8">
        <w:rPr>
          <w:rFonts w:ascii="Times New Roman" w:eastAsia="Times New Roman" w:hAnsi="Times New Roman" w:cs="Times New Roman"/>
          <w:sz w:val="28"/>
          <w:szCs w:val="28"/>
        </w:rPr>
        <w:t>а</w:t>
      </w:r>
      <w:r w:rsidR="00CC1E9C" w:rsidRPr="00DB78FE">
        <w:rPr>
          <w:rFonts w:ascii="Times New Roman" w:eastAsia="Times New Roman" w:hAnsi="Times New Roman" w:cs="Times New Roman"/>
          <w:sz w:val="28"/>
          <w:szCs w:val="28"/>
        </w:rPr>
        <w:t xml:space="preserve"> эффективности и надежности внутреннего контроля, осуществляемого методами «самоконтроль» и</w:t>
      </w:r>
      <w:proofErr w:type="gramEnd"/>
      <w:r w:rsidR="00CC1E9C" w:rsidRPr="00DB78FE">
        <w:rPr>
          <w:rFonts w:ascii="Times New Roman" w:eastAsia="Times New Roman" w:hAnsi="Times New Roman" w:cs="Times New Roman"/>
          <w:sz w:val="28"/>
          <w:szCs w:val="28"/>
        </w:rPr>
        <w:t xml:space="preserve"> «контроль по уровню подчиненности», достоверности отчетности, в том числе бюджетной, и отчетности о реализации государственных программ</w:t>
      </w:r>
      <w:r w:rsidR="00CC1E9C" w:rsidRPr="00DB78FE">
        <w:rPr>
          <w:rFonts w:ascii="Times New Roman" w:eastAsia="Times New Roman" w:hAnsi="Times New Roman" w:cs="Times New Roman"/>
          <w:sz w:val="28"/>
          <w:szCs w:val="24"/>
        </w:rPr>
        <w:t>:</w:t>
      </w:r>
    </w:p>
    <w:p w:rsidR="00CC1E9C" w:rsidRPr="00D24F69" w:rsidRDefault="00CC1E9C">
      <w:pPr>
        <w:widowControl w:val="0"/>
        <w:autoSpaceDE w:val="0"/>
        <w:autoSpaceDN w:val="0"/>
        <w:spacing w:after="0" w:line="360" w:lineRule="auto"/>
        <w:ind w:firstLine="709"/>
        <w:jc w:val="both"/>
        <w:rPr>
          <w:rFonts w:ascii="Times New Roman" w:hAnsi="Times New Roman" w:cs="Times New Roman"/>
          <w:sz w:val="28"/>
          <w:szCs w:val="24"/>
        </w:rPr>
      </w:pPr>
      <w:r w:rsidRPr="00D24F69">
        <w:rPr>
          <w:rFonts w:ascii="Times New Roman" w:eastAsia="Times New Roman" w:hAnsi="Times New Roman" w:cs="Times New Roman"/>
          <w:sz w:val="28"/>
          <w:szCs w:val="24"/>
        </w:rPr>
        <w:t>осуществл</w:t>
      </w:r>
      <w:r>
        <w:rPr>
          <w:rFonts w:ascii="Times New Roman" w:eastAsia="Times New Roman" w:hAnsi="Times New Roman" w:cs="Times New Roman"/>
          <w:sz w:val="28"/>
          <w:szCs w:val="24"/>
        </w:rPr>
        <w:t>ение</w:t>
      </w:r>
      <w:r w:rsidRPr="00D24F69">
        <w:rPr>
          <w:rFonts w:ascii="Times New Roman" w:eastAsia="Times New Roman" w:hAnsi="Times New Roman" w:cs="Times New Roman"/>
          <w:sz w:val="28"/>
          <w:szCs w:val="24"/>
        </w:rPr>
        <w:t xml:space="preserve"> планировани</w:t>
      </w:r>
      <w:r>
        <w:rPr>
          <w:rFonts w:ascii="Times New Roman" w:eastAsia="Times New Roman" w:hAnsi="Times New Roman" w:cs="Times New Roman"/>
          <w:sz w:val="28"/>
          <w:szCs w:val="24"/>
        </w:rPr>
        <w:t>я</w:t>
      </w:r>
      <w:r w:rsidRPr="00D24F69">
        <w:rPr>
          <w:rFonts w:ascii="Times New Roman" w:eastAsia="Times New Roman" w:hAnsi="Times New Roman" w:cs="Times New Roman"/>
          <w:sz w:val="28"/>
          <w:szCs w:val="24"/>
        </w:rPr>
        <w:t xml:space="preserve"> </w:t>
      </w:r>
      <w:r w:rsidRPr="00D24F69">
        <w:rPr>
          <w:rFonts w:ascii="Times New Roman" w:eastAsia="Times New Roman" w:hAnsi="Times New Roman" w:cs="Times New Roman"/>
          <w:sz w:val="28"/>
          <w:szCs w:val="28"/>
        </w:rPr>
        <w:t xml:space="preserve">контрольной и </w:t>
      </w:r>
      <w:r w:rsidRPr="00D24F69">
        <w:rPr>
          <w:rFonts w:ascii="Times New Roman" w:eastAsia="Times New Roman" w:hAnsi="Times New Roman" w:cs="Times New Roman"/>
          <w:sz w:val="28"/>
          <w:szCs w:val="24"/>
        </w:rPr>
        <w:t xml:space="preserve">аудиторской деятельности в </w:t>
      </w:r>
      <w:r>
        <w:rPr>
          <w:rFonts w:ascii="Times New Roman" w:eastAsia="Times New Roman" w:hAnsi="Times New Roman" w:cs="Times New Roman"/>
          <w:sz w:val="28"/>
          <w:szCs w:val="24"/>
        </w:rPr>
        <w:t>МО</w:t>
      </w:r>
      <w:r w:rsidRPr="00D24F69">
        <w:rPr>
          <w:rFonts w:ascii="Times New Roman" w:eastAsia="Times New Roman" w:hAnsi="Times New Roman" w:cs="Times New Roman"/>
          <w:sz w:val="28"/>
          <w:szCs w:val="24"/>
        </w:rPr>
        <w:t>У</w:t>
      </w:r>
      <w:r>
        <w:rPr>
          <w:rFonts w:ascii="Times New Roman" w:eastAsia="Times New Roman" w:hAnsi="Times New Roman" w:cs="Times New Roman"/>
          <w:sz w:val="28"/>
          <w:szCs w:val="24"/>
        </w:rPr>
        <w:t xml:space="preserve"> </w:t>
      </w:r>
      <w:r w:rsidRPr="00D24F69">
        <w:rPr>
          <w:rFonts w:ascii="Times New Roman" w:eastAsia="Times New Roman" w:hAnsi="Times New Roman" w:cs="Times New Roman"/>
          <w:sz w:val="28"/>
          <w:szCs w:val="24"/>
        </w:rPr>
        <w:t>ФК</w:t>
      </w:r>
      <w:r w:rsidRPr="00D24F69">
        <w:rPr>
          <w:rFonts w:ascii="Times New Roman" w:eastAsia="Times New Roman" w:hAnsi="Times New Roman" w:cs="Times New Roman"/>
          <w:sz w:val="28"/>
          <w:szCs w:val="28"/>
        </w:rPr>
        <w:t>;</w:t>
      </w:r>
    </w:p>
    <w:p w:rsidR="00CC1E9C" w:rsidRDefault="00CC1E9C">
      <w:pPr>
        <w:widowControl w:val="0"/>
        <w:autoSpaceDE w:val="0"/>
        <w:autoSpaceDN w:val="0"/>
        <w:spacing w:after="0" w:line="360" w:lineRule="auto"/>
        <w:ind w:firstLine="709"/>
        <w:jc w:val="both"/>
        <w:rPr>
          <w:rFonts w:ascii="Times New Roman" w:hAnsi="Times New Roman" w:cs="Times New Roman"/>
          <w:sz w:val="28"/>
          <w:szCs w:val="28"/>
        </w:rPr>
      </w:pPr>
      <w:r w:rsidRPr="00D24F69">
        <w:rPr>
          <w:rFonts w:ascii="Times New Roman" w:eastAsia="Times New Roman" w:hAnsi="Times New Roman" w:cs="Times New Roman"/>
          <w:sz w:val="28"/>
          <w:szCs w:val="24"/>
        </w:rPr>
        <w:t>организ</w:t>
      </w:r>
      <w:r>
        <w:rPr>
          <w:rFonts w:ascii="Times New Roman" w:eastAsia="Times New Roman" w:hAnsi="Times New Roman" w:cs="Times New Roman"/>
          <w:sz w:val="28"/>
          <w:szCs w:val="24"/>
        </w:rPr>
        <w:t>ация</w:t>
      </w:r>
      <w:r w:rsidRPr="00D24F69">
        <w:rPr>
          <w:rFonts w:ascii="Times New Roman" w:eastAsia="Times New Roman" w:hAnsi="Times New Roman" w:cs="Times New Roman"/>
          <w:sz w:val="28"/>
          <w:szCs w:val="24"/>
        </w:rPr>
        <w:t xml:space="preserve"> и осуществл</w:t>
      </w:r>
      <w:r>
        <w:rPr>
          <w:rFonts w:ascii="Times New Roman" w:eastAsia="Times New Roman" w:hAnsi="Times New Roman" w:cs="Times New Roman"/>
          <w:sz w:val="28"/>
          <w:szCs w:val="24"/>
        </w:rPr>
        <w:t>ение</w:t>
      </w:r>
      <w:r w:rsidRPr="00D24F69">
        <w:rPr>
          <w:rFonts w:ascii="Times New Roman" w:eastAsia="Times New Roman" w:hAnsi="Times New Roman" w:cs="Times New Roman"/>
          <w:sz w:val="28"/>
          <w:szCs w:val="24"/>
        </w:rPr>
        <w:t xml:space="preserve"> провер</w:t>
      </w:r>
      <w:r>
        <w:rPr>
          <w:rFonts w:ascii="Times New Roman" w:eastAsia="Times New Roman" w:hAnsi="Times New Roman" w:cs="Times New Roman"/>
          <w:sz w:val="28"/>
          <w:szCs w:val="24"/>
        </w:rPr>
        <w:t>о</w:t>
      </w:r>
      <w:r w:rsidRPr="00D24F69">
        <w:rPr>
          <w:rFonts w:ascii="Times New Roman" w:eastAsia="Times New Roman" w:hAnsi="Times New Roman" w:cs="Times New Roman"/>
          <w:sz w:val="28"/>
          <w:szCs w:val="24"/>
        </w:rPr>
        <w:t xml:space="preserve">к деятельности структурных подразделений </w:t>
      </w:r>
      <w:r>
        <w:rPr>
          <w:rFonts w:ascii="Times New Roman" w:eastAsia="Times New Roman" w:hAnsi="Times New Roman" w:cs="Times New Roman"/>
          <w:sz w:val="28"/>
          <w:szCs w:val="24"/>
        </w:rPr>
        <w:t>МО</w:t>
      </w:r>
      <w:r w:rsidRPr="00D24F69">
        <w:rPr>
          <w:rFonts w:ascii="Times New Roman" w:eastAsia="Times New Roman" w:hAnsi="Times New Roman" w:cs="Times New Roman"/>
          <w:sz w:val="28"/>
          <w:szCs w:val="24"/>
        </w:rPr>
        <w:t>У</w:t>
      </w:r>
      <w:r>
        <w:rPr>
          <w:rFonts w:ascii="Times New Roman" w:eastAsia="Times New Roman" w:hAnsi="Times New Roman" w:cs="Times New Roman"/>
          <w:sz w:val="28"/>
          <w:szCs w:val="24"/>
        </w:rPr>
        <w:t xml:space="preserve"> </w:t>
      </w:r>
      <w:r w:rsidRPr="00D24F69">
        <w:rPr>
          <w:rFonts w:ascii="Times New Roman" w:eastAsia="Times New Roman" w:hAnsi="Times New Roman" w:cs="Times New Roman"/>
          <w:sz w:val="28"/>
          <w:szCs w:val="24"/>
        </w:rPr>
        <w:t>ФК</w:t>
      </w:r>
      <w:r w:rsidRPr="00D24F69">
        <w:rPr>
          <w:rFonts w:ascii="Times New Roman" w:eastAsia="Times New Roman" w:hAnsi="Times New Roman" w:cs="Times New Roman"/>
          <w:sz w:val="28"/>
          <w:szCs w:val="28"/>
        </w:rPr>
        <w:t>;</w:t>
      </w:r>
    </w:p>
    <w:p w:rsidR="00CC1E9C" w:rsidRDefault="00CC1E9C">
      <w:pPr>
        <w:widowControl w:val="0"/>
        <w:autoSpaceDE w:val="0"/>
        <w:autoSpaceDN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napToGrid w:val="0"/>
          <w:sz w:val="28"/>
          <w:szCs w:val="28"/>
        </w:rPr>
        <w:t xml:space="preserve">подготовка </w:t>
      </w:r>
      <w:r w:rsidRPr="00810090">
        <w:rPr>
          <w:rFonts w:ascii="Times New Roman" w:eastAsia="Times New Roman" w:hAnsi="Times New Roman" w:cs="Times New Roman"/>
          <w:sz w:val="28"/>
          <w:szCs w:val="28"/>
        </w:rPr>
        <w:t xml:space="preserve">в установленном порядке и </w:t>
      </w:r>
      <w:r w:rsidRPr="00810090">
        <w:rPr>
          <w:rFonts w:ascii="Times New Roman" w:eastAsia="Times New Roman" w:hAnsi="Times New Roman" w:cs="Times New Roman"/>
          <w:sz w:val="28"/>
          <w:szCs w:val="24"/>
        </w:rPr>
        <w:t xml:space="preserve">по итогам проведенных </w:t>
      </w:r>
      <w:r w:rsidRPr="00810090">
        <w:rPr>
          <w:rFonts w:ascii="Times New Roman" w:eastAsia="Times New Roman" w:hAnsi="Times New Roman" w:cs="Times New Roman"/>
          <w:sz w:val="28"/>
          <w:szCs w:val="28"/>
        </w:rPr>
        <w:t xml:space="preserve">контрольных и </w:t>
      </w:r>
      <w:r w:rsidRPr="00810090">
        <w:rPr>
          <w:rFonts w:ascii="Times New Roman" w:eastAsia="Times New Roman" w:hAnsi="Times New Roman" w:cs="Times New Roman"/>
          <w:sz w:val="28"/>
          <w:szCs w:val="24"/>
        </w:rPr>
        <w:t>аудиторских мероприятий предложени</w:t>
      </w:r>
      <w:r>
        <w:rPr>
          <w:rFonts w:ascii="Times New Roman" w:eastAsia="Times New Roman" w:hAnsi="Times New Roman" w:cs="Times New Roman"/>
          <w:sz w:val="28"/>
          <w:szCs w:val="24"/>
        </w:rPr>
        <w:t>й</w:t>
      </w:r>
      <w:r w:rsidRPr="00810090">
        <w:rPr>
          <w:rFonts w:ascii="Times New Roman" w:eastAsia="Times New Roman" w:hAnsi="Times New Roman" w:cs="Times New Roman"/>
          <w:sz w:val="28"/>
          <w:szCs w:val="24"/>
        </w:rPr>
        <w:t xml:space="preserve"> </w:t>
      </w:r>
      <w:r w:rsidRPr="00810090">
        <w:rPr>
          <w:rFonts w:ascii="Times New Roman" w:eastAsia="Times New Roman" w:hAnsi="Times New Roman" w:cs="Times New Roman"/>
          <w:sz w:val="28"/>
          <w:szCs w:val="28"/>
        </w:rPr>
        <w:t>и рекомендаци</w:t>
      </w:r>
      <w:r>
        <w:rPr>
          <w:rFonts w:ascii="Times New Roman" w:eastAsia="Times New Roman" w:hAnsi="Times New Roman" w:cs="Times New Roman"/>
          <w:sz w:val="28"/>
          <w:szCs w:val="28"/>
        </w:rPr>
        <w:t>й;</w:t>
      </w:r>
    </w:p>
    <w:p w:rsidR="00CC1E9C" w:rsidRDefault="00CC1E9C">
      <w:pPr>
        <w:widowControl w:val="0"/>
        <w:autoSpaceDE w:val="0"/>
        <w:autoSpaceDN w:val="0"/>
        <w:spacing w:after="0" w:line="360" w:lineRule="auto"/>
        <w:ind w:firstLine="709"/>
        <w:jc w:val="both"/>
        <w:rPr>
          <w:rFonts w:ascii="Times New Roman" w:hAnsi="Times New Roman" w:cs="Times New Roman"/>
          <w:sz w:val="28"/>
          <w:szCs w:val="28"/>
        </w:rPr>
      </w:pPr>
      <w:r w:rsidRPr="00D24F69">
        <w:rPr>
          <w:rFonts w:ascii="Times New Roman" w:eastAsia="Times New Roman" w:hAnsi="Times New Roman" w:cs="Times New Roman"/>
          <w:sz w:val="28"/>
          <w:szCs w:val="24"/>
        </w:rPr>
        <w:t>обеспеч</w:t>
      </w:r>
      <w:r>
        <w:rPr>
          <w:rFonts w:ascii="Times New Roman" w:eastAsia="Times New Roman" w:hAnsi="Times New Roman" w:cs="Times New Roman"/>
          <w:sz w:val="28"/>
          <w:szCs w:val="24"/>
        </w:rPr>
        <w:t>ение</w:t>
      </w:r>
      <w:r w:rsidRPr="00D24F69">
        <w:rPr>
          <w:rFonts w:ascii="Times New Roman" w:eastAsia="Times New Roman" w:hAnsi="Times New Roman" w:cs="Times New Roman"/>
          <w:sz w:val="28"/>
          <w:szCs w:val="24"/>
        </w:rPr>
        <w:t xml:space="preserve"> в установленном порядке формировани</w:t>
      </w:r>
      <w:r>
        <w:rPr>
          <w:rFonts w:ascii="Times New Roman" w:eastAsia="Times New Roman" w:hAnsi="Times New Roman" w:cs="Times New Roman"/>
          <w:sz w:val="28"/>
          <w:szCs w:val="24"/>
        </w:rPr>
        <w:t>я</w:t>
      </w:r>
      <w:r w:rsidRPr="00D24F69">
        <w:rPr>
          <w:rFonts w:ascii="Times New Roman" w:eastAsia="Times New Roman" w:hAnsi="Times New Roman" w:cs="Times New Roman"/>
          <w:sz w:val="28"/>
          <w:szCs w:val="24"/>
        </w:rPr>
        <w:t xml:space="preserve"> и направлени</w:t>
      </w:r>
      <w:r>
        <w:rPr>
          <w:rFonts w:ascii="Times New Roman" w:eastAsia="Times New Roman" w:hAnsi="Times New Roman" w:cs="Times New Roman"/>
          <w:sz w:val="28"/>
          <w:szCs w:val="24"/>
        </w:rPr>
        <w:t>я</w:t>
      </w:r>
      <w:r w:rsidRPr="00D24F69">
        <w:rPr>
          <w:rFonts w:ascii="Times New Roman" w:eastAsia="Times New Roman" w:hAnsi="Times New Roman" w:cs="Times New Roman"/>
          <w:sz w:val="28"/>
          <w:szCs w:val="24"/>
        </w:rPr>
        <w:t xml:space="preserve"> руководству </w:t>
      </w:r>
      <w:r>
        <w:rPr>
          <w:rFonts w:ascii="Times New Roman" w:eastAsia="Times New Roman" w:hAnsi="Times New Roman" w:cs="Times New Roman"/>
          <w:sz w:val="28"/>
          <w:szCs w:val="24"/>
        </w:rPr>
        <w:t>МО</w:t>
      </w:r>
      <w:r w:rsidRPr="00D24F69">
        <w:rPr>
          <w:rFonts w:ascii="Times New Roman" w:eastAsia="Times New Roman" w:hAnsi="Times New Roman" w:cs="Times New Roman"/>
          <w:sz w:val="28"/>
          <w:szCs w:val="24"/>
        </w:rPr>
        <w:t>У</w:t>
      </w:r>
      <w:r>
        <w:rPr>
          <w:rFonts w:ascii="Times New Roman" w:eastAsia="Times New Roman" w:hAnsi="Times New Roman" w:cs="Times New Roman"/>
          <w:sz w:val="28"/>
          <w:szCs w:val="24"/>
        </w:rPr>
        <w:t xml:space="preserve"> </w:t>
      </w:r>
      <w:r w:rsidRPr="00D24F69">
        <w:rPr>
          <w:rFonts w:ascii="Times New Roman" w:eastAsia="Times New Roman" w:hAnsi="Times New Roman" w:cs="Times New Roman"/>
          <w:sz w:val="28"/>
          <w:szCs w:val="24"/>
        </w:rPr>
        <w:t>ФК отчетности о контрольной и аудиторской деятельности</w:t>
      </w:r>
      <w:r w:rsidRPr="00D24F69">
        <w:rPr>
          <w:rFonts w:ascii="Times New Roman" w:eastAsia="Times New Roman" w:hAnsi="Times New Roman" w:cs="Times New Roman"/>
          <w:sz w:val="28"/>
          <w:szCs w:val="28"/>
        </w:rPr>
        <w:t>;</w:t>
      </w:r>
    </w:p>
    <w:p w:rsidR="00CC1E9C" w:rsidRPr="004148A1" w:rsidRDefault="00CC1E9C">
      <w:pPr>
        <w:spacing w:after="0" w:line="360" w:lineRule="auto"/>
        <w:ind w:firstLine="709"/>
        <w:jc w:val="both"/>
        <w:rPr>
          <w:rFonts w:ascii="Times New Roman" w:hAnsi="Times New Roman" w:cs="Times New Roman"/>
          <w:sz w:val="28"/>
          <w:szCs w:val="28"/>
        </w:rPr>
      </w:pPr>
      <w:r w:rsidRPr="004148A1">
        <w:rPr>
          <w:rFonts w:ascii="Times New Roman" w:eastAsia="Times New Roman" w:hAnsi="Times New Roman" w:cs="Times New Roman"/>
          <w:sz w:val="28"/>
          <w:szCs w:val="28"/>
        </w:rPr>
        <w:t>осуществл</w:t>
      </w:r>
      <w:r>
        <w:rPr>
          <w:rFonts w:ascii="Times New Roman" w:eastAsia="Times New Roman" w:hAnsi="Times New Roman" w:cs="Times New Roman"/>
          <w:sz w:val="28"/>
          <w:szCs w:val="28"/>
        </w:rPr>
        <w:t>ение</w:t>
      </w:r>
      <w:r w:rsidRPr="004148A1">
        <w:rPr>
          <w:rFonts w:ascii="Times New Roman" w:eastAsia="Times New Roman" w:hAnsi="Times New Roman" w:cs="Times New Roman"/>
          <w:sz w:val="28"/>
          <w:szCs w:val="28"/>
        </w:rPr>
        <w:t xml:space="preserve"> </w:t>
      </w:r>
      <w:proofErr w:type="gramStart"/>
      <w:r w:rsidRPr="00D24F69">
        <w:rPr>
          <w:rFonts w:ascii="Times New Roman" w:eastAsia="Times New Roman" w:hAnsi="Times New Roman" w:cs="Times New Roman"/>
          <w:sz w:val="28"/>
          <w:szCs w:val="28"/>
        </w:rPr>
        <w:t>контрол</w:t>
      </w:r>
      <w:r>
        <w:rPr>
          <w:rFonts w:ascii="Times New Roman" w:eastAsia="Times New Roman" w:hAnsi="Times New Roman" w:cs="Times New Roman"/>
          <w:sz w:val="28"/>
          <w:szCs w:val="28"/>
        </w:rPr>
        <w:t>я</w:t>
      </w:r>
      <w:r w:rsidRPr="00D24F69">
        <w:rPr>
          <w:rFonts w:ascii="Times New Roman" w:eastAsia="Times New Roman" w:hAnsi="Times New Roman" w:cs="Times New Roman"/>
          <w:sz w:val="28"/>
          <w:szCs w:val="28"/>
        </w:rPr>
        <w:t xml:space="preserve"> за</w:t>
      </w:r>
      <w:proofErr w:type="gramEnd"/>
      <w:r w:rsidRPr="00D24F69">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деятельности структурных подразделений </w:t>
      </w:r>
      <w:r>
        <w:rPr>
          <w:rFonts w:ascii="Times New Roman" w:eastAsia="Times New Roman" w:hAnsi="Times New Roman" w:cs="Times New Roman"/>
          <w:sz w:val="28"/>
          <w:szCs w:val="28"/>
        </w:rPr>
        <w:t>МО</w:t>
      </w:r>
      <w:r w:rsidRPr="00D24F69">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D24F69">
        <w:rPr>
          <w:rFonts w:ascii="Times New Roman" w:eastAsia="Times New Roman" w:hAnsi="Times New Roman" w:cs="Times New Roman"/>
          <w:sz w:val="28"/>
          <w:szCs w:val="28"/>
        </w:rPr>
        <w:t>ФК</w:t>
      </w:r>
      <w:r>
        <w:rPr>
          <w:rFonts w:ascii="Times New Roman" w:eastAsia="Times New Roman" w:hAnsi="Times New Roman" w:cs="Times New Roman"/>
          <w:sz w:val="28"/>
          <w:szCs w:val="28"/>
        </w:rPr>
        <w:t>.</w:t>
      </w:r>
    </w:p>
    <w:p w:rsidR="00391092" w:rsidRDefault="000E581D">
      <w:pPr>
        <w:shd w:val="clear" w:color="auto" w:fill="FFFFFF"/>
        <w:spacing w:after="0" w:line="360" w:lineRule="auto"/>
        <w:ind w:firstLine="709"/>
        <w:jc w:val="both"/>
        <w:rPr>
          <w:rFonts w:ascii="Times New Roman" w:eastAsia="Times New Roman" w:hAnsi="Times New Roman" w:cs="Times New Roman"/>
          <w:sz w:val="28"/>
          <w:szCs w:val="28"/>
          <w:lang w:eastAsia="en-US"/>
        </w:rPr>
      </w:pPr>
      <w:r>
        <w:rPr>
          <w:rFonts w:ascii="Times New Roman" w:hAnsi="Times New Roman" w:cs="Times New Roman"/>
          <w:snapToGrid w:val="0"/>
          <w:sz w:val="28"/>
          <w:szCs w:val="28"/>
        </w:rPr>
        <w:t>15.</w:t>
      </w:r>
      <w:r w:rsidR="00AA24AB">
        <w:rPr>
          <w:rFonts w:ascii="Times New Roman" w:hAnsi="Times New Roman" w:cs="Times New Roman"/>
          <w:snapToGrid w:val="0"/>
          <w:sz w:val="28"/>
          <w:szCs w:val="28"/>
        </w:rPr>
        <w:t>7</w:t>
      </w:r>
      <w:r>
        <w:rPr>
          <w:rFonts w:ascii="Times New Roman" w:hAnsi="Times New Roman" w:cs="Times New Roman"/>
          <w:snapToGrid w:val="0"/>
          <w:sz w:val="28"/>
          <w:szCs w:val="28"/>
        </w:rPr>
        <w:t>. </w:t>
      </w:r>
      <w:r w:rsidR="00391092">
        <w:rPr>
          <w:rFonts w:ascii="Times New Roman" w:hAnsi="Times New Roman" w:cs="Times New Roman"/>
          <w:snapToGrid w:val="0"/>
          <w:sz w:val="28"/>
          <w:szCs w:val="28"/>
        </w:rPr>
        <w:t>О</w:t>
      </w:r>
      <w:r w:rsidR="00391092" w:rsidRPr="00810090">
        <w:rPr>
          <w:rFonts w:ascii="Times New Roman" w:eastAsia="Times New Roman" w:hAnsi="Times New Roman" w:cs="Times New Roman"/>
          <w:sz w:val="28"/>
          <w:szCs w:val="28"/>
          <w:lang w:eastAsia="en-US"/>
        </w:rPr>
        <w:t>существл</w:t>
      </w:r>
      <w:r w:rsidR="00391092">
        <w:rPr>
          <w:rFonts w:ascii="Times New Roman" w:eastAsia="Times New Roman" w:hAnsi="Times New Roman" w:cs="Times New Roman"/>
          <w:sz w:val="28"/>
          <w:szCs w:val="28"/>
          <w:lang w:eastAsia="en-US"/>
        </w:rPr>
        <w:t xml:space="preserve">ение </w:t>
      </w:r>
      <w:r w:rsidR="00391092" w:rsidRPr="00810090">
        <w:rPr>
          <w:rFonts w:ascii="Times New Roman" w:eastAsia="Times New Roman" w:hAnsi="Times New Roman" w:cs="Times New Roman"/>
          <w:sz w:val="28"/>
          <w:szCs w:val="28"/>
          <w:lang w:eastAsia="en-US"/>
        </w:rPr>
        <w:t>организаци</w:t>
      </w:r>
      <w:r w:rsidR="00391092">
        <w:rPr>
          <w:rFonts w:ascii="Times New Roman" w:eastAsia="Times New Roman" w:hAnsi="Times New Roman" w:cs="Times New Roman"/>
          <w:sz w:val="28"/>
          <w:szCs w:val="28"/>
          <w:lang w:eastAsia="en-US"/>
        </w:rPr>
        <w:t>и</w:t>
      </w:r>
      <w:r w:rsidR="00391092" w:rsidRPr="00810090">
        <w:rPr>
          <w:rFonts w:ascii="Times New Roman" w:eastAsia="Times New Roman" w:hAnsi="Times New Roman" w:cs="Times New Roman"/>
          <w:sz w:val="28"/>
          <w:szCs w:val="28"/>
          <w:lang w:eastAsia="en-US"/>
        </w:rPr>
        <w:t xml:space="preserve"> управления внутренними (операционными) </w:t>
      </w:r>
      <w:r w:rsidR="00391092" w:rsidRPr="00810090">
        <w:rPr>
          <w:rFonts w:ascii="Times New Roman" w:eastAsia="Times New Roman" w:hAnsi="Times New Roman" w:cs="Times New Roman"/>
          <w:sz w:val="28"/>
          <w:szCs w:val="24"/>
        </w:rPr>
        <w:t xml:space="preserve">казначейскими рисками в </w:t>
      </w:r>
      <w:r w:rsidR="00391092">
        <w:rPr>
          <w:rFonts w:ascii="Times New Roman" w:eastAsia="Times New Roman" w:hAnsi="Times New Roman" w:cs="Times New Roman"/>
          <w:sz w:val="28"/>
          <w:szCs w:val="24"/>
        </w:rPr>
        <w:t>МО</w:t>
      </w:r>
      <w:r w:rsidR="00391092" w:rsidRPr="00810090">
        <w:rPr>
          <w:rFonts w:ascii="Times New Roman" w:eastAsia="Times New Roman" w:hAnsi="Times New Roman" w:cs="Times New Roman"/>
          <w:sz w:val="28"/>
          <w:szCs w:val="28"/>
          <w:lang w:eastAsia="en-US"/>
        </w:rPr>
        <w:t>У</w:t>
      </w:r>
      <w:r w:rsidR="00391092">
        <w:rPr>
          <w:rFonts w:ascii="Times New Roman" w:eastAsia="Times New Roman" w:hAnsi="Times New Roman" w:cs="Times New Roman"/>
          <w:sz w:val="28"/>
          <w:szCs w:val="28"/>
          <w:lang w:eastAsia="en-US"/>
        </w:rPr>
        <w:t xml:space="preserve"> </w:t>
      </w:r>
      <w:r w:rsidR="00391092" w:rsidRPr="00810090">
        <w:rPr>
          <w:rFonts w:ascii="Times New Roman" w:eastAsia="Times New Roman" w:hAnsi="Times New Roman" w:cs="Times New Roman"/>
          <w:sz w:val="28"/>
          <w:szCs w:val="28"/>
          <w:lang w:eastAsia="en-US"/>
        </w:rPr>
        <w:t>ФК</w:t>
      </w:r>
      <w:r w:rsidR="00391092">
        <w:rPr>
          <w:rFonts w:ascii="Times New Roman" w:eastAsia="Times New Roman" w:hAnsi="Times New Roman" w:cs="Times New Roman"/>
          <w:sz w:val="28"/>
          <w:szCs w:val="28"/>
          <w:lang w:eastAsia="en-US"/>
        </w:rPr>
        <w:t>:</w:t>
      </w:r>
    </w:p>
    <w:p w:rsidR="00391092" w:rsidRDefault="00391092" w:rsidP="00DD3986">
      <w:pPr>
        <w:shd w:val="clear" w:color="auto" w:fill="FFFFFF"/>
        <w:spacing w:after="0" w:line="360" w:lineRule="auto"/>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rPr>
        <w:t>о</w:t>
      </w:r>
      <w:r w:rsidRPr="00810090">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810090">
        <w:rPr>
          <w:rFonts w:ascii="Times New Roman" w:eastAsia="Times New Roman" w:hAnsi="Times New Roman" w:cs="Times New Roman"/>
          <w:sz w:val="28"/>
          <w:szCs w:val="28"/>
        </w:rPr>
        <w:t xml:space="preserve"> </w:t>
      </w:r>
      <w:r w:rsidRPr="00810090">
        <w:rPr>
          <w:rFonts w:ascii="Times New Roman" w:eastAsia="Times New Roman" w:hAnsi="Times New Roman" w:cs="Times New Roman"/>
          <w:sz w:val="28"/>
          <w:szCs w:val="28"/>
          <w:lang w:eastAsia="en-US"/>
        </w:rPr>
        <w:t xml:space="preserve">в установленном порядке </w:t>
      </w:r>
      <w:r w:rsidRPr="00810090">
        <w:rPr>
          <w:rFonts w:ascii="Times New Roman" w:eastAsia="Times New Roman" w:hAnsi="Times New Roman" w:cs="Times New Roman"/>
          <w:sz w:val="28"/>
          <w:szCs w:val="28"/>
        </w:rPr>
        <w:t>сбор</w:t>
      </w:r>
      <w:r>
        <w:rPr>
          <w:rFonts w:ascii="Times New Roman" w:eastAsia="Times New Roman" w:hAnsi="Times New Roman" w:cs="Times New Roman"/>
          <w:sz w:val="28"/>
          <w:szCs w:val="28"/>
        </w:rPr>
        <w:t>а</w:t>
      </w:r>
      <w:r w:rsidRPr="00810090">
        <w:rPr>
          <w:rFonts w:ascii="Times New Roman" w:eastAsia="Times New Roman" w:hAnsi="Times New Roman" w:cs="Times New Roman"/>
          <w:sz w:val="28"/>
          <w:szCs w:val="28"/>
        </w:rPr>
        <w:t>, обобщени</w:t>
      </w:r>
      <w:r>
        <w:rPr>
          <w:rFonts w:ascii="Times New Roman" w:eastAsia="Times New Roman" w:hAnsi="Times New Roman" w:cs="Times New Roman"/>
          <w:sz w:val="28"/>
          <w:szCs w:val="28"/>
        </w:rPr>
        <w:t>я</w:t>
      </w:r>
      <w:r w:rsidRPr="00810090">
        <w:rPr>
          <w:rFonts w:ascii="Times New Roman" w:eastAsia="Times New Roman" w:hAnsi="Times New Roman" w:cs="Times New Roman"/>
          <w:sz w:val="28"/>
          <w:szCs w:val="28"/>
        </w:rPr>
        <w:t xml:space="preserve"> информации, полученной от других </w:t>
      </w:r>
      <w:r w:rsidRPr="00810090">
        <w:rPr>
          <w:rFonts w:ascii="Times New Roman" w:eastAsia="Times New Roman" w:hAnsi="Times New Roman" w:cs="Times New Roman"/>
          <w:sz w:val="28"/>
          <w:szCs w:val="24"/>
        </w:rPr>
        <w:t xml:space="preserve">структурных </w:t>
      </w:r>
      <w:r w:rsidRPr="00810090">
        <w:rPr>
          <w:rFonts w:ascii="Times New Roman" w:eastAsia="Times New Roman" w:hAnsi="Times New Roman" w:cs="Times New Roman"/>
          <w:sz w:val="28"/>
          <w:szCs w:val="28"/>
        </w:rPr>
        <w:t xml:space="preserve">подразделений </w:t>
      </w:r>
      <w:r>
        <w:rPr>
          <w:rFonts w:ascii="Times New Roman" w:eastAsia="Times New Roman" w:hAnsi="Times New Roman" w:cs="Times New Roman"/>
          <w:sz w:val="28"/>
          <w:szCs w:val="28"/>
        </w:rPr>
        <w:t>МО</w:t>
      </w:r>
      <w:r w:rsidRPr="00810090">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810090">
        <w:rPr>
          <w:rFonts w:ascii="Times New Roman" w:eastAsia="Times New Roman" w:hAnsi="Times New Roman" w:cs="Times New Roman"/>
          <w:sz w:val="28"/>
          <w:szCs w:val="28"/>
        </w:rPr>
        <w:t xml:space="preserve">ФК о выявленных </w:t>
      </w:r>
      <w:r w:rsidRPr="00810090">
        <w:rPr>
          <w:rFonts w:ascii="Times New Roman" w:eastAsia="Times New Roman" w:hAnsi="Times New Roman" w:cs="Times New Roman"/>
          <w:sz w:val="28"/>
          <w:szCs w:val="28"/>
          <w:lang w:eastAsia="en-US"/>
        </w:rPr>
        <w:t xml:space="preserve">внутренних (операционных) казначейских рисках, </w:t>
      </w:r>
      <w:r w:rsidRPr="00810090">
        <w:rPr>
          <w:rFonts w:ascii="Times New Roman" w:eastAsia="Times New Roman" w:hAnsi="Times New Roman" w:cs="Times New Roman"/>
          <w:sz w:val="28"/>
          <w:szCs w:val="28"/>
        </w:rPr>
        <w:t>подготовк</w:t>
      </w:r>
      <w:r>
        <w:rPr>
          <w:rFonts w:ascii="Times New Roman" w:eastAsia="Times New Roman" w:hAnsi="Times New Roman" w:cs="Times New Roman"/>
          <w:sz w:val="28"/>
          <w:szCs w:val="28"/>
        </w:rPr>
        <w:t>и</w:t>
      </w:r>
      <w:r w:rsidRPr="00810090">
        <w:rPr>
          <w:rFonts w:ascii="Times New Roman" w:eastAsia="Times New Roman" w:hAnsi="Times New Roman" w:cs="Times New Roman"/>
          <w:sz w:val="28"/>
          <w:szCs w:val="28"/>
        </w:rPr>
        <w:t xml:space="preserve"> и направлени</w:t>
      </w:r>
      <w:r>
        <w:rPr>
          <w:rFonts w:ascii="Times New Roman" w:eastAsia="Times New Roman" w:hAnsi="Times New Roman" w:cs="Times New Roman"/>
          <w:sz w:val="28"/>
          <w:szCs w:val="28"/>
        </w:rPr>
        <w:t>я</w:t>
      </w:r>
      <w:r w:rsidRPr="00810090">
        <w:rPr>
          <w:rFonts w:ascii="Times New Roman" w:eastAsia="Times New Roman" w:hAnsi="Times New Roman" w:cs="Times New Roman"/>
          <w:sz w:val="28"/>
          <w:szCs w:val="28"/>
        </w:rPr>
        <w:t xml:space="preserve"> в Федеральное казначейство отчетности по </w:t>
      </w:r>
      <w:r w:rsidRPr="00810090">
        <w:rPr>
          <w:rFonts w:ascii="Times New Roman" w:eastAsia="Times New Roman" w:hAnsi="Times New Roman" w:cs="Times New Roman"/>
          <w:sz w:val="28"/>
          <w:szCs w:val="28"/>
          <w:lang w:eastAsia="en-US"/>
        </w:rPr>
        <w:t>управлению внутренними (операционными) казначейскими рисками</w:t>
      </w:r>
      <w:r>
        <w:rPr>
          <w:rFonts w:ascii="Times New Roman" w:eastAsia="Times New Roman" w:hAnsi="Times New Roman" w:cs="Times New Roman"/>
          <w:sz w:val="28"/>
          <w:szCs w:val="28"/>
          <w:lang w:eastAsia="en-US"/>
        </w:rPr>
        <w:t>;</w:t>
      </w:r>
    </w:p>
    <w:p w:rsidR="00391092" w:rsidRDefault="00391092" w:rsidP="00DD3986">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810090">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8100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установленном порядке </w:t>
      </w:r>
      <w:proofErr w:type="gramStart"/>
      <w:r w:rsidRPr="00810090">
        <w:rPr>
          <w:rFonts w:ascii="Times New Roman" w:eastAsia="Times New Roman" w:hAnsi="Times New Roman" w:cs="Times New Roman"/>
          <w:sz w:val="28"/>
          <w:szCs w:val="28"/>
        </w:rPr>
        <w:t>оценк</w:t>
      </w:r>
      <w:r>
        <w:rPr>
          <w:rFonts w:ascii="Times New Roman" w:eastAsia="Times New Roman" w:hAnsi="Times New Roman" w:cs="Times New Roman"/>
          <w:sz w:val="28"/>
          <w:szCs w:val="28"/>
        </w:rPr>
        <w:t>и</w:t>
      </w:r>
      <w:r w:rsidRPr="00810090">
        <w:rPr>
          <w:rFonts w:ascii="Times New Roman" w:eastAsia="Times New Roman" w:hAnsi="Times New Roman" w:cs="Times New Roman"/>
          <w:sz w:val="28"/>
          <w:szCs w:val="28"/>
        </w:rPr>
        <w:t xml:space="preserve"> эффективности функционирования системы управления</w:t>
      </w:r>
      <w:proofErr w:type="gramEnd"/>
      <w:r w:rsidRPr="00810090">
        <w:rPr>
          <w:rFonts w:ascii="Times New Roman" w:eastAsia="Times New Roman" w:hAnsi="Times New Roman" w:cs="Times New Roman"/>
          <w:sz w:val="28"/>
          <w:szCs w:val="28"/>
        </w:rPr>
        <w:t xml:space="preserve"> </w:t>
      </w:r>
      <w:r w:rsidRPr="00810090">
        <w:rPr>
          <w:rFonts w:ascii="Times New Roman" w:eastAsia="Times New Roman" w:hAnsi="Times New Roman" w:cs="Times New Roman"/>
          <w:sz w:val="28"/>
          <w:szCs w:val="28"/>
          <w:lang w:eastAsia="en-US"/>
        </w:rPr>
        <w:t xml:space="preserve">внутренними (операционными) </w:t>
      </w:r>
      <w:r w:rsidRPr="00810090">
        <w:rPr>
          <w:rFonts w:ascii="Times New Roman" w:eastAsia="Times New Roman" w:hAnsi="Times New Roman" w:cs="Times New Roman"/>
          <w:sz w:val="28"/>
          <w:szCs w:val="28"/>
        </w:rPr>
        <w:t xml:space="preserve">казначейскими рисками в </w:t>
      </w:r>
      <w:r w:rsidR="00633707">
        <w:rPr>
          <w:rFonts w:ascii="Times New Roman" w:eastAsia="Times New Roman" w:hAnsi="Times New Roman" w:cs="Times New Roman"/>
          <w:sz w:val="28"/>
          <w:szCs w:val="28"/>
        </w:rPr>
        <w:t>МО</w:t>
      </w:r>
      <w:r w:rsidRPr="00810090">
        <w:rPr>
          <w:rFonts w:ascii="Times New Roman" w:eastAsia="Times New Roman" w:hAnsi="Times New Roman" w:cs="Times New Roman"/>
          <w:sz w:val="28"/>
          <w:szCs w:val="28"/>
        </w:rPr>
        <w:t>У</w:t>
      </w:r>
      <w:r w:rsidR="00633707">
        <w:rPr>
          <w:rFonts w:ascii="Times New Roman" w:eastAsia="Times New Roman" w:hAnsi="Times New Roman" w:cs="Times New Roman"/>
          <w:sz w:val="28"/>
          <w:szCs w:val="28"/>
        </w:rPr>
        <w:t xml:space="preserve"> </w:t>
      </w:r>
      <w:r w:rsidRPr="00810090">
        <w:rPr>
          <w:rFonts w:ascii="Times New Roman" w:eastAsia="Times New Roman" w:hAnsi="Times New Roman" w:cs="Times New Roman"/>
          <w:sz w:val="28"/>
          <w:szCs w:val="28"/>
        </w:rPr>
        <w:t>ФК</w:t>
      </w:r>
      <w:r>
        <w:rPr>
          <w:rFonts w:ascii="Times New Roman" w:eastAsia="Times New Roman" w:hAnsi="Times New Roman" w:cs="Times New Roman"/>
          <w:sz w:val="28"/>
          <w:szCs w:val="28"/>
        </w:rPr>
        <w:t>.</w:t>
      </w:r>
    </w:p>
    <w:p w:rsidR="00391092" w:rsidRDefault="000E581D" w:rsidP="00DD3986">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15.</w:t>
      </w:r>
      <w:r w:rsidR="00AA24AB">
        <w:rPr>
          <w:rFonts w:ascii="Times New Roman" w:hAnsi="Times New Roman" w:cs="Times New Roman"/>
          <w:snapToGrid w:val="0"/>
          <w:sz w:val="28"/>
          <w:szCs w:val="28"/>
        </w:rPr>
        <w:t>8</w:t>
      </w:r>
      <w:r>
        <w:rPr>
          <w:rFonts w:ascii="Times New Roman" w:hAnsi="Times New Roman" w:cs="Times New Roman"/>
          <w:snapToGrid w:val="0"/>
          <w:sz w:val="28"/>
          <w:szCs w:val="28"/>
        </w:rPr>
        <w:t>. </w:t>
      </w:r>
      <w:r w:rsidR="00391092">
        <w:rPr>
          <w:rFonts w:ascii="Times New Roman" w:hAnsi="Times New Roman" w:cs="Times New Roman"/>
          <w:sz w:val="28"/>
          <w:szCs w:val="28"/>
        </w:rPr>
        <w:t>Осуществление организации внутреннего контроля в МОУ ФК.</w:t>
      </w:r>
    </w:p>
    <w:p w:rsidR="00013741" w:rsidRDefault="000E581D" w:rsidP="00DD3986">
      <w:pPr>
        <w:tabs>
          <w:tab w:val="left" w:pos="1440"/>
          <w:tab w:val="left" w:pos="1620"/>
        </w:tabs>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15.</w:t>
      </w:r>
      <w:r w:rsidR="00AA24AB">
        <w:rPr>
          <w:rFonts w:ascii="Times New Roman" w:hAnsi="Times New Roman" w:cs="Times New Roman"/>
          <w:sz w:val="28"/>
          <w:szCs w:val="28"/>
        </w:rPr>
        <w:t>9</w:t>
      </w:r>
      <w:r>
        <w:rPr>
          <w:rFonts w:ascii="Times New Roman" w:hAnsi="Times New Roman" w:cs="Times New Roman"/>
          <w:sz w:val="28"/>
          <w:szCs w:val="28"/>
        </w:rPr>
        <w:t>. </w:t>
      </w:r>
      <w:r w:rsidR="00013741">
        <w:rPr>
          <w:rFonts w:ascii="Times New Roman" w:hAnsi="Times New Roman" w:cs="Times New Roman"/>
          <w:snapToGrid w:val="0"/>
          <w:sz w:val="28"/>
          <w:szCs w:val="28"/>
        </w:rPr>
        <w:t>Ф</w:t>
      </w:r>
      <w:r w:rsidR="00013741" w:rsidRPr="005320E0">
        <w:rPr>
          <w:rFonts w:ascii="Times New Roman" w:eastAsia="Times New Roman" w:hAnsi="Times New Roman" w:cs="Times New Roman"/>
          <w:sz w:val="28"/>
          <w:szCs w:val="24"/>
        </w:rPr>
        <w:t xml:space="preserve">ормирование и направление в Федеральное казначейство в установленном порядке отчетности о контрольных и аудиторских мероприятиях, проводимых в </w:t>
      </w:r>
      <w:r w:rsidR="00013741">
        <w:rPr>
          <w:rFonts w:ascii="Times New Roman" w:eastAsia="Times New Roman" w:hAnsi="Times New Roman" w:cs="Times New Roman"/>
          <w:sz w:val="28"/>
          <w:szCs w:val="24"/>
        </w:rPr>
        <w:t>МО</w:t>
      </w:r>
      <w:r w:rsidR="00013741" w:rsidRPr="005320E0">
        <w:rPr>
          <w:rFonts w:ascii="Times New Roman" w:eastAsia="Times New Roman" w:hAnsi="Times New Roman" w:cs="Times New Roman"/>
          <w:sz w:val="28"/>
          <w:szCs w:val="24"/>
        </w:rPr>
        <w:t>У</w:t>
      </w:r>
      <w:r w:rsidR="00013741">
        <w:rPr>
          <w:rFonts w:ascii="Times New Roman" w:eastAsia="Times New Roman" w:hAnsi="Times New Roman" w:cs="Times New Roman"/>
          <w:sz w:val="28"/>
          <w:szCs w:val="24"/>
        </w:rPr>
        <w:t xml:space="preserve"> </w:t>
      </w:r>
      <w:r w:rsidR="00013741" w:rsidRPr="005320E0">
        <w:rPr>
          <w:rFonts w:ascii="Times New Roman" w:eastAsia="Times New Roman" w:hAnsi="Times New Roman" w:cs="Times New Roman"/>
          <w:sz w:val="28"/>
          <w:szCs w:val="24"/>
        </w:rPr>
        <w:t xml:space="preserve">ФК, информации о результатах деятельности </w:t>
      </w:r>
      <w:r w:rsidR="00013741">
        <w:rPr>
          <w:rFonts w:ascii="Times New Roman" w:eastAsia="Times New Roman" w:hAnsi="Times New Roman" w:cs="Times New Roman"/>
          <w:sz w:val="28"/>
          <w:szCs w:val="24"/>
        </w:rPr>
        <w:t>контрольно-аудиторского подразделения МОУ ФК</w:t>
      </w:r>
      <w:r w:rsidR="00013741" w:rsidRPr="005320E0">
        <w:rPr>
          <w:rFonts w:ascii="Times New Roman" w:eastAsia="Times New Roman" w:hAnsi="Times New Roman" w:cs="Calibri"/>
          <w:sz w:val="28"/>
          <w:szCs w:val="28"/>
        </w:rPr>
        <w:t xml:space="preserve">, иной </w:t>
      </w:r>
      <w:r w:rsidR="00013741" w:rsidRPr="005320E0">
        <w:rPr>
          <w:rFonts w:ascii="Times New Roman" w:eastAsia="Times New Roman" w:hAnsi="Times New Roman" w:cs="Times New Roman"/>
          <w:sz w:val="28"/>
          <w:szCs w:val="28"/>
        </w:rPr>
        <w:t>запрашиваемой Федеральным казначейством информации по вопросам</w:t>
      </w:r>
      <w:r w:rsidR="00013741">
        <w:rPr>
          <w:rFonts w:ascii="Times New Roman" w:eastAsia="Times New Roman" w:hAnsi="Times New Roman" w:cs="Times New Roman"/>
          <w:sz w:val="28"/>
          <w:szCs w:val="28"/>
        </w:rPr>
        <w:t xml:space="preserve"> внутрен</w:t>
      </w:r>
      <w:r w:rsidR="00306F7C">
        <w:rPr>
          <w:rFonts w:ascii="Times New Roman" w:eastAsia="Times New Roman" w:hAnsi="Times New Roman" w:cs="Times New Roman"/>
          <w:sz w:val="28"/>
          <w:szCs w:val="28"/>
        </w:rPr>
        <w:t>н</w:t>
      </w:r>
      <w:r w:rsidR="00013741">
        <w:rPr>
          <w:rFonts w:ascii="Times New Roman" w:eastAsia="Times New Roman" w:hAnsi="Times New Roman" w:cs="Times New Roman"/>
          <w:sz w:val="28"/>
          <w:szCs w:val="28"/>
        </w:rPr>
        <w:t>его контроля и внутреннего аудита.</w:t>
      </w:r>
    </w:p>
    <w:p w:rsidR="00013741" w:rsidRDefault="000E581D" w:rsidP="00DD3986">
      <w:pPr>
        <w:tabs>
          <w:tab w:val="left" w:pos="1440"/>
          <w:tab w:val="left" w:pos="1620"/>
        </w:tabs>
        <w:spacing w:after="0" w:line="360" w:lineRule="auto"/>
        <w:ind w:firstLine="709"/>
        <w:jc w:val="both"/>
        <w:rPr>
          <w:rFonts w:ascii="Times New Roman" w:eastAsia="Calibri" w:hAnsi="Times New Roman" w:cs="Times New Roman"/>
          <w:sz w:val="28"/>
          <w:szCs w:val="28"/>
          <w:lang w:eastAsia="en-US"/>
        </w:rPr>
      </w:pPr>
      <w:r>
        <w:rPr>
          <w:rFonts w:ascii="Times New Roman" w:hAnsi="Times New Roman" w:cs="Times New Roman"/>
          <w:snapToGrid w:val="0"/>
          <w:sz w:val="28"/>
          <w:szCs w:val="28"/>
        </w:rPr>
        <w:t>15.</w:t>
      </w:r>
      <w:r w:rsidR="00AA24AB">
        <w:rPr>
          <w:rFonts w:ascii="Times New Roman" w:hAnsi="Times New Roman" w:cs="Times New Roman"/>
          <w:snapToGrid w:val="0"/>
          <w:sz w:val="28"/>
          <w:szCs w:val="28"/>
        </w:rPr>
        <w:t>10</w:t>
      </w:r>
      <w:r>
        <w:rPr>
          <w:rFonts w:ascii="Times New Roman" w:hAnsi="Times New Roman" w:cs="Times New Roman"/>
          <w:snapToGrid w:val="0"/>
          <w:sz w:val="28"/>
          <w:szCs w:val="28"/>
        </w:rPr>
        <w:t>. </w:t>
      </w:r>
      <w:r w:rsidR="00013741">
        <w:rPr>
          <w:rFonts w:ascii="Times New Roman" w:eastAsia="Times New Roman" w:hAnsi="Times New Roman" w:cs="Times New Roman"/>
          <w:sz w:val="28"/>
          <w:szCs w:val="28"/>
        </w:rPr>
        <w:t>Организация работы по р</w:t>
      </w:r>
      <w:r w:rsidR="00013741" w:rsidRPr="00311BB1">
        <w:rPr>
          <w:rFonts w:ascii="Times New Roman" w:eastAsia="Times New Roman" w:hAnsi="Times New Roman" w:cs="Times New Roman"/>
          <w:sz w:val="28"/>
          <w:szCs w:val="28"/>
        </w:rPr>
        <w:t>азработк</w:t>
      </w:r>
      <w:r w:rsidR="00013741">
        <w:rPr>
          <w:rFonts w:ascii="Times New Roman" w:eastAsia="Times New Roman" w:hAnsi="Times New Roman" w:cs="Times New Roman"/>
          <w:sz w:val="28"/>
          <w:szCs w:val="28"/>
        </w:rPr>
        <w:t>е</w:t>
      </w:r>
      <w:r w:rsidR="00013741" w:rsidRPr="00311BB1">
        <w:rPr>
          <w:rFonts w:ascii="Times New Roman" w:eastAsia="Times New Roman" w:hAnsi="Times New Roman" w:cs="Times New Roman"/>
          <w:sz w:val="28"/>
          <w:szCs w:val="28"/>
        </w:rPr>
        <w:t xml:space="preserve"> Плана</w:t>
      </w:r>
      <w:r w:rsidR="00013741" w:rsidRPr="00311BB1">
        <w:rPr>
          <w:rFonts w:ascii="Times New Roman" w:eastAsia="Times New Roman" w:hAnsi="Times New Roman" w:cs="Times New Roman"/>
          <w:sz w:val="28"/>
          <w:szCs w:val="24"/>
        </w:rPr>
        <w:t xml:space="preserve"> </w:t>
      </w:r>
      <w:r w:rsidR="00013741">
        <w:rPr>
          <w:rFonts w:ascii="Times New Roman" w:eastAsia="Times New Roman" w:hAnsi="Times New Roman" w:cs="Times New Roman"/>
          <w:sz w:val="28"/>
          <w:szCs w:val="24"/>
        </w:rPr>
        <w:t>МО</w:t>
      </w:r>
      <w:r w:rsidR="00013741" w:rsidRPr="00311BB1">
        <w:rPr>
          <w:rFonts w:ascii="Times New Roman" w:eastAsia="Times New Roman" w:hAnsi="Times New Roman" w:cs="Times New Roman"/>
          <w:sz w:val="28"/>
          <w:szCs w:val="24"/>
        </w:rPr>
        <w:t>У</w:t>
      </w:r>
      <w:r w:rsidR="00013741">
        <w:rPr>
          <w:rFonts w:ascii="Times New Roman" w:eastAsia="Times New Roman" w:hAnsi="Times New Roman" w:cs="Times New Roman"/>
          <w:sz w:val="28"/>
          <w:szCs w:val="24"/>
        </w:rPr>
        <w:t xml:space="preserve"> </w:t>
      </w:r>
      <w:r w:rsidR="00013741" w:rsidRPr="00311BB1">
        <w:rPr>
          <w:rFonts w:ascii="Times New Roman" w:eastAsia="Times New Roman" w:hAnsi="Times New Roman" w:cs="Times New Roman"/>
          <w:sz w:val="28"/>
          <w:szCs w:val="24"/>
        </w:rPr>
        <w:t>ФК по исполнению Плана деятельности Федерального казначейства на соответствующий год и Основных мероприятий на соответствующий год по р</w:t>
      </w:r>
      <w:r w:rsidR="00013741" w:rsidRPr="00484584">
        <w:rPr>
          <w:rFonts w:ascii="Times New Roman" w:eastAsia="Times New Roman" w:hAnsi="Times New Roman" w:cs="Times New Roman"/>
          <w:sz w:val="28"/>
          <w:szCs w:val="24"/>
        </w:rPr>
        <w:t xml:space="preserve">еализации Стратегической карты Казначейства России и </w:t>
      </w:r>
      <w:r w:rsidR="00013741" w:rsidRPr="00311BB1">
        <w:rPr>
          <w:rFonts w:ascii="Times New Roman" w:eastAsia="Times New Roman" w:hAnsi="Times New Roman" w:cs="Times New Roman"/>
          <w:sz w:val="28"/>
          <w:szCs w:val="28"/>
        </w:rPr>
        <w:t>подготовк</w:t>
      </w:r>
      <w:r w:rsidR="00013741">
        <w:rPr>
          <w:rFonts w:ascii="Times New Roman" w:eastAsia="Times New Roman" w:hAnsi="Times New Roman" w:cs="Times New Roman"/>
          <w:sz w:val="28"/>
          <w:szCs w:val="28"/>
        </w:rPr>
        <w:t>е</w:t>
      </w:r>
      <w:r w:rsidR="00013741" w:rsidRPr="00311BB1">
        <w:rPr>
          <w:rFonts w:ascii="Times New Roman" w:eastAsia="Times New Roman" w:hAnsi="Times New Roman" w:cs="Times New Roman"/>
          <w:sz w:val="28"/>
          <w:szCs w:val="28"/>
        </w:rPr>
        <w:t xml:space="preserve"> отчета</w:t>
      </w:r>
      <w:r w:rsidR="00013741" w:rsidRPr="00311BB1">
        <w:rPr>
          <w:rFonts w:ascii="Times New Roman" w:eastAsia="Times New Roman" w:hAnsi="Times New Roman" w:cs="Times New Roman"/>
          <w:sz w:val="28"/>
          <w:szCs w:val="24"/>
        </w:rPr>
        <w:t xml:space="preserve"> о результатах его выполнения</w:t>
      </w:r>
      <w:r w:rsidR="00013741" w:rsidRPr="00311BB1">
        <w:rPr>
          <w:rFonts w:ascii="Times New Roman" w:eastAsia="Times New Roman" w:hAnsi="Times New Roman" w:cs="Times New Roman"/>
          <w:sz w:val="28"/>
          <w:szCs w:val="28"/>
        </w:rPr>
        <w:t xml:space="preserve">, </w:t>
      </w:r>
      <w:r w:rsidR="00013741" w:rsidRPr="00311BB1">
        <w:rPr>
          <w:rFonts w:ascii="Times New Roman" w:eastAsia="Calibri" w:hAnsi="Times New Roman" w:cs="Times New Roman"/>
          <w:sz w:val="28"/>
          <w:szCs w:val="28"/>
          <w:lang w:eastAsia="en-US"/>
        </w:rPr>
        <w:t>размещени</w:t>
      </w:r>
      <w:r w:rsidR="00013741">
        <w:rPr>
          <w:rFonts w:ascii="Times New Roman" w:eastAsia="Calibri" w:hAnsi="Times New Roman" w:cs="Times New Roman"/>
          <w:sz w:val="28"/>
          <w:szCs w:val="28"/>
          <w:lang w:eastAsia="en-US"/>
        </w:rPr>
        <w:t>е</w:t>
      </w:r>
      <w:r w:rsidR="00013741" w:rsidRPr="00311BB1">
        <w:rPr>
          <w:rFonts w:ascii="Times New Roman" w:eastAsia="Calibri" w:hAnsi="Times New Roman" w:cs="Times New Roman"/>
          <w:sz w:val="28"/>
          <w:szCs w:val="28"/>
          <w:lang w:eastAsia="en-US"/>
        </w:rPr>
        <w:t xml:space="preserve"> указанных документов на официальном сайте </w:t>
      </w:r>
      <w:r w:rsidR="00013741">
        <w:rPr>
          <w:rFonts w:ascii="Times New Roman" w:eastAsia="Calibri" w:hAnsi="Times New Roman" w:cs="Times New Roman"/>
          <w:sz w:val="28"/>
          <w:szCs w:val="28"/>
          <w:lang w:eastAsia="en-US"/>
        </w:rPr>
        <w:t>МО</w:t>
      </w:r>
      <w:r w:rsidR="00013741" w:rsidRPr="00311BB1">
        <w:rPr>
          <w:rFonts w:ascii="Times New Roman" w:eastAsia="Calibri" w:hAnsi="Times New Roman" w:cs="Times New Roman"/>
          <w:sz w:val="28"/>
          <w:szCs w:val="28"/>
          <w:lang w:eastAsia="en-US"/>
        </w:rPr>
        <w:t>У</w:t>
      </w:r>
      <w:r w:rsidR="00013741">
        <w:rPr>
          <w:rFonts w:ascii="Times New Roman" w:eastAsia="Calibri" w:hAnsi="Times New Roman" w:cs="Times New Roman"/>
          <w:sz w:val="28"/>
          <w:szCs w:val="28"/>
          <w:lang w:eastAsia="en-US"/>
        </w:rPr>
        <w:t xml:space="preserve"> </w:t>
      </w:r>
      <w:r w:rsidR="00013741" w:rsidRPr="00311BB1">
        <w:rPr>
          <w:rFonts w:ascii="Times New Roman" w:eastAsia="Calibri" w:hAnsi="Times New Roman" w:cs="Times New Roman"/>
          <w:sz w:val="28"/>
          <w:szCs w:val="28"/>
          <w:lang w:eastAsia="en-US"/>
        </w:rPr>
        <w:t>ФК в сети Интернет</w:t>
      </w:r>
      <w:r w:rsidR="00013741">
        <w:rPr>
          <w:rFonts w:ascii="Times New Roman" w:eastAsia="Calibri" w:hAnsi="Times New Roman" w:cs="Times New Roman"/>
          <w:sz w:val="28"/>
          <w:szCs w:val="28"/>
          <w:lang w:eastAsia="en-US"/>
        </w:rPr>
        <w:t>.</w:t>
      </w:r>
    </w:p>
    <w:p w:rsidR="00013741" w:rsidRDefault="000E581D" w:rsidP="00DD3986">
      <w:pPr>
        <w:tabs>
          <w:tab w:val="left" w:pos="1440"/>
          <w:tab w:val="left" w:pos="1620"/>
        </w:tabs>
        <w:spacing w:after="0" w:line="360" w:lineRule="auto"/>
        <w:ind w:firstLine="709"/>
        <w:jc w:val="both"/>
        <w:rPr>
          <w:rFonts w:ascii="Times New Roman" w:eastAsia="Times New Roman" w:hAnsi="Times New Roman" w:cs="Times New Roman"/>
          <w:sz w:val="28"/>
          <w:szCs w:val="24"/>
        </w:rPr>
      </w:pPr>
      <w:r>
        <w:rPr>
          <w:rFonts w:ascii="Times New Roman" w:hAnsi="Times New Roman" w:cs="Times New Roman"/>
          <w:snapToGrid w:val="0"/>
          <w:sz w:val="28"/>
          <w:szCs w:val="28"/>
        </w:rPr>
        <w:t>15.1</w:t>
      </w:r>
      <w:r w:rsidR="00AA24AB">
        <w:rPr>
          <w:rFonts w:ascii="Times New Roman" w:hAnsi="Times New Roman" w:cs="Times New Roman"/>
          <w:snapToGrid w:val="0"/>
          <w:sz w:val="28"/>
          <w:szCs w:val="28"/>
        </w:rPr>
        <w:t>1</w:t>
      </w:r>
      <w:r>
        <w:rPr>
          <w:rFonts w:ascii="Times New Roman" w:hAnsi="Times New Roman" w:cs="Times New Roman"/>
          <w:snapToGrid w:val="0"/>
          <w:sz w:val="28"/>
          <w:szCs w:val="28"/>
        </w:rPr>
        <w:t>.</w:t>
      </w:r>
      <w:r w:rsidR="00013741" w:rsidRPr="00013741">
        <w:rPr>
          <w:rFonts w:ascii="Times New Roman" w:eastAsia="Times New Roman" w:hAnsi="Times New Roman" w:cs="Times New Roman"/>
          <w:sz w:val="28"/>
          <w:szCs w:val="24"/>
        </w:rPr>
        <w:t xml:space="preserve"> </w:t>
      </w:r>
      <w:r w:rsidR="00013741">
        <w:rPr>
          <w:rFonts w:ascii="Times New Roman" w:eastAsia="Times New Roman" w:hAnsi="Times New Roman" w:cs="Times New Roman"/>
          <w:sz w:val="28"/>
          <w:szCs w:val="24"/>
        </w:rPr>
        <w:t xml:space="preserve">Осуществление </w:t>
      </w:r>
      <w:r w:rsidR="00013741" w:rsidRPr="008429EC">
        <w:rPr>
          <w:rFonts w:ascii="Times New Roman" w:eastAsia="Times New Roman" w:hAnsi="Times New Roman" w:cs="Times New Roman"/>
          <w:sz w:val="28"/>
          <w:szCs w:val="24"/>
        </w:rPr>
        <w:t>в установленном порядке координаци</w:t>
      </w:r>
      <w:r w:rsidR="00013741">
        <w:rPr>
          <w:rFonts w:ascii="Times New Roman" w:eastAsia="Times New Roman" w:hAnsi="Times New Roman" w:cs="Times New Roman"/>
          <w:sz w:val="28"/>
          <w:szCs w:val="24"/>
        </w:rPr>
        <w:t>и</w:t>
      </w:r>
      <w:r w:rsidR="00013741" w:rsidRPr="008429EC">
        <w:rPr>
          <w:rFonts w:ascii="Times New Roman" w:eastAsia="Times New Roman" w:hAnsi="Times New Roman" w:cs="Times New Roman"/>
          <w:sz w:val="28"/>
          <w:szCs w:val="24"/>
        </w:rPr>
        <w:t xml:space="preserve"> взаимодействия </w:t>
      </w:r>
      <w:r w:rsidR="00013741">
        <w:rPr>
          <w:rFonts w:ascii="Times New Roman" w:eastAsia="Times New Roman" w:hAnsi="Times New Roman" w:cs="Times New Roman"/>
          <w:sz w:val="28"/>
          <w:szCs w:val="24"/>
        </w:rPr>
        <w:t>МО</w:t>
      </w:r>
      <w:r w:rsidR="00013741" w:rsidRPr="008429EC">
        <w:rPr>
          <w:rFonts w:ascii="Times New Roman" w:eastAsia="Times New Roman" w:hAnsi="Times New Roman" w:cs="Times New Roman"/>
          <w:sz w:val="28"/>
          <w:szCs w:val="24"/>
        </w:rPr>
        <w:t>У</w:t>
      </w:r>
      <w:r w:rsidR="00013741">
        <w:rPr>
          <w:rFonts w:ascii="Times New Roman" w:eastAsia="Times New Roman" w:hAnsi="Times New Roman" w:cs="Times New Roman"/>
          <w:sz w:val="28"/>
          <w:szCs w:val="24"/>
        </w:rPr>
        <w:t xml:space="preserve"> </w:t>
      </w:r>
      <w:r w:rsidR="00013741" w:rsidRPr="008429EC">
        <w:rPr>
          <w:rFonts w:ascii="Times New Roman" w:eastAsia="Times New Roman" w:hAnsi="Times New Roman" w:cs="Times New Roman"/>
          <w:sz w:val="28"/>
          <w:szCs w:val="24"/>
        </w:rPr>
        <w:t>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r w:rsidR="00013741">
        <w:rPr>
          <w:rFonts w:ascii="Times New Roman" w:eastAsia="Times New Roman" w:hAnsi="Times New Roman" w:cs="Times New Roman"/>
          <w:sz w:val="28"/>
          <w:szCs w:val="24"/>
        </w:rPr>
        <w:t>.</w:t>
      </w:r>
    </w:p>
    <w:p w:rsidR="00013741"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15.1</w:t>
      </w:r>
      <w:r w:rsidR="00AA24AB">
        <w:rPr>
          <w:rFonts w:ascii="Times New Roman" w:hAnsi="Times New Roman" w:cs="Times New Roman"/>
          <w:snapToGrid w:val="0"/>
          <w:sz w:val="28"/>
          <w:szCs w:val="28"/>
        </w:rPr>
        <w:t>2</w:t>
      </w:r>
      <w:r>
        <w:rPr>
          <w:rFonts w:ascii="Times New Roman" w:hAnsi="Times New Roman" w:cs="Times New Roman"/>
          <w:snapToGrid w:val="0"/>
          <w:sz w:val="28"/>
          <w:szCs w:val="28"/>
        </w:rPr>
        <w:t>. </w:t>
      </w:r>
      <w:r w:rsidR="00013741">
        <w:rPr>
          <w:rFonts w:ascii="Times New Roman" w:eastAsia="Times New Roman" w:hAnsi="Times New Roman" w:cs="Times New Roman"/>
          <w:sz w:val="28"/>
          <w:szCs w:val="24"/>
        </w:rPr>
        <w:t xml:space="preserve">Организация работы по </w:t>
      </w:r>
      <w:r w:rsidR="00013741" w:rsidRPr="008429EC">
        <w:rPr>
          <w:rFonts w:ascii="Times New Roman" w:eastAsia="Times New Roman" w:hAnsi="Times New Roman" w:cs="Times New Roman"/>
          <w:sz w:val="28"/>
          <w:szCs w:val="24"/>
        </w:rPr>
        <w:t>получени</w:t>
      </w:r>
      <w:r w:rsidR="00013741">
        <w:rPr>
          <w:rFonts w:ascii="Times New Roman" w:eastAsia="Times New Roman" w:hAnsi="Times New Roman" w:cs="Times New Roman"/>
          <w:sz w:val="28"/>
          <w:szCs w:val="24"/>
        </w:rPr>
        <w:t>ю</w:t>
      </w:r>
      <w:r w:rsidR="00013741" w:rsidRPr="008429EC">
        <w:rPr>
          <w:rFonts w:ascii="Times New Roman" w:eastAsia="Times New Roman" w:hAnsi="Times New Roman" w:cs="Times New Roman"/>
          <w:sz w:val="28"/>
          <w:szCs w:val="24"/>
        </w:rPr>
        <w:t xml:space="preserve"> и обработк</w:t>
      </w:r>
      <w:r w:rsidR="00013741">
        <w:rPr>
          <w:rFonts w:ascii="Times New Roman" w:eastAsia="Times New Roman" w:hAnsi="Times New Roman" w:cs="Times New Roman"/>
          <w:sz w:val="28"/>
          <w:szCs w:val="24"/>
        </w:rPr>
        <w:t>и</w:t>
      </w:r>
      <w:r w:rsidR="00013741" w:rsidRPr="008429EC">
        <w:rPr>
          <w:rFonts w:ascii="Times New Roman" w:eastAsia="Times New Roman" w:hAnsi="Times New Roman" w:cs="Times New Roman"/>
          <w:sz w:val="28"/>
          <w:szCs w:val="24"/>
        </w:rPr>
        <w:t xml:space="preserve"> информации о внешней оценке деятельности </w:t>
      </w:r>
      <w:r w:rsidR="00013741">
        <w:rPr>
          <w:rFonts w:ascii="Times New Roman" w:eastAsia="Times New Roman" w:hAnsi="Times New Roman" w:cs="Times New Roman"/>
          <w:sz w:val="28"/>
          <w:szCs w:val="24"/>
        </w:rPr>
        <w:t>МО</w:t>
      </w:r>
      <w:r w:rsidR="00013741" w:rsidRPr="008429EC">
        <w:rPr>
          <w:rFonts w:ascii="Times New Roman" w:eastAsia="Times New Roman" w:hAnsi="Times New Roman" w:cs="Times New Roman"/>
          <w:sz w:val="28"/>
          <w:szCs w:val="24"/>
        </w:rPr>
        <w:t>У</w:t>
      </w:r>
      <w:r w:rsidR="00013741">
        <w:rPr>
          <w:rFonts w:ascii="Times New Roman" w:eastAsia="Times New Roman" w:hAnsi="Times New Roman" w:cs="Times New Roman"/>
          <w:sz w:val="28"/>
          <w:szCs w:val="24"/>
        </w:rPr>
        <w:t xml:space="preserve"> </w:t>
      </w:r>
      <w:r w:rsidR="00013741" w:rsidRPr="008429EC">
        <w:rPr>
          <w:rFonts w:ascii="Times New Roman" w:eastAsia="Times New Roman" w:hAnsi="Times New Roman" w:cs="Times New Roman"/>
          <w:sz w:val="28"/>
          <w:szCs w:val="24"/>
        </w:rPr>
        <w:t>ФК</w:t>
      </w:r>
      <w:r w:rsidR="00013741">
        <w:rPr>
          <w:rFonts w:ascii="Times New Roman" w:eastAsia="Times New Roman" w:hAnsi="Times New Roman" w:cs="Times New Roman"/>
          <w:sz w:val="28"/>
          <w:szCs w:val="28"/>
        </w:rPr>
        <w:t>.</w:t>
      </w:r>
    </w:p>
    <w:p w:rsidR="00013741"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15.1</w:t>
      </w:r>
      <w:r w:rsidR="00AA24AB">
        <w:rPr>
          <w:rFonts w:ascii="Times New Roman" w:hAnsi="Times New Roman" w:cs="Times New Roman"/>
          <w:snapToGrid w:val="0"/>
          <w:sz w:val="28"/>
          <w:szCs w:val="28"/>
        </w:rPr>
        <w:t>3</w:t>
      </w:r>
      <w:r>
        <w:rPr>
          <w:rFonts w:ascii="Times New Roman" w:hAnsi="Times New Roman" w:cs="Times New Roman"/>
          <w:snapToGrid w:val="0"/>
          <w:sz w:val="28"/>
          <w:szCs w:val="28"/>
        </w:rPr>
        <w:t>.</w:t>
      </w:r>
      <w:r>
        <w:rPr>
          <w:rFonts w:ascii="Times New Roman" w:eastAsia="Times New Roman" w:hAnsi="Times New Roman" w:cs="Times New Roman"/>
          <w:sz w:val="28"/>
          <w:szCs w:val="28"/>
        </w:rPr>
        <w:t xml:space="preserve"> </w:t>
      </w:r>
      <w:r w:rsidR="00013741">
        <w:rPr>
          <w:rFonts w:ascii="Times New Roman" w:eastAsia="Times New Roman" w:hAnsi="Times New Roman" w:cs="Times New Roman"/>
          <w:sz w:val="28"/>
          <w:szCs w:val="24"/>
        </w:rPr>
        <w:t xml:space="preserve">Организация работы по </w:t>
      </w:r>
      <w:r w:rsidR="00013741" w:rsidRPr="008429EC">
        <w:rPr>
          <w:rFonts w:ascii="Times New Roman" w:eastAsia="Times New Roman" w:hAnsi="Times New Roman" w:cs="Times New Roman"/>
          <w:sz w:val="28"/>
          <w:szCs w:val="24"/>
        </w:rPr>
        <w:t>формировани</w:t>
      </w:r>
      <w:r w:rsidR="00013741">
        <w:rPr>
          <w:rFonts w:ascii="Times New Roman" w:eastAsia="Times New Roman" w:hAnsi="Times New Roman" w:cs="Times New Roman"/>
          <w:sz w:val="28"/>
          <w:szCs w:val="24"/>
        </w:rPr>
        <w:t>ю</w:t>
      </w:r>
      <w:r w:rsidR="00013741" w:rsidRPr="008429EC">
        <w:rPr>
          <w:rFonts w:ascii="Times New Roman" w:eastAsia="Times New Roman" w:hAnsi="Times New Roman" w:cs="Times New Roman"/>
          <w:sz w:val="28"/>
          <w:szCs w:val="24"/>
        </w:rPr>
        <w:t xml:space="preserve"> и направлени</w:t>
      </w:r>
      <w:r w:rsidR="00013741">
        <w:rPr>
          <w:rFonts w:ascii="Times New Roman" w:eastAsia="Times New Roman" w:hAnsi="Times New Roman" w:cs="Times New Roman"/>
          <w:sz w:val="28"/>
          <w:szCs w:val="24"/>
        </w:rPr>
        <w:t>ю</w:t>
      </w:r>
      <w:r w:rsidR="00013741" w:rsidRPr="008429EC">
        <w:rPr>
          <w:rFonts w:ascii="Times New Roman" w:eastAsia="Times New Roman" w:hAnsi="Times New Roman" w:cs="Times New Roman"/>
          <w:sz w:val="28"/>
          <w:szCs w:val="24"/>
        </w:rPr>
        <w:t xml:space="preserve"> в Федеральное казначейство </w:t>
      </w:r>
      <w:proofErr w:type="gramStart"/>
      <w:r w:rsidR="00013741" w:rsidRPr="008429EC">
        <w:rPr>
          <w:rFonts w:ascii="Times New Roman" w:eastAsia="Times New Roman" w:hAnsi="Times New Roman" w:cs="Times New Roman"/>
          <w:sz w:val="28"/>
          <w:szCs w:val="24"/>
        </w:rPr>
        <w:t>значений показателей оценки результативности деятельности</w:t>
      </w:r>
      <w:proofErr w:type="gramEnd"/>
      <w:r w:rsidR="00013741" w:rsidRPr="008429EC">
        <w:rPr>
          <w:rFonts w:ascii="Times New Roman" w:eastAsia="Times New Roman" w:hAnsi="Times New Roman" w:cs="Times New Roman"/>
          <w:sz w:val="28"/>
          <w:szCs w:val="24"/>
        </w:rPr>
        <w:t xml:space="preserve"> </w:t>
      </w:r>
      <w:r w:rsidR="00013741">
        <w:rPr>
          <w:rFonts w:ascii="Times New Roman" w:eastAsia="Times New Roman" w:hAnsi="Times New Roman" w:cs="Times New Roman"/>
          <w:sz w:val="28"/>
          <w:szCs w:val="24"/>
        </w:rPr>
        <w:t>МО</w:t>
      </w:r>
      <w:r w:rsidR="00013741" w:rsidRPr="008429EC">
        <w:rPr>
          <w:rFonts w:ascii="Times New Roman" w:eastAsia="Times New Roman" w:hAnsi="Times New Roman" w:cs="Times New Roman"/>
          <w:sz w:val="28"/>
          <w:szCs w:val="24"/>
        </w:rPr>
        <w:t>У</w:t>
      </w:r>
      <w:r w:rsidR="00013741">
        <w:rPr>
          <w:rFonts w:ascii="Times New Roman" w:eastAsia="Times New Roman" w:hAnsi="Times New Roman" w:cs="Times New Roman"/>
          <w:sz w:val="28"/>
          <w:szCs w:val="24"/>
        </w:rPr>
        <w:t xml:space="preserve"> Ф</w:t>
      </w:r>
      <w:r w:rsidR="00013741" w:rsidRPr="008429EC">
        <w:rPr>
          <w:rFonts w:ascii="Times New Roman" w:eastAsia="Times New Roman" w:hAnsi="Times New Roman" w:cs="Times New Roman"/>
          <w:sz w:val="28"/>
          <w:szCs w:val="24"/>
        </w:rPr>
        <w:t xml:space="preserve">К и руководителя </w:t>
      </w:r>
      <w:r w:rsidR="00013741">
        <w:rPr>
          <w:rFonts w:ascii="Times New Roman" w:eastAsia="Times New Roman" w:hAnsi="Times New Roman" w:cs="Times New Roman"/>
          <w:sz w:val="28"/>
          <w:szCs w:val="24"/>
        </w:rPr>
        <w:t>МО</w:t>
      </w:r>
      <w:r w:rsidR="00013741" w:rsidRPr="008429EC">
        <w:rPr>
          <w:rFonts w:ascii="Times New Roman" w:eastAsia="Times New Roman" w:hAnsi="Times New Roman" w:cs="Times New Roman"/>
          <w:sz w:val="28"/>
          <w:szCs w:val="24"/>
        </w:rPr>
        <w:t>У</w:t>
      </w:r>
      <w:r w:rsidR="00013741">
        <w:rPr>
          <w:rFonts w:ascii="Times New Roman" w:eastAsia="Times New Roman" w:hAnsi="Times New Roman" w:cs="Times New Roman"/>
          <w:sz w:val="28"/>
          <w:szCs w:val="24"/>
        </w:rPr>
        <w:t xml:space="preserve"> </w:t>
      </w:r>
      <w:r w:rsidR="00013741" w:rsidRPr="008429EC">
        <w:rPr>
          <w:rFonts w:ascii="Times New Roman" w:eastAsia="Times New Roman" w:hAnsi="Times New Roman" w:cs="Times New Roman"/>
          <w:sz w:val="28"/>
          <w:szCs w:val="24"/>
        </w:rPr>
        <w:t>ФК</w:t>
      </w:r>
      <w:r w:rsidR="00013741">
        <w:rPr>
          <w:rFonts w:ascii="Times New Roman" w:eastAsia="Times New Roman" w:hAnsi="Times New Roman" w:cs="Times New Roman"/>
          <w:sz w:val="28"/>
          <w:szCs w:val="24"/>
        </w:rPr>
        <w:t>.</w:t>
      </w:r>
    </w:p>
    <w:p w:rsidR="00013741" w:rsidRDefault="000E581D" w:rsidP="00DD3986">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15.1</w:t>
      </w:r>
      <w:r w:rsidR="00AA24AB">
        <w:rPr>
          <w:rFonts w:ascii="Times New Roman" w:hAnsi="Times New Roman" w:cs="Times New Roman"/>
          <w:snapToGrid w:val="0"/>
          <w:sz w:val="28"/>
          <w:szCs w:val="28"/>
        </w:rPr>
        <w:t>4</w:t>
      </w:r>
      <w:r>
        <w:rPr>
          <w:rFonts w:ascii="Times New Roman" w:hAnsi="Times New Roman" w:cs="Times New Roman"/>
          <w:snapToGrid w:val="0"/>
          <w:sz w:val="28"/>
          <w:szCs w:val="28"/>
        </w:rPr>
        <w:t>. </w:t>
      </w:r>
      <w:r w:rsidR="00013741">
        <w:rPr>
          <w:rFonts w:ascii="Times New Roman" w:eastAsia="Times New Roman" w:hAnsi="Times New Roman" w:cs="Times New Roman"/>
          <w:sz w:val="28"/>
          <w:szCs w:val="24"/>
        </w:rPr>
        <w:t>Организация работы по</w:t>
      </w:r>
      <w:r w:rsidR="00013741" w:rsidRPr="008429EC">
        <w:rPr>
          <w:rFonts w:ascii="Times New Roman" w:eastAsia="Times New Roman" w:hAnsi="Times New Roman" w:cs="Times New Roman"/>
          <w:sz w:val="28"/>
          <w:szCs w:val="24"/>
        </w:rPr>
        <w:t xml:space="preserve"> получени</w:t>
      </w:r>
      <w:r w:rsidR="00013741">
        <w:rPr>
          <w:rFonts w:ascii="Times New Roman" w:eastAsia="Times New Roman" w:hAnsi="Times New Roman" w:cs="Times New Roman"/>
          <w:sz w:val="28"/>
          <w:szCs w:val="24"/>
        </w:rPr>
        <w:t>ю</w:t>
      </w:r>
      <w:r w:rsidR="00013741" w:rsidRPr="008429EC">
        <w:rPr>
          <w:rFonts w:ascii="Times New Roman" w:eastAsia="Times New Roman" w:hAnsi="Times New Roman" w:cs="Times New Roman"/>
          <w:sz w:val="28"/>
          <w:szCs w:val="24"/>
        </w:rPr>
        <w:t xml:space="preserve"> таблиц определения и оценки результативности деятельности отделов и сотрудников </w:t>
      </w:r>
      <w:r w:rsidR="00013741">
        <w:rPr>
          <w:rFonts w:ascii="Times New Roman" w:eastAsia="Times New Roman" w:hAnsi="Times New Roman" w:cs="Times New Roman"/>
          <w:sz w:val="28"/>
          <w:szCs w:val="24"/>
        </w:rPr>
        <w:t>МО</w:t>
      </w:r>
      <w:r w:rsidR="00013741" w:rsidRPr="008429EC">
        <w:rPr>
          <w:rFonts w:ascii="Times New Roman" w:eastAsia="Times New Roman" w:hAnsi="Times New Roman" w:cs="Times New Roman"/>
          <w:sz w:val="28"/>
          <w:szCs w:val="24"/>
        </w:rPr>
        <w:t>У</w:t>
      </w:r>
      <w:r w:rsidR="00633707">
        <w:rPr>
          <w:rFonts w:ascii="Times New Roman" w:eastAsia="Times New Roman" w:hAnsi="Times New Roman" w:cs="Times New Roman"/>
          <w:sz w:val="28"/>
          <w:szCs w:val="24"/>
        </w:rPr>
        <w:t xml:space="preserve"> </w:t>
      </w:r>
      <w:r w:rsidR="00013741" w:rsidRPr="008429EC">
        <w:rPr>
          <w:rFonts w:ascii="Times New Roman" w:eastAsia="Times New Roman" w:hAnsi="Times New Roman" w:cs="Times New Roman"/>
          <w:sz w:val="28"/>
          <w:szCs w:val="24"/>
        </w:rPr>
        <w:t xml:space="preserve">ФК и составление аналитической информации об оценках результативности деятельности отделов и сотрудников </w:t>
      </w:r>
      <w:r w:rsidR="00013741">
        <w:rPr>
          <w:rFonts w:ascii="Times New Roman" w:eastAsia="Times New Roman" w:hAnsi="Times New Roman" w:cs="Times New Roman"/>
          <w:sz w:val="28"/>
          <w:szCs w:val="24"/>
        </w:rPr>
        <w:t>МО</w:t>
      </w:r>
      <w:r w:rsidR="00013741" w:rsidRPr="008429EC">
        <w:rPr>
          <w:rFonts w:ascii="Times New Roman" w:eastAsia="Times New Roman" w:hAnsi="Times New Roman" w:cs="Times New Roman"/>
          <w:sz w:val="28"/>
          <w:szCs w:val="24"/>
        </w:rPr>
        <w:t>У</w:t>
      </w:r>
      <w:r w:rsidR="00013741">
        <w:rPr>
          <w:rFonts w:ascii="Times New Roman" w:eastAsia="Times New Roman" w:hAnsi="Times New Roman" w:cs="Times New Roman"/>
          <w:sz w:val="28"/>
          <w:szCs w:val="24"/>
        </w:rPr>
        <w:t xml:space="preserve"> </w:t>
      </w:r>
      <w:r w:rsidR="00013741" w:rsidRPr="008429EC">
        <w:rPr>
          <w:rFonts w:ascii="Times New Roman" w:eastAsia="Times New Roman" w:hAnsi="Times New Roman" w:cs="Times New Roman"/>
          <w:sz w:val="28"/>
          <w:szCs w:val="24"/>
        </w:rPr>
        <w:t>ФК</w:t>
      </w:r>
      <w:r w:rsidR="00013741">
        <w:rPr>
          <w:rFonts w:ascii="Times New Roman" w:eastAsia="Times New Roman" w:hAnsi="Times New Roman" w:cs="Times New Roman"/>
          <w:sz w:val="28"/>
          <w:szCs w:val="24"/>
        </w:rPr>
        <w:t>.</w:t>
      </w:r>
    </w:p>
    <w:p w:rsidR="009362B4" w:rsidRDefault="000E581D" w:rsidP="00DD3986">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15.1</w:t>
      </w:r>
      <w:r w:rsidR="00AA24AB">
        <w:rPr>
          <w:rFonts w:ascii="Times New Roman" w:hAnsi="Times New Roman" w:cs="Times New Roman"/>
          <w:sz w:val="28"/>
          <w:szCs w:val="28"/>
        </w:rPr>
        <w:t>5</w:t>
      </w:r>
      <w:r>
        <w:rPr>
          <w:rFonts w:ascii="Times New Roman" w:hAnsi="Times New Roman" w:cs="Times New Roman"/>
          <w:sz w:val="28"/>
          <w:szCs w:val="28"/>
        </w:rPr>
        <w:t>. Организация работы по изучению сотрудниками МОУ ФК, выполняющими функции по осуществлению внутреннего контроля 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9362B4" w:rsidRDefault="000E581D" w:rsidP="00DD3986">
      <w:pPr>
        <w:pStyle w:val="a3"/>
        <w:tabs>
          <w:tab w:val="left" w:pos="1260"/>
          <w:tab w:val="left" w:pos="1440"/>
          <w:tab w:val="left" w:pos="1620"/>
        </w:tabs>
        <w:ind w:firstLine="709"/>
        <w:rPr>
          <w:szCs w:val="28"/>
        </w:rPr>
      </w:pPr>
      <w:r>
        <w:rPr>
          <w:szCs w:val="28"/>
        </w:rPr>
        <w:t>15.1</w:t>
      </w:r>
      <w:r w:rsidR="00AA24AB">
        <w:rPr>
          <w:szCs w:val="28"/>
        </w:rPr>
        <w:t>6</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15.1</w:t>
      </w:r>
      <w:r w:rsidR="00AA24AB">
        <w:rPr>
          <w:rFonts w:ascii="Times New Roman" w:hAnsi="Times New Roman" w:cs="Times New Roman"/>
          <w:sz w:val="28"/>
          <w:szCs w:val="28"/>
        </w:rPr>
        <w:t>7</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tabs>
          <w:tab w:val="left" w:pos="1440"/>
          <w:tab w:val="left" w:pos="1620"/>
        </w:tabs>
        <w:spacing w:before="240" w:after="240" w:line="460" w:lineRule="atLeast"/>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XVI</w:t>
      </w:r>
      <w:r>
        <w:rPr>
          <w:rFonts w:ascii="Times New Roman" w:hAnsi="Times New Roman" w:cs="Times New Roman"/>
          <w:b/>
          <w:sz w:val="28"/>
          <w:szCs w:val="28"/>
        </w:rPr>
        <w:t>. Информационно-техническое обеспечение деятельности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16.1. </w:t>
      </w:r>
      <w:r>
        <w:rPr>
          <w:rFonts w:ascii="Times New Roman" w:hAnsi="Times New Roman" w:cs="Times New Roman"/>
          <w:sz w:val="28"/>
          <w:szCs w:val="28"/>
        </w:rPr>
        <w:t xml:space="preserve">Закрепление в положении о соответствующем структурном подразделении МОУ ФК функций,  осуществляемых для  решения задач: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обеспечения штатного функционирования информационных систем и информационно-технической инфраструктуры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обеспечения предоставления заданного набора и качества информационных сервисов функциональным подразделениям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16.3.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2F414E">
        <w:rPr>
          <w:rFonts w:ascii="Times New Roman" w:hAnsi="Times New Roman" w:cs="Times New Roman"/>
          <w:sz w:val="28"/>
          <w:szCs w:val="28"/>
        </w:rPr>
        <w:t>«И</w:t>
      </w:r>
      <w:r>
        <w:rPr>
          <w:rFonts w:ascii="Times New Roman" w:hAnsi="Times New Roman" w:cs="Times New Roman"/>
          <w:sz w:val="28"/>
          <w:szCs w:val="28"/>
        </w:rPr>
        <w:t>нформационно-техническо</w:t>
      </w:r>
      <w:r w:rsidR="002F414E">
        <w:rPr>
          <w:rFonts w:ascii="Times New Roman" w:hAnsi="Times New Roman" w:cs="Times New Roman"/>
          <w:sz w:val="28"/>
          <w:szCs w:val="28"/>
        </w:rPr>
        <w:t>е</w:t>
      </w:r>
      <w:r>
        <w:rPr>
          <w:rFonts w:ascii="Times New Roman" w:hAnsi="Times New Roman" w:cs="Times New Roman"/>
          <w:sz w:val="28"/>
          <w:szCs w:val="28"/>
        </w:rPr>
        <w:t xml:space="preserve"> обеспечени</w:t>
      </w:r>
      <w:r w:rsidR="002F414E">
        <w:rPr>
          <w:rFonts w:ascii="Times New Roman" w:hAnsi="Times New Roman" w:cs="Times New Roman"/>
          <w:sz w:val="28"/>
          <w:szCs w:val="28"/>
        </w:rPr>
        <w:t>е деятельности»</w:t>
      </w:r>
      <w:r>
        <w:rPr>
          <w:rFonts w:ascii="Times New Roman" w:hAnsi="Times New Roman" w:cs="Times New Roman"/>
          <w:bCs/>
          <w:sz w:val="28"/>
          <w:szCs w:val="28"/>
        </w:rPr>
        <w:t>.</w:t>
      </w:r>
    </w:p>
    <w:p w:rsidR="009362B4" w:rsidRDefault="000E581D" w:rsidP="00DD3986">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16.4.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16.5. Организация работы по телекоммуникационному обмену информацией:</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дополнительных услуг по сопровождению на основе аутсорсинга;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заказа на оказание услуг утвержденной типовой форме и Порядку сопровождения и технического обслуживания;</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и характеристики используемого прикладного программного обеспечения (далее – ППО);</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оформления и ведения журналов регистрации передаваемой информации, в том числе с использованием электронной подписи;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установки новых версий программного обеспечения (далее –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16.6. Техническое оснащение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персональных электронных вычислительных машин (далее – ПК), оргтехники и другого оборудования, находящегося в эксплуатации и приобретенного за счет средств, полученных на обеспечение деятельности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ПК, оргтехники и другого оборудования, находящегося в эксплуатации и поступившего в централизованном порядке;</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обеспеченность ПК (среднее количество, приходящееся в МОУ ФК на одного сотрудника);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эксплуатации техники и эргономики;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расчеты и обоснования дополнительной потребности в вычислительной технике (без учета количества серверов).</w:t>
      </w:r>
    </w:p>
    <w:p w:rsidR="009362B4" w:rsidRDefault="000E581D" w:rsidP="00DD39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16.7.</w:t>
      </w:r>
      <w:r>
        <w:t> </w:t>
      </w:r>
      <w:r>
        <w:rPr>
          <w:rFonts w:ascii="Times New Roman" w:hAnsi="Times New Roman" w:cs="Times New Roman"/>
          <w:sz w:val="28"/>
          <w:szCs w:val="28"/>
        </w:rPr>
        <w:t>Достоверность и объективность планирования расходов на информационно-техническое обеспечение деятельности, а также достоверность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МОУ ФК расходов на указанные цели.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16.8. 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16.9. Состояние эксплуатации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сопровождения и технического обслуживания ППО в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в работе </w:t>
      </w:r>
      <w:proofErr w:type="gramStart"/>
      <w:r>
        <w:rPr>
          <w:rFonts w:ascii="Times New Roman" w:hAnsi="Times New Roman" w:cs="Times New Roman"/>
          <w:sz w:val="28"/>
          <w:szCs w:val="28"/>
        </w:rPr>
        <w:t>централизованного</w:t>
      </w:r>
      <w:proofErr w:type="gramEnd"/>
      <w:r>
        <w:rPr>
          <w:rFonts w:ascii="Times New Roman" w:hAnsi="Times New Roman" w:cs="Times New Roman"/>
          <w:sz w:val="28"/>
          <w:szCs w:val="28"/>
        </w:rPr>
        <w:t xml:space="preserve"> ППО, в том числе в разрезе исполняемых функциональных задач;</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 использование информационного обеспечения – баз данных нормативно-справочной информации;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16.10. Использование локальных вычислительных сетей (далее – ЛВС):</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290BBF" w:rsidRDefault="000E58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16.11. </w:t>
      </w:r>
      <w:r w:rsidR="00290BBF" w:rsidRPr="008E0069">
        <w:rPr>
          <w:rFonts w:ascii="Times New Roman" w:hAnsi="Times New Roman" w:cs="Times New Roman"/>
          <w:sz w:val="28"/>
          <w:szCs w:val="28"/>
        </w:rPr>
        <w:t>Организация работы по обслуживанию систем инженерного обеспечения (далее – СИО)</w:t>
      </w:r>
      <w:r w:rsidR="00290BBF">
        <w:rPr>
          <w:rFonts w:ascii="Times New Roman" w:hAnsi="Times New Roman" w:cs="Times New Roman"/>
          <w:sz w:val="28"/>
          <w:szCs w:val="28"/>
        </w:rPr>
        <w:t xml:space="preserve"> и компонентов информационно-технического обеспечения</w:t>
      </w:r>
      <w:r w:rsidR="00290BBF" w:rsidRPr="008E0069">
        <w:rPr>
          <w:rFonts w:ascii="Times New Roman" w:hAnsi="Times New Roman" w:cs="Times New Roman"/>
          <w:sz w:val="28"/>
          <w:szCs w:val="28"/>
        </w:rPr>
        <w:t xml:space="preserve"> в составе:</w:t>
      </w:r>
    </w:p>
    <w:p w:rsidR="00290BBF" w:rsidRDefault="00290B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телефонии (сотовые телефоны, факсы, АТС);</w:t>
      </w:r>
    </w:p>
    <w:p w:rsidR="00290BBF" w:rsidRDefault="00290B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локальные вычислительные сети;</w:t>
      </w:r>
    </w:p>
    <w:p w:rsidR="00290BBF" w:rsidRDefault="00290B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копировально-множительная техника;</w:t>
      </w:r>
    </w:p>
    <w:p w:rsidR="00290BBF" w:rsidRDefault="00290B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источники бесперебойного питания;</w:t>
      </w:r>
    </w:p>
    <w:p w:rsidR="00290BBF" w:rsidRDefault="00290B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вычислительная и оргтехника;</w:t>
      </w:r>
    </w:p>
    <w:p w:rsidR="00290BBF" w:rsidRDefault="00290B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защита и безопасность информации;</w:t>
      </w:r>
    </w:p>
    <w:p w:rsidR="00290BBF" w:rsidRDefault="00290B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информационно-техническое оборудование (сервера, рабочие станции), входящие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встраиваемые в полку кондиционеры для охлаждения серверов:</w:t>
      </w:r>
    </w:p>
    <w:p w:rsidR="009362B4" w:rsidRDefault="000E581D" w:rsidP="00DD3986">
      <w:pPr>
        <w:spacing w:after="0" w:line="360" w:lineRule="auto"/>
        <w:ind w:firstLine="709"/>
        <w:jc w:val="both"/>
        <w:rPr>
          <w:rFonts w:ascii="Times New Roman" w:hAnsi="Times New Roman"/>
          <w:sz w:val="28"/>
          <w:szCs w:val="28"/>
        </w:rPr>
      </w:pPr>
      <w:r>
        <w:rPr>
          <w:rFonts w:ascii="Times New Roman" w:hAnsi="Times New Roman"/>
          <w:sz w:val="28"/>
          <w:szCs w:val="28"/>
        </w:rPr>
        <w:t>соответствие информации, предоставленной МОУ ФК в Управление информационных систем Федерального казначейства, по существующим и планируемым государственным контрактам на обслуживание СИО</w:t>
      </w:r>
      <w:r w:rsidR="00290BBF" w:rsidRPr="00290BBF">
        <w:rPr>
          <w:rFonts w:ascii="Times New Roman" w:hAnsi="Times New Roman"/>
          <w:sz w:val="28"/>
          <w:szCs w:val="28"/>
        </w:rPr>
        <w:t xml:space="preserve"> </w:t>
      </w:r>
      <w:r w:rsidR="00290BBF">
        <w:rPr>
          <w:rFonts w:ascii="Times New Roman" w:hAnsi="Times New Roman"/>
          <w:sz w:val="28"/>
          <w:szCs w:val="28"/>
        </w:rPr>
        <w:t xml:space="preserve">и </w:t>
      </w:r>
      <w:r w:rsidR="00290BBF">
        <w:rPr>
          <w:rFonts w:ascii="Times New Roman" w:hAnsi="Times New Roman" w:cs="Times New Roman"/>
          <w:sz w:val="28"/>
          <w:szCs w:val="28"/>
        </w:rPr>
        <w:t>компонентов информационно-технического обеспечения</w:t>
      </w:r>
      <w:r>
        <w:rPr>
          <w:rFonts w:ascii="Times New Roman" w:hAnsi="Times New Roman"/>
          <w:sz w:val="28"/>
          <w:szCs w:val="28"/>
        </w:rPr>
        <w:t xml:space="preserve"> фактически заключенным контрактам;</w:t>
      </w:r>
    </w:p>
    <w:p w:rsidR="009362B4" w:rsidRDefault="000E581D" w:rsidP="00DD3986">
      <w:pPr>
        <w:spacing w:after="0" w:line="360" w:lineRule="auto"/>
        <w:ind w:firstLine="709"/>
        <w:jc w:val="both"/>
        <w:rPr>
          <w:rFonts w:ascii="Times New Roman" w:hAnsi="Times New Roman"/>
          <w:sz w:val="28"/>
          <w:szCs w:val="28"/>
        </w:rPr>
      </w:pPr>
      <w:r>
        <w:rPr>
          <w:rFonts w:ascii="Times New Roman" w:hAnsi="Times New Roman"/>
          <w:sz w:val="28"/>
          <w:szCs w:val="28"/>
        </w:rPr>
        <w:t>наличие и состав документов, подтверждающих проведение исполнителями мероприятий по обслуживанию СИО</w:t>
      </w:r>
      <w:r w:rsidR="00290BBF" w:rsidRPr="00290BBF">
        <w:rPr>
          <w:rFonts w:ascii="Times New Roman" w:hAnsi="Times New Roman"/>
          <w:sz w:val="28"/>
          <w:szCs w:val="28"/>
        </w:rPr>
        <w:t xml:space="preserve"> </w:t>
      </w:r>
      <w:r w:rsidR="00290BBF">
        <w:rPr>
          <w:rFonts w:ascii="Times New Roman" w:hAnsi="Times New Roman"/>
          <w:sz w:val="28"/>
          <w:szCs w:val="28"/>
        </w:rPr>
        <w:t xml:space="preserve">и </w:t>
      </w:r>
      <w:r w:rsidR="00290BBF">
        <w:rPr>
          <w:rFonts w:ascii="Times New Roman" w:hAnsi="Times New Roman" w:cs="Times New Roman"/>
          <w:sz w:val="28"/>
          <w:szCs w:val="28"/>
        </w:rPr>
        <w:t>компонентов информационно-технического обеспечения</w:t>
      </w:r>
      <w:r>
        <w:rPr>
          <w:rFonts w:ascii="Times New Roman" w:hAnsi="Times New Roman"/>
          <w:sz w:val="28"/>
          <w:szCs w:val="28"/>
        </w:rPr>
        <w:t xml:space="preserve"> в рамках соответствующих заключенных государственных контрактов, а также сотрудниками МОУ ФК;</w:t>
      </w:r>
    </w:p>
    <w:p w:rsidR="009362B4" w:rsidRDefault="000E581D" w:rsidP="00DD3986">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наличие приказов о назначении ответственных за </w:t>
      </w:r>
      <w:r w:rsidR="00290BBF">
        <w:rPr>
          <w:rFonts w:ascii="Times New Roman" w:hAnsi="Times New Roman"/>
          <w:sz w:val="28"/>
          <w:szCs w:val="28"/>
        </w:rPr>
        <w:t>СИО</w:t>
      </w:r>
      <w:r w:rsidR="00290BBF" w:rsidRPr="00290BBF">
        <w:rPr>
          <w:rFonts w:ascii="Times New Roman" w:hAnsi="Times New Roman"/>
          <w:sz w:val="28"/>
          <w:szCs w:val="28"/>
        </w:rPr>
        <w:t xml:space="preserve"> </w:t>
      </w:r>
      <w:r w:rsidR="00290BBF">
        <w:rPr>
          <w:rFonts w:ascii="Times New Roman" w:hAnsi="Times New Roman"/>
          <w:sz w:val="28"/>
          <w:szCs w:val="28"/>
        </w:rPr>
        <w:t xml:space="preserve">и </w:t>
      </w:r>
      <w:r w:rsidR="00290BBF">
        <w:rPr>
          <w:rFonts w:ascii="Times New Roman" w:hAnsi="Times New Roman" w:cs="Times New Roman"/>
          <w:sz w:val="28"/>
          <w:szCs w:val="28"/>
        </w:rPr>
        <w:t>компонентов информационно-технического обеспечения</w:t>
      </w:r>
      <w:r>
        <w:rPr>
          <w:rFonts w:ascii="Times New Roman" w:hAnsi="Times New Roman"/>
          <w:sz w:val="28"/>
          <w:szCs w:val="28"/>
        </w:rPr>
        <w:t>;</w:t>
      </w:r>
    </w:p>
    <w:p w:rsidR="009362B4" w:rsidRDefault="000E581D" w:rsidP="00DD3986">
      <w:pPr>
        <w:pStyle w:val="af7"/>
        <w:tabs>
          <w:tab w:val="left" w:pos="709"/>
        </w:tabs>
        <w:spacing w:after="0" w:line="360" w:lineRule="auto"/>
        <w:ind w:left="0" w:firstLine="709"/>
        <w:jc w:val="both"/>
        <w:rPr>
          <w:rFonts w:ascii="Times New Roman" w:hAnsi="Times New Roman" w:cs="Times New Roman"/>
          <w:sz w:val="28"/>
          <w:szCs w:val="28"/>
        </w:rPr>
      </w:pPr>
      <w:r>
        <w:rPr>
          <w:rFonts w:ascii="Times New Roman" w:hAnsi="Times New Roman"/>
          <w:sz w:val="28"/>
          <w:szCs w:val="28"/>
        </w:rPr>
        <w:t>наличие утвержденной схемы коммутации СИО и ее актуальность.</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16.12. Соблюдение установленного порядка выполнения работ с использованием автоматизированного рабочего места системы электронного документооборота (далее – СЭД).</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16.13. 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в Федеральное казначейство.</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16.14. Соблюдение установленных порядков:</w:t>
      </w:r>
    </w:p>
    <w:p w:rsidR="009362B4" w:rsidRDefault="000E581D" w:rsidP="00DD3986">
      <w:pPr>
        <w:tabs>
          <w:tab w:val="left" w:pos="27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учета материальных ценностей;</w:t>
      </w:r>
    </w:p>
    <w:p w:rsidR="009362B4" w:rsidRDefault="000E581D" w:rsidP="00DD3986">
      <w:pPr>
        <w:tabs>
          <w:tab w:val="left" w:pos="27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заполнения «паспорта конфигурационных элементов»;</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регистрации и выполнения заявок, согласно документу «Стандарты обслуживания ИТ-систем ФК» версии 1.1.</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16.15. Надлежащее оформление и обеспечение хранения в МОУ ФК документов, подтверждающих заказы, оказание и приемку в МОУ 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9362B4" w:rsidRDefault="000E581D" w:rsidP="00DD3986">
      <w:pPr>
        <w:pStyle w:val="a3"/>
        <w:tabs>
          <w:tab w:val="left" w:pos="1260"/>
          <w:tab w:val="left" w:pos="1440"/>
          <w:tab w:val="left" w:pos="1620"/>
        </w:tabs>
        <w:ind w:firstLine="709"/>
        <w:rPr>
          <w:szCs w:val="28"/>
        </w:rPr>
      </w:pPr>
      <w:r>
        <w:rPr>
          <w:szCs w:val="28"/>
        </w:rPr>
        <w:t>16.16. </w:t>
      </w:r>
      <w:r>
        <w:rPr>
          <w:rFonts w:eastAsia="Calibri"/>
          <w:szCs w:val="28"/>
          <w:lang w:eastAsia="en-US"/>
        </w:rPr>
        <w:t>Соблюдение требований технических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16.17.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tabs>
          <w:tab w:val="left" w:pos="1440"/>
          <w:tab w:val="left" w:pos="1620"/>
        </w:tabs>
        <w:spacing w:before="240" w:after="240" w:line="4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XVII</w:t>
      </w:r>
      <w:r>
        <w:rPr>
          <w:rFonts w:ascii="Times New Roman" w:hAnsi="Times New Roman" w:cs="Times New Roman"/>
          <w:b/>
          <w:sz w:val="28"/>
          <w:szCs w:val="28"/>
        </w:rPr>
        <w:t xml:space="preserve">. Технологическое обеспечение деятельности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17.1. </w:t>
      </w:r>
      <w:r>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контроля представления заданного набора и качества технологических сервисов структурным подразделениям МОУ ФК, участникам бюджетного процесса и другим организациям, взаимодействующим с МОУ ФК; </w:t>
      </w:r>
    </w:p>
    <w:p w:rsidR="00322ECE"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организации и поддержки технологической деятельности МОУ ФК при использовании прикладных информационных систем</w:t>
      </w:r>
      <w:r w:rsidR="00322ECE">
        <w:rPr>
          <w:rFonts w:ascii="Times New Roman" w:hAnsi="Times New Roman" w:cs="Times New Roman"/>
          <w:sz w:val="28"/>
          <w:szCs w:val="28"/>
        </w:rPr>
        <w:t>,</w:t>
      </w:r>
      <w:r w:rsidR="00322ECE" w:rsidRPr="00322ECE">
        <w:rPr>
          <w:rFonts w:ascii="Times New Roman" w:eastAsia="Times New Roman" w:hAnsi="Times New Roman" w:cs="Times New Roman"/>
          <w:sz w:val="28"/>
          <w:szCs w:val="28"/>
        </w:rPr>
        <w:t xml:space="preserve"> </w:t>
      </w:r>
      <w:r w:rsidR="00322ECE" w:rsidRPr="004601A1">
        <w:rPr>
          <w:rFonts w:ascii="Times New Roman" w:eastAsia="Times New Roman" w:hAnsi="Times New Roman" w:cs="Times New Roman"/>
          <w:sz w:val="28"/>
          <w:szCs w:val="28"/>
        </w:rPr>
        <w:t>государственной интегрированной информационной системы управления общественными финансами «Электронный бюджет»</w:t>
      </w:r>
      <w:r w:rsidR="00322ECE">
        <w:rPr>
          <w:rFonts w:ascii="Times New Roman" w:hAnsi="Times New Roman" w:cs="Times New Roman"/>
          <w:sz w:val="28"/>
          <w:szCs w:val="28"/>
        </w:rPr>
        <w:t xml:space="preserve">.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2F414E">
        <w:rPr>
          <w:rFonts w:ascii="Times New Roman" w:hAnsi="Times New Roman" w:cs="Times New Roman"/>
          <w:sz w:val="28"/>
          <w:szCs w:val="28"/>
        </w:rPr>
        <w:t xml:space="preserve">по направлению </w:t>
      </w:r>
      <w:r>
        <w:rPr>
          <w:rFonts w:ascii="Times New Roman" w:hAnsi="Times New Roman" w:cs="Times New Roman"/>
          <w:sz w:val="28"/>
          <w:szCs w:val="28"/>
        </w:rPr>
        <w:t>деятельности МОУ ФК</w:t>
      </w:r>
      <w:r w:rsidR="002F414E">
        <w:rPr>
          <w:rFonts w:ascii="Times New Roman" w:hAnsi="Times New Roman" w:cs="Times New Roman"/>
          <w:sz w:val="28"/>
          <w:szCs w:val="28"/>
        </w:rPr>
        <w:t xml:space="preserve"> «Т</w:t>
      </w:r>
      <w:r>
        <w:rPr>
          <w:rFonts w:ascii="Times New Roman" w:hAnsi="Times New Roman" w:cs="Times New Roman"/>
          <w:color w:val="000000"/>
          <w:sz w:val="28"/>
          <w:szCs w:val="28"/>
        </w:rPr>
        <w:t>ехнологическо</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обеспечени</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деятельности</w:t>
      </w:r>
      <w:r w:rsidR="002F414E">
        <w:rPr>
          <w:rFonts w:ascii="Times New Roman" w:hAnsi="Times New Roman" w:cs="Times New Roman"/>
          <w:color w:val="000000"/>
          <w:sz w:val="28"/>
          <w:szCs w:val="28"/>
        </w:rPr>
        <w:t>»</w:t>
      </w:r>
      <w:r>
        <w:rPr>
          <w:rFonts w:ascii="Times New Roman" w:hAnsi="Times New Roman" w:cs="Times New Roman"/>
          <w:color w:val="000000"/>
          <w:sz w:val="28"/>
          <w:szCs w:val="28"/>
        </w:rPr>
        <w:t>.</w:t>
      </w:r>
      <w:r>
        <w:rPr>
          <w:rFonts w:ascii="Times New Roman" w:hAnsi="Times New Roman" w:cs="Times New Roman"/>
          <w:sz w:val="28"/>
          <w:szCs w:val="28"/>
        </w:rPr>
        <w:t xml:space="preserve"> </w:t>
      </w:r>
    </w:p>
    <w:p w:rsidR="009362B4" w:rsidRDefault="000E581D" w:rsidP="00DD3986">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17.4.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112B68">
        <w:rPr>
          <w:rFonts w:ascii="Times New Roman" w:eastAsia="Times New Roman" w:hAnsi="Times New Roman" w:cs="Times New Roman"/>
          <w:sz w:val="28"/>
          <w:szCs w:val="28"/>
        </w:rPr>
        <w:t>.</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17.5. Состояние работы по внедрению технологических регламентов в составе ППО в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создание рабочей группы по внедрению технологического регламента;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внедрения технологических регламентов в постоянную эксплуатацию в соответствии с указаниями Федерального казначейства;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направление отчетов о внедрении технологических регламентов в Федеральное казначейство;</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утверждения внутренних локальных актов по внедрению технологического регламента.</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17.6. Состояние работы по приведению рабочих процессов МОУ ФК в соответствие с новыми версиями утвержденных технологических регламентов:</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взаимодействия со службой сопровождения ППО в части реализации технологических процессов Федерального казначейства;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регистрация и отслеживание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требований порядка сопровождения и технического обслуживания ППО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17.7. Состояние работы по осуществлению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соответствием нового (доработанного) программного обеспечения функциональным требованиям:</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функциональных требований по изменению прикладного программного обеспечения, регистрации обращений, инцидентов и заявок на доработку ППО;</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предложений по оптимизации и стандартизации производственных процессов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17.8. Состояние работы по обеспечению формирования и передачи достоверной оперативной информации в систему ключевых </w:t>
      </w:r>
      <w:proofErr w:type="gramStart"/>
      <w:r>
        <w:rPr>
          <w:rFonts w:ascii="Times New Roman" w:hAnsi="Times New Roman" w:cs="Times New Roman"/>
          <w:sz w:val="28"/>
          <w:szCs w:val="28"/>
        </w:rPr>
        <w:t>показателей эффективности исполнения бюджетов бюджетной системы Российской</w:t>
      </w:r>
      <w:proofErr w:type="gramEnd"/>
      <w:r>
        <w:rPr>
          <w:rFonts w:ascii="Times New Roman" w:hAnsi="Times New Roman" w:cs="Times New Roman"/>
          <w:sz w:val="28"/>
          <w:szCs w:val="28"/>
        </w:rPr>
        <w:t xml:space="preserve"> Федерации (далее - система КПЭ):</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подготовительных технологических процессов для формирования отчетов по ключевым показателям эффективности (далее – отчеты КПЭ) и контроль своевременности формирования подготовительных проверочных отчетов;</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отчетов КПЭ, в том числе отчетов КПЭ с коррекцией;</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мониторинг загрузки данных в систему КПЭ, доведение квитков о прохождении логического контроля до соответствующего структурного подразделения для внесения исправлений в учетные или справочные данные.</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17.9. Соответствие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обеспечения»:</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своевременной загрузки в СПТО данных по организационно-штатной структуре и персональных данных сотрудников статистической информации, мониторинга загруженных файлов с данными;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назначение на роли сотрудников в соответствии с актуальными версиями технологических регламентов;</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предоставление статистических данных протоколирования операций в СПТО;</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ППО СПТО в части регистрации ошибок по результатам загрузки файлов с данными.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17.10. Своевременность представления в Федеральное казначейство ответов на запрашиваемую информацию в части обеспечения технологической деятельности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протокола предварительных приемочных испытаний, опытно-промышленной эксплуатации ППО;</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ответов на указания Федерального казначейства в части технологической регламентации.</w:t>
      </w:r>
    </w:p>
    <w:p w:rsidR="00322ECE" w:rsidRDefault="00322ECE" w:rsidP="00DD3986">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17.11. О</w:t>
      </w:r>
      <w:r w:rsidRPr="00F425AC">
        <w:rPr>
          <w:rFonts w:ascii="Times New Roman" w:eastAsia="Times New Roman" w:hAnsi="Times New Roman" w:cs="Times New Roman"/>
          <w:sz w:val="28"/>
          <w:szCs w:val="28"/>
        </w:rPr>
        <w:t>рганизаци</w:t>
      </w:r>
      <w:r>
        <w:rPr>
          <w:rFonts w:ascii="Times New Roman" w:eastAsia="Times New Roman" w:hAnsi="Times New Roman" w:cs="Times New Roman"/>
          <w:sz w:val="28"/>
          <w:szCs w:val="28"/>
        </w:rPr>
        <w:t>я</w:t>
      </w:r>
      <w:r w:rsidRPr="00F425AC">
        <w:rPr>
          <w:rFonts w:ascii="Times New Roman" w:eastAsia="Times New Roman" w:hAnsi="Times New Roman" w:cs="Times New Roman"/>
          <w:sz w:val="28"/>
          <w:szCs w:val="28"/>
        </w:rPr>
        <w:t xml:space="preserve"> и поддержк</w:t>
      </w:r>
      <w:r>
        <w:rPr>
          <w:rFonts w:ascii="Times New Roman" w:eastAsia="Times New Roman" w:hAnsi="Times New Roman" w:cs="Times New Roman"/>
          <w:sz w:val="28"/>
          <w:szCs w:val="28"/>
        </w:rPr>
        <w:t>а</w:t>
      </w:r>
      <w:r w:rsidRPr="00F425AC">
        <w:rPr>
          <w:rFonts w:ascii="Times New Roman" w:eastAsia="Times New Roman" w:hAnsi="Times New Roman" w:cs="Times New Roman"/>
          <w:sz w:val="28"/>
          <w:szCs w:val="28"/>
        </w:rPr>
        <w:t xml:space="preserve"> технологической деятельности </w:t>
      </w:r>
      <w:r>
        <w:rPr>
          <w:rFonts w:ascii="Times New Roman" w:eastAsia="Times New Roman" w:hAnsi="Times New Roman" w:cs="Times New Roman"/>
          <w:sz w:val="28"/>
          <w:szCs w:val="28"/>
        </w:rPr>
        <w:t>МО</w:t>
      </w:r>
      <w:r w:rsidRPr="00F425AC">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sidRPr="00F425AC">
        <w:rPr>
          <w:rFonts w:ascii="Times New Roman" w:eastAsia="Times New Roman" w:hAnsi="Times New Roman" w:cs="Times New Roman"/>
          <w:sz w:val="28"/>
          <w:szCs w:val="28"/>
        </w:rPr>
        <w:t>ФК при использовании государственной интегрированной информационной системы управления общественными финансами «Электронный бюджет».</w:t>
      </w:r>
    </w:p>
    <w:p w:rsidR="009362B4" w:rsidRDefault="000E581D" w:rsidP="00DD3986">
      <w:pPr>
        <w:pStyle w:val="a3"/>
        <w:tabs>
          <w:tab w:val="left" w:pos="1260"/>
          <w:tab w:val="left" w:pos="1440"/>
          <w:tab w:val="left" w:pos="1620"/>
        </w:tabs>
        <w:ind w:firstLine="709"/>
        <w:rPr>
          <w:szCs w:val="28"/>
        </w:rPr>
      </w:pPr>
      <w:r>
        <w:rPr>
          <w:szCs w:val="28"/>
        </w:rPr>
        <w:t>17.1</w:t>
      </w:r>
      <w:r w:rsidR="00322ECE">
        <w:rPr>
          <w:szCs w:val="28"/>
        </w:rPr>
        <w:t>2</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17.1</w:t>
      </w:r>
      <w:r w:rsidR="00322ECE">
        <w:rPr>
          <w:rFonts w:ascii="Times New Roman" w:hAnsi="Times New Roman" w:cs="Times New Roman"/>
          <w:sz w:val="28"/>
          <w:szCs w:val="28"/>
        </w:rPr>
        <w:t>3</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tabs>
          <w:tab w:val="left" w:pos="1440"/>
          <w:tab w:val="left" w:pos="162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XVIII</w:t>
      </w:r>
      <w:r>
        <w:rPr>
          <w:rFonts w:ascii="Times New Roman" w:hAnsi="Times New Roman" w:cs="Times New Roman"/>
          <w:b/>
          <w:sz w:val="28"/>
          <w:szCs w:val="28"/>
        </w:rPr>
        <w:t>. Технологическое обеспечение автоматизированных казначейских систем</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18.1. </w:t>
      </w:r>
      <w:r>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 технологического обеспечения автоматизированных казначейских систем.</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18.3.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 </w:t>
      </w:r>
      <w:r>
        <w:rPr>
          <w:rFonts w:ascii="Times New Roman" w:hAnsi="Times New Roman" w:cs="Times New Roman"/>
          <w:sz w:val="28"/>
          <w:szCs w:val="28"/>
        </w:rPr>
        <w:t>деятельности МОУ ФК</w:t>
      </w:r>
      <w:r w:rsidR="002F414E">
        <w:rPr>
          <w:rFonts w:ascii="Times New Roman" w:hAnsi="Times New Roman" w:cs="Times New Roman"/>
          <w:sz w:val="28"/>
          <w:szCs w:val="28"/>
        </w:rPr>
        <w:t xml:space="preserve"> «Т</w:t>
      </w:r>
      <w:r>
        <w:rPr>
          <w:rFonts w:ascii="Times New Roman" w:hAnsi="Times New Roman" w:cs="Times New Roman"/>
          <w:color w:val="000000"/>
          <w:sz w:val="28"/>
          <w:szCs w:val="28"/>
        </w:rPr>
        <w:t>ехнологическо</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обеспечени</w:t>
      </w:r>
      <w:r w:rsidR="002F414E">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w:t>
      </w:r>
      <w:r>
        <w:rPr>
          <w:rFonts w:ascii="Times New Roman" w:hAnsi="Times New Roman" w:cs="Times New Roman"/>
          <w:sz w:val="28"/>
          <w:szCs w:val="28"/>
        </w:rPr>
        <w:t>автоматизированных казначейских систем</w:t>
      </w:r>
      <w:r w:rsidR="002F414E">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18.4. Осуществление</w:t>
      </w:r>
      <w:r w:rsidR="00491667">
        <w:rPr>
          <w:rFonts w:ascii="Times New Roman" w:hAnsi="Times New Roman" w:cs="Times New Roman"/>
          <w:sz w:val="28"/>
          <w:szCs w:val="28"/>
        </w:rPr>
        <w:t xml:space="preserve"> 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18.5. Р</w:t>
      </w:r>
      <w:r>
        <w:rPr>
          <w:rFonts w:ascii="Times New Roman" w:hAnsi="Times New Roman" w:cs="Times New Roman"/>
          <w:color w:val="000000"/>
          <w:sz w:val="28"/>
          <w:szCs w:val="28"/>
        </w:rPr>
        <w:t xml:space="preserve">азработка, учет, хранение и корректировка </w:t>
      </w:r>
      <w:proofErr w:type="spellStart"/>
      <w:r>
        <w:rPr>
          <w:rFonts w:ascii="Times New Roman" w:hAnsi="Times New Roman" w:cs="Times New Roman"/>
          <w:color w:val="000000"/>
          <w:sz w:val="28"/>
          <w:szCs w:val="28"/>
        </w:rPr>
        <w:t>регламентно</w:t>
      </w:r>
      <w:proofErr w:type="spellEnd"/>
      <w:r>
        <w:rPr>
          <w:rFonts w:ascii="Times New Roman" w:hAnsi="Times New Roman" w:cs="Times New Roman"/>
          <w:color w:val="000000"/>
          <w:sz w:val="28"/>
          <w:szCs w:val="28"/>
        </w:rPr>
        <w:t xml:space="preserve">-распорядительных и других документов по организации деятельности сотрудников информационных подразделений  МОУ ФК (далее – </w:t>
      </w:r>
      <w:r>
        <w:rPr>
          <w:rFonts w:ascii="Times New Roman" w:hAnsi="Times New Roman" w:cs="Times New Roman"/>
          <w:color w:val="000000"/>
          <w:sz w:val="28"/>
          <w:szCs w:val="28"/>
        </w:rPr>
        <w:br/>
      </w:r>
      <w:proofErr w:type="gramStart"/>
      <w:r>
        <w:rPr>
          <w:rFonts w:ascii="Times New Roman" w:hAnsi="Times New Roman" w:cs="Times New Roman"/>
          <w:color w:val="000000"/>
          <w:sz w:val="28"/>
          <w:szCs w:val="28"/>
        </w:rPr>
        <w:t>ИТ</w:t>
      </w:r>
      <w:proofErr w:type="gramEnd"/>
      <w:r>
        <w:rPr>
          <w:rFonts w:ascii="Times New Roman" w:hAnsi="Times New Roman" w:cs="Times New Roman"/>
          <w:color w:val="000000"/>
          <w:sz w:val="28"/>
          <w:szCs w:val="28"/>
        </w:rPr>
        <w:t xml:space="preserve"> служба).</w:t>
      </w:r>
    </w:p>
    <w:p w:rsidR="009362B4" w:rsidRDefault="000E581D" w:rsidP="00DD3986">
      <w:pPr>
        <w:pStyle w:val="Level2"/>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18.6. </w:t>
      </w:r>
      <w:r>
        <w:rPr>
          <w:rFonts w:ascii="Times New Roman" w:hAnsi="Times New Roman" w:cs="Times New Roman"/>
          <w:sz w:val="28"/>
          <w:szCs w:val="28"/>
        </w:rPr>
        <w:tab/>
        <w:t>Учет и распространение классификаторов и справочников по информационному обеспечению МОУ ФК.</w:t>
      </w:r>
    </w:p>
    <w:p w:rsidR="009362B4" w:rsidRDefault="000E581D" w:rsidP="00DD3986">
      <w:pPr>
        <w:pStyle w:val="Level2"/>
        <w:spacing w:after="0" w:line="360" w:lineRule="auto"/>
        <w:ind w:left="0" w:firstLine="709"/>
        <w:rPr>
          <w:rFonts w:ascii="Times New Roman" w:hAnsi="Times New Roman" w:cs="Times New Roman"/>
          <w:color w:val="000000"/>
          <w:sz w:val="28"/>
          <w:szCs w:val="28"/>
        </w:rPr>
      </w:pPr>
      <w:r>
        <w:rPr>
          <w:rFonts w:ascii="Times New Roman" w:hAnsi="Times New Roman" w:cs="Times New Roman"/>
          <w:sz w:val="28"/>
          <w:szCs w:val="28"/>
        </w:rPr>
        <w:t>18.7. </w:t>
      </w:r>
      <w:proofErr w:type="spellStart"/>
      <w:r>
        <w:rPr>
          <w:rFonts w:ascii="Times New Roman" w:hAnsi="Times New Roman" w:cs="Times New Roman"/>
          <w:sz w:val="28"/>
          <w:szCs w:val="28"/>
        </w:rPr>
        <w:t>Н</w:t>
      </w:r>
      <w:r>
        <w:rPr>
          <w:rFonts w:ascii="Times New Roman" w:hAnsi="Times New Roman" w:cs="Times New Roman"/>
          <w:color w:val="000000"/>
          <w:sz w:val="28"/>
          <w:szCs w:val="28"/>
        </w:rPr>
        <w:t>ормоконтроль</w:t>
      </w:r>
      <w:proofErr w:type="spellEnd"/>
      <w:r>
        <w:rPr>
          <w:rFonts w:ascii="Times New Roman" w:hAnsi="Times New Roman" w:cs="Times New Roman"/>
          <w:color w:val="000000"/>
          <w:sz w:val="28"/>
          <w:szCs w:val="28"/>
        </w:rPr>
        <w:t xml:space="preserve"> документов при приеме результатов централизованных научно-исследовательских, опытно-конструкторских, а также эксплуатационных документов в части информационных систем.</w:t>
      </w:r>
    </w:p>
    <w:p w:rsidR="009362B4" w:rsidRDefault="000E581D" w:rsidP="00DD3986">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18.8. </w:t>
      </w:r>
      <w:proofErr w:type="spellStart"/>
      <w:r>
        <w:rPr>
          <w:rFonts w:ascii="Times New Roman" w:hAnsi="Times New Roman" w:cs="Times New Roman"/>
          <w:sz w:val="28"/>
          <w:szCs w:val="28"/>
        </w:rPr>
        <w:t>Н</w:t>
      </w:r>
      <w:r>
        <w:rPr>
          <w:rFonts w:ascii="Times New Roman" w:hAnsi="Times New Roman" w:cs="Times New Roman"/>
          <w:color w:val="000000"/>
          <w:sz w:val="28"/>
          <w:szCs w:val="28"/>
        </w:rPr>
        <w:t>ормоконтроль</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регламентно</w:t>
      </w:r>
      <w:proofErr w:type="spellEnd"/>
      <w:r>
        <w:rPr>
          <w:rFonts w:ascii="Times New Roman" w:hAnsi="Times New Roman" w:cs="Times New Roman"/>
          <w:color w:val="000000"/>
          <w:sz w:val="28"/>
          <w:szCs w:val="28"/>
        </w:rPr>
        <w:t>-распорядительных и других документов нормативно-методического обеспечения.</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18.9. Состояние работы по разработке ведомственных нормативов по оформлению проектных, эксплуатационных и других документов нормативно-методического обеспечения.</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18.10. Учет и хранение подлинников проектной и рабочей</w:t>
      </w:r>
      <w:r w:rsidR="00E3066E">
        <w:rPr>
          <w:rFonts w:ascii="Times New Roman" w:hAnsi="Times New Roman" w:cs="Times New Roman"/>
          <w:sz w:val="28"/>
          <w:szCs w:val="28"/>
        </w:rPr>
        <w:t xml:space="preserve">, </w:t>
      </w:r>
      <w:r>
        <w:rPr>
          <w:rFonts w:ascii="Times New Roman" w:hAnsi="Times New Roman" w:cs="Times New Roman"/>
          <w:sz w:val="28"/>
          <w:szCs w:val="28"/>
        </w:rPr>
        <w:t>в том числе эксплуатационной документации по проектам в части ППО.</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18.11. Состояние работы по предоставлению документов нормативно-методического обеспечения эксплуатационным подразделениям </w:t>
      </w:r>
      <w:proofErr w:type="gramStart"/>
      <w:r>
        <w:rPr>
          <w:rFonts w:ascii="Times New Roman" w:hAnsi="Times New Roman" w:cs="Times New Roman"/>
          <w:sz w:val="28"/>
          <w:szCs w:val="28"/>
        </w:rPr>
        <w:t>ИТ</w:t>
      </w:r>
      <w:proofErr w:type="gramEnd"/>
      <w:r>
        <w:rPr>
          <w:rFonts w:ascii="Times New Roman" w:hAnsi="Times New Roman" w:cs="Times New Roman"/>
          <w:sz w:val="28"/>
          <w:szCs w:val="28"/>
        </w:rPr>
        <w:t xml:space="preserve"> службы.</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18.12. Состояние работы по централизованному учету контрольных версий дистрибутивов, эксплуатационной и рабочей документации на используемое программное обеспечение прикладных информационных систем МОУ ФК централизованной разработки.</w:t>
      </w:r>
    </w:p>
    <w:p w:rsidR="009362B4" w:rsidRDefault="000E581D" w:rsidP="00DD3986">
      <w:pPr>
        <w:pStyle w:val="a3"/>
        <w:tabs>
          <w:tab w:val="left" w:pos="1260"/>
          <w:tab w:val="left" w:pos="1440"/>
          <w:tab w:val="left" w:pos="1620"/>
        </w:tabs>
        <w:ind w:firstLine="709"/>
        <w:rPr>
          <w:szCs w:val="28"/>
        </w:rPr>
      </w:pPr>
      <w:r>
        <w:rPr>
          <w:szCs w:val="28"/>
        </w:rPr>
        <w:t>18.13. 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18.14.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spacing w:before="120" w:after="240" w:line="4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XIX</w:t>
      </w:r>
      <w:r>
        <w:rPr>
          <w:rFonts w:ascii="Times New Roman" w:hAnsi="Times New Roman" w:cs="Times New Roman"/>
          <w:b/>
          <w:sz w:val="28"/>
          <w:szCs w:val="28"/>
        </w:rPr>
        <w:t>. Организация кадровой работы</w:t>
      </w:r>
    </w:p>
    <w:p w:rsidR="009362B4" w:rsidRDefault="000E581D" w:rsidP="00DD3986">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pacing w:val="-12"/>
          <w:sz w:val="28"/>
          <w:szCs w:val="28"/>
        </w:rPr>
        <w:t>19.1. </w:t>
      </w:r>
      <w:r>
        <w:rPr>
          <w:rFonts w:ascii="Times New Roman" w:hAnsi="Times New Roman" w:cs="Times New Roman"/>
          <w:sz w:val="28"/>
          <w:szCs w:val="28"/>
        </w:rPr>
        <w:t xml:space="preserve">Закрепление в положении о соответствующем структурном подразделении МОУ ФК функций, осуществляемых для  решения задач по </w:t>
      </w:r>
      <w:r>
        <w:rPr>
          <w:rFonts w:ascii="Times New Roman" w:eastAsia="Times New Roman" w:hAnsi="Times New Roman" w:cs="Times New Roman"/>
          <w:sz w:val="28"/>
          <w:szCs w:val="28"/>
        </w:rPr>
        <w:t xml:space="preserve">обеспечению реализации полномочий МОУ ФК в области федеральной государственной гражданской службы, </w:t>
      </w:r>
      <w:r w:rsidR="00E22A68">
        <w:rPr>
          <w:rFonts w:ascii="Times New Roman" w:eastAsia="Times New Roman" w:hAnsi="Times New Roman" w:cs="Times New Roman"/>
          <w:sz w:val="28"/>
          <w:szCs w:val="28"/>
        </w:rPr>
        <w:t xml:space="preserve">трудовых отношений, </w:t>
      </w:r>
      <w:r>
        <w:rPr>
          <w:rFonts w:ascii="Times New Roman" w:eastAsia="Times New Roman" w:hAnsi="Times New Roman" w:cs="Times New Roman"/>
          <w:sz w:val="28"/>
          <w:szCs w:val="28"/>
        </w:rPr>
        <w:t>кадровой политики и наградной деятельности.</w:t>
      </w:r>
    </w:p>
    <w:p w:rsidR="009362B4" w:rsidRDefault="000E581D" w:rsidP="00DD3986">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19.2.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19.3. Наличие приказа</w:t>
      </w:r>
      <w:r>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МОУ ФК (далее – гражданские служащие).</w:t>
      </w:r>
    </w:p>
    <w:p w:rsidR="009362B4" w:rsidRDefault="000E581D" w:rsidP="00DD3986">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19.4.</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w:t>
      </w:r>
      <w:r>
        <w:rPr>
          <w:rFonts w:ascii="Times New Roman" w:hAnsi="Times New Roman" w:cs="Times New Roman"/>
          <w:sz w:val="28"/>
          <w:szCs w:val="28"/>
        </w:rPr>
        <w:t xml:space="preserve"> деятельности МОУ ФК </w:t>
      </w:r>
      <w:r w:rsidR="002F414E">
        <w:rPr>
          <w:rFonts w:ascii="Times New Roman" w:hAnsi="Times New Roman" w:cs="Times New Roman"/>
          <w:sz w:val="28"/>
          <w:szCs w:val="28"/>
        </w:rPr>
        <w:t>«О</w:t>
      </w:r>
      <w:r>
        <w:rPr>
          <w:rFonts w:ascii="Times New Roman" w:hAnsi="Times New Roman" w:cs="Times New Roman"/>
          <w:sz w:val="28"/>
          <w:szCs w:val="28"/>
        </w:rPr>
        <w:t>рганизаци</w:t>
      </w:r>
      <w:r w:rsidR="002F414E">
        <w:rPr>
          <w:rFonts w:ascii="Times New Roman" w:hAnsi="Times New Roman" w:cs="Times New Roman"/>
          <w:sz w:val="28"/>
          <w:szCs w:val="28"/>
        </w:rPr>
        <w:t>я</w:t>
      </w:r>
      <w:r>
        <w:rPr>
          <w:rFonts w:ascii="Times New Roman" w:hAnsi="Times New Roman" w:cs="Times New Roman"/>
          <w:sz w:val="28"/>
          <w:szCs w:val="28"/>
        </w:rPr>
        <w:t xml:space="preserve"> кадровой работы</w:t>
      </w:r>
      <w:r w:rsidR="002F414E">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DD3986">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19.5.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r>
        <w:rPr>
          <w:rFonts w:ascii="Times New Roman" w:hAnsi="Times New Roman" w:cs="Times New Roman"/>
          <w:sz w:val="28"/>
          <w:szCs w:val="28"/>
        </w:rPr>
        <w:t> </w:t>
      </w:r>
    </w:p>
    <w:p w:rsidR="009362B4" w:rsidRDefault="000E581D" w:rsidP="00DD3986">
      <w:pPr>
        <w:tabs>
          <w:tab w:val="left" w:pos="1440"/>
          <w:tab w:val="left" w:pos="1620"/>
        </w:tabs>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sz w:val="28"/>
          <w:szCs w:val="28"/>
        </w:rPr>
        <w:t>19.6. </w:t>
      </w:r>
      <w:r>
        <w:rPr>
          <w:rFonts w:ascii="Times New Roman" w:hAnsi="Times New Roman" w:cs="Times New Roman"/>
          <w:color w:val="000000"/>
          <w:spacing w:val="-1"/>
          <w:sz w:val="28"/>
          <w:szCs w:val="28"/>
        </w:rPr>
        <w:t xml:space="preserve">Организация и осуществление деятельности </w:t>
      </w:r>
      <w:r>
        <w:rPr>
          <w:rFonts w:ascii="Times New Roman" w:hAnsi="Times New Roman" w:cs="Times New Roman"/>
          <w:sz w:val="28"/>
          <w:szCs w:val="28"/>
        </w:rPr>
        <w:t>по учету кадров</w:t>
      </w:r>
      <w:r>
        <w:rPr>
          <w:rFonts w:ascii="Times New Roman" w:hAnsi="Times New Roman" w:cs="Times New Roman"/>
          <w:color w:val="000000"/>
          <w:spacing w:val="-1"/>
          <w:sz w:val="28"/>
          <w:szCs w:val="28"/>
        </w:rPr>
        <w:t xml:space="preserve"> и делопроизводству по кадрам.</w:t>
      </w:r>
    </w:p>
    <w:p w:rsidR="009362B4" w:rsidRDefault="000E581D" w:rsidP="00DD3986">
      <w:pPr>
        <w:tabs>
          <w:tab w:val="left" w:pos="1440"/>
          <w:tab w:val="left" w:pos="162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19.7. Организация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p w:rsidR="009362B4" w:rsidRDefault="000E581D" w:rsidP="00DD3986">
      <w:pPr>
        <w:tabs>
          <w:tab w:val="left" w:pos="1440"/>
          <w:tab w:val="left" w:pos="162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19.8. С</w:t>
      </w:r>
      <w:r>
        <w:rPr>
          <w:rFonts w:ascii="Times New Roman" w:hAnsi="Times New Roman" w:cs="Times New Roman"/>
          <w:color w:val="000000"/>
          <w:sz w:val="28"/>
          <w:szCs w:val="28"/>
        </w:rPr>
        <w:t>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9362B4" w:rsidRDefault="000E581D" w:rsidP="00DD3986">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замещение гражданским служащим должности на конкурсной основе и без проведения конкурса;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соответствие квалификационных требований </w:t>
      </w:r>
      <w:r>
        <w:rPr>
          <w:rFonts w:ascii="Times New Roman" w:hAnsi="Times New Roman" w:cs="Times New Roman"/>
          <w:sz w:val="28"/>
          <w:szCs w:val="28"/>
        </w:rPr>
        <w:t>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w:t>
      </w:r>
      <w:r>
        <w:rPr>
          <w:rFonts w:ascii="Times New Roman" w:hAnsi="Times New Roman" w:cs="Times New Roman"/>
          <w:color w:val="000000"/>
          <w:sz w:val="28"/>
          <w:szCs w:val="28"/>
        </w:rPr>
        <w:t xml:space="preserve"> гражданами, замещающими должности гражданской службы;</w:t>
      </w:r>
      <w:r>
        <w:rPr>
          <w:rFonts w:ascii="Times New Roman" w:hAnsi="Times New Roman" w:cs="Times New Roman"/>
          <w:sz w:val="28"/>
          <w:szCs w:val="28"/>
        </w:rPr>
        <w:t xml:space="preserve"> 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19.9. Соблюдение законодательства Российской Федерации </w:t>
      </w:r>
      <w:r>
        <w:rPr>
          <w:rFonts w:ascii="Times New Roman" w:hAnsi="Times New Roman" w:cs="Times New Roman"/>
          <w:color w:val="000000"/>
          <w:sz w:val="28"/>
          <w:szCs w:val="28"/>
        </w:rPr>
        <w:t xml:space="preserve">при поступлении на работу граждан на </w:t>
      </w:r>
      <w:r>
        <w:rPr>
          <w:rFonts w:ascii="Times New Roman" w:hAnsi="Times New Roman" w:cs="Times New Roman"/>
          <w:sz w:val="28"/>
          <w:szCs w:val="28"/>
        </w:rPr>
        <w:t>должности, не отнесенные к должностям федеральной государственной гражданской службы, правильность заключения трудовых договоров.</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19.10. Формирование и хранение личных дел сотрудников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перечня документов, находящихся в личных делах сотрудников МОУ ФК, перечню, установленному нормативными правовыми актами Российской Федерации;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сохранности личных дел сотрудников МОУ ФК, в том числе уволенных.</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19.11. Правильность исчисления стажа государственной гражданской службы Российской Федерации: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установления гражданским служащим ежемесячной надбавки к должностному окладу за выслугу лет на государственной гражданской службе Российской Федерации;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определения продолжительности ежегодного дополнительного отпуска за выслугу лет.</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19.12. Соблюдение порядка и условий предоставления сотрудникам МОУ ФК (гражданским служащим, сотрудникам, замещающих должности, не отнесенные к должностям федеральной государственной гражданской службы) отпусков. </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19.13. 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19.14. 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19.15. Хранение и ведение трудовых книжек сотрудников МОУ ФК: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внесения информации, связанной с поступлением на гражданскую службу (на работу), ее прохождением, назначением на должность и освобождением от нее;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внесения информации, связанной с награждением, поощрением сотрудников МОУ ФК.</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19.16. Соблюдение порядка и условий командирования сотрудников МОУ ФК, в том числе руководителя МОУ ФК.</w:t>
      </w:r>
    </w:p>
    <w:p w:rsidR="009362B4" w:rsidRDefault="000E581D" w:rsidP="00DD39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19.17. Оформление и выдача сотрудникам МОУ ФК служебных удостоверений.</w:t>
      </w:r>
    </w:p>
    <w:p w:rsidR="009362B4" w:rsidRDefault="000E581D" w:rsidP="00DD3986">
      <w:pPr>
        <w:tabs>
          <w:tab w:val="left" w:pos="1440"/>
        </w:tabs>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spacing w:val="-10"/>
          <w:sz w:val="28"/>
          <w:szCs w:val="28"/>
        </w:rPr>
        <w:t>19.18. О</w:t>
      </w:r>
      <w:r>
        <w:rPr>
          <w:rFonts w:ascii="Times New Roman" w:hAnsi="Times New Roman" w:cs="Times New Roman"/>
          <w:color w:val="000000"/>
          <w:spacing w:val="1"/>
          <w:sz w:val="28"/>
          <w:szCs w:val="28"/>
        </w:rPr>
        <w:t>рганизация и обеспечение работы комиссий</w:t>
      </w:r>
      <w:r>
        <w:rPr>
          <w:rFonts w:ascii="Times New Roman" w:hAnsi="Times New Roman" w:cs="Times New Roman"/>
          <w:color w:val="000000"/>
          <w:spacing w:val="-1"/>
          <w:sz w:val="28"/>
          <w:szCs w:val="28"/>
        </w:rPr>
        <w:t>:</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по проведению конкурсов на замещение вакантных должностей </w:t>
      </w:r>
      <w:r>
        <w:rPr>
          <w:rFonts w:ascii="Times New Roman" w:hAnsi="Times New Roman" w:cs="Times New Roman"/>
          <w:sz w:val="28"/>
          <w:szCs w:val="28"/>
        </w:rPr>
        <w:t>гражданской службы;</w:t>
      </w:r>
    </w:p>
    <w:p w:rsidR="009362B4" w:rsidRDefault="000E581D" w:rsidP="00DD3986">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проведению аттестации гражданских служащих;</w:t>
      </w:r>
    </w:p>
    <w:p w:rsidR="009362B4" w:rsidRDefault="000E581D" w:rsidP="00DD3986">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pacing w:val="6"/>
          <w:sz w:val="28"/>
          <w:szCs w:val="28"/>
        </w:rPr>
        <w:t>по соблюдению требований к служебному поведению гражданских служащих и</w:t>
      </w:r>
      <w:r>
        <w:rPr>
          <w:rFonts w:ascii="Times New Roman" w:hAnsi="Times New Roman" w:cs="Times New Roman"/>
          <w:spacing w:val="-1"/>
          <w:sz w:val="28"/>
          <w:szCs w:val="28"/>
        </w:rPr>
        <w:t xml:space="preserve"> урегулированию конфликтов интересов;</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соблюдению порядка применения, снятия дисциплинарного взыскания;</w:t>
      </w:r>
    </w:p>
    <w:p w:rsidR="009362B4" w:rsidRDefault="000E581D" w:rsidP="00DD3986">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соблюдению порядка проведения служебных проверок.</w:t>
      </w:r>
    </w:p>
    <w:p w:rsidR="009362B4" w:rsidRDefault="000E581D" w:rsidP="00DD3986">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z w:val="28"/>
          <w:szCs w:val="28"/>
        </w:rPr>
        <w:t>19.19. Организация дополнительного профессионального образования гражданских служащих.</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19.20. Организация работы по рассмотрению писем, заявлений и жалоб граждан по кадровым вопросам и организация </w:t>
      </w:r>
      <w:r>
        <w:rPr>
          <w:rFonts w:ascii="Times New Roman" w:hAnsi="Times New Roman" w:cs="Times New Roman"/>
          <w:color w:val="000000"/>
          <w:spacing w:val="-1"/>
          <w:sz w:val="28"/>
          <w:szCs w:val="28"/>
        </w:rPr>
        <w:t xml:space="preserve">консультирования сотрудников МОУ ФК по правовым 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МОУ ФК в части анализа жалоб граждан, принятие соответствующих мер по их дальнейшему недопущению;</w:t>
      </w:r>
    </w:p>
    <w:p w:rsidR="009362B4" w:rsidRDefault="000E581D" w:rsidP="00DD3986">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z w:val="28"/>
          <w:szCs w:val="28"/>
        </w:rPr>
        <w:t>наличие фактов повторного направления жалоб и заявлений;</w:t>
      </w:r>
    </w:p>
    <w:p w:rsidR="009362B4" w:rsidRDefault="000E581D" w:rsidP="00DD3986">
      <w:pPr>
        <w:tabs>
          <w:tab w:val="left" w:pos="1440"/>
          <w:tab w:val="left" w:pos="162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организация консультирования сотрудников МОУ ФК по </w:t>
      </w:r>
      <w:r>
        <w:rPr>
          <w:rFonts w:ascii="Times New Roman" w:hAnsi="Times New Roman" w:cs="Times New Roman"/>
          <w:color w:val="000000"/>
          <w:spacing w:val="-1"/>
          <w:sz w:val="28"/>
          <w:szCs w:val="28"/>
        </w:rPr>
        <w:t xml:space="preserve">правовым 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9362B4" w:rsidRDefault="000E581D" w:rsidP="00DD3986">
      <w:pPr>
        <w:pStyle w:val="a3"/>
        <w:tabs>
          <w:tab w:val="left" w:pos="1260"/>
          <w:tab w:val="left" w:pos="1440"/>
          <w:tab w:val="left" w:pos="1620"/>
        </w:tabs>
        <w:ind w:firstLine="709"/>
        <w:rPr>
          <w:szCs w:val="28"/>
        </w:rPr>
      </w:pPr>
      <w:r>
        <w:rPr>
          <w:rFonts w:eastAsia="Calibri"/>
          <w:szCs w:val="28"/>
          <w:lang w:eastAsia="en-US"/>
        </w:rPr>
        <w:t>19.21. 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19.22.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1126D9" w:rsidRDefault="000E581D" w:rsidP="00D354B2">
      <w:pPr>
        <w:widowControl w:val="0"/>
        <w:autoSpaceDE w:val="0"/>
        <w:autoSpaceDN w:val="0"/>
        <w:adjustRightInd w:val="0"/>
        <w:spacing w:before="240" w:after="240" w:line="240" w:lineRule="auto"/>
        <w:ind w:firstLine="709"/>
        <w:jc w:val="both"/>
        <w:rPr>
          <w:rFonts w:ascii="Times New Roman" w:eastAsia="Calibri" w:hAnsi="Times New Roman" w:cs="Times New Roman"/>
          <w:b/>
          <w:sz w:val="28"/>
          <w:szCs w:val="28"/>
          <w:lang w:eastAsia="en-US"/>
        </w:rPr>
      </w:pPr>
      <w:r>
        <w:rPr>
          <w:rFonts w:ascii="Times New Roman" w:hAnsi="Times New Roman" w:cs="Times New Roman"/>
          <w:b/>
          <w:spacing w:val="-12"/>
          <w:sz w:val="28"/>
          <w:szCs w:val="28"/>
          <w:lang w:val="en-US"/>
        </w:rPr>
        <w:t>XX</w:t>
      </w:r>
      <w:r>
        <w:rPr>
          <w:rFonts w:ascii="Times New Roman" w:hAnsi="Times New Roman" w:cs="Times New Roman"/>
          <w:b/>
          <w:spacing w:val="-12"/>
          <w:sz w:val="28"/>
          <w:szCs w:val="28"/>
        </w:rPr>
        <w:t>.</w:t>
      </w:r>
      <w:r>
        <w:rPr>
          <w:rFonts w:ascii="Times New Roman" w:hAnsi="Times New Roman" w:cs="Times New Roman"/>
          <w:b/>
          <w:sz w:val="28"/>
          <w:szCs w:val="28"/>
        </w:rPr>
        <w:t> </w:t>
      </w:r>
      <w:r>
        <w:rPr>
          <w:rFonts w:ascii="Times New Roman" w:eastAsia="Calibri" w:hAnsi="Times New Roman" w:cs="Times New Roman"/>
          <w:b/>
          <w:sz w:val="28"/>
          <w:szCs w:val="28"/>
          <w:lang w:eastAsia="en-US"/>
        </w:rPr>
        <w:t xml:space="preserve">Организация работы по профилактике коррупционных </w:t>
      </w:r>
      <w:r>
        <w:rPr>
          <w:rFonts w:ascii="Times New Roman" w:eastAsia="Calibri" w:hAnsi="Times New Roman" w:cs="Times New Roman"/>
          <w:b/>
          <w:sz w:val="28"/>
          <w:szCs w:val="28"/>
          <w:lang w:eastAsia="en-US"/>
        </w:rPr>
        <w:br/>
        <w:t>и иных правонарушений</w:t>
      </w:r>
    </w:p>
    <w:p w:rsidR="007C4BAB"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20.1. Закрепление в положении о соответствующем структурном подразделении МОУ ФК функций, осуществляемых для  решения задач</w:t>
      </w:r>
      <w:r w:rsidR="007C4BAB">
        <w:rPr>
          <w:rFonts w:ascii="Times New Roman" w:hAnsi="Times New Roman" w:cs="Times New Roman"/>
          <w:sz w:val="28"/>
          <w:szCs w:val="28"/>
        </w:rPr>
        <w:t>:</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профилактик</w:t>
      </w:r>
      <w:r w:rsidR="007C4BAB">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коррупционных и иных правонарушений, обеспечения деятельности по соблюдению федеральными государственными гражданскими служащими МОУ ФК запретов, ограничений, обязательств и правил служебного поведения.</w:t>
      </w:r>
      <w:r>
        <w:rPr>
          <w:rFonts w:ascii="Times New Roman" w:hAnsi="Times New Roman" w:cs="Times New Roman"/>
          <w:sz w:val="28"/>
          <w:szCs w:val="28"/>
        </w:rPr>
        <w:t xml:space="preserve">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2F414E" w:rsidRDefault="002F414E" w:rsidP="00DD3986">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МОУ ФК </w:t>
      </w:r>
      <w:r w:rsidRPr="002F414E">
        <w:rPr>
          <w:rFonts w:ascii="Times New Roman" w:hAnsi="Times New Roman" w:cs="Times New Roman"/>
          <w:sz w:val="28"/>
          <w:szCs w:val="28"/>
        </w:rPr>
        <w:t xml:space="preserve">«Организация </w:t>
      </w:r>
      <w:r w:rsidRPr="00A60729">
        <w:rPr>
          <w:rFonts w:ascii="Times New Roman" w:eastAsia="Calibri" w:hAnsi="Times New Roman" w:cs="Times New Roman"/>
          <w:sz w:val="28"/>
          <w:szCs w:val="28"/>
          <w:lang w:eastAsia="en-US"/>
        </w:rPr>
        <w:t>работы по профилактике коррупционных и иных правонарушений</w:t>
      </w:r>
      <w:r>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2F414E">
        <w:rPr>
          <w:rFonts w:ascii="Times New Roman" w:hAnsi="Times New Roman" w:cs="Times New Roman"/>
          <w:sz w:val="28"/>
          <w:szCs w:val="28"/>
        </w:rPr>
        <w:t>4</w:t>
      </w:r>
      <w:r>
        <w:rPr>
          <w:rFonts w:ascii="Times New Roman" w:hAnsi="Times New Roman" w:cs="Times New Roman"/>
          <w:sz w:val="28"/>
          <w:szCs w:val="28"/>
        </w:rPr>
        <w:t xml:space="preserve">.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w:t>
      </w:r>
      <w:r w:rsidR="00491667">
        <w:rPr>
          <w:rFonts w:ascii="Times New Roman" w:hAnsi="Times New Roman" w:cs="Times New Roman"/>
          <w:sz w:val="28"/>
          <w:szCs w:val="28"/>
        </w:rPr>
        <w:t>я</w:t>
      </w:r>
      <w:r>
        <w:rPr>
          <w:rFonts w:ascii="Times New Roman" w:hAnsi="Times New Roman" w:cs="Times New Roman"/>
          <w:sz w:val="28"/>
          <w:szCs w:val="28"/>
        </w:rPr>
        <w:t xml:space="preserve">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20.</w:t>
      </w:r>
      <w:r w:rsidR="002F414E">
        <w:rPr>
          <w:rFonts w:ascii="Times New Roman" w:eastAsia="Calibri" w:hAnsi="Times New Roman" w:cs="Times New Roman"/>
          <w:sz w:val="28"/>
          <w:szCs w:val="28"/>
          <w:lang w:eastAsia="en-US"/>
        </w:rPr>
        <w:t>5</w:t>
      </w:r>
      <w:r>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МОУ ФК на соответствующий год:</w:t>
      </w:r>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наличие утвержденного плана противодействия коррупции МОУ ФК 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 г. </w:t>
      </w:r>
      <w:r>
        <w:rPr>
          <w:rFonts w:ascii="Times New Roman" w:eastAsia="Calibri" w:hAnsi="Times New Roman" w:cs="Times New Roman"/>
          <w:sz w:val="28"/>
          <w:szCs w:val="28"/>
          <w:lang w:eastAsia="en-US"/>
        </w:rPr>
        <w:br/>
        <w:t>№ 134, раздел VII, пункт 2);</w:t>
      </w:r>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выполнение плана противодействия коррупции МОУ ФК на соответствующий год.</w:t>
      </w:r>
    </w:p>
    <w:p w:rsidR="009362B4" w:rsidRDefault="000E581D"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20.</w:t>
      </w:r>
      <w:r w:rsidR="002F414E">
        <w:rPr>
          <w:rFonts w:ascii="Times New Roman" w:eastAsia="Calibri" w:hAnsi="Times New Roman" w:cs="Times New Roman"/>
          <w:sz w:val="28"/>
          <w:szCs w:val="28"/>
          <w:lang w:eastAsia="en-US"/>
        </w:rPr>
        <w:t>6</w:t>
      </w:r>
      <w:r>
        <w:rPr>
          <w:rFonts w:ascii="Times New Roman" w:eastAsia="Calibri" w:hAnsi="Times New Roman" w:cs="Times New Roman"/>
          <w:sz w:val="28"/>
          <w:szCs w:val="28"/>
          <w:lang w:eastAsia="en-US"/>
        </w:rPr>
        <w:t>.</w:t>
      </w:r>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 xml:space="preserve">Соблюдение </w:t>
      </w:r>
      <w:r>
        <w:rPr>
          <w:rFonts w:ascii="Times New Roman" w:eastAsia="Calibri" w:hAnsi="Times New Roman" w:cs="Times New Roman"/>
          <w:sz w:val="28"/>
          <w:szCs w:val="28"/>
          <w:lang w:eastAsia="en-US"/>
        </w:rPr>
        <w:t>по</w:t>
      </w:r>
      <w:hyperlink r:id="rId11" w:history="1">
        <w:r>
          <w:rPr>
            <w:rFonts w:ascii="Times New Roman" w:eastAsia="Calibri" w:hAnsi="Times New Roman" w:cs="Times New Roman"/>
            <w:sz w:val="28"/>
            <w:szCs w:val="28"/>
            <w:lang w:eastAsia="en-US"/>
          </w:rPr>
          <w:t>рядка</w:t>
        </w:r>
      </w:hyperlink>
      <w:r>
        <w:rPr>
          <w:rFonts w:ascii="Times New Roman" w:eastAsia="Calibri" w:hAnsi="Times New Roman" w:cs="Times New Roman"/>
          <w:sz w:val="28"/>
          <w:szCs w:val="28"/>
          <w:lang w:eastAsia="en-US"/>
        </w:rPr>
        <w:t xml:space="preserve"> </w:t>
      </w:r>
      <w:r>
        <w:rPr>
          <w:rFonts w:ascii="Times New Roman" w:eastAsia="Times New Roman" w:hAnsi="Times New Roman" w:cs="Times New Roman"/>
          <w:sz w:val="28"/>
          <w:szCs w:val="28"/>
        </w:rPr>
        <w:t>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и замещающими должности, включенные в Перечень должностей в организациях, находящихся в ведении Федерального казначейства, при назначении на которые и при замещении которых граждане обязаны представлять сведения о своих доходах, об имуществе и обязательствах имущественного характера, а также сведения о доходах</w:t>
      </w:r>
      <w:proofErr w:type="gramEnd"/>
      <w:r>
        <w:rPr>
          <w:rFonts w:ascii="Times New Roman" w:eastAsia="Times New Roman" w:hAnsi="Times New Roman" w:cs="Times New Roman"/>
          <w:sz w:val="28"/>
          <w:szCs w:val="28"/>
        </w:rPr>
        <w:t>, об имуществе и обязательствах имущественного характера своих супруги (супруга) и несовершеннолетних детей:</w:t>
      </w:r>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своевременность представления сведений о доходах, расходах, об имуществе и обязательствах имущественного характера;</w:t>
      </w:r>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proofErr w:type="gramStart"/>
      <w:r>
        <w:rPr>
          <w:rFonts w:ascii="Times New Roman" w:eastAsia="Times New Roman" w:hAnsi="Times New Roman" w:cs="Times New Roman"/>
          <w:sz w:val="28"/>
          <w:szCs w:val="28"/>
        </w:rPr>
        <w:t xml:space="preserve">соответствие формы </w:t>
      </w:r>
      <w:r>
        <w:rPr>
          <w:rFonts w:ascii="Times New Roman" w:eastAsia="Calibri" w:hAnsi="Times New Roman" w:cs="Times New Roman"/>
          <w:sz w:val="28"/>
          <w:szCs w:val="28"/>
          <w:lang w:eastAsia="en-US"/>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Pr>
          <w:rFonts w:ascii="Times New Roman" w:hAnsi="Times New Roman" w:cs="Times New Roman"/>
          <w:sz w:val="28"/>
          <w:szCs w:val="28"/>
        </w:rPr>
        <w:t>(Собрание законодательства Российской Федерации, 2014, №</w:t>
      </w:r>
      <w:r>
        <w:rPr>
          <w:rFonts w:ascii="Times New Roman" w:hAnsi="Times New Roman" w:cs="Times New Roman"/>
          <w:sz w:val="28"/>
          <w:szCs w:val="28"/>
          <w:lang w:val="en-US"/>
        </w:rPr>
        <w:t> </w:t>
      </w:r>
      <w:r>
        <w:rPr>
          <w:rFonts w:ascii="Times New Roman" w:hAnsi="Times New Roman" w:cs="Times New Roman"/>
          <w:sz w:val="28"/>
          <w:szCs w:val="28"/>
        </w:rPr>
        <w:t>26 (часть</w:t>
      </w:r>
      <w:r>
        <w:rPr>
          <w:rFonts w:ascii="Times New Roman" w:hAnsi="Times New Roman" w:cs="Times New Roman"/>
          <w:sz w:val="28"/>
          <w:szCs w:val="28"/>
          <w:lang w:val="en-US"/>
        </w:rPr>
        <w:t> II</w:t>
      </w:r>
      <w:r>
        <w:rPr>
          <w:rFonts w:ascii="Times New Roman" w:hAnsi="Times New Roman" w:cs="Times New Roman"/>
          <w:sz w:val="28"/>
          <w:szCs w:val="28"/>
        </w:rPr>
        <w:t>), ст.</w:t>
      </w:r>
      <w:r>
        <w:rPr>
          <w:rFonts w:ascii="Times New Roman" w:hAnsi="Times New Roman" w:cs="Times New Roman"/>
          <w:sz w:val="28"/>
          <w:szCs w:val="28"/>
          <w:lang w:val="en-US"/>
        </w:rPr>
        <w:t> </w:t>
      </w:r>
      <w:r>
        <w:rPr>
          <w:rFonts w:ascii="Times New Roman" w:hAnsi="Times New Roman" w:cs="Times New Roman"/>
          <w:sz w:val="28"/>
          <w:szCs w:val="28"/>
        </w:rPr>
        <w:t>3520)</w:t>
      </w:r>
      <w:r>
        <w:rPr>
          <w:rFonts w:ascii="Times New Roman" w:eastAsia="Calibri" w:hAnsi="Times New Roman" w:cs="Times New Roman"/>
          <w:sz w:val="28"/>
          <w:szCs w:val="28"/>
          <w:lang w:eastAsia="en-US"/>
        </w:rPr>
        <w:t>;</w:t>
      </w:r>
      <w:proofErr w:type="gramEnd"/>
    </w:p>
    <w:p w:rsidR="002F23BB" w:rsidRDefault="002F23BB"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proofErr w:type="gramStart"/>
      <w:r w:rsidRPr="00542EEC">
        <w:rPr>
          <w:rFonts w:ascii="Times New Roman" w:eastAsia="Times New Roman" w:hAnsi="Times New Roman" w:cs="Times New Roman"/>
          <w:sz w:val="28"/>
          <w:szCs w:val="28"/>
        </w:rPr>
        <w:t>наличие представленных сведений о своих доходах, об имуществе и обязательствах имущественного характера граждан, претендующих на назначение на должности федеральной государственной гражданской службы, и федеральных государственных гражданских служащих, замещающих должности федеральной государственной гражданской службы, включенные в соответствующий Перечень должностей, а также сведений о доходах, об имуществе и обязательствах имущественного характера своих супруги (супруга) и несовершеннолетних детей.</w:t>
      </w:r>
      <w:proofErr w:type="gramEnd"/>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20.</w:t>
      </w:r>
      <w:r w:rsidR="002F414E">
        <w:rPr>
          <w:rFonts w:ascii="Times New Roman" w:eastAsia="Calibri" w:hAnsi="Times New Roman" w:cs="Times New Roman"/>
          <w:sz w:val="28"/>
          <w:szCs w:val="28"/>
          <w:lang w:eastAsia="en-US"/>
        </w:rPr>
        <w:t>7</w:t>
      </w:r>
      <w:r>
        <w:rPr>
          <w:rFonts w:ascii="Times New Roman" w:eastAsia="Calibri" w:hAnsi="Times New Roman" w:cs="Times New Roman"/>
          <w:sz w:val="28"/>
          <w:szCs w:val="28"/>
          <w:lang w:eastAsia="en-US"/>
        </w:rPr>
        <w:t xml:space="preserve">. Соблюдение ограничений, связанных с гражданской службой </w:t>
      </w:r>
      <w:r>
        <w:rPr>
          <w:rFonts w:ascii="Times New Roman" w:eastAsia="Calibri" w:hAnsi="Times New Roman" w:cs="Times New Roman"/>
          <w:sz w:val="28"/>
          <w:szCs w:val="28"/>
          <w:lang w:eastAsia="en-US"/>
        </w:rPr>
        <w:br/>
        <w:t>(в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20.</w:t>
      </w:r>
      <w:r w:rsidR="002F414E">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 xml:space="preserve">. Формирование, организация и осуществление деятельности комиссии </w:t>
      </w:r>
      <w:r w:rsidR="00633707">
        <w:rPr>
          <w:rFonts w:ascii="Times New Roman" w:eastAsia="Calibri" w:hAnsi="Times New Roman" w:cs="Times New Roman"/>
          <w:sz w:val="28"/>
          <w:szCs w:val="28"/>
          <w:lang w:eastAsia="en-US"/>
        </w:rPr>
        <w:t>МО</w:t>
      </w:r>
      <w:r>
        <w:rPr>
          <w:rFonts w:ascii="Times New Roman" w:eastAsia="Calibri" w:hAnsi="Times New Roman" w:cs="Times New Roman"/>
          <w:sz w:val="28"/>
          <w:szCs w:val="28"/>
          <w:lang w:eastAsia="en-US"/>
        </w:rPr>
        <w:t>У</w:t>
      </w:r>
      <w:r w:rsidR="00633707">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w:t>
      </w:r>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20.</w:t>
      </w:r>
      <w:r w:rsidR="002F414E">
        <w:rPr>
          <w:rFonts w:ascii="Times New Roman" w:eastAsia="Calibri" w:hAnsi="Times New Roman" w:cs="Times New Roman"/>
          <w:sz w:val="28"/>
          <w:szCs w:val="28"/>
          <w:lang w:eastAsia="en-US"/>
        </w:rPr>
        <w:t>9</w:t>
      </w:r>
      <w:r>
        <w:rPr>
          <w:rFonts w:ascii="Times New Roman" w:eastAsia="Calibri" w:hAnsi="Times New Roman" w:cs="Times New Roman"/>
          <w:sz w:val="28"/>
          <w:szCs w:val="28"/>
          <w:lang w:eastAsia="en-US"/>
        </w:rPr>
        <w:t>.</w:t>
      </w:r>
      <w:r>
        <w:rPr>
          <w:rFonts w:ascii="Times New Roman" w:eastAsia="Times New Roman" w:hAnsi="Times New Roman" w:cs="Times New Roman"/>
          <w:sz w:val="28"/>
          <w:szCs w:val="28"/>
        </w:rPr>
        <w:t xml:space="preserve"> Организация работы в МОУ ФК по соблюдению Порядка </w:t>
      </w:r>
      <w:r>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w:t>
      </w:r>
      <w:proofErr w:type="gramStart"/>
      <w:r>
        <w:rPr>
          <w:rFonts w:ascii="Times New Roman" w:eastAsia="Calibri" w:hAnsi="Times New Roman" w:cs="Times New Roman"/>
          <w:sz w:val="28"/>
          <w:szCs w:val="28"/>
          <w:lang w:eastAsia="en-US"/>
        </w:rPr>
        <w:t>проверки</w:t>
      </w:r>
      <w:proofErr w:type="gramEnd"/>
      <w:r>
        <w:rPr>
          <w:rFonts w:ascii="Times New Roman" w:eastAsia="Calibri" w:hAnsi="Times New Roman" w:cs="Times New Roman"/>
          <w:sz w:val="28"/>
          <w:szCs w:val="28"/>
          <w:lang w:eastAsia="en-US"/>
        </w:rPr>
        <w:t xml:space="preserve"> содержащихся в них сведений, утвержденного приказом</w:t>
      </w:r>
      <w:r>
        <w:rPr>
          <w:rFonts w:ascii="Calibri" w:eastAsia="Calibri" w:hAnsi="Calibri" w:cs="Times New Roman"/>
          <w:lang w:eastAsia="en-US"/>
        </w:rPr>
        <w:t xml:space="preserve"> </w:t>
      </w:r>
      <w:r>
        <w:rPr>
          <w:rFonts w:ascii="Times New Roman" w:eastAsia="Calibri" w:hAnsi="Times New Roman" w:cs="Times New Roman"/>
          <w:sz w:val="28"/>
          <w:szCs w:val="28"/>
          <w:lang w:eastAsia="en-US"/>
        </w:rPr>
        <w:t xml:space="preserve">Федерального казначейства от 8 апреля 2015 г. № 10н </w:t>
      </w:r>
      <w:r>
        <w:rPr>
          <w:rFonts w:ascii="Times New Roman" w:hAnsi="Times New Roman" w:cs="Times New Roman"/>
          <w:snapToGrid w:val="0"/>
          <w:color w:val="000000"/>
          <w:sz w:val="28"/>
          <w:szCs w:val="28"/>
        </w:rPr>
        <w:t>(з</w:t>
      </w:r>
      <w:r>
        <w:rPr>
          <w:rFonts w:ascii="Times New Roman" w:hAnsi="Times New Roman" w:cs="Times New Roman"/>
          <w:sz w:val="28"/>
          <w:szCs w:val="28"/>
        </w:rPr>
        <w:t xml:space="preserve">арегистрирован в Министерстве юстиции Российской Федерации 13 мая 2015 г., регистрационный номер </w:t>
      </w:r>
      <w:proofErr w:type="gramStart"/>
      <w:r>
        <w:rPr>
          <w:rFonts w:ascii="Times New Roman" w:hAnsi="Times New Roman" w:cs="Times New Roman"/>
          <w:sz w:val="28"/>
          <w:szCs w:val="28"/>
        </w:rPr>
        <w:t>37272; Официальный интернет-портал правовой информации http://www.pravo.gov.ru, 18 мая 2015 г.)</w:t>
      </w:r>
      <w:r>
        <w:rPr>
          <w:rFonts w:ascii="Times New Roman" w:eastAsia="Calibri" w:hAnsi="Times New Roman" w:cs="Times New Roman"/>
          <w:sz w:val="28"/>
          <w:szCs w:val="28"/>
          <w:lang w:eastAsia="en-US"/>
        </w:rPr>
        <w:t>.</w:t>
      </w:r>
      <w:proofErr w:type="gramEnd"/>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20.10. </w:t>
      </w:r>
      <w:proofErr w:type="gramStart"/>
      <w:r>
        <w:rPr>
          <w:rFonts w:ascii="Times New Roman" w:eastAsia="Calibri" w:hAnsi="Times New Roman" w:cs="Times New Roman"/>
          <w:sz w:val="28"/>
          <w:szCs w:val="28"/>
          <w:lang w:eastAsia="en-US"/>
        </w:rPr>
        <w:t>Организация работы в МОУ ФК по реализации постановления Правительства Российской Федерации от 9 января 2014 г. № 10 «</w:t>
      </w:r>
      <w:r w:rsidR="002F23BB" w:rsidRPr="00302F6C">
        <w:rPr>
          <w:rFonts w:ascii="Times New Roman" w:eastAsia="Calibri" w:hAnsi="Times New Roman" w:cs="Times New Roman"/>
          <w:sz w:val="28"/>
          <w:szCs w:val="28"/>
          <w:lang w:eastAsia="en-US"/>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r>
        <w:rPr>
          <w:rFonts w:ascii="Times New Roman" w:eastAsia="Calibri" w:hAnsi="Times New Roman" w:cs="Times New Roman"/>
          <w:sz w:val="28"/>
          <w:szCs w:val="28"/>
          <w:lang w:eastAsia="en-US"/>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Собрание законодательства Российской Федерации, 2014, №</w:t>
      </w:r>
      <w:r>
        <w:rPr>
          <w:rFonts w:ascii="Times New Roman" w:hAnsi="Times New Roman" w:cs="Times New Roman"/>
          <w:sz w:val="28"/>
          <w:szCs w:val="28"/>
          <w:lang w:val="en-US"/>
        </w:rPr>
        <w:t> </w:t>
      </w:r>
      <w:r>
        <w:rPr>
          <w:rFonts w:ascii="Times New Roman" w:hAnsi="Times New Roman" w:cs="Times New Roman"/>
          <w:sz w:val="28"/>
          <w:szCs w:val="28"/>
        </w:rPr>
        <w:t>3, ст.</w:t>
      </w:r>
      <w:r>
        <w:rPr>
          <w:rFonts w:ascii="Times New Roman" w:hAnsi="Times New Roman" w:cs="Times New Roman"/>
          <w:sz w:val="28"/>
          <w:szCs w:val="28"/>
          <w:lang w:val="en-US"/>
        </w:rPr>
        <w:t> </w:t>
      </w:r>
      <w:r>
        <w:rPr>
          <w:rFonts w:ascii="Times New Roman" w:hAnsi="Times New Roman" w:cs="Times New Roman"/>
          <w:sz w:val="28"/>
          <w:szCs w:val="28"/>
        </w:rPr>
        <w:t>279</w:t>
      </w:r>
      <w:r w:rsidR="00A54651">
        <w:rPr>
          <w:rFonts w:ascii="Times New Roman" w:hAnsi="Times New Roman" w:cs="Times New Roman"/>
          <w:sz w:val="28"/>
          <w:szCs w:val="28"/>
        </w:rPr>
        <w:t>;</w:t>
      </w:r>
      <w:r w:rsidR="002F23BB">
        <w:rPr>
          <w:rFonts w:ascii="Times New Roman" w:hAnsi="Times New Roman" w:cs="Times New Roman"/>
          <w:sz w:val="28"/>
          <w:szCs w:val="28"/>
        </w:rPr>
        <w:t xml:space="preserve"> </w:t>
      </w:r>
      <w:r w:rsidR="00A54651">
        <w:rPr>
          <w:rFonts w:ascii="Times New Roman" w:hAnsi="Times New Roman" w:cs="Times New Roman"/>
          <w:sz w:val="28"/>
          <w:szCs w:val="28"/>
        </w:rPr>
        <w:t>О</w:t>
      </w:r>
      <w:r w:rsidR="002F23BB" w:rsidRPr="006E179C">
        <w:rPr>
          <w:rFonts w:ascii="Times New Roman" w:hAnsi="Times New Roman" w:cs="Times New Roman"/>
          <w:sz w:val="28"/>
        </w:rPr>
        <w:t xml:space="preserve">фициальный интернет-портал правовой информации </w:t>
      </w:r>
      <w:hyperlink r:id="rId12" w:history="1">
        <w:r w:rsidR="002F23BB" w:rsidRPr="00084FEE">
          <w:rPr>
            <w:rStyle w:val="afc"/>
            <w:rFonts w:ascii="Times New Roman" w:hAnsi="Times New Roman" w:cs="Times New Roman"/>
            <w:color w:val="auto"/>
            <w:sz w:val="28"/>
            <w:u w:val="none"/>
          </w:rPr>
          <w:t>http://www.pravo.gov.ru</w:t>
        </w:r>
      </w:hyperlink>
      <w:r w:rsidR="002F23BB" w:rsidRPr="00084FEE">
        <w:rPr>
          <w:rFonts w:ascii="Times New Roman" w:hAnsi="Times New Roman" w:cs="Times New Roman"/>
          <w:sz w:val="28"/>
        </w:rPr>
        <w:t xml:space="preserve">, </w:t>
      </w:r>
      <w:r w:rsidR="002F23BB" w:rsidRPr="005661F0">
        <w:rPr>
          <w:rFonts w:ascii="Times New Roman" w:hAnsi="Times New Roman" w:cs="Times New Roman"/>
          <w:sz w:val="28"/>
        </w:rPr>
        <w:t>1</w:t>
      </w:r>
      <w:r w:rsidR="002F23BB" w:rsidRPr="006E179C">
        <w:rPr>
          <w:rFonts w:ascii="Times New Roman" w:hAnsi="Times New Roman" w:cs="Times New Roman"/>
          <w:sz w:val="28"/>
        </w:rPr>
        <w:t>4 октября 2015 г</w:t>
      </w:r>
      <w:r w:rsidR="002F23BB">
        <w:rPr>
          <w:rFonts w:ascii="Times New Roman" w:hAnsi="Times New Roman" w:cs="Times New Roman"/>
          <w:sz w:val="28"/>
        </w:rPr>
        <w:t>.</w:t>
      </w:r>
      <w:r>
        <w:rPr>
          <w:rFonts w:ascii="Times New Roman" w:hAnsi="Times New Roman" w:cs="Times New Roman"/>
          <w:sz w:val="28"/>
          <w:szCs w:val="28"/>
        </w:rPr>
        <w:t>)</w:t>
      </w:r>
      <w:r>
        <w:rPr>
          <w:rFonts w:ascii="Times New Roman" w:eastAsia="Calibri" w:hAnsi="Times New Roman" w:cs="Times New Roman"/>
          <w:sz w:val="28"/>
          <w:szCs w:val="28"/>
          <w:lang w:eastAsia="en-US"/>
        </w:rPr>
        <w:t>.</w:t>
      </w:r>
      <w:proofErr w:type="gramEnd"/>
    </w:p>
    <w:p w:rsidR="009362B4" w:rsidRDefault="000E581D" w:rsidP="00DD3986">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20.11. 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20.12. </w:t>
      </w:r>
      <w:r>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DB2A8C" w:rsidRDefault="000E581D" w:rsidP="00D354B2">
      <w:pPr>
        <w:spacing w:before="120" w:after="240" w:line="460" w:lineRule="atLeast"/>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XXI</w:t>
      </w:r>
      <w:r>
        <w:rPr>
          <w:rFonts w:ascii="Times New Roman" w:hAnsi="Times New Roman" w:cs="Times New Roman"/>
          <w:b/>
          <w:sz w:val="28"/>
          <w:szCs w:val="28"/>
        </w:rPr>
        <w:t>. Административно-хозяйственное обеспечение деятельности</w:t>
      </w:r>
    </w:p>
    <w:p w:rsidR="00084FEE"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Pr>
          <w:rFonts w:ascii="Times New Roman" w:hAnsi="Times New Roman" w:cs="Times New Roman"/>
          <w:spacing w:val="-12"/>
          <w:sz w:val="28"/>
          <w:szCs w:val="28"/>
        </w:rPr>
        <w:t>.1. </w:t>
      </w:r>
      <w:r>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функционирования единой системы организации делопроизводства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материально-технического обеспечения деятельности МОУ ФК</w:t>
      </w:r>
      <w:r>
        <w:rPr>
          <w:rStyle w:val="af6"/>
          <w:rFonts w:ascii="Times New Roman" w:hAnsi="Times New Roman" w:cs="Times New Roman"/>
          <w:sz w:val="28"/>
          <w:szCs w:val="28"/>
        </w:rPr>
        <w:footnoteReference w:id="5"/>
      </w:r>
      <w:r>
        <w:rPr>
          <w:rFonts w:ascii="Times New Roman" w:hAnsi="Times New Roman" w:cs="Times New Roman"/>
          <w:sz w:val="28"/>
          <w:szCs w:val="28"/>
        </w:rPr>
        <w:t>;</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технического обслуживания системы инженерного обеспечения МОУ ФК</w:t>
      </w:r>
      <w:r>
        <w:rPr>
          <w:rStyle w:val="af6"/>
          <w:rFonts w:ascii="Times New Roman" w:hAnsi="Times New Roman" w:cs="Times New Roman"/>
          <w:sz w:val="28"/>
          <w:szCs w:val="28"/>
        </w:rPr>
        <w:footnoteReference w:id="6"/>
      </w:r>
      <w:r>
        <w:rPr>
          <w:rFonts w:ascii="Times New Roman" w:hAnsi="Times New Roman" w:cs="Times New Roman"/>
          <w:sz w:val="28"/>
          <w:szCs w:val="28"/>
        </w:rPr>
        <w:t xml:space="preserve">. </w:t>
      </w:r>
    </w:p>
    <w:p w:rsidR="009362B4" w:rsidRDefault="000E581D" w:rsidP="00DD3986">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Pr>
          <w:rFonts w:ascii="Times New Roman" w:hAnsi="Times New Roman" w:cs="Times New Roman"/>
          <w:sz w:val="28"/>
          <w:szCs w:val="28"/>
          <w:lang w:val="en-US"/>
        </w:rPr>
        <w:t> </w:t>
      </w:r>
      <w:r>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21.3.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F414E">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2F414E">
        <w:rPr>
          <w:rFonts w:ascii="Times New Roman" w:hAnsi="Times New Roman" w:cs="Times New Roman"/>
          <w:sz w:val="28"/>
          <w:szCs w:val="28"/>
        </w:rPr>
        <w:t>«</w:t>
      </w:r>
      <w:r w:rsidR="00E22A68">
        <w:rPr>
          <w:rFonts w:ascii="Times New Roman" w:hAnsi="Times New Roman" w:cs="Times New Roman"/>
          <w:sz w:val="28"/>
          <w:szCs w:val="28"/>
        </w:rPr>
        <w:t>А</w:t>
      </w:r>
      <w:r>
        <w:rPr>
          <w:rFonts w:ascii="Times New Roman" w:hAnsi="Times New Roman" w:cs="Times New Roman"/>
          <w:sz w:val="28"/>
          <w:szCs w:val="28"/>
        </w:rPr>
        <w:t>дминистративно-хозяйственно</w:t>
      </w:r>
      <w:r w:rsidR="00E22A68">
        <w:rPr>
          <w:rFonts w:ascii="Times New Roman" w:hAnsi="Times New Roman" w:cs="Times New Roman"/>
          <w:sz w:val="28"/>
          <w:szCs w:val="28"/>
        </w:rPr>
        <w:t>е</w:t>
      </w:r>
      <w:r>
        <w:rPr>
          <w:rFonts w:ascii="Times New Roman" w:hAnsi="Times New Roman" w:cs="Times New Roman"/>
          <w:sz w:val="28"/>
          <w:szCs w:val="28"/>
        </w:rPr>
        <w:t xml:space="preserve"> обеспечени</w:t>
      </w:r>
      <w:r w:rsidR="00E22A68">
        <w:rPr>
          <w:rFonts w:ascii="Times New Roman" w:hAnsi="Times New Roman" w:cs="Times New Roman"/>
          <w:sz w:val="28"/>
          <w:szCs w:val="28"/>
        </w:rPr>
        <w:t>е деятельности»</w:t>
      </w:r>
      <w:r>
        <w:rPr>
          <w:rFonts w:ascii="Times New Roman" w:hAnsi="Times New Roman" w:cs="Times New Roman"/>
          <w:sz w:val="28"/>
          <w:szCs w:val="28"/>
        </w:rPr>
        <w:t xml:space="preserve">. </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Pr>
          <w:rFonts w:ascii="Times New Roman" w:hAnsi="Times New Roman" w:cs="Times New Roman"/>
          <w:sz w:val="28"/>
          <w:szCs w:val="28"/>
          <w:lang w:val="en-US"/>
        </w:rPr>
        <w:t> </w:t>
      </w:r>
      <w:r>
        <w:rPr>
          <w:rFonts w:ascii="Times New Roman" w:hAnsi="Times New Roman" w:cs="Times New Roman"/>
          <w:sz w:val="28"/>
          <w:szCs w:val="28"/>
        </w:rPr>
        <w:t>Достоверность данных Паспорта территориального органа Федерального казначейства и своевременность его представления в Федеральное казначейство.</w:t>
      </w:r>
    </w:p>
    <w:p w:rsidR="009362B4" w:rsidRDefault="000E581D" w:rsidP="00DD3986">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21.5.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21.6. Организация делопроизводства в соответствии с требованиями, предъявляемыми к организации делопроизводства в федеральных органах исполнительной власти:</w:t>
      </w:r>
    </w:p>
    <w:p w:rsidR="00774854" w:rsidRPr="001734FF" w:rsidRDefault="00774854" w:rsidP="00DD3986">
      <w:pPr>
        <w:pStyle w:val="ConsPlusNormal"/>
        <w:spacing w:line="360" w:lineRule="auto"/>
        <w:ind w:firstLine="709"/>
        <w:jc w:val="both"/>
        <w:rPr>
          <w:rFonts w:ascii="Times New Roman" w:hAnsi="Times New Roman" w:cs="Times New Roman"/>
          <w:sz w:val="28"/>
          <w:szCs w:val="28"/>
        </w:rPr>
      </w:pPr>
      <w:proofErr w:type="gramStart"/>
      <w:r w:rsidRPr="00891CE2">
        <w:rPr>
          <w:rFonts w:ascii="Times New Roman" w:hAnsi="Times New Roman" w:cs="Times New Roman"/>
          <w:sz w:val="28"/>
          <w:szCs w:val="28"/>
        </w:rPr>
        <w:t xml:space="preserve">наличие утвержденной номенклатуры дел </w:t>
      </w:r>
      <w:r>
        <w:rPr>
          <w:rFonts w:ascii="Times New Roman" w:hAnsi="Times New Roman" w:cs="Times New Roman"/>
          <w:sz w:val="28"/>
          <w:szCs w:val="28"/>
        </w:rPr>
        <w:t>МО</w:t>
      </w:r>
      <w:r w:rsidRPr="00891CE2">
        <w:rPr>
          <w:rFonts w:ascii="Times New Roman" w:hAnsi="Times New Roman" w:cs="Times New Roman"/>
          <w:sz w:val="28"/>
          <w:szCs w:val="28"/>
        </w:rPr>
        <w:t>У</w:t>
      </w:r>
      <w:r>
        <w:rPr>
          <w:rFonts w:ascii="Times New Roman" w:hAnsi="Times New Roman" w:cs="Times New Roman"/>
          <w:sz w:val="28"/>
          <w:szCs w:val="28"/>
        </w:rPr>
        <w:t xml:space="preserve"> </w:t>
      </w:r>
      <w:r w:rsidRPr="00891CE2">
        <w:rPr>
          <w:rFonts w:ascii="Times New Roman" w:hAnsi="Times New Roman" w:cs="Times New Roman"/>
          <w:sz w:val="28"/>
          <w:szCs w:val="28"/>
        </w:rPr>
        <w:t xml:space="preserve">ФК, соответствие сроков хранения документов в номенклатуре дел Перечню документов, образующихся в деятельности </w:t>
      </w:r>
      <w:r w:rsidR="00E945FA">
        <w:rPr>
          <w:rFonts w:ascii="Times New Roman" w:hAnsi="Times New Roman" w:cs="Times New Roman"/>
          <w:sz w:val="28"/>
          <w:szCs w:val="28"/>
        </w:rPr>
        <w:t>Федерального казначейства, его территориальных органов и подведомственных учреждений, утвержденному приказом Федерального казначейства от 24 марта 2014 г. № 50</w:t>
      </w:r>
      <w:r w:rsidRPr="00891CE2">
        <w:rPr>
          <w:rFonts w:ascii="Times New Roman" w:hAnsi="Times New Roman" w:cs="Times New Roman"/>
          <w:sz w:val="28"/>
          <w:szCs w:val="28"/>
        </w:rPr>
        <w:t>,</w:t>
      </w:r>
      <w:r w:rsidR="00E945FA">
        <w:rPr>
          <w:rFonts w:ascii="Times New Roman" w:hAnsi="Times New Roman" w:cs="Times New Roman"/>
          <w:sz w:val="28"/>
          <w:szCs w:val="28"/>
        </w:rPr>
        <w:t xml:space="preserve"> </w:t>
      </w:r>
      <w:hyperlink r:id="rId13" w:history="1">
        <w:r w:rsidRPr="00891CE2">
          <w:rPr>
            <w:rFonts w:ascii="Times New Roman" w:hAnsi="Times New Roman" w:cs="Times New Roman"/>
            <w:sz w:val="28"/>
            <w:szCs w:val="28"/>
          </w:rPr>
          <w:t>Перечню</w:t>
        </w:r>
      </w:hyperlink>
      <w:r w:rsidRPr="00891CE2">
        <w:rPr>
          <w:rFonts w:ascii="Times New Roman" w:hAnsi="Times New Roman" w:cs="Times New Roman"/>
          <w:sz w:val="28"/>
          <w:szCs w:val="28"/>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утвержденному приказом Министерства культуры</w:t>
      </w:r>
      <w:proofErr w:type="gramEnd"/>
      <w:r w:rsidRPr="00891CE2">
        <w:rPr>
          <w:rFonts w:ascii="Times New Roman" w:hAnsi="Times New Roman" w:cs="Times New Roman"/>
          <w:sz w:val="28"/>
          <w:szCs w:val="28"/>
        </w:rPr>
        <w:t xml:space="preserve"> Российской Федерации от 25 августа 2010 г. № 558</w:t>
      </w:r>
      <w:r>
        <w:rPr>
          <w:rFonts w:ascii="Times New Roman" w:hAnsi="Times New Roman" w:cs="Times New Roman"/>
          <w:sz w:val="28"/>
          <w:szCs w:val="28"/>
        </w:rPr>
        <w:t xml:space="preserve"> </w:t>
      </w:r>
      <w:r>
        <w:rPr>
          <w:rFonts w:ascii="Times New Roman" w:hAnsi="Times New Roman" w:cs="Times New Roman"/>
          <w:snapToGrid w:val="0"/>
          <w:color w:val="000000"/>
          <w:sz w:val="28"/>
          <w:szCs w:val="28"/>
        </w:rPr>
        <w:t>(з</w:t>
      </w:r>
      <w:r>
        <w:rPr>
          <w:rFonts w:ascii="Times New Roman" w:hAnsi="Times New Roman" w:cs="Times New Roman"/>
          <w:sz w:val="28"/>
          <w:szCs w:val="28"/>
        </w:rPr>
        <w:t xml:space="preserve">арегистрирован в Министерстве юстиции Российской Федерации 8 сентября 2010 г., регистрационный номер 18380; «Бюллетень нормативных актов федеральных органов исполнительной власти», 2010, № 38; </w:t>
      </w:r>
      <w:r w:rsidRPr="001734FF">
        <w:rPr>
          <w:rFonts w:ascii="Times New Roman" w:hAnsi="Times New Roman" w:cs="Times New Roman"/>
          <w:sz w:val="28"/>
        </w:rPr>
        <w:t xml:space="preserve">Официальный интернет-портал правовой информации </w:t>
      </w:r>
      <w:hyperlink r:id="rId14" w:history="1">
        <w:r w:rsidRPr="005661F0">
          <w:rPr>
            <w:rStyle w:val="afc"/>
            <w:rFonts w:ascii="Times New Roman" w:hAnsi="Times New Roman" w:cs="Times New Roman"/>
            <w:color w:val="auto"/>
            <w:sz w:val="28"/>
            <w:u w:val="none"/>
          </w:rPr>
          <w:t>http://www.pravo.gov.ru</w:t>
        </w:r>
      </w:hyperlink>
      <w:r w:rsidRPr="008073E4">
        <w:rPr>
          <w:rFonts w:ascii="Times New Roman" w:hAnsi="Times New Roman" w:cs="Times New Roman"/>
          <w:sz w:val="28"/>
        </w:rPr>
        <w:t>, 17</w:t>
      </w:r>
      <w:r w:rsidRPr="001734FF">
        <w:rPr>
          <w:rFonts w:ascii="Times New Roman" w:hAnsi="Times New Roman" w:cs="Times New Roman"/>
          <w:sz w:val="28"/>
        </w:rPr>
        <w:t xml:space="preserve"> марта 2016 г.</w:t>
      </w:r>
      <w:r w:rsidRPr="005270AB">
        <w:rPr>
          <w:rFonts w:ascii="Times New Roman" w:hAnsi="Times New Roman" w:cs="Times New Roman"/>
          <w:sz w:val="28"/>
          <w:szCs w:val="28"/>
        </w:rPr>
        <w:t>)</w:t>
      </w:r>
      <w:r w:rsidRPr="001734FF">
        <w:rPr>
          <w:rFonts w:ascii="Times New Roman" w:hAnsi="Times New Roman" w:cs="Times New Roman"/>
          <w:sz w:val="28"/>
          <w:szCs w:val="28"/>
        </w:rPr>
        <w:t>;</w:t>
      </w:r>
    </w:p>
    <w:p w:rsidR="009362B4" w:rsidRDefault="000E581D" w:rsidP="00DD39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приказа о создании Экспертной комиссии (далее – </w:t>
      </w:r>
      <w:proofErr w:type="gramStart"/>
      <w:r>
        <w:rPr>
          <w:rFonts w:ascii="Times New Roman" w:hAnsi="Times New Roman" w:cs="Times New Roman"/>
          <w:sz w:val="28"/>
          <w:szCs w:val="28"/>
        </w:rPr>
        <w:t>ЭК</w:t>
      </w:r>
      <w:proofErr w:type="gramEnd"/>
      <w:r>
        <w:rPr>
          <w:rFonts w:ascii="Times New Roman" w:hAnsi="Times New Roman" w:cs="Times New Roman"/>
          <w:sz w:val="28"/>
          <w:szCs w:val="28"/>
        </w:rPr>
        <w:t xml:space="preserve">) </w:t>
      </w:r>
      <w:r>
        <w:rPr>
          <w:rFonts w:ascii="Times New Roman" w:hAnsi="Times New Roman" w:cs="Times New Roman"/>
          <w:sz w:val="28"/>
          <w:szCs w:val="28"/>
        </w:rPr>
        <w:br/>
        <w:t>МОУ ФК и положения об ЭК, протоколов заседаний ЭК;</w:t>
      </w:r>
    </w:p>
    <w:p w:rsidR="009362B4" w:rsidRDefault="000E581D" w:rsidP="00DD39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описей дел постоянного хранения, по личному составу </w:t>
      </w:r>
      <w:r>
        <w:rPr>
          <w:rFonts w:ascii="Times New Roman" w:hAnsi="Times New Roman" w:cs="Times New Roman"/>
          <w:sz w:val="28"/>
          <w:szCs w:val="28"/>
        </w:rPr>
        <w:br/>
        <w:t>(75 лет);</w:t>
      </w:r>
    </w:p>
    <w:p w:rsidR="009362B4" w:rsidRDefault="000E581D" w:rsidP="00DD39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дел в соответствии с номенклатурой дел;</w:t>
      </w:r>
    </w:p>
    <w:p w:rsidR="009362B4" w:rsidRDefault="000E581D" w:rsidP="00DD39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хранения архивных документов, обеспечивающих их сохранность.</w:t>
      </w:r>
    </w:p>
    <w:p w:rsidR="009362B4" w:rsidRDefault="000E581D" w:rsidP="00DD3986">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21.7. О</w:t>
      </w:r>
      <w:r>
        <w:rPr>
          <w:rFonts w:ascii="Times New Roman" w:hAnsi="Times New Roman" w:cs="Times New Roman"/>
          <w:iCs/>
          <w:sz w:val="28"/>
          <w:szCs w:val="28"/>
        </w:rPr>
        <w:t>рганизация работы:</w:t>
      </w:r>
    </w:p>
    <w:p w:rsidR="009362B4" w:rsidRDefault="000E581D" w:rsidP="00DD3986">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9362B4" w:rsidRDefault="000E581D" w:rsidP="00DD3986">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по </w:t>
      </w:r>
      <w:proofErr w:type="gramStart"/>
      <w:r>
        <w:rPr>
          <w:rFonts w:ascii="Times New Roman" w:hAnsi="Times New Roman" w:cs="Times New Roman"/>
          <w:iCs/>
          <w:sz w:val="28"/>
          <w:szCs w:val="28"/>
        </w:rPr>
        <w:t>контролю за</w:t>
      </w:r>
      <w:proofErr w:type="gramEnd"/>
      <w:r>
        <w:rPr>
          <w:rFonts w:ascii="Times New Roman" w:hAnsi="Times New Roman" w:cs="Times New Roman"/>
          <w:iCs/>
          <w:sz w:val="28"/>
          <w:szCs w:val="28"/>
        </w:rPr>
        <w:t xml:space="preserve"> правильностью оформления приказов МОУ ФК;</w:t>
      </w:r>
    </w:p>
    <w:p w:rsidR="009362B4" w:rsidRDefault="000E581D" w:rsidP="00DD3986">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по выполнению в установленные сроки поручений руководителя МОУ ФК.</w:t>
      </w:r>
    </w:p>
    <w:p w:rsidR="009362B4" w:rsidRDefault="000E581D" w:rsidP="00DD39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Соблюдение норм </w:t>
      </w:r>
      <w:proofErr w:type="spellStart"/>
      <w:r>
        <w:rPr>
          <w:rFonts w:ascii="Times New Roman" w:hAnsi="Times New Roman" w:cs="Times New Roman"/>
          <w:sz w:val="28"/>
          <w:szCs w:val="28"/>
        </w:rPr>
        <w:t>положенности</w:t>
      </w:r>
      <w:proofErr w:type="spellEnd"/>
      <w:r>
        <w:rPr>
          <w:rFonts w:ascii="Times New Roman" w:hAnsi="Times New Roman" w:cs="Times New Roman"/>
          <w:sz w:val="28"/>
          <w:szCs w:val="28"/>
        </w:rPr>
        <w:t xml:space="preserve"> на приобретение и использование основных средств и материальных запасов, установленных Федеральным казначейством:</w:t>
      </w:r>
    </w:p>
    <w:p w:rsidR="009362B4" w:rsidRDefault="000E581D" w:rsidP="00DD39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норм </w:t>
      </w:r>
      <w:proofErr w:type="spellStart"/>
      <w:r>
        <w:rPr>
          <w:rFonts w:ascii="Times New Roman" w:hAnsi="Times New Roman" w:cs="Times New Roman"/>
          <w:sz w:val="28"/>
          <w:szCs w:val="28"/>
        </w:rPr>
        <w:t>положенности</w:t>
      </w:r>
      <w:proofErr w:type="spellEnd"/>
      <w:r>
        <w:rPr>
          <w:rFonts w:ascii="Times New Roman" w:hAnsi="Times New Roman" w:cs="Times New Roman"/>
          <w:sz w:val="28"/>
          <w:szCs w:val="28"/>
        </w:rPr>
        <w:t xml:space="preserve"> обеспечения мебелью и отдельными материально-техническими средствами</w:t>
      </w:r>
      <w:r w:rsidR="003D3872">
        <w:rPr>
          <w:rFonts w:ascii="Times New Roman" w:hAnsi="Times New Roman" w:cs="Times New Roman"/>
          <w:sz w:val="28"/>
          <w:szCs w:val="28"/>
        </w:rPr>
        <w:t>.</w:t>
      </w:r>
    </w:p>
    <w:p w:rsidR="009362B4" w:rsidRDefault="000E581D" w:rsidP="00DD398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z w:val="28"/>
          <w:szCs w:val="28"/>
        </w:rPr>
        <w:t>21.9. Достоверность и объективность планирования расходов на административно-хозяйственное обеспечение деятельности.</w:t>
      </w:r>
    </w:p>
    <w:p w:rsidR="009362B4" w:rsidRDefault="000E581D" w:rsidP="00DD3986">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21.10. Организация работы по рассмотрению устных и письменных обращений граждан и организаций.</w:t>
      </w:r>
    </w:p>
    <w:p w:rsidR="009362B4" w:rsidRDefault="000E581D" w:rsidP="00DD3986">
      <w:pPr>
        <w:tabs>
          <w:tab w:val="left" w:pos="1440"/>
        </w:tabs>
        <w:autoSpaceDE w:val="0"/>
        <w:autoSpaceDN w:val="0"/>
        <w:adjustRightInd w:val="0"/>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iCs/>
          <w:sz w:val="28"/>
          <w:szCs w:val="28"/>
        </w:rPr>
        <w:t>21.11. Организация о</w:t>
      </w:r>
      <w:r>
        <w:rPr>
          <w:rFonts w:ascii="Times New Roman" w:hAnsi="Times New Roman" w:cs="Times New Roman"/>
          <w:snapToGrid w:val="0"/>
          <w:sz w:val="28"/>
          <w:szCs w:val="28"/>
        </w:rPr>
        <w:t xml:space="preserve">существления </w:t>
      </w:r>
      <w:r>
        <w:rPr>
          <w:rFonts w:ascii="Times New Roman" w:hAnsi="Times New Roman" w:cs="Times New Roman"/>
          <w:sz w:val="28"/>
          <w:szCs w:val="28"/>
        </w:rPr>
        <w:t xml:space="preserve">капитального строительства, реконструкции, капитального и текущего ремонта: </w:t>
      </w:r>
    </w:p>
    <w:p w:rsidR="009362B4" w:rsidRDefault="000E581D" w:rsidP="00DD3986">
      <w:pPr>
        <w:pStyle w:val="a3"/>
        <w:ind w:firstLine="709"/>
        <w:rPr>
          <w:szCs w:val="28"/>
        </w:rPr>
      </w:pPr>
      <w:r>
        <w:rPr>
          <w:szCs w:val="28"/>
        </w:rPr>
        <w:t xml:space="preserve">наличие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 </w:t>
      </w:r>
    </w:p>
    <w:p w:rsidR="009362B4" w:rsidRDefault="000E581D" w:rsidP="00DD3986">
      <w:pPr>
        <w:pStyle w:val="a3"/>
        <w:ind w:firstLine="709"/>
        <w:rPr>
          <w:szCs w:val="28"/>
        </w:rPr>
      </w:pPr>
      <w:r>
        <w:rPr>
          <w:szCs w:val="28"/>
        </w:rPr>
        <w:t xml:space="preserve">наличие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 </w:t>
      </w:r>
    </w:p>
    <w:p w:rsidR="009362B4" w:rsidRDefault="000E581D" w:rsidP="00DD39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сводного положительного заключения государственной экспертизы на </w:t>
      </w:r>
      <w:proofErr w:type="spellStart"/>
      <w:r>
        <w:rPr>
          <w:rFonts w:ascii="Times New Roman" w:hAnsi="Times New Roman" w:cs="Times New Roman"/>
          <w:sz w:val="28"/>
          <w:szCs w:val="28"/>
        </w:rPr>
        <w:t>предпроектную</w:t>
      </w:r>
      <w:proofErr w:type="spellEnd"/>
      <w:r>
        <w:rPr>
          <w:rFonts w:ascii="Times New Roman" w:hAnsi="Times New Roman" w:cs="Times New Roman"/>
          <w:sz w:val="28"/>
          <w:szCs w:val="28"/>
        </w:rPr>
        <w:t xml:space="preserve"> и проектную документацию;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документов об утверждении сметной документации на проектно-изыскательские, строительные и ремонтные работы (приказ);</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иных документов, подтверждающих обоснованность проведения ремонтных работ (дефектные ведомости на производство текущего и капитального ремонта);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применения норм, расценок и коэффициентов при определении сметной стоимости проектно-изыскательских, строительных и ремонтных работ;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фактов завышения расценок;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фактически выполненных работ (услуг) данным актов о приемке выполненных работ (актов сдачи-приемки выполненных работ (услуг);</w:t>
      </w:r>
    </w:p>
    <w:p w:rsidR="009362B4" w:rsidRDefault="000E581D" w:rsidP="00DD3986">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наличие государственных контрактов (договоров) между заказчиком и исполнителями на весь период строительства или ремонта.</w:t>
      </w:r>
    </w:p>
    <w:p w:rsidR="008D0B5D" w:rsidRPr="008D0B5D" w:rsidRDefault="000E581D">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21.12.</w:t>
      </w:r>
      <w:r w:rsidR="008D0B5D">
        <w:rPr>
          <w:rFonts w:ascii="Times New Roman" w:hAnsi="Times New Roman" w:cs="Times New Roman"/>
          <w:sz w:val="28"/>
          <w:szCs w:val="28"/>
        </w:rPr>
        <w:t> </w:t>
      </w:r>
      <w:r w:rsidR="008D0B5D" w:rsidRPr="008D0B5D">
        <w:rPr>
          <w:rFonts w:ascii="Times New Roman" w:hAnsi="Times New Roman" w:cs="Times New Roman"/>
          <w:iCs/>
          <w:sz w:val="28"/>
          <w:szCs w:val="28"/>
        </w:rPr>
        <w:t>Организация работ по охране труда и обеспечению соблюдения требований охраны труда.</w:t>
      </w:r>
    </w:p>
    <w:p w:rsidR="008D0B5D" w:rsidRDefault="008D0B5D" w:rsidP="00DD3986">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21</w:t>
      </w:r>
      <w:r w:rsidRPr="008D0B5D">
        <w:rPr>
          <w:rFonts w:ascii="Times New Roman" w:hAnsi="Times New Roman" w:cs="Times New Roman"/>
          <w:iCs/>
          <w:sz w:val="28"/>
          <w:szCs w:val="28"/>
        </w:rPr>
        <w:t>.13. Обеспечение соблюдения правил противопожарного режима.</w:t>
      </w:r>
      <w:r w:rsidR="000E581D">
        <w:rPr>
          <w:rFonts w:ascii="Times New Roman" w:hAnsi="Times New Roman" w:cs="Times New Roman"/>
          <w:sz w:val="28"/>
          <w:szCs w:val="28"/>
        </w:rPr>
        <w:t> </w:t>
      </w:r>
    </w:p>
    <w:p w:rsidR="009362B4" w:rsidRDefault="000E581D" w:rsidP="00DD3986">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w:t>
      </w:r>
      <w:r w:rsidR="008D0B5D">
        <w:rPr>
          <w:rFonts w:ascii="Times New Roman" w:hAnsi="Times New Roman" w:cs="Times New Roman"/>
          <w:sz w:val="28"/>
          <w:szCs w:val="28"/>
        </w:rPr>
        <w:t>4</w:t>
      </w:r>
      <w:r>
        <w:rPr>
          <w:rFonts w:ascii="Times New Roman" w:hAnsi="Times New Roman" w:cs="Times New Roman"/>
          <w:sz w:val="28"/>
          <w:szCs w:val="28"/>
        </w:rPr>
        <w:t>. Организация эксплуатации объектов имущественного комплекса: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имущественных прав на объекты имущественного комплекса, находящиеся в пользовании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достоверность отражаемой в Паспорте здания территориального органа Федерального казначейства информации;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заключенных государственных договоров (контрактов) на оказание коммунальных услуг и обслуживание объектов имущественного комплекса;</w:t>
      </w:r>
    </w:p>
    <w:p w:rsidR="009362B4" w:rsidRDefault="000E581D" w:rsidP="00DD3986">
      <w:pPr>
        <w:tabs>
          <w:tab w:val="left" w:pos="7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технического обслуживания объектов имущественного комплекса, инженерных систем и коммуникаций</w:t>
      </w:r>
      <w:r w:rsidR="008D0B5D">
        <w:rPr>
          <w:rFonts w:ascii="Times New Roman" w:hAnsi="Times New Roman" w:cs="Times New Roman"/>
          <w:sz w:val="28"/>
          <w:szCs w:val="28"/>
        </w:rPr>
        <w:t xml:space="preserve"> </w:t>
      </w:r>
      <w:r w:rsidR="008D0B5D" w:rsidRPr="00966F94">
        <w:rPr>
          <w:rFonts w:ascii="Times New Roman" w:hAnsi="Times New Roman" w:cs="Times New Roman"/>
          <w:sz w:val="28"/>
          <w:szCs w:val="28"/>
        </w:rPr>
        <w:t>(</w:t>
      </w:r>
      <w:r w:rsidR="008D0B5D">
        <w:rPr>
          <w:rFonts w:ascii="Times New Roman" w:hAnsi="Times New Roman" w:cs="Times New Roman"/>
          <w:sz w:val="28"/>
          <w:szCs w:val="28"/>
        </w:rPr>
        <w:t>дизель-генераторной установки,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контроля управления доступом, системы автоматического диспетчерского управления, системы электрооборудования здания, охранно-пожарной сигнализации, охранно-тревожной сигнализации</w:t>
      </w:r>
      <w:r w:rsidR="008D0B5D" w:rsidRPr="00782B2F">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приборов учета;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заключенных государственных контрактов на оказание услуг по автотранспортному обслуживанию.</w:t>
      </w:r>
    </w:p>
    <w:p w:rsidR="009362B4" w:rsidRDefault="000E581D" w:rsidP="00DD3986">
      <w:pPr>
        <w:pStyle w:val="a3"/>
        <w:tabs>
          <w:tab w:val="left" w:pos="1260"/>
          <w:tab w:val="left" w:pos="1440"/>
          <w:tab w:val="left" w:pos="1620"/>
        </w:tabs>
        <w:ind w:firstLine="709"/>
        <w:rPr>
          <w:szCs w:val="28"/>
        </w:rPr>
      </w:pPr>
      <w:r>
        <w:rPr>
          <w:szCs w:val="28"/>
        </w:rPr>
        <w:t>21.1</w:t>
      </w:r>
      <w:r w:rsidR="008D0B5D">
        <w:rPr>
          <w:szCs w:val="28"/>
        </w:rPr>
        <w:t>5</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w:t>
      </w:r>
      <w:r w:rsidR="008D0B5D">
        <w:rPr>
          <w:rFonts w:ascii="Times New Roman" w:hAnsi="Times New Roman" w:cs="Times New Roman"/>
          <w:sz w:val="28"/>
          <w:szCs w:val="28"/>
        </w:rPr>
        <w:t>6</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tabs>
          <w:tab w:val="left" w:pos="0"/>
          <w:tab w:val="left" w:pos="144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XXII</w:t>
      </w:r>
      <w:r>
        <w:rPr>
          <w:rFonts w:ascii="Times New Roman" w:hAnsi="Times New Roman" w:cs="Times New Roman"/>
          <w:b/>
          <w:sz w:val="28"/>
          <w:szCs w:val="28"/>
        </w:rPr>
        <w:t xml:space="preserve">. Организация работы в сфере закупок товаров, работ, услуг для обеспечения государственных нужд </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Pr>
          <w:rFonts w:ascii="Times New Roman" w:hAnsi="Times New Roman" w:cs="Times New Roman"/>
          <w:sz w:val="28"/>
          <w:szCs w:val="28"/>
          <w:lang w:val="en-US"/>
        </w:rPr>
        <w:t> </w:t>
      </w:r>
      <w:proofErr w:type="gramStart"/>
      <w:r>
        <w:rPr>
          <w:rFonts w:ascii="Times New Roman" w:hAnsi="Times New Roman" w:cs="Times New Roman"/>
          <w:sz w:val="28"/>
          <w:szCs w:val="28"/>
        </w:rPr>
        <w:t>Соответствие положения (регламента) о контрактной службе МОУ 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 соответствие функций и полномочий, включенных в положение (регламент) о контрактной службе МОУ ФК, функциям и полномочиям контрактной службы, установленным Законом № 44-ФЗ, в том числе при централизации закупок.</w:t>
      </w:r>
      <w:proofErr w:type="gramEnd"/>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 Соответствие должностных обязанностей сотрудников контрактной службы МОУ ФК, содержащихся в их должностных регламентах/должностных инструкциях, функциям, предусмотренным положением (регламентом) о контрактной службе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w:t>
      </w:r>
      <w:r>
        <w:rPr>
          <w:rFonts w:ascii="Times New Roman" w:hAnsi="Times New Roman" w:cs="Times New Roman"/>
          <w:sz w:val="28"/>
          <w:szCs w:val="28"/>
          <w:lang w:val="en-US"/>
        </w:rPr>
        <w:t> </w:t>
      </w:r>
      <w:r>
        <w:rPr>
          <w:rFonts w:ascii="Times New Roman" w:hAnsi="Times New Roman" w:cs="Times New Roman"/>
          <w:sz w:val="28"/>
          <w:szCs w:val="28"/>
        </w:rPr>
        <w:t>Соблюдение установленных требований к созданию и организации деятельности контрактной службы МОУ ФК, в том числе при централизации закупок.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 Соблюдение установленных требований к профессиональному образованию или дополнительному профессиональному образованию в сфере закупок/размещения заказов на поставки товаров, выполнение работ, оказание услуг для государственных нужд сотрудников контрактной службы МОУ ФК.</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E22A68">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МОУ ФК </w:t>
      </w:r>
      <w:r w:rsidR="00E22A68">
        <w:rPr>
          <w:rFonts w:ascii="Times New Roman" w:hAnsi="Times New Roman" w:cs="Times New Roman"/>
          <w:sz w:val="28"/>
          <w:szCs w:val="28"/>
        </w:rPr>
        <w:t>«О</w:t>
      </w:r>
      <w:r>
        <w:rPr>
          <w:rFonts w:ascii="Times New Roman" w:hAnsi="Times New Roman" w:cs="Times New Roman"/>
          <w:sz w:val="28"/>
          <w:szCs w:val="28"/>
        </w:rPr>
        <w:t>рганизаци</w:t>
      </w:r>
      <w:r w:rsidR="00E22A68">
        <w:rPr>
          <w:rFonts w:ascii="Times New Roman" w:hAnsi="Times New Roman" w:cs="Times New Roman"/>
          <w:sz w:val="28"/>
          <w:szCs w:val="28"/>
        </w:rPr>
        <w:t>я</w:t>
      </w:r>
      <w:r>
        <w:rPr>
          <w:rFonts w:ascii="Times New Roman" w:hAnsi="Times New Roman" w:cs="Times New Roman"/>
          <w:sz w:val="28"/>
          <w:szCs w:val="28"/>
        </w:rPr>
        <w:t xml:space="preserve"> работы в сфере закупок  товаров, работ, услуг для обеспечения государственных нужд</w:t>
      </w:r>
      <w:r w:rsidR="00E22A68">
        <w:rPr>
          <w:rFonts w:ascii="Times New Roman" w:hAnsi="Times New Roman" w:cs="Times New Roman"/>
          <w:sz w:val="28"/>
          <w:szCs w:val="28"/>
        </w:rPr>
        <w:t>»</w:t>
      </w:r>
      <w:r>
        <w:rPr>
          <w:rFonts w:ascii="Times New Roman" w:hAnsi="Times New Roman" w:cs="Times New Roman"/>
          <w:sz w:val="28"/>
          <w:szCs w:val="28"/>
        </w:rPr>
        <w:t>.</w:t>
      </w:r>
    </w:p>
    <w:p w:rsidR="009362B4" w:rsidRDefault="000E581D" w:rsidP="00DD3986">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22.6.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контрактной службы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362B4" w:rsidRDefault="000E581D" w:rsidP="00DD39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22.7. Соблюдение установленных требований к составу комиссий по осуществлению закупок, срокам и порядку их формирования, а также соответствие полномочий комиссий по осуществлению закупок и порядка их работы требованиям Закона № 44-ФЗ.</w:t>
      </w:r>
    </w:p>
    <w:p w:rsidR="009362B4" w:rsidRDefault="000E581D" w:rsidP="00DD39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22.8. Соблюдение установленных требований к способам определения поставщиков (подрядчиков, исполнителей) при осуществлении закупок.</w:t>
      </w:r>
    </w:p>
    <w:p w:rsidR="009362B4" w:rsidRDefault="000E581D" w:rsidP="00DD39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22.9. Правомерность установления в конкурсных документациях, документациях об электронном аукционе, документациях о проведении запроса предложений (далее совместно – документации о 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w:t>
      </w:r>
    </w:p>
    <w:p w:rsidR="009362B4" w:rsidRDefault="000E581D" w:rsidP="00DD3986">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22.10. Соблюдение установленных требований:</w:t>
      </w:r>
    </w:p>
    <w:p w:rsidR="009362B4" w:rsidRDefault="000E581D" w:rsidP="00DD39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документацию о закупках, извещения о проведении запросов котировок обоснований начальной (максимальной) цены контракта; </w:t>
      </w:r>
    </w:p>
    <w:p w:rsidR="009362B4" w:rsidRDefault="000E581D" w:rsidP="00DD39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предоставлению разъяснений положений конкурсных документаций, документаций об электронном аукционе, внесению изменений в конкурсные документации, документации об электронном аукционе, извещения о проведении конкурса, электронного аукциона;</w:t>
      </w:r>
    </w:p>
    <w:p w:rsidR="009362B4" w:rsidRDefault="000E581D" w:rsidP="00DD39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достоверности и полноте информации, размещаемой в единой информационной системе в сфере закупок (далее – Единая информационная система), на электронной площадке;</w:t>
      </w:r>
    </w:p>
    <w:p w:rsidR="009362B4" w:rsidRDefault="000E581D" w:rsidP="00DD39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срокам размещения информации и документов, указанных в данном пункте, в Единой информационной системе, электронной площадке, а также к составу и содержанию размещаемой информации;</w:t>
      </w:r>
    </w:p>
    <w:p w:rsidR="009362B4" w:rsidRDefault="000E581D" w:rsidP="00DD39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иным обязанностям, предусмотренным положениями  </w:t>
      </w:r>
      <w:r>
        <w:rPr>
          <w:rFonts w:ascii="Times New Roman" w:hAnsi="Times New Roman" w:cs="Times New Roman"/>
          <w:sz w:val="28"/>
          <w:szCs w:val="28"/>
        </w:rPr>
        <w:br/>
        <w:t>Закона № 44-ФЗ для заказчика.</w:t>
      </w:r>
    </w:p>
    <w:p w:rsidR="009362B4" w:rsidRDefault="000E581D" w:rsidP="00DD3986">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22.11. Соблюдение установленных требований к порядку и срокам:</w:t>
      </w:r>
    </w:p>
    <w:p w:rsidR="009362B4" w:rsidRDefault="000E581D" w:rsidP="00DD3986">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отмены определения поставщика (подрядчика, исполнителя);</w:t>
      </w:r>
    </w:p>
    <w:p w:rsidR="009362B4" w:rsidRDefault="000E581D" w:rsidP="00DD3986">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планирования закупок;</w:t>
      </w:r>
    </w:p>
    <w:p w:rsidR="009362B4" w:rsidRDefault="000E581D" w:rsidP="00DD3986">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внесения изменений в план-график закупок в случаях, установленных законодательством Российской Федерации в сфере закупок, в том числе в случае принятия решения об отмене определения поставщика (подрядчика, исполнителя).</w:t>
      </w:r>
    </w:p>
    <w:p w:rsidR="009362B4" w:rsidRDefault="000E581D" w:rsidP="00DD3986">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22.12. </w:t>
      </w:r>
      <w:proofErr w:type="gramStart"/>
      <w:r>
        <w:rPr>
          <w:rFonts w:ascii="Times New Roman" w:hAnsi="Times New Roman" w:cs="Times New Roman"/>
          <w:sz w:val="28"/>
          <w:szCs w:val="28"/>
        </w:rPr>
        <w:t>Соблюдение установленных требований к определяемым 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предложений и их значимости, порядку рассмотрения и оценки заявок на участие в конкурсе, запросе предложений, а также соблюдение такого порядка при рассмотрении и оценке заявок на участие в конкурсе, запросе предложений.</w:t>
      </w:r>
      <w:proofErr w:type="gramEnd"/>
    </w:p>
    <w:p w:rsidR="009362B4" w:rsidRDefault="000E581D" w:rsidP="00DD3986">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22.13. Соблюдение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p w:rsidR="009362B4" w:rsidRDefault="000E581D" w:rsidP="00DD39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22.14. Правомерность установления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w:t>
      </w:r>
    </w:p>
    <w:p w:rsidR="009362B4" w:rsidRDefault="000E581D" w:rsidP="00DD3986">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C68AB">
        <w:rPr>
          <w:rFonts w:ascii="Times New Roman" w:hAnsi="Times New Roman" w:cs="Times New Roman"/>
          <w:sz w:val="28"/>
          <w:szCs w:val="28"/>
        </w:rPr>
        <w:t>2</w:t>
      </w:r>
      <w:r>
        <w:rPr>
          <w:rFonts w:ascii="Times New Roman" w:hAnsi="Times New Roman" w:cs="Times New Roman"/>
          <w:sz w:val="28"/>
          <w:szCs w:val="28"/>
        </w:rPr>
        <w:t>.15. Наличие аудиозаписей процедур вскрытия конвертов с заявками на участие в открытом конкурсе, запросе котировок, запросе предложений, конвертов с окончательными предложениями, а также процедур открытия доступа к поданным в форме электронных документов заявкам на участие в открытом конкурсе, запросе котировок, запросе предложений, окончательным предложениям.</w:t>
      </w:r>
    </w:p>
    <w:p w:rsidR="009362B4" w:rsidRDefault="000E581D" w:rsidP="00DD3986">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22.16. Соблюдение установленных требований к содержанию протоколов, оформляемых в ходе осуществления закупок, к порядку и срокам их подписания и размещения в Единой информационной системе, электронной площадке, а также направления, в установленных случаях, оператору электронной площадки.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22.17. Обоснованность допуска, отказа в допуске участников закупок к участию в конкурентных процедурах.</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22.18. Соответствие установленных требований к содержанию банковских гарантий, а также к порядку их приема и обоснованности отказа в приеме, требованиям законодательства.</w:t>
      </w:r>
    </w:p>
    <w:p w:rsidR="009362B4" w:rsidRDefault="000E581D" w:rsidP="00DD3986">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22.19. Соблюдение установленных требований к порядку и срокам возврата денежных средств, поступивших во временное распоряжение МОУ ФК в качестве обеспечения заявок на участие в определении поставщиков (подрядчиков, исполнителей), за исключением электронных аукционов, обеспечения исполнения контракта.</w:t>
      </w:r>
    </w:p>
    <w:p w:rsidR="009362B4" w:rsidRDefault="000E581D" w:rsidP="00DD3986">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22.20. Соблюдение установленных требований к содержанию государственных контрактов, договоров,  порядку и срокам их заключения.</w:t>
      </w:r>
    </w:p>
    <w:p w:rsidR="009362B4" w:rsidRDefault="000E581D" w:rsidP="00DD39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22.21. Наличие обоснований начальной (максимальной) цены контрактов, заключаемых с единственным поставщиком (подрядчиком, исполнителем), а также соблюдения установленных требований к порядку заключения таких контрактов.</w:t>
      </w:r>
    </w:p>
    <w:p w:rsidR="009362B4" w:rsidRDefault="000E581D" w:rsidP="00DD39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22.22. Соблюдение установленных требований к порядку заключения, исполнения, изменения и расторжения контрактов.</w:t>
      </w:r>
    </w:p>
    <w:p w:rsidR="009362B4" w:rsidRDefault="000E581D" w:rsidP="00DD39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22.23. Соблюдение установленных требований к порядку представления информации и сведений для включения в реестр контрактов, заключенных заказчиками.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22.24. Соблюдение порядка применения национального режима при осуществлении закупок.</w:t>
      </w:r>
    </w:p>
    <w:p w:rsidR="009362B4" w:rsidRDefault="000E581D" w:rsidP="00DD39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22.25. Соблюдение установленных требований к предоставлению преимуществ участникам закупок, к осуществлению закупок у субъектов малого предпринимательства, социально ориентированных некоммерческих организаций.</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22.26. Соблюдение установленных ограничений к осуществлению закупок:</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путем проведения запросов котировок;</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 единственного поставщика (подрядчика, исполнителя) на сумму, не превышающую 100 000 (Ста тысяч) рублей.</w:t>
      </w:r>
    </w:p>
    <w:p w:rsidR="009362B4" w:rsidRDefault="000E581D" w:rsidP="00DD3986">
      <w:pPr>
        <w:pStyle w:val="a3"/>
        <w:tabs>
          <w:tab w:val="left" w:pos="1260"/>
          <w:tab w:val="left" w:pos="1440"/>
          <w:tab w:val="left" w:pos="1620"/>
        </w:tabs>
        <w:ind w:firstLine="709"/>
        <w:rPr>
          <w:szCs w:val="28"/>
        </w:rPr>
      </w:pPr>
      <w:r>
        <w:rPr>
          <w:szCs w:val="28"/>
        </w:rPr>
        <w:t>22.2</w:t>
      </w:r>
      <w:r w:rsidR="008073E4">
        <w:rPr>
          <w:szCs w:val="28"/>
        </w:rPr>
        <w:t>7</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w:t>
      </w:r>
      <w:r w:rsidR="008073E4">
        <w:rPr>
          <w:rFonts w:ascii="Times New Roman" w:hAnsi="Times New Roman" w:cs="Times New Roman"/>
          <w:sz w:val="28"/>
          <w:szCs w:val="28"/>
        </w:rPr>
        <w:t>8</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9362B4" w:rsidRDefault="000E581D" w:rsidP="00D354B2">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XXIII</w:t>
      </w:r>
      <w:r>
        <w:rPr>
          <w:rFonts w:ascii="Times New Roman" w:hAnsi="Times New Roman" w:cs="Times New Roman"/>
          <w:b/>
          <w:sz w:val="28"/>
          <w:szCs w:val="28"/>
        </w:rPr>
        <w:t>. Обеспечение режима секретности и безопасности информации</w:t>
      </w:r>
    </w:p>
    <w:p w:rsidR="00AC68AB" w:rsidRPr="007C4BAB" w:rsidRDefault="000E581D" w:rsidP="00DD3986">
      <w:pPr>
        <w:spacing w:after="0" w:line="360" w:lineRule="auto"/>
        <w:ind w:firstLine="709"/>
        <w:jc w:val="both"/>
        <w:rPr>
          <w:rFonts w:ascii="Times New Roman" w:hAnsi="Times New Roman" w:cs="Times New Roman"/>
          <w:sz w:val="28"/>
          <w:szCs w:val="28"/>
        </w:rPr>
      </w:pPr>
      <w:r w:rsidRPr="007C4BAB">
        <w:rPr>
          <w:rFonts w:ascii="Times New Roman" w:hAnsi="Times New Roman" w:cs="Times New Roman"/>
          <w:sz w:val="28"/>
          <w:szCs w:val="28"/>
        </w:rPr>
        <w:t>23.1. </w:t>
      </w:r>
      <w:r w:rsidR="00AC68AB" w:rsidRPr="007C4BAB">
        <w:rPr>
          <w:rFonts w:ascii="Times New Roman" w:hAnsi="Times New Roman" w:cs="Times New Roman"/>
          <w:sz w:val="28"/>
          <w:szCs w:val="28"/>
        </w:rPr>
        <w:t>Соответствие Положения о соответствующем структурном подразделении МОУ ФК требованиям Типового положения об отделе режима секретности и безопасности информации территориального органа Федерального казначейства.</w:t>
      </w:r>
    </w:p>
    <w:p w:rsidR="009362B4" w:rsidRDefault="000E581D" w:rsidP="00DD39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23.2. Соответствие должностных обязанностей сотрудников соответствующего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9362B4" w:rsidRDefault="000E581D" w:rsidP="00DD3986">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23.3.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322ECE">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МОУ ФК </w:t>
      </w:r>
      <w:r w:rsidR="00322ECE">
        <w:rPr>
          <w:rFonts w:ascii="Times New Roman" w:hAnsi="Times New Roman" w:cs="Times New Roman"/>
          <w:sz w:val="28"/>
          <w:szCs w:val="28"/>
        </w:rPr>
        <w:t>«О</w:t>
      </w:r>
      <w:r>
        <w:rPr>
          <w:rFonts w:ascii="Times New Roman" w:hAnsi="Times New Roman" w:cs="Times New Roman"/>
          <w:sz w:val="28"/>
          <w:szCs w:val="28"/>
        </w:rPr>
        <w:t>беспечени</w:t>
      </w:r>
      <w:r w:rsidR="00322ECE">
        <w:rPr>
          <w:rFonts w:ascii="Times New Roman" w:hAnsi="Times New Roman" w:cs="Times New Roman"/>
          <w:sz w:val="28"/>
          <w:szCs w:val="28"/>
        </w:rPr>
        <w:t>е</w:t>
      </w:r>
      <w:r>
        <w:rPr>
          <w:rFonts w:ascii="Times New Roman" w:hAnsi="Times New Roman" w:cs="Times New Roman"/>
          <w:sz w:val="28"/>
          <w:szCs w:val="28"/>
        </w:rPr>
        <w:t xml:space="preserve"> режима секретности и безопасности информации</w:t>
      </w:r>
      <w:r w:rsidR="00322ECE">
        <w:rPr>
          <w:rFonts w:ascii="Times New Roman" w:hAnsi="Times New Roman" w:cs="Times New Roman"/>
          <w:sz w:val="28"/>
          <w:szCs w:val="28"/>
        </w:rPr>
        <w:t>»</w:t>
      </w:r>
      <w:r>
        <w:rPr>
          <w:rFonts w:ascii="Times New Roman" w:hAnsi="Times New Roman" w:cs="Times New Roman"/>
          <w:bCs/>
          <w:sz w:val="28"/>
          <w:szCs w:val="28"/>
        </w:rPr>
        <w:t>.</w:t>
      </w:r>
    </w:p>
    <w:p w:rsidR="009362B4" w:rsidRDefault="000E581D" w:rsidP="00DD3986">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23.4. Осуществление </w:t>
      </w:r>
      <w:r w:rsidR="00491667">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AC68AB" w:rsidRDefault="000E581D" w:rsidP="00DD3986">
      <w:pPr>
        <w:shd w:val="clear" w:color="auto" w:fill="FFFFFF"/>
        <w:tabs>
          <w:tab w:val="left" w:pos="1349"/>
          <w:tab w:val="left" w:pos="1620"/>
        </w:tabs>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23.5. </w:t>
      </w:r>
      <w:r>
        <w:rPr>
          <w:rFonts w:ascii="Times New Roman" w:eastAsia="Times New Roman" w:hAnsi="Times New Roman" w:cs="Times New Roman"/>
          <w:sz w:val="28"/>
          <w:szCs w:val="28"/>
        </w:rPr>
        <w:t>Наличие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 (далее – ФСБ России), Федеральной службы по техническому и экспортному контролю Российской Федерации (далее – ФСТЭК России) и с Федеральным казначейством.</w:t>
      </w:r>
    </w:p>
    <w:p w:rsidR="00AC68AB" w:rsidRPr="00AC68AB" w:rsidRDefault="000E581D" w:rsidP="00DD3986">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C68AB" w:rsidRPr="00AC68AB">
        <w:rPr>
          <w:rFonts w:ascii="Times New Roman" w:hAnsi="Times New Roman" w:cs="Times New Roman"/>
          <w:sz w:val="28"/>
          <w:szCs w:val="28"/>
        </w:rPr>
        <w:t>23.6</w:t>
      </w:r>
      <w:r w:rsidR="00AC68AB">
        <w:rPr>
          <w:rFonts w:ascii="Times New Roman" w:hAnsi="Times New Roman" w:cs="Times New Roman"/>
          <w:sz w:val="28"/>
          <w:szCs w:val="28"/>
        </w:rPr>
        <w:t>. </w:t>
      </w:r>
      <w:r w:rsidR="00AC68AB" w:rsidRPr="00AC68AB">
        <w:rPr>
          <w:rFonts w:ascii="Times New Roman" w:hAnsi="Times New Roman" w:cs="Times New Roman"/>
          <w:sz w:val="28"/>
          <w:szCs w:val="28"/>
        </w:rPr>
        <w:t>Укомплектованность работниками специализированного структурного подразделения по обеспечению безопасности информации и работниками, исполняющими функции режимно-секретного подразделения.</w:t>
      </w:r>
    </w:p>
    <w:p w:rsidR="00AC68AB" w:rsidRPr="00AC68AB" w:rsidRDefault="00AC68AB" w:rsidP="00DD3986">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 xml:space="preserve">23.7. Наличие постоянно действующей технической комиссии по защите информации ограниченного доступа (приказ о ее создании, утвержденное Положение, планы работы, протоколы заседаний, отметки о выполненных мероприятиях). </w:t>
      </w:r>
    </w:p>
    <w:p w:rsidR="00AC68AB" w:rsidRPr="00AC68AB" w:rsidRDefault="00AC68AB" w:rsidP="00DD398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AC68AB">
        <w:rPr>
          <w:rFonts w:ascii="Times New Roman" w:eastAsia="Times New Roman" w:hAnsi="Times New Roman" w:cs="Times New Roman"/>
          <w:sz w:val="28"/>
          <w:szCs w:val="28"/>
        </w:rPr>
        <w:t>23.8. </w:t>
      </w:r>
      <w:r w:rsidRPr="00AC68AB">
        <w:rPr>
          <w:rFonts w:ascii="Times New Roman" w:hAnsi="Times New Roman" w:cs="Times New Roman"/>
          <w:sz w:val="28"/>
          <w:szCs w:val="28"/>
        </w:rPr>
        <w:t>Укомплектованность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p w:rsidR="00AC68AB" w:rsidRPr="00AC68AB" w:rsidRDefault="00AC68AB" w:rsidP="00DD398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23.9. Планирование мероприятий 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по защите информации.</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hAnsi="Times New Roman" w:cs="Times New Roman"/>
          <w:sz w:val="28"/>
          <w:szCs w:val="28"/>
        </w:rPr>
        <w:t>23.10. </w:t>
      </w:r>
      <w:proofErr w:type="gramStart"/>
      <w:r w:rsidRPr="00AC68AB">
        <w:rPr>
          <w:rFonts w:ascii="Times New Roman" w:hAnsi="Times New Roman" w:cs="Times New Roman"/>
          <w:sz w:val="28"/>
          <w:szCs w:val="28"/>
        </w:rPr>
        <w:t>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при эксплуатации объектов информатизации, перечней защищаемых информационных ресурсов, основных технических средств и систем, выделенных и защищаемых помещений</w:t>
      </w:r>
      <w:proofErr w:type="gramEnd"/>
      <w:r w:rsidRPr="00AC68AB">
        <w:rPr>
          <w:rFonts w:ascii="Times New Roman" w:hAnsi="Times New Roman" w:cs="Times New Roman"/>
          <w:sz w:val="28"/>
          <w:szCs w:val="28"/>
        </w:rPr>
        <w:t>, разрешенного к использованию прикладного программного обеспечения, допущенного персонала, утвержденной схемы контролируемой зоны и других документов).</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23.11. Организация защиты информации от иностранных технических разведок (полнота проведения оценки разведдоступности, наличие согласованного с УФСБ России по субъекту Российской Федерации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 и качества его разработки).</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23.12. </w:t>
      </w:r>
      <w:r w:rsidRPr="00AC68AB">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режима секретности;</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защиты объектов информатизации (правильность категорирования и классификации, наличие средств защиты информации, полнота и качество отработки документации объекта, наличие аттестата соответствия требованиям безопасности информации, выполнение требований предписания на эксплуатацию объекта).</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23.13. </w:t>
      </w:r>
      <w:r w:rsidRPr="00AC68AB">
        <w:rPr>
          <w:rFonts w:ascii="Times New Roman" w:hAnsi="Times New Roman" w:cs="Times New Roman"/>
          <w:sz w:val="28"/>
          <w:szCs w:val="28"/>
        </w:rPr>
        <w:t> Организация секретного делопроизводства:</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допуска работников к сведениям, составляющим государственную тайну;</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соблюдение порядка учета, хранения и обращения с документами, содержащими сведения, составляющие государственную тайну.</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23.14. </w:t>
      </w:r>
      <w:r w:rsidRPr="00AC68AB">
        <w:rPr>
          <w:rFonts w:ascii="Times New Roman" w:hAnsi="Times New Roman" w:cs="Times New Roman"/>
          <w:sz w:val="28"/>
          <w:szCs w:val="28"/>
        </w:rPr>
        <w:t>Организация защиты конфиденциальной информации:</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перечня сведений конфиденциальной информации;</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положения о порядке организации и проведения работ по защите конфиденциальной информации.</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23.15. </w:t>
      </w:r>
      <w:r w:rsidRPr="00AC68AB">
        <w:rPr>
          <w:rFonts w:ascii="Times New Roman" w:hAnsi="Times New Roman" w:cs="Times New Roman"/>
          <w:sz w:val="28"/>
          <w:szCs w:val="28"/>
        </w:rPr>
        <w:t>Организация защиты информации в локальной вычислительной сети:</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правильность классификации автоматизированной системы;</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разграничение доступа, администрирование безопасности, использование средств защиты от несанкционированного доступа;</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матрицы доступа к информационным ресурсам, моделей угроз и потенциальных нарушителей на защищаемых объектах;</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инструкции пользователя, инструкции по организации парольной защиты;</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антивирусной защиты;</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организация резервного копирования и архивирования информации, порядка хранения резервных копий;</w:t>
      </w:r>
    </w:p>
    <w:p w:rsidR="00AC68AB" w:rsidRPr="00AC68AB" w:rsidRDefault="00AC68AB" w:rsidP="00DD3986">
      <w:pPr>
        <w:pStyle w:val="ConsPlusNormal"/>
        <w:spacing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w:t>
      </w:r>
      <w:r w:rsidR="009A0129">
        <w:rPr>
          <w:rFonts w:ascii="Times New Roman" w:hAnsi="Times New Roman" w:cs="Times New Roman"/>
          <w:sz w:val="28"/>
          <w:szCs w:val="28"/>
        </w:rPr>
        <w:t xml:space="preserve"> ноября </w:t>
      </w:r>
      <w:r w:rsidRPr="00AC68AB">
        <w:rPr>
          <w:rFonts w:ascii="Times New Roman" w:hAnsi="Times New Roman" w:cs="Times New Roman"/>
          <w:sz w:val="28"/>
          <w:szCs w:val="28"/>
        </w:rPr>
        <w:t>2013</w:t>
      </w:r>
      <w:r w:rsidR="009A0129">
        <w:rPr>
          <w:rFonts w:ascii="Times New Roman" w:hAnsi="Times New Roman" w:cs="Times New Roman"/>
          <w:sz w:val="28"/>
          <w:szCs w:val="28"/>
        </w:rPr>
        <w:t> г.</w:t>
      </w:r>
      <w:r w:rsidRPr="00AC68AB">
        <w:rPr>
          <w:rFonts w:ascii="Times New Roman" w:hAnsi="Times New Roman" w:cs="Times New Roman"/>
          <w:sz w:val="28"/>
          <w:szCs w:val="28"/>
        </w:rPr>
        <w:t xml:space="preserve"> №</w:t>
      </w:r>
      <w:r w:rsidR="009A0129">
        <w:rPr>
          <w:rFonts w:ascii="Times New Roman" w:hAnsi="Times New Roman" w:cs="Times New Roman"/>
          <w:sz w:val="28"/>
          <w:szCs w:val="28"/>
        </w:rPr>
        <w:t> </w:t>
      </w:r>
      <w:r w:rsidRPr="00AC68AB">
        <w:rPr>
          <w:rFonts w:ascii="Times New Roman" w:hAnsi="Times New Roman" w:cs="Times New Roman"/>
          <w:sz w:val="28"/>
          <w:szCs w:val="28"/>
        </w:rPr>
        <w:t>256.</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23.16. Организация защиты персональных данных</w:t>
      </w:r>
      <w:r w:rsidRPr="00AC68AB">
        <w:rPr>
          <w:rFonts w:ascii="Times New Roman" w:eastAsia="Times New Roman" w:hAnsi="Times New Roman" w:cs="Times New Roman"/>
          <w:sz w:val="24"/>
          <w:szCs w:val="24"/>
        </w:rPr>
        <w:t>:</w:t>
      </w:r>
    </w:p>
    <w:p w:rsidR="00AC68AB" w:rsidRPr="00AC68AB" w:rsidRDefault="00AC68AB" w:rsidP="00DD3986">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соответствие порядка работы с персональными данными требованиям законодательных и нормативных правовых актов Российской Федерации;</w:t>
      </w:r>
    </w:p>
    <w:p w:rsidR="00AC68AB" w:rsidRPr="00AC68AB" w:rsidRDefault="00AC68AB" w:rsidP="00DD398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наличие и соответствие нормативным правовым актам Российской Федерации нормативных и распорядительных документов  МОУ ФК, регламентирующих порядок обработки персональных данных, а также порядок организации и проведения работ по обеспечению безопасности персональных данных;</w:t>
      </w:r>
    </w:p>
    <w:p w:rsidR="00AC68AB" w:rsidRPr="00AC68AB" w:rsidRDefault="00AC68AB" w:rsidP="00DD3986">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соответствие состояния защиты информационных систем персональных данных руководящим документам ФСТЭК России и ФСБ России (утвержденный перечень информационных систем персональных данных, определение уровней защищенности персональных данных; наличие Модели угроз и Модели нарушителя,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p w:rsidR="00AC68AB" w:rsidRPr="00AC68AB" w:rsidRDefault="00AC68AB" w:rsidP="00DD3986">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23.17. Организация безопасности связи:</w:t>
      </w:r>
    </w:p>
    <w:p w:rsidR="00AC68AB" w:rsidRPr="00AC68AB" w:rsidRDefault="00AC68AB" w:rsidP="00DD3986">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сетью </w:t>
      </w:r>
      <w:r>
        <w:rPr>
          <w:rFonts w:ascii="Times New Roman" w:hAnsi="Times New Roman" w:cs="Times New Roman"/>
          <w:sz w:val="28"/>
          <w:szCs w:val="28"/>
        </w:rPr>
        <w:t>«</w:t>
      </w:r>
      <w:r w:rsidRPr="00AC68AB">
        <w:rPr>
          <w:rFonts w:ascii="Times New Roman" w:hAnsi="Times New Roman" w:cs="Times New Roman"/>
          <w:sz w:val="28"/>
          <w:szCs w:val="28"/>
        </w:rPr>
        <w:t>Интернет</w:t>
      </w:r>
      <w:r>
        <w:rPr>
          <w:rFonts w:ascii="Times New Roman" w:hAnsi="Times New Roman" w:cs="Times New Roman"/>
          <w:sz w:val="28"/>
          <w:szCs w:val="28"/>
        </w:rPr>
        <w:t>»</w:t>
      </w:r>
      <w:r w:rsidRPr="00AC68AB">
        <w:rPr>
          <w:rFonts w:ascii="Times New Roman" w:hAnsi="Times New Roman" w:cs="Times New Roman"/>
          <w:sz w:val="28"/>
          <w:szCs w:val="28"/>
        </w:rPr>
        <w:t>;</w:t>
      </w:r>
    </w:p>
    <w:p w:rsidR="00AC68AB" w:rsidRPr="00AC68AB" w:rsidRDefault="00AC68AB" w:rsidP="00DD3986">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организация защищенного документооборота между МОУ ФК и сторонними организациями.</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23.18. Осуществление органом криптографической защиты информации функций:</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по проверке готовности обладателей конфиденциальной информации к самостоятельному использованию сре</w:t>
      </w:r>
      <w:proofErr w:type="gramStart"/>
      <w:r w:rsidRPr="00AC68AB">
        <w:rPr>
          <w:rFonts w:ascii="Times New Roman" w:eastAsia="Times New Roman" w:hAnsi="Times New Roman" w:cs="Times New Roman"/>
          <w:sz w:val="28"/>
          <w:szCs w:val="28"/>
        </w:rPr>
        <w:t>дств кр</w:t>
      </w:r>
      <w:proofErr w:type="gramEnd"/>
      <w:r w:rsidRPr="00AC68AB">
        <w:rPr>
          <w:rFonts w:ascii="Times New Roman" w:eastAsia="Times New Roman" w:hAnsi="Times New Roman" w:cs="Times New Roman"/>
          <w:sz w:val="28"/>
          <w:szCs w:val="28"/>
        </w:rPr>
        <w:t xml:space="preserve">иптографической защиты информации (далее </w:t>
      </w:r>
      <w:r w:rsidR="00541551">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 xml:space="preserve"> СКЗИ);</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по обучению лиц, использующих СКЗИ, учету лиц (наличие утвержденного списка лиц, допущенных к использованию СКЗИ, журнала учета пользователей </w:t>
      </w:r>
      <w:proofErr w:type="spellStart"/>
      <w:r w:rsidRPr="00AC68AB">
        <w:rPr>
          <w:rFonts w:ascii="Times New Roman" w:eastAsia="Times New Roman" w:hAnsi="Times New Roman" w:cs="Times New Roman"/>
          <w:sz w:val="28"/>
          <w:szCs w:val="28"/>
        </w:rPr>
        <w:t>криптосредств</w:t>
      </w:r>
      <w:proofErr w:type="spellEnd"/>
      <w:r w:rsidRPr="00AC68AB">
        <w:rPr>
          <w:rFonts w:ascii="Times New Roman" w:eastAsia="Times New Roman" w:hAnsi="Times New Roman" w:cs="Times New Roman"/>
          <w:sz w:val="28"/>
          <w:szCs w:val="28"/>
        </w:rPr>
        <w:t>);</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по разработке мероприятий по обеспечению функционирования и безопасности применяемых СКЗИ;</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по учету используемых СКЗИ (акты ввода СКЗИ в эксплуатацию), эксплуатационной и технической документации к ним, ключевой информации (носителей);</w:t>
      </w:r>
    </w:p>
    <w:p w:rsidR="00AC68AB" w:rsidRPr="00AC68AB" w:rsidRDefault="00AC68AB" w:rsidP="00DD3986">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наличие действующих лицензий органов ФСБ России,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23.19. Использование централизованно поставляемых (выделяемых) средств защиты информации: эффективность использования средств обработки и/или защиты информации ограниченного доступа, в том числе приобретенных за счет финансирования на обеспечение деятельности по защите информации.</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23.20. Обеспечение контроля состояния защиты информации:</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планирование контрольных мероприятий, осуществляемых подразделением обеспечения безопасности информации в рамках внутреннего контроля и отчетности по ним;</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сведения о проведении контроля защищенности объектов информатизации (наличие актов проверок, протоколов, отметок в техническом паспорте).</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23.21. Организация работы Регионального центра регистрации Удостоверяющего центра Федерального казначейства (далее </w:t>
      </w:r>
      <w:r w:rsidR="00541551">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 xml:space="preserve"> РЦР):</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соблюдение требований законодательства Российской Федерации в сфере использования электронной подписи;</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соблюдение требований Положения и Регламента Удостоверяющего центра Федерального казначейства;</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выполнение указаний и требований по вопросу организации работы РЦР, доведенных письмами Федерального казначейства;</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ведение журналов учета и выдачи носителей с ключевой информацией;</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соблюдение требований применения средств удостоверяющего центра, изложенных в Формуляре на указанное средство;</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соблюдение правил использования и хранения ключей электронных подписей Операторов РЦР ФК и УРЦР ФК. </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23.22. Организация </w:t>
      </w:r>
      <w:proofErr w:type="gramStart"/>
      <w:r w:rsidRPr="00AC68AB">
        <w:rPr>
          <w:rFonts w:ascii="Times New Roman" w:eastAsia="Times New Roman" w:hAnsi="Times New Roman" w:cs="Times New Roman"/>
          <w:sz w:val="28"/>
          <w:szCs w:val="28"/>
        </w:rPr>
        <w:t>пропускного</w:t>
      </w:r>
      <w:proofErr w:type="gramEnd"/>
      <w:r w:rsidRPr="00AC68AB">
        <w:rPr>
          <w:rFonts w:ascii="Times New Roman" w:eastAsia="Times New Roman" w:hAnsi="Times New Roman" w:cs="Times New Roman"/>
          <w:sz w:val="28"/>
          <w:szCs w:val="28"/>
        </w:rPr>
        <w:t xml:space="preserve"> и внутриобъектового режимов:</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организация физической охраны (наличие подразделения охраны, количество постов охраны, наличие согласованного </w:t>
      </w:r>
      <w:r w:rsidR="009A0129">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Плана охраны</w:t>
      </w:r>
      <w:r w:rsidR="009A0129">
        <w:rPr>
          <w:rFonts w:ascii="Times New Roman" w:eastAsia="Times New Roman" w:hAnsi="Times New Roman" w:cs="Times New Roman"/>
          <w:sz w:val="28"/>
          <w:szCs w:val="28"/>
        </w:rPr>
        <w:t>»</w:t>
      </w:r>
      <w:r w:rsidRPr="00AC68AB">
        <w:rPr>
          <w:rFonts w:ascii="Times New Roman" w:eastAsia="Times New Roman" w:hAnsi="Times New Roman" w:cs="Times New Roman"/>
          <w:sz w:val="28"/>
          <w:szCs w:val="28"/>
        </w:rPr>
        <w:t>, взаимодействие с подразделением режима секретности и безопасности информации);</w:t>
      </w:r>
    </w:p>
    <w:p w:rsidR="00AC68AB" w:rsidRPr="00AC68AB" w:rsidRDefault="00AC68AB" w:rsidP="00DD3986">
      <w:pPr>
        <w:autoSpaceDE w:val="0"/>
        <w:autoSpaceDN w:val="0"/>
        <w:spacing w:after="0" w:line="360" w:lineRule="auto"/>
        <w:ind w:firstLine="709"/>
        <w:jc w:val="both"/>
        <w:rPr>
          <w:rFonts w:ascii="Times New Roman" w:eastAsia="Times New Roman" w:hAnsi="Times New Roman" w:cs="Times New Roman"/>
          <w:sz w:val="28"/>
          <w:szCs w:val="28"/>
        </w:rPr>
      </w:pPr>
      <w:r w:rsidRPr="00AC68AB">
        <w:rPr>
          <w:rFonts w:ascii="Times New Roman" w:eastAsia="Times New Roman" w:hAnsi="Times New Roman" w:cs="Times New Roman"/>
          <w:sz w:val="28"/>
          <w:szCs w:val="28"/>
        </w:rPr>
        <w:t xml:space="preserve">организация </w:t>
      </w:r>
      <w:proofErr w:type="gramStart"/>
      <w:r w:rsidRPr="00AC68AB">
        <w:rPr>
          <w:rFonts w:ascii="Times New Roman" w:eastAsia="Times New Roman" w:hAnsi="Times New Roman" w:cs="Times New Roman"/>
          <w:sz w:val="28"/>
          <w:szCs w:val="28"/>
        </w:rPr>
        <w:t>пропускного</w:t>
      </w:r>
      <w:proofErr w:type="gramEnd"/>
      <w:r w:rsidRPr="00AC68AB">
        <w:rPr>
          <w:rFonts w:ascii="Times New Roman" w:eastAsia="Times New Roman" w:hAnsi="Times New Roman" w:cs="Times New Roman"/>
          <w:sz w:val="28"/>
          <w:szCs w:val="28"/>
        </w:rPr>
        <w:t xml:space="preserve"> и внутриобъектового режимов (наличие и выполнение регламентирующих организационно-распорядительных документов);</w:t>
      </w:r>
    </w:p>
    <w:p w:rsidR="00AC68AB" w:rsidRPr="00AC68AB" w:rsidRDefault="00AC68AB" w:rsidP="00DD3986">
      <w:pPr>
        <w:spacing w:after="0" w:line="360" w:lineRule="auto"/>
        <w:ind w:firstLine="709"/>
        <w:jc w:val="both"/>
        <w:rPr>
          <w:rFonts w:ascii="Times New Roman" w:hAnsi="Times New Roman" w:cs="Times New Roman"/>
          <w:sz w:val="28"/>
          <w:szCs w:val="28"/>
        </w:rPr>
      </w:pPr>
      <w:r w:rsidRPr="00AC68AB">
        <w:rPr>
          <w:rFonts w:ascii="Times New Roman" w:hAnsi="Times New Roman" w:cs="Times New Roman"/>
          <w:sz w:val="28"/>
          <w:szCs w:val="28"/>
        </w:rPr>
        <w:t>обеспеченность техническими средствами охраны, видеонаблюдения, контроля доступа, организация их использования (эксплуатации).</w:t>
      </w:r>
    </w:p>
    <w:p w:rsidR="009362B4" w:rsidRDefault="000E581D" w:rsidP="00DD3986">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r w:rsidR="00AC68AB">
        <w:rPr>
          <w:rFonts w:ascii="Times New Roman" w:eastAsia="Times New Roman" w:hAnsi="Times New Roman" w:cs="Times New Roman"/>
          <w:sz w:val="28"/>
          <w:szCs w:val="28"/>
        </w:rPr>
        <w:t>23</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362B4" w:rsidRDefault="000E581D" w:rsidP="00DD398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AC68AB">
        <w:rPr>
          <w:rFonts w:ascii="Times New Roman" w:hAnsi="Times New Roman" w:cs="Times New Roman"/>
          <w:sz w:val="28"/>
          <w:szCs w:val="28"/>
        </w:rPr>
        <w:t>24</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047" w:rsidRDefault="00491667" w:rsidP="00D354B2">
      <w:pPr>
        <w:spacing w:before="240" w:after="240" w:line="240" w:lineRule="auto"/>
        <w:ind w:firstLine="709"/>
        <w:jc w:val="both"/>
        <w:rPr>
          <w:rFonts w:ascii="Times New Roman" w:eastAsia="Times New Roman" w:hAnsi="Times New Roman" w:cs="Times New Roman"/>
          <w:b/>
          <w:sz w:val="28"/>
          <w:szCs w:val="28"/>
        </w:rPr>
      </w:pPr>
      <w:r w:rsidRPr="00FE4635">
        <w:rPr>
          <w:rFonts w:ascii="Times New Roman" w:hAnsi="Times New Roman" w:cs="Times New Roman"/>
          <w:b/>
          <w:sz w:val="28"/>
          <w:szCs w:val="28"/>
          <w:lang w:val="en-US"/>
        </w:rPr>
        <w:t>X</w:t>
      </w:r>
      <w:r>
        <w:rPr>
          <w:rFonts w:ascii="Times New Roman" w:hAnsi="Times New Roman" w:cs="Times New Roman"/>
          <w:b/>
          <w:sz w:val="28"/>
          <w:szCs w:val="28"/>
          <w:lang w:val="en-US"/>
        </w:rPr>
        <w:t>XI</w:t>
      </w:r>
      <w:r w:rsidRPr="00FE4635">
        <w:rPr>
          <w:rFonts w:ascii="Times New Roman" w:hAnsi="Times New Roman" w:cs="Times New Roman"/>
          <w:b/>
          <w:sz w:val="28"/>
          <w:szCs w:val="28"/>
          <w:lang w:val="en-US"/>
        </w:rPr>
        <w:t>V</w:t>
      </w:r>
      <w:r w:rsidRPr="00FE4635">
        <w:rPr>
          <w:rFonts w:ascii="Times New Roman" w:hAnsi="Times New Roman" w:cs="Times New Roman"/>
          <w:b/>
          <w:sz w:val="28"/>
          <w:szCs w:val="28"/>
        </w:rPr>
        <w:t>. </w:t>
      </w:r>
      <w:r w:rsidR="00703047" w:rsidRPr="00B25D8B">
        <w:rPr>
          <w:rFonts w:ascii="Times New Roman" w:hAnsi="Times New Roman" w:cs="Times New Roman"/>
          <w:b/>
          <w:sz w:val="28"/>
          <w:szCs w:val="28"/>
        </w:rPr>
        <w:t>О</w:t>
      </w:r>
      <w:r w:rsidR="00703047" w:rsidRPr="00294F66">
        <w:rPr>
          <w:rFonts w:ascii="Times New Roman" w:eastAsia="Times New Roman" w:hAnsi="Times New Roman" w:cs="Times New Roman"/>
          <w:b/>
          <w:sz w:val="28"/>
          <w:szCs w:val="28"/>
        </w:rPr>
        <w:t>рганизаци</w:t>
      </w:r>
      <w:r w:rsidR="00703047">
        <w:rPr>
          <w:rFonts w:ascii="Times New Roman" w:eastAsia="Times New Roman" w:hAnsi="Times New Roman" w:cs="Times New Roman"/>
          <w:b/>
          <w:sz w:val="28"/>
          <w:szCs w:val="28"/>
        </w:rPr>
        <w:t>я</w:t>
      </w:r>
      <w:r w:rsidR="00703047" w:rsidRPr="00294F66">
        <w:rPr>
          <w:rFonts w:ascii="Times New Roman" w:eastAsia="Times New Roman" w:hAnsi="Times New Roman" w:cs="Times New Roman"/>
          <w:b/>
          <w:sz w:val="28"/>
          <w:szCs w:val="28"/>
        </w:rPr>
        <w:t xml:space="preserve"> мобилизационной подготовки, гражданской обороны и обеспечения устойчивости деятельности</w:t>
      </w:r>
      <w:r w:rsidR="00703047">
        <w:rPr>
          <w:rFonts w:ascii="Times New Roman" w:eastAsia="Times New Roman" w:hAnsi="Times New Roman" w:cs="Times New Roman"/>
          <w:b/>
          <w:sz w:val="28"/>
          <w:szCs w:val="28"/>
        </w:rPr>
        <w:t xml:space="preserve"> Федерального казначейства</w:t>
      </w:r>
    </w:p>
    <w:p w:rsidR="00073505" w:rsidRDefault="0041157B">
      <w:pPr>
        <w:spacing w:after="0" w:line="360" w:lineRule="auto"/>
        <w:ind w:firstLine="709"/>
        <w:jc w:val="both"/>
        <w:rPr>
          <w:rFonts w:ascii="Times New Roman" w:eastAsia="Times New Roman" w:hAnsi="Times New Roman" w:cs="Times New Roman"/>
          <w:sz w:val="27"/>
          <w:szCs w:val="27"/>
        </w:rPr>
      </w:pPr>
      <w:r>
        <w:rPr>
          <w:rFonts w:ascii="Times New Roman" w:hAnsi="Times New Roman" w:cs="Times New Roman"/>
          <w:sz w:val="28"/>
          <w:szCs w:val="28"/>
        </w:rPr>
        <w:t>24.1. </w:t>
      </w:r>
      <w:r w:rsidR="00703047">
        <w:rPr>
          <w:rFonts w:ascii="Times New Roman" w:hAnsi="Times New Roman" w:cs="Times New Roman"/>
          <w:sz w:val="28"/>
          <w:szCs w:val="28"/>
        </w:rPr>
        <w:t>Определение перечня в</w:t>
      </w:r>
      <w:r w:rsidR="00703047" w:rsidRPr="00294F66">
        <w:rPr>
          <w:rFonts w:ascii="Times New Roman" w:hAnsi="Times New Roman" w:cs="Times New Roman"/>
          <w:sz w:val="28"/>
          <w:szCs w:val="28"/>
        </w:rPr>
        <w:t>опрос</w:t>
      </w:r>
      <w:r w:rsidR="00703047">
        <w:rPr>
          <w:rFonts w:ascii="Times New Roman" w:hAnsi="Times New Roman" w:cs="Times New Roman"/>
          <w:sz w:val="28"/>
          <w:szCs w:val="28"/>
        </w:rPr>
        <w:t xml:space="preserve">ов и оформление результатов </w:t>
      </w:r>
      <w:r w:rsidR="00703047" w:rsidRPr="00294F66">
        <w:rPr>
          <w:rFonts w:ascii="Times New Roman" w:hAnsi="Times New Roman" w:cs="Times New Roman"/>
          <w:sz w:val="28"/>
          <w:szCs w:val="28"/>
        </w:rPr>
        <w:t>проверк</w:t>
      </w:r>
      <w:r w:rsidR="00703047">
        <w:rPr>
          <w:rFonts w:ascii="Times New Roman" w:hAnsi="Times New Roman" w:cs="Times New Roman"/>
          <w:sz w:val="28"/>
          <w:szCs w:val="28"/>
        </w:rPr>
        <w:t>и</w:t>
      </w:r>
      <w:r w:rsidR="00703047" w:rsidRPr="00294F66">
        <w:rPr>
          <w:rFonts w:ascii="Times New Roman" w:hAnsi="Times New Roman" w:cs="Times New Roman"/>
          <w:sz w:val="28"/>
          <w:szCs w:val="28"/>
        </w:rPr>
        <w:t xml:space="preserve"> </w:t>
      </w:r>
      <w:r w:rsidR="00703047" w:rsidRPr="009C4DFA">
        <w:rPr>
          <w:rFonts w:ascii="Times New Roman" w:eastAsia="Times New Roman" w:hAnsi="Times New Roman" w:cs="Times New Roman"/>
          <w:sz w:val="27"/>
          <w:szCs w:val="27"/>
        </w:rPr>
        <w:t xml:space="preserve">состояния работы по </w:t>
      </w:r>
      <w:r w:rsidR="00703047">
        <w:rPr>
          <w:rFonts w:ascii="Times New Roman" w:eastAsia="Times New Roman" w:hAnsi="Times New Roman" w:cs="Times New Roman"/>
          <w:sz w:val="27"/>
          <w:szCs w:val="27"/>
        </w:rPr>
        <w:t>о</w:t>
      </w:r>
      <w:r w:rsidR="00703047" w:rsidRPr="00294F66">
        <w:rPr>
          <w:rFonts w:ascii="Times New Roman" w:eastAsia="Times New Roman" w:hAnsi="Times New Roman" w:cs="Times New Roman"/>
          <w:sz w:val="28"/>
          <w:szCs w:val="28"/>
        </w:rPr>
        <w:t>рганизаци</w:t>
      </w:r>
      <w:r w:rsidR="00703047">
        <w:rPr>
          <w:rFonts w:ascii="Times New Roman" w:eastAsia="Times New Roman" w:hAnsi="Times New Roman" w:cs="Times New Roman"/>
          <w:sz w:val="28"/>
          <w:szCs w:val="28"/>
        </w:rPr>
        <w:t>и</w:t>
      </w:r>
      <w:r w:rsidR="00703047" w:rsidRPr="00294F66">
        <w:rPr>
          <w:rFonts w:ascii="Times New Roman" w:eastAsia="Times New Roman" w:hAnsi="Times New Roman" w:cs="Times New Roman"/>
          <w:sz w:val="28"/>
          <w:szCs w:val="28"/>
        </w:rPr>
        <w:t xml:space="preserve"> мобилизационной подготовки, гражданской обороны и обеспечения устойчивости деятельности</w:t>
      </w:r>
      <w:r w:rsidR="00703047">
        <w:rPr>
          <w:rFonts w:ascii="Times New Roman" w:eastAsia="Times New Roman" w:hAnsi="Times New Roman" w:cs="Times New Roman"/>
          <w:sz w:val="28"/>
          <w:szCs w:val="28"/>
        </w:rPr>
        <w:t xml:space="preserve"> Федерального казначейства осуществляется </w:t>
      </w:r>
      <w:r w:rsidR="00703047" w:rsidRPr="009C4DFA">
        <w:rPr>
          <w:rFonts w:ascii="Times New Roman" w:eastAsia="Times New Roman" w:hAnsi="Times New Roman" w:cs="Times New Roman"/>
          <w:sz w:val="27"/>
          <w:szCs w:val="27"/>
        </w:rPr>
        <w:t xml:space="preserve">в соответствии </w:t>
      </w:r>
      <w:r w:rsidR="00703047">
        <w:rPr>
          <w:rFonts w:ascii="Times New Roman" w:eastAsia="Times New Roman" w:hAnsi="Times New Roman" w:cs="Times New Roman"/>
          <w:sz w:val="27"/>
          <w:szCs w:val="27"/>
        </w:rPr>
        <w:br/>
      </w:r>
      <w:r w:rsidR="00703047" w:rsidRPr="009C4DFA">
        <w:rPr>
          <w:rFonts w:ascii="Times New Roman" w:eastAsia="Times New Roman" w:hAnsi="Times New Roman" w:cs="Times New Roman"/>
          <w:sz w:val="27"/>
          <w:szCs w:val="27"/>
        </w:rPr>
        <w:t>с</w:t>
      </w:r>
      <w:r w:rsidR="002F46B5">
        <w:rPr>
          <w:rFonts w:ascii="Times New Roman" w:eastAsia="Times New Roman" w:hAnsi="Times New Roman" w:cs="Times New Roman"/>
          <w:sz w:val="27"/>
          <w:szCs w:val="27"/>
        </w:rPr>
        <w:t xml:space="preserve">  </w:t>
      </w:r>
      <w:r w:rsidR="00E945FA">
        <w:rPr>
          <w:rFonts w:ascii="Times New Roman" w:eastAsia="Times New Roman" w:hAnsi="Times New Roman" w:cs="Times New Roman"/>
          <w:sz w:val="27"/>
          <w:szCs w:val="27"/>
        </w:rPr>
        <w:t>м</w:t>
      </w:r>
      <w:r w:rsidR="00703047">
        <w:rPr>
          <w:rFonts w:ascii="Times New Roman" w:eastAsia="Times New Roman" w:hAnsi="Times New Roman" w:cs="Times New Roman"/>
          <w:sz w:val="27"/>
          <w:szCs w:val="27"/>
        </w:rPr>
        <w:t>етодическими</w:t>
      </w:r>
      <w:r w:rsidR="002F46B5">
        <w:rPr>
          <w:rFonts w:ascii="Times New Roman" w:eastAsia="Times New Roman" w:hAnsi="Times New Roman" w:cs="Times New Roman"/>
          <w:sz w:val="27"/>
          <w:szCs w:val="27"/>
        </w:rPr>
        <w:t> </w:t>
      </w:r>
      <w:r w:rsidR="00703047">
        <w:rPr>
          <w:rFonts w:ascii="Times New Roman" w:eastAsia="Times New Roman" w:hAnsi="Times New Roman" w:cs="Times New Roman"/>
          <w:sz w:val="27"/>
          <w:szCs w:val="27"/>
        </w:rPr>
        <w:t xml:space="preserve"> р</w:t>
      </w:r>
      <w:r w:rsidR="00703047" w:rsidRPr="009C4DFA">
        <w:rPr>
          <w:rFonts w:ascii="Times New Roman" w:eastAsia="Times New Roman" w:hAnsi="Times New Roman" w:cs="Times New Roman"/>
          <w:sz w:val="27"/>
          <w:szCs w:val="27"/>
        </w:rPr>
        <w:t xml:space="preserve">екомендациями </w:t>
      </w:r>
      <w:r w:rsidR="002F46B5">
        <w:rPr>
          <w:rFonts w:ascii="Times New Roman" w:eastAsia="Times New Roman" w:hAnsi="Times New Roman" w:cs="Times New Roman"/>
          <w:sz w:val="27"/>
          <w:szCs w:val="27"/>
        </w:rPr>
        <w:t> </w:t>
      </w:r>
      <w:r w:rsidR="00703047">
        <w:rPr>
          <w:rFonts w:ascii="Times New Roman" w:eastAsia="Times New Roman" w:hAnsi="Times New Roman" w:cs="Times New Roman"/>
          <w:sz w:val="27"/>
          <w:szCs w:val="27"/>
        </w:rPr>
        <w:t xml:space="preserve">Федерального </w:t>
      </w:r>
      <w:r w:rsidR="002F46B5">
        <w:rPr>
          <w:rFonts w:ascii="Times New Roman" w:eastAsia="Times New Roman" w:hAnsi="Times New Roman" w:cs="Times New Roman"/>
          <w:sz w:val="27"/>
          <w:szCs w:val="27"/>
        </w:rPr>
        <w:t> </w:t>
      </w:r>
      <w:r w:rsidR="00703047">
        <w:rPr>
          <w:rFonts w:ascii="Times New Roman" w:eastAsia="Times New Roman" w:hAnsi="Times New Roman" w:cs="Times New Roman"/>
          <w:sz w:val="27"/>
          <w:szCs w:val="27"/>
        </w:rPr>
        <w:t xml:space="preserve">казначейства </w:t>
      </w:r>
      <w:r w:rsidR="002F46B5">
        <w:rPr>
          <w:rFonts w:ascii="Times New Roman" w:eastAsia="Times New Roman" w:hAnsi="Times New Roman" w:cs="Times New Roman"/>
          <w:sz w:val="27"/>
          <w:szCs w:val="27"/>
        </w:rPr>
        <w:t> </w:t>
      </w:r>
      <w:r w:rsidR="00703047">
        <w:rPr>
          <w:rFonts w:ascii="Times New Roman" w:eastAsia="Times New Roman" w:hAnsi="Times New Roman" w:cs="Times New Roman"/>
          <w:sz w:val="27"/>
          <w:szCs w:val="27"/>
        </w:rPr>
        <w:t xml:space="preserve">по </w:t>
      </w:r>
      <w:r w:rsidR="002F46B5">
        <w:rPr>
          <w:rFonts w:ascii="Times New Roman" w:eastAsia="Times New Roman" w:hAnsi="Times New Roman" w:cs="Times New Roman"/>
          <w:sz w:val="27"/>
          <w:szCs w:val="27"/>
        </w:rPr>
        <w:t xml:space="preserve"> </w:t>
      </w:r>
      <w:r w:rsidR="00703047">
        <w:rPr>
          <w:rFonts w:ascii="Times New Roman" w:eastAsia="Times New Roman" w:hAnsi="Times New Roman" w:cs="Times New Roman"/>
          <w:sz w:val="27"/>
          <w:szCs w:val="27"/>
        </w:rPr>
        <w:t xml:space="preserve">проверке </w:t>
      </w:r>
      <w:r w:rsidR="00703047" w:rsidRPr="009C4DFA">
        <w:rPr>
          <w:rFonts w:ascii="Times New Roman" w:eastAsia="Times New Roman" w:hAnsi="Times New Roman" w:cs="Times New Roman"/>
          <w:sz w:val="27"/>
          <w:szCs w:val="27"/>
        </w:rPr>
        <w:t>и оценк</w:t>
      </w:r>
      <w:r w:rsidR="00703047">
        <w:rPr>
          <w:rFonts w:ascii="Times New Roman" w:eastAsia="Times New Roman" w:hAnsi="Times New Roman" w:cs="Times New Roman"/>
          <w:sz w:val="27"/>
          <w:szCs w:val="27"/>
        </w:rPr>
        <w:t>е</w:t>
      </w:r>
      <w:r w:rsidR="002F46B5">
        <w:rPr>
          <w:rFonts w:ascii="Times New Roman" w:eastAsia="Times New Roman" w:hAnsi="Times New Roman" w:cs="Times New Roman"/>
          <w:sz w:val="27"/>
          <w:szCs w:val="27"/>
        </w:rPr>
        <w:t> </w:t>
      </w:r>
      <w:r w:rsidR="00703047" w:rsidRPr="009C4DFA">
        <w:rPr>
          <w:rFonts w:ascii="Times New Roman" w:eastAsia="Times New Roman" w:hAnsi="Times New Roman" w:cs="Times New Roman"/>
          <w:sz w:val="27"/>
          <w:szCs w:val="27"/>
        </w:rPr>
        <w:t xml:space="preserve"> мобилизационной </w:t>
      </w:r>
      <w:r w:rsidR="002F46B5">
        <w:rPr>
          <w:rFonts w:ascii="Times New Roman" w:eastAsia="Times New Roman" w:hAnsi="Times New Roman" w:cs="Times New Roman"/>
          <w:sz w:val="27"/>
          <w:szCs w:val="27"/>
        </w:rPr>
        <w:t> </w:t>
      </w:r>
      <w:r w:rsidR="00703047" w:rsidRPr="009C4DFA">
        <w:rPr>
          <w:rFonts w:ascii="Times New Roman" w:eastAsia="Times New Roman" w:hAnsi="Times New Roman" w:cs="Times New Roman"/>
          <w:sz w:val="27"/>
          <w:szCs w:val="27"/>
        </w:rPr>
        <w:t>подготовк</w:t>
      </w:r>
      <w:r w:rsidR="00703047">
        <w:rPr>
          <w:rFonts w:ascii="Times New Roman" w:eastAsia="Times New Roman" w:hAnsi="Times New Roman" w:cs="Times New Roman"/>
          <w:sz w:val="27"/>
          <w:szCs w:val="27"/>
        </w:rPr>
        <w:t xml:space="preserve">и </w:t>
      </w:r>
      <w:r w:rsidR="002F46B5">
        <w:rPr>
          <w:rFonts w:ascii="Times New Roman" w:eastAsia="Times New Roman" w:hAnsi="Times New Roman" w:cs="Times New Roman"/>
          <w:sz w:val="27"/>
          <w:szCs w:val="27"/>
        </w:rPr>
        <w:t> </w:t>
      </w:r>
      <w:r w:rsidR="00703047">
        <w:rPr>
          <w:rFonts w:ascii="Times New Roman" w:eastAsia="Times New Roman" w:hAnsi="Times New Roman" w:cs="Times New Roman"/>
          <w:sz w:val="27"/>
          <w:szCs w:val="27"/>
        </w:rPr>
        <w:t xml:space="preserve">управлений </w:t>
      </w:r>
      <w:r w:rsidR="002F46B5">
        <w:rPr>
          <w:rFonts w:ascii="Times New Roman" w:eastAsia="Times New Roman" w:hAnsi="Times New Roman" w:cs="Times New Roman"/>
          <w:sz w:val="27"/>
          <w:szCs w:val="27"/>
        </w:rPr>
        <w:t> </w:t>
      </w:r>
      <w:r w:rsidR="00703047">
        <w:rPr>
          <w:rFonts w:ascii="Times New Roman" w:eastAsia="Times New Roman" w:hAnsi="Times New Roman" w:cs="Times New Roman"/>
          <w:sz w:val="27"/>
          <w:szCs w:val="27"/>
        </w:rPr>
        <w:t>Федерального</w:t>
      </w:r>
      <w:r w:rsidR="002F46B5">
        <w:rPr>
          <w:rFonts w:ascii="Times New Roman" w:eastAsia="Times New Roman" w:hAnsi="Times New Roman" w:cs="Times New Roman"/>
          <w:sz w:val="27"/>
          <w:szCs w:val="27"/>
        </w:rPr>
        <w:t xml:space="preserve"> </w:t>
      </w:r>
    </w:p>
    <w:p w:rsidR="002F46B5" w:rsidRDefault="006A66FA" w:rsidP="00D354B2">
      <w:pPr>
        <w:spacing w:after="0" w:line="36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казначейства </w:t>
      </w:r>
      <w:r w:rsidR="002F46B5">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по субъектам Российской Федерации</w:t>
      </w:r>
      <w:r w:rsidRPr="009C4DFA">
        <w:rPr>
          <w:rFonts w:ascii="Times New Roman" w:eastAsia="Times New Roman" w:hAnsi="Times New Roman" w:cs="Times New Roman"/>
          <w:sz w:val="27"/>
          <w:szCs w:val="27"/>
        </w:rPr>
        <w:t xml:space="preserve"> </w:t>
      </w:r>
      <w:r w:rsidRPr="00BD158D">
        <w:rPr>
          <w:rFonts w:ascii="Times New Roman" w:eastAsia="Times New Roman" w:hAnsi="Times New Roman" w:cs="Times New Roman"/>
          <w:sz w:val="27"/>
          <w:szCs w:val="27"/>
        </w:rPr>
        <w:t xml:space="preserve">и приказом  Министерства Российской Федерации по делам гражданской обороны, чрезвычайным ситуациям и ликвидации последствий стихийных бедствий </w:t>
      </w:r>
      <w:r w:rsidRPr="00BD158D">
        <w:rPr>
          <w:rFonts w:ascii="Times New Roman" w:eastAsia="Times New Roman" w:hAnsi="Times New Roman" w:cs="Times New Roman"/>
          <w:sz w:val="27"/>
          <w:szCs w:val="27"/>
        </w:rPr>
        <w:br/>
        <w:t>от 1 марта 2004 г. № 97 </w:t>
      </w:r>
      <w:proofErr w:type="spellStart"/>
      <w:r w:rsidRPr="00BD158D">
        <w:rPr>
          <w:rFonts w:ascii="Times New Roman" w:eastAsia="Times New Roman" w:hAnsi="Times New Roman" w:cs="Times New Roman"/>
          <w:sz w:val="27"/>
          <w:szCs w:val="27"/>
        </w:rPr>
        <w:t>дсп</w:t>
      </w:r>
      <w:proofErr w:type="spellEnd"/>
      <w:r w:rsidRPr="00BD158D">
        <w:rPr>
          <w:rFonts w:ascii="Times New Roman" w:eastAsia="Times New Roman" w:hAnsi="Times New Roman" w:cs="Times New Roman"/>
          <w:sz w:val="27"/>
          <w:szCs w:val="27"/>
        </w:rPr>
        <w:t xml:space="preserve"> «Об утверждении Инструкции по проверке </w:t>
      </w:r>
      <w:r w:rsidRPr="00BD158D">
        <w:rPr>
          <w:rFonts w:ascii="Times New Roman" w:eastAsia="Times New Roman" w:hAnsi="Times New Roman" w:cs="Times New Roman"/>
          <w:sz w:val="27"/>
          <w:szCs w:val="27"/>
        </w:rPr>
        <w:br/>
        <w:t>и оценке состояния гражданской обороны»</w:t>
      </w:r>
      <w:r w:rsidR="00180D2E" w:rsidRPr="00BD158D">
        <w:rPr>
          <w:rFonts w:ascii="Times New Roman" w:eastAsia="Times New Roman" w:hAnsi="Times New Roman" w:cs="Times New Roman"/>
          <w:sz w:val="27"/>
          <w:szCs w:val="27"/>
        </w:rPr>
        <w:t>.</w:t>
      </w:r>
      <w:r w:rsidR="002F46B5">
        <w:rPr>
          <w:rFonts w:ascii="Times New Roman" w:eastAsia="Times New Roman" w:hAnsi="Times New Roman" w:cs="Times New Roman"/>
          <w:sz w:val="27"/>
          <w:szCs w:val="27"/>
        </w:rPr>
        <w:t xml:space="preserve">                                               </w:t>
      </w:r>
      <w:r w:rsidR="00703047">
        <w:rPr>
          <w:rFonts w:ascii="Times New Roman" w:eastAsia="Times New Roman" w:hAnsi="Times New Roman" w:cs="Times New Roman"/>
          <w:sz w:val="27"/>
          <w:szCs w:val="27"/>
        </w:rPr>
        <w:t xml:space="preserve"> </w:t>
      </w:r>
    </w:p>
    <w:p w:rsidR="00DB2DE5" w:rsidRDefault="00DB2DE5" w:rsidP="00DD3986">
      <w:pPr>
        <w:spacing w:after="0" w:line="460" w:lineRule="atLeast"/>
        <w:ind w:firstLine="709"/>
        <w:jc w:val="both"/>
        <w:rPr>
          <w:rFonts w:ascii="Times New Roman" w:hAnsi="Times New Roman" w:cs="Times New Roman"/>
          <w:sz w:val="28"/>
          <w:szCs w:val="28"/>
        </w:rPr>
      </w:pPr>
    </w:p>
    <w:p w:rsidR="00ED5D13" w:rsidRDefault="00ED5D13" w:rsidP="00DD3986">
      <w:pPr>
        <w:spacing w:after="0" w:line="460" w:lineRule="atLeast"/>
        <w:ind w:firstLine="709"/>
        <w:jc w:val="both"/>
        <w:rPr>
          <w:rFonts w:ascii="Times New Roman" w:hAnsi="Times New Roman" w:cs="Times New Roman"/>
          <w:sz w:val="28"/>
          <w:szCs w:val="28"/>
        </w:rPr>
      </w:pPr>
    </w:p>
    <w:sectPr w:rsidR="00ED5D13" w:rsidSect="00D354B2">
      <w:headerReference w:type="even" r:id="rId15"/>
      <w:headerReference w:type="default" r:id="rId16"/>
      <w:footerReference w:type="even" r:id="rId17"/>
      <w:footerReference w:type="default" r:id="rId18"/>
      <w:pgSz w:w="11906" w:h="16838"/>
      <w:pgMar w:top="1474" w:right="1134"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D0F" w:rsidRDefault="00517D0F">
      <w:pPr>
        <w:spacing w:after="0" w:line="240" w:lineRule="auto"/>
      </w:pPr>
      <w:r>
        <w:separator/>
      </w:r>
    </w:p>
  </w:endnote>
  <w:endnote w:type="continuationSeparator" w:id="0">
    <w:p w:rsidR="00517D0F" w:rsidRDefault="00517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0F" w:rsidRDefault="00517D0F">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517D0F" w:rsidRDefault="00517D0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0F" w:rsidRDefault="00517D0F">
    <w:pPr>
      <w:pStyle w:val="a5"/>
      <w:framePr w:wrap="auto" w:vAnchor="text" w:hAnchor="margin" w:xAlign="right" w:y="1"/>
      <w:rPr>
        <w:rStyle w:val="a7"/>
      </w:rPr>
    </w:pPr>
  </w:p>
  <w:p w:rsidR="00517D0F" w:rsidRDefault="00517D0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D0F" w:rsidRDefault="00517D0F">
      <w:pPr>
        <w:spacing w:after="0" w:line="240" w:lineRule="auto"/>
      </w:pPr>
      <w:r>
        <w:separator/>
      </w:r>
    </w:p>
  </w:footnote>
  <w:footnote w:type="continuationSeparator" w:id="0">
    <w:p w:rsidR="00517D0F" w:rsidRDefault="00517D0F">
      <w:pPr>
        <w:spacing w:after="0" w:line="240" w:lineRule="auto"/>
      </w:pPr>
      <w:r>
        <w:continuationSeparator/>
      </w:r>
    </w:p>
  </w:footnote>
  <w:footnote w:id="1">
    <w:p w:rsidR="00517D0F" w:rsidRPr="00B36E8D" w:rsidRDefault="00517D0F" w:rsidP="006E5A31">
      <w:pPr>
        <w:pStyle w:val="ConsPlusNormal"/>
        <w:ind w:firstLine="539"/>
        <w:jc w:val="both"/>
        <w:rPr>
          <w:rFonts w:ascii="Times New Roman" w:hAnsi="Times New Roman" w:cs="Times New Roman"/>
        </w:rPr>
      </w:pPr>
      <w:r>
        <w:rPr>
          <w:rStyle w:val="af6"/>
        </w:rPr>
        <w:footnoteRef/>
      </w:r>
      <w:r>
        <w:t xml:space="preserve"> </w:t>
      </w:r>
      <w:proofErr w:type="gramStart"/>
      <w:r w:rsidRPr="00356984">
        <w:rPr>
          <w:rFonts w:ascii="Times New Roman" w:hAnsi="Times New Roman" w:cs="Times New Roman"/>
        </w:rPr>
        <w:t>Применим исключительно для периода проверки, вкл</w:t>
      </w:r>
      <w:r w:rsidRPr="007C6C62">
        <w:rPr>
          <w:rFonts w:ascii="Times New Roman" w:hAnsi="Times New Roman" w:cs="Times New Roman"/>
        </w:rPr>
        <w:t>ючающего временные интервалы с 1 января  по 31 декабря 2016 года  (в рамках полномочий, предусмотренны</w:t>
      </w:r>
      <w:r w:rsidRPr="00356984">
        <w:rPr>
          <w:rFonts w:ascii="Times New Roman" w:hAnsi="Times New Roman" w:cs="Times New Roman"/>
        </w:rPr>
        <w:t xml:space="preserve">х </w:t>
      </w:r>
      <w:hyperlink r:id="rId1" w:history="1">
        <w:r w:rsidRPr="00356984">
          <w:rPr>
            <w:rFonts w:ascii="Times New Roman" w:hAnsi="Times New Roman" w:cs="Times New Roman"/>
          </w:rPr>
          <w:t>статьей 5</w:t>
        </w:r>
      </w:hyperlink>
      <w:r w:rsidRPr="00356984">
        <w:rPr>
          <w:rFonts w:ascii="Times New Roman" w:hAnsi="Times New Roman" w:cs="Times New Roman"/>
        </w:rPr>
        <w:t xml:space="preserve"> Федерального закона </w:t>
      </w:r>
      <w:r w:rsidRPr="00356984">
        <w:rPr>
          <w:rFonts w:ascii="Times New Roman" w:hAnsi="Times New Roman" w:cs="Times New Roman"/>
        </w:rPr>
        <w:br/>
        <w:t>от 14 декабря 2015 г. № 359-ФЗ «</w:t>
      </w:r>
      <w:r w:rsidRPr="007C6C62">
        <w:rPr>
          <w:rFonts w:ascii="Times New Roman" w:hAnsi="Times New Roman" w:cs="Times New Roman"/>
        </w:rPr>
        <w:t>О федеральном бюджете на 2016 год»</w:t>
      </w:r>
      <w:r w:rsidRPr="00B36E8D">
        <w:rPr>
          <w:rFonts w:ascii="Times New Roman" w:hAnsi="Times New Roman" w:cs="Times New Roman"/>
        </w:rPr>
        <w:t xml:space="preserve"> (</w:t>
      </w:r>
      <w:r w:rsidRPr="00356984">
        <w:rPr>
          <w:rFonts w:ascii="Times New Roman" w:hAnsi="Times New Roman" w:cs="Times New Roman"/>
        </w:rPr>
        <w:t xml:space="preserve">Официальный интернет-портал правовой информации </w:t>
      </w:r>
      <w:hyperlink r:id="rId2" w:history="1">
        <w:r w:rsidRPr="00C0600B">
          <w:rPr>
            <w:rStyle w:val="afc"/>
            <w:rFonts w:ascii="Times New Roman" w:hAnsi="Times New Roman" w:cs="Times New Roman"/>
            <w:color w:val="auto"/>
          </w:rPr>
          <w:t>http://www.pravo.gov.ru</w:t>
        </w:r>
      </w:hyperlink>
      <w:r w:rsidRPr="00C0600B">
        <w:rPr>
          <w:rFonts w:ascii="Times New Roman" w:hAnsi="Times New Roman" w:cs="Times New Roman"/>
        </w:rPr>
        <w:t>, 1</w:t>
      </w:r>
      <w:r w:rsidRPr="00356984">
        <w:rPr>
          <w:rFonts w:ascii="Times New Roman" w:hAnsi="Times New Roman" w:cs="Times New Roman"/>
        </w:rPr>
        <w:t>5 декабря 2015 г.)</w:t>
      </w:r>
      <w:r w:rsidRPr="00B36E8D">
        <w:rPr>
          <w:rFonts w:ascii="Times New Roman" w:hAnsi="Times New Roman" w:cs="Times New Roman"/>
        </w:rPr>
        <w:t xml:space="preserve">  </w:t>
      </w:r>
      <w:proofErr w:type="gramEnd"/>
    </w:p>
    <w:p w:rsidR="00517D0F" w:rsidRDefault="00517D0F" w:rsidP="006E5A31">
      <w:pPr>
        <w:autoSpaceDE w:val="0"/>
        <w:autoSpaceDN w:val="0"/>
        <w:adjustRightInd w:val="0"/>
        <w:jc w:val="both"/>
        <w:rPr>
          <w:rFonts w:ascii="Times New Roman" w:eastAsia="Times New Roman" w:hAnsi="Times New Roman" w:cs="Times New Roman"/>
          <w:sz w:val="20"/>
          <w:szCs w:val="20"/>
        </w:rPr>
      </w:pPr>
    </w:p>
    <w:p w:rsidR="00517D0F" w:rsidRDefault="00517D0F" w:rsidP="006E5A31">
      <w:pPr>
        <w:pStyle w:val="af4"/>
      </w:pPr>
    </w:p>
  </w:footnote>
  <w:footnote w:id="2">
    <w:p w:rsidR="00517D0F" w:rsidRDefault="00517D0F" w:rsidP="007C4E59">
      <w:pPr>
        <w:pStyle w:val="af4"/>
        <w:jc w:val="both"/>
      </w:pPr>
      <w:r>
        <w:rPr>
          <w:rStyle w:val="af6"/>
        </w:rPr>
        <w:footnoteRef/>
      </w:r>
      <w:r>
        <w:t xml:space="preserve"> </w:t>
      </w:r>
      <w:r>
        <w:rPr>
          <w:rFonts w:ascii="Times New Roman" w:eastAsia="Times New Roman" w:hAnsi="Times New Roman" w:cs="Times New Roman"/>
        </w:rPr>
        <w:t xml:space="preserve">Применим в случае, когда проверяемый период проверки включает временные интервалы: с 1 июля </w:t>
      </w:r>
      <w:r>
        <w:rPr>
          <w:rFonts w:ascii="Times New Roman" w:eastAsia="Times New Roman" w:hAnsi="Times New Roman" w:cs="Times New Roman"/>
        </w:rPr>
        <w:br/>
        <w:t xml:space="preserve">2015 года – для ведения Сводного реестра (организаций федерального уровня); с 1 января 2016 года – для  ведения Сводного реестра (организаций </w:t>
      </w:r>
      <w:proofErr w:type="spellStart"/>
      <w:r>
        <w:rPr>
          <w:rFonts w:ascii="Times New Roman" w:eastAsia="Times New Roman" w:hAnsi="Times New Roman" w:cs="Times New Roman"/>
        </w:rPr>
        <w:t>субъектового</w:t>
      </w:r>
      <w:proofErr w:type="spellEnd"/>
      <w:r>
        <w:rPr>
          <w:rFonts w:ascii="Times New Roman" w:eastAsia="Times New Roman" w:hAnsi="Times New Roman" w:cs="Times New Roman"/>
        </w:rPr>
        <w:t xml:space="preserve"> и муниципального уровней)</w:t>
      </w:r>
    </w:p>
  </w:footnote>
  <w:footnote w:id="3">
    <w:p w:rsidR="00517D0F" w:rsidRDefault="00517D0F" w:rsidP="00A43366">
      <w:pPr>
        <w:pStyle w:val="af4"/>
        <w:jc w:val="both"/>
      </w:pPr>
      <w:r>
        <w:rPr>
          <w:rStyle w:val="af6"/>
        </w:rPr>
        <w:footnoteRef/>
      </w:r>
      <w:r>
        <w:t xml:space="preserve"> </w:t>
      </w:r>
      <w:r>
        <w:rPr>
          <w:rFonts w:ascii="Times New Roman" w:eastAsia="Times New Roman" w:hAnsi="Times New Roman" w:cs="Times New Roman"/>
        </w:rPr>
        <w:t xml:space="preserve">Применим в случае, когда проверяемый период проверки включает временные интервалы </w:t>
      </w:r>
      <w:r>
        <w:rPr>
          <w:rFonts w:ascii="Times New Roman" w:eastAsia="Times New Roman" w:hAnsi="Times New Roman" w:cs="Times New Roman"/>
        </w:rPr>
        <w:br/>
        <w:t>до 29 мая 2016 года</w:t>
      </w:r>
    </w:p>
    <w:p w:rsidR="00517D0F" w:rsidRDefault="00517D0F">
      <w:pPr>
        <w:pStyle w:val="af4"/>
      </w:pPr>
    </w:p>
  </w:footnote>
  <w:footnote w:id="4">
    <w:p w:rsidR="00517D0F" w:rsidRDefault="00517D0F" w:rsidP="00B4008D">
      <w:pPr>
        <w:autoSpaceDE w:val="0"/>
        <w:autoSpaceDN w:val="0"/>
        <w:adjustRightInd w:val="0"/>
        <w:jc w:val="both"/>
        <w:rPr>
          <w:rFonts w:ascii="Times New Roman" w:eastAsia="Times New Roman" w:hAnsi="Times New Roman" w:cs="Times New Roman"/>
          <w:sz w:val="20"/>
          <w:szCs w:val="20"/>
        </w:rPr>
      </w:pPr>
      <w:r>
        <w:rPr>
          <w:rStyle w:val="af6"/>
        </w:rPr>
        <w:footnoteRef/>
      </w:r>
      <w:r>
        <w:t xml:space="preserve"> </w:t>
      </w:r>
      <w:r>
        <w:rPr>
          <w:rFonts w:ascii="Times New Roman" w:eastAsia="Times New Roman" w:hAnsi="Times New Roman" w:cs="Times New Roman"/>
          <w:sz w:val="20"/>
          <w:szCs w:val="20"/>
        </w:rPr>
        <w:t xml:space="preserve">Применим в случае, когда проверяемый период проверки включает временные интервалы </w:t>
      </w:r>
      <w:r>
        <w:rPr>
          <w:rFonts w:ascii="Times New Roman" w:eastAsia="Times New Roman" w:hAnsi="Times New Roman" w:cs="Times New Roman"/>
          <w:sz w:val="20"/>
          <w:szCs w:val="20"/>
        </w:rPr>
        <w:br/>
        <w:t>с 1 января по 31 декабря 2015 года</w:t>
      </w:r>
    </w:p>
    <w:p w:rsidR="00517D0F" w:rsidRDefault="00517D0F">
      <w:pPr>
        <w:pStyle w:val="af4"/>
      </w:pPr>
    </w:p>
  </w:footnote>
  <w:footnote w:id="5">
    <w:p w:rsidR="00517D0F" w:rsidRDefault="00517D0F" w:rsidP="00A60729">
      <w:pPr>
        <w:pStyle w:val="af4"/>
        <w:jc w:val="both"/>
      </w:pPr>
      <w:r>
        <w:rPr>
          <w:rStyle w:val="af6"/>
        </w:rPr>
        <w:footnoteRef/>
      </w:r>
      <w:r>
        <w:t xml:space="preserve"> </w:t>
      </w:r>
      <w:r>
        <w:rPr>
          <w:rFonts w:ascii="Times New Roman" w:hAnsi="Times New Roman" w:cs="Times New Roman"/>
        </w:rPr>
        <w:t>Задача осуществляется в случае, если соответствующие полномочия не переданы Федеральному казенному учреждению «Центр по обеспечению деятельности Казначейства России»</w:t>
      </w:r>
    </w:p>
  </w:footnote>
  <w:footnote w:id="6">
    <w:p w:rsidR="00517D0F" w:rsidRDefault="00517D0F">
      <w:pPr>
        <w:pStyle w:val="af4"/>
        <w:jc w:val="both"/>
        <w:rPr>
          <w:rFonts w:ascii="Times New Roman" w:hAnsi="Times New Roman" w:cs="Times New Roman"/>
        </w:rPr>
      </w:pPr>
      <w:r>
        <w:rPr>
          <w:rStyle w:val="af6"/>
        </w:rPr>
        <w:footnoteRef/>
      </w:r>
      <w:r>
        <w:t xml:space="preserve"> </w:t>
      </w:r>
      <w:r>
        <w:rPr>
          <w:rFonts w:ascii="Times New Roman" w:hAnsi="Times New Roman" w:cs="Times New Roman"/>
        </w:rPr>
        <w:t>Задача осуществляется в случае, если соответствующие полномочия не переданы Федеральному казенному учреждению «Центр по обеспечению деятельности Казначейства России»</w:t>
      </w:r>
    </w:p>
    <w:p w:rsidR="00517D0F" w:rsidRDefault="00517D0F">
      <w:pPr>
        <w:pStyle w:val="af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0F" w:rsidRDefault="00517D0F">
    <w:pPr>
      <w:pStyle w:val="a8"/>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517D0F" w:rsidRDefault="00517D0F">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0F" w:rsidRDefault="00517D0F">
    <w:pPr>
      <w:pStyle w:val="a8"/>
      <w:framePr w:wrap="auto" w:vAnchor="text" w:hAnchor="page" w:x="6076" w:y="-18"/>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841B31">
      <w:rPr>
        <w:rStyle w:val="a7"/>
        <w:noProof/>
        <w:sz w:val="24"/>
        <w:szCs w:val="24"/>
      </w:rPr>
      <w:t>61</w:t>
    </w:r>
    <w:r>
      <w:rPr>
        <w:rStyle w:val="a7"/>
        <w:sz w:val="24"/>
        <w:szCs w:val="24"/>
      </w:rPr>
      <w:fldChar w:fldCharType="end"/>
    </w:r>
  </w:p>
  <w:p w:rsidR="00517D0F" w:rsidRDefault="00517D0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rPr>
        <w:rFonts w:cs="Times New Roman"/>
      </w:rPr>
    </w:lvl>
    <w:lvl w:ilvl="1">
      <w:start w:val="9"/>
      <w:numFmt w:val="decimal"/>
      <w:lvlText w:val="%1.%2."/>
      <w:lvlJc w:val="left"/>
      <w:pPr>
        <w:tabs>
          <w:tab w:val="num" w:pos="2179"/>
        </w:tabs>
        <w:ind w:left="2179" w:hanging="1470"/>
      </w:pPr>
      <w:rPr>
        <w:rFonts w:cs="Times New Roman"/>
      </w:rPr>
    </w:lvl>
    <w:lvl w:ilvl="2">
      <w:start w:val="1"/>
      <w:numFmt w:val="decimal"/>
      <w:lvlText w:val="%1.%2.%3."/>
      <w:lvlJc w:val="left"/>
      <w:pPr>
        <w:tabs>
          <w:tab w:val="num" w:pos="2888"/>
        </w:tabs>
        <w:ind w:left="2888" w:hanging="1470"/>
      </w:pPr>
      <w:rPr>
        <w:rFonts w:cs="Times New Roman"/>
      </w:rPr>
    </w:lvl>
    <w:lvl w:ilvl="3">
      <w:start w:val="1"/>
      <w:numFmt w:val="decimal"/>
      <w:lvlText w:val="%1.%2.%3.%4."/>
      <w:lvlJc w:val="left"/>
      <w:pPr>
        <w:tabs>
          <w:tab w:val="num" w:pos="3597"/>
        </w:tabs>
        <w:ind w:left="3597" w:hanging="1470"/>
      </w:pPr>
      <w:rPr>
        <w:rFonts w:cs="Times New Roman"/>
      </w:rPr>
    </w:lvl>
    <w:lvl w:ilvl="4">
      <w:start w:val="1"/>
      <w:numFmt w:val="decimal"/>
      <w:lvlText w:val="%1.%2.%3.%4.%5."/>
      <w:lvlJc w:val="left"/>
      <w:pPr>
        <w:tabs>
          <w:tab w:val="num" w:pos="4306"/>
        </w:tabs>
        <w:ind w:left="4306" w:hanging="1470"/>
      </w:pPr>
      <w:rPr>
        <w:rFonts w:cs="Times New Roman"/>
      </w:rPr>
    </w:lvl>
    <w:lvl w:ilvl="5">
      <w:start w:val="1"/>
      <w:numFmt w:val="decimal"/>
      <w:lvlText w:val="%1.%2.%3.%4.%5.%6."/>
      <w:lvlJc w:val="left"/>
      <w:pPr>
        <w:tabs>
          <w:tab w:val="num" w:pos="5015"/>
        </w:tabs>
        <w:ind w:left="5015" w:hanging="1470"/>
      </w:pPr>
      <w:rPr>
        <w:rFonts w:cs="Times New Roman"/>
      </w:rPr>
    </w:lvl>
    <w:lvl w:ilvl="6">
      <w:start w:val="1"/>
      <w:numFmt w:val="decimal"/>
      <w:lvlText w:val="%1.%2.%3.%4.%5.%6.%7."/>
      <w:lvlJc w:val="left"/>
      <w:pPr>
        <w:tabs>
          <w:tab w:val="num" w:pos="6054"/>
        </w:tabs>
        <w:ind w:left="6054" w:hanging="1800"/>
      </w:pPr>
      <w:rPr>
        <w:rFonts w:cs="Times New Roman"/>
      </w:rPr>
    </w:lvl>
    <w:lvl w:ilvl="7">
      <w:start w:val="1"/>
      <w:numFmt w:val="decimal"/>
      <w:lvlText w:val="%1.%2.%3.%4.%5.%6.%7.%8."/>
      <w:lvlJc w:val="left"/>
      <w:pPr>
        <w:tabs>
          <w:tab w:val="num" w:pos="6763"/>
        </w:tabs>
        <w:ind w:left="6763" w:hanging="1800"/>
      </w:pPr>
      <w:rPr>
        <w:rFonts w:cs="Times New Roman"/>
      </w:rPr>
    </w:lvl>
    <w:lvl w:ilvl="8">
      <w:start w:val="1"/>
      <w:numFmt w:val="decimal"/>
      <w:lvlText w:val="%1.%2.%3.%4.%5.%6.%7.%8.%9."/>
      <w:lvlJc w:val="left"/>
      <w:pPr>
        <w:tabs>
          <w:tab w:val="num" w:pos="7832"/>
        </w:tabs>
        <w:ind w:left="7832" w:hanging="2160"/>
      </w:pPr>
      <w:rPr>
        <w:rFonts w:cs="Times New Roman"/>
      </w:rPr>
    </w:lvl>
  </w:abstractNum>
  <w:abstractNum w:abstractNumId="2">
    <w:nsid w:val="0B0E3D45"/>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6">
    <w:nsid w:val="2D5140E0"/>
    <w:multiLevelType w:val="hybridMultilevel"/>
    <w:tmpl w:val="8BE699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54F2E7A"/>
    <w:multiLevelType w:val="multilevel"/>
    <w:tmpl w:val="700267F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63394FB2"/>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nsid w:val="681077C2"/>
    <w:multiLevelType w:val="multilevel"/>
    <w:tmpl w:val="5E345616"/>
    <w:lvl w:ilvl="0">
      <w:start w:val="13"/>
      <w:numFmt w:val="decimal"/>
      <w:lvlText w:val="%1."/>
      <w:lvlJc w:val="left"/>
      <w:pPr>
        <w:tabs>
          <w:tab w:val="num" w:pos="1290"/>
        </w:tabs>
        <w:ind w:left="1290" w:hanging="1290"/>
      </w:pPr>
      <w:rPr>
        <w:rFonts w:cs="Times New Roman"/>
      </w:rPr>
    </w:lvl>
    <w:lvl w:ilvl="1">
      <w:start w:val="1"/>
      <w:numFmt w:val="decimal"/>
      <w:lvlText w:val="%1.%2."/>
      <w:lvlJc w:val="left"/>
      <w:pPr>
        <w:tabs>
          <w:tab w:val="num" w:pos="1830"/>
        </w:tabs>
        <w:ind w:left="1830" w:hanging="1290"/>
      </w:pPr>
      <w:rPr>
        <w:rFonts w:cs="Times New Roman"/>
      </w:rPr>
    </w:lvl>
    <w:lvl w:ilvl="2">
      <w:start w:val="1"/>
      <w:numFmt w:val="decimal"/>
      <w:lvlText w:val="%1.%2.%3."/>
      <w:lvlJc w:val="left"/>
      <w:pPr>
        <w:tabs>
          <w:tab w:val="num" w:pos="2370"/>
        </w:tabs>
        <w:ind w:left="2370" w:hanging="1290"/>
      </w:pPr>
      <w:rPr>
        <w:rFonts w:cs="Times New Roman"/>
      </w:rPr>
    </w:lvl>
    <w:lvl w:ilvl="3">
      <w:start w:val="1"/>
      <w:numFmt w:val="decimal"/>
      <w:lvlText w:val="%1.%2.%3.%4."/>
      <w:lvlJc w:val="left"/>
      <w:pPr>
        <w:tabs>
          <w:tab w:val="num" w:pos="2910"/>
        </w:tabs>
        <w:ind w:left="2910" w:hanging="1290"/>
      </w:pPr>
      <w:rPr>
        <w:rFonts w:cs="Times New Roman"/>
      </w:rPr>
    </w:lvl>
    <w:lvl w:ilvl="4">
      <w:start w:val="1"/>
      <w:numFmt w:val="decimal"/>
      <w:lvlText w:val="%1.%2.%3.%4.%5."/>
      <w:lvlJc w:val="left"/>
      <w:pPr>
        <w:tabs>
          <w:tab w:val="num" w:pos="3450"/>
        </w:tabs>
        <w:ind w:left="3450" w:hanging="1290"/>
      </w:pPr>
      <w:rPr>
        <w:rFonts w:cs="Times New Roman"/>
      </w:rPr>
    </w:lvl>
    <w:lvl w:ilvl="5">
      <w:start w:val="1"/>
      <w:numFmt w:val="decimal"/>
      <w:lvlText w:val="%1.%2.%3.%4.%5.%6."/>
      <w:lvlJc w:val="left"/>
      <w:pPr>
        <w:tabs>
          <w:tab w:val="num" w:pos="4140"/>
        </w:tabs>
        <w:ind w:left="4140" w:hanging="1440"/>
      </w:pPr>
      <w:rPr>
        <w:rFonts w:cs="Times New Roman"/>
      </w:rPr>
    </w:lvl>
    <w:lvl w:ilvl="6">
      <w:start w:val="1"/>
      <w:numFmt w:val="decimal"/>
      <w:lvlText w:val="%1.%2.%3.%4.%5.%6.%7."/>
      <w:lvlJc w:val="left"/>
      <w:pPr>
        <w:tabs>
          <w:tab w:val="num" w:pos="5040"/>
        </w:tabs>
        <w:ind w:left="5040" w:hanging="1800"/>
      </w:pPr>
      <w:rPr>
        <w:rFonts w:cs="Times New Roman"/>
      </w:rPr>
    </w:lvl>
    <w:lvl w:ilvl="7">
      <w:start w:val="1"/>
      <w:numFmt w:val="decimal"/>
      <w:lvlText w:val="%1.%2.%3.%4.%5.%6.%7.%8."/>
      <w:lvlJc w:val="left"/>
      <w:pPr>
        <w:tabs>
          <w:tab w:val="num" w:pos="5580"/>
        </w:tabs>
        <w:ind w:left="5580" w:hanging="1800"/>
      </w:pPr>
      <w:rPr>
        <w:rFonts w:cs="Times New Roman"/>
      </w:rPr>
    </w:lvl>
    <w:lvl w:ilvl="8">
      <w:start w:val="1"/>
      <w:numFmt w:val="decimal"/>
      <w:lvlText w:val="%1.%2.%3.%4.%5.%6.%7.%8.%9."/>
      <w:lvlJc w:val="left"/>
      <w:pPr>
        <w:tabs>
          <w:tab w:val="num" w:pos="6480"/>
        </w:tabs>
        <w:ind w:left="6480" w:hanging="2160"/>
      </w:pPr>
      <w:rPr>
        <w:rFonts w:cs="Times New Roman"/>
      </w:rPr>
    </w:lvl>
  </w:abstractNum>
  <w:abstractNum w:abstractNumId="10">
    <w:nsid w:val="6D0B7E08"/>
    <w:multiLevelType w:val="multilevel"/>
    <w:tmpl w:val="9C3E5CC2"/>
    <w:lvl w:ilvl="0">
      <w:start w:val="11"/>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5"/>
  </w:num>
  <w:num w:numId="5">
    <w:abstractNumId w:val="3"/>
  </w:num>
  <w:num w:numId="6">
    <w:abstractNumId w:val="4"/>
  </w:num>
  <w:num w:numId="7">
    <w:abstractNumId w:val="2"/>
  </w:num>
  <w:num w:numId="8">
    <w:abstractNumId w:val="8"/>
  </w:num>
  <w:num w:numId="9">
    <w:abstractNumId w:val="6"/>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B4"/>
    <w:rsid w:val="00001337"/>
    <w:rsid w:val="00013741"/>
    <w:rsid w:val="00020383"/>
    <w:rsid w:val="0004205B"/>
    <w:rsid w:val="00073505"/>
    <w:rsid w:val="00073513"/>
    <w:rsid w:val="000842BA"/>
    <w:rsid w:val="00084FEE"/>
    <w:rsid w:val="0008718C"/>
    <w:rsid w:val="000A1B5C"/>
    <w:rsid w:val="000B1FDC"/>
    <w:rsid w:val="000B4141"/>
    <w:rsid w:val="000B5D88"/>
    <w:rsid w:val="000D481F"/>
    <w:rsid w:val="000D5BB5"/>
    <w:rsid w:val="000E32EB"/>
    <w:rsid w:val="000E581D"/>
    <w:rsid w:val="000E5FBE"/>
    <w:rsid w:val="000F5676"/>
    <w:rsid w:val="000F7C15"/>
    <w:rsid w:val="00101E43"/>
    <w:rsid w:val="00110EAF"/>
    <w:rsid w:val="001126D9"/>
    <w:rsid w:val="00112ABA"/>
    <w:rsid w:val="00112B68"/>
    <w:rsid w:val="0012397A"/>
    <w:rsid w:val="00141B77"/>
    <w:rsid w:val="001425E2"/>
    <w:rsid w:val="00143510"/>
    <w:rsid w:val="00180D2E"/>
    <w:rsid w:val="00182725"/>
    <w:rsid w:val="001852F9"/>
    <w:rsid w:val="001D2F7F"/>
    <w:rsid w:val="001D4170"/>
    <w:rsid w:val="001E14E4"/>
    <w:rsid w:val="001F5C74"/>
    <w:rsid w:val="00201ACD"/>
    <w:rsid w:val="00205AC8"/>
    <w:rsid w:val="002458F9"/>
    <w:rsid w:val="002648C6"/>
    <w:rsid w:val="002659FD"/>
    <w:rsid w:val="00275A99"/>
    <w:rsid w:val="00275DB3"/>
    <w:rsid w:val="0028405B"/>
    <w:rsid w:val="00290BBF"/>
    <w:rsid w:val="002B6AA2"/>
    <w:rsid w:val="002D0627"/>
    <w:rsid w:val="002F23BB"/>
    <w:rsid w:val="002F2FAC"/>
    <w:rsid w:val="002F414E"/>
    <w:rsid w:val="002F46B5"/>
    <w:rsid w:val="0030057B"/>
    <w:rsid w:val="00306F7C"/>
    <w:rsid w:val="00307299"/>
    <w:rsid w:val="003122AF"/>
    <w:rsid w:val="00322CED"/>
    <w:rsid w:val="00322ECE"/>
    <w:rsid w:val="00344B37"/>
    <w:rsid w:val="0035593C"/>
    <w:rsid w:val="00365CD6"/>
    <w:rsid w:val="00370E27"/>
    <w:rsid w:val="0037526F"/>
    <w:rsid w:val="003752C6"/>
    <w:rsid w:val="00383E19"/>
    <w:rsid w:val="00386A8E"/>
    <w:rsid w:val="00391092"/>
    <w:rsid w:val="0039520B"/>
    <w:rsid w:val="00395959"/>
    <w:rsid w:val="003A0413"/>
    <w:rsid w:val="003C1ACC"/>
    <w:rsid w:val="003C2461"/>
    <w:rsid w:val="003D1577"/>
    <w:rsid w:val="003D2CAF"/>
    <w:rsid w:val="003D3872"/>
    <w:rsid w:val="003D3C71"/>
    <w:rsid w:val="003E1242"/>
    <w:rsid w:val="003E55FD"/>
    <w:rsid w:val="003F2715"/>
    <w:rsid w:val="0040039B"/>
    <w:rsid w:val="0041157B"/>
    <w:rsid w:val="00416A32"/>
    <w:rsid w:val="0042334E"/>
    <w:rsid w:val="0042440E"/>
    <w:rsid w:val="00431A08"/>
    <w:rsid w:val="00440911"/>
    <w:rsid w:val="0045267F"/>
    <w:rsid w:val="0045381E"/>
    <w:rsid w:val="00466B61"/>
    <w:rsid w:val="00480F0D"/>
    <w:rsid w:val="00486D3A"/>
    <w:rsid w:val="00491667"/>
    <w:rsid w:val="00495DBE"/>
    <w:rsid w:val="004C3A74"/>
    <w:rsid w:val="004D63F4"/>
    <w:rsid w:val="00502809"/>
    <w:rsid w:val="00507930"/>
    <w:rsid w:val="0051038B"/>
    <w:rsid w:val="00513366"/>
    <w:rsid w:val="00517D0F"/>
    <w:rsid w:val="00521060"/>
    <w:rsid w:val="0053261E"/>
    <w:rsid w:val="00541551"/>
    <w:rsid w:val="0055304A"/>
    <w:rsid w:val="005577D8"/>
    <w:rsid w:val="00561855"/>
    <w:rsid w:val="00565B5B"/>
    <w:rsid w:val="005661F0"/>
    <w:rsid w:val="00567108"/>
    <w:rsid w:val="005703E4"/>
    <w:rsid w:val="005811F9"/>
    <w:rsid w:val="00586F63"/>
    <w:rsid w:val="005B5C09"/>
    <w:rsid w:val="005C4500"/>
    <w:rsid w:val="005C766E"/>
    <w:rsid w:val="005D044C"/>
    <w:rsid w:val="005E5855"/>
    <w:rsid w:val="00607FD8"/>
    <w:rsid w:val="00616D9F"/>
    <w:rsid w:val="00633707"/>
    <w:rsid w:val="0063724F"/>
    <w:rsid w:val="00643E4E"/>
    <w:rsid w:val="006524C2"/>
    <w:rsid w:val="00653B00"/>
    <w:rsid w:val="006738F0"/>
    <w:rsid w:val="006749AA"/>
    <w:rsid w:val="00685926"/>
    <w:rsid w:val="00690732"/>
    <w:rsid w:val="006A66FA"/>
    <w:rsid w:val="006B5B54"/>
    <w:rsid w:val="006D021A"/>
    <w:rsid w:val="006E5A31"/>
    <w:rsid w:val="007014B9"/>
    <w:rsid w:val="00703047"/>
    <w:rsid w:val="007052C9"/>
    <w:rsid w:val="00705C15"/>
    <w:rsid w:val="00705F61"/>
    <w:rsid w:val="0072490E"/>
    <w:rsid w:val="0072599A"/>
    <w:rsid w:val="00741DCF"/>
    <w:rsid w:val="00743C7A"/>
    <w:rsid w:val="00750EFA"/>
    <w:rsid w:val="00760D65"/>
    <w:rsid w:val="0076401A"/>
    <w:rsid w:val="007679C3"/>
    <w:rsid w:val="00774854"/>
    <w:rsid w:val="00781632"/>
    <w:rsid w:val="00792AD7"/>
    <w:rsid w:val="007C4BAB"/>
    <w:rsid w:val="007C4E59"/>
    <w:rsid w:val="007D0313"/>
    <w:rsid w:val="007D1F7D"/>
    <w:rsid w:val="007E0D19"/>
    <w:rsid w:val="008073E4"/>
    <w:rsid w:val="00833E98"/>
    <w:rsid w:val="00841B31"/>
    <w:rsid w:val="00843896"/>
    <w:rsid w:val="0085281E"/>
    <w:rsid w:val="008548CD"/>
    <w:rsid w:val="00857B16"/>
    <w:rsid w:val="00862621"/>
    <w:rsid w:val="00885BF0"/>
    <w:rsid w:val="00887AA9"/>
    <w:rsid w:val="008A0039"/>
    <w:rsid w:val="008A0F2B"/>
    <w:rsid w:val="008C0B90"/>
    <w:rsid w:val="008D0B5D"/>
    <w:rsid w:val="008D26E6"/>
    <w:rsid w:val="008D28CB"/>
    <w:rsid w:val="008D4302"/>
    <w:rsid w:val="008E725F"/>
    <w:rsid w:val="008F2C24"/>
    <w:rsid w:val="0091437E"/>
    <w:rsid w:val="00921FC3"/>
    <w:rsid w:val="009243D8"/>
    <w:rsid w:val="00933DA2"/>
    <w:rsid w:val="009362B4"/>
    <w:rsid w:val="0094679E"/>
    <w:rsid w:val="00955EE1"/>
    <w:rsid w:val="009652B9"/>
    <w:rsid w:val="00971374"/>
    <w:rsid w:val="00973F8D"/>
    <w:rsid w:val="00985808"/>
    <w:rsid w:val="0099133B"/>
    <w:rsid w:val="009973C8"/>
    <w:rsid w:val="009A0129"/>
    <w:rsid w:val="009B2595"/>
    <w:rsid w:val="009E255D"/>
    <w:rsid w:val="009E3A4E"/>
    <w:rsid w:val="009F2307"/>
    <w:rsid w:val="009F7752"/>
    <w:rsid w:val="00A04DAB"/>
    <w:rsid w:val="00A04F0B"/>
    <w:rsid w:val="00A20FDB"/>
    <w:rsid w:val="00A26FD9"/>
    <w:rsid w:val="00A27CDB"/>
    <w:rsid w:val="00A36BDA"/>
    <w:rsid w:val="00A43366"/>
    <w:rsid w:val="00A43D2D"/>
    <w:rsid w:val="00A52E63"/>
    <w:rsid w:val="00A54651"/>
    <w:rsid w:val="00A60729"/>
    <w:rsid w:val="00A73DC0"/>
    <w:rsid w:val="00AA24AB"/>
    <w:rsid w:val="00AA5395"/>
    <w:rsid w:val="00AC431D"/>
    <w:rsid w:val="00AC68AB"/>
    <w:rsid w:val="00AD1882"/>
    <w:rsid w:val="00AE3D9C"/>
    <w:rsid w:val="00AE5D5F"/>
    <w:rsid w:val="00B026A2"/>
    <w:rsid w:val="00B0636F"/>
    <w:rsid w:val="00B226FF"/>
    <w:rsid w:val="00B22CC5"/>
    <w:rsid w:val="00B23BF7"/>
    <w:rsid w:val="00B27173"/>
    <w:rsid w:val="00B32840"/>
    <w:rsid w:val="00B3392F"/>
    <w:rsid w:val="00B377CA"/>
    <w:rsid w:val="00B4008D"/>
    <w:rsid w:val="00B52789"/>
    <w:rsid w:val="00B9272E"/>
    <w:rsid w:val="00B9389D"/>
    <w:rsid w:val="00BA4E72"/>
    <w:rsid w:val="00BC606B"/>
    <w:rsid w:val="00BC7142"/>
    <w:rsid w:val="00BC7822"/>
    <w:rsid w:val="00BD158D"/>
    <w:rsid w:val="00BD6D24"/>
    <w:rsid w:val="00C0600B"/>
    <w:rsid w:val="00C0784F"/>
    <w:rsid w:val="00C2003E"/>
    <w:rsid w:val="00C331CB"/>
    <w:rsid w:val="00C54C46"/>
    <w:rsid w:val="00C8757D"/>
    <w:rsid w:val="00C87F6B"/>
    <w:rsid w:val="00C9157D"/>
    <w:rsid w:val="00CC1E9C"/>
    <w:rsid w:val="00CC6AE1"/>
    <w:rsid w:val="00CD4C8F"/>
    <w:rsid w:val="00CD4E92"/>
    <w:rsid w:val="00CF3C79"/>
    <w:rsid w:val="00D0427B"/>
    <w:rsid w:val="00D20D02"/>
    <w:rsid w:val="00D27B5B"/>
    <w:rsid w:val="00D30910"/>
    <w:rsid w:val="00D32EDA"/>
    <w:rsid w:val="00D34CBF"/>
    <w:rsid w:val="00D354B2"/>
    <w:rsid w:val="00D37FE0"/>
    <w:rsid w:val="00D43B3A"/>
    <w:rsid w:val="00D45385"/>
    <w:rsid w:val="00D73416"/>
    <w:rsid w:val="00D77EBE"/>
    <w:rsid w:val="00D82398"/>
    <w:rsid w:val="00D84A4E"/>
    <w:rsid w:val="00DA03AD"/>
    <w:rsid w:val="00DB0978"/>
    <w:rsid w:val="00DB1830"/>
    <w:rsid w:val="00DB2A8C"/>
    <w:rsid w:val="00DB2DE5"/>
    <w:rsid w:val="00DD3986"/>
    <w:rsid w:val="00DE17F1"/>
    <w:rsid w:val="00DE2861"/>
    <w:rsid w:val="00DE3F47"/>
    <w:rsid w:val="00DF5988"/>
    <w:rsid w:val="00DF7DF2"/>
    <w:rsid w:val="00E11D29"/>
    <w:rsid w:val="00E13278"/>
    <w:rsid w:val="00E15B04"/>
    <w:rsid w:val="00E20C0B"/>
    <w:rsid w:val="00E21ACC"/>
    <w:rsid w:val="00E22A68"/>
    <w:rsid w:val="00E3066E"/>
    <w:rsid w:val="00E322D9"/>
    <w:rsid w:val="00E55542"/>
    <w:rsid w:val="00E5778E"/>
    <w:rsid w:val="00E75B00"/>
    <w:rsid w:val="00E81CA0"/>
    <w:rsid w:val="00E945FA"/>
    <w:rsid w:val="00ED5D13"/>
    <w:rsid w:val="00EE535F"/>
    <w:rsid w:val="00EF15A2"/>
    <w:rsid w:val="00EF620B"/>
    <w:rsid w:val="00EF736D"/>
    <w:rsid w:val="00F02354"/>
    <w:rsid w:val="00F058B7"/>
    <w:rsid w:val="00F05D85"/>
    <w:rsid w:val="00F1624E"/>
    <w:rsid w:val="00F359B6"/>
    <w:rsid w:val="00F40AFB"/>
    <w:rsid w:val="00F465BF"/>
    <w:rsid w:val="00F47684"/>
    <w:rsid w:val="00F76D24"/>
    <w:rsid w:val="00F90299"/>
    <w:rsid w:val="00FB0685"/>
    <w:rsid w:val="00FC4118"/>
    <w:rsid w:val="00FC5F21"/>
    <w:rsid w:val="00FD3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semiHidden/>
    <w:rPr>
      <w:rFonts w:cs="Times New Roman"/>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99"/>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semiHidden/>
    <w:rPr>
      <w:rFonts w:cs="Times New Roman"/>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99"/>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58015">
      <w:bodyDiv w:val="1"/>
      <w:marLeft w:val="0"/>
      <w:marRight w:val="0"/>
      <w:marTop w:val="0"/>
      <w:marBottom w:val="0"/>
      <w:divBdr>
        <w:top w:val="none" w:sz="0" w:space="0" w:color="auto"/>
        <w:left w:val="none" w:sz="0" w:space="0" w:color="auto"/>
        <w:bottom w:val="none" w:sz="0" w:space="0" w:color="auto"/>
        <w:right w:val="none" w:sz="0" w:space="0" w:color="auto"/>
      </w:divBdr>
    </w:div>
    <w:div w:id="374894719">
      <w:bodyDiv w:val="1"/>
      <w:marLeft w:val="0"/>
      <w:marRight w:val="0"/>
      <w:marTop w:val="0"/>
      <w:marBottom w:val="0"/>
      <w:divBdr>
        <w:top w:val="none" w:sz="0" w:space="0" w:color="auto"/>
        <w:left w:val="none" w:sz="0" w:space="0" w:color="auto"/>
        <w:bottom w:val="none" w:sz="0" w:space="0" w:color="auto"/>
        <w:right w:val="none" w:sz="0" w:space="0" w:color="auto"/>
      </w:divBdr>
    </w:div>
    <w:div w:id="537475445">
      <w:bodyDiv w:val="1"/>
      <w:marLeft w:val="0"/>
      <w:marRight w:val="0"/>
      <w:marTop w:val="0"/>
      <w:marBottom w:val="0"/>
      <w:divBdr>
        <w:top w:val="none" w:sz="0" w:space="0" w:color="auto"/>
        <w:left w:val="none" w:sz="0" w:space="0" w:color="auto"/>
        <w:bottom w:val="none" w:sz="0" w:space="0" w:color="auto"/>
        <w:right w:val="none" w:sz="0" w:space="0" w:color="auto"/>
      </w:divBdr>
    </w:div>
    <w:div w:id="631442381">
      <w:bodyDiv w:val="1"/>
      <w:marLeft w:val="0"/>
      <w:marRight w:val="0"/>
      <w:marTop w:val="0"/>
      <w:marBottom w:val="0"/>
      <w:divBdr>
        <w:top w:val="none" w:sz="0" w:space="0" w:color="auto"/>
        <w:left w:val="none" w:sz="0" w:space="0" w:color="auto"/>
        <w:bottom w:val="none" w:sz="0" w:space="0" w:color="auto"/>
        <w:right w:val="none" w:sz="0" w:space="0" w:color="auto"/>
      </w:divBdr>
    </w:div>
    <w:div w:id="964971298">
      <w:bodyDiv w:val="1"/>
      <w:marLeft w:val="0"/>
      <w:marRight w:val="0"/>
      <w:marTop w:val="0"/>
      <w:marBottom w:val="0"/>
      <w:divBdr>
        <w:top w:val="none" w:sz="0" w:space="0" w:color="auto"/>
        <w:left w:val="none" w:sz="0" w:space="0" w:color="auto"/>
        <w:bottom w:val="none" w:sz="0" w:space="0" w:color="auto"/>
        <w:right w:val="none" w:sz="0" w:space="0" w:color="auto"/>
      </w:divBdr>
    </w:div>
    <w:div w:id="199741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FB464BB281D2F6DAC4FAB8DD7B5C43FC1A3676FDBD5787BD049C334ED0E71308CD30513C3255ECAA9UAH"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148050238A4D857493200406971B31EA3D4B21315CE50752174ABD0B2041B2BBE1073933DAF87E6fC7BH"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pravo.gov.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pravo.gov.ru" TargetMode="External"/><Relationship Id="rId14" Type="http://schemas.openxmlformats.org/officeDocument/2006/relationships/hyperlink" Target="http://www.pravo.gov.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pravo.gov.ru" TargetMode="External"/><Relationship Id="rId1" Type="http://schemas.openxmlformats.org/officeDocument/2006/relationships/hyperlink" Target="consultantplus://offline/ref=B3805ED2E079F658E67DEA85C9A4ECF5191BACC4D1DB85D5AE53367914A62515D7EA034172443150m4N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A87F2-F2AA-4828-B966-37E285855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89</Pages>
  <Words>20564</Words>
  <Characters>117221</Characters>
  <Application>Microsoft Office Word</Application>
  <DocSecurity>0</DocSecurity>
  <Lines>976</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137510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Доценко Наталья Ивановна</cp:lastModifiedBy>
  <cp:revision>29</cp:revision>
  <cp:lastPrinted>2016-12-07T07:36:00Z</cp:lastPrinted>
  <dcterms:created xsi:type="dcterms:W3CDTF">2016-09-20T14:03:00Z</dcterms:created>
  <dcterms:modified xsi:type="dcterms:W3CDTF">2016-12-08T14:08:00Z</dcterms:modified>
</cp:coreProperties>
</file>