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C366B4" w14:paraId="3279481E" w14:textId="77777777">
        <w:tc>
          <w:tcPr>
            <w:tcW w:w="4110" w:type="dxa"/>
          </w:tcPr>
          <w:p w14:paraId="33A3BD42" w14:textId="77777777" w:rsidR="00E223B2" w:rsidRDefault="00E223B2" w:rsidP="00006395">
            <w:pPr>
              <w:jc w:val="center"/>
              <w:rPr>
                <w:rFonts w:ascii="Times New Roman" w:hAnsi="Times New Roman" w:cs="Times New Roman"/>
                <w:sz w:val="28"/>
                <w:szCs w:val="28"/>
              </w:rPr>
            </w:pPr>
            <w:r>
              <w:rPr>
                <w:rFonts w:ascii="Times New Roman" w:hAnsi="Times New Roman" w:cs="Times New Roman"/>
                <w:sz w:val="28"/>
                <w:szCs w:val="28"/>
              </w:rPr>
              <w:t>УТВЕРЖДЕН</w:t>
            </w:r>
          </w:p>
          <w:p w14:paraId="2BA067B7" w14:textId="77777777" w:rsidR="00C366B4" w:rsidRDefault="002D029E" w:rsidP="00006395">
            <w:pPr>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14:paraId="43B7B00C" w14:textId="77777777" w:rsidR="00C366B4" w:rsidRDefault="00955911" w:rsidP="00006395">
            <w:pPr>
              <w:jc w:val="center"/>
              <w:rPr>
                <w:rFonts w:ascii="Times New Roman" w:hAnsi="Times New Roman" w:cs="Times New Roman"/>
                <w:sz w:val="28"/>
                <w:szCs w:val="28"/>
              </w:rPr>
            </w:pPr>
            <w:r>
              <w:rPr>
                <w:rFonts w:ascii="Times New Roman" w:hAnsi="Times New Roman" w:cs="Times New Roman"/>
                <w:sz w:val="28"/>
                <w:szCs w:val="28"/>
              </w:rPr>
              <w:t>от «___»________202</w:t>
            </w:r>
            <w:r w:rsidR="00E223B2">
              <w:rPr>
                <w:rFonts w:ascii="Times New Roman" w:hAnsi="Times New Roman" w:cs="Times New Roman"/>
                <w:sz w:val="28"/>
                <w:szCs w:val="28"/>
              </w:rPr>
              <w:t>2</w:t>
            </w:r>
            <w:r w:rsidR="002A13E7">
              <w:rPr>
                <w:rFonts w:ascii="Times New Roman" w:hAnsi="Times New Roman" w:cs="Times New Roman"/>
                <w:sz w:val="28"/>
                <w:szCs w:val="28"/>
              </w:rPr>
              <w:t> </w:t>
            </w:r>
            <w:r w:rsidR="00937A3A">
              <w:rPr>
                <w:rFonts w:ascii="Times New Roman" w:hAnsi="Times New Roman" w:cs="Times New Roman"/>
                <w:sz w:val="28"/>
                <w:szCs w:val="28"/>
              </w:rPr>
              <w:t>г. № </w:t>
            </w:r>
            <w:r w:rsidR="002D029E">
              <w:rPr>
                <w:rFonts w:ascii="Times New Roman" w:hAnsi="Times New Roman" w:cs="Times New Roman"/>
                <w:sz w:val="28"/>
                <w:szCs w:val="28"/>
              </w:rPr>
              <w:t>___</w:t>
            </w:r>
          </w:p>
          <w:p w14:paraId="78E98AA8" w14:textId="77777777" w:rsidR="00C366B4" w:rsidRDefault="00C366B4" w:rsidP="00006395">
            <w:pPr>
              <w:ind w:firstLine="5245"/>
              <w:jc w:val="center"/>
            </w:pPr>
          </w:p>
        </w:tc>
      </w:tr>
    </w:tbl>
    <w:p w14:paraId="71D06EC1" w14:textId="77777777" w:rsidR="00C366B4" w:rsidRDefault="00C366B4" w:rsidP="00006395">
      <w:pPr>
        <w:spacing w:after="0" w:line="240" w:lineRule="auto"/>
        <w:ind w:firstLine="709"/>
        <w:jc w:val="center"/>
        <w:rPr>
          <w:rFonts w:ascii="Times New Roman" w:hAnsi="Times New Roman" w:cs="Times New Roman"/>
          <w:b/>
          <w:sz w:val="28"/>
          <w:szCs w:val="28"/>
        </w:rPr>
      </w:pPr>
    </w:p>
    <w:p w14:paraId="6435C35E" w14:textId="77777777" w:rsidR="00ED30F3" w:rsidRDefault="00ED30F3" w:rsidP="00006395">
      <w:pPr>
        <w:spacing w:after="0" w:line="240" w:lineRule="auto"/>
        <w:ind w:firstLine="709"/>
        <w:jc w:val="center"/>
        <w:rPr>
          <w:rFonts w:ascii="Times New Roman" w:hAnsi="Times New Roman" w:cs="Times New Roman"/>
          <w:b/>
          <w:sz w:val="28"/>
          <w:szCs w:val="28"/>
        </w:rPr>
      </w:pPr>
    </w:p>
    <w:p w14:paraId="7D94E4A8" w14:textId="77777777" w:rsidR="00C366B4" w:rsidRDefault="002D029E" w:rsidP="00006395">
      <w:pPr>
        <w:spacing w:after="24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вопросов типовой программы проверки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14:paraId="5414F65E" w14:textId="77777777" w:rsidR="00C366B4" w:rsidRDefault="002D029E" w:rsidP="00006395">
      <w:pPr>
        <w:shd w:val="clear" w:color="auto" w:fill="FFFFFF"/>
        <w:spacing w:before="600"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xml:space="preserve">. Организация и осуществление учета поступлений </w:t>
      </w:r>
      <w:r>
        <w:rPr>
          <w:rFonts w:ascii="Times New Roman" w:hAnsi="Times New Roman" w:cs="Times New Roman"/>
          <w:b/>
          <w:bCs/>
          <w:sz w:val="28"/>
          <w:szCs w:val="28"/>
        </w:rPr>
        <w:br/>
        <w:t>в бюджетную систему Российской Федерации и их распределения между бюджетами бюджетной системы Российской Федерации</w:t>
      </w:r>
    </w:p>
    <w:p w14:paraId="433C5F5F"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 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sidRPr="004C28CA">
        <w:rPr>
          <w:rFonts w:ascii="Times New Roman" w:hAnsi="Times New Roman" w:cs="Times New Roman"/>
          <w:sz w:val="28"/>
          <w:szCs w:val="28"/>
        </w:rPr>
        <w:br/>
        <w:t>в границах федерального округа)</w:t>
      </w:r>
      <w:r w:rsidR="00C84206">
        <w:rPr>
          <w:rFonts w:ascii="Times New Roman" w:hAnsi="Times New Roman" w:cs="Times New Roman"/>
          <w:sz w:val="28"/>
          <w:szCs w:val="28"/>
        </w:rPr>
        <w:t>, Ц</w:t>
      </w:r>
      <w:r w:rsidR="00C84206" w:rsidRPr="00BA3286">
        <w:rPr>
          <w:rFonts w:ascii="Times New Roman" w:hAnsi="Times New Roman" w:cs="Times New Roman"/>
          <w:sz w:val="28"/>
          <w:szCs w:val="28"/>
        </w:rPr>
        <w:t>ентр</w:t>
      </w:r>
      <w:r w:rsidR="00C84206">
        <w:rPr>
          <w:rFonts w:ascii="Times New Roman" w:hAnsi="Times New Roman" w:cs="Times New Roman"/>
          <w:sz w:val="28"/>
          <w:szCs w:val="28"/>
        </w:rPr>
        <w:t>а</w:t>
      </w:r>
      <w:r w:rsidR="00C84206" w:rsidRPr="00BA3286">
        <w:rPr>
          <w:rFonts w:ascii="Times New Roman" w:hAnsi="Times New Roman" w:cs="Times New Roman"/>
          <w:sz w:val="28"/>
          <w:szCs w:val="28"/>
        </w:rPr>
        <w:t xml:space="preserve"> специализации по учету </w:t>
      </w:r>
      <w:r w:rsidR="00C84206">
        <w:rPr>
          <w:rFonts w:ascii="Times New Roman" w:hAnsi="Times New Roman" w:cs="Times New Roman"/>
          <w:sz w:val="28"/>
          <w:szCs w:val="28"/>
        </w:rPr>
        <w:br/>
      </w:r>
      <w:r w:rsidR="00C84206" w:rsidRPr="00BA3286">
        <w:rPr>
          <w:rFonts w:ascii="Times New Roman" w:hAnsi="Times New Roman" w:cs="Times New Roman"/>
          <w:sz w:val="28"/>
          <w:szCs w:val="28"/>
        </w:rPr>
        <w:t xml:space="preserve">и распределению поступлений, администрируемых налоговыми </w:t>
      </w:r>
      <w:r w:rsidR="00C84206">
        <w:rPr>
          <w:rFonts w:ascii="Times New Roman" w:hAnsi="Times New Roman" w:cs="Times New Roman"/>
          <w:sz w:val="28"/>
          <w:szCs w:val="28"/>
        </w:rPr>
        <w:br/>
        <w:t>органами </w:t>
      </w:r>
      <w:r w:rsidR="00C84206">
        <w:rPr>
          <w:rFonts w:ascii="Times New Roman" w:hAnsi="Times New Roman" w:cs="Times New Roman"/>
          <w:color w:val="000000" w:themeColor="text1"/>
          <w:sz w:val="28"/>
          <w:szCs w:val="28"/>
        </w:rPr>
        <w:t>– Управления Федерального казначейства по Тульской области</w:t>
      </w:r>
      <w:r w:rsidRPr="004C28CA">
        <w:rPr>
          <w:rFonts w:ascii="Times New Roman" w:hAnsi="Times New Roman" w:cs="Times New Roman"/>
          <w:b/>
          <w:sz w:val="28"/>
          <w:szCs w:val="28"/>
        </w:rPr>
        <w:t xml:space="preserve"> </w:t>
      </w:r>
      <w:r w:rsidRPr="004C28CA">
        <w:rPr>
          <w:rFonts w:ascii="Times New Roman" w:hAnsi="Times New Roman" w:cs="Times New Roman"/>
          <w:sz w:val="28"/>
          <w:szCs w:val="28"/>
        </w:rPr>
        <w:t>(далее</w:t>
      </w:r>
      <w:r w:rsidR="00763EEC" w:rsidRPr="004C28CA">
        <w:rPr>
          <w:rFonts w:ascii="Times New Roman" w:hAnsi="Times New Roman" w:cs="Times New Roman"/>
          <w:sz w:val="28"/>
          <w:szCs w:val="28"/>
        </w:rPr>
        <w:t> </w:t>
      </w:r>
      <w:r w:rsidRPr="004C28CA">
        <w:rPr>
          <w:rFonts w:ascii="Times New Roman" w:hAnsi="Times New Roman" w:cs="Times New Roman"/>
          <w:sz w:val="28"/>
          <w:szCs w:val="28"/>
        </w:rPr>
        <w:t>–</w:t>
      </w:r>
      <w:r w:rsidR="00763EEC" w:rsidRPr="004C28CA">
        <w:rPr>
          <w:rFonts w:ascii="Times New Roman" w:hAnsi="Times New Roman" w:cs="Times New Roman"/>
          <w:sz w:val="28"/>
          <w:szCs w:val="28"/>
        </w:rPr>
        <w:t> </w:t>
      </w:r>
      <w:r w:rsidRPr="004C28CA">
        <w:rPr>
          <w:rFonts w:ascii="Times New Roman" w:hAnsi="Times New Roman" w:cs="Times New Roman"/>
          <w:sz w:val="28"/>
          <w:szCs w:val="28"/>
        </w:rPr>
        <w:t>УФК</w:t>
      </w:r>
      <w:r w:rsidR="00C84206">
        <w:rPr>
          <w:rFonts w:ascii="Times New Roman" w:hAnsi="Times New Roman" w:cs="Times New Roman"/>
          <w:sz w:val="28"/>
          <w:szCs w:val="28"/>
        </w:rPr>
        <w:t>, Центр специализации</w:t>
      </w:r>
      <w:r w:rsidR="00455F59">
        <w:rPr>
          <w:rFonts w:ascii="Times New Roman" w:hAnsi="Times New Roman" w:cs="Times New Roman"/>
          <w:sz w:val="28"/>
          <w:szCs w:val="28"/>
        </w:rPr>
        <w:t xml:space="preserve"> соответственно</w:t>
      </w:r>
      <w:r w:rsidRPr="004C28CA">
        <w:rPr>
          <w:rFonts w:ascii="Times New Roman" w:hAnsi="Times New Roman" w:cs="Times New Roman"/>
          <w:sz w:val="28"/>
          <w:szCs w:val="28"/>
        </w:rPr>
        <w:t xml:space="preserve">) функций, осуществляемых для решения задач: </w:t>
      </w:r>
    </w:p>
    <w:p w14:paraId="7E23969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организации и осуществления учета поступлений в бюджетную систему Российской Федерации и их распределения между бюджетами бюджетной системы Российской Федерации; </w:t>
      </w:r>
    </w:p>
    <w:p w14:paraId="36548827" w14:textId="77777777" w:rsidR="00F41C44" w:rsidRPr="004C28CA" w:rsidRDefault="003114A5" w:rsidP="00006395">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организация регистрации участников в</w:t>
      </w:r>
      <w:r w:rsidR="00F86B53" w:rsidRPr="004C28CA">
        <w:rPr>
          <w:rFonts w:ascii="Times New Roman" w:hAnsi="Times New Roman" w:cs="Times New Roman"/>
          <w:sz w:val="28"/>
          <w:szCs w:val="28"/>
        </w:rPr>
        <w:t xml:space="preserve"> Государственной информационной системе о государственных и муниципальных платежах </w:t>
      </w:r>
      <w:r w:rsidR="00F86B53" w:rsidRPr="004C28CA">
        <w:rPr>
          <w:rFonts w:ascii="Times New Roman" w:hAnsi="Times New Roman" w:cs="Times New Roman"/>
          <w:sz w:val="28"/>
          <w:szCs w:val="28"/>
        </w:rPr>
        <w:br/>
        <w:t>(далее – ГИС ГМП)</w:t>
      </w:r>
      <w:r w:rsidR="00F41C44" w:rsidRPr="004C28CA">
        <w:rPr>
          <w:rFonts w:ascii="Times New Roman" w:eastAsia="Times New Roman" w:hAnsi="Times New Roman" w:cs="Times New Roman"/>
          <w:sz w:val="28"/>
          <w:szCs w:val="28"/>
        </w:rPr>
        <w:t>;</w:t>
      </w:r>
    </w:p>
    <w:p w14:paraId="63F818A8" w14:textId="052EEB93" w:rsidR="00C366B4" w:rsidRPr="004C28CA" w:rsidRDefault="00E54A94"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консультирование </w:t>
      </w:r>
      <w:r w:rsidR="00F41C44" w:rsidRPr="004C28CA">
        <w:rPr>
          <w:rFonts w:ascii="Times New Roman" w:eastAsia="Times New Roman" w:hAnsi="Times New Roman" w:cs="Times New Roman"/>
          <w:sz w:val="28"/>
          <w:szCs w:val="28"/>
        </w:rPr>
        <w:t xml:space="preserve">пользователей в целях предоставления сведений </w:t>
      </w:r>
      <w:r w:rsidR="00105400" w:rsidRPr="004C28CA">
        <w:rPr>
          <w:rFonts w:ascii="Times New Roman" w:eastAsia="Times New Roman" w:hAnsi="Times New Roman" w:cs="Times New Roman"/>
          <w:sz w:val="28"/>
          <w:szCs w:val="28"/>
        </w:rPr>
        <w:br/>
      </w:r>
      <w:r w:rsidR="00F41C44" w:rsidRPr="004C28CA">
        <w:rPr>
          <w:rFonts w:ascii="Times New Roman" w:eastAsia="Times New Roman" w:hAnsi="Times New Roman" w:cs="Times New Roman"/>
          <w:sz w:val="28"/>
          <w:szCs w:val="28"/>
        </w:rPr>
        <w:t xml:space="preserve">в государственную автоматизированную </w:t>
      </w:r>
      <w:r w:rsidR="00612BE6">
        <w:rPr>
          <w:rFonts w:ascii="Times New Roman" w:eastAsia="Times New Roman" w:hAnsi="Times New Roman" w:cs="Times New Roman"/>
          <w:sz w:val="28"/>
          <w:szCs w:val="28"/>
        </w:rPr>
        <w:t xml:space="preserve">информационную </w:t>
      </w:r>
      <w:r w:rsidR="00F41C44" w:rsidRPr="004C28CA">
        <w:rPr>
          <w:rFonts w:ascii="Times New Roman" w:eastAsia="Times New Roman" w:hAnsi="Times New Roman" w:cs="Times New Roman"/>
          <w:sz w:val="28"/>
          <w:szCs w:val="28"/>
        </w:rPr>
        <w:t>систе</w:t>
      </w:r>
      <w:r w:rsidR="00983408" w:rsidRPr="004C28CA">
        <w:rPr>
          <w:rFonts w:ascii="Times New Roman" w:eastAsia="Times New Roman" w:hAnsi="Times New Roman" w:cs="Times New Roman"/>
          <w:sz w:val="28"/>
          <w:szCs w:val="28"/>
        </w:rPr>
        <w:t>м</w:t>
      </w:r>
      <w:r w:rsidR="00F41C44" w:rsidRPr="004C28CA">
        <w:rPr>
          <w:rFonts w:ascii="Times New Roman" w:eastAsia="Times New Roman" w:hAnsi="Times New Roman" w:cs="Times New Roman"/>
          <w:sz w:val="28"/>
          <w:szCs w:val="28"/>
        </w:rPr>
        <w:t>у «Управление» (далее – система «Управление»)</w:t>
      </w:r>
      <w:r w:rsidR="000359D2" w:rsidRPr="004C28CA">
        <w:rPr>
          <w:rStyle w:val="af4"/>
          <w:rFonts w:ascii="Times New Roman" w:eastAsia="Times New Roman" w:hAnsi="Times New Roman" w:cs="Times New Roman"/>
          <w:sz w:val="28"/>
          <w:szCs w:val="28"/>
        </w:rPr>
        <w:footnoteReference w:id="1"/>
      </w:r>
      <w:r w:rsidR="00F41C44" w:rsidRPr="004C28CA">
        <w:rPr>
          <w:rFonts w:ascii="Times New Roman" w:eastAsia="Times New Roman" w:hAnsi="Times New Roman" w:cs="Times New Roman"/>
          <w:sz w:val="28"/>
          <w:szCs w:val="28"/>
        </w:rPr>
        <w:t>;</w:t>
      </w:r>
    </w:p>
    <w:p w14:paraId="3FD6D2BA" w14:textId="77777777" w:rsidR="00F41C44" w:rsidRPr="004C28CA" w:rsidRDefault="00F41C44"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осуществления проверки </w:t>
      </w:r>
      <w:r w:rsidR="00275F24" w:rsidRPr="004C28CA">
        <w:rPr>
          <w:rFonts w:ascii="Times New Roman" w:eastAsia="Times New Roman" w:hAnsi="Times New Roman" w:cs="Times New Roman"/>
          <w:sz w:val="28"/>
          <w:szCs w:val="28"/>
        </w:rPr>
        <w:t>информации, содержащейся в Перечне</w:t>
      </w:r>
      <w:r w:rsidRPr="004C28CA">
        <w:rPr>
          <w:rFonts w:ascii="Times New Roman" w:eastAsia="Times New Roman" w:hAnsi="Times New Roman" w:cs="Times New Roman"/>
          <w:sz w:val="28"/>
          <w:szCs w:val="28"/>
        </w:rPr>
        <w:t xml:space="preserve"> источни</w:t>
      </w:r>
      <w:r w:rsidR="000359D2" w:rsidRPr="004C28CA">
        <w:rPr>
          <w:rFonts w:ascii="Times New Roman" w:eastAsia="Times New Roman" w:hAnsi="Times New Roman" w:cs="Times New Roman"/>
          <w:sz w:val="28"/>
          <w:szCs w:val="28"/>
        </w:rPr>
        <w:t>к</w:t>
      </w:r>
      <w:r w:rsidRPr="004C28CA">
        <w:rPr>
          <w:rFonts w:ascii="Times New Roman" w:eastAsia="Times New Roman" w:hAnsi="Times New Roman" w:cs="Times New Roman"/>
          <w:sz w:val="28"/>
          <w:szCs w:val="28"/>
        </w:rPr>
        <w:t>ов доходов Российской Федерации.</w:t>
      </w:r>
    </w:p>
    <w:p w14:paraId="2F5F006A"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 xml:space="preserve">1.2. Соответствие должностных обязанностей сотрудников соответствующего структурного подразделения УФК, </w:t>
      </w:r>
      <w:r w:rsidR="00455F59">
        <w:rPr>
          <w:szCs w:val="28"/>
        </w:rPr>
        <w:t xml:space="preserve">Центра специализации, </w:t>
      </w:r>
      <w:r w:rsidRPr="004C28CA">
        <w:rPr>
          <w:szCs w:val="28"/>
        </w:rPr>
        <w:t xml:space="preserve">содержащихся в их должностных регламентах, функциям, </w:t>
      </w:r>
      <w:r w:rsidRPr="004C28CA">
        <w:rPr>
          <w:szCs w:val="28"/>
        </w:rPr>
        <w:lastRenderedPageBreak/>
        <w:t>предусмотренным положением о структурном подразделении УФК</w:t>
      </w:r>
      <w:r w:rsidR="00455F59">
        <w:rPr>
          <w:szCs w:val="28"/>
        </w:rPr>
        <w:t>, Центра специализации</w:t>
      </w:r>
      <w:r w:rsidRPr="004C28CA">
        <w:rPr>
          <w:szCs w:val="28"/>
        </w:rPr>
        <w:t>.</w:t>
      </w:r>
    </w:p>
    <w:p w14:paraId="6A9FA9FD"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w:t>
      </w:r>
      <w:r w:rsidRPr="004C28CA">
        <w:rPr>
          <w:rFonts w:ascii="Times New Roman" w:eastAsia="Times New Roman" w:hAnsi="Times New Roman" w:cs="Times New Roman"/>
          <w:sz w:val="28"/>
          <w:szCs w:val="28"/>
        </w:rPr>
        <w:t xml:space="preserve">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w:t>
      </w:r>
      <w:r w:rsidRPr="00FD5417">
        <w:rPr>
          <w:rFonts w:ascii="Times New Roman" w:eastAsia="Calibri" w:hAnsi="Times New Roman" w:cs="Times New Roman"/>
          <w:bCs/>
          <w:sz w:val="28"/>
          <w:szCs w:val="28"/>
          <w:lang w:eastAsia="en-US"/>
        </w:rPr>
        <w:t>контроля соответствия деятельности структурного подразделения УФК</w:t>
      </w:r>
      <w:r w:rsidR="00FD5417">
        <w:rPr>
          <w:rFonts w:ascii="Times New Roman" w:eastAsia="Calibri" w:hAnsi="Times New Roman" w:cs="Times New Roman"/>
          <w:bCs/>
          <w:sz w:val="28"/>
          <w:szCs w:val="28"/>
          <w:lang w:eastAsia="en-US"/>
        </w:rPr>
        <w:t>,</w:t>
      </w:r>
      <w:r w:rsidR="00FD5417" w:rsidRPr="00FD5417">
        <w:rPr>
          <w:rFonts w:ascii="Times New Roman" w:eastAsia="Calibri" w:hAnsi="Times New Roman" w:cs="Times New Roman"/>
          <w:bCs/>
          <w:sz w:val="28"/>
          <w:szCs w:val="28"/>
          <w:lang w:eastAsia="en-US"/>
        </w:rPr>
        <w:t xml:space="preserve"> Центра специализации</w:t>
      </w:r>
      <w:r w:rsidRPr="00FD5417">
        <w:rPr>
          <w:rFonts w:ascii="Times New Roman" w:eastAsia="Calibri" w:hAnsi="Times New Roman" w:cs="Times New Roman"/>
          <w:bCs/>
          <w:sz w:val="28"/>
          <w:szCs w:val="28"/>
          <w:lang w:eastAsia="en-US"/>
        </w:rPr>
        <w:t xml:space="preserve"> по исполнению государственных функций </w:t>
      </w:r>
      <w:r w:rsidR="00FD5417">
        <w:rPr>
          <w:rFonts w:ascii="Times New Roman" w:eastAsia="Calibri" w:hAnsi="Times New Roman" w:cs="Times New Roman"/>
          <w:bCs/>
          <w:sz w:val="28"/>
          <w:szCs w:val="28"/>
          <w:lang w:eastAsia="en-US"/>
        </w:rPr>
        <w:br/>
      </w:r>
      <w:r w:rsidRPr="00FD5417">
        <w:rPr>
          <w:rFonts w:ascii="Times New Roman" w:eastAsia="Calibri" w:hAnsi="Times New Roman" w:cs="Times New Roman"/>
          <w:bCs/>
          <w:sz w:val="28"/>
          <w:szCs w:val="28"/>
          <w:lang w:eastAsia="en-US"/>
        </w:rPr>
        <w:t>и полномочий требованиям нормативных правовых актов Российской Федерации и принятых управленческих</w:t>
      </w:r>
      <w:r w:rsidRPr="004C28CA">
        <w:rPr>
          <w:rFonts w:ascii="Times New Roman" w:hAnsi="Times New Roman" w:cs="Times New Roman"/>
          <w:sz w:val="28"/>
          <w:szCs w:val="28"/>
        </w:rPr>
        <w:t xml:space="preserve"> решений в установленной сфере деятельности</w:t>
      </w:r>
      <w:r w:rsidRPr="004C28CA">
        <w:rPr>
          <w:rFonts w:ascii="Times New Roman" w:eastAsia="Times New Roman" w:hAnsi="Times New Roman" w:cs="Times New Roman"/>
          <w:sz w:val="28"/>
          <w:szCs w:val="28"/>
        </w:rPr>
        <w:t>.</w:t>
      </w:r>
    </w:p>
    <w:p w14:paraId="0A4933B1" w14:textId="77777777" w:rsidR="00C366B4" w:rsidRPr="004C28CA" w:rsidRDefault="002D029E" w:rsidP="00006395">
      <w:pPr>
        <w:shd w:val="clear" w:color="auto" w:fill="FFFFFF"/>
        <w:tabs>
          <w:tab w:val="left" w:pos="126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xml:space="preserve">. Наличие документов, подтверждающих обоснованность проведения операций на </w:t>
      </w:r>
      <w:r w:rsidR="00F86B53" w:rsidRPr="004C28CA">
        <w:rPr>
          <w:rFonts w:ascii="Times New Roman" w:hAnsi="Times New Roman" w:cs="Times New Roman"/>
          <w:sz w:val="28"/>
          <w:szCs w:val="28"/>
        </w:rPr>
        <w:t xml:space="preserve">казначейском счете </w:t>
      </w:r>
      <w:r w:rsidR="003F796D" w:rsidRPr="004C28CA">
        <w:rPr>
          <w:rFonts w:ascii="Times New Roman" w:hAnsi="Times New Roman" w:cs="Times New Roman"/>
          <w:sz w:val="28"/>
          <w:szCs w:val="28"/>
        </w:rPr>
        <w:t xml:space="preserve">«Средства поступлений, являющихся источниками формирования доходов бюджетов бюджетной системы Российской Федерации» </w:t>
      </w:r>
      <w:r w:rsidR="00F86B53" w:rsidRPr="004C28CA">
        <w:rPr>
          <w:rFonts w:ascii="Times New Roman" w:hAnsi="Times New Roman" w:cs="Times New Roman"/>
          <w:sz w:val="28"/>
          <w:szCs w:val="28"/>
        </w:rPr>
        <w:t xml:space="preserve">для осуществления и отражения операций по учету и распределению </w:t>
      </w:r>
      <w:r w:rsidR="00A403D3" w:rsidRPr="004C28CA">
        <w:rPr>
          <w:rFonts w:ascii="Times New Roman" w:hAnsi="Times New Roman" w:cs="Times New Roman"/>
          <w:sz w:val="28"/>
          <w:szCs w:val="28"/>
        </w:rPr>
        <w:t xml:space="preserve">средств </w:t>
      </w:r>
      <w:r w:rsidR="00F86B53" w:rsidRPr="004C28CA">
        <w:rPr>
          <w:rFonts w:ascii="Times New Roman" w:hAnsi="Times New Roman" w:cs="Times New Roman"/>
          <w:sz w:val="28"/>
          <w:szCs w:val="28"/>
        </w:rPr>
        <w:t>поступлений № 03100 (далее – счет № 03100)</w:t>
      </w:r>
      <w:r w:rsidRPr="004C28CA">
        <w:rPr>
          <w:rFonts w:ascii="Times New Roman" w:hAnsi="Times New Roman" w:cs="Times New Roman"/>
          <w:sz w:val="28"/>
          <w:szCs w:val="28"/>
        </w:rPr>
        <w:t xml:space="preserve">, с учетом </w:t>
      </w:r>
      <w:r w:rsidR="00044D38" w:rsidRPr="004C28CA">
        <w:rPr>
          <w:rFonts w:ascii="Times New Roman" w:hAnsi="Times New Roman" w:cs="Times New Roman"/>
          <w:sz w:val="28"/>
          <w:szCs w:val="28"/>
        </w:rPr>
        <w:t xml:space="preserve">внутриказначейских </w:t>
      </w:r>
      <w:r w:rsidRPr="004C28CA">
        <w:rPr>
          <w:rFonts w:ascii="Times New Roman" w:hAnsi="Times New Roman" w:cs="Times New Roman"/>
          <w:sz w:val="28"/>
          <w:szCs w:val="28"/>
        </w:rPr>
        <w:t>операций.</w:t>
      </w:r>
    </w:p>
    <w:p w14:paraId="3550CC8B" w14:textId="77777777" w:rsidR="00C366B4" w:rsidRPr="004C28CA" w:rsidRDefault="002D029E" w:rsidP="00006395">
      <w:pPr>
        <w:shd w:val="clear" w:color="auto" w:fill="FFFFFF"/>
        <w:tabs>
          <w:tab w:val="left" w:pos="-180"/>
          <w:tab w:val="left" w:pos="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Ведение аналитического учета:</w:t>
      </w:r>
    </w:p>
    <w:p w14:paraId="77C3AFA8"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регистров аналитического учета установленным формам;</w:t>
      </w:r>
    </w:p>
    <w:p w14:paraId="2936C4F5"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кодов бюджетной классификации Российской Федерации, отраженных в регистрах аналитического учета </w:t>
      </w:r>
      <w:r w:rsidRPr="004C28CA">
        <w:rPr>
          <w:rFonts w:ascii="Times New Roman" w:hAnsi="Times New Roman" w:cs="Times New Roman"/>
          <w:sz w:val="28"/>
          <w:szCs w:val="28"/>
        </w:rPr>
        <w:br/>
        <w:t>по поступлениям, кодам бюджетной классификации,</w:t>
      </w:r>
      <w:r w:rsidRPr="004C28CA">
        <w:rPr>
          <w:rFonts w:ascii="Times New Roman" w:eastAsia="Calibri" w:hAnsi="Times New Roman" w:cs="Times New Roman"/>
          <w:sz w:val="28"/>
          <w:szCs w:val="28"/>
        </w:rPr>
        <w:t xml:space="preserve"> закрепленным </w:t>
      </w:r>
      <w:r w:rsidRPr="004C28CA">
        <w:rPr>
          <w:rFonts w:ascii="Times New Roman" w:eastAsia="Calibri" w:hAnsi="Times New Roman" w:cs="Times New Roman"/>
          <w:sz w:val="28"/>
          <w:szCs w:val="28"/>
        </w:rPr>
        <w:br/>
        <w:t xml:space="preserve">в Реестрах администрируемых доходов (код формы по КФД 0531975) </w:t>
      </w:r>
      <w:r w:rsidRPr="004C28CA">
        <w:rPr>
          <w:rFonts w:ascii="Times New Roman" w:eastAsia="Calibri" w:hAnsi="Times New Roman" w:cs="Times New Roman"/>
          <w:sz w:val="28"/>
          <w:szCs w:val="28"/>
        </w:rPr>
        <w:br/>
        <w:t xml:space="preserve">и приказом Министерства финансов Российской Федерации о порядке формирования и применения кодов бюджетной классификации Российской Федерации, их структуре и принципах назначения на </w:t>
      </w:r>
      <w:r w:rsidR="00084600" w:rsidRPr="004C28CA">
        <w:rPr>
          <w:rFonts w:ascii="Times New Roman" w:eastAsia="Calibri" w:hAnsi="Times New Roman" w:cs="Times New Roman"/>
          <w:sz w:val="28"/>
          <w:szCs w:val="28"/>
        </w:rPr>
        <w:t>соответствующий финансовый год</w:t>
      </w:r>
      <w:r w:rsidR="00C10224" w:rsidRPr="004C28CA">
        <w:rPr>
          <w:rFonts w:ascii="Times New Roman" w:eastAsia="Calibri" w:hAnsi="Times New Roman" w:cs="Times New Roman"/>
          <w:sz w:val="28"/>
          <w:szCs w:val="28"/>
        </w:rPr>
        <w:t xml:space="preserve">, а также приказом Министерства финансов Российской </w:t>
      </w:r>
      <w:r w:rsidR="00C10224" w:rsidRPr="00FD5417">
        <w:rPr>
          <w:rFonts w:ascii="Times New Roman" w:hAnsi="Times New Roman" w:cs="Times New Roman"/>
          <w:sz w:val="28"/>
          <w:szCs w:val="28"/>
        </w:rPr>
        <w:t>Федерации об утверждении кодов (перечней кодов) бюджетной классификации Российской Федерации</w:t>
      </w:r>
      <w:r w:rsidR="00084600" w:rsidRPr="00FD5417">
        <w:rPr>
          <w:rFonts w:ascii="Times New Roman" w:hAnsi="Times New Roman" w:cs="Times New Roman"/>
          <w:sz w:val="28"/>
          <w:szCs w:val="28"/>
        </w:rPr>
        <w:t>;</w:t>
      </w:r>
    </w:p>
    <w:p w14:paraId="352EA779" w14:textId="77777777" w:rsidR="00C366B4" w:rsidRPr="004C28CA" w:rsidRDefault="00F86B53"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данных, отраженных в регистрах аналитического учета, данным выписки по счету № 03100 с учетом внутриказначейских операций</w:t>
      </w:r>
      <w:r w:rsidR="002D029E" w:rsidRPr="004C28CA">
        <w:rPr>
          <w:rFonts w:ascii="Times New Roman" w:hAnsi="Times New Roman" w:cs="Times New Roman"/>
          <w:sz w:val="28"/>
          <w:szCs w:val="28"/>
        </w:rPr>
        <w:t>;</w:t>
      </w:r>
    </w:p>
    <w:p w14:paraId="59DB96D6"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w:t>
      </w:r>
      <w:r w:rsidR="00C60894" w:rsidRPr="004C28CA">
        <w:rPr>
          <w:rFonts w:ascii="Times New Roman" w:hAnsi="Times New Roman" w:cs="Times New Roman"/>
          <w:sz w:val="28"/>
          <w:szCs w:val="28"/>
        </w:rPr>
        <w:t xml:space="preserve"> </w:t>
      </w:r>
      <w:r w:rsidRPr="00FD5417">
        <w:rPr>
          <w:rFonts w:ascii="Times New Roman" w:hAnsi="Times New Roman" w:cs="Times New Roman"/>
          <w:sz w:val="28"/>
          <w:szCs w:val="28"/>
        </w:rPr>
        <w:t xml:space="preserve">учета </w:t>
      </w:r>
      <w:r w:rsidRPr="004C28CA">
        <w:rPr>
          <w:rFonts w:ascii="Times New Roman" w:hAnsi="Times New Roman" w:cs="Times New Roman"/>
          <w:sz w:val="28"/>
          <w:szCs w:val="28"/>
        </w:rPr>
        <w:t>формирования и хранения регистров аналитического учета в электронной базе данных информационной системы УФК</w:t>
      </w:r>
      <w:r w:rsidR="00FD5417">
        <w:rPr>
          <w:rFonts w:ascii="Times New Roman" w:hAnsi="Times New Roman" w:cs="Times New Roman"/>
          <w:sz w:val="28"/>
          <w:szCs w:val="28"/>
        </w:rPr>
        <w:t xml:space="preserve">, </w:t>
      </w:r>
      <w:r w:rsidR="00FD5417" w:rsidRPr="00FD5417">
        <w:rPr>
          <w:rFonts w:ascii="Times New Roman" w:hAnsi="Times New Roman" w:cs="Times New Roman"/>
          <w:sz w:val="28"/>
          <w:szCs w:val="28"/>
        </w:rPr>
        <w:t>Центра специализации</w:t>
      </w:r>
      <w:r w:rsidRPr="004C28CA">
        <w:rPr>
          <w:rFonts w:ascii="Times New Roman" w:hAnsi="Times New Roman" w:cs="Times New Roman"/>
          <w:sz w:val="28"/>
          <w:szCs w:val="28"/>
        </w:rPr>
        <w:t>.</w:t>
      </w:r>
    </w:p>
    <w:p w14:paraId="58366D54" w14:textId="77777777" w:rsidR="00C366B4" w:rsidRPr="004C28CA" w:rsidRDefault="002D029E" w:rsidP="00006395">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Распределение поступлений и их перечисление в бюджеты бюджетной системы Российской Федерации в соответствии с бюджетным законодательством Российской Федерации:</w:t>
      </w:r>
    </w:p>
    <w:p w14:paraId="3B0D045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соблюдение законодательно установленных нормативов распределения поступлений между бюджетами бюджетной системы Российской Федерации</w:t>
      </w:r>
      <w:r w:rsidR="00FD5417">
        <w:rPr>
          <w:rStyle w:val="af4"/>
          <w:rFonts w:ascii="Times New Roman" w:hAnsi="Times New Roman" w:cs="Times New Roman"/>
          <w:sz w:val="28"/>
          <w:szCs w:val="28"/>
        </w:rPr>
        <w:footnoteReference w:id="2"/>
      </w:r>
      <w:r w:rsidRPr="004C28CA">
        <w:rPr>
          <w:rFonts w:ascii="Times New Roman" w:hAnsi="Times New Roman" w:cs="Times New Roman"/>
          <w:sz w:val="28"/>
          <w:szCs w:val="28"/>
        </w:rPr>
        <w:t>;</w:t>
      </w:r>
    </w:p>
    <w:p w14:paraId="7D6C226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распределения поступлений между бюджетами </w:t>
      </w:r>
      <w:r w:rsidRPr="004C28CA">
        <w:rPr>
          <w:rFonts w:ascii="Times New Roman" w:hAnsi="Times New Roman" w:cs="Times New Roman"/>
          <w:sz w:val="28"/>
          <w:szCs w:val="28"/>
        </w:rPr>
        <w:br/>
        <w:t>и их перечисления в соответствующие бюджеты</w:t>
      </w:r>
      <w:r w:rsidR="00FD5417">
        <w:rPr>
          <w:rStyle w:val="af4"/>
          <w:rFonts w:ascii="Times New Roman" w:hAnsi="Times New Roman" w:cs="Times New Roman"/>
          <w:sz w:val="28"/>
          <w:szCs w:val="28"/>
        </w:rPr>
        <w:footnoteReference w:id="3"/>
      </w:r>
      <w:r w:rsidRPr="004C28CA">
        <w:rPr>
          <w:rFonts w:ascii="Times New Roman" w:hAnsi="Times New Roman" w:cs="Times New Roman"/>
          <w:sz w:val="28"/>
          <w:szCs w:val="28"/>
        </w:rPr>
        <w:t>.</w:t>
      </w:r>
    </w:p>
    <w:p w14:paraId="38705DA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FD5417">
        <w:rPr>
          <w:rFonts w:ascii="Times New Roman" w:hAnsi="Times New Roman" w:cs="Times New Roman"/>
          <w:sz w:val="28"/>
          <w:szCs w:val="28"/>
        </w:rPr>
        <w:t>7</w:t>
      </w:r>
      <w:r w:rsidRPr="004C28CA">
        <w:rPr>
          <w:rFonts w:ascii="Times New Roman" w:hAnsi="Times New Roman" w:cs="Times New Roman"/>
          <w:sz w:val="28"/>
          <w:szCs w:val="28"/>
        </w:rPr>
        <w:t xml:space="preserve">. Соблюдение порядка учета поступлений, перечисленных </w:t>
      </w:r>
      <w:r w:rsidRPr="004C28CA">
        <w:rPr>
          <w:rFonts w:ascii="Times New Roman" w:hAnsi="Times New Roman" w:cs="Times New Roman"/>
          <w:sz w:val="28"/>
          <w:szCs w:val="28"/>
        </w:rPr>
        <w:br/>
        <w:t>в иностранной валюте, их распределение и перечисление в бюджеты субъектов Российской Федерации и местные бюджеты, а также их возврат (уточнение):</w:t>
      </w:r>
    </w:p>
    <w:p w14:paraId="49C584F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учета поступлений</w:t>
      </w:r>
      <w:r w:rsidR="00275F24" w:rsidRPr="004C28CA">
        <w:rPr>
          <w:rFonts w:ascii="Times New Roman" w:hAnsi="Times New Roman" w:cs="Times New Roman"/>
          <w:sz w:val="28"/>
          <w:szCs w:val="28"/>
        </w:rPr>
        <w:t>,</w:t>
      </w:r>
      <w:r w:rsidRPr="004C28CA">
        <w:rPr>
          <w:rFonts w:ascii="Times New Roman" w:hAnsi="Times New Roman" w:cs="Times New Roman"/>
          <w:sz w:val="28"/>
          <w:szCs w:val="28"/>
        </w:rPr>
        <w:t xml:space="preserve"> перечисленных в иностранной валюте;</w:t>
      </w:r>
    </w:p>
    <w:p w14:paraId="3989F10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14:paraId="7BEFC34C" w14:textId="77777777" w:rsidR="008D5D18"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возврата (уточнения) сумм поступлений, пере</w:t>
      </w:r>
      <w:r w:rsidR="00A80F41" w:rsidRPr="004C28CA">
        <w:rPr>
          <w:rFonts w:ascii="Times New Roman" w:hAnsi="Times New Roman" w:cs="Times New Roman"/>
          <w:sz w:val="28"/>
          <w:szCs w:val="28"/>
        </w:rPr>
        <w:t>численных в иностранной валюте.</w:t>
      </w:r>
    </w:p>
    <w:p w14:paraId="38243831"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w:t>
      </w:r>
      <w:r w:rsidR="00FD5417">
        <w:rPr>
          <w:rFonts w:ascii="Times New Roman" w:hAnsi="Times New Roman" w:cs="Times New Roman"/>
          <w:sz w:val="28"/>
          <w:szCs w:val="28"/>
        </w:rPr>
        <w:t>8</w:t>
      </w:r>
      <w:r w:rsidRPr="004C28CA">
        <w:rPr>
          <w:rFonts w:ascii="Times New Roman" w:hAnsi="Times New Roman" w:cs="Times New Roman"/>
          <w:sz w:val="28"/>
          <w:szCs w:val="28"/>
        </w:rPr>
        <w:t>. Соблюдение порядка ведения лицевых счетов администраторов доходов бюджетов</w:t>
      </w:r>
      <w:r w:rsidR="0039396D">
        <w:rPr>
          <w:rFonts w:ascii="Times New Roman" w:hAnsi="Times New Roman" w:cs="Times New Roman"/>
          <w:sz w:val="28"/>
          <w:szCs w:val="28"/>
        </w:rPr>
        <w:t xml:space="preserve">, </w:t>
      </w:r>
      <w:r w:rsidR="0039396D">
        <w:rPr>
          <w:rFonts w:ascii="Times New Roman" w:eastAsia="SimSun" w:hAnsi="Times New Roman" w:cs="Times New Roman"/>
          <w:kern w:val="1"/>
          <w:sz w:val="28"/>
          <w:szCs w:val="28"/>
          <w:lang w:eastAsia="ar-SA"/>
        </w:rPr>
        <w:t>ведения лицевого счета администратора источников внутреннего финансирования дефицита федерального бюджета, открытого налоговому органу</w:t>
      </w:r>
      <w:r w:rsidR="0039396D">
        <w:rPr>
          <w:rStyle w:val="af4"/>
          <w:rFonts w:ascii="Times New Roman" w:eastAsia="SimSun" w:hAnsi="Times New Roman" w:cs="Times New Roman"/>
          <w:kern w:val="1"/>
          <w:sz w:val="28"/>
          <w:szCs w:val="28"/>
          <w:lang w:eastAsia="ar-SA"/>
        </w:rPr>
        <w:footnoteReference w:id="4"/>
      </w:r>
      <w:r w:rsidRPr="004C28CA">
        <w:rPr>
          <w:rFonts w:ascii="Times New Roman" w:hAnsi="Times New Roman" w:cs="Times New Roman"/>
          <w:sz w:val="28"/>
          <w:szCs w:val="28"/>
        </w:rPr>
        <w:t>:</w:t>
      </w:r>
    </w:p>
    <w:p w14:paraId="608C73C2" w14:textId="77777777" w:rsidR="00C366B4"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направления отчетности при открытии (закрытии) лицевого счета администратора доходов бюджета;</w:t>
      </w:r>
    </w:p>
    <w:p w14:paraId="0741D004" w14:textId="77777777" w:rsidR="0039396D" w:rsidRPr="004C28CA" w:rsidRDefault="0039396D" w:rsidP="00006395">
      <w:pPr>
        <w:tabs>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н</w:t>
      </w:r>
      <w:r w:rsidRPr="001E2810">
        <w:rPr>
          <w:rFonts w:ascii="Times New Roman" w:hAnsi="Times New Roman" w:cs="Times New Roman"/>
          <w:sz w:val="28"/>
          <w:szCs w:val="28"/>
        </w:rPr>
        <w:t>аправления отчетности при открытии (закрытии) лицевого счета</w:t>
      </w:r>
      <w:r>
        <w:rPr>
          <w:rFonts w:ascii="Times New Roman" w:hAnsi="Times New Roman" w:cs="Times New Roman"/>
          <w:sz w:val="28"/>
          <w:szCs w:val="28"/>
        </w:rPr>
        <w:t xml:space="preserve"> </w:t>
      </w:r>
      <w:r>
        <w:rPr>
          <w:rFonts w:ascii="Times New Roman" w:eastAsia="SimSun" w:hAnsi="Times New Roman" w:cs="Times New Roman"/>
          <w:kern w:val="1"/>
          <w:sz w:val="28"/>
          <w:szCs w:val="28"/>
          <w:lang w:eastAsia="ar-SA"/>
        </w:rPr>
        <w:t>администратора источников внутреннего финансирования дефицита федерального бюджета, открытого налоговому органу</w:t>
      </w:r>
      <w:r>
        <w:rPr>
          <w:rStyle w:val="af4"/>
          <w:rFonts w:ascii="Times New Roman" w:eastAsia="SimSun" w:hAnsi="Times New Roman" w:cs="Times New Roman"/>
          <w:kern w:val="1"/>
          <w:sz w:val="28"/>
          <w:szCs w:val="28"/>
          <w:lang w:eastAsia="ar-SA"/>
        </w:rPr>
        <w:footnoteReference w:id="5"/>
      </w:r>
      <w:r>
        <w:rPr>
          <w:rFonts w:ascii="Times New Roman" w:eastAsia="SimSun" w:hAnsi="Times New Roman" w:cs="Times New Roman"/>
          <w:kern w:val="1"/>
          <w:sz w:val="28"/>
          <w:szCs w:val="28"/>
          <w:lang w:eastAsia="ar-SA"/>
        </w:rPr>
        <w:t>;</w:t>
      </w:r>
    </w:p>
    <w:p w14:paraId="02D5EA92"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приема Реестра администрируемых доходов.</w:t>
      </w:r>
    </w:p>
    <w:p w14:paraId="63949098" w14:textId="77777777" w:rsidR="00C366B4" w:rsidRPr="004C28CA" w:rsidRDefault="00FD5417" w:rsidP="00006395">
      <w:pPr>
        <w:tabs>
          <w:tab w:val="left" w:pos="1260"/>
          <w:tab w:val="left" w:pos="1440"/>
        </w:tabs>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1.9</w:t>
      </w:r>
      <w:r w:rsidR="002D029E" w:rsidRPr="004C28CA">
        <w:rPr>
          <w:rFonts w:ascii="Times New Roman" w:hAnsi="Times New Roman" w:cs="Times New Roman"/>
          <w:sz w:val="28"/>
          <w:szCs w:val="28"/>
        </w:rPr>
        <w:t xml:space="preserve">. Соблюдение порядка учета, уточнения и возврата невыясненных поступлений, зачисляемых в федеральный бюджет </w:t>
      </w:r>
      <w:r w:rsidR="002D029E" w:rsidRPr="004C28CA">
        <w:rPr>
          <w:rFonts w:ascii="Times New Roman" w:hAnsi="Times New Roman" w:cs="Times New Roman"/>
          <w:sz w:val="28"/>
          <w:szCs w:val="28"/>
        </w:rPr>
        <w:br/>
        <w:t>(далее</w:t>
      </w:r>
      <w:r w:rsidR="00A1521D" w:rsidRPr="004C28CA">
        <w:rPr>
          <w:rFonts w:ascii="Times New Roman" w:hAnsi="Times New Roman" w:cs="Times New Roman"/>
          <w:sz w:val="28"/>
          <w:szCs w:val="28"/>
        </w:rPr>
        <w:t> </w:t>
      </w:r>
      <w:r w:rsidR="002D029E" w:rsidRPr="004C28CA">
        <w:rPr>
          <w:rFonts w:ascii="Times New Roman" w:hAnsi="Times New Roman" w:cs="Times New Roman"/>
          <w:sz w:val="28"/>
          <w:szCs w:val="28"/>
        </w:rPr>
        <w:t>–</w:t>
      </w:r>
      <w:r w:rsidR="00A1521D" w:rsidRPr="004C28CA">
        <w:rPr>
          <w:rFonts w:ascii="Times New Roman" w:hAnsi="Times New Roman" w:cs="Times New Roman"/>
          <w:sz w:val="28"/>
          <w:szCs w:val="28"/>
        </w:rPr>
        <w:t> </w:t>
      </w:r>
      <w:r w:rsidR="002D029E" w:rsidRPr="004C28CA">
        <w:rPr>
          <w:rFonts w:ascii="Times New Roman" w:hAnsi="Times New Roman" w:cs="Times New Roman"/>
          <w:sz w:val="28"/>
          <w:szCs w:val="28"/>
        </w:rPr>
        <w:t>невыясненные поступления):</w:t>
      </w:r>
    </w:p>
    <w:p w14:paraId="557C01D8"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обоснованность отнесения поступлений к невыясненным поступлениям, своевременность направления в адрес администраторов доходов бюджета Запроса на выяснение принадлежности платежа </w:t>
      </w:r>
      <w:r w:rsidRPr="004C28CA">
        <w:rPr>
          <w:rFonts w:ascii="Times New Roman" w:eastAsia="Times New Roman" w:hAnsi="Times New Roman" w:cs="Times New Roman"/>
          <w:sz w:val="28"/>
          <w:szCs w:val="28"/>
        </w:rPr>
        <w:br/>
        <w:t>(код формы по КФД 0531808);</w:t>
      </w:r>
    </w:p>
    <w:p w14:paraId="115F982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обоснованность и своевременность возврата (перечисления) невыясненных поступлений плательщику (банку, организации федеральной почтовой связи, платежному агенту, </w:t>
      </w:r>
      <w:r w:rsidR="00A15796">
        <w:rPr>
          <w:rFonts w:ascii="Times New Roman" w:hAnsi="Times New Roman" w:cs="Times New Roman"/>
          <w:sz w:val="28"/>
          <w:szCs w:val="28"/>
        </w:rPr>
        <w:t>участнику системы казначейских платежей</w:t>
      </w:r>
      <w:r w:rsidRPr="004C28CA">
        <w:rPr>
          <w:rFonts w:ascii="Times New Roman" w:hAnsi="Times New Roman" w:cs="Times New Roman"/>
          <w:sz w:val="28"/>
          <w:szCs w:val="28"/>
        </w:rPr>
        <w:t>);</w:t>
      </w:r>
    </w:p>
    <w:p w14:paraId="1B5D047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w:t>
      </w:r>
      <w:r w:rsidR="00F86B53" w:rsidRPr="004C28CA">
        <w:rPr>
          <w:rFonts w:ascii="Times New Roman" w:hAnsi="Times New Roman" w:cs="Times New Roman"/>
          <w:sz w:val="28"/>
          <w:szCs w:val="28"/>
        </w:rPr>
        <w:t xml:space="preserve">распоряжений </w:t>
      </w:r>
      <w:r w:rsidRPr="004C28CA">
        <w:rPr>
          <w:rFonts w:ascii="Times New Roman" w:hAnsi="Times New Roman" w:cs="Times New Roman"/>
          <w:sz w:val="28"/>
          <w:szCs w:val="28"/>
        </w:rPr>
        <w:t xml:space="preserve">при возврате (перечислении) невыясненных поступлений плательщику (банку, организации федеральной почтовой связи, платежному агенту, </w:t>
      </w:r>
      <w:r w:rsidR="00A15796">
        <w:rPr>
          <w:rFonts w:ascii="Times New Roman" w:hAnsi="Times New Roman" w:cs="Times New Roman"/>
          <w:sz w:val="28"/>
          <w:szCs w:val="28"/>
        </w:rPr>
        <w:t>участнику системы казначейских платежей</w:t>
      </w:r>
      <w:r w:rsidRPr="004C28CA">
        <w:rPr>
          <w:rFonts w:ascii="Times New Roman" w:hAnsi="Times New Roman" w:cs="Times New Roman"/>
          <w:sz w:val="28"/>
          <w:szCs w:val="28"/>
        </w:rPr>
        <w:t>);</w:t>
      </w:r>
    </w:p>
    <w:p w14:paraId="5A80D2BF"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исполнения </w:t>
      </w:r>
      <w:r w:rsidR="00F86B53" w:rsidRPr="004C28CA">
        <w:rPr>
          <w:rFonts w:ascii="Times New Roman" w:hAnsi="Times New Roman" w:cs="Times New Roman"/>
          <w:sz w:val="28"/>
          <w:szCs w:val="28"/>
        </w:rPr>
        <w:t xml:space="preserve">документов администраторов доходов бюджетов </w:t>
      </w:r>
      <w:r w:rsidRPr="004C28CA">
        <w:rPr>
          <w:rFonts w:ascii="Times New Roman" w:hAnsi="Times New Roman" w:cs="Times New Roman"/>
          <w:sz w:val="28"/>
          <w:szCs w:val="28"/>
        </w:rPr>
        <w:t xml:space="preserve">на уточнение невыясненных поступлений и своевременность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их исполнения;</w:t>
      </w:r>
    </w:p>
    <w:p w14:paraId="1B21C5D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отражения в Ведомости учета невыясненных поступлений (код формы по КФД 0531456)</w:t>
      </w:r>
      <w:r w:rsidR="00275F24" w:rsidRPr="004C28CA">
        <w:rPr>
          <w:rFonts w:ascii="Times New Roman" w:hAnsi="Times New Roman" w:cs="Times New Roman"/>
          <w:sz w:val="28"/>
          <w:szCs w:val="28"/>
        </w:rPr>
        <w:t xml:space="preserve"> операций по уточнению, возврату </w:t>
      </w:r>
      <w:r w:rsidR="00602941" w:rsidRPr="004C28CA">
        <w:rPr>
          <w:rFonts w:ascii="Times New Roman" w:hAnsi="Times New Roman" w:cs="Times New Roman"/>
          <w:sz w:val="28"/>
          <w:szCs w:val="28"/>
        </w:rPr>
        <w:br/>
      </w:r>
      <w:r w:rsidR="00275F24" w:rsidRPr="004C28CA">
        <w:rPr>
          <w:rFonts w:ascii="Times New Roman" w:hAnsi="Times New Roman" w:cs="Times New Roman"/>
          <w:sz w:val="28"/>
          <w:szCs w:val="28"/>
        </w:rPr>
        <w:t>и передаче в другой УФК невыясненных поступлений</w:t>
      </w:r>
      <w:r w:rsidRPr="004C28CA">
        <w:rPr>
          <w:rFonts w:ascii="Times New Roman" w:hAnsi="Times New Roman" w:cs="Times New Roman"/>
          <w:sz w:val="28"/>
          <w:szCs w:val="28"/>
        </w:rPr>
        <w:t>;</w:t>
      </w:r>
    </w:p>
    <w:p w14:paraId="79AFF53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w:t>
      </w:r>
      <w:r w:rsidR="003114A5">
        <w:rPr>
          <w:rFonts w:ascii="Times New Roman" w:hAnsi="Times New Roman" w:cs="Times New Roman"/>
          <w:sz w:val="28"/>
          <w:szCs w:val="28"/>
        </w:rPr>
        <w:t>отражения</w:t>
      </w:r>
      <w:r w:rsidR="003114A5"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невыясненных поступлений </w:t>
      </w:r>
      <w:r w:rsidRPr="004C28CA">
        <w:rPr>
          <w:rFonts w:ascii="Times New Roman" w:hAnsi="Times New Roman" w:cs="Times New Roman"/>
          <w:sz w:val="28"/>
          <w:szCs w:val="28"/>
        </w:rPr>
        <w:br/>
        <w:t xml:space="preserve">на прочие неналоговые доходы федерального бюджета по платежам, зачисленным </w:t>
      </w:r>
      <w:r w:rsidR="00C10224" w:rsidRPr="004C28CA">
        <w:rPr>
          <w:rFonts w:ascii="Times New Roman" w:hAnsi="Times New Roman" w:cs="Times New Roman"/>
          <w:sz w:val="28"/>
          <w:szCs w:val="28"/>
        </w:rPr>
        <w:t>в федеральный бюджет</w:t>
      </w:r>
      <w:r w:rsidR="003114A5">
        <w:rPr>
          <w:rFonts w:ascii="Times New Roman" w:hAnsi="Times New Roman" w:cs="Times New Roman"/>
          <w:sz w:val="28"/>
          <w:szCs w:val="28"/>
        </w:rPr>
        <w:t>,</w:t>
      </w:r>
      <w:r w:rsidR="00C10224"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и по которым </w:t>
      </w:r>
      <w:r w:rsidR="00C10224" w:rsidRPr="004C28CA">
        <w:rPr>
          <w:rFonts w:ascii="Times New Roman" w:hAnsi="Times New Roman" w:cs="Times New Roman"/>
          <w:sz w:val="28"/>
          <w:szCs w:val="28"/>
        </w:rPr>
        <w:br/>
      </w:r>
      <w:r w:rsidRPr="004C28CA">
        <w:rPr>
          <w:rFonts w:ascii="Times New Roman" w:hAnsi="Times New Roman" w:cs="Times New Roman"/>
          <w:sz w:val="28"/>
          <w:szCs w:val="28"/>
        </w:rPr>
        <w:t xml:space="preserve">по </w:t>
      </w:r>
      <w:r w:rsidR="003114A5">
        <w:rPr>
          <w:rFonts w:ascii="Times New Roman" w:hAnsi="Times New Roman" w:cs="Times New Roman"/>
          <w:sz w:val="28"/>
          <w:szCs w:val="28"/>
        </w:rPr>
        <w:t>истечении трех лет</w:t>
      </w:r>
      <w:r w:rsidRPr="004C28CA">
        <w:rPr>
          <w:rFonts w:ascii="Times New Roman" w:hAnsi="Times New Roman" w:cs="Times New Roman"/>
          <w:sz w:val="28"/>
          <w:szCs w:val="28"/>
        </w:rPr>
        <w:t xml:space="preserve"> не осуществлены возврат, уточнение</w:t>
      </w:r>
      <w:r w:rsidR="00F86B53" w:rsidRPr="004C28CA">
        <w:rPr>
          <w:rFonts w:ascii="Times New Roman" w:hAnsi="Times New Roman" w:cs="Times New Roman"/>
          <w:sz w:val="28"/>
          <w:szCs w:val="28"/>
        </w:rPr>
        <w:t>.</w:t>
      </w:r>
    </w:p>
    <w:p w14:paraId="6E5F219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0</w:t>
      </w:r>
      <w:r w:rsidRPr="004C28CA">
        <w:rPr>
          <w:rFonts w:ascii="Times New Roman" w:hAnsi="Times New Roman" w:cs="Times New Roman"/>
          <w:sz w:val="28"/>
          <w:szCs w:val="28"/>
        </w:rPr>
        <w:t xml:space="preserve">. Соблюдение порядка уточнения поступлений, ошибочно зачисленных </w:t>
      </w:r>
      <w:r w:rsidR="00275F24" w:rsidRPr="004C28CA">
        <w:rPr>
          <w:rFonts w:ascii="Times New Roman" w:hAnsi="Times New Roman" w:cs="Times New Roman"/>
          <w:sz w:val="28"/>
          <w:szCs w:val="28"/>
        </w:rPr>
        <w:t xml:space="preserve">в федеральный бюджет </w:t>
      </w:r>
      <w:r w:rsidRPr="004C28CA">
        <w:rPr>
          <w:rFonts w:ascii="Times New Roman" w:hAnsi="Times New Roman" w:cs="Times New Roman"/>
          <w:sz w:val="28"/>
          <w:szCs w:val="28"/>
        </w:rPr>
        <w:t xml:space="preserve">на счет другого территориального органа Федерального казначейства </w:t>
      </w:r>
      <w:r w:rsidRPr="00236D45">
        <w:rPr>
          <w:rFonts w:ascii="Times New Roman" w:hAnsi="Times New Roman" w:cs="Times New Roman"/>
          <w:sz w:val="28"/>
          <w:szCs w:val="28"/>
        </w:rPr>
        <w:t>(далее</w:t>
      </w:r>
      <w:r w:rsidR="00D437B7" w:rsidRPr="00236D45">
        <w:rPr>
          <w:rFonts w:ascii="Times New Roman" w:hAnsi="Times New Roman" w:cs="Times New Roman"/>
          <w:sz w:val="28"/>
          <w:szCs w:val="28"/>
        </w:rPr>
        <w:t> </w:t>
      </w:r>
      <w:r w:rsidRPr="00236D45">
        <w:rPr>
          <w:rFonts w:ascii="Times New Roman" w:hAnsi="Times New Roman" w:cs="Times New Roman"/>
          <w:sz w:val="28"/>
          <w:szCs w:val="28"/>
        </w:rPr>
        <w:t>–</w:t>
      </w:r>
      <w:r w:rsidR="00D437B7" w:rsidRPr="00236D45">
        <w:rPr>
          <w:rFonts w:ascii="Times New Roman" w:hAnsi="Times New Roman" w:cs="Times New Roman"/>
          <w:sz w:val="28"/>
          <w:szCs w:val="28"/>
        </w:rPr>
        <w:t> </w:t>
      </w:r>
      <w:r w:rsidRPr="00236D45">
        <w:rPr>
          <w:rFonts w:ascii="Times New Roman" w:hAnsi="Times New Roman" w:cs="Times New Roman"/>
          <w:sz w:val="28"/>
          <w:szCs w:val="28"/>
        </w:rPr>
        <w:t>орган Федерального казначейства):</w:t>
      </w:r>
    </w:p>
    <w:p w14:paraId="529852D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формирования и сроков направления Реестра </w:t>
      </w:r>
      <w:r w:rsidR="00F86B53" w:rsidRPr="004C28CA">
        <w:rPr>
          <w:rFonts w:ascii="Times New Roman" w:hAnsi="Times New Roman" w:cs="Times New Roman"/>
          <w:sz w:val="28"/>
          <w:szCs w:val="28"/>
        </w:rPr>
        <w:t xml:space="preserve">передаваемых (принимаемых) платежей </w:t>
      </w:r>
      <w:r w:rsidRPr="004C28CA">
        <w:rPr>
          <w:rFonts w:ascii="Times New Roman" w:hAnsi="Times New Roman" w:cs="Times New Roman"/>
          <w:sz w:val="28"/>
          <w:szCs w:val="28"/>
        </w:rPr>
        <w:t>в УФК, на счет которого ошибочно зачислены средства;</w:t>
      </w:r>
    </w:p>
    <w:p w14:paraId="38AE790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и сроков исполнения Реестра </w:t>
      </w:r>
      <w:r w:rsidR="00F86B53" w:rsidRPr="004C28CA">
        <w:rPr>
          <w:rFonts w:ascii="Times New Roman" w:hAnsi="Times New Roman" w:cs="Times New Roman"/>
          <w:sz w:val="28"/>
          <w:szCs w:val="28"/>
        </w:rPr>
        <w:t>передаваемых (принимаемых) платежей</w:t>
      </w:r>
      <w:r w:rsidR="00DD0F8C" w:rsidRPr="004C28CA">
        <w:rPr>
          <w:rFonts w:ascii="Times New Roman" w:hAnsi="Times New Roman" w:cs="Times New Roman"/>
          <w:sz w:val="28"/>
          <w:szCs w:val="28"/>
        </w:rPr>
        <w:t>;</w:t>
      </w:r>
    </w:p>
    <w:p w14:paraId="18664F4C" w14:textId="77777777" w:rsidR="00C366B4" w:rsidRPr="004C28CA" w:rsidRDefault="00DA0BFD"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правил</w:t>
      </w:r>
      <w:r w:rsidR="002D029E" w:rsidRPr="004C28CA">
        <w:rPr>
          <w:rFonts w:ascii="Times New Roman" w:hAnsi="Times New Roman" w:cs="Times New Roman"/>
          <w:sz w:val="28"/>
          <w:szCs w:val="28"/>
        </w:rPr>
        <w:t xml:space="preserve"> отражения операций приема (передачи)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p w14:paraId="27FCE83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установленных сроков уточнения поступлений, ошибочно зачисленных на счет другого органа Федерального казначейства.</w:t>
      </w:r>
    </w:p>
    <w:p w14:paraId="2C650BAD"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1</w:t>
      </w:r>
      <w:r w:rsidRPr="004C28CA">
        <w:rPr>
          <w:rFonts w:ascii="Times New Roman" w:hAnsi="Times New Roman" w:cs="Times New Roman"/>
          <w:sz w:val="28"/>
          <w:szCs w:val="28"/>
        </w:rPr>
        <w:t xml:space="preserve">. Соблюдение порядка </w:t>
      </w:r>
      <w:r w:rsidR="00F86B53" w:rsidRPr="004C28CA">
        <w:rPr>
          <w:rFonts w:ascii="Times New Roman" w:hAnsi="Times New Roman" w:cs="Times New Roman"/>
          <w:sz w:val="28"/>
          <w:szCs w:val="28"/>
        </w:rPr>
        <w:t xml:space="preserve">и срока </w:t>
      </w:r>
      <w:r w:rsidRPr="004C28CA">
        <w:rPr>
          <w:rFonts w:ascii="Times New Roman" w:hAnsi="Times New Roman" w:cs="Times New Roman"/>
          <w:sz w:val="28"/>
          <w:szCs w:val="28"/>
        </w:rPr>
        <w:t>завершения операций по счетам № </w:t>
      </w:r>
      <w:r w:rsidR="00F86B53" w:rsidRPr="004C28CA">
        <w:rPr>
          <w:rFonts w:ascii="Times New Roman" w:hAnsi="Times New Roman" w:cs="Times New Roman"/>
          <w:sz w:val="28"/>
          <w:szCs w:val="28"/>
        </w:rPr>
        <w:t>03100</w:t>
      </w:r>
      <w:r w:rsidR="00DA0BFD" w:rsidRPr="004C28CA">
        <w:rPr>
          <w:rFonts w:ascii="Times New Roman" w:hAnsi="Times New Roman" w:cs="Times New Roman"/>
          <w:sz w:val="28"/>
          <w:szCs w:val="28"/>
        </w:rPr>
        <w:t>, в том числе</w:t>
      </w:r>
      <w:r w:rsidR="00F86B53" w:rsidRPr="004C28CA">
        <w:rPr>
          <w:rFonts w:ascii="Times New Roman" w:hAnsi="Times New Roman" w:cs="Times New Roman"/>
          <w:sz w:val="28"/>
          <w:szCs w:val="28"/>
        </w:rPr>
        <w:t xml:space="preserve"> для завершения отчетного года.</w:t>
      </w:r>
    </w:p>
    <w:p w14:paraId="3B7DBE32" w14:textId="77777777" w:rsidR="00C366B4" w:rsidRPr="004C28CA" w:rsidRDefault="002D029E" w:rsidP="00006395">
      <w:pPr>
        <w:tabs>
          <w:tab w:val="left" w:pos="1260"/>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представления (направления) финансовым органам и органам управления государственных внебюджетных фондов Российской Федерации, органам управления территориальных </w:t>
      </w:r>
      <w:r w:rsidRPr="004C28CA">
        <w:rPr>
          <w:rFonts w:ascii="Times New Roman" w:hAnsi="Times New Roman" w:cs="Times New Roman"/>
          <w:sz w:val="28"/>
          <w:szCs w:val="28"/>
        </w:rPr>
        <w:lastRenderedPageBreak/>
        <w:t xml:space="preserve">государственных внебюджетных фондов информации о распределении </w:t>
      </w:r>
      <w:r w:rsidRPr="004C28CA">
        <w:rPr>
          <w:rFonts w:ascii="Times New Roman" w:hAnsi="Times New Roman" w:cs="Times New Roman"/>
          <w:sz w:val="28"/>
          <w:szCs w:val="28"/>
        </w:rPr>
        <w:br/>
        <w:t xml:space="preserve">и перечислении поступлений в соответствующие бюджеты,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ее соответствие учетным данным</w:t>
      </w:r>
      <w:r w:rsidR="00F86B53" w:rsidRPr="004C28CA">
        <w:rPr>
          <w:rFonts w:ascii="Times New Roman" w:hAnsi="Times New Roman" w:cs="Times New Roman"/>
          <w:sz w:val="28"/>
          <w:szCs w:val="28"/>
        </w:rPr>
        <w:t xml:space="preserve"> и срокам представления</w:t>
      </w:r>
      <w:r w:rsidRPr="004C28CA">
        <w:rPr>
          <w:rFonts w:ascii="Times New Roman" w:hAnsi="Times New Roman" w:cs="Times New Roman"/>
          <w:sz w:val="28"/>
          <w:szCs w:val="28"/>
        </w:rPr>
        <w:t>.</w:t>
      </w:r>
    </w:p>
    <w:p w14:paraId="61F64F8A" w14:textId="77777777" w:rsidR="00C366B4" w:rsidRPr="004C28CA" w:rsidRDefault="002D029E" w:rsidP="00006395">
      <w:pPr>
        <w:tabs>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3</w:t>
      </w:r>
      <w:r w:rsidRPr="004C28CA">
        <w:rPr>
          <w:rFonts w:ascii="Times New Roman" w:hAnsi="Times New Roman" w:cs="Times New Roman"/>
          <w:sz w:val="28"/>
          <w:szCs w:val="28"/>
        </w:rPr>
        <w:t>. Соблюдение порядка представления администраторам доходов бюджетов</w:t>
      </w:r>
      <w:r w:rsidR="00043806">
        <w:rPr>
          <w:rFonts w:ascii="Times New Roman" w:hAnsi="Times New Roman" w:cs="Times New Roman"/>
          <w:sz w:val="28"/>
          <w:szCs w:val="28"/>
        </w:rPr>
        <w:t xml:space="preserve">, </w:t>
      </w:r>
      <w:r w:rsidR="00043806" w:rsidRPr="006C0C11">
        <w:rPr>
          <w:rFonts w:ascii="Times New Roman" w:hAnsi="Times New Roman" w:cs="Times New Roman"/>
          <w:sz w:val="28"/>
          <w:szCs w:val="28"/>
        </w:rPr>
        <w:t>администратор</w:t>
      </w:r>
      <w:r w:rsidR="00043806">
        <w:rPr>
          <w:rFonts w:ascii="Times New Roman" w:hAnsi="Times New Roman" w:cs="Times New Roman"/>
          <w:sz w:val="28"/>
          <w:szCs w:val="28"/>
        </w:rPr>
        <w:t>у</w:t>
      </w:r>
      <w:r w:rsidR="00043806" w:rsidRPr="006C0C11">
        <w:rPr>
          <w:rFonts w:ascii="Times New Roman" w:hAnsi="Times New Roman" w:cs="Times New Roman"/>
          <w:sz w:val="28"/>
          <w:szCs w:val="28"/>
        </w:rPr>
        <w:t xml:space="preserve"> источников внутреннего финансирования дефицита федерального бюджета, открытого налоговому органу</w:t>
      </w:r>
      <w:r w:rsidR="00043806">
        <w:rPr>
          <w:rFonts w:ascii="Times New Roman" w:hAnsi="Times New Roman" w:cs="Times New Roman"/>
          <w:sz w:val="28"/>
          <w:szCs w:val="28"/>
        </w:rPr>
        <w:t>,</w:t>
      </w:r>
      <w:r w:rsidR="00043806" w:rsidRPr="004C28CA">
        <w:rPr>
          <w:rFonts w:ascii="Times New Roman" w:hAnsi="Times New Roman" w:cs="Times New Roman"/>
          <w:sz w:val="28"/>
          <w:szCs w:val="28"/>
        </w:rPr>
        <w:t xml:space="preserve"> </w:t>
      </w:r>
      <w:r w:rsidRPr="004C28CA">
        <w:rPr>
          <w:rFonts w:ascii="Times New Roman" w:hAnsi="Times New Roman" w:cs="Times New Roman"/>
          <w:sz w:val="28"/>
          <w:szCs w:val="28"/>
        </w:rPr>
        <w:t>информации, установленной нормативными правовыми актами Министерства финансов Российской Федерации (далее</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w:t>
      </w:r>
      <w:r w:rsidR="00D437B7" w:rsidRPr="004C28CA">
        <w:rPr>
          <w:rFonts w:ascii="Times New Roman" w:hAnsi="Times New Roman" w:cs="Times New Roman"/>
          <w:sz w:val="28"/>
          <w:szCs w:val="28"/>
        </w:rPr>
        <w:t> </w:t>
      </w:r>
      <w:r w:rsidRPr="004C28CA">
        <w:rPr>
          <w:rFonts w:ascii="Times New Roman" w:hAnsi="Times New Roman" w:cs="Times New Roman"/>
          <w:sz w:val="28"/>
          <w:szCs w:val="28"/>
        </w:rPr>
        <w:t>Минфин России) и Федерального казначейства:</w:t>
      </w:r>
    </w:p>
    <w:p w14:paraId="415656FF"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предоставления информации администраторам доходов бюджетов</w:t>
      </w:r>
      <w:r w:rsidR="00043806">
        <w:rPr>
          <w:rFonts w:ascii="Times New Roman" w:hAnsi="Times New Roman" w:cs="Times New Roman"/>
          <w:sz w:val="28"/>
          <w:szCs w:val="28"/>
        </w:rPr>
        <w:t xml:space="preserve">, </w:t>
      </w:r>
      <w:r w:rsidR="00043806" w:rsidRPr="006C0C11">
        <w:rPr>
          <w:rFonts w:ascii="Times New Roman" w:hAnsi="Times New Roman" w:cs="Times New Roman"/>
          <w:sz w:val="28"/>
          <w:szCs w:val="28"/>
        </w:rPr>
        <w:t>администратор</w:t>
      </w:r>
      <w:r w:rsidR="00043806">
        <w:rPr>
          <w:rFonts w:ascii="Times New Roman" w:hAnsi="Times New Roman" w:cs="Times New Roman"/>
          <w:sz w:val="28"/>
          <w:szCs w:val="28"/>
        </w:rPr>
        <w:t>у</w:t>
      </w:r>
      <w:r w:rsidR="00043806" w:rsidRPr="006C0C11">
        <w:rPr>
          <w:rFonts w:ascii="Times New Roman" w:hAnsi="Times New Roman" w:cs="Times New Roman"/>
          <w:sz w:val="28"/>
          <w:szCs w:val="28"/>
        </w:rPr>
        <w:t xml:space="preserve"> источников внутреннего финансирования дефицита федерального бюджета, открытого налоговому органу</w:t>
      </w:r>
      <w:r w:rsidR="00043806">
        <w:rPr>
          <w:rStyle w:val="af4"/>
          <w:rFonts w:ascii="Times New Roman" w:hAnsi="Times New Roman" w:cs="Times New Roman"/>
          <w:sz w:val="28"/>
          <w:szCs w:val="28"/>
        </w:rPr>
        <w:footnoteReference w:id="6"/>
      </w:r>
      <w:r w:rsidRPr="004C28CA">
        <w:rPr>
          <w:rFonts w:ascii="Times New Roman" w:hAnsi="Times New Roman" w:cs="Times New Roman"/>
          <w:sz w:val="28"/>
          <w:szCs w:val="28"/>
        </w:rPr>
        <w:t>;</w:t>
      </w:r>
    </w:p>
    <w:p w14:paraId="285443C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передаваемой администраторам доходов бюджетов информации и ее соответствие учетным данным;</w:t>
      </w:r>
    </w:p>
    <w:p w14:paraId="43B8627C"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установленных сроков передачи информации.</w:t>
      </w:r>
    </w:p>
    <w:p w14:paraId="13A7164D" w14:textId="77777777" w:rsidR="00C366B4" w:rsidRPr="004C28CA" w:rsidRDefault="002D029E" w:rsidP="00006395">
      <w:pPr>
        <w:tabs>
          <w:tab w:val="left" w:pos="1260"/>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4</w:t>
      </w:r>
      <w:r w:rsidRPr="004C28CA">
        <w:rPr>
          <w:rFonts w:ascii="Times New Roman" w:hAnsi="Times New Roman" w:cs="Times New Roman"/>
          <w:sz w:val="28"/>
          <w:szCs w:val="28"/>
        </w:rPr>
        <w:t>. </w:t>
      </w:r>
      <w:r w:rsidR="00F86B53" w:rsidRPr="004C28CA">
        <w:rPr>
          <w:rFonts w:ascii="Times New Roman" w:hAnsi="Times New Roman" w:cs="Times New Roman"/>
          <w:sz w:val="28"/>
          <w:szCs w:val="28"/>
        </w:rPr>
        <w:t>Осуществление перечислений (взысканий) из бюджетов</w:t>
      </w:r>
      <w:r w:rsidRPr="004C28CA">
        <w:rPr>
          <w:rFonts w:ascii="Times New Roman" w:hAnsi="Times New Roman" w:cs="Times New Roman"/>
          <w:sz w:val="28"/>
          <w:szCs w:val="28"/>
        </w:rPr>
        <w:t>:</w:t>
      </w:r>
    </w:p>
    <w:p w14:paraId="0C0F46FE"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установленного порядка исполнения документов администраторов доходов бюджетов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14:paraId="41232889"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проведения операций по </w:t>
      </w:r>
      <w:r w:rsidR="00F86B53" w:rsidRPr="004C28CA">
        <w:rPr>
          <w:rFonts w:ascii="Times New Roman" w:hAnsi="Times New Roman" w:cs="Times New Roman"/>
          <w:sz w:val="28"/>
          <w:szCs w:val="28"/>
        </w:rPr>
        <w:t>перечислению (взысканию) из бюджетов</w:t>
      </w:r>
      <w:r w:rsidRPr="004C28CA">
        <w:rPr>
          <w:rFonts w:ascii="Times New Roman" w:hAnsi="Times New Roman" w:cs="Times New Roman"/>
          <w:sz w:val="28"/>
          <w:szCs w:val="28"/>
        </w:rPr>
        <w:t>;</w:t>
      </w:r>
    </w:p>
    <w:p w14:paraId="7CD6D453" w14:textId="77777777" w:rsidR="00C366B4"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документов </w:t>
      </w:r>
      <w:r w:rsidRPr="004C28CA">
        <w:rPr>
          <w:rFonts w:ascii="Times New Roman" w:hAnsi="Times New Roman" w:cs="Times New Roman"/>
          <w:sz w:val="28"/>
          <w:szCs w:val="28"/>
        </w:rPr>
        <w:br/>
        <w:t xml:space="preserve">на проведение операций по </w:t>
      </w:r>
      <w:r w:rsidR="00F86B53" w:rsidRPr="004C28CA">
        <w:rPr>
          <w:rFonts w:ascii="Times New Roman" w:hAnsi="Times New Roman" w:cs="Times New Roman"/>
          <w:sz w:val="28"/>
          <w:szCs w:val="28"/>
        </w:rPr>
        <w:t>перечислению (взысканию) из бюджетов</w:t>
      </w:r>
      <w:r w:rsidRPr="004C28CA">
        <w:rPr>
          <w:rFonts w:ascii="Times New Roman" w:hAnsi="Times New Roman" w:cs="Times New Roman"/>
          <w:sz w:val="28"/>
          <w:szCs w:val="28"/>
        </w:rPr>
        <w:t>;</w:t>
      </w:r>
    </w:p>
    <w:p w14:paraId="589C7C12" w14:textId="77777777" w:rsidR="00043806" w:rsidRDefault="00043806" w:rsidP="0004380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w:t>
      </w:r>
      <w:r w:rsidRPr="006C0C11">
        <w:rPr>
          <w:rFonts w:ascii="Times New Roman" w:hAnsi="Times New Roman" w:cs="Times New Roman"/>
          <w:sz w:val="28"/>
          <w:szCs w:val="28"/>
        </w:rPr>
        <w:t>напра</w:t>
      </w:r>
      <w:r>
        <w:rPr>
          <w:rFonts w:ascii="Times New Roman" w:hAnsi="Times New Roman" w:cs="Times New Roman"/>
          <w:sz w:val="28"/>
          <w:szCs w:val="28"/>
        </w:rPr>
        <w:t>вления</w:t>
      </w:r>
      <w:r w:rsidRPr="006C0C11">
        <w:rPr>
          <w:rFonts w:ascii="Times New Roman" w:hAnsi="Times New Roman" w:cs="Times New Roman"/>
          <w:sz w:val="28"/>
          <w:szCs w:val="28"/>
        </w:rPr>
        <w:t xml:space="preserve"> в Центр специализации </w:t>
      </w:r>
      <w:r>
        <w:rPr>
          <w:rFonts w:ascii="Times New Roman" w:hAnsi="Times New Roman" w:cs="Times New Roman"/>
          <w:sz w:val="28"/>
          <w:szCs w:val="28"/>
        </w:rPr>
        <w:t>документов</w:t>
      </w:r>
      <w:r w:rsidRPr="006C0C11">
        <w:rPr>
          <w:rFonts w:ascii="Times New Roman" w:hAnsi="Times New Roman" w:cs="Times New Roman"/>
          <w:sz w:val="28"/>
          <w:szCs w:val="28"/>
        </w:rPr>
        <w:t xml:space="preserve"> </w:t>
      </w:r>
      <w:r>
        <w:rPr>
          <w:rFonts w:ascii="Times New Roman" w:hAnsi="Times New Roman" w:cs="Times New Roman"/>
          <w:sz w:val="28"/>
          <w:szCs w:val="28"/>
        </w:rPr>
        <w:br/>
      </w:r>
      <w:r w:rsidRPr="006C0C11">
        <w:rPr>
          <w:rFonts w:ascii="Times New Roman" w:hAnsi="Times New Roman" w:cs="Times New Roman"/>
          <w:sz w:val="28"/>
          <w:szCs w:val="28"/>
        </w:rPr>
        <w:t>на перечисление (взыскание) из бюджетов</w:t>
      </w:r>
      <w:r>
        <w:rPr>
          <w:rFonts w:ascii="Times New Roman" w:hAnsi="Times New Roman" w:cs="Times New Roman"/>
          <w:sz w:val="28"/>
          <w:szCs w:val="28"/>
        </w:rPr>
        <w:t>;</w:t>
      </w:r>
    </w:p>
    <w:p w14:paraId="0650AB90" w14:textId="77777777" w:rsidR="00043806" w:rsidRPr="004C28CA" w:rsidRDefault="00043806" w:rsidP="0004380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осуществления</w:t>
      </w:r>
      <w:r w:rsidRPr="00EC5BE5">
        <w:rPr>
          <w:rFonts w:ascii="Times New Roman" w:hAnsi="Times New Roman" w:cs="Times New Roman"/>
          <w:sz w:val="28"/>
          <w:szCs w:val="28"/>
        </w:rPr>
        <w:t xml:space="preserve"> расчет</w:t>
      </w:r>
      <w:r>
        <w:rPr>
          <w:rFonts w:ascii="Times New Roman" w:hAnsi="Times New Roman" w:cs="Times New Roman"/>
          <w:sz w:val="28"/>
          <w:szCs w:val="28"/>
        </w:rPr>
        <w:t>а</w:t>
      </w:r>
      <w:r w:rsidRPr="00EC5BE5">
        <w:rPr>
          <w:rFonts w:ascii="Times New Roman" w:hAnsi="Times New Roman" w:cs="Times New Roman"/>
          <w:sz w:val="28"/>
          <w:szCs w:val="28"/>
        </w:rPr>
        <w:t xml:space="preserve"> поступлений, подлежащих перечислению (взысканию) из бюджетов, на основании документов </w:t>
      </w:r>
      <w:r>
        <w:rPr>
          <w:rFonts w:ascii="Times New Roman" w:hAnsi="Times New Roman" w:cs="Times New Roman"/>
          <w:sz w:val="28"/>
          <w:szCs w:val="28"/>
        </w:rPr>
        <w:br/>
      </w:r>
      <w:r w:rsidRPr="00EC5BE5">
        <w:rPr>
          <w:rFonts w:ascii="Times New Roman" w:hAnsi="Times New Roman" w:cs="Times New Roman"/>
          <w:sz w:val="28"/>
          <w:szCs w:val="28"/>
        </w:rPr>
        <w:t xml:space="preserve">на перечисление (взыскание) из бюджетов, полученных </w:t>
      </w:r>
      <w:r>
        <w:rPr>
          <w:rFonts w:ascii="Times New Roman" w:hAnsi="Times New Roman" w:cs="Times New Roman"/>
          <w:sz w:val="28"/>
          <w:szCs w:val="28"/>
        </w:rPr>
        <w:br/>
      </w:r>
      <w:r w:rsidRPr="00EC5BE5">
        <w:rPr>
          <w:rFonts w:ascii="Times New Roman" w:hAnsi="Times New Roman" w:cs="Times New Roman"/>
          <w:sz w:val="28"/>
          <w:szCs w:val="28"/>
        </w:rPr>
        <w:t>от соответствующего структурного подразделения УФК</w:t>
      </w:r>
      <w:r>
        <w:rPr>
          <w:rStyle w:val="af4"/>
          <w:rFonts w:ascii="Times New Roman" w:hAnsi="Times New Roman" w:cs="Times New Roman"/>
          <w:sz w:val="28"/>
          <w:szCs w:val="28"/>
        </w:rPr>
        <w:footnoteReference w:id="7"/>
      </w:r>
      <w:r>
        <w:rPr>
          <w:rFonts w:ascii="Times New Roman" w:hAnsi="Times New Roman" w:cs="Times New Roman"/>
          <w:sz w:val="28"/>
          <w:szCs w:val="28"/>
        </w:rPr>
        <w:t>;</w:t>
      </w:r>
    </w:p>
    <w:p w14:paraId="5FD271CD" w14:textId="77777777" w:rsidR="00C366B4" w:rsidRPr="004C28CA" w:rsidRDefault="00043806"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отражение операций по перечислению (взысканию) из бюджетов </w:t>
      </w:r>
      <w:r>
        <w:rPr>
          <w:rFonts w:ascii="Times New Roman" w:hAnsi="Times New Roman" w:cs="Times New Roman"/>
          <w:sz w:val="28"/>
          <w:szCs w:val="28"/>
        </w:rPr>
        <w:br/>
      </w:r>
      <w:r w:rsidRPr="004C28CA">
        <w:rPr>
          <w:rFonts w:ascii="Times New Roman" w:hAnsi="Times New Roman" w:cs="Times New Roman"/>
          <w:sz w:val="28"/>
          <w:szCs w:val="28"/>
        </w:rPr>
        <w:t xml:space="preserve">в Ведомости учета </w:t>
      </w:r>
      <w:r>
        <w:rPr>
          <w:rFonts w:ascii="Times New Roman" w:hAnsi="Times New Roman" w:cs="Times New Roman"/>
          <w:sz w:val="28"/>
          <w:szCs w:val="28"/>
        </w:rPr>
        <w:t>возвратов (перечислений)</w:t>
      </w:r>
      <w:r w:rsidRPr="004C28CA">
        <w:rPr>
          <w:rFonts w:ascii="Times New Roman" w:hAnsi="Times New Roman" w:cs="Times New Roman"/>
          <w:sz w:val="28"/>
          <w:szCs w:val="28"/>
        </w:rPr>
        <w:t xml:space="preserve"> (код формы</w:t>
      </w:r>
      <w:r>
        <w:rPr>
          <w:rFonts w:ascii="Times New Roman" w:hAnsi="Times New Roman" w:cs="Times New Roman"/>
          <w:sz w:val="28"/>
          <w:szCs w:val="28"/>
        </w:rPr>
        <w:t xml:space="preserve"> </w:t>
      </w:r>
      <w:r>
        <w:rPr>
          <w:rFonts w:ascii="Times New Roman" w:hAnsi="Times New Roman" w:cs="Times New Roman"/>
          <w:sz w:val="28"/>
          <w:szCs w:val="28"/>
        </w:rPr>
        <w:br/>
      </w:r>
      <w:r w:rsidRPr="004C28CA">
        <w:rPr>
          <w:rFonts w:ascii="Times New Roman" w:hAnsi="Times New Roman" w:cs="Times New Roman"/>
          <w:sz w:val="28"/>
          <w:szCs w:val="28"/>
        </w:rPr>
        <w:t>по КФД 05314</w:t>
      </w:r>
      <w:r>
        <w:rPr>
          <w:rFonts w:ascii="Times New Roman" w:hAnsi="Times New Roman" w:cs="Times New Roman"/>
          <w:sz w:val="28"/>
          <w:szCs w:val="28"/>
        </w:rPr>
        <w:t>62</w:t>
      </w:r>
      <w:r w:rsidRPr="004C28CA">
        <w:rPr>
          <w:rFonts w:ascii="Times New Roman" w:hAnsi="Times New Roman" w:cs="Times New Roman"/>
          <w:sz w:val="28"/>
          <w:szCs w:val="28"/>
        </w:rPr>
        <w:t>)</w:t>
      </w:r>
      <w:r w:rsidR="00A80F41" w:rsidRPr="004C28CA">
        <w:rPr>
          <w:rFonts w:ascii="Times New Roman" w:hAnsi="Times New Roman" w:cs="Times New Roman"/>
          <w:sz w:val="28"/>
          <w:szCs w:val="28"/>
        </w:rPr>
        <w:t>;</w:t>
      </w:r>
    </w:p>
    <w:p w14:paraId="2764B20C"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соблюдение установленного порядка </w:t>
      </w:r>
      <w:r w:rsidR="00DA0BFD" w:rsidRPr="004C28CA">
        <w:rPr>
          <w:rFonts w:ascii="Times New Roman" w:hAnsi="Times New Roman" w:cs="Times New Roman"/>
          <w:sz w:val="28"/>
          <w:szCs w:val="28"/>
        </w:rPr>
        <w:t xml:space="preserve">и сроков </w:t>
      </w:r>
      <w:r w:rsidRPr="004C28CA">
        <w:rPr>
          <w:rFonts w:ascii="Times New Roman" w:hAnsi="Times New Roman" w:cs="Times New Roman"/>
          <w:sz w:val="28"/>
          <w:szCs w:val="28"/>
        </w:rPr>
        <w:t xml:space="preserve">взыскания денежных средств на основании приказов </w:t>
      </w:r>
      <w:r w:rsidR="00C60894" w:rsidRPr="004C28CA">
        <w:rPr>
          <w:rFonts w:ascii="Times New Roman" w:hAnsi="Times New Roman" w:cs="Times New Roman"/>
          <w:sz w:val="28"/>
          <w:szCs w:val="28"/>
        </w:rPr>
        <w:t>Минфина России</w:t>
      </w:r>
      <w:r w:rsidRPr="004C28CA">
        <w:rPr>
          <w:rFonts w:ascii="Times New Roman" w:hAnsi="Times New Roman" w:cs="Times New Roman"/>
          <w:sz w:val="28"/>
          <w:szCs w:val="28"/>
        </w:rPr>
        <w:t>, направленных в УФК Федеральным казначейством</w:t>
      </w:r>
      <w:r w:rsidR="00DC760E" w:rsidRPr="004C28CA">
        <w:rPr>
          <w:rFonts w:ascii="Times New Roman" w:hAnsi="Times New Roman" w:cs="Times New Roman"/>
          <w:sz w:val="28"/>
          <w:szCs w:val="28"/>
        </w:rPr>
        <w:t>, а также приказов о взыскании денежных средств, направленных в УФК финансовым органом субъекта Российской Федерации</w:t>
      </w:r>
      <w:r w:rsidRPr="004C28CA">
        <w:rPr>
          <w:rFonts w:ascii="Times New Roman" w:hAnsi="Times New Roman" w:cs="Times New Roman"/>
          <w:sz w:val="28"/>
          <w:szCs w:val="28"/>
        </w:rPr>
        <w:t>.</w:t>
      </w:r>
    </w:p>
    <w:p w14:paraId="5D0F3167" w14:textId="77777777" w:rsidR="00C366B4" w:rsidRPr="004C28CA" w:rsidRDefault="002D029E" w:rsidP="00006395">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FD5417">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проведения операций по</w:t>
      </w:r>
      <w:r w:rsidR="006A30FE" w:rsidRPr="004C28CA">
        <w:rPr>
          <w:rFonts w:ascii="Times New Roman" w:hAnsi="Times New Roman" w:cs="Times New Roman"/>
          <w:sz w:val="28"/>
          <w:szCs w:val="28"/>
        </w:rPr>
        <w:t xml:space="preserve"> </w:t>
      </w:r>
      <w:r w:rsidR="00DC14A7" w:rsidRPr="004C28CA">
        <w:rPr>
          <w:rFonts w:ascii="Times New Roman" w:hAnsi="Times New Roman" w:cs="Times New Roman"/>
          <w:sz w:val="28"/>
          <w:szCs w:val="28"/>
        </w:rPr>
        <w:t>документам администратора доходов бюджета</w:t>
      </w:r>
      <w:r w:rsidRPr="004C28CA">
        <w:rPr>
          <w:rFonts w:ascii="Times New Roman" w:hAnsi="Times New Roman" w:cs="Times New Roman"/>
          <w:sz w:val="28"/>
          <w:szCs w:val="28"/>
        </w:rPr>
        <w:t>:</w:t>
      </w:r>
    </w:p>
    <w:p w14:paraId="2AE71B5B"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исполнения </w:t>
      </w:r>
      <w:r w:rsidR="0056168D" w:rsidRPr="004C28CA">
        <w:rPr>
          <w:rFonts w:ascii="Times New Roman" w:hAnsi="Times New Roman" w:cs="Times New Roman"/>
          <w:sz w:val="28"/>
          <w:szCs w:val="28"/>
        </w:rPr>
        <w:t>документов администратора доходов бюджета</w:t>
      </w:r>
      <w:r w:rsidRPr="004C28CA">
        <w:rPr>
          <w:rFonts w:ascii="Times New Roman" w:hAnsi="Times New Roman" w:cs="Times New Roman"/>
          <w:sz w:val="28"/>
          <w:szCs w:val="28"/>
        </w:rPr>
        <w:t>;</w:t>
      </w:r>
    </w:p>
    <w:p w14:paraId="7F112AD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проведения</w:t>
      </w:r>
      <w:r w:rsidR="00DC14A7" w:rsidRPr="004C28CA">
        <w:rPr>
          <w:rFonts w:ascii="Times New Roman" w:hAnsi="Times New Roman" w:cs="Times New Roman"/>
          <w:sz w:val="28"/>
          <w:szCs w:val="28"/>
        </w:rPr>
        <w:t xml:space="preserve"> (исполнения)</w:t>
      </w:r>
      <w:r w:rsidRPr="004C28CA">
        <w:rPr>
          <w:rFonts w:ascii="Times New Roman" w:hAnsi="Times New Roman" w:cs="Times New Roman"/>
          <w:sz w:val="28"/>
          <w:szCs w:val="28"/>
        </w:rPr>
        <w:t xml:space="preserve"> операций по </w:t>
      </w:r>
      <w:r w:rsidR="0056168D" w:rsidRPr="004C28CA">
        <w:rPr>
          <w:rFonts w:ascii="Times New Roman" w:hAnsi="Times New Roman" w:cs="Times New Roman"/>
          <w:sz w:val="28"/>
          <w:szCs w:val="28"/>
        </w:rPr>
        <w:t>документам администратора доходов бюджета</w:t>
      </w:r>
      <w:r w:rsidRPr="004C28CA">
        <w:rPr>
          <w:rFonts w:ascii="Times New Roman" w:hAnsi="Times New Roman" w:cs="Times New Roman"/>
          <w:sz w:val="28"/>
          <w:szCs w:val="28"/>
        </w:rPr>
        <w:t>;</w:t>
      </w:r>
    </w:p>
    <w:p w14:paraId="50A5E142"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оформления </w:t>
      </w:r>
      <w:r w:rsidR="00466959" w:rsidRPr="004C28CA">
        <w:rPr>
          <w:rFonts w:ascii="Times New Roman" w:hAnsi="Times New Roman" w:cs="Times New Roman"/>
          <w:sz w:val="28"/>
          <w:szCs w:val="28"/>
        </w:rPr>
        <w:t xml:space="preserve">распоряжений </w:t>
      </w:r>
      <w:r w:rsidR="000B3588" w:rsidRPr="004C28CA">
        <w:rPr>
          <w:rFonts w:ascii="Times New Roman" w:hAnsi="Times New Roman" w:cs="Times New Roman"/>
          <w:sz w:val="28"/>
          <w:szCs w:val="28"/>
        </w:rPr>
        <w:br/>
      </w:r>
      <w:r w:rsidR="00466959" w:rsidRPr="004C28CA">
        <w:rPr>
          <w:rFonts w:ascii="Times New Roman" w:hAnsi="Times New Roman" w:cs="Times New Roman"/>
          <w:sz w:val="28"/>
          <w:szCs w:val="28"/>
        </w:rPr>
        <w:t xml:space="preserve">при возврате (перечислении) </w:t>
      </w:r>
      <w:r w:rsidR="0056168D" w:rsidRPr="004C28CA">
        <w:rPr>
          <w:rFonts w:ascii="Times New Roman" w:hAnsi="Times New Roman" w:cs="Times New Roman"/>
          <w:sz w:val="28"/>
          <w:szCs w:val="28"/>
        </w:rPr>
        <w:t>на основании документов администратора доходов бюджета</w:t>
      </w:r>
      <w:r w:rsidR="00AD2724">
        <w:rPr>
          <w:rFonts w:ascii="Times New Roman" w:hAnsi="Times New Roman" w:cs="Times New Roman"/>
          <w:sz w:val="28"/>
          <w:szCs w:val="28"/>
        </w:rPr>
        <w:t xml:space="preserve"> </w:t>
      </w:r>
      <w:r w:rsidR="00AD2724">
        <w:rPr>
          <w:rFonts w:ascii="Times New Roman" w:eastAsia="SimSun" w:hAnsi="Times New Roman" w:cs="Times New Roman"/>
          <w:kern w:val="1"/>
          <w:sz w:val="28"/>
          <w:szCs w:val="28"/>
          <w:lang w:eastAsia="ar-SA"/>
        </w:rPr>
        <w:t>(за исключением возвратов сумм поступлений единого налогового платежа)</w:t>
      </w:r>
      <w:r w:rsidR="006A30FE" w:rsidRPr="004C28CA">
        <w:rPr>
          <w:rFonts w:ascii="Times New Roman" w:hAnsi="Times New Roman" w:cs="Times New Roman"/>
          <w:sz w:val="28"/>
          <w:szCs w:val="28"/>
        </w:rPr>
        <w:t>;</w:t>
      </w:r>
    </w:p>
    <w:p w14:paraId="06BF88C2" w14:textId="77777777" w:rsidR="00AD2724" w:rsidRDefault="00AD2724" w:rsidP="00006395">
      <w:pPr>
        <w:autoSpaceDE w:val="0"/>
        <w:autoSpaceDN w:val="0"/>
        <w:adjustRightInd w:val="0"/>
        <w:spacing w:after="0" w:line="360" w:lineRule="atLeast"/>
        <w:ind w:firstLine="709"/>
        <w:jc w:val="both"/>
        <w:rPr>
          <w:rFonts w:ascii="Times New Roman" w:hAnsi="Times New Roman" w:cs="Times New Roman"/>
          <w:sz w:val="28"/>
          <w:szCs w:val="28"/>
        </w:rPr>
      </w:pPr>
      <w:r w:rsidRPr="00EC5BE5">
        <w:rPr>
          <w:rFonts w:ascii="Times New Roman" w:hAnsi="Times New Roman" w:cs="Times New Roman"/>
          <w:sz w:val="28"/>
          <w:szCs w:val="28"/>
        </w:rPr>
        <w:t xml:space="preserve">соблюдение установленного порядка оформления распоряжений </w:t>
      </w:r>
      <w:r>
        <w:rPr>
          <w:rFonts w:ascii="Times New Roman" w:hAnsi="Times New Roman" w:cs="Times New Roman"/>
          <w:sz w:val="28"/>
          <w:szCs w:val="28"/>
        </w:rPr>
        <w:br/>
        <w:t>при возврате</w:t>
      </w:r>
      <w:r w:rsidRPr="00EC5BE5">
        <w:rPr>
          <w:rFonts w:ascii="Times New Roman" w:hAnsi="Times New Roman" w:cs="Times New Roman"/>
          <w:sz w:val="28"/>
          <w:szCs w:val="28"/>
        </w:rPr>
        <w:t xml:space="preserve"> плательщикам сумм поступлений единого налогового платежа на основании документов, представленных налоговыми органами</w:t>
      </w:r>
      <w:r>
        <w:rPr>
          <w:rStyle w:val="af4"/>
          <w:rFonts w:ascii="Times New Roman" w:hAnsi="Times New Roman" w:cs="Times New Roman"/>
          <w:sz w:val="28"/>
          <w:szCs w:val="28"/>
        </w:rPr>
        <w:footnoteReference w:id="8"/>
      </w:r>
      <w:r>
        <w:rPr>
          <w:rFonts w:ascii="Times New Roman" w:hAnsi="Times New Roman" w:cs="Times New Roman"/>
          <w:sz w:val="28"/>
          <w:szCs w:val="28"/>
        </w:rPr>
        <w:t>;</w:t>
      </w:r>
    </w:p>
    <w:p w14:paraId="7CEE1D8A"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установленных требований при проверке обоснованности возврата администратором доходов бюджета излишне </w:t>
      </w:r>
      <w:r w:rsidR="00032A0C">
        <w:rPr>
          <w:rFonts w:ascii="Times New Roman" w:hAnsi="Times New Roman" w:cs="Times New Roman"/>
          <w:sz w:val="28"/>
          <w:szCs w:val="28"/>
        </w:rPr>
        <w:br/>
      </w:r>
      <w:r w:rsidRPr="004C28CA">
        <w:rPr>
          <w:rFonts w:ascii="Times New Roman" w:hAnsi="Times New Roman" w:cs="Times New Roman"/>
          <w:sz w:val="28"/>
          <w:szCs w:val="28"/>
        </w:rPr>
        <w:t xml:space="preserve">или ошибочно уплаченных сумм по платежам, порядок возврата </w:t>
      </w:r>
      <w:r w:rsidR="00032A0C">
        <w:rPr>
          <w:rFonts w:ascii="Times New Roman" w:hAnsi="Times New Roman" w:cs="Times New Roman"/>
          <w:sz w:val="28"/>
          <w:szCs w:val="28"/>
        </w:rPr>
        <w:br/>
      </w:r>
      <w:r w:rsidRPr="004C28CA">
        <w:rPr>
          <w:rFonts w:ascii="Times New Roman" w:hAnsi="Times New Roman" w:cs="Times New Roman"/>
          <w:sz w:val="28"/>
          <w:szCs w:val="28"/>
        </w:rPr>
        <w:t>которых не установлен федеральными законами</w:t>
      </w:r>
      <w:r w:rsidR="00466959" w:rsidRPr="004C28CA">
        <w:rPr>
          <w:rFonts w:ascii="Times New Roman" w:hAnsi="Times New Roman" w:cs="Times New Roman"/>
          <w:sz w:val="28"/>
          <w:szCs w:val="28"/>
        </w:rPr>
        <w:t>,</w:t>
      </w:r>
      <w:r w:rsidR="00275F24" w:rsidRPr="004C28CA">
        <w:rPr>
          <w:rFonts w:ascii="Times New Roman" w:hAnsi="Times New Roman" w:cs="Times New Roman"/>
          <w:sz w:val="28"/>
          <w:szCs w:val="28"/>
        </w:rPr>
        <w:t xml:space="preserve"> а также </w:t>
      </w:r>
      <w:r w:rsidR="00032A0C">
        <w:rPr>
          <w:rFonts w:ascii="Times New Roman" w:hAnsi="Times New Roman" w:cs="Times New Roman"/>
          <w:sz w:val="28"/>
          <w:szCs w:val="28"/>
        </w:rPr>
        <w:br/>
      </w:r>
      <w:r w:rsidR="00275F24" w:rsidRPr="004C28CA">
        <w:rPr>
          <w:rFonts w:ascii="Times New Roman" w:hAnsi="Times New Roman" w:cs="Times New Roman"/>
          <w:sz w:val="28"/>
          <w:szCs w:val="28"/>
        </w:rPr>
        <w:t>при проверке обоснованности возврата</w:t>
      </w:r>
      <w:r w:rsidR="00466959" w:rsidRPr="004C28CA">
        <w:rPr>
          <w:rFonts w:ascii="Times New Roman" w:hAnsi="Times New Roman" w:cs="Times New Roman"/>
          <w:sz w:val="28"/>
          <w:szCs w:val="28"/>
        </w:rPr>
        <w:t xml:space="preserve"> государственной пошлин</w:t>
      </w:r>
      <w:r w:rsidR="00275F24" w:rsidRPr="004C28CA">
        <w:rPr>
          <w:rFonts w:ascii="Times New Roman" w:hAnsi="Times New Roman" w:cs="Times New Roman"/>
          <w:sz w:val="28"/>
          <w:szCs w:val="28"/>
        </w:rPr>
        <w:t>ы</w:t>
      </w:r>
      <w:r w:rsidR="00466959" w:rsidRPr="004C28CA">
        <w:rPr>
          <w:rFonts w:ascii="Times New Roman" w:hAnsi="Times New Roman" w:cs="Times New Roman"/>
          <w:sz w:val="28"/>
          <w:szCs w:val="28"/>
        </w:rPr>
        <w:t xml:space="preserve">, </w:t>
      </w:r>
      <w:r w:rsidR="00032A0C">
        <w:rPr>
          <w:rFonts w:ascii="Times New Roman" w:hAnsi="Times New Roman" w:cs="Times New Roman"/>
          <w:sz w:val="28"/>
          <w:szCs w:val="28"/>
        </w:rPr>
        <w:br/>
      </w:r>
      <w:r w:rsidR="00C10224" w:rsidRPr="004C28CA">
        <w:rPr>
          <w:rFonts w:ascii="Times New Roman" w:hAnsi="Times New Roman" w:cs="Times New Roman"/>
          <w:sz w:val="28"/>
          <w:szCs w:val="28"/>
        </w:rPr>
        <w:t>не администрируемой</w:t>
      </w:r>
      <w:r w:rsidR="00466959" w:rsidRPr="004C28CA">
        <w:rPr>
          <w:rFonts w:ascii="Times New Roman" w:hAnsi="Times New Roman" w:cs="Times New Roman"/>
          <w:sz w:val="28"/>
          <w:szCs w:val="28"/>
        </w:rPr>
        <w:t xml:space="preserve"> налоговыми органами</w:t>
      </w:r>
      <w:r w:rsidRPr="004C28CA">
        <w:rPr>
          <w:rFonts w:ascii="Times New Roman" w:hAnsi="Times New Roman" w:cs="Times New Roman"/>
          <w:sz w:val="28"/>
          <w:szCs w:val="28"/>
        </w:rPr>
        <w:t>;</w:t>
      </w:r>
    </w:p>
    <w:p w14:paraId="55F037A2" w14:textId="77777777" w:rsidR="00195CD5" w:rsidRDefault="00195CD5"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администратору доходов бюджета </w:t>
      </w:r>
      <w:r w:rsidR="00466959" w:rsidRPr="004C28CA">
        <w:rPr>
          <w:rFonts w:ascii="Times New Roman" w:hAnsi="Times New Roman" w:cs="Times New Roman"/>
          <w:sz w:val="28"/>
          <w:szCs w:val="28"/>
        </w:rPr>
        <w:t>Уведомления</w:t>
      </w:r>
      <w:r w:rsidR="00DA0BFD" w:rsidRPr="004C28CA">
        <w:rPr>
          <w:rFonts w:ascii="Times New Roman" w:hAnsi="Times New Roman" w:cs="Times New Roman"/>
          <w:sz w:val="28"/>
          <w:szCs w:val="28"/>
        </w:rPr>
        <w:t xml:space="preserve"> </w:t>
      </w:r>
      <w:r w:rsidRPr="004C28CA">
        <w:rPr>
          <w:rFonts w:ascii="Times New Roman" w:hAnsi="Times New Roman" w:cs="Times New Roman"/>
          <w:sz w:val="28"/>
          <w:szCs w:val="28"/>
        </w:rPr>
        <w:t>о непринятых к исполнению документ</w:t>
      </w:r>
      <w:r w:rsidR="00AD2724">
        <w:rPr>
          <w:rFonts w:ascii="Times New Roman" w:hAnsi="Times New Roman" w:cs="Times New Roman"/>
          <w:sz w:val="28"/>
          <w:szCs w:val="28"/>
        </w:rPr>
        <w:t>ах</w:t>
      </w:r>
      <w:r w:rsidRPr="004C28CA">
        <w:rPr>
          <w:rFonts w:ascii="Times New Roman" w:hAnsi="Times New Roman" w:cs="Times New Roman"/>
          <w:sz w:val="28"/>
          <w:szCs w:val="28"/>
        </w:rPr>
        <w:t>;</w:t>
      </w:r>
    </w:p>
    <w:p w14:paraId="7B932F78" w14:textId="77777777" w:rsidR="00AD2724" w:rsidRPr="004C28CA" w:rsidRDefault="00AD2724" w:rsidP="00006395">
      <w:pPr>
        <w:spacing w:after="0" w:line="36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w:t>
      </w:r>
      <w:r w:rsidRPr="006C0C11">
        <w:rPr>
          <w:rFonts w:ascii="Times New Roman" w:hAnsi="Times New Roman" w:cs="Times New Roman"/>
          <w:sz w:val="28"/>
          <w:szCs w:val="28"/>
        </w:rPr>
        <w:t>администратор</w:t>
      </w:r>
      <w:r>
        <w:rPr>
          <w:rFonts w:ascii="Times New Roman" w:hAnsi="Times New Roman" w:cs="Times New Roman"/>
          <w:sz w:val="28"/>
          <w:szCs w:val="28"/>
        </w:rPr>
        <w:t>у</w:t>
      </w:r>
      <w:r w:rsidRPr="006C0C11">
        <w:rPr>
          <w:rFonts w:ascii="Times New Roman" w:hAnsi="Times New Roman" w:cs="Times New Roman"/>
          <w:sz w:val="28"/>
          <w:szCs w:val="28"/>
        </w:rPr>
        <w:t xml:space="preserve"> источников внутреннего финансирования дефицита федерального бюджета, открытого налоговому органу</w:t>
      </w:r>
      <w:r>
        <w:rPr>
          <w:rFonts w:ascii="Times New Roman" w:hAnsi="Times New Roman" w:cs="Times New Roman"/>
          <w:sz w:val="28"/>
          <w:szCs w:val="28"/>
        </w:rPr>
        <w:t>,</w:t>
      </w:r>
      <w:r w:rsidRPr="004C28CA">
        <w:rPr>
          <w:rFonts w:ascii="Times New Roman" w:hAnsi="Times New Roman" w:cs="Times New Roman"/>
          <w:sz w:val="28"/>
          <w:szCs w:val="28"/>
        </w:rPr>
        <w:t xml:space="preserve"> Уведомления о н</w:t>
      </w:r>
      <w:r>
        <w:rPr>
          <w:rFonts w:ascii="Times New Roman" w:hAnsi="Times New Roman" w:cs="Times New Roman"/>
          <w:sz w:val="28"/>
          <w:szCs w:val="28"/>
        </w:rPr>
        <w:t>епринятых к исполнению документах</w:t>
      </w:r>
      <w:r>
        <w:rPr>
          <w:rStyle w:val="af4"/>
          <w:rFonts w:ascii="Times New Roman" w:hAnsi="Times New Roman" w:cs="Times New Roman"/>
          <w:sz w:val="28"/>
          <w:szCs w:val="28"/>
        </w:rPr>
        <w:footnoteReference w:id="9"/>
      </w:r>
      <w:r w:rsidRPr="004C28CA">
        <w:rPr>
          <w:rFonts w:ascii="Times New Roman" w:hAnsi="Times New Roman" w:cs="Times New Roman"/>
          <w:sz w:val="28"/>
          <w:szCs w:val="28"/>
        </w:rPr>
        <w:t>;</w:t>
      </w:r>
    </w:p>
    <w:p w14:paraId="589104D4" w14:textId="77777777" w:rsidR="00C366B4" w:rsidRDefault="002D029E"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отказа в исполнении документов администраторов доходов бюджета и направлении </w:t>
      </w:r>
      <w:r w:rsidR="004452DB" w:rsidRPr="004C28CA">
        <w:rPr>
          <w:rFonts w:ascii="Times New Roman" w:hAnsi="Times New Roman" w:cs="Times New Roman"/>
          <w:sz w:val="28"/>
          <w:szCs w:val="28"/>
        </w:rPr>
        <w:t xml:space="preserve">Уведомления </w:t>
      </w:r>
      <w:r w:rsidR="00195CD5" w:rsidRPr="004C28CA">
        <w:rPr>
          <w:rFonts w:ascii="Times New Roman" w:hAnsi="Times New Roman" w:cs="Times New Roman"/>
          <w:sz w:val="28"/>
          <w:szCs w:val="28"/>
        </w:rPr>
        <w:t xml:space="preserve">о непринятых </w:t>
      </w:r>
      <w:r w:rsidR="00032A0C">
        <w:rPr>
          <w:rFonts w:ascii="Times New Roman" w:hAnsi="Times New Roman" w:cs="Times New Roman"/>
          <w:sz w:val="28"/>
          <w:szCs w:val="28"/>
        </w:rPr>
        <w:br/>
      </w:r>
      <w:r w:rsidR="00195CD5" w:rsidRPr="004C28CA">
        <w:rPr>
          <w:rFonts w:ascii="Times New Roman" w:hAnsi="Times New Roman" w:cs="Times New Roman"/>
          <w:sz w:val="28"/>
          <w:szCs w:val="28"/>
        </w:rPr>
        <w:t xml:space="preserve">к исполнению </w:t>
      </w:r>
      <w:r w:rsidR="00FC7381" w:rsidRPr="004C28CA">
        <w:rPr>
          <w:rFonts w:ascii="Times New Roman" w:hAnsi="Times New Roman" w:cs="Times New Roman"/>
          <w:sz w:val="28"/>
          <w:szCs w:val="28"/>
        </w:rPr>
        <w:t>документах</w:t>
      </w:r>
      <w:r w:rsidR="00AD2724">
        <w:rPr>
          <w:rFonts w:ascii="Times New Roman" w:hAnsi="Times New Roman" w:cs="Times New Roman"/>
          <w:sz w:val="28"/>
          <w:szCs w:val="28"/>
        </w:rPr>
        <w:t>;</w:t>
      </w:r>
    </w:p>
    <w:p w14:paraId="4E732B21" w14:textId="77777777" w:rsidR="00AD2724" w:rsidRPr="004C28CA" w:rsidRDefault="00AD2724" w:rsidP="00006395">
      <w:pPr>
        <w:spacing w:after="0" w:line="360" w:lineRule="atLeast"/>
        <w:ind w:firstLine="708"/>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отказа в исполнении документов </w:t>
      </w:r>
      <w:r w:rsidRPr="006C0C11">
        <w:rPr>
          <w:rFonts w:ascii="Times New Roman" w:hAnsi="Times New Roman" w:cs="Times New Roman"/>
          <w:sz w:val="28"/>
          <w:szCs w:val="28"/>
        </w:rPr>
        <w:t>администратор</w:t>
      </w:r>
      <w:r>
        <w:rPr>
          <w:rFonts w:ascii="Times New Roman" w:hAnsi="Times New Roman" w:cs="Times New Roman"/>
          <w:sz w:val="28"/>
          <w:szCs w:val="28"/>
        </w:rPr>
        <w:t>а</w:t>
      </w:r>
      <w:r w:rsidRPr="006C0C11">
        <w:rPr>
          <w:rFonts w:ascii="Times New Roman" w:hAnsi="Times New Roman" w:cs="Times New Roman"/>
          <w:sz w:val="28"/>
          <w:szCs w:val="28"/>
        </w:rPr>
        <w:t xml:space="preserve"> источников внутреннего финансирования дефицита федерального </w:t>
      </w:r>
      <w:r w:rsidRPr="006C0C11">
        <w:rPr>
          <w:rFonts w:ascii="Times New Roman" w:hAnsi="Times New Roman" w:cs="Times New Roman"/>
          <w:sz w:val="28"/>
          <w:szCs w:val="28"/>
        </w:rPr>
        <w:lastRenderedPageBreak/>
        <w:t>бюджета, открытого налоговому органу</w:t>
      </w:r>
      <w:r>
        <w:rPr>
          <w:rFonts w:ascii="Times New Roman" w:hAnsi="Times New Roman" w:cs="Times New Roman"/>
          <w:sz w:val="28"/>
          <w:szCs w:val="28"/>
        </w:rPr>
        <w:t>,</w:t>
      </w:r>
      <w:r w:rsidRPr="004C28CA">
        <w:rPr>
          <w:rFonts w:ascii="Times New Roman" w:hAnsi="Times New Roman" w:cs="Times New Roman"/>
          <w:sz w:val="28"/>
          <w:szCs w:val="28"/>
        </w:rPr>
        <w:t xml:space="preserve"> и направлении Уведомления </w:t>
      </w:r>
      <w:r>
        <w:rPr>
          <w:rFonts w:ascii="Times New Roman" w:hAnsi="Times New Roman" w:cs="Times New Roman"/>
          <w:sz w:val="28"/>
          <w:szCs w:val="28"/>
        </w:rPr>
        <w:br/>
      </w:r>
      <w:r w:rsidRPr="004C28CA">
        <w:rPr>
          <w:rFonts w:ascii="Times New Roman" w:hAnsi="Times New Roman" w:cs="Times New Roman"/>
          <w:sz w:val="28"/>
          <w:szCs w:val="28"/>
        </w:rPr>
        <w:t>о непринятых</w:t>
      </w:r>
      <w:r>
        <w:rPr>
          <w:rFonts w:ascii="Times New Roman" w:hAnsi="Times New Roman" w:cs="Times New Roman"/>
          <w:sz w:val="28"/>
          <w:szCs w:val="28"/>
        </w:rPr>
        <w:t xml:space="preserve"> </w:t>
      </w:r>
      <w:r w:rsidRPr="004C28CA">
        <w:rPr>
          <w:rFonts w:ascii="Times New Roman" w:hAnsi="Times New Roman" w:cs="Times New Roman"/>
          <w:sz w:val="28"/>
          <w:szCs w:val="28"/>
        </w:rPr>
        <w:t>к исполнению документах</w:t>
      </w:r>
      <w:r>
        <w:rPr>
          <w:rStyle w:val="af4"/>
          <w:rFonts w:ascii="Times New Roman" w:hAnsi="Times New Roman" w:cs="Times New Roman"/>
          <w:sz w:val="28"/>
          <w:szCs w:val="28"/>
        </w:rPr>
        <w:footnoteReference w:id="10"/>
      </w:r>
      <w:r w:rsidRPr="004C28CA">
        <w:rPr>
          <w:rFonts w:ascii="Times New Roman" w:hAnsi="Times New Roman" w:cs="Times New Roman"/>
          <w:sz w:val="28"/>
          <w:szCs w:val="28"/>
        </w:rPr>
        <w:t>.</w:t>
      </w:r>
    </w:p>
    <w:p w14:paraId="334A8354"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w:t>
      </w:r>
      <w:r w:rsidR="006A30FE" w:rsidRPr="004C28CA">
        <w:rPr>
          <w:szCs w:val="28"/>
        </w:rPr>
        <w:t>1</w:t>
      </w:r>
      <w:r w:rsidR="00FD5417">
        <w:rPr>
          <w:szCs w:val="28"/>
        </w:rPr>
        <w:t>6</w:t>
      </w:r>
      <w:r w:rsidRPr="004C28CA">
        <w:rPr>
          <w:szCs w:val="28"/>
        </w:rPr>
        <w:t xml:space="preserve">. Соблюдение порядка привлечения денежных средств </w:t>
      </w:r>
      <w:r w:rsidRPr="004C28CA">
        <w:rPr>
          <w:szCs w:val="28"/>
        </w:rPr>
        <w:br/>
        <w:t>с единых счетов бюджетов при недостаточности на счет</w:t>
      </w:r>
      <w:r w:rsidR="00466959" w:rsidRPr="004C28CA">
        <w:rPr>
          <w:szCs w:val="28"/>
        </w:rPr>
        <w:t>ах</w:t>
      </w:r>
      <w:r w:rsidRPr="004C28CA">
        <w:rPr>
          <w:szCs w:val="28"/>
        </w:rPr>
        <w:t xml:space="preserve"> № </w:t>
      </w:r>
      <w:r w:rsidR="00466959" w:rsidRPr="004C28CA">
        <w:rPr>
          <w:szCs w:val="28"/>
        </w:rPr>
        <w:t>03100</w:t>
      </w:r>
      <w:r w:rsidRPr="004C28CA">
        <w:rPr>
          <w:szCs w:val="28"/>
        </w:rPr>
        <w:t xml:space="preserve"> средств для проведения операций возврата (уточнения, зачета) сумм платежа:</w:t>
      </w:r>
    </w:p>
    <w:p w14:paraId="4C9D0E66"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привлечения денежных средств </w:t>
      </w:r>
      <w:r w:rsidRPr="004C28CA">
        <w:rPr>
          <w:rFonts w:ascii="Times New Roman" w:hAnsi="Times New Roman" w:cs="Times New Roman"/>
          <w:sz w:val="28"/>
          <w:szCs w:val="28"/>
        </w:rPr>
        <w:br/>
        <w:t xml:space="preserve">с единого счета федерального бюджета и (или) единых счетов бюджетов государственных внебюджетных фондов Российской Федерации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при исполнении соответствующих документов администраторов доходов бюджетов при проведении операций возврата (уточнения, зачета) сумм платежа;</w:t>
      </w:r>
    </w:p>
    <w:p w14:paraId="403E3393"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установленного порядка привлечения денежных средств </w:t>
      </w:r>
      <w:r w:rsidRPr="004C28CA">
        <w:rPr>
          <w:rFonts w:ascii="Times New Roman" w:hAnsi="Times New Roman" w:cs="Times New Roman"/>
          <w:sz w:val="28"/>
          <w:szCs w:val="28"/>
        </w:rPr>
        <w:br/>
        <w:t>с единого счета бюджета субъекта Российской Федерации (местного бюджета, бюджета территориального фонда обязательного медицинского страхования) при исполнении соответствующих документов администраторов доходов бюджетов при проведении операций возврата (уточнения, зачета) сумм платежа.</w:t>
      </w:r>
    </w:p>
    <w:p w14:paraId="2D4D640C" w14:textId="77777777" w:rsidR="00C366B4" w:rsidRPr="004C28CA" w:rsidRDefault="002D029E" w:rsidP="00006395">
      <w:pPr>
        <w:pStyle w:val="a3"/>
        <w:tabs>
          <w:tab w:val="left" w:pos="1260"/>
          <w:tab w:val="left" w:pos="1440"/>
          <w:tab w:val="left" w:pos="1620"/>
        </w:tabs>
        <w:spacing w:line="360" w:lineRule="atLeast"/>
        <w:ind w:firstLine="709"/>
        <w:rPr>
          <w:iCs/>
          <w:szCs w:val="28"/>
        </w:rPr>
      </w:pPr>
      <w:r w:rsidRPr="004C28CA">
        <w:rPr>
          <w:szCs w:val="28"/>
        </w:rPr>
        <w:t>1.</w:t>
      </w:r>
      <w:r w:rsidR="00FD5417">
        <w:rPr>
          <w:szCs w:val="28"/>
        </w:rPr>
        <w:t>1</w:t>
      </w:r>
      <w:r w:rsidR="00AD2724">
        <w:rPr>
          <w:szCs w:val="28"/>
        </w:rPr>
        <w:t>7</w:t>
      </w:r>
      <w:r w:rsidRPr="004C28CA">
        <w:rPr>
          <w:szCs w:val="28"/>
        </w:rPr>
        <w:t>. Р</w:t>
      </w:r>
      <w:r w:rsidRPr="004C28CA">
        <w:rPr>
          <w:iCs/>
          <w:szCs w:val="28"/>
        </w:rPr>
        <w:t xml:space="preserve">егистрация участников </w:t>
      </w:r>
      <w:r w:rsidR="008D5D18" w:rsidRPr="004C28CA">
        <w:rPr>
          <w:iCs/>
          <w:szCs w:val="28"/>
        </w:rPr>
        <w:t>ГИС ГМП</w:t>
      </w:r>
      <w:r w:rsidRPr="004C28CA">
        <w:rPr>
          <w:iCs/>
          <w:szCs w:val="28"/>
        </w:rPr>
        <w:t xml:space="preserve"> в данной системе:</w:t>
      </w:r>
    </w:p>
    <w:p w14:paraId="0D03EB71" w14:textId="77777777" w:rsidR="00C366B4" w:rsidRPr="004C28CA" w:rsidRDefault="002D029E" w:rsidP="00006395">
      <w:pPr>
        <w:pStyle w:val="a3"/>
        <w:tabs>
          <w:tab w:val="left" w:pos="1260"/>
          <w:tab w:val="left" w:pos="1440"/>
          <w:tab w:val="left" w:pos="1620"/>
        </w:tabs>
        <w:spacing w:line="360" w:lineRule="atLeast"/>
        <w:ind w:firstLine="709"/>
        <w:rPr>
          <w:iCs/>
          <w:szCs w:val="28"/>
        </w:rPr>
      </w:pPr>
      <w:r w:rsidRPr="004C28CA">
        <w:rPr>
          <w:iCs/>
          <w:szCs w:val="28"/>
        </w:rPr>
        <w:t xml:space="preserve">обоснованность отказа в регистрации участника </w:t>
      </w:r>
      <w:r w:rsidR="008D5D18" w:rsidRPr="004C28CA">
        <w:rPr>
          <w:iCs/>
          <w:szCs w:val="28"/>
        </w:rPr>
        <w:t>ГИС ГМП</w:t>
      </w:r>
      <w:r w:rsidRPr="004C28CA">
        <w:rPr>
          <w:iCs/>
          <w:szCs w:val="28"/>
        </w:rPr>
        <w:t xml:space="preserve"> в данной системе;</w:t>
      </w:r>
    </w:p>
    <w:p w14:paraId="6A6C01AD" w14:textId="77777777" w:rsidR="00C366B4" w:rsidRPr="004C28CA" w:rsidRDefault="002D029E" w:rsidP="00006395">
      <w:pPr>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 xml:space="preserve">соблюдение сроков регистрации участников </w:t>
      </w:r>
      <w:r w:rsidR="008D5D18" w:rsidRPr="004C28CA">
        <w:rPr>
          <w:rFonts w:ascii="Times New Roman" w:hAnsi="Times New Roman" w:cs="Times New Roman"/>
          <w:iCs/>
          <w:sz w:val="28"/>
          <w:szCs w:val="28"/>
        </w:rPr>
        <w:t>ГИС ГМП</w:t>
      </w:r>
      <w:r w:rsidRPr="004C28CA">
        <w:rPr>
          <w:rFonts w:ascii="Times New Roman" w:hAnsi="Times New Roman" w:cs="Times New Roman"/>
          <w:iCs/>
          <w:sz w:val="28"/>
          <w:szCs w:val="28"/>
        </w:rPr>
        <w:t xml:space="preserve"> в данной системе;</w:t>
      </w:r>
    </w:p>
    <w:p w14:paraId="4C892975" w14:textId="77777777" w:rsidR="00C366B4"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iCs/>
          <w:sz w:val="28"/>
          <w:szCs w:val="28"/>
        </w:rPr>
        <w:t xml:space="preserve">соблюдение установленных требований регистрации участника </w:t>
      </w:r>
      <w:r w:rsidRPr="004C28CA">
        <w:rPr>
          <w:rFonts w:ascii="Times New Roman" w:hAnsi="Times New Roman" w:cs="Times New Roman"/>
          <w:iCs/>
          <w:sz w:val="28"/>
          <w:szCs w:val="28"/>
        </w:rPr>
        <w:br/>
      </w:r>
      <w:r w:rsidR="008D5D18" w:rsidRPr="004C28CA">
        <w:rPr>
          <w:rFonts w:ascii="Times New Roman" w:hAnsi="Times New Roman" w:cs="Times New Roman"/>
          <w:iCs/>
          <w:sz w:val="28"/>
          <w:szCs w:val="28"/>
        </w:rPr>
        <w:t>ГИС ГМП</w:t>
      </w:r>
      <w:r w:rsidRPr="004C28CA">
        <w:rPr>
          <w:rFonts w:ascii="Times New Roman" w:hAnsi="Times New Roman" w:cs="Times New Roman"/>
          <w:iCs/>
          <w:sz w:val="28"/>
          <w:szCs w:val="28"/>
        </w:rPr>
        <w:t xml:space="preserve"> в данной системе, </w:t>
      </w:r>
      <w:r w:rsidRPr="004C28CA">
        <w:rPr>
          <w:rFonts w:ascii="Times New Roman" w:hAnsi="Times New Roman" w:cs="Times New Roman"/>
          <w:sz w:val="28"/>
          <w:szCs w:val="28"/>
        </w:rPr>
        <w:t xml:space="preserve">внесение изменений в сведения </w:t>
      </w:r>
      <w:r w:rsidRPr="004C28CA">
        <w:rPr>
          <w:rFonts w:ascii="Times New Roman" w:hAnsi="Times New Roman" w:cs="Times New Roman"/>
          <w:sz w:val="28"/>
          <w:szCs w:val="28"/>
        </w:rPr>
        <w:br/>
        <w:t>об участниках</w:t>
      </w:r>
      <w:r w:rsidRPr="004C28CA">
        <w:rPr>
          <w:rFonts w:ascii="Times New Roman" w:hAnsi="Times New Roman" w:cs="Times New Roman"/>
          <w:iCs/>
          <w:sz w:val="28"/>
          <w:szCs w:val="28"/>
        </w:rPr>
        <w:t xml:space="preserve"> </w:t>
      </w:r>
      <w:r w:rsidR="008D5D18" w:rsidRPr="004C28CA">
        <w:rPr>
          <w:rFonts w:ascii="Times New Roman" w:hAnsi="Times New Roman" w:cs="Times New Roman"/>
          <w:iCs/>
          <w:sz w:val="28"/>
          <w:szCs w:val="28"/>
        </w:rPr>
        <w:t>ГИС ГМП</w:t>
      </w:r>
      <w:r w:rsidRPr="004C28CA">
        <w:rPr>
          <w:rFonts w:ascii="Times New Roman" w:hAnsi="Times New Roman" w:cs="Times New Roman"/>
          <w:sz w:val="28"/>
          <w:szCs w:val="28"/>
        </w:rPr>
        <w:t xml:space="preserve"> и прекращение их доступа к </w:t>
      </w:r>
      <w:r w:rsidR="008D5D18" w:rsidRPr="004C28CA">
        <w:rPr>
          <w:rFonts w:ascii="Times New Roman" w:hAnsi="Times New Roman" w:cs="Times New Roman"/>
          <w:sz w:val="28"/>
          <w:szCs w:val="28"/>
        </w:rPr>
        <w:t>ГИС ГМП</w:t>
      </w:r>
      <w:r w:rsidRPr="004C28CA">
        <w:rPr>
          <w:rFonts w:ascii="Times New Roman" w:hAnsi="Times New Roman" w:cs="Times New Roman"/>
          <w:sz w:val="28"/>
          <w:szCs w:val="28"/>
        </w:rPr>
        <w:t>.</w:t>
      </w:r>
    </w:p>
    <w:p w14:paraId="45083EA7" w14:textId="77777777"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w:t>
      </w:r>
      <w:r w:rsidR="00AD2724">
        <w:rPr>
          <w:rFonts w:ascii="Times New Roman" w:hAnsi="Times New Roman" w:cs="Times New Roman"/>
          <w:sz w:val="28"/>
          <w:szCs w:val="28"/>
        </w:rPr>
        <w:t>8</w:t>
      </w:r>
      <w:r>
        <w:rPr>
          <w:rFonts w:ascii="Times New Roman" w:hAnsi="Times New Roman" w:cs="Times New Roman"/>
          <w:sz w:val="28"/>
          <w:szCs w:val="28"/>
        </w:rPr>
        <w:t>. </w:t>
      </w:r>
      <w:r w:rsidRPr="00347F7C">
        <w:rPr>
          <w:rFonts w:ascii="Times New Roman" w:hAnsi="Times New Roman" w:cs="Times New Roman"/>
          <w:sz w:val="28"/>
          <w:szCs w:val="28"/>
        </w:rPr>
        <w:t>Собл</w:t>
      </w:r>
      <w:r w:rsidR="00203A61">
        <w:rPr>
          <w:rFonts w:ascii="Times New Roman" w:hAnsi="Times New Roman" w:cs="Times New Roman"/>
          <w:sz w:val="28"/>
          <w:szCs w:val="28"/>
        </w:rPr>
        <w:t>юдение сроков направления в ГИС </w:t>
      </w:r>
      <w:r w:rsidRPr="00347F7C">
        <w:rPr>
          <w:rFonts w:ascii="Times New Roman" w:hAnsi="Times New Roman" w:cs="Times New Roman"/>
          <w:sz w:val="28"/>
          <w:szCs w:val="28"/>
        </w:rPr>
        <w:t>ГМП информации:</w:t>
      </w:r>
    </w:p>
    <w:p w14:paraId="68585BA4" w14:textId="77777777"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 зачисл</w:t>
      </w:r>
      <w:r w:rsidR="00203A61">
        <w:rPr>
          <w:rFonts w:ascii="Times New Roman" w:hAnsi="Times New Roman" w:cs="Times New Roman"/>
          <w:sz w:val="28"/>
          <w:szCs w:val="28"/>
        </w:rPr>
        <w:t>ении денежных средств на счет № </w:t>
      </w:r>
      <w:r w:rsidRPr="00347F7C">
        <w:rPr>
          <w:rFonts w:ascii="Times New Roman" w:hAnsi="Times New Roman" w:cs="Times New Roman"/>
          <w:sz w:val="28"/>
          <w:szCs w:val="28"/>
        </w:rPr>
        <w:t>03100;</w:t>
      </w:r>
    </w:p>
    <w:p w14:paraId="20C08DA7" w14:textId="77777777" w:rsidR="00A15796" w:rsidRPr="00347F7C"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 возврате денежных средств плательщику;</w:t>
      </w:r>
    </w:p>
    <w:p w14:paraId="160708CD" w14:textId="77777777" w:rsidR="00A15796" w:rsidRPr="004C28CA" w:rsidRDefault="00A15796" w:rsidP="00A15796">
      <w:pPr>
        <w:autoSpaceDE w:val="0"/>
        <w:autoSpaceDN w:val="0"/>
        <w:adjustRightInd w:val="0"/>
        <w:spacing w:after="0" w:line="360" w:lineRule="atLeast"/>
        <w:ind w:firstLine="709"/>
        <w:jc w:val="both"/>
        <w:rPr>
          <w:rFonts w:ascii="Times New Roman" w:hAnsi="Times New Roman" w:cs="Times New Roman"/>
          <w:sz w:val="28"/>
          <w:szCs w:val="28"/>
        </w:rPr>
      </w:pPr>
      <w:r w:rsidRPr="00347F7C">
        <w:rPr>
          <w:rFonts w:ascii="Times New Roman" w:hAnsi="Times New Roman" w:cs="Times New Roman"/>
          <w:sz w:val="28"/>
          <w:szCs w:val="28"/>
        </w:rPr>
        <w:t>об уточнении вида и принадлежности платежа.</w:t>
      </w:r>
    </w:p>
    <w:p w14:paraId="26E95EBD" w14:textId="77777777" w:rsidR="003114A5" w:rsidRDefault="00DA0BFD"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w:t>
      </w:r>
      <w:r w:rsidR="00AD2724">
        <w:rPr>
          <w:rFonts w:ascii="Times New Roman" w:hAnsi="Times New Roman" w:cs="Times New Roman"/>
          <w:sz w:val="28"/>
          <w:szCs w:val="28"/>
        </w:rPr>
        <w:t>19</w:t>
      </w:r>
      <w:r w:rsidRPr="004C28CA">
        <w:rPr>
          <w:rFonts w:ascii="Times New Roman" w:hAnsi="Times New Roman" w:cs="Times New Roman"/>
          <w:sz w:val="28"/>
          <w:szCs w:val="28"/>
        </w:rPr>
        <w:t xml:space="preserve">. Соблюдение порядка проверки информации, содержащейся </w:t>
      </w:r>
      <w:r w:rsidR="004452DB" w:rsidRPr="004C28CA">
        <w:rPr>
          <w:rFonts w:ascii="Times New Roman" w:hAnsi="Times New Roman" w:cs="Times New Roman"/>
          <w:sz w:val="28"/>
          <w:szCs w:val="28"/>
        </w:rPr>
        <w:br/>
      </w:r>
      <w:r w:rsidRPr="004C28CA">
        <w:rPr>
          <w:rFonts w:ascii="Times New Roman" w:hAnsi="Times New Roman" w:cs="Times New Roman"/>
          <w:sz w:val="28"/>
          <w:szCs w:val="28"/>
        </w:rPr>
        <w:t xml:space="preserve">в </w:t>
      </w:r>
      <w:r w:rsidRPr="004C28CA">
        <w:rPr>
          <w:rFonts w:ascii="Times New Roman" w:eastAsia="Times New Roman" w:hAnsi="Times New Roman" w:cs="Times New Roman"/>
          <w:sz w:val="28"/>
          <w:szCs w:val="28"/>
        </w:rPr>
        <w:t>Перечне источников доходов Российской Федерации</w:t>
      </w:r>
      <w:r w:rsidR="003114A5">
        <w:rPr>
          <w:rFonts w:ascii="Times New Roman" w:eastAsia="Times New Roman" w:hAnsi="Times New Roman" w:cs="Times New Roman"/>
          <w:sz w:val="28"/>
          <w:szCs w:val="28"/>
        </w:rPr>
        <w:t>:</w:t>
      </w:r>
    </w:p>
    <w:p w14:paraId="61E45053" w14:textId="77777777" w:rsidR="003114A5" w:rsidRPr="00056D5D" w:rsidRDefault="003114A5" w:rsidP="003114A5">
      <w:pPr>
        <w:spacing w:after="0" w:line="360" w:lineRule="atLeast"/>
        <w:ind w:firstLine="709"/>
        <w:jc w:val="both"/>
        <w:rPr>
          <w:rFonts w:ascii="Times New Roman" w:eastAsia="Times New Roman" w:hAnsi="Times New Roman" w:cs="Times New Roman"/>
          <w:sz w:val="28"/>
          <w:szCs w:val="28"/>
        </w:rPr>
      </w:pPr>
      <w:r w:rsidRPr="00056D5D">
        <w:rPr>
          <w:rFonts w:ascii="Times New Roman" w:eastAsia="Times New Roman" w:hAnsi="Times New Roman" w:cs="Times New Roman"/>
          <w:sz w:val="28"/>
          <w:szCs w:val="28"/>
        </w:rPr>
        <w:t>соответствие информации</w:t>
      </w:r>
      <w:r w:rsidRPr="00056D5D">
        <w:rPr>
          <w:rFonts w:ascii="Times New Roman" w:hAnsi="Times New Roman" w:cs="Times New Roman"/>
          <w:sz w:val="28"/>
          <w:szCs w:val="28"/>
        </w:rPr>
        <w:t xml:space="preserve">, содержащейся в </w:t>
      </w:r>
      <w:r w:rsidRPr="00056D5D">
        <w:rPr>
          <w:rFonts w:ascii="Times New Roman" w:eastAsia="Times New Roman" w:hAnsi="Times New Roman" w:cs="Times New Roman"/>
          <w:sz w:val="28"/>
          <w:szCs w:val="28"/>
        </w:rPr>
        <w:t>Перечне источников доходов Российской Федерации, установленным требованиям;</w:t>
      </w:r>
    </w:p>
    <w:p w14:paraId="0EEA6DED" w14:textId="77777777" w:rsidR="003114A5" w:rsidRPr="00056D5D" w:rsidRDefault="003114A5" w:rsidP="003114A5">
      <w:pPr>
        <w:spacing w:after="0" w:line="360" w:lineRule="atLeast"/>
        <w:ind w:firstLine="709"/>
        <w:jc w:val="both"/>
        <w:rPr>
          <w:rFonts w:ascii="Times New Roman" w:eastAsia="Times New Roman" w:hAnsi="Times New Roman" w:cs="Times New Roman"/>
          <w:sz w:val="28"/>
          <w:szCs w:val="28"/>
        </w:rPr>
      </w:pPr>
      <w:r w:rsidRPr="00056D5D">
        <w:rPr>
          <w:rFonts w:ascii="Times New Roman" w:eastAsia="Times New Roman" w:hAnsi="Times New Roman" w:cs="Times New Roman"/>
          <w:sz w:val="28"/>
          <w:szCs w:val="28"/>
        </w:rPr>
        <w:t>соблюдение сроков проверки информации</w:t>
      </w:r>
      <w:r w:rsidRPr="00056D5D">
        <w:rPr>
          <w:rFonts w:ascii="Times New Roman" w:hAnsi="Times New Roman" w:cs="Times New Roman"/>
          <w:sz w:val="28"/>
          <w:szCs w:val="28"/>
        </w:rPr>
        <w:t xml:space="preserve">, содержащейся </w:t>
      </w:r>
      <w:r w:rsidRPr="00056D5D">
        <w:rPr>
          <w:rFonts w:ascii="Times New Roman" w:hAnsi="Times New Roman" w:cs="Times New Roman"/>
          <w:sz w:val="28"/>
          <w:szCs w:val="28"/>
        </w:rPr>
        <w:br/>
        <w:t xml:space="preserve">в </w:t>
      </w:r>
      <w:r w:rsidRPr="00056D5D">
        <w:rPr>
          <w:rFonts w:ascii="Times New Roman" w:eastAsia="Times New Roman" w:hAnsi="Times New Roman" w:cs="Times New Roman"/>
          <w:sz w:val="28"/>
          <w:szCs w:val="28"/>
        </w:rPr>
        <w:t>Перечне источников доходов Российской Федерации;</w:t>
      </w:r>
    </w:p>
    <w:p w14:paraId="5287D48B" w14:textId="77777777" w:rsidR="00DA0BFD" w:rsidRPr="004C28CA" w:rsidRDefault="003114A5" w:rsidP="00006395">
      <w:pPr>
        <w:spacing w:after="0" w:line="360" w:lineRule="atLeast"/>
        <w:ind w:firstLine="709"/>
        <w:jc w:val="both"/>
        <w:rPr>
          <w:rFonts w:ascii="Times New Roman" w:eastAsia="Times New Roman" w:hAnsi="Times New Roman" w:cs="Times New Roman"/>
          <w:sz w:val="28"/>
          <w:szCs w:val="28"/>
        </w:rPr>
      </w:pPr>
      <w:r w:rsidRPr="00056D5D">
        <w:rPr>
          <w:rFonts w:ascii="Times New Roman" w:eastAsia="Times New Roman" w:hAnsi="Times New Roman" w:cs="Times New Roman"/>
          <w:sz w:val="28"/>
          <w:szCs w:val="28"/>
        </w:rPr>
        <w:lastRenderedPageBreak/>
        <w:t>соблюдение сроков направления сведений (информации, уведомлений) о результатах проверки</w:t>
      </w:r>
      <w:r w:rsidRPr="004C28CA">
        <w:rPr>
          <w:rFonts w:ascii="Times New Roman" w:eastAsia="Times New Roman" w:hAnsi="Times New Roman" w:cs="Times New Roman"/>
          <w:sz w:val="28"/>
          <w:szCs w:val="28"/>
        </w:rPr>
        <w:t>.</w:t>
      </w:r>
    </w:p>
    <w:p w14:paraId="3FF1C238"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1.2</w:t>
      </w:r>
      <w:r w:rsidR="00AD2724">
        <w:rPr>
          <w:szCs w:val="28"/>
        </w:rPr>
        <w:t>0</w:t>
      </w:r>
      <w:r w:rsidRPr="004C28CA">
        <w:rPr>
          <w:szCs w:val="28"/>
        </w:rPr>
        <w:t>. Соблюдение порядк</w:t>
      </w:r>
      <w:r w:rsidR="004452DB" w:rsidRPr="004C28CA">
        <w:rPr>
          <w:szCs w:val="28"/>
        </w:rPr>
        <w:t xml:space="preserve">а формирования и направления </w:t>
      </w:r>
      <w:r w:rsidR="004452DB" w:rsidRPr="004C28CA">
        <w:rPr>
          <w:szCs w:val="28"/>
        </w:rPr>
        <w:br/>
        <w:t>в</w:t>
      </w:r>
      <w:r w:rsidR="00DC760E" w:rsidRPr="004C28CA">
        <w:rPr>
          <w:szCs w:val="28"/>
        </w:rPr>
        <w:t xml:space="preserve"> </w:t>
      </w:r>
      <w:r w:rsidRPr="004C28CA">
        <w:rPr>
          <w:szCs w:val="28"/>
        </w:rPr>
        <w:t>Межрегиональное операционное управление Федерального казначейства (далее</w:t>
      </w:r>
      <w:r w:rsidR="00DC760E" w:rsidRPr="004C28CA">
        <w:rPr>
          <w:szCs w:val="28"/>
        </w:rPr>
        <w:t> </w:t>
      </w:r>
      <w:r w:rsidRPr="004C28CA">
        <w:rPr>
          <w:szCs w:val="28"/>
        </w:rPr>
        <w:t>–</w:t>
      </w:r>
      <w:r w:rsidR="00DC760E" w:rsidRPr="004C28CA">
        <w:rPr>
          <w:szCs w:val="28"/>
        </w:rPr>
        <w:t> </w:t>
      </w:r>
      <w:r w:rsidRPr="004C28CA">
        <w:rPr>
          <w:szCs w:val="28"/>
        </w:rPr>
        <w:t>МОУ</w:t>
      </w:r>
      <w:r w:rsidR="008D5D18" w:rsidRPr="004C28CA">
        <w:rPr>
          <w:szCs w:val="28"/>
        </w:rPr>
        <w:t> </w:t>
      </w:r>
      <w:r w:rsidRPr="004C28CA">
        <w:rPr>
          <w:szCs w:val="28"/>
        </w:rPr>
        <w:t xml:space="preserve">ФК) отчетности и иной информации, необходимой </w:t>
      </w:r>
      <w:r w:rsidR="004452DB" w:rsidRPr="004C28CA">
        <w:rPr>
          <w:szCs w:val="28"/>
        </w:rPr>
        <w:br/>
      </w:r>
      <w:r w:rsidRPr="004C28CA">
        <w:rPr>
          <w:szCs w:val="28"/>
        </w:rPr>
        <w:t xml:space="preserve">при учете поступлений в бюджетную систему Российской Федерации </w:t>
      </w:r>
      <w:r w:rsidR="006115B3">
        <w:rPr>
          <w:szCs w:val="28"/>
        </w:rPr>
        <w:br/>
      </w:r>
      <w:r w:rsidRPr="004C28CA">
        <w:rPr>
          <w:szCs w:val="28"/>
        </w:rPr>
        <w:t>и их распределения между бюджетами бюджетной системы Российской Федерации.</w:t>
      </w:r>
    </w:p>
    <w:p w14:paraId="38B4C37F" w14:textId="77777777"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1.2</w:t>
      </w:r>
      <w:r w:rsidR="00AD2724">
        <w:rPr>
          <w:szCs w:val="28"/>
        </w:rPr>
        <w:t>1</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09BCC139" w14:textId="77777777" w:rsidR="004452DB" w:rsidRDefault="004452DB" w:rsidP="00006395">
      <w:pPr>
        <w:pStyle w:val="a3"/>
        <w:tabs>
          <w:tab w:val="left" w:pos="1260"/>
          <w:tab w:val="left" w:pos="1440"/>
          <w:tab w:val="left" w:pos="1620"/>
        </w:tabs>
        <w:spacing w:line="360" w:lineRule="atLeast"/>
        <w:ind w:firstLine="709"/>
        <w:rPr>
          <w:rFonts w:eastAsia="Calibri"/>
          <w:szCs w:val="28"/>
          <w:lang w:eastAsia="en-US"/>
        </w:rPr>
      </w:pPr>
      <w:r w:rsidRPr="004C28CA">
        <w:rPr>
          <w:rFonts w:eastAsia="Calibri"/>
          <w:szCs w:val="28"/>
          <w:lang w:eastAsia="en-US"/>
        </w:rPr>
        <w:t>1.2</w:t>
      </w:r>
      <w:r w:rsidR="00AD2724">
        <w:rPr>
          <w:rFonts w:eastAsia="Calibri"/>
          <w:szCs w:val="28"/>
          <w:lang w:eastAsia="en-US"/>
        </w:rPr>
        <w:t>2</w:t>
      </w:r>
      <w:r w:rsidRPr="004C28CA">
        <w:rPr>
          <w:rFonts w:eastAsia="Calibri"/>
          <w:szCs w:val="28"/>
          <w:lang w:eastAsia="en-US"/>
        </w:rPr>
        <w:t xml:space="preserve">. Своевременность предоставления в аналитическую систему ключевых показателей исполнения бюджетов бюджетной системы Российской Федерации (система КПЭ) отчета «Мониторинг соблюдения администраторами доходов бюджетов сроков направления в органы Федерального казначейства Уведомлений об уточнении вида </w:t>
      </w:r>
      <w:r w:rsidRPr="004C28CA">
        <w:rPr>
          <w:rFonts w:eastAsia="Calibri"/>
          <w:szCs w:val="28"/>
          <w:lang w:eastAsia="en-US"/>
        </w:rPr>
        <w:br/>
        <w:t>и принадлежности в ответ на Запросы на выяснение принадлежности платежа по невыясненным поступлениям, зачисляемым в федеральный бюджет».</w:t>
      </w:r>
    </w:p>
    <w:p w14:paraId="294D5245" w14:textId="77777777" w:rsidR="00AD2724" w:rsidRPr="004C28CA" w:rsidRDefault="00AD2724" w:rsidP="00AD2724">
      <w:pPr>
        <w:pStyle w:val="a3"/>
        <w:tabs>
          <w:tab w:val="left" w:pos="1260"/>
          <w:tab w:val="left" w:pos="1440"/>
          <w:tab w:val="left" w:pos="1620"/>
        </w:tabs>
        <w:spacing w:line="360" w:lineRule="atLeast"/>
        <w:ind w:firstLine="709"/>
        <w:rPr>
          <w:szCs w:val="28"/>
        </w:rPr>
      </w:pPr>
      <w:r>
        <w:t>1.23</w:t>
      </w:r>
      <w:r w:rsidR="00405938">
        <w:t>. </w:t>
      </w:r>
      <w:r>
        <w:t xml:space="preserve">Своевременность выгрузки в </w:t>
      </w:r>
      <w:r w:rsidRPr="00E61915">
        <w:rPr>
          <w:bCs/>
          <w:szCs w:val="28"/>
        </w:rPr>
        <w:t>систем</w:t>
      </w:r>
      <w:r>
        <w:rPr>
          <w:bCs/>
          <w:szCs w:val="28"/>
        </w:rPr>
        <w:t>у</w:t>
      </w:r>
      <w:r w:rsidRPr="00E61915">
        <w:rPr>
          <w:bCs/>
          <w:szCs w:val="28"/>
        </w:rPr>
        <w:t xml:space="preserve"> сбора произвольных данных</w:t>
      </w:r>
      <w:r>
        <w:t xml:space="preserve"> </w:t>
      </w:r>
      <w:r w:rsidRPr="00E61915">
        <w:rPr>
          <w:bCs/>
          <w:szCs w:val="28"/>
        </w:rPr>
        <w:t>СКИАО</w:t>
      </w:r>
      <w:r>
        <w:rPr>
          <w:bCs/>
          <w:szCs w:val="28"/>
        </w:rPr>
        <w:t xml:space="preserve"> отчета</w:t>
      </w:r>
      <w:r>
        <w:rPr>
          <w:szCs w:val="28"/>
        </w:rPr>
        <w:t xml:space="preserve"> «Мониторинг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w:t>
      </w:r>
    </w:p>
    <w:p w14:paraId="1659DB24"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AD2724">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Другие вопросы, возникшие при проведении контрольных</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10389ECA" w14:textId="77777777" w:rsidR="00C366B4" w:rsidRPr="004C28CA" w:rsidRDefault="002D029E" w:rsidP="00006395">
      <w:pPr>
        <w:shd w:val="clear" w:color="auto" w:fill="FFFFFF"/>
        <w:tabs>
          <w:tab w:val="left" w:pos="3540"/>
        </w:tabs>
        <w:spacing w:before="240" w:after="24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II</w:t>
      </w:r>
      <w:r w:rsidRPr="004C28CA">
        <w:rPr>
          <w:rFonts w:ascii="Times New Roman" w:hAnsi="Times New Roman" w:cs="Times New Roman"/>
          <w:b/>
          <w:sz w:val="28"/>
          <w:szCs w:val="28"/>
        </w:rPr>
        <w:t>. </w:t>
      </w:r>
      <w:r w:rsidR="00F8450C" w:rsidRPr="004C28CA">
        <w:rPr>
          <w:rFonts w:ascii="Times New Roman" w:hAnsi="Times New Roman" w:cs="Times New Roman"/>
          <w:b/>
          <w:sz w:val="28"/>
          <w:szCs w:val="28"/>
        </w:rPr>
        <w:t xml:space="preserve">Организация и осуществление казначейских платежей </w:t>
      </w:r>
      <w:r w:rsidR="00F768A5" w:rsidRPr="004C28CA">
        <w:rPr>
          <w:rFonts w:ascii="Times New Roman" w:hAnsi="Times New Roman" w:cs="Times New Roman"/>
          <w:b/>
          <w:sz w:val="28"/>
          <w:szCs w:val="28"/>
        </w:rPr>
        <w:br/>
      </w:r>
      <w:r w:rsidR="00F8450C" w:rsidRPr="004C28CA">
        <w:rPr>
          <w:rFonts w:ascii="Times New Roman" w:hAnsi="Times New Roman" w:cs="Times New Roman"/>
          <w:b/>
          <w:sz w:val="28"/>
          <w:szCs w:val="28"/>
        </w:rPr>
        <w:t>в системе банковских расчетов между УФК и учреждением Банка России, кредитными организациями, а также в системе казначейских платежей между органами Федерального казначейства</w:t>
      </w:r>
    </w:p>
    <w:p w14:paraId="67307363" w14:textId="77777777" w:rsidR="00C366B4" w:rsidRPr="004C28CA" w:rsidRDefault="00D244D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2.1. </w:t>
      </w:r>
      <w:r w:rsidR="002D029E" w:rsidRPr="004C28CA">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14:paraId="48C78C2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организации и осуществления электронных расчетов в системе банковских расчетов между УФК и учреждением Банка России, кредитными организациями;</w:t>
      </w:r>
    </w:p>
    <w:p w14:paraId="2A58C9A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обеспечения функционирования единого казначейского счета в части счета, открытого УФК в учреждении Банка России;</w:t>
      </w:r>
    </w:p>
    <w:p w14:paraId="2B3CCD7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координации действий структурных подразделений УФК </w:t>
      </w:r>
      <w:r w:rsidRPr="004C28CA">
        <w:rPr>
          <w:rFonts w:ascii="Times New Roman" w:hAnsi="Times New Roman" w:cs="Times New Roman"/>
          <w:sz w:val="28"/>
          <w:szCs w:val="28"/>
        </w:rPr>
        <w:br/>
        <w:t xml:space="preserve">при осуществлении операций на счетах, открытых УФК в учреждении Банка России и кредитных организациях; </w:t>
      </w:r>
    </w:p>
    <w:p w14:paraId="56A2C769" w14:textId="77777777" w:rsidR="00C366B4" w:rsidRPr="004C28CA" w:rsidRDefault="00466959" w:rsidP="00006395">
      <w:pPr>
        <w:spacing w:after="0" w:line="360" w:lineRule="atLeast"/>
        <w:ind w:firstLine="709"/>
        <w:jc w:val="both"/>
        <w:rPr>
          <w:rFonts w:ascii="Times New Roman" w:hAnsi="Times New Roman" w:cs="Times New Roman"/>
          <w:sz w:val="28"/>
          <w:szCs w:val="28"/>
        </w:rPr>
      </w:pPr>
      <w:r w:rsidRPr="004C28CA">
        <w:rPr>
          <w:rFonts w:ascii="Times New Roman" w:eastAsia="SimSun" w:hAnsi="Times New Roman" w:cs="Times New Roman"/>
          <w:kern w:val="1"/>
          <w:sz w:val="28"/>
          <w:szCs w:val="28"/>
          <w:lang w:eastAsia="ar-SA"/>
        </w:rPr>
        <w:t>реализация полномочий УФК как участника ГИС ГМП</w:t>
      </w:r>
      <w:r w:rsidR="002D029E" w:rsidRPr="004C28CA">
        <w:rPr>
          <w:rFonts w:ascii="Times New Roman" w:hAnsi="Times New Roman" w:cs="Times New Roman"/>
          <w:sz w:val="28"/>
          <w:szCs w:val="28"/>
        </w:rPr>
        <w:t>;</w:t>
      </w:r>
    </w:p>
    <w:p w14:paraId="3DC8F30B" w14:textId="77777777" w:rsidR="00466959"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обеспечения </w:t>
      </w:r>
      <w:r w:rsidR="00466959" w:rsidRPr="004C28CA">
        <w:rPr>
          <w:rFonts w:ascii="Times New Roman" w:eastAsia="SimSun" w:hAnsi="Times New Roman" w:cs="Times New Roman"/>
          <w:kern w:val="1"/>
          <w:sz w:val="28"/>
          <w:szCs w:val="28"/>
          <w:lang w:eastAsia="ar-SA"/>
        </w:rPr>
        <w:t>размещения (актуализации), аннулирования информации в</w:t>
      </w:r>
      <w:r w:rsidR="00466959" w:rsidRPr="004C28CA">
        <w:rPr>
          <w:rFonts w:ascii="Times New Roman" w:eastAsia="Times New Roman" w:hAnsi="Times New Roman" w:cs="Times New Roman"/>
          <w:sz w:val="28"/>
          <w:szCs w:val="28"/>
        </w:rPr>
        <w:t xml:space="preserve"> </w:t>
      </w:r>
      <w:r w:rsidRPr="004C28CA">
        <w:rPr>
          <w:rFonts w:ascii="Times New Roman" w:eastAsia="Times New Roman" w:hAnsi="Times New Roman" w:cs="Times New Roman"/>
          <w:sz w:val="28"/>
          <w:szCs w:val="28"/>
        </w:rPr>
        <w:t>государственной информационной систем</w:t>
      </w:r>
      <w:r w:rsidR="00466959" w:rsidRPr="004C28CA">
        <w:rPr>
          <w:rFonts w:ascii="Times New Roman" w:eastAsia="Times New Roman" w:hAnsi="Times New Roman" w:cs="Times New Roman"/>
          <w:sz w:val="28"/>
          <w:szCs w:val="28"/>
        </w:rPr>
        <w:t>е</w:t>
      </w:r>
      <w:r w:rsidRPr="004C28CA">
        <w:rPr>
          <w:rFonts w:ascii="Times New Roman" w:eastAsia="Times New Roman" w:hAnsi="Times New Roman" w:cs="Times New Roman"/>
          <w:sz w:val="28"/>
          <w:szCs w:val="28"/>
        </w:rPr>
        <w:t xml:space="preserve"> жилищно-коммунального хозяйства (далее</w:t>
      </w:r>
      <w:r w:rsidR="00DC760E"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C760E"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ГИС</w:t>
      </w:r>
      <w:r w:rsidR="00ED30F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ЖКХ)</w:t>
      </w:r>
      <w:r w:rsidR="00466959" w:rsidRPr="004C28CA">
        <w:rPr>
          <w:rFonts w:ascii="Times New Roman" w:eastAsia="Times New Roman" w:hAnsi="Times New Roman" w:cs="Times New Roman"/>
          <w:sz w:val="28"/>
          <w:szCs w:val="28"/>
        </w:rPr>
        <w:t>;</w:t>
      </w:r>
    </w:p>
    <w:p w14:paraId="6120B60D" w14:textId="77777777" w:rsidR="00C366B4" w:rsidRPr="004C28CA" w:rsidRDefault="00466959" w:rsidP="00006395">
      <w:pPr>
        <w:spacing w:after="0" w:line="360" w:lineRule="atLeast"/>
        <w:ind w:firstLine="709"/>
        <w:jc w:val="both"/>
        <w:rPr>
          <w:rFonts w:ascii="Times New Roman" w:hAnsi="Times New Roman" w:cs="Times New Roman"/>
          <w:sz w:val="28"/>
          <w:szCs w:val="28"/>
        </w:rPr>
      </w:pPr>
      <w:r w:rsidRPr="004C28CA">
        <w:rPr>
          <w:rFonts w:ascii="Times New Roman" w:eastAsia="SimSun" w:hAnsi="Times New Roman" w:cs="Times New Roman"/>
          <w:kern w:val="1"/>
          <w:sz w:val="28"/>
          <w:szCs w:val="28"/>
          <w:lang w:eastAsia="ar-SA"/>
        </w:rPr>
        <w:t xml:space="preserve">обеспечение выявления признаков административных правонарушений, по факту выявления которых Федеральное казначейство и его территориальные органы вправе возбуждать дела </w:t>
      </w:r>
      <w:r w:rsidR="000B3588" w:rsidRPr="004C28CA">
        <w:rPr>
          <w:rFonts w:ascii="Times New Roman" w:eastAsia="SimSun" w:hAnsi="Times New Roman" w:cs="Times New Roman"/>
          <w:kern w:val="1"/>
          <w:sz w:val="28"/>
          <w:szCs w:val="28"/>
          <w:lang w:eastAsia="ar-SA"/>
        </w:rPr>
        <w:br/>
      </w:r>
      <w:r w:rsidRPr="004C28CA">
        <w:rPr>
          <w:rFonts w:ascii="Times New Roman" w:eastAsia="SimSun" w:hAnsi="Times New Roman" w:cs="Times New Roman"/>
          <w:kern w:val="1"/>
          <w:sz w:val="28"/>
          <w:szCs w:val="28"/>
          <w:lang w:eastAsia="ar-SA"/>
        </w:rPr>
        <w:t>об административных правонарушениях на основании информации, получаемой из информационных систем (подсистем) Федерального казначейства, в установленной сфере деятельности.</w:t>
      </w:r>
    </w:p>
    <w:p w14:paraId="3EF4EE6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2.2. Соответствие должностных обязанностей сотрудников соответствующего структурного подразделения УФК, содержащихся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556A0163"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w:t>
      </w:r>
      <w:r w:rsidRPr="004C28CA">
        <w:rPr>
          <w:rFonts w:ascii="Times New Roman" w:eastAsia="Times New Roman" w:hAnsi="Times New Roman" w:cs="Times New Roman"/>
          <w:sz w:val="28"/>
          <w:szCs w:val="28"/>
        </w:rPr>
        <w:t xml:space="preserve">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5EC4205C"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Формирование и направление </w:t>
      </w:r>
      <w:r w:rsidR="003114A5">
        <w:rPr>
          <w:rFonts w:ascii="Times New Roman" w:eastAsia="Calibri" w:hAnsi="Times New Roman" w:cs="Times New Roman"/>
          <w:sz w:val="28"/>
          <w:szCs w:val="28"/>
          <w:lang w:eastAsia="en-US"/>
        </w:rPr>
        <w:t xml:space="preserve">Консолидированных заявок </w:t>
      </w:r>
      <w:r w:rsidR="006115B3">
        <w:rPr>
          <w:rFonts w:ascii="Times New Roman" w:eastAsia="Calibri" w:hAnsi="Times New Roman" w:cs="Times New Roman"/>
          <w:sz w:val="28"/>
          <w:szCs w:val="28"/>
          <w:lang w:eastAsia="en-US"/>
        </w:rPr>
        <w:br/>
      </w:r>
      <w:r w:rsidR="003114A5">
        <w:rPr>
          <w:rFonts w:ascii="Times New Roman" w:eastAsia="Calibri" w:hAnsi="Times New Roman" w:cs="Times New Roman"/>
          <w:sz w:val="28"/>
          <w:szCs w:val="28"/>
          <w:lang w:eastAsia="en-US"/>
        </w:rPr>
        <w:t xml:space="preserve">на перечисление средств с Отдельных счетов, открытых </w:t>
      </w:r>
      <w:r w:rsidRPr="004C28CA">
        <w:rPr>
          <w:rFonts w:ascii="Times New Roman" w:eastAsia="Calibri" w:hAnsi="Times New Roman" w:cs="Times New Roman"/>
          <w:sz w:val="28"/>
          <w:szCs w:val="28"/>
          <w:lang w:eastAsia="en-US"/>
        </w:rPr>
        <w:t>в МОУ</w:t>
      </w:r>
      <w:r w:rsidR="00ED30F3" w:rsidRPr="004C28CA">
        <w:rPr>
          <w:rFonts w:ascii="Times New Roman" w:eastAsia="Calibri" w:hAnsi="Times New Roman" w:cs="Times New Roman"/>
          <w:sz w:val="28"/>
          <w:szCs w:val="28"/>
          <w:lang w:eastAsia="en-US"/>
        </w:rPr>
        <w:t> </w:t>
      </w:r>
      <w:r w:rsidRPr="004C28CA">
        <w:rPr>
          <w:rFonts w:ascii="Times New Roman" w:eastAsia="Calibri" w:hAnsi="Times New Roman" w:cs="Times New Roman"/>
          <w:sz w:val="28"/>
          <w:szCs w:val="28"/>
          <w:lang w:eastAsia="en-US"/>
        </w:rPr>
        <w:t>ФК</w:t>
      </w:r>
      <w:r w:rsidR="003114A5">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w:t>
      </w:r>
      <w:r w:rsidR="006115B3">
        <w:rPr>
          <w:rFonts w:ascii="Times New Roman" w:eastAsia="Calibri" w:hAnsi="Times New Roman" w:cs="Times New Roman"/>
          <w:sz w:val="28"/>
          <w:szCs w:val="28"/>
          <w:lang w:eastAsia="en-US"/>
        </w:rPr>
        <w:br/>
      </w:r>
      <w:r w:rsidR="00466959" w:rsidRPr="004C28CA">
        <w:rPr>
          <w:rFonts w:ascii="Times New Roman" w:eastAsia="SimSun" w:hAnsi="Times New Roman" w:cs="Times New Roman"/>
          <w:kern w:val="1"/>
          <w:sz w:val="28"/>
          <w:szCs w:val="28"/>
          <w:lang w:eastAsia="ar-SA"/>
        </w:rPr>
        <w:t>на казначейские счета УФК для осуществления кассовых выплат</w:t>
      </w:r>
      <w:r w:rsidRPr="004C28CA">
        <w:rPr>
          <w:rFonts w:ascii="Times New Roman" w:eastAsia="Calibri" w:hAnsi="Times New Roman" w:cs="Times New Roman"/>
          <w:sz w:val="28"/>
          <w:szCs w:val="28"/>
          <w:lang w:eastAsia="en-US"/>
        </w:rPr>
        <w:t>.</w:t>
      </w:r>
    </w:p>
    <w:p w14:paraId="251A4AC1"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w:t>
      </w:r>
      <w:r w:rsidR="00F8450C" w:rsidRPr="004C28CA">
        <w:rPr>
          <w:rFonts w:ascii="Times New Roman" w:hAnsi="Times New Roman" w:cs="Times New Roman"/>
          <w:snapToGrid w:val="0"/>
          <w:color w:val="000000"/>
          <w:sz w:val="28"/>
          <w:szCs w:val="28"/>
        </w:rPr>
        <w:t xml:space="preserve">Исполнение распоряжений о </w:t>
      </w:r>
      <w:r w:rsidR="005526A4">
        <w:rPr>
          <w:rFonts w:ascii="Times New Roman" w:hAnsi="Times New Roman" w:cs="Times New Roman"/>
          <w:snapToGrid w:val="0"/>
          <w:color w:val="000000"/>
          <w:sz w:val="28"/>
          <w:szCs w:val="28"/>
        </w:rPr>
        <w:t>совершении казначейских платежей</w:t>
      </w:r>
      <w:r w:rsidR="00F8450C" w:rsidRPr="004C28CA">
        <w:rPr>
          <w:rFonts w:ascii="Times New Roman" w:hAnsi="Times New Roman" w:cs="Times New Roman"/>
          <w:snapToGrid w:val="0"/>
          <w:color w:val="000000"/>
          <w:sz w:val="28"/>
          <w:szCs w:val="28"/>
        </w:rPr>
        <w:t xml:space="preserve"> участников системы казначейских платежей, составление и представление в учреждение Банка России, кредитные организации распоряжений </w:t>
      </w:r>
      <w:r w:rsidR="005526A4">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о переводе денежных средств:</w:t>
      </w:r>
    </w:p>
    <w:p w14:paraId="7CB2A613"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r w:rsidR="005526A4">
        <w:rPr>
          <w:rFonts w:ascii="Times New Roman" w:hAnsi="Times New Roman" w:cs="Times New Roman"/>
          <w:snapToGrid w:val="0"/>
          <w:color w:val="000000"/>
          <w:sz w:val="28"/>
          <w:szCs w:val="28"/>
        </w:rPr>
        <w:t xml:space="preserve"> и наделении </w:t>
      </w:r>
      <w:r w:rsidR="005526A4">
        <w:rPr>
          <w:rFonts w:ascii="Times New Roman" w:hAnsi="Times New Roman" w:cs="Times New Roman"/>
          <w:snapToGrid w:val="0"/>
          <w:color w:val="000000"/>
          <w:sz w:val="28"/>
          <w:szCs w:val="28"/>
        </w:rPr>
        <w:br/>
        <w:t xml:space="preserve">их полномочиями по подписанию с использованием соответствующего прикладного программного обеспечения поручений о перечислении </w:t>
      </w:r>
      <w:r w:rsidR="006115B3">
        <w:rPr>
          <w:rFonts w:ascii="Times New Roman" w:hAnsi="Times New Roman" w:cs="Times New Roman"/>
          <w:snapToGrid w:val="0"/>
          <w:color w:val="000000"/>
          <w:sz w:val="28"/>
          <w:szCs w:val="28"/>
        </w:rPr>
        <w:br/>
      </w:r>
      <w:r w:rsidR="005526A4">
        <w:rPr>
          <w:rFonts w:ascii="Times New Roman" w:hAnsi="Times New Roman" w:cs="Times New Roman"/>
          <w:snapToGrid w:val="0"/>
          <w:color w:val="000000"/>
          <w:sz w:val="28"/>
          <w:szCs w:val="28"/>
        </w:rPr>
        <w:t>на счет, распоряжений о переводе денежных средств с банковских счетов УФК, открытых в подразделении Банка России или кредитных организациях</w:t>
      </w:r>
      <w:r w:rsidRPr="004C28CA">
        <w:rPr>
          <w:rFonts w:ascii="Times New Roman" w:hAnsi="Times New Roman" w:cs="Times New Roman"/>
          <w:snapToGrid w:val="0"/>
          <w:color w:val="000000"/>
          <w:sz w:val="28"/>
          <w:szCs w:val="28"/>
        </w:rPr>
        <w:t>;</w:t>
      </w:r>
    </w:p>
    <w:p w14:paraId="6C9A308B"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lastRenderedPageBreak/>
        <w:t xml:space="preserve">соблюдение требований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sidRPr="004C28CA">
        <w:rPr>
          <w:rFonts w:ascii="Times New Roman" w:hAnsi="Times New Roman" w:cs="Times New Roman"/>
          <w:sz w:val="28"/>
          <w:szCs w:val="28"/>
        </w:rPr>
        <w:t xml:space="preserve">учреждение </w:t>
      </w:r>
      <w:r w:rsidRPr="004C28CA">
        <w:rPr>
          <w:rFonts w:ascii="Times New Roman" w:hAnsi="Times New Roman" w:cs="Times New Roman"/>
          <w:snapToGrid w:val="0"/>
          <w:color w:val="000000"/>
          <w:sz w:val="28"/>
          <w:szCs w:val="28"/>
        </w:rPr>
        <w:t>Банка России;</w:t>
      </w:r>
    </w:p>
    <w:p w14:paraId="72453842"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p w14:paraId="648C2E3E"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w:t>
      </w:r>
      <w:r w:rsidR="005526A4">
        <w:rPr>
          <w:rFonts w:ascii="Times New Roman" w:hAnsi="Times New Roman" w:cs="Times New Roman"/>
          <w:snapToGrid w:val="0"/>
          <w:color w:val="000000"/>
          <w:sz w:val="28"/>
          <w:szCs w:val="28"/>
        </w:rPr>
        <w:t>беспечения, используемого в УФК.</w:t>
      </w:r>
    </w:p>
    <w:p w14:paraId="70D6DA82"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w:t>
      </w:r>
      <w:r w:rsidR="00F8450C" w:rsidRPr="004C28CA">
        <w:rPr>
          <w:rFonts w:ascii="Times New Roman" w:hAnsi="Times New Roman" w:cs="Times New Roman"/>
          <w:snapToGrid w:val="0"/>
          <w:color w:val="000000"/>
          <w:sz w:val="28"/>
          <w:szCs w:val="28"/>
        </w:rPr>
        <w:t xml:space="preserve">Наличие электронных выписок банка по всем счетам, открытым УФК в учреждении Банка России и кредитных организациях, а также </w:t>
      </w:r>
      <w:r w:rsidR="003114A5">
        <w:rPr>
          <w:rFonts w:ascii="Times New Roman" w:hAnsi="Times New Roman" w:cs="Times New Roman"/>
          <w:snapToGrid w:val="0"/>
          <w:color w:val="000000"/>
          <w:sz w:val="28"/>
          <w:szCs w:val="28"/>
        </w:rPr>
        <w:t xml:space="preserve">сформированных </w:t>
      </w:r>
      <w:r w:rsidR="00F8450C" w:rsidRPr="004C28CA">
        <w:rPr>
          <w:rFonts w:ascii="Times New Roman" w:hAnsi="Times New Roman" w:cs="Times New Roman"/>
          <w:snapToGrid w:val="0"/>
          <w:color w:val="000000"/>
          <w:sz w:val="28"/>
          <w:szCs w:val="28"/>
        </w:rPr>
        <w:t xml:space="preserve">выписок по казначейским счетам, открытым в УФК, осуществление контроля за соответствием данных полученных выписок банка и </w:t>
      </w:r>
      <w:r w:rsidR="003114A5">
        <w:rPr>
          <w:rFonts w:ascii="Times New Roman" w:hAnsi="Times New Roman" w:cs="Times New Roman"/>
          <w:snapToGrid w:val="0"/>
          <w:color w:val="000000"/>
          <w:sz w:val="28"/>
          <w:szCs w:val="28"/>
        </w:rPr>
        <w:t xml:space="preserve">сформированных </w:t>
      </w:r>
      <w:r w:rsidR="00F8450C" w:rsidRPr="004C28CA">
        <w:rPr>
          <w:rFonts w:ascii="Times New Roman" w:hAnsi="Times New Roman" w:cs="Times New Roman"/>
          <w:snapToGrid w:val="0"/>
          <w:color w:val="000000"/>
          <w:sz w:val="28"/>
          <w:szCs w:val="28"/>
        </w:rPr>
        <w:t>выписок по казначейским счетам проведенным операциям и подтверждение расходной части выписок по всем счетам.</w:t>
      </w:r>
    </w:p>
    <w:p w14:paraId="7D89B332" w14:textId="77777777" w:rsidR="00C366B4" w:rsidRPr="004C28CA" w:rsidRDefault="002D029E" w:rsidP="00006395">
      <w:pPr>
        <w:spacing w:after="0" w:line="360" w:lineRule="atLeast"/>
        <w:ind w:firstLine="709"/>
        <w:jc w:val="both"/>
        <w:rPr>
          <w:rFonts w:ascii="Times New Roman" w:hAnsi="Times New Roman" w:cs="Times New Roman"/>
          <w:snapToGrid w:val="0"/>
          <w:color w:val="000000"/>
          <w:sz w:val="28"/>
          <w:szCs w:val="28"/>
        </w:rPr>
      </w:pPr>
      <w:r w:rsidRPr="004C28CA">
        <w:rPr>
          <w:rFonts w:ascii="Times New Roman" w:hAnsi="Times New Roman" w:cs="Times New Roman"/>
          <w:snapToGrid w:val="0"/>
          <w:color w:val="000000"/>
          <w:sz w:val="28"/>
          <w:szCs w:val="28"/>
        </w:rPr>
        <w:t>2.</w:t>
      </w:r>
      <w:r w:rsidR="00290F89" w:rsidRPr="004C28CA">
        <w:rPr>
          <w:rFonts w:ascii="Times New Roman" w:hAnsi="Times New Roman" w:cs="Times New Roman"/>
          <w:snapToGrid w:val="0"/>
          <w:color w:val="000000"/>
          <w:sz w:val="28"/>
          <w:szCs w:val="28"/>
        </w:rPr>
        <w:t>7</w:t>
      </w:r>
      <w:r w:rsidRPr="004C28CA">
        <w:rPr>
          <w:rFonts w:ascii="Times New Roman" w:hAnsi="Times New Roman" w:cs="Times New Roman"/>
          <w:snapToGrid w:val="0"/>
          <w:color w:val="000000"/>
          <w:sz w:val="28"/>
          <w:szCs w:val="28"/>
        </w:rPr>
        <w:t>. </w:t>
      </w:r>
      <w:r w:rsidR="00F8450C" w:rsidRPr="004C28CA">
        <w:rPr>
          <w:rFonts w:ascii="Times New Roman" w:hAnsi="Times New Roman" w:cs="Times New Roman"/>
          <w:snapToGrid w:val="0"/>
          <w:color w:val="000000"/>
          <w:sz w:val="28"/>
          <w:szCs w:val="28"/>
        </w:rPr>
        <w:t xml:space="preserve">Соблюдение порядка осуществления процедур контроля </w:t>
      </w:r>
      <w:r w:rsidR="000B3588" w:rsidRPr="004C28CA">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 xml:space="preserve">за соответствием данных распоряжений о </w:t>
      </w:r>
      <w:r w:rsidR="00A97F9D">
        <w:rPr>
          <w:rFonts w:ascii="Times New Roman" w:hAnsi="Times New Roman" w:cs="Times New Roman"/>
          <w:snapToGrid w:val="0"/>
          <w:color w:val="000000"/>
          <w:sz w:val="28"/>
          <w:szCs w:val="28"/>
        </w:rPr>
        <w:t>совершении казначейских платежей</w:t>
      </w:r>
      <w:r w:rsidR="00F8450C" w:rsidRPr="004C28CA">
        <w:rPr>
          <w:rFonts w:ascii="Times New Roman" w:hAnsi="Times New Roman" w:cs="Times New Roman"/>
          <w:snapToGrid w:val="0"/>
          <w:color w:val="000000"/>
          <w:sz w:val="28"/>
          <w:szCs w:val="28"/>
        </w:rPr>
        <w:t xml:space="preserve">, представляемых на бумажных (электронных) носителях получателями бюджетных средств в УФК, данным распоряжений </w:t>
      </w:r>
      <w:r w:rsidR="008778ED">
        <w:rPr>
          <w:rFonts w:ascii="Times New Roman" w:hAnsi="Times New Roman" w:cs="Times New Roman"/>
          <w:snapToGrid w:val="0"/>
          <w:color w:val="000000"/>
          <w:sz w:val="28"/>
          <w:szCs w:val="28"/>
        </w:rPr>
        <w:br/>
      </w:r>
      <w:r w:rsidR="00F8450C" w:rsidRPr="004C28CA">
        <w:rPr>
          <w:rFonts w:ascii="Times New Roman" w:hAnsi="Times New Roman" w:cs="Times New Roman"/>
          <w:snapToGrid w:val="0"/>
          <w:color w:val="000000"/>
          <w:sz w:val="28"/>
          <w:szCs w:val="28"/>
        </w:rPr>
        <w:t>о переводе денежных средств, передаваемых для проведения казначейских платежей в учреждение Банка России и территориальные органы Федерального казначейства.</w:t>
      </w:r>
    </w:p>
    <w:p w14:paraId="26AC7CAD"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8</w:t>
      </w:r>
      <w:r w:rsidRPr="004C28CA">
        <w:rPr>
          <w:rFonts w:ascii="Times New Roman" w:hAnsi="Times New Roman" w:cs="Times New Roman"/>
          <w:sz w:val="28"/>
          <w:szCs w:val="28"/>
        </w:rPr>
        <w:t xml:space="preserve">. Обеспечение наличными денежными средствами </w:t>
      </w:r>
      <w:r w:rsidR="003114A5" w:rsidRPr="00F818E6">
        <w:rPr>
          <w:rFonts w:ascii="Times New Roman" w:hAnsi="Times New Roman"/>
          <w:sz w:val="28"/>
          <w:szCs w:val="28"/>
        </w:rPr>
        <w:t>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Pr="004C28CA">
        <w:rPr>
          <w:rFonts w:ascii="Times New Roman" w:hAnsi="Times New Roman" w:cs="Times New Roman"/>
          <w:sz w:val="28"/>
          <w:szCs w:val="28"/>
        </w:rPr>
        <w:t>:</w:t>
      </w:r>
    </w:p>
    <w:p w14:paraId="4237C7E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работы по получению денежных чековых книжек </w:t>
      </w:r>
      <w:r w:rsidRPr="004C28CA">
        <w:rPr>
          <w:rFonts w:ascii="Times New Roman" w:hAnsi="Times New Roman" w:cs="Times New Roman"/>
          <w:sz w:val="28"/>
          <w:szCs w:val="28"/>
        </w:rPr>
        <w:br/>
        <w:t>в учреждении Банка России и кредитных организациях, их учету и выдаче клиентам;</w:t>
      </w:r>
    </w:p>
    <w:p w14:paraId="70FC8E3B"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Бухгалтерской справки (код формы </w:t>
      </w:r>
      <w:r w:rsidRPr="004C28CA">
        <w:rPr>
          <w:rFonts w:ascii="Times New Roman" w:hAnsi="Times New Roman" w:cs="Times New Roman"/>
          <w:sz w:val="28"/>
          <w:szCs w:val="28"/>
        </w:rPr>
        <w:br/>
        <w:t>по ОКУД 0504833);</w:t>
      </w:r>
    </w:p>
    <w:p w14:paraId="23E958C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перечисления средств на счет, открытый УФК </w:t>
      </w:r>
      <w:r w:rsidRPr="004C28CA">
        <w:rPr>
          <w:rFonts w:ascii="Times New Roman" w:hAnsi="Times New Roman" w:cs="Times New Roman"/>
          <w:sz w:val="28"/>
          <w:szCs w:val="28"/>
        </w:rPr>
        <w:br/>
        <w:t xml:space="preserve">на балансовом счете № 40116 «Средства для выдачи и внесения наличных денег и осуществления расчетов по отдельным операциям» </w:t>
      </w:r>
      <w:r w:rsidRPr="004C28CA">
        <w:rPr>
          <w:rFonts w:ascii="Times New Roman" w:hAnsi="Times New Roman" w:cs="Times New Roman"/>
          <w:sz w:val="28"/>
          <w:szCs w:val="28"/>
        </w:rPr>
        <w:br/>
        <w:t>(далее</w:t>
      </w:r>
      <w:r w:rsidR="00F01117" w:rsidRPr="004C28CA">
        <w:rPr>
          <w:rFonts w:ascii="Times New Roman" w:hAnsi="Times New Roman" w:cs="Times New Roman"/>
          <w:sz w:val="28"/>
          <w:szCs w:val="28"/>
        </w:rPr>
        <w:t> – </w:t>
      </w:r>
      <w:r w:rsidRPr="004C28CA">
        <w:rPr>
          <w:rFonts w:ascii="Times New Roman" w:hAnsi="Times New Roman" w:cs="Times New Roman"/>
          <w:sz w:val="28"/>
          <w:szCs w:val="28"/>
        </w:rPr>
        <w:t>счет № 40116);</w:t>
      </w:r>
    </w:p>
    <w:p w14:paraId="4A00BBEA" w14:textId="77777777" w:rsidR="00F8450C" w:rsidRPr="004C28CA" w:rsidRDefault="00F8450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 перечисления денежных средств с соответствующих счетов № 40116 на соответствующие казначейские счета, открытые в УФК;</w:t>
      </w:r>
    </w:p>
    <w:p w14:paraId="1935DB20"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наличие в </w:t>
      </w:r>
      <w:r w:rsidR="00405938">
        <w:rPr>
          <w:rFonts w:ascii="Times New Roman" w:hAnsi="Times New Roman" w:cs="Times New Roman"/>
          <w:sz w:val="28"/>
          <w:szCs w:val="28"/>
        </w:rPr>
        <w:t xml:space="preserve">Комплексном договоре банковского обслуживания, </w:t>
      </w:r>
      <w:r w:rsidRPr="004C28CA">
        <w:rPr>
          <w:rFonts w:ascii="Times New Roman" w:hAnsi="Times New Roman" w:cs="Times New Roman"/>
          <w:sz w:val="28"/>
          <w:szCs w:val="28"/>
        </w:rPr>
        <w:t xml:space="preserve">Договоре банковского счета, заключенном между УФК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 xml:space="preserve">и </w:t>
      </w:r>
      <w:r w:rsidR="00405938">
        <w:rPr>
          <w:rFonts w:ascii="Times New Roman" w:hAnsi="Times New Roman" w:cs="Times New Roman"/>
          <w:sz w:val="28"/>
          <w:szCs w:val="28"/>
        </w:rPr>
        <w:t xml:space="preserve">Центральным банком Российской Федерации </w:t>
      </w:r>
      <w:r w:rsidR="00405938" w:rsidRPr="004C28CA">
        <w:rPr>
          <w:rFonts w:ascii="Times New Roman" w:hAnsi="Times New Roman" w:cs="Times New Roman"/>
          <w:sz w:val="28"/>
          <w:szCs w:val="28"/>
        </w:rPr>
        <w:t>и</w:t>
      </w:r>
      <w:r w:rsidR="00405938">
        <w:rPr>
          <w:rFonts w:ascii="Times New Roman" w:hAnsi="Times New Roman" w:cs="Times New Roman"/>
          <w:sz w:val="28"/>
          <w:szCs w:val="28"/>
        </w:rPr>
        <w:t>ли</w:t>
      </w:r>
      <w:r w:rsidR="00405938"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кредитной организацией, положений, установленных пунктом </w:t>
      </w:r>
      <w:r w:rsidR="00F8450C" w:rsidRPr="004C28CA">
        <w:rPr>
          <w:rFonts w:ascii="Times New Roman" w:hAnsi="Times New Roman" w:cs="Times New Roman"/>
          <w:sz w:val="28"/>
          <w:szCs w:val="28"/>
        </w:rPr>
        <w:t>4</w:t>
      </w:r>
      <w:r w:rsidRPr="004C28CA">
        <w:rPr>
          <w:rFonts w:ascii="Times New Roman" w:hAnsi="Times New Roman" w:cs="Times New Roman"/>
          <w:sz w:val="28"/>
          <w:szCs w:val="28"/>
        </w:rPr>
        <w:t xml:space="preserve"> Правил обеспечения наличными денежными средствами</w:t>
      </w:r>
      <w:r w:rsidR="00C6223F" w:rsidRPr="004C28CA">
        <w:rPr>
          <w:rFonts w:ascii="Times New Roman" w:hAnsi="Times New Roman" w:cs="Times New Roman"/>
          <w:sz w:val="28"/>
          <w:szCs w:val="28"/>
        </w:rPr>
        <w:t xml:space="preserve">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Pr="004C28CA">
        <w:rPr>
          <w:rFonts w:ascii="Times New Roman" w:hAnsi="Times New Roman" w:cs="Times New Roman"/>
          <w:sz w:val="28"/>
          <w:szCs w:val="28"/>
        </w:rPr>
        <w:t xml:space="preserve">, утвержденных приказом Федерального казначейства от </w:t>
      </w:r>
      <w:r w:rsidR="00C6223F" w:rsidRPr="004C28CA">
        <w:rPr>
          <w:rFonts w:ascii="Times New Roman" w:hAnsi="Times New Roman" w:cs="Times New Roman"/>
          <w:sz w:val="28"/>
          <w:szCs w:val="28"/>
        </w:rPr>
        <w:t>15 мая 2020 г. № 22н</w:t>
      </w:r>
      <w:r w:rsidRPr="004C28CA">
        <w:rPr>
          <w:rFonts w:ascii="Times New Roman" w:hAnsi="Times New Roman" w:cs="Times New Roman"/>
          <w:sz w:val="28"/>
          <w:szCs w:val="28"/>
        </w:rPr>
        <w:t>;</w:t>
      </w:r>
    </w:p>
    <w:p w14:paraId="4224094E" w14:textId="77777777" w:rsidR="00ED42FA" w:rsidRPr="004C28CA" w:rsidRDefault="00C60894"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прием Заявлений на получение карт (код формы по КФД 0531247)</w:t>
      </w:r>
      <w:r w:rsidR="00ED42FA" w:rsidRPr="004C28CA">
        <w:rPr>
          <w:rFonts w:ascii="Times New Roman" w:hAnsi="Times New Roman" w:cs="Times New Roman"/>
          <w:sz w:val="28"/>
          <w:szCs w:val="28"/>
        </w:rPr>
        <w:t>;</w:t>
      </w:r>
    </w:p>
    <w:p w14:paraId="7B85D56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Реестра на выпуск карт (код формы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по КФД 0531248) и</w:t>
      </w:r>
      <w:r w:rsidR="002348B6" w:rsidRPr="004C28CA">
        <w:rPr>
          <w:rFonts w:ascii="Times New Roman" w:hAnsi="Times New Roman" w:cs="Times New Roman"/>
          <w:sz w:val="28"/>
          <w:szCs w:val="28"/>
        </w:rPr>
        <w:t xml:space="preserve"> </w:t>
      </w:r>
      <w:r w:rsidR="002348B6" w:rsidRPr="004C28CA">
        <w:rPr>
          <w:rFonts w:ascii="Times New Roman" w:hAnsi="Times New Roman" w:cs="Times New Roman"/>
          <w:color w:val="000000" w:themeColor="text1"/>
          <w:sz w:val="28"/>
          <w:szCs w:val="28"/>
        </w:rPr>
        <w:t>своевременность</w:t>
      </w:r>
      <w:r w:rsidRPr="004C28CA">
        <w:rPr>
          <w:rFonts w:ascii="Times New Roman" w:hAnsi="Times New Roman" w:cs="Times New Roman"/>
          <w:sz w:val="28"/>
          <w:szCs w:val="28"/>
        </w:rPr>
        <w:t xml:space="preserve"> направления его в кредитную организацию;</w:t>
      </w:r>
    </w:p>
    <w:p w14:paraId="5858584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ведения Журнала регистрации карт (код формы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по КФД 0531249), Журнала регистрации бланков денежных чековых книжек (код формы по КФД 0531241);</w:t>
      </w:r>
    </w:p>
    <w:p w14:paraId="503FC535" w14:textId="77777777" w:rsidR="003114A5" w:rsidRDefault="00405938" w:rsidP="003114A5">
      <w:pPr>
        <w:autoSpaceDE w:val="0"/>
        <w:autoSpaceDN w:val="0"/>
        <w:adjustRightInd w:val="0"/>
        <w:spacing w:after="0" w:line="360" w:lineRule="atLeast"/>
        <w:ind w:firstLine="709"/>
        <w:jc w:val="both"/>
        <w:rPr>
          <w:rFonts w:ascii="Times New Roman" w:hAnsi="Times New Roman" w:cs="Times New Roman"/>
          <w:sz w:val="28"/>
          <w:szCs w:val="28"/>
        </w:rPr>
      </w:pPr>
      <w:r w:rsidRPr="00CB733D">
        <w:rPr>
          <w:rFonts w:ascii="Times New Roman" w:hAnsi="Times New Roman" w:cs="Times New Roman"/>
          <w:sz w:val="28"/>
          <w:szCs w:val="28"/>
        </w:rPr>
        <w:t xml:space="preserve">прием Расшифровки сумм </w:t>
      </w:r>
      <w:r>
        <w:rPr>
          <w:rFonts w:ascii="Times New Roman" w:hAnsi="Times New Roman" w:cs="Times New Roman"/>
          <w:sz w:val="28"/>
          <w:szCs w:val="28"/>
        </w:rPr>
        <w:t xml:space="preserve">неиспользованных (внесенных через банкомат или пункт выдачи наличных денежных средств) </w:t>
      </w:r>
      <w:r w:rsidRPr="00CB733D">
        <w:rPr>
          <w:rFonts w:ascii="Times New Roman" w:hAnsi="Times New Roman" w:cs="Times New Roman"/>
          <w:sz w:val="28"/>
          <w:szCs w:val="28"/>
        </w:rPr>
        <w:t>средств</w:t>
      </w:r>
      <w:r>
        <w:rPr>
          <w:rFonts w:ascii="Times New Roman" w:hAnsi="Times New Roman" w:cs="Times New Roman"/>
          <w:sz w:val="28"/>
          <w:szCs w:val="28"/>
        </w:rPr>
        <w:t xml:space="preserve"> </w:t>
      </w:r>
      <w:r>
        <w:rPr>
          <w:rFonts w:ascii="Times New Roman" w:hAnsi="Times New Roman" w:cs="Times New Roman"/>
          <w:sz w:val="28"/>
          <w:szCs w:val="28"/>
        </w:rPr>
        <w:br/>
      </w:r>
      <w:r w:rsidRPr="00CB733D">
        <w:rPr>
          <w:rFonts w:ascii="Times New Roman" w:hAnsi="Times New Roman" w:cs="Times New Roman"/>
          <w:sz w:val="28"/>
          <w:szCs w:val="28"/>
        </w:rPr>
        <w:t xml:space="preserve">(код формы по КФД </w:t>
      </w:r>
      <w:r>
        <w:rPr>
          <w:rFonts w:ascii="Times New Roman" w:hAnsi="Times New Roman" w:cs="Times New Roman"/>
          <w:sz w:val="28"/>
          <w:szCs w:val="28"/>
        </w:rPr>
        <w:t>0531251</w:t>
      </w:r>
      <w:r w:rsidRPr="00CB733D">
        <w:rPr>
          <w:rFonts w:ascii="Times New Roman" w:hAnsi="Times New Roman" w:cs="Times New Roman"/>
          <w:sz w:val="28"/>
          <w:szCs w:val="28"/>
        </w:rPr>
        <w:t>)</w:t>
      </w:r>
      <w:r w:rsidR="003114A5" w:rsidRPr="00CB733D">
        <w:rPr>
          <w:rFonts w:ascii="Times New Roman" w:hAnsi="Times New Roman" w:cs="Times New Roman"/>
          <w:sz w:val="28"/>
          <w:szCs w:val="28"/>
        </w:rPr>
        <w:t>;</w:t>
      </w:r>
    </w:p>
    <w:p w14:paraId="397D502E" w14:textId="77777777" w:rsidR="003114A5" w:rsidRDefault="003114A5" w:rsidP="003114A5">
      <w:pPr>
        <w:spacing w:after="0" w:line="360" w:lineRule="atLeast"/>
        <w:ind w:firstLine="709"/>
        <w:jc w:val="both"/>
        <w:rPr>
          <w:rFonts w:ascii="Times New Roman" w:hAnsi="Times New Roman" w:cs="Times New Roman"/>
          <w:sz w:val="28"/>
          <w:szCs w:val="28"/>
        </w:rPr>
      </w:pPr>
      <w:r w:rsidRPr="00CB733D">
        <w:rPr>
          <w:rFonts w:ascii="Times New Roman" w:hAnsi="Times New Roman" w:cs="Times New Roman"/>
          <w:sz w:val="28"/>
          <w:szCs w:val="28"/>
        </w:rPr>
        <w:t>соблюдение порядка перечисления средств со счета, открытого УФК на балансовом счете №</w:t>
      </w:r>
      <w:r w:rsidR="00EC36D3">
        <w:rPr>
          <w:rFonts w:ascii="Times New Roman" w:hAnsi="Times New Roman" w:cs="Times New Roman"/>
          <w:sz w:val="28"/>
          <w:szCs w:val="28"/>
        </w:rPr>
        <w:t> </w:t>
      </w:r>
      <w:r w:rsidRPr="00CB733D">
        <w:rPr>
          <w:rFonts w:ascii="Times New Roman" w:hAnsi="Times New Roman" w:cs="Times New Roman"/>
          <w:sz w:val="28"/>
          <w:szCs w:val="28"/>
        </w:rPr>
        <w:t>40116</w:t>
      </w:r>
      <w:r>
        <w:rPr>
          <w:rFonts w:ascii="Times New Roman" w:hAnsi="Times New Roman" w:cs="Times New Roman"/>
          <w:sz w:val="28"/>
          <w:szCs w:val="28"/>
        </w:rPr>
        <w:t>;</w:t>
      </w:r>
    </w:p>
    <w:p w14:paraId="1779CAF5"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правильность формирования и своевременность предоставления клиентам Ведомости операций уполномоченного подразделения </w:t>
      </w:r>
      <w:r w:rsidR="002954B2">
        <w:rPr>
          <w:rFonts w:ascii="Times New Roman" w:hAnsi="Times New Roman" w:cs="Times New Roman"/>
          <w:sz w:val="28"/>
          <w:szCs w:val="28"/>
        </w:rPr>
        <w:t>участника бюджетного процесса</w:t>
      </w:r>
      <w:r w:rsidRPr="004C28CA">
        <w:rPr>
          <w:rFonts w:ascii="Times New Roman" w:hAnsi="Times New Roman" w:cs="Times New Roman"/>
          <w:sz w:val="28"/>
          <w:szCs w:val="28"/>
        </w:rPr>
        <w:t xml:space="preserve"> с денежными средствами (код формы </w:t>
      </w:r>
      <w:r w:rsidRPr="004C28CA">
        <w:rPr>
          <w:rFonts w:ascii="Times New Roman" w:hAnsi="Times New Roman" w:cs="Times New Roman"/>
          <w:sz w:val="28"/>
          <w:szCs w:val="28"/>
        </w:rPr>
        <w:br/>
        <w:t xml:space="preserve">по КФД 0531244) (Ведомости операций уполномоченного подразделения </w:t>
      </w:r>
      <w:r w:rsidR="002954B2">
        <w:rPr>
          <w:rFonts w:ascii="Times New Roman" w:hAnsi="Times New Roman" w:cs="Times New Roman"/>
          <w:sz w:val="28"/>
          <w:szCs w:val="28"/>
        </w:rPr>
        <w:t>получателя средств из бюджета</w:t>
      </w:r>
      <w:r w:rsidRPr="004C28CA">
        <w:rPr>
          <w:rFonts w:ascii="Times New Roman" w:hAnsi="Times New Roman" w:cs="Times New Roman"/>
          <w:sz w:val="28"/>
          <w:szCs w:val="28"/>
        </w:rPr>
        <w:t xml:space="preserve"> с денежными средствами (код формы </w:t>
      </w:r>
      <w:r w:rsidR="00032A0C">
        <w:rPr>
          <w:rFonts w:ascii="Times New Roman" w:hAnsi="Times New Roman" w:cs="Times New Roman"/>
          <w:sz w:val="28"/>
          <w:szCs w:val="28"/>
        </w:rPr>
        <w:br/>
      </w:r>
      <w:r w:rsidRPr="004C28CA">
        <w:rPr>
          <w:rFonts w:ascii="Times New Roman" w:hAnsi="Times New Roman" w:cs="Times New Roman"/>
          <w:sz w:val="28"/>
          <w:szCs w:val="28"/>
        </w:rPr>
        <w:t>по КФД 0531245));</w:t>
      </w:r>
    </w:p>
    <w:p w14:paraId="366BCF1A"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 формирования и своевременность предоставления клиентам Сведений об операциях, совершаемых с использованием карт (код формы по КФД 0531246) (при получении соответствующей информации от кредитной организации).</w:t>
      </w:r>
    </w:p>
    <w:p w14:paraId="60F4F7D4"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w:t>
      </w:r>
      <w:r w:rsidR="00290F89" w:rsidRPr="004C28CA">
        <w:rPr>
          <w:rFonts w:ascii="Times New Roman" w:hAnsi="Times New Roman" w:cs="Times New Roman"/>
          <w:sz w:val="28"/>
          <w:szCs w:val="28"/>
        </w:rPr>
        <w:t>9</w:t>
      </w:r>
      <w:r w:rsidRPr="004C28CA">
        <w:rPr>
          <w:rFonts w:ascii="Times New Roman" w:hAnsi="Times New Roman" w:cs="Times New Roman"/>
          <w:sz w:val="28"/>
          <w:szCs w:val="28"/>
        </w:rPr>
        <w:t xml:space="preserve">. Наличие фактов использования текущим операционным </w:t>
      </w:r>
      <w:r w:rsidRPr="004C28CA">
        <w:rPr>
          <w:rFonts w:ascii="Times New Roman" w:hAnsi="Times New Roman" w:cs="Times New Roman"/>
          <w:sz w:val="28"/>
          <w:szCs w:val="28"/>
        </w:rPr>
        <w:br/>
        <w:t>днем средств, поступивших на счет</w:t>
      </w:r>
      <w:r w:rsidR="00C6223F" w:rsidRPr="004C28CA">
        <w:rPr>
          <w:rFonts w:ascii="Times New Roman" w:hAnsi="Times New Roman" w:cs="Times New Roman"/>
          <w:sz w:val="28"/>
          <w:szCs w:val="28"/>
        </w:rPr>
        <w:t xml:space="preserve">а № 03100 и на счет </w:t>
      </w:r>
      <w:r w:rsidR="003F796D" w:rsidRPr="004C28CA">
        <w:rPr>
          <w:rFonts w:ascii="Times New Roman" w:hAnsi="Times New Roman" w:cs="Times New Roman"/>
          <w:sz w:val="28"/>
          <w:szCs w:val="28"/>
        </w:rPr>
        <w:t xml:space="preserve">«Средства федерального бюджета в системе казначейских платежей» </w:t>
      </w:r>
      <w:r w:rsidR="00C6223F" w:rsidRPr="004C28CA">
        <w:rPr>
          <w:rFonts w:ascii="Times New Roman" w:hAnsi="Times New Roman" w:cs="Times New Roman"/>
          <w:sz w:val="28"/>
          <w:szCs w:val="28"/>
        </w:rPr>
        <w:t>№ 03211</w:t>
      </w:r>
      <w:r w:rsidR="003F796D" w:rsidRPr="004C28CA">
        <w:rPr>
          <w:rFonts w:ascii="Times New Roman" w:hAnsi="Times New Roman" w:cs="Times New Roman"/>
          <w:sz w:val="28"/>
          <w:szCs w:val="28"/>
        </w:rPr>
        <w:t xml:space="preserve"> (далее – счет№ 03211)</w:t>
      </w:r>
      <w:r w:rsidRPr="004C28CA">
        <w:rPr>
          <w:rFonts w:ascii="Times New Roman" w:hAnsi="Times New Roman" w:cs="Times New Roman"/>
          <w:sz w:val="28"/>
          <w:szCs w:val="28"/>
        </w:rPr>
        <w:t>, открыты</w:t>
      </w:r>
      <w:r w:rsidR="00C6223F" w:rsidRPr="004C28CA">
        <w:rPr>
          <w:rFonts w:ascii="Times New Roman" w:hAnsi="Times New Roman" w:cs="Times New Roman"/>
          <w:sz w:val="28"/>
          <w:szCs w:val="28"/>
        </w:rPr>
        <w:t>е в</w:t>
      </w:r>
      <w:r w:rsidRPr="004C28CA">
        <w:rPr>
          <w:rFonts w:ascii="Times New Roman" w:hAnsi="Times New Roman" w:cs="Times New Roman"/>
          <w:sz w:val="28"/>
          <w:szCs w:val="28"/>
        </w:rPr>
        <w:t xml:space="preserve"> УФК</w:t>
      </w:r>
      <w:r w:rsidR="003F796D" w:rsidRPr="004C28CA">
        <w:rPr>
          <w:rFonts w:ascii="Times New Roman" w:hAnsi="Times New Roman" w:cs="Times New Roman"/>
          <w:sz w:val="28"/>
          <w:szCs w:val="28"/>
        </w:rPr>
        <w:t xml:space="preserve">, в соответствии </w:t>
      </w:r>
      <w:r w:rsidR="002C6FF6" w:rsidRPr="004C28CA">
        <w:rPr>
          <w:rFonts w:ascii="Times New Roman" w:hAnsi="Times New Roman" w:cs="Times New Roman"/>
          <w:sz w:val="28"/>
          <w:szCs w:val="28"/>
        </w:rPr>
        <w:br/>
      </w:r>
      <w:r w:rsidR="003F796D" w:rsidRPr="004C28CA">
        <w:rPr>
          <w:rFonts w:ascii="Times New Roman" w:hAnsi="Times New Roman" w:cs="Times New Roman"/>
          <w:sz w:val="28"/>
          <w:szCs w:val="28"/>
        </w:rPr>
        <w:t>с Консолидированной заявкой для осуществления казначейских платежей следующего операционного дня</w:t>
      </w:r>
      <w:r w:rsidRPr="004C28CA">
        <w:rPr>
          <w:rFonts w:ascii="Times New Roman" w:hAnsi="Times New Roman" w:cs="Times New Roman"/>
          <w:sz w:val="28"/>
          <w:szCs w:val="28"/>
        </w:rPr>
        <w:t>.</w:t>
      </w:r>
    </w:p>
    <w:p w14:paraId="30D4629F" w14:textId="77777777" w:rsidR="00C366B4" w:rsidRPr="004C28CA" w:rsidRDefault="002D029E" w:rsidP="008E501F">
      <w:pPr>
        <w:keepNext/>
        <w:keepLine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2.1</w:t>
      </w:r>
      <w:r w:rsidR="00290F89" w:rsidRPr="004C28CA">
        <w:rPr>
          <w:rFonts w:ascii="Times New Roman" w:hAnsi="Times New Roman" w:cs="Times New Roman"/>
          <w:sz w:val="28"/>
          <w:szCs w:val="28"/>
        </w:rPr>
        <w:t>0</w:t>
      </w:r>
      <w:r w:rsidRPr="004C28CA">
        <w:rPr>
          <w:rFonts w:ascii="Times New Roman" w:hAnsi="Times New Roman" w:cs="Times New Roman"/>
          <w:sz w:val="28"/>
          <w:szCs w:val="28"/>
        </w:rPr>
        <w:t>. Соответствие суммы, указанной в Консолидированной заявке</w:t>
      </w:r>
      <w:r w:rsidR="00C60894" w:rsidRPr="004C28CA">
        <w:rPr>
          <w:rFonts w:ascii="Times New Roman" w:hAnsi="Times New Roman" w:cs="Times New Roman"/>
          <w:sz w:val="28"/>
          <w:szCs w:val="28"/>
        </w:rPr>
        <w:t xml:space="preserve"> </w:t>
      </w:r>
      <w:r w:rsidR="00CA54E7"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сумме на перечисление средств федерального бюджета на казначейские счета № 03100 и № 03211, открытые в УФК, сумме распоряжений </w:t>
      </w:r>
      <w:r w:rsidR="000B3588"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о </w:t>
      </w:r>
      <w:r w:rsidR="00A97F9D">
        <w:rPr>
          <w:rFonts w:ascii="Times New Roman" w:hAnsi="Times New Roman" w:cs="Times New Roman"/>
          <w:snapToGrid w:val="0"/>
          <w:color w:val="000000"/>
          <w:sz w:val="28"/>
          <w:szCs w:val="28"/>
        </w:rPr>
        <w:t>совершении казначейских платежей</w:t>
      </w:r>
      <w:r w:rsidR="003F796D" w:rsidRPr="004C28CA">
        <w:rPr>
          <w:rFonts w:ascii="Times New Roman" w:hAnsi="Times New Roman" w:cs="Times New Roman"/>
          <w:sz w:val="28"/>
          <w:szCs w:val="28"/>
        </w:rPr>
        <w:t>, представленных получателями бюджетных средств</w:t>
      </w:r>
      <w:r w:rsidRPr="004C28CA">
        <w:rPr>
          <w:rFonts w:ascii="Times New Roman" w:hAnsi="Times New Roman" w:cs="Times New Roman"/>
          <w:sz w:val="28"/>
          <w:szCs w:val="28"/>
        </w:rPr>
        <w:t>.</w:t>
      </w:r>
    </w:p>
    <w:p w14:paraId="5ED84919"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1</w:t>
      </w:r>
      <w:r w:rsidRPr="004C28CA">
        <w:rPr>
          <w:rFonts w:ascii="Times New Roman" w:hAnsi="Times New Roman" w:cs="Times New Roman"/>
          <w:sz w:val="28"/>
          <w:szCs w:val="28"/>
        </w:rPr>
        <w:t>. Н</w:t>
      </w:r>
      <w:r w:rsidRPr="004C28CA">
        <w:rPr>
          <w:rFonts w:ascii="Times New Roman" w:eastAsia="Times New Roman" w:hAnsi="Times New Roman" w:cs="Times New Roman"/>
          <w:sz w:val="28"/>
          <w:szCs w:val="28"/>
        </w:rPr>
        <w:t xml:space="preserve">аправление в </w:t>
      </w:r>
      <w:r w:rsidR="008D5D18" w:rsidRPr="004C28CA">
        <w:rPr>
          <w:rFonts w:ascii="Times New Roman" w:eastAsia="Times New Roman" w:hAnsi="Times New Roman" w:cs="Times New Roman"/>
          <w:sz w:val="28"/>
          <w:szCs w:val="28"/>
        </w:rPr>
        <w:t>ГИС ГМП</w:t>
      </w:r>
      <w:r w:rsidRPr="004C28CA">
        <w:rPr>
          <w:rFonts w:ascii="Times New Roman" w:eastAsia="Times New Roman" w:hAnsi="Times New Roman" w:cs="Times New Roman"/>
          <w:sz w:val="28"/>
          <w:szCs w:val="28"/>
        </w:rPr>
        <w:t xml:space="preserve"> извещений о приеме к исполнению распоряжений, извещений об уточнении информации о приеме </w:t>
      </w:r>
      <w:r w:rsidRPr="004C28CA">
        <w:rPr>
          <w:rFonts w:ascii="Times New Roman" w:eastAsia="Times New Roman" w:hAnsi="Times New Roman" w:cs="Times New Roman"/>
          <w:sz w:val="28"/>
          <w:szCs w:val="28"/>
        </w:rPr>
        <w:br/>
        <w:t xml:space="preserve">к исполнению распоряжений, извещений об аннулировании информации </w:t>
      </w:r>
      <w:r w:rsidRPr="004C28CA">
        <w:rPr>
          <w:rFonts w:ascii="Times New Roman" w:eastAsia="Times New Roman" w:hAnsi="Times New Roman" w:cs="Times New Roman"/>
          <w:sz w:val="28"/>
          <w:szCs w:val="28"/>
        </w:rPr>
        <w:br/>
        <w:t>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которых открыты в УФК.</w:t>
      </w:r>
    </w:p>
    <w:p w14:paraId="2A792E08"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комплектования, хранения, учета </w:t>
      </w:r>
      <w:r w:rsidRPr="004C28CA">
        <w:rPr>
          <w:rFonts w:ascii="Times New Roman" w:hAnsi="Times New Roman" w:cs="Times New Roman"/>
          <w:sz w:val="28"/>
          <w:szCs w:val="28"/>
        </w:rPr>
        <w:br/>
        <w:t>и использования архивных документов, образовавшихся в ходе деятельности структурного подразделения УФК.</w:t>
      </w:r>
    </w:p>
    <w:p w14:paraId="05E7BC9B" w14:textId="77777777" w:rsidR="00C366B4"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О</w:t>
      </w:r>
      <w:r w:rsidRPr="004C28CA">
        <w:rPr>
          <w:rFonts w:ascii="Times New Roman" w:eastAsia="Times New Roman" w:hAnsi="Times New Roman" w:cs="Times New Roman"/>
          <w:sz w:val="28"/>
          <w:szCs w:val="28"/>
        </w:rPr>
        <w:t xml:space="preserve">существление размещения, уточнения и аннулирования </w:t>
      </w:r>
      <w:r w:rsidRPr="004C28CA">
        <w:rPr>
          <w:rFonts w:ascii="Times New Roman" w:eastAsia="Times New Roman" w:hAnsi="Times New Roman" w:cs="Times New Roman"/>
          <w:sz w:val="28"/>
          <w:szCs w:val="28"/>
        </w:rPr>
        <w:br/>
        <w:t>в ГИС</w:t>
      </w:r>
      <w:r w:rsidR="008D5D18"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ЖКХ информации о внесении платы за жилое помещение </w:t>
      </w:r>
      <w:r w:rsidRPr="004C28CA">
        <w:rPr>
          <w:rFonts w:ascii="Times New Roman" w:eastAsia="Times New Roman" w:hAnsi="Times New Roman" w:cs="Times New Roman"/>
          <w:sz w:val="28"/>
          <w:szCs w:val="28"/>
        </w:rPr>
        <w:br/>
        <w:t xml:space="preserve">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Pr="004C28CA">
        <w:rPr>
          <w:rFonts w:ascii="Times New Roman" w:eastAsia="Calibri" w:hAnsi="Times New Roman" w:cs="Times New Roman"/>
          <w:bCs/>
          <w:sz w:val="28"/>
          <w:szCs w:val="28"/>
          <w:lang w:eastAsia="en-US"/>
        </w:rPr>
        <w:t xml:space="preserve">иных юридических лиц (их обособленных подразделений), не являющихся </w:t>
      </w:r>
      <w:r w:rsidRPr="004C28CA">
        <w:rPr>
          <w:rFonts w:ascii="Times New Roman" w:eastAsia="Calibri" w:hAnsi="Times New Roman" w:cs="Times New Roman"/>
          <w:bCs/>
          <w:sz w:val="28"/>
          <w:szCs w:val="28"/>
          <w:lang w:eastAsia="en-US"/>
        </w:rPr>
        <w:br/>
        <w:t xml:space="preserve">в соответствии с Бюджетным кодексом </w:t>
      </w:r>
      <w:r w:rsidRPr="004C28CA">
        <w:rPr>
          <w:rFonts w:ascii="Times New Roman" w:eastAsia="Times New Roman" w:hAnsi="Times New Roman" w:cs="Times New Roman"/>
          <w:sz w:val="28"/>
          <w:szCs w:val="28"/>
        </w:rPr>
        <w:t xml:space="preserve">Российской Федерации </w:t>
      </w:r>
      <w:r w:rsidRPr="004C28CA">
        <w:rPr>
          <w:rFonts w:ascii="Times New Roman" w:hAnsi="Times New Roman" w:cs="Times New Roman"/>
          <w:sz w:val="28"/>
          <w:szCs w:val="28"/>
        </w:rPr>
        <w:t>(Собрание законодательств</w:t>
      </w:r>
      <w:r w:rsidR="006D7810" w:rsidRPr="004C28CA">
        <w:rPr>
          <w:rFonts w:ascii="Times New Roman" w:hAnsi="Times New Roman" w:cs="Times New Roman"/>
          <w:sz w:val="28"/>
          <w:szCs w:val="28"/>
        </w:rPr>
        <w:t>а Российской Федерации, 1998, № </w:t>
      </w:r>
      <w:r w:rsidRPr="004C28CA">
        <w:rPr>
          <w:rFonts w:ascii="Times New Roman" w:hAnsi="Times New Roman" w:cs="Times New Roman"/>
          <w:sz w:val="28"/>
          <w:szCs w:val="28"/>
        </w:rPr>
        <w:t xml:space="preserve">31, ст. 3823) </w:t>
      </w:r>
      <w:r w:rsidRPr="004C28CA">
        <w:rPr>
          <w:rFonts w:ascii="Times New Roman" w:eastAsia="Calibri" w:hAnsi="Times New Roman" w:cs="Times New Roman"/>
          <w:bCs/>
          <w:sz w:val="28"/>
          <w:szCs w:val="28"/>
          <w:lang w:eastAsia="en-US"/>
        </w:rPr>
        <w:t>получателями бюджетных средств (далее</w:t>
      </w:r>
      <w:r w:rsidR="006D7810" w:rsidRPr="004C28CA">
        <w:rPr>
          <w:rFonts w:ascii="Times New Roman" w:eastAsia="Calibri" w:hAnsi="Times New Roman" w:cs="Times New Roman"/>
          <w:bCs/>
          <w:sz w:val="28"/>
          <w:szCs w:val="28"/>
          <w:lang w:eastAsia="en-US"/>
        </w:rPr>
        <w:t> </w:t>
      </w:r>
      <w:r w:rsidRPr="004C28CA">
        <w:rPr>
          <w:rFonts w:ascii="Times New Roman" w:eastAsia="Calibri" w:hAnsi="Times New Roman" w:cs="Times New Roman"/>
          <w:bCs/>
          <w:sz w:val="28"/>
          <w:szCs w:val="28"/>
          <w:lang w:eastAsia="en-US"/>
        </w:rPr>
        <w:t>–</w:t>
      </w:r>
      <w:r w:rsidR="006D7810" w:rsidRPr="004C28CA">
        <w:rPr>
          <w:rFonts w:ascii="Times New Roman" w:eastAsia="Calibri" w:hAnsi="Times New Roman" w:cs="Times New Roman"/>
          <w:bCs/>
          <w:sz w:val="28"/>
          <w:szCs w:val="28"/>
          <w:lang w:eastAsia="en-US"/>
        </w:rPr>
        <w:t> </w:t>
      </w:r>
      <w:r w:rsidRPr="004C28CA">
        <w:rPr>
          <w:rFonts w:ascii="Times New Roman" w:hAnsi="Times New Roman" w:cs="Times New Roman"/>
          <w:sz w:val="28"/>
          <w:szCs w:val="28"/>
        </w:rPr>
        <w:t>БК РФ</w:t>
      </w:r>
      <w:r w:rsidRPr="004C28CA">
        <w:rPr>
          <w:rFonts w:ascii="Times New Roman" w:eastAsia="Calibri" w:hAnsi="Times New Roman" w:cs="Times New Roman"/>
          <w:bCs/>
          <w:sz w:val="28"/>
          <w:szCs w:val="28"/>
          <w:lang w:eastAsia="en-US"/>
        </w:rPr>
        <w:t>)</w:t>
      </w:r>
      <w:r w:rsidRPr="004C28CA">
        <w:rPr>
          <w:rFonts w:ascii="Times New Roman" w:eastAsia="Times New Roman" w:hAnsi="Times New Roman" w:cs="Times New Roman"/>
          <w:sz w:val="28"/>
          <w:szCs w:val="28"/>
        </w:rPr>
        <w:t>, лицевые счета которых открыты в УФК.</w:t>
      </w:r>
    </w:p>
    <w:p w14:paraId="263B35AA" w14:textId="77777777" w:rsidR="00CB7E94" w:rsidRPr="00CB7E94" w:rsidRDefault="00CB7E94" w:rsidP="00B45C64">
      <w:pPr>
        <w:spacing w:after="0" w:line="360" w:lineRule="atLeast"/>
        <w:ind w:firstLine="709"/>
        <w:jc w:val="both"/>
        <w:rPr>
          <w:rFonts w:ascii="Times New Roman" w:eastAsia="Times New Roman" w:hAnsi="Times New Roman" w:cs="Times New Roman"/>
          <w:sz w:val="28"/>
          <w:szCs w:val="28"/>
        </w:rPr>
      </w:pPr>
      <w:r w:rsidRPr="00CB7E94">
        <w:rPr>
          <w:rFonts w:ascii="Times New Roman" w:eastAsia="Times New Roman" w:hAnsi="Times New Roman" w:cs="Times New Roman"/>
          <w:sz w:val="28"/>
          <w:szCs w:val="28"/>
        </w:rPr>
        <w:lastRenderedPageBreak/>
        <w:t xml:space="preserve">2.14. Организация работы при формировании, изменении </w:t>
      </w:r>
      <w:r>
        <w:rPr>
          <w:rFonts w:ascii="Times New Roman" w:eastAsia="Times New Roman" w:hAnsi="Times New Roman" w:cs="Times New Roman"/>
          <w:sz w:val="28"/>
          <w:szCs w:val="28"/>
        </w:rPr>
        <w:br/>
      </w:r>
      <w:r w:rsidRPr="00CB7E94">
        <w:rPr>
          <w:rFonts w:ascii="Times New Roman" w:eastAsia="Times New Roman" w:hAnsi="Times New Roman" w:cs="Times New Roman"/>
          <w:sz w:val="28"/>
          <w:szCs w:val="28"/>
        </w:rPr>
        <w:t>и использовании электронных сертификатов в государственной информационной систем</w:t>
      </w:r>
      <w:r w:rsidR="007E5F8C">
        <w:rPr>
          <w:rFonts w:ascii="Times New Roman" w:eastAsia="Times New Roman" w:hAnsi="Times New Roman" w:cs="Times New Roman"/>
          <w:sz w:val="28"/>
          <w:szCs w:val="28"/>
        </w:rPr>
        <w:t>е</w:t>
      </w:r>
      <w:r w:rsidRPr="00CB7E94">
        <w:rPr>
          <w:rFonts w:ascii="Times New Roman" w:eastAsia="Times New Roman" w:hAnsi="Times New Roman" w:cs="Times New Roman"/>
          <w:sz w:val="28"/>
          <w:szCs w:val="28"/>
        </w:rPr>
        <w:t xml:space="preserve"> электронных сертификатов (далее – ГИС ЭС)</w:t>
      </w:r>
      <w:r w:rsidR="00E05ED9">
        <w:rPr>
          <w:rStyle w:val="af4"/>
          <w:rFonts w:ascii="Times New Roman" w:eastAsia="Times New Roman" w:hAnsi="Times New Roman" w:cs="Times New Roman"/>
          <w:sz w:val="28"/>
          <w:szCs w:val="28"/>
        </w:rPr>
        <w:footnoteReference w:id="11"/>
      </w:r>
      <w:r w:rsidRPr="00CB7E94">
        <w:rPr>
          <w:rFonts w:ascii="Times New Roman" w:eastAsia="Times New Roman" w:hAnsi="Times New Roman" w:cs="Times New Roman"/>
          <w:sz w:val="28"/>
          <w:szCs w:val="28"/>
        </w:rPr>
        <w:t>:</w:t>
      </w:r>
    </w:p>
    <w:p w14:paraId="48868CCE" w14:textId="77777777" w:rsidR="00CB7E94" w:rsidRPr="00CB7E94" w:rsidRDefault="00CB7E94" w:rsidP="00B45C64">
      <w:pPr>
        <w:spacing w:after="0" w:line="360" w:lineRule="atLeast"/>
        <w:ind w:firstLine="709"/>
        <w:jc w:val="both"/>
        <w:rPr>
          <w:rFonts w:ascii="Times New Roman" w:eastAsia="Times New Roman" w:hAnsi="Times New Roman" w:cs="Times New Roman"/>
          <w:sz w:val="28"/>
          <w:szCs w:val="28"/>
        </w:rPr>
      </w:pPr>
      <w:r w:rsidRPr="00CB7E94">
        <w:rPr>
          <w:rFonts w:ascii="Times New Roman" w:eastAsia="Times New Roman" w:hAnsi="Times New Roman" w:cs="Times New Roman"/>
          <w:sz w:val="28"/>
          <w:szCs w:val="28"/>
        </w:rPr>
        <w:t>обеспечение составления в ГИС</w:t>
      </w:r>
      <w:r>
        <w:rPr>
          <w:rFonts w:ascii="Times New Roman" w:eastAsia="Times New Roman" w:hAnsi="Times New Roman" w:cs="Times New Roman"/>
          <w:sz w:val="28"/>
          <w:szCs w:val="28"/>
        </w:rPr>
        <w:t> </w:t>
      </w:r>
      <w:r w:rsidRPr="00CB7E94">
        <w:rPr>
          <w:rFonts w:ascii="Times New Roman" w:eastAsia="Times New Roman" w:hAnsi="Times New Roman" w:cs="Times New Roman"/>
          <w:sz w:val="28"/>
          <w:szCs w:val="28"/>
        </w:rPr>
        <w:t xml:space="preserve">ЭС и последующее поступление </w:t>
      </w:r>
      <w:r>
        <w:rPr>
          <w:rFonts w:ascii="Times New Roman" w:eastAsia="Times New Roman" w:hAnsi="Times New Roman" w:cs="Times New Roman"/>
          <w:sz w:val="28"/>
          <w:szCs w:val="28"/>
        </w:rPr>
        <w:br/>
      </w:r>
      <w:r w:rsidRPr="00CB7E94">
        <w:rPr>
          <w:rFonts w:ascii="Times New Roman" w:eastAsia="Times New Roman" w:hAnsi="Times New Roman" w:cs="Times New Roman"/>
          <w:sz w:val="28"/>
          <w:szCs w:val="28"/>
        </w:rPr>
        <w:t>в подсистему управления расходами государственной интегрированной информационной системы управления общественными финансами «Электронный бюджет» Заявки на кассовый расход на сумму дебетовой нетто-позиции Казначейства России;</w:t>
      </w:r>
    </w:p>
    <w:p w14:paraId="6CD490B4" w14:textId="77777777" w:rsidR="00CB7E94" w:rsidRPr="00CB7E94" w:rsidRDefault="00CB7E94" w:rsidP="00B45C64">
      <w:pPr>
        <w:spacing w:after="0" w:line="360" w:lineRule="atLeast"/>
        <w:ind w:firstLine="709"/>
        <w:jc w:val="both"/>
        <w:rPr>
          <w:rFonts w:ascii="Times New Roman" w:eastAsia="Times New Roman" w:hAnsi="Times New Roman" w:cs="Times New Roman"/>
          <w:sz w:val="28"/>
          <w:szCs w:val="28"/>
        </w:rPr>
      </w:pPr>
      <w:r w:rsidRPr="00CB7E94">
        <w:rPr>
          <w:rFonts w:ascii="Times New Roman" w:eastAsia="Times New Roman" w:hAnsi="Times New Roman" w:cs="Times New Roman"/>
          <w:sz w:val="28"/>
          <w:szCs w:val="28"/>
        </w:rPr>
        <w:t>обеспечение перевода суммы дебетовой нетто-позиции Казначейства России в Банк России.</w:t>
      </w:r>
    </w:p>
    <w:p w14:paraId="31C02960" w14:textId="77777777" w:rsidR="00C366B4" w:rsidRPr="004C28CA" w:rsidRDefault="002D029E" w:rsidP="00B45C64">
      <w:pPr>
        <w:pStyle w:val="a3"/>
        <w:tabs>
          <w:tab w:val="left" w:pos="1260"/>
          <w:tab w:val="left" w:pos="1440"/>
          <w:tab w:val="left" w:pos="1620"/>
        </w:tabs>
        <w:spacing w:line="360" w:lineRule="atLeast"/>
        <w:ind w:firstLine="709"/>
        <w:rPr>
          <w:szCs w:val="28"/>
        </w:rPr>
      </w:pPr>
      <w:r w:rsidRPr="004C28CA">
        <w:rPr>
          <w:szCs w:val="28"/>
        </w:rPr>
        <w:t>2.1</w:t>
      </w:r>
      <w:r w:rsidR="00CB7E94">
        <w:rPr>
          <w:szCs w:val="28"/>
        </w:rPr>
        <w:t>5</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34001594" w14:textId="77777777" w:rsidR="00C366B4" w:rsidRPr="004C28CA" w:rsidRDefault="002D029E" w:rsidP="00B45C64">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CB7E94">
        <w:rPr>
          <w:rFonts w:ascii="Times New Roman" w:hAnsi="Times New Roman" w:cs="Times New Roman"/>
          <w:sz w:val="28"/>
          <w:szCs w:val="28"/>
        </w:rPr>
        <w:t>6</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248901B" w14:textId="77777777" w:rsidR="00C366B4" w:rsidRPr="004C28CA" w:rsidRDefault="002D029E" w:rsidP="00B45C64">
      <w:pPr>
        <w:keepLines/>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III</w:t>
      </w:r>
      <w:r w:rsidRPr="004C28CA">
        <w:rPr>
          <w:rFonts w:ascii="Times New Roman" w:hAnsi="Times New Roman" w:cs="Times New Roman"/>
          <w:b/>
          <w:sz w:val="28"/>
          <w:szCs w:val="28"/>
        </w:rPr>
        <w:t xml:space="preserve">.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Pr="004C28CA">
        <w:rPr>
          <w:rFonts w:ascii="Times New Roman" w:hAnsi="Times New Roman" w:cs="Times New Roman"/>
          <w:b/>
          <w:sz w:val="28"/>
          <w:szCs w:val="28"/>
        </w:rPr>
        <w:br/>
        <w:t xml:space="preserve">по оперативно-розыскной деятельности, </w:t>
      </w:r>
      <w:r w:rsidRPr="004C28CA">
        <w:rPr>
          <w:rFonts w:ascii="Times New Roman" w:eastAsia="Times New Roman" w:hAnsi="Times New Roman" w:cs="Times New Roman"/>
          <w:b/>
          <w:sz w:val="28"/>
          <w:szCs w:val="28"/>
        </w:rPr>
        <w:t>средствами федеральных бюд</w:t>
      </w:r>
      <w:r w:rsidR="00316257">
        <w:rPr>
          <w:rFonts w:ascii="Times New Roman" w:eastAsia="Times New Roman" w:hAnsi="Times New Roman" w:cs="Times New Roman"/>
          <w:b/>
          <w:sz w:val="28"/>
          <w:szCs w:val="28"/>
        </w:rPr>
        <w:t>жетных (автономных) учреждений,</w:t>
      </w:r>
      <w:r w:rsidRPr="004C28CA">
        <w:rPr>
          <w:rFonts w:ascii="Times New Roman" w:eastAsia="Times New Roman" w:hAnsi="Times New Roman" w:cs="Times New Roman"/>
          <w:b/>
          <w:sz w:val="28"/>
          <w:szCs w:val="28"/>
        </w:rPr>
        <w:t xml:space="preserve"> </w:t>
      </w:r>
      <w:r w:rsidR="002954B2">
        <w:rPr>
          <w:rFonts w:ascii="Times New Roman" w:eastAsia="Times New Roman" w:hAnsi="Times New Roman" w:cs="Times New Roman"/>
          <w:b/>
          <w:sz w:val="28"/>
          <w:szCs w:val="28"/>
        </w:rPr>
        <w:t xml:space="preserve">получателей средств </w:t>
      </w:r>
      <w:r w:rsidR="006115B3">
        <w:rPr>
          <w:rFonts w:ascii="Times New Roman" w:eastAsia="Times New Roman" w:hAnsi="Times New Roman" w:cs="Times New Roman"/>
          <w:b/>
          <w:sz w:val="28"/>
          <w:szCs w:val="28"/>
        </w:rPr>
        <w:br/>
      </w:r>
      <w:r w:rsidR="002954B2">
        <w:rPr>
          <w:rFonts w:ascii="Times New Roman" w:eastAsia="Times New Roman" w:hAnsi="Times New Roman" w:cs="Times New Roman"/>
          <w:b/>
          <w:sz w:val="28"/>
          <w:szCs w:val="28"/>
        </w:rPr>
        <w:t>из бюджета</w:t>
      </w:r>
      <w:r w:rsidRPr="004C28CA">
        <w:rPr>
          <w:rFonts w:ascii="Times New Roman" w:eastAsia="Times New Roman" w:hAnsi="Times New Roman" w:cs="Times New Roman"/>
          <w:b/>
          <w:sz w:val="28"/>
          <w:szCs w:val="28"/>
        </w:rPr>
        <w:t>, средствами обязательного медицинского страхования, поступающими федеральным бюджетным (автономным) учреждениям</w:t>
      </w:r>
    </w:p>
    <w:p w14:paraId="34CD1E4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 Закрепление в положении о соответствующем структурном подразделении УФК функций, выполняемых для решения задач:</w:t>
      </w:r>
    </w:p>
    <w:p w14:paraId="3C0F1B5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осуществления и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4C28CA">
        <w:rPr>
          <w:rFonts w:ascii="Times New Roman" w:eastAsia="Times New Roman" w:hAnsi="Times New Roman" w:cs="Times New Roman"/>
          <w:sz w:val="28"/>
          <w:szCs w:val="28"/>
        </w:rPr>
        <w:t xml:space="preserve">средствами федеральных бюджетных (автономных) учреждений и </w:t>
      </w:r>
      <w:r w:rsidR="002954B2">
        <w:rPr>
          <w:rFonts w:ascii="Times New Roman" w:eastAsia="Calibri" w:hAnsi="Times New Roman" w:cs="Times New Roman"/>
          <w:bCs/>
          <w:sz w:val="28"/>
          <w:szCs w:val="28"/>
          <w:lang w:eastAsia="en-US"/>
        </w:rPr>
        <w:t>получателей средств из бюджета</w:t>
      </w:r>
      <w:r w:rsidRPr="004C28CA">
        <w:rPr>
          <w:rFonts w:ascii="Times New Roman" w:eastAsia="Calibri" w:hAnsi="Times New Roman" w:cs="Times New Roman"/>
          <w:bCs/>
          <w:sz w:val="28"/>
          <w:szCs w:val="28"/>
          <w:lang w:eastAsia="en-US"/>
        </w:rPr>
        <w:t xml:space="preserve">, </w:t>
      </w:r>
      <w:r w:rsidRPr="004C28CA">
        <w:rPr>
          <w:rFonts w:ascii="Times New Roman" w:eastAsia="Calibri" w:hAnsi="Times New Roman" w:cs="Times New Roman"/>
          <w:bCs/>
          <w:sz w:val="28"/>
          <w:szCs w:val="28"/>
          <w:lang w:eastAsia="en-US"/>
        </w:rPr>
        <w:br/>
        <w:t xml:space="preserve">а также </w:t>
      </w:r>
      <w:r w:rsidRPr="004C28CA">
        <w:rPr>
          <w:rFonts w:ascii="Times New Roman" w:eastAsia="Times New Roman" w:hAnsi="Times New Roman" w:cs="Times New Roman"/>
          <w:sz w:val="28"/>
          <w:szCs w:val="28"/>
        </w:rPr>
        <w:t xml:space="preserve">средствами обязательного медицинского страхования, поступающими федеральным бюджетным (автономным) учреждениям, </w:t>
      </w:r>
      <w:r w:rsidRPr="004C28CA">
        <w:rPr>
          <w:rFonts w:ascii="Times New Roman" w:eastAsia="Times New Roman" w:hAnsi="Times New Roman" w:cs="Times New Roman"/>
          <w:sz w:val="28"/>
          <w:szCs w:val="28"/>
        </w:rPr>
        <w:br/>
      </w:r>
      <w:r w:rsidRPr="004C28CA">
        <w:rPr>
          <w:rFonts w:ascii="Times New Roman" w:hAnsi="Times New Roman" w:cs="Times New Roman"/>
          <w:sz w:val="28"/>
          <w:szCs w:val="28"/>
        </w:rPr>
        <w:t>на соответствующих лицевых счетах, открытых в УФК;</w:t>
      </w:r>
    </w:p>
    <w:p w14:paraId="2A98435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осуществления и учета операций по обеспечению наличными денежными средствами </w:t>
      </w:r>
      <w:r w:rsidR="002954B2" w:rsidRPr="00F22F99">
        <w:rPr>
          <w:rFonts w:ascii="Times New Roman" w:hAnsi="Times New Roman"/>
          <w:sz w:val="28"/>
          <w:szCs w:val="24"/>
        </w:rPr>
        <w:t xml:space="preserve">и денежными средствами, предназначенными </w:t>
      </w:r>
      <w:r w:rsidR="00032A0C">
        <w:rPr>
          <w:rFonts w:ascii="Times New Roman" w:hAnsi="Times New Roman"/>
          <w:sz w:val="28"/>
          <w:szCs w:val="24"/>
        </w:rPr>
        <w:br/>
      </w:r>
      <w:r w:rsidR="002954B2" w:rsidRPr="00F22F99">
        <w:rPr>
          <w:rFonts w:ascii="Times New Roman" w:hAnsi="Times New Roman"/>
          <w:sz w:val="28"/>
          <w:szCs w:val="24"/>
        </w:rPr>
        <w:t xml:space="preserve">для </w:t>
      </w:r>
      <w:r w:rsidR="002954B2" w:rsidRPr="00032A0C">
        <w:rPr>
          <w:rFonts w:ascii="Times New Roman" w:hAnsi="Times New Roman"/>
          <w:spacing w:val="-2"/>
          <w:sz w:val="28"/>
          <w:szCs w:val="24"/>
        </w:rPr>
        <w:t>осуществления расчетов по операциям, совершаемым с использованием платежных карт, участников системы казначейских пла</w:t>
      </w:r>
      <w:r w:rsidR="002954B2" w:rsidRPr="00F22F99">
        <w:rPr>
          <w:rFonts w:ascii="Times New Roman" w:hAnsi="Times New Roman"/>
          <w:sz w:val="28"/>
          <w:szCs w:val="24"/>
        </w:rPr>
        <w:t>тежей</w:t>
      </w:r>
      <w:r w:rsidRPr="004C28CA">
        <w:rPr>
          <w:rFonts w:ascii="Times New Roman" w:hAnsi="Times New Roman" w:cs="Times New Roman"/>
          <w:sz w:val="28"/>
          <w:szCs w:val="28"/>
        </w:rPr>
        <w:t>.</w:t>
      </w:r>
    </w:p>
    <w:p w14:paraId="2E5BB0E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3.2. Соответствие должностных обязанностей сотрудников соответствующего структурного подразделения УФК, содержащихся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E9D6688"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47732B20" w14:textId="77777777" w:rsidR="006468C8"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4</w:t>
      </w:r>
      <w:r w:rsidRPr="004C28CA">
        <w:rPr>
          <w:rFonts w:ascii="Times New Roman" w:hAnsi="Times New Roman" w:cs="Times New Roman"/>
          <w:sz w:val="28"/>
          <w:szCs w:val="28"/>
        </w:rPr>
        <w:t>. </w:t>
      </w:r>
      <w:r w:rsidR="006468C8" w:rsidRPr="004C28CA">
        <w:rPr>
          <w:rFonts w:ascii="Times New Roman" w:hAnsi="Times New Roman" w:cs="Times New Roman"/>
          <w:sz w:val="28"/>
          <w:szCs w:val="28"/>
        </w:rPr>
        <w:t>Ведение лицевых счетов клиентов:</w:t>
      </w:r>
    </w:p>
    <w:p w14:paraId="284A3B8D" w14:textId="77777777" w:rsidR="006468C8"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ведения лицевых счетов участников бюджетного процесса, бюджетных (автономных) учреждений, </w:t>
      </w:r>
      <w:r w:rsidR="002954B2">
        <w:rPr>
          <w:rFonts w:ascii="Times New Roman" w:hAnsi="Times New Roman" w:cs="Times New Roman"/>
          <w:sz w:val="28"/>
          <w:szCs w:val="28"/>
        </w:rPr>
        <w:t>получателей средств из бюджета</w:t>
      </w:r>
      <w:r w:rsidRPr="004C28CA">
        <w:rPr>
          <w:rFonts w:ascii="Times New Roman" w:hAnsi="Times New Roman" w:cs="Times New Roman"/>
          <w:sz w:val="28"/>
          <w:szCs w:val="28"/>
        </w:rPr>
        <w:t xml:space="preserve"> (далее</w:t>
      </w:r>
      <w:r w:rsidR="008D5D18" w:rsidRPr="004C28CA">
        <w:rPr>
          <w:rFonts w:ascii="Times New Roman" w:hAnsi="Times New Roman" w:cs="Times New Roman"/>
          <w:sz w:val="28"/>
          <w:szCs w:val="28"/>
        </w:rPr>
        <w:t> </w:t>
      </w:r>
      <w:r w:rsidRPr="004C28CA">
        <w:rPr>
          <w:rFonts w:ascii="Times New Roman" w:hAnsi="Times New Roman" w:cs="Times New Roman"/>
          <w:sz w:val="28"/>
          <w:szCs w:val="28"/>
        </w:rPr>
        <w:t>–</w:t>
      </w:r>
      <w:r w:rsidR="008D5D18" w:rsidRPr="004C28CA">
        <w:rPr>
          <w:rFonts w:ascii="Times New Roman" w:hAnsi="Times New Roman" w:cs="Times New Roman"/>
          <w:sz w:val="28"/>
          <w:szCs w:val="28"/>
        </w:rPr>
        <w:t> </w:t>
      </w:r>
      <w:r w:rsidRPr="004C28CA">
        <w:rPr>
          <w:rFonts w:ascii="Times New Roman" w:hAnsi="Times New Roman" w:cs="Times New Roman"/>
          <w:sz w:val="28"/>
          <w:szCs w:val="28"/>
        </w:rPr>
        <w:t xml:space="preserve">клиент), которым в УФК </w:t>
      </w:r>
      <w:r w:rsidRPr="004C28CA">
        <w:rPr>
          <w:rFonts w:ascii="Times New Roman" w:hAnsi="Times New Roman" w:cs="Times New Roman"/>
          <w:sz w:val="28"/>
          <w:szCs w:val="28"/>
        </w:rPr>
        <w:br/>
        <w:t>в установленном порядке открыты лицевые счета</w:t>
      </w:r>
      <w:r w:rsidR="00FE4DF4" w:rsidRPr="004C28CA">
        <w:rPr>
          <w:rFonts w:ascii="Times New Roman" w:hAnsi="Times New Roman" w:cs="Times New Roman"/>
          <w:sz w:val="28"/>
          <w:szCs w:val="28"/>
        </w:rPr>
        <w:t>;</w:t>
      </w:r>
    </w:p>
    <w:p w14:paraId="42DB4A4B" w14:textId="77777777" w:rsidR="006468C8"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доведения отчетных форм по соответствующим лицевым счетам клиентов;</w:t>
      </w:r>
    </w:p>
    <w:p w14:paraId="71BDF051" w14:textId="77777777" w:rsidR="00C366B4" w:rsidRPr="004C28CA" w:rsidRDefault="006468C8"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приемки-передачи показателей, </w:t>
      </w:r>
      <w:r w:rsidR="004452DB" w:rsidRPr="004C28CA">
        <w:rPr>
          <w:rFonts w:ascii="Times New Roman" w:hAnsi="Times New Roman" w:cs="Times New Roman"/>
          <w:sz w:val="28"/>
          <w:szCs w:val="28"/>
        </w:rPr>
        <w:t xml:space="preserve">перечислений </w:t>
      </w:r>
      <w:r w:rsidR="004452DB" w:rsidRPr="004C28CA">
        <w:rPr>
          <w:rFonts w:ascii="Times New Roman" w:hAnsi="Times New Roman" w:cs="Times New Roman"/>
          <w:sz w:val="28"/>
          <w:szCs w:val="28"/>
        </w:rPr>
        <w:br/>
      </w:r>
      <w:r w:rsidRPr="004C28CA">
        <w:rPr>
          <w:rFonts w:ascii="Times New Roman" w:hAnsi="Times New Roman" w:cs="Times New Roman"/>
          <w:sz w:val="28"/>
          <w:szCs w:val="28"/>
        </w:rPr>
        <w:t>и поступлений по лицевым счетам клиентов.</w:t>
      </w:r>
    </w:p>
    <w:p w14:paraId="1EB941CC"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5</w:t>
      </w:r>
      <w:r w:rsidRPr="004C28CA">
        <w:rPr>
          <w:rFonts w:ascii="Times New Roman" w:hAnsi="Times New Roman" w:cs="Times New Roman"/>
          <w:sz w:val="28"/>
          <w:szCs w:val="28"/>
        </w:rPr>
        <w:t xml:space="preserve">. Соблюдение установленного порядка и сроков формирования регистров аналитического учета операций со средствами федерального бюджета,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для финансирования мероприятий по оперативно-розыскной деятельности, </w:t>
      </w:r>
      <w:r w:rsidRPr="004C28CA">
        <w:rPr>
          <w:rFonts w:ascii="Times New Roman" w:eastAsia="Times New Roman" w:hAnsi="Times New Roman" w:cs="Times New Roman"/>
          <w:sz w:val="28"/>
          <w:szCs w:val="28"/>
        </w:rPr>
        <w:t xml:space="preserve">средствами федеральных бюджетных (автономных) учреждений и </w:t>
      </w:r>
      <w:r w:rsidR="008B30DD">
        <w:rPr>
          <w:rFonts w:ascii="Times New Roman" w:eastAsia="Times New Roman" w:hAnsi="Times New Roman" w:cs="Times New Roman"/>
          <w:sz w:val="28"/>
          <w:szCs w:val="28"/>
        </w:rPr>
        <w:t>получателей средств из бюджета</w:t>
      </w:r>
      <w:r w:rsidRPr="004C28CA">
        <w:rPr>
          <w:rFonts w:ascii="Times New Roman" w:eastAsia="Times New Roman" w:hAnsi="Times New Roman" w:cs="Times New Roman"/>
          <w:sz w:val="28"/>
          <w:szCs w:val="28"/>
        </w:rPr>
        <w:t>, средствами обязательного медицинского страхования, поступающими федеральным бюджетным (автономным) учреждениям.</w:t>
      </w:r>
      <w:r w:rsidRPr="004C28CA">
        <w:rPr>
          <w:rFonts w:ascii="Times New Roman" w:hAnsi="Times New Roman" w:cs="Times New Roman"/>
          <w:sz w:val="28"/>
          <w:szCs w:val="28"/>
        </w:rPr>
        <w:t xml:space="preserve"> </w:t>
      </w:r>
    </w:p>
    <w:p w14:paraId="441DF804"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6</w:t>
      </w:r>
      <w:r w:rsidRPr="004C28CA">
        <w:rPr>
          <w:rFonts w:ascii="Times New Roman" w:hAnsi="Times New Roman" w:cs="Times New Roman"/>
          <w:sz w:val="28"/>
          <w:szCs w:val="28"/>
        </w:rPr>
        <w:t>. Соблюдение установленного порядка доведения бюджетных ассигнований и (или) лимитов бюджетных обязательств, предельных объемов финансирования (далее</w:t>
      </w:r>
      <w:r w:rsidR="000B3588" w:rsidRPr="004C28CA">
        <w:rPr>
          <w:rFonts w:ascii="Times New Roman" w:hAnsi="Times New Roman" w:cs="Times New Roman"/>
          <w:sz w:val="28"/>
          <w:szCs w:val="28"/>
        </w:rPr>
        <w:t> </w:t>
      </w:r>
      <w:r w:rsidRPr="004C28CA">
        <w:rPr>
          <w:rFonts w:ascii="Times New Roman" w:hAnsi="Times New Roman" w:cs="Times New Roman"/>
          <w:sz w:val="28"/>
          <w:szCs w:val="28"/>
        </w:rPr>
        <w:t>–</w:t>
      </w:r>
      <w:r w:rsidR="000B3588" w:rsidRPr="004C28CA">
        <w:rPr>
          <w:rFonts w:ascii="Times New Roman" w:hAnsi="Times New Roman" w:cs="Times New Roman"/>
          <w:sz w:val="28"/>
          <w:szCs w:val="28"/>
        </w:rPr>
        <w:t> </w:t>
      </w:r>
      <w:r w:rsidRPr="004C28CA">
        <w:rPr>
          <w:rFonts w:ascii="Times New Roman" w:hAnsi="Times New Roman" w:cs="Times New Roman"/>
          <w:sz w:val="28"/>
          <w:szCs w:val="28"/>
        </w:rPr>
        <w:t xml:space="preserve">бюджетные данные), в случае принятия Минфином России соответствующего решения, при организации исполнения федерального бюджета по расходам и источникам финансирования дефицита федерального бюджета и передачи бюджетных </w:t>
      </w:r>
      <w:r w:rsidRPr="004C28CA">
        <w:rPr>
          <w:rFonts w:ascii="Times New Roman" w:hAnsi="Times New Roman" w:cs="Times New Roman"/>
          <w:sz w:val="28"/>
          <w:szCs w:val="28"/>
        </w:rPr>
        <w:lastRenderedPageBreak/>
        <w:t>данных при реорганизации участников бюджетного процесса федерального уровня:</w:t>
      </w:r>
    </w:p>
    <w:p w14:paraId="4CC0812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14:paraId="10287F6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отзыва распорядителем неиспользованных и/или нераспределенных бюджетных данных, отраженных </w:t>
      </w:r>
      <w:r w:rsidR="00EC36D3">
        <w:rPr>
          <w:rFonts w:ascii="Times New Roman" w:hAnsi="Times New Roman" w:cs="Times New Roman"/>
          <w:sz w:val="28"/>
          <w:szCs w:val="28"/>
        </w:rPr>
        <w:br/>
      </w:r>
      <w:r w:rsidRPr="004C28CA">
        <w:rPr>
          <w:rFonts w:ascii="Times New Roman" w:hAnsi="Times New Roman" w:cs="Times New Roman"/>
          <w:sz w:val="28"/>
          <w:szCs w:val="28"/>
        </w:rPr>
        <w:t>на соответствующих лицевых счетах клиентов;</w:t>
      </w:r>
    </w:p>
    <w:p w14:paraId="7CAB728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непревышение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над утвержденными им бюджетными данными.</w:t>
      </w:r>
    </w:p>
    <w:p w14:paraId="585540B1"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7</w:t>
      </w:r>
      <w:r w:rsidRPr="004C28CA">
        <w:rPr>
          <w:rFonts w:ascii="Times New Roman" w:hAnsi="Times New Roman" w:cs="Times New Roman"/>
          <w:sz w:val="28"/>
          <w:szCs w:val="28"/>
        </w:rPr>
        <w:t xml:space="preserve">. Соблюдение порядка </w:t>
      </w:r>
      <w:r w:rsidR="00673F98">
        <w:rPr>
          <w:rFonts w:ascii="Times New Roman" w:hAnsi="Times New Roman" w:cs="Times New Roman"/>
          <w:sz w:val="28"/>
          <w:szCs w:val="28"/>
        </w:rPr>
        <w:t>санкционирования</w:t>
      </w:r>
      <w:r w:rsidRPr="004C28CA">
        <w:rPr>
          <w:rFonts w:ascii="Times New Roman" w:hAnsi="Times New Roman" w:cs="Times New Roman"/>
          <w:sz w:val="28"/>
          <w:szCs w:val="28"/>
        </w:rPr>
        <w:t xml:space="preserve"> операций на лицевом счете для учета операций со средствами, поступающими во временное распоряжение получателя средств федерального бюджета.</w:t>
      </w:r>
    </w:p>
    <w:p w14:paraId="599FA130"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290F89" w:rsidRPr="004C28CA">
        <w:rPr>
          <w:rFonts w:ascii="Times New Roman" w:hAnsi="Times New Roman" w:cs="Times New Roman"/>
          <w:sz w:val="28"/>
          <w:szCs w:val="28"/>
        </w:rPr>
        <w:t>8</w:t>
      </w:r>
      <w:r w:rsidRPr="004C28CA">
        <w:rPr>
          <w:rFonts w:ascii="Times New Roman" w:hAnsi="Times New Roman" w:cs="Times New Roman"/>
          <w:sz w:val="28"/>
          <w:szCs w:val="28"/>
        </w:rPr>
        <w:t>. Исполнение бюджета Союзного государства:</w:t>
      </w:r>
    </w:p>
    <w:p w14:paraId="5BF794F0"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ведения лицевых счетов распорядителей </w:t>
      </w:r>
      <w:r w:rsidR="00CA54E7" w:rsidRPr="004C28CA">
        <w:rPr>
          <w:rFonts w:ascii="Times New Roman" w:hAnsi="Times New Roman" w:cs="Times New Roman"/>
          <w:sz w:val="28"/>
          <w:szCs w:val="28"/>
        </w:rPr>
        <w:br/>
      </w:r>
      <w:r w:rsidRPr="004C28CA">
        <w:rPr>
          <w:rFonts w:ascii="Times New Roman" w:hAnsi="Times New Roman" w:cs="Times New Roman"/>
          <w:sz w:val="28"/>
          <w:szCs w:val="28"/>
        </w:rPr>
        <w:t>и получателей средств бюджета Союзного государства (далее</w:t>
      </w:r>
      <w:r w:rsidR="009100C1" w:rsidRPr="004C28CA">
        <w:rPr>
          <w:rFonts w:ascii="Times New Roman" w:hAnsi="Times New Roman" w:cs="Times New Roman"/>
          <w:sz w:val="28"/>
          <w:szCs w:val="28"/>
        </w:rPr>
        <w:t> </w:t>
      </w:r>
      <w:r w:rsidRPr="004C28CA">
        <w:rPr>
          <w:rFonts w:ascii="Times New Roman" w:hAnsi="Times New Roman" w:cs="Times New Roman"/>
          <w:sz w:val="28"/>
          <w:szCs w:val="28"/>
        </w:rPr>
        <w:t>–</w:t>
      </w:r>
      <w:r w:rsidR="009100C1" w:rsidRPr="004C28CA">
        <w:rPr>
          <w:rFonts w:ascii="Times New Roman" w:hAnsi="Times New Roman" w:cs="Times New Roman"/>
          <w:sz w:val="28"/>
          <w:szCs w:val="28"/>
        </w:rPr>
        <w:t> </w:t>
      </w:r>
      <w:r w:rsidRPr="004C28CA">
        <w:rPr>
          <w:rFonts w:ascii="Times New Roman" w:hAnsi="Times New Roman" w:cs="Times New Roman"/>
          <w:sz w:val="28"/>
          <w:szCs w:val="28"/>
        </w:rPr>
        <w:t>лицевой счет клиента Союзного государства);</w:t>
      </w:r>
    </w:p>
    <w:p w14:paraId="4419A79C"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отражения на лицевых счетах клиентов Союзного государства объемов финансирования расходов бюджета Союзного государства, доведенных реестрами финансирования и отзыва </w:t>
      </w:r>
      <w:r w:rsidR="00ED30F3" w:rsidRPr="004C28CA">
        <w:rPr>
          <w:rFonts w:ascii="Times New Roman" w:hAnsi="Times New Roman" w:cs="Times New Roman"/>
          <w:sz w:val="28"/>
          <w:szCs w:val="28"/>
        </w:rPr>
        <w:br/>
      </w:r>
      <w:r w:rsidRPr="004C28CA">
        <w:rPr>
          <w:rFonts w:ascii="Times New Roman" w:hAnsi="Times New Roman" w:cs="Times New Roman"/>
          <w:sz w:val="28"/>
          <w:szCs w:val="28"/>
        </w:rPr>
        <w:t>неиспользованных и/или нераспределенных объемов финансирования расходов бюджета Союзного государства;</w:t>
      </w:r>
    </w:p>
    <w:p w14:paraId="273FDF25" w14:textId="77777777" w:rsidR="00F8450C" w:rsidRPr="004C28CA" w:rsidRDefault="00F8450C"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порядка </w:t>
      </w:r>
      <w:r w:rsidR="00673F98">
        <w:rPr>
          <w:rFonts w:ascii="Times New Roman" w:hAnsi="Times New Roman" w:cs="Times New Roman"/>
          <w:sz w:val="28"/>
          <w:szCs w:val="28"/>
        </w:rPr>
        <w:t>кассового</w:t>
      </w:r>
      <w:r w:rsidRPr="004C28CA">
        <w:rPr>
          <w:rFonts w:ascii="Times New Roman" w:hAnsi="Times New Roman" w:cs="Times New Roman"/>
          <w:sz w:val="28"/>
          <w:szCs w:val="28"/>
        </w:rPr>
        <w:t xml:space="preserve"> обслуживания исполнения бюджета Союзного государства и санкционирования расходов получателей средств бюджета Союзного государства;</w:t>
      </w:r>
    </w:p>
    <w:p w14:paraId="58604F4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14:paraId="01CD4F07" w14:textId="77777777" w:rsidR="00C366B4" w:rsidRPr="004C28CA" w:rsidRDefault="002D029E" w:rsidP="006115B3">
      <w:pPr>
        <w:keepLines/>
        <w:tabs>
          <w:tab w:val="left" w:pos="993"/>
        </w:tabs>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3.</w:t>
      </w:r>
      <w:r w:rsidR="00290F89"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002340D9" w:rsidRPr="004C28CA">
        <w:rPr>
          <w:rFonts w:ascii="Times New Roman" w:hAnsi="Times New Roman" w:cs="Times New Roman"/>
          <w:sz w:val="28"/>
          <w:szCs w:val="28"/>
        </w:rPr>
        <w:t xml:space="preserve">Осуществление контроля за непревышением </w:t>
      </w:r>
      <w:r w:rsidR="0060325F" w:rsidRPr="004C28CA">
        <w:rPr>
          <w:rFonts w:ascii="Times New Roman" w:hAnsi="Times New Roman" w:cs="Times New Roman"/>
          <w:sz w:val="28"/>
          <w:szCs w:val="28"/>
        </w:rPr>
        <w:t>перечислений</w:t>
      </w:r>
      <w:r w:rsidR="002340D9" w:rsidRPr="004C28CA">
        <w:rPr>
          <w:rFonts w:ascii="Times New Roman" w:hAnsi="Times New Roman" w:cs="Times New Roman"/>
          <w:sz w:val="28"/>
          <w:szCs w:val="28"/>
        </w:rPr>
        <w:t>, учтенных на соответствующих лицевых счетах получателей бюджетных средств, иных получателей бюджетных средств</w:t>
      </w:r>
      <w:r w:rsidR="0060325F" w:rsidRPr="004C28CA">
        <w:rPr>
          <w:rFonts w:ascii="Times New Roman" w:hAnsi="Times New Roman" w:cs="Times New Roman"/>
          <w:sz w:val="28"/>
          <w:szCs w:val="28"/>
        </w:rPr>
        <w:t>, над</w:t>
      </w:r>
      <w:r w:rsidR="00DD0F8C" w:rsidRPr="004C28CA">
        <w:rPr>
          <w:rFonts w:ascii="Times New Roman" w:hAnsi="Times New Roman" w:cs="Times New Roman"/>
          <w:sz w:val="28"/>
          <w:szCs w:val="28"/>
        </w:rPr>
        <w:t xml:space="preserve"> </w:t>
      </w:r>
      <w:r w:rsidR="0060325F" w:rsidRPr="004C28CA">
        <w:rPr>
          <w:rFonts w:ascii="Times New Roman" w:hAnsi="Times New Roman" w:cs="Times New Roman"/>
          <w:sz w:val="28"/>
          <w:szCs w:val="28"/>
        </w:rPr>
        <w:t>суммами доведенных бюджетных данных</w:t>
      </w:r>
      <w:r w:rsidR="002340D9" w:rsidRPr="004C28CA">
        <w:rPr>
          <w:rFonts w:ascii="Times New Roman" w:hAnsi="Times New Roman" w:cs="Times New Roman"/>
          <w:sz w:val="28"/>
          <w:szCs w:val="28"/>
        </w:rPr>
        <w:t>.</w:t>
      </w:r>
    </w:p>
    <w:p w14:paraId="3C5D6DED"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290F89" w:rsidRPr="004C28CA">
        <w:rPr>
          <w:rFonts w:ascii="Times New Roman" w:hAnsi="Times New Roman" w:cs="Times New Roman"/>
          <w:sz w:val="28"/>
          <w:szCs w:val="28"/>
        </w:rPr>
        <w:t>0</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Осуществление контроля за </w:t>
      </w:r>
      <w:r w:rsidRPr="004C28CA">
        <w:rPr>
          <w:rFonts w:ascii="Times New Roman" w:hAnsi="Times New Roman" w:cs="Times New Roman"/>
          <w:sz w:val="28"/>
          <w:szCs w:val="28"/>
        </w:rPr>
        <w:t xml:space="preserve">непревышением бюджетных ассигнований для осуществления </w:t>
      </w:r>
      <w:r w:rsidR="0060325F" w:rsidRPr="004C28CA">
        <w:rPr>
          <w:rFonts w:ascii="Times New Roman" w:hAnsi="Times New Roman" w:cs="Times New Roman"/>
          <w:sz w:val="28"/>
          <w:szCs w:val="28"/>
        </w:rPr>
        <w:t>перечислений</w:t>
      </w:r>
      <w:r w:rsidRPr="004C28CA">
        <w:rPr>
          <w:rFonts w:ascii="Times New Roman" w:hAnsi="Times New Roman" w:cs="Times New Roman"/>
          <w:sz w:val="28"/>
          <w:szCs w:val="28"/>
        </w:rPr>
        <w:t xml:space="preserve">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w:t>
      </w:r>
      <w:r w:rsidR="00A96F9E" w:rsidRPr="004C28CA">
        <w:rPr>
          <w:rFonts w:ascii="Times New Roman" w:hAnsi="Times New Roman" w:cs="Times New Roman"/>
          <w:sz w:val="28"/>
          <w:szCs w:val="28"/>
        </w:rPr>
        <w:br/>
      </w:r>
      <w:r w:rsidRPr="004C28CA">
        <w:rPr>
          <w:rFonts w:ascii="Times New Roman" w:hAnsi="Times New Roman" w:cs="Times New Roman"/>
          <w:sz w:val="28"/>
          <w:szCs w:val="28"/>
        </w:rPr>
        <w:t>над распределенными им суммами между нижестоящими администраторами источников финансирования дефицита бюджета.</w:t>
      </w:r>
    </w:p>
    <w:p w14:paraId="674EE148"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3.1</w:t>
      </w:r>
      <w:r w:rsidR="00290F89"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xml:space="preserve"> Осуществление контроля, предусмотренного </w:t>
      </w:r>
      <w:r w:rsidR="0060325F" w:rsidRPr="004C28CA">
        <w:rPr>
          <w:rFonts w:ascii="Times New Roman" w:hAnsi="Times New Roman" w:cs="Times New Roman"/>
          <w:sz w:val="28"/>
          <w:szCs w:val="28"/>
        </w:rPr>
        <w:t xml:space="preserve">положениями частей 5 и 5.1 статьи 99 </w:t>
      </w:r>
      <w:r w:rsidRPr="004C28CA">
        <w:rPr>
          <w:rFonts w:ascii="Times New Roman" w:hAnsi="Times New Roman" w:cs="Times New Roman"/>
          <w:sz w:val="28"/>
          <w:szCs w:val="28"/>
        </w:rPr>
        <w:t>Федеральн</w:t>
      </w:r>
      <w:r w:rsidR="00813290" w:rsidRPr="004C28CA">
        <w:rPr>
          <w:rFonts w:ascii="Times New Roman" w:hAnsi="Times New Roman" w:cs="Times New Roman"/>
          <w:sz w:val="28"/>
          <w:szCs w:val="28"/>
        </w:rPr>
        <w:t>ого</w:t>
      </w:r>
      <w:r w:rsidRPr="004C28CA">
        <w:rPr>
          <w:rFonts w:ascii="Times New Roman" w:hAnsi="Times New Roman" w:cs="Times New Roman"/>
          <w:sz w:val="28"/>
          <w:szCs w:val="28"/>
        </w:rPr>
        <w:t xml:space="preserve"> закон</w:t>
      </w:r>
      <w:r w:rsidR="00813290" w:rsidRPr="004C28CA">
        <w:rPr>
          <w:rFonts w:ascii="Times New Roman" w:hAnsi="Times New Roman" w:cs="Times New Roman"/>
          <w:sz w:val="28"/>
          <w:szCs w:val="28"/>
        </w:rPr>
        <w:t>а</w:t>
      </w:r>
      <w:r w:rsidRPr="004C28CA">
        <w:rPr>
          <w:rFonts w:ascii="Times New Roman" w:hAnsi="Times New Roman" w:cs="Times New Roman"/>
          <w:sz w:val="28"/>
          <w:szCs w:val="28"/>
        </w:rPr>
        <w:t xml:space="preserve"> от 5 апреля 2013 г. № 44-ФЗ «О контрактной системе в сфере закупок товаров, работ, услуг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 xml:space="preserve">для обеспечения государственных и муниципальных нужд» (Собрание законодательства Российской Федерации, 2013, № 14, ст. 1652)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(далее</w:t>
      </w:r>
      <w:r w:rsidR="00197514" w:rsidRPr="004C28CA">
        <w:rPr>
          <w:rFonts w:ascii="Times New Roman" w:hAnsi="Times New Roman" w:cs="Times New Roman"/>
          <w:sz w:val="28"/>
          <w:szCs w:val="28"/>
          <w:lang w:val="en-US"/>
        </w:rPr>
        <w:t> </w:t>
      </w:r>
      <w:r w:rsidRPr="004C28CA">
        <w:rPr>
          <w:rFonts w:ascii="Times New Roman" w:hAnsi="Times New Roman" w:cs="Times New Roman"/>
          <w:sz w:val="28"/>
          <w:szCs w:val="28"/>
        </w:rPr>
        <w:t>–</w:t>
      </w:r>
      <w:r w:rsidR="00197514" w:rsidRPr="004C28CA">
        <w:rPr>
          <w:rFonts w:ascii="Times New Roman" w:hAnsi="Times New Roman" w:cs="Times New Roman"/>
          <w:sz w:val="28"/>
          <w:szCs w:val="28"/>
          <w:lang w:val="en-US"/>
        </w:rPr>
        <w:t> </w:t>
      </w:r>
      <w:r w:rsidRPr="004C28CA">
        <w:rPr>
          <w:rFonts w:ascii="Times New Roman" w:hAnsi="Times New Roman" w:cs="Times New Roman"/>
          <w:sz w:val="28"/>
          <w:szCs w:val="28"/>
        </w:rPr>
        <w:t>Закон № 44-ФЗ)</w:t>
      </w:r>
      <w:r w:rsidRPr="004C28CA">
        <w:rPr>
          <w:rStyle w:val="af4"/>
          <w:rFonts w:ascii="Times New Roman" w:hAnsi="Times New Roman" w:cs="Times New Roman"/>
          <w:sz w:val="28"/>
          <w:szCs w:val="28"/>
        </w:rPr>
        <w:footnoteReference w:id="12"/>
      </w:r>
      <w:r w:rsidR="008B30DD">
        <w:rPr>
          <w:rFonts w:ascii="Times New Roman" w:hAnsi="Times New Roman" w:cs="Times New Roman"/>
          <w:sz w:val="28"/>
          <w:szCs w:val="28"/>
        </w:rPr>
        <w:t xml:space="preserve">, </w:t>
      </w:r>
      <w:r w:rsidR="008B30DD" w:rsidRPr="00B837C8">
        <w:rPr>
          <w:rFonts w:ascii="Times New Roman" w:hAnsi="Times New Roman"/>
          <w:sz w:val="28"/>
          <w:szCs w:val="28"/>
        </w:rPr>
        <w:t>пунктами 15, 16 Правил ведения реестра контрактов, заключенных заказчиками, утвержденных постановлением Правительства Российской Федерации от 27 января 2022 г. № 60 (Собрание законодательства Российской Федерации, 2022, №</w:t>
      </w:r>
      <w:r w:rsidR="00EC36D3">
        <w:rPr>
          <w:rFonts w:ascii="Times New Roman" w:hAnsi="Times New Roman"/>
          <w:sz w:val="28"/>
          <w:szCs w:val="28"/>
        </w:rPr>
        <w:t> </w:t>
      </w:r>
      <w:r w:rsidR="008B30DD" w:rsidRPr="00B837C8">
        <w:rPr>
          <w:rFonts w:ascii="Times New Roman" w:hAnsi="Times New Roman"/>
          <w:sz w:val="28"/>
          <w:szCs w:val="28"/>
        </w:rPr>
        <w:t>6, ст.</w:t>
      </w:r>
      <w:r w:rsidR="00EC36D3">
        <w:rPr>
          <w:rFonts w:ascii="Times New Roman" w:hAnsi="Times New Roman"/>
          <w:sz w:val="28"/>
          <w:szCs w:val="28"/>
        </w:rPr>
        <w:t> </w:t>
      </w:r>
      <w:r w:rsidR="008B30DD" w:rsidRPr="00B837C8">
        <w:rPr>
          <w:rFonts w:ascii="Times New Roman" w:hAnsi="Times New Roman"/>
          <w:sz w:val="28"/>
          <w:szCs w:val="28"/>
        </w:rPr>
        <w:t>872) (далее</w:t>
      </w:r>
      <w:r w:rsidR="008B30DD" w:rsidRPr="00B837C8">
        <w:rPr>
          <w:rFonts w:ascii="Times New Roman" w:hAnsi="Times New Roman"/>
          <w:sz w:val="28"/>
          <w:szCs w:val="28"/>
          <w:lang w:val="en-US"/>
        </w:rPr>
        <w:t> </w:t>
      </w:r>
      <w:r w:rsidR="008B30DD" w:rsidRPr="00B837C8">
        <w:rPr>
          <w:rFonts w:ascii="Times New Roman" w:hAnsi="Times New Roman"/>
          <w:sz w:val="28"/>
          <w:szCs w:val="28"/>
        </w:rPr>
        <w:t>–</w:t>
      </w:r>
      <w:r w:rsidR="008B30DD" w:rsidRPr="00B837C8">
        <w:rPr>
          <w:rFonts w:ascii="Times New Roman" w:hAnsi="Times New Roman"/>
          <w:sz w:val="28"/>
          <w:szCs w:val="28"/>
          <w:lang w:val="en-US"/>
        </w:rPr>
        <w:t> </w:t>
      </w:r>
      <w:r w:rsidR="008B30DD" w:rsidRPr="00B837C8">
        <w:rPr>
          <w:rFonts w:ascii="Times New Roman" w:hAnsi="Times New Roman"/>
          <w:sz w:val="28"/>
          <w:szCs w:val="28"/>
        </w:rPr>
        <w:t>Постановление №</w:t>
      </w:r>
      <w:r w:rsidR="008B30DD" w:rsidRPr="00B837C8">
        <w:rPr>
          <w:rFonts w:ascii="Times New Roman" w:hAnsi="Times New Roman"/>
          <w:sz w:val="28"/>
          <w:szCs w:val="28"/>
          <w:lang w:val="en-US"/>
        </w:rPr>
        <w:t> </w:t>
      </w:r>
      <w:r w:rsidR="008B30DD" w:rsidRPr="00B837C8">
        <w:rPr>
          <w:rFonts w:ascii="Times New Roman" w:hAnsi="Times New Roman"/>
          <w:sz w:val="28"/>
          <w:szCs w:val="28"/>
        </w:rPr>
        <w:t>60)</w:t>
      </w:r>
      <w:r w:rsidRPr="004C28CA">
        <w:rPr>
          <w:rFonts w:ascii="Times New Roman" w:hAnsi="Times New Roman" w:cs="Times New Roman"/>
          <w:sz w:val="28"/>
          <w:szCs w:val="28"/>
        </w:rPr>
        <w:t xml:space="preserve"> и </w:t>
      </w:r>
      <w:r w:rsidR="008B30DD" w:rsidRPr="004C28CA">
        <w:rPr>
          <w:rFonts w:ascii="Times New Roman" w:hAnsi="Times New Roman" w:cs="Times New Roman"/>
          <w:sz w:val="28"/>
          <w:szCs w:val="28"/>
        </w:rPr>
        <w:t>пункт</w:t>
      </w:r>
      <w:r w:rsidR="008B30DD">
        <w:rPr>
          <w:rFonts w:ascii="Times New Roman" w:hAnsi="Times New Roman" w:cs="Times New Roman"/>
          <w:sz w:val="28"/>
          <w:szCs w:val="28"/>
        </w:rPr>
        <w:t>ом</w:t>
      </w:r>
      <w:r w:rsidR="008B30DD" w:rsidRPr="004C28CA">
        <w:rPr>
          <w:rFonts w:ascii="Times New Roman" w:hAnsi="Times New Roman" w:cs="Times New Roman"/>
          <w:sz w:val="28"/>
          <w:szCs w:val="28"/>
        </w:rPr>
        <w:t xml:space="preserve"> </w:t>
      </w:r>
      <w:r w:rsidR="00813290" w:rsidRPr="004C28CA">
        <w:rPr>
          <w:rFonts w:ascii="Times New Roman" w:hAnsi="Times New Roman" w:cs="Times New Roman"/>
          <w:sz w:val="28"/>
          <w:szCs w:val="28"/>
        </w:rPr>
        <w:t>13</w:t>
      </w:r>
      <w:r w:rsidR="008B30DD">
        <w:rPr>
          <w:rFonts w:ascii="Times New Roman" w:hAnsi="Times New Roman" w:cs="Times New Roman"/>
          <w:sz w:val="28"/>
          <w:szCs w:val="28"/>
        </w:rPr>
        <w:t xml:space="preserve"> </w:t>
      </w:r>
      <w:r w:rsidR="00813290" w:rsidRPr="004C28CA">
        <w:rPr>
          <w:rFonts w:ascii="Times New Roman" w:hAnsi="Times New Roman" w:cs="Times New Roman"/>
          <w:sz w:val="28"/>
          <w:szCs w:val="28"/>
        </w:rPr>
        <w:t xml:space="preserve">Правил ведения реестра контрактов, содержащего сведения, составляющие государственную тайну, утвержденных </w:t>
      </w:r>
      <w:r w:rsidRPr="004C28CA">
        <w:rPr>
          <w:rFonts w:ascii="Times New Roman" w:hAnsi="Times New Roman" w:cs="Times New Roman"/>
          <w:sz w:val="28"/>
          <w:szCs w:val="28"/>
        </w:rPr>
        <w:t xml:space="preserve">постановлением Правительства Российской Федерации </w:t>
      </w:r>
      <w:r w:rsidR="003A7993">
        <w:rPr>
          <w:rFonts w:ascii="Times New Roman" w:hAnsi="Times New Roman" w:cs="Times New Roman"/>
          <w:sz w:val="28"/>
          <w:szCs w:val="28"/>
        </w:rPr>
        <w:br/>
      </w:r>
      <w:r w:rsidRPr="004C28CA">
        <w:rPr>
          <w:rFonts w:ascii="Times New Roman" w:hAnsi="Times New Roman" w:cs="Times New Roman"/>
          <w:sz w:val="28"/>
          <w:szCs w:val="28"/>
        </w:rPr>
        <w:t>от 28 ноября 2013 г. № 1084 (Собрание законодательства Российской Федерации, 2013, № 49)</w:t>
      </w:r>
      <w:r w:rsidR="00BB300D" w:rsidRPr="004C28CA">
        <w:rPr>
          <w:rFonts w:ascii="Times New Roman" w:hAnsi="Times New Roman" w:cs="Times New Roman"/>
          <w:sz w:val="28"/>
          <w:szCs w:val="28"/>
        </w:rPr>
        <w:t xml:space="preserve"> (далее</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Постановление №</w:t>
      </w:r>
      <w:r w:rsidR="00197514" w:rsidRPr="004C28CA">
        <w:rPr>
          <w:rFonts w:ascii="Times New Roman" w:hAnsi="Times New Roman" w:cs="Times New Roman"/>
          <w:sz w:val="28"/>
          <w:szCs w:val="28"/>
          <w:lang w:val="en-US"/>
        </w:rPr>
        <w:t> </w:t>
      </w:r>
      <w:r w:rsidR="00BB300D" w:rsidRPr="004C28CA">
        <w:rPr>
          <w:rFonts w:ascii="Times New Roman" w:hAnsi="Times New Roman" w:cs="Times New Roman"/>
          <w:sz w:val="28"/>
          <w:szCs w:val="28"/>
        </w:rPr>
        <w:t>1084)</w:t>
      </w:r>
      <w:r w:rsidRPr="004C28CA">
        <w:rPr>
          <w:rStyle w:val="af4"/>
          <w:rFonts w:ascii="Times New Roman" w:hAnsi="Times New Roman" w:cs="Times New Roman"/>
          <w:sz w:val="28"/>
          <w:szCs w:val="28"/>
        </w:rPr>
        <w:footnoteReference w:id="13"/>
      </w:r>
      <w:r w:rsidR="00BB300D" w:rsidRPr="004C28CA">
        <w:rPr>
          <w:rFonts w:ascii="Times New Roman" w:hAnsi="Times New Roman" w:cs="Times New Roman"/>
          <w:sz w:val="28"/>
          <w:szCs w:val="28"/>
        </w:rPr>
        <w:t>.</w:t>
      </w:r>
    </w:p>
    <w:p w14:paraId="5825833D"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290F89" w:rsidRPr="004C28CA">
        <w:rPr>
          <w:rFonts w:ascii="Times New Roman" w:hAnsi="Times New Roman" w:cs="Times New Roman"/>
          <w:sz w:val="28"/>
          <w:szCs w:val="28"/>
        </w:rPr>
        <w:t>2</w:t>
      </w:r>
      <w:r w:rsidRPr="004C28CA">
        <w:rPr>
          <w:rFonts w:ascii="Times New Roman" w:hAnsi="Times New Roman" w:cs="Times New Roman"/>
          <w:sz w:val="28"/>
          <w:szCs w:val="28"/>
        </w:rPr>
        <w:t xml:space="preserve">. Соблюдение порядка санкционирования оплаты денежных обязательств получателей средств федерального бюджета </w:t>
      </w:r>
      <w:r w:rsidR="003A7993">
        <w:rPr>
          <w:rFonts w:ascii="Times New Roman" w:hAnsi="Times New Roman" w:cs="Times New Roman"/>
          <w:sz w:val="28"/>
          <w:szCs w:val="28"/>
        </w:rPr>
        <w:br/>
      </w:r>
      <w:r w:rsidRPr="004C28CA">
        <w:rPr>
          <w:rFonts w:ascii="Times New Roman" w:hAnsi="Times New Roman" w:cs="Times New Roman"/>
          <w:sz w:val="28"/>
          <w:szCs w:val="28"/>
        </w:rPr>
        <w:t>и администраторов источников внутреннего финансирования дефицита федерального бюджета.</w:t>
      </w:r>
    </w:p>
    <w:p w14:paraId="32288D35" w14:textId="77777777" w:rsidR="00813290" w:rsidRPr="004C28CA" w:rsidRDefault="0081329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3.13. Соблюдение порядка проведения операций со средствами федеральных бюджетных (автономных) учреждений.</w:t>
      </w:r>
    </w:p>
    <w:p w14:paraId="58BE001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Соблюдение порядка санкционирования </w:t>
      </w:r>
      <w:r w:rsidRPr="004C28CA">
        <w:rPr>
          <w:rFonts w:ascii="Times New Roman" w:eastAsia="Times New Roman" w:hAnsi="Times New Roman" w:cs="Times New Roman"/>
          <w:sz w:val="28"/>
          <w:szCs w:val="28"/>
        </w:rPr>
        <w:t>расходов федеральных бюджетных (автономных) учреждений, источником финансового обеспечения которых являются субсидии, полученные</w:t>
      </w:r>
      <w:r w:rsidRPr="004C28CA">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в соответствии </w:t>
      </w:r>
      <w:r w:rsidRPr="004C28CA">
        <w:rPr>
          <w:rFonts w:ascii="Times New Roman" w:eastAsia="Times New Roman" w:hAnsi="Times New Roman" w:cs="Times New Roman"/>
          <w:sz w:val="28"/>
          <w:szCs w:val="28"/>
        </w:rPr>
        <w:br/>
        <w:t xml:space="preserve">с абзацем вторым </w:t>
      </w:r>
      <w:hyperlink r:id="rId9" w:history="1">
        <w:r w:rsidRPr="004C28CA">
          <w:rPr>
            <w:rFonts w:ascii="Times New Roman" w:eastAsia="Times New Roman" w:hAnsi="Times New Roman" w:cs="Times New Roman"/>
            <w:sz w:val="28"/>
            <w:szCs w:val="28"/>
          </w:rPr>
          <w:t>части 1 статьи 78.1</w:t>
        </w:r>
      </w:hyperlink>
      <w:r w:rsidRPr="004C28CA">
        <w:rPr>
          <w:rFonts w:ascii="Times New Roman" w:eastAsia="Times New Roman" w:hAnsi="Times New Roman" w:cs="Times New Roman"/>
          <w:sz w:val="28"/>
          <w:szCs w:val="28"/>
        </w:rPr>
        <w:t xml:space="preserve"> и статьей 78.2 </w:t>
      </w:r>
      <w:r w:rsidRPr="004C28CA">
        <w:rPr>
          <w:rFonts w:ascii="Times New Roman" w:hAnsi="Times New Roman" w:cs="Times New Roman"/>
          <w:sz w:val="28"/>
          <w:szCs w:val="28"/>
        </w:rPr>
        <w:t>БК РФ, лицевые счета которых открыты в УФК.</w:t>
      </w:r>
    </w:p>
    <w:p w14:paraId="0C178540"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учета бюджетных и денежных обязательств получателей средств федерального бюджета.</w:t>
      </w:r>
    </w:p>
    <w:p w14:paraId="7D5F8F82" w14:textId="77777777" w:rsidR="00C366B4" w:rsidRPr="004C28CA" w:rsidRDefault="002D029E" w:rsidP="00006395">
      <w:pPr>
        <w:tabs>
          <w:tab w:val="left" w:pos="144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3.1</w:t>
      </w:r>
      <w:r w:rsidR="00813290"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 п</w:t>
      </w:r>
      <w:r w:rsidRPr="004C28CA">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Pr="004C28CA">
        <w:rPr>
          <w:rFonts w:ascii="Times New Roman" w:eastAsia="Times New Roman" w:hAnsi="Times New Roman" w:cs="Times New Roman"/>
          <w:sz w:val="28"/>
          <w:szCs w:val="28"/>
        </w:rPr>
        <w:br/>
        <w:t xml:space="preserve">с использованием </w:t>
      </w:r>
      <w:r w:rsidR="00673F98">
        <w:rPr>
          <w:rFonts w:ascii="Times New Roman" w:eastAsia="Times New Roman" w:hAnsi="Times New Roman" w:cs="Times New Roman"/>
          <w:sz w:val="28"/>
          <w:szCs w:val="28"/>
        </w:rPr>
        <w:t>платежных</w:t>
      </w:r>
      <w:r w:rsidRPr="004C28CA">
        <w:rPr>
          <w:rFonts w:ascii="Times New Roman" w:eastAsia="Times New Roman" w:hAnsi="Times New Roman" w:cs="Times New Roman"/>
          <w:sz w:val="28"/>
          <w:szCs w:val="28"/>
        </w:rPr>
        <w:t xml:space="preserve"> карт организаций федерального уровня, лицевые счета которых открыты в УФК.</w:t>
      </w:r>
    </w:p>
    <w:p w14:paraId="56117552"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завершения операций по исполнению федерального бюджета в текущем финансовом году.</w:t>
      </w:r>
    </w:p>
    <w:p w14:paraId="76CEB7C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3.1</w:t>
      </w:r>
      <w:r w:rsidR="00813290" w:rsidRPr="004C28CA">
        <w:rPr>
          <w:rFonts w:ascii="Times New Roman" w:hAnsi="Times New Roman" w:cs="Times New Roman"/>
          <w:sz w:val="28"/>
          <w:szCs w:val="28"/>
        </w:rPr>
        <w:t>8</w:t>
      </w:r>
      <w:r w:rsidRPr="004C28CA">
        <w:rPr>
          <w:rFonts w:ascii="Times New Roman" w:hAnsi="Times New Roman" w:cs="Times New Roman"/>
          <w:sz w:val="28"/>
          <w:szCs w:val="28"/>
        </w:rPr>
        <w:t xml:space="preserve">. Соблюдение порядка взыскания неиспользованных остатков субсидий, предоставленных из федерального бюджета федеральным </w:t>
      </w:r>
      <w:r w:rsidRPr="004C28CA">
        <w:rPr>
          <w:rFonts w:ascii="Times New Roman" w:hAnsi="Times New Roman" w:cs="Times New Roman"/>
          <w:sz w:val="28"/>
          <w:szCs w:val="28"/>
        </w:rPr>
        <w:lastRenderedPageBreak/>
        <w:t>бюджетным (автономным) учреждениям, лицевые счета которых открыты в УФК.</w:t>
      </w:r>
    </w:p>
    <w:p w14:paraId="736E650D"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3.</w:t>
      </w:r>
      <w:r w:rsidR="00676C65" w:rsidRPr="004C28CA">
        <w:rPr>
          <w:rFonts w:ascii="Times New Roman" w:eastAsia="Times New Roman" w:hAnsi="Times New Roman" w:cs="Times New Roman"/>
          <w:sz w:val="28"/>
          <w:szCs w:val="28"/>
        </w:rPr>
        <w:t>1</w:t>
      </w:r>
      <w:r w:rsidR="00813290"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xml:space="preserve">. Осуществление функции администратора доходов бюджета </w:t>
      </w:r>
      <w:r w:rsidRPr="004C28CA">
        <w:rPr>
          <w:rFonts w:ascii="Times New Roman" w:eastAsia="Times New Roman" w:hAnsi="Times New Roman" w:cs="Times New Roman"/>
          <w:sz w:val="28"/>
          <w:szCs w:val="28"/>
        </w:rPr>
        <w:br/>
        <w:t>по главе 100 «Федеральное казначейство» в части уточнения платежей, возврата платежей</w:t>
      </w:r>
      <w:r w:rsidR="00673F98">
        <w:rPr>
          <w:rFonts w:ascii="Times New Roman" w:eastAsia="Times New Roman" w:hAnsi="Times New Roman" w:cs="Times New Roman"/>
          <w:sz w:val="28"/>
          <w:szCs w:val="28"/>
        </w:rPr>
        <w:t xml:space="preserve"> (перечисления)</w:t>
      </w:r>
      <w:r w:rsidRPr="004C28CA">
        <w:rPr>
          <w:rFonts w:ascii="Times New Roman" w:eastAsia="Times New Roman" w:hAnsi="Times New Roman" w:cs="Times New Roman"/>
          <w:sz w:val="28"/>
          <w:szCs w:val="28"/>
        </w:rPr>
        <w:t xml:space="preserve">, направления Запроса на выяснение принадлежности платежа по платежам, поступившим на счета, открытые УФК для учета операций со средствами федерального бюджета </w:t>
      </w:r>
      <w:r w:rsidR="00673F9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учтенным как невыясненные поступлени</w:t>
      </w:r>
      <w:r w:rsidR="00266A30" w:rsidRPr="004C28CA">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(далее</w:t>
      </w:r>
      <w:r w:rsidR="00060BFD"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060BFD"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невыясненные поступления):</w:t>
      </w:r>
    </w:p>
    <w:p w14:paraId="6D279071"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обоснованность и своевременность возврата (перечисления) невыясненных поступлений плательщику (банку, организации федеральной почтовой связи, </w:t>
      </w:r>
      <w:r w:rsidR="00673F98">
        <w:rPr>
          <w:rFonts w:ascii="Times New Roman" w:eastAsia="Times New Roman" w:hAnsi="Times New Roman" w:cs="Times New Roman"/>
          <w:sz w:val="28"/>
          <w:szCs w:val="28"/>
        </w:rPr>
        <w:t xml:space="preserve">платежному агенту, </w:t>
      </w:r>
      <w:r w:rsidR="00673F98" w:rsidRPr="00BA3286">
        <w:rPr>
          <w:rFonts w:ascii="Times New Roman" w:eastAsia="Times New Roman" w:hAnsi="Times New Roman" w:cs="Times New Roman"/>
          <w:sz w:val="28"/>
          <w:szCs w:val="28"/>
        </w:rPr>
        <w:t>участнику системы казначейских платежей</w:t>
      </w:r>
      <w:r w:rsidRPr="004C28CA">
        <w:rPr>
          <w:rFonts w:ascii="Times New Roman" w:eastAsia="Times New Roman" w:hAnsi="Times New Roman" w:cs="Times New Roman"/>
          <w:sz w:val="28"/>
          <w:szCs w:val="28"/>
        </w:rPr>
        <w:t>);</w:t>
      </w:r>
    </w:p>
    <w:p w14:paraId="21DD2E79"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оформления расчетных документов </w:t>
      </w:r>
      <w:r w:rsidRPr="004C28CA">
        <w:rPr>
          <w:rFonts w:ascii="Times New Roman" w:eastAsia="Times New Roman" w:hAnsi="Times New Roman" w:cs="Times New Roman"/>
          <w:sz w:val="28"/>
          <w:szCs w:val="28"/>
        </w:rPr>
        <w:br/>
        <w:t xml:space="preserve">при возврате (перечисление) невыясненных поступлений плательщику (банку, организации федеральной почтовой связи, </w:t>
      </w:r>
      <w:r w:rsidR="00673F98">
        <w:rPr>
          <w:rFonts w:ascii="Times New Roman" w:eastAsia="Times New Roman" w:hAnsi="Times New Roman" w:cs="Times New Roman"/>
          <w:sz w:val="28"/>
          <w:szCs w:val="28"/>
        </w:rPr>
        <w:t xml:space="preserve">платежному агенту, </w:t>
      </w:r>
      <w:r w:rsidR="00673F98" w:rsidRPr="00BC2DF4">
        <w:rPr>
          <w:rFonts w:ascii="Times New Roman" w:eastAsia="Times New Roman" w:hAnsi="Times New Roman" w:cs="Times New Roman"/>
          <w:sz w:val="28"/>
          <w:szCs w:val="28"/>
        </w:rPr>
        <w:t>участнику системы казначейских платежей</w:t>
      </w:r>
      <w:r w:rsidRPr="004C28CA">
        <w:rPr>
          <w:rFonts w:ascii="Times New Roman" w:eastAsia="Times New Roman" w:hAnsi="Times New Roman" w:cs="Times New Roman"/>
          <w:sz w:val="28"/>
          <w:szCs w:val="28"/>
        </w:rPr>
        <w:t>).</w:t>
      </w:r>
    </w:p>
    <w:p w14:paraId="3D4C8F54"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813290" w:rsidRPr="004C28CA">
        <w:rPr>
          <w:rFonts w:ascii="Times New Roman" w:hAnsi="Times New Roman" w:cs="Times New Roman"/>
          <w:sz w:val="28"/>
          <w:szCs w:val="28"/>
        </w:rPr>
        <w:t>20</w:t>
      </w:r>
      <w:r w:rsidRPr="004C28CA">
        <w:rPr>
          <w:rFonts w:ascii="Times New Roman" w:hAnsi="Times New Roman" w:cs="Times New Roman"/>
          <w:sz w:val="28"/>
          <w:szCs w:val="28"/>
        </w:rPr>
        <w:t xml:space="preserve">. Правомерность и своевременность возврата клиентам документов без исполнения, </w:t>
      </w:r>
      <w:r w:rsidR="008B30DD" w:rsidRPr="004C28CA">
        <w:rPr>
          <w:rFonts w:ascii="Times New Roman" w:hAnsi="Times New Roman" w:cs="Times New Roman"/>
          <w:sz w:val="28"/>
          <w:szCs w:val="28"/>
        </w:rPr>
        <w:t>соблюдени</w:t>
      </w:r>
      <w:r w:rsidR="008B30DD">
        <w:rPr>
          <w:rFonts w:ascii="Times New Roman" w:hAnsi="Times New Roman" w:cs="Times New Roman"/>
          <w:sz w:val="28"/>
          <w:szCs w:val="28"/>
        </w:rPr>
        <w:t>е</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порядка оформления возврата указанных документов.</w:t>
      </w:r>
    </w:p>
    <w:p w14:paraId="3D236C4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3.</w:t>
      </w:r>
      <w:r w:rsidR="00676C65" w:rsidRPr="004C28CA">
        <w:rPr>
          <w:rFonts w:ascii="Times New Roman" w:eastAsia="Times New Roman" w:hAnsi="Times New Roman" w:cs="Times New Roman"/>
          <w:sz w:val="28"/>
          <w:szCs w:val="28"/>
        </w:rPr>
        <w:t>2</w:t>
      </w:r>
      <w:r w:rsidR="005D46A6"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Соблюдение порядка формирования и представления </w:t>
      </w:r>
      <w:r w:rsidRPr="004C28CA">
        <w:rPr>
          <w:rFonts w:ascii="Times New Roman" w:eastAsia="Times New Roman" w:hAnsi="Times New Roman" w:cs="Times New Roman"/>
          <w:sz w:val="28"/>
          <w:szCs w:val="28"/>
        </w:rPr>
        <w:br/>
        <w:t>в МОУ</w:t>
      </w:r>
      <w:r w:rsidR="009367F0"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ФК</w:t>
      </w:r>
      <w:r w:rsidRPr="004C28CA">
        <w:rPr>
          <w:rFonts w:ascii="Times New Roman" w:hAnsi="Times New Roman" w:cs="Times New Roman"/>
          <w:sz w:val="28"/>
          <w:szCs w:val="28"/>
        </w:rPr>
        <w:t>, Уполномоченный территориальный орган Федерального казначейства (далее – ТОФК)</w:t>
      </w:r>
      <w:r w:rsidRPr="004C28CA">
        <w:rPr>
          <w:rFonts w:ascii="Times New Roman" w:eastAsia="Times New Roman" w:hAnsi="Times New Roman" w:cs="Times New Roman"/>
          <w:sz w:val="24"/>
          <w:szCs w:val="24"/>
        </w:rPr>
        <w:t xml:space="preserve"> </w:t>
      </w:r>
      <w:r w:rsidRPr="004C28CA">
        <w:rPr>
          <w:rFonts w:ascii="Times New Roman" w:eastAsia="Times New Roman" w:hAnsi="Times New Roman" w:cs="Times New Roman"/>
          <w:sz w:val="28"/>
          <w:szCs w:val="28"/>
        </w:rPr>
        <w:t>установленной отчетности.</w:t>
      </w:r>
    </w:p>
    <w:p w14:paraId="12FD7C58"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2</w:t>
      </w:r>
      <w:r w:rsidRPr="004C28CA">
        <w:rPr>
          <w:rFonts w:ascii="Times New Roman" w:hAnsi="Times New Roman" w:cs="Times New Roman"/>
          <w:sz w:val="28"/>
          <w:szCs w:val="28"/>
        </w:rPr>
        <w:t>. </w:t>
      </w:r>
      <w:r w:rsidR="006B3D0A" w:rsidRPr="004C28CA">
        <w:rPr>
          <w:rFonts w:ascii="Times New Roman" w:hAnsi="Times New Roman" w:cs="Times New Roman"/>
          <w:sz w:val="28"/>
          <w:szCs w:val="28"/>
        </w:rPr>
        <w:t xml:space="preserve">Организация исполнения </w:t>
      </w:r>
      <w:r w:rsidR="006B3D0A" w:rsidRPr="004C28CA">
        <w:rPr>
          <w:rFonts w:ascii="Times New Roman" w:eastAsia="Times New Roman" w:hAnsi="Times New Roman" w:cs="Times New Roman"/>
          <w:sz w:val="28"/>
          <w:szCs w:val="24"/>
        </w:rPr>
        <w:t xml:space="preserve">судебных актов, решений налогового органа о взыскании налога, сбора, страхового взноса, пеней </w:t>
      </w:r>
      <w:r w:rsidR="00044D38" w:rsidRPr="004C28CA">
        <w:rPr>
          <w:rFonts w:ascii="Times New Roman" w:eastAsia="Times New Roman" w:hAnsi="Times New Roman" w:cs="Times New Roman"/>
          <w:sz w:val="28"/>
          <w:szCs w:val="24"/>
        </w:rPr>
        <w:br/>
      </w:r>
      <w:r w:rsidR="006B3D0A" w:rsidRPr="004C28CA">
        <w:rPr>
          <w:rFonts w:ascii="Times New Roman" w:eastAsia="Times New Roman" w:hAnsi="Times New Roman" w:cs="Times New Roman"/>
          <w:sz w:val="28"/>
          <w:szCs w:val="24"/>
        </w:rPr>
        <w:t xml:space="preserve">и штрафов, предусматривающих обращение взыскания на средства </w:t>
      </w:r>
      <w:r w:rsidR="005D46A6" w:rsidRPr="004C28CA">
        <w:rPr>
          <w:rFonts w:ascii="Times New Roman" w:eastAsia="Times New Roman" w:hAnsi="Times New Roman" w:cs="Times New Roman"/>
          <w:sz w:val="28"/>
          <w:szCs w:val="24"/>
        </w:rPr>
        <w:t>бюджетов бюджетной системы Российской Федерации</w:t>
      </w:r>
      <w:r w:rsidR="006B3D0A" w:rsidRPr="004C28CA">
        <w:rPr>
          <w:rFonts w:ascii="Times New Roman" w:eastAsia="Times New Roman" w:hAnsi="Times New Roman" w:cs="Times New Roman"/>
          <w:sz w:val="28"/>
          <w:szCs w:val="24"/>
        </w:rPr>
        <w:t>, н</w:t>
      </w:r>
      <w:r w:rsidR="006B3D0A" w:rsidRPr="004C28CA">
        <w:rPr>
          <w:rFonts w:ascii="Times New Roman" w:eastAsia="Times New Roman" w:hAnsi="Times New Roman" w:cs="Times New Roman"/>
          <w:sz w:val="28"/>
          <w:szCs w:val="28"/>
        </w:rPr>
        <w:t>а средства бюджетных (автономных) учреждений</w:t>
      </w:r>
      <w:r w:rsidR="006B3D0A" w:rsidRPr="004C28CA">
        <w:rPr>
          <w:rFonts w:ascii="Times New Roman" w:hAnsi="Times New Roman" w:cs="Times New Roman"/>
          <w:sz w:val="28"/>
          <w:szCs w:val="28"/>
        </w:rPr>
        <w:t>.</w:t>
      </w:r>
    </w:p>
    <w:p w14:paraId="2197F750"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3</w:t>
      </w:r>
      <w:r w:rsidRPr="004C28CA">
        <w:rPr>
          <w:rFonts w:ascii="Times New Roman" w:hAnsi="Times New Roman" w:cs="Times New Roman"/>
          <w:sz w:val="28"/>
          <w:szCs w:val="28"/>
        </w:rPr>
        <w:t xml:space="preserve">. Соблюдение порядка приостановления операций </w:t>
      </w:r>
      <w:r w:rsidRPr="004C28CA">
        <w:rPr>
          <w:rFonts w:ascii="Times New Roman" w:eastAsia="Times New Roman" w:hAnsi="Times New Roman" w:cs="Times New Roman"/>
          <w:sz w:val="28"/>
          <w:szCs w:val="28"/>
        </w:rPr>
        <w:t>на лицевых счетах, открытых клиентам в УФК, в соответствии с бюджетным законодательством Российской Федерации</w:t>
      </w:r>
      <w:r w:rsidR="00060BFD" w:rsidRPr="004C28CA">
        <w:rPr>
          <w:rFonts w:ascii="Times New Roman" w:hAnsi="Times New Roman" w:cs="Times New Roman"/>
          <w:sz w:val="28"/>
          <w:szCs w:val="28"/>
        </w:rPr>
        <w:t>.</w:t>
      </w:r>
    </w:p>
    <w:p w14:paraId="5DF78C81" w14:textId="77777777" w:rsidR="00C366B4" w:rsidRPr="004C28CA" w:rsidRDefault="002D029E" w:rsidP="00006395">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Соблюдение порядка направления УФК представлений </w:t>
      </w:r>
      <w:r w:rsidRPr="004C28CA">
        <w:rPr>
          <w:rFonts w:ascii="Times New Roman" w:hAnsi="Times New Roman" w:cs="Times New Roman"/>
          <w:sz w:val="28"/>
          <w:szCs w:val="28"/>
        </w:rPr>
        <w:br/>
        <w:t xml:space="preserve">о приостановлении операций </w:t>
      </w:r>
      <w:r w:rsidR="005D46A6" w:rsidRPr="004C28CA">
        <w:rPr>
          <w:rFonts w:ascii="Times New Roman" w:hAnsi="Times New Roman" w:cs="Times New Roman"/>
          <w:sz w:val="28"/>
          <w:szCs w:val="28"/>
        </w:rPr>
        <w:t xml:space="preserve">по счетам </w:t>
      </w:r>
      <w:r w:rsidRPr="004C28CA">
        <w:rPr>
          <w:rFonts w:ascii="Times New Roman" w:hAnsi="Times New Roman" w:cs="Times New Roman"/>
          <w:sz w:val="28"/>
          <w:szCs w:val="28"/>
        </w:rPr>
        <w:t xml:space="preserve">в валюте Российской Федерации </w:t>
      </w:r>
      <w:r w:rsidR="000B3588" w:rsidRPr="004C28CA">
        <w:rPr>
          <w:rFonts w:ascii="Times New Roman" w:hAnsi="Times New Roman" w:cs="Times New Roman"/>
          <w:sz w:val="28"/>
          <w:szCs w:val="28"/>
        </w:rPr>
        <w:br/>
      </w:r>
      <w:r w:rsidR="005D46A6" w:rsidRPr="004C28CA">
        <w:rPr>
          <w:rFonts w:ascii="Times New Roman" w:hAnsi="Times New Roman" w:cs="Times New Roman"/>
          <w:sz w:val="28"/>
          <w:szCs w:val="28"/>
        </w:rPr>
        <w:t>и иностранных валютах</w:t>
      </w:r>
      <w:r w:rsidRPr="004C28CA">
        <w:rPr>
          <w:rFonts w:ascii="Times New Roman" w:hAnsi="Times New Roman" w:cs="Times New Roman"/>
          <w:sz w:val="28"/>
          <w:szCs w:val="28"/>
        </w:rPr>
        <w:t xml:space="preserve">, открытым </w:t>
      </w:r>
      <w:r w:rsidR="005D46A6" w:rsidRPr="004C28CA">
        <w:rPr>
          <w:rFonts w:ascii="Times New Roman" w:hAnsi="Times New Roman" w:cs="Times New Roman"/>
          <w:sz w:val="28"/>
          <w:szCs w:val="28"/>
        </w:rPr>
        <w:t>в подразделениях Центрального банка Российской Федера</w:t>
      </w:r>
      <w:r w:rsidR="005A5935">
        <w:rPr>
          <w:rFonts w:ascii="Times New Roman" w:hAnsi="Times New Roman" w:cs="Times New Roman"/>
          <w:sz w:val="28"/>
          <w:szCs w:val="28"/>
        </w:rPr>
        <w:t>ции</w:t>
      </w:r>
      <w:r w:rsidR="005D46A6" w:rsidRPr="004C28CA">
        <w:rPr>
          <w:rFonts w:ascii="Times New Roman" w:hAnsi="Times New Roman" w:cs="Times New Roman"/>
          <w:sz w:val="28"/>
          <w:szCs w:val="28"/>
        </w:rPr>
        <w:t xml:space="preserve"> и кредитных организациях </w:t>
      </w:r>
      <w:r w:rsidRPr="004C28CA">
        <w:rPr>
          <w:rFonts w:ascii="Times New Roman" w:hAnsi="Times New Roman" w:cs="Times New Roman"/>
          <w:sz w:val="28"/>
          <w:szCs w:val="28"/>
        </w:rPr>
        <w:t>в нарушение бюджетного законодательства Российской Федерации.</w:t>
      </w:r>
    </w:p>
    <w:p w14:paraId="7CD625E6" w14:textId="77777777" w:rsidR="00C366B4" w:rsidRPr="004C28CA" w:rsidRDefault="002D029E" w:rsidP="00006395">
      <w:pPr>
        <w:tabs>
          <w:tab w:val="left" w:pos="1440"/>
          <w:tab w:val="left" w:pos="162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5D46A6" w:rsidRPr="004C28CA">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н</w:t>
      </w:r>
      <w:r w:rsidRPr="004C28CA">
        <w:rPr>
          <w:rFonts w:ascii="Times New Roman" w:hAnsi="Times New Roman" w:cs="Times New Roman"/>
          <w:sz w:val="28"/>
          <w:szCs w:val="28"/>
        </w:rPr>
        <w:t xml:space="preserve">аправления в Федеральное казначейство сведений о приостановлении операций </w:t>
      </w:r>
      <w:r w:rsidR="005D46A6" w:rsidRPr="004C28CA">
        <w:rPr>
          <w:rFonts w:ascii="Times New Roman" w:hAnsi="Times New Roman" w:cs="Times New Roman"/>
          <w:sz w:val="28"/>
          <w:szCs w:val="28"/>
        </w:rPr>
        <w:t xml:space="preserve">по счетам </w:t>
      </w:r>
      <w:r w:rsidRPr="004C28CA">
        <w:rPr>
          <w:rFonts w:ascii="Times New Roman" w:hAnsi="Times New Roman" w:cs="Times New Roman"/>
          <w:sz w:val="28"/>
          <w:szCs w:val="28"/>
        </w:rPr>
        <w:t xml:space="preserve">в валюте Российской Федерации, открытым </w:t>
      </w:r>
      <w:r w:rsidR="005D46A6" w:rsidRPr="004C28CA">
        <w:rPr>
          <w:rFonts w:ascii="Times New Roman" w:hAnsi="Times New Roman" w:cs="Times New Roman"/>
          <w:sz w:val="28"/>
          <w:szCs w:val="28"/>
        </w:rPr>
        <w:t xml:space="preserve">в подразделениях Центрального банка Российской </w:t>
      </w:r>
      <w:r w:rsidR="005D46A6" w:rsidRPr="004C28CA">
        <w:rPr>
          <w:rFonts w:ascii="Times New Roman" w:hAnsi="Times New Roman" w:cs="Times New Roman"/>
          <w:sz w:val="28"/>
          <w:szCs w:val="28"/>
        </w:rPr>
        <w:lastRenderedPageBreak/>
        <w:t>Федера</w:t>
      </w:r>
      <w:r w:rsidR="005A5935">
        <w:rPr>
          <w:rFonts w:ascii="Times New Roman" w:hAnsi="Times New Roman" w:cs="Times New Roman"/>
          <w:sz w:val="28"/>
          <w:szCs w:val="28"/>
        </w:rPr>
        <w:t>ции</w:t>
      </w:r>
      <w:r w:rsidR="005D46A6" w:rsidRPr="004C28CA">
        <w:rPr>
          <w:rFonts w:ascii="Times New Roman" w:hAnsi="Times New Roman" w:cs="Times New Roman"/>
          <w:sz w:val="28"/>
          <w:szCs w:val="28"/>
        </w:rPr>
        <w:t xml:space="preserve"> и кредитных организациях </w:t>
      </w:r>
      <w:r w:rsidRPr="004C28CA">
        <w:rPr>
          <w:rFonts w:ascii="Times New Roman" w:hAnsi="Times New Roman" w:cs="Times New Roman"/>
          <w:sz w:val="28"/>
          <w:szCs w:val="28"/>
        </w:rPr>
        <w:t>в нарушение бюджетного законодательства Российской Федерации</w:t>
      </w:r>
      <w:r w:rsidR="005D46A6" w:rsidRPr="004C28CA">
        <w:rPr>
          <w:rFonts w:ascii="Times New Roman" w:hAnsi="Times New Roman" w:cs="Times New Roman"/>
          <w:sz w:val="28"/>
          <w:szCs w:val="28"/>
        </w:rPr>
        <w:t xml:space="preserve">, и сведений о приостановлении операций по счетам в иностранных валютах, открытым в подразделениях Центрального банка Российской Федерации и кредитных организациях </w:t>
      </w:r>
      <w:r w:rsidR="000B3588" w:rsidRPr="004C28CA">
        <w:rPr>
          <w:rFonts w:ascii="Times New Roman" w:hAnsi="Times New Roman" w:cs="Times New Roman"/>
          <w:sz w:val="28"/>
          <w:szCs w:val="28"/>
        </w:rPr>
        <w:br/>
      </w:r>
      <w:r w:rsidR="005D46A6" w:rsidRPr="004C28CA">
        <w:rPr>
          <w:rFonts w:ascii="Times New Roman" w:hAnsi="Times New Roman" w:cs="Times New Roman"/>
          <w:sz w:val="28"/>
          <w:szCs w:val="28"/>
        </w:rPr>
        <w:t>в нарушение бюджетного законодательства Российской Федерации</w:t>
      </w:r>
      <w:r w:rsidR="00060BFD" w:rsidRPr="004C28CA">
        <w:rPr>
          <w:rFonts w:ascii="Times New Roman" w:hAnsi="Times New Roman" w:cs="Times New Roman"/>
          <w:sz w:val="28"/>
          <w:szCs w:val="28"/>
        </w:rPr>
        <w:t>.</w:t>
      </w:r>
    </w:p>
    <w:p w14:paraId="3E78DE1E" w14:textId="77777777" w:rsidR="00F06744" w:rsidRPr="004C28CA" w:rsidRDefault="00F06744" w:rsidP="00006395">
      <w:pPr>
        <w:tabs>
          <w:tab w:val="left" w:pos="1440"/>
          <w:tab w:val="left" w:pos="1620"/>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3.2</w:t>
      </w:r>
      <w:r w:rsidR="004C4D45" w:rsidRPr="004C28CA">
        <w:rPr>
          <w:rFonts w:ascii="Times New Roman" w:hAnsi="Times New Roman" w:cs="Times New Roman"/>
          <w:sz w:val="28"/>
          <w:szCs w:val="28"/>
        </w:rPr>
        <w:t>6</w:t>
      </w:r>
      <w:r w:rsidRPr="004C28CA">
        <w:rPr>
          <w:rFonts w:ascii="Times New Roman" w:hAnsi="Times New Roman" w:cs="Times New Roman"/>
          <w:sz w:val="28"/>
          <w:szCs w:val="28"/>
        </w:rPr>
        <w:t xml:space="preserve">. Соблюдение порядка перечисления денежных средств </w:t>
      </w:r>
      <w:r w:rsidRPr="004C28CA">
        <w:rPr>
          <w:rFonts w:ascii="Times New Roman" w:hAnsi="Times New Roman" w:cs="Times New Roman"/>
          <w:sz w:val="28"/>
          <w:szCs w:val="28"/>
        </w:rPr>
        <w:br/>
        <w:t>на банков</w:t>
      </w:r>
      <w:r w:rsidR="005A5935">
        <w:rPr>
          <w:rFonts w:ascii="Times New Roman" w:hAnsi="Times New Roman" w:cs="Times New Roman"/>
          <w:sz w:val="28"/>
          <w:szCs w:val="28"/>
        </w:rPr>
        <w:t>ские карты «Мир» физических лиц</w:t>
      </w:r>
      <w:r w:rsidRPr="004C28CA">
        <w:rPr>
          <w:rFonts w:ascii="Times New Roman" w:hAnsi="Times New Roman" w:cs="Times New Roman"/>
          <w:sz w:val="28"/>
          <w:szCs w:val="28"/>
        </w:rPr>
        <w:t>.</w:t>
      </w:r>
    </w:p>
    <w:p w14:paraId="3DEDFE97"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3.</w:t>
      </w:r>
      <w:r w:rsidR="00676C65" w:rsidRPr="004C28CA">
        <w:rPr>
          <w:szCs w:val="28"/>
        </w:rPr>
        <w:t>2</w:t>
      </w:r>
      <w:r w:rsidR="004C4D45" w:rsidRPr="004C28CA">
        <w:rPr>
          <w:szCs w:val="28"/>
        </w:rPr>
        <w:t>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6E4CAA97"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3.</w:t>
      </w:r>
      <w:r w:rsidR="00676C65" w:rsidRPr="004C28CA">
        <w:rPr>
          <w:rFonts w:ascii="Times New Roman" w:hAnsi="Times New Roman" w:cs="Times New Roman"/>
          <w:sz w:val="28"/>
          <w:szCs w:val="28"/>
        </w:rPr>
        <w:t>2</w:t>
      </w:r>
      <w:r w:rsidR="004C4D45" w:rsidRPr="004C28CA">
        <w:rPr>
          <w:rFonts w:ascii="Times New Roman" w:hAnsi="Times New Roman" w:cs="Times New Roman"/>
          <w:sz w:val="28"/>
          <w:szCs w:val="28"/>
        </w:rPr>
        <w:t>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E39447E" w14:textId="77777777" w:rsidR="00C366B4" w:rsidRPr="004C28CA" w:rsidRDefault="002D029E" w:rsidP="00006395">
      <w:pPr>
        <w:tabs>
          <w:tab w:val="left" w:pos="1440"/>
          <w:tab w:val="left" w:pos="162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IV</w:t>
      </w:r>
      <w:r w:rsidRPr="004C28CA">
        <w:rPr>
          <w:rFonts w:ascii="Times New Roman" w:hAnsi="Times New Roman" w:cs="Times New Roman"/>
          <w:b/>
          <w:sz w:val="28"/>
          <w:szCs w:val="28"/>
        </w:rPr>
        <w:t>. Ведение федеральных реестров</w:t>
      </w:r>
    </w:p>
    <w:p w14:paraId="46053CF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4.1. Закрепление в положении о соответствующем структурном подразделении УФК функций, осуществляемых для решения задач:</w:t>
      </w:r>
    </w:p>
    <w:p w14:paraId="52008321"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ведения Реестра участников бюджетного процесса, а также юридических лиц, не являющихся участниками бюджетного процесса (далее</w:t>
      </w:r>
      <w:r w:rsidR="00ED30F3" w:rsidRPr="004C28CA">
        <w:rPr>
          <w:rFonts w:ascii="Times New Roman" w:hAnsi="Times New Roman" w:cs="Times New Roman"/>
          <w:sz w:val="28"/>
          <w:szCs w:val="28"/>
        </w:rPr>
        <w:t> </w:t>
      </w:r>
      <w:r w:rsidRPr="004C28CA">
        <w:rPr>
          <w:rFonts w:ascii="Times New Roman" w:hAnsi="Times New Roman" w:cs="Times New Roman"/>
          <w:sz w:val="28"/>
          <w:szCs w:val="28"/>
        </w:rPr>
        <w:t>–</w:t>
      </w:r>
      <w:r w:rsidR="00ED30F3" w:rsidRPr="004C28CA">
        <w:rPr>
          <w:rFonts w:ascii="Times New Roman" w:hAnsi="Times New Roman" w:cs="Times New Roman"/>
          <w:sz w:val="28"/>
          <w:szCs w:val="28"/>
        </w:rPr>
        <w:t> </w:t>
      </w:r>
      <w:r w:rsidRPr="004C28CA">
        <w:rPr>
          <w:rFonts w:ascii="Times New Roman" w:hAnsi="Times New Roman" w:cs="Times New Roman"/>
          <w:sz w:val="28"/>
          <w:szCs w:val="28"/>
        </w:rPr>
        <w:t xml:space="preserve">Сводный реестр), </w:t>
      </w:r>
      <w:r w:rsidR="003F796D" w:rsidRPr="004C28CA">
        <w:rPr>
          <w:rFonts w:ascii="Times New Roman" w:hAnsi="Times New Roman" w:cs="Times New Roman"/>
          <w:sz w:val="28"/>
          <w:szCs w:val="28"/>
        </w:rPr>
        <w:t xml:space="preserve">Реестра индивидуальных предпринимателей </w:t>
      </w:r>
      <w:r w:rsidR="000B3588" w:rsidRPr="004C28CA">
        <w:rPr>
          <w:rFonts w:ascii="Times New Roman" w:hAnsi="Times New Roman" w:cs="Times New Roman"/>
          <w:sz w:val="28"/>
          <w:szCs w:val="28"/>
        </w:rPr>
        <w:br/>
      </w:r>
      <w:r w:rsidR="003F796D" w:rsidRPr="004C28CA">
        <w:rPr>
          <w:rFonts w:ascii="Times New Roman" w:hAnsi="Times New Roman" w:cs="Times New Roman"/>
          <w:sz w:val="28"/>
          <w:szCs w:val="28"/>
        </w:rPr>
        <w:t xml:space="preserve">и крестьянских (фермерских) хозяйств, </w:t>
      </w:r>
      <w:r w:rsidRPr="004C28CA">
        <w:rPr>
          <w:rFonts w:ascii="Times New Roman" w:hAnsi="Times New Roman" w:cs="Times New Roman"/>
          <w:sz w:val="28"/>
          <w:szCs w:val="28"/>
        </w:rPr>
        <w:t>Реестра контрактов, содержащего сведения, составляющие государственную тайну</w:t>
      </w:r>
      <w:r w:rsidR="004C4D45" w:rsidRPr="004C28CA">
        <w:rPr>
          <w:rFonts w:ascii="Times New Roman" w:hAnsi="Times New Roman" w:cs="Times New Roman"/>
          <w:sz w:val="28"/>
          <w:szCs w:val="28"/>
        </w:rPr>
        <w:t xml:space="preserve"> (далее – Реестр контрактов)</w:t>
      </w:r>
      <w:r w:rsidRPr="004C28CA">
        <w:rPr>
          <w:rFonts w:ascii="Times New Roman" w:hAnsi="Times New Roman" w:cs="Times New Roman"/>
          <w:sz w:val="28"/>
          <w:szCs w:val="28"/>
        </w:rPr>
        <w:t xml:space="preserve">, Закрытого реестра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гарантий, </w:t>
      </w:r>
      <w:r w:rsidRPr="004C28CA">
        <w:rPr>
          <w:rFonts w:ascii="Times New Roman" w:eastAsia="Times New Roman" w:hAnsi="Times New Roman" w:cs="Times New Roman"/>
          <w:sz w:val="28"/>
          <w:szCs w:val="28"/>
        </w:rPr>
        <w:t>Перечня участников бюджетного процесса</w:t>
      </w:r>
      <w:r w:rsidR="004C4D45" w:rsidRPr="004C28CA">
        <w:rPr>
          <w:rFonts w:ascii="Times New Roman" w:eastAsia="Times New Roman" w:hAnsi="Times New Roman" w:cs="Times New Roman"/>
          <w:sz w:val="28"/>
          <w:szCs w:val="28"/>
        </w:rPr>
        <w:t xml:space="preserve">, Реестра соглашений (договоров) </w:t>
      </w:r>
      <w:r w:rsidR="006115B3">
        <w:rPr>
          <w:rFonts w:ascii="Times New Roman" w:eastAsia="Times New Roman" w:hAnsi="Times New Roman" w:cs="Times New Roman"/>
          <w:sz w:val="28"/>
          <w:szCs w:val="28"/>
        </w:rPr>
        <w:br/>
      </w:r>
      <w:r w:rsidR="004C4D45" w:rsidRPr="004C28CA">
        <w:rPr>
          <w:rFonts w:ascii="Times New Roman" w:eastAsia="Times New Roman" w:hAnsi="Times New Roman" w:cs="Times New Roman"/>
          <w:sz w:val="28"/>
          <w:szCs w:val="28"/>
        </w:rPr>
        <w:t>о предоставлении субсидий, бюджетных инвестиций, межбюджетных трансфертов (далее – Реестр соглашений)</w:t>
      </w:r>
      <w:r w:rsidRPr="004C28CA">
        <w:rPr>
          <w:rFonts w:ascii="Times New Roman" w:eastAsia="Times New Roman" w:hAnsi="Times New Roman" w:cs="Times New Roman"/>
          <w:sz w:val="28"/>
          <w:szCs w:val="28"/>
        </w:rPr>
        <w:t>;</w:t>
      </w:r>
    </w:p>
    <w:p w14:paraId="78B37A0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открытия, переоформления, закрытия лицевых счетов участников бюджетного процесса бюджетов бюджетной системы Российской Федерации, бюджетных (автономных) учреждений</w:t>
      </w:r>
      <w:r w:rsidR="003F796D" w:rsidRPr="004C28CA">
        <w:rPr>
          <w:rFonts w:ascii="Times New Roman" w:eastAsia="Times New Roman" w:hAnsi="Times New Roman" w:cs="Times New Roman"/>
          <w:sz w:val="28"/>
          <w:szCs w:val="28"/>
        </w:rPr>
        <w:t xml:space="preserve">, </w:t>
      </w:r>
      <w:r w:rsidR="008B30DD">
        <w:rPr>
          <w:rFonts w:ascii="Times New Roman" w:eastAsia="Times New Roman" w:hAnsi="Times New Roman" w:cs="Times New Roman"/>
          <w:sz w:val="28"/>
          <w:szCs w:val="28"/>
        </w:rPr>
        <w:t xml:space="preserve">получателей средств </w:t>
      </w:r>
      <w:r w:rsidR="00260F61">
        <w:rPr>
          <w:rFonts w:ascii="Times New Roman" w:eastAsia="Times New Roman" w:hAnsi="Times New Roman" w:cs="Times New Roman"/>
          <w:sz w:val="28"/>
          <w:szCs w:val="28"/>
        </w:rPr>
        <w:br/>
      </w:r>
      <w:r w:rsidR="008B30DD">
        <w:rPr>
          <w:rFonts w:ascii="Times New Roman" w:eastAsia="Times New Roman" w:hAnsi="Times New Roman" w:cs="Times New Roman"/>
          <w:sz w:val="28"/>
          <w:szCs w:val="28"/>
        </w:rPr>
        <w:t>из бюджета, участников казначейского сопровождения</w:t>
      </w:r>
      <w:r w:rsidR="00060BFD" w:rsidRPr="004C28CA">
        <w:rPr>
          <w:rFonts w:ascii="Times New Roman" w:hAnsi="Times New Roman" w:cs="Times New Roman"/>
          <w:sz w:val="28"/>
          <w:szCs w:val="28"/>
        </w:rPr>
        <w:t>;</w:t>
      </w:r>
    </w:p>
    <w:p w14:paraId="185E4899"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обеспечения заключения генеральных соглашений о покупке (продаже) ценных бумаг по договорам репо;</w:t>
      </w:r>
    </w:p>
    <w:p w14:paraId="7413E36E" w14:textId="77777777" w:rsidR="00651B07" w:rsidRPr="004C28CA" w:rsidRDefault="00651B07"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открытия, закрытия и ведения казначейских счетов</w:t>
      </w:r>
      <w:r w:rsidR="004B673B" w:rsidRPr="004C28CA">
        <w:rPr>
          <w:rFonts w:ascii="Times New Roman" w:eastAsia="Times New Roman" w:hAnsi="Times New Roman" w:cs="Times New Roman"/>
          <w:sz w:val="28"/>
          <w:szCs w:val="28"/>
        </w:rPr>
        <w:t xml:space="preserve"> территориальных органов Федерального казначейства, </w:t>
      </w:r>
      <w:r w:rsidR="001109C0" w:rsidRPr="004C28CA">
        <w:rPr>
          <w:rFonts w:ascii="Times New Roman" w:eastAsia="Times New Roman" w:hAnsi="Times New Roman" w:cs="Times New Roman"/>
          <w:sz w:val="28"/>
          <w:szCs w:val="28"/>
        </w:rPr>
        <w:t xml:space="preserve">органов управления государственными внебюджетными фондами, </w:t>
      </w:r>
      <w:r w:rsidR="004B673B" w:rsidRPr="004C28CA">
        <w:rPr>
          <w:rFonts w:ascii="Times New Roman" w:eastAsia="Times New Roman" w:hAnsi="Times New Roman" w:cs="Times New Roman"/>
          <w:sz w:val="28"/>
          <w:szCs w:val="28"/>
        </w:rPr>
        <w:t>финансовых органов субъектов Российской Федера</w:t>
      </w:r>
      <w:r w:rsidR="001109C0" w:rsidRPr="004C28CA">
        <w:rPr>
          <w:rFonts w:ascii="Times New Roman" w:eastAsia="Times New Roman" w:hAnsi="Times New Roman" w:cs="Times New Roman"/>
          <w:sz w:val="28"/>
          <w:szCs w:val="28"/>
        </w:rPr>
        <w:t>ции (муниципальных образований);</w:t>
      </w:r>
    </w:p>
    <w:p w14:paraId="3A08E899" w14:textId="537D5E31" w:rsidR="00540AE9" w:rsidRPr="004C28CA" w:rsidRDefault="00651B07"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консультирование пользовател</w:t>
      </w:r>
      <w:r w:rsidR="00612BE6">
        <w:rPr>
          <w:rFonts w:ascii="Times New Roman" w:hAnsi="Times New Roman" w:cs="Times New Roman"/>
          <w:sz w:val="28"/>
          <w:szCs w:val="28"/>
        </w:rPr>
        <w:t>ей с</w:t>
      </w:r>
      <w:r w:rsidRPr="004C28CA">
        <w:rPr>
          <w:rFonts w:ascii="Times New Roman" w:hAnsi="Times New Roman" w:cs="Times New Roman"/>
          <w:sz w:val="28"/>
          <w:szCs w:val="28"/>
        </w:rPr>
        <w:t xml:space="preserve">истемы «Управление» </w:t>
      </w:r>
      <w:r w:rsidR="000B3588"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вопросам предоставления сведений в </w:t>
      </w:r>
      <w:r w:rsidR="00612BE6">
        <w:rPr>
          <w:rFonts w:ascii="Times New Roman" w:hAnsi="Times New Roman" w:cs="Times New Roman"/>
          <w:sz w:val="28"/>
          <w:szCs w:val="28"/>
        </w:rPr>
        <w:t>с</w:t>
      </w:r>
      <w:r w:rsidRPr="004C28CA">
        <w:rPr>
          <w:rFonts w:ascii="Times New Roman" w:hAnsi="Times New Roman" w:cs="Times New Roman"/>
          <w:sz w:val="28"/>
          <w:szCs w:val="28"/>
        </w:rPr>
        <w:t>истему «Управление».</w:t>
      </w:r>
    </w:p>
    <w:p w14:paraId="02D0165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4.2. Соответствие должностных обязанностей сотрудников соответствующего структурного подразделения УФК, содержащихся </w:t>
      </w:r>
      <w:r w:rsidR="00197514"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3F4E803"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sz w:val="28"/>
          <w:szCs w:val="28"/>
          <w:lang w:eastAsia="en-US"/>
        </w:rPr>
        <w:t xml:space="preserve"> 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003A7993">
        <w:rPr>
          <w:rFonts w:ascii="Times New Roman" w:hAnsi="Times New Roman" w:cs="Times New Roman"/>
          <w:sz w:val="28"/>
          <w:szCs w:val="28"/>
        </w:rPr>
        <w:br/>
      </w:r>
      <w:r w:rsidRPr="004C28CA">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6575729D"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 Соблюдение порядка формирования и ведения Сводного реестра:</w:t>
      </w:r>
    </w:p>
    <w:p w14:paraId="65BAD25B" w14:textId="77777777" w:rsidR="00651B07" w:rsidRPr="004C28CA" w:rsidRDefault="00E54A94"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правильность</w:t>
      </w:r>
      <w:r w:rsidR="00651B07" w:rsidRPr="004C28CA">
        <w:rPr>
          <w:rFonts w:ascii="Times New Roman" w:hAnsi="Times New Roman" w:cs="Times New Roman"/>
          <w:sz w:val="28"/>
          <w:szCs w:val="28"/>
        </w:rPr>
        <w:t xml:space="preserve"> формирования информации</w:t>
      </w:r>
      <w:r w:rsidR="00BE27D9" w:rsidRPr="004C28CA">
        <w:rPr>
          <w:rFonts w:ascii="Times New Roman" w:hAnsi="Times New Roman" w:cs="Times New Roman"/>
          <w:sz w:val="28"/>
          <w:szCs w:val="28"/>
        </w:rPr>
        <w:t xml:space="preserve"> об организации </w:t>
      </w:r>
      <w:r w:rsidR="003A7993">
        <w:rPr>
          <w:rFonts w:ascii="Times New Roman" w:hAnsi="Times New Roman" w:cs="Times New Roman"/>
          <w:sz w:val="28"/>
          <w:szCs w:val="28"/>
        </w:rPr>
        <w:br/>
      </w:r>
      <w:r w:rsidR="00BE27D9" w:rsidRPr="004C28CA">
        <w:rPr>
          <w:rFonts w:ascii="Times New Roman" w:hAnsi="Times New Roman" w:cs="Times New Roman"/>
          <w:sz w:val="28"/>
          <w:szCs w:val="28"/>
        </w:rPr>
        <w:t>для включения (изменения) в Сводный реестр</w:t>
      </w:r>
      <w:r w:rsidR="00651B07" w:rsidRPr="004C28CA">
        <w:rPr>
          <w:rFonts w:ascii="Times New Roman" w:hAnsi="Times New Roman" w:cs="Times New Roman"/>
          <w:sz w:val="28"/>
          <w:szCs w:val="28"/>
        </w:rPr>
        <w:t>;</w:t>
      </w:r>
    </w:p>
    <w:p w14:paraId="4B24DC1A"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w:t>
      </w:r>
      <w:r w:rsidR="00BE27D9" w:rsidRPr="004C28CA">
        <w:rPr>
          <w:rFonts w:ascii="Times New Roman" w:hAnsi="Times New Roman" w:cs="Times New Roman"/>
          <w:sz w:val="28"/>
          <w:szCs w:val="28"/>
        </w:rPr>
        <w:t>уполномоченной организации</w:t>
      </w:r>
      <w:r w:rsidR="00084600"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извещения о включении (изменении) информации об организации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в Сводный реестр в информационной системе в форме электронного документа</w:t>
      </w:r>
      <w:r w:rsidR="00E55554" w:rsidRPr="004C28CA">
        <w:rPr>
          <w:rFonts w:ascii="Times New Roman" w:hAnsi="Times New Roman" w:cs="Times New Roman"/>
          <w:sz w:val="28"/>
          <w:szCs w:val="28"/>
        </w:rPr>
        <w:t xml:space="preserve"> (на бумажном носителе</w:t>
      </w:r>
      <w:r w:rsidR="00651B07" w:rsidRPr="004C28CA">
        <w:rPr>
          <w:rFonts w:ascii="Times New Roman" w:hAnsi="Times New Roman" w:cs="Times New Roman"/>
          <w:sz w:val="28"/>
          <w:szCs w:val="28"/>
        </w:rPr>
        <w:t> </w:t>
      </w:r>
      <w:r w:rsidR="00E55554" w:rsidRPr="004C28CA">
        <w:rPr>
          <w:rFonts w:ascii="Times New Roman" w:hAnsi="Times New Roman" w:cs="Times New Roman"/>
          <w:sz w:val="28"/>
          <w:szCs w:val="28"/>
        </w:rPr>
        <w:t>–</w:t>
      </w:r>
      <w:r w:rsidR="00651B07" w:rsidRPr="004C28CA">
        <w:rPr>
          <w:rFonts w:ascii="Times New Roman" w:hAnsi="Times New Roman" w:cs="Times New Roman"/>
          <w:sz w:val="28"/>
          <w:szCs w:val="28"/>
        </w:rPr>
        <w:t> </w:t>
      </w:r>
      <w:r w:rsidR="00E55554" w:rsidRPr="004C28CA">
        <w:rPr>
          <w:rFonts w:ascii="Times New Roman" w:hAnsi="Times New Roman" w:cs="Times New Roman"/>
          <w:sz w:val="28"/>
          <w:szCs w:val="28"/>
        </w:rPr>
        <w:t xml:space="preserve">в отношении информации </w:t>
      </w:r>
      <w:r w:rsidR="00BE27D9" w:rsidRPr="004C28CA">
        <w:rPr>
          <w:rFonts w:ascii="Times New Roman" w:hAnsi="Times New Roman" w:cs="Times New Roman"/>
          <w:sz w:val="28"/>
          <w:szCs w:val="28"/>
        </w:rPr>
        <w:br/>
      </w:r>
      <w:r w:rsidR="00E55554" w:rsidRPr="004C28CA">
        <w:rPr>
          <w:rFonts w:ascii="Times New Roman" w:hAnsi="Times New Roman" w:cs="Times New Roman"/>
          <w:sz w:val="28"/>
          <w:szCs w:val="28"/>
        </w:rPr>
        <w:t>и документов, представленных на бумажном носителе)</w:t>
      </w:r>
      <w:r w:rsidR="00DD0F8C"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(код формы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ОКУД 0501121); </w:t>
      </w:r>
    </w:p>
    <w:p w14:paraId="601CB2A0"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w:t>
      </w:r>
      <w:r w:rsidR="00BE27D9" w:rsidRPr="004C28CA">
        <w:rPr>
          <w:rFonts w:ascii="Times New Roman" w:hAnsi="Times New Roman" w:cs="Times New Roman"/>
          <w:sz w:val="28"/>
          <w:szCs w:val="28"/>
        </w:rPr>
        <w:t xml:space="preserve">уполномоченной организации </w:t>
      </w:r>
      <w:r w:rsidRPr="004C28CA">
        <w:rPr>
          <w:rFonts w:ascii="Times New Roman" w:hAnsi="Times New Roman" w:cs="Times New Roman"/>
          <w:sz w:val="28"/>
          <w:szCs w:val="28"/>
        </w:rPr>
        <w:t xml:space="preserve">протокола, содержащего перечень выявленных несоответствий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и (или) основани</w:t>
      </w:r>
      <w:r w:rsidR="00651B07" w:rsidRPr="004C28CA">
        <w:rPr>
          <w:rFonts w:ascii="Times New Roman" w:hAnsi="Times New Roman" w:cs="Times New Roman"/>
          <w:sz w:val="28"/>
          <w:szCs w:val="28"/>
        </w:rPr>
        <w:t>й</w:t>
      </w:r>
      <w:r w:rsidRPr="004C28CA">
        <w:rPr>
          <w:rFonts w:ascii="Times New Roman" w:hAnsi="Times New Roman" w:cs="Times New Roman"/>
          <w:sz w:val="28"/>
          <w:szCs w:val="28"/>
        </w:rPr>
        <w:t xml:space="preserve">, по которым информация и документы не включены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в Сводный реестр в информационной системе в форме электронного документа </w:t>
      </w:r>
      <w:r w:rsidR="00E55554" w:rsidRPr="004C28CA">
        <w:rPr>
          <w:rFonts w:ascii="Times New Roman" w:hAnsi="Times New Roman" w:cs="Times New Roman"/>
          <w:sz w:val="28"/>
          <w:szCs w:val="28"/>
        </w:rPr>
        <w:t>(на бумажном носителе</w:t>
      </w:r>
      <w:r w:rsidR="00651B07" w:rsidRPr="004C28CA">
        <w:rPr>
          <w:rFonts w:ascii="Times New Roman" w:hAnsi="Times New Roman" w:cs="Times New Roman"/>
          <w:sz w:val="28"/>
          <w:szCs w:val="28"/>
        </w:rPr>
        <w:t> – </w:t>
      </w:r>
      <w:r w:rsidR="00E55554" w:rsidRPr="004C28CA">
        <w:rPr>
          <w:rFonts w:ascii="Times New Roman" w:hAnsi="Times New Roman" w:cs="Times New Roman"/>
          <w:sz w:val="28"/>
          <w:szCs w:val="28"/>
        </w:rPr>
        <w:t xml:space="preserve">в отношении информации </w:t>
      </w:r>
      <w:r w:rsidR="00BE27D9" w:rsidRPr="004C28CA">
        <w:rPr>
          <w:rFonts w:ascii="Times New Roman" w:hAnsi="Times New Roman" w:cs="Times New Roman"/>
          <w:sz w:val="28"/>
          <w:szCs w:val="28"/>
        </w:rPr>
        <w:br/>
      </w:r>
      <w:r w:rsidR="00E55554" w:rsidRPr="004C28CA">
        <w:rPr>
          <w:rFonts w:ascii="Times New Roman" w:hAnsi="Times New Roman" w:cs="Times New Roman"/>
          <w:sz w:val="28"/>
          <w:szCs w:val="28"/>
        </w:rPr>
        <w:t xml:space="preserve">и документов, представленных на бумажном носителе </w:t>
      </w:r>
      <w:r w:rsidRPr="004C28CA">
        <w:rPr>
          <w:rFonts w:ascii="Times New Roman" w:hAnsi="Times New Roman" w:cs="Times New Roman"/>
          <w:sz w:val="28"/>
          <w:szCs w:val="28"/>
        </w:rPr>
        <w:t xml:space="preserve">(код формы </w:t>
      </w:r>
      <w:r w:rsidR="00BE27D9" w:rsidRPr="004C28CA">
        <w:rPr>
          <w:rFonts w:ascii="Times New Roman" w:hAnsi="Times New Roman" w:cs="Times New Roman"/>
          <w:sz w:val="28"/>
          <w:szCs w:val="28"/>
        </w:rPr>
        <w:br/>
      </w:r>
      <w:r w:rsidRPr="004C28CA">
        <w:rPr>
          <w:rFonts w:ascii="Times New Roman" w:hAnsi="Times New Roman" w:cs="Times New Roman"/>
          <w:sz w:val="28"/>
          <w:szCs w:val="28"/>
        </w:rPr>
        <w:t xml:space="preserve">по КФД 0531805), с приложением представленных информации </w:t>
      </w:r>
      <w:r w:rsidR="003A7993">
        <w:rPr>
          <w:rFonts w:ascii="Times New Roman" w:hAnsi="Times New Roman" w:cs="Times New Roman"/>
          <w:sz w:val="28"/>
          <w:szCs w:val="28"/>
        </w:rPr>
        <w:br/>
      </w:r>
      <w:r w:rsidRPr="004C28CA">
        <w:rPr>
          <w:rFonts w:ascii="Times New Roman" w:hAnsi="Times New Roman" w:cs="Times New Roman"/>
          <w:sz w:val="28"/>
          <w:szCs w:val="28"/>
        </w:rPr>
        <w:t>и документов</w:t>
      </w:r>
      <w:r w:rsidR="00BE27D9" w:rsidRPr="004C28CA">
        <w:rPr>
          <w:rFonts w:ascii="Times New Roman" w:hAnsi="Times New Roman" w:cs="Times New Roman"/>
          <w:sz w:val="28"/>
          <w:szCs w:val="28"/>
        </w:rPr>
        <w:t>)</w:t>
      </w:r>
      <w:r w:rsidRPr="004C28CA">
        <w:rPr>
          <w:rFonts w:ascii="Times New Roman" w:hAnsi="Times New Roman" w:cs="Times New Roman"/>
          <w:sz w:val="28"/>
          <w:szCs w:val="28"/>
        </w:rPr>
        <w:t>;</w:t>
      </w:r>
    </w:p>
    <w:p w14:paraId="47FD9484"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достоверность информации, содержащейся в реестровой записи Сводного реестра.</w:t>
      </w:r>
    </w:p>
    <w:p w14:paraId="66377779" w14:textId="77777777" w:rsidR="00874F9B"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ведения Реестра контрактов</w:t>
      </w:r>
      <w:r w:rsidR="00874F9B" w:rsidRPr="004C28CA">
        <w:rPr>
          <w:rFonts w:ascii="Times New Roman" w:hAnsi="Times New Roman" w:cs="Times New Roman"/>
          <w:sz w:val="28"/>
          <w:szCs w:val="28"/>
        </w:rPr>
        <w:t>:</w:t>
      </w:r>
    </w:p>
    <w:p w14:paraId="78EF4FE5"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осуществления проверки информации, подлежащей включению в Реестр контрактов, содержащий сведения, составляющие государственную тайну, в соответствии с приказом </w:t>
      </w:r>
      <w:r w:rsidR="00A8165E">
        <w:rPr>
          <w:rFonts w:ascii="Times New Roman" w:hAnsi="Times New Roman" w:cs="Times New Roman"/>
          <w:sz w:val="28"/>
          <w:szCs w:val="28"/>
        </w:rPr>
        <w:t>Федерального казначейства</w:t>
      </w:r>
      <w:r w:rsidRPr="004C28CA">
        <w:rPr>
          <w:rFonts w:ascii="Times New Roman" w:hAnsi="Times New Roman" w:cs="Times New Roman"/>
          <w:sz w:val="28"/>
          <w:szCs w:val="28"/>
        </w:rPr>
        <w:t xml:space="preserve"> от 28 ноября 2014 г. № 18н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w:t>
      </w:r>
    </w:p>
    <w:p w14:paraId="0FD8F676"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своевременность присвоения уникального номера реестровой записи </w:t>
      </w:r>
      <w:r w:rsidRPr="004C28CA">
        <w:rPr>
          <w:rFonts w:ascii="Times New Roman" w:hAnsi="Times New Roman" w:cs="Times New Roman"/>
          <w:sz w:val="28"/>
          <w:szCs w:val="28"/>
        </w:rPr>
        <w:br/>
        <w:t>в Реестре контрактов;</w:t>
      </w:r>
    </w:p>
    <w:p w14:paraId="1173C07F"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достоверность информации, содержащейся в реестровой записи организации в Реестре контрактов;</w:t>
      </w:r>
    </w:p>
    <w:p w14:paraId="20AC8162" w14:textId="77777777" w:rsidR="00874F9B" w:rsidRPr="004C28CA" w:rsidRDefault="00874F9B"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организациям извещения </w:t>
      </w:r>
      <w:r w:rsidRPr="004C28CA">
        <w:rPr>
          <w:rFonts w:ascii="Times New Roman" w:hAnsi="Times New Roman" w:cs="Times New Roman"/>
          <w:sz w:val="28"/>
          <w:szCs w:val="28"/>
        </w:rPr>
        <w:br/>
        <w:t xml:space="preserve">о регистрации в органе Федерального казначейства сведений </w:t>
      </w:r>
      <w:r w:rsidRPr="004C28CA">
        <w:rPr>
          <w:rFonts w:ascii="Times New Roman" w:hAnsi="Times New Roman" w:cs="Times New Roman"/>
          <w:sz w:val="28"/>
          <w:szCs w:val="28"/>
        </w:rPr>
        <w:br/>
        <w:t>о государственном контракте (его изменении, исполнении, прекращении действия), заключенном от имени Российской Федерации по итогам размещения заказов, с указанием присвоенного уникального номера реестровой записи;</w:t>
      </w:r>
    </w:p>
    <w:p w14:paraId="14EC5DC0" w14:textId="77777777" w:rsidR="00874F9B" w:rsidRPr="004C28CA" w:rsidRDefault="00874F9B" w:rsidP="003A7993">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обоснованность отказа во включении (обновлении) и</w:t>
      </w:r>
      <w:r w:rsidR="00060BFD" w:rsidRPr="004C28CA">
        <w:rPr>
          <w:rFonts w:ascii="Times New Roman" w:hAnsi="Times New Roman" w:cs="Times New Roman"/>
          <w:sz w:val="28"/>
          <w:szCs w:val="28"/>
        </w:rPr>
        <w:t xml:space="preserve">нформации </w:t>
      </w:r>
      <w:r w:rsidR="00060BFD" w:rsidRPr="004C28CA">
        <w:rPr>
          <w:rFonts w:ascii="Times New Roman" w:hAnsi="Times New Roman" w:cs="Times New Roman"/>
          <w:sz w:val="28"/>
          <w:szCs w:val="28"/>
        </w:rPr>
        <w:br/>
        <w:t>в Реестр контрактов;</w:t>
      </w:r>
    </w:p>
    <w:p w14:paraId="4AD55DB9" w14:textId="77777777" w:rsidR="00874F9B" w:rsidRPr="004C28CA" w:rsidRDefault="00874F9B" w:rsidP="003A7993">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организациям протокола, содержащего сведения о выявленных несоответствиях и основания, </w:t>
      </w:r>
      <w:r w:rsidRPr="004C28CA">
        <w:rPr>
          <w:rFonts w:ascii="Times New Roman" w:hAnsi="Times New Roman" w:cs="Times New Roman"/>
          <w:sz w:val="28"/>
          <w:szCs w:val="28"/>
        </w:rPr>
        <w:br/>
        <w:t>по которым информация об организации н</w:t>
      </w:r>
      <w:r w:rsidR="00060BFD" w:rsidRPr="004C28CA">
        <w:rPr>
          <w:rFonts w:ascii="Times New Roman" w:hAnsi="Times New Roman" w:cs="Times New Roman"/>
          <w:sz w:val="28"/>
          <w:szCs w:val="28"/>
        </w:rPr>
        <w:t>е включена в Реестр контрактов.</w:t>
      </w:r>
    </w:p>
    <w:p w14:paraId="76796D47" w14:textId="77777777" w:rsidR="00C366B4" w:rsidRPr="004C28CA" w:rsidRDefault="002D029E" w:rsidP="003A7993">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xml:space="preserve">. Соблюдение порядка ведения Закрытого реестра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гарантий, предоставленных в качестве обеспечения заявок</w:t>
      </w:r>
      <w:r w:rsidR="008401FB">
        <w:rPr>
          <w:rFonts w:ascii="Times New Roman" w:hAnsi="Times New Roman" w:cs="Times New Roman"/>
          <w:sz w:val="28"/>
          <w:szCs w:val="28"/>
        </w:rPr>
        <w:t>,</w:t>
      </w:r>
      <w:r w:rsidRPr="004C28CA">
        <w:rPr>
          <w:rFonts w:ascii="Times New Roman" w:hAnsi="Times New Roman" w:cs="Times New Roman"/>
          <w:sz w:val="28"/>
          <w:szCs w:val="28"/>
        </w:rPr>
        <w:t xml:space="preserve"> </w:t>
      </w:r>
      <w:r w:rsidR="008401FB">
        <w:rPr>
          <w:rFonts w:ascii="Times New Roman" w:hAnsi="Times New Roman" w:cs="Times New Roman"/>
          <w:sz w:val="28"/>
          <w:szCs w:val="28"/>
        </w:rPr>
        <w:t xml:space="preserve">исполнения контрактов </w:t>
      </w:r>
      <w:r w:rsidR="00415E09" w:rsidRPr="004C28CA">
        <w:rPr>
          <w:rFonts w:ascii="Times New Roman" w:hAnsi="Times New Roman" w:cs="Times New Roman"/>
          <w:sz w:val="28"/>
          <w:szCs w:val="28"/>
        </w:rPr>
        <w:t xml:space="preserve">и требований к гарантии качества товара, работы, услуги, </w:t>
      </w:r>
      <w:r w:rsidR="008401FB">
        <w:rPr>
          <w:rFonts w:ascii="Times New Roman" w:hAnsi="Times New Roman" w:cs="Times New Roman"/>
          <w:sz w:val="28"/>
          <w:szCs w:val="28"/>
        </w:rPr>
        <w:br/>
      </w:r>
      <w:r w:rsidR="00415E09" w:rsidRPr="004C28CA">
        <w:rPr>
          <w:rFonts w:ascii="Times New Roman" w:hAnsi="Times New Roman" w:cs="Times New Roman"/>
          <w:sz w:val="28"/>
          <w:szCs w:val="28"/>
        </w:rPr>
        <w:t xml:space="preserve">а также требований к гарантийному сроку и (или) объему предоставления гарантий их качества, к гарантийному обслуживанию товара </w:t>
      </w:r>
      <w:r w:rsidR="008401FB">
        <w:rPr>
          <w:rFonts w:ascii="Times New Roman" w:hAnsi="Times New Roman" w:cs="Times New Roman"/>
          <w:sz w:val="28"/>
          <w:szCs w:val="28"/>
        </w:rPr>
        <w:br/>
      </w:r>
      <w:r w:rsidR="00415E09" w:rsidRPr="004C28CA">
        <w:rPr>
          <w:rFonts w:ascii="Times New Roman" w:hAnsi="Times New Roman" w:cs="Times New Roman"/>
          <w:sz w:val="28"/>
          <w:szCs w:val="28"/>
        </w:rPr>
        <w:t xml:space="preserve">(далее – гарантийные обязательства), </w:t>
      </w:r>
      <w:r w:rsidR="008401FB" w:rsidRPr="00081364">
        <w:rPr>
          <w:rFonts w:ascii="Times New Roman" w:hAnsi="Times New Roman" w:cs="Times New Roman"/>
          <w:sz w:val="28"/>
          <w:szCs w:val="28"/>
        </w:rPr>
        <w:t xml:space="preserve">при осуществлении закупок в случае, предусмотренном </w:t>
      </w:r>
      <w:r w:rsidR="008401FB" w:rsidRPr="009B3BF6">
        <w:rPr>
          <w:rFonts w:ascii="Times New Roman" w:hAnsi="Times New Roman" w:cs="Times New Roman"/>
          <w:sz w:val="28"/>
          <w:szCs w:val="28"/>
        </w:rPr>
        <w:t>пунктом 1 части 11 статьи 24</w:t>
      </w:r>
      <w:r w:rsidR="008401FB" w:rsidRPr="00081364">
        <w:rPr>
          <w:rFonts w:ascii="Times New Roman" w:hAnsi="Times New Roman" w:cs="Times New Roman"/>
          <w:sz w:val="28"/>
          <w:szCs w:val="28"/>
        </w:rPr>
        <w:t xml:space="preserve"> </w:t>
      </w:r>
      <w:r w:rsidR="008401FB">
        <w:rPr>
          <w:rFonts w:ascii="Times New Roman" w:hAnsi="Times New Roman" w:cs="Times New Roman"/>
          <w:sz w:val="28"/>
          <w:szCs w:val="28"/>
        </w:rPr>
        <w:t>Закона № 44-ФЗ</w:t>
      </w:r>
      <w:r w:rsidRPr="004C28CA">
        <w:rPr>
          <w:rFonts w:ascii="Times New Roman" w:hAnsi="Times New Roman" w:cs="Times New Roman"/>
          <w:sz w:val="28"/>
          <w:szCs w:val="28"/>
        </w:rPr>
        <w:t>:</w:t>
      </w:r>
    </w:p>
    <w:p w14:paraId="2B622C4A" w14:textId="77777777" w:rsidR="00E55554" w:rsidRPr="004C28CA" w:rsidRDefault="002D029E" w:rsidP="006E41E9">
      <w:pPr>
        <w:pStyle w:val="ConsPlusNormal"/>
        <w:keepLines/>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осуществления проверки </w:t>
      </w:r>
      <w:r w:rsidR="008401FB">
        <w:rPr>
          <w:rFonts w:ascii="Times New Roman" w:hAnsi="Times New Roman" w:cs="Times New Roman"/>
          <w:sz w:val="28"/>
          <w:szCs w:val="28"/>
        </w:rPr>
        <w:t xml:space="preserve">наличия </w:t>
      </w:r>
      <w:r w:rsidRPr="004C28CA">
        <w:rPr>
          <w:rFonts w:ascii="Times New Roman" w:hAnsi="Times New Roman" w:cs="Times New Roman"/>
          <w:sz w:val="28"/>
          <w:szCs w:val="28"/>
        </w:rPr>
        <w:t xml:space="preserve">информации, подлежащей включению в Закрытый реестр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 xml:space="preserve">гарантий, предусмотренной пунктом 4 Правил формирования и ведения закрытого реестра </w:t>
      </w:r>
      <w:r w:rsidR="008B30DD">
        <w:rPr>
          <w:rFonts w:ascii="Times New Roman" w:hAnsi="Times New Roman" w:cs="Times New Roman"/>
          <w:sz w:val="28"/>
          <w:szCs w:val="28"/>
        </w:rPr>
        <w:t>независимых</w:t>
      </w:r>
      <w:r w:rsidR="008B30DD" w:rsidRPr="004C28CA">
        <w:rPr>
          <w:rFonts w:ascii="Times New Roman" w:hAnsi="Times New Roman" w:cs="Times New Roman"/>
          <w:sz w:val="28"/>
          <w:szCs w:val="28"/>
        </w:rPr>
        <w:t xml:space="preserve"> </w:t>
      </w:r>
      <w:r w:rsidRPr="004C28CA">
        <w:rPr>
          <w:rFonts w:ascii="Times New Roman" w:hAnsi="Times New Roman" w:cs="Times New Roman"/>
          <w:sz w:val="28"/>
          <w:szCs w:val="28"/>
        </w:rPr>
        <w:t>гарантий, утвержденных постановлением Правительства Российской Федерации от</w:t>
      </w:r>
      <w:r w:rsidR="00874F9B" w:rsidRPr="004C28CA">
        <w:rPr>
          <w:rFonts w:ascii="Times New Roman" w:hAnsi="Times New Roman" w:cs="Times New Roman"/>
          <w:sz w:val="28"/>
          <w:szCs w:val="28"/>
        </w:rPr>
        <w:t xml:space="preserve"> </w:t>
      </w:r>
      <w:r w:rsidR="00A8165E">
        <w:rPr>
          <w:rFonts w:ascii="Times New Roman" w:hAnsi="Times New Roman" w:cs="Times New Roman"/>
          <w:sz w:val="28"/>
          <w:szCs w:val="28"/>
        </w:rPr>
        <w:t>8 ноября 2013 г.</w:t>
      </w:r>
      <w:r w:rsidR="00874F9B" w:rsidRPr="004C28CA">
        <w:rPr>
          <w:rFonts w:ascii="Times New Roman" w:hAnsi="Times New Roman" w:cs="Times New Roman"/>
          <w:sz w:val="28"/>
          <w:szCs w:val="28"/>
        </w:rPr>
        <w:t xml:space="preserve"> № 1005 </w:t>
      </w:r>
      <w:r w:rsidR="008401FB">
        <w:rPr>
          <w:rFonts w:ascii="Times New Roman" w:hAnsi="Times New Roman" w:cs="Times New Roman"/>
          <w:sz w:val="28"/>
          <w:szCs w:val="28"/>
        </w:rPr>
        <w:br/>
      </w:r>
      <w:r w:rsidRPr="004C28CA">
        <w:rPr>
          <w:rFonts w:ascii="Times New Roman" w:hAnsi="Times New Roman" w:cs="Times New Roman"/>
          <w:sz w:val="28"/>
          <w:szCs w:val="28"/>
        </w:rPr>
        <w:t xml:space="preserve">и ее соответствия требованиям, установленным Порядком </w:t>
      </w:r>
      <w:r w:rsidR="008B30DD" w:rsidRPr="00783204">
        <w:rPr>
          <w:rFonts w:ascii="Times New Roman" w:hAnsi="Times New Roman" w:cs="Times New Roman"/>
          <w:sz w:val="28"/>
          <w:szCs w:val="28"/>
        </w:rPr>
        <w:t xml:space="preserve">формирования </w:t>
      </w:r>
      <w:r w:rsidR="008401FB">
        <w:rPr>
          <w:rFonts w:ascii="Times New Roman" w:hAnsi="Times New Roman" w:cs="Times New Roman"/>
          <w:sz w:val="28"/>
          <w:szCs w:val="28"/>
        </w:rPr>
        <w:br/>
      </w:r>
      <w:r w:rsidR="008B30DD" w:rsidRPr="00783204">
        <w:rPr>
          <w:rFonts w:ascii="Times New Roman" w:hAnsi="Times New Roman" w:cs="Times New Roman"/>
          <w:sz w:val="28"/>
          <w:szCs w:val="28"/>
        </w:rPr>
        <w:t>и направления гарантом информации, подлежащей включению в закрытый реестр независимых гарантий, в том числе порядок удостоверения права подписи лиц, направляющих информацию, и напр</w:t>
      </w:r>
      <w:r w:rsidR="00491E77">
        <w:rPr>
          <w:rFonts w:ascii="Times New Roman" w:hAnsi="Times New Roman" w:cs="Times New Roman"/>
          <w:sz w:val="28"/>
          <w:szCs w:val="28"/>
        </w:rPr>
        <w:t>авления Федеральным казначейством</w:t>
      </w:r>
      <w:r w:rsidR="008B30DD" w:rsidRPr="00783204">
        <w:rPr>
          <w:rFonts w:ascii="Times New Roman" w:hAnsi="Times New Roman" w:cs="Times New Roman"/>
          <w:sz w:val="28"/>
          <w:szCs w:val="28"/>
        </w:rPr>
        <w:t xml:space="preserve"> выписок из закрытого реестра независимых гарантий </w:t>
      </w:r>
      <w:r w:rsidR="006115B3">
        <w:rPr>
          <w:rFonts w:ascii="Times New Roman" w:hAnsi="Times New Roman" w:cs="Times New Roman"/>
          <w:sz w:val="28"/>
          <w:szCs w:val="28"/>
        </w:rPr>
        <w:br/>
      </w:r>
      <w:r w:rsidR="008B30DD" w:rsidRPr="00783204">
        <w:rPr>
          <w:rFonts w:ascii="Times New Roman" w:hAnsi="Times New Roman" w:cs="Times New Roman"/>
          <w:sz w:val="28"/>
          <w:szCs w:val="28"/>
        </w:rPr>
        <w:t xml:space="preserve">и протоколов о выявленных несоответствиях информации, подлежащей включению в закрытый реестр независимых гарантий, утвержденным </w:t>
      </w:r>
      <w:r w:rsidR="00491E77">
        <w:rPr>
          <w:rFonts w:ascii="Times New Roman" w:hAnsi="Times New Roman" w:cs="Times New Roman"/>
          <w:sz w:val="28"/>
          <w:szCs w:val="28"/>
        </w:rPr>
        <w:t>п</w:t>
      </w:r>
      <w:r w:rsidR="008B30DD" w:rsidRPr="00783204">
        <w:rPr>
          <w:rFonts w:ascii="Times New Roman" w:hAnsi="Times New Roman" w:cs="Times New Roman"/>
          <w:sz w:val="28"/>
          <w:szCs w:val="28"/>
        </w:rPr>
        <w:t>риказом Минфина России от 24</w:t>
      </w:r>
      <w:r w:rsidR="008B30DD">
        <w:rPr>
          <w:rFonts w:ascii="Times New Roman" w:hAnsi="Times New Roman" w:cs="Times New Roman"/>
          <w:sz w:val="28"/>
          <w:szCs w:val="28"/>
        </w:rPr>
        <w:t xml:space="preserve"> декабря </w:t>
      </w:r>
      <w:r w:rsidR="008B30DD" w:rsidRPr="00783204">
        <w:rPr>
          <w:rFonts w:ascii="Times New Roman" w:hAnsi="Times New Roman" w:cs="Times New Roman"/>
          <w:sz w:val="28"/>
          <w:szCs w:val="28"/>
        </w:rPr>
        <w:t>2021</w:t>
      </w:r>
      <w:r w:rsidR="00491E77">
        <w:rPr>
          <w:rFonts w:ascii="Times New Roman" w:hAnsi="Times New Roman" w:cs="Times New Roman"/>
          <w:sz w:val="28"/>
          <w:szCs w:val="28"/>
        </w:rPr>
        <w:t> </w:t>
      </w:r>
      <w:r w:rsidR="008B30DD">
        <w:rPr>
          <w:rFonts w:ascii="Times New Roman" w:hAnsi="Times New Roman" w:cs="Times New Roman"/>
          <w:sz w:val="28"/>
          <w:szCs w:val="28"/>
        </w:rPr>
        <w:t>г.</w:t>
      </w:r>
      <w:r w:rsidR="00491E77">
        <w:rPr>
          <w:rFonts w:ascii="Times New Roman" w:hAnsi="Times New Roman" w:cs="Times New Roman"/>
          <w:sz w:val="28"/>
          <w:szCs w:val="28"/>
        </w:rPr>
        <w:t xml:space="preserve"> № </w:t>
      </w:r>
      <w:r w:rsidR="008B30DD" w:rsidRPr="00783204">
        <w:rPr>
          <w:rFonts w:ascii="Times New Roman" w:hAnsi="Times New Roman" w:cs="Times New Roman"/>
          <w:sz w:val="28"/>
          <w:szCs w:val="28"/>
        </w:rPr>
        <w:t>226н</w:t>
      </w:r>
      <w:r w:rsidR="000E425A" w:rsidRPr="004C28CA">
        <w:rPr>
          <w:rFonts w:ascii="Times New Roman" w:hAnsi="Times New Roman" w:cs="Times New Roman"/>
          <w:sz w:val="28"/>
          <w:szCs w:val="28"/>
        </w:rPr>
        <w:t>;</w:t>
      </w:r>
    </w:p>
    <w:p w14:paraId="7049D125" w14:textId="77777777" w:rsidR="00C366B4" w:rsidRPr="004C28CA" w:rsidRDefault="00E55554" w:rsidP="008307A1">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w:t>
      </w:r>
      <w:r w:rsidR="002D029E" w:rsidRPr="004C28CA">
        <w:rPr>
          <w:rFonts w:ascii="Times New Roman" w:hAnsi="Times New Roman" w:cs="Times New Roman"/>
          <w:sz w:val="28"/>
          <w:szCs w:val="28"/>
        </w:rPr>
        <w:t xml:space="preserve">воевременность присвоения уникального номера реестровой записи </w:t>
      </w:r>
      <w:r w:rsidR="0047582F" w:rsidRPr="004C28CA">
        <w:rPr>
          <w:rFonts w:ascii="Times New Roman" w:hAnsi="Times New Roman" w:cs="Times New Roman"/>
          <w:sz w:val="28"/>
          <w:szCs w:val="28"/>
        </w:rPr>
        <w:br/>
      </w:r>
      <w:r w:rsidR="002D029E" w:rsidRPr="004C28CA">
        <w:rPr>
          <w:rFonts w:ascii="Times New Roman" w:hAnsi="Times New Roman" w:cs="Times New Roman"/>
          <w:sz w:val="28"/>
          <w:szCs w:val="28"/>
        </w:rPr>
        <w:t xml:space="preserve">в Закрытом реестре </w:t>
      </w:r>
      <w:r w:rsidR="008B30DD" w:rsidRPr="00783204">
        <w:rPr>
          <w:rFonts w:ascii="Times New Roman" w:hAnsi="Times New Roman" w:cs="Times New Roman"/>
          <w:sz w:val="28"/>
          <w:szCs w:val="28"/>
        </w:rPr>
        <w:t>независимых</w:t>
      </w:r>
      <w:r w:rsidR="002D029E" w:rsidRPr="004C28CA">
        <w:rPr>
          <w:rFonts w:ascii="Times New Roman" w:hAnsi="Times New Roman" w:cs="Times New Roman"/>
          <w:sz w:val="28"/>
          <w:szCs w:val="28"/>
        </w:rPr>
        <w:t xml:space="preserve"> гарантий;</w:t>
      </w:r>
    </w:p>
    <w:p w14:paraId="5AE97678" w14:textId="77777777"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достоверность информации, содержащейся в реестровой записи Закрытого реестра </w:t>
      </w:r>
      <w:r w:rsidR="008B30DD" w:rsidRPr="00783204">
        <w:rPr>
          <w:rFonts w:ascii="Times New Roman" w:hAnsi="Times New Roman" w:cs="Times New Roman"/>
          <w:sz w:val="28"/>
          <w:szCs w:val="28"/>
        </w:rPr>
        <w:t>независимых</w:t>
      </w:r>
      <w:r w:rsidRPr="004C28CA">
        <w:rPr>
          <w:rFonts w:ascii="Times New Roman" w:hAnsi="Times New Roman" w:cs="Times New Roman"/>
          <w:sz w:val="28"/>
          <w:szCs w:val="28"/>
        </w:rPr>
        <w:t xml:space="preserve"> гарантий;</w:t>
      </w:r>
    </w:p>
    <w:p w14:paraId="4972C783" w14:textId="77777777"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своевременность направления выписки из Закрыто</w:t>
      </w:r>
      <w:r w:rsidR="00060BFD" w:rsidRPr="004C28CA">
        <w:rPr>
          <w:rFonts w:ascii="Times New Roman" w:hAnsi="Times New Roman" w:cs="Times New Roman"/>
          <w:sz w:val="28"/>
          <w:szCs w:val="28"/>
        </w:rPr>
        <w:t xml:space="preserve">го реестра </w:t>
      </w:r>
      <w:r w:rsidR="008B30DD" w:rsidRPr="00783204">
        <w:rPr>
          <w:rFonts w:ascii="Times New Roman" w:hAnsi="Times New Roman" w:cs="Times New Roman"/>
          <w:sz w:val="28"/>
          <w:szCs w:val="28"/>
        </w:rPr>
        <w:t>независимых</w:t>
      </w:r>
      <w:r w:rsidR="00060BFD" w:rsidRPr="004C28CA">
        <w:rPr>
          <w:rFonts w:ascii="Times New Roman" w:hAnsi="Times New Roman" w:cs="Times New Roman"/>
          <w:sz w:val="28"/>
          <w:szCs w:val="28"/>
        </w:rPr>
        <w:t xml:space="preserve"> гарантий;</w:t>
      </w:r>
    </w:p>
    <w:p w14:paraId="535CD856" w14:textId="77777777" w:rsidR="00C366B4" w:rsidRPr="004C28CA" w:rsidRDefault="002D029E" w:rsidP="008307A1">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обоснованность </w:t>
      </w:r>
      <w:r w:rsidR="00651B07" w:rsidRPr="004C28CA">
        <w:rPr>
          <w:rFonts w:ascii="Times New Roman" w:hAnsi="Times New Roman" w:cs="Times New Roman"/>
          <w:sz w:val="28"/>
          <w:szCs w:val="28"/>
        </w:rPr>
        <w:t xml:space="preserve">отказа во включении </w:t>
      </w:r>
      <w:r w:rsidRPr="004C28CA">
        <w:rPr>
          <w:rFonts w:ascii="Times New Roman" w:hAnsi="Times New Roman" w:cs="Times New Roman"/>
          <w:sz w:val="28"/>
          <w:szCs w:val="28"/>
        </w:rPr>
        <w:t>информации в Закры</w:t>
      </w:r>
      <w:r w:rsidR="00060BFD" w:rsidRPr="004C28CA">
        <w:rPr>
          <w:rFonts w:ascii="Times New Roman" w:hAnsi="Times New Roman" w:cs="Times New Roman"/>
          <w:sz w:val="28"/>
          <w:szCs w:val="28"/>
        </w:rPr>
        <w:t xml:space="preserve">тый реестр </w:t>
      </w:r>
      <w:r w:rsidR="008B30DD" w:rsidRPr="00783204">
        <w:rPr>
          <w:rFonts w:ascii="Times New Roman" w:hAnsi="Times New Roman" w:cs="Times New Roman"/>
          <w:sz w:val="28"/>
          <w:szCs w:val="28"/>
        </w:rPr>
        <w:t>независимых</w:t>
      </w:r>
      <w:r w:rsidR="006E41E9">
        <w:rPr>
          <w:rFonts w:ascii="Times New Roman" w:hAnsi="Times New Roman" w:cs="Times New Roman"/>
          <w:sz w:val="28"/>
          <w:szCs w:val="28"/>
        </w:rPr>
        <w:t xml:space="preserve"> </w:t>
      </w:r>
      <w:r w:rsidR="00060BFD" w:rsidRPr="004C28CA">
        <w:rPr>
          <w:rFonts w:ascii="Times New Roman" w:hAnsi="Times New Roman" w:cs="Times New Roman"/>
          <w:sz w:val="28"/>
          <w:szCs w:val="28"/>
        </w:rPr>
        <w:t>гарантий;</w:t>
      </w:r>
    </w:p>
    <w:p w14:paraId="2BE43CBA" w14:textId="77777777" w:rsidR="00C366B4" w:rsidRPr="004C28CA" w:rsidRDefault="002D029E" w:rsidP="008307A1">
      <w:pPr>
        <w:keepLine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направления протокола, содержащего сведения </w:t>
      </w:r>
      <w:r w:rsidR="006115B3">
        <w:rPr>
          <w:rFonts w:ascii="Times New Roman" w:hAnsi="Times New Roman" w:cs="Times New Roman"/>
          <w:sz w:val="28"/>
          <w:szCs w:val="28"/>
        </w:rPr>
        <w:br/>
      </w:r>
      <w:r w:rsidRPr="004C28CA">
        <w:rPr>
          <w:rFonts w:ascii="Times New Roman" w:hAnsi="Times New Roman" w:cs="Times New Roman"/>
          <w:sz w:val="28"/>
          <w:szCs w:val="28"/>
        </w:rPr>
        <w:t xml:space="preserve">о выявленных несоответствиях, а также возврата </w:t>
      </w:r>
      <w:r w:rsidR="008401FB">
        <w:rPr>
          <w:rFonts w:ascii="Times New Roman" w:hAnsi="Times New Roman" w:cs="Times New Roman"/>
          <w:sz w:val="28"/>
          <w:szCs w:val="28"/>
        </w:rPr>
        <w:t xml:space="preserve">гаранту </w:t>
      </w:r>
      <w:r w:rsidRPr="004C28CA">
        <w:rPr>
          <w:rFonts w:ascii="Times New Roman" w:hAnsi="Times New Roman" w:cs="Times New Roman"/>
          <w:sz w:val="28"/>
          <w:szCs w:val="28"/>
        </w:rPr>
        <w:t>поступивш</w:t>
      </w:r>
      <w:r w:rsidR="005C4FC9" w:rsidRPr="004C28CA">
        <w:rPr>
          <w:rFonts w:ascii="Times New Roman" w:hAnsi="Times New Roman" w:cs="Times New Roman"/>
          <w:sz w:val="28"/>
          <w:szCs w:val="28"/>
        </w:rPr>
        <w:t>ей</w:t>
      </w:r>
      <w:r w:rsidRPr="004C28CA">
        <w:rPr>
          <w:rFonts w:ascii="Times New Roman" w:hAnsi="Times New Roman" w:cs="Times New Roman"/>
          <w:sz w:val="28"/>
          <w:szCs w:val="28"/>
        </w:rPr>
        <w:t xml:space="preserve"> информаци</w:t>
      </w:r>
      <w:r w:rsidR="005C4FC9" w:rsidRPr="004C28CA">
        <w:rPr>
          <w:rFonts w:ascii="Times New Roman" w:hAnsi="Times New Roman" w:cs="Times New Roman"/>
          <w:sz w:val="28"/>
          <w:szCs w:val="28"/>
        </w:rPr>
        <w:t>и</w:t>
      </w:r>
      <w:r w:rsidRPr="004C28CA">
        <w:rPr>
          <w:rFonts w:ascii="Times New Roman" w:hAnsi="Times New Roman" w:cs="Times New Roman"/>
          <w:sz w:val="28"/>
          <w:szCs w:val="28"/>
        </w:rPr>
        <w:t>, подлежащ</w:t>
      </w:r>
      <w:r w:rsidR="005C4FC9" w:rsidRPr="004C28CA">
        <w:rPr>
          <w:rFonts w:ascii="Times New Roman" w:hAnsi="Times New Roman" w:cs="Times New Roman"/>
          <w:sz w:val="28"/>
          <w:szCs w:val="28"/>
        </w:rPr>
        <w:t>ей</w:t>
      </w:r>
      <w:r w:rsidRPr="004C28CA">
        <w:rPr>
          <w:rFonts w:ascii="Times New Roman" w:hAnsi="Times New Roman" w:cs="Times New Roman"/>
          <w:sz w:val="28"/>
          <w:szCs w:val="28"/>
        </w:rPr>
        <w:t xml:space="preserve"> включению в Закрытый реестр </w:t>
      </w:r>
      <w:r w:rsidR="008B30DD" w:rsidRPr="00783204">
        <w:rPr>
          <w:rFonts w:ascii="Times New Roman" w:hAnsi="Times New Roman" w:cs="Times New Roman"/>
          <w:sz w:val="28"/>
          <w:szCs w:val="28"/>
        </w:rPr>
        <w:t>независимых</w:t>
      </w:r>
      <w:r w:rsidR="006E41E9">
        <w:rPr>
          <w:rFonts w:ascii="Times New Roman" w:hAnsi="Times New Roman" w:cs="Times New Roman"/>
          <w:sz w:val="28"/>
          <w:szCs w:val="28"/>
        </w:rPr>
        <w:t xml:space="preserve"> </w:t>
      </w:r>
      <w:r w:rsidRPr="004C28CA">
        <w:rPr>
          <w:rFonts w:ascii="Times New Roman" w:hAnsi="Times New Roman" w:cs="Times New Roman"/>
          <w:sz w:val="28"/>
          <w:szCs w:val="28"/>
        </w:rPr>
        <w:t>гарантий.</w:t>
      </w:r>
    </w:p>
    <w:p w14:paraId="6DFA6B1B"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9600B9" w:rsidRPr="004C28CA">
        <w:rPr>
          <w:rFonts w:ascii="Times New Roman" w:hAnsi="Times New Roman" w:cs="Times New Roman"/>
          <w:sz w:val="28"/>
          <w:szCs w:val="28"/>
        </w:rPr>
        <w:t>7</w:t>
      </w:r>
      <w:r w:rsidRPr="004C28CA">
        <w:rPr>
          <w:rFonts w:ascii="Times New Roman" w:hAnsi="Times New Roman" w:cs="Times New Roman"/>
          <w:sz w:val="28"/>
          <w:szCs w:val="28"/>
        </w:rPr>
        <w:t xml:space="preserve">. Соблюдение порядка открытия, </w:t>
      </w:r>
      <w:r w:rsidR="003F3F9F">
        <w:rPr>
          <w:rFonts w:ascii="Times New Roman" w:hAnsi="Times New Roman" w:cs="Times New Roman"/>
          <w:sz w:val="28"/>
          <w:szCs w:val="28"/>
        </w:rPr>
        <w:t xml:space="preserve">(резервирования) </w:t>
      </w:r>
      <w:r w:rsidRPr="004C28CA">
        <w:rPr>
          <w:rFonts w:ascii="Times New Roman" w:hAnsi="Times New Roman" w:cs="Times New Roman"/>
          <w:sz w:val="28"/>
          <w:szCs w:val="28"/>
        </w:rPr>
        <w:t>переоформления, з</w:t>
      </w:r>
      <w:r w:rsidR="0075431C" w:rsidRPr="004C28CA">
        <w:rPr>
          <w:rFonts w:ascii="Times New Roman" w:hAnsi="Times New Roman" w:cs="Times New Roman"/>
          <w:sz w:val="28"/>
          <w:szCs w:val="28"/>
        </w:rPr>
        <w:t>акрытия лицевых счетов клиентов:</w:t>
      </w:r>
    </w:p>
    <w:p w14:paraId="3AEBEC36"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приема и проверки документов, предусмотренных для открытия</w:t>
      </w:r>
      <w:r w:rsidR="003F3F9F">
        <w:rPr>
          <w:color w:val="000000" w:themeColor="text1"/>
          <w:szCs w:val="28"/>
        </w:rPr>
        <w:t xml:space="preserve"> (резервирования)</w:t>
      </w:r>
      <w:r w:rsidRPr="004C28CA">
        <w:rPr>
          <w:color w:val="000000" w:themeColor="text1"/>
          <w:szCs w:val="28"/>
        </w:rPr>
        <w:t>, переоформления, закрытия лицевых счетов клиентов;</w:t>
      </w:r>
    </w:p>
    <w:p w14:paraId="07D1A1C5"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направления сообщения об открытии, изменении </w:t>
      </w:r>
      <w:r w:rsidR="00937C17" w:rsidRPr="004C28CA">
        <w:rPr>
          <w:color w:val="000000" w:themeColor="text1"/>
          <w:szCs w:val="28"/>
        </w:rPr>
        <w:br/>
      </w:r>
      <w:r w:rsidRPr="004C28CA">
        <w:rPr>
          <w:color w:val="000000" w:themeColor="text1"/>
          <w:szCs w:val="28"/>
        </w:rPr>
        <w:t>и закрытии лицевых счетов в налоговый орган;</w:t>
      </w:r>
    </w:p>
    <w:p w14:paraId="1037C75B"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направления </w:t>
      </w:r>
      <w:r w:rsidR="003F3F9F">
        <w:rPr>
          <w:color w:val="000000" w:themeColor="text1"/>
          <w:szCs w:val="28"/>
        </w:rPr>
        <w:t>уведомления</w:t>
      </w:r>
      <w:r w:rsidR="003F3F9F" w:rsidRPr="004C28CA">
        <w:rPr>
          <w:color w:val="000000" w:themeColor="text1"/>
          <w:szCs w:val="28"/>
        </w:rPr>
        <w:t xml:space="preserve"> </w:t>
      </w:r>
      <w:r w:rsidRPr="004C28CA">
        <w:rPr>
          <w:color w:val="000000" w:themeColor="text1"/>
          <w:szCs w:val="28"/>
        </w:rPr>
        <w:t>в случае отрицательной проверки документов на открытие</w:t>
      </w:r>
      <w:r w:rsidR="003F3F9F">
        <w:rPr>
          <w:color w:val="000000" w:themeColor="text1"/>
          <w:szCs w:val="28"/>
        </w:rPr>
        <w:t xml:space="preserve"> (резервирование)</w:t>
      </w:r>
      <w:r w:rsidRPr="004C28CA">
        <w:rPr>
          <w:color w:val="000000" w:themeColor="text1"/>
          <w:szCs w:val="28"/>
        </w:rPr>
        <w:t>, переоформление, закрытие соответствующего лицевого счета;</w:t>
      </w:r>
    </w:p>
    <w:p w14:paraId="46E797CB" w14:textId="77777777" w:rsidR="0075431C" w:rsidRPr="004C28CA" w:rsidRDefault="0075431C" w:rsidP="008307A1">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доведения выписок из </w:t>
      </w:r>
      <w:r w:rsidR="00A53B22">
        <w:rPr>
          <w:color w:val="000000" w:themeColor="text1"/>
          <w:szCs w:val="28"/>
        </w:rPr>
        <w:t xml:space="preserve">соответствующих </w:t>
      </w:r>
      <w:r w:rsidRPr="004C28CA">
        <w:rPr>
          <w:color w:val="000000" w:themeColor="text1"/>
          <w:szCs w:val="28"/>
        </w:rPr>
        <w:t>лицевых счетов</w:t>
      </w:r>
      <w:r w:rsidR="00A53B22">
        <w:rPr>
          <w:color w:val="000000" w:themeColor="text1"/>
          <w:szCs w:val="28"/>
        </w:rPr>
        <w:t xml:space="preserve"> при открытии лицевого счета</w:t>
      </w:r>
      <w:r w:rsidRPr="004C28CA">
        <w:rPr>
          <w:color w:val="000000" w:themeColor="text1"/>
          <w:szCs w:val="28"/>
        </w:rPr>
        <w:t>;</w:t>
      </w:r>
    </w:p>
    <w:p w14:paraId="3DB72741" w14:textId="77777777" w:rsidR="0075431C" w:rsidRPr="004C28CA" w:rsidRDefault="00A53B22" w:rsidP="006115B3">
      <w:pPr>
        <w:pStyle w:val="a3"/>
        <w:keepNext/>
        <w:tabs>
          <w:tab w:val="left" w:pos="1260"/>
          <w:tab w:val="left" w:pos="1440"/>
          <w:tab w:val="left" w:pos="1620"/>
        </w:tabs>
        <w:spacing w:line="360" w:lineRule="atLeast"/>
        <w:ind w:firstLine="709"/>
        <w:rPr>
          <w:szCs w:val="28"/>
        </w:rPr>
      </w:pPr>
      <w:r>
        <w:rPr>
          <w:szCs w:val="28"/>
        </w:rPr>
        <w:t xml:space="preserve">своевременность </w:t>
      </w:r>
      <w:r w:rsidRPr="00020660">
        <w:rPr>
          <w:szCs w:val="28"/>
        </w:rPr>
        <w:t>направления клиенту отчета о состоянии соответствующего лицевого счета при закрытии лицевого счета</w:t>
      </w:r>
      <w:r w:rsidR="0075431C" w:rsidRPr="004C28CA">
        <w:rPr>
          <w:szCs w:val="28"/>
        </w:rPr>
        <w:t>.</w:t>
      </w:r>
    </w:p>
    <w:p w14:paraId="3669C0A8" w14:textId="77777777" w:rsidR="00651B07" w:rsidRPr="004C28CA" w:rsidRDefault="003D0551"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4.8. </w:t>
      </w:r>
      <w:r w:rsidR="00651B07" w:rsidRPr="004C28CA">
        <w:rPr>
          <w:rFonts w:ascii="Times New Roman" w:hAnsi="Times New Roman" w:cs="Times New Roman"/>
          <w:sz w:val="28"/>
          <w:szCs w:val="28"/>
        </w:rPr>
        <w:t xml:space="preserve">Соблюдение порядка формирования дел клиентов </w:t>
      </w:r>
      <w:r w:rsidR="00651B07" w:rsidRPr="004C28CA">
        <w:rPr>
          <w:rFonts w:ascii="Times New Roman" w:hAnsi="Times New Roman" w:cs="Times New Roman"/>
          <w:sz w:val="28"/>
          <w:szCs w:val="28"/>
        </w:rPr>
        <w:br/>
        <w:t xml:space="preserve">и участников ГИС ГМП, </w:t>
      </w:r>
      <w:r w:rsidR="00651B07" w:rsidRPr="004C28CA">
        <w:rPr>
          <w:rFonts w:ascii="Times New Roman" w:eastAsia="Times New Roman" w:hAnsi="Times New Roman" w:cs="Times New Roman"/>
          <w:sz w:val="28"/>
          <w:szCs w:val="28"/>
        </w:rPr>
        <w:t>формирования дел участников ГИС ГМП, которым не открыты лицевые счета в УФК,</w:t>
      </w:r>
      <w:r w:rsidR="00651B07" w:rsidRPr="004C28CA">
        <w:rPr>
          <w:rFonts w:ascii="Times New Roman" w:hAnsi="Times New Roman" w:cs="Times New Roman"/>
          <w:sz w:val="28"/>
          <w:szCs w:val="28"/>
        </w:rPr>
        <w:t xml:space="preserve"> ведения книг регистрации лицевых счетов.</w:t>
      </w:r>
    </w:p>
    <w:p w14:paraId="1210B0EB"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w:t>
      </w:r>
      <w:r w:rsidR="00651B07" w:rsidRPr="004C28CA">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порядка организации и осуществления работы </w:t>
      </w:r>
      <w:r w:rsidRPr="004C28CA">
        <w:rPr>
          <w:rFonts w:ascii="Times New Roman" w:hAnsi="Times New Roman" w:cs="Times New Roman"/>
          <w:sz w:val="28"/>
          <w:szCs w:val="28"/>
        </w:rPr>
        <w:br/>
        <w:t>по заключению и исполнению генеральных соглашений о покупке (продаже) ценных бумаг по договорам репо:</w:t>
      </w:r>
    </w:p>
    <w:p w14:paraId="255FF094"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осуществление проверки документов, представленных </w:t>
      </w:r>
      <w:r w:rsidRPr="004C28CA">
        <w:rPr>
          <w:rFonts w:ascii="Times New Roman" w:hAnsi="Times New Roman" w:cs="Times New Roman"/>
          <w:sz w:val="28"/>
          <w:szCs w:val="28"/>
        </w:rPr>
        <w:br/>
        <w:t>для заключения и исполнения генеральных соглашений о покупке (продаже) ценных бумаг по договорам репо;</w:t>
      </w:r>
    </w:p>
    <w:p w14:paraId="6C9D22FF"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заключение, внесение изменений и расторжение генеральных соглашений о покупке (продаже) ценных бумаг по договорам репо;</w:t>
      </w:r>
    </w:p>
    <w:p w14:paraId="63548A8B" w14:textId="77777777" w:rsidR="00C366B4" w:rsidRPr="004C28CA" w:rsidRDefault="002D029E" w:rsidP="008307A1">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осуществление контроля за исполнением генеральных соглашений </w:t>
      </w:r>
      <w:r w:rsidRPr="004C28CA">
        <w:rPr>
          <w:rFonts w:ascii="Times New Roman" w:hAnsi="Times New Roman" w:cs="Times New Roman"/>
          <w:sz w:val="28"/>
          <w:szCs w:val="28"/>
        </w:rPr>
        <w:br/>
        <w:t>о покупке (продаже) ценных бумаг по договорам репо;</w:t>
      </w:r>
    </w:p>
    <w:p w14:paraId="3D53E4B7"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взаимодействие с кредитными организациями по вопросам заключения и исполнения генеральных соглашений о покупке (продаже) ценных бумаг по договорам репо.</w:t>
      </w:r>
    </w:p>
    <w:p w14:paraId="567A21BD" w14:textId="30030FD4"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lastRenderedPageBreak/>
        <w:t>4.</w:t>
      </w:r>
      <w:r w:rsidR="00651B07" w:rsidRPr="004C28CA">
        <w:rPr>
          <w:szCs w:val="28"/>
        </w:rPr>
        <w:t>10</w:t>
      </w:r>
      <w:r w:rsidRPr="004C28CA">
        <w:rPr>
          <w:szCs w:val="28"/>
        </w:rPr>
        <w:t>.</w:t>
      </w:r>
      <w:r w:rsidRPr="004C28CA">
        <w:t> </w:t>
      </w:r>
      <w:r w:rsidR="00651B07" w:rsidRPr="004C28CA">
        <w:rPr>
          <w:szCs w:val="28"/>
        </w:rPr>
        <w:t>Осуществл</w:t>
      </w:r>
      <w:r w:rsidR="00DD0F8C" w:rsidRPr="004C28CA">
        <w:rPr>
          <w:szCs w:val="28"/>
        </w:rPr>
        <w:t>е</w:t>
      </w:r>
      <w:r w:rsidR="00651B07" w:rsidRPr="004C28CA">
        <w:rPr>
          <w:szCs w:val="28"/>
        </w:rPr>
        <w:t xml:space="preserve">ние контроля полноты и своевременности предоставления сведений в </w:t>
      </w:r>
      <w:r w:rsidR="00612BE6">
        <w:rPr>
          <w:szCs w:val="28"/>
        </w:rPr>
        <w:t>с</w:t>
      </w:r>
      <w:r w:rsidR="00651B07" w:rsidRPr="004C28CA">
        <w:rPr>
          <w:szCs w:val="28"/>
        </w:rPr>
        <w:t>истему «Управление».</w:t>
      </w:r>
    </w:p>
    <w:p w14:paraId="266D20A9"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4.1</w:t>
      </w:r>
      <w:r w:rsidR="005B4116">
        <w:rPr>
          <w:color w:val="000000" w:themeColor="text1"/>
          <w:szCs w:val="28"/>
        </w:rPr>
        <w:t>1</w:t>
      </w:r>
      <w:r w:rsidRPr="004C28CA">
        <w:rPr>
          <w:color w:val="000000" w:themeColor="text1"/>
          <w:szCs w:val="28"/>
        </w:rPr>
        <w:t>. Соблюдение порядка открытия, закрытия и ведения казначейских счетов:</w:t>
      </w:r>
    </w:p>
    <w:p w14:paraId="438AB46F"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формирования документов, предусмотренных для открытия и закрытия казначейских счетов клиентов;</w:t>
      </w:r>
    </w:p>
    <w:p w14:paraId="3B38D347"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порядка при осуществлении приема и проверки документов, предусмотренных для открытия и закрытия казначейских счетов клиентов;</w:t>
      </w:r>
    </w:p>
    <w:p w14:paraId="0E0E132D"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направления уведомления об открытии, изменении и закрытии соответствующего казначейского счета;</w:t>
      </w:r>
    </w:p>
    <w:p w14:paraId="4D026AA8"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 xml:space="preserve">своевременность направления </w:t>
      </w:r>
      <w:r w:rsidR="003F3F9F">
        <w:rPr>
          <w:color w:val="000000" w:themeColor="text1"/>
          <w:szCs w:val="28"/>
        </w:rPr>
        <w:t xml:space="preserve">уведомления </w:t>
      </w:r>
      <w:r w:rsidRPr="004C28CA">
        <w:rPr>
          <w:color w:val="000000" w:themeColor="text1"/>
          <w:szCs w:val="28"/>
        </w:rPr>
        <w:t>в случае отрицательной проверки заявлений на открытие и закрытие соответствующего казначейского счета;</w:t>
      </w:r>
    </w:p>
    <w:p w14:paraId="70C2898B" w14:textId="77777777" w:rsidR="00651B07" w:rsidRPr="004C28CA" w:rsidRDefault="00651B07" w:rsidP="00006395">
      <w:pPr>
        <w:pStyle w:val="a3"/>
        <w:keepNext/>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соблюдение установленного порядка ведения книг регистрации казначейских счетов;</w:t>
      </w:r>
    </w:p>
    <w:p w14:paraId="72238384" w14:textId="77777777" w:rsidR="00651B07" w:rsidRPr="004C28CA" w:rsidRDefault="00651B07" w:rsidP="00006395">
      <w:pPr>
        <w:pStyle w:val="a3"/>
        <w:tabs>
          <w:tab w:val="left" w:pos="1260"/>
          <w:tab w:val="left" w:pos="1440"/>
          <w:tab w:val="left" w:pos="1620"/>
        </w:tabs>
        <w:spacing w:line="360" w:lineRule="atLeast"/>
        <w:ind w:firstLine="709"/>
        <w:rPr>
          <w:color w:val="000000" w:themeColor="text1"/>
          <w:szCs w:val="28"/>
        </w:rPr>
      </w:pPr>
      <w:r w:rsidRPr="004C28CA">
        <w:rPr>
          <w:color w:val="000000" w:themeColor="text1"/>
          <w:szCs w:val="28"/>
        </w:rPr>
        <w:t>своевременность доведения выписок из казначейских счетов.</w:t>
      </w:r>
    </w:p>
    <w:p w14:paraId="5779600E" w14:textId="77777777" w:rsidR="0075431C" w:rsidRPr="004C28CA" w:rsidRDefault="002D029E" w:rsidP="00006395">
      <w:pPr>
        <w:pStyle w:val="a3"/>
        <w:tabs>
          <w:tab w:val="left" w:pos="1260"/>
          <w:tab w:val="left" w:pos="1440"/>
          <w:tab w:val="left" w:pos="1620"/>
        </w:tabs>
        <w:spacing w:line="360" w:lineRule="atLeast"/>
        <w:ind w:firstLine="709"/>
        <w:rPr>
          <w:szCs w:val="28"/>
        </w:rPr>
      </w:pPr>
      <w:r w:rsidRPr="004C28CA">
        <w:rPr>
          <w:color w:val="000000" w:themeColor="text1"/>
          <w:szCs w:val="28"/>
        </w:rPr>
        <w:t>4.</w:t>
      </w:r>
      <w:r w:rsidR="001A3BCE" w:rsidRPr="004C28CA">
        <w:rPr>
          <w:color w:val="000000" w:themeColor="text1"/>
          <w:szCs w:val="28"/>
        </w:rPr>
        <w:t>1</w:t>
      </w:r>
      <w:r w:rsidR="005B4116">
        <w:rPr>
          <w:color w:val="000000" w:themeColor="text1"/>
          <w:szCs w:val="28"/>
        </w:rPr>
        <w:t>2</w:t>
      </w:r>
      <w:r w:rsidRPr="004C28CA">
        <w:rPr>
          <w:color w:val="000000" w:themeColor="text1"/>
          <w:szCs w:val="28"/>
        </w:rPr>
        <w:t>. </w:t>
      </w:r>
      <w:r w:rsidR="0075431C" w:rsidRPr="004C28CA">
        <w:rPr>
          <w:szCs w:val="28"/>
        </w:rPr>
        <w:t>Соблюдение порядка формирования и ведения Реестра соглашений:</w:t>
      </w:r>
    </w:p>
    <w:p w14:paraId="6666D1B9" w14:textId="77777777"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осуществления проверки информации, подлежащей включению в Реестр соглашений, в соответствии с приказом Минфина России от 30 июля 2020 г. № 153н «О Порядке ведения реестра соглашений (договоров) о предоставлении субсидий, бюджетных инвестиций, межбюджетных трансфертов»;</w:t>
      </w:r>
    </w:p>
    <w:p w14:paraId="1188A1D8" w14:textId="77777777"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присвоения уникального номера реестровой записи </w:t>
      </w:r>
      <w:r w:rsidRPr="004C28CA">
        <w:rPr>
          <w:rFonts w:ascii="Times New Roman" w:hAnsi="Times New Roman" w:cs="Times New Roman"/>
          <w:sz w:val="28"/>
          <w:szCs w:val="28"/>
        </w:rPr>
        <w:br/>
        <w:t>в Реестре соглашений;</w:t>
      </w:r>
    </w:p>
    <w:p w14:paraId="41B583B5" w14:textId="77777777" w:rsidR="0075431C" w:rsidRPr="004C28CA" w:rsidRDefault="0075431C"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 xml:space="preserve">осуществление контроля за своевременностью размещения информации и документов, </w:t>
      </w:r>
      <w:r w:rsidRPr="004C28CA">
        <w:rPr>
          <w:rFonts w:ascii="Times New Roman" w:eastAsia="Calibri" w:hAnsi="Times New Roman" w:cs="Times New Roman"/>
          <w:sz w:val="28"/>
          <w:szCs w:val="28"/>
          <w:lang w:eastAsia="en-US"/>
        </w:rPr>
        <w:t>предусмотренных условиями</w:t>
      </w:r>
      <w:r w:rsidRPr="004C28CA">
        <w:rPr>
          <w:rFonts w:ascii="Times New Roman" w:eastAsia="Times New Roman" w:hAnsi="Times New Roman" w:cs="Times New Roman"/>
          <w:sz w:val="28"/>
          <w:szCs w:val="28"/>
        </w:rPr>
        <w:t xml:space="preserve"> соглашений </w:t>
      </w:r>
      <w:r w:rsidRPr="004C28CA">
        <w:rPr>
          <w:rFonts w:ascii="Times New Roman" w:eastAsia="Times New Roman" w:hAnsi="Times New Roman" w:cs="Times New Roman"/>
          <w:sz w:val="28"/>
          <w:szCs w:val="28"/>
        </w:rPr>
        <w:br/>
        <w:t xml:space="preserve">о предоставлении субсидий бюджетам субъектов Российской Федерации из федерального бюджета, в реестровой записи Реестра соглашений </w:t>
      </w:r>
      <w:r w:rsidRPr="004C28CA">
        <w:rPr>
          <w:rFonts w:ascii="Times New Roman" w:eastAsia="Times New Roman" w:hAnsi="Times New Roman" w:cs="Times New Roman"/>
          <w:sz w:val="28"/>
          <w:szCs w:val="28"/>
        </w:rPr>
        <w:br/>
        <w:t xml:space="preserve">на едином портале бюджетной системы Российской Федерации </w:t>
      </w:r>
      <w:r w:rsidRPr="004C28CA">
        <w:rPr>
          <w:rFonts w:ascii="Times New Roman" w:eastAsia="Times New Roman" w:hAnsi="Times New Roman" w:cs="Times New Roman"/>
          <w:sz w:val="28"/>
          <w:szCs w:val="28"/>
        </w:rPr>
        <w:br/>
        <w:t>в информационно-телекоммуникационной сети «Интернет»;</w:t>
      </w:r>
    </w:p>
    <w:p w14:paraId="6B8A7EFC" w14:textId="77777777" w:rsidR="0075431C" w:rsidRPr="004C28CA" w:rsidRDefault="0075431C" w:rsidP="00A8165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обоснованность отказа во включении (обновлении) и</w:t>
      </w:r>
      <w:r w:rsidR="00060BFD" w:rsidRPr="004C28CA">
        <w:rPr>
          <w:rFonts w:ascii="Times New Roman" w:hAnsi="Times New Roman" w:cs="Times New Roman"/>
          <w:sz w:val="28"/>
          <w:szCs w:val="28"/>
        </w:rPr>
        <w:t xml:space="preserve">нформации </w:t>
      </w:r>
      <w:r w:rsidR="00060BFD" w:rsidRPr="004C28CA">
        <w:rPr>
          <w:rFonts w:ascii="Times New Roman" w:hAnsi="Times New Roman" w:cs="Times New Roman"/>
          <w:sz w:val="28"/>
          <w:szCs w:val="28"/>
        </w:rPr>
        <w:br/>
        <w:t>в Реестр соглашений;</w:t>
      </w:r>
    </w:p>
    <w:p w14:paraId="3B366748" w14:textId="77777777" w:rsidR="0075431C" w:rsidRDefault="0075431C" w:rsidP="00A8165E">
      <w:pPr>
        <w:pStyle w:val="a3"/>
        <w:tabs>
          <w:tab w:val="left" w:pos="1260"/>
          <w:tab w:val="left" w:pos="1440"/>
          <w:tab w:val="left" w:pos="1620"/>
        </w:tabs>
        <w:spacing w:line="360" w:lineRule="atLeast"/>
        <w:ind w:firstLine="709"/>
        <w:rPr>
          <w:szCs w:val="28"/>
        </w:rPr>
      </w:pPr>
      <w:r w:rsidRPr="004C28CA">
        <w:rPr>
          <w:szCs w:val="28"/>
        </w:rPr>
        <w:t xml:space="preserve">своевременность направления протокола, содержащего сведения </w:t>
      </w:r>
      <w:r w:rsidR="003D0551" w:rsidRPr="004C28CA">
        <w:rPr>
          <w:szCs w:val="28"/>
        </w:rPr>
        <w:br/>
      </w:r>
      <w:r w:rsidRPr="004C28CA">
        <w:rPr>
          <w:szCs w:val="28"/>
        </w:rPr>
        <w:t xml:space="preserve">о выявленных несоответствиях и основания, по которым информация </w:t>
      </w:r>
      <w:r w:rsidR="003D0551" w:rsidRPr="004C28CA">
        <w:rPr>
          <w:szCs w:val="28"/>
        </w:rPr>
        <w:br/>
      </w:r>
      <w:r w:rsidRPr="004C28CA">
        <w:rPr>
          <w:szCs w:val="28"/>
        </w:rPr>
        <w:t>не включена в Реестр соглашений.</w:t>
      </w:r>
    </w:p>
    <w:p w14:paraId="312517FD" w14:textId="77777777" w:rsidR="005D0B82" w:rsidRDefault="005B4116" w:rsidP="00A8165E">
      <w:pPr>
        <w:pStyle w:val="a3"/>
        <w:tabs>
          <w:tab w:val="left" w:pos="1260"/>
          <w:tab w:val="left" w:pos="1440"/>
          <w:tab w:val="left" w:pos="1620"/>
        </w:tabs>
        <w:spacing w:line="360" w:lineRule="atLeast"/>
        <w:ind w:firstLine="709"/>
        <w:rPr>
          <w:color w:val="000000" w:themeColor="text1"/>
          <w:szCs w:val="28"/>
        </w:rPr>
      </w:pPr>
      <w:r>
        <w:rPr>
          <w:color w:val="000000" w:themeColor="text1"/>
          <w:szCs w:val="28"/>
        </w:rPr>
        <w:t>4.13</w:t>
      </w:r>
      <w:r w:rsidR="00DF04F0">
        <w:rPr>
          <w:color w:val="000000" w:themeColor="text1"/>
          <w:szCs w:val="28"/>
        </w:rPr>
        <w:t xml:space="preserve">. Проведение </w:t>
      </w:r>
      <w:r w:rsidR="006115B3">
        <w:rPr>
          <w:color w:val="000000" w:themeColor="text1"/>
          <w:szCs w:val="28"/>
        </w:rPr>
        <w:t>б</w:t>
      </w:r>
      <w:r w:rsidR="00DF04F0">
        <w:rPr>
          <w:color w:val="000000" w:themeColor="text1"/>
          <w:szCs w:val="28"/>
        </w:rPr>
        <w:t xml:space="preserve">юджетного мониторинга при открытии </w:t>
      </w:r>
      <w:r w:rsidR="006115B3">
        <w:rPr>
          <w:color w:val="000000" w:themeColor="text1"/>
          <w:szCs w:val="28"/>
        </w:rPr>
        <w:br/>
      </w:r>
      <w:r w:rsidR="00DF04F0">
        <w:rPr>
          <w:color w:val="000000" w:themeColor="text1"/>
          <w:szCs w:val="28"/>
        </w:rPr>
        <w:t>лицевых счетов участникам казначейского сопровождения</w:t>
      </w:r>
      <w:r w:rsidR="005D0B82">
        <w:rPr>
          <w:color w:val="000000" w:themeColor="text1"/>
          <w:szCs w:val="28"/>
        </w:rPr>
        <w:t>:</w:t>
      </w:r>
    </w:p>
    <w:p w14:paraId="77160EC9" w14:textId="77777777" w:rsidR="005D0B82" w:rsidRPr="003D226A" w:rsidRDefault="005D0B82" w:rsidP="005D0B82">
      <w:pPr>
        <w:pStyle w:val="a3"/>
        <w:tabs>
          <w:tab w:val="left" w:pos="1260"/>
          <w:tab w:val="left" w:pos="1440"/>
          <w:tab w:val="left" w:pos="1620"/>
        </w:tabs>
        <w:spacing w:line="360" w:lineRule="atLeast"/>
        <w:ind w:firstLine="709"/>
        <w:rPr>
          <w:szCs w:val="28"/>
        </w:rPr>
      </w:pPr>
      <w:r w:rsidRPr="003D226A">
        <w:rPr>
          <w:szCs w:val="28"/>
        </w:rPr>
        <w:lastRenderedPageBreak/>
        <w:t xml:space="preserve">соблюдение порядка </w:t>
      </w:r>
      <w:r w:rsidRPr="003D226A">
        <w:rPr>
          <w:rFonts w:eastAsia="Calibri"/>
          <w:szCs w:val="28"/>
        </w:rPr>
        <w:t xml:space="preserve">проведения бюджетного мониторинга </w:t>
      </w:r>
      <w:r>
        <w:rPr>
          <w:rFonts w:eastAsia="Calibri"/>
          <w:szCs w:val="28"/>
        </w:rPr>
        <w:br/>
      </w:r>
      <w:r w:rsidRPr="003D226A">
        <w:rPr>
          <w:rFonts w:eastAsia="Calibri"/>
          <w:szCs w:val="28"/>
        </w:rPr>
        <w:t xml:space="preserve">при </w:t>
      </w:r>
      <w:r w:rsidRPr="003D226A">
        <w:rPr>
          <w:szCs w:val="28"/>
        </w:rPr>
        <w:t>открытии лицевых счетов участникам казначейского сопровождения;</w:t>
      </w:r>
    </w:p>
    <w:p w14:paraId="244238F8"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1A4EFF">
        <w:rPr>
          <w:color w:val="000000" w:themeColor="text1"/>
          <w:szCs w:val="28"/>
        </w:rPr>
        <w:t xml:space="preserve">обоснованность применения мер реагирования </w:t>
      </w:r>
      <w:r w:rsidR="00503776">
        <w:rPr>
          <w:color w:val="000000" w:themeColor="text1"/>
          <w:szCs w:val="28"/>
        </w:rPr>
        <w:t>(</w:t>
      </w:r>
      <w:r w:rsidRPr="001A4EFF">
        <w:rPr>
          <w:color w:val="000000" w:themeColor="text1"/>
          <w:szCs w:val="28"/>
        </w:rPr>
        <w:t>отказ в откр</w:t>
      </w:r>
      <w:r w:rsidRPr="003D226A">
        <w:rPr>
          <w:color w:val="000000" w:themeColor="text1"/>
          <w:szCs w:val="28"/>
        </w:rPr>
        <w:t>ытии лицевого счета</w:t>
      </w:r>
      <w:r w:rsidR="00503776">
        <w:rPr>
          <w:color w:val="000000" w:themeColor="text1"/>
          <w:szCs w:val="28"/>
        </w:rPr>
        <w:t>,</w:t>
      </w:r>
      <w:r w:rsidRPr="003D226A">
        <w:rPr>
          <w:color w:val="000000" w:themeColor="text1"/>
          <w:szCs w:val="28"/>
        </w:rPr>
        <w:t xml:space="preserve"> приостановление открытия лицевого счета</w:t>
      </w:r>
      <w:r w:rsidR="00503776">
        <w:rPr>
          <w:color w:val="000000" w:themeColor="text1"/>
          <w:szCs w:val="28"/>
        </w:rPr>
        <w:t>)</w:t>
      </w:r>
      <w:r w:rsidRPr="003D226A">
        <w:rPr>
          <w:color w:val="000000" w:themeColor="text1"/>
          <w:szCs w:val="28"/>
        </w:rPr>
        <w:t>;</w:t>
      </w:r>
    </w:p>
    <w:p w14:paraId="1B9056FD"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обоснованность применения меры реагирования</w:t>
      </w:r>
      <w:r w:rsidR="006B3F21">
        <w:rPr>
          <w:color w:val="000000" w:themeColor="text1"/>
          <w:szCs w:val="28"/>
        </w:rPr>
        <w:t> </w:t>
      </w:r>
      <w:r w:rsidRPr="003D226A">
        <w:rPr>
          <w:color w:val="000000" w:themeColor="text1"/>
          <w:szCs w:val="28"/>
        </w:rPr>
        <w:t>–</w:t>
      </w:r>
      <w:r w:rsidR="006B3F21">
        <w:rPr>
          <w:color w:val="000000" w:themeColor="text1"/>
          <w:szCs w:val="28"/>
        </w:rPr>
        <w:t> </w:t>
      </w:r>
      <w:r w:rsidRPr="003D226A">
        <w:rPr>
          <w:color w:val="000000" w:themeColor="text1"/>
          <w:szCs w:val="28"/>
        </w:rPr>
        <w:t>предупреждение (информирование) при открытии участникам казначейского сопровождения лицевых счетов;</w:t>
      </w:r>
    </w:p>
    <w:p w14:paraId="0B65FA09"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своевременно</w:t>
      </w:r>
      <w:r>
        <w:rPr>
          <w:color w:val="000000" w:themeColor="text1"/>
          <w:szCs w:val="28"/>
        </w:rPr>
        <w:t>сть применения мер реагирования</w:t>
      </w:r>
      <w:r w:rsidRPr="003D226A">
        <w:rPr>
          <w:color w:val="000000" w:themeColor="text1"/>
          <w:szCs w:val="28"/>
        </w:rPr>
        <w:t xml:space="preserve"> </w:t>
      </w:r>
      <w:r>
        <w:rPr>
          <w:color w:val="000000" w:themeColor="text1"/>
          <w:szCs w:val="28"/>
        </w:rPr>
        <w:t>(отказ в открытии лицевого счета,</w:t>
      </w:r>
      <w:r w:rsidRPr="003D226A">
        <w:rPr>
          <w:color w:val="000000" w:themeColor="text1"/>
          <w:szCs w:val="28"/>
        </w:rPr>
        <w:t xml:space="preserve"> приостановление открытия лицевого счета</w:t>
      </w:r>
      <w:r>
        <w:rPr>
          <w:color w:val="000000" w:themeColor="text1"/>
          <w:szCs w:val="28"/>
        </w:rPr>
        <w:t>)</w:t>
      </w:r>
      <w:r w:rsidRPr="003D226A">
        <w:rPr>
          <w:color w:val="000000" w:themeColor="text1"/>
          <w:szCs w:val="28"/>
        </w:rPr>
        <w:t>;</w:t>
      </w:r>
    </w:p>
    <w:p w14:paraId="6235E1BE"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своевременнос</w:t>
      </w:r>
      <w:r w:rsidR="006B3F21">
        <w:rPr>
          <w:color w:val="000000" w:themeColor="text1"/>
          <w:szCs w:val="28"/>
        </w:rPr>
        <w:t>ть применения меры реагирования </w:t>
      </w:r>
      <w:r w:rsidRPr="003D226A">
        <w:rPr>
          <w:color w:val="000000" w:themeColor="text1"/>
          <w:szCs w:val="28"/>
        </w:rPr>
        <w:t>–</w:t>
      </w:r>
      <w:r w:rsidR="006B3F21">
        <w:rPr>
          <w:color w:val="000000" w:themeColor="text1"/>
          <w:szCs w:val="28"/>
        </w:rPr>
        <w:t> </w:t>
      </w:r>
      <w:r w:rsidRPr="003D226A">
        <w:rPr>
          <w:color w:val="000000" w:themeColor="text1"/>
          <w:szCs w:val="28"/>
        </w:rPr>
        <w:t>предупреждение (информирование) при открытии участникам казначейского сопровождения лицевых счетов;</w:t>
      </w:r>
    </w:p>
    <w:p w14:paraId="482211E3"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 xml:space="preserve">соблюдение порядка формирования документов, предусмотренных </w:t>
      </w:r>
      <w:r>
        <w:rPr>
          <w:color w:val="000000" w:themeColor="text1"/>
          <w:szCs w:val="28"/>
        </w:rPr>
        <w:br/>
      </w:r>
      <w:r w:rsidRPr="003D226A">
        <w:rPr>
          <w:color w:val="000000" w:themeColor="text1"/>
          <w:szCs w:val="28"/>
        </w:rPr>
        <w:t>в рамках проведения бюджетного мониторинга;</w:t>
      </w:r>
    </w:p>
    <w:p w14:paraId="5E14FF77" w14:textId="77777777" w:rsidR="005D0B82" w:rsidRPr="001A4EFF" w:rsidRDefault="005D0B82" w:rsidP="005D0B82">
      <w:pPr>
        <w:pStyle w:val="a3"/>
        <w:tabs>
          <w:tab w:val="left" w:pos="1260"/>
          <w:tab w:val="left" w:pos="1440"/>
          <w:tab w:val="left" w:pos="1620"/>
        </w:tabs>
        <w:spacing w:line="360" w:lineRule="atLeast"/>
        <w:ind w:firstLine="709"/>
        <w:rPr>
          <w:color w:val="000000" w:themeColor="text1"/>
          <w:szCs w:val="28"/>
        </w:rPr>
      </w:pPr>
      <w:r w:rsidRPr="003D226A">
        <w:rPr>
          <w:color w:val="000000" w:themeColor="text1"/>
          <w:szCs w:val="28"/>
        </w:rPr>
        <w:t xml:space="preserve">правомерность (своевременность) информирования финансового органа субъекта Российской Федерации (муниципального образования) </w:t>
      </w:r>
      <w:r>
        <w:rPr>
          <w:color w:val="000000" w:themeColor="text1"/>
          <w:szCs w:val="28"/>
        </w:rPr>
        <w:br/>
      </w:r>
      <w:r w:rsidRPr="003D226A">
        <w:rPr>
          <w:color w:val="000000" w:themeColor="text1"/>
          <w:szCs w:val="28"/>
        </w:rPr>
        <w:t>по результатам проверки в рамках бюджетного мониторинга.</w:t>
      </w:r>
    </w:p>
    <w:p w14:paraId="66995570" w14:textId="77777777" w:rsidR="00C366B4" w:rsidRPr="004C28CA" w:rsidRDefault="00055D18" w:rsidP="00006395">
      <w:pPr>
        <w:pStyle w:val="a3"/>
        <w:tabs>
          <w:tab w:val="left" w:pos="1260"/>
          <w:tab w:val="left" w:pos="1440"/>
          <w:tab w:val="left" w:pos="1620"/>
        </w:tabs>
        <w:spacing w:line="360" w:lineRule="atLeast"/>
        <w:ind w:firstLine="709"/>
        <w:rPr>
          <w:szCs w:val="28"/>
        </w:rPr>
      </w:pPr>
      <w:r w:rsidRPr="004C28CA">
        <w:rPr>
          <w:rFonts w:eastAsia="Calibri"/>
          <w:color w:val="000000" w:themeColor="text1"/>
          <w:szCs w:val="28"/>
          <w:lang w:eastAsia="en-US"/>
        </w:rPr>
        <w:t>4.1</w:t>
      </w:r>
      <w:r w:rsidR="005B4116">
        <w:rPr>
          <w:rFonts w:eastAsia="Calibri"/>
          <w:color w:val="000000" w:themeColor="text1"/>
          <w:szCs w:val="28"/>
          <w:lang w:eastAsia="en-US"/>
        </w:rPr>
        <w:t>4</w:t>
      </w:r>
      <w:r w:rsidRPr="004C28CA">
        <w:rPr>
          <w:rFonts w:eastAsia="Calibri"/>
          <w:color w:val="000000" w:themeColor="text1"/>
          <w:szCs w:val="28"/>
          <w:lang w:eastAsia="en-US"/>
        </w:rPr>
        <w:t>. </w:t>
      </w:r>
      <w:r w:rsidR="002D029E" w:rsidRPr="004C28CA">
        <w:rPr>
          <w:rFonts w:eastAsia="Calibri"/>
          <w:color w:val="000000" w:themeColor="text1"/>
          <w:szCs w:val="28"/>
          <w:lang w:eastAsia="en-US"/>
        </w:rPr>
        <w:t xml:space="preserve">Соблюдение требований </w:t>
      </w:r>
      <w:r w:rsidR="002D029E" w:rsidRPr="004C28CA">
        <w:rPr>
          <w:rFonts w:eastAsia="Calibri"/>
          <w:szCs w:val="28"/>
          <w:lang w:eastAsia="en-US"/>
        </w:rPr>
        <w:t xml:space="preserve">технологических регламентов Федерального казначейства в части осуществления функций </w:t>
      </w:r>
      <w:r w:rsidR="002D029E" w:rsidRPr="004C28CA">
        <w:rPr>
          <w:rFonts w:eastAsia="Calibri"/>
          <w:szCs w:val="28"/>
          <w:lang w:eastAsia="en-US"/>
        </w:rPr>
        <w:br/>
        <w:t>по направлению деятельности.</w:t>
      </w:r>
    </w:p>
    <w:p w14:paraId="236FA865"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4.1</w:t>
      </w:r>
      <w:r w:rsidR="005B4116">
        <w:rPr>
          <w:rFonts w:ascii="Times New Roman" w:hAnsi="Times New Roman" w:cs="Times New Roman"/>
          <w:sz w:val="28"/>
          <w:szCs w:val="28"/>
        </w:rPr>
        <w:t>5</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D9BE417" w14:textId="77777777" w:rsidR="00C366B4" w:rsidRPr="004C28CA" w:rsidRDefault="002D029E" w:rsidP="006115B3">
      <w:pPr>
        <w:keepLines/>
        <w:autoSpaceDE w:val="0"/>
        <w:autoSpaceDN w:val="0"/>
        <w:adjustRightInd w:val="0"/>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V</w:t>
      </w:r>
      <w:r w:rsidRPr="004C28CA">
        <w:rPr>
          <w:rFonts w:ascii="Times New Roman" w:hAnsi="Times New Roman" w:cs="Times New Roman"/>
          <w:b/>
          <w:sz w:val="28"/>
          <w:szCs w:val="28"/>
        </w:rPr>
        <w:t>. </w:t>
      </w:r>
      <w:r w:rsidR="00260F61" w:rsidRPr="004C28CA">
        <w:rPr>
          <w:rFonts w:ascii="Times New Roman" w:hAnsi="Times New Roman" w:cs="Times New Roman"/>
          <w:b/>
          <w:sz w:val="28"/>
          <w:szCs w:val="28"/>
        </w:rPr>
        <w:t>Казначейское обслуживание исполнения бюджетов субъектов Российской Федерации (местных бюджетов), бюджетов государственных внебюджетных фондов,</w:t>
      </w:r>
      <w:r w:rsidR="00260F61" w:rsidRPr="004C28CA">
        <w:rPr>
          <w:rFonts w:ascii="Times New Roman" w:eastAsia="Times New Roman" w:hAnsi="Times New Roman" w:cs="Times New Roman"/>
          <w:b/>
          <w:sz w:val="28"/>
          <w:szCs w:val="28"/>
        </w:rPr>
        <w:t xml:space="preserve"> операций со средствами бюджетных (автономных) учреждений субъектов Российской Федерации (муниципальных бюджетных (</w:t>
      </w:r>
      <w:r w:rsidR="00260F61" w:rsidRPr="00260F61">
        <w:rPr>
          <w:rFonts w:ascii="Times New Roman" w:hAnsi="Times New Roman" w:cs="Times New Roman"/>
          <w:b/>
          <w:sz w:val="28"/>
          <w:szCs w:val="28"/>
        </w:rPr>
        <w:t>автономных) учреждений), операций со средствами, поступающими во временное распоряжение получателей средств бюджетов субъектов Российской Федерации (муниципальных образований), бюджетов государственных внебюджетных фондов и операций со средствами получателей средств из соответствующего бюджета</w:t>
      </w:r>
    </w:p>
    <w:p w14:paraId="3089FF1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5.1. Закрепление в положении о соответствующем структурном подразделении УФК функций, выполняемых для решения задач: </w:t>
      </w:r>
    </w:p>
    <w:p w14:paraId="390B6900" w14:textId="77777777" w:rsidR="00D7674D"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осуществления в установленном порядке </w:t>
      </w:r>
      <w:r w:rsidR="00E55554" w:rsidRPr="004C28CA">
        <w:rPr>
          <w:rFonts w:ascii="Times New Roman" w:hAnsi="Times New Roman" w:cs="Times New Roman"/>
          <w:sz w:val="28"/>
          <w:szCs w:val="28"/>
        </w:rPr>
        <w:t xml:space="preserve">казначейского </w:t>
      </w:r>
      <w:r w:rsidRPr="004C28CA">
        <w:rPr>
          <w:rFonts w:ascii="Times New Roman" w:hAnsi="Times New Roman" w:cs="Times New Roman"/>
          <w:sz w:val="28"/>
          <w:szCs w:val="28"/>
        </w:rPr>
        <w:t>обслуживания исполнения бюджета</w:t>
      </w:r>
      <w:r w:rsidR="00260F61">
        <w:rPr>
          <w:rFonts w:ascii="Times New Roman" w:hAnsi="Times New Roman" w:cs="Times New Roman"/>
          <w:sz w:val="28"/>
          <w:szCs w:val="28"/>
        </w:rPr>
        <w:t xml:space="preserve"> субъекта Российской Федерации (</w:t>
      </w:r>
      <w:r w:rsidRPr="004C28CA">
        <w:rPr>
          <w:rFonts w:ascii="Times New Roman" w:hAnsi="Times New Roman" w:cs="Times New Roman"/>
          <w:sz w:val="28"/>
          <w:szCs w:val="28"/>
        </w:rPr>
        <w:t>местных бюджетов</w:t>
      </w:r>
      <w:r w:rsidR="00260F61">
        <w:rPr>
          <w:rFonts w:ascii="Times New Roman" w:hAnsi="Times New Roman" w:cs="Times New Roman"/>
          <w:sz w:val="28"/>
          <w:szCs w:val="28"/>
        </w:rPr>
        <w:t>)</w:t>
      </w:r>
      <w:r w:rsidRPr="004C28CA">
        <w:rPr>
          <w:rFonts w:ascii="Times New Roman" w:hAnsi="Times New Roman" w:cs="Times New Roman"/>
          <w:sz w:val="28"/>
          <w:szCs w:val="28"/>
        </w:rPr>
        <w:t xml:space="preserve">, бюджетов государственных внебюджетных фондов </w:t>
      </w:r>
      <w:r w:rsidRPr="004C28CA">
        <w:rPr>
          <w:rFonts w:ascii="Times New Roman" w:hAnsi="Times New Roman" w:cs="Times New Roman"/>
          <w:sz w:val="28"/>
          <w:szCs w:val="28"/>
        </w:rPr>
        <w:lastRenderedPageBreak/>
        <w:t xml:space="preserve">Российской Федерации, </w:t>
      </w:r>
      <w:r w:rsidR="00260F61">
        <w:rPr>
          <w:rFonts w:ascii="Times New Roman" w:hAnsi="Times New Roman" w:cs="Times New Roman"/>
          <w:sz w:val="28"/>
          <w:szCs w:val="28"/>
        </w:rPr>
        <w:t xml:space="preserve">бюджетов </w:t>
      </w:r>
      <w:r w:rsidRPr="004C28CA">
        <w:rPr>
          <w:rFonts w:ascii="Times New Roman" w:hAnsi="Times New Roman" w:cs="Times New Roman"/>
          <w:sz w:val="28"/>
          <w:szCs w:val="28"/>
        </w:rPr>
        <w:t xml:space="preserve">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 фондов, </w:t>
      </w:r>
      <w:r w:rsidR="00651B07" w:rsidRPr="004C28CA">
        <w:rPr>
          <w:rFonts w:ascii="Times New Roman" w:hAnsi="Times New Roman" w:cs="Times New Roman"/>
          <w:sz w:val="28"/>
          <w:szCs w:val="28"/>
        </w:rPr>
        <w:t xml:space="preserve">обращением высших исполнительных органов государственной власти субъектов Российской Федерации (местных администраций), органов управления государственными внебюджетными фондами о передаче (прекращении осуществления)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w:t>
      </w:r>
      <w:r w:rsidR="000C14E6">
        <w:rPr>
          <w:rFonts w:ascii="Times New Roman" w:hAnsi="Times New Roman" w:cs="Times New Roman"/>
          <w:sz w:val="28"/>
          <w:szCs w:val="28"/>
        </w:rPr>
        <w:t xml:space="preserve">(далее – Обращение) </w:t>
      </w:r>
      <w:r w:rsidR="00651B07" w:rsidRPr="004C28CA">
        <w:rPr>
          <w:rFonts w:ascii="Times New Roman" w:hAnsi="Times New Roman" w:cs="Times New Roman"/>
          <w:sz w:val="28"/>
          <w:szCs w:val="28"/>
        </w:rPr>
        <w:t>в территориальные органы Федерального казначейства</w:t>
      </w:r>
      <w:r w:rsidR="000C14E6">
        <w:rPr>
          <w:rFonts w:ascii="Times New Roman" w:hAnsi="Times New Roman" w:cs="Times New Roman"/>
          <w:sz w:val="28"/>
          <w:szCs w:val="28"/>
        </w:rPr>
        <w:t xml:space="preserve"> </w:t>
      </w:r>
      <w:r w:rsidR="000C14E6" w:rsidRPr="008315D8">
        <w:rPr>
          <w:rFonts w:ascii="Times New Roman" w:hAnsi="Times New Roman" w:cs="Times New Roman"/>
          <w:sz w:val="28"/>
          <w:szCs w:val="28"/>
        </w:rPr>
        <w:t>и их рассмотрения территориальными органами Федерального казначейства</w:t>
      </w:r>
      <w:r w:rsidR="00D7674D" w:rsidRPr="004C28CA">
        <w:rPr>
          <w:rFonts w:ascii="Times New Roman" w:hAnsi="Times New Roman" w:cs="Times New Roman"/>
          <w:sz w:val="28"/>
          <w:szCs w:val="28"/>
        </w:rPr>
        <w:t>.</w:t>
      </w:r>
    </w:p>
    <w:p w14:paraId="05C7EA76" w14:textId="77777777" w:rsidR="00C366B4" w:rsidRPr="004C28CA" w:rsidRDefault="002D029E" w:rsidP="00006395">
      <w:pPr>
        <w:keepLine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5.2.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17A72F4"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5.</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3198DC6C"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 xml:space="preserve">. Соответствие регламента о порядке и условиях обмена информацией между финансовым органом субъекта Российской Федерации (муниципального образования), территориальным органом государственного внебюджетного фонда Российской Федерации </w:t>
      </w:r>
      <w:r w:rsidRPr="004C28CA">
        <w:rPr>
          <w:rFonts w:ascii="Times New Roman" w:hAnsi="Times New Roman" w:cs="Times New Roman"/>
          <w:sz w:val="28"/>
          <w:szCs w:val="28"/>
        </w:rPr>
        <w:br/>
        <w:t xml:space="preserve">(органом управления территориальным государственным внебюджетным фондом) и органом Федерального казначейства при </w:t>
      </w:r>
      <w:r w:rsidR="00E55554" w:rsidRPr="004C28CA">
        <w:rPr>
          <w:rFonts w:ascii="Times New Roman" w:hAnsi="Times New Roman" w:cs="Times New Roman"/>
          <w:sz w:val="28"/>
          <w:szCs w:val="28"/>
        </w:rPr>
        <w:t xml:space="preserve">казначейском </w:t>
      </w:r>
      <w:r w:rsidRPr="004C28CA">
        <w:rPr>
          <w:rFonts w:ascii="Times New Roman" w:hAnsi="Times New Roman" w:cs="Times New Roman"/>
          <w:sz w:val="28"/>
          <w:szCs w:val="28"/>
        </w:rPr>
        <w:t>обслуживании испо</w:t>
      </w:r>
      <w:r w:rsidR="00A8165E">
        <w:rPr>
          <w:rFonts w:ascii="Times New Roman" w:hAnsi="Times New Roman" w:cs="Times New Roman"/>
          <w:sz w:val="28"/>
          <w:szCs w:val="28"/>
        </w:rPr>
        <w:t>лнения соответствующего бюджета</w:t>
      </w:r>
      <w:r w:rsidRPr="004C28CA">
        <w:rPr>
          <w:rFonts w:ascii="Times New Roman" w:hAnsi="Times New Roman" w:cs="Times New Roman"/>
          <w:sz w:val="28"/>
          <w:szCs w:val="28"/>
        </w:rPr>
        <w:t xml:space="preserve"> требованиям нормативных правовых актов Федерального казначейства.</w:t>
      </w:r>
    </w:p>
    <w:p w14:paraId="504CF6A5" w14:textId="77777777" w:rsidR="004D3E54" w:rsidRPr="004C28CA" w:rsidRDefault="004D3E54"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5.5. Наличие (в случаях установленных законодательством Российской Федерации)</w:t>
      </w:r>
      <w:r w:rsidR="000C14E6">
        <w:rPr>
          <w:rFonts w:ascii="Times New Roman" w:hAnsi="Times New Roman" w:cs="Times New Roman"/>
          <w:sz w:val="28"/>
          <w:szCs w:val="28"/>
        </w:rPr>
        <w:t xml:space="preserve"> </w:t>
      </w:r>
      <w:r w:rsidR="000C14E6" w:rsidRPr="008315D8">
        <w:rPr>
          <w:rFonts w:ascii="Times New Roman" w:hAnsi="Times New Roman" w:cs="Times New Roman"/>
          <w:sz w:val="28"/>
          <w:szCs w:val="28"/>
        </w:rPr>
        <w:t>в Обращении функци</w:t>
      </w:r>
      <w:r w:rsidR="000C14E6">
        <w:rPr>
          <w:rFonts w:ascii="Times New Roman" w:hAnsi="Times New Roman" w:cs="Times New Roman"/>
          <w:sz w:val="28"/>
          <w:szCs w:val="28"/>
        </w:rPr>
        <w:t>й</w:t>
      </w:r>
      <w:r w:rsidR="000C14E6" w:rsidRPr="008315D8">
        <w:rPr>
          <w:rFonts w:ascii="Times New Roman" w:hAnsi="Times New Roman" w:cs="Times New Roman"/>
          <w:sz w:val="28"/>
          <w:szCs w:val="28"/>
        </w:rPr>
        <w:t xml:space="preserve">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 связанны</w:t>
      </w:r>
      <w:r w:rsidR="000C14E6">
        <w:rPr>
          <w:rFonts w:ascii="Times New Roman" w:hAnsi="Times New Roman" w:cs="Times New Roman"/>
          <w:sz w:val="28"/>
          <w:szCs w:val="28"/>
        </w:rPr>
        <w:t>х</w:t>
      </w:r>
      <w:r w:rsidRPr="004C28CA">
        <w:rPr>
          <w:rFonts w:ascii="Times New Roman" w:hAnsi="Times New Roman" w:cs="Times New Roman"/>
          <w:sz w:val="28"/>
          <w:szCs w:val="28"/>
        </w:rPr>
        <w:t>:</w:t>
      </w:r>
    </w:p>
    <w:p w14:paraId="339F08DC" w14:textId="77777777" w:rsidR="004D3E54" w:rsidRPr="004C28CA" w:rsidRDefault="000C14E6" w:rsidP="00006395">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 исполнением </w:t>
      </w:r>
      <w:r w:rsidRPr="004C28CA">
        <w:rPr>
          <w:rFonts w:ascii="Times New Roman" w:hAnsi="Times New Roman" w:cs="Times New Roman"/>
          <w:sz w:val="28"/>
          <w:szCs w:val="28"/>
        </w:rPr>
        <w:t>бюджета субъекта Российской Федерации (местного бюджета, бюджета государственного внебюджетного фонда)</w:t>
      </w:r>
      <w:r w:rsidR="004D3E54" w:rsidRPr="004C28CA">
        <w:rPr>
          <w:rFonts w:ascii="Times New Roman" w:hAnsi="Times New Roman" w:cs="Times New Roman"/>
          <w:sz w:val="28"/>
          <w:szCs w:val="28"/>
        </w:rPr>
        <w:t>;</w:t>
      </w:r>
    </w:p>
    <w:p w14:paraId="7723AF7E" w14:textId="77777777" w:rsidR="00B9522E" w:rsidRPr="004C28CA" w:rsidRDefault="00B9522E" w:rsidP="00B9522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14:paraId="2F10713B" w14:textId="77777777" w:rsidR="00B9522E" w:rsidRPr="004C28CA" w:rsidRDefault="00B9522E" w:rsidP="00B9522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 проведением операций со средствами, поступающими </w:t>
      </w:r>
      <w:r>
        <w:rPr>
          <w:rFonts w:ascii="Times New Roman" w:hAnsi="Times New Roman" w:cs="Times New Roman"/>
          <w:sz w:val="28"/>
          <w:szCs w:val="28"/>
        </w:rPr>
        <w:br/>
      </w:r>
      <w:r w:rsidRPr="004C28CA">
        <w:rPr>
          <w:rFonts w:ascii="Times New Roman" w:hAnsi="Times New Roman" w:cs="Times New Roman"/>
          <w:sz w:val="28"/>
          <w:szCs w:val="28"/>
        </w:rPr>
        <w:t>во временное распоряжение получателей средств бюджета субъекта Российской Федерации (местного бюджета, государственного внебюджетного фонда), включающие открытие и ведение лицевых счетов для учета операций со средствами, поступающими во временное распоряжение получателей средств субъекта Российской Федерации (местного бюджета, бюджета государственного внебюджетного фонда);</w:t>
      </w:r>
    </w:p>
    <w:p w14:paraId="24D4B309" w14:textId="77777777" w:rsidR="00B9522E" w:rsidRPr="004C28CA" w:rsidRDefault="00B9522E" w:rsidP="00B9522E">
      <w:pPr>
        <w:keepLines/>
        <w:autoSpaceDE w:val="0"/>
        <w:autoSpaceDN w:val="0"/>
        <w:adjustRightInd w:val="0"/>
        <w:spacing w:after="0" w:line="360" w:lineRule="atLeast"/>
        <w:ind w:firstLine="709"/>
        <w:jc w:val="both"/>
        <w:rPr>
          <w:rFonts w:ascii="Times New Roman" w:hAnsi="Times New Roman" w:cs="Times New Roman"/>
          <w:sz w:val="28"/>
          <w:szCs w:val="28"/>
        </w:rPr>
      </w:pPr>
      <w:r w:rsidRPr="008315D8">
        <w:rPr>
          <w:rFonts w:ascii="Times New Roman" w:hAnsi="Times New Roman" w:cs="Times New Roman"/>
          <w:sz w:val="28"/>
          <w:szCs w:val="28"/>
        </w:rPr>
        <w:t xml:space="preserve">с открытием и ведением лицевых счетов, предназначенных для учета операций со средствами получателей средств из бюджета, </w:t>
      </w:r>
      <w:r>
        <w:rPr>
          <w:rFonts w:ascii="Times New Roman" w:hAnsi="Times New Roman" w:cs="Times New Roman"/>
          <w:sz w:val="28"/>
          <w:szCs w:val="28"/>
        </w:rPr>
        <w:br/>
      </w:r>
      <w:r w:rsidRPr="008315D8">
        <w:rPr>
          <w:rFonts w:ascii="Times New Roman" w:hAnsi="Times New Roman" w:cs="Times New Roman"/>
          <w:sz w:val="28"/>
          <w:szCs w:val="28"/>
        </w:rPr>
        <w:t xml:space="preserve">и санкционированием операций по расходам получателей средств </w:t>
      </w:r>
      <w:r w:rsidR="006B3F21">
        <w:rPr>
          <w:rFonts w:ascii="Times New Roman" w:hAnsi="Times New Roman" w:cs="Times New Roman"/>
          <w:sz w:val="28"/>
          <w:szCs w:val="28"/>
        </w:rPr>
        <w:br/>
      </w:r>
      <w:r w:rsidRPr="008315D8">
        <w:rPr>
          <w:rFonts w:ascii="Times New Roman" w:hAnsi="Times New Roman" w:cs="Times New Roman"/>
          <w:sz w:val="28"/>
          <w:szCs w:val="28"/>
        </w:rPr>
        <w:t>из бюджета,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14:paraId="0EE52881" w14:textId="77777777" w:rsidR="00B9522E" w:rsidRPr="004C28CA" w:rsidRDefault="00B9522E" w:rsidP="00B9522E">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 привлечением на единый счет бюджета субъекта Российской Федерации (местного бюджета) и возврат</w:t>
      </w:r>
      <w:r>
        <w:rPr>
          <w:rFonts w:ascii="Times New Roman" w:hAnsi="Times New Roman" w:cs="Times New Roman"/>
          <w:sz w:val="28"/>
          <w:szCs w:val="28"/>
        </w:rPr>
        <w:t>ом</w:t>
      </w:r>
      <w:r w:rsidRPr="004C28CA">
        <w:rPr>
          <w:rFonts w:ascii="Times New Roman" w:hAnsi="Times New Roman" w:cs="Times New Roman"/>
          <w:sz w:val="28"/>
          <w:szCs w:val="28"/>
        </w:rPr>
        <w:t xml:space="preserve"> привлеченных средств </w:t>
      </w:r>
      <w:r>
        <w:rPr>
          <w:rFonts w:ascii="Times New Roman" w:hAnsi="Times New Roman" w:cs="Times New Roman"/>
          <w:sz w:val="28"/>
          <w:szCs w:val="28"/>
        </w:rPr>
        <w:br/>
      </w:r>
      <w:r w:rsidRPr="004C28CA">
        <w:rPr>
          <w:rFonts w:ascii="Times New Roman" w:hAnsi="Times New Roman" w:cs="Times New Roman"/>
          <w:sz w:val="28"/>
          <w:szCs w:val="28"/>
        </w:rPr>
        <w:t>в соответствии с подпунктом</w:t>
      </w:r>
      <w:r>
        <w:rPr>
          <w:rFonts w:ascii="Times New Roman" w:hAnsi="Times New Roman" w:cs="Times New Roman"/>
          <w:sz w:val="28"/>
          <w:szCs w:val="28"/>
        </w:rPr>
        <w:t> </w:t>
      </w:r>
      <w:r w:rsidRPr="004C28CA">
        <w:rPr>
          <w:rFonts w:ascii="Times New Roman" w:hAnsi="Times New Roman" w:cs="Times New Roman"/>
          <w:sz w:val="28"/>
          <w:szCs w:val="28"/>
        </w:rPr>
        <w:t>2 пункта</w:t>
      </w:r>
      <w:r>
        <w:rPr>
          <w:rFonts w:ascii="Times New Roman" w:hAnsi="Times New Roman" w:cs="Times New Roman"/>
          <w:sz w:val="28"/>
          <w:szCs w:val="28"/>
        </w:rPr>
        <w:t> </w:t>
      </w:r>
      <w:r w:rsidRPr="004C28CA">
        <w:rPr>
          <w:rFonts w:ascii="Times New Roman" w:hAnsi="Times New Roman" w:cs="Times New Roman"/>
          <w:sz w:val="28"/>
          <w:szCs w:val="28"/>
        </w:rPr>
        <w:t>6 и пунктом</w:t>
      </w:r>
      <w:r>
        <w:rPr>
          <w:rFonts w:ascii="Times New Roman" w:hAnsi="Times New Roman" w:cs="Times New Roman"/>
          <w:sz w:val="28"/>
          <w:szCs w:val="28"/>
        </w:rPr>
        <w:t> </w:t>
      </w:r>
      <w:r w:rsidRPr="004C28CA">
        <w:rPr>
          <w:rFonts w:ascii="Times New Roman" w:hAnsi="Times New Roman" w:cs="Times New Roman"/>
          <w:sz w:val="28"/>
          <w:szCs w:val="28"/>
        </w:rPr>
        <w:t>9 статьи 236.1 Бюджетного кодекса Российской Федерации</w:t>
      </w:r>
      <w:r>
        <w:rPr>
          <w:rFonts w:ascii="Times New Roman" w:hAnsi="Times New Roman" w:cs="Times New Roman"/>
          <w:sz w:val="28"/>
          <w:szCs w:val="28"/>
        </w:rPr>
        <w:t>.</w:t>
      </w:r>
    </w:p>
    <w:p w14:paraId="084F943D" w14:textId="77777777" w:rsidR="00B9522E" w:rsidRPr="00300964" w:rsidRDefault="00B9522E" w:rsidP="00B9522E">
      <w:pPr>
        <w:tabs>
          <w:tab w:val="left" w:pos="1440"/>
          <w:tab w:val="left" w:pos="1620"/>
        </w:tabs>
        <w:spacing w:after="0" w:line="360" w:lineRule="atLeast"/>
        <w:ind w:firstLine="709"/>
        <w:jc w:val="both"/>
        <w:rPr>
          <w:rFonts w:ascii="Times New Roman" w:hAnsi="Times New Roman" w:cs="Times New Roman"/>
          <w:sz w:val="28"/>
          <w:szCs w:val="28"/>
        </w:rPr>
      </w:pPr>
      <w:r w:rsidRPr="00300964">
        <w:rPr>
          <w:rFonts w:ascii="Times New Roman" w:hAnsi="Times New Roman" w:cs="Times New Roman"/>
          <w:sz w:val="28"/>
          <w:szCs w:val="28"/>
        </w:rPr>
        <w:t xml:space="preserve">5.6. Своевременность проверки территориальными органами Федерального казначейства Обращений и направления информации </w:t>
      </w:r>
      <w:r>
        <w:rPr>
          <w:rFonts w:ascii="Times New Roman" w:hAnsi="Times New Roman" w:cs="Times New Roman"/>
          <w:sz w:val="28"/>
          <w:szCs w:val="28"/>
        </w:rPr>
        <w:br/>
      </w:r>
      <w:r w:rsidRPr="00300964">
        <w:rPr>
          <w:rFonts w:ascii="Times New Roman" w:hAnsi="Times New Roman" w:cs="Times New Roman"/>
          <w:sz w:val="28"/>
          <w:szCs w:val="28"/>
        </w:rPr>
        <w:t>о результате проверки высшему исполнительному органу государственной власти субъекта Российской Федерации (местной администрации, органу управления государственным внебюджетным фондом).</w:t>
      </w:r>
    </w:p>
    <w:p w14:paraId="6FF6A48D" w14:textId="77777777" w:rsidR="00B9522E" w:rsidRPr="004C28CA" w:rsidRDefault="00B9522E" w:rsidP="00B9522E">
      <w:pPr>
        <w:tabs>
          <w:tab w:val="left" w:pos="1440"/>
          <w:tab w:val="left" w:pos="1620"/>
        </w:tabs>
        <w:spacing w:after="0" w:line="360" w:lineRule="atLeast"/>
        <w:ind w:firstLine="709"/>
        <w:jc w:val="both"/>
        <w:rPr>
          <w:rFonts w:ascii="Times New Roman" w:hAnsi="Times New Roman" w:cs="Times New Roman"/>
          <w:sz w:val="28"/>
          <w:szCs w:val="28"/>
        </w:rPr>
      </w:pPr>
      <w:r w:rsidRPr="00300964">
        <w:rPr>
          <w:rFonts w:ascii="Times New Roman" w:hAnsi="Times New Roman" w:cs="Times New Roman"/>
          <w:sz w:val="28"/>
          <w:szCs w:val="28"/>
        </w:rPr>
        <w:t xml:space="preserve">5.7. Наличие (отсутствие) заключенных соглашений о применении режима первоочередных расходов при исполнении расходных обязательств субъекта Российской Федерации (муниципального образования) и соглашений о применении режима первоочередных расходов (в части бюджетных (автономных) учреждений). </w:t>
      </w:r>
    </w:p>
    <w:p w14:paraId="64139E7F" w14:textId="77777777" w:rsidR="00B9522E" w:rsidRPr="004C28CA" w:rsidRDefault="00B9522E" w:rsidP="00B9522E">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Pr>
          <w:rFonts w:ascii="Times New Roman" w:hAnsi="Times New Roman" w:cs="Times New Roman"/>
          <w:sz w:val="28"/>
          <w:szCs w:val="28"/>
        </w:rPr>
        <w:t>8</w:t>
      </w:r>
      <w:r w:rsidRPr="004C28CA">
        <w:rPr>
          <w:rFonts w:ascii="Times New Roman" w:hAnsi="Times New Roman" w:cs="Times New Roman"/>
          <w:sz w:val="28"/>
          <w:szCs w:val="28"/>
        </w:rPr>
        <w:t xml:space="preserve">. Соблюдение порядка доведения бюджетных </w:t>
      </w:r>
      <w:r w:rsidRPr="00AD3865">
        <w:rPr>
          <w:rFonts w:ascii="Times New Roman" w:hAnsi="Times New Roman" w:cs="Times New Roman"/>
          <w:sz w:val="28"/>
          <w:szCs w:val="28"/>
        </w:rPr>
        <w:t>ассигнований лимитов бюджетных обязательств, предельных объемов финансирования</w:t>
      </w:r>
      <w:r>
        <w:rPr>
          <w:rFonts w:ascii="Times New Roman" w:hAnsi="Times New Roman" w:cs="Times New Roman"/>
          <w:sz w:val="28"/>
          <w:szCs w:val="28"/>
        </w:rPr>
        <w:t xml:space="preserve"> при организации исполнения бюджета субъекта Российской Федерации </w:t>
      </w:r>
      <w:r>
        <w:rPr>
          <w:rFonts w:ascii="Times New Roman" w:hAnsi="Times New Roman" w:cs="Times New Roman"/>
          <w:sz w:val="28"/>
          <w:szCs w:val="28"/>
        </w:rPr>
        <w:lastRenderedPageBreak/>
        <w:t>(муниципального образования), бюджета государственных внебюджетных фондов.</w:t>
      </w:r>
    </w:p>
    <w:p w14:paraId="5FB44FEB" w14:textId="77777777" w:rsidR="00EF76C9" w:rsidRPr="004C28CA" w:rsidRDefault="00EF76C9"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B9522E">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порядка ведения лицевого счета бюджета, лицевых счетов администраторов источников внутреннего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w:t>
      </w:r>
      <w:r w:rsidRPr="004C28CA">
        <w:rPr>
          <w:rFonts w:ascii="Times New Roman" w:hAnsi="Times New Roman" w:cs="Times New Roman"/>
          <w:sz w:val="28"/>
          <w:szCs w:val="28"/>
        </w:rPr>
        <w:br/>
        <w:t xml:space="preserve">по переданным полномочиям получателя бюджетных средств, открытых участникам бюджетного процесса субъекта Российской Федерации (муниципального образования) в </w:t>
      </w:r>
      <w:r w:rsidR="00B9522E">
        <w:rPr>
          <w:rFonts w:ascii="Times New Roman" w:hAnsi="Times New Roman" w:cs="Times New Roman"/>
          <w:sz w:val="28"/>
          <w:szCs w:val="28"/>
        </w:rPr>
        <w:t xml:space="preserve">территориальных </w:t>
      </w:r>
      <w:r w:rsidRPr="004C28CA">
        <w:rPr>
          <w:rFonts w:ascii="Times New Roman" w:hAnsi="Times New Roman" w:cs="Times New Roman"/>
          <w:sz w:val="28"/>
          <w:szCs w:val="28"/>
        </w:rPr>
        <w:t>органах Федерального казначейства.</w:t>
      </w:r>
    </w:p>
    <w:p w14:paraId="236AC5C9" w14:textId="77777777" w:rsidR="00EF76C9" w:rsidRPr="004C28CA" w:rsidRDefault="00EF76C9"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B9522E">
        <w:rPr>
          <w:rFonts w:ascii="Times New Roman" w:hAnsi="Times New Roman" w:cs="Times New Roman"/>
          <w:sz w:val="28"/>
          <w:szCs w:val="28"/>
        </w:rPr>
        <w:t>10</w:t>
      </w:r>
      <w:r w:rsidRPr="004C28CA">
        <w:rPr>
          <w:rFonts w:ascii="Times New Roman" w:hAnsi="Times New Roman" w:cs="Times New Roman"/>
          <w:sz w:val="28"/>
          <w:szCs w:val="28"/>
        </w:rPr>
        <w:t>. Соблюдение порядка ведения лицевых счетов государственных внебюджетных фондов Российской Федерации (территориальных государственных внебюджетных фондов).</w:t>
      </w:r>
    </w:p>
    <w:p w14:paraId="52327A93" w14:textId="77777777" w:rsidR="00DE4D17"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B9522E">
        <w:rPr>
          <w:rFonts w:ascii="Times New Roman" w:hAnsi="Times New Roman" w:cs="Times New Roman"/>
          <w:sz w:val="28"/>
          <w:szCs w:val="28"/>
        </w:rPr>
        <w:t>11</w:t>
      </w:r>
      <w:r w:rsidRPr="004C28CA">
        <w:rPr>
          <w:rFonts w:ascii="Times New Roman" w:hAnsi="Times New Roman" w:cs="Times New Roman"/>
          <w:sz w:val="28"/>
          <w:szCs w:val="28"/>
        </w:rPr>
        <w:t>. </w:t>
      </w:r>
      <w:r w:rsidR="00B9522E">
        <w:rPr>
          <w:rFonts w:ascii="Times New Roman" w:hAnsi="Times New Roman" w:cs="Times New Roman"/>
          <w:sz w:val="28"/>
          <w:szCs w:val="28"/>
        </w:rPr>
        <w:t>С</w:t>
      </w:r>
      <w:r w:rsidR="00B9522E" w:rsidRPr="004C28CA">
        <w:rPr>
          <w:rFonts w:ascii="Times New Roman" w:hAnsi="Times New Roman" w:cs="Times New Roman"/>
          <w:sz w:val="28"/>
          <w:szCs w:val="28"/>
        </w:rPr>
        <w:t xml:space="preserve">облюдение порядка ведения лицевых счетов бюджетных (автономных) учреждений субъекта Российской Федерации (муниципальных бюджетных (автономных) учреждений) и </w:t>
      </w:r>
      <w:r w:rsidR="00B9522E">
        <w:rPr>
          <w:rFonts w:ascii="Times New Roman" w:hAnsi="Times New Roman" w:cs="Times New Roman"/>
          <w:sz w:val="28"/>
          <w:szCs w:val="28"/>
        </w:rPr>
        <w:t xml:space="preserve">получателей средств из бюджета, </w:t>
      </w:r>
      <w:r w:rsidR="00B9522E" w:rsidRPr="00743CDE">
        <w:rPr>
          <w:rFonts w:ascii="Times New Roman" w:hAnsi="Times New Roman" w:cs="Times New Roman"/>
          <w:sz w:val="28"/>
          <w:szCs w:val="28"/>
        </w:rPr>
        <w:t>источником финансового обеспечения которых являются средства, предоставленные из</w:t>
      </w:r>
      <w:r w:rsidR="00B9522E">
        <w:rPr>
          <w:rFonts w:ascii="Times New Roman" w:hAnsi="Times New Roman" w:cs="Times New Roman"/>
          <w:sz w:val="28"/>
          <w:szCs w:val="28"/>
        </w:rPr>
        <w:t xml:space="preserve"> </w:t>
      </w:r>
      <w:r w:rsidR="00B9522E" w:rsidRPr="00743CDE">
        <w:rPr>
          <w:rFonts w:ascii="Times New Roman" w:hAnsi="Times New Roman" w:cs="Times New Roman"/>
          <w:sz w:val="28"/>
          <w:szCs w:val="28"/>
        </w:rPr>
        <w:t>бюджета субъекта Российской Федерации (местного бюджета)</w:t>
      </w:r>
      <w:r w:rsidR="00B9522E" w:rsidRPr="004C28CA">
        <w:rPr>
          <w:rFonts w:ascii="Times New Roman" w:hAnsi="Times New Roman" w:cs="Times New Roman"/>
          <w:sz w:val="28"/>
          <w:szCs w:val="28"/>
        </w:rPr>
        <w:t xml:space="preserve"> (далее</w:t>
      </w:r>
      <w:r w:rsidR="00B9522E" w:rsidRPr="004C28CA">
        <w:rPr>
          <w:rFonts w:ascii="Times New Roman" w:hAnsi="Times New Roman" w:cs="Times New Roman"/>
          <w:sz w:val="28"/>
          <w:szCs w:val="28"/>
          <w:lang w:val="en-US"/>
        </w:rPr>
        <w:t> </w:t>
      </w:r>
      <w:r w:rsidR="00B9522E" w:rsidRPr="004C28CA">
        <w:rPr>
          <w:rFonts w:ascii="Times New Roman" w:hAnsi="Times New Roman" w:cs="Times New Roman"/>
          <w:sz w:val="28"/>
          <w:szCs w:val="28"/>
        </w:rPr>
        <w:t>–</w:t>
      </w:r>
      <w:r w:rsidR="00B9522E" w:rsidRPr="004C28CA">
        <w:rPr>
          <w:rFonts w:ascii="Times New Roman" w:hAnsi="Times New Roman" w:cs="Times New Roman"/>
          <w:sz w:val="28"/>
          <w:szCs w:val="28"/>
          <w:lang w:val="en-US"/>
        </w:rPr>
        <w:t> </w:t>
      </w:r>
      <w:r w:rsidR="00B9522E" w:rsidRPr="004C28CA">
        <w:rPr>
          <w:rFonts w:ascii="Times New Roman" w:hAnsi="Times New Roman" w:cs="Times New Roman"/>
          <w:sz w:val="28"/>
          <w:szCs w:val="28"/>
        </w:rPr>
        <w:t xml:space="preserve">клиент), которым в УФК </w:t>
      </w:r>
      <w:r w:rsidR="00B9522E">
        <w:rPr>
          <w:rFonts w:ascii="Times New Roman" w:hAnsi="Times New Roman" w:cs="Times New Roman"/>
          <w:sz w:val="28"/>
          <w:szCs w:val="28"/>
        </w:rPr>
        <w:br/>
      </w:r>
      <w:r w:rsidR="00B9522E" w:rsidRPr="004C28CA">
        <w:rPr>
          <w:rFonts w:ascii="Times New Roman" w:hAnsi="Times New Roman" w:cs="Times New Roman"/>
          <w:sz w:val="28"/>
          <w:szCs w:val="28"/>
        </w:rPr>
        <w:t>в установленном порядке открыты лицевые счета</w:t>
      </w:r>
      <w:r w:rsidR="00B9522E">
        <w:rPr>
          <w:rFonts w:ascii="Times New Roman" w:hAnsi="Times New Roman" w:cs="Times New Roman"/>
          <w:sz w:val="28"/>
          <w:szCs w:val="28"/>
        </w:rPr>
        <w:t>.</w:t>
      </w:r>
    </w:p>
    <w:p w14:paraId="759528F9"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1</w:t>
      </w:r>
      <w:r w:rsidR="00B9522E">
        <w:rPr>
          <w:rFonts w:ascii="Times New Roman" w:hAnsi="Times New Roman" w:cs="Times New Roman"/>
          <w:sz w:val="28"/>
          <w:szCs w:val="28"/>
        </w:rPr>
        <w:t>2</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 xml:space="preserve">Соблюдение порядка проведения и учета операций </w:t>
      </w:r>
      <w:r w:rsidRPr="004C28CA">
        <w:rPr>
          <w:rFonts w:ascii="Times New Roman" w:hAnsi="Times New Roman" w:cs="Times New Roman"/>
          <w:sz w:val="28"/>
          <w:szCs w:val="28"/>
        </w:rPr>
        <w:br/>
        <w:t>с источниками финансирования дефицита бюджета субъекта Российской Федерации (местных бюджетов), с источниками финансирования дефицита бюджетов государственных внебюджетных фондов.</w:t>
      </w:r>
    </w:p>
    <w:p w14:paraId="7651D4E9" w14:textId="77777777" w:rsidR="000B17F8" w:rsidRPr="004C28CA" w:rsidRDefault="000B17F8"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1</w:t>
      </w:r>
      <w:r w:rsidR="00B9522E">
        <w:rPr>
          <w:rFonts w:ascii="Times New Roman" w:hAnsi="Times New Roman" w:cs="Times New Roman"/>
          <w:sz w:val="28"/>
          <w:szCs w:val="28"/>
        </w:rPr>
        <w:t>3</w:t>
      </w:r>
      <w:r w:rsidRPr="004C28CA">
        <w:rPr>
          <w:rFonts w:ascii="Times New Roman" w:hAnsi="Times New Roman" w:cs="Times New Roman"/>
          <w:sz w:val="28"/>
          <w:szCs w:val="28"/>
        </w:rPr>
        <w:t>. Своевременность отражения на соответствующих лицевых счетах клиентов операций по доведению бюджетных данных на основании Расходных расписаний (Реестров расходных расписаний), представленных клиентами в УФК.</w:t>
      </w:r>
    </w:p>
    <w:p w14:paraId="3C61E39C"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B9522E">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учета невыясненных поступлений.</w:t>
      </w:r>
    </w:p>
    <w:p w14:paraId="12659FFB"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B9522E">
        <w:rPr>
          <w:rFonts w:ascii="Times New Roman" w:hAnsi="Times New Roman" w:cs="Times New Roman"/>
          <w:sz w:val="28"/>
          <w:szCs w:val="28"/>
        </w:rPr>
        <w:t>5</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 xml:space="preserve">Соблюдение порядка проведения и учета операций </w:t>
      </w:r>
      <w:r w:rsidRPr="004C28CA">
        <w:rPr>
          <w:rFonts w:ascii="Times New Roman" w:hAnsi="Times New Roman" w:cs="Times New Roman"/>
          <w:sz w:val="28"/>
          <w:szCs w:val="28"/>
        </w:rPr>
        <w:br/>
        <w:t xml:space="preserve">по </w:t>
      </w:r>
      <w:r w:rsidR="008E5979" w:rsidRPr="004C28CA">
        <w:rPr>
          <w:rFonts w:ascii="Times New Roman" w:hAnsi="Times New Roman" w:cs="Times New Roman"/>
          <w:sz w:val="28"/>
          <w:szCs w:val="28"/>
        </w:rPr>
        <w:t>перечислениям</w:t>
      </w:r>
      <w:r w:rsidRPr="004C28CA">
        <w:rPr>
          <w:rFonts w:ascii="Times New Roman" w:hAnsi="Times New Roman" w:cs="Times New Roman"/>
          <w:sz w:val="28"/>
          <w:szCs w:val="28"/>
        </w:rPr>
        <w:t xml:space="preserve"> из бюджета субъекта Российской Федерации (местных бюджетов), бюджетов государственных внебюджетных фондов </w:t>
      </w:r>
      <w:r w:rsidR="002348B6" w:rsidRPr="004C28CA">
        <w:rPr>
          <w:rFonts w:ascii="Times New Roman" w:hAnsi="Times New Roman" w:cs="Times New Roman"/>
          <w:sz w:val="28"/>
          <w:szCs w:val="28"/>
        </w:rPr>
        <w:t>Российской Федерации (бюджета территориального внебюджетного фонда)</w:t>
      </w:r>
      <w:r w:rsidR="00FC7381" w:rsidRPr="004C28CA">
        <w:rPr>
          <w:rFonts w:ascii="Times New Roman" w:hAnsi="Times New Roman" w:cs="Times New Roman"/>
          <w:sz w:val="28"/>
          <w:szCs w:val="28"/>
        </w:rPr>
        <w:t xml:space="preserve"> </w:t>
      </w:r>
      <w:r w:rsidRPr="004C28CA">
        <w:rPr>
          <w:rFonts w:ascii="Times New Roman" w:hAnsi="Times New Roman" w:cs="Times New Roman"/>
          <w:sz w:val="28"/>
          <w:szCs w:val="28"/>
        </w:rPr>
        <w:t>от имени и по поручению клиентов,</w:t>
      </w:r>
      <w:r w:rsidR="001F7EA2" w:rsidRPr="004C28CA">
        <w:rPr>
          <w:rFonts w:ascii="Times New Roman" w:hAnsi="Times New Roman" w:cs="Times New Roman"/>
          <w:sz w:val="28"/>
          <w:szCs w:val="28"/>
        </w:rPr>
        <w:t xml:space="preserve"> лицевые счета которых открыты </w:t>
      </w:r>
      <w:r w:rsidRPr="004C28CA">
        <w:rPr>
          <w:rFonts w:ascii="Times New Roman" w:hAnsi="Times New Roman" w:cs="Times New Roman"/>
          <w:sz w:val="28"/>
          <w:szCs w:val="28"/>
        </w:rPr>
        <w:t>в УФК:</w:t>
      </w:r>
    </w:p>
    <w:p w14:paraId="5FB71E8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исполнения расчетных документов, </w:t>
      </w:r>
      <w:r w:rsidR="008E5979" w:rsidRPr="004C28CA">
        <w:rPr>
          <w:rFonts w:ascii="Times New Roman" w:hAnsi="Times New Roman" w:cs="Times New Roman"/>
          <w:sz w:val="28"/>
          <w:szCs w:val="28"/>
        </w:rPr>
        <w:t>(распоряжений о совершении казначейск</w:t>
      </w:r>
      <w:r w:rsidR="00EF76C9" w:rsidRPr="004C28CA">
        <w:rPr>
          <w:rFonts w:ascii="Times New Roman" w:hAnsi="Times New Roman" w:cs="Times New Roman"/>
          <w:sz w:val="28"/>
          <w:szCs w:val="28"/>
        </w:rPr>
        <w:t>их</w:t>
      </w:r>
      <w:r w:rsidR="008E5979" w:rsidRPr="004C28CA">
        <w:rPr>
          <w:rFonts w:ascii="Times New Roman" w:hAnsi="Times New Roman" w:cs="Times New Roman"/>
          <w:sz w:val="28"/>
          <w:szCs w:val="28"/>
        </w:rPr>
        <w:t xml:space="preserve"> платеж</w:t>
      </w:r>
      <w:r w:rsidR="00EF76C9" w:rsidRPr="004C28CA">
        <w:rPr>
          <w:rFonts w:ascii="Times New Roman" w:hAnsi="Times New Roman" w:cs="Times New Roman"/>
          <w:sz w:val="28"/>
          <w:szCs w:val="28"/>
        </w:rPr>
        <w:t>ей</w:t>
      </w:r>
      <w:r w:rsidR="008E5979" w:rsidRPr="004C28CA">
        <w:rPr>
          <w:rFonts w:ascii="Times New Roman" w:hAnsi="Times New Roman" w:cs="Times New Roman"/>
          <w:sz w:val="28"/>
          <w:szCs w:val="28"/>
        </w:rPr>
        <w:t xml:space="preserve">), </w:t>
      </w:r>
      <w:r w:rsidRPr="004C28CA">
        <w:rPr>
          <w:rFonts w:ascii="Times New Roman" w:hAnsi="Times New Roman" w:cs="Times New Roman"/>
          <w:sz w:val="28"/>
          <w:szCs w:val="28"/>
        </w:rPr>
        <w:t>представленных клиентами в УФК;</w:t>
      </w:r>
    </w:p>
    <w:p w14:paraId="0F1AD951"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соответствие расчетных документов </w:t>
      </w:r>
      <w:r w:rsidR="008E5979" w:rsidRPr="004C28CA">
        <w:rPr>
          <w:rFonts w:ascii="Times New Roman" w:hAnsi="Times New Roman" w:cs="Times New Roman"/>
          <w:sz w:val="28"/>
          <w:szCs w:val="28"/>
        </w:rPr>
        <w:t>(распоряжений о совершении казначейск</w:t>
      </w:r>
      <w:r w:rsidR="00EF76C9" w:rsidRPr="004C28CA">
        <w:rPr>
          <w:rFonts w:ascii="Times New Roman" w:hAnsi="Times New Roman" w:cs="Times New Roman"/>
          <w:sz w:val="28"/>
          <w:szCs w:val="28"/>
        </w:rPr>
        <w:t>их</w:t>
      </w:r>
      <w:r w:rsidR="008E5979" w:rsidRPr="004C28CA">
        <w:rPr>
          <w:rFonts w:ascii="Times New Roman" w:hAnsi="Times New Roman" w:cs="Times New Roman"/>
          <w:sz w:val="28"/>
          <w:szCs w:val="28"/>
        </w:rPr>
        <w:t xml:space="preserve"> платеж</w:t>
      </w:r>
      <w:r w:rsidR="00EF76C9" w:rsidRPr="004C28CA">
        <w:rPr>
          <w:rFonts w:ascii="Times New Roman" w:hAnsi="Times New Roman" w:cs="Times New Roman"/>
          <w:sz w:val="28"/>
          <w:szCs w:val="28"/>
        </w:rPr>
        <w:t>ей</w:t>
      </w:r>
      <w:r w:rsidR="008E5979" w:rsidRPr="004C28CA">
        <w:rPr>
          <w:rFonts w:ascii="Times New Roman" w:hAnsi="Times New Roman" w:cs="Times New Roman"/>
          <w:sz w:val="28"/>
          <w:szCs w:val="28"/>
        </w:rPr>
        <w:t xml:space="preserve">) </w:t>
      </w:r>
      <w:r w:rsidRPr="004C28CA">
        <w:rPr>
          <w:rFonts w:ascii="Times New Roman" w:hAnsi="Times New Roman" w:cs="Times New Roman"/>
          <w:sz w:val="28"/>
          <w:szCs w:val="28"/>
        </w:rPr>
        <w:t>клиентов установленным требованиям;</w:t>
      </w:r>
    </w:p>
    <w:p w14:paraId="140FBBB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 полнота доведения УФК информации </w:t>
      </w:r>
      <w:r w:rsidRPr="004C28CA">
        <w:rPr>
          <w:rFonts w:ascii="Times New Roman" w:hAnsi="Times New Roman" w:cs="Times New Roman"/>
          <w:sz w:val="28"/>
          <w:szCs w:val="28"/>
        </w:rPr>
        <w:br/>
        <w:t>по операциям со средствами соответствующих бюджетов до финансового органа субъекта Российской Федерации (муниципального образования),</w:t>
      </w:r>
      <w:r w:rsidRPr="004C28CA">
        <w:rPr>
          <w:rFonts w:ascii="Times New Roman" w:eastAsia="Times New Roman" w:hAnsi="Times New Roman" w:cs="Times New Roman"/>
          <w:sz w:val="28"/>
          <w:szCs w:val="28"/>
        </w:rPr>
        <w:t xml:space="preserve"> органа управления</w:t>
      </w:r>
      <w:r w:rsidRPr="004C28CA">
        <w:rPr>
          <w:rFonts w:ascii="Times New Roman" w:hAnsi="Times New Roman" w:cs="Times New Roman"/>
          <w:sz w:val="28"/>
          <w:szCs w:val="28"/>
        </w:rPr>
        <w:t xml:space="preserve"> государственным внебюджетным фондом Российской Федерации (</w:t>
      </w:r>
      <w:r w:rsidRPr="004C28CA">
        <w:rPr>
          <w:rFonts w:ascii="Times New Roman" w:eastAsia="Times New Roman" w:hAnsi="Times New Roman" w:cs="Times New Roman"/>
          <w:sz w:val="28"/>
          <w:szCs w:val="28"/>
        </w:rPr>
        <w:t>органа управления</w:t>
      </w:r>
      <w:r w:rsidRPr="004C28CA">
        <w:rPr>
          <w:rFonts w:ascii="Times New Roman" w:hAnsi="Times New Roman" w:cs="Times New Roman"/>
          <w:sz w:val="28"/>
          <w:szCs w:val="28"/>
        </w:rPr>
        <w:t xml:space="preserve"> территориальным госуд</w:t>
      </w:r>
      <w:r w:rsidR="003A1582" w:rsidRPr="004C28CA">
        <w:rPr>
          <w:rFonts w:ascii="Times New Roman" w:hAnsi="Times New Roman" w:cs="Times New Roman"/>
          <w:sz w:val="28"/>
          <w:szCs w:val="28"/>
        </w:rPr>
        <w:t>арственным внебюджетным фондом);</w:t>
      </w:r>
    </w:p>
    <w:p w14:paraId="3AA1134D" w14:textId="77777777" w:rsidR="00B9522E" w:rsidRPr="004C28CA" w:rsidRDefault="00B9522E" w:rsidP="00B9522E">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отражения на соответствующих лицевых счетах клиентов операций по уточнению перечислений и (или) кодов бюджетной классификации, по которым данные операции были отражены на лицевом счете клиента, на основании распоряжения о совершении казначейского платежа </w:t>
      </w:r>
      <w:r>
        <w:rPr>
          <w:rFonts w:ascii="Times New Roman" w:hAnsi="Times New Roman" w:cs="Times New Roman"/>
          <w:sz w:val="28"/>
          <w:szCs w:val="28"/>
        </w:rPr>
        <w:t xml:space="preserve">в виде Уведомления об уточнении вида и принадлежности платежа по форме </w:t>
      </w:r>
      <w:r w:rsidRPr="004C28CA">
        <w:rPr>
          <w:rFonts w:ascii="Times New Roman" w:hAnsi="Times New Roman" w:cs="Times New Roman"/>
          <w:sz w:val="28"/>
          <w:szCs w:val="28"/>
        </w:rPr>
        <w:t>согласно приложению № </w:t>
      </w:r>
      <w:r>
        <w:rPr>
          <w:rFonts w:ascii="Times New Roman" w:hAnsi="Times New Roman" w:cs="Times New Roman"/>
          <w:sz w:val="28"/>
          <w:szCs w:val="28"/>
        </w:rPr>
        <w:t>24</w:t>
      </w:r>
      <w:r w:rsidRPr="004C28CA">
        <w:rPr>
          <w:rFonts w:ascii="Times New Roman" w:hAnsi="Times New Roman" w:cs="Times New Roman"/>
          <w:sz w:val="28"/>
          <w:szCs w:val="28"/>
        </w:rPr>
        <w:t xml:space="preserve"> (ф.0531809) к Порядку казначейского обслуживания, утвержденного приказом Федерального казначейства от 14</w:t>
      </w:r>
      <w:r>
        <w:rPr>
          <w:rFonts w:ascii="Times New Roman" w:hAnsi="Times New Roman" w:cs="Times New Roman"/>
          <w:sz w:val="28"/>
          <w:szCs w:val="28"/>
        </w:rPr>
        <w:t xml:space="preserve"> мая </w:t>
      </w:r>
      <w:r w:rsidRPr="004C28CA">
        <w:rPr>
          <w:rFonts w:ascii="Times New Roman" w:hAnsi="Times New Roman" w:cs="Times New Roman"/>
          <w:sz w:val="28"/>
          <w:szCs w:val="28"/>
        </w:rPr>
        <w:t>2020 г. № 21н (далее – Порядок казначейского обслуживания), представленных клиентами в УФК;</w:t>
      </w:r>
    </w:p>
    <w:p w14:paraId="506E572D" w14:textId="77777777" w:rsidR="00B9522E" w:rsidRPr="004C28CA" w:rsidRDefault="00B9522E" w:rsidP="00B9522E">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распоряжения о совершении казначейского платежа</w:t>
      </w:r>
      <w:r>
        <w:rPr>
          <w:rFonts w:ascii="Times New Roman" w:hAnsi="Times New Roman" w:cs="Times New Roman"/>
          <w:sz w:val="28"/>
          <w:szCs w:val="28"/>
        </w:rPr>
        <w:t xml:space="preserve"> </w:t>
      </w:r>
      <w:r w:rsidR="00E52D01">
        <w:rPr>
          <w:rFonts w:ascii="Times New Roman" w:hAnsi="Times New Roman" w:cs="Times New Roman"/>
          <w:sz w:val="28"/>
          <w:szCs w:val="28"/>
        </w:rPr>
        <w:br/>
      </w:r>
      <w:r>
        <w:rPr>
          <w:rFonts w:ascii="Times New Roman" w:hAnsi="Times New Roman" w:cs="Times New Roman"/>
          <w:sz w:val="28"/>
          <w:szCs w:val="28"/>
        </w:rPr>
        <w:t>в виде Уведомления об уточнении вида и принадлежности платежа</w:t>
      </w:r>
      <w:r w:rsidRPr="004C28CA">
        <w:rPr>
          <w:rFonts w:ascii="Times New Roman" w:hAnsi="Times New Roman" w:cs="Times New Roman"/>
          <w:sz w:val="28"/>
          <w:szCs w:val="28"/>
        </w:rPr>
        <w:t xml:space="preserve"> </w:t>
      </w:r>
      <w:r w:rsidRPr="004C28CA">
        <w:rPr>
          <w:rFonts w:ascii="Times New Roman" w:hAnsi="Times New Roman" w:cs="Times New Roman"/>
          <w:sz w:val="28"/>
          <w:szCs w:val="28"/>
        </w:rPr>
        <w:br/>
      </w:r>
      <w:r>
        <w:rPr>
          <w:rFonts w:ascii="Times New Roman" w:hAnsi="Times New Roman" w:cs="Times New Roman"/>
          <w:sz w:val="28"/>
          <w:szCs w:val="28"/>
        </w:rPr>
        <w:t>по форме</w:t>
      </w:r>
      <w:r w:rsidRPr="004C28CA">
        <w:rPr>
          <w:rFonts w:ascii="Times New Roman" w:hAnsi="Times New Roman" w:cs="Times New Roman"/>
          <w:sz w:val="28"/>
          <w:szCs w:val="28"/>
        </w:rPr>
        <w:t xml:space="preserve"> согласно приложению № </w:t>
      </w:r>
      <w:r>
        <w:rPr>
          <w:rFonts w:ascii="Times New Roman" w:hAnsi="Times New Roman" w:cs="Times New Roman"/>
          <w:sz w:val="28"/>
          <w:szCs w:val="28"/>
        </w:rPr>
        <w:t>24</w:t>
      </w:r>
      <w:r w:rsidRPr="004C28CA">
        <w:rPr>
          <w:rFonts w:ascii="Times New Roman" w:hAnsi="Times New Roman" w:cs="Times New Roman"/>
          <w:sz w:val="28"/>
          <w:szCs w:val="28"/>
        </w:rPr>
        <w:t xml:space="preserve"> (ф.0531809) к Порядку казначейского обслуживания, представленн</w:t>
      </w:r>
      <w:r>
        <w:rPr>
          <w:rFonts w:ascii="Times New Roman" w:hAnsi="Times New Roman" w:cs="Times New Roman"/>
          <w:sz w:val="28"/>
          <w:szCs w:val="28"/>
        </w:rPr>
        <w:t>ого</w:t>
      </w:r>
      <w:r w:rsidRPr="004C28CA">
        <w:rPr>
          <w:rFonts w:ascii="Times New Roman" w:hAnsi="Times New Roman" w:cs="Times New Roman"/>
          <w:sz w:val="28"/>
          <w:szCs w:val="28"/>
        </w:rPr>
        <w:t xml:space="preserve"> клиентами в УФК, установленным требованиям.</w:t>
      </w:r>
    </w:p>
    <w:p w14:paraId="341329E6"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B9522E">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w:t>
      </w:r>
      <w:r w:rsidRPr="004C28CA">
        <w:rPr>
          <w:rFonts w:ascii="Times New Roman" w:eastAsia="Times New Roman" w:hAnsi="Times New Roman" w:cs="Times New Roman"/>
          <w:sz w:val="28"/>
          <w:szCs w:val="28"/>
        </w:rPr>
        <w:t xml:space="preserve"> учета операций со средствами бюджетных (автономных) учреждений субъекта Российской Федерации (муниципальных бюджетных (автономных) учреждений) в соответствии </w:t>
      </w:r>
      <w:r w:rsidRPr="004C28CA">
        <w:rPr>
          <w:rFonts w:ascii="Times New Roman" w:eastAsia="Times New Roman" w:hAnsi="Times New Roman" w:cs="Times New Roman"/>
          <w:sz w:val="28"/>
          <w:szCs w:val="28"/>
        </w:rPr>
        <w:br/>
        <w:t xml:space="preserve">с </w:t>
      </w:r>
      <w:r w:rsidR="00EF76C9" w:rsidRPr="004C28CA">
        <w:rPr>
          <w:rFonts w:ascii="Times New Roman" w:eastAsia="Times New Roman" w:hAnsi="Times New Roman" w:cs="Times New Roman"/>
          <w:sz w:val="28"/>
          <w:szCs w:val="28"/>
        </w:rPr>
        <w:t>обращением, в том числе порядка санкционирования расходов государственных (муниципальных), бюджетных (автономных) учреждений.</w:t>
      </w:r>
    </w:p>
    <w:p w14:paraId="5E3B1A25"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5.1</w:t>
      </w:r>
      <w:r w:rsidR="00B9522E">
        <w:rPr>
          <w:rFonts w:ascii="Times New Roman" w:hAnsi="Times New Roman" w:cs="Times New Roman"/>
          <w:sz w:val="28"/>
          <w:szCs w:val="28"/>
        </w:rPr>
        <w:t>7</w:t>
      </w:r>
      <w:r w:rsidRPr="004C28CA">
        <w:rPr>
          <w:rFonts w:ascii="Times New Roman" w:hAnsi="Times New Roman" w:cs="Times New Roman"/>
          <w:sz w:val="28"/>
          <w:szCs w:val="28"/>
        </w:rPr>
        <w:t>. Соблюдение порядка учета бюджетных и денежных обязательств получателей средств бюджета субъекта Российской Федерации (местных бюджетов)</w:t>
      </w:r>
      <w:r w:rsidRPr="004C28CA">
        <w:rPr>
          <w:rFonts w:ascii="Times New Roman" w:eastAsia="Times New Roman" w:hAnsi="Times New Roman" w:cs="Times New Roman"/>
          <w:sz w:val="28"/>
          <w:szCs w:val="28"/>
        </w:rPr>
        <w:t xml:space="preserve"> в соответствии с </w:t>
      </w:r>
      <w:r w:rsidR="00E52D01">
        <w:rPr>
          <w:rFonts w:ascii="Times New Roman" w:eastAsia="Times New Roman" w:hAnsi="Times New Roman" w:cs="Times New Roman"/>
          <w:sz w:val="28"/>
          <w:szCs w:val="28"/>
        </w:rPr>
        <w:t>О</w:t>
      </w:r>
      <w:r w:rsidR="00EF76C9" w:rsidRPr="004C28CA">
        <w:rPr>
          <w:rFonts w:ascii="Times New Roman" w:eastAsia="Times New Roman" w:hAnsi="Times New Roman" w:cs="Times New Roman"/>
          <w:sz w:val="28"/>
          <w:szCs w:val="28"/>
        </w:rPr>
        <w:t>б</w:t>
      </w:r>
      <w:r w:rsidR="00DD0F8C" w:rsidRPr="004C28CA">
        <w:rPr>
          <w:rFonts w:ascii="Times New Roman" w:eastAsia="Times New Roman" w:hAnsi="Times New Roman" w:cs="Times New Roman"/>
          <w:sz w:val="28"/>
          <w:szCs w:val="28"/>
        </w:rPr>
        <w:t>р</w:t>
      </w:r>
      <w:r w:rsidR="00EF76C9" w:rsidRPr="004C28CA">
        <w:rPr>
          <w:rFonts w:ascii="Times New Roman" w:eastAsia="Times New Roman" w:hAnsi="Times New Roman" w:cs="Times New Roman"/>
          <w:sz w:val="28"/>
          <w:szCs w:val="28"/>
        </w:rPr>
        <w:t>ащением</w:t>
      </w:r>
      <w:r w:rsidRPr="004C28CA">
        <w:rPr>
          <w:rFonts w:ascii="Times New Roman" w:eastAsia="Times New Roman" w:hAnsi="Times New Roman" w:cs="Times New Roman"/>
          <w:sz w:val="28"/>
          <w:szCs w:val="28"/>
        </w:rPr>
        <w:t>.</w:t>
      </w:r>
    </w:p>
    <w:p w14:paraId="1C66E31F"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5.1</w:t>
      </w:r>
      <w:r w:rsidR="00B9522E">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r w:rsidR="00B9522E" w:rsidRPr="004C28CA">
        <w:rPr>
          <w:rFonts w:ascii="Times New Roman" w:hAnsi="Times New Roman" w:cs="Times New Roman"/>
          <w:sz w:val="28"/>
          <w:szCs w:val="28"/>
        </w:rPr>
        <w:t xml:space="preserve">Соблюдение порядка </w:t>
      </w:r>
      <w:r w:rsidR="00B9522E" w:rsidRPr="004C28CA">
        <w:rPr>
          <w:rFonts w:ascii="Times New Roman" w:eastAsia="Times New Roman" w:hAnsi="Times New Roman" w:cs="Times New Roman"/>
          <w:sz w:val="28"/>
          <w:szCs w:val="28"/>
        </w:rPr>
        <w:t xml:space="preserve">санкционирования расходов </w:t>
      </w:r>
      <w:r w:rsidR="00B9522E">
        <w:rPr>
          <w:rFonts w:ascii="Times New Roman" w:eastAsia="Times New Roman" w:hAnsi="Times New Roman" w:cs="Times New Roman"/>
          <w:sz w:val="28"/>
          <w:szCs w:val="28"/>
        </w:rPr>
        <w:t xml:space="preserve">бюджетных </w:t>
      </w:r>
      <w:r w:rsidR="00BA3574">
        <w:rPr>
          <w:rFonts w:ascii="Times New Roman" w:eastAsia="Times New Roman" w:hAnsi="Times New Roman" w:cs="Times New Roman"/>
          <w:sz w:val="28"/>
          <w:szCs w:val="28"/>
        </w:rPr>
        <w:br/>
      </w:r>
      <w:r w:rsidR="00B9522E">
        <w:rPr>
          <w:rFonts w:ascii="Times New Roman" w:eastAsia="Times New Roman" w:hAnsi="Times New Roman" w:cs="Times New Roman"/>
          <w:sz w:val="28"/>
          <w:szCs w:val="28"/>
        </w:rPr>
        <w:t xml:space="preserve">и автономных учреждений </w:t>
      </w:r>
      <w:r w:rsidR="00B9522E" w:rsidRPr="004C28CA">
        <w:rPr>
          <w:rFonts w:ascii="Times New Roman" w:eastAsia="Times New Roman" w:hAnsi="Times New Roman" w:cs="Times New Roman"/>
          <w:sz w:val="28"/>
          <w:szCs w:val="28"/>
        </w:rPr>
        <w:t xml:space="preserve">в части средств, предоставленных </w:t>
      </w:r>
      <w:r w:rsidR="00E52D01">
        <w:rPr>
          <w:rFonts w:ascii="Times New Roman" w:eastAsia="Times New Roman" w:hAnsi="Times New Roman" w:cs="Times New Roman"/>
          <w:sz w:val="28"/>
          <w:szCs w:val="28"/>
        </w:rPr>
        <w:br/>
      </w:r>
      <w:r w:rsidR="00B9522E" w:rsidRPr="004C28CA">
        <w:rPr>
          <w:rFonts w:ascii="Times New Roman" w:eastAsia="Times New Roman" w:hAnsi="Times New Roman" w:cs="Times New Roman"/>
          <w:sz w:val="28"/>
          <w:szCs w:val="28"/>
        </w:rPr>
        <w:t>им из бюджета субъекта Российской Федерации (местного бюджета), источником финансового обеспечения которых являются средства федерального бюджета, предоставленные субъекту Российской Федерации в целях софинансирования расходных обязательств субъекта Российской Федерации (далее – целевые субсидии), в случаях и порядке, установленных законодательством Российской Федерации</w:t>
      </w:r>
      <w:r w:rsidRPr="004C28CA">
        <w:rPr>
          <w:rFonts w:ascii="Times New Roman" w:eastAsia="Times New Roman" w:hAnsi="Times New Roman" w:cs="Times New Roman"/>
          <w:sz w:val="28"/>
          <w:szCs w:val="28"/>
        </w:rPr>
        <w:t>.</w:t>
      </w:r>
    </w:p>
    <w:p w14:paraId="3223E265" w14:textId="77777777" w:rsidR="00C366B4" w:rsidRPr="004C28CA" w:rsidRDefault="00BA3574" w:rsidP="00006395">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5.19</w:t>
      </w:r>
      <w:r w:rsidR="002D029E" w:rsidRPr="004C28CA">
        <w:rPr>
          <w:rFonts w:ascii="Times New Roman" w:hAnsi="Times New Roman" w:cs="Times New Roman"/>
          <w:sz w:val="28"/>
          <w:szCs w:val="28"/>
        </w:rPr>
        <w:t>.</w:t>
      </w:r>
      <w:r w:rsidR="002D029E" w:rsidRPr="004C28CA">
        <w:rPr>
          <w:rFonts w:ascii="Times New Roman" w:hAnsi="Times New Roman" w:cs="Times New Roman"/>
          <w:sz w:val="28"/>
          <w:szCs w:val="28"/>
          <w:lang w:val="en-US"/>
        </w:rPr>
        <w:t> </w:t>
      </w:r>
      <w:r w:rsidR="002D029E" w:rsidRPr="004C28CA">
        <w:rPr>
          <w:rFonts w:ascii="Times New Roman" w:hAnsi="Times New Roman" w:cs="Times New Roman"/>
          <w:sz w:val="28"/>
          <w:szCs w:val="28"/>
        </w:rPr>
        <w:t xml:space="preserve">Соблюдение порядка проведения операций по расходам </w:t>
      </w:r>
      <w:r>
        <w:rPr>
          <w:rFonts w:ascii="Times New Roman" w:hAnsi="Times New Roman" w:cs="Times New Roman"/>
          <w:sz w:val="28"/>
          <w:szCs w:val="28"/>
        </w:rPr>
        <w:t xml:space="preserve">получателей средств </w:t>
      </w:r>
      <w:r w:rsidR="002D029E" w:rsidRPr="004C28CA">
        <w:rPr>
          <w:rFonts w:ascii="Times New Roman" w:hAnsi="Times New Roman" w:cs="Times New Roman"/>
          <w:sz w:val="28"/>
          <w:szCs w:val="28"/>
        </w:rPr>
        <w:t xml:space="preserve">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w:t>
      </w:r>
      <w:r w:rsidR="006B3F21">
        <w:rPr>
          <w:rFonts w:ascii="Times New Roman" w:hAnsi="Times New Roman" w:cs="Times New Roman"/>
          <w:sz w:val="28"/>
          <w:szCs w:val="28"/>
        </w:rPr>
        <w:br/>
      </w:r>
      <w:r w:rsidR="002D029E" w:rsidRPr="004C28CA">
        <w:rPr>
          <w:rFonts w:ascii="Times New Roman" w:hAnsi="Times New Roman" w:cs="Times New Roman"/>
          <w:sz w:val="28"/>
          <w:szCs w:val="28"/>
        </w:rPr>
        <w:t xml:space="preserve">из федерального бюджета в форме субсидий, субвенций и иных межбюджетных трансфертов, имеющих целевое назначение </w:t>
      </w:r>
      <w:r w:rsidR="006B3F21">
        <w:rPr>
          <w:rFonts w:ascii="Times New Roman" w:hAnsi="Times New Roman" w:cs="Times New Roman"/>
          <w:sz w:val="28"/>
          <w:szCs w:val="28"/>
        </w:rPr>
        <w:br/>
      </w:r>
      <w:r w:rsidR="002D029E" w:rsidRPr="004C28CA">
        <w:rPr>
          <w:rFonts w:ascii="Times New Roman" w:hAnsi="Times New Roman" w:cs="Times New Roman"/>
          <w:sz w:val="28"/>
          <w:szCs w:val="28"/>
        </w:rPr>
        <w:t>(далее</w:t>
      </w:r>
      <w:r w:rsidR="009D31E0" w:rsidRPr="004C28CA">
        <w:rPr>
          <w:rFonts w:ascii="Times New Roman" w:hAnsi="Times New Roman" w:cs="Times New Roman"/>
          <w:sz w:val="28"/>
          <w:szCs w:val="28"/>
        </w:rPr>
        <w:t> </w:t>
      </w:r>
      <w:r w:rsidR="002D029E" w:rsidRPr="004C28CA">
        <w:rPr>
          <w:rFonts w:ascii="Times New Roman" w:hAnsi="Times New Roman" w:cs="Times New Roman"/>
          <w:sz w:val="28"/>
          <w:szCs w:val="28"/>
        </w:rPr>
        <w:t>–</w:t>
      </w:r>
      <w:r w:rsidR="009D31E0" w:rsidRPr="004C28CA">
        <w:rPr>
          <w:rFonts w:ascii="Times New Roman" w:hAnsi="Times New Roman" w:cs="Times New Roman"/>
          <w:sz w:val="28"/>
          <w:szCs w:val="28"/>
        </w:rPr>
        <w:t> </w:t>
      </w:r>
      <w:r w:rsidR="002D029E" w:rsidRPr="004C28CA">
        <w:rPr>
          <w:rFonts w:ascii="Times New Roman" w:hAnsi="Times New Roman" w:cs="Times New Roman"/>
          <w:sz w:val="28"/>
          <w:szCs w:val="28"/>
        </w:rPr>
        <w:t>межбюджетные трансферты).</w:t>
      </w:r>
    </w:p>
    <w:p w14:paraId="25B11722"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5.</w:t>
      </w:r>
      <w:r w:rsidR="00BA3574">
        <w:rPr>
          <w:rFonts w:ascii="Times New Roman" w:eastAsia="Times New Roman" w:hAnsi="Times New Roman" w:cs="Times New Roman"/>
          <w:sz w:val="28"/>
          <w:szCs w:val="28"/>
        </w:rPr>
        <w:t>20</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Ос</w:t>
      </w:r>
      <w:r w:rsidRPr="004C28CA">
        <w:rPr>
          <w:rFonts w:ascii="Times New Roman" w:eastAsia="Times New Roman" w:hAnsi="Times New Roman" w:cs="Times New Roman"/>
          <w:sz w:val="28"/>
          <w:szCs w:val="28"/>
        </w:rPr>
        <w:t xml:space="preserve">уществление контрольных функций, предусмотренных положениями части 5 статьи 99 </w:t>
      </w:r>
      <w:r w:rsidR="00FC0261">
        <w:rPr>
          <w:rFonts w:ascii="Times New Roman" w:eastAsia="Times New Roman" w:hAnsi="Times New Roman" w:cs="Times New Roman"/>
          <w:sz w:val="28"/>
          <w:szCs w:val="28"/>
        </w:rPr>
        <w:t>З</w:t>
      </w:r>
      <w:r w:rsidRPr="004C28CA">
        <w:rPr>
          <w:rFonts w:ascii="Times New Roman" w:hAnsi="Times New Roman" w:cs="Times New Roman"/>
          <w:sz w:val="28"/>
          <w:szCs w:val="28"/>
        </w:rPr>
        <w:t>акона № 44-ФЗ</w:t>
      </w:r>
      <w:r w:rsidRPr="004C28CA">
        <w:rPr>
          <w:rFonts w:ascii="Times New Roman" w:eastAsia="Times New Roman" w:hAnsi="Times New Roman" w:cs="Times New Roman"/>
          <w:sz w:val="28"/>
          <w:szCs w:val="28"/>
        </w:rPr>
        <w:t xml:space="preserve"> </w:t>
      </w:r>
      <w:r w:rsidR="00516DA3">
        <w:rPr>
          <w:rFonts w:ascii="Times New Roman" w:hAnsi="Times New Roman" w:cs="Times New Roman"/>
          <w:sz w:val="28"/>
          <w:szCs w:val="28"/>
        </w:rPr>
        <w:t xml:space="preserve">и </w:t>
      </w:r>
      <w:r w:rsidR="00516DA3" w:rsidRPr="00B837C8">
        <w:rPr>
          <w:rFonts w:ascii="Times New Roman" w:hAnsi="Times New Roman"/>
          <w:sz w:val="28"/>
          <w:szCs w:val="28"/>
        </w:rPr>
        <w:t xml:space="preserve">пунктами 15, 16 Правил ведения реестра контрактов, заключенных заказчиками, утвержденных </w:t>
      </w:r>
      <w:r w:rsidR="00516DA3" w:rsidRPr="006115B3">
        <w:rPr>
          <w:rFonts w:ascii="Times New Roman" w:hAnsi="Times New Roman"/>
          <w:sz w:val="28"/>
          <w:szCs w:val="28"/>
        </w:rPr>
        <w:t>Постановлением №</w:t>
      </w:r>
      <w:r w:rsidR="00516DA3" w:rsidRPr="006115B3">
        <w:rPr>
          <w:rFonts w:ascii="Times New Roman" w:hAnsi="Times New Roman"/>
          <w:sz w:val="28"/>
          <w:szCs w:val="28"/>
          <w:lang w:val="en-US"/>
        </w:rPr>
        <w:t> </w:t>
      </w:r>
      <w:r w:rsidR="00516DA3" w:rsidRPr="006115B3">
        <w:rPr>
          <w:rFonts w:ascii="Times New Roman" w:hAnsi="Times New Roman"/>
          <w:sz w:val="28"/>
          <w:szCs w:val="28"/>
        </w:rPr>
        <w:t>60</w:t>
      </w:r>
      <w:r w:rsidR="00FE1FF4" w:rsidRPr="006115B3">
        <w:rPr>
          <w:rFonts w:ascii="Times New Roman" w:hAnsi="Times New Roman"/>
          <w:sz w:val="28"/>
          <w:szCs w:val="28"/>
        </w:rPr>
        <w:t xml:space="preserve"> </w:t>
      </w:r>
      <w:r w:rsidR="00FE1FF4" w:rsidRPr="007866DA">
        <w:rPr>
          <w:rFonts w:ascii="Times New Roman" w:hAnsi="Times New Roman" w:cs="Times New Roman"/>
          <w:sz w:val="28"/>
          <w:szCs w:val="28"/>
        </w:rPr>
        <w:t>(Собрание законодательства Российской Федерации, 2022, № 6)</w:t>
      </w:r>
      <w:r w:rsidRPr="004C28CA">
        <w:rPr>
          <w:rStyle w:val="af4"/>
          <w:rFonts w:ascii="Times New Roman" w:hAnsi="Times New Roman" w:cs="Times New Roman"/>
          <w:sz w:val="28"/>
          <w:szCs w:val="28"/>
        </w:rPr>
        <w:footnoteReference w:id="14"/>
      </w:r>
      <w:r w:rsidRPr="004C28CA">
        <w:rPr>
          <w:rFonts w:ascii="Times New Roman" w:eastAsia="Times New Roman" w:hAnsi="Times New Roman" w:cs="Times New Roman"/>
          <w:sz w:val="28"/>
          <w:szCs w:val="28"/>
        </w:rPr>
        <w:t>.</w:t>
      </w:r>
    </w:p>
    <w:p w14:paraId="15D1300C" w14:textId="77777777" w:rsidR="00C366B4" w:rsidRPr="004C28CA" w:rsidRDefault="00BA3574" w:rsidP="00006395">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5.21</w:t>
      </w:r>
      <w:r w:rsidR="002D029E" w:rsidRPr="004C28CA">
        <w:rPr>
          <w:rFonts w:ascii="Times New Roman" w:eastAsia="Times New Roman" w:hAnsi="Times New Roman" w:cs="Times New Roman"/>
          <w:sz w:val="28"/>
          <w:szCs w:val="28"/>
        </w:rPr>
        <w:t>. </w:t>
      </w:r>
      <w:r w:rsidR="002D029E" w:rsidRPr="004C28CA">
        <w:rPr>
          <w:rFonts w:ascii="Times New Roman" w:hAnsi="Times New Roman" w:cs="Times New Roman"/>
          <w:sz w:val="28"/>
          <w:szCs w:val="28"/>
        </w:rPr>
        <w:t>Соблюдение порядка ф</w:t>
      </w:r>
      <w:r w:rsidR="002D029E" w:rsidRPr="004C28CA">
        <w:rPr>
          <w:rFonts w:ascii="Times New Roman" w:eastAsia="Times New Roman" w:hAnsi="Times New Roman" w:cs="Times New Roman"/>
          <w:sz w:val="28"/>
          <w:szCs w:val="28"/>
        </w:rPr>
        <w:t>ормирования, проверки и представления в финансовый орган субъекта Российской Федерации отчетности, содержащей информацию об операциях с межбюджетными трансфертами.</w:t>
      </w:r>
    </w:p>
    <w:p w14:paraId="152CF4C9"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w:t>
      </w:r>
      <w:r w:rsidR="00EF76C9" w:rsidRPr="004C28CA">
        <w:rPr>
          <w:rFonts w:ascii="Times New Roman" w:hAnsi="Times New Roman" w:cs="Times New Roman"/>
          <w:sz w:val="28"/>
          <w:szCs w:val="28"/>
        </w:rPr>
        <w:t>2</w:t>
      </w:r>
      <w:r w:rsidR="00BA3574">
        <w:rPr>
          <w:rFonts w:ascii="Times New Roman" w:hAnsi="Times New Roman" w:cs="Times New Roman"/>
          <w:sz w:val="28"/>
          <w:szCs w:val="28"/>
        </w:rPr>
        <w:t>2</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учета операций со средствами, поступающими во временное распоряжение получателей средств бюджета субъекта Российской Федерации (местных бюджетов), бюджетов государственных внебюджетных фондов.</w:t>
      </w:r>
    </w:p>
    <w:p w14:paraId="78B76DE0" w14:textId="77777777" w:rsidR="002B4DC8" w:rsidRPr="004C28CA" w:rsidRDefault="002D029E" w:rsidP="00006395">
      <w:pPr>
        <w:spacing w:after="0" w:line="360" w:lineRule="atLeast"/>
        <w:ind w:firstLine="709"/>
        <w:jc w:val="both"/>
        <w:rPr>
          <w:rFonts w:ascii="Times New Roman" w:eastAsia="Times New Roman" w:hAnsi="Times New Roman" w:cs="Times New Roman"/>
          <w:sz w:val="28"/>
          <w:szCs w:val="24"/>
        </w:rPr>
      </w:pPr>
      <w:r w:rsidRPr="004C28CA">
        <w:rPr>
          <w:rFonts w:ascii="Times New Roman" w:eastAsia="Times New Roman" w:hAnsi="Times New Roman" w:cs="Times New Roman"/>
          <w:sz w:val="28"/>
          <w:szCs w:val="28"/>
        </w:rPr>
        <w:t>5.</w:t>
      </w:r>
      <w:r w:rsidR="00EF76C9" w:rsidRPr="004C28CA">
        <w:rPr>
          <w:rFonts w:ascii="Times New Roman" w:eastAsia="Times New Roman" w:hAnsi="Times New Roman" w:cs="Times New Roman"/>
          <w:sz w:val="28"/>
          <w:szCs w:val="28"/>
        </w:rPr>
        <w:t>2</w:t>
      </w:r>
      <w:r w:rsidR="00BA3574">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Соблюдение порядка п</w:t>
      </w:r>
      <w:r w:rsidRPr="004C28CA">
        <w:rPr>
          <w:rFonts w:ascii="Times New Roman" w:eastAsia="Times New Roman" w:hAnsi="Times New Roman" w:cs="Times New Roman"/>
          <w:sz w:val="28"/>
          <w:szCs w:val="28"/>
        </w:rPr>
        <w:t xml:space="preserve">роведения операций по обеспечению наличными денежными средствами и осуществление операций </w:t>
      </w:r>
      <w:r w:rsidRPr="004C28CA">
        <w:rPr>
          <w:rFonts w:ascii="Times New Roman" w:eastAsia="Times New Roman" w:hAnsi="Times New Roman" w:cs="Times New Roman"/>
          <w:sz w:val="28"/>
          <w:szCs w:val="28"/>
        </w:rPr>
        <w:br/>
        <w:t xml:space="preserve">с использованием </w:t>
      </w:r>
      <w:r w:rsidR="00BA3574">
        <w:rPr>
          <w:rFonts w:ascii="Times New Roman" w:eastAsia="Times New Roman" w:hAnsi="Times New Roman" w:cs="Times New Roman"/>
          <w:sz w:val="28"/>
          <w:szCs w:val="28"/>
        </w:rPr>
        <w:t>платежных</w:t>
      </w:r>
      <w:r w:rsidRPr="004C28CA">
        <w:rPr>
          <w:rFonts w:ascii="Times New Roman" w:eastAsia="Times New Roman" w:hAnsi="Times New Roman" w:cs="Times New Roman"/>
          <w:sz w:val="28"/>
          <w:szCs w:val="28"/>
        </w:rPr>
        <w:t xml:space="preserve"> карт организаций, лицевые счета которых открыты в УФК</w:t>
      </w:r>
      <w:r w:rsidR="00DE4D17" w:rsidRPr="004C28CA">
        <w:rPr>
          <w:rFonts w:ascii="Times New Roman" w:eastAsia="Times New Roman" w:hAnsi="Times New Roman" w:cs="Times New Roman"/>
          <w:sz w:val="28"/>
          <w:szCs w:val="28"/>
        </w:rPr>
        <w:t xml:space="preserve">, </w:t>
      </w:r>
      <w:r w:rsidR="00DE4D17" w:rsidRPr="004C28CA">
        <w:rPr>
          <w:rFonts w:ascii="Times New Roman" w:hAnsi="Times New Roman" w:cs="Times New Roman"/>
          <w:sz w:val="28"/>
          <w:szCs w:val="28"/>
        </w:rPr>
        <w:t>финансовом органе субъекта Российской Федерации (муниципального образования)</w:t>
      </w:r>
      <w:r w:rsidRPr="004C28CA">
        <w:rPr>
          <w:rFonts w:ascii="Times New Roman" w:eastAsia="Times New Roman" w:hAnsi="Times New Roman" w:cs="Times New Roman"/>
          <w:sz w:val="28"/>
          <w:szCs w:val="28"/>
        </w:rPr>
        <w:t>.</w:t>
      </w:r>
    </w:p>
    <w:p w14:paraId="2FFF26AF" w14:textId="77777777" w:rsidR="00C366B4" w:rsidRPr="004C28CA" w:rsidRDefault="002B4DC8"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4"/>
        </w:rPr>
        <w:t>5.2</w:t>
      </w:r>
      <w:r w:rsidR="00BA3574">
        <w:rPr>
          <w:rFonts w:ascii="Times New Roman" w:eastAsia="Times New Roman" w:hAnsi="Times New Roman" w:cs="Times New Roman"/>
          <w:sz w:val="28"/>
          <w:szCs w:val="24"/>
        </w:rPr>
        <w:t>4</w:t>
      </w:r>
      <w:r w:rsidRPr="004C28CA">
        <w:rPr>
          <w:rFonts w:ascii="Times New Roman" w:eastAsia="Times New Roman" w:hAnsi="Times New Roman" w:cs="Times New Roman"/>
          <w:sz w:val="28"/>
          <w:szCs w:val="24"/>
        </w:rPr>
        <w:t xml:space="preserve">. Соблюдение порядка перечисления денежных средств </w:t>
      </w:r>
      <w:r w:rsidRPr="004C28CA">
        <w:rPr>
          <w:rFonts w:ascii="Times New Roman" w:eastAsia="Times New Roman" w:hAnsi="Times New Roman" w:cs="Times New Roman"/>
          <w:sz w:val="28"/>
          <w:szCs w:val="24"/>
        </w:rPr>
        <w:br/>
        <w:t>на банковские карты «Мир» физических лиц.</w:t>
      </w:r>
    </w:p>
    <w:p w14:paraId="6A7BC83C"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5</w:t>
      </w:r>
      <w:r w:rsidRPr="004C28CA">
        <w:rPr>
          <w:rFonts w:ascii="Times New Roman" w:hAnsi="Times New Roman" w:cs="Times New Roman"/>
          <w:sz w:val="28"/>
          <w:szCs w:val="28"/>
        </w:rPr>
        <w:t>. Правомерность и своевременность возврата клиентам документов без исполнения, соблюдения порядка оформления возврата указанных документов.</w:t>
      </w:r>
    </w:p>
    <w:p w14:paraId="29BD9CA3"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6</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порядка отражения операций по завершению финансового года.</w:t>
      </w:r>
    </w:p>
    <w:p w14:paraId="6A2ECFD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7</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Соблюдение правил приостановления операций на лицевых счетах клиентов.</w:t>
      </w:r>
    </w:p>
    <w:p w14:paraId="20E82E8B"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5.2</w:t>
      </w:r>
      <w:r w:rsidR="00BA3574">
        <w:rPr>
          <w:rFonts w:ascii="Times New Roman" w:hAnsi="Times New Roman" w:cs="Times New Roman"/>
          <w:sz w:val="28"/>
          <w:szCs w:val="28"/>
        </w:rPr>
        <w:t>8</w:t>
      </w:r>
      <w:r w:rsidRPr="004C28CA">
        <w:rPr>
          <w:rFonts w:ascii="Times New Roman" w:hAnsi="Times New Roman" w:cs="Times New Roman"/>
          <w:sz w:val="28"/>
          <w:szCs w:val="28"/>
        </w:rPr>
        <w:t>. </w:t>
      </w:r>
      <w:r w:rsidR="00CE0E8F" w:rsidRPr="004C28CA">
        <w:rPr>
          <w:rFonts w:ascii="Times New Roman" w:hAnsi="Times New Roman" w:cs="Times New Roman"/>
          <w:sz w:val="28"/>
          <w:szCs w:val="28"/>
        </w:rPr>
        <w:t xml:space="preserve">Организация исполнения </w:t>
      </w:r>
      <w:r w:rsidR="00CE0E8F" w:rsidRPr="004C28CA">
        <w:rPr>
          <w:rFonts w:ascii="Times New Roman" w:eastAsia="Times New Roman" w:hAnsi="Times New Roman" w:cs="Times New Roman"/>
          <w:sz w:val="28"/>
          <w:szCs w:val="24"/>
        </w:rPr>
        <w:t xml:space="preserve">судебных актов, решений налогового органа о взыскании налога, сбора, страхового взноса, пеней и штрафов, предусматривающих обращение взыскания на </w:t>
      </w:r>
      <w:r w:rsidR="00E54A94" w:rsidRPr="004C28CA">
        <w:rPr>
          <w:rFonts w:ascii="Times New Roman" w:eastAsia="Times New Roman" w:hAnsi="Times New Roman" w:cs="Times New Roman"/>
          <w:sz w:val="28"/>
          <w:szCs w:val="24"/>
        </w:rPr>
        <w:t xml:space="preserve">средства бюджетов </w:t>
      </w:r>
      <w:r w:rsidR="00E54A94" w:rsidRPr="004C28CA">
        <w:rPr>
          <w:rFonts w:ascii="Times New Roman" w:eastAsia="Times New Roman" w:hAnsi="Times New Roman" w:cs="Times New Roman"/>
          <w:sz w:val="28"/>
          <w:szCs w:val="24"/>
        </w:rPr>
        <w:lastRenderedPageBreak/>
        <w:t>бюджетной системы Российской Федерации, на средства</w:t>
      </w:r>
      <w:r w:rsidR="00CE0E8F" w:rsidRPr="004C28CA">
        <w:rPr>
          <w:rFonts w:ascii="Times New Roman" w:eastAsia="Times New Roman" w:hAnsi="Times New Roman" w:cs="Times New Roman"/>
          <w:sz w:val="28"/>
          <w:szCs w:val="28"/>
        </w:rPr>
        <w:t xml:space="preserve"> бюджетных (автономных) учреждений</w:t>
      </w:r>
      <w:r w:rsidR="00CE0E8F" w:rsidRPr="004C28CA">
        <w:rPr>
          <w:rFonts w:ascii="Times New Roman" w:hAnsi="Times New Roman" w:cs="Times New Roman"/>
          <w:sz w:val="28"/>
          <w:szCs w:val="28"/>
        </w:rPr>
        <w:t>.</w:t>
      </w:r>
    </w:p>
    <w:p w14:paraId="064E5042" w14:textId="77777777" w:rsidR="00BA3574" w:rsidRDefault="00BA3574" w:rsidP="00BA3574">
      <w:pPr>
        <w:pStyle w:val="a3"/>
        <w:tabs>
          <w:tab w:val="left" w:pos="1260"/>
          <w:tab w:val="left" w:pos="1440"/>
          <w:tab w:val="left" w:pos="1620"/>
        </w:tabs>
        <w:spacing w:line="360" w:lineRule="atLeast"/>
        <w:ind w:firstLine="709"/>
        <w:rPr>
          <w:szCs w:val="28"/>
        </w:rPr>
      </w:pPr>
      <w:r>
        <w:rPr>
          <w:rFonts w:eastAsia="Calibri"/>
          <w:szCs w:val="28"/>
          <w:lang w:eastAsia="en-US"/>
        </w:rPr>
        <w:t>5.29. Соблюдение порядка при</w:t>
      </w:r>
      <w:r>
        <w:rPr>
          <w:szCs w:val="28"/>
        </w:rPr>
        <w:t>влечения на единый счет бюджета субъекта Российской Федерации (местного бюджета) и возврата привлеченных средств.</w:t>
      </w:r>
    </w:p>
    <w:p w14:paraId="0569AB94" w14:textId="77777777" w:rsidR="00C366B4" w:rsidRDefault="002D029E" w:rsidP="00FC0261">
      <w:pPr>
        <w:pStyle w:val="a3"/>
        <w:tabs>
          <w:tab w:val="left" w:pos="1260"/>
          <w:tab w:val="left" w:pos="1440"/>
          <w:tab w:val="left" w:pos="1620"/>
        </w:tabs>
        <w:spacing w:line="360" w:lineRule="atLeast"/>
        <w:ind w:firstLine="709"/>
        <w:rPr>
          <w:rFonts w:eastAsia="Calibri"/>
          <w:szCs w:val="28"/>
          <w:lang w:eastAsia="en-US"/>
        </w:rPr>
      </w:pPr>
      <w:r w:rsidRPr="004C28CA">
        <w:rPr>
          <w:szCs w:val="28"/>
        </w:rPr>
        <w:t>5.</w:t>
      </w:r>
      <w:r w:rsidR="00BA3574">
        <w:rPr>
          <w:szCs w:val="28"/>
        </w:rPr>
        <w:t>30</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41E7F7B3" w14:textId="77777777" w:rsidR="00C366B4" w:rsidRPr="004C28CA" w:rsidRDefault="00BA3574" w:rsidP="00FC0261">
      <w:pPr>
        <w:tabs>
          <w:tab w:val="left" w:pos="4644"/>
        </w:tabs>
        <w:spacing w:after="0" w:line="360" w:lineRule="atLeast"/>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5.31</w:t>
      </w:r>
      <w:r w:rsidR="002D029E" w:rsidRPr="004C28CA">
        <w:rPr>
          <w:rFonts w:ascii="Times New Roman" w:eastAsia="Times New Roman" w:hAnsi="Times New Roman" w:cs="Times New Roman"/>
          <w:sz w:val="28"/>
          <w:szCs w:val="24"/>
        </w:rPr>
        <w:t xml:space="preserve">. Другие вопросы, возникшие при проведении контрольных </w:t>
      </w:r>
      <w:r w:rsidR="002D029E" w:rsidRPr="004C28CA">
        <w:rPr>
          <w:rFonts w:ascii="Times New Roman" w:eastAsia="Times New Roman" w:hAnsi="Times New Roman" w:cs="Times New Roman"/>
          <w:sz w:val="28"/>
          <w:szCs w:val="24"/>
        </w:rPr>
        <w:br/>
        <w:t xml:space="preserve">и аудиторских мероприятий по направлению деятельности, в том числе </w:t>
      </w:r>
      <w:r w:rsidR="002D029E" w:rsidRPr="004C28CA">
        <w:rPr>
          <w:rFonts w:ascii="Times New Roman" w:eastAsia="Times New Roman" w:hAnsi="Times New Roman" w:cs="Times New Roman"/>
          <w:sz w:val="28"/>
          <w:szCs w:val="24"/>
        </w:rPr>
        <w:br/>
        <w:t>за периоды прошлых лет, по фактам, требующим их уточнения.</w:t>
      </w:r>
    </w:p>
    <w:p w14:paraId="7B166AEF" w14:textId="77777777" w:rsidR="00D90D78" w:rsidRDefault="002D029E" w:rsidP="006115B3">
      <w:pPr>
        <w:keepLines/>
        <w:tabs>
          <w:tab w:val="left" w:pos="4644"/>
        </w:tabs>
        <w:spacing w:before="240" w:after="24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VI</w:t>
      </w:r>
      <w:r w:rsidRPr="004C28CA">
        <w:rPr>
          <w:rFonts w:ascii="Times New Roman" w:hAnsi="Times New Roman" w:cs="Times New Roman"/>
          <w:b/>
          <w:sz w:val="28"/>
          <w:szCs w:val="28"/>
        </w:rPr>
        <w:t xml:space="preserve">. Ведение казначейского учета и </w:t>
      </w:r>
      <w:r w:rsidR="005D2D15" w:rsidRPr="004C28CA">
        <w:rPr>
          <w:rFonts w:ascii="Times New Roman" w:hAnsi="Times New Roman" w:cs="Times New Roman"/>
          <w:b/>
          <w:sz w:val="28"/>
          <w:szCs w:val="28"/>
        </w:rPr>
        <w:t xml:space="preserve">составление </w:t>
      </w:r>
      <w:r w:rsidR="00D90D78">
        <w:rPr>
          <w:rFonts w:ascii="Times New Roman" w:hAnsi="Times New Roman" w:cs="Times New Roman"/>
          <w:b/>
          <w:sz w:val="28"/>
          <w:szCs w:val="28"/>
        </w:rPr>
        <w:t xml:space="preserve">бюджетной </w:t>
      </w:r>
      <w:r w:rsidRPr="004C28CA">
        <w:rPr>
          <w:rFonts w:ascii="Times New Roman" w:hAnsi="Times New Roman" w:cs="Times New Roman"/>
          <w:b/>
          <w:sz w:val="28"/>
          <w:szCs w:val="28"/>
        </w:rPr>
        <w:t xml:space="preserve">отчетности </w:t>
      </w:r>
      <w:r w:rsidR="00D90D78">
        <w:rPr>
          <w:rFonts w:ascii="Times New Roman" w:hAnsi="Times New Roman" w:cs="Times New Roman"/>
          <w:b/>
          <w:sz w:val="28"/>
          <w:szCs w:val="28"/>
        </w:rPr>
        <w:t>по казначейскому обслуживанию исполнения</w:t>
      </w:r>
      <w:r w:rsidRPr="004C28CA">
        <w:rPr>
          <w:rFonts w:ascii="Times New Roman" w:hAnsi="Times New Roman" w:cs="Times New Roman"/>
          <w:b/>
          <w:sz w:val="28"/>
          <w:szCs w:val="28"/>
        </w:rPr>
        <w:t xml:space="preserve"> бюджетов бюджетной системы Российской Федерации, </w:t>
      </w:r>
      <w:r w:rsidR="00D90D78">
        <w:rPr>
          <w:rFonts w:ascii="Times New Roman" w:hAnsi="Times New Roman" w:cs="Times New Roman"/>
          <w:b/>
          <w:sz w:val="28"/>
          <w:szCs w:val="28"/>
        </w:rPr>
        <w:t xml:space="preserve">по </w:t>
      </w:r>
      <w:r w:rsidR="00D90D78" w:rsidRPr="004C28CA">
        <w:rPr>
          <w:rFonts w:ascii="Times New Roman" w:hAnsi="Times New Roman" w:cs="Times New Roman"/>
          <w:b/>
          <w:sz w:val="28"/>
          <w:szCs w:val="28"/>
        </w:rPr>
        <w:t xml:space="preserve">операциям </w:t>
      </w:r>
      <w:r w:rsidR="00D90D78">
        <w:rPr>
          <w:rFonts w:ascii="Times New Roman" w:hAnsi="Times New Roman" w:cs="Times New Roman"/>
          <w:b/>
          <w:sz w:val="28"/>
          <w:szCs w:val="28"/>
        </w:rPr>
        <w:br/>
      </w:r>
      <w:r w:rsidR="00D90D78" w:rsidRPr="004C28CA">
        <w:rPr>
          <w:rFonts w:ascii="Times New Roman" w:hAnsi="Times New Roman" w:cs="Times New Roman"/>
          <w:b/>
          <w:sz w:val="28"/>
          <w:szCs w:val="28"/>
        </w:rPr>
        <w:t>со средствами</w:t>
      </w:r>
      <w:r w:rsidR="00D90D78" w:rsidRPr="00325923">
        <w:rPr>
          <w:rFonts w:ascii="Times New Roman" w:hAnsi="Times New Roman" w:cs="Times New Roman"/>
          <w:b/>
          <w:sz w:val="28"/>
          <w:szCs w:val="28"/>
        </w:rPr>
        <w:t xml:space="preserve"> бюджетных</w:t>
      </w:r>
      <w:r w:rsidR="00D90D78">
        <w:rPr>
          <w:rFonts w:ascii="Times New Roman" w:hAnsi="Times New Roman" w:cs="Times New Roman"/>
          <w:b/>
          <w:sz w:val="28"/>
          <w:szCs w:val="28"/>
        </w:rPr>
        <w:t xml:space="preserve"> (</w:t>
      </w:r>
      <w:r w:rsidR="00D90D78" w:rsidRPr="00325923">
        <w:rPr>
          <w:rFonts w:ascii="Times New Roman" w:hAnsi="Times New Roman" w:cs="Times New Roman"/>
          <w:b/>
          <w:sz w:val="28"/>
          <w:szCs w:val="28"/>
        </w:rPr>
        <w:t>автономных</w:t>
      </w:r>
      <w:r w:rsidR="00D90D78">
        <w:rPr>
          <w:rFonts w:ascii="Times New Roman" w:hAnsi="Times New Roman" w:cs="Times New Roman"/>
          <w:b/>
          <w:sz w:val="28"/>
          <w:szCs w:val="28"/>
        </w:rPr>
        <w:t>)</w:t>
      </w:r>
      <w:r w:rsidR="00D90D78" w:rsidRPr="00325923">
        <w:rPr>
          <w:rFonts w:ascii="Times New Roman" w:hAnsi="Times New Roman" w:cs="Times New Roman"/>
          <w:b/>
          <w:sz w:val="28"/>
          <w:szCs w:val="28"/>
        </w:rPr>
        <w:t xml:space="preserve"> учреждений</w:t>
      </w:r>
      <w:r w:rsidR="00D90D78">
        <w:rPr>
          <w:rFonts w:ascii="Times New Roman" w:hAnsi="Times New Roman" w:cs="Times New Roman"/>
          <w:b/>
          <w:sz w:val="28"/>
          <w:szCs w:val="28"/>
        </w:rPr>
        <w:t>,</w:t>
      </w:r>
      <w:r w:rsidR="00D90D78" w:rsidRPr="004C28CA">
        <w:rPr>
          <w:rFonts w:ascii="Times New Roman" w:hAnsi="Times New Roman" w:cs="Times New Roman"/>
          <w:b/>
          <w:sz w:val="28"/>
          <w:szCs w:val="28"/>
        </w:rPr>
        <w:t xml:space="preserve"> </w:t>
      </w:r>
      <w:r w:rsidR="00D90D78" w:rsidRPr="00325923">
        <w:rPr>
          <w:rFonts w:ascii="Times New Roman" w:hAnsi="Times New Roman" w:cs="Times New Roman"/>
          <w:b/>
          <w:sz w:val="28"/>
          <w:szCs w:val="28"/>
        </w:rPr>
        <w:t>получателей средств из бюджета</w:t>
      </w:r>
      <w:r w:rsidR="00D90D78">
        <w:rPr>
          <w:rFonts w:ascii="Times New Roman" w:hAnsi="Times New Roman" w:cs="Times New Roman"/>
          <w:b/>
          <w:sz w:val="28"/>
          <w:szCs w:val="28"/>
        </w:rPr>
        <w:t xml:space="preserve">, </w:t>
      </w:r>
      <w:r w:rsidR="00D90D78" w:rsidRPr="00325923">
        <w:rPr>
          <w:rFonts w:ascii="Times New Roman" w:hAnsi="Times New Roman" w:cs="Times New Roman"/>
          <w:b/>
          <w:sz w:val="28"/>
          <w:szCs w:val="28"/>
        </w:rPr>
        <w:t>участников казначейского сопровождения</w:t>
      </w:r>
      <w:r w:rsidR="00D90D78">
        <w:rPr>
          <w:rFonts w:ascii="Times New Roman" w:hAnsi="Times New Roman" w:cs="Times New Roman"/>
          <w:b/>
          <w:sz w:val="28"/>
          <w:szCs w:val="28"/>
        </w:rPr>
        <w:t xml:space="preserve"> </w:t>
      </w:r>
      <w:r w:rsidR="00D90D78">
        <w:rPr>
          <w:rFonts w:ascii="Times New Roman" w:hAnsi="Times New Roman" w:cs="Times New Roman"/>
          <w:b/>
          <w:sz w:val="28"/>
          <w:szCs w:val="28"/>
        </w:rPr>
        <w:br/>
        <w:t>и по кассовому обслуживанию</w:t>
      </w:r>
      <w:r w:rsidR="00D90D78" w:rsidRPr="004C28CA">
        <w:rPr>
          <w:rFonts w:ascii="Times New Roman" w:hAnsi="Times New Roman" w:cs="Times New Roman"/>
          <w:b/>
          <w:sz w:val="28"/>
          <w:szCs w:val="28"/>
        </w:rPr>
        <w:t xml:space="preserve"> </w:t>
      </w:r>
      <w:r w:rsidR="00D90D78">
        <w:rPr>
          <w:rFonts w:ascii="Times New Roman" w:hAnsi="Times New Roman" w:cs="Times New Roman"/>
          <w:b/>
          <w:sz w:val="28"/>
          <w:szCs w:val="28"/>
        </w:rPr>
        <w:t xml:space="preserve">исполнения </w:t>
      </w:r>
      <w:r w:rsidRPr="004C28CA">
        <w:rPr>
          <w:rFonts w:ascii="Times New Roman" w:hAnsi="Times New Roman" w:cs="Times New Roman"/>
          <w:b/>
          <w:sz w:val="28"/>
          <w:szCs w:val="28"/>
        </w:rPr>
        <w:t xml:space="preserve">бюджета Союзного государства, </w:t>
      </w:r>
      <w:r w:rsidR="00D90D78">
        <w:rPr>
          <w:rFonts w:ascii="Times New Roman" w:hAnsi="Times New Roman" w:cs="Times New Roman"/>
          <w:b/>
          <w:sz w:val="28"/>
          <w:szCs w:val="28"/>
        </w:rPr>
        <w:t>а также осуществлению иных операций в системе казначейских платежей и составление отчетности по операциям системы казначейских платежей</w:t>
      </w:r>
    </w:p>
    <w:p w14:paraId="26115C05" w14:textId="77777777" w:rsidR="00C366B4" w:rsidRPr="004C28CA" w:rsidRDefault="002D029E" w:rsidP="00A452AE">
      <w:pPr>
        <w:tabs>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Pr="004C28CA">
        <w:rPr>
          <w:rFonts w:ascii="Times New Roman" w:hAnsi="Times New Roman" w:cs="Times New Roman"/>
          <w:sz w:val="28"/>
          <w:szCs w:val="28"/>
          <w:lang w:val="en-US"/>
        </w:rPr>
        <w:t> </w:t>
      </w:r>
      <w:r w:rsidRPr="004C28CA">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w:t>
      </w:r>
    </w:p>
    <w:p w14:paraId="0303F5C6" w14:textId="77777777" w:rsidR="00D90D78" w:rsidRPr="004C28CA" w:rsidRDefault="00D90D78" w:rsidP="00D90D78">
      <w:pPr>
        <w:pStyle w:val="ConsPlusTitle"/>
        <w:widowControl/>
        <w:spacing w:line="360" w:lineRule="atLeast"/>
        <w:ind w:firstLine="709"/>
        <w:jc w:val="both"/>
        <w:rPr>
          <w:b w:val="0"/>
          <w:sz w:val="28"/>
          <w:szCs w:val="28"/>
        </w:rPr>
      </w:pPr>
      <w:r w:rsidRPr="004C28CA">
        <w:rPr>
          <w:b w:val="0"/>
          <w:sz w:val="28"/>
          <w:szCs w:val="28"/>
        </w:rPr>
        <w:t xml:space="preserve">ведения казначейского учета </w:t>
      </w:r>
      <w:r>
        <w:rPr>
          <w:b w:val="0"/>
          <w:sz w:val="28"/>
          <w:szCs w:val="28"/>
        </w:rPr>
        <w:t>операций по</w:t>
      </w:r>
      <w:r w:rsidRPr="004C28CA">
        <w:rPr>
          <w:b w:val="0"/>
          <w:sz w:val="28"/>
          <w:szCs w:val="28"/>
        </w:rPr>
        <w:t xml:space="preserve"> казначейско</w:t>
      </w:r>
      <w:r>
        <w:rPr>
          <w:b w:val="0"/>
          <w:sz w:val="28"/>
          <w:szCs w:val="28"/>
        </w:rPr>
        <w:t>му</w:t>
      </w:r>
      <w:r w:rsidRPr="004C28CA">
        <w:rPr>
          <w:b w:val="0"/>
          <w:sz w:val="28"/>
          <w:szCs w:val="28"/>
        </w:rPr>
        <w:t xml:space="preserve"> обслуживани</w:t>
      </w:r>
      <w:r>
        <w:rPr>
          <w:b w:val="0"/>
          <w:sz w:val="28"/>
          <w:szCs w:val="28"/>
        </w:rPr>
        <w:t>ю</w:t>
      </w:r>
      <w:r w:rsidRPr="004C28CA">
        <w:rPr>
          <w:b w:val="0"/>
          <w:sz w:val="28"/>
          <w:szCs w:val="28"/>
        </w:rPr>
        <w:t xml:space="preserve"> исполнения бюджетов бюджетной системы Российской Федерации, операци</w:t>
      </w:r>
      <w:r>
        <w:rPr>
          <w:b w:val="0"/>
          <w:sz w:val="28"/>
          <w:szCs w:val="28"/>
        </w:rPr>
        <w:t>й</w:t>
      </w:r>
      <w:r w:rsidRPr="004C28CA">
        <w:rPr>
          <w:b w:val="0"/>
          <w:sz w:val="28"/>
          <w:szCs w:val="28"/>
        </w:rPr>
        <w:t xml:space="preserve"> со средствами бюджетных (автономных) учреждений</w:t>
      </w:r>
      <w:r>
        <w:rPr>
          <w:b w:val="0"/>
          <w:sz w:val="28"/>
          <w:szCs w:val="28"/>
        </w:rPr>
        <w:t>,</w:t>
      </w:r>
      <w:r w:rsidRPr="004C28CA">
        <w:rPr>
          <w:b w:val="0"/>
          <w:sz w:val="28"/>
          <w:szCs w:val="28"/>
        </w:rPr>
        <w:t xml:space="preserve"> </w:t>
      </w:r>
      <w:r w:rsidRPr="00BE4EF7">
        <w:rPr>
          <w:b w:val="0"/>
          <w:sz w:val="28"/>
          <w:szCs w:val="28"/>
        </w:rPr>
        <w:t>получателей средств из бюджета</w:t>
      </w:r>
      <w:r>
        <w:rPr>
          <w:b w:val="0"/>
          <w:sz w:val="28"/>
          <w:szCs w:val="28"/>
        </w:rPr>
        <w:t>,</w:t>
      </w:r>
      <w:r w:rsidRPr="00BE4EF7">
        <w:rPr>
          <w:b w:val="0"/>
          <w:sz w:val="28"/>
          <w:szCs w:val="28"/>
        </w:rPr>
        <w:t xml:space="preserve"> участников казначейского сопровождения</w:t>
      </w:r>
      <w:r w:rsidRPr="004C28CA">
        <w:rPr>
          <w:b w:val="0"/>
          <w:sz w:val="28"/>
          <w:szCs w:val="28"/>
        </w:rPr>
        <w:t xml:space="preserve"> </w:t>
      </w:r>
      <w:r>
        <w:rPr>
          <w:b w:val="0"/>
          <w:sz w:val="28"/>
          <w:szCs w:val="28"/>
        </w:rPr>
        <w:t>и по</w:t>
      </w:r>
      <w:r w:rsidRPr="004C28CA">
        <w:rPr>
          <w:b w:val="0"/>
          <w:sz w:val="28"/>
          <w:szCs w:val="28"/>
        </w:rPr>
        <w:t xml:space="preserve"> кассово</w:t>
      </w:r>
      <w:r>
        <w:rPr>
          <w:b w:val="0"/>
          <w:sz w:val="28"/>
          <w:szCs w:val="28"/>
        </w:rPr>
        <w:t>му</w:t>
      </w:r>
      <w:r w:rsidRPr="004C28CA">
        <w:rPr>
          <w:b w:val="0"/>
          <w:sz w:val="28"/>
          <w:szCs w:val="28"/>
        </w:rPr>
        <w:t xml:space="preserve"> обслуживани</w:t>
      </w:r>
      <w:r>
        <w:rPr>
          <w:b w:val="0"/>
          <w:sz w:val="28"/>
          <w:szCs w:val="28"/>
        </w:rPr>
        <w:t>ю</w:t>
      </w:r>
      <w:r w:rsidRPr="004C28CA">
        <w:rPr>
          <w:b w:val="0"/>
          <w:sz w:val="28"/>
          <w:szCs w:val="28"/>
        </w:rPr>
        <w:t xml:space="preserve"> исполнения бюджета Союзного государства</w:t>
      </w:r>
      <w:r>
        <w:rPr>
          <w:b w:val="0"/>
          <w:sz w:val="28"/>
          <w:szCs w:val="28"/>
        </w:rPr>
        <w:t>, а также осуществления иных операций в системе казначейских платежей;</w:t>
      </w:r>
    </w:p>
    <w:p w14:paraId="49F86B1F" w14:textId="77777777" w:rsidR="00D90D78" w:rsidRDefault="00D90D78" w:rsidP="00D90D78">
      <w:pPr>
        <w:pStyle w:val="ConsPlusTitle"/>
        <w:widowControl/>
        <w:spacing w:line="360" w:lineRule="atLeast"/>
        <w:ind w:firstLine="709"/>
        <w:jc w:val="both"/>
        <w:rPr>
          <w:b w:val="0"/>
          <w:sz w:val="28"/>
          <w:szCs w:val="28"/>
        </w:rPr>
      </w:pPr>
      <w:r w:rsidRPr="004C28CA">
        <w:rPr>
          <w:b w:val="0"/>
          <w:sz w:val="28"/>
          <w:szCs w:val="28"/>
        </w:rPr>
        <w:t>составления</w:t>
      </w:r>
      <w:r>
        <w:rPr>
          <w:b w:val="0"/>
          <w:sz w:val="28"/>
          <w:szCs w:val="28"/>
        </w:rPr>
        <w:t>, проверки</w:t>
      </w:r>
      <w:r w:rsidRPr="004C28CA">
        <w:rPr>
          <w:b w:val="0"/>
          <w:sz w:val="28"/>
          <w:szCs w:val="28"/>
        </w:rPr>
        <w:t xml:space="preserve"> и представления бюджетной отчетности </w:t>
      </w:r>
      <w:r w:rsidRPr="004C28CA">
        <w:rPr>
          <w:b w:val="0"/>
          <w:sz w:val="28"/>
          <w:szCs w:val="28"/>
        </w:rPr>
        <w:br/>
        <w:t xml:space="preserve">по казначейскому обслуживанию исполнения бюджетов бюджетной системы Российской Федерации, </w:t>
      </w:r>
      <w:r>
        <w:rPr>
          <w:b w:val="0"/>
          <w:sz w:val="28"/>
          <w:szCs w:val="28"/>
        </w:rPr>
        <w:t xml:space="preserve">по </w:t>
      </w:r>
      <w:r w:rsidRPr="004C28CA">
        <w:rPr>
          <w:b w:val="0"/>
          <w:sz w:val="28"/>
          <w:szCs w:val="28"/>
        </w:rPr>
        <w:t>операциям со средствами бюджетных (автономных) учреждений</w:t>
      </w:r>
      <w:r>
        <w:rPr>
          <w:b w:val="0"/>
          <w:sz w:val="28"/>
          <w:szCs w:val="28"/>
        </w:rPr>
        <w:t>,</w:t>
      </w:r>
      <w:r w:rsidRPr="004C28CA">
        <w:rPr>
          <w:b w:val="0"/>
          <w:sz w:val="28"/>
          <w:szCs w:val="28"/>
        </w:rPr>
        <w:t xml:space="preserve"> </w:t>
      </w:r>
      <w:r>
        <w:rPr>
          <w:b w:val="0"/>
          <w:sz w:val="28"/>
          <w:szCs w:val="28"/>
        </w:rPr>
        <w:t>получателей средств из бюджета, участников казначейского сопровождения и по</w:t>
      </w:r>
      <w:r w:rsidRPr="004C28CA">
        <w:rPr>
          <w:b w:val="0"/>
          <w:sz w:val="28"/>
          <w:szCs w:val="28"/>
        </w:rPr>
        <w:t xml:space="preserve"> кассовому обслуживанию </w:t>
      </w:r>
      <w:r>
        <w:rPr>
          <w:b w:val="0"/>
          <w:sz w:val="28"/>
          <w:szCs w:val="28"/>
        </w:rPr>
        <w:t xml:space="preserve">исполнения </w:t>
      </w:r>
      <w:r w:rsidRPr="004C28CA">
        <w:rPr>
          <w:b w:val="0"/>
          <w:sz w:val="28"/>
          <w:szCs w:val="28"/>
        </w:rPr>
        <w:t>бюджета Союзного государства</w:t>
      </w:r>
      <w:r>
        <w:rPr>
          <w:b w:val="0"/>
          <w:sz w:val="28"/>
          <w:szCs w:val="28"/>
        </w:rPr>
        <w:t>;</w:t>
      </w:r>
    </w:p>
    <w:p w14:paraId="5A3254F6" w14:textId="77777777" w:rsidR="00D90D78" w:rsidRPr="004C28CA" w:rsidRDefault="00D90D78" w:rsidP="00D90D78">
      <w:pPr>
        <w:pStyle w:val="ConsPlusTitle"/>
        <w:widowControl/>
        <w:spacing w:line="360" w:lineRule="atLeast"/>
        <w:ind w:firstLine="709"/>
        <w:jc w:val="both"/>
        <w:rPr>
          <w:b w:val="0"/>
          <w:sz w:val="28"/>
          <w:szCs w:val="28"/>
        </w:rPr>
      </w:pPr>
      <w:r w:rsidRPr="004C28CA">
        <w:rPr>
          <w:b w:val="0"/>
          <w:sz w:val="28"/>
          <w:szCs w:val="28"/>
        </w:rPr>
        <w:t>составления</w:t>
      </w:r>
      <w:r>
        <w:rPr>
          <w:b w:val="0"/>
          <w:sz w:val="28"/>
          <w:szCs w:val="28"/>
        </w:rPr>
        <w:t>, проверки</w:t>
      </w:r>
      <w:r w:rsidRPr="004C28CA">
        <w:rPr>
          <w:b w:val="0"/>
          <w:sz w:val="28"/>
          <w:szCs w:val="28"/>
        </w:rPr>
        <w:t xml:space="preserve"> и представления</w:t>
      </w:r>
      <w:r>
        <w:rPr>
          <w:b w:val="0"/>
          <w:sz w:val="28"/>
          <w:szCs w:val="28"/>
        </w:rPr>
        <w:t xml:space="preserve"> </w:t>
      </w:r>
      <w:r w:rsidRPr="004C28CA">
        <w:rPr>
          <w:b w:val="0"/>
          <w:sz w:val="28"/>
          <w:szCs w:val="28"/>
        </w:rPr>
        <w:t>отчетности по операциям системы казначейских платежей.</w:t>
      </w:r>
    </w:p>
    <w:p w14:paraId="57F243E6" w14:textId="77777777" w:rsidR="00C366B4" w:rsidRPr="004C28CA" w:rsidRDefault="002D029E" w:rsidP="00B45C64">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6.2. Соответствие должностных обязанностей сотрудников соответствующего структурного подразделения УФК, содержащихся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423A2EE"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662E25CD" w14:textId="77777777" w:rsidR="00C366B4" w:rsidRPr="004C28CA" w:rsidRDefault="002D029E" w:rsidP="00006395">
      <w:pPr>
        <w:tabs>
          <w:tab w:val="left" w:pos="709"/>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4</w:t>
      </w:r>
      <w:r w:rsidRPr="004C28CA">
        <w:rPr>
          <w:rFonts w:ascii="Times New Roman" w:hAnsi="Times New Roman" w:cs="Times New Roman"/>
          <w:sz w:val="28"/>
          <w:szCs w:val="28"/>
        </w:rPr>
        <w:t>.</w:t>
      </w:r>
      <w:r w:rsidRPr="004C28CA">
        <w:rPr>
          <w:rFonts w:ascii="Times New Roman" w:hAnsi="Times New Roman" w:cs="Times New Roman"/>
          <w:sz w:val="28"/>
          <w:szCs w:val="28"/>
          <w:lang w:val="en-US"/>
        </w:rPr>
        <w:t> </w:t>
      </w:r>
      <w:r w:rsidR="009547C7" w:rsidRPr="004C28CA">
        <w:rPr>
          <w:rFonts w:ascii="Times New Roman" w:hAnsi="Times New Roman" w:cs="Times New Roman"/>
          <w:sz w:val="28"/>
          <w:szCs w:val="28"/>
        </w:rPr>
        <w:t>Наличие внутренних документов УФК, регламентирующих организацию работы по ведению казначейского учета и составлению бюджетной отчетности по казначейско</w:t>
      </w:r>
      <w:r w:rsidR="009547C7">
        <w:rPr>
          <w:rFonts w:ascii="Times New Roman" w:hAnsi="Times New Roman" w:cs="Times New Roman"/>
          <w:sz w:val="28"/>
          <w:szCs w:val="28"/>
        </w:rPr>
        <w:t>му</w:t>
      </w:r>
      <w:r w:rsidR="009547C7" w:rsidRPr="004C28CA">
        <w:rPr>
          <w:rFonts w:ascii="Times New Roman" w:hAnsi="Times New Roman" w:cs="Times New Roman"/>
          <w:sz w:val="28"/>
          <w:szCs w:val="28"/>
        </w:rPr>
        <w:t xml:space="preserve"> обслуживани</w:t>
      </w:r>
      <w:r w:rsidR="009547C7">
        <w:rPr>
          <w:rFonts w:ascii="Times New Roman" w:hAnsi="Times New Roman" w:cs="Times New Roman"/>
          <w:sz w:val="28"/>
          <w:szCs w:val="28"/>
        </w:rPr>
        <w:t>ю</w:t>
      </w:r>
      <w:r w:rsidR="009547C7" w:rsidRPr="004C28CA">
        <w:rPr>
          <w:rFonts w:ascii="Times New Roman" w:hAnsi="Times New Roman" w:cs="Times New Roman"/>
          <w:sz w:val="28"/>
          <w:szCs w:val="28"/>
        </w:rPr>
        <w:t xml:space="preserve"> исполнения бюджетов бюджетной системы Российской Федерации, </w:t>
      </w:r>
      <w:r w:rsidR="009547C7">
        <w:rPr>
          <w:rFonts w:ascii="Times New Roman" w:hAnsi="Times New Roman" w:cs="Times New Roman"/>
          <w:sz w:val="28"/>
          <w:szCs w:val="28"/>
        </w:rPr>
        <w:t xml:space="preserve">по </w:t>
      </w:r>
      <w:r w:rsidR="009547C7" w:rsidRPr="004C28CA">
        <w:rPr>
          <w:rFonts w:ascii="Times New Roman" w:hAnsi="Times New Roman" w:cs="Times New Roman"/>
          <w:sz w:val="28"/>
          <w:szCs w:val="28"/>
        </w:rPr>
        <w:t xml:space="preserve">операциям </w:t>
      </w:r>
      <w:r w:rsidR="009547C7">
        <w:rPr>
          <w:rFonts w:ascii="Times New Roman" w:hAnsi="Times New Roman" w:cs="Times New Roman"/>
          <w:sz w:val="28"/>
          <w:szCs w:val="28"/>
        </w:rPr>
        <w:br/>
      </w:r>
      <w:r w:rsidR="009547C7" w:rsidRPr="004C28CA">
        <w:rPr>
          <w:rFonts w:ascii="Times New Roman" w:hAnsi="Times New Roman" w:cs="Times New Roman"/>
          <w:sz w:val="28"/>
          <w:szCs w:val="28"/>
        </w:rPr>
        <w:t>со средствами</w:t>
      </w:r>
      <w:r w:rsidR="009547C7" w:rsidRPr="004C28CA">
        <w:rPr>
          <w:sz w:val="28"/>
          <w:szCs w:val="28"/>
        </w:rPr>
        <w:t xml:space="preserve"> </w:t>
      </w:r>
      <w:r w:rsidR="009547C7" w:rsidRPr="004C28CA">
        <w:rPr>
          <w:rFonts w:ascii="Times New Roman" w:hAnsi="Times New Roman" w:cs="Times New Roman"/>
          <w:sz w:val="28"/>
          <w:szCs w:val="28"/>
        </w:rPr>
        <w:t>бюджетных (автономных) учреждений</w:t>
      </w:r>
      <w:r w:rsidR="009547C7">
        <w:rPr>
          <w:rFonts w:ascii="Times New Roman" w:hAnsi="Times New Roman" w:cs="Times New Roman"/>
          <w:sz w:val="28"/>
          <w:szCs w:val="28"/>
        </w:rPr>
        <w:t>,</w:t>
      </w:r>
      <w:r w:rsidR="009547C7" w:rsidRPr="004C28CA">
        <w:rPr>
          <w:rFonts w:ascii="Times New Roman" w:hAnsi="Times New Roman" w:cs="Times New Roman"/>
          <w:sz w:val="28"/>
          <w:szCs w:val="28"/>
        </w:rPr>
        <w:t xml:space="preserve"> </w:t>
      </w:r>
      <w:r w:rsidR="009547C7" w:rsidRPr="004C7452">
        <w:rPr>
          <w:rFonts w:ascii="Times New Roman" w:hAnsi="Times New Roman" w:cs="Times New Roman"/>
          <w:sz w:val="28"/>
          <w:szCs w:val="28"/>
        </w:rPr>
        <w:t>получателей средств из бюджета</w:t>
      </w:r>
      <w:r w:rsidR="009547C7">
        <w:rPr>
          <w:rFonts w:ascii="Times New Roman" w:hAnsi="Times New Roman" w:cs="Times New Roman"/>
          <w:sz w:val="28"/>
          <w:szCs w:val="28"/>
        </w:rPr>
        <w:t>,</w:t>
      </w:r>
      <w:r w:rsidR="009547C7" w:rsidRPr="004C7452">
        <w:rPr>
          <w:rFonts w:ascii="Times New Roman" w:hAnsi="Times New Roman" w:cs="Times New Roman"/>
          <w:sz w:val="28"/>
          <w:szCs w:val="28"/>
        </w:rPr>
        <w:t xml:space="preserve"> участников казначейского сопровождения</w:t>
      </w:r>
      <w:r w:rsidR="009547C7" w:rsidRPr="004C28CA">
        <w:rPr>
          <w:rFonts w:ascii="Times New Roman" w:hAnsi="Times New Roman" w:cs="Times New Roman"/>
          <w:sz w:val="28"/>
          <w:szCs w:val="28"/>
        </w:rPr>
        <w:t xml:space="preserve">, </w:t>
      </w:r>
      <w:r w:rsidR="009547C7">
        <w:rPr>
          <w:rFonts w:ascii="Times New Roman" w:hAnsi="Times New Roman" w:cs="Times New Roman"/>
          <w:sz w:val="28"/>
          <w:szCs w:val="28"/>
        </w:rPr>
        <w:t xml:space="preserve">по </w:t>
      </w:r>
      <w:r w:rsidR="009547C7" w:rsidRPr="004C28CA">
        <w:rPr>
          <w:rFonts w:ascii="Times New Roman" w:hAnsi="Times New Roman" w:cs="Times New Roman"/>
          <w:sz w:val="28"/>
          <w:szCs w:val="28"/>
        </w:rPr>
        <w:t>кассово</w:t>
      </w:r>
      <w:r w:rsidR="009547C7">
        <w:rPr>
          <w:rFonts w:ascii="Times New Roman" w:hAnsi="Times New Roman" w:cs="Times New Roman"/>
          <w:sz w:val="28"/>
          <w:szCs w:val="28"/>
        </w:rPr>
        <w:t>му</w:t>
      </w:r>
      <w:r w:rsidR="009547C7" w:rsidRPr="004C28CA">
        <w:rPr>
          <w:rFonts w:ascii="Times New Roman" w:hAnsi="Times New Roman" w:cs="Times New Roman"/>
          <w:sz w:val="28"/>
          <w:szCs w:val="28"/>
        </w:rPr>
        <w:t xml:space="preserve"> обслуживани</w:t>
      </w:r>
      <w:r w:rsidR="009547C7">
        <w:rPr>
          <w:rFonts w:ascii="Times New Roman" w:hAnsi="Times New Roman" w:cs="Times New Roman"/>
          <w:sz w:val="28"/>
          <w:szCs w:val="28"/>
        </w:rPr>
        <w:t>ю</w:t>
      </w:r>
      <w:r w:rsidR="009547C7" w:rsidRPr="004C28CA">
        <w:rPr>
          <w:rFonts w:ascii="Times New Roman" w:hAnsi="Times New Roman" w:cs="Times New Roman"/>
          <w:sz w:val="28"/>
          <w:szCs w:val="28"/>
        </w:rPr>
        <w:t xml:space="preserve"> </w:t>
      </w:r>
      <w:r w:rsidR="009547C7">
        <w:rPr>
          <w:rFonts w:ascii="Times New Roman" w:hAnsi="Times New Roman" w:cs="Times New Roman"/>
          <w:sz w:val="28"/>
          <w:szCs w:val="28"/>
        </w:rPr>
        <w:t xml:space="preserve">исполнения </w:t>
      </w:r>
      <w:r w:rsidR="009547C7" w:rsidRPr="004C28CA">
        <w:rPr>
          <w:rFonts w:ascii="Times New Roman" w:hAnsi="Times New Roman" w:cs="Times New Roman"/>
          <w:sz w:val="28"/>
          <w:szCs w:val="28"/>
        </w:rPr>
        <w:t>бюджета Союзного государства</w:t>
      </w:r>
      <w:r w:rsidR="009547C7">
        <w:rPr>
          <w:rFonts w:ascii="Times New Roman" w:hAnsi="Times New Roman" w:cs="Times New Roman"/>
          <w:sz w:val="28"/>
          <w:szCs w:val="28"/>
        </w:rPr>
        <w:t xml:space="preserve"> и отчетности по операциям системы казначейских платежей</w:t>
      </w:r>
      <w:r w:rsidR="009547C7" w:rsidRPr="004C28CA">
        <w:rPr>
          <w:rFonts w:ascii="Times New Roman" w:hAnsi="Times New Roman" w:cs="Times New Roman"/>
          <w:sz w:val="28"/>
          <w:szCs w:val="28"/>
        </w:rPr>
        <w:t>.</w:t>
      </w:r>
    </w:p>
    <w:p w14:paraId="136D2329" w14:textId="77777777" w:rsidR="00C366B4" w:rsidRPr="004C28CA" w:rsidRDefault="002D029E" w:rsidP="0089362B">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5</w:t>
      </w:r>
      <w:r w:rsidRPr="004C28CA">
        <w:rPr>
          <w:rFonts w:ascii="Times New Roman" w:hAnsi="Times New Roman" w:cs="Times New Roman"/>
          <w:sz w:val="28"/>
          <w:szCs w:val="28"/>
        </w:rPr>
        <w:t>. Соответствие документов и регистров казначейского учета, формируемых в электронных базах данных, утвержденным формам (наличие установленных реквизитов и показателей).</w:t>
      </w:r>
    </w:p>
    <w:p w14:paraId="5CEA8EC5" w14:textId="77777777"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600B9" w:rsidRPr="004C28CA">
        <w:rPr>
          <w:rFonts w:ascii="Times New Roman" w:hAnsi="Times New Roman" w:cs="Times New Roman"/>
          <w:sz w:val="28"/>
          <w:szCs w:val="28"/>
        </w:rPr>
        <w:t>6</w:t>
      </w:r>
      <w:r w:rsidRPr="004C28CA">
        <w:rPr>
          <w:rFonts w:ascii="Times New Roman" w:hAnsi="Times New Roman" w:cs="Times New Roman"/>
          <w:sz w:val="28"/>
          <w:szCs w:val="28"/>
        </w:rPr>
        <w:t>. Полнота и своевременность</w:t>
      </w:r>
      <w:r w:rsidR="009547C7">
        <w:rPr>
          <w:rFonts w:ascii="Times New Roman" w:hAnsi="Times New Roman" w:cs="Times New Roman"/>
          <w:sz w:val="28"/>
          <w:szCs w:val="28"/>
        </w:rPr>
        <w:t xml:space="preserve"> отражения в казначейском учете</w:t>
      </w:r>
      <w:r w:rsidRPr="004C28CA">
        <w:rPr>
          <w:rFonts w:ascii="Times New Roman" w:hAnsi="Times New Roman" w:cs="Times New Roman"/>
          <w:sz w:val="28"/>
          <w:szCs w:val="28"/>
        </w:rPr>
        <w:t xml:space="preserve"> </w:t>
      </w:r>
      <w:r w:rsidRPr="004C28CA">
        <w:rPr>
          <w:rFonts w:ascii="Times New Roman" w:hAnsi="Times New Roman" w:cs="Times New Roman"/>
          <w:sz w:val="28"/>
          <w:szCs w:val="28"/>
        </w:rPr>
        <w:br/>
      </w:r>
      <w:r w:rsidR="009547C7">
        <w:rPr>
          <w:rFonts w:ascii="Times New Roman" w:hAnsi="Times New Roman" w:cs="Times New Roman"/>
          <w:sz w:val="28"/>
          <w:szCs w:val="28"/>
        </w:rPr>
        <w:t xml:space="preserve">и </w:t>
      </w:r>
      <w:r w:rsidRPr="004C28CA">
        <w:rPr>
          <w:rFonts w:ascii="Times New Roman" w:hAnsi="Times New Roman" w:cs="Times New Roman"/>
          <w:sz w:val="28"/>
          <w:szCs w:val="28"/>
        </w:rPr>
        <w:t xml:space="preserve">в регистрах казначейского учета операций по учету поступлений </w:t>
      </w:r>
      <w:r w:rsidR="009100C1" w:rsidRPr="004C28CA">
        <w:rPr>
          <w:rFonts w:ascii="Times New Roman" w:hAnsi="Times New Roman" w:cs="Times New Roman"/>
          <w:sz w:val="28"/>
          <w:szCs w:val="28"/>
        </w:rPr>
        <w:br/>
      </w:r>
      <w:r w:rsidRPr="004C28CA">
        <w:rPr>
          <w:rFonts w:ascii="Times New Roman" w:hAnsi="Times New Roman" w:cs="Times New Roman"/>
          <w:sz w:val="28"/>
          <w:szCs w:val="28"/>
        </w:rPr>
        <w:t>и их распределения между бюджетами бюджетной системы Российской Федерации.</w:t>
      </w:r>
    </w:p>
    <w:p w14:paraId="2D740238" w14:textId="77777777"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8E5979" w:rsidRPr="004C28CA">
        <w:rPr>
          <w:rFonts w:ascii="Times New Roman" w:hAnsi="Times New Roman" w:cs="Times New Roman"/>
          <w:sz w:val="28"/>
          <w:szCs w:val="28"/>
        </w:rPr>
        <w:t>7</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и в регистрах казначейского учета операций со средствами бюджетных (автономных) учреждений</w:t>
      </w:r>
      <w:r w:rsidR="0015766C">
        <w:rPr>
          <w:rFonts w:ascii="Times New Roman" w:hAnsi="Times New Roman" w:cs="Times New Roman"/>
          <w:sz w:val="28"/>
          <w:szCs w:val="28"/>
        </w:rPr>
        <w:t>,</w:t>
      </w:r>
      <w:r w:rsidRPr="004C28CA">
        <w:rPr>
          <w:rFonts w:ascii="Times New Roman" w:hAnsi="Times New Roman" w:cs="Times New Roman"/>
          <w:sz w:val="28"/>
          <w:szCs w:val="28"/>
        </w:rPr>
        <w:t xml:space="preserve"> </w:t>
      </w:r>
      <w:r w:rsidR="0015766C" w:rsidRPr="004C7452">
        <w:rPr>
          <w:rFonts w:ascii="Times New Roman" w:hAnsi="Times New Roman" w:cs="Times New Roman"/>
          <w:sz w:val="28"/>
          <w:szCs w:val="28"/>
        </w:rPr>
        <w:t>получателей средств из бюджета и участников казначейского сопровождения</w:t>
      </w:r>
      <w:r w:rsidRPr="004C28CA">
        <w:rPr>
          <w:rFonts w:ascii="Times New Roman" w:hAnsi="Times New Roman" w:cs="Times New Roman"/>
          <w:sz w:val="28"/>
          <w:szCs w:val="28"/>
        </w:rPr>
        <w:t>.</w:t>
      </w:r>
    </w:p>
    <w:p w14:paraId="5685F256" w14:textId="77777777"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8E5979" w:rsidRPr="004C28CA">
        <w:rPr>
          <w:rFonts w:ascii="Times New Roman" w:hAnsi="Times New Roman" w:cs="Times New Roman"/>
          <w:sz w:val="28"/>
          <w:szCs w:val="28"/>
        </w:rPr>
        <w:t>8</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 xml:space="preserve">и в регистрах казначейского учета операций по </w:t>
      </w:r>
      <w:r w:rsidR="004407EC" w:rsidRPr="004C28CA">
        <w:rPr>
          <w:rFonts w:ascii="Times New Roman" w:hAnsi="Times New Roman" w:cs="Times New Roman"/>
          <w:sz w:val="28"/>
          <w:szCs w:val="28"/>
        </w:rPr>
        <w:t xml:space="preserve">казначейскому </w:t>
      </w:r>
      <w:r w:rsidRPr="004C28CA">
        <w:rPr>
          <w:rFonts w:ascii="Times New Roman" w:hAnsi="Times New Roman" w:cs="Times New Roman"/>
          <w:sz w:val="28"/>
          <w:szCs w:val="28"/>
        </w:rPr>
        <w:t>обслуживанию исполнения бюджетов бюджетно</w:t>
      </w:r>
      <w:r w:rsidR="00020948" w:rsidRPr="004C28CA">
        <w:rPr>
          <w:rFonts w:ascii="Times New Roman" w:hAnsi="Times New Roman" w:cs="Times New Roman"/>
          <w:sz w:val="28"/>
          <w:szCs w:val="28"/>
        </w:rPr>
        <w:t>й системы Российской Федерации.</w:t>
      </w:r>
    </w:p>
    <w:p w14:paraId="6BAEBED5" w14:textId="77777777"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9547C7">
        <w:rPr>
          <w:rFonts w:ascii="Times New Roman" w:hAnsi="Times New Roman" w:cs="Times New Roman"/>
          <w:sz w:val="28"/>
          <w:szCs w:val="28"/>
        </w:rPr>
        <w:t>9</w:t>
      </w:r>
      <w:r w:rsidRPr="004C28CA">
        <w:rPr>
          <w:rFonts w:ascii="Times New Roman" w:hAnsi="Times New Roman" w:cs="Times New Roman"/>
          <w:sz w:val="28"/>
          <w:szCs w:val="28"/>
        </w:rPr>
        <w:t xml:space="preserve">. Полнота и своевременность отражения в казначейском учете </w:t>
      </w:r>
      <w:r w:rsidRPr="004C28CA">
        <w:rPr>
          <w:rFonts w:ascii="Times New Roman" w:hAnsi="Times New Roman" w:cs="Times New Roman"/>
          <w:sz w:val="28"/>
          <w:szCs w:val="28"/>
        </w:rPr>
        <w:br/>
        <w:t>и в регистрах казначейского учета операций по кассовому обслуживанию исполнени</w:t>
      </w:r>
      <w:r w:rsidR="00020948" w:rsidRPr="004C28CA">
        <w:rPr>
          <w:rFonts w:ascii="Times New Roman" w:hAnsi="Times New Roman" w:cs="Times New Roman"/>
          <w:sz w:val="28"/>
          <w:szCs w:val="28"/>
        </w:rPr>
        <w:t>я бюджета Союзного государства.</w:t>
      </w:r>
    </w:p>
    <w:p w14:paraId="29DBD94E" w14:textId="77777777" w:rsidR="00C366B4"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547C7">
        <w:rPr>
          <w:rFonts w:ascii="Times New Roman" w:hAnsi="Times New Roman" w:cs="Times New Roman"/>
          <w:sz w:val="28"/>
          <w:szCs w:val="28"/>
        </w:rPr>
        <w:t>0</w:t>
      </w:r>
      <w:r w:rsidRPr="004C28CA">
        <w:rPr>
          <w:rFonts w:ascii="Times New Roman" w:hAnsi="Times New Roman" w:cs="Times New Roman"/>
          <w:sz w:val="28"/>
          <w:szCs w:val="28"/>
        </w:rPr>
        <w:t>. </w:t>
      </w:r>
      <w:r w:rsidR="009547C7" w:rsidRPr="004C28CA">
        <w:rPr>
          <w:rFonts w:ascii="Times New Roman" w:hAnsi="Times New Roman" w:cs="Times New Roman"/>
          <w:sz w:val="28"/>
          <w:szCs w:val="28"/>
        </w:rPr>
        <w:t>Полнота и своевременность отражения в казначейском учете</w:t>
      </w:r>
      <w:r w:rsidR="009547C7">
        <w:rPr>
          <w:rFonts w:ascii="Times New Roman" w:hAnsi="Times New Roman" w:cs="Times New Roman"/>
          <w:sz w:val="28"/>
          <w:szCs w:val="28"/>
        </w:rPr>
        <w:t xml:space="preserve"> </w:t>
      </w:r>
      <w:r w:rsidR="009547C7">
        <w:rPr>
          <w:rFonts w:ascii="Times New Roman" w:hAnsi="Times New Roman" w:cs="Times New Roman"/>
          <w:sz w:val="28"/>
          <w:szCs w:val="28"/>
        </w:rPr>
        <w:br/>
        <w:t>и</w:t>
      </w:r>
      <w:r w:rsidR="009547C7" w:rsidRPr="004C28CA">
        <w:rPr>
          <w:rFonts w:ascii="Times New Roman" w:hAnsi="Times New Roman" w:cs="Times New Roman"/>
          <w:sz w:val="28"/>
          <w:szCs w:val="28"/>
        </w:rPr>
        <w:t xml:space="preserve"> в регистрах казначейского учета операций с наличными </w:t>
      </w:r>
      <w:r w:rsidR="009547C7">
        <w:rPr>
          <w:rFonts w:ascii="Times New Roman" w:hAnsi="Times New Roman" w:cs="Times New Roman"/>
          <w:sz w:val="28"/>
          <w:szCs w:val="28"/>
        </w:rPr>
        <w:br/>
      </w:r>
      <w:r w:rsidR="009547C7" w:rsidRPr="004C28CA">
        <w:rPr>
          <w:rFonts w:ascii="Times New Roman" w:hAnsi="Times New Roman" w:cs="Times New Roman"/>
          <w:sz w:val="28"/>
          <w:szCs w:val="28"/>
        </w:rPr>
        <w:t xml:space="preserve">денежными средствами и расчетов с использованием карт получателей </w:t>
      </w:r>
      <w:r w:rsidR="009547C7" w:rsidRPr="004C28CA">
        <w:rPr>
          <w:rFonts w:ascii="Times New Roman" w:hAnsi="Times New Roman" w:cs="Times New Roman"/>
          <w:sz w:val="28"/>
          <w:szCs w:val="28"/>
        </w:rPr>
        <w:lastRenderedPageBreak/>
        <w:t xml:space="preserve">средств бюджетов бюджетной системы Российской Федерации </w:t>
      </w:r>
      <w:r w:rsidR="008778ED">
        <w:rPr>
          <w:rFonts w:ascii="Times New Roman" w:hAnsi="Times New Roman" w:cs="Times New Roman"/>
          <w:sz w:val="28"/>
          <w:szCs w:val="28"/>
        </w:rPr>
        <w:br/>
      </w:r>
      <w:r w:rsidR="009547C7" w:rsidRPr="004C28CA">
        <w:rPr>
          <w:rFonts w:ascii="Times New Roman" w:hAnsi="Times New Roman" w:cs="Times New Roman"/>
          <w:sz w:val="28"/>
          <w:szCs w:val="28"/>
        </w:rPr>
        <w:t>и их уполномоченных подразделений, бюджетных (автономных) учреждений</w:t>
      </w:r>
      <w:r w:rsidR="009547C7">
        <w:rPr>
          <w:rFonts w:ascii="Times New Roman" w:hAnsi="Times New Roman" w:cs="Times New Roman"/>
          <w:sz w:val="28"/>
          <w:szCs w:val="28"/>
        </w:rPr>
        <w:t>, получателей средств из бюджета</w:t>
      </w:r>
      <w:r w:rsidR="009547C7" w:rsidRPr="004C28CA">
        <w:rPr>
          <w:rFonts w:ascii="Times New Roman" w:hAnsi="Times New Roman" w:cs="Times New Roman"/>
          <w:sz w:val="28"/>
          <w:szCs w:val="28"/>
        </w:rPr>
        <w:t xml:space="preserve"> и </w:t>
      </w:r>
      <w:r w:rsidR="009547C7">
        <w:rPr>
          <w:rFonts w:ascii="Times New Roman" w:hAnsi="Times New Roman" w:cs="Times New Roman"/>
          <w:sz w:val="28"/>
          <w:szCs w:val="28"/>
        </w:rPr>
        <w:t>участников казначейского сопровождения</w:t>
      </w:r>
      <w:r w:rsidR="00020948" w:rsidRPr="004C28CA">
        <w:rPr>
          <w:rFonts w:ascii="Times New Roman" w:hAnsi="Times New Roman" w:cs="Times New Roman"/>
          <w:sz w:val="28"/>
          <w:szCs w:val="28"/>
        </w:rPr>
        <w:t>.</w:t>
      </w:r>
    </w:p>
    <w:p w14:paraId="722C5CC6" w14:textId="77777777" w:rsidR="0015766C" w:rsidRPr="004C28CA" w:rsidRDefault="0015766C"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BE4EF7">
        <w:rPr>
          <w:rFonts w:ascii="Times New Roman" w:hAnsi="Times New Roman" w:cs="Times New Roman"/>
          <w:sz w:val="28"/>
          <w:szCs w:val="28"/>
        </w:rPr>
        <w:t>6.1</w:t>
      </w:r>
      <w:r w:rsidR="009547C7">
        <w:rPr>
          <w:rFonts w:ascii="Times New Roman" w:hAnsi="Times New Roman" w:cs="Times New Roman"/>
          <w:sz w:val="28"/>
          <w:szCs w:val="28"/>
        </w:rPr>
        <w:t>1</w:t>
      </w:r>
      <w:r w:rsidRPr="00BE4EF7">
        <w:rPr>
          <w:rFonts w:ascii="Times New Roman" w:hAnsi="Times New Roman" w:cs="Times New Roman"/>
          <w:sz w:val="28"/>
          <w:szCs w:val="28"/>
        </w:rPr>
        <w:t>.</w:t>
      </w:r>
      <w:r>
        <w:rPr>
          <w:rFonts w:ascii="Times New Roman" w:hAnsi="Times New Roman" w:cs="Times New Roman"/>
          <w:sz w:val="28"/>
          <w:szCs w:val="28"/>
        </w:rPr>
        <w:t> </w:t>
      </w:r>
      <w:r w:rsidRPr="00BE4EF7">
        <w:rPr>
          <w:rFonts w:ascii="Times New Roman" w:hAnsi="Times New Roman" w:cs="Times New Roman"/>
          <w:sz w:val="28"/>
          <w:szCs w:val="28"/>
        </w:rPr>
        <w:t>Полнота и своевременность отражения в казначейском учете</w:t>
      </w:r>
      <w:r w:rsidR="0089362B">
        <w:rPr>
          <w:rFonts w:ascii="Times New Roman" w:hAnsi="Times New Roman" w:cs="Times New Roman"/>
          <w:sz w:val="28"/>
          <w:szCs w:val="28"/>
        </w:rPr>
        <w:t xml:space="preserve"> </w:t>
      </w:r>
      <w:r w:rsidR="0089362B">
        <w:rPr>
          <w:rFonts w:ascii="Times New Roman" w:hAnsi="Times New Roman" w:cs="Times New Roman"/>
          <w:sz w:val="28"/>
          <w:szCs w:val="28"/>
        </w:rPr>
        <w:br/>
        <w:t>и</w:t>
      </w:r>
      <w:r w:rsidRPr="00BE4EF7">
        <w:rPr>
          <w:rFonts w:ascii="Times New Roman" w:hAnsi="Times New Roman" w:cs="Times New Roman"/>
          <w:sz w:val="28"/>
          <w:szCs w:val="28"/>
        </w:rPr>
        <w:t xml:space="preserve"> в регистрах казначейского учета операций системы казначейских платежей.</w:t>
      </w:r>
    </w:p>
    <w:p w14:paraId="2AF01729" w14:textId="77777777" w:rsidR="00C366B4" w:rsidRPr="004C28CA" w:rsidRDefault="002D029E" w:rsidP="00006395">
      <w:pPr>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547C7">
        <w:rPr>
          <w:rFonts w:ascii="Times New Roman" w:hAnsi="Times New Roman" w:cs="Times New Roman"/>
          <w:sz w:val="28"/>
          <w:szCs w:val="28"/>
        </w:rPr>
        <w:t>2</w:t>
      </w:r>
      <w:r w:rsidRPr="004C28CA">
        <w:rPr>
          <w:rFonts w:ascii="Times New Roman" w:hAnsi="Times New Roman" w:cs="Times New Roman"/>
          <w:sz w:val="28"/>
          <w:szCs w:val="28"/>
        </w:rPr>
        <w:t>. Полнота и своевременность отражения в казначейском учете</w:t>
      </w:r>
      <w:r w:rsidR="0089362B">
        <w:rPr>
          <w:rFonts w:ascii="Times New Roman" w:hAnsi="Times New Roman" w:cs="Times New Roman"/>
          <w:sz w:val="28"/>
          <w:szCs w:val="28"/>
        </w:rPr>
        <w:t xml:space="preserve"> </w:t>
      </w:r>
      <w:r w:rsidR="0089362B">
        <w:rPr>
          <w:rFonts w:ascii="Times New Roman" w:hAnsi="Times New Roman" w:cs="Times New Roman"/>
          <w:sz w:val="28"/>
          <w:szCs w:val="28"/>
        </w:rPr>
        <w:br/>
        <w:t>и</w:t>
      </w:r>
      <w:r w:rsidRPr="004C28CA">
        <w:rPr>
          <w:rFonts w:ascii="Times New Roman" w:hAnsi="Times New Roman" w:cs="Times New Roman"/>
          <w:sz w:val="28"/>
          <w:szCs w:val="28"/>
        </w:rPr>
        <w:t xml:space="preserve"> в регистрах казначейского учета операций по заключению счетов казначейского уч</w:t>
      </w:r>
      <w:r w:rsidR="00020948" w:rsidRPr="004C28CA">
        <w:rPr>
          <w:rFonts w:ascii="Times New Roman" w:hAnsi="Times New Roman" w:cs="Times New Roman"/>
          <w:sz w:val="28"/>
          <w:szCs w:val="28"/>
        </w:rPr>
        <w:t>ета отчетного финансового года.</w:t>
      </w:r>
    </w:p>
    <w:p w14:paraId="57B543DA" w14:textId="77777777" w:rsidR="00DD3A58" w:rsidRPr="004C28CA" w:rsidRDefault="002D029E" w:rsidP="00DD3A58">
      <w:pPr>
        <w:keepNext/>
        <w:tabs>
          <w:tab w:val="left" w:pos="851"/>
          <w:tab w:val="left" w:pos="1440"/>
          <w:tab w:val="left" w:pos="1620"/>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w:t>
      </w:r>
      <w:r w:rsidR="0015766C" w:rsidRPr="004C28CA">
        <w:rPr>
          <w:rFonts w:ascii="Times New Roman" w:hAnsi="Times New Roman" w:cs="Times New Roman"/>
          <w:sz w:val="28"/>
          <w:szCs w:val="28"/>
        </w:rPr>
        <w:t>1</w:t>
      </w:r>
      <w:r w:rsidR="009547C7">
        <w:rPr>
          <w:rFonts w:ascii="Times New Roman" w:hAnsi="Times New Roman" w:cs="Times New Roman"/>
          <w:sz w:val="28"/>
          <w:szCs w:val="28"/>
        </w:rPr>
        <w:t>3</w:t>
      </w:r>
      <w:r w:rsidRPr="004C28CA">
        <w:rPr>
          <w:rFonts w:ascii="Times New Roman" w:hAnsi="Times New Roman" w:cs="Times New Roman"/>
          <w:sz w:val="28"/>
          <w:szCs w:val="28"/>
        </w:rPr>
        <w:t>. </w:t>
      </w:r>
      <w:r w:rsidR="00DD3A58" w:rsidRPr="004C28CA">
        <w:rPr>
          <w:rFonts w:ascii="Times New Roman" w:hAnsi="Times New Roman" w:cs="Times New Roman"/>
          <w:sz w:val="28"/>
          <w:szCs w:val="28"/>
        </w:rPr>
        <w:t>Составление</w:t>
      </w:r>
      <w:r w:rsidR="00DD3A58">
        <w:rPr>
          <w:rFonts w:ascii="Times New Roman" w:hAnsi="Times New Roman" w:cs="Times New Roman"/>
          <w:sz w:val="28"/>
          <w:szCs w:val="28"/>
        </w:rPr>
        <w:t>, проверка</w:t>
      </w:r>
      <w:r w:rsidR="00DD3A58" w:rsidRPr="004C28CA">
        <w:rPr>
          <w:rFonts w:ascii="Times New Roman" w:hAnsi="Times New Roman" w:cs="Times New Roman"/>
          <w:sz w:val="28"/>
          <w:szCs w:val="28"/>
        </w:rPr>
        <w:t xml:space="preserve"> и представление бюджетной </w:t>
      </w:r>
      <w:r w:rsidR="00DD3A58">
        <w:rPr>
          <w:rFonts w:ascii="Times New Roman" w:hAnsi="Times New Roman" w:cs="Times New Roman"/>
          <w:sz w:val="28"/>
          <w:szCs w:val="28"/>
        </w:rPr>
        <w:t xml:space="preserve">отчетности </w:t>
      </w:r>
      <w:r w:rsidR="00DD3A58" w:rsidRPr="004C28CA">
        <w:rPr>
          <w:rFonts w:ascii="Times New Roman" w:hAnsi="Times New Roman" w:cs="Times New Roman"/>
          <w:sz w:val="28"/>
          <w:szCs w:val="28"/>
        </w:rPr>
        <w:t>и отчетности</w:t>
      </w:r>
      <w:r w:rsidR="00DD3A58">
        <w:rPr>
          <w:rFonts w:ascii="Times New Roman" w:hAnsi="Times New Roman" w:cs="Times New Roman"/>
          <w:sz w:val="28"/>
          <w:szCs w:val="28"/>
        </w:rPr>
        <w:t xml:space="preserve"> по операциям системы казначейских платежей</w:t>
      </w:r>
      <w:r w:rsidR="00DD3A58" w:rsidRPr="004C28CA">
        <w:rPr>
          <w:rFonts w:ascii="Times New Roman" w:hAnsi="Times New Roman" w:cs="Times New Roman"/>
          <w:sz w:val="28"/>
          <w:szCs w:val="28"/>
        </w:rPr>
        <w:t>:</w:t>
      </w:r>
    </w:p>
    <w:p w14:paraId="5FF8F8BB" w14:textId="77777777" w:rsidR="00DD3A58" w:rsidRPr="004C28CA" w:rsidRDefault="00DD3A58" w:rsidP="00DD3A58">
      <w:pPr>
        <w:tabs>
          <w:tab w:val="left" w:pos="851"/>
          <w:tab w:val="left" w:pos="4644"/>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w:t>
      </w:r>
      <w:r w:rsidRPr="004C28CA">
        <w:rPr>
          <w:rFonts w:ascii="Times New Roman" w:eastAsia="Times New Roman" w:hAnsi="Times New Roman" w:cs="Times New Roman"/>
          <w:sz w:val="28"/>
          <w:szCs w:val="28"/>
        </w:rPr>
        <w:t xml:space="preserve">в МОУ ФК </w:t>
      </w:r>
      <w:r>
        <w:rPr>
          <w:rFonts w:ascii="Times New Roman" w:eastAsia="Times New Roman" w:hAnsi="Times New Roman" w:cs="Times New Roman"/>
          <w:sz w:val="28"/>
          <w:szCs w:val="28"/>
        </w:rPr>
        <w:t xml:space="preserve">в установленном порядке </w:t>
      </w:r>
      <w:r w:rsidRPr="004C28CA">
        <w:rPr>
          <w:rFonts w:ascii="Times New Roman" w:eastAsia="Times New Roman" w:hAnsi="Times New Roman" w:cs="Times New Roman"/>
          <w:sz w:val="28"/>
          <w:szCs w:val="28"/>
        </w:rPr>
        <w:t xml:space="preserve">оперативной, промежуточной и годовой бюджетной отчетности </w:t>
      </w:r>
      <w:r w:rsidRPr="002F301A">
        <w:rPr>
          <w:rFonts w:ascii="Times New Roman" w:eastAsia="Times New Roman" w:hAnsi="Times New Roman" w:cs="Times New Roman"/>
          <w:color w:val="000000"/>
          <w:sz w:val="28"/>
          <w:szCs w:val="28"/>
        </w:rPr>
        <w:t>по казначейскому обслуживанию исполнения федерального бюджета, бюджетов субъектов Российской Федерации</w:t>
      </w:r>
      <w:r>
        <w:rPr>
          <w:rFonts w:ascii="Times New Roman" w:eastAsia="Times New Roman" w:hAnsi="Times New Roman" w:cs="Times New Roman"/>
          <w:color w:val="000000"/>
          <w:sz w:val="28"/>
          <w:szCs w:val="28"/>
        </w:rPr>
        <w:t xml:space="preserve">, </w:t>
      </w:r>
      <w:r w:rsidRPr="002F301A">
        <w:rPr>
          <w:rFonts w:ascii="Times New Roman" w:eastAsia="Calibri" w:hAnsi="Times New Roman" w:cs="Times New Roman"/>
          <w:color w:val="000000"/>
          <w:sz w:val="28"/>
          <w:szCs w:val="28"/>
        </w:rPr>
        <w:t xml:space="preserve">местных бюджетов, бюджетов </w:t>
      </w:r>
      <w:r>
        <w:rPr>
          <w:rFonts w:ascii="Times New Roman" w:eastAsia="Calibri" w:hAnsi="Times New Roman" w:cs="Times New Roman"/>
          <w:color w:val="000000"/>
          <w:sz w:val="28"/>
          <w:szCs w:val="28"/>
        </w:rPr>
        <w:t xml:space="preserve">государственных внебюджетных фондов </w:t>
      </w:r>
      <w:r w:rsidRPr="00F16F5B">
        <w:rPr>
          <w:rFonts w:ascii="Times New Roman" w:eastAsia="Calibri" w:hAnsi="Times New Roman" w:cs="Times New Roman"/>
          <w:color w:val="000000"/>
          <w:sz w:val="28"/>
          <w:szCs w:val="28"/>
        </w:rPr>
        <w:t>Российской Федерации</w:t>
      </w:r>
      <w:r w:rsidRPr="00F16F5B">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по </w:t>
      </w:r>
      <w:r w:rsidRPr="002F301A">
        <w:rPr>
          <w:rFonts w:ascii="Times New Roman" w:eastAsia="Times New Roman" w:hAnsi="Times New Roman" w:cs="Times New Roman"/>
          <w:color w:val="000000"/>
          <w:sz w:val="28"/>
          <w:szCs w:val="28"/>
        </w:rPr>
        <w:t>операци</w:t>
      </w:r>
      <w:r>
        <w:rPr>
          <w:rFonts w:ascii="Times New Roman" w:eastAsia="Times New Roman" w:hAnsi="Times New Roman" w:cs="Times New Roman"/>
          <w:color w:val="000000"/>
          <w:sz w:val="28"/>
          <w:szCs w:val="28"/>
        </w:rPr>
        <w:t>ям</w:t>
      </w:r>
      <w:r w:rsidRPr="002F30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br/>
      </w:r>
      <w:r w:rsidRPr="002F301A">
        <w:rPr>
          <w:rFonts w:ascii="Times New Roman" w:eastAsia="Times New Roman" w:hAnsi="Times New Roman" w:cs="Times New Roman"/>
          <w:color w:val="000000"/>
          <w:sz w:val="28"/>
          <w:szCs w:val="28"/>
        </w:rPr>
        <w:t xml:space="preserve">со средствами </w:t>
      </w:r>
      <w:r w:rsidRPr="00F16F5B">
        <w:rPr>
          <w:rFonts w:ascii="Times New Roman" w:eastAsia="Times New Roman" w:hAnsi="Times New Roman" w:cs="Times New Roman"/>
          <w:color w:val="000000"/>
          <w:sz w:val="28"/>
          <w:szCs w:val="28"/>
        </w:rPr>
        <w:t>федеральных</w:t>
      </w:r>
      <w:r w:rsidRPr="002F301A">
        <w:rPr>
          <w:rFonts w:ascii="Times New Roman" w:eastAsia="Times New Roman" w:hAnsi="Times New Roman" w:cs="Times New Roman"/>
          <w:color w:val="000000"/>
          <w:sz w:val="28"/>
          <w:szCs w:val="28"/>
        </w:rPr>
        <w:t xml:space="preserve"> бюджетных </w:t>
      </w:r>
      <w:r>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автономных</w:t>
      </w:r>
      <w:r>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 xml:space="preserve"> учреждений</w:t>
      </w:r>
      <w:r>
        <w:rPr>
          <w:rFonts w:ascii="Times New Roman" w:eastAsia="Times New Roman" w:hAnsi="Times New Roman" w:cs="Times New Roman"/>
          <w:color w:val="000000"/>
          <w:sz w:val="28"/>
          <w:szCs w:val="28"/>
        </w:rPr>
        <w:t xml:space="preserve">, получателей средств из бюджета, участников казначейского сопровождения, </w:t>
      </w:r>
      <w:r w:rsidRPr="00F16F5B">
        <w:rPr>
          <w:rFonts w:ascii="Times New Roman" w:eastAsia="Times New Roman" w:hAnsi="Times New Roman" w:cs="Times New Roman"/>
          <w:color w:val="000000"/>
          <w:sz w:val="28"/>
          <w:szCs w:val="28"/>
        </w:rPr>
        <w:t>бюджетных учреждений государственных внебюджетных фондов Российской Федерации</w:t>
      </w:r>
      <w:r w:rsidRPr="002F301A">
        <w:rPr>
          <w:rFonts w:ascii="Times New Roman" w:eastAsia="Times New Roman" w:hAnsi="Times New Roman" w:cs="Times New Roman"/>
          <w:color w:val="000000"/>
          <w:sz w:val="28"/>
          <w:szCs w:val="28"/>
        </w:rPr>
        <w:t xml:space="preserve"> </w:t>
      </w:r>
      <w:r w:rsidRPr="002C62C3">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 по</w:t>
      </w:r>
      <w:r w:rsidRPr="002C62C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кассовому</w:t>
      </w:r>
      <w:r w:rsidRPr="002C62C3">
        <w:rPr>
          <w:rFonts w:ascii="Times New Roman" w:eastAsia="Times New Roman" w:hAnsi="Times New Roman" w:cs="Times New Roman"/>
          <w:color w:val="000000"/>
          <w:sz w:val="28"/>
          <w:szCs w:val="28"/>
        </w:rPr>
        <w:t xml:space="preserve"> обслуживанию исполнения бюджета Союзного государства, а также отчетност</w:t>
      </w:r>
      <w:r>
        <w:rPr>
          <w:rFonts w:ascii="Times New Roman" w:eastAsia="Times New Roman" w:hAnsi="Times New Roman" w:cs="Times New Roman"/>
          <w:color w:val="000000"/>
          <w:sz w:val="28"/>
          <w:szCs w:val="28"/>
        </w:rPr>
        <w:t>и</w:t>
      </w:r>
      <w:r w:rsidRPr="002C62C3">
        <w:rPr>
          <w:rFonts w:ascii="Times New Roman" w:eastAsia="Times New Roman" w:hAnsi="Times New Roman" w:cs="Times New Roman"/>
          <w:color w:val="000000"/>
          <w:sz w:val="28"/>
          <w:szCs w:val="28"/>
        </w:rPr>
        <w:t xml:space="preserve"> по операциям системы казначейских платежей</w:t>
      </w:r>
      <w:r w:rsidRPr="004C28CA">
        <w:rPr>
          <w:rFonts w:ascii="Times New Roman" w:eastAsia="Times New Roman" w:hAnsi="Times New Roman" w:cs="Times New Roman"/>
          <w:sz w:val="28"/>
          <w:szCs w:val="28"/>
        </w:rPr>
        <w:t>;</w:t>
      </w:r>
    </w:p>
    <w:p w14:paraId="6D6B0568" w14:textId="77777777" w:rsidR="00DD3A58" w:rsidRPr="004C28CA" w:rsidRDefault="00DD3A58" w:rsidP="00DD3A58">
      <w:pPr>
        <w:spacing w:after="0" w:line="360" w:lineRule="atLeast"/>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w:t>
      </w:r>
      <w:r w:rsidRPr="004C28CA">
        <w:rPr>
          <w:rFonts w:ascii="Times New Roman" w:eastAsia="Times New Roman" w:hAnsi="Times New Roman" w:cs="Times New Roman"/>
          <w:sz w:val="28"/>
          <w:szCs w:val="28"/>
        </w:rPr>
        <w:t xml:space="preserve">в финансовые органы субъектов Российской Федерации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муниципальных образований </w:t>
      </w:r>
      <w:r>
        <w:rPr>
          <w:rFonts w:ascii="Times New Roman" w:hAnsi="Times New Roman" w:cs="Times New Roman"/>
          <w:snapToGrid w:val="0"/>
          <w:color w:val="000000"/>
          <w:sz w:val="28"/>
          <w:szCs w:val="28"/>
        </w:rPr>
        <w:t xml:space="preserve">в установленном порядке </w:t>
      </w:r>
      <w:r w:rsidRPr="004C28CA">
        <w:rPr>
          <w:rFonts w:ascii="Times New Roman" w:eastAsia="Times New Roman" w:hAnsi="Times New Roman" w:cs="Times New Roman"/>
          <w:sz w:val="28"/>
          <w:szCs w:val="28"/>
        </w:rPr>
        <w:t xml:space="preserve">промежуточной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годовой бюджетной отчетности </w:t>
      </w:r>
      <w:r w:rsidRPr="002F301A">
        <w:rPr>
          <w:rFonts w:ascii="Times New Roman" w:eastAsia="Times New Roman" w:hAnsi="Times New Roman" w:cs="Times New Roman"/>
          <w:color w:val="000000"/>
          <w:sz w:val="28"/>
          <w:szCs w:val="28"/>
        </w:rPr>
        <w:t>по казначейскому обслуживанию исполнения бюджетов субъектов Российской Федерации</w:t>
      </w:r>
      <w:r>
        <w:rPr>
          <w:rFonts w:ascii="Times New Roman" w:eastAsia="Times New Roman" w:hAnsi="Times New Roman" w:cs="Times New Roman"/>
          <w:color w:val="000000"/>
          <w:sz w:val="28"/>
          <w:szCs w:val="28"/>
        </w:rPr>
        <w:t>,</w:t>
      </w:r>
      <w:r w:rsidRPr="002F301A">
        <w:rPr>
          <w:rFonts w:ascii="Times New Roman" w:eastAsia="Times New Roman" w:hAnsi="Times New Roman" w:cs="Times New Roman"/>
          <w:color w:val="000000"/>
          <w:sz w:val="28"/>
          <w:szCs w:val="28"/>
        </w:rPr>
        <w:t xml:space="preserve"> местных бюджетов</w:t>
      </w:r>
      <w:r w:rsidRPr="00E96A0E">
        <w:rPr>
          <w:rFonts w:ascii="Times New Roman" w:eastAsia="Times New Roman" w:hAnsi="Times New Roman" w:cs="Times New Roman"/>
          <w:color w:val="000000"/>
          <w:sz w:val="28"/>
          <w:szCs w:val="28"/>
        </w:rPr>
        <w:t>,</w:t>
      </w:r>
      <w:r w:rsidRPr="00E96A0E">
        <w:rPr>
          <w:rFonts w:ascii="Times New Roman" w:eastAsia="Times New Roman" w:hAnsi="Times New Roman" w:cs="Times New Roman"/>
          <w:sz w:val="28"/>
          <w:szCs w:val="28"/>
        </w:rPr>
        <w:t xml:space="preserve"> </w:t>
      </w:r>
      <w:r w:rsidRPr="00F16F5B">
        <w:rPr>
          <w:rFonts w:ascii="Times New Roman" w:eastAsia="Times New Roman" w:hAnsi="Times New Roman" w:cs="Times New Roman"/>
          <w:sz w:val="28"/>
          <w:szCs w:val="28"/>
        </w:rPr>
        <w:t>бюджета территориального государственного внебюджетного фонда,</w:t>
      </w:r>
      <w:r w:rsidRPr="00F16F5B">
        <w:rPr>
          <w:rFonts w:ascii="Times New Roman" w:eastAsia="Times New Roman" w:hAnsi="Times New Roman" w:cs="Times New Roman"/>
          <w:color w:val="000000"/>
          <w:sz w:val="28"/>
          <w:szCs w:val="28"/>
        </w:rPr>
        <w:t xml:space="preserve"> по опе</w:t>
      </w:r>
      <w:r w:rsidRPr="002F301A">
        <w:rPr>
          <w:rFonts w:ascii="Times New Roman" w:eastAsia="Times New Roman" w:hAnsi="Times New Roman" w:cs="Times New Roman"/>
          <w:color w:val="000000"/>
          <w:sz w:val="28"/>
          <w:szCs w:val="28"/>
        </w:rPr>
        <w:t>раци</w:t>
      </w:r>
      <w:r>
        <w:rPr>
          <w:rFonts w:ascii="Times New Roman" w:eastAsia="Times New Roman" w:hAnsi="Times New Roman" w:cs="Times New Roman"/>
          <w:color w:val="000000"/>
          <w:sz w:val="28"/>
          <w:szCs w:val="28"/>
        </w:rPr>
        <w:t>ям</w:t>
      </w:r>
      <w:r w:rsidRPr="002F301A">
        <w:rPr>
          <w:rFonts w:ascii="Times New Roman" w:eastAsia="Times New Roman" w:hAnsi="Times New Roman" w:cs="Times New Roman"/>
          <w:color w:val="000000"/>
          <w:sz w:val="28"/>
          <w:szCs w:val="28"/>
        </w:rPr>
        <w:t xml:space="preserve"> со средствами бюджетных, автономных учреждений субъектов Российской Федерации, </w:t>
      </w:r>
      <w:r>
        <w:rPr>
          <w:rFonts w:ascii="Times New Roman" w:eastAsia="Times New Roman" w:hAnsi="Times New Roman" w:cs="Times New Roman"/>
          <w:color w:val="000000"/>
          <w:sz w:val="28"/>
          <w:szCs w:val="28"/>
        </w:rPr>
        <w:t>получателей средств из бюджета, участников казначейского сопровождения,</w:t>
      </w:r>
      <w:r w:rsidRPr="002F301A">
        <w:rPr>
          <w:rFonts w:ascii="Times New Roman" w:eastAsia="Times New Roman" w:hAnsi="Times New Roman" w:cs="Times New Roman"/>
          <w:color w:val="000000"/>
          <w:sz w:val="28"/>
          <w:szCs w:val="28"/>
        </w:rPr>
        <w:t xml:space="preserve"> источником финансового обеспечения которых являются средства бюджетов субъектов Российской Федерации (муниципальных бюджетных, автономных учреждений, </w:t>
      </w:r>
      <w:r>
        <w:rPr>
          <w:rFonts w:ascii="Times New Roman" w:eastAsia="Times New Roman" w:hAnsi="Times New Roman" w:cs="Times New Roman"/>
          <w:color w:val="000000"/>
          <w:sz w:val="28"/>
          <w:szCs w:val="28"/>
        </w:rPr>
        <w:t>получателей средств из бюджета, участников казначейского сопровождения,</w:t>
      </w:r>
      <w:r w:rsidRPr="002F301A">
        <w:rPr>
          <w:rFonts w:ascii="Times New Roman" w:eastAsia="Times New Roman" w:hAnsi="Times New Roman" w:cs="Times New Roman"/>
          <w:color w:val="000000"/>
          <w:sz w:val="28"/>
          <w:szCs w:val="28"/>
        </w:rPr>
        <w:t xml:space="preserve"> источником финансового обеспечения которых являются средства местных бюджетов)</w:t>
      </w:r>
      <w:r w:rsidRPr="004C28CA">
        <w:rPr>
          <w:rFonts w:ascii="Times New Roman" w:eastAsia="Times New Roman" w:hAnsi="Times New Roman" w:cs="Times New Roman"/>
          <w:sz w:val="28"/>
          <w:szCs w:val="28"/>
        </w:rPr>
        <w:t>;</w:t>
      </w:r>
    </w:p>
    <w:p w14:paraId="3DBB6111" w14:textId="77777777" w:rsidR="00DD3A58" w:rsidRPr="004C28CA" w:rsidRDefault="00DD3A58" w:rsidP="00DD3A58">
      <w:pPr>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lastRenderedPageBreak/>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w:t>
      </w:r>
      <w:r w:rsidRPr="004C28CA">
        <w:rPr>
          <w:rFonts w:ascii="Times New Roman" w:eastAsia="Times New Roman" w:hAnsi="Times New Roman" w:cs="Times New Roman"/>
          <w:sz w:val="28"/>
          <w:szCs w:val="28"/>
        </w:rPr>
        <w:t xml:space="preserve">в территориальные органы государственных внебюджетных фондов и органы управления </w:t>
      </w:r>
      <w:r>
        <w:rPr>
          <w:rFonts w:ascii="Times New Roman" w:eastAsia="Times New Roman" w:hAnsi="Times New Roman" w:cs="Times New Roman"/>
          <w:sz w:val="28"/>
          <w:szCs w:val="28"/>
        </w:rPr>
        <w:t xml:space="preserve">территориальными </w:t>
      </w:r>
      <w:r w:rsidRPr="004C28CA">
        <w:rPr>
          <w:rFonts w:ascii="Times New Roman" w:eastAsia="Times New Roman" w:hAnsi="Times New Roman" w:cs="Times New Roman"/>
          <w:sz w:val="28"/>
          <w:szCs w:val="28"/>
        </w:rPr>
        <w:t xml:space="preserve">государственными внебюджетными фондами </w:t>
      </w:r>
      <w:r>
        <w:rPr>
          <w:rFonts w:ascii="Times New Roman" w:eastAsia="Times New Roman" w:hAnsi="Times New Roman" w:cs="Times New Roman"/>
          <w:sz w:val="28"/>
          <w:szCs w:val="28"/>
        </w:rPr>
        <w:t xml:space="preserve">в установленном порядке </w:t>
      </w:r>
      <w:r w:rsidRPr="004C28CA">
        <w:rPr>
          <w:rFonts w:ascii="Times New Roman" w:eastAsia="Times New Roman" w:hAnsi="Times New Roman" w:cs="Times New Roman"/>
          <w:sz w:val="28"/>
          <w:szCs w:val="28"/>
        </w:rPr>
        <w:t xml:space="preserve">промежуточной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годовой бюджетной отчетности по казначейскому обслуживанию исполнения бюджетов государственных внебюджетных фондов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 xml:space="preserve">по </w:t>
      </w:r>
      <w:r w:rsidRPr="004C28CA">
        <w:rPr>
          <w:rFonts w:ascii="Times New Roman" w:eastAsia="Times New Roman" w:hAnsi="Times New Roman" w:cs="Times New Roman"/>
          <w:sz w:val="28"/>
          <w:szCs w:val="28"/>
        </w:rPr>
        <w:t>операциям со средствами бюджетных учреждений государственных внебюджетных фондов;</w:t>
      </w:r>
    </w:p>
    <w:p w14:paraId="58878D6F" w14:textId="77777777" w:rsidR="00C366B4" w:rsidRPr="004C28CA" w:rsidRDefault="00DD3A58" w:rsidP="00DD3A58">
      <w:pPr>
        <w:keepNext/>
        <w:tabs>
          <w:tab w:val="left" w:pos="851"/>
          <w:tab w:val="left" w:pos="1440"/>
          <w:tab w:val="left" w:pos="1620"/>
          <w:tab w:val="left" w:pos="4644"/>
        </w:tabs>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качественное</w:t>
      </w:r>
      <w:r w:rsidRPr="004C28CA">
        <w:rPr>
          <w:rFonts w:ascii="Times New Roman" w:hAnsi="Times New Roman" w:cs="Times New Roman"/>
          <w:snapToGrid w:val="0"/>
          <w:color w:val="000000"/>
          <w:sz w:val="28"/>
          <w:szCs w:val="28"/>
        </w:rPr>
        <w:t xml:space="preserve"> составлени</w:t>
      </w:r>
      <w:r>
        <w:rPr>
          <w:rFonts w:ascii="Times New Roman" w:hAnsi="Times New Roman" w:cs="Times New Roman"/>
          <w:snapToGrid w:val="0"/>
          <w:color w:val="000000"/>
          <w:sz w:val="28"/>
          <w:szCs w:val="28"/>
        </w:rPr>
        <w:t>е, проверка и</w:t>
      </w:r>
      <w:r w:rsidRPr="004C28CA">
        <w:rPr>
          <w:rFonts w:ascii="Times New Roman" w:hAnsi="Times New Roman" w:cs="Times New Roman"/>
          <w:snapToGrid w:val="0"/>
          <w:color w:val="000000"/>
          <w:sz w:val="28"/>
          <w:szCs w:val="28"/>
        </w:rPr>
        <w:t xml:space="preserve"> своевременность представления получателям средств федерального бюджета, лицевые счета которым открыты в соответствующем территориальном органе Федерального казначейства,</w:t>
      </w:r>
      <w:r>
        <w:rPr>
          <w:rFonts w:ascii="Times New Roman" w:hAnsi="Times New Roman" w:cs="Times New Roman"/>
          <w:snapToGrid w:val="0"/>
          <w:color w:val="000000"/>
          <w:sz w:val="28"/>
          <w:szCs w:val="28"/>
        </w:rPr>
        <w:t xml:space="preserve"> в установленном порядке</w:t>
      </w:r>
      <w:r w:rsidRPr="004C28CA">
        <w:rPr>
          <w:rFonts w:ascii="Times New Roman" w:eastAsia="Times New Roman" w:hAnsi="Times New Roman" w:cs="Times New Roman"/>
          <w:sz w:val="28"/>
          <w:szCs w:val="28"/>
        </w:rPr>
        <w:t xml:space="preserve"> промежуточной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годовой бюджетной отчетности по операциям с бюджетными </w:t>
      </w:r>
      <w:r>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денежными обязательствами</w:t>
      </w:r>
      <w:r w:rsidR="002D029E" w:rsidRPr="004C28CA">
        <w:rPr>
          <w:rFonts w:ascii="Times New Roman" w:eastAsia="Times New Roman" w:hAnsi="Times New Roman" w:cs="Times New Roman"/>
          <w:sz w:val="28"/>
          <w:szCs w:val="28"/>
        </w:rPr>
        <w:t>.</w:t>
      </w:r>
    </w:p>
    <w:p w14:paraId="6349C75E"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6.1</w:t>
      </w:r>
      <w:r w:rsidR="009547C7">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0015766C">
        <w:rPr>
          <w:rFonts w:ascii="Times New Roman" w:eastAsia="Times New Roman" w:hAnsi="Times New Roman" w:cs="Times New Roman"/>
          <w:sz w:val="28"/>
          <w:szCs w:val="28"/>
        </w:rPr>
        <w:t>Полнота и с</w:t>
      </w:r>
      <w:r w:rsidRPr="004C28CA">
        <w:rPr>
          <w:rFonts w:ascii="Times New Roman" w:eastAsia="Times New Roman" w:hAnsi="Times New Roman" w:cs="Times New Roman"/>
          <w:sz w:val="28"/>
          <w:szCs w:val="28"/>
        </w:rPr>
        <w:t xml:space="preserve">воевременность размещения информации </w:t>
      </w:r>
      <w:r w:rsidR="006115B3">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о </w:t>
      </w:r>
      <w:r w:rsidR="004407EC" w:rsidRPr="004C28CA">
        <w:rPr>
          <w:rFonts w:ascii="Times New Roman" w:eastAsia="Times New Roman" w:hAnsi="Times New Roman" w:cs="Times New Roman"/>
          <w:sz w:val="28"/>
          <w:szCs w:val="28"/>
        </w:rPr>
        <w:t>казначейском</w:t>
      </w:r>
      <w:r w:rsidRPr="004C28CA">
        <w:rPr>
          <w:rFonts w:ascii="Times New Roman" w:eastAsia="Times New Roman" w:hAnsi="Times New Roman" w:cs="Times New Roman"/>
          <w:sz w:val="28"/>
          <w:szCs w:val="28"/>
        </w:rPr>
        <w:t xml:space="preserve"> обслуживании исполнения бюджетов бюджетной системы Российской Федерации, </w:t>
      </w:r>
      <w:r w:rsidR="00EE140B">
        <w:rPr>
          <w:rFonts w:ascii="Times New Roman" w:eastAsia="Times New Roman" w:hAnsi="Times New Roman" w:cs="Times New Roman"/>
          <w:sz w:val="28"/>
          <w:szCs w:val="28"/>
        </w:rPr>
        <w:t xml:space="preserve">по </w:t>
      </w:r>
      <w:r w:rsidRPr="004C28CA">
        <w:rPr>
          <w:rFonts w:ascii="Times New Roman" w:eastAsia="Times New Roman" w:hAnsi="Times New Roman" w:cs="Times New Roman"/>
          <w:sz w:val="28"/>
          <w:szCs w:val="28"/>
        </w:rPr>
        <w:t>операциям со средствами бюджетных (автономных) учреждений</w:t>
      </w:r>
      <w:r w:rsidR="0015766C">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r w:rsidR="0015766C" w:rsidRPr="004C7452">
        <w:rPr>
          <w:rFonts w:ascii="Times New Roman" w:hAnsi="Times New Roman" w:cs="Times New Roman"/>
          <w:sz w:val="28"/>
          <w:szCs w:val="28"/>
        </w:rPr>
        <w:t>получателей средств из бюджета и участников казначейского сопровождения</w:t>
      </w:r>
      <w:r w:rsidR="0015766C">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на официальном сайте УФК </w:t>
      </w:r>
      <w:r w:rsidR="006115B3">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информационно-телекоммуникационной сети «Интернет».</w:t>
      </w:r>
    </w:p>
    <w:p w14:paraId="20725E81"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6.1</w:t>
      </w:r>
      <w:r w:rsidR="009547C7">
        <w:rPr>
          <w:szCs w:val="28"/>
        </w:rPr>
        <w:t>5</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9100C1" w:rsidRPr="004C28CA">
        <w:rPr>
          <w:rFonts w:eastAsia="Calibri"/>
          <w:szCs w:val="28"/>
          <w:lang w:eastAsia="en-US"/>
        </w:rPr>
        <w:br/>
      </w:r>
      <w:r w:rsidRPr="004C28CA">
        <w:rPr>
          <w:rFonts w:eastAsia="Calibri"/>
          <w:szCs w:val="28"/>
          <w:lang w:eastAsia="en-US"/>
        </w:rPr>
        <w:t>по направлению деятельности.</w:t>
      </w:r>
    </w:p>
    <w:p w14:paraId="5EA05048" w14:textId="77777777" w:rsidR="00C366B4" w:rsidRPr="004C28CA" w:rsidRDefault="002D029E" w:rsidP="00006395">
      <w:pPr>
        <w:tabs>
          <w:tab w:val="left" w:pos="851"/>
          <w:tab w:val="left" w:pos="4644"/>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6.1</w:t>
      </w:r>
      <w:r w:rsidR="009547C7">
        <w:rPr>
          <w:rFonts w:ascii="Times New Roman" w:hAnsi="Times New Roman" w:cs="Times New Roman"/>
          <w:sz w:val="28"/>
          <w:szCs w:val="28"/>
        </w:rPr>
        <w:t>6</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4734B6B1" w14:textId="77777777" w:rsidR="00C366B4" w:rsidRPr="004C28CA" w:rsidRDefault="002D029E" w:rsidP="00006395">
      <w:pPr>
        <w:keepNext/>
        <w:keepLines/>
        <w:shd w:val="clear" w:color="auto" w:fill="FFFFFF"/>
        <w:spacing w:before="240" w:after="240" w:line="240" w:lineRule="auto"/>
        <w:ind w:firstLine="709"/>
        <w:jc w:val="both"/>
        <w:rPr>
          <w:rFonts w:ascii="Times New Roman" w:hAnsi="Times New Roman" w:cs="Times New Roman"/>
          <w:b/>
          <w:bCs/>
          <w:sz w:val="28"/>
          <w:szCs w:val="28"/>
        </w:rPr>
      </w:pPr>
      <w:r w:rsidRPr="004C28CA">
        <w:rPr>
          <w:rFonts w:ascii="Times New Roman" w:hAnsi="Times New Roman" w:cs="Times New Roman"/>
          <w:b/>
          <w:sz w:val="28"/>
          <w:szCs w:val="28"/>
          <w:lang w:val="en-US"/>
        </w:rPr>
        <w:t>VII</w:t>
      </w:r>
      <w:r w:rsidRPr="004C28CA">
        <w:rPr>
          <w:rFonts w:ascii="Times New Roman" w:hAnsi="Times New Roman" w:cs="Times New Roman"/>
          <w:b/>
          <w:sz w:val="28"/>
          <w:szCs w:val="28"/>
        </w:rPr>
        <w:t xml:space="preserve">. Организация и осуществление полномочий отдельных федеральных органов исполнительной власти (их территориальных органов) по ведению бюджетного (бухгалтерского) учета </w:t>
      </w:r>
      <w:r w:rsidRPr="004C28CA">
        <w:rPr>
          <w:rFonts w:ascii="Times New Roman" w:hAnsi="Times New Roman" w:cs="Times New Roman"/>
          <w:b/>
          <w:sz w:val="28"/>
          <w:szCs w:val="28"/>
        </w:rPr>
        <w:br/>
        <w:t xml:space="preserve">и формированию бюджетной (бухгалтерской) отчетности, а также </w:t>
      </w:r>
      <w:r w:rsidRPr="004C28CA">
        <w:rPr>
          <w:rFonts w:ascii="Times New Roman" w:hAnsi="Times New Roman" w:cs="Times New Roman"/>
          <w:b/>
          <w:sz w:val="28"/>
          <w:szCs w:val="28"/>
        </w:rPr>
        <w:br/>
        <w:t xml:space="preserve">по начислению и перечислению оплаты труда, иных выплат </w:t>
      </w:r>
      <w:r w:rsidRPr="004C28CA">
        <w:rPr>
          <w:rFonts w:ascii="Times New Roman" w:hAnsi="Times New Roman" w:cs="Times New Roman"/>
          <w:b/>
          <w:sz w:val="28"/>
          <w:szCs w:val="28"/>
        </w:rPr>
        <w:br/>
        <w:t>и связанных с ними обязательных платежей в бюджеты бюджетной системы Российской Федерации</w:t>
      </w:r>
      <w:r w:rsidRPr="004C28CA">
        <w:rPr>
          <w:rStyle w:val="af4"/>
          <w:rFonts w:ascii="Times New Roman" w:hAnsi="Times New Roman" w:cs="Times New Roman"/>
          <w:b/>
          <w:sz w:val="28"/>
          <w:szCs w:val="28"/>
        </w:rPr>
        <w:footnoteReference w:id="15"/>
      </w:r>
    </w:p>
    <w:p w14:paraId="4C518AA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7.1. Закрепление в положении о соответствующем структурном подразделении </w:t>
      </w:r>
      <w:r w:rsidR="00A452AE">
        <w:rPr>
          <w:rFonts w:ascii="Times New Roman" w:hAnsi="Times New Roman" w:cs="Times New Roman"/>
          <w:sz w:val="28"/>
          <w:szCs w:val="28"/>
        </w:rPr>
        <w:t>УФК</w:t>
      </w:r>
      <w:r w:rsidRPr="004C28CA">
        <w:rPr>
          <w:rFonts w:ascii="Times New Roman" w:hAnsi="Times New Roman" w:cs="Times New Roman"/>
          <w:b/>
          <w:sz w:val="28"/>
          <w:szCs w:val="28"/>
        </w:rPr>
        <w:t xml:space="preserve"> </w:t>
      </w:r>
      <w:r w:rsidRPr="004C28CA">
        <w:rPr>
          <w:rFonts w:ascii="Times New Roman" w:hAnsi="Times New Roman" w:cs="Times New Roman"/>
          <w:sz w:val="28"/>
          <w:szCs w:val="28"/>
        </w:rPr>
        <w:t>функций, осуществляемых для решения задач:</w:t>
      </w:r>
    </w:p>
    <w:p w14:paraId="6F410726" w14:textId="77777777" w:rsidR="002B4DC8" w:rsidRPr="004C28CA" w:rsidRDefault="002B4DC8"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начисления физическим лицам выплат по оплате труда и иных выплат, а также связанных с ними обязательных платежей</w:t>
      </w:r>
      <w:r w:rsidR="00DD0F8C" w:rsidRPr="004C28CA">
        <w:rPr>
          <w:rFonts w:ascii="Times New Roman" w:hAnsi="Times New Roman" w:cs="Times New Roman"/>
          <w:sz w:val="28"/>
          <w:szCs w:val="28"/>
        </w:rPr>
        <w:t xml:space="preserve"> </w:t>
      </w:r>
      <w:r w:rsidRPr="004C28CA">
        <w:rPr>
          <w:rFonts w:ascii="Times New Roman" w:hAnsi="Times New Roman" w:cs="Times New Roman"/>
          <w:sz w:val="28"/>
          <w:szCs w:val="28"/>
        </w:rPr>
        <w:t>в бюджеты бюджетной системы Российской Федерации и их перечислению;</w:t>
      </w:r>
    </w:p>
    <w:p w14:paraId="2CBC3EE2" w14:textId="77777777" w:rsidR="001657AA" w:rsidRPr="004C28CA" w:rsidRDefault="001657AA" w:rsidP="00006395">
      <w:pPr>
        <w:autoSpaceDE w:val="0"/>
        <w:autoSpaceDN w:val="0"/>
        <w:adjustRightInd w:val="0"/>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ведени</w:t>
      </w:r>
      <w:r w:rsidR="002F6518" w:rsidRPr="004C28CA">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бюджетного учета</w:t>
      </w:r>
      <w:r w:rsidRPr="004C28CA">
        <w:rPr>
          <w:rFonts w:ascii="Times New Roman" w:hAnsi="Times New Roman" w:cs="Times New Roman"/>
          <w:sz w:val="28"/>
          <w:szCs w:val="28"/>
        </w:rPr>
        <w:t>,</w:t>
      </w:r>
      <w:r w:rsidRPr="004C28CA">
        <w:rPr>
          <w:rFonts w:ascii="Times New Roman" w:eastAsia="Times New Roman" w:hAnsi="Times New Roman" w:cs="Times New Roman"/>
          <w:sz w:val="28"/>
          <w:szCs w:val="28"/>
        </w:rPr>
        <w:t xml:space="preserve"> включая составление и представление бюджетной отчетности, </w:t>
      </w:r>
      <w:r w:rsidR="002B4DC8" w:rsidRPr="004C28CA">
        <w:rPr>
          <w:rFonts w:ascii="Times New Roman" w:eastAsia="Times New Roman" w:hAnsi="Times New Roman" w:cs="Times New Roman"/>
          <w:sz w:val="28"/>
          <w:szCs w:val="28"/>
        </w:rPr>
        <w:t xml:space="preserve">консолидированной отчетности бюджетных </w:t>
      </w:r>
      <w:r w:rsidR="00A86EA4" w:rsidRPr="004C28CA">
        <w:rPr>
          <w:rFonts w:ascii="Times New Roman" w:eastAsia="Times New Roman" w:hAnsi="Times New Roman" w:cs="Times New Roman"/>
          <w:sz w:val="28"/>
          <w:szCs w:val="28"/>
        </w:rPr>
        <w:br/>
      </w:r>
      <w:r w:rsidR="002B4DC8" w:rsidRPr="004C28CA">
        <w:rPr>
          <w:rFonts w:ascii="Times New Roman" w:eastAsia="Times New Roman" w:hAnsi="Times New Roman" w:cs="Times New Roman"/>
          <w:sz w:val="28"/>
          <w:szCs w:val="28"/>
        </w:rPr>
        <w:t xml:space="preserve">и автономных учреждений, </w:t>
      </w:r>
      <w:r w:rsidRPr="004C28CA">
        <w:rPr>
          <w:rFonts w:ascii="Times New Roman" w:eastAsia="Times New Roman" w:hAnsi="Times New Roman" w:cs="Times New Roman"/>
          <w:sz w:val="28"/>
          <w:szCs w:val="28"/>
        </w:rPr>
        <w:t xml:space="preserve">иной обязательной отчетности, формируемой на основании данных бюджетного учета, </w:t>
      </w:r>
      <w:r w:rsidR="002B4DC8" w:rsidRPr="004C28CA">
        <w:rPr>
          <w:rFonts w:ascii="Times New Roman" w:eastAsia="Times New Roman" w:hAnsi="Times New Roman" w:cs="Times New Roman"/>
          <w:sz w:val="28"/>
          <w:szCs w:val="28"/>
        </w:rPr>
        <w:t xml:space="preserve">по </w:t>
      </w:r>
      <w:r w:rsidRPr="004C28CA">
        <w:rPr>
          <w:rFonts w:ascii="Times New Roman" w:eastAsia="Times New Roman" w:hAnsi="Times New Roman" w:cs="Times New Roman"/>
          <w:sz w:val="28"/>
          <w:szCs w:val="28"/>
        </w:rPr>
        <w:t>обеспечени</w:t>
      </w:r>
      <w:r w:rsidR="002B4DC8" w:rsidRPr="004C28CA">
        <w:rPr>
          <w:rFonts w:ascii="Times New Roman" w:eastAsia="Times New Roman" w:hAnsi="Times New Roman" w:cs="Times New Roman"/>
          <w:sz w:val="28"/>
          <w:szCs w:val="28"/>
        </w:rPr>
        <w:t>ю</w:t>
      </w:r>
      <w:r w:rsidRPr="004C28CA">
        <w:rPr>
          <w:rFonts w:ascii="Times New Roman" w:eastAsia="Times New Roman" w:hAnsi="Times New Roman" w:cs="Times New Roman"/>
          <w:sz w:val="28"/>
          <w:szCs w:val="28"/>
        </w:rPr>
        <w:t xml:space="preserve"> представления такой отчетности в соответствующие государственные (муниципальные) органы</w:t>
      </w:r>
      <w:r w:rsidR="002B4DC8" w:rsidRPr="004C28CA">
        <w:rPr>
          <w:rFonts w:ascii="Times New Roman" w:eastAsia="Times New Roman" w:hAnsi="Times New Roman" w:cs="Times New Roman"/>
          <w:sz w:val="28"/>
          <w:szCs w:val="28"/>
        </w:rPr>
        <w:t>.</w:t>
      </w:r>
    </w:p>
    <w:p w14:paraId="4CC5242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7.2. Соответствие должностных обязанностей сотрудников соответствующего структурного подразделения УФК, содержащихся </w:t>
      </w:r>
      <w:r w:rsidRPr="004C28CA">
        <w:rPr>
          <w:rFonts w:ascii="Times New Roman" w:eastAsia="Times New Roman" w:hAnsi="Times New Roman" w:cs="Times New Roman"/>
          <w:sz w:val="28"/>
          <w:szCs w:val="28"/>
        </w:rPr>
        <w:br/>
        <w:t>в их должностных регламентах, функциям, предусмотренным положением о структурном подразделении УФК.</w:t>
      </w:r>
    </w:p>
    <w:p w14:paraId="420944B6"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9600B9"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Осуществление в установленном порядке управления внутренними (операционными) казначейскими рисками, внутреннего контроля соответствия деятельности структурного подразделения УФК </w:t>
      </w:r>
      <w:r w:rsidRPr="004C28CA">
        <w:rPr>
          <w:rFonts w:ascii="Times New Roman" w:eastAsia="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14:paraId="789DD1B5" w14:textId="77777777" w:rsidR="00112E5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00112E54" w:rsidRPr="004C28CA">
        <w:rPr>
          <w:rFonts w:ascii="Times New Roman" w:eastAsia="Times New Roman" w:hAnsi="Times New Roman" w:cs="Times New Roman"/>
          <w:sz w:val="28"/>
          <w:szCs w:val="28"/>
        </w:rPr>
        <w:t xml:space="preserve">Осуществление ведения бюджетного учета отдельных федеральных органов исполнительной власти (их территориальных органов) </w:t>
      </w:r>
      <w:r w:rsidR="00BD29F4" w:rsidRPr="004C28CA">
        <w:rPr>
          <w:rFonts w:ascii="Times New Roman" w:eastAsia="Times New Roman" w:hAnsi="Times New Roman" w:cs="Times New Roman"/>
          <w:sz w:val="28"/>
          <w:szCs w:val="28"/>
        </w:rPr>
        <w:t xml:space="preserve">в соответствии с </w:t>
      </w:r>
      <w:r w:rsidR="002B4DC8" w:rsidRPr="004C28CA">
        <w:rPr>
          <w:rFonts w:ascii="Times New Roman" w:eastAsia="Times New Roman" w:hAnsi="Times New Roman" w:cs="Times New Roman"/>
          <w:sz w:val="28"/>
          <w:szCs w:val="28"/>
        </w:rPr>
        <w:t xml:space="preserve">приказами Минфина России от 1 декабря 2010 г. № 157н «Об утверждении единого плана счетов бухгалтерского учета </w:t>
      </w:r>
      <w:r w:rsidR="006B3F21">
        <w:rPr>
          <w:rFonts w:ascii="Times New Roman" w:eastAsia="Times New Roman" w:hAnsi="Times New Roman" w:cs="Times New Roman"/>
          <w:sz w:val="28"/>
          <w:szCs w:val="28"/>
        </w:rPr>
        <w:br/>
      </w:r>
      <w:r w:rsidR="002B4DC8" w:rsidRPr="004C28CA">
        <w:rPr>
          <w:rFonts w:ascii="Times New Roman" w:eastAsia="Times New Roman" w:hAnsi="Times New Roman" w:cs="Times New Roman"/>
          <w:sz w:val="28"/>
          <w:szCs w:val="28"/>
        </w:rPr>
        <w:t>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6 декабря 2010 г. № 162н «Об утверждении плана счетов бюджетного учета и инструкции по его применению» и иными</w:t>
      </w:r>
      <w:r w:rsidR="00937A3A" w:rsidRPr="004C28CA">
        <w:rPr>
          <w:rFonts w:ascii="Times New Roman" w:eastAsia="Times New Roman" w:hAnsi="Times New Roman" w:cs="Times New Roman"/>
          <w:sz w:val="28"/>
          <w:szCs w:val="28"/>
        </w:rPr>
        <w:t xml:space="preserve"> </w:t>
      </w:r>
      <w:r w:rsidR="002B4DC8" w:rsidRPr="004C28CA">
        <w:rPr>
          <w:rFonts w:ascii="Times New Roman" w:eastAsia="Times New Roman" w:hAnsi="Times New Roman" w:cs="Times New Roman"/>
          <w:sz w:val="28"/>
          <w:szCs w:val="28"/>
        </w:rPr>
        <w:t>и</w:t>
      </w:r>
      <w:r w:rsidR="00112E54" w:rsidRPr="004C28CA">
        <w:rPr>
          <w:rFonts w:ascii="Times New Roman" w:eastAsia="Times New Roman" w:hAnsi="Times New Roman" w:cs="Times New Roman"/>
          <w:sz w:val="28"/>
          <w:szCs w:val="28"/>
        </w:rPr>
        <w:t>нструкциями и федеральными стандартами:</w:t>
      </w:r>
    </w:p>
    <w:p w14:paraId="5982F38E"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.1. соблюдение порядка </w:t>
      </w:r>
      <w:r w:rsidR="00112E54" w:rsidRPr="004C28CA">
        <w:rPr>
          <w:rFonts w:ascii="Times New Roman" w:eastAsia="Times New Roman" w:hAnsi="Times New Roman" w:cs="Times New Roman"/>
          <w:sz w:val="28"/>
          <w:szCs w:val="28"/>
        </w:rPr>
        <w:t>ведения бюджетного учета доходов, администрируемых отдельными федеральными органами исполнительной власти (их территориальными органами);</w:t>
      </w:r>
    </w:p>
    <w:p w14:paraId="0FC67085"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.2. соблюдение порядка </w:t>
      </w:r>
      <w:r w:rsidR="00112E54" w:rsidRPr="004C28CA">
        <w:rPr>
          <w:rFonts w:ascii="Times New Roman" w:eastAsia="Times New Roman" w:hAnsi="Times New Roman" w:cs="Times New Roman"/>
          <w:sz w:val="28"/>
          <w:szCs w:val="28"/>
        </w:rPr>
        <w:t>ведения бюджетного учета нефинансовых активов;</w:t>
      </w:r>
    </w:p>
    <w:p w14:paraId="4AD7614D"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.3. соблюдение порядка </w:t>
      </w:r>
      <w:r w:rsidR="00112E54" w:rsidRPr="004C28CA">
        <w:rPr>
          <w:rFonts w:ascii="Times New Roman" w:eastAsia="Times New Roman" w:hAnsi="Times New Roman" w:cs="Times New Roman"/>
          <w:sz w:val="28"/>
          <w:szCs w:val="28"/>
        </w:rPr>
        <w:t>ведения бюджетного учета непроизведенных активов;</w:t>
      </w:r>
    </w:p>
    <w:p w14:paraId="43BCAFA6"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.4. соблюдение порядка</w:t>
      </w:r>
      <w:r w:rsidR="00112E54" w:rsidRPr="004C28CA">
        <w:rPr>
          <w:rFonts w:ascii="Times New Roman" w:eastAsia="Times New Roman" w:hAnsi="Times New Roman" w:cs="Times New Roman"/>
          <w:sz w:val="28"/>
          <w:szCs w:val="28"/>
        </w:rPr>
        <w:t xml:space="preserve"> ведения бюджетного учета финансовых активов;</w:t>
      </w:r>
    </w:p>
    <w:p w14:paraId="38AB43A1"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.5. соблюдение порядка</w:t>
      </w:r>
      <w:r w:rsidR="00937A3A" w:rsidRPr="004C28CA">
        <w:rPr>
          <w:rFonts w:ascii="Times New Roman" w:eastAsia="Times New Roman" w:hAnsi="Times New Roman" w:cs="Times New Roman"/>
          <w:sz w:val="28"/>
          <w:szCs w:val="28"/>
        </w:rPr>
        <w:t xml:space="preserve"> </w:t>
      </w:r>
      <w:r w:rsidR="00112E54" w:rsidRPr="004C28CA">
        <w:rPr>
          <w:rFonts w:ascii="Times New Roman" w:eastAsia="Times New Roman" w:hAnsi="Times New Roman" w:cs="Times New Roman"/>
          <w:sz w:val="28"/>
          <w:szCs w:val="28"/>
        </w:rPr>
        <w:t>ведения бюджетного учета обязательств;</w:t>
      </w:r>
    </w:p>
    <w:p w14:paraId="1D4E468A"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.6. соблюдение порядка</w:t>
      </w:r>
      <w:r w:rsidR="00112E54" w:rsidRPr="004C28CA">
        <w:rPr>
          <w:rFonts w:ascii="Times New Roman" w:eastAsia="Times New Roman" w:hAnsi="Times New Roman" w:cs="Times New Roman"/>
          <w:sz w:val="28"/>
          <w:szCs w:val="28"/>
        </w:rPr>
        <w:t xml:space="preserve"> ведения бюджетного учета расчетов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с подотчетными лицами;</w:t>
      </w:r>
    </w:p>
    <w:p w14:paraId="5EF4E7CF"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.7. соблюдение порядка</w:t>
      </w:r>
      <w:r w:rsidR="00112E54" w:rsidRPr="004C28CA">
        <w:rPr>
          <w:rFonts w:ascii="Times New Roman" w:eastAsia="Times New Roman" w:hAnsi="Times New Roman" w:cs="Times New Roman"/>
          <w:sz w:val="28"/>
          <w:szCs w:val="28"/>
        </w:rPr>
        <w:t xml:space="preserve"> ведения бюджетного учета расчетов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по налоговым обязательствам и прочим платежам в бюджет;</w:t>
      </w:r>
    </w:p>
    <w:p w14:paraId="746DDB92"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.8. соблюдение порядка</w:t>
      </w:r>
      <w:r w:rsidR="00112E54" w:rsidRPr="004C28CA">
        <w:rPr>
          <w:rFonts w:ascii="Times New Roman" w:eastAsia="Times New Roman" w:hAnsi="Times New Roman" w:cs="Times New Roman"/>
          <w:sz w:val="28"/>
          <w:szCs w:val="28"/>
        </w:rPr>
        <w:t xml:space="preserve"> ведения бюджетного учета финансового результата;</w:t>
      </w:r>
    </w:p>
    <w:p w14:paraId="358D550B"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.9. соблюдение порядка</w:t>
      </w:r>
      <w:r w:rsidR="00112E54" w:rsidRPr="004C28CA">
        <w:rPr>
          <w:rFonts w:ascii="Times New Roman" w:eastAsia="Times New Roman" w:hAnsi="Times New Roman" w:cs="Times New Roman"/>
          <w:sz w:val="28"/>
          <w:szCs w:val="28"/>
        </w:rPr>
        <w:t xml:space="preserve"> ведения бюджетного учета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по санкционированию расходов хозяйствующего субъекта;</w:t>
      </w:r>
    </w:p>
    <w:p w14:paraId="0A045B25" w14:textId="77777777" w:rsidR="00112E54" w:rsidRPr="004C28CA"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.10. соблюдение порядка</w:t>
      </w:r>
      <w:r w:rsidR="00112E54" w:rsidRPr="004C28CA">
        <w:rPr>
          <w:rFonts w:ascii="Times New Roman" w:eastAsia="Times New Roman" w:hAnsi="Times New Roman" w:cs="Times New Roman"/>
          <w:sz w:val="28"/>
          <w:szCs w:val="28"/>
        </w:rPr>
        <w:t xml:space="preserve"> ведения бюджетного учета </w:t>
      </w:r>
      <w:r w:rsidR="00A86EA4" w:rsidRPr="004C28CA">
        <w:rPr>
          <w:rFonts w:ascii="Times New Roman" w:eastAsia="Times New Roman" w:hAnsi="Times New Roman" w:cs="Times New Roman"/>
          <w:sz w:val="28"/>
          <w:szCs w:val="28"/>
        </w:rPr>
        <w:br/>
      </w:r>
      <w:r w:rsidR="00112E54" w:rsidRPr="004C28CA">
        <w:rPr>
          <w:rFonts w:ascii="Times New Roman" w:eastAsia="Times New Roman" w:hAnsi="Times New Roman" w:cs="Times New Roman"/>
          <w:sz w:val="28"/>
          <w:szCs w:val="28"/>
        </w:rPr>
        <w:t>на забалансовых счетах.</w:t>
      </w:r>
    </w:p>
    <w:p w14:paraId="64294D3E" w14:textId="77777777" w:rsidR="00112E5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15766C">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00112E54" w:rsidRPr="004C28CA">
        <w:rPr>
          <w:rFonts w:ascii="Times New Roman" w:eastAsia="Times New Roman" w:hAnsi="Times New Roman" w:cs="Times New Roman"/>
          <w:sz w:val="28"/>
          <w:szCs w:val="28"/>
        </w:rPr>
        <w:t>Осуществление переданных полномочий отдельных федеральных органов исполнительной власти (их территориальных органов) по начислению выплат по оплате труда, иных выплат и связанных с ними обязательных платежей в бюджеты бюджетной системы Российской Федерации и их перечислению:</w:t>
      </w:r>
    </w:p>
    <w:p w14:paraId="1F852336"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правильность начисления заработной платы по установленным должностным окладам и надбавкам сотрудникам;</w:t>
      </w:r>
    </w:p>
    <w:p w14:paraId="51A4805E"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сроков и порядка выплаты заработной платы, премий, материальной помощи сотрудникам;</w:t>
      </w:r>
    </w:p>
    <w:p w14:paraId="2EDD875E"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расчетов с работниками по </w:t>
      </w:r>
      <w:r w:rsidR="0015766C">
        <w:rPr>
          <w:rFonts w:ascii="Times New Roman" w:eastAsia="Times New Roman" w:hAnsi="Times New Roman" w:cs="Times New Roman"/>
          <w:sz w:val="28"/>
          <w:szCs w:val="28"/>
        </w:rPr>
        <w:t>иным</w:t>
      </w:r>
      <w:r w:rsidR="0015766C" w:rsidRPr="004C28CA">
        <w:rPr>
          <w:rFonts w:ascii="Times New Roman" w:eastAsia="Times New Roman" w:hAnsi="Times New Roman" w:cs="Times New Roman"/>
          <w:sz w:val="28"/>
          <w:szCs w:val="28"/>
        </w:rPr>
        <w:t xml:space="preserve"> </w:t>
      </w:r>
      <w:r w:rsidRPr="004C28CA">
        <w:rPr>
          <w:rFonts w:ascii="Times New Roman" w:eastAsia="Times New Roman" w:hAnsi="Times New Roman" w:cs="Times New Roman"/>
          <w:sz w:val="28"/>
          <w:szCs w:val="28"/>
        </w:rPr>
        <w:t>выплатам (пособиям по временной нетрудоспособности, очередным отпускам, учебным отпускам, компенсациям за неиспользованный отпуск при увольнении сотрудника, расчетов за дни служебных командировок, пособиям призывникам в армию и иным расчетам);</w:t>
      </w:r>
    </w:p>
    <w:p w14:paraId="039EE63D" w14:textId="77777777" w:rsidR="00112E54"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полнота и своевременность исчисления и перечисления налога </w:t>
      </w:r>
      <w:r w:rsidRPr="004C28CA">
        <w:rPr>
          <w:rFonts w:ascii="Times New Roman" w:eastAsia="Times New Roman" w:hAnsi="Times New Roman" w:cs="Times New Roman"/>
          <w:sz w:val="28"/>
          <w:szCs w:val="28"/>
        </w:rPr>
        <w:br/>
        <w:t xml:space="preserve">на доходы физических лиц, других обязательных платежей </w:t>
      </w:r>
      <w:r w:rsidRPr="004C28CA">
        <w:rPr>
          <w:rFonts w:ascii="Times New Roman" w:eastAsia="Times New Roman" w:hAnsi="Times New Roman" w:cs="Times New Roman"/>
          <w:sz w:val="28"/>
          <w:szCs w:val="28"/>
        </w:rPr>
        <w:br/>
        <w:t xml:space="preserve">в </w:t>
      </w:r>
      <w:r w:rsidR="00E01C57">
        <w:rPr>
          <w:rFonts w:ascii="Times New Roman" w:eastAsia="Times New Roman" w:hAnsi="Times New Roman" w:cs="Times New Roman"/>
          <w:sz w:val="28"/>
          <w:szCs w:val="28"/>
        </w:rPr>
        <w:t xml:space="preserve">бюджеты бюджетной системы Российской Федерации и </w:t>
      </w:r>
      <w:r w:rsidRPr="004C28CA">
        <w:rPr>
          <w:rFonts w:ascii="Times New Roman" w:eastAsia="Times New Roman" w:hAnsi="Times New Roman" w:cs="Times New Roman"/>
          <w:sz w:val="28"/>
          <w:szCs w:val="28"/>
        </w:rPr>
        <w:t>государственные внебюджетные фонды;</w:t>
      </w:r>
    </w:p>
    <w:p w14:paraId="01F35169" w14:textId="77777777" w:rsidR="00E178DA" w:rsidRPr="004C28CA" w:rsidRDefault="00E178DA" w:rsidP="00006395">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соответствие записей по дебиторской и кредиторской задолженности по налогам и страховым взносам в регистрах бюджетного учета данным, отраженным в актах сверок на отчетную дату;</w:t>
      </w:r>
    </w:p>
    <w:p w14:paraId="6E86D2CD" w14:textId="77777777" w:rsidR="00BD29F4"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и своевременность отражения в бюджетном учете сумм, удержанных по исполнительным и иным </w:t>
      </w:r>
      <w:r w:rsidR="00E01C57">
        <w:rPr>
          <w:rFonts w:ascii="Times New Roman" w:eastAsia="Times New Roman" w:hAnsi="Times New Roman" w:cs="Times New Roman"/>
          <w:sz w:val="28"/>
          <w:szCs w:val="28"/>
        </w:rPr>
        <w:t xml:space="preserve">аналогичным </w:t>
      </w:r>
      <w:r w:rsidRPr="004C28CA">
        <w:rPr>
          <w:rFonts w:ascii="Times New Roman" w:eastAsia="Times New Roman" w:hAnsi="Times New Roman" w:cs="Times New Roman"/>
          <w:sz w:val="28"/>
          <w:szCs w:val="28"/>
        </w:rPr>
        <w:t>документам, своевременность перечисления удержанных сумм</w:t>
      </w:r>
      <w:r w:rsidR="00E178DA">
        <w:rPr>
          <w:rFonts w:ascii="Times New Roman" w:eastAsia="Times New Roman" w:hAnsi="Times New Roman" w:cs="Times New Roman"/>
          <w:sz w:val="28"/>
          <w:szCs w:val="28"/>
        </w:rPr>
        <w:t>;</w:t>
      </w:r>
    </w:p>
    <w:p w14:paraId="45520261" w14:textId="77777777" w:rsidR="00E178DA" w:rsidRPr="004C28CA" w:rsidRDefault="00E178DA" w:rsidP="00006395">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hAnsi="Times New Roman" w:cs="Times New Roman"/>
          <w:bCs/>
          <w:sz w:val="28"/>
          <w:szCs w:val="28"/>
        </w:rPr>
        <w:t xml:space="preserve">правильность и своевременность отражения в бюджетном учете резервов предстоящих расходов и отложенных обязательств </w:t>
      </w:r>
      <w:r>
        <w:rPr>
          <w:rFonts w:ascii="Times New Roman" w:hAnsi="Times New Roman" w:cs="Times New Roman"/>
          <w:bCs/>
          <w:sz w:val="28"/>
          <w:szCs w:val="28"/>
        </w:rPr>
        <w:br/>
        <w:t>по оплате отпусков за фактически отработанное время.</w:t>
      </w:r>
    </w:p>
    <w:p w14:paraId="76321009"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7.</w:t>
      </w:r>
      <w:r w:rsidR="00E01C57">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Ведение учета отдельных операций (учет имущества составляющего казну Российской Федерации, движимого имущества обращенного в собственность государства, изъятого имущества, учет</w:t>
      </w:r>
      <w:r w:rsidR="003C3464" w:rsidRPr="004C28CA">
        <w:rPr>
          <w:rFonts w:ascii="Times New Roman" w:eastAsia="Times New Roman" w:hAnsi="Times New Roman" w:cs="Times New Roman"/>
          <w:sz w:val="28"/>
          <w:szCs w:val="28"/>
        </w:rPr>
        <w:t xml:space="preserve"> </w:t>
      </w:r>
      <w:r w:rsidR="008041DC" w:rsidRPr="004C28CA">
        <w:rPr>
          <w:rFonts w:ascii="Times New Roman" w:eastAsia="Times New Roman" w:hAnsi="Times New Roman" w:cs="Times New Roman"/>
          <w:sz w:val="28"/>
          <w:szCs w:val="28"/>
        </w:rPr>
        <w:t>операций в загранучреждениях</w:t>
      </w:r>
      <w:r w:rsidRPr="004C28CA">
        <w:rPr>
          <w:rFonts w:ascii="Times New Roman" w:eastAsia="Times New Roman" w:hAnsi="Times New Roman" w:cs="Times New Roman"/>
          <w:sz w:val="28"/>
          <w:szCs w:val="28"/>
        </w:rPr>
        <w:t>, учет резервного фонда Президента Российской Федерации, учет государственного долга и т.п.).</w:t>
      </w:r>
    </w:p>
    <w:p w14:paraId="799E3070"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E01C57">
        <w:rPr>
          <w:rFonts w:ascii="Times New Roman" w:eastAsia="Times New Roman" w:hAnsi="Times New Roman" w:cs="Times New Roman"/>
          <w:sz w:val="28"/>
          <w:szCs w:val="28"/>
        </w:rPr>
        <w:t>7</w:t>
      </w:r>
      <w:r w:rsidRPr="004C28CA">
        <w:rPr>
          <w:rFonts w:ascii="Times New Roman" w:eastAsia="Times New Roman" w:hAnsi="Times New Roman" w:cs="Times New Roman"/>
          <w:sz w:val="28"/>
          <w:szCs w:val="28"/>
        </w:rPr>
        <w:t>. Соблюдение требований, установленных Графиком документооборота при централизации учета</w:t>
      </w:r>
      <w:r w:rsidR="00EA0D06"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утвержденны</w:t>
      </w:r>
      <w:r w:rsidR="00244F2B" w:rsidRPr="004C28CA">
        <w:rPr>
          <w:rFonts w:ascii="Times New Roman" w:eastAsia="Times New Roman" w:hAnsi="Times New Roman" w:cs="Times New Roman"/>
          <w:sz w:val="28"/>
          <w:szCs w:val="28"/>
        </w:rPr>
        <w:t>м</w:t>
      </w:r>
      <w:r w:rsidRPr="004C28CA">
        <w:rPr>
          <w:rFonts w:ascii="Times New Roman" w:eastAsia="Times New Roman" w:hAnsi="Times New Roman" w:cs="Times New Roman"/>
          <w:sz w:val="28"/>
          <w:szCs w:val="28"/>
        </w:rPr>
        <w:t xml:space="preserve"> </w:t>
      </w:r>
      <w:r w:rsidR="002B4DC8" w:rsidRPr="004C28CA">
        <w:rPr>
          <w:rFonts w:ascii="Times New Roman" w:eastAsia="Times New Roman" w:hAnsi="Times New Roman" w:cs="Times New Roman"/>
          <w:sz w:val="28"/>
          <w:szCs w:val="28"/>
        </w:rPr>
        <w:t xml:space="preserve">соответствующим </w:t>
      </w:r>
      <w:r w:rsidRPr="004C28CA">
        <w:rPr>
          <w:rFonts w:ascii="Times New Roman" w:eastAsia="Times New Roman" w:hAnsi="Times New Roman" w:cs="Times New Roman"/>
          <w:sz w:val="28"/>
          <w:szCs w:val="28"/>
        </w:rPr>
        <w:t>приказом Федерального казначейства</w:t>
      </w:r>
      <w:r w:rsidR="00BD29F4" w:rsidRPr="004C28CA">
        <w:rPr>
          <w:rFonts w:ascii="Times New Roman" w:eastAsia="Times New Roman" w:hAnsi="Times New Roman" w:cs="Times New Roman"/>
          <w:sz w:val="28"/>
          <w:szCs w:val="28"/>
        </w:rPr>
        <w:t>:</w:t>
      </w:r>
    </w:p>
    <w:p w14:paraId="44B52C9A" w14:textId="77777777" w:rsidR="00112E54" w:rsidRPr="004C28CA" w:rsidRDefault="00112E5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своевременность принятия к бюджетному учету первичных учетных документов и отражения информации, указанной в первичных учетных документах, в регистрах бюджетного учета;</w:t>
      </w:r>
    </w:p>
    <w:p w14:paraId="757CE9C8" w14:textId="77777777" w:rsidR="00112E54" w:rsidRDefault="002B4DC8"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w:t>
      </w:r>
      <w:r w:rsidR="00112E54" w:rsidRPr="004C28CA">
        <w:rPr>
          <w:rFonts w:ascii="Times New Roman" w:eastAsia="Times New Roman" w:hAnsi="Times New Roman" w:cs="Times New Roman"/>
          <w:sz w:val="28"/>
          <w:szCs w:val="28"/>
        </w:rPr>
        <w:t xml:space="preserve"> составления и своевременность формиров</w:t>
      </w:r>
      <w:r w:rsidR="00E178DA">
        <w:rPr>
          <w:rFonts w:ascii="Times New Roman" w:eastAsia="Times New Roman" w:hAnsi="Times New Roman" w:cs="Times New Roman"/>
          <w:sz w:val="28"/>
          <w:szCs w:val="28"/>
        </w:rPr>
        <w:t>ания регистров бюджетного учета;</w:t>
      </w:r>
    </w:p>
    <w:p w14:paraId="542195B1" w14:textId="77777777" w:rsidR="00E178DA" w:rsidRPr="004C28CA" w:rsidRDefault="00E178DA" w:rsidP="00006395">
      <w:pPr>
        <w:shd w:val="clear" w:color="auto" w:fill="FFFFFF"/>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составления и своевременность формирования инвентаризационных описей и актов сверки взаиморасчётов.</w:t>
      </w:r>
    </w:p>
    <w:p w14:paraId="277880D8"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7.</w:t>
      </w:r>
      <w:r w:rsidR="00E01C57">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xml:space="preserve">. Составление </w:t>
      </w:r>
      <w:r w:rsidR="005E39FA" w:rsidRPr="004C28CA">
        <w:rPr>
          <w:rFonts w:ascii="Times New Roman" w:eastAsia="Times New Roman" w:hAnsi="Times New Roman" w:cs="Times New Roman"/>
          <w:sz w:val="28"/>
          <w:szCs w:val="28"/>
        </w:rPr>
        <w:t>промежуточн</w:t>
      </w:r>
      <w:r w:rsidRPr="004C28CA">
        <w:rPr>
          <w:rFonts w:ascii="Times New Roman" w:eastAsia="Times New Roman" w:hAnsi="Times New Roman" w:cs="Times New Roman"/>
          <w:sz w:val="28"/>
          <w:szCs w:val="28"/>
        </w:rPr>
        <w:t xml:space="preserve">ой и годовой бюджетной отчетности </w:t>
      </w:r>
      <w:r w:rsidRPr="004C28CA">
        <w:rPr>
          <w:rFonts w:ascii="Times New Roman" w:eastAsia="Times New Roman" w:hAnsi="Times New Roman" w:cs="Times New Roman"/>
          <w:sz w:val="28"/>
          <w:szCs w:val="28"/>
        </w:rPr>
        <w:br/>
        <w:t xml:space="preserve">об исполнении </w:t>
      </w:r>
      <w:r w:rsidR="00BD29F4" w:rsidRPr="004C28CA">
        <w:rPr>
          <w:rFonts w:ascii="Times New Roman" w:eastAsia="Times New Roman" w:hAnsi="Times New Roman" w:cs="Times New Roman"/>
          <w:sz w:val="28"/>
          <w:szCs w:val="28"/>
        </w:rPr>
        <w:t xml:space="preserve">федерального </w:t>
      </w:r>
      <w:r w:rsidRPr="004C28CA">
        <w:rPr>
          <w:rFonts w:ascii="Times New Roman" w:eastAsia="Times New Roman" w:hAnsi="Times New Roman" w:cs="Times New Roman"/>
          <w:sz w:val="28"/>
          <w:szCs w:val="28"/>
        </w:rPr>
        <w:t>бюджета</w:t>
      </w:r>
      <w:r w:rsidR="00BD29F4" w:rsidRPr="004C28CA">
        <w:rPr>
          <w:rFonts w:ascii="Times New Roman" w:eastAsia="Times New Roman" w:hAnsi="Times New Roman" w:cs="Times New Roman"/>
          <w:sz w:val="28"/>
          <w:szCs w:val="28"/>
        </w:rPr>
        <w:t xml:space="preserve"> Российской Федерации, бюджетной отчетности по доходам иных бюджетов бюджетной системы Российской Федерации, администрируемых федеральными органами исполнительной власти (их территориальными органами), Отчета о расходах и численности работников федеральных государственных органов, государственных органов с</w:t>
      </w:r>
      <w:r w:rsidR="00E178DA">
        <w:rPr>
          <w:rFonts w:ascii="Times New Roman" w:eastAsia="Times New Roman" w:hAnsi="Times New Roman" w:cs="Times New Roman"/>
          <w:sz w:val="28"/>
          <w:szCs w:val="28"/>
        </w:rPr>
        <w:t>убъектов Российской Федерации (ф.</w:t>
      </w:r>
      <w:r w:rsidR="00BD29F4" w:rsidRPr="004C28CA">
        <w:rPr>
          <w:rFonts w:ascii="Times New Roman" w:eastAsia="Times New Roman" w:hAnsi="Times New Roman" w:cs="Times New Roman"/>
          <w:sz w:val="28"/>
          <w:szCs w:val="28"/>
        </w:rPr>
        <w:t> </w:t>
      </w:r>
      <w:r w:rsidR="00E178DA">
        <w:rPr>
          <w:rFonts w:ascii="Times New Roman" w:eastAsia="Times New Roman" w:hAnsi="Times New Roman" w:cs="Times New Roman"/>
          <w:sz w:val="28"/>
          <w:szCs w:val="28"/>
        </w:rPr>
        <w:t>0503074</w:t>
      </w:r>
      <w:r w:rsidR="00BD29F4" w:rsidRPr="004C28CA">
        <w:rPr>
          <w:rFonts w:ascii="Times New Roman" w:eastAsia="Times New Roman" w:hAnsi="Times New Roman" w:cs="Times New Roman"/>
          <w:sz w:val="28"/>
          <w:szCs w:val="28"/>
        </w:rPr>
        <w:t xml:space="preserve">) </w:t>
      </w:r>
      <w:r w:rsidR="00294833" w:rsidRPr="004C28CA">
        <w:rPr>
          <w:rFonts w:ascii="Times New Roman" w:eastAsia="Times New Roman" w:hAnsi="Times New Roman" w:cs="Times New Roman"/>
          <w:sz w:val="28"/>
          <w:szCs w:val="28"/>
        </w:rPr>
        <w:t>и иной отчетности, формируемой на основании данных бюджетного учета</w:t>
      </w:r>
      <w:r w:rsidRPr="004C28CA">
        <w:rPr>
          <w:rFonts w:ascii="Times New Roman" w:eastAsia="Times New Roman" w:hAnsi="Times New Roman" w:cs="Times New Roman"/>
          <w:sz w:val="28"/>
          <w:szCs w:val="28"/>
        </w:rPr>
        <w:t xml:space="preserve"> отдельных федеральных органов исполнительной власти (их территориальных органов):</w:t>
      </w:r>
    </w:p>
    <w:p w14:paraId="54F39444"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своевременность представления и достоверность </w:t>
      </w:r>
      <w:r w:rsidR="00294833" w:rsidRPr="004C28CA">
        <w:rPr>
          <w:rFonts w:ascii="Times New Roman" w:eastAsia="Times New Roman" w:hAnsi="Times New Roman" w:cs="Times New Roman"/>
          <w:sz w:val="28"/>
          <w:szCs w:val="28"/>
        </w:rPr>
        <w:t xml:space="preserve">бюджетной </w:t>
      </w:r>
      <w:r w:rsidRPr="004C28CA">
        <w:rPr>
          <w:rFonts w:ascii="Times New Roman" w:eastAsia="Times New Roman" w:hAnsi="Times New Roman" w:cs="Times New Roman"/>
          <w:sz w:val="28"/>
          <w:szCs w:val="28"/>
        </w:rPr>
        <w:t>отчетности</w:t>
      </w:r>
      <w:r w:rsidR="00BD29F4" w:rsidRPr="004C28CA">
        <w:rPr>
          <w:rFonts w:ascii="Times New Roman" w:eastAsia="Times New Roman" w:hAnsi="Times New Roman" w:cs="Times New Roman"/>
          <w:sz w:val="28"/>
          <w:szCs w:val="28"/>
        </w:rPr>
        <w:t xml:space="preserve"> об исполнении федерального бюджета Российской Федерации</w:t>
      </w:r>
      <w:r w:rsidRPr="004C28CA">
        <w:rPr>
          <w:rFonts w:ascii="Times New Roman" w:eastAsia="Times New Roman" w:hAnsi="Times New Roman" w:cs="Times New Roman"/>
          <w:sz w:val="28"/>
          <w:szCs w:val="28"/>
        </w:rPr>
        <w:t>;</w:t>
      </w:r>
    </w:p>
    <w:p w14:paraId="1F8BDE94" w14:textId="77777777"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своевременность представления и достоверность бюджетной отчетности по доходам иных бюджетов бюджетной системы Российской Федерации, администрируемых федеральными органами исполнительной власти (их территориальными органами);</w:t>
      </w:r>
    </w:p>
    <w:p w14:paraId="53E6A07E" w14:textId="77777777"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своевременность представления и достоверность Отчета о расходах </w:t>
      </w:r>
      <w:r w:rsidRPr="004C28CA">
        <w:rPr>
          <w:rFonts w:ascii="Times New Roman" w:eastAsia="Times New Roman" w:hAnsi="Times New Roman" w:cs="Times New Roman"/>
          <w:sz w:val="28"/>
          <w:szCs w:val="28"/>
        </w:rPr>
        <w:br/>
        <w:t>и численности работников федеральных государственных органов, государственных органов субъектов Российской Федерации</w:t>
      </w:r>
      <w:r w:rsidR="00E178DA">
        <w:rPr>
          <w:rFonts w:ascii="Times New Roman" w:eastAsia="Times New Roman" w:hAnsi="Times New Roman" w:cs="Times New Roman"/>
          <w:sz w:val="28"/>
          <w:szCs w:val="28"/>
        </w:rPr>
        <w:t xml:space="preserve"> (ф.</w:t>
      </w:r>
      <w:r w:rsidR="00420F28">
        <w:rPr>
          <w:rFonts w:ascii="Times New Roman" w:eastAsia="Times New Roman" w:hAnsi="Times New Roman" w:cs="Times New Roman"/>
          <w:sz w:val="28"/>
          <w:szCs w:val="28"/>
        </w:rPr>
        <w:t> </w:t>
      </w:r>
      <w:r w:rsidR="00E178DA">
        <w:rPr>
          <w:rFonts w:ascii="Times New Roman" w:eastAsia="Times New Roman" w:hAnsi="Times New Roman" w:cs="Times New Roman"/>
          <w:sz w:val="28"/>
          <w:szCs w:val="28"/>
        </w:rPr>
        <w:t>0503074)</w:t>
      </w:r>
      <w:r w:rsidRPr="004C28CA">
        <w:rPr>
          <w:rFonts w:ascii="Times New Roman" w:eastAsia="Times New Roman" w:hAnsi="Times New Roman" w:cs="Times New Roman"/>
          <w:sz w:val="28"/>
          <w:szCs w:val="28"/>
        </w:rPr>
        <w:t>;</w:t>
      </w:r>
    </w:p>
    <w:p w14:paraId="51A7DB9D" w14:textId="77777777" w:rsidR="00BD29F4" w:rsidRPr="004C28CA" w:rsidRDefault="00BD29F4"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соответствие показателей годовой бюджетной отчетности данным бюджетного и аналитического учета, подтвержденным результатами инвентаризации активов и обязательств, а также имущества и обяза</w:t>
      </w:r>
      <w:r w:rsidR="00010753">
        <w:rPr>
          <w:rFonts w:ascii="Times New Roman" w:eastAsia="Times New Roman" w:hAnsi="Times New Roman" w:cs="Times New Roman"/>
          <w:sz w:val="28"/>
          <w:szCs w:val="28"/>
        </w:rPr>
        <w:t>тельств на забалансовых счетах.</w:t>
      </w:r>
    </w:p>
    <w:p w14:paraId="2FA0E7B5" w14:textId="77777777" w:rsidR="00E01C57" w:rsidRPr="000572E3" w:rsidRDefault="00E01C57" w:rsidP="00E01C57">
      <w:pPr>
        <w:pStyle w:val="a3"/>
        <w:tabs>
          <w:tab w:val="left" w:pos="1260"/>
          <w:tab w:val="left" w:pos="1440"/>
          <w:tab w:val="left" w:pos="1620"/>
        </w:tabs>
        <w:spacing w:line="360" w:lineRule="atLeast"/>
        <w:ind w:firstLine="709"/>
        <w:rPr>
          <w:szCs w:val="28"/>
        </w:rPr>
      </w:pPr>
      <w:r>
        <w:rPr>
          <w:szCs w:val="28"/>
        </w:rPr>
        <w:lastRenderedPageBreak/>
        <w:t>7.9. </w:t>
      </w:r>
      <w:r w:rsidRPr="0077317A">
        <w:rPr>
          <w:szCs w:val="28"/>
        </w:rPr>
        <w:t xml:space="preserve">Правильность составления и своевременность представления отчетности в налоговые органы, </w:t>
      </w:r>
      <w:r w:rsidRPr="000572E3">
        <w:rPr>
          <w:szCs w:val="28"/>
        </w:rPr>
        <w:t>государственные внебюджетные фонды.</w:t>
      </w:r>
    </w:p>
    <w:p w14:paraId="4AE5E425" w14:textId="77777777" w:rsidR="00E01C57" w:rsidRPr="004C28CA" w:rsidRDefault="00E01C57"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7452">
        <w:rPr>
          <w:rFonts w:ascii="Times New Roman" w:hAnsi="Times New Roman" w:cs="Times New Roman"/>
          <w:sz w:val="28"/>
          <w:szCs w:val="28"/>
        </w:rPr>
        <w:t>7.10.</w:t>
      </w:r>
      <w:r>
        <w:rPr>
          <w:rFonts w:ascii="Times New Roman" w:hAnsi="Times New Roman" w:cs="Times New Roman"/>
          <w:sz w:val="28"/>
          <w:szCs w:val="28"/>
        </w:rPr>
        <w:t> </w:t>
      </w:r>
      <w:r w:rsidRPr="004C7452">
        <w:rPr>
          <w:rFonts w:ascii="Times New Roman" w:hAnsi="Times New Roman" w:cs="Times New Roman"/>
          <w:sz w:val="28"/>
          <w:szCs w:val="28"/>
        </w:rPr>
        <w:t>Ведение расчетов с физическими лицами по гражданско-правовым договорам за оказанные услуги, полнота и своевременность исчисления и перечисления налога на доходы физических лиц, других обязательных платежей в бюджеты бюджетной системы Российской Федерации и государственные внебюджетные фонды.</w:t>
      </w:r>
    </w:p>
    <w:p w14:paraId="706E2DAA"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7.</w:t>
      </w:r>
      <w:r w:rsidR="00E01C57">
        <w:rPr>
          <w:szCs w:val="28"/>
        </w:rPr>
        <w:t>11</w:t>
      </w:r>
      <w:r w:rsidRPr="004C28CA">
        <w:rPr>
          <w:szCs w:val="28"/>
        </w:rPr>
        <w:t xml:space="preserve">. Соблюдение требований технологических регламентов Федерального казначейства в части осуществления функций </w:t>
      </w:r>
      <w:r w:rsidR="00A86EA4" w:rsidRPr="004C28CA">
        <w:rPr>
          <w:szCs w:val="28"/>
        </w:rPr>
        <w:br/>
      </w:r>
      <w:r w:rsidRPr="004C28CA">
        <w:rPr>
          <w:szCs w:val="28"/>
        </w:rPr>
        <w:t>по направлению деятельности.</w:t>
      </w:r>
    </w:p>
    <w:p w14:paraId="4DDAC4E0" w14:textId="77777777" w:rsidR="0080118D" w:rsidRPr="004C28CA" w:rsidRDefault="002D029E" w:rsidP="00006395">
      <w:pPr>
        <w:tabs>
          <w:tab w:val="left" w:pos="1440"/>
          <w:tab w:val="left" w:pos="1620"/>
        </w:tabs>
        <w:spacing w:after="0" w:line="360" w:lineRule="atLeast"/>
        <w:ind w:firstLine="709"/>
        <w:jc w:val="both"/>
        <w:rPr>
          <w:rFonts w:ascii="Times New Roman" w:hAnsi="Times New Roman" w:cs="Times New Roman"/>
          <w:b/>
          <w:snapToGrid w:val="0"/>
          <w:color w:val="000000"/>
          <w:sz w:val="28"/>
          <w:szCs w:val="28"/>
        </w:rPr>
      </w:pPr>
      <w:r w:rsidRPr="004C28CA">
        <w:rPr>
          <w:rFonts w:ascii="Times New Roman" w:eastAsia="Times New Roman" w:hAnsi="Times New Roman" w:cs="Times New Roman"/>
          <w:sz w:val="28"/>
          <w:szCs w:val="28"/>
        </w:rPr>
        <w:t>7.1</w:t>
      </w:r>
      <w:r w:rsidR="00E01C57">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5CBF916D" w14:textId="77777777" w:rsidR="00C366B4" w:rsidRPr="004C28CA" w:rsidRDefault="002D029E" w:rsidP="006115B3">
      <w:pPr>
        <w:spacing w:before="160" w:after="160" w:line="360" w:lineRule="atLeast"/>
        <w:ind w:firstLine="709"/>
        <w:jc w:val="both"/>
        <w:rPr>
          <w:rFonts w:ascii="Times New Roman" w:hAnsi="Times New Roman" w:cs="Times New Roman"/>
          <w:b/>
          <w:snapToGrid w:val="0"/>
          <w:color w:val="000000"/>
          <w:sz w:val="28"/>
          <w:szCs w:val="28"/>
        </w:rPr>
      </w:pPr>
      <w:r w:rsidRPr="004C28CA">
        <w:rPr>
          <w:rFonts w:ascii="Times New Roman" w:hAnsi="Times New Roman" w:cs="Times New Roman"/>
          <w:b/>
          <w:snapToGrid w:val="0"/>
          <w:color w:val="000000"/>
          <w:sz w:val="28"/>
          <w:szCs w:val="28"/>
          <w:lang w:val="en-US"/>
        </w:rPr>
        <w:t>VIII</w:t>
      </w:r>
      <w:r w:rsidRPr="004C28CA">
        <w:rPr>
          <w:rFonts w:ascii="Times New Roman" w:hAnsi="Times New Roman" w:cs="Times New Roman"/>
          <w:b/>
          <w:snapToGrid w:val="0"/>
          <w:color w:val="000000"/>
          <w:sz w:val="28"/>
          <w:szCs w:val="28"/>
        </w:rPr>
        <w:t>. Правовое обеспечение деятельности</w:t>
      </w:r>
    </w:p>
    <w:p w14:paraId="3C3AEA7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8.1. Закрепление в положении о юридическом отделе УФК </w:t>
      </w:r>
      <w:r w:rsidR="00E61F0C" w:rsidRPr="004C28CA">
        <w:rPr>
          <w:rFonts w:ascii="Times New Roman" w:hAnsi="Times New Roman" w:cs="Times New Roman"/>
          <w:sz w:val="28"/>
          <w:szCs w:val="28"/>
        </w:rPr>
        <w:br/>
      </w:r>
      <w:r w:rsidRPr="004C28CA">
        <w:rPr>
          <w:rFonts w:ascii="Times New Roman" w:hAnsi="Times New Roman" w:cs="Times New Roman"/>
          <w:sz w:val="28"/>
          <w:szCs w:val="28"/>
        </w:rPr>
        <w:t>(далее</w:t>
      </w:r>
      <w:r w:rsidR="00E61F0C" w:rsidRPr="004C28CA">
        <w:rPr>
          <w:rFonts w:ascii="Times New Roman" w:hAnsi="Times New Roman" w:cs="Times New Roman"/>
          <w:sz w:val="28"/>
          <w:szCs w:val="28"/>
        </w:rPr>
        <w:t> </w:t>
      </w:r>
      <w:r w:rsidRPr="004C28CA">
        <w:rPr>
          <w:rFonts w:ascii="Times New Roman" w:hAnsi="Times New Roman" w:cs="Times New Roman"/>
          <w:sz w:val="28"/>
          <w:szCs w:val="28"/>
        </w:rPr>
        <w:t>–</w:t>
      </w:r>
      <w:r w:rsidR="00E61F0C" w:rsidRPr="004C28CA">
        <w:rPr>
          <w:rFonts w:ascii="Times New Roman" w:hAnsi="Times New Roman" w:cs="Times New Roman"/>
          <w:sz w:val="28"/>
          <w:szCs w:val="28"/>
        </w:rPr>
        <w:t> </w:t>
      </w:r>
      <w:r w:rsidRPr="004C28CA">
        <w:rPr>
          <w:rFonts w:ascii="Times New Roman" w:hAnsi="Times New Roman" w:cs="Times New Roman"/>
          <w:sz w:val="28"/>
          <w:szCs w:val="28"/>
        </w:rPr>
        <w:t xml:space="preserve">Отдел) функций, осуществляемых для решения задач </w:t>
      </w:r>
      <w:r w:rsidRPr="004C28CA">
        <w:rPr>
          <w:rFonts w:ascii="Times New Roman" w:hAnsi="Times New Roman" w:cs="Times New Roman"/>
          <w:snapToGrid w:val="0"/>
          <w:sz w:val="28"/>
          <w:szCs w:val="28"/>
        </w:rPr>
        <w:t>правового обеспечения деятельности УФК.</w:t>
      </w:r>
      <w:r w:rsidRPr="004C28CA">
        <w:rPr>
          <w:rFonts w:ascii="Times New Roman" w:hAnsi="Times New Roman" w:cs="Times New Roman"/>
          <w:sz w:val="28"/>
          <w:szCs w:val="28"/>
        </w:rPr>
        <w:t xml:space="preserve"> </w:t>
      </w:r>
    </w:p>
    <w:p w14:paraId="3B410E2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14:paraId="49C9AA5D"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 xml:space="preserve">8.3. Соблюдение порядка формирования и направления </w:t>
      </w:r>
      <w:r w:rsidRPr="004C28CA">
        <w:rPr>
          <w:rFonts w:ascii="Times New Roman" w:eastAsia="Times New Roman" w:hAnsi="Times New Roman" w:cs="Times New Roman"/>
          <w:bCs/>
          <w:sz w:val="28"/>
          <w:szCs w:val="28"/>
        </w:rPr>
        <w:br/>
        <w:t xml:space="preserve">в Федеральное казначейство отчетности о деятельности </w:t>
      </w:r>
      <w:r w:rsidR="001979FE" w:rsidRPr="004C28CA">
        <w:rPr>
          <w:rFonts w:ascii="Times New Roman" w:eastAsia="Times New Roman" w:hAnsi="Times New Roman" w:cs="Times New Roman"/>
          <w:bCs/>
          <w:sz w:val="28"/>
          <w:szCs w:val="28"/>
        </w:rPr>
        <w:t>Отдела</w:t>
      </w:r>
      <w:r w:rsidRPr="004C28CA">
        <w:rPr>
          <w:rFonts w:ascii="Times New Roman" w:eastAsia="Times New Roman" w:hAnsi="Times New Roman" w:cs="Times New Roman"/>
          <w:bCs/>
          <w:sz w:val="28"/>
          <w:szCs w:val="28"/>
        </w:rPr>
        <w:t>:</w:t>
      </w:r>
    </w:p>
    <w:p w14:paraId="58999FB4" w14:textId="77777777" w:rsidR="004F202B" w:rsidRPr="004C28CA" w:rsidRDefault="004F202B"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достоверность отчета о результативности деятельности Отдела;</w:t>
      </w:r>
    </w:p>
    <w:p w14:paraId="1890A824"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 xml:space="preserve">достоверность отчета о правовой работе </w:t>
      </w:r>
      <w:r w:rsidR="001979FE" w:rsidRPr="004C28CA">
        <w:rPr>
          <w:rFonts w:ascii="Times New Roman" w:eastAsia="Times New Roman" w:hAnsi="Times New Roman" w:cs="Times New Roman"/>
          <w:bCs/>
          <w:sz w:val="28"/>
          <w:szCs w:val="28"/>
        </w:rPr>
        <w:t>Отдела</w:t>
      </w:r>
      <w:r w:rsidRPr="004C28CA">
        <w:rPr>
          <w:rFonts w:ascii="Times New Roman" w:eastAsia="Times New Roman" w:hAnsi="Times New Roman" w:cs="Times New Roman"/>
          <w:bCs/>
          <w:sz w:val="28"/>
          <w:szCs w:val="28"/>
        </w:rPr>
        <w:t>;</w:t>
      </w:r>
    </w:p>
    <w:p w14:paraId="008F2833"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достоверность отчетов по судебным делам;</w:t>
      </w:r>
    </w:p>
    <w:p w14:paraId="0F05EC12" w14:textId="77777777" w:rsidR="00C366B4" w:rsidRPr="004C28CA" w:rsidRDefault="002D029E" w:rsidP="00006395">
      <w:pPr>
        <w:shd w:val="clear" w:color="auto" w:fill="FFFFFF"/>
        <w:tabs>
          <w:tab w:val="left" w:pos="1440"/>
        </w:tabs>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bCs/>
          <w:sz w:val="28"/>
          <w:szCs w:val="28"/>
        </w:rPr>
        <w:t>соблюдение сроков представления отчетности.</w:t>
      </w:r>
    </w:p>
    <w:p w14:paraId="713E2336"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8.4.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77D9CE8E"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14:paraId="79D61073" w14:textId="77777777" w:rsidR="00C366B4" w:rsidRPr="004C28CA" w:rsidRDefault="002D029E"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8.6. Соответствие законодательству и нормативным правовым актам Российской Федерации писем, завизированных Отделом, содержащих разъяснения по вопрос</w:t>
      </w:r>
      <w:r w:rsidR="00AA180E">
        <w:rPr>
          <w:rFonts w:ascii="Times New Roman" w:hAnsi="Times New Roman" w:cs="Times New Roman"/>
          <w:sz w:val="28"/>
          <w:szCs w:val="28"/>
        </w:rPr>
        <w:t>ам правового характера, входящим</w:t>
      </w:r>
      <w:r w:rsidRPr="004C28CA">
        <w:rPr>
          <w:rFonts w:ascii="Times New Roman" w:hAnsi="Times New Roman" w:cs="Times New Roman"/>
          <w:sz w:val="28"/>
          <w:szCs w:val="28"/>
        </w:rPr>
        <w:t xml:space="preserve"> в компетенцию </w:t>
      </w:r>
      <w:r w:rsidRPr="004C28CA">
        <w:rPr>
          <w:rFonts w:ascii="Times New Roman" w:hAnsi="Times New Roman" w:cs="Times New Roman"/>
          <w:sz w:val="28"/>
          <w:szCs w:val="28"/>
        </w:rPr>
        <w:lastRenderedPageBreak/>
        <w:t>УФК, и направленных в органы государственной власти, органы местного самоуправления, юридическим и физическим лицам.</w:t>
      </w:r>
    </w:p>
    <w:p w14:paraId="2441F727" w14:textId="77777777" w:rsidR="00C366B4" w:rsidRPr="004C28CA" w:rsidRDefault="002D029E" w:rsidP="00006395">
      <w:pPr>
        <w:tabs>
          <w:tab w:val="left" w:pos="1440"/>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8.7. Соответствие законодательству и нормативным правовым актам Российской Федерации, договоров, соглашений, заключенных УФК.</w:t>
      </w:r>
    </w:p>
    <w:p w14:paraId="11B351E3"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w:t>
      </w:r>
      <w:r w:rsidR="00E54A94" w:rsidRPr="004C28CA">
        <w:rPr>
          <w:rFonts w:ascii="Times New Roman" w:hAnsi="Times New Roman" w:cs="Times New Roman"/>
          <w:sz w:val="28"/>
          <w:szCs w:val="28"/>
        </w:rPr>
        <w:t xml:space="preserve">бюджетов бюджетной системы Российской Федерации, </w:t>
      </w:r>
      <w:r w:rsidR="00E01C57" w:rsidRPr="00A20D4B">
        <w:rPr>
          <w:rFonts w:ascii="Times New Roman" w:hAnsi="Times New Roman" w:cs="Times New Roman"/>
          <w:sz w:val="28"/>
          <w:szCs w:val="28"/>
        </w:rPr>
        <w:t>на подлежащие казначейскому сопровождению средства участников казначейского сопровождения и</w:t>
      </w:r>
      <w:r w:rsidR="00E01C57">
        <w:rPr>
          <w:rFonts w:ascii="Times New Roman" w:hAnsi="Times New Roman" w:cs="Times New Roman"/>
          <w:sz w:val="28"/>
          <w:szCs w:val="28"/>
        </w:rPr>
        <w:t xml:space="preserve"> </w:t>
      </w:r>
      <w:r w:rsidR="00E54A94" w:rsidRPr="004C28CA">
        <w:rPr>
          <w:rFonts w:ascii="Times New Roman" w:hAnsi="Times New Roman" w:cs="Times New Roman"/>
          <w:sz w:val="28"/>
          <w:szCs w:val="28"/>
        </w:rPr>
        <w:t xml:space="preserve">на средства </w:t>
      </w:r>
      <w:r w:rsidRPr="004C28CA">
        <w:rPr>
          <w:rFonts w:ascii="Times New Roman" w:hAnsi="Times New Roman" w:cs="Times New Roman"/>
          <w:sz w:val="28"/>
          <w:szCs w:val="28"/>
        </w:rPr>
        <w:t xml:space="preserve">бюджетных (автономных) </w:t>
      </w:r>
      <w:r w:rsidR="00E54A94" w:rsidRPr="004C28CA">
        <w:rPr>
          <w:rFonts w:ascii="Times New Roman" w:hAnsi="Times New Roman" w:cs="Times New Roman"/>
          <w:sz w:val="28"/>
          <w:szCs w:val="28"/>
        </w:rPr>
        <w:t>у</w:t>
      </w:r>
      <w:r w:rsidRPr="004C28CA">
        <w:rPr>
          <w:rFonts w:ascii="Times New Roman" w:hAnsi="Times New Roman" w:cs="Times New Roman"/>
          <w:sz w:val="28"/>
          <w:szCs w:val="28"/>
        </w:rPr>
        <w:t>чреждений, поступающих в УФК.</w:t>
      </w:r>
    </w:p>
    <w:p w14:paraId="27592637" w14:textId="3D95BCAB"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8.9. </w:t>
      </w:r>
      <w:r w:rsidR="00010753" w:rsidRPr="00693190">
        <w:rPr>
          <w:rFonts w:ascii="Times New Roman" w:eastAsia="Calibri" w:hAnsi="Times New Roman" w:cs="Times New Roman"/>
          <w:sz w:val="28"/>
          <w:szCs w:val="28"/>
        </w:rPr>
        <w:t xml:space="preserve">Соблюдение установленного порядка проведения правовой экспертизы проектов </w:t>
      </w:r>
      <w:r w:rsidR="001C4343">
        <w:rPr>
          <w:rFonts w:ascii="Times New Roman" w:eastAsia="Calibri" w:hAnsi="Times New Roman" w:cs="Times New Roman"/>
          <w:sz w:val="28"/>
          <w:szCs w:val="28"/>
        </w:rPr>
        <w:t xml:space="preserve">приказов, решений, </w:t>
      </w:r>
      <w:r w:rsidR="00010753" w:rsidRPr="00693190">
        <w:rPr>
          <w:rFonts w:ascii="Times New Roman" w:eastAsia="Calibri" w:hAnsi="Times New Roman" w:cs="Times New Roman"/>
          <w:sz w:val="28"/>
          <w:szCs w:val="28"/>
        </w:rPr>
        <w:t xml:space="preserve">представлений, предписаний, </w:t>
      </w:r>
      <w:r w:rsidR="001C4343">
        <w:rPr>
          <w:rFonts w:ascii="Times New Roman" w:eastAsia="Calibri" w:hAnsi="Times New Roman" w:cs="Times New Roman"/>
          <w:sz w:val="28"/>
          <w:szCs w:val="28"/>
        </w:rPr>
        <w:t xml:space="preserve">предупреждений, </w:t>
      </w:r>
      <w:r w:rsidR="00010753" w:rsidRPr="00693190">
        <w:rPr>
          <w:rFonts w:ascii="Times New Roman" w:eastAsia="Calibri" w:hAnsi="Times New Roman" w:cs="Times New Roman"/>
          <w:sz w:val="28"/>
          <w:szCs w:val="28"/>
        </w:rPr>
        <w:t xml:space="preserve">уведомлений о применении бюджетных мер принуждения, направленных УФК по результатам </w:t>
      </w:r>
      <w:r w:rsidR="00010753">
        <w:rPr>
          <w:rFonts w:ascii="Times New Roman" w:eastAsia="Calibri" w:hAnsi="Times New Roman" w:cs="Times New Roman"/>
          <w:sz w:val="28"/>
          <w:szCs w:val="28"/>
        </w:rPr>
        <w:t xml:space="preserve">проведенных </w:t>
      </w:r>
      <w:r w:rsidR="00010753" w:rsidRPr="00693190">
        <w:rPr>
          <w:rFonts w:ascii="Times New Roman" w:eastAsia="Calibri" w:hAnsi="Times New Roman" w:cs="Times New Roman"/>
          <w:sz w:val="28"/>
          <w:szCs w:val="28"/>
        </w:rPr>
        <w:t>контрольных мероприятий</w:t>
      </w:r>
      <w:r w:rsidR="00E54A94" w:rsidRPr="004C28CA">
        <w:rPr>
          <w:rStyle w:val="af4"/>
          <w:rFonts w:ascii="Times New Roman" w:eastAsia="Calibri" w:hAnsi="Times New Roman" w:cs="Times New Roman"/>
          <w:sz w:val="28"/>
          <w:szCs w:val="28"/>
          <w:lang w:eastAsia="en-US"/>
        </w:rPr>
        <w:footnoteReference w:id="16"/>
      </w:r>
      <w:r w:rsidRPr="004C28CA">
        <w:rPr>
          <w:rFonts w:ascii="Times New Roman" w:eastAsia="Calibri" w:hAnsi="Times New Roman" w:cs="Times New Roman"/>
          <w:sz w:val="28"/>
          <w:szCs w:val="28"/>
          <w:lang w:eastAsia="en-US"/>
        </w:rPr>
        <w:t>.</w:t>
      </w:r>
    </w:p>
    <w:p w14:paraId="221BE107"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rPr>
        <w:t>8.10. </w:t>
      </w:r>
      <w:r w:rsidRPr="004C28CA">
        <w:rPr>
          <w:rFonts w:ascii="Times New Roman" w:eastAsia="Times New Roman" w:hAnsi="Times New Roman" w:cs="Times New Roman"/>
          <w:sz w:val="28"/>
          <w:szCs w:val="28"/>
          <w:lang w:eastAsia="en-US"/>
        </w:rPr>
        <w:t>Соблюдение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Федерального казначейства и УФК в судах:</w:t>
      </w:r>
    </w:p>
    <w:p w14:paraId="2294833D"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соблюдение порядка закрепления лиц, ответственных за ведение работы по представлению интересов </w:t>
      </w:r>
      <w:r w:rsidR="00E01C57">
        <w:rPr>
          <w:rFonts w:ascii="Times New Roman" w:eastAsia="Times New Roman" w:hAnsi="Times New Roman" w:cs="Times New Roman"/>
          <w:sz w:val="28"/>
          <w:szCs w:val="28"/>
          <w:lang w:eastAsia="en-US"/>
        </w:rPr>
        <w:t xml:space="preserve">Минфина России, </w:t>
      </w:r>
      <w:r w:rsidR="004407EC" w:rsidRPr="004C28CA">
        <w:rPr>
          <w:rFonts w:ascii="Times New Roman" w:eastAsia="Times New Roman" w:hAnsi="Times New Roman" w:cs="Times New Roman"/>
          <w:sz w:val="28"/>
          <w:szCs w:val="28"/>
          <w:lang w:eastAsia="en-US"/>
        </w:rPr>
        <w:t xml:space="preserve">Федерального казначейства и УФК </w:t>
      </w:r>
      <w:r w:rsidRPr="004C28CA">
        <w:rPr>
          <w:rFonts w:ascii="Times New Roman" w:eastAsia="Times New Roman" w:hAnsi="Times New Roman" w:cs="Times New Roman"/>
          <w:sz w:val="28"/>
          <w:szCs w:val="28"/>
          <w:lang w:eastAsia="en-US"/>
        </w:rPr>
        <w:t>и оформление на них доверенностей;</w:t>
      </w:r>
    </w:p>
    <w:p w14:paraId="367B8FC1" w14:textId="77777777"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соблюдение порядка и сроков представления отчетности </w:t>
      </w:r>
      <w:r w:rsidRPr="004C28CA">
        <w:rPr>
          <w:rFonts w:ascii="Times New Roman" w:eastAsia="Calibri" w:hAnsi="Times New Roman" w:cs="Times New Roman"/>
          <w:sz w:val="28"/>
          <w:szCs w:val="28"/>
          <w:lang w:eastAsia="en-US"/>
        </w:rPr>
        <w:br/>
      </w:r>
      <w:r w:rsidR="004407EC" w:rsidRPr="004C28CA">
        <w:rPr>
          <w:rFonts w:ascii="Times New Roman" w:eastAsia="Calibri" w:hAnsi="Times New Roman" w:cs="Times New Roman"/>
          <w:sz w:val="28"/>
          <w:szCs w:val="28"/>
          <w:lang w:eastAsia="en-US"/>
        </w:rPr>
        <w:t>в Юридическое управление Федерального казначейства и Правовой департамент Минфина России</w:t>
      </w:r>
      <w:r w:rsidRPr="004C28CA">
        <w:rPr>
          <w:rFonts w:ascii="Times New Roman" w:eastAsia="Calibri" w:hAnsi="Times New Roman" w:cs="Times New Roman"/>
          <w:sz w:val="28"/>
          <w:szCs w:val="28"/>
          <w:lang w:eastAsia="en-US"/>
        </w:rPr>
        <w:t>;</w:t>
      </w:r>
    </w:p>
    <w:p w14:paraId="3D46BBBA" w14:textId="77777777" w:rsidR="00C366B4" w:rsidRPr="004C28CA" w:rsidRDefault="002D029E" w:rsidP="00006395">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соблюдение требований ведения электронной базы учета правовой работы и судебных дел (</w:t>
      </w:r>
      <w:r w:rsidRPr="004C28CA">
        <w:rPr>
          <w:rFonts w:ascii="Times New Roman" w:eastAsia="Calibri" w:hAnsi="Times New Roman" w:cs="Times New Roman"/>
          <w:sz w:val="28"/>
          <w:szCs w:val="28"/>
          <w:lang w:eastAsia="en-US"/>
        </w:rPr>
        <w:t xml:space="preserve">внесение информации по поступившим </w:t>
      </w:r>
      <w:r w:rsidRPr="004C28CA">
        <w:rPr>
          <w:rFonts w:ascii="Times New Roman" w:eastAsia="Calibri" w:hAnsi="Times New Roman" w:cs="Times New Roman"/>
          <w:sz w:val="28"/>
          <w:szCs w:val="28"/>
          <w:lang w:eastAsia="en-US"/>
        </w:rPr>
        <w:br/>
        <w:t>и отправленным процессуальным документам, по состоявшимся судебным заседаниям);</w:t>
      </w:r>
    </w:p>
    <w:p w14:paraId="5D9C9587" w14:textId="77777777"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своевременн</w:t>
      </w:r>
      <w:r w:rsidR="00304FB2" w:rsidRPr="004C28CA">
        <w:rPr>
          <w:rFonts w:ascii="Times New Roman" w:eastAsia="Times New Roman" w:hAnsi="Times New Roman" w:cs="Times New Roman"/>
          <w:sz w:val="28"/>
          <w:szCs w:val="28"/>
          <w:lang w:eastAsia="en-US"/>
        </w:rPr>
        <w:t>ость</w:t>
      </w:r>
      <w:r w:rsidRPr="004C28CA">
        <w:rPr>
          <w:rFonts w:ascii="Times New Roman" w:eastAsia="Times New Roman" w:hAnsi="Times New Roman" w:cs="Times New Roman"/>
          <w:sz w:val="28"/>
          <w:szCs w:val="28"/>
          <w:lang w:eastAsia="en-US"/>
        </w:rPr>
        <w:t xml:space="preserve"> представлени</w:t>
      </w:r>
      <w:r w:rsidR="00304FB2" w:rsidRPr="004C28CA">
        <w:rPr>
          <w:rFonts w:ascii="Times New Roman" w:eastAsia="Times New Roman" w:hAnsi="Times New Roman" w:cs="Times New Roman"/>
          <w:sz w:val="28"/>
          <w:szCs w:val="28"/>
          <w:lang w:eastAsia="en-US"/>
        </w:rPr>
        <w:t>я</w:t>
      </w:r>
      <w:r w:rsidRPr="004C28CA">
        <w:rPr>
          <w:rFonts w:ascii="Times New Roman" w:eastAsia="Times New Roman" w:hAnsi="Times New Roman" w:cs="Times New Roman"/>
          <w:sz w:val="28"/>
          <w:szCs w:val="28"/>
          <w:lang w:eastAsia="en-US"/>
        </w:rPr>
        <w:t xml:space="preserve"> информации по судебным делам</w:t>
      </w:r>
      <w:r w:rsidR="004407EC" w:rsidRPr="004C28CA">
        <w:rPr>
          <w:rFonts w:ascii="Times New Roman" w:eastAsia="Times New Roman" w:hAnsi="Times New Roman" w:cs="Times New Roman"/>
          <w:sz w:val="28"/>
          <w:szCs w:val="28"/>
          <w:lang w:eastAsia="en-US"/>
        </w:rPr>
        <w:t>, затрагивающим вопросы о правах и обязанностях Федерального казначейства и (или) УФК, и по судебным делам по представлению интересов Минфина России</w:t>
      </w:r>
      <w:r w:rsidRPr="004C28CA">
        <w:rPr>
          <w:rFonts w:ascii="Times New Roman" w:eastAsia="Times New Roman" w:hAnsi="Times New Roman" w:cs="Times New Roman"/>
          <w:sz w:val="28"/>
          <w:szCs w:val="28"/>
          <w:lang w:eastAsia="en-US"/>
        </w:rPr>
        <w:t>;</w:t>
      </w:r>
    </w:p>
    <w:p w14:paraId="5B213668" w14:textId="77777777"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lastRenderedPageBreak/>
        <w:t>соответствие занятой УФК в суде позиции</w:t>
      </w:r>
      <w:r w:rsidR="001979FE" w:rsidRPr="004C28CA">
        <w:rPr>
          <w:rFonts w:ascii="Times New Roman" w:eastAsia="Times New Roman" w:hAnsi="Times New Roman" w:cs="Times New Roman"/>
          <w:sz w:val="28"/>
          <w:szCs w:val="28"/>
          <w:lang w:eastAsia="en-US"/>
        </w:rPr>
        <w:t>,</w:t>
      </w:r>
      <w:r w:rsidRPr="004C28CA">
        <w:rPr>
          <w:rFonts w:ascii="Times New Roman" w:eastAsia="Times New Roman" w:hAnsi="Times New Roman" w:cs="Times New Roman"/>
          <w:sz w:val="28"/>
          <w:szCs w:val="28"/>
          <w:lang w:eastAsia="en-US"/>
        </w:rPr>
        <w:t xml:space="preserve"> доведенной Федеральным казначейством</w:t>
      </w:r>
      <w:r w:rsidR="001979FE" w:rsidRPr="004C28CA">
        <w:rPr>
          <w:rFonts w:ascii="Times New Roman" w:eastAsia="Times New Roman" w:hAnsi="Times New Roman" w:cs="Times New Roman"/>
          <w:sz w:val="28"/>
          <w:szCs w:val="28"/>
          <w:lang w:eastAsia="en-US"/>
        </w:rPr>
        <w:t>,</w:t>
      </w:r>
      <w:r w:rsidRPr="004C28CA">
        <w:rPr>
          <w:rFonts w:ascii="Times New Roman" w:eastAsia="Times New Roman" w:hAnsi="Times New Roman" w:cs="Times New Roman"/>
          <w:sz w:val="28"/>
          <w:szCs w:val="28"/>
          <w:lang w:eastAsia="en-US"/>
        </w:rPr>
        <w:t xml:space="preserve"> Минфином России;</w:t>
      </w:r>
    </w:p>
    <w:p w14:paraId="24310FDF" w14:textId="77777777"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направление в суд правовой позиции по существу спора;</w:t>
      </w:r>
    </w:p>
    <w:p w14:paraId="093A9A8F" w14:textId="77777777" w:rsidR="00C366B4" w:rsidRPr="004C28CA" w:rsidRDefault="002D029E" w:rsidP="00006395">
      <w:pPr>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принятие мер к своевременному получению копий судебных актов;</w:t>
      </w:r>
    </w:p>
    <w:p w14:paraId="28480A6F" w14:textId="77777777" w:rsidR="00C366B4" w:rsidRPr="004C28CA" w:rsidRDefault="002D029E" w:rsidP="00006395">
      <w:pPr>
        <w:spacing w:after="0" w:line="360" w:lineRule="atLeast"/>
        <w:ind w:firstLine="708"/>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принятие исчерпывающих мер по обжалованию судебных актов </w:t>
      </w:r>
      <w:r w:rsidRPr="004C28CA">
        <w:rPr>
          <w:rFonts w:ascii="Times New Roman" w:eastAsia="Times New Roman" w:hAnsi="Times New Roman" w:cs="Times New Roman"/>
          <w:sz w:val="28"/>
          <w:szCs w:val="28"/>
          <w:lang w:eastAsia="en-US"/>
        </w:rPr>
        <w:br/>
        <w:t>при наличии к тому оснований.</w:t>
      </w:r>
    </w:p>
    <w:p w14:paraId="6EC51DC9" w14:textId="77777777" w:rsidR="00C366B4" w:rsidRPr="004C28CA" w:rsidRDefault="002D029E" w:rsidP="00006395">
      <w:pPr>
        <w:tabs>
          <w:tab w:val="left" w:pos="1440"/>
          <w:tab w:val="left" w:pos="1620"/>
        </w:tabs>
        <w:spacing w:after="0"/>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8.11. 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0047582F" w:rsidRPr="004C28CA">
        <w:rPr>
          <w:rStyle w:val="af4"/>
          <w:rFonts w:ascii="Times New Roman" w:eastAsia="Times New Roman" w:hAnsi="Times New Roman" w:cs="Times New Roman"/>
          <w:sz w:val="28"/>
          <w:szCs w:val="28"/>
        </w:rPr>
        <w:footnoteReference w:id="17"/>
      </w:r>
      <w:r w:rsidRPr="004C28CA">
        <w:rPr>
          <w:rFonts w:ascii="Times New Roman" w:eastAsia="Times New Roman" w:hAnsi="Times New Roman" w:cs="Times New Roman"/>
          <w:sz w:val="28"/>
          <w:szCs w:val="28"/>
        </w:rPr>
        <w:t>:</w:t>
      </w:r>
    </w:p>
    <w:p w14:paraId="1B14A394" w14:textId="77777777" w:rsidR="00C366B4" w:rsidRPr="004C28CA" w:rsidRDefault="002D029E" w:rsidP="00006395">
      <w:pPr>
        <w:tabs>
          <w:tab w:val="left" w:pos="1440"/>
          <w:tab w:val="left" w:pos="1620"/>
        </w:tabs>
        <w:spacing w:after="0"/>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извещения лиц, в отношении которых ведется производство по делу об а</w:t>
      </w:r>
      <w:r w:rsidR="00020948" w:rsidRPr="004C28CA">
        <w:rPr>
          <w:rFonts w:ascii="Times New Roman" w:eastAsia="Times New Roman" w:hAnsi="Times New Roman" w:cs="Times New Roman"/>
          <w:sz w:val="28"/>
          <w:szCs w:val="28"/>
        </w:rPr>
        <w:t>дминистративном правонарушении;</w:t>
      </w:r>
    </w:p>
    <w:p w14:paraId="01D42C7A" w14:textId="77777777" w:rsidR="00C366B4" w:rsidRPr="004C28CA" w:rsidRDefault="002D029E" w:rsidP="00006395">
      <w:pPr>
        <w:tabs>
          <w:tab w:val="left" w:pos="1440"/>
          <w:tab w:val="left" w:pos="1620"/>
        </w:tabs>
        <w:spacing w:after="0"/>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соблюдение процессуальных сроков</w:t>
      </w:r>
      <w:r w:rsidRPr="004C28CA">
        <w:rPr>
          <w:rFonts w:ascii="Calibri" w:eastAsia="Calibri" w:hAnsi="Calibri" w:cs="Times New Roman"/>
          <w:lang w:eastAsia="en-US"/>
        </w:rPr>
        <w:t xml:space="preserve"> </w:t>
      </w:r>
      <w:r w:rsidRPr="004C28CA">
        <w:rPr>
          <w:rFonts w:ascii="Times New Roman" w:eastAsia="Calibri" w:hAnsi="Times New Roman" w:cs="Times New Roman"/>
          <w:sz w:val="28"/>
          <w:szCs w:val="28"/>
          <w:lang w:eastAsia="en-US"/>
        </w:rPr>
        <w:t xml:space="preserve">производства по делам </w:t>
      </w:r>
      <w:r w:rsidRPr="004C28CA">
        <w:rPr>
          <w:rFonts w:ascii="Times New Roman" w:eastAsia="Calibri" w:hAnsi="Times New Roman" w:cs="Times New Roman"/>
          <w:sz w:val="28"/>
          <w:szCs w:val="28"/>
          <w:lang w:eastAsia="en-US"/>
        </w:rPr>
        <w:br/>
        <w:t>об административных правонарушениях;</w:t>
      </w:r>
    </w:p>
    <w:p w14:paraId="43BAF147" w14:textId="77777777" w:rsidR="00C366B4" w:rsidRPr="004C28CA" w:rsidRDefault="002D029E"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постановлений </w:t>
      </w:r>
      <w:r w:rsidRPr="004C28CA">
        <w:rPr>
          <w:rFonts w:ascii="Times New Roman" w:eastAsia="Times New Roman" w:hAnsi="Times New Roman" w:cs="Times New Roman"/>
          <w:sz w:val="28"/>
          <w:szCs w:val="28"/>
        </w:rPr>
        <w:br/>
        <w:t>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p>
    <w:p w14:paraId="75C70A08" w14:textId="77777777" w:rsidR="00C366B4" w:rsidRPr="004C28CA" w:rsidRDefault="002D029E"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контроля за исполнением</w:t>
      </w:r>
      <w:r w:rsidR="0047582F" w:rsidRPr="004C28CA">
        <w:rPr>
          <w:rFonts w:ascii="Times New Roman" w:eastAsia="Times New Roman" w:hAnsi="Times New Roman" w:cs="Times New Roman"/>
          <w:sz w:val="28"/>
          <w:szCs w:val="28"/>
        </w:rPr>
        <w:t xml:space="preserve"> вступивших в законную силу постановлений </w:t>
      </w:r>
      <w:r w:rsidRPr="004C28CA">
        <w:rPr>
          <w:rFonts w:ascii="Times New Roman" w:eastAsia="Times New Roman" w:hAnsi="Times New Roman" w:cs="Times New Roman"/>
          <w:sz w:val="28"/>
          <w:szCs w:val="28"/>
        </w:rPr>
        <w:t>о назначении административных наказаний</w:t>
      </w:r>
      <w:r w:rsidR="00896623" w:rsidRPr="004C28CA">
        <w:rPr>
          <w:rFonts w:ascii="Times New Roman" w:eastAsia="Times New Roman" w:hAnsi="Times New Roman" w:cs="Times New Roman"/>
          <w:sz w:val="28"/>
          <w:szCs w:val="28"/>
        </w:rPr>
        <w:t>, вынесенных уполномоченными должностными лицами</w:t>
      </w:r>
      <w:r w:rsidRPr="004C28CA">
        <w:rPr>
          <w:rFonts w:ascii="Times New Roman" w:eastAsia="Times New Roman" w:hAnsi="Times New Roman" w:cs="Times New Roman"/>
          <w:sz w:val="28"/>
          <w:szCs w:val="28"/>
        </w:rPr>
        <w:t xml:space="preserve">, в том числе составление протоколов об административных правонарушениях </w:t>
      </w:r>
      <w:r w:rsidR="008307A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по части</w:t>
      </w:r>
      <w:r w:rsidR="008307A1">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1 статьи</w:t>
      </w:r>
      <w:r w:rsidR="008307A1">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20.25 Кодекса Российской Федерации </w:t>
      </w:r>
      <w:r w:rsidR="008307A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административных правонарушениях;</w:t>
      </w:r>
    </w:p>
    <w:p w14:paraId="6FD8D28F" w14:textId="77777777" w:rsidR="0047582F" w:rsidRPr="004C28CA" w:rsidRDefault="0047582F"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контроля за исполнением вступивших в законную силу постановлений о назначении административных наказаний в виде штрафа, вынесенных судьями федеральных судов по результатам рассмотрения</w:t>
      </w:r>
      <w:r w:rsidRPr="004C28CA">
        <w:rPr>
          <w:rFonts w:ascii="Times New Roman" w:hAnsi="Times New Roman" w:cs="Times New Roman"/>
          <w:sz w:val="28"/>
          <w:szCs w:val="28"/>
        </w:rPr>
        <w:t xml:space="preserve"> протоколов об административных правонарушениях, перенаправленных уполномоченными должностными лицами </w:t>
      </w:r>
      <w:r w:rsidR="006115B3">
        <w:rPr>
          <w:rFonts w:ascii="Times New Roman" w:hAnsi="Times New Roman" w:cs="Times New Roman"/>
          <w:sz w:val="28"/>
          <w:szCs w:val="28"/>
        </w:rPr>
        <w:br/>
      </w:r>
      <w:r w:rsidRPr="004C28CA">
        <w:rPr>
          <w:rFonts w:ascii="Times New Roman" w:hAnsi="Times New Roman" w:cs="Times New Roman"/>
          <w:sz w:val="28"/>
          <w:szCs w:val="28"/>
        </w:rPr>
        <w:t xml:space="preserve">для рассмотрения в порядке, предусмотренном пунктом 1 части 2 </w:t>
      </w:r>
      <w:r w:rsidR="008307A1">
        <w:rPr>
          <w:rFonts w:ascii="Times New Roman" w:hAnsi="Times New Roman" w:cs="Times New Roman"/>
          <w:sz w:val="28"/>
          <w:szCs w:val="28"/>
        </w:rPr>
        <w:br/>
      </w:r>
      <w:r w:rsidRPr="004C28CA">
        <w:rPr>
          <w:rFonts w:ascii="Times New Roman" w:hAnsi="Times New Roman" w:cs="Times New Roman"/>
          <w:sz w:val="28"/>
          <w:szCs w:val="28"/>
        </w:rPr>
        <w:t>статьи</w:t>
      </w:r>
      <w:r w:rsidR="008307A1">
        <w:rPr>
          <w:rFonts w:ascii="Times New Roman" w:hAnsi="Times New Roman" w:cs="Times New Roman"/>
          <w:sz w:val="28"/>
          <w:szCs w:val="28"/>
        </w:rPr>
        <w:t> </w:t>
      </w:r>
      <w:r w:rsidRPr="004C28CA">
        <w:rPr>
          <w:rFonts w:ascii="Times New Roman" w:hAnsi="Times New Roman" w:cs="Times New Roman"/>
          <w:sz w:val="28"/>
          <w:szCs w:val="28"/>
        </w:rPr>
        <w:t>29.9 Кодекса Российской Федерации об административных правонарушениях;</w:t>
      </w:r>
    </w:p>
    <w:p w14:paraId="6C12A950" w14:textId="77777777" w:rsidR="0047582F" w:rsidRPr="004C28CA" w:rsidRDefault="0047582F" w:rsidP="008307A1">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22F65B86" w14:textId="77777777" w:rsidR="00294833" w:rsidRPr="004C28CA" w:rsidRDefault="002D029E" w:rsidP="008307A1">
      <w:pPr>
        <w:tabs>
          <w:tab w:val="left" w:pos="-180"/>
          <w:tab w:val="left" w:pos="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w:t>
      </w:r>
      <w:r w:rsidRPr="004C28CA">
        <w:rPr>
          <w:rFonts w:ascii="Calibri" w:eastAsia="Calibri" w:hAnsi="Calibri" w:cs="Times New Roman"/>
          <w:lang w:eastAsia="en-US"/>
        </w:rPr>
        <w:t xml:space="preserve"> </w:t>
      </w:r>
      <w:r w:rsidRPr="004C28CA">
        <w:rPr>
          <w:rFonts w:ascii="Times New Roman" w:eastAsia="Times New Roman" w:hAnsi="Times New Roman" w:cs="Times New Roman"/>
          <w:sz w:val="28"/>
          <w:szCs w:val="28"/>
        </w:rPr>
        <w:t>учета дел об административных правонарушениях</w:t>
      </w:r>
      <w:r w:rsidR="00294833" w:rsidRPr="004C28CA">
        <w:rPr>
          <w:rFonts w:ascii="Times New Roman" w:eastAsia="Times New Roman" w:hAnsi="Times New Roman" w:cs="Times New Roman"/>
          <w:sz w:val="28"/>
          <w:szCs w:val="28"/>
        </w:rPr>
        <w:t>;</w:t>
      </w:r>
    </w:p>
    <w:p w14:paraId="6021E816" w14:textId="77777777" w:rsidR="00896623" w:rsidRPr="004C28CA" w:rsidRDefault="00294833" w:rsidP="008307A1">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lastRenderedPageBreak/>
        <w:t xml:space="preserve">своевременность и полнота внесения сведений об осуществлении производства по делам об административных правонарушениях </w:t>
      </w:r>
      <w:r w:rsidR="002F4C78">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прикладное программное обеспечение Федерального </w:t>
      </w:r>
      <w:r w:rsidR="002F4C78">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казначейства, автоматизирующее контрольную деятельность </w:t>
      </w:r>
      <w:r w:rsidR="002F4C78">
        <w:rPr>
          <w:rFonts w:ascii="Times New Roman" w:eastAsia="Calibri" w:hAnsi="Times New Roman" w:cs="Times New Roman"/>
          <w:sz w:val="28"/>
          <w:szCs w:val="28"/>
          <w:lang w:eastAsia="en-US"/>
        </w:rPr>
        <w:br/>
      </w:r>
      <w:r w:rsidR="00FE4491">
        <w:rPr>
          <w:rFonts w:ascii="Times New Roman" w:eastAsia="Calibri" w:hAnsi="Times New Roman" w:cs="Times New Roman"/>
          <w:sz w:val="28"/>
          <w:szCs w:val="28"/>
          <w:lang w:eastAsia="en-US"/>
        </w:rPr>
        <w:t>(далее – </w:t>
      </w:r>
      <w:r w:rsidR="002F4C78">
        <w:rPr>
          <w:rFonts w:ascii="Times New Roman" w:eastAsia="Calibri" w:hAnsi="Times New Roman" w:cs="Times New Roman"/>
          <w:sz w:val="28"/>
          <w:szCs w:val="28"/>
          <w:lang w:eastAsia="en-US"/>
        </w:rPr>
        <w:t>АС «Планирование»</w:t>
      </w:r>
      <w:r w:rsidR="00FE4491">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w:t>
      </w:r>
    </w:p>
    <w:p w14:paraId="0FD18DFB" w14:textId="77777777" w:rsidR="00416A3B" w:rsidRPr="00416A3B" w:rsidRDefault="00211EA3" w:rsidP="00416A3B">
      <w:pPr>
        <w:pStyle w:val="a3"/>
        <w:tabs>
          <w:tab w:val="left" w:pos="1260"/>
          <w:tab w:val="left" w:pos="1440"/>
          <w:tab w:val="left" w:pos="1620"/>
        </w:tabs>
        <w:spacing w:line="360" w:lineRule="atLeast"/>
        <w:ind w:firstLine="709"/>
        <w:rPr>
          <w:szCs w:val="28"/>
        </w:rPr>
      </w:pPr>
      <w:r>
        <w:rPr>
          <w:szCs w:val="28"/>
        </w:rPr>
        <w:t>8.12</w:t>
      </w:r>
      <w:r w:rsidR="00416A3B" w:rsidRPr="00416A3B">
        <w:rPr>
          <w:szCs w:val="28"/>
        </w:rPr>
        <w:t xml:space="preserve">. Соблюдение требований Федерального закона </w:t>
      </w:r>
      <w:r w:rsidR="00416A3B">
        <w:rPr>
          <w:szCs w:val="28"/>
        </w:rPr>
        <w:br/>
      </w:r>
      <w:r w:rsidR="00416A3B" w:rsidRPr="00416A3B">
        <w:rPr>
          <w:szCs w:val="28"/>
        </w:rPr>
        <w:t xml:space="preserve">от 31 июля 2020 г. № 248-ФЗ «О государственном контроле (надзоре) </w:t>
      </w:r>
      <w:r w:rsidR="00416A3B" w:rsidRPr="00416A3B">
        <w:rPr>
          <w:szCs w:val="28"/>
        </w:rPr>
        <w:br/>
        <w:t xml:space="preserve">и муниципальном контроле в Российской Федерации», постановлений Правительства Российской Федерации, правовых актов Федерального казначейства по порядку и срокам рассмотрения досудебных жалоб </w:t>
      </w:r>
      <w:r w:rsidR="00416A3B" w:rsidRPr="00416A3B">
        <w:rPr>
          <w:szCs w:val="28"/>
        </w:rPr>
        <w:br/>
        <w:t>на действия (бездействие) должностных лиц УФК.</w:t>
      </w:r>
    </w:p>
    <w:p w14:paraId="75407E91" w14:textId="77777777" w:rsidR="00416A3B" w:rsidRPr="00416A3B" w:rsidRDefault="00211EA3" w:rsidP="00416A3B">
      <w:pPr>
        <w:pStyle w:val="a3"/>
        <w:tabs>
          <w:tab w:val="left" w:pos="1260"/>
          <w:tab w:val="left" w:pos="1440"/>
          <w:tab w:val="left" w:pos="1620"/>
        </w:tabs>
        <w:spacing w:line="360" w:lineRule="atLeast"/>
        <w:ind w:firstLine="709"/>
        <w:rPr>
          <w:szCs w:val="28"/>
        </w:rPr>
      </w:pPr>
      <w:r>
        <w:rPr>
          <w:szCs w:val="28"/>
        </w:rPr>
        <w:t>8.13</w:t>
      </w:r>
      <w:r w:rsidR="00416A3B" w:rsidRPr="00416A3B">
        <w:rPr>
          <w:szCs w:val="28"/>
        </w:rPr>
        <w:t>. Неполное и/или несвоевременное представление по запросам Федерального казначейства информации по досудебным жалобам.</w:t>
      </w:r>
    </w:p>
    <w:p w14:paraId="46447D35" w14:textId="77777777" w:rsidR="00416A3B" w:rsidRPr="00416A3B" w:rsidRDefault="00211EA3" w:rsidP="00416A3B">
      <w:pPr>
        <w:pStyle w:val="a3"/>
        <w:tabs>
          <w:tab w:val="left" w:pos="1260"/>
          <w:tab w:val="left" w:pos="1440"/>
          <w:tab w:val="left" w:pos="1620"/>
        </w:tabs>
        <w:spacing w:line="360" w:lineRule="atLeast"/>
        <w:ind w:firstLine="709"/>
        <w:rPr>
          <w:szCs w:val="28"/>
        </w:rPr>
      </w:pPr>
      <w:r>
        <w:rPr>
          <w:szCs w:val="28"/>
        </w:rPr>
        <w:t>8.14</w:t>
      </w:r>
      <w:r w:rsidR="00416A3B" w:rsidRPr="00416A3B">
        <w:rPr>
          <w:szCs w:val="28"/>
        </w:rPr>
        <w:t>. Несоблюдение порядка учета дел по жалобам.</w:t>
      </w:r>
    </w:p>
    <w:p w14:paraId="4C842FE6" w14:textId="77777777" w:rsidR="00211EA3" w:rsidRDefault="00211EA3" w:rsidP="00211EA3">
      <w:pPr>
        <w:pStyle w:val="a3"/>
        <w:tabs>
          <w:tab w:val="left" w:pos="1260"/>
          <w:tab w:val="left" w:pos="1440"/>
          <w:tab w:val="left" w:pos="1620"/>
        </w:tabs>
        <w:spacing w:line="360" w:lineRule="atLeast"/>
        <w:ind w:firstLine="709"/>
        <w:rPr>
          <w:rFonts w:eastAsia="Calibri"/>
          <w:szCs w:val="28"/>
          <w:lang w:eastAsia="en-US"/>
        </w:rPr>
      </w:pPr>
      <w:r w:rsidRPr="004C28CA">
        <w:rPr>
          <w:szCs w:val="28"/>
        </w:rPr>
        <w:t>8.1</w:t>
      </w:r>
      <w:r>
        <w:rPr>
          <w:szCs w:val="28"/>
        </w:rPr>
        <w:t>5</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062E55A3" w14:textId="77777777" w:rsidR="00C366B4" w:rsidRPr="00416A3B" w:rsidRDefault="002D029E" w:rsidP="00006395">
      <w:pPr>
        <w:tabs>
          <w:tab w:val="left" w:pos="1440"/>
          <w:tab w:val="left" w:pos="1620"/>
        </w:tabs>
        <w:spacing w:after="0" w:line="360" w:lineRule="atLeast"/>
        <w:ind w:firstLine="709"/>
        <w:jc w:val="both"/>
        <w:rPr>
          <w:rFonts w:ascii="Times New Roman" w:hAnsi="Times New Roman" w:cs="Times New Roman"/>
          <w:b/>
          <w:snapToGrid w:val="0"/>
          <w:sz w:val="28"/>
          <w:szCs w:val="28"/>
        </w:rPr>
      </w:pPr>
      <w:r w:rsidRPr="00416A3B">
        <w:rPr>
          <w:rFonts w:ascii="Times New Roman" w:hAnsi="Times New Roman" w:cs="Times New Roman"/>
          <w:sz w:val="28"/>
          <w:szCs w:val="28"/>
        </w:rPr>
        <w:t>8.</w:t>
      </w:r>
      <w:r w:rsidR="000B59B0" w:rsidRPr="00416A3B">
        <w:rPr>
          <w:rFonts w:ascii="Times New Roman" w:hAnsi="Times New Roman" w:cs="Times New Roman"/>
          <w:sz w:val="28"/>
          <w:szCs w:val="28"/>
        </w:rPr>
        <w:t>1</w:t>
      </w:r>
      <w:r w:rsidR="00211EA3">
        <w:rPr>
          <w:rFonts w:ascii="Times New Roman" w:hAnsi="Times New Roman" w:cs="Times New Roman"/>
          <w:sz w:val="28"/>
          <w:szCs w:val="28"/>
        </w:rPr>
        <w:t>6</w:t>
      </w:r>
      <w:r w:rsidRPr="00416A3B">
        <w:rPr>
          <w:rFonts w:ascii="Times New Roman" w:hAnsi="Times New Roman" w:cs="Times New Roman"/>
          <w:sz w:val="28"/>
          <w:szCs w:val="28"/>
        </w:rPr>
        <w:t xml:space="preserve">. Другие вопросы, возникшие при проведении контрольных </w:t>
      </w:r>
      <w:r w:rsidRPr="00416A3B">
        <w:rPr>
          <w:rFonts w:ascii="Times New Roman" w:hAnsi="Times New Roman" w:cs="Times New Roman"/>
          <w:sz w:val="28"/>
          <w:szCs w:val="28"/>
        </w:rPr>
        <w:br/>
        <w:t xml:space="preserve">и аудиторских мероприятий по направлению деятельности, в том числе </w:t>
      </w:r>
      <w:r w:rsidRPr="00416A3B">
        <w:rPr>
          <w:rFonts w:ascii="Times New Roman" w:hAnsi="Times New Roman" w:cs="Times New Roman"/>
          <w:sz w:val="28"/>
          <w:szCs w:val="28"/>
        </w:rPr>
        <w:br/>
        <w:t>за периоды прошлых лет, по фактам, требующим их уточнения.</w:t>
      </w:r>
    </w:p>
    <w:p w14:paraId="3A9801D7" w14:textId="77777777" w:rsidR="00C366B4" w:rsidRPr="004C28CA" w:rsidRDefault="002D029E" w:rsidP="00006395">
      <w:pPr>
        <w:tabs>
          <w:tab w:val="left" w:pos="1440"/>
          <w:tab w:val="left" w:pos="1620"/>
        </w:tabs>
        <w:spacing w:before="240" w:after="240" w:line="240" w:lineRule="auto"/>
        <w:ind w:firstLine="709"/>
        <w:jc w:val="both"/>
        <w:rPr>
          <w:rFonts w:ascii="Times New Roman" w:hAnsi="Times New Roman" w:cs="Times New Roman"/>
          <w:b/>
          <w:snapToGrid w:val="0"/>
          <w:sz w:val="24"/>
          <w:szCs w:val="28"/>
        </w:rPr>
      </w:pPr>
      <w:r w:rsidRPr="004C28CA">
        <w:rPr>
          <w:rFonts w:ascii="Times New Roman" w:hAnsi="Times New Roman" w:cs="Times New Roman"/>
          <w:b/>
          <w:snapToGrid w:val="0"/>
          <w:sz w:val="28"/>
          <w:szCs w:val="28"/>
          <w:lang w:val="en-US"/>
        </w:rPr>
        <w:t>IX</w:t>
      </w:r>
      <w:r w:rsidRPr="004C28CA">
        <w:rPr>
          <w:rFonts w:ascii="Times New Roman" w:hAnsi="Times New Roman" w:cs="Times New Roman"/>
          <w:b/>
          <w:snapToGrid w:val="0"/>
          <w:sz w:val="28"/>
          <w:szCs w:val="28"/>
        </w:rPr>
        <w:t xml:space="preserve">. Организация и осуществление </w:t>
      </w:r>
      <w:r w:rsidR="00E408DD">
        <w:rPr>
          <w:rFonts w:ascii="Times New Roman" w:hAnsi="Times New Roman" w:cs="Times New Roman"/>
          <w:b/>
          <w:snapToGrid w:val="0"/>
          <w:sz w:val="28"/>
          <w:szCs w:val="28"/>
        </w:rPr>
        <w:t xml:space="preserve">ведомственного контроля, </w:t>
      </w:r>
      <w:r w:rsidRPr="004C28CA">
        <w:rPr>
          <w:rFonts w:ascii="Times New Roman" w:hAnsi="Times New Roman" w:cs="Times New Roman"/>
          <w:b/>
          <w:snapToGrid w:val="0"/>
          <w:sz w:val="28"/>
          <w:szCs w:val="28"/>
        </w:rPr>
        <w:t>внутреннего контроля и внутреннего аудита</w:t>
      </w:r>
    </w:p>
    <w:p w14:paraId="748B74B6"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14:paraId="250961A1"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организации и осуществления в установленном порядке, в рамках управления внутренними (операционными) казначейскими рисками, </w:t>
      </w:r>
      <w:r w:rsidR="00294833" w:rsidRPr="004C28CA">
        <w:rPr>
          <w:rFonts w:ascii="Times New Roman" w:eastAsia="Times New Roman" w:hAnsi="Times New Roman" w:cs="Times New Roman"/>
          <w:sz w:val="28"/>
          <w:szCs w:val="28"/>
        </w:rPr>
        <w:t xml:space="preserve">ведомственного </w:t>
      </w:r>
      <w:r w:rsidRPr="004C28CA">
        <w:rPr>
          <w:rFonts w:ascii="Times New Roman" w:eastAsia="Times New Roman" w:hAnsi="Times New Roman" w:cs="Times New Roman"/>
          <w:sz w:val="28"/>
          <w:szCs w:val="28"/>
        </w:rPr>
        <w:t>контроля и внутреннего аудита деятельности структурных подразделений УФК;</w:t>
      </w:r>
    </w:p>
    <w:p w14:paraId="73F32C89" w14:textId="77777777" w:rsidR="00C366B4" w:rsidRPr="004C28CA" w:rsidRDefault="00E20CD0"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обеспечение </w:t>
      </w:r>
      <w:r w:rsidR="002D029E" w:rsidRPr="004C28CA">
        <w:rPr>
          <w:rFonts w:ascii="Times New Roman" w:eastAsia="Times New Roman" w:hAnsi="Times New Roman" w:cs="Times New Roman"/>
          <w:sz w:val="28"/>
          <w:szCs w:val="28"/>
        </w:rPr>
        <w:t xml:space="preserve">в установленном порядке </w:t>
      </w:r>
      <w:r w:rsidR="00125457">
        <w:rPr>
          <w:rFonts w:ascii="Times New Roman" w:eastAsia="Times New Roman" w:hAnsi="Times New Roman" w:cs="Times New Roman"/>
          <w:sz w:val="28"/>
          <w:szCs w:val="28"/>
        </w:rPr>
        <w:t>координации</w:t>
      </w:r>
      <w:r w:rsidR="002D029E" w:rsidRPr="004C28CA">
        <w:rPr>
          <w:rFonts w:ascii="Times New Roman" w:eastAsia="Times New Roman" w:hAnsi="Times New Roman" w:cs="Times New Roman"/>
          <w:sz w:val="28"/>
          <w:szCs w:val="28"/>
        </w:rPr>
        <w:t xml:space="preserve"> </w:t>
      </w:r>
      <w:r w:rsidR="00125457" w:rsidRPr="004C28CA">
        <w:rPr>
          <w:rFonts w:ascii="Times New Roman" w:eastAsia="Times New Roman" w:hAnsi="Times New Roman" w:cs="Times New Roman"/>
          <w:sz w:val="28"/>
          <w:szCs w:val="28"/>
        </w:rPr>
        <w:t xml:space="preserve">деятельности структурных подразделений </w:t>
      </w:r>
      <w:r w:rsidR="00125457">
        <w:rPr>
          <w:rFonts w:ascii="Times New Roman" w:eastAsia="Times New Roman" w:hAnsi="Times New Roman" w:cs="Times New Roman"/>
          <w:sz w:val="28"/>
          <w:szCs w:val="28"/>
        </w:rPr>
        <w:t xml:space="preserve">УФК по осуществлению </w:t>
      </w:r>
      <w:r w:rsidR="002D029E" w:rsidRPr="004C28CA">
        <w:rPr>
          <w:rFonts w:ascii="Times New Roman" w:eastAsia="Times New Roman" w:hAnsi="Times New Roman" w:cs="Times New Roman"/>
          <w:sz w:val="28"/>
          <w:szCs w:val="28"/>
        </w:rPr>
        <w:t>внутреннего контроля;</w:t>
      </w:r>
    </w:p>
    <w:p w14:paraId="530075CF"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обеспечения в установленном порядке организации деятельности структурных подразделений УФК по осуществлению управления внутренними (операционными) казначейскими рисками;</w:t>
      </w:r>
    </w:p>
    <w:p w14:paraId="53B471B8"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составления в установленном порядке отчетности о результатах осуществления контрольных и аудиторских мероприятий в УФК;</w:t>
      </w:r>
    </w:p>
    <w:p w14:paraId="4C7B92C9" w14:textId="77777777" w:rsidR="00294833" w:rsidRPr="004C28CA" w:rsidRDefault="00294833"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lastRenderedPageBreak/>
        <w:t xml:space="preserve">организации и осуществления внутреннего финансового аудита </w:t>
      </w:r>
      <w:r w:rsidR="00A86E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УФК;</w:t>
      </w:r>
    </w:p>
    <w:p w14:paraId="3BBAF4EC"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Pr="004C28CA">
        <w:rPr>
          <w:rFonts w:ascii="Times New Roman" w:eastAsia="Times New Roman" w:hAnsi="Times New Roman" w:cs="Times New Roman"/>
          <w:sz w:val="28"/>
          <w:szCs w:val="28"/>
          <w:lang w:eastAsia="en-US"/>
        </w:rPr>
        <w:t xml:space="preserve"> (далее – Анализ</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Органы контроля соответственно)</w:t>
      </w:r>
      <w:r w:rsidR="00DF457B" w:rsidRPr="004C28CA">
        <w:rPr>
          <w:rStyle w:val="af4"/>
          <w:rFonts w:ascii="Times New Roman" w:eastAsia="Times New Roman" w:hAnsi="Times New Roman" w:cs="Times New Roman"/>
          <w:sz w:val="28"/>
          <w:szCs w:val="28"/>
          <w:lang w:eastAsia="en-US"/>
        </w:rPr>
        <w:footnoteReference w:id="18"/>
      </w:r>
      <w:r w:rsidRPr="004C28CA">
        <w:rPr>
          <w:rFonts w:ascii="Times New Roman" w:eastAsia="Times New Roman" w:hAnsi="Times New Roman" w:cs="Times New Roman"/>
          <w:sz w:val="28"/>
          <w:szCs w:val="28"/>
        </w:rPr>
        <w:t>;</w:t>
      </w:r>
    </w:p>
    <w:p w14:paraId="0E52DBA7"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 анализа осуществления главными администраторами бюджетных средств внутреннего финансового аудита (далее</w:t>
      </w:r>
      <w:r w:rsidR="00F01117"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F01117"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Анализ ВФА, главные администраторы соответственно)</w:t>
      </w:r>
      <w:r w:rsidR="00DF457B" w:rsidRPr="004C28CA">
        <w:rPr>
          <w:rStyle w:val="af4"/>
          <w:rFonts w:ascii="Times New Roman" w:eastAsia="Times New Roman" w:hAnsi="Times New Roman" w:cs="Times New Roman"/>
          <w:sz w:val="28"/>
          <w:szCs w:val="28"/>
        </w:rPr>
        <w:footnoteReference w:id="19"/>
      </w:r>
      <w:r w:rsidRPr="004C28CA">
        <w:rPr>
          <w:rFonts w:ascii="Times New Roman" w:eastAsia="Times New Roman" w:hAnsi="Times New Roman" w:cs="Times New Roman"/>
          <w:sz w:val="28"/>
          <w:szCs w:val="28"/>
        </w:rPr>
        <w:t>.</w:t>
      </w:r>
    </w:p>
    <w:p w14:paraId="1BC147F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w:t>
      </w:r>
      <w:r w:rsidRPr="004C28CA">
        <w:rPr>
          <w:rFonts w:ascii="Times New Roman" w:hAnsi="Times New Roman" w:cs="Times New Roman"/>
          <w:sz w:val="28"/>
          <w:szCs w:val="28"/>
        </w:rPr>
        <w:br/>
        <w:t>о контрольно-аудиторском подразделении УФК.</w:t>
      </w:r>
    </w:p>
    <w:p w14:paraId="60F1E42E" w14:textId="77777777" w:rsidR="00C366B4" w:rsidRPr="004C28CA" w:rsidRDefault="002D029E" w:rsidP="00006395">
      <w:pPr>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w:t>
      </w:r>
      <w:r w:rsidRPr="004C28CA">
        <w:rPr>
          <w:rFonts w:ascii="Times New Roman" w:hAnsi="Times New Roman" w:cs="Times New Roman"/>
          <w:snapToGrid w:val="0"/>
          <w:sz w:val="28"/>
          <w:szCs w:val="28"/>
        </w:rPr>
        <w:br/>
        <w:t xml:space="preserve">и осуществлению </w:t>
      </w:r>
      <w:r w:rsidRPr="004C28CA">
        <w:rPr>
          <w:rFonts w:ascii="Times New Roman" w:hAnsi="Times New Roman" w:cs="Times New Roman"/>
          <w:sz w:val="28"/>
          <w:szCs w:val="28"/>
        </w:rPr>
        <w:t>контрольно-аудиторским подразделением УФК</w:t>
      </w:r>
      <w:r w:rsidRPr="004C28CA">
        <w:rPr>
          <w:rFonts w:ascii="Times New Roman" w:hAnsi="Times New Roman" w:cs="Times New Roman"/>
          <w:snapToGrid w:val="0"/>
          <w:sz w:val="28"/>
          <w:szCs w:val="28"/>
        </w:rPr>
        <w:t xml:space="preserve"> установленных полномочий требованиям правовых актов Минфина России и Федерального казначейства.</w:t>
      </w:r>
    </w:p>
    <w:p w14:paraId="3ACBADAD" w14:textId="77777777" w:rsidR="00C366B4" w:rsidRPr="004C28CA" w:rsidRDefault="002D029E" w:rsidP="00006395">
      <w:pPr>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9.</w:t>
      </w:r>
      <w:r w:rsidR="00B054AF" w:rsidRPr="004C28CA">
        <w:rPr>
          <w:rFonts w:ascii="Times New Roman" w:hAnsi="Times New Roman" w:cs="Times New Roman"/>
          <w:sz w:val="28"/>
          <w:szCs w:val="28"/>
        </w:rPr>
        <w:t>4</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w:t>
      </w:r>
      <w:r w:rsidRPr="005B071F">
        <w:rPr>
          <w:rFonts w:ascii="Times New Roman" w:eastAsia="Calibri" w:hAnsi="Times New Roman" w:cs="Times New Roman"/>
          <w:bCs/>
          <w:sz w:val="28"/>
          <w:szCs w:val="28"/>
          <w:lang w:eastAsia="en-US"/>
        </w:rPr>
        <w:t>операционными) казначейскими рисками,</w:t>
      </w:r>
      <w:r w:rsidRPr="005B071F">
        <w:rPr>
          <w:rFonts w:ascii="Times New Roman" w:hAnsi="Times New Roman" w:cs="Times New Roman"/>
          <w:sz w:val="28"/>
          <w:szCs w:val="28"/>
        </w:rPr>
        <w:t xml:space="preserve"> внутреннего контроля соответствия деятельности контрольно-аудиторского подразделения УФК по исполнению государственных функций </w:t>
      </w:r>
      <w:r w:rsidRPr="005B071F">
        <w:rPr>
          <w:rFonts w:ascii="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5B071F">
        <w:rPr>
          <w:rFonts w:ascii="Times New Roman" w:hAnsi="Times New Roman" w:cs="Times New Roman"/>
          <w:bCs/>
          <w:sz w:val="28"/>
          <w:szCs w:val="28"/>
        </w:rPr>
        <w:t>.</w:t>
      </w:r>
    </w:p>
    <w:p w14:paraId="32D28E14"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9.</w:t>
      </w:r>
      <w:r w:rsidR="00B054AF" w:rsidRPr="004C28CA">
        <w:rPr>
          <w:rFonts w:ascii="Times New Roman" w:hAnsi="Times New Roman" w:cs="Times New Roman"/>
          <w:sz w:val="28"/>
          <w:szCs w:val="28"/>
        </w:rPr>
        <w:t>5</w:t>
      </w:r>
      <w:r w:rsidRPr="004C28CA">
        <w:rPr>
          <w:rFonts w:ascii="Times New Roman" w:hAnsi="Times New Roman" w:cs="Times New Roman"/>
          <w:sz w:val="28"/>
          <w:szCs w:val="28"/>
        </w:rPr>
        <w:t>. Соблюдение порядка осуществления,</w:t>
      </w:r>
      <w:r w:rsidRPr="004C28CA">
        <w:rPr>
          <w:rFonts w:ascii="Times New Roman" w:eastAsia="Calibri" w:hAnsi="Times New Roman" w:cs="Times New Roman"/>
          <w:sz w:val="28"/>
          <w:szCs w:val="28"/>
          <w:lang w:eastAsia="en-US"/>
        </w:rPr>
        <w:t xml:space="preserve"> в рамках управления внутренними (операционными) казначейскими рисками, </w:t>
      </w:r>
      <w:r w:rsidR="00D162EA" w:rsidRPr="004C28CA">
        <w:rPr>
          <w:rFonts w:ascii="Times New Roman" w:eastAsia="Calibri" w:hAnsi="Times New Roman" w:cs="Times New Roman"/>
          <w:sz w:val="28"/>
          <w:szCs w:val="28"/>
          <w:lang w:eastAsia="en-US"/>
        </w:rPr>
        <w:t xml:space="preserve">внутреннего контроля, </w:t>
      </w:r>
      <w:r w:rsidRPr="004C28CA">
        <w:rPr>
          <w:rFonts w:ascii="Times New Roman" w:eastAsia="Calibri" w:hAnsi="Times New Roman" w:cs="Times New Roman"/>
          <w:sz w:val="28"/>
          <w:szCs w:val="28"/>
          <w:lang w:eastAsia="en-US"/>
        </w:rPr>
        <w:t xml:space="preserve">ведомственного контроля и внутреннего </w:t>
      </w:r>
      <w:r w:rsidR="00020948" w:rsidRPr="004C28CA">
        <w:rPr>
          <w:rFonts w:ascii="Times New Roman" w:eastAsia="Calibri" w:hAnsi="Times New Roman" w:cs="Times New Roman"/>
          <w:sz w:val="28"/>
          <w:szCs w:val="28"/>
          <w:lang w:eastAsia="en-US"/>
        </w:rPr>
        <w:t>аудита, в том числе:</w:t>
      </w:r>
    </w:p>
    <w:p w14:paraId="52A17300"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осуществление планирования контрольных и аудиторских мероприятий в отношении деятельности структурных подразделений УФК;</w:t>
      </w:r>
    </w:p>
    <w:p w14:paraId="16C5A9C2" w14:textId="77777777" w:rsidR="00C366B4"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организация и осуществление контрольных и аудиторских мероприятий в отношении деятельности структурных подразделений УФК;</w:t>
      </w:r>
    </w:p>
    <w:p w14:paraId="380E3A63"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lastRenderedPageBreak/>
        <w:t xml:space="preserve">подготовка </w:t>
      </w:r>
      <w:r w:rsidRPr="004C28CA">
        <w:rPr>
          <w:rFonts w:ascii="Times New Roman" w:eastAsia="Calibri" w:hAnsi="Times New Roman" w:cs="Times New Roman"/>
          <w:sz w:val="28"/>
          <w:szCs w:val="28"/>
          <w:lang w:eastAsia="en-US"/>
        </w:rPr>
        <w:t xml:space="preserve">и внесение на рассмотрение руководству УФК отчетов </w:t>
      </w:r>
      <w:r w:rsidRPr="004C28CA">
        <w:rPr>
          <w:rFonts w:ascii="Times New Roman" w:eastAsia="Calibri" w:hAnsi="Times New Roman" w:cs="Times New Roman"/>
          <w:sz w:val="28"/>
          <w:szCs w:val="28"/>
          <w:lang w:eastAsia="en-US"/>
        </w:rPr>
        <w:br/>
        <w:t>о результатах проверок деятельности структурных подразделений УФК;</w:t>
      </w:r>
    </w:p>
    <w:p w14:paraId="14E2C9AD"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подготовка предложений и рекомендаций по устранению выявленных нарушений и недостатков, принятию мер по минимизации казначейских рисков (в том числе бюджетных), внесению изменений </w:t>
      </w:r>
      <w:r w:rsidRPr="004C28CA">
        <w:rPr>
          <w:rFonts w:ascii="Times New Roman" w:eastAsia="Calibri" w:hAnsi="Times New Roman" w:cs="Times New Roman"/>
          <w:sz w:val="28"/>
          <w:szCs w:val="28"/>
          <w:lang w:eastAsia="en-US"/>
        </w:rPr>
        <w:br/>
        <w:t>в карты внутренне</w:t>
      </w:r>
      <w:r w:rsidR="008E6FF6" w:rsidRPr="004C28CA">
        <w:rPr>
          <w:rFonts w:ascii="Times New Roman" w:eastAsia="Calibri" w:hAnsi="Times New Roman" w:cs="Times New Roman"/>
          <w:sz w:val="28"/>
          <w:szCs w:val="28"/>
          <w:lang w:eastAsia="en-US"/>
        </w:rPr>
        <w:t>го контроля, а также предложени</w:t>
      </w:r>
      <w:r w:rsidR="005D448C" w:rsidRPr="004C28CA">
        <w:rPr>
          <w:rFonts w:ascii="Times New Roman" w:eastAsia="Calibri" w:hAnsi="Times New Roman" w:cs="Times New Roman"/>
          <w:sz w:val="28"/>
          <w:szCs w:val="28"/>
          <w:lang w:eastAsia="en-US"/>
        </w:rPr>
        <w:t>й</w:t>
      </w:r>
      <w:r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br/>
        <w:t xml:space="preserve">по повышению </w:t>
      </w:r>
      <w:r w:rsidR="00F42864">
        <w:rPr>
          <w:rFonts w:ascii="Times New Roman" w:eastAsia="Calibri" w:hAnsi="Times New Roman" w:cs="Times New Roman"/>
          <w:sz w:val="28"/>
          <w:szCs w:val="28"/>
          <w:lang w:eastAsia="en-US"/>
        </w:rPr>
        <w:t xml:space="preserve">качества финансового менеджмента, в том числе </w:t>
      </w:r>
      <w:r w:rsidRPr="004C28CA">
        <w:rPr>
          <w:rFonts w:ascii="Times New Roman" w:eastAsia="Calibri" w:hAnsi="Times New Roman" w:cs="Times New Roman"/>
          <w:sz w:val="28"/>
          <w:szCs w:val="28"/>
          <w:lang w:eastAsia="en-US"/>
        </w:rPr>
        <w:t xml:space="preserve">экономности и результативности использования бюджетных средств, </w:t>
      </w:r>
      <w:r w:rsidR="00D05B4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совершенствованию систем внутреннего контроля</w:t>
      </w:r>
      <w:r w:rsidR="00F42864">
        <w:rPr>
          <w:rFonts w:ascii="Times New Roman" w:eastAsia="Calibri" w:hAnsi="Times New Roman" w:cs="Times New Roman"/>
          <w:sz w:val="28"/>
          <w:szCs w:val="28"/>
          <w:lang w:eastAsia="en-US"/>
        </w:rPr>
        <w:t>, ведомственного контроля</w:t>
      </w:r>
      <w:r w:rsidRPr="004C28CA">
        <w:rPr>
          <w:rFonts w:ascii="Times New Roman" w:eastAsia="Calibri" w:hAnsi="Times New Roman" w:cs="Times New Roman"/>
          <w:sz w:val="28"/>
          <w:szCs w:val="28"/>
          <w:lang w:eastAsia="en-US"/>
        </w:rPr>
        <w:t xml:space="preserve"> и внутреннего аудита, по </w:t>
      </w:r>
      <w:r w:rsidR="00F42864">
        <w:rPr>
          <w:rFonts w:ascii="Times New Roman" w:eastAsia="Calibri" w:hAnsi="Times New Roman" w:cs="Times New Roman"/>
          <w:sz w:val="28"/>
          <w:szCs w:val="28"/>
          <w:lang w:eastAsia="en-US"/>
        </w:rPr>
        <w:t>организации</w:t>
      </w:r>
      <w:r w:rsidRPr="004C28CA">
        <w:rPr>
          <w:rFonts w:ascii="Times New Roman" w:eastAsia="Calibri" w:hAnsi="Times New Roman" w:cs="Times New Roman"/>
          <w:sz w:val="28"/>
          <w:szCs w:val="28"/>
          <w:lang w:eastAsia="en-US"/>
        </w:rPr>
        <w:t xml:space="preserve"> внутреннего контроля, осуществляемого методами «самоконтроль», «контроль по уровню подчиненности», «смежный контроль» в УФК;</w:t>
      </w:r>
    </w:p>
    <w:p w14:paraId="5B5F9FED" w14:textId="77777777" w:rsidR="00294833" w:rsidRPr="004C28CA" w:rsidRDefault="0029483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формирование и направление руководству УФК отчетности </w:t>
      </w:r>
      <w:r w:rsidRPr="004C28CA">
        <w:rPr>
          <w:rFonts w:ascii="Times New Roman" w:eastAsia="Times New Roman" w:hAnsi="Times New Roman" w:cs="Times New Roman"/>
          <w:sz w:val="28"/>
          <w:szCs w:val="28"/>
        </w:rPr>
        <w:br/>
        <w:t>о контрольной и аудиторской деятельности;</w:t>
      </w:r>
    </w:p>
    <w:p w14:paraId="7E873C2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осуществление контроля за своевременностью и полнотой устранения выявленных нарушений в деятельности структурных подразделений УФК</w:t>
      </w:r>
      <w:r w:rsidR="00294833" w:rsidRPr="004C28CA">
        <w:rPr>
          <w:rFonts w:ascii="Times New Roman" w:eastAsia="Times New Roman" w:hAnsi="Times New Roman" w:cs="Times New Roman"/>
          <w:sz w:val="28"/>
          <w:szCs w:val="28"/>
        </w:rPr>
        <w:t>.</w:t>
      </w:r>
    </w:p>
    <w:p w14:paraId="251AD9EB"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t>9.</w:t>
      </w:r>
      <w:r w:rsidR="005029D4" w:rsidRPr="004C28CA">
        <w:rPr>
          <w:rFonts w:ascii="Times New Roman" w:hAnsi="Times New Roman" w:cs="Times New Roman"/>
          <w:snapToGrid w:val="0"/>
          <w:sz w:val="28"/>
          <w:szCs w:val="28"/>
        </w:rPr>
        <w:t>6</w:t>
      </w:r>
      <w:r w:rsidRPr="004C28CA">
        <w:rPr>
          <w:rFonts w:ascii="Times New Roman" w:hAnsi="Times New Roman" w:cs="Times New Roman"/>
          <w:snapToGrid w:val="0"/>
          <w:sz w:val="28"/>
          <w:szCs w:val="28"/>
        </w:rPr>
        <w:t xml:space="preserve">. Соблюдение порядка в части </w:t>
      </w:r>
      <w:r w:rsidRPr="004C28CA">
        <w:rPr>
          <w:rFonts w:ascii="Times New Roman" w:eastAsia="Times New Roman" w:hAnsi="Times New Roman" w:cs="Times New Roman"/>
          <w:sz w:val="28"/>
          <w:szCs w:val="28"/>
          <w:lang w:eastAsia="en-US"/>
        </w:rPr>
        <w:t xml:space="preserve">организации </w:t>
      </w:r>
      <w:r w:rsidRPr="004C28CA">
        <w:rPr>
          <w:rFonts w:ascii="Times New Roman" w:eastAsia="Calibri" w:hAnsi="Times New Roman" w:cs="Times New Roman"/>
          <w:sz w:val="28"/>
          <w:szCs w:val="28"/>
          <w:lang w:eastAsia="en-US"/>
        </w:rPr>
        <w:t>деятельности структурных подразделений УФК по управлению внутренними (операционными) казначейскими риск</w:t>
      </w:r>
      <w:r w:rsidR="0027676F">
        <w:rPr>
          <w:rFonts w:ascii="Times New Roman" w:eastAsia="Calibri" w:hAnsi="Times New Roman" w:cs="Times New Roman"/>
          <w:sz w:val="28"/>
          <w:szCs w:val="28"/>
          <w:lang w:eastAsia="en-US"/>
        </w:rPr>
        <w:t>ами в том числе:</w:t>
      </w:r>
    </w:p>
    <w:p w14:paraId="1226BFB3"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осуществление свода и анализа отчетности о результатах управления внутренними рисками, представленной структурными подразделениями УФК;</w:t>
      </w:r>
    </w:p>
    <w:p w14:paraId="7394F9C2"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направление в Федеральное казначейство отчетности о результатах управления внутренними (операционными) казначейскими рисками </w:t>
      </w:r>
      <w:r w:rsidRPr="004C28CA">
        <w:rPr>
          <w:rFonts w:ascii="Times New Roman" w:eastAsia="Calibri" w:hAnsi="Times New Roman" w:cs="Times New Roman"/>
          <w:sz w:val="28"/>
          <w:szCs w:val="28"/>
          <w:lang w:eastAsia="en-US"/>
        </w:rPr>
        <w:br/>
        <w:t>в УФК, а также предложений по актуализации классификаторов внутренних (операционных) казначейских рисков.</w:t>
      </w:r>
    </w:p>
    <w:p w14:paraId="353E8F79" w14:textId="77777777" w:rsidR="00B054AF" w:rsidRPr="004C28CA" w:rsidRDefault="005029D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9</w:t>
      </w:r>
      <w:r w:rsidR="00B054AF" w:rsidRPr="004C28CA">
        <w:rPr>
          <w:rFonts w:ascii="Times New Roman" w:hAnsi="Times New Roman" w:cs="Times New Roman"/>
          <w:snapToGrid w:val="0"/>
          <w:sz w:val="28"/>
          <w:szCs w:val="28"/>
        </w:rPr>
        <w:t>.</w:t>
      </w:r>
      <w:r w:rsidRPr="004C28CA">
        <w:rPr>
          <w:rFonts w:ascii="Times New Roman" w:hAnsi="Times New Roman" w:cs="Times New Roman"/>
          <w:snapToGrid w:val="0"/>
          <w:sz w:val="28"/>
          <w:szCs w:val="28"/>
        </w:rPr>
        <w:t>7</w:t>
      </w:r>
      <w:r w:rsidR="00B054AF" w:rsidRPr="004C28CA">
        <w:rPr>
          <w:rFonts w:ascii="Times New Roman" w:hAnsi="Times New Roman" w:cs="Times New Roman"/>
          <w:snapToGrid w:val="0"/>
          <w:sz w:val="28"/>
          <w:szCs w:val="28"/>
        </w:rPr>
        <w:t>. Организация и осуществление внутреннего финансового аудита (далее – ВФА) в УФК, в том числе:</w:t>
      </w:r>
    </w:p>
    <w:p w14:paraId="3C12E282"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наличие ведомственного правового акта, регламентирующего осуществление внутреннего финансового аудита в УФК;</w:t>
      </w:r>
    </w:p>
    <w:p w14:paraId="3B886EFE"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соответствие положений ведомственного правового акта, регламентирующего осуществление внутреннего финансового аудита </w:t>
      </w:r>
      <w:r w:rsidRPr="004C28CA">
        <w:rPr>
          <w:rFonts w:ascii="Times New Roman" w:hAnsi="Times New Roman" w:cs="Times New Roman"/>
          <w:snapToGrid w:val="0"/>
          <w:sz w:val="28"/>
          <w:szCs w:val="28"/>
        </w:rPr>
        <w:br/>
        <w:t xml:space="preserve">в </w:t>
      </w:r>
      <w:r w:rsidR="005029D4" w:rsidRPr="004C28CA">
        <w:rPr>
          <w:rFonts w:ascii="Times New Roman" w:hAnsi="Times New Roman" w:cs="Times New Roman"/>
          <w:snapToGrid w:val="0"/>
          <w:sz w:val="28"/>
          <w:szCs w:val="28"/>
        </w:rPr>
        <w:t>У</w:t>
      </w:r>
      <w:r w:rsidRPr="004C28CA">
        <w:rPr>
          <w:rFonts w:ascii="Times New Roman" w:hAnsi="Times New Roman" w:cs="Times New Roman"/>
          <w:snapToGrid w:val="0"/>
          <w:sz w:val="28"/>
          <w:szCs w:val="28"/>
        </w:rPr>
        <w:t>ФК, требованиям нормативных правовых актов Минфина России;</w:t>
      </w:r>
    </w:p>
    <w:p w14:paraId="7C16D0F9"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составление Плана проведения аудиторских мероприятий УФК на очередной календарный год;</w:t>
      </w:r>
    </w:p>
    <w:p w14:paraId="125BE455"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составление Плана проведения аудиторских мероприятий УФК на очередной календарный год</w:t>
      </w:r>
      <w:r w:rsidR="000A4A84">
        <w:rPr>
          <w:rFonts w:ascii="Times New Roman" w:hAnsi="Times New Roman" w:cs="Times New Roman"/>
          <w:snapToGrid w:val="0"/>
          <w:sz w:val="28"/>
          <w:szCs w:val="28"/>
        </w:rPr>
        <w:t>,</w:t>
      </w:r>
      <w:r w:rsidR="000A4A84" w:rsidRPr="000D0D4E">
        <w:t xml:space="preserve"> </w:t>
      </w:r>
      <w:r w:rsidR="000A4A84" w:rsidRPr="000D0D4E">
        <w:rPr>
          <w:rFonts w:ascii="Times New Roman" w:hAnsi="Times New Roman" w:cs="Times New Roman"/>
          <w:snapToGrid w:val="0"/>
          <w:sz w:val="28"/>
          <w:szCs w:val="28"/>
        </w:rPr>
        <w:t xml:space="preserve">в том числе в части </w:t>
      </w:r>
      <w:r w:rsidR="000A4A84">
        <w:rPr>
          <w:rFonts w:ascii="Times New Roman" w:hAnsi="Times New Roman" w:cs="Times New Roman"/>
          <w:snapToGrid w:val="0"/>
          <w:sz w:val="28"/>
          <w:szCs w:val="28"/>
        </w:rPr>
        <w:t xml:space="preserve">его </w:t>
      </w:r>
      <w:r w:rsidR="000A4A84" w:rsidRPr="000D0D4E">
        <w:rPr>
          <w:rFonts w:ascii="Times New Roman" w:hAnsi="Times New Roman" w:cs="Times New Roman"/>
          <w:snapToGrid w:val="0"/>
          <w:sz w:val="28"/>
          <w:szCs w:val="28"/>
        </w:rPr>
        <w:t>ут</w:t>
      </w:r>
      <w:r w:rsidR="00185747">
        <w:rPr>
          <w:rFonts w:ascii="Times New Roman" w:hAnsi="Times New Roman" w:cs="Times New Roman"/>
          <w:snapToGrid w:val="0"/>
          <w:sz w:val="28"/>
          <w:szCs w:val="28"/>
        </w:rPr>
        <w:t>верждения</w:t>
      </w:r>
      <w:r w:rsidR="000A4A84">
        <w:rPr>
          <w:rFonts w:ascii="Times New Roman" w:hAnsi="Times New Roman" w:cs="Times New Roman"/>
          <w:snapToGrid w:val="0"/>
          <w:sz w:val="28"/>
          <w:szCs w:val="28"/>
        </w:rPr>
        <w:t xml:space="preserve"> </w:t>
      </w:r>
      <w:r w:rsidR="000A4A84" w:rsidRPr="000D0D4E">
        <w:rPr>
          <w:rFonts w:ascii="Times New Roman" w:hAnsi="Times New Roman" w:cs="Times New Roman"/>
          <w:snapToGrid w:val="0"/>
          <w:sz w:val="28"/>
          <w:szCs w:val="28"/>
        </w:rPr>
        <w:t>руководителем УФК</w:t>
      </w:r>
      <w:r w:rsidRPr="004C28CA">
        <w:rPr>
          <w:rFonts w:ascii="Times New Roman" w:hAnsi="Times New Roman" w:cs="Times New Roman"/>
          <w:snapToGrid w:val="0"/>
          <w:sz w:val="28"/>
          <w:szCs w:val="28"/>
        </w:rPr>
        <w:t>;</w:t>
      </w:r>
    </w:p>
    <w:p w14:paraId="6A535EBA"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lastRenderedPageBreak/>
        <w:t>наличие утвержденного реестра бюджетных рисков на очередной календарный год;</w:t>
      </w:r>
    </w:p>
    <w:p w14:paraId="1B65FB36" w14:textId="77777777" w:rsidR="000A4A84" w:rsidRDefault="00B054AF" w:rsidP="000A4A84">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 xml:space="preserve">своевременное утверждение реестра бюджетных рисков </w:t>
      </w:r>
      <w:r w:rsidR="00D63D04" w:rsidRPr="004C28CA">
        <w:rPr>
          <w:rFonts w:ascii="Times New Roman" w:hAnsi="Times New Roman" w:cs="Times New Roman"/>
          <w:snapToGrid w:val="0"/>
          <w:sz w:val="28"/>
          <w:szCs w:val="28"/>
        </w:rPr>
        <w:br/>
      </w:r>
      <w:r w:rsidRPr="004C28CA">
        <w:rPr>
          <w:rFonts w:ascii="Times New Roman" w:hAnsi="Times New Roman" w:cs="Times New Roman"/>
          <w:snapToGrid w:val="0"/>
          <w:sz w:val="28"/>
          <w:szCs w:val="28"/>
        </w:rPr>
        <w:t>на очередной календарный год;</w:t>
      </w:r>
      <w:r w:rsidR="000A4A84" w:rsidRPr="000A4A84">
        <w:rPr>
          <w:rFonts w:ascii="Times New Roman" w:hAnsi="Times New Roman" w:cs="Times New Roman"/>
          <w:snapToGrid w:val="0"/>
          <w:sz w:val="28"/>
          <w:szCs w:val="28"/>
        </w:rPr>
        <w:t xml:space="preserve"> </w:t>
      </w:r>
    </w:p>
    <w:p w14:paraId="326300D6" w14:textId="77777777" w:rsidR="00B054AF" w:rsidRPr="004C28CA" w:rsidRDefault="000A4A8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D0D4E">
        <w:rPr>
          <w:rFonts w:ascii="Times New Roman" w:hAnsi="Times New Roman" w:cs="Times New Roman"/>
          <w:snapToGrid w:val="0"/>
          <w:sz w:val="28"/>
          <w:szCs w:val="28"/>
        </w:rPr>
        <w:t>проведение актуализации реестра бюджетных рисков в течение календарного года;</w:t>
      </w:r>
    </w:p>
    <w:p w14:paraId="1B23F0C1"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формирование программы аудиторского мероприятия;</w:t>
      </w:r>
    </w:p>
    <w:p w14:paraId="4CD7DBE0"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утверждение программы аудиторского мероприятия.</w:t>
      </w:r>
    </w:p>
    <w:p w14:paraId="101B1052" w14:textId="77777777" w:rsidR="00B054AF" w:rsidRPr="004C28CA" w:rsidRDefault="005029D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9</w:t>
      </w:r>
      <w:r w:rsidR="00B054AF" w:rsidRPr="004C28CA">
        <w:rPr>
          <w:rFonts w:ascii="Times New Roman" w:hAnsi="Times New Roman" w:cs="Times New Roman"/>
          <w:snapToGrid w:val="0"/>
          <w:sz w:val="28"/>
          <w:szCs w:val="28"/>
        </w:rPr>
        <w:t>.</w:t>
      </w:r>
      <w:r w:rsidRPr="004C28CA">
        <w:rPr>
          <w:rFonts w:ascii="Times New Roman" w:hAnsi="Times New Roman" w:cs="Times New Roman"/>
          <w:snapToGrid w:val="0"/>
          <w:sz w:val="28"/>
          <w:szCs w:val="28"/>
        </w:rPr>
        <w:t>8</w:t>
      </w:r>
      <w:r w:rsidR="00B054AF" w:rsidRPr="004C28CA">
        <w:rPr>
          <w:rFonts w:ascii="Times New Roman" w:hAnsi="Times New Roman" w:cs="Times New Roman"/>
          <w:snapToGrid w:val="0"/>
          <w:sz w:val="28"/>
          <w:szCs w:val="28"/>
        </w:rPr>
        <w:t>. Надлежащее оформление результатов ВФА, в том числе:</w:t>
      </w:r>
    </w:p>
    <w:p w14:paraId="794DDB7F"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качественное составление заключения о результатах аудиторского мероприятия;</w:t>
      </w:r>
    </w:p>
    <w:p w14:paraId="3AEAA2CE"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соблюдение срока подписания заключения о результатах аудиторского мероприятия;</w:t>
      </w:r>
    </w:p>
    <w:p w14:paraId="5674827D" w14:textId="77777777" w:rsidR="00B054AF"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соблюдение срок</w:t>
      </w:r>
      <w:r w:rsidR="000A4A84">
        <w:rPr>
          <w:rFonts w:ascii="Times New Roman" w:hAnsi="Times New Roman" w:cs="Times New Roman"/>
          <w:snapToGrid w:val="0"/>
          <w:sz w:val="28"/>
          <w:szCs w:val="28"/>
        </w:rPr>
        <w:t>ов</w:t>
      </w:r>
      <w:r w:rsidRPr="004C28CA">
        <w:rPr>
          <w:rFonts w:ascii="Times New Roman" w:hAnsi="Times New Roman" w:cs="Times New Roman"/>
          <w:snapToGrid w:val="0"/>
          <w:sz w:val="28"/>
          <w:szCs w:val="28"/>
        </w:rPr>
        <w:t xml:space="preserve"> направления заключения о результатах аудиторского мероприятия </w:t>
      </w:r>
      <w:r w:rsidR="000A4A84">
        <w:rPr>
          <w:rFonts w:ascii="Times New Roman" w:hAnsi="Times New Roman" w:cs="Times New Roman"/>
          <w:snapToGrid w:val="0"/>
          <w:sz w:val="28"/>
          <w:szCs w:val="28"/>
        </w:rPr>
        <w:t xml:space="preserve">руководителю УФК и </w:t>
      </w:r>
      <w:r w:rsidRPr="004C28CA">
        <w:rPr>
          <w:rFonts w:ascii="Times New Roman" w:hAnsi="Times New Roman" w:cs="Times New Roman"/>
          <w:snapToGrid w:val="0"/>
          <w:sz w:val="28"/>
          <w:szCs w:val="28"/>
        </w:rPr>
        <w:t>субъекту бюджетных процедур;</w:t>
      </w:r>
    </w:p>
    <w:p w14:paraId="4EBEE474" w14:textId="77777777" w:rsidR="000A4A84" w:rsidRPr="004C28CA" w:rsidRDefault="000A4A84"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D0D4E">
        <w:rPr>
          <w:rFonts w:ascii="Times New Roman" w:hAnsi="Times New Roman" w:cs="Times New Roman"/>
          <w:snapToGrid w:val="0"/>
          <w:sz w:val="28"/>
          <w:szCs w:val="28"/>
        </w:rPr>
        <w:t>соблюдение порядка прин</w:t>
      </w:r>
      <w:r>
        <w:rPr>
          <w:rFonts w:ascii="Times New Roman" w:hAnsi="Times New Roman" w:cs="Times New Roman"/>
          <w:snapToGrid w:val="0"/>
          <w:sz w:val="28"/>
          <w:szCs w:val="28"/>
        </w:rPr>
        <w:t xml:space="preserve">ятия руководителем УФК решений </w:t>
      </w:r>
      <w:r>
        <w:rPr>
          <w:rFonts w:ascii="Times New Roman" w:hAnsi="Times New Roman" w:cs="Times New Roman"/>
          <w:snapToGrid w:val="0"/>
          <w:sz w:val="28"/>
          <w:szCs w:val="28"/>
        </w:rPr>
        <w:br/>
      </w:r>
      <w:r w:rsidRPr="000D0D4E">
        <w:rPr>
          <w:rFonts w:ascii="Times New Roman" w:hAnsi="Times New Roman" w:cs="Times New Roman"/>
          <w:snapToGrid w:val="0"/>
          <w:sz w:val="28"/>
          <w:szCs w:val="28"/>
        </w:rPr>
        <w:t>по результатам рассмотрения заключения о результатах аудиторского мероприятия;</w:t>
      </w:r>
    </w:p>
    <w:p w14:paraId="0C4F1753"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осуществление мониторинга реализации мер по минимизации (устранению) бюджетных рисков;</w:t>
      </w:r>
    </w:p>
    <w:p w14:paraId="513E952E" w14:textId="77777777" w:rsidR="000A4A84" w:rsidRPr="004C28CA" w:rsidRDefault="000A4A84" w:rsidP="000A4A84">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0D0D4E">
        <w:rPr>
          <w:rFonts w:ascii="Times New Roman" w:hAnsi="Times New Roman" w:cs="Times New Roman"/>
          <w:snapToGrid w:val="0"/>
          <w:sz w:val="28"/>
          <w:szCs w:val="28"/>
        </w:rPr>
        <w:t>качественное составление годовой отчетности о результатах деятельности субъекта ВФА;</w:t>
      </w:r>
    </w:p>
    <w:p w14:paraId="68EDF13B" w14:textId="77777777" w:rsidR="00B054AF" w:rsidRPr="004C28CA" w:rsidRDefault="00B054AF" w:rsidP="00006395">
      <w:pPr>
        <w:tabs>
          <w:tab w:val="left" w:pos="1440"/>
          <w:tab w:val="left" w:pos="1620"/>
        </w:tabs>
        <w:spacing w:after="0" w:line="360" w:lineRule="atLeast"/>
        <w:ind w:firstLine="709"/>
        <w:jc w:val="both"/>
        <w:rPr>
          <w:rFonts w:ascii="Times New Roman" w:hAnsi="Times New Roman" w:cs="Times New Roman"/>
          <w:snapToGrid w:val="0"/>
          <w:sz w:val="28"/>
          <w:szCs w:val="28"/>
        </w:rPr>
      </w:pPr>
      <w:r w:rsidRPr="004C28CA">
        <w:rPr>
          <w:rFonts w:ascii="Times New Roman" w:hAnsi="Times New Roman" w:cs="Times New Roman"/>
          <w:snapToGrid w:val="0"/>
          <w:sz w:val="28"/>
          <w:szCs w:val="28"/>
        </w:rPr>
        <w:t>своевременное представление руководителю УФК годовой отчетности о результатах деятельности субъекта ВФА.</w:t>
      </w:r>
    </w:p>
    <w:p w14:paraId="0B4C5761"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9.</w:t>
      </w:r>
      <w:r w:rsidR="005029D4" w:rsidRPr="004C28CA">
        <w:rPr>
          <w:rFonts w:ascii="Times New Roman" w:eastAsia="Times New Roman" w:hAnsi="Times New Roman" w:cs="Times New Roman"/>
          <w:sz w:val="28"/>
          <w:szCs w:val="28"/>
          <w:lang w:eastAsia="en-US"/>
        </w:rPr>
        <w:t>9</w:t>
      </w:r>
      <w:r w:rsidRPr="004C28CA">
        <w:rPr>
          <w:rFonts w:ascii="Times New Roman" w:eastAsia="Times New Roman" w:hAnsi="Times New Roman" w:cs="Times New Roman"/>
          <w:sz w:val="28"/>
          <w:szCs w:val="28"/>
          <w:lang w:eastAsia="en-US"/>
        </w:rPr>
        <w:t xml:space="preserve">. Соблюдение </w:t>
      </w:r>
      <w:r w:rsidR="00DF457B" w:rsidRPr="004C28CA">
        <w:rPr>
          <w:rFonts w:ascii="Times New Roman" w:eastAsia="Times New Roman" w:hAnsi="Times New Roman" w:cs="Times New Roman"/>
          <w:sz w:val="28"/>
          <w:szCs w:val="28"/>
          <w:lang w:eastAsia="en-US"/>
        </w:rPr>
        <w:t xml:space="preserve">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w:t>
      </w:r>
      <w:r w:rsidR="00D05B4A">
        <w:rPr>
          <w:rFonts w:ascii="Times New Roman" w:eastAsia="Times New Roman" w:hAnsi="Times New Roman" w:cs="Times New Roman"/>
          <w:sz w:val="28"/>
          <w:szCs w:val="28"/>
          <w:lang w:eastAsia="en-US"/>
        </w:rPr>
        <w:br/>
      </w:r>
      <w:r w:rsidR="00DF457B" w:rsidRPr="004C28CA">
        <w:rPr>
          <w:rFonts w:ascii="Times New Roman" w:eastAsia="Times New Roman" w:hAnsi="Times New Roman" w:cs="Times New Roman"/>
          <w:sz w:val="28"/>
          <w:szCs w:val="28"/>
          <w:lang w:eastAsia="en-US"/>
        </w:rPr>
        <w:t xml:space="preserve">(органами местных администраций), утвержденного приказом Минфина России от 31 декабря 2019 г. № 263н </w:t>
      </w:r>
      <w:r w:rsidRPr="004C28CA">
        <w:rPr>
          <w:rFonts w:ascii="Times New Roman" w:eastAsia="Times New Roman" w:hAnsi="Times New Roman" w:cs="Times New Roman"/>
          <w:sz w:val="28"/>
          <w:szCs w:val="28"/>
          <w:lang w:eastAsia="en-US"/>
        </w:rPr>
        <w:t>(далее</w:t>
      </w:r>
      <w:r w:rsidR="00D244D3" w:rsidRPr="004C28CA">
        <w:rPr>
          <w:rFonts w:ascii="Times New Roman" w:eastAsia="Times New Roman" w:hAnsi="Times New Roman" w:cs="Times New Roman"/>
          <w:sz w:val="28"/>
          <w:szCs w:val="28"/>
          <w:lang w:eastAsia="en-US"/>
        </w:rPr>
        <w:t> – </w:t>
      </w:r>
      <w:r w:rsidRPr="004C28CA">
        <w:rPr>
          <w:rFonts w:ascii="Times New Roman" w:eastAsia="Times New Roman" w:hAnsi="Times New Roman" w:cs="Times New Roman"/>
          <w:sz w:val="28"/>
          <w:szCs w:val="28"/>
          <w:lang w:eastAsia="en-US"/>
        </w:rPr>
        <w:t>Порядок)</w:t>
      </w:r>
      <w:r w:rsidR="005B0EE0" w:rsidRPr="004C28CA">
        <w:rPr>
          <w:rStyle w:val="af4"/>
          <w:rFonts w:ascii="Times New Roman" w:eastAsia="Times New Roman" w:hAnsi="Times New Roman" w:cs="Times New Roman"/>
          <w:sz w:val="28"/>
          <w:szCs w:val="28"/>
          <w:lang w:eastAsia="en-US"/>
        </w:rPr>
        <w:footnoteReference w:id="20"/>
      </w:r>
      <w:r w:rsidRPr="004C28CA">
        <w:rPr>
          <w:rFonts w:ascii="Times New Roman" w:eastAsia="Times New Roman" w:hAnsi="Times New Roman" w:cs="Times New Roman"/>
          <w:sz w:val="28"/>
          <w:szCs w:val="28"/>
          <w:lang w:eastAsia="en-US"/>
        </w:rPr>
        <w:t>:</w:t>
      </w:r>
    </w:p>
    <w:p w14:paraId="0AC0C9C8" w14:textId="77777777" w:rsidR="00C366B4"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проведение мониторинга Органов контроля в соответствии </w:t>
      </w:r>
      <w:r w:rsidR="00FE4491">
        <w:rPr>
          <w:rFonts w:ascii="Times New Roman" w:eastAsia="Times New Roman" w:hAnsi="Times New Roman" w:cs="Times New Roman"/>
          <w:sz w:val="28"/>
          <w:szCs w:val="28"/>
          <w:lang w:eastAsia="en-US"/>
        </w:rPr>
        <w:br/>
      </w:r>
      <w:r w:rsidRPr="004C28CA">
        <w:rPr>
          <w:rFonts w:ascii="Times New Roman" w:eastAsia="Times New Roman" w:hAnsi="Times New Roman" w:cs="Times New Roman"/>
          <w:sz w:val="28"/>
          <w:szCs w:val="28"/>
          <w:lang w:eastAsia="en-US"/>
        </w:rPr>
        <w:t>с Порядком и поручениями руководства Федерального казначейства;</w:t>
      </w:r>
    </w:p>
    <w:p w14:paraId="2109B136" w14:textId="77777777" w:rsidR="00FE4491" w:rsidRPr="004C28CA" w:rsidRDefault="00FE4491"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B0088">
        <w:rPr>
          <w:rFonts w:ascii="Times New Roman" w:eastAsia="Times New Roman" w:hAnsi="Times New Roman" w:cs="Times New Roman"/>
          <w:sz w:val="28"/>
          <w:szCs w:val="28"/>
        </w:rPr>
        <w:t xml:space="preserve">соответствие процедур </w:t>
      </w:r>
      <w:r>
        <w:rPr>
          <w:rFonts w:ascii="Times New Roman" w:eastAsia="Times New Roman" w:hAnsi="Times New Roman" w:cs="Times New Roman"/>
          <w:sz w:val="28"/>
          <w:szCs w:val="28"/>
        </w:rPr>
        <w:t>формирования, утверждения</w:t>
      </w:r>
      <w:r w:rsidRPr="004B008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 согласования графика проведения УФК </w:t>
      </w:r>
      <w:r w:rsidRPr="004B0088">
        <w:rPr>
          <w:rFonts w:ascii="Times New Roman" w:eastAsia="Times New Roman" w:hAnsi="Times New Roman" w:cs="Times New Roman"/>
          <w:sz w:val="28"/>
          <w:szCs w:val="28"/>
        </w:rPr>
        <w:t>Анализа ИБП требованиям Порядка</w:t>
      </w:r>
      <w:r>
        <w:rPr>
          <w:rFonts w:ascii="Times New Roman" w:eastAsia="Times New Roman" w:hAnsi="Times New Roman" w:cs="Times New Roman"/>
          <w:sz w:val="28"/>
          <w:szCs w:val="28"/>
        </w:rPr>
        <w:br/>
      </w:r>
      <w:r w:rsidRPr="004B0088">
        <w:rPr>
          <w:rFonts w:ascii="Times New Roman" w:eastAsia="Times New Roman" w:hAnsi="Times New Roman" w:cs="Times New Roman"/>
          <w:sz w:val="28"/>
          <w:szCs w:val="28"/>
        </w:rPr>
        <w:t>и поручениям руководства Федерального казначейства</w:t>
      </w:r>
      <w:r>
        <w:rPr>
          <w:rFonts w:ascii="Times New Roman" w:eastAsia="Times New Roman" w:hAnsi="Times New Roman" w:cs="Times New Roman"/>
          <w:sz w:val="28"/>
          <w:szCs w:val="28"/>
        </w:rPr>
        <w:t>;</w:t>
      </w:r>
    </w:p>
    <w:p w14:paraId="0BE016E6"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lastRenderedPageBreak/>
        <w:t>соблюдение сроков проведения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установленных </w:t>
      </w:r>
      <w:r w:rsidR="002C05CA" w:rsidRPr="004C28CA">
        <w:rPr>
          <w:rFonts w:ascii="Times New Roman" w:eastAsia="Times New Roman" w:hAnsi="Times New Roman" w:cs="Times New Roman"/>
          <w:sz w:val="28"/>
          <w:szCs w:val="28"/>
          <w:lang w:eastAsia="en-US"/>
        </w:rPr>
        <w:t xml:space="preserve">графиком </w:t>
      </w:r>
      <w:r w:rsidRPr="004C28CA">
        <w:rPr>
          <w:rFonts w:ascii="Times New Roman" w:eastAsia="Times New Roman" w:hAnsi="Times New Roman" w:cs="Times New Roman"/>
          <w:sz w:val="28"/>
          <w:szCs w:val="28"/>
          <w:lang w:eastAsia="en-US"/>
        </w:rPr>
        <w:t>проведения УФК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w:t>
      </w:r>
    </w:p>
    <w:p w14:paraId="2EDB2476"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процедур проведения и оформления результатов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требованиям Порядка и поручениям руководства Федерального казначейства;</w:t>
      </w:r>
    </w:p>
    <w:p w14:paraId="28129178"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соответствие процедур составления и представления отчета </w:t>
      </w:r>
      <w:r w:rsidRPr="004C28CA">
        <w:rPr>
          <w:rFonts w:ascii="Times New Roman" w:eastAsia="Times New Roman" w:hAnsi="Times New Roman" w:cs="Times New Roman"/>
          <w:sz w:val="28"/>
          <w:szCs w:val="28"/>
          <w:lang w:eastAsia="en-US"/>
        </w:rPr>
        <w:br/>
        <w:t xml:space="preserve">об исполнении </w:t>
      </w:r>
      <w:r w:rsidR="002C05CA" w:rsidRPr="004C28CA">
        <w:rPr>
          <w:rFonts w:ascii="Times New Roman" w:eastAsia="Times New Roman" w:hAnsi="Times New Roman" w:cs="Times New Roman"/>
          <w:sz w:val="28"/>
          <w:szCs w:val="28"/>
          <w:lang w:eastAsia="en-US"/>
        </w:rPr>
        <w:t xml:space="preserve">графика </w:t>
      </w:r>
      <w:r w:rsidRPr="004C28CA">
        <w:rPr>
          <w:rFonts w:ascii="Times New Roman" w:eastAsia="Times New Roman" w:hAnsi="Times New Roman" w:cs="Times New Roman"/>
          <w:sz w:val="28"/>
          <w:szCs w:val="28"/>
          <w:lang w:eastAsia="en-US"/>
        </w:rPr>
        <w:t>проведения УФК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p>
    <w:p w14:paraId="6B6370D3"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lang w:eastAsia="en-US"/>
        </w:rPr>
        <w:t>соответствие процедур составления и представления аналитического отчета о результатах проведения Анализа</w:t>
      </w:r>
      <w:r w:rsidR="005B0EE0" w:rsidRPr="004C28CA">
        <w:rPr>
          <w:rFonts w:ascii="Times New Roman" w:eastAsia="Times New Roman" w:hAnsi="Times New Roman" w:cs="Times New Roman"/>
          <w:sz w:val="28"/>
          <w:szCs w:val="28"/>
          <w:lang w:eastAsia="en-US"/>
        </w:rPr>
        <w:t xml:space="preserve"> ИБП</w:t>
      </w:r>
      <w:r w:rsidRPr="004C28CA">
        <w:rPr>
          <w:rFonts w:ascii="Times New Roman" w:eastAsia="Times New Roman" w:hAnsi="Times New Roman" w:cs="Times New Roman"/>
          <w:sz w:val="28"/>
          <w:szCs w:val="28"/>
          <w:lang w:eastAsia="en-US"/>
        </w:rPr>
        <w:t xml:space="preserve"> в Федеральное казначейство требованиям Порядка и поручениям руководства Федерального казначейства</w:t>
      </w:r>
      <w:r w:rsidRPr="004C28CA">
        <w:rPr>
          <w:rFonts w:ascii="Times New Roman" w:eastAsia="Times New Roman" w:hAnsi="Times New Roman" w:cs="Times New Roman"/>
          <w:sz w:val="28"/>
          <w:szCs w:val="28"/>
        </w:rPr>
        <w:t>.</w:t>
      </w:r>
    </w:p>
    <w:p w14:paraId="60EC2C63"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9.</w:t>
      </w:r>
      <w:r w:rsidR="005029D4" w:rsidRPr="004C28CA">
        <w:rPr>
          <w:rFonts w:ascii="Times New Roman" w:eastAsia="Times New Roman" w:hAnsi="Times New Roman" w:cs="Times New Roman"/>
          <w:sz w:val="28"/>
          <w:szCs w:val="28"/>
          <w:lang w:eastAsia="en-US"/>
        </w:rPr>
        <w:t>10</w:t>
      </w:r>
      <w:r w:rsidRPr="004C28CA">
        <w:rPr>
          <w:rFonts w:ascii="Times New Roman" w:eastAsia="Times New Roman" w:hAnsi="Times New Roman" w:cs="Times New Roman"/>
          <w:sz w:val="28"/>
          <w:szCs w:val="28"/>
          <w:lang w:eastAsia="en-US"/>
        </w:rPr>
        <w:t xml:space="preserve">. Соблюдение </w:t>
      </w:r>
      <w:r w:rsidR="00DF457B" w:rsidRPr="004C28CA">
        <w:rPr>
          <w:rFonts w:ascii="Times New Roman" w:eastAsia="Times New Roman" w:hAnsi="Times New Roman" w:cs="Times New Roman"/>
          <w:sz w:val="28"/>
          <w:szCs w:val="28"/>
          <w:lang w:eastAsia="en-US"/>
        </w:rPr>
        <w:t xml:space="preserve">Методики проведения анализа осуществления главными администраторами бюджетных средств внутреннего финансового аудита, </w:t>
      </w:r>
      <w:r w:rsidR="005B0EE0" w:rsidRPr="004C28CA">
        <w:rPr>
          <w:rFonts w:ascii="Times New Roman" w:eastAsia="Times New Roman" w:hAnsi="Times New Roman" w:cs="Times New Roman"/>
          <w:sz w:val="28"/>
          <w:szCs w:val="28"/>
          <w:lang w:eastAsia="en-US"/>
        </w:rPr>
        <w:t>утвержденной</w:t>
      </w:r>
      <w:r w:rsidR="00DF457B" w:rsidRPr="004C28CA">
        <w:rPr>
          <w:rFonts w:ascii="Times New Roman" w:eastAsia="Times New Roman" w:hAnsi="Times New Roman" w:cs="Times New Roman"/>
          <w:sz w:val="28"/>
          <w:szCs w:val="28"/>
          <w:lang w:eastAsia="en-US"/>
        </w:rPr>
        <w:t xml:space="preserve"> приказом</w:t>
      </w:r>
      <w:r w:rsidR="005B0EE0" w:rsidRPr="004C28CA">
        <w:rPr>
          <w:rFonts w:ascii="Times New Roman" w:eastAsia="Times New Roman" w:hAnsi="Times New Roman" w:cs="Times New Roman"/>
          <w:sz w:val="28"/>
          <w:szCs w:val="28"/>
          <w:lang w:eastAsia="en-US"/>
        </w:rPr>
        <w:t xml:space="preserve"> </w:t>
      </w:r>
      <w:r w:rsidRPr="004C28CA">
        <w:rPr>
          <w:rFonts w:ascii="Times New Roman" w:eastAsia="Times New Roman" w:hAnsi="Times New Roman" w:cs="Times New Roman"/>
          <w:sz w:val="28"/>
          <w:szCs w:val="28"/>
          <w:lang w:eastAsia="en-US"/>
        </w:rPr>
        <w:t>Минфин</w:t>
      </w:r>
      <w:r w:rsidR="00DF457B" w:rsidRPr="004C28CA">
        <w:rPr>
          <w:rFonts w:ascii="Times New Roman" w:eastAsia="Times New Roman" w:hAnsi="Times New Roman" w:cs="Times New Roman"/>
          <w:sz w:val="28"/>
          <w:szCs w:val="28"/>
          <w:lang w:eastAsia="en-US"/>
        </w:rPr>
        <w:t>а</w:t>
      </w:r>
      <w:r w:rsidRPr="004C28CA">
        <w:rPr>
          <w:rFonts w:ascii="Times New Roman" w:eastAsia="Times New Roman" w:hAnsi="Times New Roman" w:cs="Times New Roman"/>
          <w:sz w:val="28"/>
          <w:szCs w:val="28"/>
          <w:lang w:eastAsia="en-US"/>
        </w:rPr>
        <w:t xml:space="preserve"> России </w:t>
      </w:r>
      <w:r w:rsidR="00DF457B" w:rsidRPr="004C28CA">
        <w:rPr>
          <w:rFonts w:ascii="Times New Roman" w:eastAsia="Times New Roman" w:hAnsi="Times New Roman" w:cs="Times New Roman"/>
          <w:sz w:val="28"/>
          <w:szCs w:val="28"/>
          <w:lang w:eastAsia="en-US"/>
        </w:rPr>
        <w:br/>
        <w:t xml:space="preserve">от 27 декабря 2019 г. № 1657 </w:t>
      </w:r>
      <w:r w:rsidR="005B0EE0" w:rsidRPr="004C28CA">
        <w:rPr>
          <w:rFonts w:ascii="Times New Roman" w:eastAsia="Times New Roman" w:hAnsi="Times New Roman" w:cs="Times New Roman"/>
          <w:sz w:val="28"/>
          <w:szCs w:val="28"/>
          <w:lang w:eastAsia="en-US"/>
        </w:rPr>
        <w:t>(далее – Методика)</w:t>
      </w:r>
      <w:r w:rsidR="00D001B9" w:rsidRPr="004C28CA">
        <w:rPr>
          <w:rStyle w:val="af4"/>
          <w:rFonts w:ascii="Times New Roman" w:eastAsia="Times New Roman" w:hAnsi="Times New Roman" w:cs="Times New Roman"/>
          <w:sz w:val="28"/>
          <w:szCs w:val="28"/>
          <w:lang w:eastAsia="en-US"/>
        </w:rPr>
        <w:footnoteReference w:id="21"/>
      </w:r>
      <w:r w:rsidRPr="004C28CA">
        <w:rPr>
          <w:rFonts w:ascii="Times New Roman" w:eastAsia="Times New Roman" w:hAnsi="Times New Roman" w:cs="Times New Roman"/>
          <w:sz w:val="28"/>
          <w:szCs w:val="28"/>
          <w:lang w:eastAsia="en-US"/>
        </w:rPr>
        <w:t>:</w:t>
      </w:r>
    </w:p>
    <w:p w14:paraId="5F6FB4CB" w14:textId="77777777"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 xml:space="preserve">соответствие процедур и сроков проведения мониторинга </w:t>
      </w:r>
      <w:r w:rsidRPr="004C28CA">
        <w:rPr>
          <w:rFonts w:ascii="Times New Roman" w:eastAsia="Times New Roman" w:hAnsi="Times New Roman" w:cs="Times New Roman"/>
          <w:sz w:val="28"/>
          <w:szCs w:val="28"/>
          <w:lang w:eastAsia="en-US"/>
        </w:rPr>
        <w:br/>
        <w:t>и анкетирования главных администраторов требованиям, установленным Методикой и поручениями руководства Федерального казначейства;</w:t>
      </w:r>
    </w:p>
    <w:p w14:paraId="5B77BFFD" w14:textId="77777777"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соответствие процедур и сроков проведения Анализа ВФА требованиям, установленным Методикой и поручениями руководства Федерального казначейства;</w:t>
      </w:r>
    </w:p>
    <w:p w14:paraId="1C0D2A80" w14:textId="77777777" w:rsidR="005B0EE0" w:rsidRPr="004C28CA" w:rsidRDefault="005B0EE0" w:rsidP="00006395">
      <w:pPr>
        <w:shd w:val="clear" w:color="auto" w:fill="FFFFFF"/>
        <w:spacing w:after="0" w:line="360" w:lineRule="atLeast"/>
        <w:ind w:firstLine="709"/>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соответс</w:t>
      </w:r>
      <w:r w:rsidR="00DF457B" w:rsidRPr="004C28CA">
        <w:rPr>
          <w:rFonts w:ascii="Times New Roman" w:eastAsia="Times New Roman" w:hAnsi="Times New Roman" w:cs="Times New Roman"/>
          <w:sz w:val="28"/>
          <w:szCs w:val="28"/>
          <w:lang w:eastAsia="en-US"/>
        </w:rPr>
        <w:t>т</w:t>
      </w:r>
      <w:r w:rsidRPr="004C28CA">
        <w:rPr>
          <w:rFonts w:ascii="Times New Roman" w:eastAsia="Times New Roman" w:hAnsi="Times New Roman" w:cs="Times New Roman"/>
          <w:sz w:val="28"/>
          <w:szCs w:val="28"/>
          <w:lang w:eastAsia="en-US"/>
        </w:rPr>
        <w:t>вие процедур и сроков составления и предст</w:t>
      </w:r>
      <w:r w:rsidR="0039353A" w:rsidRPr="004C28CA">
        <w:rPr>
          <w:rFonts w:ascii="Times New Roman" w:eastAsia="Times New Roman" w:hAnsi="Times New Roman" w:cs="Times New Roman"/>
          <w:sz w:val="28"/>
          <w:szCs w:val="28"/>
          <w:lang w:eastAsia="en-US"/>
        </w:rPr>
        <w:t>авления отчетности о результатах</w:t>
      </w:r>
      <w:r w:rsidRPr="004C28CA">
        <w:rPr>
          <w:rFonts w:ascii="Times New Roman" w:eastAsia="Times New Roman" w:hAnsi="Times New Roman" w:cs="Times New Roman"/>
          <w:sz w:val="28"/>
          <w:szCs w:val="28"/>
          <w:lang w:eastAsia="en-US"/>
        </w:rPr>
        <w:t xml:space="preserve"> проведения УФК Анализа ВФА требованиям, установленным Методикой и поручениями руководства Федерального казначейства, в том числе достоверность указанной отчетности.</w:t>
      </w:r>
    </w:p>
    <w:p w14:paraId="40241EF5"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9.1</w:t>
      </w:r>
      <w:r w:rsidR="005029D4" w:rsidRPr="004C28CA">
        <w:rPr>
          <w:rFonts w:ascii="Times New Roman" w:eastAsia="Times New Roman" w:hAnsi="Times New Roman" w:cs="Times New Roman"/>
          <w:sz w:val="28"/>
          <w:szCs w:val="28"/>
          <w:lang w:eastAsia="en-US"/>
        </w:rPr>
        <w:t>1</w:t>
      </w:r>
      <w:r w:rsidRPr="004C28CA">
        <w:rPr>
          <w:rFonts w:ascii="Times New Roman" w:eastAsia="Times New Roman" w:hAnsi="Times New Roman" w:cs="Times New Roman"/>
          <w:sz w:val="28"/>
          <w:szCs w:val="28"/>
          <w:lang w:eastAsia="en-US"/>
        </w:rPr>
        <w:t>. </w:t>
      </w:r>
      <w:r w:rsidRPr="004C28CA">
        <w:rPr>
          <w:rFonts w:ascii="Times New Roman" w:hAnsi="Times New Roman" w:cs="Times New Roman"/>
          <w:snapToGrid w:val="0"/>
          <w:sz w:val="28"/>
          <w:szCs w:val="28"/>
        </w:rPr>
        <w:t xml:space="preserve">Соблюдение порядка в части </w:t>
      </w:r>
      <w:r w:rsidR="00055624">
        <w:rPr>
          <w:rFonts w:ascii="Times New Roman" w:eastAsia="Times New Roman" w:hAnsi="Times New Roman" w:cs="Times New Roman"/>
          <w:sz w:val="28"/>
          <w:szCs w:val="28"/>
          <w:lang w:eastAsia="en-US"/>
        </w:rPr>
        <w:t>координации деятельности</w:t>
      </w:r>
      <w:r w:rsidR="00055624" w:rsidRPr="004C28CA">
        <w:rPr>
          <w:rFonts w:ascii="Times New Roman" w:eastAsia="Times New Roman"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структурных подразделени</w:t>
      </w:r>
      <w:r w:rsidR="00F91688">
        <w:rPr>
          <w:rFonts w:ascii="Times New Roman" w:eastAsia="Calibri" w:hAnsi="Times New Roman" w:cs="Times New Roman"/>
          <w:sz w:val="28"/>
          <w:szCs w:val="28"/>
          <w:lang w:eastAsia="en-US"/>
        </w:rPr>
        <w:t>й</w:t>
      </w:r>
      <w:r w:rsidRPr="004C28CA">
        <w:rPr>
          <w:rFonts w:ascii="Times New Roman" w:eastAsia="Calibri" w:hAnsi="Times New Roman" w:cs="Times New Roman"/>
          <w:sz w:val="28"/>
          <w:szCs w:val="28"/>
          <w:lang w:eastAsia="en-US"/>
        </w:rPr>
        <w:t xml:space="preserve"> УФК </w:t>
      </w:r>
      <w:r w:rsidR="00055624">
        <w:rPr>
          <w:rFonts w:ascii="Times New Roman" w:eastAsia="Calibri" w:hAnsi="Times New Roman" w:cs="Times New Roman"/>
          <w:sz w:val="28"/>
          <w:szCs w:val="28"/>
          <w:lang w:eastAsia="en-US"/>
        </w:rPr>
        <w:t xml:space="preserve">по осуществлению </w:t>
      </w:r>
      <w:r w:rsidRPr="004C28CA">
        <w:rPr>
          <w:rFonts w:ascii="Times New Roman" w:eastAsia="Calibri" w:hAnsi="Times New Roman" w:cs="Times New Roman"/>
          <w:sz w:val="28"/>
          <w:szCs w:val="28"/>
          <w:lang w:eastAsia="en-US"/>
        </w:rPr>
        <w:t xml:space="preserve">внутреннего контроля с использованием методов «самоконтроль», «контроль </w:t>
      </w:r>
      <w:r w:rsidR="00D05B4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уровню подчиненности», «смежный контроль», а также формирования отчетности по результатам его осуществления.</w:t>
      </w:r>
    </w:p>
    <w:p w14:paraId="44C46828"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napToGrid w:val="0"/>
          <w:sz w:val="28"/>
          <w:szCs w:val="28"/>
        </w:rPr>
        <w:t>9.1</w:t>
      </w:r>
      <w:r w:rsidR="005029D4" w:rsidRPr="004C28CA">
        <w:rPr>
          <w:rFonts w:ascii="Times New Roman" w:hAnsi="Times New Roman" w:cs="Times New Roman"/>
          <w:snapToGrid w:val="0"/>
          <w:sz w:val="28"/>
          <w:szCs w:val="28"/>
        </w:rPr>
        <w:t>2</w:t>
      </w:r>
      <w:r w:rsidRPr="004C28CA">
        <w:rPr>
          <w:rFonts w:ascii="Times New Roman" w:hAnsi="Times New Roman" w:cs="Times New Roman"/>
          <w:snapToGrid w:val="0"/>
          <w:sz w:val="28"/>
          <w:szCs w:val="28"/>
        </w:rPr>
        <w:t xml:space="preserve">. Соблюдение порядка </w:t>
      </w:r>
      <w:r w:rsidRPr="004C28CA">
        <w:rPr>
          <w:rFonts w:ascii="Times New Roman" w:eastAsia="Calibri" w:hAnsi="Times New Roman" w:cs="Times New Roman"/>
          <w:sz w:val="28"/>
          <w:szCs w:val="28"/>
          <w:lang w:eastAsia="en-US"/>
        </w:rPr>
        <w:t xml:space="preserve">составления и направления в Федеральное казначейство отчетности о результатах осуществления контрольных </w:t>
      </w:r>
      <w:r w:rsidRPr="004C28CA">
        <w:rPr>
          <w:rFonts w:ascii="Times New Roman" w:eastAsia="Calibri" w:hAnsi="Times New Roman" w:cs="Times New Roman"/>
          <w:sz w:val="28"/>
          <w:szCs w:val="28"/>
          <w:lang w:eastAsia="en-US"/>
        </w:rPr>
        <w:br/>
        <w:t>и аудиторских мероприятий в УФК, в том числе:</w:t>
      </w:r>
    </w:p>
    <w:p w14:paraId="3DDCA77D"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составление </w:t>
      </w:r>
      <w:r w:rsidRPr="004C28CA">
        <w:rPr>
          <w:rFonts w:ascii="Times New Roman" w:eastAsia="Times New Roman" w:hAnsi="Times New Roman" w:cs="Times New Roman"/>
          <w:sz w:val="28"/>
          <w:szCs w:val="28"/>
        </w:rPr>
        <w:t>в рамках управления внутренними (операционными) казначейскими рисками</w:t>
      </w:r>
      <w:r w:rsidRPr="004C28CA">
        <w:rPr>
          <w:rFonts w:ascii="Times New Roman" w:eastAsia="Calibri" w:hAnsi="Times New Roman" w:cs="Times New Roman"/>
          <w:sz w:val="28"/>
          <w:szCs w:val="28"/>
          <w:lang w:eastAsia="en-US"/>
        </w:rPr>
        <w:t xml:space="preserve"> отчетности о результатах осуществления </w:t>
      </w:r>
      <w:r w:rsidRPr="004C28CA">
        <w:rPr>
          <w:rFonts w:ascii="Times New Roman" w:eastAsia="Calibri" w:hAnsi="Times New Roman" w:cs="Times New Roman"/>
          <w:sz w:val="28"/>
          <w:szCs w:val="28"/>
          <w:lang w:eastAsia="en-US"/>
        </w:rPr>
        <w:lastRenderedPageBreak/>
        <w:t>контрольно-аудиторским подразделением УФК контроль</w:t>
      </w:r>
      <w:r w:rsidR="00020948" w:rsidRPr="004C28CA">
        <w:rPr>
          <w:rFonts w:ascii="Times New Roman" w:eastAsia="Calibri" w:hAnsi="Times New Roman" w:cs="Times New Roman"/>
          <w:sz w:val="28"/>
          <w:szCs w:val="28"/>
          <w:lang w:eastAsia="en-US"/>
        </w:rPr>
        <w:t xml:space="preserve">ных </w:t>
      </w:r>
      <w:r w:rsidR="00020948" w:rsidRPr="004C28CA">
        <w:rPr>
          <w:rFonts w:ascii="Times New Roman" w:eastAsia="Calibri" w:hAnsi="Times New Roman" w:cs="Times New Roman"/>
          <w:sz w:val="28"/>
          <w:szCs w:val="28"/>
          <w:lang w:eastAsia="en-US"/>
        </w:rPr>
        <w:br/>
        <w:t>и аудиторских мероприятий;</w:t>
      </w:r>
    </w:p>
    <w:p w14:paraId="551241E6"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составление</w:t>
      </w:r>
      <w:r w:rsidRPr="004C28CA">
        <w:rPr>
          <w:rFonts w:ascii="Times New Roman" w:eastAsia="Times New Roman" w:hAnsi="Times New Roman" w:cs="Times New Roman"/>
          <w:sz w:val="28"/>
          <w:szCs w:val="28"/>
        </w:rPr>
        <w:t xml:space="preserve"> </w:t>
      </w:r>
      <w:r w:rsidRPr="004C28CA">
        <w:rPr>
          <w:rFonts w:ascii="Times New Roman" w:eastAsia="Calibri" w:hAnsi="Times New Roman" w:cs="Times New Roman"/>
          <w:sz w:val="28"/>
          <w:szCs w:val="28"/>
          <w:lang w:eastAsia="en-US"/>
        </w:rPr>
        <w:t>отчетности о результатах проверок, проведенных контрольно-надзорными органами в УФК;</w:t>
      </w:r>
    </w:p>
    <w:p w14:paraId="3876E614"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осуществление направления в Федеральное казначейство отчетности о контрольных и аудиторских мероприятиях, проводимых в УФК, иной запрашиваемой Федеральным казначейством информации по вопросам, относящимся к контрольно-аудиторской деятельности.</w:t>
      </w:r>
    </w:p>
    <w:p w14:paraId="446558B8"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9.1</w:t>
      </w:r>
      <w:r w:rsidR="005029D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Осуществление в установленном порядке 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p>
    <w:p w14:paraId="7F09614F"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9.1</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14:paraId="25E70511" w14:textId="77777777"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по составлению протоколов </w:t>
      </w:r>
      <w:r w:rsidRPr="004C28CA">
        <w:rPr>
          <w:rFonts w:ascii="Times New Roman" w:eastAsia="Times New Roman" w:hAnsi="Times New Roman" w:cs="Times New Roman"/>
          <w:sz w:val="28"/>
          <w:szCs w:val="28"/>
        </w:rPr>
        <w:br/>
        <w:t>об административных правонарушениях в случае выявления фактов, свидетельствующих о наличии событий адм</w:t>
      </w:r>
      <w:r w:rsidR="00020948" w:rsidRPr="004C28CA">
        <w:rPr>
          <w:rFonts w:ascii="Times New Roman" w:eastAsia="Times New Roman" w:hAnsi="Times New Roman" w:cs="Times New Roman"/>
          <w:sz w:val="28"/>
          <w:szCs w:val="28"/>
        </w:rPr>
        <w:t>инистративных правонарушений;</w:t>
      </w:r>
    </w:p>
    <w:p w14:paraId="2ABA3046"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14:paraId="43DAB1C4"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14:paraId="37E278DB"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определений </w:t>
      </w:r>
      <w:r w:rsidRPr="004C28CA">
        <w:rPr>
          <w:rFonts w:ascii="Times New Roman" w:eastAsia="Times New Roman" w:hAnsi="Times New Roman" w:cs="Times New Roman"/>
          <w:sz w:val="28"/>
          <w:szCs w:val="28"/>
        </w:rPr>
        <w:br/>
        <w:t>и постановлений по делам об административных правонарушениях;</w:t>
      </w:r>
    </w:p>
    <w:p w14:paraId="06433C6F" w14:textId="77777777"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5C721DC1"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w:t>
      </w:r>
      <w:r w:rsidR="0047582F" w:rsidRPr="004C28CA">
        <w:rPr>
          <w:rFonts w:ascii="Times New Roman" w:eastAsia="Times New Roman" w:hAnsi="Times New Roman" w:cs="Times New Roman"/>
          <w:sz w:val="28"/>
          <w:szCs w:val="28"/>
        </w:rPr>
        <w:t>дминистративных правонарушениях.</w:t>
      </w:r>
    </w:p>
    <w:p w14:paraId="20EC4E21" w14:textId="77777777" w:rsidR="006E434D"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534751">
        <w:rPr>
          <w:rFonts w:ascii="Times New Roman" w:hAnsi="Times New Roman" w:cs="Times New Roman"/>
          <w:sz w:val="28"/>
          <w:szCs w:val="28"/>
        </w:rPr>
        <w:t>9.1</w:t>
      </w:r>
      <w:r w:rsidR="005029D4" w:rsidRPr="00534751">
        <w:rPr>
          <w:rFonts w:ascii="Times New Roman" w:hAnsi="Times New Roman" w:cs="Times New Roman"/>
          <w:sz w:val="28"/>
          <w:szCs w:val="28"/>
        </w:rPr>
        <w:t>5</w:t>
      </w:r>
      <w:r w:rsidRPr="00534751">
        <w:rPr>
          <w:rFonts w:ascii="Times New Roman" w:hAnsi="Times New Roman" w:cs="Times New Roman"/>
          <w:sz w:val="28"/>
          <w:szCs w:val="28"/>
        </w:rPr>
        <w:t xml:space="preserve">. Организация работы по изучению сотрудниками УФК, выполняющими функции по осуществлению внутреннего контроля </w:t>
      </w:r>
      <w:r w:rsidRPr="00534751">
        <w:rPr>
          <w:rFonts w:ascii="Times New Roman" w:hAnsi="Times New Roman" w:cs="Times New Roman"/>
          <w:sz w:val="28"/>
          <w:szCs w:val="28"/>
        </w:rPr>
        <w:br/>
        <w:t>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14:paraId="247E19BD" w14:textId="77777777" w:rsidR="00042E7A" w:rsidRPr="004C28CA" w:rsidRDefault="00042E7A"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9.</w:t>
      </w:r>
      <w:r w:rsidR="00C24CD7" w:rsidRPr="004C28CA">
        <w:rPr>
          <w:rFonts w:ascii="Times New Roman" w:hAnsi="Times New Roman" w:cs="Times New Roman"/>
          <w:sz w:val="28"/>
          <w:szCs w:val="28"/>
        </w:rPr>
        <w:t>1</w:t>
      </w:r>
      <w:r w:rsidR="00B6448E" w:rsidRPr="004C28CA">
        <w:rPr>
          <w:rFonts w:ascii="Times New Roman" w:hAnsi="Times New Roman" w:cs="Times New Roman"/>
          <w:sz w:val="28"/>
          <w:szCs w:val="28"/>
        </w:rPr>
        <w:t>6</w:t>
      </w:r>
      <w:r w:rsidR="002A13E7" w:rsidRPr="004C28CA">
        <w:rPr>
          <w:rFonts w:ascii="Times New Roman" w:hAnsi="Times New Roman" w:cs="Times New Roman"/>
          <w:sz w:val="28"/>
          <w:szCs w:val="28"/>
        </w:rPr>
        <w:t>.</w:t>
      </w:r>
      <w:r w:rsidRPr="004C28CA">
        <w:rPr>
          <w:rFonts w:ascii="Times New Roman" w:hAnsi="Times New Roman" w:cs="Times New Roman"/>
          <w:sz w:val="28"/>
          <w:szCs w:val="28"/>
        </w:rPr>
        <w:t xml:space="preserve"> Организация работы по размещению информации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на официальном сайте УФК в информационно-телекоммуникационной сети «Интернет» в части осуществления функций по направлению деятельности</w:t>
      </w:r>
      <w:r w:rsidR="000B59B0" w:rsidRPr="004C28CA">
        <w:rPr>
          <w:rFonts w:ascii="Times New Roman" w:hAnsi="Times New Roman" w:cs="Times New Roman"/>
          <w:sz w:val="28"/>
          <w:szCs w:val="28"/>
        </w:rPr>
        <w:t>.</w:t>
      </w:r>
    </w:p>
    <w:p w14:paraId="14AE21A8"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9.</w:t>
      </w:r>
      <w:r w:rsidR="000B59B0" w:rsidRPr="004C28CA">
        <w:rPr>
          <w:szCs w:val="28"/>
        </w:rPr>
        <w:t>1</w:t>
      </w:r>
      <w:r w:rsidR="00B6448E" w:rsidRPr="004C28CA">
        <w:rPr>
          <w:szCs w:val="28"/>
        </w:rPr>
        <w:t>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774DF42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9.</w:t>
      </w:r>
      <w:r w:rsidR="000B59B0" w:rsidRPr="004C28CA">
        <w:rPr>
          <w:rFonts w:ascii="Times New Roman" w:hAnsi="Times New Roman" w:cs="Times New Roman"/>
          <w:sz w:val="28"/>
          <w:szCs w:val="28"/>
        </w:rPr>
        <w:t>1</w:t>
      </w:r>
      <w:r w:rsidR="00B6448E" w:rsidRPr="004C28CA">
        <w:rPr>
          <w:rFonts w:ascii="Times New Roman" w:hAnsi="Times New Roman" w:cs="Times New Roman"/>
          <w:sz w:val="28"/>
          <w:szCs w:val="28"/>
        </w:rPr>
        <w:t>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49BAED9" w14:textId="77777777" w:rsidR="00C366B4" w:rsidRPr="004C28CA" w:rsidRDefault="002D029E" w:rsidP="00006395">
      <w:pPr>
        <w:spacing w:before="240" w:after="240" w:line="360" w:lineRule="atLeast"/>
        <w:ind w:firstLine="709"/>
        <w:jc w:val="both"/>
        <w:rPr>
          <w:rFonts w:ascii="Times New Roman" w:hAnsi="Times New Roman" w:cs="Times New Roman"/>
          <w:b/>
          <w:sz w:val="24"/>
          <w:szCs w:val="28"/>
        </w:rPr>
      </w:pPr>
      <w:r w:rsidRPr="004C28CA">
        <w:rPr>
          <w:rFonts w:ascii="Times New Roman" w:hAnsi="Times New Roman" w:cs="Times New Roman"/>
          <w:b/>
          <w:sz w:val="28"/>
          <w:szCs w:val="28"/>
          <w:lang w:val="en-US"/>
        </w:rPr>
        <w:t>X</w:t>
      </w:r>
      <w:r w:rsidRPr="004C28CA">
        <w:rPr>
          <w:rFonts w:ascii="Times New Roman" w:hAnsi="Times New Roman" w:cs="Times New Roman"/>
          <w:b/>
          <w:sz w:val="28"/>
          <w:szCs w:val="28"/>
        </w:rPr>
        <w:t>. Информационно-техническое обеспечение деятельности</w:t>
      </w:r>
    </w:p>
    <w:p w14:paraId="638F5CEC"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10.1. Закрепление в положении о соответствующем структурном подразделении УФК функций, ос</w:t>
      </w:r>
      <w:r w:rsidR="00211EA3">
        <w:rPr>
          <w:rFonts w:ascii="Times New Roman" w:hAnsi="Times New Roman" w:cs="Times New Roman"/>
          <w:sz w:val="28"/>
          <w:szCs w:val="28"/>
        </w:rPr>
        <w:t>уществляемых для решения задач:</w:t>
      </w:r>
    </w:p>
    <w:p w14:paraId="0DECBC61"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бесперебойного функционирования сегментов ведомственных информационных систем;</w:t>
      </w:r>
    </w:p>
    <w:p w14:paraId="4E038544"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штатной эксплуатации технических, аппаратных </w:t>
      </w:r>
      <w:r>
        <w:rPr>
          <w:rFonts w:ascii="Times New Roman" w:hAnsi="Times New Roman" w:cs="Times New Roman"/>
          <w:sz w:val="28"/>
          <w:szCs w:val="28"/>
        </w:rPr>
        <w:br/>
      </w:r>
      <w:r w:rsidRPr="0016105C">
        <w:rPr>
          <w:rFonts w:ascii="Times New Roman" w:hAnsi="Times New Roman" w:cs="Times New Roman"/>
          <w:sz w:val="28"/>
          <w:szCs w:val="28"/>
        </w:rPr>
        <w:t xml:space="preserve">и системных программных средств, систем связи, телекоммуникаций </w:t>
      </w:r>
      <w:r>
        <w:rPr>
          <w:rFonts w:ascii="Times New Roman" w:hAnsi="Times New Roman" w:cs="Times New Roman"/>
          <w:sz w:val="28"/>
          <w:szCs w:val="28"/>
        </w:rPr>
        <w:br/>
      </w:r>
      <w:r w:rsidRPr="0016105C">
        <w:rPr>
          <w:rFonts w:ascii="Times New Roman" w:hAnsi="Times New Roman" w:cs="Times New Roman"/>
          <w:sz w:val="28"/>
          <w:szCs w:val="28"/>
        </w:rPr>
        <w:t>в УФК (далее – ИТ-инфраструктура УФК);</w:t>
      </w:r>
    </w:p>
    <w:p w14:paraId="781C6C19"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участия УФК в приемке (испытаниях) и вводе </w:t>
      </w:r>
      <w:r>
        <w:rPr>
          <w:rFonts w:ascii="Times New Roman" w:hAnsi="Times New Roman" w:cs="Times New Roman"/>
          <w:sz w:val="28"/>
          <w:szCs w:val="28"/>
        </w:rPr>
        <w:br/>
      </w:r>
      <w:r w:rsidRPr="0016105C">
        <w:rPr>
          <w:rFonts w:ascii="Times New Roman" w:hAnsi="Times New Roman" w:cs="Times New Roman"/>
          <w:sz w:val="28"/>
          <w:szCs w:val="28"/>
        </w:rPr>
        <w:t xml:space="preserve">в эксплуатацию ведомственных информационных систем </w:t>
      </w:r>
      <w:r>
        <w:rPr>
          <w:rFonts w:ascii="Times New Roman" w:hAnsi="Times New Roman" w:cs="Times New Roman"/>
          <w:sz w:val="28"/>
          <w:szCs w:val="28"/>
        </w:rPr>
        <w:br/>
      </w:r>
      <w:r w:rsidRPr="0016105C">
        <w:rPr>
          <w:rFonts w:ascii="Times New Roman" w:hAnsi="Times New Roman" w:cs="Times New Roman"/>
          <w:sz w:val="28"/>
          <w:szCs w:val="28"/>
        </w:rPr>
        <w:t>и государственных</w:t>
      </w:r>
      <w:r>
        <w:rPr>
          <w:rFonts w:ascii="Times New Roman" w:hAnsi="Times New Roman" w:cs="Times New Roman"/>
          <w:sz w:val="28"/>
          <w:szCs w:val="28"/>
        </w:rPr>
        <w:t xml:space="preserve"> информационных систем (далее – </w:t>
      </w:r>
      <w:r w:rsidRPr="0016105C">
        <w:rPr>
          <w:rFonts w:ascii="Times New Roman" w:hAnsi="Times New Roman" w:cs="Times New Roman"/>
          <w:sz w:val="28"/>
          <w:szCs w:val="28"/>
        </w:rPr>
        <w:t>ИС).</w:t>
      </w:r>
    </w:p>
    <w:p w14:paraId="756BF896"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10.2. Соответствие должностных обязанностей сотрудников соответствующего структурного подразделения УФК, содержащихся </w:t>
      </w:r>
      <w:r>
        <w:rPr>
          <w:rFonts w:ascii="Times New Roman" w:hAnsi="Times New Roman" w:cs="Times New Roman"/>
          <w:sz w:val="28"/>
          <w:szCs w:val="28"/>
        </w:rPr>
        <w:br/>
      </w:r>
      <w:r w:rsidRPr="0016105C">
        <w:rPr>
          <w:rFonts w:ascii="Times New Roman" w:hAnsi="Times New Roman" w:cs="Times New Roman"/>
          <w:sz w:val="28"/>
          <w:szCs w:val="28"/>
        </w:rPr>
        <w:t>в их должностных регламентах, функциям, предусмотренным положением о структурном подразделении УФК.</w:t>
      </w:r>
    </w:p>
    <w:p w14:paraId="4A2C75EC" w14:textId="77777777" w:rsidR="00997B1F" w:rsidRPr="0016105C" w:rsidRDefault="00997B1F" w:rsidP="00997B1F">
      <w:pPr>
        <w:shd w:val="clear" w:color="auto" w:fill="FFFFFF"/>
        <w:spacing w:after="0" w:line="360" w:lineRule="atLeast"/>
        <w:ind w:firstLine="709"/>
        <w:jc w:val="both"/>
        <w:rPr>
          <w:rFonts w:ascii="Times New Roman" w:hAnsi="Times New Roman" w:cs="Times New Roman"/>
          <w:bCs/>
          <w:sz w:val="28"/>
          <w:szCs w:val="28"/>
        </w:rPr>
      </w:pPr>
      <w:r w:rsidRPr="0016105C">
        <w:rPr>
          <w:rFonts w:ascii="Times New Roman" w:hAnsi="Times New Roman" w:cs="Times New Roman"/>
          <w:sz w:val="28"/>
          <w:szCs w:val="28"/>
        </w:rPr>
        <w:t>10.3. Осуществление в установленном порядке</w:t>
      </w:r>
      <w:r w:rsidRPr="0016105C">
        <w:rPr>
          <w:rFonts w:ascii="Times New Roman" w:eastAsia="Calibri" w:hAnsi="Times New Roman" w:cs="Times New Roman"/>
          <w:bCs/>
          <w:sz w:val="28"/>
          <w:szCs w:val="28"/>
          <w:lang w:eastAsia="en-US"/>
        </w:rPr>
        <w:t xml:space="preserve"> управления внутренними (операционными) казначейскими рисками,</w:t>
      </w:r>
      <w:r w:rsidRPr="0016105C">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Pr>
          <w:rFonts w:ascii="Times New Roman" w:hAnsi="Times New Roman" w:cs="Times New Roman"/>
          <w:sz w:val="28"/>
          <w:szCs w:val="28"/>
        </w:rPr>
        <w:br/>
      </w:r>
      <w:r w:rsidRPr="0016105C">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6105C">
        <w:rPr>
          <w:rFonts w:ascii="Times New Roman" w:hAnsi="Times New Roman" w:cs="Times New Roman"/>
          <w:bCs/>
          <w:sz w:val="28"/>
          <w:szCs w:val="28"/>
        </w:rPr>
        <w:t>.</w:t>
      </w:r>
    </w:p>
    <w:p w14:paraId="26B4BA13"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10.4.</w:t>
      </w:r>
      <w:r>
        <w:rPr>
          <w:rFonts w:ascii="Times New Roman" w:hAnsi="Times New Roman" w:cs="Times New Roman"/>
          <w:sz w:val="28"/>
          <w:szCs w:val="28"/>
        </w:rPr>
        <w:t> </w:t>
      </w:r>
      <w:r w:rsidRPr="0016105C">
        <w:rPr>
          <w:rFonts w:ascii="Times New Roman" w:hAnsi="Times New Roman" w:cs="Times New Roman"/>
          <w:sz w:val="28"/>
          <w:szCs w:val="28"/>
        </w:rPr>
        <w:t>Организация работы по информационно-техническому обеспечению деятельности</w:t>
      </w:r>
      <w:r>
        <w:rPr>
          <w:rFonts w:ascii="Times New Roman" w:hAnsi="Times New Roman" w:cs="Times New Roman"/>
          <w:sz w:val="28"/>
          <w:szCs w:val="28"/>
        </w:rPr>
        <w:t xml:space="preserve"> УФК</w:t>
      </w:r>
      <w:r w:rsidRPr="0016105C">
        <w:rPr>
          <w:rFonts w:ascii="Times New Roman" w:hAnsi="Times New Roman" w:cs="Times New Roman"/>
          <w:sz w:val="28"/>
          <w:szCs w:val="28"/>
        </w:rPr>
        <w:t>, предусматривающая:</w:t>
      </w:r>
    </w:p>
    <w:p w14:paraId="7E532E7C"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соблюдение сроков разработки и актуализации эксплуатационной </w:t>
      </w:r>
      <w:r>
        <w:rPr>
          <w:rFonts w:ascii="Times New Roman" w:hAnsi="Times New Roman" w:cs="Times New Roman"/>
          <w:sz w:val="28"/>
          <w:szCs w:val="28"/>
        </w:rPr>
        <w:br/>
      </w:r>
      <w:r w:rsidRPr="0016105C">
        <w:rPr>
          <w:rFonts w:ascii="Times New Roman" w:hAnsi="Times New Roman" w:cs="Times New Roman"/>
          <w:sz w:val="28"/>
          <w:szCs w:val="28"/>
        </w:rPr>
        <w:t>и технической документации на ИТ-инфраструктуру УФК;</w:t>
      </w:r>
    </w:p>
    <w:p w14:paraId="582B451B"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мониторинга работоспособности ведомственных ИС </w:t>
      </w:r>
      <w:r>
        <w:rPr>
          <w:rFonts w:ascii="Times New Roman" w:hAnsi="Times New Roman" w:cs="Times New Roman"/>
          <w:sz w:val="28"/>
          <w:szCs w:val="28"/>
        </w:rPr>
        <w:br/>
      </w:r>
      <w:r w:rsidRPr="0016105C">
        <w:rPr>
          <w:rFonts w:ascii="Times New Roman" w:hAnsi="Times New Roman" w:cs="Times New Roman"/>
          <w:sz w:val="28"/>
          <w:szCs w:val="28"/>
        </w:rPr>
        <w:t>и ИТ-инфраструктуры УФК;</w:t>
      </w:r>
    </w:p>
    <w:p w14:paraId="0F06F29B"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lastRenderedPageBreak/>
        <w:t>обеспечение своевременной установки обновлений программного обеспечения ведомственных ИС и компонентов ИТ-инфраструктуры УФК;</w:t>
      </w:r>
    </w:p>
    <w:p w14:paraId="1895D6F6"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администрирования ведомственных ИС и компонентов ИТ-инфраструктуры УФК;</w:t>
      </w:r>
    </w:p>
    <w:p w14:paraId="47646D1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создания и удаления учетных записей пользователей ведомственных ИС, управления полномочиями пользователей ведомственных ИС и соблюдения правил разграничения доступа </w:t>
      </w:r>
      <w:r>
        <w:rPr>
          <w:rFonts w:ascii="Times New Roman" w:hAnsi="Times New Roman" w:cs="Times New Roman"/>
          <w:sz w:val="28"/>
          <w:szCs w:val="28"/>
        </w:rPr>
        <w:br/>
      </w:r>
      <w:r w:rsidRPr="0016105C">
        <w:rPr>
          <w:rFonts w:ascii="Times New Roman" w:hAnsi="Times New Roman" w:cs="Times New Roman"/>
          <w:sz w:val="28"/>
          <w:szCs w:val="28"/>
        </w:rPr>
        <w:t>в ведомственных ИС;</w:t>
      </w:r>
    </w:p>
    <w:p w14:paraId="72BAD1E4"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обеспечение разграничения доступа и управления доступом пользователей ведомственных ИС к информационным ресурсам, программным и техническим средствам ведомственных ИС </w:t>
      </w:r>
      <w:r>
        <w:rPr>
          <w:rFonts w:ascii="Times New Roman" w:hAnsi="Times New Roman" w:cs="Times New Roman"/>
          <w:sz w:val="28"/>
          <w:szCs w:val="28"/>
        </w:rPr>
        <w:br/>
      </w:r>
      <w:r w:rsidRPr="0016105C">
        <w:rPr>
          <w:rFonts w:ascii="Times New Roman" w:hAnsi="Times New Roman" w:cs="Times New Roman"/>
          <w:sz w:val="28"/>
          <w:szCs w:val="28"/>
        </w:rPr>
        <w:t>и ИТ-инфраструктуры УФК;</w:t>
      </w:r>
    </w:p>
    <w:p w14:paraId="0413084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осуществление резервного копирования и архивирования баз данных и версий программного обеспечения ведомственных ИС в УФК;</w:t>
      </w:r>
    </w:p>
    <w:p w14:paraId="693217CF"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w:t>
      </w:r>
      <w:r>
        <w:rPr>
          <w:rFonts w:ascii="Times New Roman" w:hAnsi="Times New Roman" w:cs="Times New Roman"/>
          <w:sz w:val="28"/>
          <w:szCs w:val="28"/>
        </w:rPr>
        <w:t xml:space="preserve"> подготовки и направления в ФКУ </w:t>
      </w:r>
      <w:r w:rsidRPr="0016105C">
        <w:rPr>
          <w:rFonts w:ascii="Times New Roman" w:hAnsi="Times New Roman" w:cs="Times New Roman"/>
          <w:sz w:val="28"/>
          <w:szCs w:val="28"/>
        </w:rPr>
        <w:t xml:space="preserve">«ЦОКР» заявок на поставку материальных ценностей (товаров), выполнение работ, оказание услуг в сфере информационно-коммуникационных технологий для обеспечения функций </w:t>
      </w:r>
      <w:r>
        <w:rPr>
          <w:rFonts w:ascii="Times New Roman" w:hAnsi="Times New Roman" w:cs="Times New Roman"/>
          <w:sz w:val="28"/>
          <w:szCs w:val="28"/>
        </w:rPr>
        <w:t>УФК</w:t>
      </w:r>
      <w:r w:rsidRPr="0016105C">
        <w:rPr>
          <w:rFonts w:ascii="Times New Roman" w:hAnsi="Times New Roman" w:cs="Times New Roman"/>
          <w:sz w:val="28"/>
          <w:szCs w:val="28"/>
        </w:rPr>
        <w:t>;</w:t>
      </w:r>
    </w:p>
    <w:p w14:paraId="41C855F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 xml:space="preserve">ведение учета вычислительной техники и периферийного оборудования, а также иного оборудования, в том числе поступившего </w:t>
      </w:r>
      <w:r>
        <w:rPr>
          <w:rFonts w:ascii="Times New Roman" w:hAnsi="Times New Roman" w:cs="Times New Roman"/>
          <w:sz w:val="28"/>
          <w:szCs w:val="28"/>
        </w:rPr>
        <w:br/>
      </w:r>
      <w:r w:rsidRPr="0016105C">
        <w:rPr>
          <w:rFonts w:ascii="Times New Roman" w:hAnsi="Times New Roman" w:cs="Times New Roman"/>
          <w:sz w:val="28"/>
          <w:szCs w:val="28"/>
        </w:rPr>
        <w:t>в централизованном порядке,</w:t>
      </w:r>
      <w:r w:rsidRPr="0016105C">
        <w:t xml:space="preserve"> </w:t>
      </w:r>
      <w:r w:rsidRPr="0016105C">
        <w:rPr>
          <w:rFonts w:ascii="Times New Roman" w:hAnsi="Times New Roman" w:cs="Times New Roman"/>
          <w:sz w:val="28"/>
          <w:szCs w:val="28"/>
        </w:rPr>
        <w:t xml:space="preserve">используемого в серверных </w:t>
      </w:r>
      <w:r>
        <w:rPr>
          <w:rFonts w:ascii="Times New Roman" w:hAnsi="Times New Roman" w:cs="Times New Roman"/>
          <w:sz w:val="28"/>
          <w:szCs w:val="28"/>
        </w:rPr>
        <w:br/>
      </w:r>
      <w:r w:rsidRPr="0016105C">
        <w:rPr>
          <w:rFonts w:ascii="Times New Roman" w:hAnsi="Times New Roman" w:cs="Times New Roman"/>
          <w:sz w:val="28"/>
          <w:szCs w:val="28"/>
        </w:rPr>
        <w:t>и коммутационных помещениях УФК;</w:t>
      </w:r>
    </w:p>
    <w:p w14:paraId="3D979311"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технических мер по защите обрабатываемой в УФК информации, направленных на исключение неправомерных доступа, копирования, предоставления или распространения информации, уничтожения или модифицирования информации, неправомерного блокирования информации;</w:t>
      </w:r>
    </w:p>
    <w:p w14:paraId="7AF1C9F1"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обеспечение возможности самостоятельной отправки и получения информации структурными подразделениями УФК по электронным каналам связи, а также организация в УФК предоставления доступа к сети «Интернет»;</w:t>
      </w:r>
    </w:p>
    <w:p w14:paraId="28DD096E"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осуществление резервного копирования и архивирования информации, полученной и переданной структурными подразделениями УФК по электронным каналам связи в рамках осуществления взаимодействия с банковской системой.</w:t>
      </w:r>
    </w:p>
    <w:p w14:paraId="42BF8393" w14:textId="77777777" w:rsidR="00997B1F" w:rsidRPr="0016105C" w:rsidRDefault="00997B1F" w:rsidP="00997B1F">
      <w:pPr>
        <w:pStyle w:val="ConsPlusNormal"/>
        <w:spacing w:line="360" w:lineRule="atLeast"/>
        <w:ind w:firstLine="709"/>
        <w:jc w:val="both"/>
        <w:rPr>
          <w:rFonts w:ascii="Times New Roman" w:hAnsi="Times New Roman" w:cs="Times New Roman"/>
          <w:sz w:val="28"/>
          <w:szCs w:val="28"/>
        </w:rPr>
      </w:pPr>
      <w:r>
        <w:rPr>
          <w:rFonts w:ascii="Times New Roman" w:eastAsiaTheme="minorEastAsia" w:hAnsi="Times New Roman" w:cs="Times New Roman"/>
          <w:sz w:val="28"/>
          <w:szCs w:val="28"/>
        </w:rPr>
        <w:t>10.5. </w:t>
      </w:r>
      <w:r w:rsidRPr="0016105C">
        <w:rPr>
          <w:rFonts w:ascii="Times New Roman" w:hAnsi="Times New Roman" w:cs="Times New Roman"/>
          <w:sz w:val="28"/>
          <w:szCs w:val="28"/>
        </w:rPr>
        <w:t xml:space="preserve">Бесперебойное функционирование сегментов ведомственных ИС и </w:t>
      </w:r>
      <w:r>
        <w:rPr>
          <w:rFonts w:ascii="Times New Roman" w:hAnsi="Times New Roman" w:cs="Times New Roman"/>
          <w:sz w:val="28"/>
          <w:szCs w:val="28"/>
        </w:rPr>
        <w:t xml:space="preserve">обеспечение </w:t>
      </w:r>
      <w:r w:rsidRPr="0016105C">
        <w:rPr>
          <w:rFonts w:ascii="Times New Roman" w:hAnsi="Times New Roman" w:cs="Times New Roman"/>
          <w:sz w:val="28"/>
          <w:szCs w:val="28"/>
        </w:rPr>
        <w:t>штатн</w:t>
      </w:r>
      <w:r>
        <w:rPr>
          <w:rFonts w:ascii="Times New Roman" w:hAnsi="Times New Roman" w:cs="Times New Roman"/>
          <w:sz w:val="28"/>
          <w:szCs w:val="28"/>
        </w:rPr>
        <w:t>ой</w:t>
      </w:r>
      <w:r w:rsidRPr="0016105C">
        <w:rPr>
          <w:rFonts w:ascii="Times New Roman" w:hAnsi="Times New Roman" w:cs="Times New Roman"/>
          <w:sz w:val="28"/>
          <w:szCs w:val="28"/>
        </w:rPr>
        <w:t xml:space="preserve"> эксплуатаци</w:t>
      </w:r>
      <w:r>
        <w:rPr>
          <w:rFonts w:ascii="Times New Roman" w:hAnsi="Times New Roman" w:cs="Times New Roman"/>
          <w:sz w:val="28"/>
          <w:szCs w:val="28"/>
        </w:rPr>
        <w:t>и</w:t>
      </w:r>
      <w:r w:rsidRPr="0016105C">
        <w:rPr>
          <w:rFonts w:ascii="Times New Roman" w:hAnsi="Times New Roman" w:cs="Times New Roman"/>
          <w:sz w:val="28"/>
          <w:szCs w:val="28"/>
        </w:rPr>
        <w:t xml:space="preserve"> ИТ-инфраструктуры УФК.</w:t>
      </w:r>
    </w:p>
    <w:p w14:paraId="4827643C" w14:textId="77777777" w:rsidR="00997B1F" w:rsidRPr="00997B1F" w:rsidRDefault="00997B1F" w:rsidP="00612BE6">
      <w:pPr>
        <w:pStyle w:val="ConsPlusNormal"/>
        <w:widowControl/>
        <w:spacing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lastRenderedPageBreak/>
        <w:t>10.6.</w:t>
      </w:r>
      <w:r>
        <w:rPr>
          <w:rFonts w:ascii="Times New Roman" w:hAnsi="Times New Roman" w:cs="Times New Roman"/>
          <w:sz w:val="28"/>
          <w:szCs w:val="28"/>
        </w:rPr>
        <w:t> </w:t>
      </w:r>
      <w:r w:rsidRPr="0016105C">
        <w:rPr>
          <w:rFonts w:ascii="Times New Roman" w:hAnsi="Times New Roman" w:cs="Times New Roman"/>
          <w:sz w:val="28"/>
          <w:szCs w:val="28"/>
        </w:rPr>
        <w:t xml:space="preserve">Соблюдение сроков согласования технических требований </w:t>
      </w:r>
      <w:r w:rsidRPr="00997B1F">
        <w:rPr>
          <w:rFonts w:ascii="Times New Roman" w:hAnsi="Times New Roman" w:cs="Times New Roman"/>
          <w:sz w:val="28"/>
          <w:szCs w:val="28"/>
        </w:rPr>
        <w:br/>
      </w:r>
      <w:r w:rsidRPr="0016105C">
        <w:rPr>
          <w:rFonts w:ascii="Times New Roman" w:hAnsi="Times New Roman" w:cs="Times New Roman"/>
          <w:sz w:val="28"/>
          <w:szCs w:val="28"/>
        </w:rPr>
        <w:t>по закупкам товаров, работ и услуг в сфере информационно-коммуникационных техн</w:t>
      </w:r>
      <w:r>
        <w:rPr>
          <w:rFonts w:ascii="Times New Roman" w:hAnsi="Times New Roman" w:cs="Times New Roman"/>
          <w:sz w:val="28"/>
          <w:szCs w:val="28"/>
        </w:rPr>
        <w:t>ологий для обеспечения нужд УФК.</w:t>
      </w:r>
    </w:p>
    <w:p w14:paraId="2A3D36BA"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10.7</w:t>
      </w:r>
      <w:r>
        <w:rPr>
          <w:rFonts w:ascii="Times New Roman" w:hAnsi="Times New Roman" w:cs="Times New Roman"/>
          <w:sz w:val="28"/>
          <w:szCs w:val="28"/>
        </w:rPr>
        <w:t>.</w:t>
      </w:r>
      <w:r>
        <w:rPr>
          <w:rFonts w:ascii="Times New Roman" w:hAnsi="Times New Roman" w:cs="Times New Roman"/>
          <w:sz w:val="28"/>
          <w:szCs w:val="28"/>
          <w:lang w:val="en-US"/>
        </w:rPr>
        <w:t> </w:t>
      </w:r>
      <w:r w:rsidRPr="0016105C">
        <w:rPr>
          <w:rFonts w:ascii="Times New Roman" w:hAnsi="Times New Roman" w:cs="Times New Roman"/>
          <w:sz w:val="28"/>
          <w:szCs w:val="28"/>
        </w:rPr>
        <w:t xml:space="preserve">Обеспечение участия УФК в предварительных испытаниях </w:t>
      </w:r>
      <w:r w:rsidRPr="00997B1F">
        <w:rPr>
          <w:rFonts w:ascii="Times New Roman" w:hAnsi="Times New Roman" w:cs="Times New Roman"/>
          <w:sz w:val="28"/>
          <w:szCs w:val="28"/>
        </w:rPr>
        <w:br/>
      </w:r>
      <w:r w:rsidRPr="0016105C">
        <w:rPr>
          <w:rFonts w:ascii="Times New Roman" w:hAnsi="Times New Roman" w:cs="Times New Roman"/>
          <w:sz w:val="28"/>
          <w:szCs w:val="28"/>
        </w:rPr>
        <w:t>и опытной эксплуатации ИС:</w:t>
      </w:r>
    </w:p>
    <w:p w14:paraId="09694AC0"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организация проведения УФК предварительных испытаний, опытной эксплуатации ИС в сроки, установленные Федеральным казначейством;</w:t>
      </w:r>
    </w:p>
    <w:p w14:paraId="27655EAD"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 представления в Федеральное казначейство протоколов предварительных испытаний, опытной эксплуатации ИС;</w:t>
      </w:r>
    </w:p>
    <w:p w14:paraId="76EDCBCA" w14:textId="77777777" w:rsidR="00997B1F" w:rsidRPr="0016105C" w:rsidRDefault="00997B1F" w:rsidP="00997B1F">
      <w:pPr>
        <w:spacing w:after="0"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14:paraId="1BB00663" w14:textId="77777777" w:rsidR="00997B1F" w:rsidRPr="0016105C" w:rsidRDefault="00997B1F" w:rsidP="00997B1F">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eastAsiaTheme="minorEastAsia" w:hAnsi="Times New Roman" w:cs="Times New Roman"/>
          <w:sz w:val="28"/>
          <w:szCs w:val="28"/>
        </w:rPr>
        <w:t>10.8</w:t>
      </w:r>
      <w:r>
        <w:rPr>
          <w:rFonts w:ascii="Times New Roman" w:eastAsiaTheme="minorEastAsia" w:hAnsi="Times New Roman" w:cs="Times New Roman"/>
          <w:sz w:val="28"/>
          <w:szCs w:val="28"/>
        </w:rPr>
        <w:t>. </w:t>
      </w:r>
      <w:r w:rsidRPr="0016105C">
        <w:rPr>
          <w:rFonts w:ascii="Times New Roman" w:eastAsiaTheme="minorEastAsia" w:hAnsi="Times New Roman" w:cs="Times New Roman"/>
          <w:sz w:val="28"/>
          <w:szCs w:val="28"/>
        </w:rPr>
        <w:t xml:space="preserve">Обеспечение участия УФК в мероприятиях по подготовке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к эксплуатации и вводу в эксплуатацию версий программного обеспечения ведомственных ИС и государственных ИС:</w:t>
      </w:r>
    </w:p>
    <w:p w14:paraId="4AF1BD23" w14:textId="77777777" w:rsidR="00997B1F" w:rsidRPr="0016105C" w:rsidRDefault="00997B1F" w:rsidP="00997B1F">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hAnsi="Times New Roman" w:cs="Times New Roman"/>
          <w:sz w:val="28"/>
          <w:szCs w:val="28"/>
        </w:rPr>
        <w:t xml:space="preserve">своевременность </w:t>
      </w:r>
      <w:r w:rsidRPr="0016105C">
        <w:rPr>
          <w:rFonts w:ascii="Times New Roman" w:eastAsiaTheme="minorEastAsia" w:hAnsi="Times New Roman" w:cs="Times New Roman"/>
          <w:sz w:val="28"/>
          <w:szCs w:val="28"/>
        </w:rPr>
        <w:t xml:space="preserve">выполнения мероприятий по вводу ведомственных и государственных ИС в эксплуатацию, предусмотренных приказами (поручениями) Федерального казначейства о вводе соответствующих ИС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в эксплуатацию;</w:t>
      </w:r>
    </w:p>
    <w:p w14:paraId="36F1B1E5" w14:textId="77777777" w:rsidR="00997B1F" w:rsidRPr="0016105C" w:rsidRDefault="00997B1F" w:rsidP="00997B1F">
      <w:pPr>
        <w:pStyle w:val="ConsPlusNormal"/>
        <w:spacing w:line="360" w:lineRule="atLeast"/>
        <w:ind w:firstLine="709"/>
        <w:jc w:val="both"/>
        <w:rPr>
          <w:rFonts w:ascii="Times New Roman" w:eastAsiaTheme="minorEastAsia" w:hAnsi="Times New Roman" w:cs="Times New Roman"/>
          <w:sz w:val="28"/>
          <w:szCs w:val="28"/>
        </w:rPr>
      </w:pPr>
      <w:r w:rsidRPr="0016105C">
        <w:rPr>
          <w:rFonts w:ascii="Times New Roman" w:eastAsiaTheme="minorEastAsia" w:hAnsi="Times New Roman" w:cs="Times New Roman"/>
          <w:sz w:val="28"/>
          <w:szCs w:val="28"/>
        </w:rPr>
        <w:t xml:space="preserve">обеспечение проведения мероприятий по подготовке к эксплуатации </w:t>
      </w:r>
      <w:r w:rsidRPr="0016105C">
        <w:rPr>
          <w:rFonts w:ascii="Times New Roman" w:hAnsi="Times New Roman" w:cs="Times New Roman"/>
          <w:sz w:val="28"/>
          <w:szCs w:val="28"/>
        </w:rPr>
        <w:t xml:space="preserve">ведомственных и государственных </w:t>
      </w:r>
      <w:r w:rsidRPr="0016105C">
        <w:rPr>
          <w:rFonts w:ascii="Times New Roman" w:eastAsiaTheme="minorEastAsia" w:hAnsi="Times New Roman" w:cs="Times New Roman"/>
          <w:sz w:val="28"/>
          <w:szCs w:val="28"/>
        </w:rPr>
        <w:t xml:space="preserve">ИС, в том числе по подготовке </w:t>
      </w:r>
      <w:r>
        <w:rPr>
          <w:rFonts w:ascii="Times New Roman" w:eastAsiaTheme="minorEastAsia" w:hAnsi="Times New Roman" w:cs="Times New Roman"/>
          <w:sz w:val="28"/>
          <w:szCs w:val="28"/>
        </w:rPr>
        <w:br/>
        <w:t>их пользователей;</w:t>
      </w:r>
    </w:p>
    <w:p w14:paraId="71427149" w14:textId="77777777" w:rsidR="00997B1F" w:rsidRPr="0016105C" w:rsidRDefault="00997B1F" w:rsidP="00997B1F">
      <w:pPr>
        <w:pStyle w:val="ConsPlusNormal"/>
        <w:spacing w:line="360" w:lineRule="atLeast"/>
        <w:ind w:firstLine="709"/>
        <w:jc w:val="both"/>
        <w:rPr>
          <w:sz w:val="24"/>
          <w:szCs w:val="24"/>
          <w:u w:val="single"/>
        </w:rPr>
      </w:pPr>
      <w:r w:rsidRPr="0016105C">
        <w:rPr>
          <w:rFonts w:ascii="Times New Roman" w:hAnsi="Times New Roman" w:cs="Times New Roman"/>
          <w:sz w:val="28"/>
          <w:szCs w:val="28"/>
        </w:rPr>
        <w:t xml:space="preserve">своевременность представления в Федеральное казначейство уведомлений о выполнении поручений, предусмотренных </w:t>
      </w:r>
      <w:r w:rsidRPr="0016105C">
        <w:rPr>
          <w:rFonts w:ascii="Times New Roman" w:eastAsiaTheme="minorEastAsia" w:hAnsi="Times New Roman" w:cs="Times New Roman"/>
          <w:sz w:val="28"/>
          <w:szCs w:val="28"/>
        </w:rPr>
        <w:t xml:space="preserve">приказами (поручениями) Федерального казначейства о вводе соответствующей ИС </w:t>
      </w:r>
      <w:r>
        <w:rPr>
          <w:rFonts w:ascii="Times New Roman" w:eastAsiaTheme="minorEastAsia" w:hAnsi="Times New Roman" w:cs="Times New Roman"/>
          <w:sz w:val="28"/>
          <w:szCs w:val="28"/>
        </w:rPr>
        <w:br/>
      </w:r>
      <w:r w:rsidRPr="0016105C">
        <w:rPr>
          <w:rFonts w:ascii="Times New Roman" w:eastAsiaTheme="minorEastAsia" w:hAnsi="Times New Roman" w:cs="Times New Roman"/>
          <w:sz w:val="28"/>
          <w:szCs w:val="28"/>
        </w:rPr>
        <w:t>в эксплуатацию.</w:t>
      </w:r>
    </w:p>
    <w:p w14:paraId="1D00E838" w14:textId="77777777" w:rsidR="00997B1F" w:rsidRPr="0016105C" w:rsidRDefault="00997B1F" w:rsidP="00997B1F">
      <w:pPr>
        <w:pStyle w:val="ConsPlusNormal"/>
        <w:spacing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10.9.</w:t>
      </w:r>
      <w:r>
        <w:rPr>
          <w:rFonts w:ascii="Times New Roman" w:hAnsi="Times New Roman" w:cs="Times New Roman"/>
          <w:sz w:val="28"/>
          <w:szCs w:val="28"/>
        </w:rPr>
        <w:t> </w:t>
      </w:r>
      <w:r w:rsidRPr="0016105C">
        <w:rPr>
          <w:rFonts w:ascii="Times New Roman" w:hAnsi="Times New Roman" w:cs="Times New Roman"/>
          <w:sz w:val="28"/>
          <w:szCs w:val="28"/>
        </w:rPr>
        <w:t xml:space="preserve">Соблюдение сроков представления в установленном порядке </w:t>
      </w:r>
      <w:r>
        <w:rPr>
          <w:rFonts w:ascii="Times New Roman" w:hAnsi="Times New Roman" w:cs="Times New Roman"/>
          <w:sz w:val="28"/>
          <w:szCs w:val="28"/>
        </w:rPr>
        <w:br/>
      </w:r>
      <w:r w:rsidRPr="0016105C">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14:paraId="46D978FF" w14:textId="77777777" w:rsidR="00997B1F" w:rsidRPr="0016105C" w:rsidRDefault="00997B1F" w:rsidP="00997B1F">
      <w:pPr>
        <w:pStyle w:val="ConsPlusNormal"/>
        <w:spacing w:line="360" w:lineRule="atLeast"/>
        <w:ind w:firstLine="709"/>
        <w:jc w:val="both"/>
        <w:rPr>
          <w:rFonts w:ascii="Times New Roman" w:hAnsi="Times New Roman" w:cs="Times New Roman"/>
          <w:sz w:val="28"/>
          <w:szCs w:val="28"/>
        </w:rPr>
      </w:pPr>
      <w:r w:rsidRPr="0016105C">
        <w:rPr>
          <w:rFonts w:ascii="Times New Roman" w:hAnsi="Times New Roman" w:cs="Times New Roman"/>
          <w:sz w:val="28"/>
          <w:szCs w:val="28"/>
        </w:rPr>
        <w:t>10.10</w:t>
      </w:r>
      <w:r>
        <w:rPr>
          <w:rFonts w:ascii="Times New Roman" w:hAnsi="Times New Roman" w:cs="Times New Roman"/>
          <w:sz w:val="28"/>
          <w:szCs w:val="28"/>
        </w:rPr>
        <w:t>. </w:t>
      </w:r>
      <w:r w:rsidRPr="0016105C">
        <w:rPr>
          <w:rFonts w:ascii="Times New Roman" w:hAnsi="Times New Roman" w:cs="Times New Roman"/>
          <w:sz w:val="28"/>
          <w:szCs w:val="28"/>
        </w:rPr>
        <w:t>Осуществление ведения нормативно-справочной информации, относящейся к функциям структурного подразделения УФК.</w:t>
      </w:r>
    </w:p>
    <w:p w14:paraId="2003A182" w14:textId="77777777" w:rsidR="00997B1F" w:rsidRPr="0016105C" w:rsidRDefault="00997B1F" w:rsidP="00997B1F">
      <w:pPr>
        <w:pStyle w:val="a3"/>
        <w:tabs>
          <w:tab w:val="left" w:pos="1260"/>
          <w:tab w:val="left" w:pos="1440"/>
          <w:tab w:val="left" w:pos="1620"/>
        </w:tabs>
        <w:spacing w:line="360" w:lineRule="atLeast"/>
        <w:ind w:firstLine="709"/>
        <w:rPr>
          <w:szCs w:val="28"/>
        </w:rPr>
      </w:pPr>
      <w:r w:rsidRPr="0016105C">
        <w:rPr>
          <w:szCs w:val="28"/>
        </w:rPr>
        <w:t>10.11</w:t>
      </w:r>
      <w:r>
        <w:rPr>
          <w:szCs w:val="28"/>
        </w:rPr>
        <w:t>. </w:t>
      </w:r>
      <w:r w:rsidRPr="0016105C">
        <w:rPr>
          <w:szCs w:val="28"/>
        </w:rPr>
        <w:t xml:space="preserve">Соблюдение требований технологических регламентов Федерального казначейства в части осуществления функций </w:t>
      </w:r>
      <w:r>
        <w:rPr>
          <w:szCs w:val="28"/>
        </w:rPr>
        <w:br/>
      </w:r>
      <w:r w:rsidRPr="0016105C">
        <w:rPr>
          <w:szCs w:val="28"/>
        </w:rPr>
        <w:t>по направлению деятельности.</w:t>
      </w:r>
    </w:p>
    <w:p w14:paraId="4657CE05" w14:textId="77777777" w:rsidR="00997B1F" w:rsidRPr="00997B1F" w:rsidRDefault="00997B1F" w:rsidP="00997B1F">
      <w:pPr>
        <w:spacing w:after="0" w:line="360" w:lineRule="atLeast"/>
        <w:ind w:firstLine="709"/>
        <w:contextualSpacing/>
        <w:jc w:val="both"/>
        <w:rPr>
          <w:rFonts w:ascii="Times New Roman" w:eastAsia="Times New Roman" w:hAnsi="Times New Roman" w:cs="Times New Roman"/>
          <w:sz w:val="28"/>
          <w:szCs w:val="28"/>
        </w:rPr>
      </w:pPr>
      <w:r w:rsidRPr="0016105C">
        <w:rPr>
          <w:rFonts w:ascii="Times New Roman" w:eastAsia="Times New Roman" w:hAnsi="Times New Roman" w:cs="Times New Roman"/>
          <w:sz w:val="28"/>
          <w:szCs w:val="28"/>
        </w:rPr>
        <w:t>10.12</w:t>
      </w:r>
      <w:r>
        <w:rPr>
          <w:rFonts w:ascii="Times New Roman" w:eastAsia="Times New Roman" w:hAnsi="Times New Roman" w:cs="Times New Roman"/>
          <w:sz w:val="28"/>
          <w:szCs w:val="28"/>
        </w:rPr>
        <w:t>. </w:t>
      </w:r>
      <w:r w:rsidRPr="0016105C">
        <w:rPr>
          <w:rFonts w:ascii="Times New Roman" w:eastAsia="Times New Roman" w:hAnsi="Times New Roman" w:cs="Times New Roman"/>
          <w:sz w:val="28"/>
          <w:szCs w:val="28"/>
        </w:rPr>
        <w:t xml:space="preserve">Другие вопросы, возникшие при проведении контрольных </w:t>
      </w:r>
      <w:r>
        <w:rPr>
          <w:rFonts w:ascii="Times New Roman" w:eastAsia="Times New Roman" w:hAnsi="Times New Roman" w:cs="Times New Roman"/>
          <w:sz w:val="28"/>
          <w:szCs w:val="28"/>
        </w:rPr>
        <w:br/>
      </w:r>
      <w:r w:rsidRPr="0016105C">
        <w:rPr>
          <w:rFonts w:ascii="Times New Roman" w:eastAsia="Times New Roman" w:hAnsi="Times New Roman" w:cs="Times New Roman"/>
          <w:sz w:val="28"/>
          <w:szCs w:val="28"/>
        </w:rPr>
        <w:t xml:space="preserve">и аудиторских мероприятий по направлению деятельности, в том числе </w:t>
      </w:r>
      <w:r>
        <w:rPr>
          <w:rFonts w:ascii="Times New Roman" w:eastAsia="Times New Roman" w:hAnsi="Times New Roman" w:cs="Times New Roman"/>
          <w:sz w:val="28"/>
          <w:szCs w:val="28"/>
        </w:rPr>
        <w:br/>
      </w:r>
      <w:r w:rsidRPr="0016105C">
        <w:rPr>
          <w:rFonts w:ascii="Times New Roman" w:eastAsia="Times New Roman" w:hAnsi="Times New Roman" w:cs="Times New Roman"/>
          <w:sz w:val="28"/>
          <w:szCs w:val="28"/>
        </w:rPr>
        <w:t>за периоды прошлых лет, по фактам, требующим их уточнения.</w:t>
      </w:r>
    </w:p>
    <w:p w14:paraId="31876ED5" w14:textId="77777777" w:rsidR="00C366B4" w:rsidRPr="004C28CA" w:rsidRDefault="002D029E" w:rsidP="00612BE6">
      <w:pPr>
        <w:keepNext/>
        <w:tabs>
          <w:tab w:val="left" w:pos="1440"/>
          <w:tab w:val="left" w:pos="1620"/>
        </w:tabs>
        <w:spacing w:before="240" w:after="240" w:line="360" w:lineRule="atLeast"/>
        <w:ind w:firstLine="709"/>
        <w:jc w:val="both"/>
        <w:rPr>
          <w:rFonts w:ascii="Times New Roman" w:hAnsi="Times New Roman" w:cs="Times New Roman"/>
          <w:b/>
          <w:sz w:val="24"/>
          <w:szCs w:val="28"/>
        </w:rPr>
      </w:pPr>
      <w:r w:rsidRPr="004C28CA">
        <w:rPr>
          <w:rFonts w:ascii="Times New Roman" w:hAnsi="Times New Roman" w:cs="Times New Roman"/>
          <w:b/>
          <w:sz w:val="28"/>
          <w:szCs w:val="28"/>
          <w:lang w:val="en-US"/>
        </w:rPr>
        <w:lastRenderedPageBreak/>
        <w:t>XI</w:t>
      </w:r>
      <w:r w:rsidRPr="004C28CA">
        <w:rPr>
          <w:rFonts w:ascii="Times New Roman" w:hAnsi="Times New Roman" w:cs="Times New Roman"/>
          <w:b/>
          <w:sz w:val="28"/>
          <w:szCs w:val="28"/>
        </w:rPr>
        <w:t>. Организация кадровой работы</w:t>
      </w:r>
    </w:p>
    <w:p w14:paraId="33B3B320"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11.1. Закрепление в положении о соответствующем структурном подразделении УФК функций, осуществляемых для решения задач </w:t>
      </w:r>
      <w:r w:rsidRPr="004C28CA">
        <w:rPr>
          <w:rFonts w:ascii="Times New Roman" w:hAnsi="Times New Roman" w:cs="Times New Roman"/>
          <w:sz w:val="28"/>
          <w:szCs w:val="28"/>
        </w:rPr>
        <w:br/>
      </w:r>
      <w:r w:rsidRPr="004C28CA">
        <w:rPr>
          <w:rFonts w:ascii="Times New Roman" w:eastAsia="Times New Roman" w:hAnsi="Times New Roman" w:cs="Times New Roman"/>
          <w:sz w:val="28"/>
          <w:szCs w:val="28"/>
        </w:rPr>
        <w:t>по обеспечению реализации полномочий УФК в области федеральной государственной гражданской службы, трудовых отношений, кадровой пол</w:t>
      </w:r>
      <w:r w:rsidR="00BA663E" w:rsidRPr="004C28CA">
        <w:rPr>
          <w:rFonts w:ascii="Times New Roman" w:eastAsia="Times New Roman" w:hAnsi="Times New Roman" w:cs="Times New Roman"/>
          <w:sz w:val="28"/>
          <w:szCs w:val="28"/>
        </w:rPr>
        <w:t>итики и наградной деятельности.</w:t>
      </w:r>
    </w:p>
    <w:p w14:paraId="0FEBB2FC"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11.2. Соответствие должностных обязанностей сотрудников соответствующего структурного подразделения УФК, содержащихся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03E37A6"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color w:val="000000"/>
          <w:sz w:val="28"/>
          <w:szCs w:val="28"/>
        </w:rPr>
        <w:t>11.3. Наличие приказа</w:t>
      </w:r>
      <w:r w:rsidRPr="004C28CA">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гражданские служащие)</w:t>
      </w:r>
      <w:r w:rsidR="00D513D9" w:rsidRPr="004C28CA">
        <w:rPr>
          <w:rFonts w:ascii="Times New Roman" w:hAnsi="Times New Roman" w:cs="Times New Roman"/>
          <w:sz w:val="28"/>
          <w:szCs w:val="28"/>
        </w:rPr>
        <w:t>, работников УФК, замещающих должности, не являющиеся должностями федеральной государственной гражданской службы</w:t>
      </w:r>
      <w:r w:rsidRPr="004C28CA">
        <w:rPr>
          <w:rFonts w:ascii="Times New Roman" w:hAnsi="Times New Roman" w:cs="Times New Roman"/>
          <w:sz w:val="28"/>
          <w:szCs w:val="28"/>
        </w:rPr>
        <w:t>.</w:t>
      </w:r>
    </w:p>
    <w:p w14:paraId="4DE9CDCB"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1D88D391"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color w:val="000000"/>
          <w:sz w:val="28"/>
          <w:szCs w:val="28"/>
        </w:rPr>
        <w:t xml:space="preserve">рганизации и осуществления деятельности </w:t>
      </w:r>
      <w:r w:rsidRPr="004C28CA">
        <w:rPr>
          <w:rFonts w:ascii="Times New Roman" w:hAnsi="Times New Roman" w:cs="Times New Roman"/>
          <w:sz w:val="28"/>
          <w:szCs w:val="28"/>
        </w:rPr>
        <w:t>по учету кадров</w:t>
      </w:r>
      <w:r w:rsidRPr="004C28CA">
        <w:rPr>
          <w:rFonts w:ascii="Times New Roman" w:hAnsi="Times New Roman" w:cs="Times New Roman"/>
          <w:color w:val="000000"/>
          <w:sz w:val="28"/>
          <w:szCs w:val="28"/>
        </w:rPr>
        <w:t xml:space="preserve"> и делопроизводств</w:t>
      </w:r>
      <w:r w:rsidR="009F7637">
        <w:rPr>
          <w:rFonts w:ascii="Times New Roman" w:hAnsi="Times New Roman" w:cs="Times New Roman"/>
          <w:color w:val="000000"/>
          <w:sz w:val="28"/>
          <w:szCs w:val="28"/>
        </w:rPr>
        <w:t>а</w:t>
      </w:r>
      <w:r w:rsidRPr="004C28CA">
        <w:rPr>
          <w:rFonts w:ascii="Times New Roman" w:hAnsi="Times New Roman" w:cs="Times New Roman"/>
          <w:color w:val="000000"/>
          <w:sz w:val="28"/>
          <w:szCs w:val="28"/>
        </w:rPr>
        <w:t xml:space="preserve"> по кадрам.</w:t>
      </w:r>
    </w:p>
    <w:p w14:paraId="25292DF4" w14:textId="77777777" w:rsidR="004254D7" w:rsidRPr="004C28CA" w:rsidRDefault="00A1685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11.6</w:t>
      </w:r>
      <w:r w:rsidR="004254D7" w:rsidRPr="004C28CA">
        <w:rPr>
          <w:rFonts w:ascii="Times New Roman" w:eastAsia="Times New Roman" w:hAnsi="Times New Roman" w:cs="Times New Roman"/>
          <w:sz w:val="28"/>
          <w:szCs w:val="28"/>
        </w:rPr>
        <w:t>. Соответствие утвержденного штатного расписания УФК установленной предельной штатной численности УФК.</w:t>
      </w:r>
    </w:p>
    <w:p w14:paraId="37D4C009" w14:textId="77777777" w:rsidR="004254D7" w:rsidRPr="004C28CA" w:rsidRDefault="004254D7" w:rsidP="00006395">
      <w:pPr>
        <w:pStyle w:val="a3"/>
        <w:tabs>
          <w:tab w:val="left" w:pos="1260"/>
          <w:tab w:val="left" w:pos="1440"/>
          <w:tab w:val="left" w:pos="1620"/>
        </w:tabs>
        <w:spacing w:line="360" w:lineRule="atLeast"/>
        <w:ind w:firstLine="709"/>
        <w:rPr>
          <w:szCs w:val="28"/>
        </w:rPr>
      </w:pPr>
      <w:r w:rsidRPr="004C28CA">
        <w:rPr>
          <w:szCs w:val="28"/>
        </w:rPr>
        <w:t>11.7</w:t>
      </w:r>
      <w:r w:rsidR="00DC27A8" w:rsidRPr="004C28CA">
        <w:rPr>
          <w:szCs w:val="28"/>
        </w:rPr>
        <w:t>. </w:t>
      </w:r>
      <w:r w:rsidRPr="004C28CA">
        <w:rPr>
          <w:szCs w:val="28"/>
        </w:rPr>
        <w:t xml:space="preserve">Соблюдение нормативов штатной численности УФК, </w:t>
      </w:r>
      <w:r w:rsidR="00591440">
        <w:rPr>
          <w:szCs w:val="28"/>
        </w:rPr>
        <w:br/>
      </w:r>
      <w:r w:rsidRPr="004C28CA">
        <w:rPr>
          <w:szCs w:val="28"/>
        </w:rPr>
        <w:t>их структурных подразделений и отдельных категорий должностей, количества заместителей руководителя УФК и численности типовых подразделений, установленных Федеральным казначейством.</w:t>
      </w:r>
    </w:p>
    <w:p w14:paraId="77D7DD4D" w14:textId="77777777" w:rsidR="004254D7" w:rsidRPr="004C28CA" w:rsidRDefault="00DC27A8"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eastAsia="Times New Roman" w:hAnsi="Times New Roman" w:cs="Times New Roman"/>
          <w:sz w:val="28"/>
          <w:szCs w:val="28"/>
        </w:rPr>
        <w:t>11.8</w:t>
      </w:r>
      <w:r w:rsidR="004254D7" w:rsidRPr="004C28CA">
        <w:rPr>
          <w:rFonts w:ascii="Times New Roman" w:eastAsia="Times New Roman" w:hAnsi="Times New Roman" w:cs="Times New Roman"/>
          <w:sz w:val="28"/>
          <w:szCs w:val="28"/>
        </w:rPr>
        <w:t xml:space="preserve">. Соответствие количества должностей гражданской службы категории «обеспечивающие специалисты» в юридическом отделе </w:t>
      </w:r>
      <w:r w:rsidR="004254D7" w:rsidRPr="004C28CA">
        <w:rPr>
          <w:rFonts w:ascii="Times New Roman" w:eastAsia="Times New Roman" w:hAnsi="Times New Roman" w:cs="Times New Roman"/>
          <w:sz w:val="28"/>
          <w:szCs w:val="28"/>
        </w:rPr>
        <w:br/>
        <w:t>и в</w:t>
      </w:r>
      <w:r w:rsidR="004254D7" w:rsidRPr="004C28CA">
        <w:rPr>
          <w:rFonts w:ascii="Times New Roman" w:hAnsi="Times New Roman" w:cs="Times New Roman"/>
          <w:i/>
          <w:color w:val="548DD4" w:themeColor="text2" w:themeTint="99"/>
          <w:sz w:val="28"/>
          <w:szCs w:val="28"/>
        </w:rPr>
        <w:t xml:space="preserve"> </w:t>
      </w:r>
      <w:r w:rsidR="004254D7" w:rsidRPr="004C28CA">
        <w:rPr>
          <w:rFonts w:ascii="Times New Roman" w:eastAsia="Times New Roman" w:hAnsi="Times New Roman" w:cs="Times New Roman"/>
          <w:sz w:val="28"/>
          <w:szCs w:val="28"/>
        </w:rPr>
        <w:t>отделе режима секретности и безопасности информации к общей численности должностей гражданской службы в этих отделах, пропорциям, установленным приказами Федерального казначейства</w:t>
      </w:r>
      <w:r w:rsidR="004254D7" w:rsidRPr="004C28CA">
        <w:rPr>
          <w:rFonts w:ascii="Times New Roman" w:hAnsi="Times New Roman" w:cs="Times New Roman"/>
          <w:color w:val="000000"/>
          <w:sz w:val="28"/>
          <w:szCs w:val="28"/>
        </w:rPr>
        <w:t>.</w:t>
      </w:r>
    </w:p>
    <w:p w14:paraId="2F51D07B"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9</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t xml:space="preserve">о государственной гражданской службе при реорганизации </w:t>
      </w:r>
      <w:r w:rsidRPr="004C28CA">
        <w:rPr>
          <w:rFonts w:ascii="Times New Roman" w:hAnsi="Times New Roman" w:cs="Times New Roman"/>
          <w:sz w:val="28"/>
          <w:szCs w:val="28"/>
        </w:rPr>
        <w:br/>
        <w:t>или ликвидации государственного органа либо сокращении должностей федеральной государственной гражданской службы.</w:t>
      </w:r>
    </w:p>
    <w:p w14:paraId="70B7BBBF"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11.1</w:t>
      </w:r>
      <w:r w:rsidR="00DC27A8" w:rsidRPr="004C28CA">
        <w:rPr>
          <w:rFonts w:ascii="Times New Roman" w:hAnsi="Times New Roman" w:cs="Times New Roman"/>
          <w:sz w:val="28"/>
          <w:szCs w:val="28"/>
        </w:rPr>
        <w:t>0</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t>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14:paraId="53AA9003"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11</w:t>
      </w:r>
      <w:r w:rsidRPr="004C28CA">
        <w:rPr>
          <w:rFonts w:ascii="Times New Roman" w:hAnsi="Times New Roman" w:cs="Times New Roman"/>
          <w:sz w:val="28"/>
          <w:szCs w:val="28"/>
        </w:rPr>
        <w:t>. С</w:t>
      </w:r>
      <w:r w:rsidRPr="004C28CA">
        <w:rPr>
          <w:rFonts w:ascii="Times New Roman" w:hAnsi="Times New Roman" w:cs="Times New Roman"/>
          <w:color w:val="000000"/>
          <w:sz w:val="28"/>
          <w:szCs w:val="28"/>
        </w:rPr>
        <w:t xml:space="preserve">облюдение законодательства Российской Федерации </w:t>
      </w:r>
      <w:r w:rsidRPr="004C28CA">
        <w:rPr>
          <w:rFonts w:ascii="Times New Roman" w:hAnsi="Times New Roman" w:cs="Times New Roman"/>
          <w:color w:val="000000"/>
          <w:sz w:val="28"/>
          <w:szCs w:val="28"/>
        </w:rPr>
        <w:br/>
        <w:t>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14:paraId="5163A638" w14:textId="77777777" w:rsidR="00A16853" w:rsidRPr="004C28CA" w:rsidRDefault="00A16853" w:rsidP="00006395">
      <w:pPr>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 xml:space="preserve">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на конкурсной основе </w:t>
      </w:r>
      <w:r w:rsidRPr="004C28CA">
        <w:rPr>
          <w:rFonts w:ascii="Times New Roman" w:hAnsi="Times New Roman" w:cs="Times New Roman"/>
          <w:color w:val="000000"/>
          <w:sz w:val="28"/>
          <w:szCs w:val="28"/>
        </w:rPr>
        <w:br/>
        <w:t>и без проведения конкурса;</w:t>
      </w:r>
    </w:p>
    <w:p w14:paraId="76EC9818"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color w:val="000000"/>
          <w:sz w:val="28"/>
          <w:szCs w:val="28"/>
        </w:rPr>
        <w:t xml:space="preserve">соответствие квалификационных требований </w:t>
      </w:r>
      <w:r w:rsidRPr="004C28CA">
        <w:rPr>
          <w:rFonts w:ascii="Times New Roman" w:hAnsi="Times New Roman" w:cs="Times New Roman"/>
          <w:sz w:val="28"/>
          <w:szCs w:val="28"/>
        </w:rPr>
        <w:t xml:space="preserve">уровню образования, стажу гражданской службы, знаниям и умениям, необходимым </w:t>
      </w:r>
      <w:r w:rsidRPr="004C28CA">
        <w:rPr>
          <w:rFonts w:ascii="Times New Roman" w:hAnsi="Times New Roman" w:cs="Times New Roman"/>
          <w:sz w:val="28"/>
          <w:szCs w:val="28"/>
        </w:rPr>
        <w:br/>
        <w:t>для исполнения должностных обязанностей</w:t>
      </w:r>
      <w:r w:rsidRPr="004C28CA">
        <w:rPr>
          <w:rFonts w:ascii="Times New Roman" w:hAnsi="Times New Roman" w:cs="Times New Roman"/>
          <w:color w:val="000000"/>
          <w:sz w:val="28"/>
          <w:szCs w:val="28"/>
        </w:rPr>
        <w:t xml:space="preserve"> гражданами, замещающими должности гражданской службы;</w:t>
      </w:r>
    </w:p>
    <w:p w14:paraId="6D93C42E" w14:textId="77777777" w:rsidR="00A16853" w:rsidRPr="004C28CA" w:rsidRDefault="00A16853" w:rsidP="00006395">
      <w:pPr>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соблюдение требований Инструкции о порядке допуска должностных лиц и граждан Российской Федерации к государственной тайне</w:t>
      </w:r>
      <w:r w:rsidR="00E96257">
        <w:rPr>
          <w:rFonts w:ascii="Times New Roman" w:hAnsi="Times New Roman" w:cs="Times New Roman"/>
          <w:color w:val="000000"/>
          <w:sz w:val="28"/>
          <w:szCs w:val="28"/>
        </w:rPr>
        <w:t>, утвержденной Постановлением Правительства Российской Федерации от 6 февраля 2010 г. № 63,</w:t>
      </w:r>
      <w:r w:rsidRPr="004C28CA">
        <w:rPr>
          <w:rFonts w:ascii="Times New Roman" w:hAnsi="Times New Roman" w:cs="Times New Roman"/>
          <w:color w:val="000000"/>
          <w:sz w:val="28"/>
          <w:szCs w:val="28"/>
        </w:rPr>
        <w:t xml:space="preserve"> при назначении на должность гражданской службы;</w:t>
      </w:r>
    </w:p>
    <w:p w14:paraId="58DA1577"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служебного контракта, иные условия, изменение условий служебного контракта).</w:t>
      </w:r>
    </w:p>
    <w:p w14:paraId="417660B4" w14:textId="77777777" w:rsidR="00A16853" w:rsidRPr="004C28CA" w:rsidRDefault="00A16853"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12</w:t>
      </w:r>
      <w:r w:rsidRPr="004C28CA">
        <w:rPr>
          <w:rFonts w:ascii="Times New Roman" w:hAnsi="Times New Roman" w:cs="Times New Roman"/>
          <w:sz w:val="28"/>
          <w:szCs w:val="28"/>
        </w:rPr>
        <w:t xml:space="preserve">. Соблюдение законодательства Российской Федерации </w:t>
      </w:r>
      <w:r w:rsidRPr="004C28CA">
        <w:rPr>
          <w:rFonts w:ascii="Times New Roman" w:hAnsi="Times New Roman" w:cs="Times New Roman"/>
          <w:sz w:val="28"/>
          <w:szCs w:val="28"/>
        </w:rPr>
        <w:br/>
      </w:r>
      <w:r w:rsidRPr="004C28CA">
        <w:rPr>
          <w:rFonts w:ascii="Times New Roman" w:hAnsi="Times New Roman" w:cs="Times New Roman"/>
          <w:color w:val="000000"/>
          <w:sz w:val="28"/>
          <w:szCs w:val="28"/>
        </w:rPr>
        <w:t xml:space="preserve">при поступлении на работу граждан на </w:t>
      </w:r>
      <w:r w:rsidRPr="004C28CA">
        <w:rPr>
          <w:rFonts w:ascii="Times New Roman" w:hAnsi="Times New Roman" w:cs="Times New Roman"/>
          <w:sz w:val="28"/>
          <w:szCs w:val="28"/>
        </w:rPr>
        <w:t xml:space="preserve">должности, не отнесенные </w:t>
      </w:r>
      <w:r w:rsidRPr="004C28CA">
        <w:rPr>
          <w:rFonts w:ascii="Times New Roman" w:hAnsi="Times New Roman" w:cs="Times New Roman"/>
          <w:sz w:val="28"/>
          <w:szCs w:val="28"/>
        </w:rPr>
        <w:br/>
        <w:t xml:space="preserve">к должностям федеральной государственной гражданской службы, </w:t>
      </w:r>
      <w:r w:rsidR="00DC27A8" w:rsidRPr="004C28CA">
        <w:rPr>
          <w:rFonts w:ascii="Times New Roman" w:hAnsi="Times New Roman" w:cs="Times New Roman"/>
          <w:sz w:val="28"/>
          <w:szCs w:val="28"/>
        </w:rPr>
        <w:br/>
      </w:r>
      <w:r w:rsidRPr="004C28CA">
        <w:rPr>
          <w:rFonts w:ascii="Times New Roman" w:hAnsi="Times New Roman" w:cs="Times New Roman"/>
          <w:sz w:val="28"/>
          <w:szCs w:val="28"/>
        </w:rPr>
        <w:t>и заключении трудовых договоров.</w:t>
      </w:r>
    </w:p>
    <w:p w14:paraId="7568B77F"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color w:val="000000"/>
          <w:sz w:val="28"/>
          <w:szCs w:val="28"/>
        </w:rPr>
        <w:t>11.</w:t>
      </w:r>
      <w:r w:rsidR="00DC27A8" w:rsidRPr="004C28CA">
        <w:rPr>
          <w:rFonts w:ascii="Times New Roman" w:hAnsi="Times New Roman" w:cs="Times New Roman"/>
          <w:color w:val="000000"/>
          <w:sz w:val="28"/>
          <w:szCs w:val="28"/>
        </w:rPr>
        <w:t>13</w:t>
      </w:r>
      <w:r w:rsidRPr="004C28CA">
        <w:rPr>
          <w:rFonts w:ascii="Times New Roman" w:hAnsi="Times New Roman" w:cs="Times New Roman"/>
          <w:color w:val="000000"/>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color w:val="000000"/>
          <w:sz w:val="28"/>
          <w:szCs w:val="28"/>
        </w:rPr>
        <w:t xml:space="preserve">рганизации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w:t>
      </w:r>
      <w:r w:rsidRPr="004C28CA">
        <w:rPr>
          <w:rFonts w:ascii="Times New Roman" w:hAnsi="Times New Roman" w:cs="Times New Roman"/>
          <w:color w:val="000000"/>
          <w:sz w:val="28"/>
          <w:szCs w:val="28"/>
        </w:rPr>
        <w:br/>
        <w:t>с гражданской службы.</w:t>
      </w:r>
    </w:p>
    <w:p w14:paraId="4D5488BC" w14:textId="77777777" w:rsidR="00A16853" w:rsidRPr="004C28CA" w:rsidRDefault="00A16853" w:rsidP="00006395">
      <w:pPr>
        <w:tabs>
          <w:tab w:val="left" w:pos="144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14</w:t>
      </w:r>
      <w:r w:rsidRPr="004C28CA">
        <w:rPr>
          <w:rFonts w:ascii="Times New Roman" w:hAnsi="Times New Roman" w:cs="Times New Roman"/>
          <w:sz w:val="28"/>
          <w:szCs w:val="28"/>
        </w:rPr>
        <w:t>. О</w:t>
      </w:r>
      <w:r w:rsidRPr="004C28CA">
        <w:rPr>
          <w:rFonts w:ascii="Times New Roman" w:hAnsi="Times New Roman" w:cs="Times New Roman"/>
          <w:color w:val="000000"/>
          <w:sz w:val="28"/>
          <w:szCs w:val="28"/>
        </w:rPr>
        <w:t>рганизация и обеспечение работы:</w:t>
      </w:r>
    </w:p>
    <w:p w14:paraId="3F0E690B"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проведению конкурсов на замещение вакантных должностей гражданской службы;</w:t>
      </w:r>
    </w:p>
    <w:p w14:paraId="26E08F2F"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по проведению аттестации и </w:t>
      </w:r>
      <w:r w:rsidR="00E01C57">
        <w:rPr>
          <w:rFonts w:ascii="Times New Roman" w:hAnsi="Times New Roman" w:cs="Times New Roman"/>
          <w:sz w:val="28"/>
          <w:szCs w:val="28"/>
        </w:rPr>
        <w:t xml:space="preserve">квалификационного </w:t>
      </w:r>
      <w:r w:rsidRPr="004C28CA">
        <w:rPr>
          <w:rFonts w:ascii="Times New Roman" w:hAnsi="Times New Roman" w:cs="Times New Roman"/>
          <w:sz w:val="28"/>
          <w:szCs w:val="28"/>
        </w:rPr>
        <w:t>экзамена гражданских служащих;</w:t>
      </w:r>
    </w:p>
    <w:p w14:paraId="0FE1BCCB"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соблюдению порядка применения, снятия дисциплинарного взыскания;</w:t>
      </w:r>
    </w:p>
    <w:p w14:paraId="62146C7E" w14:textId="77777777" w:rsidR="00A16853" w:rsidRPr="004C28CA" w:rsidRDefault="00A16853"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 соблюдению порядка проведения служебных проверок.</w:t>
      </w:r>
    </w:p>
    <w:p w14:paraId="4493192E" w14:textId="77777777" w:rsidR="00A16853" w:rsidRPr="004C28CA" w:rsidRDefault="00A1685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15</w:t>
      </w:r>
      <w:r w:rsidRPr="004C28CA">
        <w:rPr>
          <w:rFonts w:ascii="Times New Roman" w:hAnsi="Times New Roman" w:cs="Times New Roman"/>
          <w:sz w:val="28"/>
          <w:szCs w:val="28"/>
        </w:rPr>
        <w:t xml:space="preserve">. Организация работы по </w:t>
      </w:r>
      <w:r w:rsidRPr="004C28CA">
        <w:rPr>
          <w:rFonts w:ascii="Times New Roman" w:eastAsia="Times New Roman" w:hAnsi="Times New Roman" w:cs="Times New Roman"/>
          <w:sz w:val="28"/>
          <w:szCs w:val="28"/>
        </w:rPr>
        <w:t xml:space="preserve">формированию кадрового резерва УФК, по включению гражданских служащих УФК в кадровый резерв, </w:t>
      </w:r>
      <w:r w:rsidRPr="004C28CA">
        <w:rPr>
          <w:rFonts w:ascii="Times New Roman" w:eastAsia="Times New Roman" w:hAnsi="Times New Roman" w:cs="Times New Roman"/>
          <w:sz w:val="28"/>
          <w:szCs w:val="28"/>
        </w:rPr>
        <w:br/>
        <w:t xml:space="preserve">а также осуществлению работы с кадровым резервом УФК </w:t>
      </w:r>
      <w:r w:rsidRPr="004C28CA">
        <w:rPr>
          <w:rFonts w:ascii="Times New Roman" w:eastAsia="Times New Roman" w:hAnsi="Times New Roman" w:cs="Times New Roman"/>
          <w:sz w:val="28"/>
          <w:szCs w:val="28"/>
        </w:rPr>
        <w:br/>
        <w:t>и его эффективному использованию.</w:t>
      </w:r>
    </w:p>
    <w:p w14:paraId="5A39D9C5" w14:textId="77777777" w:rsidR="00C366B4" w:rsidRPr="004C28CA" w:rsidRDefault="002D029E" w:rsidP="00006395">
      <w:pPr>
        <w:keepNext/>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16</w:t>
      </w:r>
      <w:r w:rsidRPr="004C28CA">
        <w:rPr>
          <w:rFonts w:ascii="Times New Roman" w:hAnsi="Times New Roman" w:cs="Times New Roman"/>
          <w:sz w:val="28"/>
          <w:szCs w:val="28"/>
        </w:rPr>
        <w:t>. </w:t>
      </w:r>
      <w:r w:rsidR="00294833" w:rsidRPr="004C28CA">
        <w:rPr>
          <w:rFonts w:ascii="Times New Roman" w:hAnsi="Times New Roman" w:cs="Times New Roman"/>
          <w:sz w:val="28"/>
          <w:szCs w:val="28"/>
        </w:rPr>
        <w:t>Ведение</w:t>
      </w:r>
      <w:r w:rsidRPr="004C28CA">
        <w:rPr>
          <w:rFonts w:ascii="Times New Roman" w:hAnsi="Times New Roman" w:cs="Times New Roman"/>
          <w:sz w:val="28"/>
          <w:szCs w:val="28"/>
        </w:rPr>
        <w:t xml:space="preserve"> личных дел сотрудников УФК:</w:t>
      </w:r>
    </w:p>
    <w:p w14:paraId="78642F28"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соответствие перечня документов, </w:t>
      </w:r>
      <w:r w:rsidR="00294833" w:rsidRPr="004C28CA">
        <w:rPr>
          <w:rFonts w:ascii="Times New Roman" w:hAnsi="Times New Roman" w:cs="Times New Roman"/>
          <w:sz w:val="28"/>
          <w:szCs w:val="28"/>
        </w:rPr>
        <w:t>приоб</w:t>
      </w:r>
      <w:r w:rsidR="00DC27A8" w:rsidRPr="004C28CA">
        <w:rPr>
          <w:rFonts w:ascii="Times New Roman" w:hAnsi="Times New Roman" w:cs="Times New Roman"/>
          <w:sz w:val="28"/>
          <w:szCs w:val="28"/>
        </w:rPr>
        <w:t>щенных</w:t>
      </w:r>
      <w:r w:rsidR="00294833" w:rsidRPr="004C28CA">
        <w:rPr>
          <w:rFonts w:ascii="Times New Roman" w:hAnsi="Times New Roman" w:cs="Times New Roman"/>
          <w:sz w:val="28"/>
          <w:szCs w:val="28"/>
        </w:rPr>
        <w:t xml:space="preserve"> </w:t>
      </w:r>
      <w:r w:rsidRPr="004C28CA">
        <w:rPr>
          <w:rFonts w:ascii="Times New Roman" w:hAnsi="Times New Roman" w:cs="Times New Roman"/>
          <w:sz w:val="28"/>
          <w:szCs w:val="28"/>
        </w:rPr>
        <w:t>в личны</w:t>
      </w:r>
      <w:r w:rsidR="00294833" w:rsidRPr="004C28CA">
        <w:rPr>
          <w:rFonts w:ascii="Times New Roman" w:hAnsi="Times New Roman" w:cs="Times New Roman"/>
          <w:sz w:val="28"/>
          <w:szCs w:val="28"/>
        </w:rPr>
        <w:t>е</w:t>
      </w:r>
      <w:r w:rsidRPr="004C28CA">
        <w:rPr>
          <w:rFonts w:ascii="Times New Roman" w:hAnsi="Times New Roman" w:cs="Times New Roman"/>
          <w:sz w:val="28"/>
          <w:szCs w:val="28"/>
        </w:rPr>
        <w:t xml:space="preserve"> дела сотрудников УФК, перечню, установленному нормативными правовыми актами Российской Федерации;</w:t>
      </w:r>
    </w:p>
    <w:p w14:paraId="36721482" w14:textId="77777777" w:rsidR="00A87140"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обеспечение сохранности личных дел сотрудников УФК, в том числе уволенных</w:t>
      </w:r>
      <w:r w:rsidR="00A87140" w:rsidRPr="004C28CA">
        <w:rPr>
          <w:rFonts w:ascii="Times New Roman" w:hAnsi="Times New Roman" w:cs="Times New Roman"/>
          <w:sz w:val="28"/>
          <w:szCs w:val="28"/>
        </w:rPr>
        <w:t>;</w:t>
      </w:r>
    </w:p>
    <w:p w14:paraId="5189862F" w14:textId="77777777" w:rsidR="00C366B4" w:rsidRPr="004C28CA" w:rsidRDefault="00F97EBC"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передачи личных дел уволенных государственных</w:t>
      </w:r>
      <w:r w:rsidRPr="004C28CA">
        <w:rPr>
          <w:rFonts w:ascii="Times New Roman" w:hAnsi="Times New Roman" w:cs="Times New Roman"/>
          <w:i/>
          <w:color w:val="548DD4" w:themeColor="text2" w:themeTint="99"/>
          <w:sz w:val="28"/>
          <w:szCs w:val="28"/>
        </w:rPr>
        <w:t xml:space="preserve"> </w:t>
      </w:r>
      <w:r w:rsidR="004254D7" w:rsidRPr="004C28CA">
        <w:rPr>
          <w:rFonts w:ascii="Times New Roman" w:hAnsi="Times New Roman" w:cs="Times New Roman"/>
          <w:sz w:val="28"/>
          <w:szCs w:val="28"/>
        </w:rPr>
        <w:t>гражданских служащих в архив;</w:t>
      </w:r>
    </w:p>
    <w:p w14:paraId="23ED9371" w14:textId="77777777" w:rsidR="004254D7" w:rsidRPr="004C28CA" w:rsidRDefault="004254D7"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полнота заполнения электронных личных дел в Единой информационной системе управления кадровым составом государственной гражданской службы Российской Федерации.</w:t>
      </w:r>
    </w:p>
    <w:p w14:paraId="6C3E0BC6" w14:textId="77777777" w:rsidR="0041644A" w:rsidRPr="004C28CA" w:rsidRDefault="0041644A"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11.1</w:t>
      </w:r>
      <w:r w:rsidR="00DC27A8" w:rsidRPr="004C28CA">
        <w:rPr>
          <w:rFonts w:ascii="Times New Roman" w:hAnsi="Times New Roman" w:cs="Times New Roman"/>
          <w:sz w:val="28"/>
          <w:szCs w:val="28"/>
        </w:rPr>
        <w:t>7</w:t>
      </w:r>
      <w:r w:rsidRPr="004C28CA">
        <w:rPr>
          <w:rFonts w:ascii="Times New Roman" w:hAnsi="Times New Roman" w:cs="Times New Roman"/>
          <w:sz w:val="28"/>
          <w:szCs w:val="28"/>
        </w:rPr>
        <w:t>. Соблюдение порядка ведения и хранения трудовых книжек (при наличии) сотрудников УФК:</w:t>
      </w:r>
    </w:p>
    <w:p w14:paraId="23568DD6" w14:textId="77777777" w:rsidR="0041644A" w:rsidRPr="004C28C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и полнота внесения информации, связанной </w:t>
      </w:r>
      <w:r w:rsidRPr="004C28CA">
        <w:rPr>
          <w:rFonts w:ascii="Times New Roman" w:hAnsi="Times New Roman" w:cs="Times New Roman"/>
          <w:sz w:val="28"/>
          <w:szCs w:val="28"/>
        </w:rPr>
        <w:br/>
        <w:t>с поступлением на гражданскую службу (на работу), ее прохождением, назначением на должность и освобождением от нее</w:t>
      </w:r>
      <w:r w:rsidR="00BA663E" w:rsidRPr="004C28CA">
        <w:rPr>
          <w:rFonts w:ascii="Times New Roman" w:hAnsi="Times New Roman" w:cs="Times New Roman"/>
          <w:sz w:val="28"/>
          <w:szCs w:val="28"/>
        </w:rPr>
        <w:t>;</w:t>
      </w:r>
    </w:p>
    <w:p w14:paraId="4A8C1B97" w14:textId="77777777" w:rsidR="0041644A" w:rsidRPr="004C28C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p>
    <w:p w14:paraId="7C0B4951" w14:textId="77777777" w:rsidR="0041644A" w:rsidRDefault="0041644A"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своевременность выдачи трудовой книжки (при наличии) </w:t>
      </w:r>
      <w:r w:rsidRPr="004C28CA">
        <w:rPr>
          <w:rFonts w:ascii="Times New Roman" w:hAnsi="Times New Roman" w:cs="Times New Roman"/>
          <w:sz w:val="28"/>
          <w:szCs w:val="28"/>
        </w:rPr>
        <w:br/>
        <w:t>при прекращении служебного контракта (</w:t>
      </w:r>
      <w:r w:rsidR="000B7F1C">
        <w:rPr>
          <w:rFonts w:ascii="Times New Roman" w:hAnsi="Times New Roman" w:cs="Times New Roman"/>
          <w:sz w:val="28"/>
          <w:szCs w:val="28"/>
        </w:rPr>
        <w:t>трудового договора);</w:t>
      </w:r>
    </w:p>
    <w:p w14:paraId="5808A3FB" w14:textId="77777777" w:rsidR="000B7F1C" w:rsidRPr="004C28CA" w:rsidRDefault="000B7F1C" w:rsidP="00006395">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сотрудникам УФК информации об их трудовой деятельности и трудовом стаже, сформированной в электронном виде.</w:t>
      </w:r>
    </w:p>
    <w:p w14:paraId="5E87C240" w14:textId="77777777" w:rsidR="0041644A" w:rsidRPr="004C28CA" w:rsidRDefault="0041644A" w:rsidP="00006395">
      <w:pPr>
        <w:pStyle w:val="a3"/>
        <w:tabs>
          <w:tab w:val="left" w:pos="1260"/>
          <w:tab w:val="left" w:pos="1440"/>
          <w:tab w:val="left" w:pos="1620"/>
        </w:tabs>
        <w:spacing w:line="360" w:lineRule="atLeast"/>
        <w:ind w:firstLine="709"/>
        <w:rPr>
          <w:rFonts w:eastAsiaTheme="minorEastAsia"/>
          <w:szCs w:val="28"/>
        </w:rPr>
      </w:pPr>
      <w:r w:rsidRPr="004C28CA">
        <w:rPr>
          <w:rFonts w:eastAsiaTheme="minorEastAsia"/>
          <w:szCs w:val="28"/>
        </w:rPr>
        <w:t>11.18</w:t>
      </w:r>
      <w:r w:rsidR="00DC27A8" w:rsidRPr="004C28CA">
        <w:rPr>
          <w:rFonts w:eastAsiaTheme="minorEastAsia"/>
          <w:szCs w:val="28"/>
        </w:rPr>
        <w:t>. </w:t>
      </w:r>
      <w:r w:rsidRPr="004C28CA">
        <w:rPr>
          <w:rFonts w:eastAsiaTheme="minorEastAsia"/>
          <w:szCs w:val="28"/>
        </w:rPr>
        <w:t>Соблюдение порядка присвоения и сохранения классных чинов гражданской службы Российской Федерации гражданским служащим.</w:t>
      </w:r>
    </w:p>
    <w:p w14:paraId="19340AF0" w14:textId="77777777"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1</w:t>
      </w:r>
      <w:r w:rsidR="00DC27A8" w:rsidRPr="004C28CA">
        <w:rPr>
          <w:rFonts w:ascii="Times New Roman" w:hAnsi="Times New Roman" w:cs="Times New Roman"/>
          <w:sz w:val="28"/>
          <w:szCs w:val="28"/>
        </w:rPr>
        <w:t>9</w:t>
      </w:r>
      <w:r w:rsidRPr="004C28CA">
        <w:rPr>
          <w:rFonts w:ascii="Times New Roman" w:hAnsi="Times New Roman" w:cs="Times New Roman"/>
          <w:sz w:val="28"/>
          <w:szCs w:val="28"/>
        </w:rPr>
        <w:t>.</w:t>
      </w:r>
      <w:r w:rsidR="00B21A59" w:rsidRPr="004C28CA">
        <w:rPr>
          <w:rFonts w:ascii="Times New Roman" w:hAnsi="Times New Roman" w:cs="Times New Roman"/>
          <w:sz w:val="28"/>
          <w:szCs w:val="28"/>
        </w:rPr>
        <w:t> </w:t>
      </w:r>
      <w:r w:rsidRPr="004C28CA">
        <w:rPr>
          <w:rFonts w:ascii="Times New Roman" w:hAnsi="Times New Roman" w:cs="Times New Roman"/>
          <w:sz w:val="28"/>
          <w:szCs w:val="28"/>
        </w:rPr>
        <w:t xml:space="preserve">Правильность исчисления стажа гражданских служащих </w:t>
      </w:r>
      <w:r w:rsidR="00EA1E03" w:rsidRPr="004C28CA">
        <w:rPr>
          <w:rFonts w:ascii="Times New Roman" w:hAnsi="Times New Roman" w:cs="Times New Roman"/>
          <w:sz w:val="28"/>
          <w:szCs w:val="28"/>
        </w:rPr>
        <w:br/>
      </w:r>
      <w:r w:rsidRPr="004C28CA">
        <w:rPr>
          <w:rFonts w:ascii="Times New Roman" w:hAnsi="Times New Roman" w:cs="Times New Roman"/>
          <w:sz w:val="28"/>
          <w:szCs w:val="28"/>
        </w:rPr>
        <w:t>и работников УФК, замещающих должности, не являющиеся должностями федеральной государственной гражданской службы</w:t>
      </w:r>
      <w:r w:rsidR="000574A6" w:rsidRPr="004C28CA">
        <w:rPr>
          <w:rFonts w:ascii="Times New Roman" w:hAnsi="Times New Roman" w:cs="Times New Roman"/>
          <w:sz w:val="28"/>
          <w:szCs w:val="28"/>
        </w:rPr>
        <w:t xml:space="preserve"> Российской Федерации</w:t>
      </w:r>
      <w:r w:rsidRPr="004C28CA">
        <w:rPr>
          <w:rFonts w:ascii="Times New Roman" w:hAnsi="Times New Roman" w:cs="Times New Roman"/>
          <w:sz w:val="28"/>
          <w:szCs w:val="28"/>
        </w:rPr>
        <w:t>:</w:t>
      </w:r>
    </w:p>
    <w:p w14:paraId="7C944C0F" w14:textId="77777777"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для установления ежемесячной надбавки к должностному окладу </w:t>
      </w:r>
      <w:r w:rsidR="00EA1E03" w:rsidRPr="004C28CA">
        <w:rPr>
          <w:rFonts w:ascii="Times New Roman" w:hAnsi="Times New Roman" w:cs="Times New Roman"/>
          <w:sz w:val="28"/>
          <w:szCs w:val="28"/>
        </w:rPr>
        <w:br/>
      </w:r>
      <w:r w:rsidRPr="004C28CA">
        <w:rPr>
          <w:rFonts w:ascii="Times New Roman" w:hAnsi="Times New Roman" w:cs="Times New Roman"/>
          <w:sz w:val="28"/>
          <w:szCs w:val="28"/>
        </w:rPr>
        <w:t>за выслугу лет;</w:t>
      </w:r>
    </w:p>
    <w:p w14:paraId="6036E876" w14:textId="77777777" w:rsidR="00A87140" w:rsidRPr="004C28CA" w:rsidRDefault="00A87140"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для определения продолжительности ежегодного дополнительного отпуска гражданских служащих за выслугу лет.</w:t>
      </w:r>
    </w:p>
    <w:p w14:paraId="3580F160" w14:textId="77777777" w:rsidR="00346295" w:rsidRPr="004C28CA" w:rsidRDefault="00346295"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11.</w:t>
      </w:r>
      <w:r w:rsidR="00DC27A8" w:rsidRPr="004C28CA">
        <w:rPr>
          <w:rFonts w:ascii="Times New Roman" w:eastAsia="Times New Roman" w:hAnsi="Times New Roman" w:cs="Times New Roman"/>
          <w:sz w:val="28"/>
          <w:szCs w:val="28"/>
        </w:rPr>
        <w:t>20</w:t>
      </w:r>
      <w:r w:rsidRPr="004C28CA">
        <w:rPr>
          <w:rFonts w:ascii="Times New Roman" w:eastAsia="Times New Roman" w:hAnsi="Times New Roman" w:cs="Times New Roman"/>
          <w:sz w:val="28"/>
          <w:szCs w:val="28"/>
        </w:rPr>
        <w:t>. Соблюдение правил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p>
    <w:p w14:paraId="2EB8C90B"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w:t>
      </w:r>
      <w:r w:rsidR="005029D4" w:rsidRPr="004C28CA">
        <w:rPr>
          <w:rFonts w:ascii="Times New Roman" w:hAnsi="Times New Roman" w:cs="Times New Roman"/>
          <w:sz w:val="28"/>
          <w:szCs w:val="28"/>
        </w:rPr>
        <w:t>1</w:t>
      </w:r>
      <w:r w:rsidRPr="004C28CA">
        <w:rPr>
          <w:rFonts w:ascii="Times New Roman" w:hAnsi="Times New Roman" w:cs="Times New Roman"/>
          <w:sz w:val="28"/>
          <w:szCs w:val="28"/>
        </w:rPr>
        <w:t xml:space="preserve">. Соблюдение порядка и условий предоставления сотрудникам УФК (гражданским служащим, </w:t>
      </w:r>
      <w:r w:rsidR="00221F52">
        <w:rPr>
          <w:rFonts w:ascii="Times New Roman" w:hAnsi="Times New Roman" w:cs="Times New Roman"/>
          <w:sz w:val="28"/>
          <w:szCs w:val="28"/>
        </w:rPr>
        <w:t>работникам</w:t>
      </w:r>
      <w:r w:rsidR="00113A7E" w:rsidRPr="00113A7E">
        <w:rPr>
          <w:rFonts w:ascii="Times New Roman" w:hAnsi="Times New Roman" w:cs="Times New Roman"/>
          <w:sz w:val="28"/>
          <w:szCs w:val="28"/>
        </w:rPr>
        <w:t xml:space="preserve"> УФК, замещающих должности, не являющиеся должностями</w:t>
      </w:r>
      <w:r w:rsidR="00113A7E" w:rsidRPr="004C28CA">
        <w:rPr>
          <w:rFonts w:ascii="Times New Roman" w:hAnsi="Times New Roman" w:cs="Times New Roman"/>
          <w:sz w:val="28"/>
          <w:szCs w:val="28"/>
        </w:rPr>
        <w:t xml:space="preserve"> </w:t>
      </w:r>
      <w:r w:rsidRPr="004C28CA">
        <w:rPr>
          <w:rFonts w:ascii="Times New Roman" w:hAnsi="Times New Roman" w:cs="Times New Roman"/>
          <w:sz w:val="28"/>
          <w:szCs w:val="28"/>
        </w:rPr>
        <w:t>федеральной государственной гражданской службы) отпусков</w:t>
      </w:r>
      <w:r w:rsidR="007D34CF" w:rsidRPr="004C28CA">
        <w:rPr>
          <w:rFonts w:ascii="Times New Roman" w:hAnsi="Times New Roman" w:cs="Times New Roman"/>
          <w:sz w:val="28"/>
          <w:szCs w:val="28"/>
        </w:rPr>
        <w:t xml:space="preserve">, в том числе формирования и утверждения графика отпусков, </w:t>
      </w:r>
      <w:r w:rsidR="00756FC1" w:rsidRPr="004C28CA">
        <w:rPr>
          <w:rFonts w:ascii="Times New Roman" w:hAnsi="Times New Roman" w:cs="Times New Roman"/>
          <w:sz w:val="28"/>
          <w:szCs w:val="28"/>
        </w:rPr>
        <w:t xml:space="preserve">а также </w:t>
      </w:r>
      <w:r w:rsidR="007D34CF" w:rsidRPr="004C28CA">
        <w:rPr>
          <w:rFonts w:ascii="Times New Roman" w:hAnsi="Times New Roman" w:cs="Times New Roman"/>
          <w:sz w:val="28"/>
          <w:szCs w:val="28"/>
        </w:rPr>
        <w:t>ведение учета использования государственными служащими и работниками отпусков в соответствии с графиком</w:t>
      </w:r>
      <w:r w:rsidR="00BA663E" w:rsidRPr="004C28CA">
        <w:rPr>
          <w:rFonts w:ascii="Times New Roman" w:hAnsi="Times New Roman" w:cs="Times New Roman"/>
          <w:sz w:val="28"/>
          <w:szCs w:val="28"/>
        </w:rPr>
        <w:t>.</w:t>
      </w:r>
    </w:p>
    <w:p w14:paraId="02056452" w14:textId="77777777"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22</w:t>
      </w:r>
      <w:r w:rsidRPr="004C28CA">
        <w:rPr>
          <w:rFonts w:ascii="Times New Roman" w:hAnsi="Times New Roman" w:cs="Times New Roman"/>
          <w:sz w:val="28"/>
          <w:szCs w:val="28"/>
        </w:rPr>
        <w:t>. Соблюдение порядка и условий командирования сотрудников УФК</w:t>
      </w:r>
      <w:r w:rsidR="00113A7E">
        <w:rPr>
          <w:rFonts w:ascii="Times New Roman" w:hAnsi="Times New Roman" w:cs="Times New Roman"/>
          <w:sz w:val="28"/>
          <w:szCs w:val="28"/>
        </w:rPr>
        <w:t>.</w:t>
      </w:r>
    </w:p>
    <w:p w14:paraId="23E64F8B" w14:textId="77777777" w:rsidR="00346295" w:rsidRPr="004C28CA" w:rsidRDefault="00346295" w:rsidP="00006395">
      <w:pPr>
        <w:tabs>
          <w:tab w:val="left" w:pos="144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23</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Соблюдение порядка о</w:t>
      </w:r>
      <w:r w:rsidRPr="004C28CA">
        <w:rPr>
          <w:rFonts w:ascii="Times New Roman" w:hAnsi="Times New Roman" w:cs="Times New Roman"/>
          <w:sz w:val="28"/>
          <w:szCs w:val="28"/>
        </w:rPr>
        <w:t>формления и выдачи сотрудникам УФК служебных удостоверений.</w:t>
      </w:r>
    </w:p>
    <w:p w14:paraId="5586525A" w14:textId="77777777"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11.</w:t>
      </w:r>
      <w:r w:rsidR="00DC27A8" w:rsidRPr="004C28CA">
        <w:rPr>
          <w:rFonts w:ascii="Times New Roman" w:hAnsi="Times New Roman" w:cs="Times New Roman"/>
          <w:sz w:val="28"/>
          <w:szCs w:val="28"/>
        </w:rPr>
        <w:t>24</w:t>
      </w:r>
      <w:r w:rsidRPr="004C28CA">
        <w:rPr>
          <w:rFonts w:ascii="Times New Roman" w:hAnsi="Times New Roman" w:cs="Times New Roman"/>
          <w:sz w:val="28"/>
          <w:szCs w:val="28"/>
        </w:rPr>
        <w:t xml:space="preserve">. Организация работы по рассмотрению писем, заявлений </w:t>
      </w:r>
      <w:r w:rsidR="00B4649D">
        <w:rPr>
          <w:rFonts w:ascii="Times New Roman" w:hAnsi="Times New Roman" w:cs="Times New Roman"/>
          <w:sz w:val="28"/>
          <w:szCs w:val="28"/>
        </w:rPr>
        <w:br/>
      </w:r>
      <w:r w:rsidRPr="004C28CA">
        <w:rPr>
          <w:rFonts w:ascii="Times New Roman" w:hAnsi="Times New Roman" w:cs="Times New Roman"/>
          <w:sz w:val="28"/>
          <w:szCs w:val="28"/>
        </w:rPr>
        <w:t xml:space="preserve">и жалоб граждан по кадровым вопросам и организация </w:t>
      </w:r>
      <w:r w:rsidRPr="004C28CA">
        <w:rPr>
          <w:rFonts w:ascii="Times New Roman" w:hAnsi="Times New Roman" w:cs="Times New Roman"/>
          <w:color w:val="000000"/>
          <w:sz w:val="28"/>
          <w:szCs w:val="28"/>
        </w:rPr>
        <w:t>консультирования сотрудников УФК по вопросам гражданской службы, а также по вопросам трудового законодательства Российской Федерации:</w:t>
      </w:r>
    </w:p>
    <w:p w14:paraId="1D1222C9" w14:textId="77777777"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14:paraId="5BCD358F" w14:textId="77777777"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14:paraId="6A8CA628" w14:textId="77777777" w:rsidR="00346295" w:rsidRPr="004C28CA" w:rsidRDefault="00346295"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наличие фактов повторного направления жалоб и заявлений;</w:t>
      </w:r>
    </w:p>
    <w:p w14:paraId="30CF4C5C" w14:textId="77777777" w:rsidR="00346295" w:rsidRPr="004C28CA" w:rsidRDefault="00346295" w:rsidP="00006395">
      <w:pPr>
        <w:tabs>
          <w:tab w:val="left" w:pos="1440"/>
          <w:tab w:val="left" w:pos="1620"/>
        </w:tabs>
        <w:spacing w:after="0" w:line="360" w:lineRule="atLeast"/>
        <w:ind w:firstLine="709"/>
        <w:jc w:val="both"/>
        <w:rPr>
          <w:rFonts w:ascii="Times New Roman" w:hAnsi="Times New Roman" w:cs="Times New Roman"/>
          <w:color w:val="000000"/>
          <w:sz w:val="28"/>
          <w:szCs w:val="28"/>
        </w:rPr>
      </w:pPr>
      <w:r w:rsidRPr="004C28CA">
        <w:rPr>
          <w:rFonts w:ascii="Times New Roman" w:hAnsi="Times New Roman" w:cs="Times New Roman"/>
          <w:sz w:val="28"/>
          <w:szCs w:val="28"/>
        </w:rPr>
        <w:t xml:space="preserve">организация консультирования сотрудников УФК </w:t>
      </w:r>
      <w:r w:rsidR="000B7F1C">
        <w:rPr>
          <w:rFonts w:ascii="Times New Roman" w:hAnsi="Times New Roman" w:cs="Times New Roman"/>
          <w:sz w:val="28"/>
          <w:szCs w:val="28"/>
        </w:rPr>
        <w:t>по</w:t>
      </w:r>
      <w:r w:rsidRPr="004C28CA">
        <w:rPr>
          <w:rFonts w:ascii="Times New Roman" w:hAnsi="Times New Roman" w:cs="Times New Roman"/>
          <w:color w:val="000000"/>
          <w:sz w:val="28"/>
          <w:szCs w:val="28"/>
        </w:rPr>
        <w:t xml:space="preserve"> вопросам гражданской службы, а также по вопросам трудового законодательства Российской Федерации.</w:t>
      </w:r>
    </w:p>
    <w:p w14:paraId="1BB13A9E" w14:textId="77777777" w:rsidR="00C366B4" w:rsidRPr="004C28CA" w:rsidRDefault="002D029E" w:rsidP="00006395">
      <w:pPr>
        <w:tabs>
          <w:tab w:val="left" w:pos="1440"/>
          <w:tab w:val="left" w:pos="1620"/>
        </w:tabs>
        <w:spacing w:after="0" w:line="360" w:lineRule="atLeast"/>
        <w:ind w:firstLine="709"/>
        <w:jc w:val="both"/>
        <w:rPr>
          <w:rFonts w:ascii="Times New Roman" w:hAnsi="Times New Roman" w:cs="Times New Roman"/>
          <w:sz w:val="24"/>
          <w:szCs w:val="28"/>
        </w:rPr>
      </w:pPr>
      <w:r w:rsidRPr="004C28CA">
        <w:rPr>
          <w:rFonts w:ascii="Times New Roman" w:hAnsi="Times New Roman" w:cs="Times New Roman"/>
          <w:sz w:val="28"/>
          <w:szCs w:val="28"/>
        </w:rPr>
        <w:t>11.</w:t>
      </w:r>
      <w:r w:rsidR="005029D4" w:rsidRPr="004C28CA">
        <w:rPr>
          <w:rFonts w:ascii="Times New Roman" w:hAnsi="Times New Roman" w:cs="Times New Roman"/>
          <w:sz w:val="28"/>
          <w:szCs w:val="28"/>
        </w:rPr>
        <w:t>25</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79228707" w14:textId="77777777" w:rsidR="00C366B4" w:rsidRPr="004C28CA" w:rsidRDefault="002D029E" w:rsidP="008E501F">
      <w:pPr>
        <w:autoSpaceDE w:val="0"/>
        <w:autoSpaceDN w:val="0"/>
        <w:adjustRightInd w:val="0"/>
        <w:spacing w:before="200" w:line="240" w:lineRule="auto"/>
        <w:ind w:firstLine="709"/>
        <w:jc w:val="both"/>
        <w:rPr>
          <w:rFonts w:ascii="Times New Roman" w:eastAsia="Calibri" w:hAnsi="Times New Roman" w:cs="Times New Roman"/>
          <w:b/>
          <w:sz w:val="28"/>
          <w:szCs w:val="28"/>
          <w:lang w:eastAsia="en-US"/>
        </w:rPr>
      </w:pPr>
      <w:r w:rsidRPr="004C28CA">
        <w:rPr>
          <w:rFonts w:ascii="Times New Roman" w:hAnsi="Times New Roman" w:cs="Times New Roman"/>
          <w:b/>
          <w:sz w:val="28"/>
          <w:szCs w:val="28"/>
          <w:lang w:val="en-US"/>
        </w:rPr>
        <w:t>XII</w:t>
      </w:r>
      <w:r w:rsidRPr="004C28CA">
        <w:rPr>
          <w:rFonts w:ascii="Times New Roman" w:hAnsi="Times New Roman" w:cs="Times New Roman"/>
          <w:b/>
          <w:sz w:val="28"/>
          <w:szCs w:val="28"/>
        </w:rPr>
        <w:t>. </w:t>
      </w:r>
      <w:r w:rsidRPr="004C28CA">
        <w:rPr>
          <w:rFonts w:ascii="Times New Roman" w:eastAsia="Calibri" w:hAnsi="Times New Roman" w:cs="Times New Roman"/>
          <w:b/>
          <w:sz w:val="28"/>
          <w:szCs w:val="28"/>
          <w:lang w:eastAsia="en-US"/>
        </w:rPr>
        <w:t xml:space="preserve">Организация работы по профилактике коррупционных </w:t>
      </w:r>
      <w:r w:rsidRPr="004C28CA">
        <w:rPr>
          <w:rFonts w:ascii="Times New Roman" w:eastAsia="Calibri" w:hAnsi="Times New Roman" w:cs="Times New Roman"/>
          <w:b/>
          <w:sz w:val="28"/>
          <w:szCs w:val="28"/>
          <w:lang w:eastAsia="en-US"/>
        </w:rPr>
        <w:br/>
        <w:t>и иных правонарушений</w:t>
      </w:r>
    </w:p>
    <w:p w14:paraId="3CA30A42" w14:textId="77777777" w:rsidR="00C366B4" w:rsidRPr="004C28CA" w:rsidRDefault="002D029E" w:rsidP="008E501F">
      <w:pPr>
        <w:widowControl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12.1. Закрепление в положении о соответствующем структурном подразделении УФК функций, осуществляемых для решения задач </w:t>
      </w:r>
      <w:r w:rsidRPr="004C28CA">
        <w:rPr>
          <w:rFonts w:ascii="Times New Roman" w:hAnsi="Times New Roman" w:cs="Times New Roman"/>
          <w:sz w:val="28"/>
          <w:szCs w:val="28"/>
        </w:rPr>
        <w:br/>
        <w:t xml:space="preserve">по </w:t>
      </w:r>
      <w:r w:rsidRPr="004C28CA">
        <w:rPr>
          <w:rFonts w:ascii="Times New Roman" w:eastAsia="Times New Roman" w:hAnsi="Times New Roman" w:cs="Times New Roman"/>
          <w:sz w:val="28"/>
          <w:szCs w:val="28"/>
        </w:rPr>
        <w:t xml:space="preserve">профилактике коррупционных и иных правонарушений, обеспечению </w:t>
      </w:r>
      <w:r w:rsidRPr="004C28CA">
        <w:rPr>
          <w:rFonts w:ascii="Times New Roman" w:eastAsia="Times New Roman" w:hAnsi="Times New Roman" w:cs="Times New Roman"/>
          <w:sz w:val="28"/>
          <w:szCs w:val="28"/>
        </w:rPr>
        <w:lastRenderedPageBreak/>
        <w:t xml:space="preserve">деятельности по соблюдению федеральными государственными гражданскими служащими УФК </w:t>
      </w:r>
      <w:r w:rsidR="00294833" w:rsidRPr="004C28CA">
        <w:rPr>
          <w:rFonts w:ascii="Times New Roman" w:hAnsi="Times New Roman" w:cs="Times New Roman"/>
          <w:sz w:val="28"/>
          <w:szCs w:val="28"/>
        </w:rPr>
        <w:t xml:space="preserve">ограничений и запретов, требований </w:t>
      </w:r>
      <w:r w:rsidR="00A86EA4" w:rsidRPr="004C28CA">
        <w:rPr>
          <w:rFonts w:ascii="Times New Roman" w:hAnsi="Times New Roman" w:cs="Times New Roman"/>
          <w:sz w:val="28"/>
          <w:szCs w:val="28"/>
        </w:rPr>
        <w:br/>
      </w:r>
      <w:r w:rsidR="00294833" w:rsidRPr="004C28CA">
        <w:rPr>
          <w:rFonts w:ascii="Times New Roman" w:hAnsi="Times New Roman" w:cs="Times New Roman"/>
          <w:sz w:val="28"/>
          <w:szCs w:val="28"/>
        </w:rPr>
        <w:t>о предотвращении или урегулировании конфликта интересов, исполнению ими обязанностей, установленных законодательством Российской Федерации о противодействии коррупции и иными нормативными правовыми актами</w:t>
      </w:r>
      <w:r w:rsidRPr="004C28CA">
        <w:rPr>
          <w:rFonts w:ascii="Times New Roman" w:eastAsia="Times New Roman" w:hAnsi="Times New Roman" w:cs="Times New Roman"/>
          <w:sz w:val="28"/>
          <w:szCs w:val="28"/>
        </w:rPr>
        <w:t>.</w:t>
      </w:r>
    </w:p>
    <w:p w14:paraId="55CD636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12.2. Соответствие должностных обязанностей сотрудников соответствующего структурного подразделения УФК, содержащихся </w:t>
      </w:r>
      <w:r w:rsidR="0018186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436BA064"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14:paraId="12F4EFBA"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УФК на соответствующий год:</w:t>
      </w:r>
    </w:p>
    <w:p w14:paraId="599D6C6A"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наличие утвержденного плана противодействия коррупции УФК </w:t>
      </w:r>
      <w:r w:rsidRPr="004C28CA">
        <w:rPr>
          <w:rFonts w:ascii="Times New Roman" w:eastAsia="Calibri" w:hAnsi="Times New Roman" w:cs="Times New Roman"/>
          <w:sz w:val="28"/>
          <w:szCs w:val="28"/>
          <w:lang w:eastAsia="en-US"/>
        </w:rPr>
        <w:br/>
        <w:t>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w:t>
      </w:r>
      <w:r w:rsidR="00181866" w:rsidRPr="004C28CA">
        <w:rPr>
          <w:rFonts w:ascii="Times New Roman" w:eastAsia="Calibri" w:hAnsi="Times New Roman" w:cs="Times New Roman"/>
          <w:sz w:val="28"/>
          <w:szCs w:val="28"/>
          <w:lang w:val="en-US" w:eastAsia="en-US"/>
        </w:rPr>
        <w:t> </w:t>
      </w:r>
      <w:r w:rsidRPr="004C28CA">
        <w:rPr>
          <w:rFonts w:ascii="Times New Roman" w:eastAsia="Calibri" w:hAnsi="Times New Roman" w:cs="Times New Roman"/>
          <w:sz w:val="28"/>
          <w:szCs w:val="28"/>
          <w:lang w:eastAsia="en-US"/>
        </w:rPr>
        <w:t xml:space="preserve">г. </w:t>
      </w:r>
      <w:r w:rsidRPr="004C28CA">
        <w:rPr>
          <w:rFonts w:ascii="Times New Roman" w:eastAsia="Calibri" w:hAnsi="Times New Roman" w:cs="Times New Roman"/>
          <w:sz w:val="28"/>
          <w:szCs w:val="28"/>
          <w:lang w:eastAsia="en-US"/>
        </w:rPr>
        <w:br/>
        <w:t>№</w:t>
      </w:r>
      <w:r w:rsidR="00181866" w:rsidRPr="004C28CA">
        <w:rPr>
          <w:rFonts w:ascii="Times New Roman" w:eastAsia="Calibri" w:hAnsi="Times New Roman" w:cs="Times New Roman"/>
          <w:sz w:val="28"/>
          <w:szCs w:val="28"/>
          <w:lang w:val="en-US" w:eastAsia="en-US"/>
        </w:rPr>
        <w:t> </w:t>
      </w:r>
      <w:r w:rsidRPr="004C28CA">
        <w:rPr>
          <w:rFonts w:ascii="Times New Roman" w:eastAsia="Calibri" w:hAnsi="Times New Roman" w:cs="Times New Roman"/>
          <w:sz w:val="28"/>
          <w:szCs w:val="28"/>
          <w:lang w:eastAsia="en-US"/>
        </w:rPr>
        <w:t>134, раздел VII, пункт 2);</w:t>
      </w:r>
    </w:p>
    <w:p w14:paraId="0755010B"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выполнение плана противодействия коррупции УФК </w:t>
      </w:r>
      <w:r w:rsidR="000926DF"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на соответствующий год.</w:t>
      </w:r>
    </w:p>
    <w:p w14:paraId="6315B100"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w:t>
      </w:r>
      <w:r w:rsidR="00882725" w:rsidRPr="004C28CA">
        <w:rPr>
          <w:rFonts w:ascii="Times New Roman" w:eastAsia="Times New Roman" w:hAnsi="Times New Roman" w:cs="Times New Roman"/>
          <w:sz w:val="28"/>
          <w:szCs w:val="28"/>
        </w:rPr>
        <w:t xml:space="preserve">Соблюдение порядка представления сведений о доходах, </w:t>
      </w:r>
      <w:r w:rsidR="00BD797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 xml:space="preserve">об имуществе и обязательствах имущественного характера гражданами, претендующими на замещение должностей федеральной государственной гражданской службы, а также сведений о доходах, расходах, об имуществе и обязательствах имущественного характера гражданскими служащими, замещающими должности федеральной государственной гражданской службы, включенные в Перечень должностей федеральной государственной гражданской службы в Федеральном казначействе, </w:t>
      </w:r>
      <w:r w:rsidR="00181866"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 xml:space="preserve">при замещении которых федеральные государственные гражданские служащие обязаны представлять сведения о своих доходах, об имуществе </w:t>
      </w:r>
      <w:r w:rsidR="00BD797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w:t>
      </w:r>
      <w:r w:rsidR="00181866" w:rsidRPr="004C28CA">
        <w:rPr>
          <w:rFonts w:ascii="Times New Roman" w:eastAsia="Times New Roman" w:hAnsi="Times New Roman" w:cs="Times New Roman"/>
          <w:sz w:val="28"/>
          <w:szCs w:val="28"/>
          <w:lang w:val="en-US"/>
        </w:rPr>
        <w:t> </w:t>
      </w:r>
      <w:r w:rsidR="00882725" w:rsidRPr="004C28CA">
        <w:rPr>
          <w:rFonts w:ascii="Times New Roman" w:eastAsia="Times New Roman" w:hAnsi="Times New Roman" w:cs="Times New Roman"/>
          <w:sz w:val="28"/>
          <w:szCs w:val="28"/>
        </w:rPr>
        <w:t>–</w:t>
      </w:r>
      <w:r w:rsidR="00181866" w:rsidRPr="004C28CA">
        <w:rPr>
          <w:rFonts w:ascii="Times New Roman" w:eastAsia="Times New Roman" w:hAnsi="Times New Roman" w:cs="Times New Roman"/>
          <w:sz w:val="28"/>
          <w:szCs w:val="28"/>
          <w:lang w:val="en-US"/>
        </w:rPr>
        <w:t> </w:t>
      </w:r>
      <w:r w:rsidR="00882725" w:rsidRPr="004C28CA">
        <w:rPr>
          <w:rFonts w:ascii="Times New Roman" w:eastAsia="Times New Roman" w:hAnsi="Times New Roman" w:cs="Times New Roman"/>
          <w:sz w:val="28"/>
          <w:szCs w:val="28"/>
        </w:rPr>
        <w:t>Перечень должностей</w:t>
      </w:r>
      <w:r w:rsidRPr="004C28CA">
        <w:rPr>
          <w:rFonts w:ascii="Times New Roman" w:hAnsi="Times New Roman" w:cs="Times New Roman"/>
          <w:sz w:val="28"/>
        </w:rPr>
        <w:t>)</w:t>
      </w:r>
      <w:r w:rsidRPr="004C28CA">
        <w:rPr>
          <w:rFonts w:ascii="Times New Roman" w:eastAsia="Times New Roman" w:hAnsi="Times New Roman" w:cs="Times New Roman"/>
          <w:sz w:val="28"/>
          <w:szCs w:val="28"/>
        </w:rPr>
        <w:t>:</w:t>
      </w:r>
    </w:p>
    <w:p w14:paraId="52343B12"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lastRenderedPageBreak/>
        <w:t xml:space="preserve">своевременность представления сведений о доходах, расходах, </w:t>
      </w:r>
      <w:r w:rsidRPr="004C28CA">
        <w:rPr>
          <w:rFonts w:ascii="Times New Roman" w:eastAsia="Calibri" w:hAnsi="Times New Roman" w:cs="Times New Roman"/>
          <w:sz w:val="28"/>
          <w:szCs w:val="28"/>
          <w:lang w:eastAsia="en-US"/>
        </w:rPr>
        <w:br/>
        <w:t>об имуществе и обязательствах имущественного характера;</w:t>
      </w:r>
    </w:p>
    <w:p w14:paraId="38CAF4DC"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 xml:space="preserve">соответствие формы </w:t>
      </w:r>
      <w:r w:rsidRPr="004C28CA">
        <w:rPr>
          <w:rFonts w:ascii="Times New Roman" w:eastAsia="Calibri" w:hAnsi="Times New Roman" w:cs="Times New Roman"/>
          <w:sz w:val="28"/>
          <w:szCs w:val="28"/>
          <w:lang w:eastAsia="en-US"/>
        </w:rPr>
        <w:t xml:space="preserve">справки о доходах, расходах, об имуществе </w:t>
      </w:r>
      <w:r w:rsidRPr="004C28CA">
        <w:rPr>
          <w:rFonts w:ascii="Times New Roman" w:eastAsia="Calibri" w:hAnsi="Times New Roman" w:cs="Times New Roman"/>
          <w:sz w:val="28"/>
          <w:szCs w:val="28"/>
          <w:lang w:eastAsia="en-US"/>
        </w:rPr>
        <w:br/>
        <w:t>и обязательствах имущественного характера, представленной гражданином,</w:t>
      </w:r>
      <w:r w:rsidRPr="004C28CA">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4C28CA">
        <w:rPr>
          <w:rFonts w:ascii="Times New Roman" w:eastAsia="Calibri" w:hAnsi="Times New Roman" w:cs="Times New Roman"/>
          <w:sz w:val="28"/>
          <w:szCs w:val="28"/>
          <w:lang w:eastAsia="en-US"/>
        </w:rPr>
        <w:t>утвержденной Указом Президента Российской Федерации от 23 июня 2014 г. № 460;</w:t>
      </w:r>
    </w:p>
    <w:p w14:paraId="5D207529"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соответствие заполнения справок о доходах, расходах, об имуществе и обязательствах имущественного характера методическим рекомендациям по вопросам представления сведений о доходах, расходах, об имуществе </w:t>
      </w:r>
      <w:r w:rsidRPr="004C28CA">
        <w:rPr>
          <w:rFonts w:ascii="Times New Roman" w:eastAsia="Calibri" w:hAnsi="Times New Roman" w:cs="Times New Roman"/>
          <w:sz w:val="28"/>
          <w:szCs w:val="28"/>
          <w:lang w:eastAsia="en-US"/>
        </w:rPr>
        <w:br/>
        <w:t xml:space="preserve">и обязательствах имущественного характера и заполнения соответствующей формы справки, разработанных Министерством труда </w:t>
      </w:r>
      <w:r w:rsidRPr="004C28CA">
        <w:rPr>
          <w:rFonts w:ascii="Times New Roman" w:eastAsia="Calibri" w:hAnsi="Times New Roman" w:cs="Times New Roman"/>
          <w:sz w:val="28"/>
          <w:szCs w:val="28"/>
          <w:lang w:eastAsia="en-US"/>
        </w:rPr>
        <w:br/>
        <w:t>и социальной защиты Российской Федерации на соответствующий отчетный год;</w:t>
      </w:r>
    </w:p>
    <w:p w14:paraId="413B8C8C"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наличие сведений </w:t>
      </w:r>
      <w:r w:rsidRPr="004C28CA">
        <w:rPr>
          <w:rFonts w:ascii="Times New Roman" w:hAnsi="Times New Roman" w:cs="Times New Roman"/>
          <w:sz w:val="28"/>
        </w:rPr>
        <w:t xml:space="preserve">о своих доходах, об имуществе </w:t>
      </w:r>
      <w:r w:rsidRPr="004C28CA">
        <w:rPr>
          <w:rFonts w:ascii="Times New Roman" w:hAnsi="Times New Roman" w:cs="Times New Roman"/>
          <w:sz w:val="28"/>
        </w:rPr>
        <w:br/>
        <w:t>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00882725" w:rsidRPr="004C28CA">
        <w:rPr>
          <w:rFonts w:ascii="Times New Roman" w:eastAsia="Times New Roman" w:hAnsi="Times New Roman" w:cs="Times New Roman"/>
          <w:sz w:val="28"/>
          <w:szCs w:val="28"/>
        </w:rPr>
        <w:t xml:space="preserve"> граждан</w:t>
      </w:r>
      <w:r w:rsidRPr="004C28CA">
        <w:rPr>
          <w:rFonts w:ascii="Times New Roman" w:eastAsia="Times New Roman" w:hAnsi="Times New Roman" w:cs="Times New Roman"/>
          <w:sz w:val="28"/>
          <w:szCs w:val="28"/>
        </w:rPr>
        <w:t xml:space="preserve">, претендующих </w:t>
      </w:r>
      <w:r w:rsidR="00180828"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назначение на должности федеральной государственной гражданской службы</w:t>
      </w:r>
      <w:r w:rsidR="00882725"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r w:rsidR="00882725" w:rsidRPr="004C28CA">
        <w:rPr>
          <w:rFonts w:ascii="Times New Roman" w:eastAsia="Times New Roman" w:hAnsi="Times New Roman" w:cs="Times New Roman"/>
          <w:sz w:val="28"/>
          <w:szCs w:val="28"/>
        </w:rPr>
        <w:t xml:space="preserve">сведений о своих доходах, расходах, об имуществе </w:t>
      </w:r>
      <w:r w:rsidR="00180828" w:rsidRPr="004C28CA">
        <w:rPr>
          <w:rFonts w:ascii="Times New Roman" w:eastAsia="Times New Roman" w:hAnsi="Times New Roman" w:cs="Times New Roman"/>
          <w:sz w:val="28"/>
          <w:szCs w:val="28"/>
        </w:rPr>
        <w:br/>
      </w:r>
      <w:r w:rsidR="00882725" w:rsidRPr="004C28CA">
        <w:rPr>
          <w:rFonts w:ascii="Times New Roman" w:eastAsia="Times New Roman" w:hAnsi="Times New Roman" w:cs="Times New Roman"/>
          <w:sz w:val="28"/>
          <w:szCs w:val="28"/>
        </w:rPr>
        <w:t>и обязательствах имущественного характера, а также сведений о доходах,</w:t>
      </w:r>
      <w:r w:rsidR="003C3464" w:rsidRPr="004C28CA">
        <w:rPr>
          <w:rFonts w:ascii="Times New Roman" w:eastAsia="Times New Roman" w:hAnsi="Times New Roman" w:cs="Times New Roman"/>
          <w:sz w:val="28"/>
          <w:szCs w:val="28"/>
        </w:rPr>
        <w:t xml:space="preserve"> </w:t>
      </w:r>
      <w:r w:rsidR="00882725" w:rsidRPr="004C28CA">
        <w:rPr>
          <w:rFonts w:ascii="Times New Roman" w:eastAsia="Times New Roman" w:hAnsi="Times New Roman" w:cs="Times New Roman"/>
          <w:sz w:val="28"/>
          <w:szCs w:val="28"/>
        </w:rPr>
        <w:t>расходах, об имуществе и обязательствах имущественного характера супруги (супруга) и несовершеннолетних детей гражданских служащих, замещающих должности федеральной государственной гражданской службы, включенные в Перечень</w:t>
      </w:r>
      <w:r w:rsidRPr="004C28CA">
        <w:rPr>
          <w:rFonts w:ascii="Times New Roman" w:eastAsia="Times New Roman" w:hAnsi="Times New Roman" w:cs="Times New Roman"/>
          <w:sz w:val="28"/>
          <w:szCs w:val="28"/>
        </w:rPr>
        <w:t xml:space="preserve"> должностей.</w:t>
      </w:r>
    </w:p>
    <w:p w14:paraId="248BAADB"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Соблюдение норм и требований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w:t>
      </w:r>
      <w:r w:rsidR="000B7F1C">
        <w:rPr>
          <w:rFonts w:ascii="Times New Roman" w:eastAsia="Times New Roman" w:hAnsi="Times New Roman" w:cs="Times New Roman"/>
          <w:sz w:val="28"/>
          <w:szCs w:val="28"/>
        </w:rPr>
        <w:t xml:space="preserve"> </w:t>
      </w:r>
      <w:r w:rsidR="000B7F1C">
        <w:rPr>
          <w:rFonts w:ascii="Times New Roman" w:eastAsia="Times New Roman" w:hAnsi="Times New Roman" w:cs="Times New Roman"/>
          <w:sz w:val="28"/>
          <w:szCs w:val="28"/>
        </w:rPr>
        <w:br/>
        <w:t>от 21 сентября 2009 г. № 1065</w:t>
      </w:r>
      <w:r w:rsidRPr="004C28CA">
        <w:rPr>
          <w:rFonts w:ascii="Times New Roman" w:eastAsia="Times New Roman" w:hAnsi="Times New Roman" w:cs="Times New Roman"/>
          <w:sz w:val="28"/>
          <w:szCs w:val="28"/>
        </w:rPr>
        <w:t xml:space="preserve">, при проведении проверок достоверности </w:t>
      </w:r>
      <w:r w:rsidR="000B7F1C">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полноты сведений, представляемых гражданами, претендующими </w:t>
      </w:r>
      <w:r w:rsidRPr="004C28CA">
        <w:rPr>
          <w:rFonts w:ascii="Times New Roman" w:eastAsia="Times New Roman" w:hAnsi="Times New Roman" w:cs="Times New Roman"/>
          <w:sz w:val="28"/>
          <w:szCs w:val="28"/>
        </w:rPr>
        <w:br/>
        <w:t xml:space="preserve">на замещение должностей федеральной государственной службы, </w:t>
      </w:r>
      <w:r w:rsidRPr="004C28CA">
        <w:rPr>
          <w:rFonts w:ascii="Times New Roman" w:eastAsia="Times New Roman" w:hAnsi="Times New Roman" w:cs="Times New Roman"/>
          <w:sz w:val="28"/>
          <w:szCs w:val="28"/>
        </w:rPr>
        <w:br/>
        <w:t>и федеральными государственными служащими, и соблюдения федеральными государственными служащими требований к служебному поведению.</w:t>
      </w:r>
    </w:p>
    <w:p w14:paraId="1D265ECA"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Pr="004C28CA">
        <w:rPr>
          <w:rFonts w:ascii="Times New Roman" w:eastAsia="Calibri" w:hAnsi="Times New Roman" w:cs="Times New Roman"/>
          <w:sz w:val="28"/>
          <w:szCs w:val="28"/>
          <w:lang w:eastAsia="en-US"/>
        </w:rPr>
        <w:br/>
        <w:t xml:space="preserve">(в том числе близкого родства или свойства с гражданским служащим, </w:t>
      </w:r>
      <w:r w:rsidRPr="004C28CA">
        <w:rPr>
          <w:rFonts w:ascii="Times New Roman" w:eastAsia="Calibri" w:hAnsi="Times New Roman" w:cs="Times New Roman"/>
          <w:sz w:val="28"/>
          <w:szCs w:val="28"/>
          <w:lang w:eastAsia="en-US"/>
        </w:rPr>
        <w:lastRenderedPageBreak/>
        <w:t xml:space="preserve">если замещение должности гражданской службы связано </w:t>
      </w:r>
      <w:r w:rsidRPr="004C28CA">
        <w:rPr>
          <w:rFonts w:ascii="Times New Roman" w:eastAsia="Calibri" w:hAnsi="Times New Roman" w:cs="Times New Roman"/>
          <w:sz w:val="28"/>
          <w:szCs w:val="28"/>
          <w:lang w:eastAsia="en-US"/>
        </w:rPr>
        <w:br/>
        <w:t xml:space="preserve">с непосредственной подчиненностью или подконтрольностью одного </w:t>
      </w:r>
      <w:r w:rsidRPr="004C28CA">
        <w:rPr>
          <w:rFonts w:ascii="Times New Roman" w:eastAsia="Calibri" w:hAnsi="Times New Roman" w:cs="Times New Roman"/>
          <w:sz w:val="28"/>
          <w:szCs w:val="28"/>
          <w:lang w:eastAsia="en-US"/>
        </w:rPr>
        <w:br/>
        <w:t>из них другому).</w:t>
      </w:r>
    </w:p>
    <w:p w14:paraId="640F2CF1" w14:textId="77777777" w:rsidR="008739DF" w:rsidRPr="004C28CA" w:rsidRDefault="008739DF"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8</w:t>
      </w:r>
      <w:r w:rsidR="00B42CD2"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Организация работы</w:t>
      </w:r>
      <w:r w:rsidR="004B193F" w:rsidRPr="004C28CA">
        <w:rPr>
          <w:rFonts w:ascii="Times New Roman" w:eastAsia="Calibri" w:hAnsi="Times New Roman" w:cs="Times New Roman"/>
          <w:sz w:val="28"/>
          <w:szCs w:val="28"/>
          <w:lang w:eastAsia="en-US"/>
        </w:rPr>
        <w:t xml:space="preserve"> по</w:t>
      </w:r>
      <w:r w:rsidRPr="004C28CA">
        <w:rPr>
          <w:rFonts w:ascii="Times New Roman" w:eastAsia="Calibri" w:hAnsi="Times New Roman" w:cs="Times New Roman"/>
          <w:sz w:val="28"/>
          <w:szCs w:val="28"/>
          <w:lang w:eastAsia="en-US"/>
        </w:rPr>
        <w:t xml:space="preserve"> соблюдению гражданскими служащими требований о предотвращении и урегулировании конфликта интересов:</w:t>
      </w:r>
    </w:p>
    <w:p w14:paraId="353C1748" w14:textId="77777777" w:rsidR="008739DF" w:rsidRPr="004C28CA" w:rsidRDefault="008739DF"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 xml:space="preserve">соблюдение </w:t>
      </w:r>
      <w:r w:rsidR="004B193F" w:rsidRPr="004C28CA">
        <w:rPr>
          <w:rFonts w:ascii="Times New Roman" w:hAnsi="Times New Roman"/>
          <w:sz w:val="28"/>
          <w:szCs w:val="28"/>
        </w:rPr>
        <w:t xml:space="preserve">порядка уведомления гражданскими служащими </w:t>
      </w:r>
      <w:r w:rsidR="00607B5D" w:rsidRPr="004C28CA">
        <w:rPr>
          <w:rFonts w:ascii="Times New Roman" w:hAnsi="Times New Roman"/>
          <w:sz w:val="28"/>
          <w:szCs w:val="28"/>
        </w:rPr>
        <w:br/>
      </w:r>
      <w:r w:rsidR="004B193F" w:rsidRPr="004C28CA">
        <w:rPr>
          <w:rFonts w:ascii="Times New Roman" w:hAnsi="Times New Roman"/>
          <w:sz w:val="28"/>
          <w:szCs w:val="28"/>
        </w:rPr>
        <w:t xml:space="preserve">о возникновении личной заинтересованности при исполнении должностных обязанностей, которая приводит или может привести </w:t>
      </w:r>
      <w:r w:rsidR="00607B5D" w:rsidRPr="004C28CA">
        <w:rPr>
          <w:rFonts w:ascii="Times New Roman" w:hAnsi="Times New Roman"/>
          <w:sz w:val="28"/>
          <w:szCs w:val="28"/>
        </w:rPr>
        <w:br/>
      </w:r>
      <w:r w:rsidR="004B193F" w:rsidRPr="004C28CA">
        <w:rPr>
          <w:rFonts w:ascii="Times New Roman" w:hAnsi="Times New Roman"/>
          <w:sz w:val="28"/>
          <w:szCs w:val="28"/>
        </w:rPr>
        <w:t>к конфликту интересов</w:t>
      </w:r>
      <w:r w:rsidRPr="004C28CA">
        <w:rPr>
          <w:rFonts w:ascii="Times New Roman" w:hAnsi="Times New Roman"/>
          <w:sz w:val="28"/>
          <w:szCs w:val="28"/>
        </w:rPr>
        <w:t>;</w:t>
      </w:r>
    </w:p>
    <w:p w14:paraId="5D55F70D" w14:textId="77777777" w:rsidR="006217FB" w:rsidRPr="004C28CA" w:rsidRDefault="008739DF"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принятие мер по предотвращению и урегулированию конфликта интересов.</w:t>
      </w:r>
    </w:p>
    <w:p w14:paraId="45F39C04" w14:textId="77777777" w:rsidR="00C366B4" w:rsidRPr="004C28CA" w:rsidRDefault="002D029E" w:rsidP="00006395">
      <w:pPr>
        <w:pStyle w:val="af1"/>
        <w:spacing w:line="360" w:lineRule="atLeast"/>
        <w:ind w:left="0" w:firstLine="709"/>
        <w:jc w:val="both"/>
        <w:rPr>
          <w:rFonts w:ascii="Times New Roman" w:hAnsi="Times New Roman"/>
          <w:sz w:val="28"/>
          <w:szCs w:val="28"/>
        </w:rPr>
      </w:pPr>
      <w:r w:rsidRPr="004C28CA">
        <w:rPr>
          <w:rFonts w:ascii="Times New Roman" w:hAnsi="Times New Roman"/>
          <w:sz w:val="28"/>
          <w:szCs w:val="28"/>
        </w:rPr>
        <w:t>12.</w:t>
      </w:r>
      <w:r w:rsidR="005029D4" w:rsidRPr="004C28CA">
        <w:rPr>
          <w:rFonts w:ascii="Times New Roman" w:hAnsi="Times New Roman"/>
          <w:sz w:val="28"/>
          <w:szCs w:val="28"/>
        </w:rPr>
        <w:t>9</w:t>
      </w:r>
      <w:r w:rsidRPr="004C28CA">
        <w:rPr>
          <w:rFonts w:ascii="Times New Roman" w:hAnsi="Times New Roman"/>
          <w:sz w:val="28"/>
          <w:szCs w:val="28"/>
        </w:rPr>
        <w:t>.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14:paraId="2DB52DAE"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утвержденного персонального состава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14:paraId="1AA63917"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оснований для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14:paraId="75E8E8C4"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информации в мотивированных заключениях утвержденной структуре;</w:t>
      </w:r>
    </w:p>
    <w:p w14:paraId="03369700"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требованиям вынесенных решений заседаний комиссии УФК по соблюдению требований к служебному поведению федеральных государственных гражданских служащих и урегулированию конфликта интересов по итогам рассмотренных вопросов;</w:t>
      </w:r>
    </w:p>
    <w:p w14:paraId="604B8EC6" w14:textId="77777777" w:rsidR="00C366B4" w:rsidRPr="004C28CA"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оформления протоколов по итогам заседания комиссии УФК по соблюдению требований к служебному поведению федеральных государственных гражданских служащих и урегулированию конфликта интересов утвержденной структуре.</w:t>
      </w:r>
    </w:p>
    <w:p w14:paraId="4DB12F7A" w14:textId="5A642B19" w:rsidR="00C366B4" w:rsidRPr="002F7C18"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w:t>
      </w:r>
      <w:r w:rsidRPr="004C28CA">
        <w:rPr>
          <w:rFonts w:ascii="Times New Roman" w:eastAsia="Times New Roman" w:hAnsi="Times New Roman" w:cs="Times New Roman"/>
          <w:sz w:val="28"/>
          <w:szCs w:val="28"/>
        </w:rPr>
        <w:t> </w:t>
      </w:r>
      <w:r w:rsidR="002F7C18" w:rsidRPr="002F7C18">
        <w:rPr>
          <w:rFonts w:ascii="Times New Roman" w:eastAsia="Calibri" w:hAnsi="Times New Roman" w:cs="Times New Roman"/>
          <w:sz w:val="28"/>
          <w:szCs w:val="28"/>
          <w:lang w:eastAsia="en-US"/>
        </w:rPr>
        <w:t xml:space="preserve">Организация работы в УФК по соблюдению порядка </w:t>
      </w:r>
      <w:r w:rsidR="002F7C18" w:rsidRPr="004C28CA">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w:t>
      </w:r>
      <w:r w:rsidR="002F7C18" w:rsidRPr="002F7C18">
        <w:rPr>
          <w:rFonts w:ascii="Times New Roman" w:eastAsia="Calibri" w:hAnsi="Times New Roman" w:cs="Times New Roman"/>
          <w:sz w:val="28"/>
          <w:szCs w:val="28"/>
          <w:lang w:eastAsia="en-US"/>
        </w:rPr>
        <w:t xml:space="preserve">УФК </w:t>
      </w:r>
      <w:r w:rsidR="002F7C18" w:rsidRPr="004C28CA">
        <w:rPr>
          <w:rFonts w:ascii="Times New Roman" w:eastAsia="Calibri" w:hAnsi="Times New Roman" w:cs="Times New Roman"/>
          <w:sz w:val="28"/>
          <w:szCs w:val="28"/>
          <w:lang w:eastAsia="en-US"/>
        </w:rPr>
        <w:t xml:space="preserve">представителя нанимателя о фактах обращения в целях склонения </w:t>
      </w:r>
      <w:r w:rsidR="002F7C18">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t xml:space="preserve">их к совершению коррупционных правонарушений, регистрации </w:t>
      </w:r>
      <w:r w:rsidR="00612BE6">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t xml:space="preserve">таких уведомлений и организации проверки содержащихся в них </w:t>
      </w:r>
      <w:r w:rsidR="00612BE6">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t xml:space="preserve">сведений, </w:t>
      </w:r>
      <w:r w:rsidR="002F7C18" w:rsidRPr="002F7C18">
        <w:rPr>
          <w:rFonts w:ascii="Times New Roman" w:eastAsia="Calibri" w:hAnsi="Times New Roman" w:cs="Times New Roman"/>
          <w:sz w:val="28"/>
          <w:szCs w:val="28"/>
          <w:lang w:eastAsia="en-US"/>
        </w:rPr>
        <w:t>установленного</w:t>
      </w:r>
      <w:r w:rsidR="002F7C18" w:rsidRPr="004C28CA">
        <w:rPr>
          <w:rFonts w:ascii="Times New Roman" w:eastAsia="Calibri" w:hAnsi="Times New Roman" w:cs="Times New Roman"/>
          <w:sz w:val="28"/>
          <w:szCs w:val="28"/>
          <w:lang w:eastAsia="en-US"/>
        </w:rPr>
        <w:t xml:space="preserve"> приказом Федерального казначейства </w:t>
      </w:r>
      <w:r w:rsidR="00612BE6">
        <w:rPr>
          <w:rFonts w:ascii="Times New Roman" w:eastAsia="Calibri" w:hAnsi="Times New Roman" w:cs="Times New Roman"/>
          <w:sz w:val="28"/>
          <w:szCs w:val="28"/>
          <w:lang w:eastAsia="en-US"/>
        </w:rPr>
        <w:br/>
      </w:r>
      <w:r w:rsidR="002F7C18" w:rsidRPr="004C28CA">
        <w:rPr>
          <w:rFonts w:ascii="Times New Roman" w:eastAsia="Calibri" w:hAnsi="Times New Roman" w:cs="Times New Roman"/>
          <w:sz w:val="28"/>
          <w:szCs w:val="28"/>
          <w:lang w:eastAsia="en-US"/>
        </w:rPr>
        <w:lastRenderedPageBreak/>
        <w:t>от 8 апреля 2015 г. № 10н</w:t>
      </w:r>
      <w:r w:rsidR="002F7C18" w:rsidRPr="002F7C18">
        <w:rPr>
          <w:rFonts w:ascii="Times New Roman" w:eastAsia="Calibri" w:hAnsi="Times New Roman" w:cs="Times New Roman"/>
          <w:sz w:val="28"/>
          <w:szCs w:val="28"/>
          <w:lang w:eastAsia="en-US"/>
        </w:rPr>
        <w:t xml:space="preserve">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w:t>
      </w:r>
      <w:r w:rsidR="002F7C18">
        <w:rPr>
          <w:rFonts w:ascii="Times New Roman" w:eastAsia="Calibri" w:hAnsi="Times New Roman" w:cs="Times New Roman"/>
          <w:sz w:val="28"/>
          <w:szCs w:val="28"/>
          <w:lang w:eastAsia="en-US"/>
        </w:rPr>
        <w:br/>
      </w:r>
      <w:r w:rsidR="002F7C18" w:rsidRPr="002F7C18">
        <w:rPr>
          <w:rFonts w:ascii="Times New Roman" w:eastAsia="Calibri" w:hAnsi="Times New Roman" w:cs="Times New Roman"/>
          <w:sz w:val="28"/>
          <w:szCs w:val="28"/>
          <w:lang w:eastAsia="en-US"/>
        </w:rPr>
        <w:t>в них сведений».</w:t>
      </w:r>
    </w:p>
    <w:p w14:paraId="21773B3B" w14:textId="77777777" w:rsidR="00C366B4" w:rsidRPr="004C28CA" w:rsidRDefault="002D029E" w:rsidP="00006395">
      <w:pPr>
        <w:pStyle w:val="ConsPlusNormal"/>
        <w:widowControl/>
        <w:spacing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Организация работы в УФК по реализации постановления Правительства Россий</w:t>
      </w:r>
      <w:r w:rsidR="002A13E7" w:rsidRPr="004C28CA">
        <w:rPr>
          <w:rFonts w:ascii="Times New Roman" w:eastAsia="Calibri" w:hAnsi="Times New Roman" w:cs="Times New Roman"/>
          <w:sz w:val="28"/>
          <w:szCs w:val="28"/>
          <w:lang w:eastAsia="en-US"/>
        </w:rPr>
        <w:t>ской Федерации от 9 января 2014 </w:t>
      </w:r>
      <w:r w:rsidRPr="004C28CA">
        <w:rPr>
          <w:rFonts w:ascii="Times New Roman" w:eastAsia="Calibri" w:hAnsi="Times New Roman" w:cs="Times New Roman"/>
          <w:sz w:val="28"/>
          <w:szCs w:val="28"/>
          <w:lang w:eastAsia="en-US"/>
        </w:rPr>
        <w:t xml:space="preserve">г. № 10 «О порядке сообщения отдельными категориями лиц о получении подарка в связи </w:t>
      </w:r>
      <w:r w:rsidR="002A13E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с протокольными мероприятиями, служебными командировками </w:t>
      </w:r>
      <w:r w:rsidRPr="004C28CA">
        <w:rPr>
          <w:rFonts w:ascii="Times New Roman" w:eastAsia="Calibri" w:hAnsi="Times New Roman" w:cs="Times New Roman"/>
          <w:sz w:val="28"/>
          <w:szCs w:val="28"/>
          <w:lang w:eastAsia="en-US"/>
        </w:rPr>
        <w:br/>
        <w:t xml:space="preserve">и другими официальными мероприятиями, участие в которых связано </w:t>
      </w:r>
      <w:r w:rsidRPr="004C28CA">
        <w:rPr>
          <w:rFonts w:ascii="Times New Roman" w:eastAsia="Calibri" w:hAnsi="Times New Roman" w:cs="Times New Roman"/>
          <w:sz w:val="28"/>
          <w:szCs w:val="28"/>
          <w:lang w:eastAsia="en-US"/>
        </w:rPr>
        <w:br/>
        <w:t xml:space="preserve">с исполнением ими служебных (должностных) обязанностей, </w:t>
      </w:r>
      <w:r w:rsidRPr="004C28CA">
        <w:rPr>
          <w:rFonts w:ascii="Times New Roman" w:eastAsia="Calibri" w:hAnsi="Times New Roman" w:cs="Times New Roman"/>
          <w:sz w:val="28"/>
          <w:szCs w:val="28"/>
          <w:lang w:eastAsia="en-US"/>
        </w:rPr>
        <w:br/>
        <w:t>сдачи и оценки подарка, реализации (выкупа) и зачисления средств, вырученных от его реализации».</w:t>
      </w:r>
    </w:p>
    <w:p w14:paraId="76280D17"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О</w:t>
      </w:r>
      <w:r w:rsidRPr="004C28CA">
        <w:rPr>
          <w:rFonts w:ascii="Times New Roman" w:hAnsi="Times New Roman" w:cs="Times New Roman"/>
          <w:sz w:val="28"/>
          <w:szCs w:val="28"/>
        </w:rPr>
        <w:t xml:space="preserve">рганизация работы в УФК по предоставлению представителю нанимателя Сведений об адресах сайтов </w:t>
      </w:r>
      <w:r w:rsidRPr="004C28CA">
        <w:rPr>
          <w:rFonts w:ascii="Times New Roman" w:hAnsi="Times New Roman" w:cs="Times New Roman"/>
          <w:sz w:val="28"/>
          <w:szCs w:val="28"/>
        </w:rPr>
        <w:br/>
        <w:t xml:space="preserve">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w:t>
      </w:r>
      <w:r w:rsidR="00D437B7" w:rsidRPr="004C28CA">
        <w:rPr>
          <w:rFonts w:ascii="Times New Roman" w:hAnsi="Times New Roman" w:cs="Times New Roman"/>
          <w:sz w:val="28"/>
          <w:szCs w:val="28"/>
        </w:rPr>
        <w:br/>
      </w:r>
      <w:r w:rsidRPr="004C28CA">
        <w:rPr>
          <w:rFonts w:ascii="Times New Roman" w:hAnsi="Times New Roman" w:cs="Times New Roman"/>
          <w:sz w:val="28"/>
          <w:szCs w:val="28"/>
        </w:rPr>
        <w:t>их идентифицировать.</w:t>
      </w:r>
    </w:p>
    <w:p w14:paraId="798B1035"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12.</w:t>
      </w:r>
      <w:r w:rsidR="005029D4" w:rsidRPr="004C28CA">
        <w:rPr>
          <w:rFonts w:ascii="Times New Roman" w:hAnsi="Times New Roman" w:cs="Times New Roman"/>
          <w:sz w:val="28"/>
          <w:szCs w:val="28"/>
        </w:rPr>
        <w:t>13</w:t>
      </w:r>
      <w:r w:rsidRPr="004C28CA">
        <w:rPr>
          <w:rFonts w:ascii="Times New Roman" w:hAnsi="Times New Roman" w:cs="Times New Roman"/>
          <w:sz w:val="28"/>
          <w:szCs w:val="28"/>
        </w:rPr>
        <w:t>. Соответствие информации, размещенной на официальном сайте УФК</w:t>
      </w:r>
      <w:r w:rsidR="00301F94">
        <w:rPr>
          <w:rFonts w:ascii="Times New Roman" w:hAnsi="Times New Roman" w:cs="Times New Roman"/>
          <w:sz w:val="28"/>
          <w:szCs w:val="28"/>
        </w:rPr>
        <w:t xml:space="preserve"> </w:t>
      </w:r>
      <w:r w:rsidR="00301F94" w:rsidRPr="004C28CA">
        <w:rPr>
          <w:rFonts w:ascii="Times New Roman" w:eastAsia="Times New Roman" w:hAnsi="Times New Roman" w:cs="Times New Roman"/>
          <w:sz w:val="28"/>
          <w:szCs w:val="28"/>
        </w:rPr>
        <w:t>в информационно-телекоммуникационной сети «Интернет»</w:t>
      </w:r>
      <w:r w:rsidRPr="004C28CA">
        <w:rPr>
          <w:rFonts w:ascii="Times New Roman" w:hAnsi="Times New Roman" w:cs="Times New Roman"/>
          <w:sz w:val="28"/>
          <w:szCs w:val="28"/>
        </w:rPr>
        <w:t xml:space="preserve">,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w:t>
      </w:r>
      <w:r w:rsidR="005D46A6" w:rsidRPr="004C28CA">
        <w:rPr>
          <w:rFonts w:ascii="Times New Roman" w:hAnsi="Times New Roman" w:cs="Times New Roman"/>
          <w:sz w:val="28"/>
          <w:szCs w:val="28"/>
        </w:rPr>
        <w:t>б</w:t>
      </w:r>
      <w:r w:rsidRPr="004C28CA">
        <w:rPr>
          <w:rFonts w:ascii="Times New Roman" w:hAnsi="Times New Roman" w:cs="Times New Roman"/>
          <w:sz w:val="28"/>
          <w:szCs w:val="28"/>
        </w:rPr>
        <w:t xml:space="preserve">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w:t>
      </w:r>
      <w:r w:rsidR="008E27B7">
        <w:rPr>
          <w:rFonts w:ascii="Times New Roman" w:hAnsi="Times New Roman" w:cs="Times New Roman"/>
          <w:sz w:val="28"/>
          <w:szCs w:val="28"/>
        </w:rPr>
        <w:br/>
      </w:r>
      <w:r w:rsidRPr="004C28CA">
        <w:rPr>
          <w:rFonts w:ascii="Times New Roman" w:hAnsi="Times New Roman" w:cs="Times New Roman"/>
          <w:sz w:val="28"/>
          <w:szCs w:val="28"/>
        </w:rPr>
        <w:t>и требованиям к должностям, замещение которых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w:t>
      </w:r>
      <w:r w:rsidR="000B7F1C">
        <w:rPr>
          <w:rFonts w:ascii="Times New Roman" w:hAnsi="Times New Roman" w:cs="Times New Roman"/>
          <w:sz w:val="28"/>
          <w:szCs w:val="28"/>
        </w:rPr>
        <w:t>ции от 7 октября 2013 г. № 530н</w:t>
      </w:r>
      <w:r w:rsidR="00BA663E" w:rsidRPr="004C28CA">
        <w:rPr>
          <w:rFonts w:ascii="Times New Roman" w:hAnsi="Times New Roman" w:cs="Times New Roman"/>
          <w:sz w:val="28"/>
          <w:szCs w:val="28"/>
        </w:rPr>
        <w:t>.</w:t>
      </w:r>
    </w:p>
    <w:p w14:paraId="66F9ADF9" w14:textId="77777777" w:rsidR="00C366B4"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12.</w:t>
      </w:r>
      <w:r w:rsidR="005029D4" w:rsidRPr="004C28CA">
        <w:rPr>
          <w:rFonts w:ascii="Times New Roman" w:hAnsi="Times New Roman" w:cs="Times New Roman"/>
          <w:sz w:val="28"/>
          <w:szCs w:val="28"/>
        </w:rPr>
        <w:t>14</w:t>
      </w:r>
      <w:r w:rsidRPr="004C28CA">
        <w:rPr>
          <w:rFonts w:ascii="Times New Roman" w:hAnsi="Times New Roman" w:cs="Times New Roman"/>
          <w:sz w:val="28"/>
          <w:szCs w:val="28"/>
        </w:rPr>
        <w:t>. </w:t>
      </w:r>
      <w:r w:rsidRPr="004C28CA">
        <w:rPr>
          <w:rFonts w:ascii="Times New Roman" w:hAnsi="Times New Roman" w:cs="Times New Roman"/>
          <w:snapToGrid w:val="0"/>
          <w:color w:val="000000"/>
          <w:sz w:val="28"/>
          <w:szCs w:val="28"/>
        </w:rPr>
        <w:t>Правильность составления и своевременность представления отчетности</w:t>
      </w:r>
      <w:r w:rsidRPr="004C28CA">
        <w:rPr>
          <w:rFonts w:ascii="Times New Roman" w:hAnsi="Times New Roman" w:cs="Times New Roman"/>
          <w:sz w:val="28"/>
          <w:szCs w:val="28"/>
        </w:rPr>
        <w:t xml:space="preserve"> в части деятельности УФК</w:t>
      </w:r>
      <w:r w:rsidR="00431711">
        <w:rPr>
          <w:rFonts w:ascii="Times New Roman" w:hAnsi="Times New Roman" w:cs="Times New Roman"/>
          <w:sz w:val="28"/>
          <w:szCs w:val="28"/>
        </w:rPr>
        <w:t xml:space="preserve"> по</w:t>
      </w:r>
      <w:r w:rsidRPr="004C28CA">
        <w:rPr>
          <w:rFonts w:ascii="Times New Roman" w:hAnsi="Times New Roman" w:cs="Times New Roman"/>
          <w:sz w:val="28"/>
          <w:szCs w:val="28"/>
        </w:rPr>
        <w:t xml:space="preserve"> организации </w:t>
      </w:r>
      <w:r w:rsidRPr="004C28CA">
        <w:rPr>
          <w:rFonts w:ascii="Times New Roman" w:eastAsia="Calibri" w:hAnsi="Times New Roman" w:cs="Times New Roman"/>
          <w:sz w:val="28"/>
          <w:szCs w:val="28"/>
          <w:lang w:eastAsia="en-US"/>
        </w:rPr>
        <w:t xml:space="preserve">работы </w:t>
      </w:r>
      <w:r w:rsidRPr="004C28CA">
        <w:rPr>
          <w:rFonts w:ascii="Times New Roman" w:eastAsia="Calibri" w:hAnsi="Times New Roman" w:cs="Times New Roman"/>
          <w:sz w:val="28"/>
          <w:szCs w:val="28"/>
          <w:lang w:eastAsia="en-US"/>
        </w:rPr>
        <w:br/>
        <w:t>по профилактике коррупционных и иных правонарушений</w:t>
      </w:r>
      <w:r w:rsidRPr="004C28CA">
        <w:rPr>
          <w:rFonts w:ascii="Times New Roman" w:hAnsi="Times New Roman" w:cs="Times New Roman"/>
          <w:sz w:val="28"/>
          <w:szCs w:val="28"/>
        </w:rPr>
        <w:t>.</w:t>
      </w:r>
    </w:p>
    <w:p w14:paraId="139418E1"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w:t>
      </w:r>
      <w:r w:rsidRPr="004C28CA">
        <w:rPr>
          <w:rFonts w:ascii="Times New Roman" w:hAnsi="Times New Roman" w:cs="Times New Roman"/>
          <w:sz w:val="28"/>
          <w:szCs w:val="28"/>
        </w:rPr>
        <w:t xml:space="preserve"> Соблюдение норм и требований Федерального закона </w:t>
      </w:r>
      <w:r w:rsidRPr="004C28CA">
        <w:rPr>
          <w:rFonts w:ascii="Times New Roman" w:hAnsi="Times New Roman" w:cs="Times New Roman"/>
          <w:sz w:val="28"/>
          <w:szCs w:val="28"/>
        </w:rPr>
        <w:br/>
      </w:r>
      <w:r w:rsidR="00907827">
        <w:rPr>
          <w:rFonts w:ascii="Times New Roman" w:hAnsi="Times New Roman" w:cs="Times New Roman"/>
          <w:sz w:val="28"/>
          <w:szCs w:val="28"/>
        </w:rPr>
        <w:t xml:space="preserve">от 3 декабря 2012 г. № 230-ФЗ </w:t>
      </w:r>
      <w:r w:rsidRPr="004C28CA">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w:t>
      </w:r>
    </w:p>
    <w:p w14:paraId="338B2709"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rFonts w:eastAsia="Calibri"/>
          <w:szCs w:val="28"/>
          <w:lang w:eastAsia="en-US"/>
        </w:rPr>
        <w:t>12.</w:t>
      </w:r>
      <w:r w:rsidR="005029D4" w:rsidRPr="004C28CA">
        <w:rPr>
          <w:rFonts w:eastAsia="Calibri"/>
          <w:szCs w:val="28"/>
          <w:lang w:eastAsia="en-US"/>
        </w:rPr>
        <w:t>16</w:t>
      </w:r>
      <w:r w:rsidRPr="004C28CA">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7C65600E" w14:textId="77777777" w:rsidR="00C366B4" w:rsidRPr="004C28CA" w:rsidRDefault="002D029E" w:rsidP="00006395">
      <w:pPr>
        <w:tabs>
          <w:tab w:val="left" w:pos="0"/>
          <w:tab w:val="left" w:pos="1440"/>
        </w:tabs>
        <w:spacing w:after="0" w:line="360" w:lineRule="atLeast"/>
        <w:ind w:firstLine="709"/>
        <w:jc w:val="both"/>
        <w:rPr>
          <w:rFonts w:ascii="Times New Roman" w:hAnsi="Times New Roman" w:cs="Times New Roman"/>
          <w:b/>
          <w:sz w:val="28"/>
          <w:szCs w:val="28"/>
        </w:rPr>
      </w:pPr>
      <w:r w:rsidRPr="004C28CA">
        <w:rPr>
          <w:rFonts w:ascii="Times New Roman" w:eastAsia="Calibri" w:hAnsi="Times New Roman" w:cs="Times New Roman"/>
          <w:sz w:val="28"/>
          <w:szCs w:val="28"/>
          <w:lang w:eastAsia="en-US"/>
        </w:rPr>
        <w:t>12.</w:t>
      </w:r>
      <w:r w:rsidR="005029D4" w:rsidRPr="004C28CA">
        <w:rPr>
          <w:rFonts w:ascii="Times New Roman" w:eastAsia="Calibri" w:hAnsi="Times New Roman" w:cs="Times New Roman"/>
          <w:sz w:val="28"/>
          <w:szCs w:val="28"/>
          <w:lang w:eastAsia="en-US"/>
        </w:rPr>
        <w:t>17</w:t>
      </w:r>
      <w:r w:rsidRPr="004C28CA">
        <w:rPr>
          <w:rFonts w:ascii="Times New Roman" w:eastAsia="Calibri" w:hAnsi="Times New Roman" w:cs="Times New Roman"/>
          <w:sz w:val="28"/>
          <w:szCs w:val="28"/>
          <w:lang w:eastAsia="en-US"/>
        </w:rPr>
        <w:t>. </w:t>
      </w:r>
      <w:r w:rsidRPr="004C28CA">
        <w:rPr>
          <w:rFonts w:ascii="Times New Roman" w:hAnsi="Times New Roman" w:cs="Times New Roman"/>
          <w:sz w:val="28"/>
          <w:szCs w:val="28"/>
        </w:rPr>
        <w:t xml:space="preserve">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5822E67B" w14:textId="77777777" w:rsidR="00C366B4" w:rsidRPr="004C28CA" w:rsidRDefault="002D029E" w:rsidP="00006395">
      <w:pPr>
        <w:pStyle w:val="a3"/>
        <w:keepNext/>
        <w:spacing w:before="240" w:after="240" w:line="360" w:lineRule="atLeast"/>
        <w:ind w:firstLine="709"/>
        <w:rPr>
          <w:b/>
          <w:sz w:val="24"/>
          <w:szCs w:val="28"/>
        </w:rPr>
      </w:pPr>
      <w:r w:rsidRPr="004C28CA">
        <w:rPr>
          <w:b/>
          <w:szCs w:val="28"/>
          <w:lang w:val="en-US"/>
        </w:rPr>
        <w:t>XIII</w:t>
      </w:r>
      <w:r w:rsidRPr="004C28CA">
        <w:rPr>
          <w:b/>
          <w:szCs w:val="28"/>
        </w:rPr>
        <w:t>. Административно-финансовое обеспечение деятельности</w:t>
      </w:r>
    </w:p>
    <w:p w14:paraId="4DF0DE04"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13.1. Закрепление в положении о соответствующем структурном подразделении УФК функций, осуществляемых для решения задач:</w:t>
      </w:r>
    </w:p>
    <w:p w14:paraId="2C82176C"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функционирования единой системы организации делопроизводства УФК;</w:t>
      </w:r>
    </w:p>
    <w:p w14:paraId="15C94727" w14:textId="77777777" w:rsidR="00294833"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организации разработки плана деятельности УФК и подготовки отчета о результатах его выполнения</w:t>
      </w:r>
      <w:r w:rsidR="00294833" w:rsidRPr="004C28CA">
        <w:rPr>
          <w:rFonts w:ascii="Times New Roman" w:eastAsia="Times New Roman" w:hAnsi="Times New Roman" w:cs="Times New Roman"/>
          <w:sz w:val="28"/>
          <w:szCs w:val="28"/>
        </w:rPr>
        <w:t>;</w:t>
      </w:r>
    </w:p>
    <w:p w14:paraId="65BB707E" w14:textId="77777777" w:rsidR="00294833" w:rsidRPr="004C28CA" w:rsidRDefault="00294833"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отдельных полномочий администратора доходов бюджетов бюджетной системы Российской Федерации и администратора источников финансирования дефицита федерального бюджета</w:t>
      </w:r>
      <w:r w:rsidR="00DF04F0">
        <w:rPr>
          <w:rFonts w:ascii="Times New Roman" w:eastAsia="Times New Roman" w:hAnsi="Times New Roman" w:cs="Times New Roman"/>
          <w:sz w:val="28"/>
          <w:szCs w:val="28"/>
        </w:rPr>
        <w:t>.</w:t>
      </w:r>
    </w:p>
    <w:p w14:paraId="62D77CFE"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13.2. Соответствие должностных обязанностей сотрудников соответствующего структурного подразделения УФК, содержащихся </w:t>
      </w:r>
      <w:r w:rsidR="00922A5E"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7FE319B3"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13.</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465DEAC7" w14:textId="77777777" w:rsidR="00F709DE" w:rsidRPr="004C28CA" w:rsidRDefault="00BA663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bCs/>
          <w:sz w:val="28"/>
          <w:szCs w:val="28"/>
        </w:rPr>
        <w:t>13.4. </w:t>
      </w:r>
      <w:r w:rsidR="00F709DE" w:rsidRPr="004C28CA">
        <w:rPr>
          <w:rFonts w:ascii="Times New Roman" w:eastAsia="Times New Roman" w:hAnsi="Times New Roman" w:cs="Times New Roman"/>
          <w:bCs/>
          <w:sz w:val="28"/>
          <w:szCs w:val="28"/>
        </w:rPr>
        <w:t>Организация работы приемной руководителя УФК.</w:t>
      </w:r>
    </w:p>
    <w:p w14:paraId="1C04ACC9"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w:t>
      </w:r>
      <w:r w:rsidRPr="004C28CA">
        <w:rPr>
          <w:rFonts w:ascii="Times New Roman" w:hAnsi="Times New Roman" w:cs="Times New Roman"/>
          <w:sz w:val="28"/>
          <w:szCs w:val="28"/>
        </w:rPr>
        <w:t xml:space="preserve"> Организация </w:t>
      </w:r>
      <w:r w:rsidRPr="004C28CA">
        <w:rPr>
          <w:rFonts w:ascii="Times New Roman" w:eastAsia="Times New Roman" w:hAnsi="Times New Roman" w:cs="Times New Roman"/>
          <w:sz w:val="28"/>
          <w:szCs w:val="28"/>
        </w:rPr>
        <w:t xml:space="preserve">единой системы </w:t>
      </w:r>
      <w:r w:rsidRPr="004C28CA">
        <w:rPr>
          <w:rFonts w:ascii="Times New Roman" w:hAnsi="Times New Roman" w:cs="Times New Roman"/>
          <w:sz w:val="28"/>
          <w:szCs w:val="28"/>
        </w:rPr>
        <w:t xml:space="preserve">делопроизводства УФК </w:t>
      </w:r>
      <w:r w:rsidRPr="004C28CA">
        <w:rPr>
          <w:rFonts w:ascii="Times New Roman" w:hAnsi="Times New Roman" w:cs="Times New Roman"/>
          <w:sz w:val="28"/>
          <w:szCs w:val="28"/>
        </w:rPr>
        <w:br/>
        <w:t>в соответствии с требованиями, предъявляемыми к организации делопроизводства в федеральных органах исполнительной власти.</w:t>
      </w:r>
    </w:p>
    <w:p w14:paraId="7A656259"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13.</w:t>
      </w:r>
      <w:r w:rsidR="00F709DE" w:rsidRPr="004C28CA">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xml:space="preserve">. Осуществление в соответствии с законодательством Российской Федерации работы по комплектованию, хранению, учету </w:t>
      </w:r>
      <w:r w:rsidRPr="004C28CA">
        <w:rPr>
          <w:rFonts w:ascii="Times New Roman" w:eastAsia="Times New Roman" w:hAnsi="Times New Roman" w:cs="Times New Roman"/>
          <w:sz w:val="28"/>
          <w:szCs w:val="28"/>
        </w:rPr>
        <w:br/>
        <w:t>и использованию архивных документов</w:t>
      </w:r>
      <w:r w:rsidR="00FB3A03">
        <w:rPr>
          <w:rFonts w:ascii="Times New Roman" w:eastAsia="Times New Roman" w:hAnsi="Times New Roman" w:cs="Times New Roman"/>
          <w:sz w:val="28"/>
          <w:szCs w:val="28"/>
        </w:rPr>
        <w:t xml:space="preserve">, образовавшихся в деятельности </w:t>
      </w:r>
      <w:r w:rsidRPr="004C28CA">
        <w:rPr>
          <w:rFonts w:ascii="Times New Roman" w:eastAsia="Times New Roman" w:hAnsi="Times New Roman" w:cs="Times New Roman"/>
          <w:sz w:val="28"/>
          <w:szCs w:val="28"/>
        </w:rPr>
        <w:t>УФК.</w:t>
      </w:r>
    </w:p>
    <w:p w14:paraId="1E7AED8A" w14:textId="77777777" w:rsidR="00C366B4" w:rsidRPr="004C28CA" w:rsidRDefault="002D029E" w:rsidP="00006395">
      <w:pPr>
        <w:keepNext/>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sz w:val="28"/>
          <w:szCs w:val="28"/>
        </w:rPr>
        <w:t>13.</w:t>
      </w:r>
      <w:r w:rsidR="00F709DE" w:rsidRPr="004C28CA">
        <w:rPr>
          <w:rFonts w:ascii="Times New Roman" w:hAnsi="Times New Roman" w:cs="Times New Roman"/>
          <w:sz w:val="28"/>
          <w:szCs w:val="28"/>
        </w:rPr>
        <w:t>7</w:t>
      </w:r>
      <w:r w:rsidRPr="004C28CA">
        <w:rPr>
          <w:rFonts w:ascii="Times New Roman" w:hAnsi="Times New Roman" w:cs="Times New Roman"/>
          <w:sz w:val="28"/>
          <w:szCs w:val="28"/>
        </w:rPr>
        <w:t>. О</w:t>
      </w:r>
      <w:r w:rsidRPr="004C28CA">
        <w:rPr>
          <w:rFonts w:ascii="Times New Roman" w:hAnsi="Times New Roman" w:cs="Times New Roman"/>
          <w:iCs/>
          <w:sz w:val="28"/>
          <w:szCs w:val="28"/>
        </w:rPr>
        <w:t>рганизация работы:</w:t>
      </w:r>
    </w:p>
    <w:p w14:paraId="6CF78EB0"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14:paraId="7029E1AF"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контролю за правильностью оформления приказов УФК;</w:t>
      </w:r>
    </w:p>
    <w:p w14:paraId="11C3D835"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iCs/>
          <w:sz w:val="28"/>
          <w:szCs w:val="28"/>
        </w:rPr>
      </w:pPr>
      <w:r w:rsidRPr="004C28CA">
        <w:rPr>
          <w:rFonts w:ascii="Times New Roman" w:hAnsi="Times New Roman" w:cs="Times New Roman"/>
          <w:iCs/>
          <w:sz w:val="28"/>
          <w:szCs w:val="28"/>
        </w:rPr>
        <w:t>по выполнению в установленные сроки поручений руководителя УФК.</w:t>
      </w:r>
    </w:p>
    <w:p w14:paraId="214A36CF" w14:textId="77777777" w:rsidR="00F709DE" w:rsidRPr="004C28CA" w:rsidRDefault="00F709D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iCs/>
          <w:sz w:val="28"/>
          <w:szCs w:val="28"/>
        </w:rPr>
        <w:t>13.8</w:t>
      </w:r>
      <w:r w:rsidR="00BA663E" w:rsidRPr="004C28CA">
        <w:rPr>
          <w:rFonts w:ascii="Times New Roman" w:eastAsia="Times New Roman" w:hAnsi="Times New Roman" w:cs="Times New Roman"/>
          <w:iCs/>
          <w:sz w:val="28"/>
          <w:szCs w:val="28"/>
        </w:rPr>
        <w:t>. </w:t>
      </w:r>
      <w:r w:rsidRPr="004C28CA">
        <w:rPr>
          <w:rFonts w:ascii="Times New Roman" w:eastAsia="Times New Roman" w:hAnsi="Times New Roman" w:cs="Times New Roman"/>
          <w:iCs/>
          <w:sz w:val="28"/>
          <w:szCs w:val="28"/>
        </w:rPr>
        <w:t>Разработка и осуществление мероприятий по сокращению документооборота.</w:t>
      </w:r>
    </w:p>
    <w:p w14:paraId="3725569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Организация работы по рассмотрению устных и письменных обращений граждан и организаций.</w:t>
      </w:r>
    </w:p>
    <w:p w14:paraId="2E781CA6"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F709DE" w:rsidRPr="004C28CA">
        <w:rPr>
          <w:rFonts w:ascii="Times New Roman" w:eastAsia="Times New Roman" w:hAnsi="Times New Roman" w:cs="Times New Roman"/>
          <w:sz w:val="28"/>
          <w:szCs w:val="28"/>
        </w:rPr>
        <w:t>10</w:t>
      </w:r>
      <w:r w:rsidRPr="004C28CA">
        <w:rPr>
          <w:rFonts w:ascii="Times New Roman" w:eastAsia="Times New Roman" w:hAnsi="Times New Roman" w:cs="Times New Roman"/>
          <w:sz w:val="28"/>
          <w:szCs w:val="28"/>
        </w:rPr>
        <w:t>. Соблюдение установленного порядка работы с бланками документов и печатями УФК с воспроизведением Государственного герба Российской Федерации, а также со штампами УФК.</w:t>
      </w:r>
    </w:p>
    <w:p w14:paraId="50EFE9D1"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w:t>
      </w:r>
      <w:r w:rsidR="00E148B8">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Осуществление контроля за комплексным обслуживанием </w:t>
      </w:r>
      <w:r w:rsidRPr="004C28CA">
        <w:rPr>
          <w:rFonts w:ascii="Times New Roman" w:eastAsia="Times New Roman" w:hAnsi="Times New Roman" w:cs="Times New Roman"/>
          <w:sz w:val="28"/>
          <w:szCs w:val="28"/>
        </w:rPr>
        <w:br/>
        <w:t>и содержанием зданий УФК в соответствии с техническими регламентами, правилами и нормами производственной санитарии и пожарной безопасности.</w:t>
      </w:r>
    </w:p>
    <w:p w14:paraId="1EE9C4C7"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w:t>
      </w:r>
      <w:r w:rsidR="00E148B8">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Осуществление проведения мероприятий по охране труда </w:t>
      </w:r>
      <w:r w:rsidRPr="004C28CA">
        <w:rPr>
          <w:rFonts w:ascii="Times New Roman" w:eastAsia="Times New Roman" w:hAnsi="Times New Roman" w:cs="Times New Roman"/>
          <w:sz w:val="28"/>
          <w:szCs w:val="28"/>
        </w:rPr>
        <w:br/>
        <w:t>и пожарной безопасности.</w:t>
      </w:r>
    </w:p>
    <w:p w14:paraId="092ED592"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5029D4" w:rsidRPr="004C28CA">
        <w:rPr>
          <w:rFonts w:ascii="Times New Roman" w:eastAsia="Times New Roman" w:hAnsi="Times New Roman" w:cs="Times New Roman"/>
          <w:sz w:val="28"/>
          <w:szCs w:val="28"/>
        </w:rPr>
        <w:t>1</w:t>
      </w:r>
      <w:r w:rsidR="00AD3865">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w:t>
      </w:r>
      <w:r w:rsidR="009B050F" w:rsidRPr="009B050F">
        <w:rPr>
          <w:rFonts w:ascii="Times New Roman" w:eastAsia="Times New Roman" w:hAnsi="Times New Roman" w:cs="Times New Roman"/>
          <w:sz w:val="28"/>
          <w:szCs w:val="28"/>
        </w:rPr>
        <w:t>Своевременное направление информации о нетиповых потребностях с указанием количественных и качественных характеристик товаров, работ, услуг</w:t>
      </w:r>
      <w:r w:rsidRPr="004C28CA">
        <w:rPr>
          <w:rFonts w:ascii="Times New Roman" w:eastAsia="Times New Roman" w:hAnsi="Times New Roman" w:cs="Times New Roman"/>
          <w:sz w:val="28"/>
          <w:szCs w:val="28"/>
        </w:rPr>
        <w:t>.</w:t>
      </w:r>
    </w:p>
    <w:p w14:paraId="64C3FC42"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hAnsi="Times New Roman" w:cs="Times New Roman"/>
          <w:sz w:val="28"/>
          <w:szCs w:val="28"/>
        </w:rPr>
        <w:t>14</w:t>
      </w:r>
      <w:r w:rsidRPr="004C28CA">
        <w:rPr>
          <w:rFonts w:ascii="Times New Roman" w:eastAsia="Times New Roman" w:hAnsi="Times New Roman" w:cs="Times New Roman"/>
          <w:sz w:val="28"/>
          <w:szCs w:val="28"/>
        </w:rPr>
        <w:t xml:space="preserve">. Организация работы по осуществлению согласования технических требований, представленных </w:t>
      </w:r>
      <w:r w:rsidR="00F00573" w:rsidRPr="004C28CA">
        <w:rPr>
          <w:rFonts w:ascii="Times New Roman" w:eastAsia="Times New Roman" w:hAnsi="Times New Roman" w:cs="Times New Roman"/>
          <w:sz w:val="28"/>
          <w:szCs w:val="28"/>
        </w:rPr>
        <w:t>Федеральным казенным учреждением «Центр по обеспечению деятельности Казначейства России» (далее – </w:t>
      </w:r>
      <w:r w:rsidRPr="004C28CA">
        <w:rPr>
          <w:rFonts w:ascii="Times New Roman" w:eastAsia="Times New Roman" w:hAnsi="Times New Roman" w:cs="Times New Roman"/>
          <w:sz w:val="28"/>
          <w:szCs w:val="28"/>
        </w:rPr>
        <w:t>ФКУ</w:t>
      </w:r>
      <w:r w:rsidR="00752ACA"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«ЦОКР»</w:t>
      </w:r>
      <w:r w:rsidR="00F00573"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по приобретению отдельных видов товаров, работ и услуг, закупаемых для УФК, в установленной сфере деятельности.</w:t>
      </w:r>
    </w:p>
    <w:p w14:paraId="4DB14EFC" w14:textId="77777777" w:rsidR="00C366B4" w:rsidRPr="004C28CA" w:rsidRDefault="002D029E" w:rsidP="00006395">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9B050F">
        <w:rPr>
          <w:rFonts w:ascii="Times New Roman" w:eastAsia="Times New Roman" w:hAnsi="Times New Roman" w:cs="Times New Roman"/>
          <w:sz w:val="28"/>
          <w:szCs w:val="28"/>
        </w:rPr>
        <w:t>1</w:t>
      </w:r>
      <w:r w:rsidR="00AD3865">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009F16E7" w:rsidRPr="004C28CA">
        <w:rPr>
          <w:rFonts w:ascii="Times New Roman" w:eastAsia="Times New Roman" w:hAnsi="Times New Roman" w:cs="Times New Roman"/>
          <w:sz w:val="28"/>
          <w:szCs w:val="28"/>
        </w:rPr>
        <w:t xml:space="preserve">Организация работы по осуществлению подготовки </w:t>
      </w:r>
      <w:r w:rsidR="009F16E7">
        <w:rPr>
          <w:rFonts w:ascii="Times New Roman" w:eastAsia="Times New Roman" w:hAnsi="Times New Roman" w:cs="Times New Roman"/>
          <w:sz w:val="28"/>
          <w:szCs w:val="28"/>
        </w:rPr>
        <w:br/>
      </w:r>
      <w:r w:rsidR="009F16E7" w:rsidRPr="004C28CA">
        <w:rPr>
          <w:rFonts w:ascii="Times New Roman" w:eastAsia="Times New Roman" w:hAnsi="Times New Roman" w:cs="Times New Roman"/>
          <w:sz w:val="28"/>
          <w:szCs w:val="28"/>
        </w:rPr>
        <w:t>в ФКУ</w:t>
      </w:r>
      <w:r w:rsidR="009F16E7">
        <w:rPr>
          <w:rFonts w:ascii="Times New Roman" w:eastAsia="Times New Roman" w:hAnsi="Times New Roman" w:cs="Times New Roman"/>
          <w:sz w:val="28"/>
          <w:szCs w:val="28"/>
        </w:rPr>
        <w:t> </w:t>
      </w:r>
      <w:r w:rsidR="009F16E7" w:rsidRPr="004C28CA">
        <w:rPr>
          <w:rFonts w:ascii="Times New Roman" w:eastAsia="Times New Roman" w:hAnsi="Times New Roman" w:cs="Times New Roman"/>
          <w:sz w:val="28"/>
          <w:szCs w:val="28"/>
        </w:rPr>
        <w:t xml:space="preserve">«ЦОКР» заявки на поставку </w:t>
      </w:r>
      <w:r w:rsidR="009F16E7">
        <w:rPr>
          <w:rFonts w:ascii="Times New Roman" w:eastAsia="Times New Roman" w:hAnsi="Times New Roman" w:cs="Times New Roman"/>
          <w:sz w:val="28"/>
          <w:szCs w:val="28"/>
        </w:rPr>
        <w:t>материальных ценностей (</w:t>
      </w:r>
      <w:r w:rsidR="009F16E7" w:rsidRPr="004C28CA">
        <w:rPr>
          <w:rFonts w:ascii="Times New Roman" w:eastAsia="Times New Roman" w:hAnsi="Times New Roman" w:cs="Times New Roman"/>
          <w:sz w:val="28"/>
          <w:szCs w:val="28"/>
        </w:rPr>
        <w:t>товаров</w:t>
      </w:r>
      <w:r w:rsidR="009F16E7">
        <w:rPr>
          <w:rFonts w:ascii="Times New Roman" w:eastAsia="Times New Roman" w:hAnsi="Times New Roman" w:cs="Times New Roman"/>
          <w:sz w:val="28"/>
          <w:szCs w:val="28"/>
        </w:rPr>
        <w:t>)</w:t>
      </w:r>
      <w:r w:rsidR="009F16E7" w:rsidRPr="004C28CA">
        <w:rPr>
          <w:rFonts w:ascii="Times New Roman" w:eastAsia="Times New Roman" w:hAnsi="Times New Roman" w:cs="Times New Roman"/>
          <w:sz w:val="28"/>
          <w:szCs w:val="28"/>
        </w:rPr>
        <w:t>, выполнение работ</w:t>
      </w:r>
      <w:r w:rsidR="009F16E7">
        <w:rPr>
          <w:rFonts w:ascii="Times New Roman" w:eastAsia="Times New Roman" w:hAnsi="Times New Roman" w:cs="Times New Roman"/>
          <w:sz w:val="28"/>
          <w:szCs w:val="28"/>
        </w:rPr>
        <w:t xml:space="preserve">, </w:t>
      </w:r>
      <w:r w:rsidR="009F16E7" w:rsidRPr="004C28CA">
        <w:rPr>
          <w:rFonts w:ascii="Times New Roman" w:eastAsia="Times New Roman" w:hAnsi="Times New Roman" w:cs="Times New Roman"/>
          <w:sz w:val="28"/>
          <w:szCs w:val="28"/>
        </w:rPr>
        <w:t>оказание услуг для нужд УФК (в рамках компетенции) в порядке, установленном Федеральным казначейством</w:t>
      </w:r>
      <w:r w:rsidRPr="004C28CA">
        <w:rPr>
          <w:rFonts w:ascii="Times New Roman" w:eastAsia="Times New Roman" w:hAnsi="Times New Roman" w:cs="Times New Roman"/>
          <w:sz w:val="28"/>
          <w:szCs w:val="28"/>
        </w:rPr>
        <w:t>.</w:t>
      </w:r>
    </w:p>
    <w:p w14:paraId="262FFFAD" w14:textId="77777777" w:rsidR="00C366B4" w:rsidRPr="004C28CA" w:rsidRDefault="002D029E" w:rsidP="00006395">
      <w:pPr>
        <w:tabs>
          <w:tab w:val="left" w:pos="709"/>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hAnsi="Times New Roman" w:cs="Times New Roman"/>
          <w:sz w:val="28"/>
          <w:szCs w:val="28"/>
        </w:rPr>
        <w:t>16</w:t>
      </w:r>
      <w:r w:rsidRPr="004C28CA">
        <w:rPr>
          <w:rFonts w:ascii="Times New Roman" w:eastAsia="Times New Roman" w:hAnsi="Times New Roman" w:cs="Times New Roman"/>
          <w:sz w:val="28"/>
          <w:szCs w:val="28"/>
        </w:rPr>
        <w:t>. Организация работы по осуществлению взаимодействия УФК с ФКУ «ЦОКР» (в рамках компетенции) в порядке, установленном Федеральным казначейством.</w:t>
      </w:r>
    </w:p>
    <w:p w14:paraId="1A70596E"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lastRenderedPageBreak/>
        <w:t>13.</w:t>
      </w:r>
      <w:r w:rsidR="00AD3865">
        <w:rPr>
          <w:rFonts w:ascii="Times New Roman" w:hAnsi="Times New Roman" w:cs="Times New Roman"/>
          <w:sz w:val="28"/>
          <w:szCs w:val="28"/>
        </w:rPr>
        <w:t>17</w:t>
      </w:r>
      <w:r w:rsidRPr="004C28CA">
        <w:rPr>
          <w:rFonts w:ascii="Times New Roman" w:eastAsia="Times New Roman" w:hAnsi="Times New Roman" w:cs="Times New Roman"/>
          <w:sz w:val="28"/>
          <w:szCs w:val="28"/>
        </w:rPr>
        <w:t xml:space="preserve">. Соблюдение порядка разработки Плана УФК по исполнению Плана деятельности Федерального казначейства на соответствующий год </w:t>
      </w:r>
      <w:r w:rsidRPr="004C28CA">
        <w:rPr>
          <w:rFonts w:ascii="Times New Roman" w:eastAsia="Times New Roman" w:hAnsi="Times New Roman" w:cs="Times New Roman"/>
          <w:sz w:val="28"/>
          <w:szCs w:val="28"/>
        </w:rPr>
        <w:br/>
        <w:t xml:space="preserve">и Основных мероприятий на соответствующий год по реализации Стратегической карты Казначейства России и подготовки отчета </w:t>
      </w:r>
      <w:r w:rsidRPr="004C28CA">
        <w:rPr>
          <w:rFonts w:ascii="Times New Roman" w:eastAsia="Times New Roman" w:hAnsi="Times New Roman" w:cs="Times New Roman"/>
          <w:sz w:val="28"/>
          <w:szCs w:val="28"/>
        </w:rPr>
        <w:br/>
        <w:t>о результатах его выполнения.</w:t>
      </w:r>
    </w:p>
    <w:p w14:paraId="632392AC"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hAnsi="Times New Roman" w:cs="Times New Roman"/>
          <w:sz w:val="28"/>
          <w:szCs w:val="28"/>
        </w:rPr>
        <w:t>18</w:t>
      </w:r>
      <w:r w:rsidRPr="004C28CA">
        <w:rPr>
          <w:rFonts w:ascii="Times New Roman" w:eastAsia="Times New Roman" w:hAnsi="Times New Roman" w:cs="Times New Roman"/>
          <w:sz w:val="28"/>
          <w:szCs w:val="28"/>
        </w:rPr>
        <w:t xml:space="preserve">. Соблюдение порядка по размещению на сайте УФК </w:t>
      </w:r>
      <w:r w:rsidR="00D437B7" w:rsidRPr="004C28CA">
        <w:rPr>
          <w:rFonts w:ascii="Times New Roman" w:eastAsia="Times New Roman" w:hAnsi="Times New Roman" w:cs="Times New Roman"/>
          <w:sz w:val="28"/>
          <w:szCs w:val="28"/>
        </w:rPr>
        <w:br/>
      </w:r>
      <w:r w:rsidR="00D437B7" w:rsidRPr="004C28CA">
        <w:rPr>
          <w:rFonts w:ascii="Times New Roman" w:eastAsia="Calibri" w:hAnsi="Times New Roman" w:cs="Times New Roman"/>
          <w:sz w:val="28"/>
          <w:szCs w:val="28"/>
          <w:lang w:eastAsia="en-US"/>
        </w:rPr>
        <w:t xml:space="preserve">в информационно-телекоммуникационной сети «Интернет» </w:t>
      </w:r>
      <w:r w:rsidRPr="004C28CA">
        <w:rPr>
          <w:rFonts w:ascii="Times New Roman" w:eastAsia="Times New Roman" w:hAnsi="Times New Roman" w:cs="Times New Roman"/>
          <w:sz w:val="28"/>
          <w:szCs w:val="28"/>
        </w:rPr>
        <w:t>планов деятельности УФК и отчетов о результатах их выполнения.</w:t>
      </w:r>
    </w:p>
    <w:p w14:paraId="66BEB5C9"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3865">
        <w:rPr>
          <w:rFonts w:ascii="Times New Roman" w:eastAsia="Times New Roman" w:hAnsi="Times New Roman" w:cs="Times New Roman"/>
          <w:sz w:val="28"/>
          <w:szCs w:val="28"/>
        </w:rPr>
        <w:t>19</w:t>
      </w:r>
      <w:r w:rsidRPr="004C28CA">
        <w:rPr>
          <w:rFonts w:ascii="Times New Roman" w:eastAsia="Times New Roman" w:hAnsi="Times New Roman" w:cs="Times New Roman"/>
          <w:sz w:val="28"/>
          <w:szCs w:val="28"/>
        </w:rPr>
        <w:t>. Соблюдение порядка о</w:t>
      </w:r>
      <w:r w:rsidRPr="004C28CA">
        <w:rPr>
          <w:rFonts w:ascii="Times New Roman" w:hAnsi="Times New Roman" w:cs="Times New Roman"/>
          <w:sz w:val="28"/>
          <w:szCs w:val="28"/>
        </w:rPr>
        <w:t xml:space="preserve">существления бюджетных полномочий администратора доходов </w:t>
      </w:r>
      <w:r w:rsidRPr="004C28CA">
        <w:rPr>
          <w:rFonts w:ascii="Times New Roman" w:eastAsia="Times New Roman" w:hAnsi="Times New Roman" w:cs="Times New Roman"/>
          <w:sz w:val="28"/>
          <w:szCs w:val="28"/>
        </w:rPr>
        <w:t xml:space="preserve">федерального бюджета в части поступлений </w:t>
      </w:r>
      <w:r w:rsidRPr="004C28CA">
        <w:rPr>
          <w:rFonts w:ascii="Times New Roman" w:eastAsia="Times New Roman" w:hAnsi="Times New Roman" w:cs="Times New Roman"/>
          <w:sz w:val="28"/>
          <w:szCs w:val="28"/>
        </w:rPr>
        <w:br/>
        <w:t>по главе 100 «Федеральное казначейство», включая невыясненные поступления, по которым в платежных документах глава 100 «Федеральное казначейство» указана как получатель</w:t>
      </w:r>
      <w:r w:rsidR="009B050F">
        <w:rPr>
          <w:rFonts w:ascii="Times New Roman" w:eastAsia="Times New Roman" w:hAnsi="Times New Roman" w:cs="Times New Roman"/>
          <w:sz w:val="28"/>
          <w:szCs w:val="28"/>
        </w:rPr>
        <w:t>,</w:t>
      </w:r>
      <w:r w:rsidR="009B050F" w:rsidRPr="009B050F">
        <w:rPr>
          <w:rFonts w:ascii="Times New Roman" w:eastAsia="Times New Roman" w:hAnsi="Times New Roman" w:cs="Times New Roman"/>
          <w:sz w:val="28"/>
          <w:szCs w:val="28"/>
        </w:rPr>
        <w:t xml:space="preserve"> </w:t>
      </w:r>
      <w:r w:rsidR="009B050F" w:rsidRPr="004C28CA">
        <w:rPr>
          <w:rFonts w:ascii="Times New Roman" w:eastAsia="Times New Roman" w:hAnsi="Times New Roman" w:cs="Times New Roman"/>
          <w:sz w:val="28"/>
          <w:szCs w:val="28"/>
        </w:rPr>
        <w:t>порядка о</w:t>
      </w:r>
      <w:r w:rsidR="009B050F" w:rsidRPr="004C28CA">
        <w:rPr>
          <w:rFonts w:ascii="Times New Roman" w:hAnsi="Times New Roman" w:cs="Times New Roman"/>
          <w:sz w:val="28"/>
          <w:szCs w:val="28"/>
        </w:rPr>
        <w:t xml:space="preserve">существления </w:t>
      </w:r>
      <w:r w:rsidR="009B050F" w:rsidRPr="005F6F24">
        <w:rPr>
          <w:rFonts w:ascii="Times New Roman" w:eastAsia="Calibri" w:hAnsi="Times New Roman" w:cs="Times New Roman"/>
          <w:sz w:val="28"/>
          <w:szCs w:val="28"/>
        </w:rPr>
        <w:t>бюджетны</w:t>
      </w:r>
      <w:r w:rsidR="009B050F">
        <w:rPr>
          <w:rFonts w:ascii="Times New Roman" w:eastAsia="Calibri" w:hAnsi="Times New Roman" w:cs="Times New Roman"/>
          <w:sz w:val="28"/>
          <w:szCs w:val="28"/>
        </w:rPr>
        <w:t>х</w:t>
      </w:r>
      <w:r w:rsidR="009B050F" w:rsidRPr="005F6F24">
        <w:rPr>
          <w:rFonts w:ascii="Times New Roman" w:eastAsia="Calibri" w:hAnsi="Times New Roman" w:cs="Times New Roman"/>
          <w:sz w:val="28"/>
          <w:szCs w:val="28"/>
        </w:rPr>
        <w:t xml:space="preserve"> полномочи</w:t>
      </w:r>
      <w:r w:rsidR="009B050F">
        <w:rPr>
          <w:rFonts w:ascii="Times New Roman" w:eastAsia="Calibri" w:hAnsi="Times New Roman" w:cs="Times New Roman"/>
          <w:sz w:val="28"/>
          <w:szCs w:val="28"/>
        </w:rPr>
        <w:t>й</w:t>
      </w:r>
      <w:r w:rsidR="009B050F" w:rsidRPr="005F6F24">
        <w:rPr>
          <w:rFonts w:ascii="Times New Roman" w:eastAsia="Calibri" w:hAnsi="Times New Roman" w:cs="Times New Roman"/>
          <w:sz w:val="28"/>
          <w:szCs w:val="28"/>
        </w:rPr>
        <w:t xml:space="preserve"> администратора доходов бюджетов Пенсионного фонда Российской Федерации, Фонда социального страхования Российской Федерации и Федерального фонда обязательного медицинского страхования на основании приказов Федерального казначейства</w:t>
      </w:r>
      <w:r w:rsidRPr="004C28CA">
        <w:rPr>
          <w:rFonts w:ascii="Times New Roman" w:eastAsia="Times New Roman" w:hAnsi="Times New Roman" w:cs="Times New Roman"/>
          <w:sz w:val="28"/>
          <w:szCs w:val="28"/>
        </w:rPr>
        <w:t>.</w:t>
      </w:r>
    </w:p>
    <w:p w14:paraId="3D50D00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13.</w:t>
      </w:r>
      <w:r w:rsidR="00AD410F" w:rsidRPr="004C28CA">
        <w:rPr>
          <w:rFonts w:ascii="Times New Roman" w:hAnsi="Times New Roman" w:cs="Times New Roman"/>
          <w:sz w:val="28"/>
          <w:szCs w:val="28"/>
        </w:rPr>
        <w:t>2</w:t>
      </w:r>
      <w:r w:rsidR="00AD3865">
        <w:rPr>
          <w:rFonts w:ascii="Times New Roman" w:hAnsi="Times New Roman" w:cs="Times New Roman"/>
          <w:sz w:val="28"/>
          <w:szCs w:val="28"/>
        </w:rPr>
        <w:t>0</w:t>
      </w:r>
      <w:r w:rsidRPr="004C28CA">
        <w:rPr>
          <w:rFonts w:ascii="Times New Roman" w:eastAsia="Times New Roman" w:hAnsi="Times New Roman" w:cs="Times New Roman"/>
          <w:sz w:val="28"/>
          <w:szCs w:val="28"/>
        </w:rPr>
        <w:t>. Соблюдение порядка составления прогноза кассовых поступлений по доходам по главе 100 «Федеральное казначейство».</w:t>
      </w:r>
    </w:p>
    <w:p w14:paraId="6049D850" w14:textId="77777777"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13.</w:t>
      </w:r>
      <w:r w:rsidR="00AD410F" w:rsidRPr="004C28CA">
        <w:rPr>
          <w:szCs w:val="28"/>
        </w:rPr>
        <w:t>2</w:t>
      </w:r>
      <w:r w:rsidR="00AD3865">
        <w:rPr>
          <w:szCs w:val="28"/>
        </w:rPr>
        <w:t>1</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0BFC563F"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13.</w:t>
      </w:r>
      <w:r w:rsidR="00AD3865">
        <w:rPr>
          <w:szCs w:val="28"/>
        </w:rPr>
        <w:t>22</w:t>
      </w:r>
      <w:r w:rsidRPr="004C28CA">
        <w:rPr>
          <w:szCs w:val="28"/>
        </w:rPr>
        <w:t xml:space="preserve">. Другие вопросы, возникшие при проведении контрольных </w:t>
      </w:r>
      <w:r w:rsidRPr="004C28CA">
        <w:rPr>
          <w:szCs w:val="28"/>
        </w:rPr>
        <w:br/>
        <w:t xml:space="preserve">и аудиторских мероприятий по направлению деятельности, в том числе </w:t>
      </w:r>
      <w:r w:rsidRPr="004C28CA">
        <w:rPr>
          <w:szCs w:val="28"/>
        </w:rPr>
        <w:br/>
        <w:t>за периоды прошлых лет, по фактам, требующим их уточнения.</w:t>
      </w:r>
    </w:p>
    <w:p w14:paraId="6A8578EA" w14:textId="77777777" w:rsidR="00C366B4" w:rsidRPr="004C28CA" w:rsidRDefault="002D029E" w:rsidP="00006395">
      <w:pPr>
        <w:tabs>
          <w:tab w:val="left" w:pos="0"/>
          <w:tab w:val="left" w:pos="144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XIV</w:t>
      </w:r>
      <w:r w:rsidRPr="004C28CA">
        <w:rPr>
          <w:rFonts w:ascii="Times New Roman" w:hAnsi="Times New Roman" w:cs="Times New Roman"/>
          <w:b/>
          <w:sz w:val="28"/>
          <w:szCs w:val="28"/>
        </w:rPr>
        <w:t>. Функционирование контрактной системы</w:t>
      </w:r>
    </w:p>
    <w:p w14:paraId="1D7C9488"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 xml:space="preserve">14.1. Закрепление в положении о соответствующем структурном подразделении УФК функций, осуществляемых для решения задачи </w:t>
      </w:r>
      <w:r w:rsidRPr="004C28CA">
        <w:rPr>
          <w:rFonts w:ascii="Times New Roman" w:hAnsi="Times New Roman" w:cs="Times New Roman"/>
          <w:sz w:val="28"/>
          <w:szCs w:val="28"/>
        </w:rPr>
        <w:br/>
        <w:t xml:space="preserve">по </w:t>
      </w:r>
      <w:r w:rsidRPr="004C28CA">
        <w:rPr>
          <w:rFonts w:ascii="Times New Roman" w:eastAsia="Times New Roman" w:hAnsi="Times New Roman" w:cs="Times New Roman"/>
          <w:sz w:val="28"/>
          <w:szCs w:val="28"/>
        </w:rPr>
        <w:t>поддержанию функционирования контрактной системы, в том числе Единой информационной системы в сфере закупок (далее</w:t>
      </w:r>
      <w:r w:rsidR="00F0057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F0057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ЕИС), </w:t>
      </w:r>
      <w:r w:rsidRPr="004C28CA">
        <w:rPr>
          <w:rFonts w:ascii="Times New Roman" w:eastAsia="Times New Roman" w:hAnsi="Times New Roman" w:cs="Times New Roman"/>
          <w:sz w:val="28"/>
          <w:szCs w:val="28"/>
        </w:rPr>
        <w:br/>
        <w:t>на территории соответствующего субъекта Российской Федерации.</w:t>
      </w:r>
    </w:p>
    <w:p w14:paraId="4F5AF1FB"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14.2. Соответствие должностных обязанностей сотрудников соответствующего структурного подразделения УФК, содержащихся </w:t>
      </w:r>
      <w:r w:rsidR="005800A6"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F021C72"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lastRenderedPageBreak/>
        <w:t>14.</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3F0A41B1" w14:textId="77777777"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 xml:space="preserve">существление </w:t>
      </w:r>
      <w:r w:rsidR="00907827">
        <w:rPr>
          <w:rFonts w:ascii="Times New Roman" w:eastAsia="Times New Roman" w:hAnsi="Times New Roman" w:cs="Times New Roman"/>
          <w:sz w:val="28"/>
          <w:szCs w:val="28"/>
        </w:rPr>
        <w:t>рассмотрения</w:t>
      </w:r>
      <w:r w:rsidRPr="004C28CA">
        <w:rPr>
          <w:rFonts w:ascii="Times New Roman" w:eastAsia="Times New Roman" w:hAnsi="Times New Roman" w:cs="Times New Roman"/>
          <w:sz w:val="28"/>
          <w:szCs w:val="28"/>
        </w:rPr>
        <w:t xml:space="preserve"> обращений</w:t>
      </w:r>
      <w:r w:rsidRPr="004C28CA">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w:t>
      </w:r>
      <w:r w:rsidRPr="004C28CA">
        <w:rPr>
          <w:rFonts w:ascii="Times New Roman" w:hAnsi="Times New Roman" w:cs="Times New Roman"/>
          <w:sz w:val="28"/>
          <w:szCs w:val="28"/>
        </w:rPr>
        <w:br/>
        <w:t xml:space="preserve">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 органы федеральных ведомств), региональных и муниципальных заказчиков, территориальных органов </w:t>
      </w:r>
      <w:r w:rsidR="00F723B9">
        <w:rPr>
          <w:rFonts w:ascii="Times New Roman" w:hAnsi="Times New Roman" w:cs="Times New Roman"/>
          <w:sz w:val="28"/>
          <w:szCs w:val="28"/>
        </w:rPr>
        <w:br/>
      </w:r>
      <w:r w:rsidRPr="004C28CA">
        <w:rPr>
          <w:rFonts w:ascii="Times New Roman" w:hAnsi="Times New Roman" w:cs="Times New Roman"/>
          <w:sz w:val="28"/>
          <w:szCs w:val="28"/>
        </w:rPr>
        <w:t xml:space="preserve">и подведомственных организаций (учреждений) федеральных заказчиков, кредитных организаций и отдельных видов юридических лиц </w:t>
      </w:r>
      <w:r w:rsidRPr="004C28CA">
        <w:rPr>
          <w:rFonts w:ascii="Times New Roman" w:hAnsi="Times New Roman" w:cs="Times New Roman"/>
          <w:sz w:val="28"/>
          <w:szCs w:val="28"/>
        </w:rPr>
        <w:br/>
        <w:t xml:space="preserve">(за исключением закрепленных за центральным аппаратом Федерального казначейства), граждан и организаций (поступивших непосредственно </w:t>
      </w:r>
      <w:r w:rsidRPr="004C28CA">
        <w:rPr>
          <w:rFonts w:ascii="Times New Roman" w:hAnsi="Times New Roman" w:cs="Times New Roman"/>
          <w:sz w:val="28"/>
          <w:szCs w:val="28"/>
        </w:rPr>
        <w:br/>
        <w:t>в УФК)</w:t>
      </w:r>
      <w:r w:rsidRPr="004C28CA">
        <w:rPr>
          <w:rFonts w:ascii="Times New Roman" w:eastAsia="Times New Roman" w:hAnsi="Times New Roman" w:cs="Times New Roman"/>
          <w:sz w:val="28"/>
          <w:szCs w:val="28"/>
        </w:rPr>
        <w:t>, связанные с вопросами функционирования контракт</w:t>
      </w:r>
      <w:r w:rsidR="00F723B9">
        <w:rPr>
          <w:rFonts w:ascii="Times New Roman" w:eastAsia="Times New Roman" w:hAnsi="Times New Roman" w:cs="Times New Roman"/>
          <w:sz w:val="28"/>
          <w:szCs w:val="28"/>
        </w:rPr>
        <w:t>ной системы и ЕИС</w:t>
      </w:r>
      <w:r w:rsidRPr="004C28CA">
        <w:rPr>
          <w:rFonts w:ascii="Times New Roman" w:eastAsia="Times New Roman" w:hAnsi="Times New Roman" w:cs="Times New Roman"/>
          <w:sz w:val="28"/>
          <w:szCs w:val="28"/>
        </w:rPr>
        <w:t>.</w:t>
      </w:r>
    </w:p>
    <w:p w14:paraId="0786FBF2"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существление обобщени</w:t>
      </w:r>
      <w:r w:rsidR="00907827">
        <w:rPr>
          <w:rFonts w:ascii="Times New Roman" w:eastAsia="Times New Roman" w:hAnsi="Times New Roman" w:cs="Times New Roman"/>
          <w:sz w:val="28"/>
          <w:szCs w:val="28"/>
        </w:rPr>
        <w:t>я</w:t>
      </w:r>
      <w:r w:rsidRPr="004C28CA">
        <w:rPr>
          <w:rFonts w:ascii="Times New Roman" w:eastAsia="Times New Roman" w:hAnsi="Times New Roman" w:cs="Times New Roman"/>
          <w:sz w:val="28"/>
          <w:szCs w:val="28"/>
        </w:rPr>
        <w:t xml:space="preserve"> и систематизации поступивших обращений и формированию отчетной информации для Центров компетенции в сфере закупок и центрального аппарата Федерального казначейства.</w:t>
      </w:r>
    </w:p>
    <w:p w14:paraId="607C21D1" w14:textId="77777777" w:rsidR="00C366B4" w:rsidRPr="004C28CA" w:rsidRDefault="002D029E" w:rsidP="006115B3">
      <w:pPr>
        <w:keepLine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6</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 xml:space="preserve">существление взаимодействия с органами государственной власти субъекта Российской Федерации, органами местного самоуправления, физическими и юридическими лицами </w:t>
      </w:r>
      <w:r w:rsidRPr="004C28CA">
        <w:rPr>
          <w:rFonts w:ascii="Times New Roman" w:eastAsia="Times New Roman" w:hAnsi="Times New Roman" w:cs="Times New Roman"/>
          <w:sz w:val="28"/>
          <w:szCs w:val="28"/>
        </w:rPr>
        <w:br/>
        <w:t>по вопросам функционирования контрактной системы и ЕИС.</w:t>
      </w:r>
    </w:p>
    <w:p w14:paraId="152A43E4"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7</w:t>
      </w:r>
      <w:r w:rsidRPr="004C28CA">
        <w:rPr>
          <w:rFonts w:ascii="Times New Roman" w:eastAsia="Times New Roman" w:hAnsi="Times New Roman" w:cs="Times New Roman"/>
          <w:sz w:val="28"/>
          <w:szCs w:val="28"/>
        </w:rPr>
        <w:t>. </w:t>
      </w:r>
      <w:r w:rsidR="00907827">
        <w:rPr>
          <w:rFonts w:ascii="Times New Roman" w:eastAsia="Times New Roman" w:hAnsi="Times New Roman" w:cs="Times New Roman"/>
          <w:sz w:val="28"/>
          <w:szCs w:val="28"/>
        </w:rPr>
        <w:t>О</w:t>
      </w:r>
      <w:r w:rsidRPr="004C28CA">
        <w:rPr>
          <w:rFonts w:ascii="Times New Roman" w:eastAsia="Times New Roman" w:hAnsi="Times New Roman" w:cs="Times New Roman"/>
          <w:sz w:val="28"/>
          <w:szCs w:val="28"/>
        </w:rPr>
        <w:t>существлени</w:t>
      </w:r>
      <w:r w:rsidR="00907827">
        <w:rPr>
          <w:rFonts w:ascii="Times New Roman" w:eastAsia="Times New Roman" w:hAnsi="Times New Roman" w:cs="Times New Roman"/>
          <w:sz w:val="28"/>
          <w:szCs w:val="28"/>
        </w:rPr>
        <w:t>е</w:t>
      </w:r>
      <w:r w:rsidRPr="004C28CA">
        <w:rPr>
          <w:rFonts w:ascii="Times New Roman" w:eastAsia="Times New Roman" w:hAnsi="Times New Roman" w:cs="Times New Roman"/>
          <w:sz w:val="28"/>
          <w:szCs w:val="28"/>
        </w:rPr>
        <w:t xml:space="preserve"> сбора, обобщения и систематизации типовых обращений по вопросам функционирования ЕИС и смежных систем </w:t>
      </w:r>
      <w:r w:rsidR="00907827">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основании данных, поступивших из УФК, а также представлению обобщенных обращений в центральный аппарат Федерального казначейства</w:t>
      </w:r>
      <w:r w:rsidR="004407EC" w:rsidRPr="004C28CA">
        <w:rPr>
          <w:rStyle w:val="af4"/>
          <w:rFonts w:ascii="Times New Roman" w:eastAsia="Times New Roman" w:hAnsi="Times New Roman" w:cs="Times New Roman"/>
          <w:sz w:val="28"/>
          <w:szCs w:val="28"/>
        </w:rPr>
        <w:footnoteReference w:id="22"/>
      </w:r>
      <w:r w:rsidRPr="004C28CA">
        <w:rPr>
          <w:rFonts w:ascii="Times New Roman" w:eastAsia="Times New Roman" w:hAnsi="Times New Roman" w:cs="Times New Roman"/>
          <w:sz w:val="28"/>
          <w:szCs w:val="28"/>
        </w:rPr>
        <w:t>.</w:t>
      </w:r>
    </w:p>
    <w:p w14:paraId="117B4A10"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14.</w:t>
      </w:r>
      <w:r w:rsidR="00F723B9">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xml:space="preserve">. Организация и осуществление работы по формированию предложений по развитию функционала и устранению недостатков функционирования ЕИС и смежных систем и внесению изменений </w:t>
      </w:r>
      <w:r w:rsidRPr="004C28CA">
        <w:rPr>
          <w:rFonts w:ascii="Times New Roman" w:eastAsia="Times New Roman" w:hAnsi="Times New Roman" w:cs="Times New Roman"/>
          <w:sz w:val="28"/>
          <w:szCs w:val="28"/>
        </w:rPr>
        <w:br/>
        <w:t xml:space="preserve">в законодательство Российской Федерации и иные нормативные правовые акты о контрактной системе в сфере закупок, сформированных, </w:t>
      </w:r>
      <w:r w:rsidR="00DD0F8C"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в том числе, по результатам рассмотрения обращений и в рамках взаимодействия с клиентами УФК.</w:t>
      </w:r>
    </w:p>
    <w:p w14:paraId="41D4FF2F"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F723B9">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xml:space="preserve">. Организация работы по осуществлению информирования </w:t>
      </w:r>
      <w:r w:rsidRPr="004C28CA">
        <w:rPr>
          <w:rFonts w:ascii="Times New Roman" w:eastAsia="Times New Roman" w:hAnsi="Times New Roman" w:cs="Times New Roman"/>
          <w:sz w:val="28"/>
          <w:szCs w:val="28"/>
        </w:rPr>
        <w:br/>
        <w:t>и консультирования по вопросам функционирования контрактной системы и ЕИС, оказания поддержки пользователям ЕИС.</w:t>
      </w:r>
    </w:p>
    <w:p w14:paraId="234E90D5"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0</w:t>
      </w:r>
      <w:r w:rsidRPr="004C28CA">
        <w:rPr>
          <w:rFonts w:ascii="Times New Roman" w:eastAsia="Times New Roman" w:hAnsi="Times New Roman" w:cs="Times New Roman"/>
          <w:sz w:val="28"/>
          <w:szCs w:val="28"/>
        </w:rPr>
        <w:t xml:space="preserve">. Организация работы по осуществлению обучения сотрудников структурных подразделений УФК в части применения методик </w:t>
      </w:r>
      <w:r w:rsidRPr="004C28CA">
        <w:rPr>
          <w:rFonts w:ascii="Times New Roman" w:eastAsia="Times New Roman" w:hAnsi="Times New Roman" w:cs="Times New Roman"/>
          <w:sz w:val="28"/>
          <w:szCs w:val="28"/>
        </w:rPr>
        <w:br/>
        <w:t>и регламентов по работе в ЕИС, подготовленных центральным аппаратом Федерального казначейства, а также их ознакомление со справочными материалами и разъяснениями центрального аппарата Федерального казначейства по вопросам функционирования контрактной системы.</w:t>
      </w:r>
    </w:p>
    <w:p w14:paraId="1816FE4B"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Организация работы по осуществлению обобщения и анализа информации, поступающей из УФК, о массовых недостатках, </w:t>
      </w:r>
      <w:r w:rsidRPr="004C28CA">
        <w:rPr>
          <w:rFonts w:ascii="Times New Roman" w:eastAsia="Times New Roman" w:hAnsi="Times New Roman" w:cs="Times New Roman"/>
          <w:sz w:val="28"/>
          <w:szCs w:val="28"/>
        </w:rPr>
        <w:br/>
        <w:t xml:space="preserve">ошибках (технологических, методологических, организационных) </w:t>
      </w:r>
      <w:r w:rsidRPr="004C28CA">
        <w:rPr>
          <w:rFonts w:ascii="Times New Roman" w:eastAsia="Times New Roman" w:hAnsi="Times New Roman" w:cs="Times New Roman"/>
          <w:sz w:val="28"/>
          <w:szCs w:val="28"/>
        </w:rPr>
        <w:br/>
        <w:t>в функционировании контрактной системы и работе ЕИС, а также представлению обобщенных данных в центральный аппарат Федерального казначейства</w:t>
      </w:r>
      <w:r w:rsidRPr="004C28CA">
        <w:rPr>
          <w:rFonts w:ascii="Times New Roman" w:eastAsia="Times New Roman" w:hAnsi="Times New Roman" w:cs="Times New Roman"/>
          <w:sz w:val="28"/>
          <w:szCs w:val="28"/>
          <w:vertAlign w:val="superscript"/>
        </w:rPr>
        <w:footnoteReference w:id="23"/>
      </w:r>
      <w:r w:rsidRPr="004C28CA">
        <w:rPr>
          <w:rFonts w:ascii="Times New Roman" w:eastAsia="Times New Roman" w:hAnsi="Times New Roman" w:cs="Times New Roman"/>
          <w:sz w:val="28"/>
          <w:szCs w:val="28"/>
        </w:rPr>
        <w:t>.</w:t>
      </w:r>
    </w:p>
    <w:p w14:paraId="45263E97"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Организация работы по осуществлению консультирования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sidRPr="004C28CA">
        <w:rPr>
          <w:rFonts w:ascii="Times New Roman" w:eastAsia="Times New Roman" w:hAnsi="Times New Roman" w:cs="Times New Roman"/>
          <w:sz w:val="28"/>
          <w:szCs w:val="28"/>
          <w:vertAlign w:val="superscript"/>
        </w:rPr>
        <w:footnoteReference w:id="24"/>
      </w:r>
      <w:r w:rsidRPr="004C28CA">
        <w:rPr>
          <w:rFonts w:ascii="Times New Roman" w:eastAsia="Times New Roman" w:hAnsi="Times New Roman" w:cs="Times New Roman"/>
          <w:sz w:val="28"/>
          <w:szCs w:val="28"/>
        </w:rPr>
        <w:t>.</w:t>
      </w:r>
    </w:p>
    <w:p w14:paraId="673BFB4C"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Организация работы по осуществлению представления аналитических отчетов по запросам центрального аппарата Федерального казначейства</w:t>
      </w:r>
      <w:r w:rsidRPr="004C28CA">
        <w:rPr>
          <w:rFonts w:ascii="Times New Roman" w:eastAsia="Times New Roman" w:hAnsi="Times New Roman" w:cs="Times New Roman"/>
          <w:sz w:val="28"/>
          <w:szCs w:val="28"/>
          <w:vertAlign w:val="superscript"/>
        </w:rPr>
        <w:footnoteReference w:id="25"/>
      </w:r>
      <w:r w:rsidRPr="004C28CA">
        <w:rPr>
          <w:rFonts w:ascii="Times New Roman" w:eastAsia="Times New Roman" w:hAnsi="Times New Roman" w:cs="Times New Roman"/>
          <w:sz w:val="28"/>
          <w:szCs w:val="28"/>
        </w:rPr>
        <w:t>.</w:t>
      </w:r>
    </w:p>
    <w:p w14:paraId="032487A7"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xml:space="preserve">. Организация работы по осуществлению формирования предложений для центрального аппарата Федерального казначейства </w:t>
      </w:r>
      <w:r w:rsidRPr="004C28CA">
        <w:rPr>
          <w:rFonts w:ascii="Times New Roman" w:eastAsia="Times New Roman" w:hAnsi="Times New Roman" w:cs="Times New Roman"/>
          <w:sz w:val="28"/>
          <w:szCs w:val="28"/>
        </w:rPr>
        <w:br/>
        <w:t xml:space="preserve">по развитию функционала (устранению недостатков) ЕИС и смежных систем и внесению изменений в законодательство Российской Федерации </w:t>
      </w:r>
      <w:r w:rsidRPr="004C28CA">
        <w:rPr>
          <w:rFonts w:ascii="Times New Roman" w:eastAsia="Times New Roman" w:hAnsi="Times New Roman" w:cs="Times New Roman"/>
          <w:sz w:val="28"/>
          <w:szCs w:val="28"/>
        </w:rPr>
        <w:lastRenderedPageBreak/>
        <w:t>и иные нормативные правовые акты о контрактной системе в сфере закупок</w:t>
      </w:r>
      <w:r w:rsidRPr="004C28CA">
        <w:rPr>
          <w:rFonts w:ascii="Times New Roman" w:eastAsia="Times New Roman" w:hAnsi="Times New Roman" w:cs="Times New Roman"/>
          <w:sz w:val="28"/>
          <w:szCs w:val="28"/>
          <w:vertAlign w:val="superscript"/>
        </w:rPr>
        <w:footnoteReference w:id="26"/>
      </w:r>
      <w:r w:rsidRPr="004C28CA">
        <w:rPr>
          <w:rFonts w:ascii="Times New Roman" w:eastAsia="Times New Roman" w:hAnsi="Times New Roman" w:cs="Times New Roman"/>
          <w:sz w:val="28"/>
          <w:szCs w:val="28"/>
        </w:rPr>
        <w:t>.</w:t>
      </w:r>
    </w:p>
    <w:p w14:paraId="2B74BA81"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14.</w:t>
      </w:r>
      <w:r w:rsidR="005029D4" w:rsidRPr="004C28CA">
        <w:rPr>
          <w:rFonts w:ascii="Times New Roman" w:eastAsia="Times New Roman" w:hAnsi="Times New Roman" w:cs="Times New Roman"/>
          <w:sz w:val="28"/>
          <w:szCs w:val="28"/>
        </w:rPr>
        <w:t>1</w:t>
      </w:r>
      <w:r w:rsidR="00F723B9">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xml:space="preserve">. Организация работы по осуществлению подготовки </w:t>
      </w:r>
      <w:r w:rsidRPr="004C28CA">
        <w:rPr>
          <w:rFonts w:ascii="Times New Roman" w:eastAsia="Times New Roman" w:hAnsi="Times New Roman" w:cs="Times New Roman"/>
          <w:sz w:val="28"/>
          <w:szCs w:val="28"/>
        </w:rPr>
        <w:br/>
        <w:t xml:space="preserve">и распространения справочных и обучающих материалов, проведения семинаров и тренингов сотрудников УФК по работе в ЕИС, в том числе </w:t>
      </w:r>
      <w:r w:rsidRPr="004C28CA">
        <w:rPr>
          <w:rFonts w:ascii="Times New Roman" w:eastAsia="Times New Roman" w:hAnsi="Times New Roman" w:cs="Times New Roman"/>
          <w:sz w:val="28"/>
          <w:szCs w:val="28"/>
        </w:rPr>
        <w:br/>
        <w:t>на основании методик, справочных и обучающих материалов центрального аппарата Федерального казначейства</w:t>
      </w:r>
      <w:r w:rsidRPr="004C28CA">
        <w:rPr>
          <w:rFonts w:ascii="Times New Roman" w:eastAsia="Times New Roman" w:hAnsi="Times New Roman" w:cs="Times New Roman"/>
          <w:sz w:val="28"/>
          <w:szCs w:val="28"/>
          <w:vertAlign w:val="superscript"/>
        </w:rPr>
        <w:footnoteReference w:id="27"/>
      </w:r>
      <w:r w:rsidRPr="004C28CA">
        <w:rPr>
          <w:rFonts w:ascii="Times New Roman" w:eastAsia="Times New Roman" w:hAnsi="Times New Roman" w:cs="Times New Roman"/>
          <w:sz w:val="28"/>
          <w:szCs w:val="28"/>
        </w:rPr>
        <w:t>.</w:t>
      </w:r>
    </w:p>
    <w:p w14:paraId="3823C07B" w14:textId="77777777" w:rsidR="00C24CD7" w:rsidRPr="004C28CA" w:rsidRDefault="00F723B9" w:rsidP="00006395">
      <w:pPr>
        <w:spacing w:after="0" w:line="360" w:lineRule="atLeast"/>
        <w:ind w:firstLine="709"/>
        <w:jc w:val="both"/>
        <w:rPr>
          <w:szCs w:val="28"/>
        </w:rPr>
      </w:pPr>
      <w:r>
        <w:rPr>
          <w:rFonts w:ascii="Times New Roman" w:eastAsia="Times New Roman" w:hAnsi="Times New Roman" w:cs="Times New Roman"/>
          <w:sz w:val="28"/>
          <w:szCs w:val="28"/>
        </w:rPr>
        <w:t>14.16</w:t>
      </w:r>
      <w:r w:rsidR="00C24CD7" w:rsidRPr="004C28CA">
        <w:rPr>
          <w:rFonts w:ascii="Times New Roman" w:eastAsia="Times New Roman" w:hAnsi="Times New Roman" w:cs="Times New Roman"/>
          <w:sz w:val="28"/>
          <w:szCs w:val="28"/>
        </w:rPr>
        <w:t>. </w:t>
      </w:r>
      <w:r w:rsidR="00C24CD7" w:rsidRPr="004C28CA">
        <w:rPr>
          <w:rFonts w:ascii="Times New Roman" w:hAnsi="Times New Roman" w:cs="Times New Roman"/>
          <w:sz w:val="28"/>
          <w:szCs w:val="28"/>
        </w:rPr>
        <w:t xml:space="preserve">Соблюдение порядка осуществления проверки наличия </w:t>
      </w:r>
      <w:r w:rsidR="00C24CD7" w:rsidRPr="004C28CA">
        <w:rPr>
          <w:rFonts w:ascii="Times New Roman" w:hAnsi="Times New Roman" w:cs="Times New Roman"/>
          <w:sz w:val="28"/>
          <w:szCs w:val="28"/>
        </w:rPr>
        <w:br/>
        <w:t xml:space="preserve">и соответствия информации и документов, предусмотренных </w:t>
      </w:r>
      <w:r w:rsidR="00DD0F8C" w:rsidRPr="004C28CA">
        <w:rPr>
          <w:rFonts w:ascii="Times New Roman" w:hAnsi="Times New Roman" w:cs="Times New Roman"/>
          <w:sz w:val="28"/>
          <w:szCs w:val="28"/>
        </w:rPr>
        <w:br/>
      </w:r>
      <w:r w:rsidR="00C24CD7" w:rsidRPr="004C28CA">
        <w:rPr>
          <w:rFonts w:ascii="Times New Roman" w:hAnsi="Times New Roman" w:cs="Times New Roman"/>
          <w:sz w:val="28"/>
          <w:szCs w:val="28"/>
        </w:rPr>
        <w:t xml:space="preserve">пунктами 237 и 239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w:t>
      </w:r>
      <w:r w:rsidR="00DD0F8C" w:rsidRPr="004C28CA">
        <w:rPr>
          <w:rFonts w:ascii="Times New Roman" w:hAnsi="Times New Roman" w:cs="Times New Roman"/>
          <w:sz w:val="28"/>
          <w:szCs w:val="28"/>
        </w:rPr>
        <w:br/>
      </w:r>
      <w:r w:rsidR="00C24CD7" w:rsidRPr="004C28CA">
        <w:rPr>
          <w:rFonts w:ascii="Times New Roman" w:hAnsi="Times New Roman" w:cs="Times New Roman"/>
          <w:sz w:val="28"/>
          <w:szCs w:val="28"/>
        </w:rPr>
        <w:t xml:space="preserve">для оказания услуг и (или) выполнения работ по капитальному </w:t>
      </w:r>
      <w:r w:rsidR="00DD0F8C" w:rsidRPr="004C28CA">
        <w:rPr>
          <w:rFonts w:ascii="Times New Roman" w:hAnsi="Times New Roman" w:cs="Times New Roman"/>
          <w:sz w:val="28"/>
          <w:szCs w:val="28"/>
        </w:rPr>
        <w:br/>
      </w:r>
      <w:r w:rsidR="00C24CD7" w:rsidRPr="004C28CA">
        <w:rPr>
          <w:rFonts w:ascii="Times New Roman" w:hAnsi="Times New Roman" w:cs="Times New Roman"/>
          <w:sz w:val="28"/>
          <w:szCs w:val="28"/>
        </w:rPr>
        <w:t>ремонту общего имущества в многоквартирном доме, утвержденного постановлением Правительства Российской Федерации от 1 июля 2016 г. № 615.</w:t>
      </w:r>
    </w:p>
    <w:p w14:paraId="4E9C0274" w14:textId="77777777" w:rsidR="00C366B4" w:rsidRPr="004C28CA" w:rsidRDefault="002D029E" w:rsidP="00006395">
      <w:pPr>
        <w:pStyle w:val="a3"/>
        <w:tabs>
          <w:tab w:val="left" w:pos="1260"/>
          <w:tab w:val="left" w:pos="1440"/>
          <w:tab w:val="left" w:pos="1620"/>
        </w:tabs>
        <w:spacing w:line="360" w:lineRule="atLeast"/>
        <w:ind w:firstLine="709"/>
        <w:rPr>
          <w:rFonts w:eastAsia="Calibri"/>
          <w:szCs w:val="28"/>
          <w:lang w:eastAsia="en-US"/>
        </w:rPr>
      </w:pPr>
      <w:r w:rsidRPr="004C28CA">
        <w:rPr>
          <w:szCs w:val="28"/>
        </w:rPr>
        <w:t>14.</w:t>
      </w:r>
      <w:r w:rsidR="00F723B9">
        <w:rPr>
          <w:szCs w:val="28"/>
        </w:rPr>
        <w:t>17</w:t>
      </w:r>
      <w:r w:rsidRPr="004C28CA">
        <w:rPr>
          <w:szCs w:val="28"/>
        </w:rPr>
        <w:t>. </w:t>
      </w:r>
      <w:r w:rsidRPr="004C28CA">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eastAsia="Calibri"/>
          <w:szCs w:val="28"/>
          <w:lang w:eastAsia="en-US"/>
        </w:rPr>
        <w:br/>
        <w:t>по направлению деятельности.</w:t>
      </w:r>
    </w:p>
    <w:p w14:paraId="5216F8D3"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14.</w:t>
      </w:r>
      <w:r w:rsidR="00F723B9">
        <w:rPr>
          <w:szCs w:val="28"/>
        </w:rPr>
        <w:t>18</w:t>
      </w:r>
      <w:r w:rsidRPr="004C28CA">
        <w:rPr>
          <w:szCs w:val="28"/>
        </w:rPr>
        <w:t xml:space="preserve">. Другие вопросы, возникшие при проведении контрольных </w:t>
      </w:r>
      <w:r w:rsidRPr="004C28CA">
        <w:rPr>
          <w:szCs w:val="28"/>
        </w:rPr>
        <w:br/>
        <w:t>и аудиторских мероприятий</w:t>
      </w:r>
      <w:r w:rsidRPr="004C28CA">
        <w:rPr>
          <w:rFonts w:eastAsia="Calibri"/>
          <w:szCs w:val="28"/>
          <w:lang w:eastAsia="en-US"/>
        </w:rPr>
        <w:t xml:space="preserve"> по направлению деятельности</w:t>
      </w:r>
      <w:r w:rsidRPr="004C28CA">
        <w:rPr>
          <w:szCs w:val="28"/>
        </w:rPr>
        <w:t xml:space="preserve">, в том числе </w:t>
      </w:r>
      <w:r w:rsidRPr="004C28CA">
        <w:rPr>
          <w:szCs w:val="28"/>
        </w:rPr>
        <w:br/>
        <w:t>за периоды прошлых лет, по фактам, требующим их уточнения.</w:t>
      </w:r>
    </w:p>
    <w:p w14:paraId="5654AAF1" w14:textId="77777777" w:rsidR="00C366B4" w:rsidRPr="004C28CA" w:rsidRDefault="002D029E" w:rsidP="006115B3">
      <w:pPr>
        <w:keepNext/>
        <w:tabs>
          <w:tab w:val="left" w:pos="1440"/>
          <w:tab w:val="left" w:pos="1620"/>
        </w:tabs>
        <w:spacing w:before="240" w:after="240" w:line="360" w:lineRule="atLeast"/>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XV</w:t>
      </w:r>
      <w:r w:rsidRPr="004C28CA">
        <w:rPr>
          <w:rFonts w:ascii="Times New Roman" w:hAnsi="Times New Roman" w:cs="Times New Roman"/>
          <w:b/>
          <w:sz w:val="28"/>
          <w:szCs w:val="28"/>
        </w:rPr>
        <w:t>. Технологическое обеспечение деятельности</w:t>
      </w:r>
    </w:p>
    <w:p w14:paraId="092EB5CC"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14:paraId="60010935" w14:textId="77777777" w:rsidR="00770B0F" w:rsidRPr="004C28CA" w:rsidRDefault="00770B0F" w:rsidP="00B45C64">
      <w:pPr>
        <w:autoSpaceDE w:val="0"/>
        <w:autoSpaceDN w:val="0"/>
        <w:adjustRightInd w:val="0"/>
        <w:spacing w:after="0" w:line="360" w:lineRule="atLeast"/>
        <w:ind w:firstLine="539"/>
        <w:jc w:val="both"/>
        <w:rPr>
          <w:rFonts w:ascii="Times New Roman" w:hAnsi="Times New Roman" w:cs="Times New Roman"/>
          <w:sz w:val="28"/>
          <w:szCs w:val="28"/>
        </w:rPr>
      </w:pPr>
      <w:r w:rsidRPr="004C28CA">
        <w:rPr>
          <w:rFonts w:ascii="Times New Roman" w:hAnsi="Times New Roman" w:cs="Times New Roman"/>
          <w:sz w:val="28"/>
          <w:szCs w:val="28"/>
        </w:rPr>
        <w:t xml:space="preserve">обеспечения технологического процесса реализации полномочий УФК, выполняемых с использованием ведомственных </w:t>
      </w:r>
      <w:r w:rsidR="00554CEA" w:rsidRPr="004C28CA">
        <w:rPr>
          <w:rFonts w:ascii="Times New Roman" w:hAnsi="Times New Roman" w:cs="Times New Roman"/>
          <w:sz w:val="28"/>
          <w:szCs w:val="28"/>
        </w:rPr>
        <w:t xml:space="preserve">информационных систем (далее – ИС) </w:t>
      </w:r>
      <w:r w:rsidRPr="004C28CA">
        <w:rPr>
          <w:rFonts w:ascii="Times New Roman" w:hAnsi="Times New Roman" w:cs="Times New Roman"/>
          <w:sz w:val="28"/>
          <w:szCs w:val="28"/>
        </w:rPr>
        <w:t>и государственных ИС (далее</w:t>
      </w:r>
      <w:r w:rsidR="00F33839" w:rsidRPr="004C28CA">
        <w:rPr>
          <w:rFonts w:ascii="Times New Roman" w:hAnsi="Times New Roman" w:cs="Times New Roman"/>
          <w:sz w:val="28"/>
          <w:szCs w:val="28"/>
        </w:rPr>
        <w:t> </w:t>
      </w:r>
      <w:r w:rsidR="006662FE" w:rsidRPr="004C28CA">
        <w:rPr>
          <w:rFonts w:ascii="Times New Roman" w:hAnsi="Times New Roman" w:cs="Times New Roman"/>
          <w:sz w:val="28"/>
          <w:szCs w:val="28"/>
        </w:rPr>
        <w:t>–</w:t>
      </w:r>
      <w:r w:rsidR="00F33839" w:rsidRPr="004C28CA">
        <w:rPr>
          <w:rFonts w:ascii="Times New Roman" w:hAnsi="Times New Roman" w:cs="Times New Roman"/>
          <w:sz w:val="28"/>
          <w:szCs w:val="28"/>
        </w:rPr>
        <w:t> </w:t>
      </w:r>
      <w:r w:rsidRPr="004C28CA">
        <w:rPr>
          <w:rFonts w:ascii="Times New Roman" w:hAnsi="Times New Roman" w:cs="Times New Roman"/>
          <w:sz w:val="28"/>
          <w:szCs w:val="28"/>
        </w:rPr>
        <w:t>технологический процесс);</w:t>
      </w:r>
    </w:p>
    <w:p w14:paraId="22CB15A4" w14:textId="77777777" w:rsidR="00770B0F" w:rsidRPr="004C28CA" w:rsidRDefault="00770B0F" w:rsidP="00006395">
      <w:pPr>
        <w:autoSpaceDE w:val="0"/>
        <w:autoSpaceDN w:val="0"/>
        <w:adjustRightInd w:val="0"/>
        <w:spacing w:after="0" w:line="360" w:lineRule="atLeast"/>
        <w:ind w:firstLine="539"/>
        <w:jc w:val="both"/>
        <w:rPr>
          <w:rFonts w:ascii="Times New Roman" w:hAnsi="Times New Roman" w:cs="Times New Roman"/>
          <w:sz w:val="28"/>
          <w:szCs w:val="28"/>
        </w:rPr>
      </w:pPr>
      <w:r w:rsidRPr="004C28CA">
        <w:rPr>
          <w:rFonts w:ascii="Times New Roman" w:hAnsi="Times New Roman" w:cs="Times New Roman"/>
          <w:sz w:val="28"/>
          <w:szCs w:val="28"/>
        </w:rPr>
        <w:t>обеспечения соответствия технологического процесса внедренным технологическим регламентам.</w:t>
      </w:r>
    </w:p>
    <w:p w14:paraId="6409F0D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15.2. Соответствие должностных обязанностей сотрудников соответствующего структурного подразделения УФК, содержащихся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6C6883A0" w14:textId="77777777" w:rsidR="00770B0F"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3</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Осуществление </w:t>
      </w:r>
      <w:r w:rsidR="00770B0F" w:rsidRPr="004C28CA">
        <w:rPr>
          <w:rFonts w:ascii="Times New Roman" w:eastAsia="Calibri" w:hAnsi="Times New Roman" w:cs="Times New Roman"/>
          <w:bCs/>
          <w:sz w:val="28"/>
          <w:szCs w:val="28"/>
          <w:lang w:eastAsia="en-US"/>
        </w:rPr>
        <w:t xml:space="preserve">управления </w:t>
      </w:r>
      <w:r w:rsidR="00770B0F" w:rsidRPr="004C28CA">
        <w:rPr>
          <w:rFonts w:ascii="Times New Roman" w:hAnsi="Times New Roman" w:cs="Times New Roman"/>
          <w:sz w:val="28"/>
          <w:szCs w:val="28"/>
        </w:rPr>
        <w:t>в установленном порядке</w:t>
      </w:r>
      <w:r w:rsidR="00770B0F" w:rsidRPr="004C28CA">
        <w:rPr>
          <w:rFonts w:ascii="Times New Roman" w:eastAsia="Calibri" w:hAnsi="Times New Roman" w:cs="Times New Roman"/>
          <w:bCs/>
          <w:color w:val="FF0000"/>
          <w:sz w:val="28"/>
          <w:szCs w:val="28"/>
          <w:lang w:eastAsia="en-US"/>
        </w:rPr>
        <w:t xml:space="preserve"> </w:t>
      </w:r>
      <w:r w:rsidR="00770B0F" w:rsidRPr="004C28CA">
        <w:rPr>
          <w:rFonts w:ascii="Times New Roman" w:eastAsia="Calibri" w:hAnsi="Times New Roman" w:cs="Times New Roman"/>
          <w:bCs/>
          <w:sz w:val="28"/>
          <w:szCs w:val="28"/>
          <w:lang w:eastAsia="en-US"/>
        </w:rPr>
        <w:t>внутренними (операционными) казначейскими рисками,</w:t>
      </w:r>
      <w:r w:rsidR="00770B0F"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УФК </w:t>
      </w:r>
      <w:r w:rsidR="006662FE" w:rsidRPr="004C28CA">
        <w:rPr>
          <w:rFonts w:ascii="Times New Roman" w:hAnsi="Times New Roman" w:cs="Times New Roman"/>
          <w:sz w:val="28"/>
          <w:szCs w:val="28"/>
        </w:rPr>
        <w:br/>
      </w:r>
      <w:r w:rsidR="00770B0F" w:rsidRPr="004C28CA">
        <w:rPr>
          <w:rFonts w:ascii="Times New Roman" w:hAnsi="Times New Roman" w:cs="Times New Roman"/>
          <w:sz w:val="28"/>
          <w:szCs w:val="28"/>
        </w:rPr>
        <w:t xml:space="preserve">по исполнению функций и полномочий требованиям нормативных правовых актов Российской Федерации, правовых актов </w:t>
      </w:r>
      <w:r w:rsidR="006B1036">
        <w:rPr>
          <w:rFonts w:ascii="Times New Roman" w:hAnsi="Times New Roman" w:cs="Times New Roman"/>
          <w:sz w:val="28"/>
          <w:szCs w:val="28"/>
        </w:rPr>
        <w:t>Минфина России</w:t>
      </w:r>
      <w:r w:rsidR="00770B0F" w:rsidRPr="004C28CA">
        <w:rPr>
          <w:rFonts w:ascii="Times New Roman" w:hAnsi="Times New Roman" w:cs="Times New Roman"/>
          <w:sz w:val="28"/>
          <w:szCs w:val="28"/>
        </w:rPr>
        <w:t xml:space="preserve"> и Федерального казначейства, иных документов, регламентирующих деятельность УФК, а также принятых управленческих решений.</w:t>
      </w:r>
    </w:p>
    <w:p w14:paraId="008E7B14" w14:textId="77777777" w:rsidR="00770B0F"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4</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Организация и выполнение работы по внедрению </w:t>
      </w:r>
      <w:r w:rsidR="00B20792"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 xml:space="preserve"> в УФК, предусматривающие:</w:t>
      </w:r>
    </w:p>
    <w:p w14:paraId="75145BBF"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определение сотрудников, ответственных за внедрение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2910920B"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определение состава участников, принимающих участие </w:t>
      </w:r>
      <w:r w:rsidRPr="004C28CA">
        <w:rPr>
          <w:rFonts w:ascii="Times New Roman" w:hAnsi="Times New Roman" w:cs="Times New Roman"/>
          <w:sz w:val="28"/>
          <w:szCs w:val="28"/>
        </w:rPr>
        <w:br/>
        <w:t xml:space="preserve">во внедрении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7BBF8556"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утверждение плана-графика внедрения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7D6B302C"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назначение (закрепление) ролей </w:t>
      </w:r>
      <w:r w:rsidR="00B20792" w:rsidRPr="004C28CA">
        <w:rPr>
          <w:rFonts w:ascii="Times New Roman" w:hAnsi="Times New Roman" w:cs="Times New Roman"/>
          <w:sz w:val="28"/>
          <w:szCs w:val="28"/>
        </w:rPr>
        <w:t>технологических регламентов</w:t>
      </w:r>
      <w:r w:rsidR="00B20792" w:rsidRPr="004C28CA">
        <w:rPr>
          <w:rFonts w:ascii="Times New Roman" w:hAnsi="Times New Roman" w:cs="Times New Roman"/>
          <w:sz w:val="28"/>
          <w:szCs w:val="28"/>
        </w:rPr>
        <w:br/>
      </w:r>
      <w:r w:rsidRPr="004C28CA">
        <w:rPr>
          <w:rFonts w:ascii="Times New Roman" w:hAnsi="Times New Roman" w:cs="Times New Roman"/>
          <w:sz w:val="28"/>
          <w:szCs w:val="28"/>
        </w:rPr>
        <w:t>за сотрудниками УФК;</w:t>
      </w:r>
    </w:p>
    <w:p w14:paraId="1423F29C"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проведение обучения технологическим процессам в ИС;</w:t>
      </w:r>
    </w:p>
    <w:p w14:paraId="421F106E" w14:textId="77777777" w:rsidR="00770B0F" w:rsidRPr="004C28CA" w:rsidRDefault="00770B0F" w:rsidP="00006395">
      <w:pPr>
        <w:spacing w:after="0" w:line="360" w:lineRule="atLeast"/>
        <w:ind w:firstLine="709"/>
        <w:jc w:val="both"/>
        <w:rPr>
          <w:sz w:val="28"/>
          <w:szCs w:val="28"/>
        </w:rPr>
      </w:pPr>
      <w:r w:rsidRPr="004C28CA">
        <w:rPr>
          <w:rFonts w:ascii="Times New Roman" w:hAnsi="Times New Roman" w:cs="Times New Roman"/>
          <w:sz w:val="28"/>
          <w:szCs w:val="28"/>
        </w:rPr>
        <w:t xml:space="preserve">учет информации о внедрении </w:t>
      </w:r>
      <w:r w:rsidR="00B20792" w:rsidRPr="004C28CA">
        <w:rPr>
          <w:rFonts w:ascii="Times New Roman" w:hAnsi="Times New Roman" w:cs="Times New Roman"/>
          <w:sz w:val="28"/>
          <w:szCs w:val="28"/>
        </w:rPr>
        <w:t>технологических регламентов</w:t>
      </w:r>
      <w:r w:rsidRPr="004C28CA">
        <w:rPr>
          <w:rFonts w:ascii="Times New Roman" w:hAnsi="Times New Roman" w:cs="Times New Roman"/>
          <w:sz w:val="28"/>
          <w:szCs w:val="28"/>
        </w:rPr>
        <w:t>.</w:t>
      </w:r>
    </w:p>
    <w:p w14:paraId="3CC629EC"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15.4.1. </w:t>
      </w:r>
      <w:r w:rsidR="00770B0F" w:rsidRPr="004C28CA">
        <w:rPr>
          <w:rFonts w:ascii="Times New Roman" w:hAnsi="Times New Roman" w:cs="Times New Roman"/>
          <w:sz w:val="28"/>
          <w:szCs w:val="28"/>
        </w:rPr>
        <w:t xml:space="preserve">Соблюдение требований внутренних локальных актов </w:t>
      </w:r>
      <w:r w:rsidR="00770B0F" w:rsidRPr="004C28CA">
        <w:rPr>
          <w:rFonts w:ascii="Times New Roman" w:hAnsi="Times New Roman" w:cs="Times New Roman"/>
          <w:sz w:val="28"/>
          <w:szCs w:val="28"/>
        </w:rPr>
        <w:br/>
        <w:t xml:space="preserve">по внедрению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 xml:space="preserve"> (при наличии).</w:t>
      </w:r>
    </w:p>
    <w:p w14:paraId="19431409"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15.4.2. </w:t>
      </w:r>
      <w:r w:rsidR="00770B0F" w:rsidRPr="004C28CA">
        <w:rPr>
          <w:rFonts w:ascii="Times New Roman" w:hAnsi="Times New Roman" w:cs="Times New Roman"/>
          <w:sz w:val="28"/>
          <w:szCs w:val="28"/>
        </w:rPr>
        <w:t xml:space="preserve">Соблюдение сроков внедрения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14:paraId="3D6453D1"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15.4.3. </w:t>
      </w:r>
      <w:r w:rsidR="00770B0F" w:rsidRPr="004C28CA">
        <w:rPr>
          <w:rFonts w:ascii="Times New Roman" w:hAnsi="Times New Roman" w:cs="Times New Roman"/>
          <w:sz w:val="28"/>
          <w:szCs w:val="28"/>
        </w:rPr>
        <w:t xml:space="preserve">Наличие утвержденных планов-графиков внедрения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14:paraId="4CF05BC1"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15.4.4. </w:t>
      </w:r>
      <w:r w:rsidR="00770B0F" w:rsidRPr="004C28CA">
        <w:rPr>
          <w:rFonts w:ascii="Times New Roman" w:hAnsi="Times New Roman" w:cs="Times New Roman"/>
          <w:sz w:val="28"/>
          <w:szCs w:val="28"/>
        </w:rPr>
        <w:t>Обеспечение обучения сотрудников структурных подразделений УФК, оформление ведомостей обучения.</w:t>
      </w:r>
    </w:p>
    <w:p w14:paraId="3BFCEB5B"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15.4.5. </w:t>
      </w:r>
      <w:r w:rsidR="00770B0F" w:rsidRPr="004C28CA">
        <w:rPr>
          <w:rFonts w:ascii="Times New Roman" w:hAnsi="Times New Roman" w:cs="Times New Roman"/>
          <w:sz w:val="28"/>
          <w:szCs w:val="28"/>
        </w:rPr>
        <w:t xml:space="preserve">Соблюдение сроков направления отчетов о внедрении </w:t>
      </w:r>
      <w:r w:rsidR="0008052B" w:rsidRPr="004C28CA">
        <w:rPr>
          <w:rFonts w:ascii="Times New Roman" w:hAnsi="Times New Roman" w:cs="Times New Roman"/>
          <w:sz w:val="28"/>
          <w:szCs w:val="28"/>
        </w:rPr>
        <w:t xml:space="preserve">технологических регламентов </w:t>
      </w:r>
      <w:r w:rsidR="00770B0F" w:rsidRPr="004C28CA">
        <w:rPr>
          <w:rFonts w:ascii="Times New Roman" w:hAnsi="Times New Roman" w:cs="Times New Roman"/>
          <w:sz w:val="28"/>
          <w:szCs w:val="28"/>
        </w:rPr>
        <w:t>в Федеральное казначейство.</w:t>
      </w:r>
    </w:p>
    <w:p w14:paraId="70DDDFA4" w14:textId="77777777" w:rsidR="00770B0F" w:rsidRPr="004C28CA" w:rsidRDefault="006662F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15.4.6. </w:t>
      </w:r>
      <w:r w:rsidR="00770B0F" w:rsidRPr="004C28CA">
        <w:rPr>
          <w:rFonts w:ascii="Times New Roman" w:hAnsi="Times New Roman" w:cs="Times New Roman"/>
          <w:sz w:val="28"/>
          <w:szCs w:val="28"/>
        </w:rPr>
        <w:t xml:space="preserve">Обеспечение ведения учета информации о внедрении </w:t>
      </w:r>
      <w:r w:rsidR="0008052B" w:rsidRPr="004C28CA">
        <w:rPr>
          <w:rFonts w:ascii="Times New Roman" w:hAnsi="Times New Roman" w:cs="Times New Roman"/>
          <w:sz w:val="28"/>
          <w:szCs w:val="28"/>
        </w:rPr>
        <w:t xml:space="preserve">технологических регламентов </w:t>
      </w:r>
      <w:r w:rsidR="00770B0F" w:rsidRPr="004C28CA">
        <w:rPr>
          <w:rFonts w:ascii="Times New Roman" w:hAnsi="Times New Roman" w:cs="Times New Roman"/>
          <w:sz w:val="28"/>
          <w:szCs w:val="28"/>
        </w:rPr>
        <w:t xml:space="preserve">в журнале учета версий </w:t>
      </w:r>
      <w:r w:rsidR="0008052B" w:rsidRPr="004C28CA">
        <w:rPr>
          <w:rFonts w:ascii="Times New Roman" w:hAnsi="Times New Roman" w:cs="Times New Roman"/>
          <w:sz w:val="28"/>
          <w:szCs w:val="28"/>
        </w:rPr>
        <w:t>технологических регламентов</w:t>
      </w:r>
      <w:r w:rsidR="00770B0F" w:rsidRPr="004C28CA">
        <w:rPr>
          <w:rFonts w:ascii="Times New Roman" w:hAnsi="Times New Roman" w:cs="Times New Roman"/>
          <w:sz w:val="28"/>
          <w:szCs w:val="28"/>
        </w:rPr>
        <w:t>.</w:t>
      </w:r>
    </w:p>
    <w:p w14:paraId="0AD991C4" w14:textId="77777777"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5</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Обеспечение участия УФК в предварительных испытаниях </w:t>
      </w:r>
      <w:r w:rsidR="0037099C" w:rsidRPr="004C28CA">
        <w:rPr>
          <w:rFonts w:ascii="Times New Roman" w:hAnsi="Times New Roman" w:cs="Times New Roman"/>
          <w:sz w:val="28"/>
          <w:szCs w:val="28"/>
        </w:rPr>
        <w:br/>
      </w:r>
      <w:r w:rsidR="00770B0F" w:rsidRPr="004C28CA">
        <w:rPr>
          <w:rFonts w:ascii="Times New Roman" w:hAnsi="Times New Roman" w:cs="Times New Roman"/>
          <w:sz w:val="28"/>
          <w:szCs w:val="28"/>
        </w:rPr>
        <w:t>и опытной эксплуатации ИС:</w:t>
      </w:r>
    </w:p>
    <w:p w14:paraId="57B9B0FE" w14:textId="77777777"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организация проведения УФК предварительных испытаний, опытной эксплуатации в сроки, установленные Федеральным казначейством;</w:t>
      </w:r>
    </w:p>
    <w:p w14:paraId="09C7E13C" w14:textId="77777777"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своевременность представления в Федеральное казначейство протоколов предварительных испытаний, опытной эксплуатации ИС;</w:t>
      </w:r>
    </w:p>
    <w:p w14:paraId="54186FEC" w14:textId="77777777" w:rsidR="00770B0F" w:rsidRPr="004C28CA" w:rsidRDefault="00770B0F"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своевременность представления в Федеральное казначейство ответов на указания Федерального казначейства в части рассмотрения проектной документации.</w:t>
      </w:r>
    </w:p>
    <w:p w14:paraId="488A8242" w14:textId="77777777" w:rsidR="001F114C" w:rsidRDefault="002D029E" w:rsidP="00006395">
      <w:pPr>
        <w:shd w:val="clear" w:color="auto" w:fill="FFFFFF"/>
        <w:tabs>
          <w:tab w:val="left" w:pos="702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6</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Соблюдение сроков и полноты </w:t>
      </w:r>
      <w:r w:rsidR="001F114C">
        <w:rPr>
          <w:rFonts w:ascii="Times New Roman" w:hAnsi="Times New Roman" w:cs="Times New Roman"/>
          <w:sz w:val="28"/>
          <w:szCs w:val="28"/>
        </w:rPr>
        <w:t xml:space="preserve">отчетов, формируемых </w:t>
      </w:r>
      <w:r w:rsidR="001F114C">
        <w:rPr>
          <w:rFonts w:ascii="Times New Roman" w:hAnsi="Times New Roman" w:cs="Times New Roman"/>
          <w:sz w:val="28"/>
          <w:szCs w:val="28"/>
        </w:rPr>
        <w:br/>
        <w:t xml:space="preserve">в информационной системе «Система обеспечения сбора, анализа </w:t>
      </w:r>
      <w:r w:rsidR="001F114C">
        <w:rPr>
          <w:rFonts w:ascii="Times New Roman" w:hAnsi="Times New Roman" w:cs="Times New Roman"/>
          <w:sz w:val="28"/>
          <w:szCs w:val="28"/>
        </w:rPr>
        <w:br/>
        <w:t>и визуализации данных для центрального аппарата Федерального казначейства».</w:t>
      </w:r>
    </w:p>
    <w:p w14:paraId="04B3E96F" w14:textId="77777777"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7</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 xml:space="preserve">Соблюдение сроков представления в установленном порядке </w:t>
      </w:r>
      <w:r w:rsidR="00564E90" w:rsidRPr="004C28CA">
        <w:rPr>
          <w:rFonts w:ascii="Times New Roman" w:hAnsi="Times New Roman" w:cs="Times New Roman"/>
          <w:sz w:val="28"/>
          <w:szCs w:val="28"/>
        </w:rPr>
        <w:br/>
      </w:r>
      <w:r w:rsidR="00770B0F" w:rsidRPr="004C28CA">
        <w:rPr>
          <w:rFonts w:ascii="Times New Roman" w:hAnsi="Times New Roman" w:cs="Times New Roman"/>
          <w:sz w:val="28"/>
          <w:szCs w:val="28"/>
        </w:rPr>
        <w:t>в Федеральное казначейство справок, отчетов, аналитических документов и иной запрашиваемой информации.</w:t>
      </w:r>
    </w:p>
    <w:p w14:paraId="050EF76F" w14:textId="77777777" w:rsidR="00770B0F"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15.</w:t>
      </w:r>
      <w:r w:rsidR="005029D4" w:rsidRPr="004C28CA">
        <w:rPr>
          <w:rFonts w:ascii="Times New Roman" w:hAnsi="Times New Roman" w:cs="Times New Roman"/>
          <w:sz w:val="28"/>
          <w:szCs w:val="28"/>
        </w:rPr>
        <w:t>8</w:t>
      </w:r>
      <w:r w:rsidRPr="004C28CA">
        <w:rPr>
          <w:rFonts w:ascii="Times New Roman" w:hAnsi="Times New Roman" w:cs="Times New Roman"/>
          <w:sz w:val="28"/>
          <w:szCs w:val="28"/>
        </w:rPr>
        <w:t>. </w:t>
      </w:r>
      <w:r w:rsidR="00770B0F" w:rsidRPr="004C28CA">
        <w:rPr>
          <w:rFonts w:ascii="Times New Roman" w:hAnsi="Times New Roman" w:cs="Times New Roman"/>
          <w:sz w:val="28"/>
          <w:szCs w:val="28"/>
        </w:rPr>
        <w:t>Осуществление ведения нормативно-справочной информации, относящейся к функциям структурного подразделения УФК.</w:t>
      </w:r>
    </w:p>
    <w:p w14:paraId="2A3701F7" w14:textId="77777777" w:rsidR="00C366B4" w:rsidRPr="004C28CA" w:rsidRDefault="002D029E" w:rsidP="00006395">
      <w:pPr>
        <w:spacing w:after="0" w:line="360" w:lineRule="atLeast"/>
        <w:ind w:firstLine="709"/>
        <w:contextualSpacing/>
        <w:jc w:val="both"/>
        <w:rPr>
          <w:rFonts w:ascii="Times New Roman" w:hAnsi="Times New Roman" w:cs="Times New Roman"/>
          <w:b/>
          <w:sz w:val="28"/>
          <w:szCs w:val="28"/>
        </w:rPr>
      </w:pPr>
      <w:r w:rsidRPr="004C28CA">
        <w:rPr>
          <w:rFonts w:ascii="Times New Roman" w:hAnsi="Times New Roman" w:cs="Times New Roman"/>
          <w:sz w:val="28"/>
          <w:szCs w:val="28"/>
        </w:rPr>
        <w:t>15.</w:t>
      </w:r>
      <w:r w:rsidR="001F114C">
        <w:rPr>
          <w:rFonts w:ascii="Times New Roman" w:hAnsi="Times New Roman" w:cs="Times New Roman"/>
          <w:sz w:val="28"/>
          <w:szCs w:val="28"/>
        </w:rPr>
        <w:t>9</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1B5333C1" w14:textId="74101FCB" w:rsidR="00C366B4" w:rsidRPr="004C28CA" w:rsidRDefault="002D029E" w:rsidP="00006395">
      <w:pPr>
        <w:spacing w:before="200" w:line="240" w:lineRule="auto"/>
        <w:ind w:firstLine="709"/>
        <w:jc w:val="both"/>
        <w:rPr>
          <w:rFonts w:ascii="Times New Roman" w:hAnsi="Times New Roman" w:cs="Times New Roman"/>
          <w:b/>
          <w:sz w:val="28"/>
          <w:szCs w:val="28"/>
        </w:rPr>
      </w:pPr>
      <w:r w:rsidRPr="004C28CA">
        <w:rPr>
          <w:rFonts w:ascii="Times New Roman" w:hAnsi="Times New Roman" w:cs="Times New Roman"/>
          <w:b/>
          <w:sz w:val="28"/>
          <w:szCs w:val="28"/>
          <w:lang w:val="en-US"/>
        </w:rPr>
        <w:t>XVI</w:t>
      </w:r>
      <w:r w:rsidRPr="004C28CA">
        <w:rPr>
          <w:rFonts w:ascii="Times New Roman" w:hAnsi="Times New Roman" w:cs="Times New Roman"/>
          <w:b/>
          <w:sz w:val="28"/>
          <w:szCs w:val="28"/>
        </w:rPr>
        <w:t>. Обеспечение режима секретности и безопасности информации</w:t>
      </w:r>
      <w:r w:rsidR="00612BE6">
        <w:rPr>
          <w:rStyle w:val="af4"/>
          <w:rFonts w:ascii="Times New Roman" w:hAnsi="Times New Roman" w:cs="Times New Roman"/>
          <w:b/>
          <w:sz w:val="28"/>
          <w:szCs w:val="28"/>
        </w:rPr>
        <w:footnoteReference w:id="28"/>
      </w:r>
    </w:p>
    <w:p w14:paraId="61F5307A"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16.1. 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w:t>
      </w:r>
      <w:r w:rsidR="00D244D3" w:rsidRPr="004C28CA">
        <w:rPr>
          <w:rFonts w:ascii="Times New Roman" w:hAnsi="Times New Roman" w:cs="Times New Roman"/>
          <w:sz w:val="28"/>
          <w:szCs w:val="28"/>
        </w:rPr>
        <w:t>дерального казначейства (далее –</w:t>
      </w:r>
      <w:r w:rsidRPr="004C28CA">
        <w:rPr>
          <w:rFonts w:ascii="Times New Roman" w:hAnsi="Times New Roman" w:cs="Times New Roman"/>
          <w:sz w:val="28"/>
          <w:szCs w:val="28"/>
        </w:rPr>
        <w:t> специализированное структурное подразделение).</w:t>
      </w:r>
    </w:p>
    <w:p w14:paraId="1651AF7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16.2. Соответствие должностных обязанностей сотрудников специализированного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008C7613" w:rsidRPr="004C28CA">
        <w:rPr>
          <w:rFonts w:ascii="Times New Roman" w:hAnsi="Times New Roman" w:cs="Times New Roman"/>
          <w:sz w:val="28"/>
          <w:szCs w:val="28"/>
        </w:rPr>
        <w:t xml:space="preserve">о </w:t>
      </w:r>
      <w:r w:rsidR="005A0B20" w:rsidRPr="004C28CA">
        <w:rPr>
          <w:rFonts w:ascii="Times New Roman" w:hAnsi="Times New Roman" w:cs="Times New Roman"/>
          <w:sz w:val="28"/>
          <w:szCs w:val="28"/>
        </w:rPr>
        <w:t>специализированном</w:t>
      </w:r>
      <w:r w:rsidRPr="004C28CA">
        <w:rPr>
          <w:rFonts w:ascii="Times New Roman" w:hAnsi="Times New Roman" w:cs="Times New Roman"/>
          <w:sz w:val="28"/>
          <w:szCs w:val="28"/>
        </w:rPr>
        <w:t xml:space="preserve"> структурном подразделении.</w:t>
      </w:r>
    </w:p>
    <w:p w14:paraId="56C4EE00" w14:textId="77777777" w:rsidR="00C366B4" w:rsidRPr="004C28CA" w:rsidRDefault="002D029E" w:rsidP="00006395">
      <w:pPr>
        <w:shd w:val="clear" w:color="auto" w:fill="FFFFFF"/>
        <w:tabs>
          <w:tab w:val="left" w:pos="1349"/>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16.</w:t>
      </w:r>
      <w:r w:rsidR="00922A5E" w:rsidRPr="004C28CA">
        <w:rPr>
          <w:rFonts w:ascii="Times New Roman" w:hAnsi="Times New Roman" w:cs="Times New Roman"/>
          <w:sz w:val="28"/>
          <w:szCs w:val="28"/>
        </w:rPr>
        <w:t>3</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Наличие согласований назначения соответствующих должностных лиц специализированного структурного подразделения </w:t>
      </w:r>
      <w:r w:rsidRPr="004C28CA">
        <w:rPr>
          <w:rFonts w:ascii="Times New Roman" w:eastAsia="Times New Roman" w:hAnsi="Times New Roman" w:cs="Times New Roman"/>
          <w:sz w:val="28"/>
          <w:szCs w:val="28"/>
        </w:rPr>
        <w:br/>
        <w:t>с органами Федеральной службы безопасности Российской Федерации (далее</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ФСБ России), Федеральной службы по техническому </w:t>
      </w:r>
      <w:r w:rsidRPr="004C28CA">
        <w:rPr>
          <w:rFonts w:ascii="Times New Roman" w:eastAsia="Times New Roman" w:hAnsi="Times New Roman" w:cs="Times New Roman"/>
          <w:sz w:val="28"/>
          <w:szCs w:val="28"/>
        </w:rPr>
        <w:br/>
        <w:t>и экспортному контролю (далее</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w:t>
      </w:r>
      <w:r w:rsidR="00D244D3"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ФСТЭК России) и с Федеральным казначейством.</w:t>
      </w:r>
    </w:p>
    <w:p w14:paraId="5BEB4F50" w14:textId="77777777" w:rsidR="00C366B4" w:rsidRPr="004C28CA" w:rsidRDefault="002D029E" w:rsidP="00006395">
      <w:pPr>
        <w:pStyle w:val="ConsPlusNormal"/>
        <w:widowControl/>
        <w:spacing w:line="360" w:lineRule="atLeast"/>
        <w:ind w:firstLine="709"/>
        <w:jc w:val="both"/>
        <w:rPr>
          <w:rFonts w:ascii="Times New Roman" w:eastAsiaTheme="minorEastAsia" w:hAnsi="Times New Roman" w:cs="Times New Roman"/>
          <w:sz w:val="28"/>
          <w:szCs w:val="28"/>
        </w:rPr>
      </w:pPr>
      <w:r w:rsidRPr="004C28CA">
        <w:rPr>
          <w:rFonts w:ascii="Times New Roman" w:hAnsi="Times New Roman" w:cs="Times New Roman"/>
          <w:sz w:val="28"/>
          <w:szCs w:val="28"/>
        </w:rPr>
        <w:lastRenderedPageBreak/>
        <w:t>16.</w:t>
      </w:r>
      <w:r w:rsidR="007677EB" w:rsidRPr="004C28CA">
        <w:rPr>
          <w:rFonts w:ascii="Times New Roman" w:hAnsi="Times New Roman" w:cs="Times New Roman"/>
          <w:sz w:val="28"/>
          <w:szCs w:val="28"/>
        </w:rPr>
        <w:t>4</w:t>
      </w:r>
      <w:r w:rsidRPr="004C28CA">
        <w:rPr>
          <w:rFonts w:ascii="Times New Roman" w:hAnsi="Times New Roman" w:cs="Times New Roman"/>
          <w:sz w:val="28"/>
          <w:szCs w:val="28"/>
        </w:rPr>
        <w:t>. </w:t>
      </w:r>
      <w:r w:rsidR="005A0B20" w:rsidRPr="004C28CA">
        <w:rPr>
          <w:rFonts w:ascii="Times New Roman" w:eastAsiaTheme="minorEastAsia" w:hAnsi="Times New Roman" w:cs="Times New Roman"/>
          <w:sz w:val="28"/>
          <w:szCs w:val="28"/>
        </w:rPr>
        <w:t>Укомплектованность сотрудниками специализированного структурного подразделения</w:t>
      </w:r>
      <w:r w:rsidRPr="004C28CA">
        <w:rPr>
          <w:rFonts w:ascii="Times New Roman" w:eastAsiaTheme="minorEastAsia" w:hAnsi="Times New Roman" w:cs="Times New Roman"/>
          <w:sz w:val="28"/>
          <w:szCs w:val="28"/>
        </w:rPr>
        <w:t>.</w:t>
      </w:r>
    </w:p>
    <w:p w14:paraId="6D4E9DAE"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5</w:t>
      </w:r>
      <w:r w:rsidRPr="004C28CA">
        <w:rPr>
          <w:rFonts w:ascii="Times New Roman" w:hAnsi="Times New Roman" w:cs="Times New Roman"/>
          <w:sz w:val="28"/>
          <w:szCs w:val="28"/>
        </w:rPr>
        <w:t>. </w:t>
      </w:r>
      <w:r w:rsidR="005A0B20" w:rsidRPr="004C28CA">
        <w:rPr>
          <w:rFonts w:ascii="Times New Roman" w:eastAsia="Calibri" w:hAnsi="Times New Roman" w:cs="Times New Roman"/>
          <w:sz w:val="28"/>
          <w:szCs w:val="28"/>
        </w:rPr>
        <w:t>Укомплектованность специализированного структурного подразделения средствами защиты информации и средствами контроля эффективности защиты информации (техническими, программными).</w:t>
      </w:r>
    </w:p>
    <w:p w14:paraId="7C041272"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6</w:t>
      </w:r>
      <w:r w:rsidRPr="004C28CA">
        <w:rPr>
          <w:rFonts w:ascii="Times New Roman" w:hAnsi="Times New Roman" w:cs="Times New Roman"/>
          <w:sz w:val="28"/>
          <w:szCs w:val="28"/>
        </w:rPr>
        <w:t>. </w:t>
      </w:r>
      <w:r w:rsidR="005A0B20" w:rsidRPr="004C28CA">
        <w:rPr>
          <w:rFonts w:ascii="Times New Roman" w:hAnsi="Times New Roman" w:cs="Times New Roman"/>
          <w:sz w:val="28"/>
          <w:szCs w:val="28"/>
        </w:rPr>
        <w:t xml:space="preserve">Наличие постоянно действующей технической комиссии </w:t>
      </w:r>
      <w:r w:rsidR="005A0B20" w:rsidRPr="004C28CA">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p>
    <w:p w14:paraId="43449188"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16.</w:t>
      </w:r>
      <w:r w:rsidR="007677EB" w:rsidRPr="004C28CA">
        <w:rPr>
          <w:rFonts w:ascii="Times New Roman" w:hAnsi="Times New Roman" w:cs="Times New Roman"/>
          <w:sz w:val="28"/>
          <w:szCs w:val="28"/>
        </w:rPr>
        <w:t>7</w:t>
      </w:r>
      <w:r w:rsidRPr="004C28CA">
        <w:rPr>
          <w:rFonts w:ascii="Times New Roman" w:hAnsi="Times New Roman" w:cs="Times New Roman"/>
          <w:sz w:val="28"/>
          <w:szCs w:val="28"/>
        </w:rPr>
        <w:t>. </w:t>
      </w:r>
      <w:r w:rsidR="005A0B20" w:rsidRPr="004C28CA">
        <w:rPr>
          <w:rFonts w:ascii="Times New Roman" w:eastAsia="Times New Roman" w:hAnsi="Times New Roman" w:cs="Times New Roman"/>
          <w:sz w:val="28"/>
          <w:szCs w:val="28"/>
        </w:rPr>
        <w:t>Соблюдение порядка п</w:t>
      </w:r>
      <w:r w:rsidR="005A0B20" w:rsidRPr="004C28CA">
        <w:rPr>
          <w:rFonts w:ascii="Times New Roman" w:hAnsi="Times New Roman" w:cs="Times New Roman"/>
          <w:sz w:val="28"/>
          <w:szCs w:val="28"/>
        </w:rPr>
        <w:t xml:space="preserve">ланирования мероприятий </w:t>
      </w:r>
      <w:r w:rsidR="005A0B20" w:rsidRPr="004C28CA">
        <w:rPr>
          <w:rFonts w:ascii="Times New Roman" w:hAnsi="Times New Roman" w:cs="Times New Roman"/>
          <w:sz w:val="28"/>
          <w:szCs w:val="28"/>
        </w:rPr>
        <w:br/>
        <w:t>по обеспечению безопасности информации (наличие планов работы, отметок о выполненных мероприятиях).</w:t>
      </w:r>
    </w:p>
    <w:p w14:paraId="388FDA76" w14:textId="77777777" w:rsidR="005A0B20" w:rsidRPr="004C28CA" w:rsidRDefault="002D029E" w:rsidP="00006395">
      <w:pPr>
        <w:tabs>
          <w:tab w:val="left" w:pos="1418"/>
        </w:tabs>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16.</w:t>
      </w:r>
      <w:r w:rsidR="007677EB" w:rsidRPr="004C28CA">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r w:rsidR="005A0B20" w:rsidRPr="004C28CA">
        <w:rPr>
          <w:rFonts w:ascii="Times New Roman" w:hAnsi="Times New Roman" w:cs="Times New Roman"/>
          <w:sz w:val="28"/>
          <w:szCs w:val="28"/>
        </w:rPr>
        <w:t xml:space="preserve">Организация защиты объектов информатизации (наличие актов категорирования и классификации объектов информатизации, технических паспортов на объекты информатизации, инструкции по эксплуатации технических средств защиты информации, инструкции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w:t>
      </w:r>
      <w:r w:rsidR="002C6455" w:rsidRPr="004C28CA">
        <w:rPr>
          <w:rFonts w:ascii="Times New Roman" w:hAnsi="Times New Roman" w:cs="Times New Roman"/>
          <w:sz w:val="28"/>
          <w:szCs w:val="28"/>
        </w:rPr>
        <w:br/>
      </w:r>
      <w:r w:rsidR="005A0B20" w:rsidRPr="004C28CA">
        <w:rPr>
          <w:rFonts w:ascii="Times New Roman" w:hAnsi="Times New Roman" w:cs="Times New Roman"/>
          <w:sz w:val="28"/>
          <w:szCs w:val="28"/>
        </w:rPr>
        <w:t>при эксплуатации объектов информатизации, перечней объектов информатизации, защищаемых информационных ресурсов, основных технических средств и систем, разрешенного к использованию прикладного программного обеспечения, допущенного персонала, утвержденной схемы контролируемой зоны, аттестатов соответствия требованиям безопасности информации и других документов, выполнение требований предписаний на эксплуатацию объектов информатизации).</w:t>
      </w:r>
    </w:p>
    <w:p w14:paraId="01BCA25C" w14:textId="77777777" w:rsidR="005A0B20" w:rsidRPr="004C28CA" w:rsidRDefault="002D029E" w:rsidP="00006395">
      <w:pPr>
        <w:tabs>
          <w:tab w:val="left" w:pos="1418"/>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16.</w:t>
      </w:r>
      <w:r w:rsidR="00CD4D0A" w:rsidRPr="004C28CA">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w:t>
      </w:r>
      <w:r w:rsidR="005A0B20" w:rsidRPr="004C28CA">
        <w:rPr>
          <w:rFonts w:ascii="Times New Roman" w:eastAsia="Times New Roman" w:hAnsi="Times New Roman" w:cs="Times New Roman"/>
          <w:sz w:val="28"/>
          <w:szCs w:val="28"/>
        </w:rPr>
        <w:t>Наличие согласованного с органом ФСБ России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w:t>
      </w:r>
    </w:p>
    <w:p w14:paraId="3CAD4D75"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16.</w:t>
      </w:r>
      <w:r w:rsidR="00E33A19" w:rsidRPr="004C28CA">
        <w:rPr>
          <w:rFonts w:ascii="Times New Roman" w:eastAsia="Times New Roman" w:hAnsi="Times New Roman" w:cs="Times New Roman"/>
          <w:sz w:val="28"/>
          <w:szCs w:val="28"/>
        </w:rPr>
        <w:t>1</w:t>
      </w:r>
      <w:r w:rsidR="00CD4D0A" w:rsidRPr="004C28CA">
        <w:rPr>
          <w:rFonts w:ascii="Times New Roman" w:eastAsia="Times New Roman" w:hAnsi="Times New Roman" w:cs="Times New Roman"/>
          <w:sz w:val="28"/>
          <w:szCs w:val="28"/>
        </w:rPr>
        <w:t>0</w:t>
      </w:r>
      <w:r w:rsidRPr="004C28CA">
        <w:rPr>
          <w:rFonts w:ascii="Times New Roman" w:eastAsia="Times New Roman" w:hAnsi="Times New Roman" w:cs="Times New Roman"/>
          <w:sz w:val="28"/>
          <w:szCs w:val="28"/>
        </w:rPr>
        <w:t>. </w:t>
      </w:r>
      <w:r w:rsidRPr="004C28CA">
        <w:rPr>
          <w:rFonts w:ascii="Times New Roman" w:hAnsi="Times New Roman" w:cs="Times New Roman"/>
          <w:sz w:val="28"/>
          <w:szCs w:val="28"/>
        </w:rPr>
        <w:t xml:space="preserve">Организация </w:t>
      </w:r>
      <w:r w:rsidR="005A0B20" w:rsidRPr="004C28CA">
        <w:rPr>
          <w:rFonts w:ascii="Times New Roman" w:eastAsia="Times New Roman" w:hAnsi="Times New Roman" w:cs="Times New Roman"/>
          <w:sz w:val="28"/>
          <w:szCs w:val="28"/>
        </w:rPr>
        <w:t>режима секретности.</w:t>
      </w:r>
    </w:p>
    <w:p w14:paraId="5F815786" w14:textId="77777777" w:rsidR="00C366B4" w:rsidRPr="004C28CA" w:rsidRDefault="002D029E" w:rsidP="00006395">
      <w:pPr>
        <w:autoSpaceDE w:val="0"/>
        <w:autoSpaceDN w:val="0"/>
        <w:adjustRightInd w:val="0"/>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16.</w:t>
      </w:r>
      <w:r w:rsidR="00E33A19" w:rsidRPr="004C28CA">
        <w:rPr>
          <w:rFonts w:ascii="Times New Roman" w:eastAsia="Times New Roman" w:hAnsi="Times New Roman" w:cs="Times New Roman"/>
          <w:sz w:val="28"/>
          <w:szCs w:val="28"/>
        </w:rPr>
        <w:t>1</w:t>
      </w:r>
      <w:r w:rsidR="00CD4D0A" w:rsidRPr="004C28CA">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w:t>
      </w:r>
      <w:r w:rsidR="005A0B20" w:rsidRPr="004C28CA">
        <w:rPr>
          <w:rFonts w:ascii="Times New Roman" w:eastAsia="Times New Roman" w:hAnsi="Times New Roman" w:cs="Times New Roman"/>
          <w:sz w:val="28"/>
          <w:szCs w:val="28"/>
        </w:rPr>
        <w:t>Организация допуска сотрудников к сведениям, составляющим государственную тайну.</w:t>
      </w:r>
    </w:p>
    <w:p w14:paraId="00078E3E" w14:textId="77777777" w:rsidR="00C366B4" w:rsidRPr="004C28CA" w:rsidRDefault="002D029E" w:rsidP="00006395">
      <w:pPr>
        <w:keepNext/>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E33A19" w:rsidRPr="004C28CA">
        <w:rPr>
          <w:rFonts w:ascii="Times New Roman" w:hAnsi="Times New Roman" w:cs="Times New Roman"/>
          <w:sz w:val="28"/>
          <w:szCs w:val="28"/>
        </w:rPr>
        <w:t>1</w:t>
      </w:r>
      <w:r w:rsidR="00CD4D0A" w:rsidRPr="004C28CA">
        <w:rPr>
          <w:rFonts w:ascii="Times New Roman" w:hAnsi="Times New Roman" w:cs="Times New Roman"/>
          <w:sz w:val="28"/>
          <w:szCs w:val="28"/>
        </w:rPr>
        <w:t>2</w:t>
      </w:r>
      <w:r w:rsidRPr="004C28CA">
        <w:rPr>
          <w:rFonts w:ascii="Times New Roman" w:hAnsi="Times New Roman" w:cs="Times New Roman"/>
          <w:sz w:val="28"/>
          <w:szCs w:val="28"/>
        </w:rPr>
        <w:t>. </w:t>
      </w:r>
      <w:r w:rsidR="00E46C3E" w:rsidRPr="004C28CA">
        <w:rPr>
          <w:rFonts w:ascii="Times New Roman" w:hAnsi="Times New Roman" w:cs="Times New Roman"/>
          <w:sz w:val="28"/>
          <w:szCs w:val="28"/>
        </w:rPr>
        <w:t>Организация секретного делопроизводства.</w:t>
      </w:r>
    </w:p>
    <w:p w14:paraId="3CE89CD7" w14:textId="77777777" w:rsidR="00C366B4" w:rsidRPr="004C28CA" w:rsidRDefault="002D029E" w:rsidP="00006395">
      <w:pPr>
        <w:keepNext/>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CD4D0A" w:rsidRPr="004C28CA">
        <w:rPr>
          <w:rFonts w:ascii="Times New Roman" w:eastAsia="Calibri" w:hAnsi="Times New Roman" w:cs="Times New Roman"/>
          <w:sz w:val="28"/>
          <w:szCs w:val="28"/>
        </w:rPr>
        <w:t>3</w:t>
      </w:r>
      <w:r w:rsidRPr="004C28CA">
        <w:rPr>
          <w:rFonts w:ascii="Times New Roman" w:eastAsia="Calibri" w:hAnsi="Times New Roman" w:cs="Times New Roman"/>
          <w:sz w:val="28"/>
          <w:szCs w:val="28"/>
        </w:rPr>
        <w:t>. </w:t>
      </w:r>
      <w:r w:rsidR="00E46C3E" w:rsidRPr="004C28CA">
        <w:rPr>
          <w:rFonts w:ascii="Times New Roman" w:hAnsi="Times New Roman" w:cs="Times New Roman"/>
          <w:sz w:val="28"/>
          <w:szCs w:val="28"/>
        </w:rPr>
        <w:t>Организация безопасности связи:</w:t>
      </w:r>
    </w:p>
    <w:p w14:paraId="42D5C66A" w14:textId="77777777"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проверка соблюдения требований Указа Президента Российской Федерации от 17 марта 2008 г. № 351 «О мерах по обеспечению информационной безопасности Российской Федерации при использовании информационно-телекоммуникационных сетей международного информационного обмена»;</w:t>
      </w:r>
    </w:p>
    <w:p w14:paraId="1E299D9D" w14:textId="77777777"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lastRenderedPageBreak/>
        <w:t xml:space="preserve">организация региональных узлов связи, внутренних узлов связи, организация взаимодействия с </w:t>
      </w:r>
      <w:r w:rsidRPr="004C28CA">
        <w:rPr>
          <w:rFonts w:ascii="Times New Roman" w:eastAsia="Calibri" w:hAnsi="Times New Roman" w:cs="Times New Roman"/>
          <w:sz w:val="28"/>
          <w:szCs w:val="28"/>
          <w:lang w:eastAsia="en-US"/>
        </w:rPr>
        <w:t xml:space="preserve">информационно-телекоммуникационной </w:t>
      </w:r>
      <w:r w:rsidRPr="004C28CA">
        <w:rPr>
          <w:rFonts w:ascii="Times New Roman" w:hAnsi="Times New Roman" w:cs="Times New Roman"/>
          <w:sz w:val="28"/>
          <w:szCs w:val="28"/>
        </w:rPr>
        <w:t>сетью «Интернет»;</w:t>
      </w:r>
    </w:p>
    <w:p w14:paraId="3D903FFD" w14:textId="77777777" w:rsidR="00E46C3E" w:rsidRPr="004C28CA" w:rsidRDefault="00E46C3E" w:rsidP="00006395">
      <w:pPr>
        <w:tabs>
          <w:tab w:val="left" w:pos="1560"/>
        </w:tabs>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организация защищенного документооборота между УФК </w:t>
      </w:r>
      <w:r w:rsidRPr="004C28CA">
        <w:rPr>
          <w:rFonts w:ascii="Times New Roman" w:hAnsi="Times New Roman" w:cs="Times New Roman"/>
          <w:sz w:val="28"/>
          <w:szCs w:val="28"/>
        </w:rPr>
        <w:br/>
        <w:t>и территориально удаленными отделами УФК, сторонними организациями.</w:t>
      </w:r>
    </w:p>
    <w:p w14:paraId="61F3B057" w14:textId="77777777" w:rsidR="00E46C3E" w:rsidRPr="004C28CA" w:rsidRDefault="002D029E" w:rsidP="00006395">
      <w:pPr>
        <w:keepNext/>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1B5675" w:rsidRPr="004C28CA">
        <w:rPr>
          <w:rFonts w:ascii="Times New Roman" w:eastAsia="Calibri" w:hAnsi="Times New Roman" w:cs="Times New Roman"/>
          <w:sz w:val="28"/>
          <w:szCs w:val="28"/>
        </w:rPr>
        <w:t>4</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rPr>
        <w:t>Осуществление функции органа криптографической защиты информации:</w:t>
      </w:r>
    </w:p>
    <w:p w14:paraId="5CC0D4DE" w14:textId="77777777" w:rsidR="00E46C3E" w:rsidRPr="004C28CA" w:rsidRDefault="00E46C3E" w:rsidP="00006395">
      <w:pPr>
        <w:tabs>
          <w:tab w:val="left" w:pos="1560"/>
        </w:tabs>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наличие лицензии на осуществление деятельности по выполнению работ с шифровальными (криптографическими) средствами защиты информации, не содержащей сведений, составляющих государственную тайну;</w:t>
      </w:r>
    </w:p>
    <w:p w14:paraId="6CB32BA0" w14:textId="77777777"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ведение поэкземплярного учета используемых средств криптографической защиты информации (далее – СКЗИ), эксплуатационной и технической документации к ним, ключевых документов (носителей);</w:t>
      </w:r>
    </w:p>
    <w:p w14:paraId="309D974E" w14:textId="77777777" w:rsidR="00E46C3E" w:rsidRPr="004C28CA" w:rsidRDefault="00E46C3E" w:rsidP="00006395">
      <w:pPr>
        <w:keepNext/>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наличие заключений о возможности эксплуатации СКЗИ;</w:t>
      </w:r>
    </w:p>
    <w:p w14:paraId="28C260AE" w14:textId="77777777"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обучение пользователей СКЗИ, учет пользователей СКЗИ (наличие </w:t>
      </w:r>
      <w:r w:rsidR="002C6455" w:rsidRPr="004C28CA">
        <w:rPr>
          <w:rFonts w:ascii="Times New Roman" w:eastAsia="Calibri" w:hAnsi="Times New Roman" w:cs="Times New Roman"/>
          <w:sz w:val="28"/>
          <w:szCs w:val="28"/>
        </w:rPr>
        <w:br/>
      </w:r>
      <w:r w:rsidRPr="004C28CA">
        <w:rPr>
          <w:rFonts w:ascii="Times New Roman" w:eastAsia="Calibri" w:hAnsi="Times New Roman" w:cs="Times New Roman"/>
          <w:sz w:val="28"/>
          <w:szCs w:val="28"/>
        </w:rPr>
        <w:t>и актуальность утвержденного перечня пользователей СКЗИ, журнала учета пользователей СКЗИ, лицевых счетов пользователей СКЗИ);</w:t>
      </w:r>
    </w:p>
    <w:p w14:paraId="4403C8C7" w14:textId="77777777" w:rsidR="00E46C3E" w:rsidRPr="004C28CA" w:rsidRDefault="00E46C3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соответствие спецпомещений органа криптографической защиты информации требованиям нормативных правовых актов Российской Федерации</w:t>
      </w:r>
      <w:r w:rsidRPr="004C28CA">
        <w:rPr>
          <w:rFonts w:ascii="Times New Roman" w:eastAsia="Calibri" w:hAnsi="Times New Roman" w:cs="Times New Roman"/>
          <w:sz w:val="28"/>
          <w:szCs w:val="28"/>
        </w:rPr>
        <w:t>.</w:t>
      </w:r>
    </w:p>
    <w:p w14:paraId="603A64C4" w14:textId="77777777" w:rsidR="00C366B4"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1B5675" w:rsidRPr="004C28CA">
        <w:rPr>
          <w:rFonts w:ascii="Times New Roman" w:eastAsia="Calibri" w:hAnsi="Times New Roman" w:cs="Times New Roman"/>
          <w:sz w:val="28"/>
          <w:szCs w:val="28"/>
        </w:rPr>
        <w:t>15</w:t>
      </w:r>
      <w:r w:rsidRPr="004C28CA">
        <w:rPr>
          <w:rFonts w:ascii="Times New Roman" w:eastAsia="Calibri" w:hAnsi="Times New Roman" w:cs="Times New Roman"/>
          <w:sz w:val="28"/>
          <w:szCs w:val="28"/>
        </w:rPr>
        <w:t>. Обеспечение контроля состояния защиты информации:</w:t>
      </w:r>
    </w:p>
    <w:p w14:paraId="3B389150" w14:textId="77777777" w:rsidR="001B5675" w:rsidRPr="004C28CA" w:rsidRDefault="001B5675"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планирование контрольных мероприятий, осуществляемых специализированным структурным подразделением в рамках внутреннего контроля, и наличие отчетности по ним;</w:t>
      </w:r>
    </w:p>
    <w:p w14:paraId="042B894D" w14:textId="77777777" w:rsidR="001B5675" w:rsidRPr="004C28CA" w:rsidRDefault="002D029E"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 xml:space="preserve">сведения о проведении контроля защищенности объектов информатизации (наличие актов проверок, протоколов, отметок </w:t>
      </w:r>
      <w:r w:rsidRPr="004C28CA">
        <w:rPr>
          <w:rFonts w:ascii="Times New Roman" w:eastAsia="Calibri" w:hAnsi="Times New Roman" w:cs="Times New Roman"/>
          <w:sz w:val="28"/>
          <w:szCs w:val="28"/>
        </w:rPr>
        <w:br/>
        <w:t>в техническом паспорте)</w:t>
      </w:r>
      <w:r w:rsidR="001B5675" w:rsidRPr="004C28CA">
        <w:rPr>
          <w:rFonts w:ascii="Times New Roman" w:eastAsia="Calibri" w:hAnsi="Times New Roman" w:cs="Times New Roman"/>
          <w:sz w:val="28"/>
          <w:szCs w:val="28"/>
        </w:rPr>
        <w:t>;</w:t>
      </w:r>
    </w:p>
    <w:p w14:paraId="153EFD48" w14:textId="77777777" w:rsidR="00C366B4" w:rsidRPr="004C28CA" w:rsidRDefault="001B5675" w:rsidP="00006395">
      <w:pPr>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14:paraId="2C877060" w14:textId="77777777" w:rsidR="00E46C3E" w:rsidRPr="004C28CA" w:rsidRDefault="002D029E" w:rsidP="00006395">
      <w:pPr>
        <w:tabs>
          <w:tab w:val="left" w:pos="1560"/>
        </w:tabs>
        <w:autoSpaceDE w:val="0"/>
        <w:autoSpaceDN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16.</w:t>
      </w:r>
      <w:r w:rsidR="00E33A19" w:rsidRPr="004C28CA">
        <w:rPr>
          <w:rFonts w:ascii="Times New Roman" w:eastAsia="Calibri" w:hAnsi="Times New Roman" w:cs="Times New Roman"/>
          <w:sz w:val="28"/>
          <w:szCs w:val="28"/>
        </w:rPr>
        <w:t>1</w:t>
      </w:r>
      <w:r w:rsidR="001B5675" w:rsidRPr="004C28CA">
        <w:rPr>
          <w:rFonts w:ascii="Times New Roman" w:eastAsia="Calibri" w:hAnsi="Times New Roman" w:cs="Times New Roman"/>
          <w:sz w:val="28"/>
          <w:szCs w:val="28"/>
        </w:rPr>
        <w:t>6</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lang w:eastAsia="en-US"/>
        </w:rPr>
        <w:t>Соблюдение порядка реализации функций аккредитованного удостоверяющего центра:</w:t>
      </w:r>
    </w:p>
    <w:p w14:paraId="62EED5B6" w14:textId="77777777"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 xml:space="preserve">наличие документов и сведений, представленных заявителями </w:t>
      </w:r>
      <w:r w:rsidR="002C6455" w:rsidRPr="004C28CA">
        <w:rPr>
          <w:rFonts w:ascii="Times New Roman" w:hAnsi="Times New Roman"/>
          <w:bCs/>
          <w:sz w:val="28"/>
          <w:szCs w:val="28"/>
        </w:rPr>
        <w:br/>
      </w:r>
      <w:r w:rsidRPr="004C28CA">
        <w:rPr>
          <w:rFonts w:ascii="Times New Roman" w:hAnsi="Times New Roman"/>
          <w:bCs/>
          <w:sz w:val="28"/>
          <w:szCs w:val="28"/>
        </w:rPr>
        <w:t>для создания, смены, прекращения действия сертификатов;</w:t>
      </w:r>
    </w:p>
    <w:p w14:paraId="7F8981DA" w14:textId="77777777"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t xml:space="preserve">ознакомление владельцев сертификатов с содержанием сертификатов под </w:t>
      </w:r>
      <w:r w:rsidR="00546ECE">
        <w:rPr>
          <w:rFonts w:ascii="Times New Roman" w:hAnsi="Times New Roman"/>
          <w:bCs/>
          <w:sz w:val="28"/>
          <w:szCs w:val="28"/>
        </w:rPr>
        <w:t>подпись</w:t>
      </w:r>
      <w:r w:rsidRPr="004C28CA">
        <w:rPr>
          <w:rFonts w:ascii="Times New Roman" w:hAnsi="Times New Roman"/>
          <w:bCs/>
          <w:sz w:val="28"/>
          <w:szCs w:val="28"/>
        </w:rPr>
        <w:t>;</w:t>
      </w:r>
    </w:p>
    <w:p w14:paraId="5947871F" w14:textId="77777777" w:rsidR="00E46C3E" w:rsidRPr="004C28CA" w:rsidRDefault="00E46C3E" w:rsidP="00006395">
      <w:pPr>
        <w:tabs>
          <w:tab w:val="left" w:pos="1560"/>
        </w:tabs>
        <w:autoSpaceDE w:val="0"/>
        <w:autoSpaceDN w:val="0"/>
        <w:spacing w:after="0" w:line="360" w:lineRule="atLeast"/>
        <w:ind w:firstLine="709"/>
        <w:jc w:val="both"/>
        <w:rPr>
          <w:rFonts w:ascii="Times New Roman" w:hAnsi="Times New Roman"/>
          <w:bCs/>
          <w:sz w:val="28"/>
          <w:szCs w:val="28"/>
        </w:rPr>
      </w:pPr>
      <w:r w:rsidRPr="004C28CA">
        <w:rPr>
          <w:rFonts w:ascii="Times New Roman" w:hAnsi="Times New Roman"/>
          <w:bCs/>
          <w:sz w:val="28"/>
          <w:szCs w:val="28"/>
        </w:rPr>
        <w:lastRenderedPageBreak/>
        <w:t>соответствие АРМ, используемого для создания ключей электронных подписей, установленным требованиям;</w:t>
      </w:r>
    </w:p>
    <w:p w14:paraId="2817A514" w14:textId="77777777"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выполнение сотрудниками УФК требований по обеспечению конфиденциальности ключей электронных подписей;</w:t>
      </w:r>
    </w:p>
    <w:p w14:paraId="2E24AA90" w14:textId="77777777"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прекращение действия сертификатов уволенных сотрудников УФК;</w:t>
      </w:r>
    </w:p>
    <w:p w14:paraId="4FB015ED" w14:textId="77777777" w:rsidR="00E46C3E" w:rsidRPr="004C28CA" w:rsidRDefault="00E46C3E" w:rsidP="00006395">
      <w:pPr>
        <w:autoSpaceDE w:val="0"/>
        <w:autoSpaceDN w:val="0"/>
        <w:spacing w:after="0" w:line="360" w:lineRule="atLeast"/>
        <w:ind w:firstLine="709"/>
        <w:jc w:val="both"/>
        <w:rPr>
          <w:rFonts w:ascii="Times New Roman" w:hAnsi="Times New Roman"/>
          <w:sz w:val="28"/>
          <w:szCs w:val="28"/>
        </w:rPr>
      </w:pPr>
      <w:r w:rsidRPr="004C28CA">
        <w:rPr>
          <w:rFonts w:ascii="Times New Roman" w:hAnsi="Times New Roman"/>
          <w:sz w:val="28"/>
          <w:szCs w:val="28"/>
        </w:rPr>
        <w:t>актуальность информации, размещаемой в подразделе «Удостоверяющий центр» на официальном сайте УФК (памятки, инструкции, лицензии и сертификаты).</w:t>
      </w:r>
    </w:p>
    <w:p w14:paraId="3146071B" w14:textId="77777777" w:rsidR="00E46C3E"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sz w:val="28"/>
          <w:szCs w:val="28"/>
        </w:rPr>
        <w:t>16.</w:t>
      </w:r>
      <w:r w:rsidR="001B5675" w:rsidRPr="004C28CA">
        <w:rPr>
          <w:rFonts w:ascii="Times New Roman" w:eastAsia="Calibri" w:hAnsi="Times New Roman" w:cs="Times New Roman"/>
          <w:sz w:val="28"/>
          <w:szCs w:val="28"/>
        </w:rPr>
        <w:t>17</w:t>
      </w:r>
      <w:r w:rsidRPr="004C28CA">
        <w:rPr>
          <w:rFonts w:ascii="Times New Roman" w:eastAsia="Calibri" w:hAnsi="Times New Roman" w:cs="Times New Roman"/>
          <w:sz w:val="28"/>
          <w:szCs w:val="28"/>
        </w:rPr>
        <w:t>. </w:t>
      </w:r>
      <w:r w:rsidR="00E46C3E" w:rsidRPr="004C28CA">
        <w:rPr>
          <w:rFonts w:ascii="Times New Roman" w:eastAsia="Calibri" w:hAnsi="Times New Roman" w:cs="Times New Roman"/>
          <w:sz w:val="28"/>
          <w:szCs w:val="28"/>
        </w:rPr>
        <w:t xml:space="preserve">Организация пропускного режима (наличие соответствующей утвержденной инструкции, </w:t>
      </w:r>
      <w:r w:rsidR="00E46C3E" w:rsidRPr="004C28CA">
        <w:rPr>
          <w:rFonts w:ascii="Times New Roman" w:hAnsi="Times New Roman" w:cs="Times New Roman"/>
          <w:sz w:val="28"/>
          <w:szCs w:val="28"/>
        </w:rPr>
        <w:t>обеспеченность техническими средствами охраны).</w:t>
      </w:r>
    </w:p>
    <w:p w14:paraId="668B60C3" w14:textId="77777777" w:rsidR="00C366B4" w:rsidRPr="004C28CA" w:rsidRDefault="002D029E" w:rsidP="00006395">
      <w:pPr>
        <w:autoSpaceDE w:val="0"/>
        <w:autoSpaceDN w:val="0"/>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16.</w:t>
      </w:r>
      <w:r w:rsidR="001B5675" w:rsidRPr="004C28CA">
        <w:rPr>
          <w:rFonts w:ascii="Times New Roman" w:hAnsi="Times New Roman" w:cs="Times New Roman"/>
          <w:sz w:val="28"/>
          <w:szCs w:val="28"/>
        </w:rPr>
        <w:t>18</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0C0BFD66" w14:textId="77777777" w:rsidR="00C366B4" w:rsidRPr="004C28CA" w:rsidRDefault="002D029E" w:rsidP="00006395">
      <w:pPr>
        <w:keepNext/>
        <w:spacing w:before="240" w:after="240" w:line="240" w:lineRule="auto"/>
        <w:ind w:firstLine="709"/>
        <w:jc w:val="both"/>
        <w:rPr>
          <w:rFonts w:ascii="Times New Roman" w:eastAsia="Times New Roman" w:hAnsi="Times New Roman" w:cs="Times New Roman"/>
          <w:b/>
          <w:sz w:val="28"/>
          <w:szCs w:val="28"/>
        </w:rPr>
      </w:pPr>
      <w:r w:rsidRPr="004C28CA">
        <w:rPr>
          <w:rFonts w:ascii="Times New Roman" w:hAnsi="Times New Roman" w:cs="Times New Roman"/>
          <w:b/>
          <w:sz w:val="28"/>
          <w:szCs w:val="28"/>
          <w:lang w:val="en-US"/>
        </w:rPr>
        <w:t>XVII</w:t>
      </w:r>
      <w:r w:rsidRPr="004C28CA">
        <w:rPr>
          <w:rFonts w:ascii="Times New Roman" w:hAnsi="Times New Roman" w:cs="Times New Roman"/>
          <w:b/>
          <w:sz w:val="28"/>
          <w:szCs w:val="28"/>
        </w:rPr>
        <w:t>. О</w:t>
      </w:r>
      <w:r w:rsidRPr="004C28CA">
        <w:rPr>
          <w:rFonts w:ascii="Times New Roman" w:eastAsia="Times New Roman" w:hAnsi="Times New Roman" w:cs="Times New Roman"/>
          <w:b/>
          <w:sz w:val="28"/>
          <w:szCs w:val="28"/>
        </w:rPr>
        <w:t>рганизация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w:t>
      </w:r>
    </w:p>
    <w:p w14:paraId="4304DC64"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rPr>
      </w:pPr>
      <w:r w:rsidRPr="004C28CA">
        <w:rPr>
          <w:rFonts w:ascii="Times New Roman" w:hAnsi="Times New Roman" w:cs="Times New Roman"/>
          <w:sz w:val="28"/>
          <w:szCs w:val="28"/>
        </w:rPr>
        <w:t xml:space="preserve">Определение перечня вопросов и оформление результатов проверки </w:t>
      </w:r>
      <w:r w:rsidRPr="004C28CA">
        <w:rPr>
          <w:rFonts w:ascii="Times New Roman" w:eastAsia="Times New Roman" w:hAnsi="Times New Roman" w:cs="Times New Roman"/>
          <w:sz w:val="28"/>
          <w:szCs w:val="28"/>
        </w:rPr>
        <w:t xml:space="preserve">состояния работы по организации мобилизационной подготовки, </w:t>
      </w:r>
      <w:r w:rsidR="00F47147">
        <w:rPr>
          <w:rFonts w:ascii="Times New Roman" w:eastAsia="Times New Roman" w:hAnsi="Times New Roman" w:cs="Times New Roman"/>
          <w:sz w:val="28"/>
          <w:szCs w:val="28"/>
        </w:rPr>
        <w:br/>
      </w:r>
      <w:r w:rsidR="007A10F8" w:rsidRPr="00187A50">
        <w:rPr>
          <w:rFonts w:ascii="Times New Roman" w:eastAsia="Times New Roman" w:hAnsi="Times New Roman" w:cs="Times New Roman"/>
          <w:sz w:val="28"/>
          <w:szCs w:val="28"/>
        </w:rPr>
        <w:t>и состояни</w:t>
      </w:r>
      <w:r w:rsidR="007A10F8">
        <w:rPr>
          <w:rFonts w:ascii="Times New Roman" w:eastAsia="Times New Roman" w:hAnsi="Times New Roman" w:cs="Times New Roman"/>
          <w:sz w:val="28"/>
          <w:szCs w:val="28"/>
        </w:rPr>
        <w:t>ю</w:t>
      </w:r>
      <w:r w:rsidR="007A10F8" w:rsidRPr="00187A50">
        <w:rPr>
          <w:rFonts w:ascii="Times New Roman" w:eastAsia="Times New Roman" w:hAnsi="Times New Roman" w:cs="Times New Roman"/>
          <w:sz w:val="28"/>
          <w:szCs w:val="28"/>
        </w:rPr>
        <w:t xml:space="preserve"> мобилизационной готовности, </w:t>
      </w:r>
      <w:r w:rsidR="007A10F8">
        <w:rPr>
          <w:rFonts w:ascii="Times New Roman" w:eastAsia="Times New Roman" w:hAnsi="Times New Roman" w:cs="Times New Roman"/>
          <w:sz w:val="28"/>
          <w:szCs w:val="28"/>
        </w:rPr>
        <w:t xml:space="preserve">гражданской обороны, </w:t>
      </w:r>
      <w:r w:rsidR="007A10F8" w:rsidRPr="00187A50">
        <w:rPr>
          <w:rFonts w:ascii="Times New Roman" w:eastAsia="Times New Roman" w:hAnsi="Times New Roman" w:cs="Times New Roman"/>
          <w:sz w:val="28"/>
          <w:szCs w:val="28"/>
        </w:rPr>
        <w:t>защиты от чрезвычайных ситуаций природного и техногенного характера, противодействи</w:t>
      </w:r>
      <w:r w:rsidR="007A10F8">
        <w:rPr>
          <w:rFonts w:ascii="Times New Roman" w:eastAsia="Times New Roman" w:hAnsi="Times New Roman" w:cs="Times New Roman"/>
          <w:sz w:val="28"/>
          <w:szCs w:val="28"/>
        </w:rPr>
        <w:t>я</w:t>
      </w:r>
      <w:r w:rsidR="007A10F8" w:rsidRPr="00187A50">
        <w:rPr>
          <w:rFonts w:ascii="Times New Roman" w:eastAsia="Times New Roman" w:hAnsi="Times New Roman" w:cs="Times New Roman"/>
          <w:sz w:val="28"/>
          <w:szCs w:val="28"/>
        </w:rPr>
        <w:t xml:space="preserve"> терроризму и обеспечени</w:t>
      </w:r>
      <w:r w:rsidR="007A10F8">
        <w:rPr>
          <w:rFonts w:ascii="Times New Roman" w:eastAsia="Times New Roman" w:hAnsi="Times New Roman" w:cs="Times New Roman"/>
          <w:sz w:val="28"/>
          <w:szCs w:val="28"/>
        </w:rPr>
        <w:t>я</w:t>
      </w:r>
      <w:r w:rsidR="007A10F8" w:rsidRPr="00187A50">
        <w:rPr>
          <w:rFonts w:ascii="Times New Roman" w:eastAsia="Times New Roman" w:hAnsi="Times New Roman" w:cs="Times New Roman"/>
          <w:sz w:val="28"/>
          <w:szCs w:val="28"/>
        </w:rPr>
        <w:t xml:space="preserve"> антитеррористической защ</w:t>
      </w:r>
      <w:r w:rsidR="007A10F8">
        <w:rPr>
          <w:rFonts w:ascii="Times New Roman" w:eastAsia="Times New Roman" w:hAnsi="Times New Roman" w:cs="Times New Roman"/>
          <w:sz w:val="28"/>
          <w:szCs w:val="28"/>
        </w:rPr>
        <w:t>ищенности объектов (территорий),</w:t>
      </w:r>
      <w:r w:rsidR="007A10F8" w:rsidRPr="00187A50">
        <w:rPr>
          <w:rFonts w:ascii="Times New Roman" w:eastAsia="Times New Roman" w:hAnsi="Times New Roman" w:cs="Times New Roman"/>
          <w:sz w:val="28"/>
          <w:szCs w:val="28"/>
        </w:rPr>
        <w:t xml:space="preserve"> обеспечения непрерывности деятельности и устойчивости функционирования Федерального казначейства</w:t>
      </w:r>
      <w:r w:rsidR="007A10F8">
        <w:rPr>
          <w:rFonts w:ascii="Times New Roman" w:eastAsia="Times New Roman" w:hAnsi="Times New Roman" w:cs="Times New Roman"/>
          <w:sz w:val="28"/>
          <w:szCs w:val="28"/>
        </w:rPr>
        <w:t xml:space="preserve"> </w:t>
      </w:r>
      <w:r w:rsidR="007A10F8" w:rsidRPr="004C28CA">
        <w:rPr>
          <w:rFonts w:ascii="Times New Roman" w:eastAsia="Times New Roman" w:hAnsi="Times New Roman" w:cs="Times New Roman"/>
          <w:sz w:val="28"/>
          <w:szCs w:val="28"/>
        </w:rPr>
        <w:t xml:space="preserve">осуществляется в соответствии </w:t>
      </w:r>
      <w:r w:rsidR="007A10F8" w:rsidRPr="00B42300">
        <w:rPr>
          <w:rFonts w:ascii="Times New Roman" w:eastAsia="Times New Roman" w:hAnsi="Times New Roman" w:cs="Times New Roman"/>
          <w:sz w:val="28"/>
          <w:szCs w:val="28"/>
        </w:rPr>
        <w:t xml:space="preserve">с требованиями Методических рекомендаций по организации контроля за осуществлением мероприятий по мобилизационной подготовке и оценке её состояния </w:t>
      </w:r>
      <w:r w:rsidR="00F47147">
        <w:rPr>
          <w:rFonts w:ascii="Times New Roman" w:eastAsia="Times New Roman" w:hAnsi="Times New Roman" w:cs="Times New Roman"/>
          <w:sz w:val="28"/>
          <w:szCs w:val="28"/>
        </w:rPr>
        <w:br/>
      </w:r>
      <w:r w:rsidR="007A10F8" w:rsidRPr="00B42300">
        <w:rPr>
          <w:rFonts w:ascii="Times New Roman" w:eastAsia="Times New Roman" w:hAnsi="Times New Roman" w:cs="Times New Roman"/>
          <w:sz w:val="28"/>
          <w:szCs w:val="28"/>
        </w:rPr>
        <w:t xml:space="preserve">в территориальных органах Федерального казначейства и Федеральном казенном учреждении «Центр по обеспечению деятельности Казначейства России» и Методических рекомендаций по порядку контроля и оценки состояния мобилизационной готовности территориальных органов Федерального казначейства и Федерального казенного учреждения </w:t>
      </w:r>
      <w:r w:rsidR="00F47147">
        <w:rPr>
          <w:rFonts w:ascii="Times New Roman" w:eastAsia="Times New Roman" w:hAnsi="Times New Roman" w:cs="Times New Roman"/>
          <w:sz w:val="28"/>
          <w:szCs w:val="28"/>
        </w:rPr>
        <w:br/>
      </w:r>
      <w:r w:rsidR="007A10F8" w:rsidRPr="00B42300">
        <w:rPr>
          <w:rFonts w:ascii="Times New Roman" w:eastAsia="Times New Roman" w:hAnsi="Times New Roman" w:cs="Times New Roman"/>
          <w:sz w:val="28"/>
          <w:szCs w:val="28"/>
        </w:rPr>
        <w:t>«Центр по обеспечению деятельности Казначейства России»</w:t>
      </w:r>
      <w:r w:rsidR="007A10F8">
        <w:rPr>
          <w:rFonts w:ascii="Times New Roman" w:eastAsia="Times New Roman" w:hAnsi="Times New Roman" w:cs="Times New Roman"/>
          <w:sz w:val="28"/>
          <w:szCs w:val="28"/>
        </w:rPr>
        <w:t xml:space="preserve">, Порядка организации проведения проверок, оценки деятельности и состояния готовности к выполнению задач в области гражданской обороны, защиты </w:t>
      </w:r>
      <w:r w:rsidR="00F47147">
        <w:rPr>
          <w:rFonts w:ascii="Times New Roman" w:eastAsia="Times New Roman" w:hAnsi="Times New Roman" w:cs="Times New Roman"/>
          <w:sz w:val="28"/>
          <w:szCs w:val="28"/>
        </w:rPr>
        <w:br/>
      </w:r>
      <w:r w:rsidR="007A10F8">
        <w:rPr>
          <w:rFonts w:ascii="Times New Roman" w:eastAsia="Times New Roman" w:hAnsi="Times New Roman" w:cs="Times New Roman"/>
          <w:sz w:val="28"/>
          <w:szCs w:val="28"/>
        </w:rPr>
        <w:t>от чрезвычайных ситуаций, антитеррористической защищенности в ТОФК и ФКУ</w:t>
      </w:r>
      <w:r w:rsidR="003E23C4">
        <w:rPr>
          <w:rFonts w:ascii="Times New Roman" w:eastAsia="Times New Roman" w:hAnsi="Times New Roman" w:cs="Times New Roman"/>
          <w:sz w:val="28"/>
          <w:szCs w:val="28"/>
        </w:rPr>
        <w:t> </w:t>
      </w:r>
      <w:r w:rsidR="007A10F8">
        <w:rPr>
          <w:rFonts w:ascii="Times New Roman" w:eastAsia="Times New Roman" w:hAnsi="Times New Roman" w:cs="Times New Roman"/>
          <w:sz w:val="28"/>
          <w:szCs w:val="28"/>
        </w:rPr>
        <w:t xml:space="preserve">«ЦОКР», Плана мероприятий по повышению </w:t>
      </w:r>
      <w:r w:rsidR="007A10F8" w:rsidRPr="004C28CA">
        <w:rPr>
          <w:rFonts w:ascii="Times New Roman" w:eastAsia="Times New Roman" w:hAnsi="Times New Roman" w:cs="Times New Roman"/>
          <w:sz w:val="28"/>
          <w:szCs w:val="28"/>
        </w:rPr>
        <w:t>устойчивого функционирования Федерального казначейства</w:t>
      </w:r>
      <w:r w:rsidR="007A10F8">
        <w:rPr>
          <w:rFonts w:ascii="Times New Roman" w:eastAsia="Times New Roman" w:hAnsi="Times New Roman" w:cs="Times New Roman"/>
          <w:sz w:val="28"/>
          <w:szCs w:val="28"/>
        </w:rPr>
        <w:t xml:space="preserve"> и его территориальных </w:t>
      </w:r>
      <w:r w:rsidR="007A10F8">
        <w:rPr>
          <w:rFonts w:ascii="Times New Roman" w:eastAsia="Times New Roman" w:hAnsi="Times New Roman" w:cs="Times New Roman"/>
          <w:sz w:val="28"/>
          <w:szCs w:val="28"/>
        </w:rPr>
        <w:lastRenderedPageBreak/>
        <w:t xml:space="preserve">органов в чрезвычайных ситуациях мирного и военного времени </w:t>
      </w:r>
      <w:r w:rsidR="00F47147">
        <w:rPr>
          <w:rFonts w:ascii="Times New Roman" w:eastAsia="Times New Roman" w:hAnsi="Times New Roman" w:cs="Times New Roman"/>
          <w:sz w:val="28"/>
          <w:szCs w:val="28"/>
        </w:rPr>
        <w:br/>
      </w:r>
      <w:r w:rsidR="007A10F8">
        <w:rPr>
          <w:rFonts w:ascii="Times New Roman" w:eastAsia="Times New Roman" w:hAnsi="Times New Roman" w:cs="Times New Roman"/>
          <w:sz w:val="28"/>
          <w:szCs w:val="28"/>
        </w:rPr>
        <w:t>на текущий год</w:t>
      </w:r>
      <w:r w:rsidR="00BF26C9" w:rsidRPr="004C28CA">
        <w:rPr>
          <w:rFonts w:ascii="Times New Roman" w:eastAsia="Times New Roman" w:hAnsi="Times New Roman" w:cs="Times New Roman"/>
          <w:sz w:val="28"/>
          <w:szCs w:val="28"/>
        </w:rPr>
        <w:t>.</w:t>
      </w:r>
    </w:p>
    <w:p w14:paraId="2C87B3DB" w14:textId="77777777" w:rsidR="00C366B4" w:rsidRPr="004C28CA" w:rsidRDefault="002D029E" w:rsidP="00006395">
      <w:pPr>
        <w:keepNext/>
        <w:spacing w:before="200" w:line="240" w:lineRule="auto"/>
        <w:ind w:firstLine="709"/>
        <w:jc w:val="both"/>
        <w:rPr>
          <w:rFonts w:ascii="Times New Roman" w:eastAsia="Times New Roman" w:hAnsi="Times New Roman" w:cs="Times New Roman"/>
          <w:b/>
          <w:sz w:val="28"/>
          <w:szCs w:val="28"/>
        </w:rPr>
      </w:pPr>
      <w:r w:rsidRPr="004C28CA">
        <w:rPr>
          <w:rFonts w:ascii="Times New Roman" w:eastAsia="Calibri" w:hAnsi="Times New Roman" w:cs="Times New Roman"/>
          <w:b/>
          <w:sz w:val="28"/>
          <w:szCs w:val="28"/>
          <w:lang w:val="en-US" w:eastAsia="en-US"/>
        </w:rPr>
        <w:t>XVII</w:t>
      </w:r>
      <w:r w:rsidRPr="004C28CA">
        <w:rPr>
          <w:rFonts w:ascii="Times New Roman" w:eastAsia="Times New Roman" w:hAnsi="Times New Roman" w:cs="Times New Roman"/>
          <w:b/>
          <w:color w:val="000000"/>
          <w:sz w:val="28"/>
          <w:szCs w:val="28"/>
          <w:lang w:val="en-US"/>
        </w:rPr>
        <w:t>I</w:t>
      </w:r>
      <w:r w:rsidRPr="004C28CA">
        <w:rPr>
          <w:rFonts w:ascii="Times New Roman" w:eastAsia="Times New Roman" w:hAnsi="Times New Roman" w:cs="Times New Roman"/>
          <w:b/>
          <w:color w:val="000000"/>
          <w:sz w:val="28"/>
          <w:szCs w:val="28"/>
        </w:rPr>
        <w:t>. Организационно-аналитическое обесп</w:t>
      </w:r>
      <w:r w:rsidR="00FE4491">
        <w:rPr>
          <w:rFonts w:ascii="Times New Roman" w:eastAsia="Times New Roman" w:hAnsi="Times New Roman" w:cs="Times New Roman"/>
          <w:b/>
          <w:color w:val="000000"/>
          <w:sz w:val="28"/>
          <w:szCs w:val="28"/>
        </w:rPr>
        <w:t>ечение контрольной деятельности</w:t>
      </w:r>
    </w:p>
    <w:p w14:paraId="6D0BB5FE"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18.1. Закрепление в положениях о соответствующем структурном подразделении УФК функций, ос</w:t>
      </w:r>
      <w:r w:rsidR="00F47147">
        <w:rPr>
          <w:rFonts w:ascii="Times New Roman" w:eastAsia="Times New Roman" w:hAnsi="Times New Roman" w:cs="Times New Roman"/>
          <w:sz w:val="28"/>
          <w:szCs w:val="28"/>
        </w:rPr>
        <w:t>уществляемых для решения задач:</w:t>
      </w:r>
    </w:p>
    <w:p w14:paraId="7551BE84" w14:textId="77777777"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организации в УФК планировани</w:t>
      </w:r>
      <w:r w:rsidR="003C5279" w:rsidRPr="004C28CA">
        <w:rPr>
          <w:rFonts w:ascii="Times New Roman" w:eastAsia="Times New Roman" w:hAnsi="Times New Roman" w:cs="Times New Roman"/>
          <w:sz w:val="28"/>
          <w:szCs w:val="28"/>
        </w:rPr>
        <w:t>я контрольной деятельности УФК</w:t>
      </w:r>
      <w:r w:rsidRPr="004C28CA">
        <w:rPr>
          <w:rFonts w:ascii="Times New Roman" w:eastAsia="Times New Roman" w:hAnsi="Times New Roman" w:cs="Times New Roman"/>
          <w:sz w:val="28"/>
          <w:szCs w:val="28"/>
        </w:rPr>
        <w:t>, 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w:t>
      </w:r>
      <w:r w:rsidR="00FE4491">
        <w:rPr>
          <w:rFonts w:ascii="Times New Roman" w:eastAsia="Times New Roman" w:hAnsi="Times New Roman" w:cs="Times New Roman"/>
          <w:sz w:val="28"/>
          <w:szCs w:val="28"/>
        </w:rPr>
        <w:t>льтатам контрольных мероприятий</w:t>
      </w:r>
      <w:r w:rsidRPr="004C28CA">
        <w:rPr>
          <w:rFonts w:ascii="Times New Roman" w:eastAsia="Times New Roman" w:hAnsi="Times New Roman" w:cs="Times New Roman"/>
          <w:sz w:val="28"/>
          <w:szCs w:val="28"/>
        </w:rPr>
        <w:t xml:space="preserve">, а также </w:t>
      </w:r>
      <w:r w:rsidR="00FE4491">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осуществлении производства по делам об административных правонарушениях;</w:t>
      </w:r>
    </w:p>
    <w:p w14:paraId="5C06C7DC"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 организационно-аналитической работы, направленной на повышение эффективности контрольной и надзорной деятельности.</w:t>
      </w:r>
    </w:p>
    <w:p w14:paraId="0B2E3125"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18.2. Соответствие должностных обязанностей сотрудников структурного подразделения УФК, содержащихся в их должностных регламентах, функциям, предусмотренным положением </w:t>
      </w:r>
      <w:r w:rsidR="00F47147">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 соответствующем структурном подразделении УФК.</w:t>
      </w:r>
    </w:p>
    <w:p w14:paraId="06201357"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sz w:val="28"/>
          <w:szCs w:val="28"/>
        </w:rPr>
        <w:t>18.</w:t>
      </w:r>
      <w:r w:rsidR="0053446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Осуществление в установленном порядке</w:t>
      </w:r>
      <w:r w:rsidR="006E17E5" w:rsidRPr="004C28CA">
        <w:rPr>
          <w:rFonts w:ascii="Times New Roman" w:eastAsia="Times New Roman" w:hAnsi="Times New Roman" w:cs="Times New Roman"/>
          <w:sz w:val="28"/>
          <w:szCs w:val="28"/>
        </w:rPr>
        <w:t xml:space="preserve"> управления</w:t>
      </w:r>
      <w:r w:rsidR="006E17E5" w:rsidRPr="004C28CA">
        <w:rPr>
          <w:rFonts w:ascii="Times New Roman" w:eastAsia="Calibri" w:hAnsi="Times New Roman" w:cs="Times New Roman"/>
          <w:bCs/>
          <w:sz w:val="28"/>
          <w:szCs w:val="28"/>
          <w:lang w:eastAsia="en-US"/>
        </w:rPr>
        <w:t xml:space="preserve"> внутренними (операционными) казначейскими рисками,</w:t>
      </w:r>
      <w:r w:rsidRPr="004C28CA">
        <w:rPr>
          <w:rFonts w:ascii="Times New Roman" w:eastAsia="Times New Roman" w:hAnsi="Times New Roman" w:cs="Times New Roman"/>
          <w:sz w:val="28"/>
          <w:szCs w:val="28"/>
        </w:rPr>
        <w:t xml:space="preserve"> внутреннего </w:t>
      </w:r>
      <w:r w:rsidRPr="004C28CA">
        <w:rPr>
          <w:rFonts w:ascii="Times New Roman" w:eastAsia="Times New Roman" w:hAnsi="Times New Roman" w:cs="Times New Roman"/>
          <w:sz w:val="28"/>
          <w:szCs w:val="28"/>
        </w:rPr>
        <w:br/>
        <w:t>контроля соответствия деятельности соответствующего структурного подразделения</w:t>
      </w:r>
      <w:r w:rsidR="006E17E5" w:rsidRPr="004C28CA">
        <w:rPr>
          <w:rFonts w:ascii="Times New Roman" w:eastAsia="Times New Roman" w:hAnsi="Times New Roman" w:cs="Times New Roman"/>
          <w:sz w:val="28"/>
          <w:szCs w:val="28"/>
        </w:rPr>
        <w:t xml:space="preserve"> УФК</w:t>
      </w:r>
      <w:r w:rsidRPr="004C28CA">
        <w:rPr>
          <w:rFonts w:ascii="Times New Roman" w:eastAsia="Times New Roman" w:hAnsi="Times New Roman" w:cs="Times New Roman"/>
          <w:sz w:val="28"/>
          <w:szCs w:val="28"/>
        </w:rPr>
        <w:t xml:space="preserve"> по исполнению государственных функций </w:t>
      </w:r>
      <w:r w:rsidRPr="004C28CA">
        <w:rPr>
          <w:rFonts w:ascii="Times New Roman" w:eastAsia="Times New Roman" w:hAnsi="Times New Roman" w:cs="Times New Roman"/>
          <w:sz w:val="28"/>
          <w:szCs w:val="28"/>
        </w:rPr>
        <w:br/>
        <w:t>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eastAsia="Times New Roman" w:hAnsi="Times New Roman" w:cs="Times New Roman"/>
          <w:bCs/>
          <w:sz w:val="28"/>
          <w:szCs w:val="28"/>
        </w:rPr>
        <w:t>.</w:t>
      </w:r>
    </w:p>
    <w:p w14:paraId="17929B3E"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4</w:t>
      </w:r>
      <w:r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lang w:eastAsia="en-US"/>
        </w:rPr>
        <w:t>Соблюдение требований нормативны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xml:space="preserve"> правовы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xml:space="preserve"> (правовы</w:t>
      </w:r>
      <w:r w:rsidR="004E6CE9" w:rsidRPr="004C28CA">
        <w:rPr>
          <w:rFonts w:ascii="Times New Roman" w:eastAsia="Times New Roman" w:hAnsi="Times New Roman" w:cs="Times New Roman"/>
          <w:sz w:val="28"/>
          <w:szCs w:val="28"/>
          <w:lang w:eastAsia="en-US"/>
        </w:rPr>
        <w:t>х</w:t>
      </w:r>
      <w:r w:rsidRPr="004C28CA">
        <w:rPr>
          <w:rFonts w:ascii="Times New Roman" w:eastAsia="Times New Roman" w:hAnsi="Times New Roman" w:cs="Times New Roman"/>
          <w:sz w:val="28"/>
          <w:szCs w:val="28"/>
          <w:lang w:eastAsia="en-US"/>
        </w:rPr>
        <w:t>) акт</w:t>
      </w:r>
      <w:r w:rsidR="004E6CE9" w:rsidRPr="004C28CA">
        <w:rPr>
          <w:rFonts w:ascii="Times New Roman" w:eastAsia="Times New Roman" w:hAnsi="Times New Roman" w:cs="Times New Roman"/>
          <w:sz w:val="28"/>
          <w:szCs w:val="28"/>
          <w:lang w:eastAsia="en-US"/>
        </w:rPr>
        <w:t>ов</w:t>
      </w:r>
      <w:r w:rsidRPr="004C28CA">
        <w:rPr>
          <w:rFonts w:ascii="Times New Roman" w:eastAsia="Times New Roman" w:hAnsi="Times New Roman" w:cs="Times New Roman"/>
          <w:sz w:val="28"/>
          <w:szCs w:val="28"/>
          <w:lang w:eastAsia="en-US"/>
        </w:rPr>
        <w:t xml:space="preserve">, </w:t>
      </w:r>
      <w:r w:rsidR="00DD40F2" w:rsidRPr="004C28CA">
        <w:rPr>
          <w:rFonts w:ascii="Times New Roman" w:eastAsia="Times New Roman" w:hAnsi="Times New Roman" w:cs="Times New Roman"/>
          <w:sz w:val="28"/>
          <w:szCs w:val="28"/>
          <w:lang w:eastAsia="en-US"/>
        </w:rPr>
        <w:t xml:space="preserve">регламентирующих </w:t>
      </w:r>
      <w:r w:rsidRPr="004C28CA">
        <w:rPr>
          <w:rFonts w:ascii="Times New Roman" w:eastAsia="Times New Roman" w:hAnsi="Times New Roman" w:cs="Times New Roman"/>
          <w:sz w:val="28"/>
          <w:szCs w:val="28"/>
          <w:lang w:eastAsia="en-US"/>
        </w:rPr>
        <w:t>вопросы организации и осуществления конт</w:t>
      </w:r>
      <w:r w:rsidR="00CA05A4" w:rsidRPr="004C28CA">
        <w:rPr>
          <w:rFonts w:ascii="Times New Roman" w:eastAsia="Times New Roman" w:hAnsi="Times New Roman" w:cs="Times New Roman"/>
          <w:sz w:val="28"/>
          <w:szCs w:val="28"/>
          <w:lang w:eastAsia="en-US"/>
        </w:rPr>
        <w:t xml:space="preserve">роля </w:t>
      </w:r>
      <w:r w:rsidRPr="004C28CA">
        <w:rPr>
          <w:rFonts w:ascii="Times New Roman" w:eastAsia="Calibri" w:hAnsi="Times New Roman" w:cs="Times New Roman"/>
          <w:sz w:val="28"/>
          <w:szCs w:val="28"/>
          <w:lang w:eastAsia="en-US"/>
        </w:rPr>
        <w:t xml:space="preserve">при формировании </w:t>
      </w:r>
      <w:r w:rsidRPr="004C28CA">
        <w:rPr>
          <w:rFonts w:ascii="Times New Roman" w:eastAsia="Times New Roman" w:hAnsi="Times New Roman" w:cs="Times New Roman"/>
          <w:sz w:val="28"/>
          <w:szCs w:val="28"/>
        </w:rPr>
        <w:t>пла</w:t>
      </w:r>
      <w:r w:rsidR="00CA05A4" w:rsidRPr="004C28CA">
        <w:rPr>
          <w:rFonts w:ascii="Times New Roman" w:eastAsia="Times New Roman" w:hAnsi="Times New Roman" w:cs="Times New Roman"/>
          <w:sz w:val="28"/>
          <w:szCs w:val="28"/>
        </w:rPr>
        <w:t xml:space="preserve">на контрольных мероприятий УФК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на соответствующий год с учетом риск-ориентированного подхода</w:t>
      </w:r>
      <w:r w:rsidR="003C3464" w:rsidRPr="004C28CA">
        <w:rPr>
          <w:rFonts w:ascii="Times New Roman" w:eastAsia="Times New Roman" w:hAnsi="Times New Roman" w:cs="Times New Roman"/>
          <w:sz w:val="28"/>
          <w:szCs w:val="28"/>
        </w:rPr>
        <w:t xml:space="preserve">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изменений к нему на основании поручений Федерального казначейства, решений руководителя УФК, принятых в соответствии с его компетенцией, </w:t>
      </w:r>
      <w:r w:rsidR="00F859AC" w:rsidRPr="004C28CA">
        <w:rPr>
          <w:rFonts w:ascii="Times New Roman" w:eastAsia="Times New Roman" w:hAnsi="Times New Roman" w:cs="Times New Roman"/>
          <w:sz w:val="28"/>
          <w:szCs w:val="28"/>
        </w:rPr>
        <w:t xml:space="preserve">предложений контрольно-ревизионных отделов УФК,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контроле за его выполнением.</w:t>
      </w:r>
    </w:p>
    <w:p w14:paraId="6E5A5A8F" w14:textId="77777777"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5</w:t>
      </w:r>
      <w:r w:rsidRPr="004C28CA">
        <w:rPr>
          <w:rFonts w:ascii="Times New Roman" w:eastAsia="Times New Roman" w:hAnsi="Times New Roman" w:cs="Times New Roman"/>
          <w:sz w:val="28"/>
          <w:szCs w:val="28"/>
        </w:rPr>
        <w:t>. </w:t>
      </w:r>
      <w:r w:rsidRPr="004C28CA">
        <w:rPr>
          <w:rFonts w:ascii="Times New Roman" w:eastAsia="Calibri" w:hAnsi="Times New Roman" w:cs="Times New Roman"/>
          <w:sz w:val="28"/>
          <w:szCs w:val="28"/>
          <w:lang w:eastAsia="en-US"/>
        </w:rPr>
        <w:t>Своевременно</w:t>
      </w:r>
      <w:r w:rsidRPr="004C28CA">
        <w:rPr>
          <w:rFonts w:ascii="Times New Roman" w:eastAsia="Times New Roman" w:hAnsi="Times New Roman" w:cs="Times New Roman"/>
          <w:sz w:val="28"/>
          <w:szCs w:val="28"/>
        </w:rPr>
        <w:t>сть</w:t>
      </w:r>
      <w:r w:rsidRPr="004C28CA">
        <w:rPr>
          <w:rFonts w:ascii="Times New Roman" w:eastAsia="Calibri" w:hAnsi="Times New Roman" w:cs="Times New Roman"/>
          <w:sz w:val="28"/>
          <w:szCs w:val="28"/>
          <w:lang w:eastAsia="en-US"/>
        </w:rPr>
        <w:t xml:space="preserve"> </w:t>
      </w:r>
      <w:r w:rsidRPr="004C28CA">
        <w:rPr>
          <w:rFonts w:ascii="Times New Roman" w:eastAsia="Times New Roman" w:hAnsi="Times New Roman" w:cs="Times New Roman"/>
          <w:sz w:val="28"/>
          <w:szCs w:val="28"/>
        </w:rPr>
        <w:t xml:space="preserve">размещения плана контрольных мероприятий УФК на соответствующий год и изменений к нему на официальном сайте УФК </w:t>
      </w:r>
      <w:r w:rsidR="00D437B7" w:rsidRPr="004C28CA">
        <w:rPr>
          <w:rFonts w:ascii="Times New Roman" w:eastAsia="Calibri" w:hAnsi="Times New Roman" w:cs="Times New Roman"/>
          <w:sz w:val="28"/>
          <w:szCs w:val="28"/>
          <w:lang w:eastAsia="en-US"/>
        </w:rPr>
        <w:t>в информационно-телекоммуникационной сети «Интернет»</w:t>
      </w:r>
      <w:r w:rsidRPr="004C28CA">
        <w:rPr>
          <w:rFonts w:ascii="Times New Roman" w:eastAsia="Times New Roman" w:hAnsi="Times New Roman" w:cs="Times New Roman"/>
          <w:sz w:val="28"/>
          <w:szCs w:val="28"/>
        </w:rPr>
        <w:t xml:space="preserve">, </w:t>
      </w:r>
      <w:r w:rsidR="00CA05A4"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lastRenderedPageBreak/>
        <w:t xml:space="preserve">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w:t>
      </w:r>
      <w:r w:rsidR="00F33839"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в сфере бюджетных правоотношений» в </w:t>
      </w:r>
      <w:r w:rsidR="00D437B7" w:rsidRPr="004C28CA">
        <w:rPr>
          <w:rFonts w:ascii="Times New Roman" w:eastAsia="Calibri" w:hAnsi="Times New Roman" w:cs="Times New Roman"/>
          <w:sz w:val="28"/>
          <w:szCs w:val="28"/>
          <w:lang w:eastAsia="en-US"/>
        </w:rPr>
        <w:t>информационно-телекоммуникационной сети «Интернет»</w:t>
      </w:r>
      <w:r w:rsidRPr="004C28CA">
        <w:rPr>
          <w:rFonts w:ascii="Times New Roman" w:eastAsia="Times New Roman" w:hAnsi="Times New Roman" w:cs="Times New Roman"/>
          <w:sz w:val="28"/>
          <w:szCs w:val="28"/>
        </w:rPr>
        <w:t xml:space="preserve">. </w:t>
      </w:r>
    </w:p>
    <w:p w14:paraId="1B511344" w14:textId="77777777"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 xml:space="preserve">Соблюдение установленного порядка организации работ </w:t>
      </w:r>
      <w:r w:rsidRPr="004C28CA">
        <w:rPr>
          <w:rFonts w:ascii="Times New Roman" w:eastAsia="Times New Roman" w:hAnsi="Times New Roman" w:cs="Times New Roman"/>
          <w:sz w:val="28"/>
          <w:szCs w:val="28"/>
        </w:rPr>
        <w:br/>
        <w:t>по привлечению независимых экспертов</w:t>
      </w:r>
      <w:r w:rsidR="00F859AC" w:rsidRPr="004C28CA">
        <w:rPr>
          <w:rFonts w:ascii="Times New Roman" w:eastAsia="Times New Roman" w:hAnsi="Times New Roman" w:cs="Times New Roman"/>
          <w:sz w:val="28"/>
          <w:szCs w:val="28"/>
        </w:rPr>
        <w:t xml:space="preserve"> (экспертных организаций)</w:t>
      </w:r>
      <w:r w:rsidRPr="004C28CA">
        <w:rPr>
          <w:rFonts w:ascii="Times New Roman" w:eastAsia="Times New Roman" w:hAnsi="Times New Roman" w:cs="Times New Roman"/>
          <w:sz w:val="28"/>
          <w:szCs w:val="28"/>
        </w:rPr>
        <w:t xml:space="preserve">, специалистов </w:t>
      </w:r>
      <w:r w:rsidR="00F859AC" w:rsidRPr="004C28CA">
        <w:rPr>
          <w:rFonts w:ascii="Times New Roman" w:eastAsia="Times New Roman" w:hAnsi="Times New Roman" w:cs="Times New Roman"/>
          <w:sz w:val="28"/>
          <w:szCs w:val="28"/>
        </w:rPr>
        <w:t>иных государственных органов, ФКУ</w:t>
      </w:r>
      <w:r w:rsidR="00A42CF1">
        <w:rPr>
          <w:rFonts w:ascii="Times New Roman" w:eastAsia="Times New Roman" w:hAnsi="Times New Roman" w:cs="Times New Roman"/>
          <w:sz w:val="28"/>
          <w:szCs w:val="28"/>
        </w:rPr>
        <w:t> </w:t>
      </w:r>
      <w:r w:rsidR="00F859AC" w:rsidRPr="004C28CA">
        <w:rPr>
          <w:rFonts w:ascii="Times New Roman" w:eastAsia="Times New Roman" w:hAnsi="Times New Roman" w:cs="Times New Roman"/>
          <w:sz w:val="28"/>
          <w:szCs w:val="28"/>
        </w:rPr>
        <w:t xml:space="preserve">«ЦОКР» </w:t>
      </w:r>
      <w:r w:rsidR="00A42CF1">
        <w:rPr>
          <w:rFonts w:ascii="Times New Roman" w:eastAsia="Times New Roman" w:hAnsi="Times New Roman" w:cs="Times New Roman"/>
          <w:sz w:val="28"/>
          <w:szCs w:val="28"/>
        </w:rPr>
        <w:t>в рамках</w:t>
      </w:r>
      <w:r w:rsidRPr="004C28CA">
        <w:rPr>
          <w:rFonts w:ascii="Times New Roman" w:eastAsia="Times New Roman" w:hAnsi="Times New Roman" w:cs="Times New Roman"/>
          <w:sz w:val="28"/>
          <w:szCs w:val="28"/>
        </w:rPr>
        <w:t xml:space="preserve"> контрольных мероприятий УФК.</w:t>
      </w:r>
    </w:p>
    <w:p w14:paraId="105CE029" w14:textId="77777777" w:rsidR="00C366B4" w:rsidRPr="004C28CA" w:rsidRDefault="002D029E"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Осуществление планирования и учет</w:t>
      </w:r>
      <w:r w:rsidR="00F859AC" w:rsidRPr="004C28CA">
        <w:rPr>
          <w:rFonts w:ascii="Times New Roman" w:eastAsia="Calibri" w:hAnsi="Times New Roman" w:cs="Times New Roman"/>
          <w:sz w:val="28"/>
          <w:szCs w:val="28"/>
          <w:lang w:eastAsia="en-US"/>
        </w:rPr>
        <w:t>а</w:t>
      </w:r>
      <w:r w:rsidRPr="004C28CA">
        <w:rPr>
          <w:rFonts w:ascii="Times New Roman" w:eastAsia="Calibri" w:hAnsi="Times New Roman" w:cs="Times New Roman"/>
          <w:sz w:val="28"/>
          <w:szCs w:val="28"/>
          <w:lang w:eastAsia="en-US"/>
        </w:rPr>
        <w:t xml:space="preserve"> нагрузки на сотрудников контрольно-ревизионных отделов УФК при участии в контрольных мероприятиях УФК с учетом их привлечения к контрольным мероприятиям Федерального казначейства.</w:t>
      </w:r>
    </w:p>
    <w:p w14:paraId="5610512C" w14:textId="77777777" w:rsidR="00F859AC" w:rsidRPr="004C28CA" w:rsidRDefault="00F859AC"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xml:space="preserve">. Обеспечение представления в Федеральное казначейство </w:t>
      </w:r>
      <w:r w:rsidRPr="004C28CA">
        <w:rPr>
          <w:rFonts w:ascii="Times New Roman" w:eastAsia="Calibri" w:hAnsi="Times New Roman" w:cs="Times New Roman"/>
          <w:sz w:val="28"/>
          <w:szCs w:val="28"/>
          <w:lang w:eastAsia="en-US"/>
        </w:rPr>
        <w:br/>
        <w:t>и поддержание в актуальном состоянии информации о должностных лицах УФК, привлекаемых к участию в контрольных мероприятиях Федерального казначейства.</w:t>
      </w:r>
    </w:p>
    <w:p w14:paraId="4B06DB60" w14:textId="77777777" w:rsidR="00C366B4" w:rsidRPr="004C28CA" w:rsidRDefault="002D029E" w:rsidP="00006395">
      <w:pPr>
        <w:tabs>
          <w:tab w:val="left" w:pos="284"/>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 xml:space="preserve">. Осуществление формирования и ведения </w:t>
      </w:r>
      <w:r w:rsidR="009E522E" w:rsidRPr="004C28CA">
        <w:rPr>
          <w:rFonts w:ascii="Times New Roman" w:eastAsia="Calibri" w:hAnsi="Times New Roman" w:cs="Times New Roman"/>
          <w:sz w:val="28"/>
          <w:szCs w:val="28"/>
          <w:lang w:eastAsia="en-US"/>
        </w:rPr>
        <w:t>Реестра контрольных мероприятий</w:t>
      </w:r>
      <w:r w:rsidRPr="004C28CA">
        <w:rPr>
          <w:rFonts w:ascii="Times New Roman" w:eastAsia="Calibri" w:hAnsi="Times New Roman" w:cs="Times New Roman"/>
          <w:sz w:val="28"/>
          <w:szCs w:val="28"/>
          <w:lang w:eastAsia="en-US"/>
        </w:rPr>
        <w:t xml:space="preserve">, к участию в которых привлекаются сотрудники УФК, </w:t>
      </w:r>
      <w:r w:rsidR="009E522E"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соответствии с </w:t>
      </w:r>
      <w:r w:rsidR="004E6CE9" w:rsidRPr="004C28CA">
        <w:rPr>
          <w:rFonts w:ascii="Times New Roman" w:eastAsia="Calibri" w:hAnsi="Times New Roman" w:cs="Times New Roman"/>
          <w:sz w:val="28"/>
          <w:szCs w:val="28"/>
          <w:lang w:eastAsia="en-US"/>
        </w:rPr>
        <w:t>порядком, установленным Федеральным казначейством</w:t>
      </w:r>
      <w:r w:rsidRPr="004C28CA">
        <w:rPr>
          <w:rFonts w:ascii="Times New Roman" w:eastAsia="Calibri" w:hAnsi="Times New Roman" w:cs="Times New Roman"/>
          <w:sz w:val="28"/>
          <w:szCs w:val="28"/>
          <w:lang w:eastAsia="en-US"/>
        </w:rPr>
        <w:t>.</w:t>
      </w:r>
    </w:p>
    <w:p w14:paraId="611ADC45"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 </w:t>
      </w:r>
      <w:r w:rsidR="00A42CF1" w:rsidRPr="00A42CF1">
        <w:rPr>
          <w:rFonts w:ascii="Times New Roman" w:eastAsia="Calibri" w:hAnsi="Times New Roman" w:cs="Times New Roman"/>
          <w:sz w:val="28"/>
          <w:szCs w:val="28"/>
          <w:lang w:eastAsia="en-US"/>
        </w:rPr>
        <w:t xml:space="preserve">Оформление приказов в рамках подготовки и проведения контрольного мероприятия, в том числе оформление приказов </w:t>
      </w:r>
      <w:r w:rsidR="00A42CF1" w:rsidRPr="00A42CF1">
        <w:rPr>
          <w:rFonts w:ascii="Times New Roman" w:eastAsia="Calibri" w:hAnsi="Times New Roman" w:cs="Times New Roman"/>
          <w:sz w:val="28"/>
          <w:szCs w:val="28"/>
          <w:lang w:eastAsia="en-US"/>
        </w:rPr>
        <w:br/>
        <w:t>о назначении</w:t>
      </w:r>
      <w:r w:rsidR="00A42CF1" w:rsidRPr="00A42CF1">
        <w:rPr>
          <w:rFonts w:ascii="Times New Roman" w:hAnsi="Times New Roman" w:cs="Times New Roman"/>
          <w:sz w:val="28"/>
          <w:szCs w:val="28"/>
        </w:rPr>
        <w:t xml:space="preserve">, </w:t>
      </w:r>
      <w:r w:rsidR="00A42CF1" w:rsidRPr="00A42CF1">
        <w:rPr>
          <w:rFonts w:ascii="Times New Roman" w:eastAsia="Calibri" w:hAnsi="Times New Roman" w:cs="Times New Roman"/>
          <w:sz w:val="28"/>
          <w:szCs w:val="28"/>
          <w:lang w:eastAsia="en-US"/>
        </w:rPr>
        <w:t xml:space="preserve">продлении, приостановлении, возобновлении, прекращении </w:t>
      </w:r>
      <w:r w:rsidR="00FE4491">
        <w:rPr>
          <w:rFonts w:ascii="Times New Roman" w:eastAsia="Calibri" w:hAnsi="Times New Roman" w:cs="Times New Roman"/>
          <w:sz w:val="28"/>
          <w:szCs w:val="28"/>
          <w:lang w:eastAsia="en-US"/>
        </w:rPr>
        <w:t xml:space="preserve">(отмене) </w:t>
      </w:r>
      <w:r w:rsidR="00A42CF1" w:rsidRPr="00A42CF1">
        <w:rPr>
          <w:rFonts w:ascii="Times New Roman" w:eastAsia="Calibri" w:hAnsi="Times New Roman" w:cs="Times New Roman"/>
          <w:sz w:val="28"/>
          <w:szCs w:val="28"/>
          <w:lang w:eastAsia="en-US"/>
        </w:rPr>
        <w:t>контрольного мероприятия, об изменении состава проверочной (ревизионной) группы или уполномоченного на проведение контрольного мероприятия должностного лица, перечня основных вопросов, подлежащих изучению в ходе проведения контрольного мероприятия, привлекаемых специалистов, поручения на проведение экспертизы, проверяемого периода, срока проведения контрольного мероприятия</w:t>
      </w:r>
      <w:r w:rsidR="00A42CF1">
        <w:rPr>
          <w:rFonts w:ascii="Times New Roman" w:eastAsia="Calibri" w:hAnsi="Times New Roman" w:cs="Times New Roman"/>
          <w:sz w:val="28"/>
          <w:szCs w:val="28"/>
          <w:lang w:eastAsia="en-US"/>
        </w:rPr>
        <w:t>.</w:t>
      </w:r>
    </w:p>
    <w:p w14:paraId="5E814092"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1</w:t>
      </w:r>
      <w:r w:rsidRPr="004C28CA">
        <w:rPr>
          <w:rFonts w:ascii="Times New Roman" w:eastAsia="Calibri" w:hAnsi="Times New Roman" w:cs="Times New Roman"/>
          <w:sz w:val="28"/>
          <w:szCs w:val="28"/>
          <w:lang w:eastAsia="en-US"/>
        </w:rPr>
        <w:t xml:space="preserve">. Осуществление присвоения (мониторинга присвоения </w:t>
      </w:r>
      <w:r w:rsidRPr="004C28CA">
        <w:rPr>
          <w:rFonts w:ascii="Times New Roman" w:eastAsia="Calibri" w:hAnsi="Times New Roman" w:cs="Times New Roman"/>
          <w:sz w:val="28"/>
          <w:szCs w:val="28"/>
          <w:lang w:eastAsia="en-US"/>
        </w:rPr>
        <w:br/>
        <w:t xml:space="preserve">в прикладном программном обеспечении) идентификаторов контрольным мероприятиям, проводимым контрольно-ревизионными отделами УФК, </w:t>
      </w:r>
      <w:r w:rsidRPr="004C28CA">
        <w:rPr>
          <w:rFonts w:ascii="Times New Roman" w:eastAsia="Calibri" w:hAnsi="Times New Roman" w:cs="Times New Roman"/>
          <w:sz w:val="28"/>
          <w:szCs w:val="28"/>
          <w:lang w:eastAsia="en-US"/>
        </w:rPr>
        <w:br/>
        <w:t xml:space="preserve">в соответствии с </w:t>
      </w:r>
      <w:r w:rsidR="000B2C0A" w:rsidRPr="004C28CA">
        <w:rPr>
          <w:rFonts w:ascii="Times New Roman" w:eastAsia="Calibri" w:hAnsi="Times New Roman" w:cs="Times New Roman"/>
          <w:sz w:val="28"/>
          <w:szCs w:val="28"/>
          <w:lang w:eastAsia="en-US"/>
        </w:rPr>
        <w:t xml:space="preserve">установленными требованиями </w:t>
      </w:r>
      <w:r w:rsidRPr="004C28CA">
        <w:rPr>
          <w:rFonts w:ascii="Times New Roman" w:eastAsia="Calibri" w:hAnsi="Times New Roman" w:cs="Times New Roman"/>
          <w:sz w:val="28"/>
          <w:szCs w:val="28"/>
          <w:lang w:eastAsia="en-US"/>
        </w:rPr>
        <w:t xml:space="preserve">и контроль </w:t>
      </w:r>
      <w:r w:rsidR="00A3304B">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за их указанием в документах, формируемых в ходе и по результатам осуществления контрольных мероприятий.</w:t>
      </w:r>
    </w:p>
    <w:p w14:paraId="1F970465" w14:textId="77777777" w:rsidR="00C366B4" w:rsidRPr="004C28CA" w:rsidRDefault="002D029E" w:rsidP="00006395">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2</w:t>
      </w:r>
      <w:r w:rsidRPr="004C28CA">
        <w:rPr>
          <w:rFonts w:ascii="Times New Roman" w:eastAsia="Calibri" w:hAnsi="Times New Roman" w:cs="Times New Roman"/>
          <w:sz w:val="28"/>
          <w:szCs w:val="28"/>
          <w:lang w:eastAsia="en-US"/>
        </w:rPr>
        <w:t xml:space="preserve">. Осуществление информационного и организационно-технического обеспечения деятельности контрольной комиссии УФК, мониторинг исполнения решений руководителя (заместителя </w:t>
      </w:r>
      <w:r w:rsidRPr="004C28CA">
        <w:rPr>
          <w:rFonts w:ascii="Times New Roman" w:eastAsia="Calibri" w:hAnsi="Times New Roman" w:cs="Times New Roman"/>
          <w:sz w:val="28"/>
          <w:szCs w:val="28"/>
          <w:lang w:eastAsia="en-US"/>
        </w:rPr>
        <w:lastRenderedPageBreak/>
        <w:t>руководителя) УФК, принятых по предложениям контрольной комиссии УФК.</w:t>
      </w:r>
    </w:p>
    <w:p w14:paraId="7F906AFB"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3</w:t>
      </w:r>
      <w:r w:rsidRPr="004C28CA">
        <w:rPr>
          <w:rFonts w:ascii="Times New Roman" w:eastAsia="Calibri" w:hAnsi="Times New Roman" w:cs="Times New Roman"/>
          <w:sz w:val="28"/>
          <w:szCs w:val="28"/>
          <w:lang w:eastAsia="en-US"/>
        </w:rPr>
        <w:t>. Своевременно</w:t>
      </w:r>
      <w:r w:rsidR="00F859AC" w:rsidRPr="004C28CA">
        <w:rPr>
          <w:rFonts w:ascii="Times New Roman" w:eastAsia="Calibri" w:hAnsi="Times New Roman" w:cs="Times New Roman"/>
          <w:sz w:val="28"/>
          <w:szCs w:val="28"/>
          <w:lang w:eastAsia="en-US"/>
        </w:rPr>
        <w:t>сть</w:t>
      </w:r>
      <w:r w:rsidRPr="004C28CA">
        <w:rPr>
          <w:rFonts w:ascii="Times New Roman" w:eastAsia="Calibri" w:hAnsi="Times New Roman" w:cs="Times New Roman"/>
          <w:sz w:val="28"/>
          <w:szCs w:val="28"/>
          <w:lang w:eastAsia="en-US"/>
        </w:rPr>
        <w:t xml:space="preserve"> выполнени</w:t>
      </w:r>
      <w:r w:rsidR="00F859AC" w:rsidRPr="004C28CA">
        <w:rPr>
          <w:rFonts w:ascii="Times New Roman" w:eastAsia="Calibri" w:hAnsi="Times New Roman" w:cs="Times New Roman"/>
          <w:sz w:val="28"/>
          <w:szCs w:val="28"/>
          <w:lang w:eastAsia="en-US"/>
        </w:rPr>
        <w:t>я</w:t>
      </w:r>
      <w:r w:rsidRPr="004C28CA">
        <w:rPr>
          <w:rFonts w:ascii="Times New Roman" w:eastAsia="Calibri" w:hAnsi="Times New Roman" w:cs="Times New Roman"/>
          <w:sz w:val="28"/>
          <w:szCs w:val="28"/>
          <w:lang w:eastAsia="en-US"/>
        </w:rPr>
        <w:t xml:space="preserve"> решений руководства Федерального казначейства, принятых по предложениям контрольной комиссии Федерального казначейства, </w:t>
      </w:r>
      <w:r w:rsidR="00F859AC" w:rsidRPr="004C28CA">
        <w:rPr>
          <w:rFonts w:ascii="Times New Roman" w:eastAsia="Calibri" w:hAnsi="Times New Roman" w:cs="Times New Roman"/>
          <w:sz w:val="28"/>
          <w:szCs w:val="28"/>
          <w:lang w:eastAsia="en-US"/>
        </w:rPr>
        <w:t xml:space="preserve">УФК, </w:t>
      </w:r>
      <w:r w:rsidRPr="004C28CA">
        <w:rPr>
          <w:rFonts w:ascii="Times New Roman" w:eastAsia="Calibri" w:hAnsi="Times New Roman" w:cs="Times New Roman"/>
          <w:sz w:val="28"/>
          <w:szCs w:val="28"/>
          <w:lang w:eastAsia="en-US"/>
        </w:rPr>
        <w:t>контроль за выполнением УФК таких решений.</w:t>
      </w:r>
    </w:p>
    <w:p w14:paraId="62652CA5"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xml:space="preserve">. Осуществление проверки и свода данных </w:t>
      </w:r>
      <w:r w:rsidR="00F859AC" w:rsidRPr="004C28CA">
        <w:rPr>
          <w:rFonts w:ascii="Times New Roman" w:eastAsia="Calibri" w:hAnsi="Times New Roman" w:cs="Times New Roman"/>
          <w:sz w:val="28"/>
          <w:szCs w:val="28"/>
          <w:lang w:eastAsia="en-US"/>
        </w:rPr>
        <w:t xml:space="preserve">об организации </w:t>
      </w:r>
      <w:r w:rsidR="0036116F" w:rsidRPr="004C28CA">
        <w:rPr>
          <w:rFonts w:ascii="Times New Roman" w:eastAsia="Calibri" w:hAnsi="Times New Roman" w:cs="Times New Roman"/>
          <w:sz w:val="28"/>
          <w:szCs w:val="28"/>
          <w:lang w:eastAsia="en-US"/>
        </w:rPr>
        <w:br/>
      </w:r>
      <w:r w:rsidR="00F859AC" w:rsidRPr="004C28CA">
        <w:rPr>
          <w:rFonts w:ascii="Times New Roman" w:eastAsia="Calibri" w:hAnsi="Times New Roman" w:cs="Times New Roman"/>
          <w:sz w:val="28"/>
          <w:szCs w:val="28"/>
          <w:lang w:eastAsia="en-US"/>
        </w:rPr>
        <w:t xml:space="preserve">и осуществлении контрольной деятельности, предоставляемых </w:t>
      </w:r>
      <w:r w:rsidRPr="004C28CA">
        <w:rPr>
          <w:rFonts w:ascii="Times New Roman" w:eastAsia="Calibri" w:hAnsi="Times New Roman" w:cs="Times New Roman"/>
          <w:sz w:val="28"/>
          <w:szCs w:val="28"/>
          <w:lang w:eastAsia="en-US"/>
        </w:rPr>
        <w:t>контрольно-ревизионны</w:t>
      </w:r>
      <w:r w:rsidR="00F859AC" w:rsidRPr="004C28CA">
        <w:rPr>
          <w:rFonts w:ascii="Times New Roman" w:eastAsia="Calibri" w:hAnsi="Times New Roman" w:cs="Times New Roman"/>
          <w:sz w:val="28"/>
          <w:szCs w:val="28"/>
          <w:lang w:eastAsia="en-US"/>
        </w:rPr>
        <w:t>ми</w:t>
      </w:r>
      <w:r w:rsidRPr="004C28CA">
        <w:rPr>
          <w:rFonts w:ascii="Times New Roman" w:eastAsia="Calibri" w:hAnsi="Times New Roman" w:cs="Times New Roman"/>
          <w:sz w:val="28"/>
          <w:szCs w:val="28"/>
          <w:lang w:eastAsia="en-US"/>
        </w:rPr>
        <w:t xml:space="preserve"> отдел</w:t>
      </w:r>
      <w:r w:rsidR="00F859AC" w:rsidRPr="004C28CA">
        <w:rPr>
          <w:rFonts w:ascii="Times New Roman" w:eastAsia="Calibri" w:hAnsi="Times New Roman" w:cs="Times New Roman"/>
          <w:sz w:val="28"/>
          <w:szCs w:val="28"/>
          <w:lang w:eastAsia="en-US"/>
        </w:rPr>
        <w:t>ами</w:t>
      </w:r>
      <w:r w:rsidRPr="004C28CA">
        <w:rPr>
          <w:rFonts w:ascii="Times New Roman" w:eastAsia="Calibri" w:hAnsi="Times New Roman" w:cs="Times New Roman"/>
          <w:sz w:val="28"/>
          <w:szCs w:val="28"/>
          <w:lang w:eastAsia="en-US"/>
        </w:rPr>
        <w:t xml:space="preserve"> УФК, формирование и представление в Федеральное казначейство отчетности по результатам контрольных мероприятий УФК, а также об осуществлении производства по делам </w:t>
      </w:r>
      <w:r w:rsidR="002A13E7"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об административных правонарушениях, в том числе:</w:t>
      </w:r>
    </w:p>
    <w:p w14:paraId="5E6EB3BF"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соответствие сведений, отраженных в отчетах, исходным материалам</w:t>
      </w:r>
      <w:r w:rsidR="00F859AC" w:rsidRPr="004C28CA">
        <w:rPr>
          <w:rFonts w:ascii="Times New Roman" w:eastAsia="Calibri" w:hAnsi="Times New Roman" w:cs="Times New Roman"/>
          <w:sz w:val="28"/>
          <w:szCs w:val="28"/>
          <w:lang w:eastAsia="en-US"/>
        </w:rPr>
        <w:t>, их достоверность</w:t>
      </w:r>
      <w:r w:rsidRPr="004C28CA">
        <w:rPr>
          <w:rFonts w:ascii="Times New Roman" w:eastAsia="Calibri" w:hAnsi="Times New Roman" w:cs="Times New Roman"/>
          <w:sz w:val="28"/>
          <w:szCs w:val="28"/>
          <w:lang w:eastAsia="en-US"/>
        </w:rPr>
        <w:t>;</w:t>
      </w:r>
    </w:p>
    <w:p w14:paraId="57F27F40"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единообразие в отражении показателей, содержащих одинаковую смысловую нагрузку, в различных формах отчетности, в том числе </w:t>
      </w:r>
      <w:r w:rsidRPr="004C28CA">
        <w:rPr>
          <w:rFonts w:ascii="Times New Roman" w:eastAsia="Calibri" w:hAnsi="Times New Roman" w:cs="Times New Roman"/>
          <w:sz w:val="28"/>
          <w:szCs w:val="28"/>
          <w:lang w:eastAsia="en-US"/>
        </w:rPr>
        <w:br/>
        <w:t xml:space="preserve">в </w:t>
      </w:r>
      <w:r w:rsidR="002F4C78">
        <w:rPr>
          <w:rFonts w:ascii="Times New Roman" w:eastAsia="Calibri" w:hAnsi="Times New Roman" w:cs="Times New Roman"/>
          <w:sz w:val="28"/>
          <w:szCs w:val="28"/>
          <w:lang w:eastAsia="en-US"/>
        </w:rPr>
        <w:t>АС «Планирование»</w:t>
      </w:r>
      <w:r w:rsidRPr="004C28CA">
        <w:rPr>
          <w:rFonts w:ascii="Times New Roman" w:eastAsia="Calibri" w:hAnsi="Times New Roman" w:cs="Times New Roman"/>
          <w:sz w:val="28"/>
          <w:szCs w:val="28"/>
          <w:lang w:eastAsia="en-US"/>
        </w:rPr>
        <w:t>.</w:t>
      </w:r>
    </w:p>
    <w:p w14:paraId="0D08A46D"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534464" w:rsidRPr="004C28CA">
        <w:rPr>
          <w:rFonts w:ascii="Times New Roman" w:eastAsia="Calibri" w:hAnsi="Times New Roman" w:cs="Times New Roman"/>
          <w:sz w:val="28"/>
          <w:szCs w:val="28"/>
          <w:lang w:eastAsia="en-US"/>
        </w:rPr>
        <w:t>1</w:t>
      </w:r>
      <w:r w:rsidR="008E705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xml:space="preserve">. Соблюдение установленных сроков подготовки сводной информации, справок, аналитических документов и отчетности </w:t>
      </w:r>
      <w:r w:rsidRPr="004C28CA">
        <w:rPr>
          <w:rFonts w:ascii="Times New Roman" w:eastAsia="Calibri" w:hAnsi="Times New Roman" w:cs="Times New Roman"/>
          <w:sz w:val="28"/>
          <w:szCs w:val="28"/>
          <w:lang w:eastAsia="en-US"/>
        </w:rPr>
        <w:br/>
        <w:t>по осуществлению УФК контрольной деятельности.</w:t>
      </w:r>
    </w:p>
    <w:p w14:paraId="1F98ABD6"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lang w:eastAsia="en-US"/>
        </w:rPr>
        <w:t>18.</w:t>
      </w:r>
      <w:r w:rsidR="00534464" w:rsidRPr="004C28CA">
        <w:rPr>
          <w:rFonts w:ascii="Times New Roman" w:eastAsia="Times New Roman" w:hAnsi="Times New Roman" w:cs="Times New Roman"/>
          <w:sz w:val="28"/>
          <w:szCs w:val="28"/>
          <w:lang w:eastAsia="en-US"/>
        </w:rPr>
        <w:t>1</w:t>
      </w:r>
      <w:r w:rsidR="008E705A">
        <w:rPr>
          <w:rFonts w:ascii="Times New Roman" w:eastAsia="Times New Roman" w:hAnsi="Times New Roman" w:cs="Times New Roman"/>
          <w:sz w:val="28"/>
          <w:szCs w:val="28"/>
          <w:lang w:eastAsia="en-US"/>
        </w:rPr>
        <w:t>6</w:t>
      </w:r>
      <w:r w:rsidRPr="004C28CA">
        <w:rPr>
          <w:rFonts w:ascii="Times New Roman" w:eastAsia="Times New Roman" w:hAnsi="Times New Roman" w:cs="Times New Roman"/>
          <w:sz w:val="28"/>
          <w:szCs w:val="28"/>
          <w:lang w:eastAsia="en-US"/>
        </w:rPr>
        <w:t xml:space="preserve">. Ведение приема </w:t>
      </w:r>
      <w:r w:rsidR="00B54317" w:rsidRPr="004C28CA">
        <w:rPr>
          <w:rFonts w:ascii="Times New Roman" w:eastAsia="Times New Roman" w:hAnsi="Times New Roman" w:cs="Times New Roman"/>
          <w:sz w:val="28"/>
          <w:szCs w:val="28"/>
          <w:lang w:eastAsia="en-US"/>
        </w:rPr>
        <w:t xml:space="preserve">от контрольно-ревизионных подразделений УФК </w:t>
      </w:r>
      <w:r w:rsidRPr="004C28CA">
        <w:rPr>
          <w:rFonts w:ascii="Times New Roman" w:eastAsia="Times New Roman" w:hAnsi="Times New Roman" w:cs="Times New Roman"/>
          <w:sz w:val="28"/>
          <w:szCs w:val="28"/>
        </w:rPr>
        <w:t>материалов контрольных мероприятий</w:t>
      </w:r>
      <w:r w:rsidR="00B54317" w:rsidRPr="004C28CA">
        <w:rPr>
          <w:rFonts w:ascii="Times New Roman" w:eastAsia="Times New Roman" w:hAnsi="Times New Roman" w:cs="Times New Roman"/>
          <w:sz w:val="28"/>
          <w:szCs w:val="28"/>
        </w:rPr>
        <w:t>.</w:t>
      </w:r>
      <w:r w:rsidRPr="004C28CA">
        <w:rPr>
          <w:rFonts w:ascii="Times New Roman" w:eastAsia="Times New Roman" w:hAnsi="Times New Roman" w:cs="Times New Roman"/>
          <w:sz w:val="28"/>
          <w:szCs w:val="28"/>
        </w:rPr>
        <w:t xml:space="preserve"> </w:t>
      </w:r>
    </w:p>
    <w:p w14:paraId="3F04FA19" w14:textId="77777777" w:rsidR="00C366B4"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t>18.</w:t>
      </w:r>
      <w:r w:rsidR="00534464" w:rsidRPr="004C28CA">
        <w:rPr>
          <w:rFonts w:ascii="Times New Roman" w:eastAsia="Times New Roman" w:hAnsi="Times New Roman" w:cs="Times New Roman"/>
          <w:sz w:val="28"/>
          <w:szCs w:val="28"/>
          <w:lang w:eastAsia="en-US"/>
        </w:rPr>
        <w:t>1</w:t>
      </w:r>
      <w:r w:rsidR="008E705A">
        <w:rPr>
          <w:rFonts w:ascii="Times New Roman" w:eastAsia="Times New Roman" w:hAnsi="Times New Roman" w:cs="Times New Roman"/>
          <w:sz w:val="28"/>
          <w:szCs w:val="28"/>
          <w:lang w:eastAsia="en-US"/>
        </w:rPr>
        <w:t>7</w:t>
      </w:r>
      <w:r w:rsidRPr="004C28CA">
        <w:rPr>
          <w:rFonts w:ascii="Times New Roman" w:eastAsia="Times New Roman" w:hAnsi="Times New Roman" w:cs="Times New Roman"/>
          <w:sz w:val="28"/>
          <w:szCs w:val="28"/>
          <w:lang w:eastAsia="en-US"/>
        </w:rPr>
        <w:t xml:space="preserve">. Осуществление мониторинга проведения контрольных мероприятий в соответствии с </w:t>
      </w:r>
      <w:r w:rsidR="000B2C0A" w:rsidRPr="004C28CA">
        <w:rPr>
          <w:rFonts w:ascii="Times New Roman" w:eastAsia="Times New Roman" w:hAnsi="Times New Roman" w:cs="Times New Roman"/>
          <w:sz w:val="28"/>
          <w:szCs w:val="28"/>
          <w:lang w:eastAsia="en-US"/>
        </w:rPr>
        <w:t>установленными Федеральным казначейством требованиями</w:t>
      </w:r>
      <w:r w:rsidRPr="004C28CA">
        <w:rPr>
          <w:rFonts w:ascii="Times New Roman" w:eastAsia="Times New Roman" w:hAnsi="Times New Roman" w:cs="Times New Roman"/>
          <w:sz w:val="28"/>
          <w:szCs w:val="28"/>
          <w:lang w:eastAsia="en-US"/>
        </w:rPr>
        <w:t>.</w:t>
      </w:r>
    </w:p>
    <w:p w14:paraId="3CFB6441" w14:textId="77777777" w:rsidR="00A42CF1" w:rsidRPr="00A42CF1" w:rsidRDefault="00A42CF1"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A42CF1">
        <w:rPr>
          <w:rFonts w:ascii="Times New Roman" w:eastAsia="Calibri" w:hAnsi="Times New Roman" w:cs="Times New Roman"/>
          <w:sz w:val="28"/>
          <w:szCs w:val="28"/>
          <w:lang w:eastAsia="en-US"/>
        </w:rPr>
        <w:t>18.1</w:t>
      </w:r>
      <w:r w:rsidR="008E705A">
        <w:rPr>
          <w:rFonts w:ascii="Times New Roman" w:eastAsia="Calibri" w:hAnsi="Times New Roman" w:cs="Times New Roman"/>
          <w:sz w:val="28"/>
          <w:szCs w:val="28"/>
          <w:lang w:eastAsia="en-US"/>
        </w:rPr>
        <w:t>8</w:t>
      </w:r>
      <w:r w:rsidRPr="00A42CF1">
        <w:rPr>
          <w:rFonts w:ascii="Times New Roman" w:eastAsia="Calibri" w:hAnsi="Times New Roman" w:cs="Times New Roman"/>
          <w:sz w:val="28"/>
          <w:szCs w:val="28"/>
          <w:lang w:eastAsia="en-US"/>
        </w:rPr>
        <w:t xml:space="preserve">. Наличие и (или) соответствие данных по результатам проведения контрольных мероприятий контрольно-ревизионными отделами УФК в </w:t>
      </w:r>
      <w:r w:rsidR="002F4C78">
        <w:rPr>
          <w:rFonts w:ascii="Times New Roman" w:eastAsia="Calibri" w:hAnsi="Times New Roman" w:cs="Times New Roman"/>
          <w:sz w:val="28"/>
          <w:szCs w:val="28"/>
          <w:lang w:eastAsia="en-US"/>
        </w:rPr>
        <w:t>АС «Планирование»</w:t>
      </w:r>
      <w:r w:rsidR="00531BC3">
        <w:rPr>
          <w:rFonts w:ascii="Times New Roman" w:eastAsia="Calibri" w:hAnsi="Times New Roman" w:cs="Times New Roman"/>
          <w:sz w:val="28"/>
          <w:szCs w:val="28"/>
          <w:lang w:eastAsia="en-US"/>
        </w:rPr>
        <w:t>,</w:t>
      </w:r>
      <w:r w:rsidRPr="00A42CF1">
        <w:rPr>
          <w:rFonts w:ascii="Times New Roman" w:eastAsia="Calibri" w:hAnsi="Times New Roman" w:cs="Times New Roman"/>
          <w:sz w:val="28"/>
          <w:szCs w:val="28"/>
          <w:lang w:eastAsia="en-US"/>
        </w:rPr>
        <w:t xml:space="preserve"> на официальном сайте УФК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в </w:t>
      </w:r>
      <w:r w:rsidR="001E08D6" w:rsidRPr="004C28CA">
        <w:rPr>
          <w:rFonts w:ascii="Times New Roman" w:eastAsia="Calibri" w:hAnsi="Times New Roman" w:cs="Times New Roman"/>
          <w:sz w:val="28"/>
          <w:szCs w:val="28"/>
          <w:lang w:eastAsia="en-US"/>
        </w:rPr>
        <w:t>информационно-телекоммуникационной сети «Интернет»</w:t>
      </w:r>
      <w:r w:rsidRPr="00A42CF1">
        <w:rPr>
          <w:rFonts w:ascii="Times New Roman" w:eastAsia="Calibri" w:hAnsi="Times New Roman" w:cs="Times New Roman"/>
          <w:sz w:val="28"/>
          <w:szCs w:val="28"/>
          <w:lang w:eastAsia="en-US"/>
        </w:rPr>
        <w:t xml:space="preserve">,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в сфере бюджетных правоотношений» в </w:t>
      </w:r>
      <w:r w:rsidR="001E08D6" w:rsidRPr="004C28CA">
        <w:rPr>
          <w:rFonts w:ascii="Times New Roman" w:eastAsia="Calibri" w:hAnsi="Times New Roman" w:cs="Times New Roman"/>
          <w:sz w:val="28"/>
          <w:szCs w:val="28"/>
          <w:lang w:eastAsia="en-US"/>
        </w:rPr>
        <w:t>информационно-телекоммуникационной сети «Интернет»</w:t>
      </w:r>
      <w:r w:rsidRPr="00A42CF1">
        <w:rPr>
          <w:rFonts w:ascii="Times New Roman" w:eastAsia="Calibri" w:hAnsi="Times New Roman" w:cs="Times New Roman"/>
          <w:sz w:val="28"/>
          <w:szCs w:val="28"/>
          <w:lang w:eastAsia="en-US"/>
        </w:rPr>
        <w:t xml:space="preserve">, в Реестре жалоб, плановых </w:t>
      </w:r>
      <w:r w:rsidR="00531BC3">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 xml:space="preserve">и внеплановых проверок, принятых по ним решений и выданных предписаний в ЕИС (по результатам проверок в отношении закупок товаров, работ, услуг для обеспечения федеральных нужд), </w:t>
      </w:r>
      <w:r w:rsidR="001E08D6">
        <w:rPr>
          <w:rFonts w:ascii="Times New Roman" w:eastAsia="Calibri" w:hAnsi="Times New Roman" w:cs="Times New Roman"/>
          <w:sz w:val="28"/>
          <w:szCs w:val="28"/>
          <w:lang w:eastAsia="en-US"/>
        </w:rPr>
        <w:br/>
      </w:r>
      <w:r w:rsidRPr="00A42CF1">
        <w:rPr>
          <w:rFonts w:ascii="Times New Roman" w:eastAsia="Calibri" w:hAnsi="Times New Roman" w:cs="Times New Roman"/>
          <w:sz w:val="28"/>
          <w:szCs w:val="28"/>
          <w:lang w:eastAsia="en-US"/>
        </w:rPr>
        <w:t>а также в отчетах УФК.</w:t>
      </w:r>
    </w:p>
    <w:p w14:paraId="1341DCEB"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Times New Roman" w:hAnsi="Times New Roman" w:cs="Times New Roman"/>
          <w:sz w:val="28"/>
          <w:szCs w:val="28"/>
          <w:lang w:eastAsia="en-US"/>
        </w:rPr>
        <w:lastRenderedPageBreak/>
        <w:t>18.</w:t>
      </w:r>
      <w:r w:rsidR="008E705A">
        <w:rPr>
          <w:rFonts w:ascii="Times New Roman" w:eastAsia="Times New Roman" w:hAnsi="Times New Roman" w:cs="Times New Roman"/>
          <w:sz w:val="28"/>
          <w:szCs w:val="28"/>
          <w:lang w:eastAsia="en-US"/>
        </w:rPr>
        <w:t>19</w:t>
      </w:r>
      <w:r w:rsidRPr="004C28CA">
        <w:rPr>
          <w:rFonts w:ascii="Times New Roman" w:eastAsia="Times New Roman" w:hAnsi="Times New Roman" w:cs="Times New Roman"/>
          <w:sz w:val="28"/>
          <w:szCs w:val="28"/>
          <w:lang w:eastAsia="en-US"/>
        </w:rPr>
        <w:t xml:space="preserve">. Осуществление межведомственного взаимодействия </w:t>
      </w:r>
      <w:r w:rsidRPr="004C28CA">
        <w:rPr>
          <w:rFonts w:ascii="Times New Roman" w:eastAsia="Times New Roman" w:hAnsi="Times New Roman" w:cs="Times New Roman"/>
          <w:sz w:val="28"/>
          <w:szCs w:val="28"/>
          <w:lang w:eastAsia="en-US"/>
        </w:rPr>
        <w:br/>
        <w:t xml:space="preserve">при формировании и в </w:t>
      </w:r>
      <w:r w:rsidR="00B54317" w:rsidRPr="004C28CA">
        <w:rPr>
          <w:rFonts w:ascii="Times New Roman" w:eastAsia="Times New Roman" w:hAnsi="Times New Roman" w:cs="Times New Roman"/>
          <w:sz w:val="28"/>
          <w:szCs w:val="28"/>
          <w:lang w:eastAsia="en-US"/>
        </w:rPr>
        <w:t xml:space="preserve">ходе </w:t>
      </w:r>
      <w:r w:rsidRPr="004C28CA">
        <w:rPr>
          <w:rFonts w:ascii="Times New Roman" w:eastAsia="Times New Roman" w:hAnsi="Times New Roman" w:cs="Times New Roman"/>
          <w:sz w:val="28"/>
          <w:szCs w:val="28"/>
          <w:lang w:eastAsia="en-US"/>
        </w:rPr>
        <w:t xml:space="preserve">выполнения плана контрольных мероприятий УФК </w:t>
      </w:r>
      <w:r w:rsidR="009E522E" w:rsidRPr="004C28CA">
        <w:rPr>
          <w:rFonts w:ascii="Times New Roman" w:eastAsia="Times New Roman" w:hAnsi="Times New Roman" w:cs="Times New Roman"/>
          <w:sz w:val="28"/>
          <w:szCs w:val="28"/>
          <w:lang w:eastAsia="en-US"/>
        </w:rPr>
        <w:t>на соответствующий год</w:t>
      </w:r>
      <w:r w:rsidRPr="004C28CA">
        <w:rPr>
          <w:rFonts w:ascii="Times New Roman" w:eastAsia="Times New Roman" w:hAnsi="Times New Roman" w:cs="Times New Roman"/>
          <w:sz w:val="28"/>
          <w:szCs w:val="28"/>
          <w:lang w:eastAsia="en-US"/>
        </w:rPr>
        <w:t>, а также в рамках межведомственных соглашений, заключенных Федеральным казначейством.</w:t>
      </w:r>
    </w:p>
    <w:p w14:paraId="60C4EBE6" w14:textId="77777777" w:rsidR="007C750B" w:rsidRPr="004C28CA" w:rsidRDefault="00A42CF1"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18.2</w:t>
      </w:r>
      <w:r w:rsidR="008E705A">
        <w:rPr>
          <w:rFonts w:ascii="Times New Roman" w:eastAsia="Times New Roman" w:hAnsi="Times New Roman" w:cs="Times New Roman"/>
          <w:sz w:val="28"/>
          <w:szCs w:val="28"/>
          <w:lang w:eastAsia="en-US"/>
        </w:rPr>
        <w:t>0</w:t>
      </w:r>
      <w:r w:rsidR="007C750B" w:rsidRPr="004C28CA">
        <w:rPr>
          <w:rFonts w:ascii="Times New Roman" w:eastAsia="Times New Roman" w:hAnsi="Times New Roman" w:cs="Times New Roman"/>
          <w:sz w:val="28"/>
          <w:szCs w:val="28"/>
          <w:lang w:eastAsia="en-US"/>
        </w:rPr>
        <w:t>. </w:t>
      </w:r>
      <w:r w:rsidR="007C750B" w:rsidRPr="004C28CA">
        <w:rPr>
          <w:rFonts w:ascii="Times New Roman" w:eastAsia="Calibri" w:hAnsi="Times New Roman" w:cs="Times New Roman"/>
          <w:sz w:val="28"/>
          <w:szCs w:val="28"/>
          <w:lang w:eastAsia="en-US"/>
        </w:rPr>
        <w:t xml:space="preserve">Своевременность размещения информации по результатам проведенных соответствующим структурным подразделением </w:t>
      </w:r>
      <w:r w:rsidR="007C750B" w:rsidRPr="004C28CA">
        <w:rPr>
          <w:rFonts w:ascii="Times New Roman" w:eastAsia="Calibri" w:hAnsi="Times New Roman" w:cs="Times New Roman"/>
          <w:sz w:val="28"/>
          <w:szCs w:val="28"/>
          <w:lang w:eastAsia="en-US"/>
        </w:rPr>
        <w:br/>
        <w:t>УФК контрольных мероприятий УФК на официальном сайте УФК</w:t>
      </w:r>
      <w:r w:rsidR="00531BC3">
        <w:rPr>
          <w:rFonts w:ascii="Times New Roman" w:eastAsia="Calibri" w:hAnsi="Times New Roman" w:cs="Times New Roman"/>
          <w:sz w:val="28"/>
          <w:szCs w:val="28"/>
          <w:lang w:eastAsia="en-US"/>
        </w:rPr>
        <w:t xml:space="preserve"> </w:t>
      </w:r>
      <w:r w:rsidR="00531BC3">
        <w:rPr>
          <w:rFonts w:ascii="Times New Roman" w:eastAsia="Calibri" w:hAnsi="Times New Roman" w:cs="Times New Roman"/>
          <w:sz w:val="28"/>
          <w:szCs w:val="28"/>
          <w:lang w:eastAsia="en-US"/>
        </w:rPr>
        <w:br/>
      </w:r>
      <w:r w:rsidR="00531BC3" w:rsidRPr="00A42CF1">
        <w:rPr>
          <w:rFonts w:ascii="Times New Roman" w:eastAsia="Calibri" w:hAnsi="Times New Roman" w:cs="Times New Roman"/>
          <w:sz w:val="28"/>
          <w:szCs w:val="28"/>
          <w:lang w:eastAsia="en-US"/>
        </w:rPr>
        <w:t xml:space="preserve">в </w:t>
      </w:r>
      <w:r w:rsidR="00531BC3" w:rsidRPr="004C28CA">
        <w:rPr>
          <w:rFonts w:ascii="Times New Roman" w:eastAsia="Calibri" w:hAnsi="Times New Roman" w:cs="Times New Roman"/>
          <w:sz w:val="28"/>
          <w:szCs w:val="28"/>
          <w:lang w:eastAsia="en-US"/>
        </w:rPr>
        <w:t>информационно-телекоммуникационной сети «Интернет»</w:t>
      </w:r>
      <w:r w:rsidR="007C750B" w:rsidRPr="004C28CA">
        <w:rPr>
          <w:rFonts w:ascii="Times New Roman" w:eastAsia="Calibri" w:hAnsi="Times New Roman" w:cs="Times New Roman"/>
          <w:sz w:val="28"/>
          <w:szCs w:val="28"/>
          <w:lang w:eastAsia="en-US"/>
        </w:rPr>
        <w:t>.</w:t>
      </w:r>
    </w:p>
    <w:p w14:paraId="7D9AD02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18.</w:t>
      </w:r>
      <w:r w:rsidR="00A42CF1">
        <w:rPr>
          <w:rFonts w:ascii="Times New Roman" w:eastAsia="Calibri" w:hAnsi="Times New Roman" w:cs="Times New Roman"/>
          <w:sz w:val="28"/>
          <w:szCs w:val="28"/>
          <w:lang w:eastAsia="en-US"/>
        </w:rPr>
        <w:t>2</w:t>
      </w:r>
      <w:r w:rsidR="008E705A">
        <w:rPr>
          <w:rFonts w:ascii="Times New Roman" w:eastAsia="Calibri" w:hAnsi="Times New Roman" w:cs="Times New Roman"/>
          <w:sz w:val="28"/>
          <w:szCs w:val="28"/>
          <w:lang w:eastAsia="en-US"/>
        </w:rPr>
        <w:t>1</w:t>
      </w:r>
      <w:r w:rsidRPr="004C28CA">
        <w:rPr>
          <w:rFonts w:ascii="Times New Roman" w:eastAsia="Calibri" w:hAnsi="Times New Roman" w:cs="Times New Roman"/>
          <w:sz w:val="28"/>
          <w:szCs w:val="28"/>
          <w:lang w:eastAsia="en-US"/>
        </w:rPr>
        <w:t xml:space="preserve">. Соблюдение требований технологических регламентов Федерального казначейства в части осуществления функций </w:t>
      </w:r>
      <w:r w:rsidR="00640126"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по направлению деятельности.</w:t>
      </w:r>
    </w:p>
    <w:p w14:paraId="3730AD88"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18.</w:t>
      </w:r>
      <w:r w:rsidR="00A42CF1">
        <w:rPr>
          <w:rFonts w:ascii="Times New Roman" w:eastAsia="Times New Roman" w:hAnsi="Times New Roman" w:cs="Times New Roman"/>
          <w:sz w:val="28"/>
          <w:szCs w:val="28"/>
        </w:rPr>
        <w:t>2</w:t>
      </w:r>
      <w:r w:rsidR="008E705A">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617DFEF7" w14:textId="77777777" w:rsidR="00C366B4" w:rsidRPr="004C28CA" w:rsidRDefault="002D029E" w:rsidP="00F47147">
      <w:pPr>
        <w:keepNext/>
        <w:spacing w:before="200" w:line="360" w:lineRule="atLeast"/>
        <w:ind w:firstLine="709"/>
        <w:jc w:val="both"/>
        <w:rPr>
          <w:rFonts w:ascii="Times New Roman" w:eastAsia="Calibri" w:hAnsi="Times New Roman" w:cs="Times New Roman"/>
          <w:b/>
          <w:sz w:val="28"/>
          <w:szCs w:val="28"/>
          <w:lang w:eastAsia="en-US"/>
        </w:rPr>
      </w:pPr>
      <w:r w:rsidRPr="004C28CA">
        <w:rPr>
          <w:rFonts w:ascii="Times New Roman" w:eastAsia="Times New Roman" w:hAnsi="Times New Roman" w:cs="Times New Roman"/>
          <w:b/>
          <w:color w:val="000000"/>
          <w:sz w:val="28"/>
          <w:szCs w:val="28"/>
          <w:lang w:val="en-US"/>
        </w:rPr>
        <w:t>XIX</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Осуществление </w:t>
      </w:r>
      <w:r w:rsidR="00531BC3">
        <w:rPr>
          <w:rFonts w:ascii="Times New Roman" w:eastAsia="Calibri" w:hAnsi="Times New Roman" w:cs="Times New Roman"/>
          <w:b/>
          <w:sz w:val="28"/>
          <w:szCs w:val="28"/>
          <w:lang w:eastAsia="en-US"/>
        </w:rPr>
        <w:t>контрольной деятельности</w:t>
      </w:r>
    </w:p>
    <w:p w14:paraId="39AB2B4A"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19.1. Закрепление в положениях о соответствующих структурных подразделениях УФК функций, осуществляемых для решения задач: </w:t>
      </w:r>
    </w:p>
    <w:p w14:paraId="76A87C63" w14:textId="77777777" w:rsidR="00C366B4" w:rsidRPr="004C28CA" w:rsidRDefault="002D029E" w:rsidP="00006395">
      <w:pPr>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осуществления</w:t>
      </w:r>
      <w:r w:rsidRPr="004C28CA">
        <w:rPr>
          <w:rFonts w:ascii="Times New Roman" w:eastAsia="Calibri" w:hAnsi="Times New Roman" w:cs="Times New Roman"/>
          <w:sz w:val="28"/>
          <w:szCs w:val="28"/>
          <w:lang w:eastAsia="en-US"/>
        </w:rPr>
        <w:t xml:space="preserve"> внутреннего государственного финансового контроля </w:t>
      </w:r>
      <w:r w:rsidRPr="004C28CA">
        <w:rPr>
          <w:rFonts w:ascii="Times New Roman" w:eastAsia="Times New Roman" w:hAnsi="Times New Roman" w:cs="Times New Roman"/>
          <w:sz w:val="28"/>
          <w:szCs w:val="28"/>
        </w:rPr>
        <w:t xml:space="preserve">в соответствии с </w:t>
      </w:r>
      <w:r w:rsidR="002F7C18" w:rsidRPr="004C28CA">
        <w:rPr>
          <w:rFonts w:ascii="Times New Roman" w:eastAsia="Times New Roman" w:hAnsi="Times New Roman" w:cs="Times New Roman"/>
          <w:sz w:val="28"/>
          <w:szCs w:val="28"/>
        </w:rPr>
        <w:t>Б</w:t>
      </w:r>
      <w:r w:rsidR="002F7C18">
        <w:rPr>
          <w:rFonts w:ascii="Times New Roman" w:eastAsia="Times New Roman" w:hAnsi="Times New Roman" w:cs="Times New Roman"/>
          <w:sz w:val="28"/>
          <w:szCs w:val="28"/>
        </w:rPr>
        <w:t>юджетным кодексом</w:t>
      </w:r>
      <w:r w:rsidR="002F7C18" w:rsidRPr="004C28CA">
        <w:rPr>
          <w:rFonts w:ascii="Times New Roman" w:eastAsia="Times New Roman" w:hAnsi="Times New Roman" w:cs="Times New Roman"/>
          <w:sz w:val="28"/>
          <w:szCs w:val="28"/>
        </w:rPr>
        <w:t xml:space="preserve"> Р</w:t>
      </w:r>
      <w:r w:rsidR="002F7C18">
        <w:rPr>
          <w:rFonts w:ascii="Times New Roman" w:eastAsia="Times New Roman" w:hAnsi="Times New Roman" w:cs="Times New Roman"/>
          <w:sz w:val="28"/>
          <w:szCs w:val="28"/>
        </w:rPr>
        <w:t xml:space="preserve">оссийской </w:t>
      </w:r>
      <w:r w:rsidR="002F7C18" w:rsidRPr="004C28CA">
        <w:rPr>
          <w:rFonts w:ascii="Times New Roman" w:eastAsia="Times New Roman" w:hAnsi="Times New Roman" w:cs="Times New Roman"/>
          <w:sz w:val="28"/>
          <w:szCs w:val="28"/>
        </w:rPr>
        <w:t>Ф</w:t>
      </w:r>
      <w:r w:rsidR="002F7C18">
        <w:rPr>
          <w:rFonts w:ascii="Times New Roman" w:eastAsia="Times New Roman" w:hAnsi="Times New Roman" w:cs="Times New Roman"/>
          <w:sz w:val="28"/>
          <w:szCs w:val="28"/>
        </w:rPr>
        <w:t>едерации</w:t>
      </w:r>
      <w:r w:rsidR="00EC266F" w:rsidRPr="004C28CA">
        <w:rPr>
          <w:rFonts w:ascii="Times New Roman" w:eastAsia="Times New Roman" w:hAnsi="Times New Roman" w:cs="Times New Roman"/>
          <w:sz w:val="28"/>
          <w:szCs w:val="28"/>
        </w:rPr>
        <w:t xml:space="preserve">, включая </w:t>
      </w:r>
      <w:r w:rsidR="009E522E" w:rsidRPr="004C28CA">
        <w:rPr>
          <w:rFonts w:ascii="Times New Roman" w:eastAsia="Calibri" w:hAnsi="Times New Roman" w:cs="Times New Roman"/>
          <w:sz w:val="28"/>
          <w:szCs w:val="28"/>
          <w:lang w:eastAsia="en-US"/>
        </w:rPr>
        <w:t>осуществление</w:t>
      </w:r>
      <w:r w:rsidRPr="004C28CA">
        <w:rPr>
          <w:rFonts w:ascii="Times New Roman" w:eastAsia="Calibri" w:hAnsi="Times New Roman" w:cs="Times New Roman"/>
          <w:sz w:val="28"/>
          <w:szCs w:val="28"/>
          <w:lang w:eastAsia="en-US"/>
        </w:rPr>
        <w:t xml:space="preserve"> контроля </w:t>
      </w:r>
      <w:r w:rsidR="00EC266F" w:rsidRPr="004C28CA">
        <w:rPr>
          <w:rFonts w:ascii="Times New Roman" w:eastAsia="Calibri" w:hAnsi="Times New Roman" w:cs="Times New Roman"/>
          <w:sz w:val="28"/>
          <w:szCs w:val="28"/>
          <w:lang w:eastAsia="en-US"/>
        </w:rPr>
        <w:t>з</w:t>
      </w:r>
      <w:r w:rsidRPr="004C28CA">
        <w:rPr>
          <w:rFonts w:ascii="Times New Roman" w:eastAsia="Times New Roman" w:hAnsi="Times New Roman" w:cs="Times New Roman"/>
          <w:sz w:val="28"/>
          <w:szCs w:val="28"/>
        </w:rPr>
        <w:t xml:space="preserve">а использованием средств Фонда содействию жилищно-коммунального хозяйства (далее – Фонд), направленных </w:t>
      </w:r>
      <w:r w:rsidR="002F7C1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на предоставление финансовой поддержки за счет средств Фонда </w:t>
      </w:r>
      <w:r w:rsidR="002F7C1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 xml:space="preserve">и предусмотренных в бюджете субъекта Российской Федерации </w:t>
      </w:r>
      <w:r w:rsidR="002F7C18">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14:paraId="38B8DF3F" w14:textId="77777777" w:rsidR="00C366B4" w:rsidRPr="004C28CA" w:rsidRDefault="00EC266F" w:rsidP="00006395">
      <w:pPr>
        <w:shd w:val="clear" w:color="auto" w:fill="FFFFFF"/>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осуществления</w:t>
      </w:r>
      <w:r w:rsidR="002D029E" w:rsidRPr="004C28CA">
        <w:rPr>
          <w:rFonts w:ascii="Times New Roman" w:eastAsia="Calibri" w:hAnsi="Times New Roman" w:cs="Times New Roman"/>
          <w:sz w:val="28"/>
          <w:szCs w:val="28"/>
          <w:lang w:eastAsia="en-US"/>
        </w:rPr>
        <w:t xml:space="preserve"> контроля </w:t>
      </w:r>
      <w:r w:rsidR="002D029E" w:rsidRPr="004C28CA">
        <w:rPr>
          <w:rFonts w:ascii="Times New Roman" w:eastAsia="Times New Roman" w:hAnsi="Times New Roman" w:cs="Times New Roman"/>
          <w:sz w:val="28"/>
          <w:szCs w:val="28"/>
        </w:rPr>
        <w:t xml:space="preserve">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 xml:space="preserve">(далее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 xml:space="preserve">в многоквартирных домах, формирующих фонды капитального ремонта </w:t>
      </w:r>
      <w:r w:rsidR="00D3245B" w:rsidRPr="004C28CA">
        <w:rPr>
          <w:rFonts w:ascii="Times New Roman" w:eastAsia="Times New Roman" w:hAnsi="Times New Roman" w:cs="Times New Roman"/>
          <w:sz w:val="28"/>
          <w:szCs w:val="28"/>
        </w:rPr>
        <w:br/>
      </w:r>
      <w:r w:rsidR="002D029E" w:rsidRPr="004C28CA">
        <w:rPr>
          <w:rFonts w:ascii="Times New Roman" w:eastAsia="Times New Roman" w:hAnsi="Times New Roman" w:cs="Times New Roman"/>
          <w:sz w:val="28"/>
          <w:szCs w:val="28"/>
        </w:rPr>
        <w:t>на счете, счетах регионального оператора;</w:t>
      </w:r>
    </w:p>
    <w:p w14:paraId="27594257" w14:textId="77777777" w:rsidR="00C366B4" w:rsidRPr="004C28CA" w:rsidRDefault="00EC266F"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проведения</w:t>
      </w:r>
      <w:r w:rsidR="002D029E" w:rsidRPr="004C28CA">
        <w:rPr>
          <w:rFonts w:ascii="Times New Roman" w:eastAsia="Times New Roman" w:hAnsi="Times New Roman" w:cs="Times New Roman"/>
          <w:sz w:val="28"/>
          <w:szCs w:val="28"/>
        </w:rPr>
        <w:t xml:space="preserve">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Закона № 44-ФЗ</w:t>
      </w:r>
      <w:r w:rsidR="009E522E" w:rsidRPr="004C28CA">
        <w:rPr>
          <w:rFonts w:ascii="Times New Roman" w:eastAsia="Times New Roman" w:hAnsi="Times New Roman" w:cs="Times New Roman"/>
          <w:sz w:val="28"/>
          <w:szCs w:val="28"/>
        </w:rPr>
        <w:t>;</w:t>
      </w:r>
    </w:p>
    <w:p w14:paraId="2652BDE7" w14:textId="77777777" w:rsidR="009E522E" w:rsidRPr="004C28CA" w:rsidRDefault="00EC266F"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проведения</w:t>
      </w:r>
      <w:r w:rsidR="009E522E" w:rsidRPr="004C28CA">
        <w:rPr>
          <w:rFonts w:ascii="Times New Roman" w:eastAsia="Times New Roman" w:hAnsi="Times New Roman" w:cs="Times New Roman"/>
          <w:sz w:val="28"/>
          <w:szCs w:val="28"/>
        </w:rPr>
        <w:t xml:space="preserve"> ежегодной проверки годового отчета об исполнении бюджета </w:t>
      </w:r>
      <w:r w:rsidR="004A1B3D" w:rsidRPr="004C28CA">
        <w:rPr>
          <w:rFonts w:ascii="Times New Roman" w:eastAsia="Times New Roman" w:hAnsi="Times New Roman" w:cs="Times New Roman"/>
          <w:sz w:val="28"/>
          <w:szCs w:val="28"/>
        </w:rPr>
        <w:t>субъекта</w:t>
      </w:r>
      <w:r w:rsidR="009E522E" w:rsidRPr="004C28CA">
        <w:rPr>
          <w:rFonts w:ascii="Times New Roman" w:eastAsia="Times New Roman" w:hAnsi="Times New Roman" w:cs="Times New Roman"/>
          <w:sz w:val="28"/>
          <w:szCs w:val="28"/>
        </w:rPr>
        <w:t xml:space="preserve"> Российской Федерации по поручению Федерального к</w:t>
      </w:r>
      <w:r w:rsidR="00A3304B">
        <w:rPr>
          <w:rFonts w:ascii="Times New Roman" w:eastAsia="Times New Roman" w:hAnsi="Times New Roman" w:cs="Times New Roman"/>
          <w:sz w:val="28"/>
          <w:szCs w:val="28"/>
        </w:rPr>
        <w:t>азначейства в соответствии с БК </w:t>
      </w:r>
      <w:r w:rsidR="009E522E" w:rsidRPr="004C28CA">
        <w:rPr>
          <w:rFonts w:ascii="Times New Roman" w:eastAsia="Times New Roman" w:hAnsi="Times New Roman" w:cs="Times New Roman"/>
          <w:sz w:val="28"/>
          <w:szCs w:val="28"/>
        </w:rPr>
        <w:t>РФ.</w:t>
      </w:r>
    </w:p>
    <w:p w14:paraId="4F4C0688" w14:textId="77777777" w:rsidR="00C366B4" w:rsidRPr="004C28C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19.2.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положениями </w:t>
      </w:r>
      <w:r w:rsidRPr="004C28CA">
        <w:rPr>
          <w:rFonts w:ascii="Times New Roman" w:eastAsia="Times New Roman" w:hAnsi="Times New Roman" w:cs="Times New Roman"/>
          <w:sz w:val="28"/>
          <w:szCs w:val="28"/>
        </w:rPr>
        <w:br/>
        <w:t>о соответствующих структурных подразделениях УФК.</w:t>
      </w:r>
    </w:p>
    <w:p w14:paraId="32A3716A" w14:textId="77777777" w:rsidR="00C366B4" w:rsidRPr="004C28CA" w:rsidRDefault="002D029E" w:rsidP="00006395">
      <w:pPr>
        <w:shd w:val="clear" w:color="auto" w:fill="FFFFFF"/>
        <w:spacing w:after="0" w:line="360" w:lineRule="atLeast"/>
        <w:ind w:firstLine="709"/>
        <w:jc w:val="both"/>
        <w:rPr>
          <w:rFonts w:ascii="Times New Roman" w:eastAsia="Times New Roman" w:hAnsi="Times New Roman" w:cs="Times New Roman"/>
          <w:bCs/>
          <w:sz w:val="28"/>
          <w:szCs w:val="28"/>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3</w:t>
      </w:r>
      <w:r w:rsidRPr="004C28CA">
        <w:rPr>
          <w:rFonts w:ascii="Times New Roman" w:eastAsia="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w:t>
      </w:r>
      <w:r w:rsidRPr="004C28CA">
        <w:rPr>
          <w:rFonts w:ascii="Times New Roman" w:eastAsia="Times New Roman" w:hAnsi="Times New Roman" w:cs="Times New Roman"/>
          <w:sz w:val="28"/>
          <w:szCs w:val="28"/>
        </w:rPr>
        <w:t xml:space="preserve">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w:t>
      </w:r>
      <w:r w:rsidR="00DD7E4D" w:rsidRPr="004C28CA">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и принятых управленческих решений в установленной сфере деятельности</w:t>
      </w:r>
      <w:r w:rsidRPr="004C28CA">
        <w:rPr>
          <w:rFonts w:ascii="Times New Roman" w:eastAsia="Times New Roman" w:hAnsi="Times New Roman" w:cs="Times New Roman"/>
          <w:bCs/>
          <w:sz w:val="28"/>
          <w:szCs w:val="28"/>
        </w:rPr>
        <w:t>.</w:t>
      </w:r>
    </w:p>
    <w:p w14:paraId="4342B976" w14:textId="77777777" w:rsidR="00C366B4" w:rsidRPr="004C28CA" w:rsidRDefault="002D029E" w:rsidP="00006395">
      <w:pPr>
        <w:autoSpaceDE w:val="0"/>
        <w:autoSpaceDN w:val="0"/>
        <w:adjustRightInd w:val="0"/>
        <w:spacing w:after="0" w:line="360" w:lineRule="atLeast"/>
        <w:ind w:firstLine="708"/>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4</w:t>
      </w:r>
      <w:r w:rsidRPr="004C28CA">
        <w:rPr>
          <w:rFonts w:ascii="Times New Roman" w:eastAsia="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к отбору контрольных мероприятий, установленных </w:t>
      </w:r>
      <w:r w:rsidR="00AD19A4" w:rsidRPr="004C28CA">
        <w:rPr>
          <w:rFonts w:ascii="Times New Roman" w:eastAsia="Calibri" w:hAnsi="Times New Roman" w:cs="Times New Roman"/>
          <w:sz w:val="28"/>
          <w:szCs w:val="28"/>
          <w:lang w:eastAsia="en-US"/>
        </w:rPr>
        <w:t>нормативными правовыми актами</w:t>
      </w:r>
      <w:r w:rsidR="00185193" w:rsidRPr="004C28CA">
        <w:rPr>
          <w:rFonts w:ascii="Times New Roman" w:eastAsia="Calibri" w:hAnsi="Times New Roman" w:cs="Times New Roman"/>
          <w:sz w:val="28"/>
          <w:szCs w:val="28"/>
          <w:lang w:eastAsia="en-US"/>
        </w:rPr>
        <w:t xml:space="preserve"> Российской Федерации</w:t>
      </w:r>
      <w:r w:rsidR="00AD19A4" w:rsidRPr="004C28CA">
        <w:rPr>
          <w:rFonts w:ascii="Times New Roman" w:eastAsia="Calibri" w:hAnsi="Times New Roman" w:cs="Times New Roman"/>
          <w:sz w:val="28"/>
          <w:szCs w:val="28"/>
          <w:lang w:eastAsia="en-US"/>
        </w:rPr>
        <w:t xml:space="preserve">, </w:t>
      </w:r>
      <w:r w:rsidR="000B2C0A" w:rsidRPr="004C28CA">
        <w:rPr>
          <w:rFonts w:ascii="Times New Roman" w:eastAsia="Calibri" w:hAnsi="Times New Roman" w:cs="Times New Roman"/>
          <w:sz w:val="28"/>
          <w:szCs w:val="28"/>
          <w:lang w:eastAsia="en-US"/>
        </w:rPr>
        <w:t>правовыми актами Федерального казначейств</w:t>
      </w:r>
      <w:r w:rsidR="00FC7381" w:rsidRPr="004C28CA">
        <w:rPr>
          <w:rFonts w:ascii="Times New Roman" w:eastAsia="Calibri" w:hAnsi="Times New Roman" w:cs="Times New Roman"/>
          <w:sz w:val="28"/>
          <w:szCs w:val="28"/>
          <w:lang w:eastAsia="en-US"/>
        </w:rPr>
        <w:t>а</w:t>
      </w:r>
      <w:r w:rsidRPr="004C28CA">
        <w:rPr>
          <w:rFonts w:ascii="Times New Roman" w:eastAsia="Calibri" w:hAnsi="Times New Roman" w:cs="Times New Roman"/>
          <w:sz w:val="28"/>
          <w:szCs w:val="28"/>
          <w:lang w:eastAsia="en-US"/>
        </w:rPr>
        <w:t>.</w:t>
      </w:r>
    </w:p>
    <w:p w14:paraId="71D1C86B"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rPr>
        <w:t>19.</w:t>
      </w:r>
      <w:r w:rsidR="00534464" w:rsidRPr="004C28CA">
        <w:rPr>
          <w:rFonts w:ascii="Times New Roman" w:eastAsia="Times New Roman" w:hAnsi="Times New Roman" w:cs="Times New Roman"/>
          <w:sz w:val="28"/>
          <w:szCs w:val="28"/>
        </w:rPr>
        <w:t>5</w:t>
      </w:r>
      <w:r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lang w:eastAsia="en-US"/>
        </w:rPr>
        <w:t>Соблюдение требований</w:t>
      </w:r>
      <w:r w:rsidR="000B2C0A" w:rsidRPr="004C28CA">
        <w:rPr>
          <w:rFonts w:ascii="Times New Roman" w:eastAsia="Times New Roman" w:hAnsi="Times New Roman" w:cs="Times New Roman"/>
          <w:sz w:val="28"/>
          <w:szCs w:val="28"/>
          <w:lang w:eastAsia="en-US"/>
        </w:rPr>
        <w:t xml:space="preserve"> нормативных правовых актов Российской Федерации</w:t>
      </w:r>
      <w:r w:rsidR="00AD19A4" w:rsidRPr="004C28CA">
        <w:rPr>
          <w:rFonts w:ascii="Times New Roman" w:eastAsia="Times New Roman" w:hAnsi="Times New Roman" w:cs="Times New Roman"/>
          <w:sz w:val="28"/>
          <w:szCs w:val="28"/>
          <w:lang w:eastAsia="en-US"/>
        </w:rPr>
        <w:t xml:space="preserve"> и правовых актов Федерального казначейства</w:t>
      </w:r>
      <w:r w:rsidR="000B2C0A" w:rsidRPr="004C28CA">
        <w:rPr>
          <w:rFonts w:ascii="Times New Roman" w:eastAsia="Times New Roman" w:hAnsi="Times New Roman" w:cs="Times New Roman"/>
          <w:sz w:val="28"/>
          <w:szCs w:val="28"/>
          <w:lang w:eastAsia="en-US"/>
        </w:rPr>
        <w:t xml:space="preserve">, регламентирующих порядок осуществления </w:t>
      </w:r>
      <w:r w:rsidR="00531BC3">
        <w:rPr>
          <w:rFonts w:ascii="Times New Roman" w:eastAsia="Times New Roman" w:hAnsi="Times New Roman" w:cs="Times New Roman"/>
          <w:sz w:val="28"/>
          <w:szCs w:val="28"/>
          <w:lang w:eastAsia="en-US"/>
        </w:rPr>
        <w:t>контрольной деятельности</w:t>
      </w:r>
      <w:r w:rsidR="000B2C0A" w:rsidRPr="004C28CA">
        <w:rPr>
          <w:rFonts w:ascii="Times New Roman" w:eastAsia="Times New Roman" w:hAnsi="Times New Roman" w:cs="Times New Roman"/>
          <w:sz w:val="28"/>
          <w:szCs w:val="28"/>
          <w:lang w:eastAsia="en-US"/>
        </w:rPr>
        <w:t xml:space="preserve"> </w:t>
      </w:r>
      <w:r w:rsidR="00531BC3">
        <w:rPr>
          <w:rFonts w:ascii="Times New Roman" w:eastAsia="Times New Roman" w:hAnsi="Times New Roman" w:cs="Times New Roman"/>
          <w:sz w:val="28"/>
          <w:szCs w:val="28"/>
          <w:lang w:eastAsia="en-US"/>
        </w:rPr>
        <w:br/>
      </w:r>
      <w:r w:rsidRPr="004C28CA">
        <w:rPr>
          <w:rFonts w:ascii="Times New Roman" w:eastAsia="Times New Roman" w:hAnsi="Times New Roman" w:cs="Times New Roman"/>
          <w:sz w:val="28"/>
          <w:szCs w:val="28"/>
          <w:lang w:eastAsia="en-US"/>
        </w:rPr>
        <w:t xml:space="preserve">(в части </w:t>
      </w:r>
      <w:r w:rsidR="00AD19A4" w:rsidRPr="004C28CA">
        <w:rPr>
          <w:rFonts w:ascii="Times New Roman" w:eastAsia="Times New Roman" w:hAnsi="Times New Roman" w:cs="Times New Roman"/>
          <w:sz w:val="28"/>
          <w:szCs w:val="28"/>
          <w:lang w:eastAsia="en-US"/>
        </w:rPr>
        <w:t xml:space="preserve">подготовки и проведения </w:t>
      </w:r>
      <w:r w:rsidRPr="004C28CA">
        <w:rPr>
          <w:rFonts w:ascii="Times New Roman" w:eastAsia="Calibri" w:hAnsi="Times New Roman" w:cs="Times New Roman"/>
          <w:sz w:val="28"/>
          <w:szCs w:val="28"/>
          <w:lang w:eastAsia="en-US"/>
        </w:rPr>
        <w:t xml:space="preserve">контрольных мероприятий и реализации </w:t>
      </w:r>
      <w:r w:rsidR="00F358E5" w:rsidRPr="004C28CA">
        <w:rPr>
          <w:rFonts w:ascii="Times New Roman" w:eastAsia="Calibri" w:hAnsi="Times New Roman" w:cs="Times New Roman"/>
          <w:sz w:val="28"/>
          <w:szCs w:val="28"/>
          <w:lang w:eastAsia="en-US"/>
        </w:rPr>
        <w:t xml:space="preserve">их </w:t>
      </w:r>
      <w:r w:rsidRPr="004C28CA">
        <w:rPr>
          <w:rFonts w:ascii="Times New Roman" w:eastAsia="Calibri" w:hAnsi="Times New Roman" w:cs="Times New Roman"/>
          <w:sz w:val="28"/>
          <w:szCs w:val="28"/>
          <w:lang w:eastAsia="en-US"/>
        </w:rPr>
        <w:t>результатов)</w:t>
      </w:r>
      <w:r w:rsidRPr="004C28CA">
        <w:rPr>
          <w:rFonts w:ascii="Times New Roman" w:eastAsia="Times New Roman" w:hAnsi="Times New Roman" w:cs="Times New Roman"/>
          <w:sz w:val="28"/>
          <w:szCs w:val="28"/>
          <w:lang w:eastAsia="en-US"/>
        </w:rPr>
        <w:t>.</w:t>
      </w:r>
    </w:p>
    <w:p w14:paraId="1802A7EF"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00EC266F" w:rsidRPr="004C28CA">
        <w:rPr>
          <w:rFonts w:ascii="Times New Roman" w:eastAsia="Calibri" w:hAnsi="Times New Roman" w:cs="Times New Roman"/>
          <w:sz w:val="28"/>
          <w:szCs w:val="28"/>
          <w:lang w:eastAsia="en-US"/>
        </w:rPr>
        <w:t xml:space="preserve">Направление объекту контроля копий </w:t>
      </w:r>
      <w:r w:rsidR="00E54A94" w:rsidRPr="004C28CA">
        <w:rPr>
          <w:rFonts w:ascii="Times New Roman" w:eastAsia="Calibri" w:hAnsi="Times New Roman" w:cs="Times New Roman"/>
          <w:sz w:val="28"/>
          <w:szCs w:val="28"/>
          <w:lang w:eastAsia="en-US"/>
        </w:rPr>
        <w:t>приказов</w:t>
      </w:r>
      <w:r w:rsidR="00EC266F" w:rsidRPr="004C28CA">
        <w:rPr>
          <w:rFonts w:ascii="Times New Roman" w:eastAsia="Calibri" w:hAnsi="Times New Roman" w:cs="Times New Roman"/>
          <w:sz w:val="28"/>
          <w:szCs w:val="28"/>
          <w:lang w:eastAsia="en-US"/>
        </w:rPr>
        <w:t xml:space="preserve">, оформляемых при назначении и проведении контрольных мероприятий, в том числе копии приказа (распоряжения) </w:t>
      </w:r>
      <w:r w:rsidR="004A1B3D" w:rsidRPr="004C28CA">
        <w:rPr>
          <w:rFonts w:ascii="Times New Roman" w:eastAsia="Calibri" w:hAnsi="Times New Roman" w:cs="Times New Roman"/>
          <w:sz w:val="28"/>
          <w:szCs w:val="28"/>
          <w:lang w:eastAsia="en-US"/>
        </w:rPr>
        <w:t>органа</w:t>
      </w:r>
      <w:r w:rsidR="00546ECE">
        <w:rPr>
          <w:rFonts w:ascii="Times New Roman" w:eastAsia="Calibri" w:hAnsi="Times New Roman" w:cs="Times New Roman"/>
          <w:sz w:val="28"/>
          <w:szCs w:val="28"/>
          <w:lang w:eastAsia="en-US"/>
        </w:rPr>
        <w:t xml:space="preserve"> контроля о назначении, продлении, приостановлении, возобновлении, </w:t>
      </w:r>
      <w:r w:rsidR="00EC266F" w:rsidRPr="004C28CA">
        <w:rPr>
          <w:rFonts w:ascii="Times New Roman" w:eastAsia="Calibri" w:hAnsi="Times New Roman" w:cs="Times New Roman"/>
          <w:sz w:val="28"/>
          <w:szCs w:val="28"/>
          <w:lang w:eastAsia="en-US"/>
        </w:rPr>
        <w:t>прекращении</w:t>
      </w:r>
      <w:r w:rsidR="00531BC3">
        <w:rPr>
          <w:rFonts w:ascii="Times New Roman" w:eastAsia="Calibri" w:hAnsi="Times New Roman" w:cs="Times New Roman"/>
          <w:sz w:val="28"/>
          <w:szCs w:val="28"/>
          <w:lang w:eastAsia="en-US"/>
        </w:rPr>
        <w:t xml:space="preserve"> (отмене)</w:t>
      </w:r>
      <w:r w:rsidR="00EC266F" w:rsidRPr="004C28CA">
        <w:rPr>
          <w:rFonts w:ascii="Times New Roman" w:eastAsia="Calibri" w:hAnsi="Times New Roman" w:cs="Times New Roman"/>
          <w:sz w:val="28"/>
          <w:szCs w:val="28"/>
          <w:lang w:eastAsia="en-US"/>
        </w:rPr>
        <w:t xml:space="preserve"> контрольного мероприятия, об изменении состава проверочной (ревизионной) группы,</w:t>
      </w:r>
      <w:r w:rsidR="00084600" w:rsidRPr="004C28CA">
        <w:rPr>
          <w:rFonts w:ascii="Times New Roman" w:eastAsia="Calibri" w:hAnsi="Times New Roman" w:cs="Times New Roman"/>
          <w:sz w:val="28"/>
          <w:szCs w:val="28"/>
          <w:lang w:eastAsia="en-US"/>
        </w:rPr>
        <w:t xml:space="preserve"> </w:t>
      </w:r>
      <w:r w:rsidR="00EC266F" w:rsidRPr="004C28CA">
        <w:rPr>
          <w:rFonts w:ascii="Times New Roman" w:eastAsia="Calibri" w:hAnsi="Times New Roman" w:cs="Times New Roman"/>
          <w:sz w:val="28"/>
          <w:szCs w:val="28"/>
          <w:lang w:eastAsia="en-US"/>
        </w:rPr>
        <w:t>справки о завершении контрольных действий, иных документов.</w:t>
      </w:r>
    </w:p>
    <w:p w14:paraId="38F1476D" w14:textId="77777777" w:rsidR="00C366B4" w:rsidRPr="004C28CA" w:rsidRDefault="002D029E" w:rsidP="00006395">
      <w:pPr>
        <w:tabs>
          <w:tab w:val="left" w:pos="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7</w:t>
      </w:r>
      <w:r w:rsidRPr="004C28CA">
        <w:rPr>
          <w:rFonts w:ascii="Times New Roman" w:eastAsia="Times New Roman" w:hAnsi="Times New Roman" w:cs="Times New Roman"/>
          <w:sz w:val="28"/>
          <w:szCs w:val="28"/>
          <w:lang w:eastAsia="en-US"/>
        </w:rPr>
        <w:t xml:space="preserve">. Соблюдение </w:t>
      </w:r>
      <w:r w:rsidRPr="004C28CA">
        <w:rPr>
          <w:rFonts w:ascii="Times New Roman" w:eastAsia="Calibri" w:hAnsi="Times New Roman" w:cs="Times New Roman"/>
          <w:sz w:val="28"/>
          <w:szCs w:val="28"/>
          <w:lang w:eastAsia="en-US"/>
        </w:rPr>
        <w:t xml:space="preserve">установленных Федеральным казначейством сроков 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соблюдение сроков реализации материалов контрольных мероприятий, установленных централизованными заданиями </w:t>
      </w:r>
      <w:r w:rsidRPr="004C28CA">
        <w:rPr>
          <w:rFonts w:ascii="Times New Roman" w:eastAsia="Calibri" w:hAnsi="Times New Roman" w:cs="Times New Roman"/>
          <w:sz w:val="28"/>
          <w:szCs w:val="28"/>
          <w:lang w:eastAsia="en-US"/>
        </w:rPr>
        <w:lastRenderedPageBreak/>
        <w:t xml:space="preserve">Федерального казначейства, а также </w:t>
      </w:r>
      <w:r w:rsidR="00C81544" w:rsidRPr="004C28CA">
        <w:rPr>
          <w:rFonts w:ascii="Times New Roman" w:eastAsia="Calibri" w:hAnsi="Times New Roman" w:cs="Times New Roman"/>
          <w:sz w:val="28"/>
          <w:szCs w:val="28"/>
          <w:lang w:eastAsia="en-US"/>
        </w:rPr>
        <w:t xml:space="preserve">исполнения </w:t>
      </w:r>
      <w:r w:rsidRPr="004C28CA">
        <w:rPr>
          <w:rFonts w:ascii="Times New Roman" w:eastAsia="Calibri" w:hAnsi="Times New Roman" w:cs="Times New Roman"/>
          <w:sz w:val="28"/>
          <w:szCs w:val="28"/>
          <w:lang w:eastAsia="en-US"/>
        </w:rPr>
        <w:t xml:space="preserve">иных поручений Федерального казначейства по вопросам осуществления </w:t>
      </w:r>
      <w:r w:rsidR="005E477E" w:rsidRPr="00211EA3">
        <w:rPr>
          <w:rFonts w:ascii="Times New Roman" w:eastAsia="Calibri" w:hAnsi="Times New Roman" w:cs="Times New Roman"/>
          <w:sz w:val="28"/>
          <w:szCs w:val="28"/>
          <w:lang w:eastAsia="en-US"/>
        </w:rPr>
        <w:t>контрольной деятельности</w:t>
      </w:r>
      <w:r w:rsidRPr="00211EA3">
        <w:rPr>
          <w:rFonts w:ascii="Times New Roman" w:eastAsia="Calibri" w:hAnsi="Times New Roman" w:cs="Times New Roman"/>
          <w:sz w:val="28"/>
          <w:szCs w:val="28"/>
          <w:lang w:eastAsia="en-US"/>
        </w:rPr>
        <w:t>.</w:t>
      </w:r>
    </w:p>
    <w:p w14:paraId="1B4E0501"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Правильность квалифика</w:t>
      </w:r>
      <w:r w:rsidR="0047582F" w:rsidRPr="004C28CA">
        <w:rPr>
          <w:rFonts w:ascii="Times New Roman" w:eastAsia="Calibri" w:hAnsi="Times New Roman" w:cs="Times New Roman"/>
          <w:sz w:val="28"/>
          <w:szCs w:val="28"/>
          <w:lang w:eastAsia="en-US"/>
        </w:rPr>
        <w:t>ции нарушений законодательства</w:t>
      </w:r>
      <w:r w:rsidRPr="004C28CA">
        <w:rPr>
          <w:rFonts w:ascii="Times New Roman" w:eastAsia="Calibri" w:hAnsi="Times New Roman" w:cs="Times New Roman"/>
          <w:sz w:val="28"/>
          <w:szCs w:val="28"/>
          <w:lang w:eastAsia="en-US"/>
        </w:rPr>
        <w:t>, выявленных УФК по результатам осуществления контрольных мероприятий</w:t>
      </w:r>
      <w:r w:rsidR="00F141CB">
        <w:rPr>
          <w:rFonts w:ascii="Times New Roman" w:eastAsia="Calibri" w:hAnsi="Times New Roman" w:cs="Times New Roman"/>
          <w:sz w:val="28"/>
          <w:szCs w:val="28"/>
          <w:lang w:eastAsia="en-US"/>
        </w:rPr>
        <w:t>,</w:t>
      </w:r>
      <w:r w:rsidR="00F141CB" w:rsidRPr="00F141CB">
        <w:rPr>
          <w:rFonts w:ascii="Times New Roman" w:hAnsi="Times New Roman" w:cs="Times New Roman"/>
          <w:sz w:val="24"/>
          <w:szCs w:val="24"/>
        </w:rPr>
        <w:t xml:space="preserve"> </w:t>
      </w:r>
      <w:r w:rsidR="00F141CB" w:rsidRPr="00F141CB">
        <w:rPr>
          <w:rFonts w:ascii="Times New Roman" w:eastAsia="Calibri" w:hAnsi="Times New Roman" w:cs="Times New Roman"/>
          <w:sz w:val="28"/>
          <w:szCs w:val="28"/>
          <w:lang w:eastAsia="en-US"/>
        </w:rPr>
        <w:t>в том числе осуществляемых в соответствии со статьей 269.2 БК РФ</w:t>
      </w:r>
      <w:r w:rsidRPr="004C28CA">
        <w:rPr>
          <w:rFonts w:ascii="Times New Roman" w:eastAsia="Calibri" w:hAnsi="Times New Roman" w:cs="Times New Roman"/>
          <w:sz w:val="28"/>
          <w:szCs w:val="28"/>
          <w:lang w:eastAsia="en-US"/>
        </w:rPr>
        <w:t>.</w:t>
      </w:r>
    </w:p>
    <w:p w14:paraId="1B22BA21" w14:textId="77777777" w:rsidR="00A316A6" w:rsidRPr="00EF439F" w:rsidRDefault="00A316A6"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 xml:space="preserve">. Соответствие и </w:t>
      </w:r>
      <w:r w:rsidR="00A42CF1">
        <w:rPr>
          <w:rFonts w:ascii="Times New Roman" w:eastAsia="Calibri" w:hAnsi="Times New Roman" w:cs="Times New Roman"/>
          <w:sz w:val="28"/>
          <w:szCs w:val="28"/>
          <w:lang w:eastAsia="en-US"/>
        </w:rPr>
        <w:t xml:space="preserve">(или) </w:t>
      </w:r>
      <w:r w:rsidRPr="004C28CA">
        <w:rPr>
          <w:rFonts w:ascii="Times New Roman" w:eastAsia="Calibri" w:hAnsi="Times New Roman" w:cs="Times New Roman"/>
          <w:sz w:val="28"/>
          <w:szCs w:val="28"/>
          <w:lang w:eastAsia="en-US"/>
        </w:rPr>
        <w:t xml:space="preserve">отражение в полном </w:t>
      </w:r>
      <w:r w:rsidRPr="00EF439F">
        <w:rPr>
          <w:rFonts w:ascii="Times New Roman" w:eastAsia="Calibri" w:hAnsi="Times New Roman" w:cs="Times New Roman"/>
          <w:sz w:val="28"/>
          <w:szCs w:val="28"/>
          <w:lang w:eastAsia="en-US"/>
        </w:rPr>
        <w:t>объеме в акте проверки (ревизии)</w:t>
      </w:r>
      <w:r w:rsidR="003B4B25" w:rsidRPr="00EF439F">
        <w:rPr>
          <w:rFonts w:ascii="Times New Roman" w:eastAsia="Calibri" w:hAnsi="Times New Roman" w:cs="Times New Roman"/>
          <w:sz w:val="28"/>
          <w:szCs w:val="28"/>
          <w:lang w:eastAsia="en-US"/>
        </w:rPr>
        <w:t>, заключении</w:t>
      </w:r>
      <w:r w:rsidRPr="00EF439F">
        <w:rPr>
          <w:rFonts w:ascii="Times New Roman" w:eastAsia="Calibri" w:hAnsi="Times New Roman" w:cs="Times New Roman"/>
          <w:sz w:val="28"/>
          <w:szCs w:val="28"/>
          <w:lang w:eastAsia="en-US"/>
        </w:rPr>
        <w:t xml:space="preserve"> информации по вопросам, содержащимся в </w:t>
      </w:r>
      <w:r w:rsidR="005E477E" w:rsidRPr="00EF439F">
        <w:rPr>
          <w:rFonts w:ascii="Times New Roman" w:eastAsia="Calibri" w:hAnsi="Times New Roman" w:cs="Times New Roman"/>
          <w:sz w:val="28"/>
          <w:szCs w:val="28"/>
          <w:lang w:eastAsia="en-US"/>
        </w:rPr>
        <w:t>приказе о назначении</w:t>
      </w:r>
      <w:r w:rsidR="00A42CF1" w:rsidRPr="00EF439F">
        <w:rPr>
          <w:rFonts w:ascii="Times New Roman" w:eastAsia="Calibri" w:hAnsi="Times New Roman" w:cs="Times New Roman"/>
          <w:sz w:val="28"/>
          <w:szCs w:val="28"/>
          <w:lang w:eastAsia="en-US"/>
        </w:rPr>
        <w:t xml:space="preserve"> контрольного мероприятия</w:t>
      </w:r>
      <w:r w:rsidRPr="00EF439F">
        <w:rPr>
          <w:rFonts w:ascii="Times New Roman" w:eastAsia="Calibri" w:hAnsi="Times New Roman" w:cs="Times New Roman"/>
          <w:sz w:val="28"/>
          <w:szCs w:val="28"/>
          <w:lang w:eastAsia="en-US"/>
        </w:rPr>
        <w:t>.</w:t>
      </w:r>
    </w:p>
    <w:p w14:paraId="1E4B3166" w14:textId="77777777" w:rsidR="00A316A6" w:rsidRPr="004C28CA" w:rsidRDefault="00A316A6" w:rsidP="00006395">
      <w:pPr>
        <w:spacing w:after="0" w:line="360" w:lineRule="atLeast"/>
        <w:ind w:firstLine="709"/>
        <w:jc w:val="both"/>
        <w:rPr>
          <w:rFonts w:ascii="Times New Roman" w:eastAsia="Calibri" w:hAnsi="Times New Roman" w:cs="Times New Roman"/>
          <w:sz w:val="28"/>
          <w:szCs w:val="28"/>
          <w:lang w:eastAsia="en-US"/>
        </w:rPr>
      </w:pPr>
      <w:r w:rsidRPr="00EF439F">
        <w:rPr>
          <w:rFonts w:ascii="Times New Roman" w:eastAsia="Calibri" w:hAnsi="Times New Roman" w:cs="Times New Roman"/>
          <w:sz w:val="28"/>
          <w:szCs w:val="28"/>
          <w:lang w:eastAsia="en-US"/>
        </w:rPr>
        <w:t>19.</w:t>
      </w:r>
      <w:r w:rsidR="00534464" w:rsidRPr="00EF439F">
        <w:rPr>
          <w:rFonts w:ascii="Times New Roman" w:eastAsia="Calibri" w:hAnsi="Times New Roman" w:cs="Times New Roman"/>
          <w:sz w:val="28"/>
          <w:szCs w:val="28"/>
          <w:lang w:eastAsia="en-US"/>
        </w:rPr>
        <w:t>1</w:t>
      </w:r>
      <w:r w:rsidR="00AD19A4" w:rsidRPr="00EF439F">
        <w:rPr>
          <w:rFonts w:ascii="Times New Roman" w:eastAsia="Calibri" w:hAnsi="Times New Roman" w:cs="Times New Roman"/>
          <w:sz w:val="28"/>
          <w:szCs w:val="28"/>
          <w:lang w:eastAsia="en-US"/>
        </w:rPr>
        <w:t>0</w:t>
      </w:r>
      <w:r w:rsidRPr="00EF439F">
        <w:rPr>
          <w:rFonts w:ascii="Times New Roman" w:eastAsia="Calibri" w:hAnsi="Times New Roman" w:cs="Times New Roman"/>
          <w:sz w:val="28"/>
          <w:szCs w:val="28"/>
          <w:lang w:eastAsia="en-US"/>
        </w:rPr>
        <w:t>. </w:t>
      </w:r>
      <w:r w:rsidR="00C81544" w:rsidRPr="00EF439F">
        <w:rPr>
          <w:rFonts w:ascii="Times New Roman" w:eastAsia="Calibri" w:hAnsi="Times New Roman" w:cs="Times New Roman"/>
          <w:sz w:val="28"/>
          <w:szCs w:val="28"/>
          <w:lang w:eastAsia="en-US"/>
        </w:rPr>
        <w:t>Своевременность и полнота р</w:t>
      </w:r>
      <w:r w:rsidRPr="00EF439F">
        <w:rPr>
          <w:rFonts w:ascii="Times New Roman" w:eastAsia="Calibri" w:hAnsi="Times New Roman" w:cs="Times New Roman"/>
          <w:sz w:val="28"/>
          <w:szCs w:val="28"/>
          <w:lang w:eastAsia="en-US"/>
        </w:rPr>
        <w:t>ассмотрени</w:t>
      </w:r>
      <w:r w:rsidR="00C81544" w:rsidRPr="00EF439F">
        <w:rPr>
          <w:rFonts w:ascii="Times New Roman" w:eastAsia="Calibri" w:hAnsi="Times New Roman" w:cs="Times New Roman"/>
          <w:sz w:val="28"/>
          <w:szCs w:val="28"/>
          <w:lang w:eastAsia="en-US"/>
        </w:rPr>
        <w:t>я</w:t>
      </w:r>
      <w:r w:rsidRPr="00EF439F">
        <w:rPr>
          <w:rFonts w:ascii="Times New Roman" w:eastAsia="Calibri" w:hAnsi="Times New Roman" w:cs="Times New Roman"/>
          <w:sz w:val="28"/>
          <w:szCs w:val="28"/>
          <w:lang w:eastAsia="en-US"/>
        </w:rPr>
        <w:t xml:space="preserve"> возражений</w:t>
      </w:r>
      <w:r w:rsidRPr="004C28CA">
        <w:rPr>
          <w:rFonts w:ascii="Times New Roman" w:eastAsia="Calibri" w:hAnsi="Times New Roman" w:cs="Times New Roman"/>
          <w:sz w:val="28"/>
          <w:szCs w:val="28"/>
          <w:lang w:eastAsia="en-US"/>
        </w:rPr>
        <w:t xml:space="preserve"> объекта контроля.</w:t>
      </w:r>
    </w:p>
    <w:p w14:paraId="45B2CC61" w14:textId="77777777" w:rsidR="00A316A6" w:rsidRPr="004C28CA" w:rsidRDefault="00A316A6"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w:t>
      </w:r>
      <w:r w:rsidR="00C81544" w:rsidRPr="004C28CA">
        <w:rPr>
          <w:rFonts w:ascii="Times New Roman" w:eastAsia="Calibri" w:hAnsi="Times New Roman" w:cs="Times New Roman"/>
          <w:sz w:val="28"/>
          <w:szCs w:val="28"/>
          <w:lang w:eastAsia="en-US"/>
        </w:rPr>
        <w:t>Соответствие нарушений, указанных</w:t>
      </w:r>
      <w:r w:rsidRPr="004C28CA">
        <w:rPr>
          <w:rFonts w:ascii="Times New Roman" w:eastAsia="Calibri" w:hAnsi="Times New Roman" w:cs="Times New Roman"/>
          <w:sz w:val="28"/>
          <w:szCs w:val="28"/>
          <w:lang w:eastAsia="en-US"/>
        </w:rPr>
        <w:t xml:space="preserve"> в отчете о результатах контрольного мероприятия</w:t>
      </w:r>
      <w:r w:rsidR="00C81544" w:rsidRPr="004C28CA">
        <w:rPr>
          <w:rFonts w:ascii="Times New Roman" w:eastAsia="Calibri" w:hAnsi="Times New Roman" w:cs="Times New Roman"/>
          <w:sz w:val="28"/>
          <w:szCs w:val="28"/>
          <w:lang w:eastAsia="en-US"/>
        </w:rPr>
        <w:t>, выявленным нарушениям, указанным в</w:t>
      </w:r>
      <w:r w:rsidRPr="004C28CA">
        <w:rPr>
          <w:rFonts w:ascii="Times New Roman" w:eastAsia="Calibri" w:hAnsi="Times New Roman" w:cs="Times New Roman"/>
          <w:sz w:val="28"/>
          <w:szCs w:val="28"/>
          <w:lang w:eastAsia="en-US"/>
        </w:rPr>
        <w:t xml:space="preserve"> акте проверки (ревизии).</w:t>
      </w:r>
    </w:p>
    <w:p w14:paraId="7757732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xml:space="preserve">. Представление для рассмотрения контрольной комиссией УФК материалов по результатам контрольных мероприятий </w:t>
      </w:r>
      <w:r w:rsidR="00EC266F" w:rsidRPr="004C28CA">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в соответствии с Положением о контрольной комиссии УФК, утвержденным приказом УФК.</w:t>
      </w:r>
    </w:p>
    <w:p w14:paraId="70E9E87F"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13</w:t>
      </w:r>
      <w:r w:rsidRPr="004C28CA">
        <w:rPr>
          <w:rFonts w:ascii="Times New Roman" w:eastAsia="Calibri" w:hAnsi="Times New Roman" w:cs="Times New Roman"/>
          <w:sz w:val="28"/>
          <w:szCs w:val="28"/>
          <w:lang w:eastAsia="en-US"/>
        </w:rPr>
        <w:t>. Осуществление подготовки и направления объектам контроля представлений и предписаний по результатам контрольных мероприятий</w:t>
      </w:r>
      <w:r w:rsidR="00EC266F"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br/>
      </w:r>
      <w:r w:rsidR="00EC266F" w:rsidRPr="004C28CA">
        <w:rPr>
          <w:rFonts w:ascii="Times New Roman" w:eastAsia="Calibri" w:hAnsi="Times New Roman" w:cs="Times New Roman"/>
          <w:sz w:val="28"/>
          <w:szCs w:val="28"/>
          <w:lang w:eastAsia="en-US"/>
        </w:rPr>
        <w:t xml:space="preserve">а также копий указанных документов </w:t>
      </w:r>
      <w:r w:rsidR="00A316A6" w:rsidRPr="004C28CA">
        <w:rPr>
          <w:rFonts w:ascii="Times New Roman" w:eastAsia="Calibri" w:hAnsi="Times New Roman" w:cs="Times New Roman"/>
          <w:sz w:val="28"/>
          <w:szCs w:val="28"/>
          <w:lang w:eastAsia="en-US"/>
        </w:rPr>
        <w:t>в соответствии с требованиями нормативных правовых</w:t>
      </w:r>
      <w:r w:rsidR="008F1723" w:rsidRPr="004C28CA">
        <w:rPr>
          <w:rFonts w:ascii="Times New Roman" w:eastAsia="Calibri" w:hAnsi="Times New Roman" w:cs="Times New Roman"/>
          <w:sz w:val="28"/>
          <w:szCs w:val="28"/>
          <w:lang w:eastAsia="en-US"/>
        </w:rPr>
        <w:t xml:space="preserve"> </w:t>
      </w:r>
      <w:r w:rsidR="00A316A6" w:rsidRPr="004C28CA">
        <w:rPr>
          <w:rFonts w:ascii="Times New Roman" w:eastAsia="Calibri" w:hAnsi="Times New Roman" w:cs="Times New Roman"/>
          <w:sz w:val="28"/>
          <w:szCs w:val="28"/>
          <w:lang w:eastAsia="en-US"/>
        </w:rPr>
        <w:t>актов, регламентирующих порядок осуществления контроля</w:t>
      </w:r>
      <w:r w:rsidR="00D515A6" w:rsidRPr="004C28CA">
        <w:rPr>
          <w:rFonts w:ascii="Times New Roman" w:eastAsia="Calibri" w:hAnsi="Times New Roman" w:cs="Times New Roman"/>
          <w:sz w:val="28"/>
          <w:szCs w:val="28"/>
          <w:lang w:eastAsia="en-US"/>
        </w:rPr>
        <w:t>,</w:t>
      </w:r>
      <w:r w:rsidR="00A316A6"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в установленные сроки.</w:t>
      </w:r>
    </w:p>
    <w:p w14:paraId="5889530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14</w:t>
      </w:r>
      <w:r w:rsidRPr="004C28CA">
        <w:rPr>
          <w:rFonts w:ascii="Times New Roman" w:eastAsia="Calibri" w:hAnsi="Times New Roman" w:cs="Times New Roman"/>
          <w:sz w:val="28"/>
          <w:szCs w:val="28"/>
          <w:lang w:eastAsia="en-US"/>
        </w:rPr>
        <w:t>. </w:t>
      </w:r>
      <w:r w:rsidR="00A42CF1" w:rsidRPr="00A42CF1">
        <w:rPr>
          <w:rFonts w:ascii="Times New Roman" w:eastAsia="Calibri" w:hAnsi="Times New Roman" w:cs="Times New Roman"/>
          <w:sz w:val="28"/>
          <w:szCs w:val="28"/>
          <w:lang w:eastAsia="en-US"/>
        </w:rPr>
        <w:t>Выполнение решений руководства Федерального казначейства, принятых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 осуществление УФК контроля за выполнением таких решений.</w:t>
      </w:r>
    </w:p>
    <w:p w14:paraId="274366B3" w14:textId="77777777" w:rsidR="00C366B4" w:rsidRPr="004C28CA" w:rsidRDefault="002D029E" w:rsidP="00D05B4A">
      <w:pPr>
        <w:keepLine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 xml:space="preserve">. Выполнение решений руководителя (заместителя руководителя) УФК по предложениям контрольной комиссии УФК, </w:t>
      </w:r>
      <w:r w:rsidRPr="004C28CA">
        <w:rPr>
          <w:rFonts w:ascii="Times New Roman" w:eastAsia="Calibri" w:hAnsi="Times New Roman" w:cs="Times New Roman"/>
          <w:sz w:val="28"/>
          <w:szCs w:val="28"/>
          <w:lang w:eastAsia="en-US"/>
        </w:rPr>
        <w:br/>
        <w:t>в том числе в части реализации результатов контрольных мероприятий УФК.</w:t>
      </w:r>
    </w:p>
    <w:p w14:paraId="5FC7A01E"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16</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установленных требований и порядка </w:t>
      </w:r>
      <w:r w:rsidRPr="004C28CA">
        <w:rPr>
          <w:rFonts w:ascii="Times New Roman" w:eastAsia="Calibri" w:hAnsi="Times New Roman" w:cs="Times New Roman"/>
          <w:sz w:val="28"/>
          <w:szCs w:val="28"/>
          <w:lang w:eastAsia="en-US"/>
        </w:rPr>
        <w:br/>
        <w:t>при подготовке и направлении</w:t>
      </w:r>
      <w:r w:rsidR="00E54A94" w:rsidRPr="004C28CA">
        <w:rPr>
          <w:rFonts w:ascii="Times New Roman" w:eastAsia="Calibri" w:hAnsi="Times New Roman" w:cs="Times New Roman"/>
          <w:sz w:val="28"/>
          <w:szCs w:val="28"/>
          <w:lang w:eastAsia="en-US"/>
        </w:rPr>
        <w:t xml:space="preserve"> проектов</w:t>
      </w:r>
      <w:r w:rsidRPr="004C28CA">
        <w:rPr>
          <w:rFonts w:ascii="Times New Roman" w:eastAsia="Calibri" w:hAnsi="Times New Roman" w:cs="Times New Roman"/>
          <w:sz w:val="28"/>
          <w:szCs w:val="28"/>
          <w:lang w:eastAsia="en-US"/>
        </w:rPr>
        <w:t xml:space="preserve"> уведомлений о применении бюджетных мер принуждения. </w:t>
      </w:r>
    </w:p>
    <w:p w14:paraId="0856767E"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17</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rPr>
        <w:t>Соблюдение</w:t>
      </w:r>
      <w:r w:rsidRPr="004C28CA">
        <w:rPr>
          <w:rFonts w:ascii="Times New Roman" w:eastAsia="Calibri" w:hAnsi="Times New Roman" w:cs="Times New Roman"/>
          <w:sz w:val="28"/>
          <w:szCs w:val="28"/>
          <w:lang w:eastAsia="en-US"/>
        </w:rPr>
        <w:t xml:space="preserve"> установленного порядка </w:t>
      </w:r>
      <w:r w:rsidRPr="004C28CA">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14:paraId="780C8035" w14:textId="77777777"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 xml:space="preserve">соблюдение требований по составлению протоколов </w:t>
      </w:r>
      <w:r w:rsidRPr="004C28CA">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а также проведения административных расследований </w:t>
      </w:r>
      <w:r w:rsidRPr="004C28CA">
        <w:rPr>
          <w:rFonts w:ascii="Times New Roman" w:eastAsia="Times New Roman" w:hAnsi="Times New Roman" w:cs="Times New Roman"/>
          <w:sz w:val="28"/>
          <w:szCs w:val="28"/>
        </w:rPr>
        <w:br/>
        <w:t xml:space="preserve">по выявленным фактам административных правонарушений; </w:t>
      </w:r>
    </w:p>
    <w:p w14:paraId="129F798D"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14:paraId="0B06D949"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14:paraId="20CA8ECD"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определений </w:t>
      </w:r>
      <w:r w:rsidRPr="004C28CA">
        <w:rPr>
          <w:rFonts w:ascii="Times New Roman" w:eastAsia="Times New Roman" w:hAnsi="Times New Roman" w:cs="Times New Roman"/>
          <w:sz w:val="28"/>
          <w:szCs w:val="28"/>
        </w:rPr>
        <w:br/>
        <w:t>и постановлений по делам об административных правонарушениях;</w:t>
      </w:r>
    </w:p>
    <w:p w14:paraId="15D51AAD" w14:textId="77777777"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2B6D2E46"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w:t>
      </w:r>
      <w:r w:rsidR="0047582F" w:rsidRPr="004C28CA">
        <w:rPr>
          <w:rFonts w:ascii="Times New Roman" w:eastAsia="Times New Roman" w:hAnsi="Times New Roman" w:cs="Times New Roman"/>
          <w:sz w:val="28"/>
          <w:szCs w:val="28"/>
        </w:rPr>
        <w:t>дминистративных правонарушениях.</w:t>
      </w:r>
    </w:p>
    <w:p w14:paraId="1694FB97"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4C28CA">
        <w:rPr>
          <w:rFonts w:ascii="Times New Roman" w:eastAsia="Times New Roman" w:hAnsi="Times New Roman" w:cs="Times New Roman"/>
          <w:sz w:val="28"/>
          <w:szCs w:val="28"/>
          <w:lang w:eastAsia="en-US"/>
        </w:rPr>
        <w:t>19.</w:t>
      </w:r>
      <w:r w:rsidR="00534464" w:rsidRPr="004C28CA">
        <w:rPr>
          <w:rFonts w:ascii="Times New Roman" w:eastAsia="Times New Roman" w:hAnsi="Times New Roman" w:cs="Times New Roman"/>
          <w:sz w:val="28"/>
          <w:szCs w:val="28"/>
          <w:lang w:eastAsia="en-US"/>
        </w:rPr>
        <w:t>1</w:t>
      </w:r>
      <w:r w:rsidR="00AD19A4" w:rsidRPr="004C28CA">
        <w:rPr>
          <w:rFonts w:ascii="Times New Roman" w:eastAsia="Times New Roman" w:hAnsi="Times New Roman" w:cs="Times New Roman"/>
          <w:sz w:val="28"/>
          <w:szCs w:val="28"/>
          <w:lang w:eastAsia="en-US"/>
        </w:rPr>
        <w:t>8</w:t>
      </w:r>
      <w:r w:rsidRPr="004C28CA">
        <w:rPr>
          <w:rFonts w:ascii="Times New Roman" w:eastAsia="Times New Roman" w:hAnsi="Times New Roman" w:cs="Times New Roman"/>
          <w:sz w:val="28"/>
          <w:szCs w:val="28"/>
          <w:lang w:eastAsia="en-US"/>
        </w:rPr>
        <w:t>. О</w:t>
      </w:r>
      <w:r w:rsidRPr="004C28CA">
        <w:rPr>
          <w:rFonts w:ascii="Times New Roman" w:eastAsia="Times New Roman" w:hAnsi="Times New Roman" w:cs="Times New Roman"/>
          <w:color w:val="000000"/>
          <w:sz w:val="28"/>
          <w:szCs w:val="28"/>
          <w:lang w:eastAsia="en-US" w:bidi="ru-RU"/>
        </w:rPr>
        <w:t>существление контроля за исполнением объектами контроля представлений и предписаний, вынесенных по результатам контрольных мероприятий.</w:t>
      </w:r>
    </w:p>
    <w:p w14:paraId="6C848042" w14:textId="77777777" w:rsidR="00C366B4" w:rsidRDefault="002D029E" w:rsidP="00006395">
      <w:pPr>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19</w:t>
      </w:r>
      <w:r w:rsidRPr="004C28CA">
        <w:rPr>
          <w:rFonts w:ascii="Times New Roman" w:eastAsia="Times New Roman" w:hAnsi="Times New Roman" w:cs="Times New Roman"/>
          <w:sz w:val="28"/>
          <w:szCs w:val="28"/>
          <w:lang w:eastAsia="en-US"/>
        </w:rPr>
        <w:t>. О</w:t>
      </w:r>
      <w:r w:rsidRPr="004C28CA">
        <w:rPr>
          <w:rFonts w:ascii="Times New Roman" w:eastAsia="Calibri" w:hAnsi="Times New Roman" w:cs="Times New Roman"/>
          <w:sz w:val="28"/>
          <w:szCs w:val="28"/>
          <w:lang w:eastAsia="en-US"/>
        </w:rPr>
        <w:t xml:space="preserve">существление организации работы по применению </w:t>
      </w:r>
      <w:r w:rsidRPr="004C28CA">
        <w:rPr>
          <w:rFonts w:ascii="Times New Roman" w:eastAsia="Calibri" w:hAnsi="Times New Roman" w:cs="Times New Roman"/>
          <w:sz w:val="28"/>
          <w:szCs w:val="28"/>
          <w:lang w:eastAsia="en-US"/>
        </w:rPr>
        <w:br/>
        <w:t>к должностному лицу объекта контроля, не исполнившему представление и (или) предписание, выданное по результатам контрольного мероприятия, мер ответственности.</w:t>
      </w:r>
    </w:p>
    <w:p w14:paraId="32394ADB" w14:textId="77777777" w:rsidR="0046763B" w:rsidRPr="004C28CA" w:rsidRDefault="0046763B" w:rsidP="00006395">
      <w:pPr>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19.2</w:t>
      </w:r>
      <w:r w:rsidR="003317D9">
        <w:rPr>
          <w:rFonts w:ascii="Times New Roman" w:eastAsia="Calibri" w:hAnsi="Times New Roman" w:cs="Times New Roman"/>
          <w:sz w:val="28"/>
          <w:szCs w:val="28"/>
          <w:lang w:eastAsia="en-US"/>
        </w:rPr>
        <w:t>0</w:t>
      </w:r>
      <w:r>
        <w:rPr>
          <w:rFonts w:ascii="Times New Roman" w:eastAsia="Calibri" w:hAnsi="Times New Roman" w:cs="Times New Roman"/>
          <w:sz w:val="28"/>
          <w:szCs w:val="28"/>
          <w:lang w:eastAsia="en-US"/>
        </w:rPr>
        <w:t>. Соблюдение порядка и сроков</w:t>
      </w:r>
      <w:r w:rsidR="008A7A48" w:rsidRPr="008A7A48">
        <w:rPr>
          <w:rFonts w:ascii="Times New Roman" w:eastAsia="Calibri" w:hAnsi="Times New Roman" w:cs="Times New Roman"/>
          <w:sz w:val="28"/>
          <w:szCs w:val="28"/>
          <w:lang w:eastAsia="en-US"/>
        </w:rPr>
        <w:t xml:space="preserve"> принятия решений о продлении срока</w:t>
      </w:r>
      <w:r>
        <w:rPr>
          <w:rFonts w:ascii="Times New Roman" w:eastAsia="Calibri" w:hAnsi="Times New Roman" w:cs="Times New Roman"/>
          <w:sz w:val="28"/>
          <w:szCs w:val="28"/>
          <w:lang w:eastAsia="en-US"/>
        </w:rPr>
        <w:t xml:space="preserve"> исполнения представлений.</w:t>
      </w:r>
    </w:p>
    <w:p w14:paraId="5AF9762B" w14:textId="77777777" w:rsidR="00C366B4" w:rsidRPr="004C28CA" w:rsidRDefault="002D029E" w:rsidP="00006395">
      <w:pPr>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1</w:t>
      </w:r>
      <w:r w:rsidRPr="004C28CA">
        <w:rPr>
          <w:rFonts w:ascii="Times New Roman" w:eastAsia="Calibri" w:hAnsi="Times New Roman" w:cs="Times New Roman"/>
          <w:sz w:val="28"/>
          <w:szCs w:val="28"/>
          <w:lang w:eastAsia="en-US"/>
        </w:rPr>
        <w:t xml:space="preserve">. Подготовка информации о потребности в экспертизах </w:t>
      </w:r>
      <w:r w:rsidR="00A42CF1">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при проведении контрольных мероприятий</w:t>
      </w:r>
      <w:r w:rsidR="007F3670" w:rsidRPr="004C28CA">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 xml:space="preserve"> сведений, необходимых </w:t>
      </w:r>
      <w:r w:rsidR="0070531D">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для организации привлечения </w:t>
      </w:r>
      <w:r w:rsidR="008F1723" w:rsidRPr="004C28CA">
        <w:rPr>
          <w:rFonts w:ascii="Times New Roman" w:eastAsia="Calibri" w:hAnsi="Times New Roman" w:cs="Times New Roman"/>
          <w:sz w:val="28"/>
          <w:szCs w:val="28"/>
          <w:lang w:eastAsia="en-US"/>
        </w:rPr>
        <w:t>экспертов (экспертной организации), специалистов иных государственных</w:t>
      </w:r>
      <w:r w:rsidR="00225C39">
        <w:rPr>
          <w:rFonts w:ascii="Times New Roman" w:eastAsia="Calibri" w:hAnsi="Times New Roman" w:cs="Times New Roman"/>
          <w:sz w:val="28"/>
          <w:szCs w:val="28"/>
          <w:lang w:eastAsia="en-US"/>
        </w:rPr>
        <w:t xml:space="preserve"> органов, ФКУ </w:t>
      </w:r>
      <w:r w:rsidR="007F3670" w:rsidRPr="004C28CA">
        <w:rPr>
          <w:rFonts w:ascii="Times New Roman" w:eastAsia="Calibri" w:hAnsi="Times New Roman" w:cs="Times New Roman"/>
          <w:sz w:val="28"/>
          <w:szCs w:val="28"/>
          <w:lang w:eastAsia="en-US"/>
        </w:rPr>
        <w:t>«</w:t>
      </w:r>
      <w:r w:rsidR="008F1723" w:rsidRPr="004C28CA">
        <w:rPr>
          <w:rFonts w:ascii="Times New Roman" w:eastAsia="Calibri" w:hAnsi="Times New Roman" w:cs="Times New Roman"/>
          <w:sz w:val="28"/>
          <w:szCs w:val="28"/>
          <w:lang w:eastAsia="en-US"/>
        </w:rPr>
        <w:t>ЦОКР</w:t>
      </w:r>
      <w:r w:rsidR="007F3670" w:rsidRPr="004C28CA">
        <w:rPr>
          <w:rFonts w:ascii="Times New Roman" w:eastAsia="Calibri" w:hAnsi="Times New Roman" w:cs="Times New Roman"/>
          <w:sz w:val="28"/>
          <w:szCs w:val="28"/>
          <w:lang w:eastAsia="en-US"/>
        </w:rPr>
        <w:t>»</w:t>
      </w:r>
      <w:r w:rsidR="008F1723" w:rsidRPr="004C28CA">
        <w:rPr>
          <w:rFonts w:ascii="Times New Roman" w:eastAsia="Calibri" w:hAnsi="Times New Roman" w:cs="Times New Roman"/>
          <w:sz w:val="28"/>
          <w:szCs w:val="28"/>
          <w:lang w:eastAsia="en-US"/>
        </w:rPr>
        <w:t xml:space="preserve">, а также отчетов о проведенных экспертизах </w:t>
      </w:r>
      <w:r w:rsidRPr="004C28CA">
        <w:rPr>
          <w:rFonts w:ascii="Times New Roman" w:eastAsia="Calibri" w:hAnsi="Times New Roman" w:cs="Times New Roman"/>
          <w:sz w:val="28"/>
          <w:szCs w:val="28"/>
          <w:lang w:eastAsia="en-US"/>
        </w:rPr>
        <w:t>в соответствии с установленным порядком.</w:t>
      </w:r>
    </w:p>
    <w:p w14:paraId="2F373BD2" w14:textId="77777777" w:rsidR="00C366B4" w:rsidRPr="004C28CA" w:rsidRDefault="002D029E" w:rsidP="00006395">
      <w:pPr>
        <w:tabs>
          <w:tab w:val="left" w:pos="284"/>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2</w:t>
      </w:r>
      <w:r w:rsidRPr="004C28CA">
        <w:rPr>
          <w:rFonts w:ascii="Times New Roman" w:eastAsia="Calibri" w:hAnsi="Times New Roman" w:cs="Times New Roman"/>
          <w:sz w:val="28"/>
          <w:szCs w:val="28"/>
          <w:lang w:eastAsia="en-US"/>
        </w:rPr>
        <w:t xml:space="preserve">. Осуществление планирования привлечения сотрудников </w:t>
      </w:r>
      <w:r w:rsidRPr="004C28CA">
        <w:rPr>
          <w:rFonts w:ascii="Times New Roman" w:eastAsia="Calibri" w:hAnsi="Times New Roman" w:cs="Times New Roman"/>
          <w:sz w:val="28"/>
          <w:szCs w:val="28"/>
          <w:lang w:eastAsia="en-US"/>
        </w:rPr>
        <w:br/>
        <w:t>к участию в плановых и внеплановых контрольных мероприятиях Федерального казначейства в установленном порядке, своевременное предоставление сведений в Организационно-аналитический отдел УФК.</w:t>
      </w:r>
    </w:p>
    <w:p w14:paraId="74FEA5DA"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color w:val="000000"/>
          <w:sz w:val="28"/>
          <w:szCs w:val="28"/>
          <w:lang w:eastAsia="en-US" w:bidi="ru-RU"/>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2</w:t>
      </w:r>
      <w:r w:rsidR="003317D9">
        <w:rPr>
          <w:rFonts w:ascii="Times New Roman" w:eastAsia="Times New Roman" w:hAnsi="Times New Roman" w:cs="Times New Roman"/>
          <w:sz w:val="28"/>
          <w:szCs w:val="28"/>
          <w:lang w:eastAsia="en-US"/>
        </w:rPr>
        <w:t>3</w:t>
      </w:r>
      <w:r w:rsidRPr="004C28CA">
        <w:rPr>
          <w:rFonts w:ascii="Times New Roman" w:eastAsia="Times New Roman" w:hAnsi="Times New Roman" w:cs="Times New Roman"/>
          <w:sz w:val="28"/>
          <w:szCs w:val="28"/>
          <w:lang w:eastAsia="en-US"/>
        </w:rPr>
        <w:t>. </w:t>
      </w:r>
      <w:r w:rsidRPr="004C28CA">
        <w:rPr>
          <w:rFonts w:ascii="Times New Roman" w:hAnsi="Times New Roman" w:cs="Times New Roman"/>
          <w:sz w:val="28"/>
          <w:szCs w:val="28"/>
        </w:rPr>
        <w:t xml:space="preserve">Осуществление планирования и учета нагрузки </w:t>
      </w:r>
      <w:r w:rsidRPr="004C28CA">
        <w:rPr>
          <w:rFonts w:ascii="Times New Roman" w:hAnsi="Times New Roman" w:cs="Times New Roman"/>
          <w:sz w:val="28"/>
          <w:szCs w:val="28"/>
        </w:rPr>
        <w:br/>
        <w:t xml:space="preserve">на сотрудников соответствующего структурного подразделения УФК </w:t>
      </w:r>
      <w:r w:rsidRPr="004C28CA">
        <w:rPr>
          <w:rFonts w:ascii="Times New Roman" w:hAnsi="Times New Roman" w:cs="Times New Roman"/>
          <w:sz w:val="28"/>
          <w:szCs w:val="28"/>
        </w:rPr>
        <w:br/>
      </w:r>
      <w:r w:rsidRPr="004C28CA">
        <w:rPr>
          <w:rFonts w:ascii="Times New Roman" w:hAnsi="Times New Roman" w:cs="Times New Roman"/>
          <w:sz w:val="28"/>
          <w:szCs w:val="28"/>
        </w:rPr>
        <w:lastRenderedPageBreak/>
        <w:t xml:space="preserve">по участию в плановых и внеплановых контрольных мероприятиях УФК </w:t>
      </w:r>
      <w:r w:rsidRPr="004C28CA">
        <w:rPr>
          <w:rFonts w:ascii="Times New Roman" w:hAnsi="Times New Roman" w:cs="Times New Roman"/>
          <w:sz w:val="28"/>
          <w:szCs w:val="28"/>
        </w:rPr>
        <w:br/>
        <w:t xml:space="preserve">с учетом привлечения сотрудников УФК к контрольным мероприятиям Федерального казначейства, </w:t>
      </w:r>
      <w:r w:rsidRPr="004C28CA">
        <w:rPr>
          <w:rFonts w:ascii="Times New Roman" w:eastAsia="Calibri" w:hAnsi="Times New Roman" w:cs="Times New Roman"/>
          <w:sz w:val="28"/>
          <w:szCs w:val="28"/>
          <w:lang w:eastAsia="en-US"/>
        </w:rPr>
        <w:t xml:space="preserve">своевременное предоставление сведений </w:t>
      </w:r>
      <w:r w:rsidRPr="004C28CA">
        <w:rPr>
          <w:rFonts w:ascii="Times New Roman" w:eastAsia="Calibri" w:hAnsi="Times New Roman" w:cs="Times New Roman"/>
          <w:sz w:val="28"/>
          <w:szCs w:val="28"/>
          <w:lang w:eastAsia="en-US"/>
        </w:rPr>
        <w:br/>
        <w:t xml:space="preserve">в </w:t>
      </w:r>
      <w:r w:rsidR="0070531D">
        <w:rPr>
          <w:rFonts w:ascii="Times New Roman" w:eastAsia="Calibri" w:hAnsi="Times New Roman" w:cs="Times New Roman"/>
          <w:sz w:val="28"/>
          <w:szCs w:val="28"/>
          <w:lang w:eastAsia="en-US"/>
        </w:rPr>
        <w:t>О</w:t>
      </w:r>
      <w:r w:rsidRPr="004C28CA">
        <w:rPr>
          <w:rFonts w:ascii="Times New Roman" w:eastAsia="Calibri" w:hAnsi="Times New Roman" w:cs="Times New Roman"/>
          <w:sz w:val="28"/>
          <w:szCs w:val="28"/>
          <w:lang w:eastAsia="en-US"/>
        </w:rPr>
        <w:t>рганизационно-аналитический отдел УФК.</w:t>
      </w:r>
    </w:p>
    <w:p w14:paraId="682D8FBC"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AD19A4" w:rsidRPr="004C28CA">
        <w:rPr>
          <w:rFonts w:ascii="Times New Roman" w:eastAsia="Times New Roman" w:hAnsi="Times New Roman" w:cs="Times New Roman"/>
          <w:sz w:val="28"/>
          <w:szCs w:val="28"/>
          <w:lang w:eastAsia="en-US"/>
        </w:rPr>
        <w:t>2</w:t>
      </w:r>
      <w:r w:rsidR="003317D9">
        <w:rPr>
          <w:rFonts w:ascii="Times New Roman" w:eastAsia="Times New Roman" w:hAnsi="Times New Roman" w:cs="Times New Roman"/>
          <w:sz w:val="28"/>
          <w:szCs w:val="28"/>
          <w:lang w:eastAsia="en-US"/>
        </w:rPr>
        <w:t>4</w:t>
      </w:r>
      <w:r w:rsidRPr="004C28CA">
        <w:rPr>
          <w:rFonts w:ascii="Times New Roman" w:eastAsia="Times New Roman" w:hAnsi="Times New Roman" w:cs="Times New Roman"/>
          <w:sz w:val="28"/>
          <w:szCs w:val="28"/>
          <w:lang w:eastAsia="en-US"/>
        </w:rPr>
        <w:t>. Соблюдение форм и требований к содержанию документов</w:t>
      </w:r>
      <w:r w:rsidR="003A3CBA" w:rsidRPr="004C28CA">
        <w:rPr>
          <w:rFonts w:ascii="Times New Roman" w:eastAsia="Times New Roman" w:hAnsi="Times New Roman" w:cs="Times New Roman"/>
          <w:sz w:val="28"/>
          <w:szCs w:val="28"/>
          <w:lang w:eastAsia="en-US"/>
        </w:rPr>
        <w:t>,</w:t>
      </w:r>
      <w:r w:rsidR="00DF0775" w:rsidRPr="004C28CA">
        <w:rPr>
          <w:rFonts w:ascii="Times New Roman" w:eastAsia="Times New Roman" w:hAnsi="Times New Roman" w:cs="Times New Roman"/>
          <w:sz w:val="28"/>
          <w:szCs w:val="28"/>
          <w:lang w:eastAsia="en-US"/>
        </w:rPr>
        <w:t xml:space="preserve"> составляемых должностными лицами Федерального казначейства </w:t>
      </w:r>
      <w:r w:rsidR="00DF0775" w:rsidRPr="004C28CA">
        <w:rPr>
          <w:rFonts w:ascii="Times New Roman" w:eastAsia="Times New Roman" w:hAnsi="Times New Roman" w:cs="Times New Roman"/>
          <w:sz w:val="28"/>
          <w:szCs w:val="28"/>
          <w:lang w:eastAsia="en-US"/>
        </w:rPr>
        <w:br/>
        <w:t xml:space="preserve">при реализации </w:t>
      </w:r>
      <w:r w:rsidR="0070531D">
        <w:rPr>
          <w:rFonts w:ascii="Times New Roman" w:eastAsia="Times New Roman" w:hAnsi="Times New Roman" w:cs="Times New Roman"/>
          <w:sz w:val="28"/>
          <w:szCs w:val="28"/>
          <w:lang w:eastAsia="en-US"/>
        </w:rPr>
        <w:t>контрольных полномочий</w:t>
      </w:r>
      <w:r w:rsidRPr="004C28CA">
        <w:rPr>
          <w:rFonts w:ascii="Times New Roman" w:eastAsia="Times New Roman" w:hAnsi="Times New Roman" w:cs="Times New Roman"/>
          <w:sz w:val="28"/>
          <w:szCs w:val="28"/>
          <w:lang w:eastAsia="en-US"/>
        </w:rPr>
        <w:t xml:space="preserve">, установленных </w:t>
      </w:r>
      <w:r w:rsidR="00DF0775" w:rsidRPr="004C28CA">
        <w:rPr>
          <w:rFonts w:ascii="Times New Roman" w:eastAsia="Times New Roman" w:hAnsi="Times New Roman" w:cs="Times New Roman"/>
          <w:sz w:val="28"/>
          <w:szCs w:val="28"/>
          <w:lang w:eastAsia="en-US"/>
        </w:rPr>
        <w:t xml:space="preserve">соответствующим </w:t>
      </w:r>
      <w:r w:rsidRPr="004C28CA">
        <w:rPr>
          <w:rFonts w:ascii="Times New Roman" w:eastAsia="Times New Roman" w:hAnsi="Times New Roman" w:cs="Times New Roman"/>
          <w:sz w:val="28"/>
          <w:szCs w:val="28"/>
          <w:lang w:eastAsia="en-US"/>
        </w:rPr>
        <w:t>приказом Федерального казначейства</w:t>
      </w:r>
      <w:r w:rsidRPr="004C28CA">
        <w:rPr>
          <w:rFonts w:ascii="Times New Roman" w:eastAsia="Calibri" w:hAnsi="Times New Roman" w:cs="Times New Roman"/>
          <w:sz w:val="28"/>
          <w:szCs w:val="28"/>
          <w:lang w:eastAsia="en-US"/>
        </w:rPr>
        <w:t>.</w:t>
      </w:r>
    </w:p>
    <w:p w14:paraId="36EFFCBC"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xml:space="preserve">. Своевременность размещения информации по результатам проведенных соответствующим структурным подразделением </w:t>
      </w:r>
      <w:r w:rsidRPr="004C28CA">
        <w:rPr>
          <w:rFonts w:ascii="Times New Roman" w:eastAsia="Calibri" w:hAnsi="Times New Roman" w:cs="Times New Roman"/>
          <w:sz w:val="28"/>
          <w:szCs w:val="28"/>
          <w:lang w:eastAsia="en-US"/>
        </w:rPr>
        <w:br/>
        <w:t xml:space="preserve">УФК контрольных мероприятий УФК в государственной информационной системе «Официальный сайт Российской Федерации </w:t>
      </w:r>
      <w:r w:rsidR="0047582F" w:rsidRPr="004C28CA">
        <w:rPr>
          <w:rFonts w:ascii="Times New Roman" w:eastAsia="Calibri" w:hAnsi="Times New Roman" w:cs="Times New Roman"/>
          <w:sz w:val="28"/>
          <w:szCs w:val="28"/>
          <w:lang w:eastAsia="en-US"/>
        </w:rPr>
        <w:t>в информационно-телекоммуникационной сети «Интернет»</w:t>
      </w:r>
      <w:r w:rsidR="00AB1211"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 xml:space="preserve">для размещения информации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об осуществлении государственного (муниципального) финансового аудита (контроля) в с</w:t>
      </w:r>
      <w:r w:rsidR="0047582F" w:rsidRPr="004C28CA">
        <w:rPr>
          <w:rFonts w:ascii="Times New Roman" w:eastAsia="Calibri" w:hAnsi="Times New Roman" w:cs="Times New Roman"/>
          <w:sz w:val="28"/>
          <w:szCs w:val="28"/>
          <w:lang w:eastAsia="en-US"/>
        </w:rPr>
        <w:t>фере бюджетных правоотношений»</w:t>
      </w:r>
      <w:r w:rsidRPr="004C28CA">
        <w:rPr>
          <w:rFonts w:ascii="Times New Roman" w:eastAsia="Calibri" w:hAnsi="Times New Roman" w:cs="Times New Roman"/>
          <w:sz w:val="28"/>
          <w:szCs w:val="28"/>
          <w:lang w:eastAsia="en-US"/>
        </w:rPr>
        <w:t xml:space="preserve">, в Реестре жалоб, плановых и внеплановых проверок, принятых по ним решений </w:t>
      </w:r>
      <w:r w:rsidRPr="004C28CA">
        <w:rPr>
          <w:rFonts w:ascii="Times New Roman" w:eastAsia="Calibri" w:hAnsi="Times New Roman" w:cs="Times New Roman"/>
          <w:sz w:val="28"/>
          <w:szCs w:val="28"/>
          <w:lang w:eastAsia="en-US"/>
        </w:rPr>
        <w:br/>
        <w:t xml:space="preserve">и выданных предписаний в ЕИС (по результатам проверок в отношении закупок товаров, работ, услуг для обеспечения федеральных нужд) </w:t>
      </w:r>
      <w:r w:rsidRPr="004C28CA">
        <w:rPr>
          <w:rFonts w:ascii="Times New Roman" w:eastAsia="Calibri" w:hAnsi="Times New Roman" w:cs="Times New Roman"/>
          <w:sz w:val="28"/>
          <w:szCs w:val="28"/>
          <w:lang w:eastAsia="en-US"/>
        </w:rPr>
        <w:br/>
        <w:t>в установленном порядке.</w:t>
      </w:r>
    </w:p>
    <w:p w14:paraId="2FBF7F2E"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53446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xml:space="preserve">. Своевременность и полнота внесения сведений о проведенных соответствующим структурным подразделением УФК контрольных мероприятий УФК, реализации их результатов и об осуществлении производства по делам об административных правонарушениях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 xml:space="preserve">в </w:t>
      </w:r>
      <w:r w:rsidR="004845A7">
        <w:rPr>
          <w:rFonts w:ascii="Times New Roman" w:eastAsia="Calibri" w:hAnsi="Times New Roman" w:cs="Times New Roman"/>
          <w:sz w:val="28"/>
          <w:szCs w:val="28"/>
          <w:lang w:eastAsia="en-US"/>
        </w:rPr>
        <w:t>АС </w:t>
      </w:r>
      <w:r w:rsidR="002F4C78">
        <w:rPr>
          <w:rFonts w:ascii="Times New Roman" w:eastAsia="Calibri" w:hAnsi="Times New Roman" w:cs="Times New Roman"/>
          <w:sz w:val="28"/>
          <w:szCs w:val="28"/>
          <w:lang w:eastAsia="en-US"/>
        </w:rPr>
        <w:t>«</w:t>
      </w:r>
      <w:r w:rsidR="004845A7">
        <w:rPr>
          <w:rFonts w:ascii="Times New Roman" w:eastAsia="Calibri" w:hAnsi="Times New Roman" w:cs="Times New Roman"/>
          <w:sz w:val="28"/>
          <w:szCs w:val="28"/>
          <w:lang w:eastAsia="en-US"/>
        </w:rPr>
        <w:t>Планирование</w:t>
      </w:r>
      <w:r w:rsidR="002F4C78">
        <w:rPr>
          <w:rFonts w:ascii="Times New Roman" w:eastAsia="Calibri" w:hAnsi="Times New Roman" w:cs="Times New Roman"/>
          <w:sz w:val="28"/>
          <w:szCs w:val="28"/>
          <w:lang w:eastAsia="en-US"/>
        </w:rPr>
        <w:t>»</w:t>
      </w:r>
      <w:r w:rsidRPr="004C28CA">
        <w:rPr>
          <w:rFonts w:ascii="Times New Roman" w:eastAsia="Calibri" w:hAnsi="Times New Roman" w:cs="Times New Roman"/>
          <w:sz w:val="28"/>
          <w:szCs w:val="28"/>
          <w:lang w:eastAsia="en-US"/>
        </w:rPr>
        <w:t>.</w:t>
      </w:r>
    </w:p>
    <w:p w14:paraId="607EDB1B"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xml:space="preserve">. Соответствие данных, содержащихся в </w:t>
      </w:r>
      <w:r w:rsidR="002F4C78">
        <w:rPr>
          <w:rFonts w:ascii="Times New Roman" w:eastAsia="Calibri" w:hAnsi="Times New Roman" w:cs="Times New Roman"/>
          <w:sz w:val="28"/>
          <w:szCs w:val="28"/>
          <w:lang w:eastAsia="en-US"/>
        </w:rPr>
        <w:t>АС «Планирование»</w:t>
      </w:r>
      <w:r w:rsidRPr="004C28CA">
        <w:rPr>
          <w:rFonts w:ascii="Times New Roman" w:eastAsia="Calibri" w:hAnsi="Times New Roman" w:cs="Times New Roman"/>
          <w:sz w:val="28"/>
          <w:szCs w:val="28"/>
          <w:lang w:eastAsia="en-US"/>
        </w:rPr>
        <w:t xml:space="preserve">,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на официальном сайте УФК</w:t>
      </w:r>
      <w:r w:rsidR="004845A7">
        <w:rPr>
          <w:rFonts w:ascii="Times New Roman" w:eastAsia="Calibri" w:hAnsi="Times New Roman" w:cs="Times New Roman"/>
          <w:sz w:val="28"/>
          <w:szCs w:val="28"/>
          <w:lang w:eastAsia="en-US"/>
        </w:rPr>
        <w:t xml:space="preserve"> </w:t>
      </w:r>
      <w:r w:rsidR="004845A7" w:rsidRPr="004C28CA">
        <w:rPr>
          <w:rFonts w:ascii="Times New Roman" w:eastAsia="Calibri" w:hAnsi="Times New Roman" w:cs="Times New Roman"/>
          <w:sz w:val="28"/>
          <w:szCs w:val="28"/>
          <w:lang w:eastAsia="en-US"/>
        </w:rPr>
        <w:t>в информационно-телекоммуникационной сети «Интернет»</w:t>
      </w:r>
      <w:r w:rsidRPr="004C28CA">
        <w:rPr>
          <w:rFonts w:ascii="Times New Roman" w:eastAsia="Calibri" w:hAnsi="Times New Roman" w:cs="Times New Roman"/>
          <w:sz w:val="28"/>
          <w:szCs w:val="28"/>
          <w:lang w:eastAsia="en-US"/>
        </w:rPr>
        <w:t>, в государственной информационной системе «Официальный сайт Российской Федерации</w:t>
      </w:r>
      <w:r w:rsidR="0047582F" w:rsidRPr="004C28CA">
        <w:rPr>
          <w:rFonts w:ascii="Times New Roman" w:eastAsia="Calibri" w:hAnsi="Times New Roman" w:cs="Times New Roman"/>
          <w:sz w:val="28"/>
          <w:szCs w:val="28"/>
          <w:lang w:eastAsia="en-US"/>
        </w:rPr>
        <w:t xml:space="preserve"> в информационно-телекоммуникационной сети «Интернет»</w:t>
      </w:r>
      <w:r w:rsidRPr="004C28CA">
        <w:rPr>
          <w:rFonts w:ascii="Times New Roman" w:eastAsia="Calibri" w:hAnsi="Times New Roman" w:cs="Times New Roman"/>
          <w:sz w:val="28"/>
          <w:szCs w:val="28"/>
          <w:lang w:eastAsia="en-US"/>
        </w:rPr>
        <w:t xml:space="preserve"> для размещения информации </w:t>
      </w:r>
      <w:r w:rsidR="004845A7">
        <w:rPr>
          <w:rFonts w:ascii="Times New Roman" w:eastAsia="Calibri" w:hAnsi="Times New Roman" w:cs="Times New Roman"/>
          <w:sz w:val="28"/>
          <w:szCs w:val="28"/>
          <w:lang w:eastAsia="en-US"/>
        </w:rPr>
        <w:br/>
      </w:r>
      <w:r w:rsidRPr="004C28CA">
        <w:rPr>
          <w:rFonts w:ascii="Times New Roman" w:eastAsia="Calibri" w:hAnsi="Times New Roman" w:cs="Times New Roman"/>
          <w:sz w:val="28"/>
          <w:szCs w:val="28"/>
          <w:lang w:eastAsia="en-US"/>
        </w:rPr>
        <w:t>об осуществлении государственного (муниципального) финансового аудита (контроля) в с</w:t>
      </w:r>
      <w:r w:rsidR="0047582F" w:rsidRPr="004C28CA">
        <w:rPr>
          <w:rFonts w:ascii="Times New Roman" w:eastAsia="Calibri" w:hAnsi="Times New Roman" w:cs="Times New Roman"/>
          <w:sz w:val="28"/>
          <w:szCs w:val="28"/>
          <w:lang w:eastAsia="en-US"/>
        </w:rPr>
        <w:t>фере бюджетных правоотношений»</w:t>
      </w:r>
      <w:r w:rsidRPr="004C28CA">
        <w:rPr>
          <w:rFonts w:ascii="Times New Roman" w:eastAsia="Calibri" w:hAnsi="Times New Roman" w:cs="Times New Roman"/>
          <w:sz w:val="28"/>
          <w:szCs w:val="28"/>
          <w:lang w:eastAsia="en-US"/>
        </w:rPr>
        <w:t>, в Реестре жалоб, плановых и внеплановых проверок, принятых по ним решений</w:t>
      </w:r>
      <w:r w:rsidR="00546ECE">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и выданных предписаний в ЕИС (по результатам проверок в отношении закупок товаров, работ, услуг для обеспечения федеральных нужд), первичным документам.</w:t>
      </w:r>
    </w:p>
    <w:p w14:paraId="7DA87B03" w14:textId="77777777" w:rsidR="00C366B4" w:rsidRPr="004C28CA" w:rsidRDefault="002D029E" w:rsidP="00006395">
      <w:pPr>
        <w:tabs>
          <w:tab w:val="left" w:pos="1560"/>
        </w:tabs>
        <w:spacing w:after="0" w:line="360" w:lineRule="atLeast"/>
        <w:ind w:firstLine="709"/>
        <w:contextualSpacing/>
        <w:jc w:val="both"/>
        <w:rPr>
          <w:rFonts w:ascii="Times New Roman" w:eastAsia="Times New Roman" w:hAnsi="Times New Roman" w:cs="Times New Roman"/>
          <w:sz w:val="28"/>
          <w:szCs w:val="28"/>
          <w:lang w:eastAsia="en-US"/>
        </w:rPr>
      </w:pPr>
      <w:r w:rsidRPr="004C28CA">
        <w:rPr>
          <w:rFonts w:ascii="Times New Roman" w:eastAsia="Calibri" w:hAnsi="Times New Roman" w:cs="Times New Roman"/>
          <w:sz w:val="28"/>
          <w:szCs w:val="28"/>
          <w:lang w:eastAsia="en-US"/>
        </w:rPr>
        <w:t>19.</w:t>
      </w:r>
      <w:r w:rsidR="00AD19A4" w:rsidRPr="004C28CA">
        <w:rPr>
          <w:rFonts w:ascii="Times New Roman" w:eastAsia="Calibri" w:hAnsi="Times New Roman" w:cs="Times New Roman"/>
          <w:sz w:val="28"/>
          <w:szCs w:val="28"/>
          <w:lang w:eastAsia="en-US"/>
        </w:rPr>
        <w:t>2</w:t>
      </w:r>
      <w:r w:rsidR="003317D9">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w:t>
      </w:r>
      <w:r w:rsidRPr="004C28CA">
        <w:rPr>
          <w:rFonts w:ascii="Times New Roman" w:eastAsia="Times New Roman" w:hAnsi="Times New Roman" w:cs="Times New Roman"/>
          <w:sz w:val="28"/>
          <w:szCs w:val="28"/>
          <w:lang w:eastAsia="en-US"/>
        </w:rPr>
        <w:t xml:space="preserve">Осуществление взаимодействия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w:t>
      </w:r>
      <w:r w:rsidRPr="004C28CA">
        <w:rPr>
          <w:rFonts w:ascii="Times New Roman" w:eastAsia="Times New Roman" w:hAnsi="Times New Roman" w:cs="Times New Roman"/>
          <w:sz w:val="28"/>
          <w:szCs w:val="28"/>
          <w:lang w:eastAsia="en-US"/>
        </w:rPr>
        <w:br/>
        <w:t xml:space="preserve">с контрольными органами в сфере закупок по постановлениям, </w:t>
      </w:r>
      <w:r w:rsidRPr="004C28CA">
        <w:rPr>
          <w:rFonts w:ascii="Times New Roman" w:eastAsia="Times New Roman" w:hAnsi="Times New Roman" w:cs="Times New Roman"/>
          <w:sz w:val="28"/>
          <w:szCs w:val="28"/>
          <w:lang w:eastAsia="en-US"/>
        </w:rPr>
        <w:lastRenderedPageBreak/>
        <w:t xml:space="preserve">вынесенным ими о назначении административного наказания </w:t>
      </w:r>
      <w:r w:rsidRPr="004C28CA">
        <w:rPr>
          <w:rFonts w:ascii="Times New Roman" w:eastAsia="Times New Roman" w:hAnsi="Times New Roman" w:cs="Times New Roman"/>
          <w:sz w:val="28"/>
          <w:szCs w:val="28"/>
          <w:lang w:eastAsia="en-US"/>
        </w:rPr>
        <w:br/>
        <w:t xml:space="preserve">по протоколам об административных правонарушениях, составленным </w:t>
      </w:r>
      <w:r w:rsidRPr="004C28CA">
        <w:rPr>
          <w:rFonts w:ascii="Times New Roman" w:eastAsia="Times New Roman" w:hAnsi="Times New Roman" w:cs="Times New Roman"/>
          <w:sz w:val="28"/>
          <w:szCs w:val="28"/>
          <w:lang w:eastAsia="en-US"/>
        </w:rPr>
        <w:br/>
        <w:t>в ходе проведения контрольных мероприятий.</w:t>
      </w:r>
    </w:p>
    <w:p w14:paraId="43842AFC" w14:textId="77777777" w:rsidR="00C366B4" w:rsidRPr="004C28CA" w:rsidRDefault="002D029E" w:rsidP="00006395">
      <w:pPr>
        <w:pStyle w:val="a3"/>
        <w:spacing w:line="360" w:lineRule="atLeast"/>
        <w:ind w:firstLine="709"/>
        <w:rPr>
          <w:szCs w:val="28"/>
          <w:lang w:eastAsia="en-US"/>
        </w:rPr>
      </w:pPr>
      <w:r w:rsidRPr="004C28CA">
        <w:rPr>
          <w:szCs w:val="28"/>
          <w:lang w:eastAsia="en-US"/>
        </w:rPr>
        <w:t>19.</w:t>
      </w:r>
      <w:r w:rsidR="003317D9">
        <w:rPr>
          <w:szCs w:val="28"/>
          <w:lang w:eastAsia="en-US"/>
        </w:rPr>
        <w:t>29</w:t>
      </w:r>
      <w:r w:rsidRPr="004C28CA">
        <w:rPr>
          <w:szCs w:val="28"/>
          <w:lang w:eastAsia="en-US"/>
        </w:rPr>
        <w:t xml:space="preserve">. Своевременность </w:t>
      </w:r>
      <w:r w:rsidR="00DF0775" w:rsidRPr="004C28CA">
        <w:rPr>
          <w:szCs w:val="28"/>
          <w:lang w:eastAsia="en-US"/>
        </w:rPr>
        <w:t xml:space="preserve">и полнота </w:t>
      </w:r>
      <w:r w:rsidRPr="004C28CA">
        <w:rPr>
          <w:szCs w:val="28"/>
          <w:lang w:eastAsia="en-US"/>
        </w:rPr>
        <w:t xml:space="preserve">направления в органы прокуратуры и правоохранительные органы информации о выявленных нарушениях </w:t>
      </w:r>
      <w:r w:rsidRPr="004C28CA">
        <w:rPr>
          <w:szCs w:val="28"/>
          <w:lang w:eastAsia="ar-SA"/>
        </w:rPr>
        <w:t xml:space="preserve">бюджетного законодательства Российской Федерации и иных нормативных правовых актов, регулирующих бюджетные правоотношения, а также нарушений законодательства Российской Федерации и иных нормативных правовых актов в сфере закупок товаров, работ, услуг для обеспечения государственных и муниципальных нужд при осуществлении </w:t>
      </w:r>
      <w:r w:rsidR="004845A7">
        <w:rPr>
          <w:szCs w:val="28"/>
          <w:lang w:eastAsia="ar-SA"/>
        </w:rPr>
        <w:t>контрольной деятельности</w:t>
      </w:r>
      <w:r w:rsidRPr="004C28CA">
        <w:rPr>
          <w:szCs w:val="28"/>
          <w:lang w:eastAsia="en-US"/>
        </w:rPr>
        <w:t>.</w:t>
      </w:r>
    </w:p>
    <w:p w14:paraId="4071D9FE" w14:textId="77777777" w:rsidR="00C366B4" w:rsidRPr="004C28CA" w:rsidRDefault="002D029E" w:rsidP="00006395">
      <w:pPr>
        <w:tabs>
          <w:tab w:val="left" w:pos="1560"/>
        </w:tabs>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sz w:val="28"/>
          <w:szCs w:val="28"/>
          <w:lang w:eastAsia="en-US"/>
        </w:rPr>
        <w:t>19.</w:t>
      </w:r>
      <w:r w:rsidR="0046763B">
        <w:rPr>
          <w:rFonts w:ascii="Times New Roman" w:eastAsia="Times New Roman" w:hAnsi="Times New Roman" w:cs="Times New Roman"/>
          <w:sz w:val="28"/>
          <w:szCs w:val="28"/>
          <w:lang w:eastAsia="en-US"/>
        </w:rPr>
        <w:t>3</w:t>
      </w:r>
      <w:r w:rsidR="003317D9">
        <w:rPr>
          <w:rFonts w:ascii="Times New Roman" w:eastAsia="Times New Roman" w:hAnsi="Times New Roman" w:cs="Times New Roman"/>
          <w:sz w:val="28"/>
          <w:szCs w:val="28"/>
          <w:lang w:eastAsia="en-US"/>
        </w:rPr>
        <w:t>0</w:t>
      </w:r>
      <w:r w:rsidRPr="004C28CA">
        <w:rPr>
          <w:rFonts w:ascii="Times New Roman" w:eastAsia="Times New Roman" w:hAnsi="Times New Roman" w:cs="Times New Roman"/>
          <w:sz w:val="28"/>
          <w:szCs w:val="28"/>
          <w:lang w:eastAsia="en-US"/>
        </w:rPr>
        <w:t>. </w:t>
      </w:r>
      <w:r w:rsidRPr="004C28CA">
        <w:rPr>
          <w:rFonts w:ascii="Times New Roman" w:eastAsia="Calibri" w:hAnsi="Times New Roman" w:cs="Times New Roman"/>
          <w:sz w:val="28"/>
          <w:szCs w:val="28"/>
          <w:lang w:eastAsia="en-US"/>
        </w:rPr>
        <w:t xml:space="preserve">Своевременность и полнота рассмотрения письменных обращений граждан и объединений граждан, в том числе юридических </w:t>
      </w:r>
      <w:r w:rsidRPr="004C28CA">
        <w:rPr>
          <w:rFonts w:ascii="Times New Roman" w:eastAsia="Calibri" w:hAnsi="Times New Roman" w:cs="Times New Roman"/>
          <w:sz w:val="28"/>
          <w:szCs w:val="28"/>
          <w:lang w:eastAsia="en-US"/>
        </w:rPr>
        <w:br/>
        <w:t xml:space="preserve">лиц по вопросам, входящим в компетенцию соответствующего структурного подразделения УФК, обеспечение в установленном порядке принятия по ним решений и направления заявителям ответов </w:t>
      </w:r>
      <w:r w:rsidRPr="004C28CA">
        <w:rPr>
          <w:rFonts w:ascii="Times New Roman" w:eastAsia="Calibri" w:hAnsi="Times New Roman" w:cs="Times New Roman"/>
          <w:sz w:val="28"/>
          <w:szCs w:val="28"/>
          <w:lang w:eastAsia="en-US"/>
        </w:rPr>
        <w:br/>
        <w:t>в установленный законодательством Российской Федерации срок.</w:t>
      </w:r>
    </w:p>
    <w:p w14:paraId="6AC4B3F2" w14:textId="77777777"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19.</w:t>
      </w:r>
      <w:r w:rsidR="00AD19A4" w:rsidRPr="004C28CA">
        <w:rPr>
          <w:rFonts w:ascii="Times New Roman" w:eastAsia="Times New Roman" w:hAnsi="Times New Roman" w:cs="Times New Roman"/>
          <w:sz w:val="28"/>
          <w:szCs w:val="28"/>
        </w:rPr>
        <w:t>3</w:t>
      </w:r>
      <w:r w:rsidR="003317D9">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 xml:space="preserve">. 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1738407B" w14:textId="77777777" w:rsidR="00C366B4" w:rsidRPr="004C28CA" w:rsidRDefault="002D029E" w:rsidP="00006395">
      <w:pPr>
        <w:keepNext/>
        <w:spacing w:before="200" w:line="360" w:lineRule="atLeast"/>
        <w:ind w:firstLine="709"/>
        <w:jc w:val="both"/>
        <w:rPr>
          <w:rFonts w:ascii="Times New Roman" w:hAnsi="Times New Roman" w:cs="Times New Roman"/>
          <w:sz w:val="28"/>
          <w:szCs w:val="28"/>
        </w:rPr>
      </w:pPr>
      <w:r w:rsidRPr="004C28CA">
        <w:rPr>
          <w:rFonts w:ascii="Times New Roman" w:eastAsia="Calibri" w:hAnsi="Times New Roman" w:cs="Times New Roman"/>
          <w:b/>
          <w:sz w:val="28"/>
          <w:szCs w:val="28"/>
          <w:lang w:val="en-US" w:eastAsia="en-US"/>
        </w:rPr>
        <w:t>XX</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Осуществление </w:t>
      </w:r>
      <w:r w:rsidRPr="004C28CA">
        <w:rPr>
          <w:rFonts w:ascii="Times New Roman" w:eastAsia="Calibri" w:hAnsi="Times New Roman" w:cs="Times New Roman"/>
          <w:b/>
          <w:bCs/>
          <w:sz w:val="28"/>
          <w:szCs w:val="28"/>
          <w:u w:val="single" w:color="FFFFFF"/>
          <w:lang w:eastAsia="en-US"/>
        </w:rPr>
        <w:t>надзора за аудиторской деятельностью</w:t>
      </w:r>
    </w:p>
    <w:p w14:paraId="640E6202"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20.1. Закрепление в положении о соответствующем структурном подразделении УФК функций, осуществляемых для решения задач:</w:t>
      </w:r>
    </w:p>
    <w:p w14:paraId="16D2D0D4" w14:textId="77777777" w:rsidR="00C366B4" w:rsidRPr="004C28CA" w:rsidRDefault="002D029E" w:rsidP="00006395">
      <w:pPr>
        <w:spacing w:after="0" w:line="360" w:lineRule="atLeast"/>
        <w:ind w:firstLine="709"/>
        <w:jc w:val="both"/>
        <w:rPr>
          <w:rFonts w:ascii="Times New Roman" w:eastAsia="Calibri" w:hAnsi="Times New Roman" w:cs="Times New Roman"/>
          <w:color w:val="000000"/>
          <w:sz w:val="28"/>
          <w:szCs w:val="28"/>
          <w:lang w:eastAsia="en-US"/>
        </w:rPr>
      </w:pPr>
      <w:r w:rsidRPr="004C28CA">
        <w:rPr>
          <w:rFonts w:ascii="Times New Roman" w:eastAsia="Calibri" w:hAnsi="Times New Roman" w:cs="Times New Roman"/>
          <w:sz w:val="28"/>
          <w:szCs w:val="28"/>
          <w:lang w:eastAsia="en-US"/>
        </w:rPr>
        <w:t xml:space="preserve">осуществления в установленном порядке внешнего контроля </w:t>
      </w:r>
      <w:r w:rsidR="0046763B">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аудиторских организаций</w:t>
      </w:r>
      <w:r w:rsidR="00964A87" w:rsidRPr="004C28CA">
        <w:rPr>
          <w:rFonts w:ascii="Times New Roman" w:eastAsia="Calibri" w:hAnsi="Times New Roman" w:cs="Times New Roman"/>
          <w:sz w:val="28"/>
          <w:szCs w:val="28"/>
          <w:lang w:eastAsia="en-US"/>
        </w:rPr>
        <w:t xml:space="preserve">, </w:t>
      </w:r>
      <w:r w:rsidR="00443391">
        <w:rPr>
          <w:rFonts w:ascii="Times New Roman" w:eastAsia="Calibri" w:hAnsi="Times New Roman" w:cs="Times New Roman"/>
          <w:sz w:val="28"/>
          <w:szCs w:val="28"/>
          <w:lang w:eastAsia="en-US"/>
        </w:rPr>
        <w:t xml:space="preserve">оказывающих аудиторские услуги общественно значимым организациям </w:t>
      </w:r>
      <w:r w:rsidRPr="004C28CA">
        <w:rPr>
          <w:rFonts w:ascii="Times New Roman" w:eastAsia="Calibri" w:hAnsi="Times New Roman" w:cs="Times New Roman"/>
          <w:color w:val="000000"/>
          <w:sz w:val="28"/>
          <w:szCs w:val="28"/>
          <w:lang w:eastAsia="en-US"/>
        </w:rPr>
        <w:t>(далее</w:t>
      </w:r>
      <w:r w:rsidR="00964A87" w:rsidRPr="004C28CA">
        <w:rPr>
          <w:rFonts w:ascii="Times New Roman" w:eastAsia="Calibri" w:hAnsi="Times New Roman" w:cs="Times New Roman"/>
          <w:color w:val="000000"/>
          <w:sz w:val="28"/>
          <w:szCs w:val="28"/>
          <w:lang w:eastAsia="en-US"/>
        </w:rPr>
        <w:t> </w:t>
      </w:r>
      <w:r w:rsidRPr="004C28CA">
        <w:rPr>
          <w:rFonts w:ascii="Times New Roman" w:eastAsia="Calibri" w:hAnsi="Times New Roman" w:cs="Times New Roman"/>
          <w:color w:val="000000"/>
          <w:sz w:val="28"/>
          <w:szCs w:val="28"/>
          <w:lang w:eastAsia="en-US"/>
        </w:rPr>
        <w:t>–</w:t>
      </w:r>
      <w:r w:rsidR="00964A87" w:rsidRPr="004C28CA">
        <w:rPr>
          <w:rFonts w:ascii="Times New Roman" w:eastAsia="Calibri" w:hAnsi="Times New Roman" w:cs="Times New Roman"/>
          <w:color w:val="000000"/>
          <w:sz w:val="28"/>
          <w:szCs w:val="28"/>
          <w:lang w:eastAsia="en-US"/>
        </w:rPr>
        <w:t xml:space="preserve"> внешний контроль </w:t>
      </w:r>
      <w:r w:rsidR="00443391">
        <w:rPr>
          <w:rFonts w:ascii="Times New Roman" w:eastAsia="Calibri" w:hAnsi="Times New Roman" w:cs="Times New Roman"/>
          <w:color w:val="000000"/>
          <w:sz w:val="28"/>
          <w:szCs w:val="28"/>
          <w:lang w:eastAsia="en-US"/>
        </w:rPr>
        <w:t>деятельности</w:t>
      </w:r>
      <w:r w:rsidR="00964A87" w:rsidRPr="004C28CA">
        <w:rPr>
          <w:rFonts w:ascii="Times New Roman" w:eastAsia="Calibri" w:hAnsi="Times New Roman" w:cs="Times New Roman"/>
          <w:color w:val="000000"/>
          <w:sz w:val="28"/>
          <w:szCs w:val="28"/>
          <w:lang w:eastAsia="en-US"/>
        </w:rPr>
        <w:t xml:space="preserve"> аудиторских организаций</w:t>
      </w:r>
      <w:r w:rsidRPr="004C28CA">
        <w:rPr>
          <w:rFonts w:ascii="Times New Roman" w:eastAsia="Calibri" w:hAnsi="Times New Roman" w:cs="Times New Roman"/>
          <w:color w:val="000000"/>
          <w:sz w:val="28"/>
          <w:szCs w:val="28"/>
          <w:lang w:eastAsia="en-US"/>
        </w:rPr>
        <w:t>);</w:t>
      </w:r>
    </w:p>
    <w:p w14:paraId="30A21049"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принятия мер по повышению эффективности осуществления внешнего контроля </w:t>
      </w:r>
      <w:r w:rsidR="00443391">
        <w:rPr>
          <w:rFonts w:ascii="Times New Roman" w:eastAsia="Calibri" w:hAnsi="Times New Roman" w:cs="Times New Roman"/>
          <w:sz w:val="28"/>
          <w:szCs w:val="28"/>
          <w:lang w:eastAsia="en-US"/>
        </w:rPr>
        <w:t>деятельности</w:t>
      </w:r>
      <w:r w:rsidRPr="004C28CA">
        <w:rPr>
          <w:rFonts w:ascii="Times New Roman" w:eastAsia="Calibri" w:hAnsi="Times New Roman" w:cs="Times New Roman"/>
          <w:sz w:val="28"/>
          <w:szCs w:val="28"/>
          <w:lang w:eastAsia="en-US"/>
        </w:rPr>
        <w:t xml:space="preserve"> аудиторских организаций;</w:t>
      </w:r>
    </w:p>
    <w:p w14:paraId="54578DFF" w14:textId="77777777" w:rsidR="00C366B4" w:rsidRDefault="002D029E" w:rsidP="00006395">
      <w:pPr>
        <w:spacing w:after="0" w:line="360" w:lineRule="atLeast"/>
        <w:ind w:firstLine="709"/>
        <w:jc w:val="both"/>
        <w:rPr>
          <w:rFonts w:ascii="Times New Roman" w:eastAsia="Calibri" w:hAnsi="Times New Roman" w:cs="Times New Roman"/>
          <w:color w:val="000000"/>
          <w:sz w:val="28"/>
          <w:szCs w:val="28"/>
          <w:lang w:eastAsia="en-US"/>
        </w:rPr>
      </w:pPr>
      <w:r w:rsidRPr="004C28CA">
        <w:rPr>
          <w:rFonts w:ascii="Times New Roman" w:eastAsia="Calibri" w:hAnsi="Times New Roman" w:cs="Times New Roman"/>
          <w:sz w:val="28"/>
          <w:szCs w:val="28"/>
          <w:lang w:eastAsia="en-US"/>
        </w:rPr>
        <w:t xml:space="preserve">принятия мер по предупреждению, выявлению и пресечению нарушений требований Федерального закона </w:t>
      </w:r>
      <w:r w:rsidR="00443391">
        <w:rPr>
          <w:rFonts w:ascii="Times New Roman" w:eastAsia="Calibri" w:hAnsi="Times New Roman" w:cs="Times New Roman"/>
          <w:sz w:val="28"/>
          <w:szCs w:val="28"/>
          <w:lang w:eastAsia="en-US"/>
        </w:rPr>
        <w:t xml:space="preserve">от 30 декабря 2008 г. </w:t>
      </w:r>
      <w:r w:rsidR="00693887">
        <w:rPr>
          <w:rFonts w:ascii="Times New Roman" w:eastAsia="Calibri" w:hAnsi="Times New Roman" w:cs="Times New Roman"/>
          <w:sz w:val="28"/>
          <w:szCs w:val="28"/>
          <w:lang w:eastAsia="en-US"/>
        </w:rPr>
        <w:br/>
      </w:r>
      <w:r w:rsidR="00443391">
        <w:rPr>
          <w:rFonts w:ascii="Times New Roman" w:eastAsia="Calibri" w:hAnsi="Times New Roman" w:cs="Times New Roman"/>
          <w:sz w:val="28"/>
          <w:szCs w:val="28"/>
          <w:lang w:eastAsia="en-US"/>
        </w:rPr>
        <w:t xml:space="preserve">№ 307-ФЗ </w:t>
      </w:r>
      <w:r w:rsidRPr="004C28CA">
        <w:rPr>
          <w:rFonts w:ascii="Times New Roman" w:eastAsia="Calibri" w:hAnsi="Times New Roman" w:cs="Times New Roman"/>
          <w:sz w:val="28"/>
          <w:szCs w:val="28"/>
          <w:lang w:eastAsia="en-US"/>
        </w:rPr>
        <w:t>«Об аудиторской деятельности»</w:t>
      </w:r>
      <w:r w:rsidR="00693887">
        <w:rPr>
          <w:rFonts w:ascii="Times New Roman" w:eastAsia="Calibri" w:hAnsi="Times New Roman" w:cs="Times New Roman"/>
          <w:sz w:val="28"/>
          <w:szCs w:val="28"/>
          <w:lang w:eastAsia="en-US"/>
        </w:rPr>
        <w:t xml:space="preserve"> (далее – Федеральный закон «Об аудиторской деятельности»)</w:t>
      </w:r>
      <w:r w:rsidRPr="004C28CA">
        <w:rPr>
          <w:rFonts w:ascii="Times New Roman" w:eastAsia="Calibri" w:hAnsi="Times New Roman" w:cs="Times New Roman"/>
          <w:sz w:val="28"/>
          <w:szCs w:val="28"/>
          <w:lang w:eastAsia="en-US"/>
        </w:rPr>
        <w:t xml:space="preserve">, </w:t>
      </w:r>
      <w:r w:rsidR="007A10F8">
        <w:rPr>
          <w:rFonts w:ascii="Times New Roman" w:eastAsia="Calibri" w:hAnsi="Times New Roman" w:cs="Times New Roman"/>
          <w:sz w:val="28"/>
          <w:szCs w:val="28"/>
          <w:lang w:eastAsia="en-US"/>
        </w:rPr>
        <w:t>других федеральных законов и принятых в соответствии с ними иных нормативных правовых актов и нормативных актов Банка России</w:t>
      </w:r>
      <w:r w:rsidRPr="004C28CA">
        <w:rPr>
          <w:rFonts w:ascii="Times New Roman" w:eastAsia="Calibri" w:hAnsi="Times New Roman" w:cs="Times New Roman"/>
          <w:sz w:val="28"/>
          <w:szCs w:val="28"/>
          <w:lang w:eastAsia="en-US"/>
        </w:rPr>
        <w:t xml:space="preserve">, правил независимости аудиторов и аудиторских организаций, кодекса профессиональной этики аудиторов </w:t>
      </w:r>
      <w:r w:rsidR="00F47147">
        <w:rPr>
          <w:rFonts w:ascii="Times New Roman" w:eastAsia="Calibri" w:hAnsi="Times New Roman" w:cs="Times New Roman"/>
          <w:sz w:val="28"/>
          <w:szCs w:val="28"/>
          <w:lang w:eastAsia="en-US"/>
        </w:rPr>
        <w:br/>
      </w:r>
      <w:r w:rsidR="007A10F8">
        <w:rPr>
          <w:rFonts w:ascii="Times New Roman" w:eastAsia="Calibri" w:hAnsi="Times New Roman" w:cs="Times New Roman"/>
          <w:sz w:val="28"/>
          <w:szCs w:val="28"/>
          <w:lang w:eastAsia="en-US"/>
        </w:rPr>
        <w:t xml:space="preserve">(далее – обязательные требования) </w:t>
      </w:r>
      <w:r w:rsidRPr="004C28CA">
        <w:rPr>
          <w:rFonts w:ascii="Times New Roman" w:eastAsia="Calibri" w:hAnsi="Times New Roman" w:cs="Times New Roman"/>
          <w:sz w:val="28"/>
          <w:szCs w:val="28"/>
          <w:lang w:eastAsia="en-US"/>
        </w:rPr>
        <w:t xml:space="preserve">аудиторскими организациями, </w:t>
      </w:r>
      <w:r w:rsidR="00693887">
        <w:rPr>
          <w:rFonts w:ascii="Times New Roman" w:eastAsia="Calibri" w:hAnsi="Times New Roman" w:cs="Times New Roman"/>
          <w:sz w:val="28"/>
          <w:szCs w:val="28"/>
          <w:lang w:eastAsia="en-US"/>
        </w:rPr>
        <w:lastRenderedPageBreak/>
        <w:t xml:space="preserve">оказывающими аудиторские услуги общественно значимым организациям </w:t>
      </w:r>
      <w:r w:rsidRPr="004C28CA">
        <w:rPr>
          <w:rFonts w:ascii="Times New Roman" w:eastAsia="Calibri" w:hAnsi="Times New Roman" w:cs="Times New Roman"/>
          <w:color w:val="000000"/>
          <w:sz w:val="28"/>
          <w:szCs w:val="28"/>
          <w:lang w:eastAsia="en-US"/>
        </w:rPr>
        <w:t>(далее</w:t>
      </w:r>
      <w:r w:rsidR="00F00573" w:rsidRPr="004C28CA">
        <w:rPr>
          <w:rFonts w:ascii="Times New Roman" w:eastAsia="Calibri" w:hAnsi="Times New Roman" w:cs="Times New Roman"/>
          <w:color w:val="000000"/>
          <w:sz w:val="28"/>
          <w:szCs w:val="28"/>
          <w:lang w:eastAsia="en-US"/>
        </w:rPr>
        <w:t> </w:t>
      </w:r>
      <w:r w:rsidRPr="004C28CA">
        <w:rPr>
          <w:rFonts w:ascii="Times New Roman" w:eastAsia="Calibri" w:hAnsi="Times New Roman" w:cs="Times New Roman"/>
          <w:color w:val="000000"/>
          <w:sz w:val="28"/>
          <w:szCs w:val="28"/>
          <w:lang w:eastAsia="en-US"/>
        </w:rPr>
        <w:t>–</w:t>
      </w:r>
      <w:r w:rsidR="00F00573" w:rsidRPr="004C28CA">
        <w:rPr>
          <w:rFonts w:ascii="Times New Roman" w:eastAsia="Calibri" w:hAnsi="Times New Roman" w:cs="Times New Roman"/>
          <w:color w:val="000000"/>
          <w:sz w:val="28"/>
          <w:szCs w:val="28"/>
          <w:lang w:eastAsia="en-US"/>
        </w:rPr>
        <w:t> </w:t>
      </w:r>
      <w:r w:rsidR="00D63D2C">
        <w:rPr>
          <w:rFonts w:ascii="Times New Roman" w:eastAsia="Calibri" w:hAnsi="Times New Roman" w:cs="Times New Roman"/>
          <w:color w:val="000000"/>
          <w:sz w:val="28"/>
          <w:szCs w:val="28"/>
          <w:lang w:eastAsia="en-US"/>
        </w:rPr>
        <w:t>аудиторские организации);</w:t>
      </w:r>
    </w:p>
    <w:p w14:paraId="3DEF426F" w14:textId="77777777" w:rsidR="00D63D2C" w:rsidRPr="004C28CA" w:rsidRDefault="00D63D2C" w:rsidP="00D63D2C">
      <w:pPr>
        <w:spacing w:after="0" w:line="360" w:lineRule="atLeast"/>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lang w:eastAsia="en-US"/>
        </w:rPr>
        <w:t>осуществления</w:t>
      </w:r>
      <w:r w:rsidRPr="00D874A9">
        <w:rPr>
          <w:rFonts w:ascii="Times New Roman" w:eastAsia="Calibri" w:hAnsi="Times New Roman" w:cs="Times New Roman"/>
          <w:color w:val="000000"/>
          <w:sz w:val="28"/>
          <w:szCs w:val="28"/>
          <w:lang w:eastAsia="en-US"/>
        </w:rPr>
        <w:t xml:space="preserve"> в установленном порядке контроля (надзора) </w:t>
      </w:r>
      <w:r>
        <w:rPr>
          <w:rFonts w:ascii="Times New Roman" w:eastAsia="Calibri" w:hAnsi="Times New Roman" w:cs="Times New Roman"/>
          <w:color w:val="000000"/>
          <w:sz w:val="28"/>
          <w:szCs w:val="28"/>
          <w:lang w:eastAsia="en-US"/>
        </w:rPr>
        <w:br/>
      </w:r>
      <w:r w:rsidRPr="00D874A9">
        <w:rPr>
          <w:rFonts w:ascii="Times New Roman" w:eastAsia="Calibri" w:hAnsi="Times New Roman" w:cs="Times New Roman"/>
          <w:color w:val="000000"/>
          <w:sz w:val="28"/>
          <w:szCs w:val="28"/>
          <w:lang w:eastAsia="en-US"/>
        </w:rPr>
        <w:t>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r>
        <w:rPr>
          <w:rFonts w:ascii="Times New Roman" w:eastAsia="Calibri" w:hAnsi="Times New Roman" w:cs="Times New Roman"/>
          <w:color w:val="000000"/>
          <w:sz w:val="28"/>
          <w:szCs w:val="28"/>
          <w:lang w:eastAsia="en-US"/>
        </w:rPr>
        <w:t xml:space="preserve"> (далее – контроль </w:t>
      </w:r>
      <w:r>
        <w:rPr>
          <w:rFonts w:ascii="Times New Roman" w:eastAsia="Calibri" w:hAnsi="Times New Roman" w:cs="Times New Roman"/>
          <w:color w:val="000000"/>
          <w:sz w:val="28"/>
          <w:szCs w:val="28"/>
          <w:lang w:eastAsia="en-US"/>
        </w:rPr>
        <w:br/>
        <w:t>в сфере ПОД/ФТ и ФРОМУ)</w:t>
      </w:r>
      <w:r w:rsidRPr="004C28CA">
        <w:rPr>
          <w:rFonts w:ascii="Times New Roman" w:eastAsia="Calibri" w:hAnsi="Times New Roman" w:cs="Times New Roman"/>
          <w:color w:val="000000"/>
          <w:sz w:val="28"/>
          <w:szCs w:val="28"/>
          <w:lang w:eastAsia="en-US"/>
        </w:rPr>
        <w:t>.</w:t>
      </w:r>
    </w:p>
    <w:p w14:paraId="1ED46B27"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20.2.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561F6DF1"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3</w:t>
      </w:r>
      <w:r w:rsidRPr="004C28CA">
        <w:rPr>
          <w:rFonts w:ascii="Times New Roman" w:hAnsi="Times New Roman" w:cs="Times New Roman"/>
          <w:sz w:val="28"/>
          <w:szCs w:val="28"/>
        </w:rPr>
        <w:t>. Осуществление в установленном порядке</w:t>
      </w:r>
      <w:r w:rsidRPr="004C28CA">
        <w:rPr>
          <w:rFonts w:ascii="Times New Roman" w:eastAsia="Calibri" w:hAnsi="Times New Roman" w:cs="Times New Roman"/>
          <w:bCs/>
          <w:color w:val="FF0000"/>
          <w:sz w:val="28"/>
          <w:szCs w:val="28"/>
          <w:lang w:eastAsia="en-US"/>
        </w:rPr>
        <w:t xml:space="preserve">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4C28CA">
        <w:rPr>
          <w:rFonts w:ascii="Times New Roman" w:hAnsi="Times New Roman" w:cs="Times New Roman"/>
          <w:sz w:val="28"/>
          <w:szCs w:val="28"/>
        </w:rPr>
        <w:b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0EC987ED" w14:textId="77777777" w:rsidR="00964A87" w:rsidRPr="004C28CA" w:rsidRDefault="002D029E" w:rsidP="00006395">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Соответствие требованиям нормативных правовых актов порядка назначения, подготовки и проведения проверок </w:t>
      </w:r>
      <w:r w:rsidR="00693887">
        <w:rPr>
          <w:rFonts w:ascii="Times New Roman" w:eastAsia="Calibri" w:hAnsi="Times New Roman" w:cs="Times New Roman"/>
          <w:sz w:val="28"/>
          <w:szCs w:val="28"/>
          <w:lang w:eastAsia="en-US"/>
        </w:rPr>
        <w:t>внешнего контроля деятельности</w:t>
      </w:r>
      <w:r w:rsidRPr="004C28CA">
        <w:rPr>
          <w:rFonts w:ascii="Times New Roman" w:eastAsia="Calibri" w:hAnsi="Times New Roman" w:cs="Times New Roman"/>
          <w:sz w:val="28"/>
          <w:szCs w:val="28"/>
          <w:lang w:eastAsia="en-US"/>
        </w:rPr>
        <w:t xml:space="preserve"> аудиторских организаций, </w:t>
      </w:r>
      <w:r w:rsidR="00D63D2C">
        <w:rPr>
          <w:rFonts w:ascii="Times New Roman" w:eastAsia="Calibri" w:hAnsi="Times New Roman" w:cs="Times New Roman"/>
          <w:sz w:val="28"/>
          <w:szCs w:val="28"/>
          <w:lang w:eastAsia="en-US"/>
        </w:rPr>
        <w:t xml:space="preserve">профилактических мероприятий при осуществлении </w:t>
      </w:r>
      <w:r w:rsidR="00D63D2C" w:rsidRPr="00BA0763">
        <w:rPr>
          <w:rFonts w:ascii="Times New Roman" w:eastAsia="Calibri" w:hAnsi="Times New Roman" w:cs="Times New Roman"/>
          <w:sz w:val="28"/>
          <w:szCs w:val="28"/>
          <w:lang w:eastAsia="en-US"/>
        </w:rPr>
        <w:t>внешнего контроля деятельности аудиторских организаций</w:t>
      </w:r>
      <w:r w:rsidR="00D63D2C">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а также применения мер воздействия, включая контроль за исполнением решений о применении мер воздействия</w:t>
      </w:r>
      <w:r w:rsidR="00964A87" w:rsidRPr="004C28CA">
        <w:rPr>
          <w:rFonts w:ascii="Times New Roman" w:eastAsia="Calibri" w:hAnsi="Times New Roman" w:cs="Times New Roman"/>
          <w:sz w:val="28"/>
          <w:szCs w:val="28"/>
          <w:lang w:eastAsia="en-US"/>
        </w:rPr>
        <w:t>:</w:t>
      </w:r>
    </w:p>
    <w:p w14:paraId="64704C9D" w14:textId="77777777" w:rsidR="00964A87" w:rsidRDefault="00964A87"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соблюдение требований к оформлению </w:t>
      </w:r>
      <w:r w:rsidR="007A10F8">
        <w:rPr>
          <w:rFonts w:ascii="Times New Roman" w:eastAsia="Calibri" w:hAnsi="Times New Roman" w:cs="Times New Roman"/>
          <w:sz w:val="28"/>
          <w:szCs w:val="28"/>
          <w:lang w:eastAsia="en-US"/>
        </w:rPr>
        <w:t xml:space="preserve">решения о проведении проверки, </w:t>
      </w:r>
      <w:r w:rsidRPr="004C28CA">
        <w:rPr>
          <w:rFonts w:ascii="Times New Roman" w:eastAsia="Calibri" w:hAnsi="Times New Roman" w:cs="Times New Roman"/>
          <w:sz w:val="28"/>
          <w:szCs w:val="28"/>
          <w:lang w:eastAsia="en-US"/>
        </w:rPr>
        <w:t>акта проверки</w:t>
      </w:r>
      <w:r w:rsidR="00693887">
        <w:rPr>
          <w:rFonts w:ascii="Times New Roman" w:eastAsia="Calibri" w:hAnsi="Times New Roman" w:cs="Times New Roman"/>
          <w:sz w:val="28"/>
          <w:szCs w:val="28"/>
          <w:lang w:eastAsia="en-US"/>
        </w:rPr>
        <w:t>, проверочного листа (списка контрольных вопросов), применяемо</w:t>
      </w:r>
      <w:r w:rsidR="005368B2">
        <w:rPr>
          <w:rFonts w:ascii="Times New Roman" w:eastAsia="Calibri" w:hAnsi="Times New Roman" w:cs="Times New Roman"/>
          <w:sz w:val="28"/>
          <w:szCs w:val="28"/>
          <w:lang w:eastAsia="en-US"/>
        </w:rPr>
        <w:t>го</w:t>
      </w:r>
      <w:r w:rsidR="00693887">
        <w:rPr>
          <w:rFonts w:ascii="Times New Roman" w:eastAsia="Calibri" w:hAnsi="Times New Roman" w:cs="Times New Roman"/>
          <w:sz w:val="28"/>
          <w:szCs w:val="28"/>
          <w:lang w:eastAsia="en-US"/>
        </w:rPr>
        <w:t xml:space="preserve"> при осуществлении внешнего контроля деятельности аудиторских организаций</w:t>
      </w:r>
      <w:r w:rsidRPr="004C28CA">
        <w:rPr>
          <w:rFonts w:ascii="Times New Roman" w:eastAsia="Calibri" w:hAnsi="Times New Roman" w:cs="Times New Roman"/>
          <w:sz w:val="28"/>
          <w:szCs w:val="28"/>
          <w:lang w:eastAsia="en-US"/>
        </w:rPr>
        <w:t xml:space="preserve"> и иных документов, </w:t>
      </w:r>
      <w:r w:rsidR="00E54A94" w:rsidRPr="004C28CA">
        <w:rPr>
          <w:rFonts w:ascii="Times New Roman" w:eastAsia="Calibri" w:hAnsi="Times New Roman" w:cs="Times New Roman"/>
          <w:sz w:val="28"/>
          <w:szCs w:val="28"/>
          <w:lang w:eastAsia="en-US"/>
        </w:rPr>
        <w:t xml:space="preserve">составленных </w:t>
      </w:r>
      <w:r w:rsidRPr="004C28CA">
        <w:rPr>
          <w:rFonts w:ascii="Times New Roman" w:eastAsia="Calibri" w:hAnsi="Times New Roman" w:cs="Times New Roman"/>
          <w:sz w:val="28"/>
          <w:szCs w:val="28"/>
          <w:lang w:eastAsia="en-US"/>
        </w:rPr>
        <w:t xml:space="preserve">при проведении внешнего контроля </w:t>
      </w:r>
      <w:r w:rsidR="00693887">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аудиторских организаций;</w:t>
      </w:r>
    </w:p>
    <w:p w14:paraId="433801BF" w14:textId="77777777" w:rsidR="00D63D2C" w:rsidRDefault="00D63D2C"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соблюдение требований к проведению профилактических визитов;</w:t>
      </w:r>
    </w:p>
    <w:p w14:paraId="56A7C6A4" w14:textId="77777777" w:rsidR="00D63D2C" w:rsidRPr="004C28CA" w:rsidRDefault="00D63D2C"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соблюдение требований к объявлению предостережений </w:t>
      </w:r>
      <w:r>
        <w:rPr>
          <w:rFonts w:ascii="Times New Roman" w:eastAsia="Calibri" w:hAnsi="Times New Roman" w:cs="Times New Roman"/>
          <w:sz w:val="28"/>
          <w:szCs w:val="28"/>
          <w:lang w:eastAsia="en-US"/>
        </w:rPr>
        <w:br/>
        <w:t>о недопустимости нарушения обязательных требований;</w:t>
      </w:r>
    </w:p>
    <w:p w14:paraId="7D7C5BA3" w14:textId="77777777" w:rsidR="00964A87" w:rsidRDefault="007A10F8" w:rsidP="00D63D2C">
      <w:pPr>
        <w:shd w:val="clear" w:color="auto" w:fill="FFFFFF"/>
        <w:tabs>
          <w:tab w:val="left" w:pos="1451"/>
        </w:tabs>
        <w:spacing w:after="0" w:line="360" w:lineRule="atLeast"/>
        <w:ind w:firstLine="709"/>
        <w:jc w:val="both"/>
        <w:rPr>
          <w:rFonts w:ascii="Times New Roman" w:eastAsia="Calibri" w:hAnsi="Times New Roman" w:cs="Times New Roman"/>
          <w:sz w:val="28"/>
          <w:szCs w:val="28"/>
          <w:lang w:eastAsia="en-US"/>
        </w:rPr>
      </w:pPr>
      <w:r w:rsidRPr="004C7452">
        <w:rPr>
          <w:rFonts w:ascii="Times New Roman" w:hAnsi="Times New Roman" w:cs="Times New Roman"/>
          <w:sz w:val="28"/>
          <w:szCs w:val="28"/>
        </w:rPr>
        <w:t>соблюдение требований к применению мер воздействия в отношении аудиторских организаций, допустивших нарушения обязательных требований</w:t>
      </w:r>
      <w:r w:rsidR="00964A87" w:rsidRPr="004C28CA">
        <w:rPr>
          <w:rFonts w:ascii="Times New Roman" w:eastAsia="Calibri" w:hAnsi="Times New Roman" w:cs="Times New Roman"/>
          <w:sz w:val="28"/>
          <w:szCs w:val="28"/>
          <w:lang w:eastAsia="en-US"/>
        </w:rPr>
        <w:t>.</w:t>
      </w:r>
    </w:p>
    <w:p w14:paraId="26D48928" w14:textId="77777777" w:rsidR="00D63D2C" w:rsidRPr="004C28CA" w:rsidRDefault="00D63D2C" w:rsidP="00D63D2C">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20.5. </w:t>
      </w:r>
      <w:r w:rsidRPr="006D5EB3">
        <w:rPr>
          <w:rFonts w:ascii="Times New Roman" w:eastAsia="Times New Roman" w:hAnsi="Times New Roman" w:cs="Times New Roman"/>
          <w:color w:val="000000"/>
          <w:sz w:val="28"/>
          <w:szCs w:val="28"/>
        </w:rPr>
        <w:t xml:space="preserve">Соответствие требованиям нормативных правовых актов порядка назначения, подготовки и проведения проверок </w:t>
      </w:r>
      <w:r>
        <w:rPr>
          <w:rFonts w:ascii="Times New Roman" w:eastAsia="Times New Roman" w:hAnsi="Times New Roman" w:cs="Times New Roman"/>
          <w:color w:val="000000"/>
          <w:sz w:val="28"/>
          <w:szCs w:val="28"/>
        </w:rPr>
        <w:t xml:space="preserve">контроля в сфере ПОД/ФТ и ФРОМУ, профилактических мероприятий при осуществлении контроля в сфере ПОД/ФТ и ФРОМУ, а также применения мер </w:t>
      </w:r>
      <w:r w:rsidRPr="006D5EB3">
        <w:rPr>
          <w:rFonts w:ascii="Times New Roman" w:eastAsia="Times New Roman" w:hAnsi="Times New Roman" w:cs="Times New Roman"/>
          <w:color w:val="000000"/>
          <w:sz w:val="28"/>
          <w:szCs w:val="28"/>
        </w:rPr>
        <w:lastRenderedPageBreak/>
        <w:t>воздействия, включая контроль за исполнением решений о применении мер воздействия</w:t>
      </w:r>
      <w:r>
        <w:rPr>
          <w:rFonts w:ascii="Times New Roman" w:eastAsia="Times New Roman" w:hAnsi="Times New Roman" w:cs="Times New Roman"/>
          <w:color w:val="000000"/>
          <w:sz w:val="28"/>
          <w:szCs w:val="28"/>
        </w:rPr>
        <w:t>.</w:t>
      </w:r>
    </w:p>
    <w:p w14:paraId="429E90A2" w14:textId="77777777" w:rsidR="00964A87" w:rsidRPr="004C28CA" w:rsidRDefault="002D029E" w:rsidP="0000639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sidRPr="004C28CA">
        <w:rPr>
          <w:rFonts w:ascii="Times New Roman" w:eastAsia="Times New Roman" w:hAnsi="Times New Roman" w:cs="Times New Roman"/>
          <w:color w:val="000000"/>
          <w:sz w:val="28"/>
          <w:szCs w:val="28"/>
        </w:rPr>
        <w:t>20.</w:t>
      </w:r>
      <w:r w:rsidR="00D63D2C">
        <w:rPr>
          <w:rFonts w:ascii="Times New Roman" w:eastAsia="Times New Roman" w:hAnsi="Times New Roman" w:cs="Times New Roman"/>
          <w:color w:val="000000"/>
          <w:sz w:val="28"/>
          <w:szCs w:val="28"/>
        </w:rPr>
        <w:t>6</w:t>
      </w:r>
      <w:r w:rsidRPr="004C28CA">
        <w:rPr>
          <w:rFonts w:ascii="Times New Roman" w:eastAsia="Times New Roman" w:hAnsi="Times New Roman" w:cs="Times New Roman"/>
          <w:color w:val="000000"/>
          <w:sz w:val="28"/>
          <w:szCs w:val="28"/>
        </w:rPr>
        <w:t xml:space="preserve">. Выявление и предупреждение фактов нарушения </w:t>
      </w:r>
      <w:r w:rsidR="007A10F8">
        <w:rPr>
          <w:rFonts w:ascii="Times New Roman" w:eastAsia="Times New Roman" w:hAnsi="Times New Roman" w:cs="Times New Roman"/>
          <w:color w:val="000000"/>
          <w:sz w:val="28"/>
          <w:szCs w:val="28"/>
        </w:rPr>
        <w:t>обязательных требований</w:t>
      </w:r>
      <w:r w:rsidRPr="004C28CA">
        <w:rPr>
          <w:rFonts w:ascii="Times New Roman" w:eastAsia="Times New Roman" w:hAnsi="Times New Roman" w:cs="Times New Roman"/>
          <w:color w:val="000000"/>
          <w:sz w:val="28"/>
          <w:szCs w:val="28"/>
        </w:rPr>
        <w:t xml:space="preserve"> аудиторскими организациями</w:t>
      </w:r>
      <w:r w:rsidR="00964A87" w:rsidRPr="004C28CA">
        <w:rPr>
          <w:rFonts w:ascii="Times New Roman" w:eastAsia="Times New Roman" w:hAnsi="Times New Roman" w:cs="Times New Roman"/>
          <w:color w:val="000000"/>
          <w:sz w:val="28"/>
          <w:szCs w:val="28"/>
        </w:rPr>
        <w:t>:</w:t>
      </w:r>
    </w:p>
    <w:p w14:paraId="581F6D2B" w14:textId="77777777" w:rsidR="00964A87" w:rsidRPr="004C28CA" w:rsidRDefault="00964A87" w:rsidP="00006395">
      <w:pPr>
        <w:shd w:val="clear" w:color="auto" w:fill="FFFFFF"/>
        <w:tabs>
          <w:tab w:val="left" w:pos="1451"/>
        </w:tabs>
        <w:spacing w:after="0" w:line="360" w:lineRule="atLeast"/>
        <w:ind w:firstLine="709"/>
        <w:jc w:val="both"/>
        <w:rPr>
          <w:rFonts w:ascii="Times New Roman" w:eastAsia="Times New Roman" w:hAnsi="Times New Roman" w:cs="Times New Roman"/>
          <w:color w:val="000000"/>
          <w:sz w:val="28"/>
          <w:szCs w:val="28"/>
        </w:rPr>
      </w:pPr>
      <w:r w:rsidRPr="004C28CA">
        <w:rPr>
          <w:rFonts w:ascii="Times New Roman" w:eastAsia="Times New Roman" w:hAnsi="Times New Roman" w:cs="Times New Roman"/>
          <w:color w:val="000000"/>
          <w:sz w:val="28"/>
          <w:szCs w:val="28"/>
        </w:rPr>
        <w:t>обеспечение объективности, обоснованности, системности изложения при составлении акта проверки;</w:t>
      </w:r>
    </w:p>
    <w:p w14:paraId="48ABEE0D" w14:textId="77777777" w:rsidR="00C366B4" w:rsidRPr="004C28CA" w:rsidRDefault="005368B2" w:rsidP="00006395">
      <w:pPr>
        <w:shd w:val="clear" w:color="auto" w:fill="FFFFFF"/>
        <w:tabs>
          <w:tab w:val="left" w:pos="1451"/>
        </w:tabs>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осуществление профилактических мероприятий в целях профилактики рисков причинения вреда (ущерба) охраняемым законом ценностям </w:t>
      </w:r>
      <w:r w:rsidR="00964A87" w:rsidRPr="004C28CA">
        <w:rPr>
          <w:rFonts w:ascii="Times New Roman" w:eastAsia="Times New Roman" w:hAnsi="Times New Roman" w:cs="Times New Roman"/>
          <w:color w:val="000000"/>
          <w:sz w:val="28"/>
          <w:szCs w:val="28"/>
        </w:rPr>
        <w:t xml:space="preserve">при проведении внешнего контроля </w:t>
      </w:r>
      <w:r>
        <w:rPr>
          <w:rFonts w:ascii="Times New Roman" w:eastAsia="Times New Roman" w:hAnsi="Times New Roman" w:cs="Times New Roman"/>
          <w:color w:val="000000"/>
          <w:sz w:val="28"/>
          <w:szCs w:val="28"/>
        </w:rPr>
        <w:t>деятельности</w:t>
      </w:r>
      <w:r w:rsidR="00964A87" w:rsidRPr="004C28CA">
        <w:rPr>
          <w:rFonts w:ascii="Times New Roman" w:eastAsia="Times New Roman" w:hAnsi="Times New Roman" w:cs="Times New Roman"/>
          <w:color w:val="000000"/>
          <w:sz w:val="28"/>
          <w:szCs w:val="28"/>
        </w:rPr>
        <w:t xml:space="preserve"> аудиторских организаций</w:t>
      </w:r>
      <w:r w:rsidR="00D63D2C">
        <w:rPr>
          <w:rFonts w:ascii="Times New Roman" w:eastAsia="Times New Roman" w:hAnsi="Times New Roman" w:cs="Times New Roman"/>
          <w:color w:val="000000"/>
          <w:sz w:val="28"/>
          <w:szCs w:val="28"/>
        </w:rPr>
        <w:t xml:space="preserve"> и контроля в сфере ПОД/ФТ и ФРОМУ</w:t>
      </w:r>
      <w:r w:rsidR="00964A87" w:rsidRPr="004C28CA">
        <w:rPr>
          <w:rFonts w:ascii="Times New Roman" w:eastAsia="Times New Roman" w:hAnsi="Times New Roman" w:cs="Times New Roman"/>
          <w:color w:val="000000"/>
          <w:sz w:val="28"/>
          <w:szCs w:val="28"/>
        </w:rPr>
        <w:t>.</w:t>
      </w:r>
    </w:p>
    <w:p w14:paraId="06D843FD" w14:textId="77777777" w:rsidR="00C366B4" w:rsidRPr="004C28CA" w:rsidRDefault="002D029E" w:rsidP="00006395">
      <w:pPr>
        <w:shd w:val="clear" w:color="auto" w:fill="FFFFFF"/>
        <w:tabs>
          <w:tab w:val="left" w:pos="1206"/>
        </w:tabs>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Times New Roman" w:hAnsi="Times New Roman" w:cs="Times New Roman"/>
          <w:color w:val="000000"/>
          <w:sz w:val="28"/>
          <w:szCs w:val="28"/>
        </w:rPr>
        <w:t>20.</w:t>
      </w:r>
      <w:r w:rsidR="00D63D2C">
        <w:rPr>
          <w:rFonts w:ascii="Times New Roman" w:eastAsia="Times New Roman" w:hAnsi="Times New Roman" w:cs="Times New Roman"/>
          <w:color w:val="000000"/>
          <w:sz w:val="28"/>
          <w:szCs w:val="28"/>
        </w:rPr>
        <w:t>7</w:t>
      </w:r>
      <w:r w:rsidRPr="004C28CA">
        <w:rPr>
          <w:rFonts w:ascii="Times New Roman" w:eastAsia="Times New Roman" w:hAnsi="Times New Roman" w:cs="Times New Roman"/>
          <w:color w:val="000000"/>
          <w:sz w:val="28"/>
          <w:szCs w:val="28"/>
        </w:rPr>
        <w:t>. </w:t>
      </w:r>
      <w:r w:rsidRPr="004C28CA">
        <w:rPr>
          <w:rFonts w:ascii="Times New Roman" w:eastAsia="Calibri" w:hAnsi="Times New Roman" w:cs="Times New Roman"/>
          <w:sz w:val="28"/>
          <w:szCs w:val="28"/>
          <w:lang w:eastAsia="en-US"/>
        </w:rPr>
        <w:t xml:space="preserve">Осуществление анализа и обобщения материалов проверок, подготовки информации, справок, отчетов, аналитических документов </w:t>
      </w:r>
      <w:r w:rsidRPr="004C28CA">
        <w:rPr>
          <w:rFonts w:ascii="Times New Roman" w:eastAsia="Calibri" w:hAnsi="Times New Roman" w:cs="Times New Roman"/>
          <w:sz w:val="28"/>
          <w:szCs w:val="28"/>
          <w:lang w:eastAsia="en-US"/>
        </w:rPr>
        <w:br/>
        <w:t xml:space="preserve">по осуществлению внешнего контроля </w:t>
      </w:r>
      <w:r w:rsidR="005368B2">
        <w:rPr>
          <w:rFonts w:ascii="Times New Roman" w:eastAsia="Calibri" w:hAnsi="Times New Roman" w:cs="Times New Roman"/>
          <w:sz w:val="28"/>
          <w:szCs w:val="28"/>
          <w:lang w:eastAsia="en-US"/>
        </w:rPr>
        <w:t xml:space="preserve">деятельности </w:t>
      </w:r>
      <w:r w:rsidRPr="004C28CA">
        <w:rPr>
          <w:rFonts w:ascii="Times New Roman" w:eastAsia="Calibri" w:hAnsi="Times New Roman" w:cs="Times New Roman"/>
          <w:sz w:val="28"/>
          <w:szCs w:val="28"/>
          <w:lang w:eastAsia="en-US"/>
        </w:rPr>
        <w:t xml:space="preserve">аудиторских организаций </w:t>
      </w:r>
      <w:r w:rsidR="00D63D2C">
        <w:rPr>
          <w:rFonts w:ascii="Times New Roman" w:eastAsia="Times New Roman" w:hAnsi="Times New Roman" w:cs="Times New Roman"/>
          <w:color w:val="000000"/>
          <w:sz w:val="28"/>
          <w:szCs w:val="28"/>
        </w:rPr>
        <w:t>и контроля в сфере ПОД/ФТ и ФРОМУ</w:t>
      </w:r>
      <w:r w:rsidR="00D63D2C" w:rsidRPr="004C28CA">
        <w:rPr>
          <w:rFonts w:ascii="Times New Roman" w:eastAsia="Calibri" w:hAnsi="Times New Roman" w:cs="Times New Roman"/>
          <w:sz w:val="28"/>
          <w:szCs w:val="28"/>
          <w:lang w:eastAsia="en-US"/>
        </w:rPr>
        <w:t xml:space="preserve"> </w:t>
      </w:r>
      <w:r w:rsidRPr="004C28CA">
        <w:rPr>
          <w:rFonts w:ascii="Times New Roman" w:eastAsia="Calibri" w:hAnsi="Times New Roman" w:cs="Times New Roman"/>
          <w:sz w:val="28"/>
          <w:szCs w:val="28"/>
          <w:lang w:eastAsia="en-US"/>
        </w:rPr>
        <w:t xml:space="preserve">и своевременность </w:t>
      </w:r>
      <w:r w:rsidR="006B42A3">
        <w:rPr>
          <w:rFonts w:ascii="Times New Roman" w:eastAsia="Calibri" w:hAnsi="Times New Roman" w:cs="Times New Roman"/>
          <w:sz w:val="28"/>
          <w:szCs w:val="28"/>
          <w:lang w:eastAsia="en-US"/>
        </w:rPr>
        <w:br/>
      </w:r>
      <w:r w:rsidR="005368B2">
        <w:rPr>
          <w:rFonts w:ascii="Times New Roman" w:eastAsia="Calibri" w:hAnsi="Times New Roman" w:cs="Times New Roman"/>
          <w:sz w:val="28"/>
          <w:szCs w:val="28"/>
          <w:lang w:eastAsia="en-US"/>
        </w:rPr>
        <w:t>их</w:t>
      </w:r>
      <w:r w:rsidRPr="004C28CA">
        <w:rPr>
          <w:rFonts w:ascii="Times New Roman" w:eastAsia="Calibri" w:hAnsi="Times New Roman" w:cs="Times New Roman"/>
          <w:sz w:val="28"/>
          <w:szCs w:val="28"/>
          <w:lang w:eastAsia="en-US"/>
        </w:rPr>
        <w:t xml:space="preserve"> представления</w:t>
      </w:r>
      <w:r w:rsidR="00AB1211" w:rsidRPr="004C28CA">
        <w:rPr>
          <w:rFonts w:ascii="Times New Roman" w:eastAsia="Calibri" w:hAnsi="Times New Roman" w:cs="Times New Roman"/>
          <w:sz w:val="28"/>
          <w:szCs w:val="28"/>
          <w:lang w:eastAsia="en-US"/>
        </w:rPr>
        <w:t>,</w:t>
      </w:r>
      <w:r w:rsidR="00964A87" w:rsidRPr="004C28CA">
        <w:rPr>
          <w:rFonts w:ascii="Times New Roman" w:eastAsia="Calibri" w:hAnsi="Times New Roman" w:cs="Times New Roman"/>
          <w:sz w:val="28"/>
          <w:szCs w:val="28"/>
          <w:lang w:eastAsia="en-US"/>
        </w:rPr>
        <w:t xml:space="preserve"> в том числе</w:t>
      </w:r>
      <w:r w:rsidRPr="004C28CA">
        <w:rPr>
          <w:rFonts w:ascii="Times New Roman" w:eastAsia="Calibri" w:hAnsi="Times New Roman" w:cs="Times New Roman"/>
          <w:sz w:val="28"/>
          <w:szCs w:val="28"/>
          <w:lang w:eastAsia="en-US"/>
        </w:rPr>
        <w:t xml:space="preserve"> в центральный аппарат Федерального казначейства.</w:t>
      </w:r>
    </w:p>
    <w:p w14:paraId="31B4FD87" w14:textId="77777777" w:rsidR="00F949AE"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D63D2C">
        <w:rPr>
          <w:rFonts w:ascii="Times New Roman" w:eastAsia="Times New Roman" w:hAnsi="Times New Roman" w:cs="Times New Roman"/>
          <w:sz w:val="28"/>
          <w:szCs w:val="28"/>
        </w:rPr>
        <w:t>8</w:t>
      </w:r>
      <w:r w:rsidRPr="004C28CA">
        <w:rPr>
          <w:rFonts w:ascii="Times New Roman" w:eastAsia="Times New Roman" w:hAnsi="Times New Roman" w:cs="Times New Roman"/>
          <w:sz w:val="28"/>
          <w:szCs w:val="28"/>
        </w:rPr>
        <w:t>. </w:t>
      </w:r>
      <w:r w:rsidR="00F949AE" w:rsidRPr="004C28CA">
        <w:rPr>
          <w:rFonts w:ascii="Times New Roman" w:eastAsia="Times New Roman" w:hAnsi="Times New Roman" w:cs="Times New Roman"/>
          <w:sz w:val="28"/>
          <w:szCs w:val="28"/>
        </w:rPr>
        <w:t xml:space="preserve">Соответствие требованиям нормативных правовых актов порядка планирования проверок внешнего контроля </w:t>
      </w:r>
      <w:r w:rsidR="005368B2">
        <w:rPr>
          <w:rFonts w:ascii="Times New Roman" w:eastAsia="Times New Roman" w:hAnsi="Times New Roman" w:cs="Times New Roman"/>
          <w:sz w:val="28"/>
          <w:szCs w:val="28"/>
        </w:rPr>
        <w:t>деятельности</w:t>
      </w:r>
      <w:r w:rsidR="00F949AE" w:rsidRPr="004C28CA">
        <w:rPr>
          <w:rFonts w:ascii="Times New Roman" w:eastAsia="Times New Roman" w:hAnsi="Times New Roman" w:cs="Times New Roman"/>
          <w:sz w:val="28"/>
          <w:szCs w:val="28"/>
        </w:rPr>
        <w:t xml:space="preserve"> аудиторских организаций и согласования проведения внеплановых проверок:</w:t>
      </w:r>
    </w:p>
    <w:p w14:paraId="076EFBDD" w14:textId="77777777" w:rsidR="00F949AE" w:rsidRPr="004C28CA" w:rsidRDefault="007A10F8"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7452">
        <w:rPr>
          <w:rFonts w:ascii="Times New Roman" w:hAnsi="Times New Roman" w:cs="Times New Roman"/>
          <w:sz w:val="28"/>
          <w:szCs w:val="28"/>
        </w:rPr>
        <w:t xml:space="preserve">осуществление сбора сведений, необходимых для отнесения аудиторских организаций к определенным категориям риска причинения вреда (ущерба), в том числе изменение категории риска, к которой отнесены аудиторские организации, и направление собранных сведений </w:t>
      </w:r>
      <w:r w:rsidR="00F47147">
        <w:rPr>
          <w:rFonts w:ascii="Times New Roman" w:hAnsi="Times New Roman" w:cs="Times New Roman"/>
          <w:sz w:val="28"/>
          <w:szCs w:val="28"/>
        </w:rPr>
        <w:br/>
      </w:r>
      <w:r w:rsidRPr="004C7452">
        <w:rPr>
          <w:rFonts w:ascii="Times New Roman" w:hAnsi="Times New Roman" w:cs="Times New Roman"/>
          <w:sz w:val="28"/>
          <w:szCs w:val="28"/>
        </w:rPr>
        <w:t>в центральный аппарат Федерального казначейства для утверждения руководителем (заместителем руководителя) Федерального казначейства Перечня аудиторских организаций, учитываемых в рамках формирования ежегодного плана контрольных (надзорных) мероприятий, с указанием категории риска</w:t>
      </w:r>
      <w:r w:rsidR="00F949AE" w:rsidRPr="004C28CA">
        <w:rPr>
          <w:rFonts w:ascii="Times New Roman" w:eastAsia="Times New Roman" w:hAnsi="Times New Roman" w:cs="Times New Roman"/>
          <w:sz w:val="28"/>
          <w:szCs w:val="28"/>
        </w:rPr>
        <w:t>;</w:t>
      </w:r>
    </w:p>
    <w:p w14:paraId="47C0FC44" w14:textId="77777777" w:rsidR="001D52BA" w:rsidRPr="004C28CA" w:rsidRDefault="00F949A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планирование проверок </w:t>
      </w:r>
      <w:r w:rsidR="005368B2">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 в том числе внесение изменений в План </w:t>
      </w:r>
      <w:r w:rsidR="005368B2">
        <w:rPr>
          <w:rFonts w:ascii="Times New Roman" w:eastAsia="Times New Roman" w:hAnsi="Times New Roman" w:cs="Times New Roman"/>
          <w:sz w:val="28"/>
          <w:szCs w:val="28"/>
        </w:rPr>
        <w:t xml:space="preserve">проведения плановых контрольно-надзорных мероприятий </w:t>
      </w:r>
      <w:r w:rsidRPr="004C28CA">
        <w:rPr>
          <w:rFonts w:ascii="Times New Roman" w:eastAsia="Times New Roman" w:hAnsi="Times New Roman" w:cs="Times New Roman"/>
          <w:sz w:val="28"/>
          <w:szCs w:val="28"/>
        </w:rPr>
        <w:t xml:space="preserve">территориального </w:t>
      </w:r>
      <w:r w:rsidR="001D52BA" w:rsidRPr="004C28CA">
        <w:rPr>
          <w:rFonts w:ascii="Times New Roman" w:eastAsia="Times New Roman" w:hAnsi="Times New Roman" w:cs="Times New Roman"/>
          <w:sz w:val="28"/>
          <w:szCs w:val="28"/>
        </w:rPr>
        <w:t>органа Федерального казначейства;</w:t>
      </w:r>
    </w:p>
    <w:p w14:paraId="519A9245" w14:textId="77777777" w:rsidR="00C366B4" w:rsidRPr="004C28CA" w:rsidRDefault="001D52BA"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согласование проведения внеплановых проверок </w:t>
      </w:r>
      <w:r w:rsidR="00B54FFC">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w:t>
      </w:r>
    </w:p>
    <w:p w14:paraId="31EA4B8A" w14:textId="77777777" w:rsidR="00C366B4" w:rsidRPr="004C28CA" w:rsidRDefault="002D029E" w:rsidP="00006395">
      <w:pPr>
        <w:autoSpaceDE w:val="0"/>
        <w:autoSpaceDN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D63D2C">
        <w:rPr>
          <w:rFonts w:ascii="Times New Roman" w:eastAsia="Times New Roman" w:hAnsi="Times New Roman" w:cs="Times New Roman"/>
          <w:sz w:val="28"/>
          <w:szCs w:val="28"/>
        </w:rPr>
        <w:t>9</w:t>
      </w:r>
      <w:r w:rsidRPr="004C28CA">
        <w:rPr>
          <w:rFonts w:ascii="Times New Roman" w:eastAsia="Times New Roman" w:hAnsi="Times New Roman" w:cs="Times New Roman"/>
          <w:sz w:val="28"/>
          <w:szCs w:val="28"/>
        </w:rPr>
        <w:t>. Соблюдение</w:t>
      </w:r>
      <w:r w:rsidRPr="004C28CA">
        <w:rPr>
          <w:rFonts w:ascii="Times New Roman" w:eastAsia="Calibri" w:hAnsi="Times New Roman" w:cs="Times New Roman"/>
          <w:sz w:val="28"/>
          <w:szCs w:val="28"/>
          <w:lang w:eastAsia="en-US"/>
        </w:rPr>
        <w:t xml:space="preserve"> порядка </w:t>
      </w:r>
      <w:r w:rsidRPr="004C28CA">
        <w:rPr>
          <w:rFonts w:ascii="Times New Roman" w:eastAsia="Times New Roman" w:hAnsi="Times New Roman" w:cs="Times New Roman"/>
          <w:sz w:val="28"/>
          <w:szCs w:val="28"/>
        </w:rPr>
        <w:t xml:space="preserve">осуществления производства по делам </w:t>
      </w:r>
      <w:r w:rsidRPr="004C28CA">
        <w:rPr>
          <w:rFonts w:ascii="Times New Roman" w:eastAsia="Times New Roman" w:hAnsi="Times New Roman" w:cs="Times New Roman"/>
          <w:sz w:val="28"/>
          <w:szCs w:val="28"/>
        </w:rPr>
        <w:br/>
        <w:t>об административных правонарушениях</w:t>
      </w:r>
      <w:r w:rsidR="00DB0DD2" w:rsidRPr="004C28CA">
        <w:rPr>
          <w:rFonts w:ascii="Times New Roman" w:eastAsia="Times New Roman" w:hAnsi="Times New Roman" w:cs="Times New Roman"/>
          <w:sz w:val="28"/>
          <w:szCs w:val="28"/>
        </w:rPr>
        <w:t xml:space="preserve"> и учета дел об административных правонарушениях</w:t>
      </w:r>
      <w:r w:rsidRPr="004C28CA">
        <w:rPr>
          <w:rFonts w:ascii="Times New Roman" w:eastAsia="Times New Roman" w:hAnsi="Times New Roman" w:cs="Times New Roman"/>
          <w:sz w:val="28"/>
          <w:szCs w:val="28"/>
        </w:rPr>
        <w:t>:</w:t>
      </w:r>
    </w:p>
    <w:p w14:paraId="0460CB3F" w14:textId="77777777" w:rsidR="00C366B4" w:rsidRPr="004C28CA" w:rsidRDefault="002D029E" w:rsidP="00006395">
      <w:pPr>
        <w:tabs>
          <w:tab w:val="left" w:pos="851"/>
          <w:tab w:val="left" w:pos="993"/>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lastRenderedPageBreak/>
        <w:t xml:space="preserve">соблюдение требований по составлению протоколов </w:t>
      </w:r>
      <w:r w:rsidRPr="004C28CA">
        <w:rPr>
          <w:rFonts w:ascii="Times New Roman" w:eastAsia="Times New Roman" w:hAnsi="Times New Roman" w:cs="Times New Roman"/>
          <w:sz w:val="28"/>
          <w:szCs w:val="28"/>
        </w:rPr>
        <w:br/>
        <w:t xml:space="preserve">об административных правонарушениях в случае выявления фактов, свидетельствующих о наличии событий административных правонарушений; </w:t>
      </w:r>
    </w:p>
    <w:p w14:paraId="1061E8C3"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14:paraId="172B2F26"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процессуальных сроков направления протоколов </w:t>
      </w:r>
      <w:r w:rsidRPr="004C28CA">
        <w:rPr>
          <w:rFonts w:ascii="Times New Roman" w:eastAsia="Times New Roman" w:hAnsi="Times New Roman" w:cs="Times New Roman"/>
          <w:sz w:val="28"/>
          <w:szCs w:val="28"/>
        </w:rPr>
        <w:br/>
        <w:t xml:space="preserve">и материалов дел об административных правонарушениях </w:t>
      </w:r>
      <w:r w:rsidRPr="004C28CA">
        <w:rPr>
          <w:rFonts w:ascii="Times New Roman" w:eastAsia="Times New Roman" w:hAnsi="Times New Roman" w:cs="Times New Roman"/>
          <w:sz w:val="28"/>
          <w:szCs w:val="28"/>
        </w:rPr>
        <w:br/>
        <w:t xml:space="preserve">на рассмотрение; </w:t>
      </w:r>
    </w:p>
    <w:p w14:paraId="6EBC8205"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требований к содержанию протоколов по делам </w:t>
      </w:r>
      <w:r w:rsidR="00B54FFC">
        <w:rPr>
          <w:rFonts w:ascii="Times New Roman" w:eastAsia="Times New Roman" w:hAnsi="Times New Roman" w:cs="Times New Roman"/>
          <w:sz w:val="28"/>
          <w:szCs w:val="28"/>
        </w:rPr>
        <w:br/>
      </w:r>
      <w:r w:rsidRPr="004C28CA">
        <w:rPr>
          <w:rFonts w:ascii="Times New Roman" w:eastAsia="Times New Roman" w:hAnsi="Times New Roman" w:cs="Times New Roman"/>
          <w:sz w:val="28"/>
          <w:szCs w:val="28"/>
        </w:rPr>
        <w:t>об административных правонарушениях;</w:t>
      </w:r>
    </w:p>
    <w:p w14:paraId="50D4E304" w14:textId="77777777" w:rsidR="0047582F" w:rsidRPr="004C28CA" w:rsidRDefault="0047582F"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осуществление направления копий постановлений о назначении административных наказаний, вынесенных мировыми судьями, в орган исполнительной власти субъекта Российской Федерации, осуществляющий финансовое (организационное) обеспечение деятельности мировых судей;</w:t>
      </w:r>
    </w:p>
    <w:p w14:paraId="1215EB32" w14:textId="77777777" w:rsidR="00C366B4" w:rsidRPr="004C28CA" w:rsidRDefault="002D029E" w:rsidP="00006395">
      <w:pPr>
        <w:tabs>
          <w:tab w:val="left" w:pos="993"/>
          <w:tab w:val="left" w:pos="1134"/>
        </w:tabs>
        <w:spacing w:after="0" w:line="360" w:lineRule="atLeast"/>
        <w:ind w:firstLine="709"/>
        <w:contextualSpacing/>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учета дел об административных правонарушени</w:t>
      </w:r>
      <w:r w:rsidR="0047582F" w:rsidRPr="004C28CA">
        <w:rPr>
          <w:rFonts w:ascii="Times New Roman" w:eastAsia="Times New Roman" w:hAnsi="Times New Roman" w:cs="Times New Roman"/>
          <w:sz w:val="28"/>
          <w:szCs w:val="28"/>
        </w:rPr>
        <w:t>ях.</w:t>
      </w:r>
    </w:p>
    <w:p w14:paraId="6DEC8F5D" w14:textId="77777777" w:rsidR="00C366B4"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D63D2C">
        <w:rPr>
          <w:rFonts w:ascii="Times New Roman" w:eastAsia="Times New Roman" w:hAnsi="Times New Roman" w:cs="Times New Roman"/>
          <w:sz w:val="28"/>
          <w:szCs w:val="28"/>
        </w:rPr>
        <w:t>10</w:t>
      </w:r>
      <w:r w:rsidRPr="004C28CA">
        <w:rPr>
          <w:rFonts w:ascii="Times New Roman" w:eastAsia="Times New Roman" w:hAnsi="Times New Roman" w:cs="Times New Roman"/>
          <w:sz w:val="28"/>
          <w:szCs w:val="28"/>
        </w:rPr>
        <w:t>. </w:t>
      </w:r>
      <w:r w:rsidR="001D52BA" w:rsidRPr="004C28CA">
        <w:rPr>
          <w:rFonts w:ascii="Times New Roman" w:eastAsia="Times New Roman" w:hAnsi="Times New Roman" w:cs="Times New Roman"/>
          <w:sz w:val="28"/>
          <w:szCs w:val="28"/>
        </w:rPr>
        <w:t xml:space="preserve">Соблюдение </w:t>
      </w:r>
      <w:r w:rsidR="00D37361">
        <w:rPr>
          <w:rFonts w:ascii="Times New Roman" w:eastAsia="Times New Roman" w:hAnsi="Times New Roman" w:cs="Times New Roman"/>
          <w:sz w:val="28"/>
          <w:szCs w:val="28"/>
        </w:rPr>
        <w:t xml:space="preserve">правил формирования и ведения </w:t>
      </w:r>
      <w:r w:rsidR="000154ED" w:rsidRPr="004C28CA">
        <w:rPr>
          <w:rFonts w:ascii="Times New Roman" w:hAnsi="Times New Roman" w:cs="Times New Roman"/>
          <w:sz w:val="28"/>
          <w:szCs w:val="28"/>
        </w:rPr>
        <w:t>Едино</w:t>
      </w:r>
      <w:r w:rsidR="00D37361">
        <w:rPr>
          <w:rFonts w:ascii="Times New Roman" w:hAnsi="Times New Roman" w:cs="Times New Roman"/>
          <w:sz w:val="28"/>
          <w:szCs w:val="28"/>
        </w:rPr>
        <w:t>го</w:t>
      </w:r>
      <w:r w:rsidR="000154ED" w:rsidRPr="004C28CA">
        <w:rPr>
          <w:rFonts w:ascii="Times New Roman" w:hAnsi="Times New Roman" w:cs="Times New Roman"/>
          <w:sz w:val="28"/>
          <w:szCs w:val="28"/>
        </w:rPr>
        <w:t xml:space="preserve"> реестр</w:t>
      </w:r>
      <w:r w:rsidR="00D37361">
        <w:rPr>
          <w:rFonts w:ascii="Times New Roman" w:hAnsi="Times New Roman" w:cs="Times New Roman"/>
          <w:sz w:val="28"/>
          <w:szCs w:val="28"/>
        </w:rPr>
        <w:t>а</w:t>
      </w:r>
      <w:r w:rsidR="000154ED" w:rsidRPr="004C28CA">
        <w:rPr>
          <w:rFonts w:ascii="Times New Roman" w:hAnsi="Times New Roman" w:cs="Times New Roman"/>
          <w:sz w:val="28"/>
          <w:szCs w:val="28"/>
        </w:rPr>
        <w:t xml:space="preserve"> контрольных (надзорных) мероприятий</w:t>
      </w:r>
      <w:r w:rsidR="001D52BA" w:rsidRPr="004C28CA">
        <w:rPr>
          <w:rFonts w:ascii="Times New Roman" w:eastAsia="Times New Roman" w:hAnsi="Times New Roman" w:cs="Times New Roman"/>
          <w:sz w:val="28"/>
          <w:szCs w:val="28"/>
        </w:rPr>
        <w:t>.</w:t>
      </w:r>
    </w:p>
    <w:p w14:paraId="2744D773" w14:textId="77777777" w:rsidR="007C750B" w:rsidRPr="004C28CA" w:rsidRDefault="007C750B"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20.1</w:t>
      </w:r>
      <w:r w:rsidR="00D63D2C">
        <w:rPr>
          <w:rFonts w:ascii="Times New Roman" w:eastAsia="Times New Roman" w:hAnsi="Times New Roman" w:cs="Times New Roman"/>
          <w:sz w:val="28"/>
          <w:szCs w:val="28"/>
        </w:rPr>
        <w:t>1</w:t>
      </w:r>
      <w:r w:rsidRPr="004C28CA">
        <w:rPr>
          <w:rFonts w:ascii="Times New Roman" w:eastAsia="Times New Roman" w:hAnsi="Times New Roman" w:cs="Times New Roman"/>
          <w:sz w:val="28"/>
          <w:szCs w:val="28"/>
        </w:rPr>
        <w:t>.</w:t>
      </w:r>
      <w:r w:rsidR="009D63C4" w:rsidRPr="004C28CA">
        <w:rPr>
          <w:rFonts w:ascii="Times New Roman" w:eastAsia="Times New Roman" w:hAnsi="Times New Roman" w:cs="Times New Roman"/>
          <w:sz w:val="28"/>
          <w:szCs w:val="28"/>
        </w:rPr>
        <w:t> </w:t>
      </w:r>
      <w:r w:rsidRPr="004C28CA">
        <w:rPr>
          <w:rFonts w:ascii="Times New Roman" w:eastAsia="Times New Roman" w:hAnsi="Times New Roman" w:cs="Times New Roman"/>
          <w:sz w:val="28"/>
          <w:szCs w:val="28"/>
        </w:rPr>
        <w:t xml:space="preserve">Соблюдение порядка размещения информации по результатам проведенных проверок </w:t>
      </w:r>
      <w:r w:rsidR="00B54FFC">
        <w:rPr>
          <w:rFonts w:ascii="Times New Roman" w:eastAsia="Times New Roman" w:hAnsi="Times New Roman" w:cs="Times New Roman"/>
          <w:sz w:val="28"/>
          <w:szCs w:val="28"/>
        </w:rPr>
        <w:t>внешнего контроля деятельности</w:t>
      </w:r>
      <w:r w:rsidRPr="004C28CA">
        <w:rPr>
          <w:rFonts w:ascii="Times New Roman" w:eastAsia="Times New Roman" w:hAnsi="Times New Roman" w:cs="Times New Roman"/>
          <w:sz w:val="28"/>
          <w:szCs w:val="28"/>
        </w:rPr>
        <w:t xml:space="preserve"> аудиторских организаций в системе «Управление».</w:t>
      </w:r>
    </w:p>
    <w:p w14:paraId="170A2993" w14:textId="77777777" w:rsidR="001D52BA" w:rsidRPr="004C28CA" w:rsidRDefault="002D029E" w:rsidP="00006395">
      <w:pPr>
        <w:shd w:val="clear" w:color="auto" w:fill="FFFFFF"/>
        <w:tabs>
          <w:tab w:val="left" w:pos="1206"/>
        </w:tabs>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20.</w:t>
      </w:r>
      <w:r w:rsidR="00534464" w:rsidRPr="004C28CA">
        <w:rPr>
          <w:rFonts w:ascii="Times New Roman" w:eastAsia="Times New Roman" w:hAnsi="Times New Roman" w:cs="Times New Roman"/>
          <w:sz w:val="28"/>
          <w:szCs w:val="28"/>
        </w:rPr>
        <w:t>1</w:t>
      </w:r>
      <w:r w:rsidR="00D63D2C">
        <w:rPr>
          <w:rFonts w:ascii="Times New Roman" w:eastAsia="Times New Roman" w:hAnsi="Times New Roman" w:cs="Times New Roman"/>
          <w:sz w:val="28"/>
          <w:szCs w:val="28"/>
        </w:rPr>
        <w:t>2</w:t>
      </w:r>
      <w:r w:rsidRPr="004C28CA">
        <w:rPr>
          <w:rFonts w:ascii="Times New Roman" w:eastAsia="Times New Roman" w:hAnsi="Times New Roman" w:cs="Times New Roman"/>
          <w:sz w:val="28"/>
          <w:szCs w:val="28"/>
        </w:rPr>
        <w:t>. </w:t>
      </w:r>
      <w:r w:rsidR="001D52BA" w:rsidRPr="004C28CA">
        <w:rPr>
          <w:rFonts w:ascii="Times New Roman" w:eastAsia="Times New Roman" w:hAnsi="Times New Roman" w:cs="Times New Roman"/>
          <w:sz w:val="28"/>
          <w:szCs w:val="28"/>
        </w:rPr>
        <w:t xml:space="preserve">Соблюдение требований к обеспечению публичности результатов внешнего контроля </w:t>
      </w:r>
      <w:r w:rsidR="00B54FFC">
        <w:rPr>
          <w:rFonts w:ascii="Times New Roman" w:eastAsia="Times New Roman" w:hAnsi="Times New Roman" w:cs="Times New Roman"/>
          <w:sz w:val="28"/>
          <w:szCs w:val="28"/>
        </w:rPr>
        <w:t>деятельности</w:t>
      </w:r>
      <w:r w:rsidR="001D52BA" w:rsidRPr="004C28CA">
        <w:rPr>
          <w:rFonts w:ascii="Times New Roman" w:eastAsia="Times New Roman" w:hAnsi="Times New Roman" w:cs="Times New Roman"/>
          <w:sz w:val="28"/>
          <w:szCs w:val="28"/>
        </w:rPr>
        <w:t xml:space="preserve"> аудиторских организаций.</w:t>
      </w:r>
    </w:p>
    <w:p w14:paraId="7BE9BB39" w14:textId="77777777" w:rsidR="001D52BA" w:rsidRDefault="002D029E" w:rsidP="00006395">
      <w:pPr>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1</w:t>
      </w:r>
      <w:r w:rsidR="00D63D2C">
        <w:rPr>
          <w:rFonts w:ascii="Times New Roman" w:hAnsi="Times New Roman" w:cs="Times New Roman"/>
          <w:sz w:val="28"/>
          <w:szCs w:val="28"/>
        </w:rPr>
        <w:t>3</w:t>
      </w:r>
      <w:r w:rsidRPr="004C28CA">
        <w:rPr>
          <w:rFonts w:ascii="Times New Roman" w:hAnsi="Times New Roman" w:cs="Times New Roman"/>
          <w:sz w:val="28"/>
          <w:szCs w:val="28"/>
        </w:rPr>
        <w:t>. </w:t>
      </w:r>
      <w:r w:rsidR="001D52BA" w:rsidRPr="004C28CA">
        <w:rPr>
          <w:rFonts w:ascii="Times New Roman" w:eastAsia="Times New Roman" w:hAnsi="Times New Roman" w:cs="Times New Roman"/>
          <w:sz w:val="28"/>
          <w:szCs w:val="28"/>
        </w:rPr>
        <w:t>Соблюдение порядка рассмотрения жалоб на действия (бездействие) аудиторских организаций, нарушающих требования Федерального закона «Об аудиторской деятельности», стандартов аудиторской деятельности, кодекса профессиональной этики аудиторов, правил независимости аудиторов и аудиторских организаций.</w:t>
      </w:r>
    </w:p>
    <w:p w14:paraId="03902BB4" w14:textId="4549D2D0" w:rsidR="00C366B4" w:rsidRPr="004C28CA" w:rsidRDefault="001D52BA"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20.</w:t>
      </w:r>
      <w:r w:rsidR="00534464" w:rsidRPr="004C28CA">
        <w:rPr>
          <w:rFonts w:ascii="Times New Roman" w:eastAsia="Calibri" w:hAnsi="Times New Roman" w:cs="Times New Roman"/>
          <w:sz w:val="28"/>
          <w:szCs w:val="28"/>
          <w:lang w:eastAsia="en-US"/>
        </w:rPr>
        <w:t>1</w:t>
      </w:r>
      <w:r w:rsidR="00612BE6">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w:t>
      </w:r>
      <w:r w:rsidR="002D029E"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002D029E" w:rsidRPr="004C28CA">
        <w:rPr>
          <w:rFonts w:ascii="Times New Roman" w:eastAsia="Calibri" w:hAnsi="Times New Roman" w:cs="Times New Roman"/>
          <w:sz w:val="28"/>
          <w:szCs w:val="28"/>
          <w:lang w:eastAsia="en-US"/>
        </w:rPr>
        <w:br/>
        <w:t>по направлению деятельности.</w:t>
      </w:r>
    </w:p>
    <w:p w14:paraId="4CE95CE0" w14:textId="1833EFF4" w:rsidR="00C366B4" w:rsidRPr="004C28CA" w:rsidRDefault="002D029E" w:rsidP="00006395">
      <w:pPr>
        <w:tabs>
          <w:tab w:val="left" w:pos="1440"/>
          <w:tab w:val="left" w:pos="1620"/>
        </w:tabs>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20.</w:t>
      </w:r>
      <w:r w:rsidR="00534464" w:rsidRPr="004C28CA">
        <w:rPr>
          <w:rFonts w:ascii="Times New Roman" w:hAnsi="Times New Roman" w:cs="Times New Roman"/>
          <w:sz w:val="28"/>
          <w:szCs w:val="28"/>
        </w:rPr>
        <w:t>1</w:t>
      </w:r>
      <w:r w:rsidR="00612BE6">
        <w:rPr>
          <w:rFonts w:ascii="Times New Roman" w:hAnsi="Times New Roman" w:cs="Times New Roman"/>
          <w:sz w:val="28"/>
          <w:szCs w:val="28"/>
        </w:rPr>
        <w:t>5</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Другие вопросы, возникшие при проведении контрольных </w:t>
      </w:r>
      <w:r w:rsidRPr="004C28CA">
        <w:rPr>
          <w:rFonts w:ascii="Times New Roman" w:eastAsia="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eastAsia="Times New Roman" w:hAnsi="Times New Roman" w:cs="Times New Roman"/>
          <w:sz w:val="28"/>
          <w:szCs w:val="28"/>
        </w:rPr>
        <w:br/>
        <w:t>за периоды прошлых лет, по фактам, требующим их уточнения.</w:t>
      </w:r>
    </w:p>
    <w:p w14:paraId="2F9CD7F7" w14:textId="77777777" w:rsidR="00C366B4" w:rsidRPr="004C28CA" w:rsidRDefault="002D029E" w:rsidP="00612BE6">
      <w:pPr>
        <w:keepNext/>
        <w:shd w:val="clear" w:color="auto" w:fill="FFFFFF"/>
        <w:spacing w:before="200" w:after="120" w:line="240" w:lineRule="auto"/>
        <w:ind w:firstLine="709"/>
        <w:jc w:val="both"/>
        <w:rPr>
          <w:rFonts w:ascii="Times New Roman" w:hAnsi="Times New Roman" w:cs="Times New Roman"/>
          <w:sz w:val="28"/>
          <w:szCs w:val="28"/>
        </w:rPr>
      </w:pPr>
      <w:bookmarkStart w:id="0" w:name="_GoBack"/>
      <w:bookmarkEnd w:id="0"/>
      <w:r w:rsidRPr="004C28CA">
        <w:rPr>
          <w:rFonts w:ascii="Times New Roman" w:eastAsia="Calibri" w:hAnsi="Times New Roman" w:cs="Times New Roman"/>
          <w:b/>
          <w:sz w:val="28"/>
          <w:szCs w:val="28"/>
          <w:lang w:val="en-US" w:eastAsia="en-US"/>
        </w:rPr>
        <w:lastRenderedPageBreak/>
        <w:t>XXI</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 xml:space="preserve">Предоставление </w:t>
      </w:r>
      <w:r w:rsidR="00D63D04" w:rsidRPr="004C28CA">
        <w:rPr>
          <w:rFonts w:ascii="Times New Roman" w:eastAsia="Calibri" w:hAnsi="Times New Roman" w:cs="Times New Roman"/>
          <w:b/>
          <w:sz w:val="28"/>
          <w:szCs w:val="28"/>
          <w:lang w:eastAsia="en-US"/>
        </w:rPr>
        <w:t xml:space="preserve">субъекту Российской Федерации (муниципальному образованию) </w:t>
      </w:r>
      <w:r w:rsidRPr="004C28CA">
        <w:rPr>
          <w:rFonts w:ascii="Times New Roman" w:eastAsia="Calibri" w:hAnsi="Times New Roman" w:cs="Times New Roman"/>
          <w:b/>
          <w:sz w:val="28"/>
          <w:szCs w:val="28"/>
          <w:lang w:eastAsia="en-US"/>
        </w:rPr>
        <w:t>бюджетного кредита на пополнение остатк</w:t>
      </w:r>
      <w:r w:rsidR="00D63D04" w:rsidRPr="004C28CA">
        <w:rPr>
          <w:rFonts w:ascii="Times New Roman" w:eastAsia="Calibri" w:hAnsi="Times New Roman" w:cs="Times New Roman"/>
          <w:b/>
          <w:sz w:val="28"/>
          <w:szCs w:val="28"/>
          <w:lang w:eastAsia="en-US"/>
        </w:rPr>
        <w:t>а</w:t>
      </w:r>
      <w:r w:rsidRPr="004C28CA">
        <w:rPr>
          <w:rFonts w:ascii="Times New Roman" w:eastAsia="Calibri" w:hAnsi="Times New Roman" w:cs="Times New Roman"/>
          <w:b/>
          <w:sz w:val="28"/>
          <w:szCs w:val="28"/>
          <w:lang w:eastAsia="en-US"/>
        </w:rPr>
        <w:t xml:space="preserve"> средств на </w:t>
      </w:r>
      <w:r w:rsidR="00D63D04" w:rsidRPr="004C28CA">
        <w:rPr>
          <w:rFonts w:ascii="Times New Roman" w:eastAsia="Calibri" w:hAnsi="Times New Roman" w:cs="Times New Roman"/>
          <w:b/>
          <w:sz w:val="28"/>
          <w:szCs w:val="28"/>
          <w:lang w:eastAsia="en-US"/>
        </w:rPr>
        <w:t xml:space="preserve">едином </w:t>
      </w:r>
      <w:r w:rsidRPr="004C28CA">
        <w:rPr>
          <w:rFonts w:ascii="Times New Roman" w:eastAsia="Calibri" w:hAnsi="Times New Roman" w:cs="Times New Roman"/>
          <w:b/>
          <w:sz w:val="28"/>
          <w:szCs w:val="28"/>
          <w:lang w:eastAsia="en-US"/>
        </w:rPr>
        <w:t>счет</w:t>
      </w:r>
      <w:r w:rsidR="00D63D04" w:rsidRPr="004C28CA">
        <w:rPr>
          <w:rFonts w:ascii="Times New Roman" w:eastAsia="Calibri" w:hAnsi="Times New Roman" w:cs="Times New Roman"/>
          <w:b/>
          <w:sz w:val="28"/>
          <w:szCs w:val="28"/>
          <w:lang w:eastAsia="en-US"/>
        </w:rPr>
        <w:t>е</w:t>
      </w:r>
      <w:r w:rsidRPr="004C28CA">
        <w:rPr>
          <w:rFonts w:ascii="Times New Roman" w:eastAsia="Calibri" w:hAnsi="Times New Roman" w:cs="Times New Roman"/>
          <w:b/>
          <w:sz w:val="28"/>
          <w:szCs w:val="28"/>
          <w:lang w:eastAsia="en-US"/>
        </w:rPr>
        <w:t xml:space="preserve"> бюджета </w:t>
      </w:r>
    </w:p>
    <w:p w14:paraId="2F15E95C"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21.1. Закрепление в положении о соответствующем структурном подразделении УФК функций, осуществляемых для решения задач:</w:t>
      </w:r>
    </w:p>
    <w:p w14:paraId="76A644F6"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eastAsia="Times New Roman" w:hAnsi="Times New Roman" w:cs="Times New Roman"/>
          <w:sz w:val="28"/>
          <w:szCs w:val="28"/>
        </w:rPr>
        <w:t>обеспечения предоставления</w:t>
      </w:r>
      <w:r w:rsidRPr="004C28CA">
        <w:rPr>
          <w:rFonts w:ascii="Times New Roman" w:hAnsi="Times New Roman" w:cs="Times New Roman"/>
          <w:sz w:val="28"/>
          <w:szCs w:val="28"/>
        </w:rPr>
        <w:t xml:space="preserve"> </w:t>
      </w:r>
      <w:r w:rsidR="00D63D04" w:rsidRPr="004C28CA">
        <w:rPr>
          <w:rFonts w:ascii="Times New Roman" w:eastAsia="Calibri" w:hAnsi="Times New Roman" w:cs="Times New Roman"/>
          <w:sz w:val="28"/>
          <w:szCs w:val="28"/>
          <w:lang w:eastAsia="en-US"/>
        </w:rPr>
        <w:t xml:space="preserve">субъекту Российской Федерации (муниципальному образованию) </w:t>
      </w:r>
      <w:r w:rsidRPr="004C28CA">
        <w:rPr>
          <w:rFonts w:ascii="Times New Roman" w:hAnsi="Times New Roman" w:cs="Times New Roman"/>
          <w:sz w:val="28"/>
          <w:szCs w:val="28"/>
        </w:rPr>
        <w:t>бюджетного кредита на пополнение остатк</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средств на </w:t>
      </w:r>
      <w:r w:rsidR="00D63D04" w:rsidRPr="004C28CA">
        <w:rPr>
          <w:rFonts w:ascii="Times New Roman" w:hAnsi="Times New Roman" w:cs="Times New Roman"/>
          <w:sz w:val="28"/>
          <w:szCs w:val="28"/>
        </w:rPr>
        <w:t xml:space="preserve">едином </w:t>
      </w:r>
      <w:r w:rsidRPr="004C28CA">
        <w:rPr>
          <w:rFonts w:ascii="Times New Roman" w:hAnsi="Times New Roman" w:cs="Times New Roman"/>
          <w:sz w:val="28"/>
          <w:szCs w:val="28"/>
        </w:rPr>
        <w:t>счет</w:t>
      </w:r>
      <w:r w:rsidR="00D63D04" w:rsidRPr="004C28CA">
        <w:rPr>
          <w:rFonts w:ascii="Times New Roman" w:hAnsi="Times New Roman" w:cs="Times New Roman"/>
          <w:sz w:val="28"/>
          <w:szCs w:val="28"/>
        </w:rPr>
        <w:t>е</w:t>
      </w:r>
      <w:r w:rsidRPr="004C28CA">
        <w:rPr>
          <w:rFonts w:ascii="Times New Roman" w:hAnsi="Times New Roman" w:cs="Times New Roman"/>
          <w:sz w:val="28"/>
          <w:szCs w:val="28"/>
        </w:rPr>
        <w:t xml:space="preserve"> бюджета (далее</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w:t>
      </w:r>
      <w:r w:rsidR="00181866" w:rsidRPr="004C28CA">
        <w:rPr>
          <w:rFonts w:ascii="Times New Roman" w:hAnsi="Times New Roman" w:cs="Times New Roman"/>
          <w:sz w:val="28"/>
          <w:szCs w:val="28"/>
        </w:rPr>
        <w:t> </w:t>
      </w:r>
      <w:r w:rsidRPr="004C28CA">
        <w:rPr>
          <w:rFonts w:ascii="Times New Roman" w:hAnsi="Times New Roman" w:cs="Times New Roman"/>
          <w:sz w:val="28"/>
          <w:szCs w:val="28"/>
        </w:rPr>
        <w:t>Кредит).</w:t>
      </w:r>
    </w:p>
    <w:p w14:paraId="63B089B3"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21.2.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069F8D72"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21.</w:t>
      </w:r>
      <w:r w:rsidR="00534464" w:rsidRPr="004C28CA">
        <w:rPr>
          <w:rFonts w:ascii="Times New Roman" w:hAnsi="Times New Roman" w:cs="Times New Roman"/>
          <w:sz w:val="28"/>
          <w:szCs w:val="28"/>
        </w:rPr>
        <w:t>3</w:t>
      </w:r>
      <w:r w:rsidRPr="004C28CA">
        <w:rPr>
          <w:rFonts w:ascii="Times New Roman" w:hAnsi="Times New Roman" w:cs="Times New Roman"/>
          <w:sz w:val="28"/>
          <w:szCs w:val="28"/>
        </w:rPr>
        <w:t xml:space="preserve">.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hAnsi="Times New Roman" w:cs="Times New Roman"/>
          <w:sz w:val="28"/>
          <w:szCs w:val="28"/>
        </w:rPr>
        <w:t xml:space="preserve"> </w:t>
      </w:r>
      <w:r w:rsidR="005F49BA" w:rsidRPr="004C28CA">
        <w:rPr>
          <w:rFonts w:ascii="Times New Roman" w:hAnsi="Times New Roman" w:cs="Times New Roman"/>
          <w:sz w:val="28"/>
          <w:szCs w:val="28"/>
        </w:rPr>
        <w:t xml:space="preserve">внутреннего </w:t>
      </w:r>
      <w:r w:rsidR="005F49BA" w:rsidRPr="004C28CA">
        <w:rPr>
          <w:rFonts w:ascii="Times New Roman" w:hAnsi="Times New Roman" w:cs="Times New Roman"/>
          <w:sz w:val="28"/>
          <w:szCs w:val="28"/>
        </w:rPr>
        <w:br/>
        <w:t xml:space="preserve">контроля </w:t>
      </w:r>
      <w:r w:rsidRPr="004C28CA">
        <w:rPr>
          <w:rFonts w:ascii="Times New Roman" w:hAnsi="Times New Roman" w:cs="Times New Roman"/>
          <w:sz w:val="28"/>
          <w:szCs w:val="28"/>
        </w:rPr>
        <w:t xml:space="preserve">соответствия деятельности структурного подразделения </w:t>
      </w:r>
      <w:r w:rsidRPr="004C28CA">
        <w:rPr>
          <w:rFonts w:ascii="Times New Roman" w:hAnsi="Times New Roman" w:cs="Times New Roman"/>
          <w:sz w:val="28"/>
          <w:szCs w:val="28"/>
        </w:rPr>
        <w:br/>
        <w:t xml:space="preserve">по исполнению государственных функций и полномочий </w:t>
      </w:r>
      <w:r w:rsidRPr="004C28CA">
        <w:rPr>
          <w:rFonts w:ascii="Times New Roman" w:hAnsi="Times New Roman" w:cs="Times New Roman"/>
          <w:sz w:val="28"/>
          <w:szCs w:val="28"/>
        </w:rPr>
        <w:br/>
        <w:t xml:space="preserve">требованиям нормативных правовых актов Российской Федерации </w:t>
      </w:r>
      <w:r w:rsidRPr="004C28CA">
        <w:rPr>
          <w:rFonts w:ascii="Times New Roman" w:hAnsi="Times New Roman" w:cs="Times New Roman"/>
          <w:sz w:val="28"/>
          <w:szCs w:val="28"/>
        </w:rPr>
        <w:br/>
        <w:t>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3201F3BB" w14:textId="77777777" w:rsidR="00C366B4" w:rsidRPr="004C28CA" w:rsidRDefault="002D029E" w:rsidP="001E08D6">
      <w:pPr>
        <w:keepNext/>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hAnsi="Times New Roman" w:cs="Times New Roman"/>
          <w:sz w:val="28"/>
          <w:szCs w:val="28"/>
        </w:rPr>
        <w:t>21.</w:t>
      </w:r>
      <w:r w:rsidR="00534464" w:rsidRPr="004C28CA">
        <w:rPr>
          <w:rFonts w:ascii="Times New Roman" w:hAnsi="Times New Roman" w:cs="Times New Roman"/>
          <w:sz w:val="28"/>
          <w:szCs w:val="28"/>
        </w:rPr>
        <w:t>4</w:t>
      </w:r>
      <w:r w:rsidRPr="004C28CA">
        <w:rPr>
          <w:rFonts w:ascii="Times New Roman" w:hAnsi="Times New Roman" w:cs="Times New Roman"/>
          <w:sz w:val="28"/>
          <w:szCs w:val="28"/>
        </w:rPr>
        <w:t>. </w:t>
      </w:r>
      <w:r w:rsidRPr="004C28CA">
        <w:rPr>
          <w:rFonts w:ascii="Times New Roman" w:eastAsia="Times New Roman" w:hAnsi="Times New Roman" w:cs="Times New Roman"/>
          <w:sz w:val="28"/>
          <w:szCs w:val="28"/>
        </w:rPr>
        <w:t xml:space="preserve">Организация работы УФК при предоставлении </w:t>
      </w:r>
      <w:r w:rsidRPr="004C28CA">
        <w:rPr>
          <w:rFonts w:ascii="Times New Roman" w:hAnsi="Times New Roman" w:cs="Times New Roman"/>
          <w:sz w:val="28"/>
          <w:szCs w:val="28"/>
        </w:rPr>
        <w:t>Кредита</w:t>
      </w:r>
      <w:r w:rsidRPr="004C28CA">
        <w:rPr>
          <w:rFonts w:ascii="Times New Roman" w:eastAsia="Times New Roman" w:hAnsi="Times New Roman" w:cs="Times New Roman"/>
          <w:sz w:val="28"/>
          <w:szCs w:val="28"/>
        </w:rPr>
        <w:t>:</w:t>
      </w:r>
    </w:p>
    <w:p w14:paraId="0FF011F2" w14:textId="77777777" w:rsidR="00C366B4" w:rsidRPr="004C28CA" w:rsidRDefault="002D029E" w:rsidP="00006395">
      <w:pPr>
        <w:tabs>
          <w:tab w:val="left" w:pos="851"/>
        </w:tabs>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14:paraId="07ED2F8F"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проверки и обработки документов, связанных </w:t>
      </w:r>
      <w:r w:rsidRPr="004C28CA">
        <w:rPr>
          <w:rFonts w:ascii="Times New Roman" w:eastAsia="Times New Roman" w:hAnsi="Times New Roman" w:cs="Times New Roman"/>
          <w:sz w:val="28"/>
          <w:szCs w:val="28"/>
        </w:rPr>
        <w:br/>
        <w:t>с предоставлением Кредита;</w:t>
      </w:r>
    </w:p>
    <w:p w14:paraId="31462EBB" w14:textId="77777777" w:rsidR="00C366B4"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соблюдение порядка предоставления Кредита и контроль </w:t>
      </w:r>
      <w:r w:rsidRPr="004C28CA">
        <w:rPr>
          <w:rFonts w:ascii="Times New Roman" w:eastAsia="Times New Roman" w:hAnsi="Times New Roman" w:cs="Times New Roman"/>
          <w:sz w:val="28"/>
          <w:szCs w:val="28"/>
        </w:rPr>
        <w:br/>
        <w:t xml:space="preserve">за соблюдением сроков по возврату Кредита и уплатой процентов </w:t>
      </w:r>
      <w:r w:rsidRPr="004C28CA">
        <w:rPr>
          <w:rFonts w:ascii="Times New Roman" w:eastAsia="Times New Roman" w:hAnsi="Times New Roman" w:cs="Times New Roman"/>
          <w:sz w:val="28"/>
          <w:szCs w:val="28"/>
        </w:rPr>
        <w:br/>
        <w:t>за пользование Кредитом;</w:t>
      </w:r>
    </w:p>
    <w:p w14:paraId="6C7B9519" w14:textId="77777777" w:rsidR="00D37361" w:rsidRPr="004C28CA" w:rsidRDefault="00D37361"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w:t>
      </w:r>
      <w:r w:rsidRPr="0098513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расчета суммы </w:t>
      </w:r>
      <w:r w:rsidRPr="0098513D">
        <w:rPr>
          <w:rFonts w:ascii="Times New Roman" w:eastAsia="Times New Roman" w:hAnsi="Times New Roman" w:cs="Times New Roman"/>
          <w:sz w:val="28"/>
          <w:szCs w:val="28"/>
        </w:rPr>
        <w:t>процентов</w:t>
      </w:r>
      <w:r>
        <w:rPr>
          <w:rFonts w:ascii="Times New Roman" w:eastAsia="Times New Roman" w:hAnsi="Times New Roman" w:cs="Times New Roman"/>
          <w:sz w:val="28"/>
          <w:szCs w:val="28"/>
        </w:rPr>
        <w:t xml:space="preserve">, начисляемых на сумму Кредита, </w:t>
      </w:r>
      <w:r>
        <w:rPr>
          <w:rFonts w:ascii="Times New Roman" w:eastAsiaTheme="minorHAnsi" w:hAnsi="Times New Roman" w:cs="Times New Roman"/>
          <w:sz w:val="28"/>
          <w:szCs w:val="28"/>
          <w:lang w:eastAsia="en-US"/>
        </w:rPr>
        <w:t>подлежащей уплате;</w:t>
      </w:r>
    </w:p>
    <w:p w14:paraId="5C13BFC4" w14:textId="77777777" w:rsidR="00C366B4" w:rsidRPr="004C28CA" w:rsidRDefault="002D029E" w:rsidP="00006395">
      <w:pPr>
        <w:autoSpaceDE w:val="0"/>
        <w:autoSpaceDN w:val="0"/>
        <w:adjustRightInd w:val="0"/>
        <w:spacing w:after="0" w:line="360" w:lineRule="atLeast"/>
        <w:ind w:firstLine="709"/>
        <w:jc w:val="both"/>
        <w:rPr>
          <w:rFonts w:ascii="Times New Roman" w:eastAsia="Times New Roman" w:hAnsi="Times New Roman" w:cs="Times New Roman"/>
          <w:sz w:val="28"/>
          <w:szCs w:val="28"/>
        </w:rPr>
      </w:pPr>
      <w:r w:rsidRPr="004C28CA">
        <w:rPr>
          <w:rFonts w:ascii="Times New Roman" w:eastAsia="Times New Roman" w:hAnsi="Times New Roman" w:cs="Times New Roman"/>
          <w:sz w:val="28"/>
          <w:szCs w:val="28"/>
        </w:rPr>
        <w:t xml:space="preserve">правильность расчета штрафов и пеней за неисполнение </w:t>
      </w:r>
      <w:r w:rsidRPr="004C28CA">
        <w:rPr>
          <w:rFonts w:ascii="Times New Roman" w:eastAsia="Times New Roman" w:hAnsi="Times New Roman" w:cs="Times New Roman"/>
          <w:sz w:val="28"/>
          <w:szCs w:val="28"/>
        </w:rPr>
        <w:br/>
        <w:t>или ненадлежащее исполнение обязательств, связанных с возвратом Кредита;</w:t>
      </w:r>
    </w:p>
    <w:p w14:paraId="7CB09A64" w14:textId="77777777" w:rsidR="0025117E" w:rsidRPr="004C28CA" w:rsidRDefault="002D029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соблюдение порядка и сроков представления в Федеральное казначейство информации о предоставленных Кредитах</w:t>
      </w:r>
      <w:r w:rsidR="0025117E" w:rsidRPr="004C28CA">
        <w:rPr>
          <w:rFonts w:ascii="Times New Roman" w:hAnsi="Times New Roman" w:cs="Times New Roman"/>
          <w:sz w:val="28"/>
          <w:szCs w:val="28"/>
        </w:rPr>
        <w:t>;</w:t>
      </w:r>
    </w:p>
    <w:p w14:paraId="1E1FE684" w14:textId="77777777" w:rsidR="00C366B4" w:rsidRPr="004C28CA" w:rsidRDefault="0025117E" w:rsidP="00006395">
      <w:pPr>
        <w:pStyle w:val="ConsPlusNormal"/>
        <w:widowControl/>
        <w:spacing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соблюдение сроков направления в </w:t>
      </w:r>
      <w:r w:rsidR="00D63D04" w:rsidRPr="004C28CA">
        <w:rPr>
          <w:rFonts w:ascii="Times New Roman" w:hAnsi="Times New Roman" w:cs="Times New Roman"/>
          <w:sz w:val="28"/>
          <w:szCs w:val="28"/>
        </w:rPr>
        <w:t xml:space="preserve">территориальный орган </w:t>
      </w:r>
      <w:r w:rsidRPr="004C28CA">
        <w:rPr>
          <w:rFonts w:ascii="Times New Roman" w:hAnsi="Times New Roman" w:cs="Times New Roman"/>
          <w:sz w:val="28"/>
          <w:szCs w:val="28"/>
        </w:rPr>
        <w:t>Федерально</w:t>
      </w:r>
      <w:r w:rsidR="00D63D04" w:rsidRPr="004C28CA">
        <w:rPr>
          <w:rFonts w:ascii="Times New Roman" w:hAnsi="Times New Roman" w:cs="Times New Roman"/>
          <w:sz w:val="28"/>
          <w:szCs w:val="28"/>
        </w:rPr>
        <w:t>го</w:t>
      </w:r>
      <w:r w:rsidRPr="004C28CA">
        <w:rPr>
          <w:rFonts w:ascii="Times New Roman" w:hAnsi="Times New Roman" w:cs="Times New Roman"/>
          <w:sz w:val="28"/>
          <w:szCs w:val="28"/>
        </w:rPr>
        <w:t xml:space="preserve"> казначейств</w:t>
      </w:r>
      <w:r w:rsidR="00D63D04" w:rsidRPr="004C28CA">
        <w:rPr>
          <w:rFonts w:ascii="Times New Roman" w:hAnsi="Times New Roman" w:cs="Times New Roman"/>
          <w:sz w:val="28"/>
          <w:szCs w:val="28"/>
        </w:rPr>
        <w:t xml:space="preserve">а, уполномоченный обеспечивать проведение операций по перечислению территориальным органам Федерального казначейства средств для предоставления бюджетных кредитов </w:t>
      </w:r>
      <w:r w:rsidR="0075533B" w:rsidRPr="004C28CA">
        <w:rPr>
          <w:rFonts w:ascii="Times New Roman" w:hAnsi="Times New Roman" w:cs="Times New Roman"/>
          <w:sz w:val="28"/>
          <w:szCs w:val="28"/>
        </w:rPr>
        <w:br/>
      </w:r>
      <w:r w:rsidR="00D63D04" w:rsidRPr="004C28CA">
        <w:rPr>
          <w:rFonts w:ascii="Times New Roman" w:hAnsi="Times New Roman" w:cs="Times New Roman"/>
          <w:sz w:val="28"/>
          <w:szCs w:val="28"/>
        </w:rPr>
        <w:t>на пополнение остатка средств на едином счете бюджета</w:t>
      </w:r>
      <w:r w:rsidRPr="004C28CA">
        <w:rPr>
          <w:rFonts w:ascii="Times New Roman" w:hAnsi="Times New Roman" w:cs="Times New Roman"/>
          <w:sz w:val="28"/>
          <w:szCs w:val="28"/>
        </w:rPr>
        <w:t xml:space="preserve"> Заявки </w:t>
      </w:r>
      <w:r w:rsidR="00DD0F8C" w:rsidRPr="004C28CA">
        <w:rPr>
          <w:rFonts w:ascii="Times New Roman" w:hAnsi="Times New Roman" w:cs="Times New Roman"/>
          <w:sz w:val="28"/>
          <w:szCs w:val="28"/>
        </w:rPr>
        <w:br/>
      </w:r>
      <w:r w:rsidRPr="004C28CA">
        <w:rPr>
          <w:rFonts w:ascii="Times New Roman" w:hAnsi="Times New Roman" w:cs="Times New Roman"/>
          <w:sz w:val="28"/>
          <w:szCs w:val="28"/>
        </w:rPr>
        <w:lastRenderedPageBreak/>
        <w:t xml:space="preserve">на средства федерального бюджета для предоставления </w:t>
      </w:r>
      <w:r w:rsidR="00D63D04" w:rsidRPr="004C28CA">
        <w:rPr>
          <w:rFonts w:ascii="Times New Roman" w:hAnsi="Times New Roman" w:cs="Times New Roman"/>
          <w:sz w:val="28"/>
          <w:szCs w:val="28"/>
        </w:rPr>
        <w:t>субъекту Российской Федерации (муници</w:t>
      </w:r>
      <w:r w:rsidR="007C750B" w:rsidRPr="004C28CA">
        <w:rPr>
          <w:rFonts w:ascii="Times New Roman" w:hAnsi="Times New Roman" w:cs="Times New Roman"/>
          <w:sz w:val="28"/>
          <w:szCs w:val="28"/>
        </w:rPr>
        <w:t>п</w:t>
      </w:r>
      <w:r w:rsidR="00D63D04" w:rsidRPr="004C28CA">
        <w:rPr>
          <w:rFonts w:ascii="Times New Roman" w:hAnsi="Times New Roman" w:cs="Times New Roman"/>
          <w:sz w:val="28"/>
          <w:szCs w:val="28"/>
        </w:rPr>
        <w:t xml:space="preserve">альному образованию) </w:t>
      </w:r>
      <w:r w:rsidRPr="004C28CA">
        <w:rPr>
          <w:rFonts w:ascii="Times New Roman" w:hAnsi="Times New Roman" w:cs="Times New Roman"/>
          <w:sz w:val="28"/>
          <w:szCs w:val="28"/>
        </w:rPr>
        <w:t>бюджетного кредита на пополнение остатк</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средств на </w:t>
      </w:r>
      <w:r w:rsidR="00D63D04" w:rsidRPr="004C28CA">
        <w:rPr>
          <w:rFonts w:ascii="Times New Roman" w:hAnsi="Times New Roman" w:cs="Times New Roman"/>
          <w:sz w:val="28"/>
          <w:szCs w:val="28"/>
        </w:rPr>
        <w:t xml:space="preserve">едином </w:t>
      </w:r>
      <w:r w:rsidRPr="004C28CA">
        <w:rPr>
          <w:rFonts w:ascii="Times New Roman" w:hAnsi="Times New Roman" w:cs="Times New Roman"/>
          <w:sz w:val="28"/>
          <w:szCs w:val="28"/>
        </w:rPr>
        <w:t>счет</w:t>
      </w:r>
      <w:r w:rsidR="00D63D04" w:rsidRPr="004C28CA">
        <w:rPr>
          <w:rFonts w:ascii="Times New Roman" w:hAnsi="Times New Roman" w:cs="Times New Roman"/>
          <w:sz w:val="28"/>
          <w:szCs w:val="28"/>
        </w:rPr>
        <w:t>е</w:t>
      </w:r>
      <w:r w:rsidRPr="004C28CA">
        <w:rPr>
          <w:rFonts w:ascii="Times New Roman" w:hAnsi="Times New Roman" w:cs="Times New Roman"/>
          <w:sz w:val="28"/>
          <w:szCs w:val="28"/>
        </w:rPr>
        <w:t xml:space="preserve"> бюджет</w:t>
      </w:r>
      <w:r w:rsidR="00D63D04" w:rsidRPr="004C28CA">
        <w:rPr>
          <w:rFonts w:ascii="Times New Roman" w:hAnsi="Times New Roman" w:cs="Times New Roman"/>
          <w:sz w:val="28"/>
          <w:szCs w:val="28"/>
        </w:rPr>
        <w:t>а.</w:t>
      </w:r>
      <w:r w:rsidRPr="004C28CA">
        <w:rPr>
          <w:rFonts w:ascii="Times New Roman" w:hAnsi="Times New Roman" w:cs="Times New Roman"/>
          <w:sz w:val="28"/>
          <w:szCs w:val="28"/>
        </w:rPr>
        <w:t xml:space="preserve"> </w:t>
      </w:r>
    </w:p>
    <w:p w14:paraId="48DB16EA" w14:textId="77777777" w:rsidR="00C366B4" w:rsidRPr="004C28CA" w:rsidRDefault="002D029E" w:rsidP="00006395">
      <w:pPr>
        <w:pStyle w:val="a3"/>
        <w:tabs>
          <w:tab w:val="left" w:pos="1260"/>
          <w:tab w:val="left" w:pos="1440"/>
          <w:tab w:val="left" w:pos="1620"/>
        </w:tabs>
        <w:spacing w:line="360" w:lineRule="atLeast"/>
        <w:ind w:firstLine="709"/>
        <w:rPr>
          <w:szCs w:val="28"/>
        </w:rPr>
      </w:pPr>
      <w:r w:rsidRPr="004C28CA">
        <w:rPr>
          <w:szCs w:val="28"/>
        </w:rPr>
        <w:t>21.</w:t>
      </w:r>
      <w:r w:rsidR="00C24CD7" w:rsidRPr="004C28CA">
        <w:rPr>
          <w:szCs w:val="28"/>
        </w:rPr>
        <w:t>5</w:t>
      </w:r>
      <w:r w:rsidRPr="004C28CA">
        <w:rPr>
          <w:szCs w:val="28"/>
        </w:rPr>
        <w:t xml:space="preserve">. Соблюдение порядка обращения взыскания задолженности субъекта Российской Федерации (муниципального образования) </w:t>
      </w:r>
      <w:r w:rsidRPr="004C28CA">
        <w:rPr>
          <w:szCs w:val="28"/>
        </w:rPr>
        <w:br/>
        <w:t>по Кредиту.</w:t>
      </w:r>
    </w:p>
    <w:p w14:paraId="180AFB5B"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21.</w:t>
      </w:r>
      <w:r w:rsidR="00C24CD7" w:rsidRPr="004C28CA">
        <w:rPr>
          <w:rFonts w:ascii="Times New Roman" w:hAnsi="Times New Roman" w:cs="Times New Roman"/>
          <w:sz w:val="28"/>
          <w:szCs w:val="28"/>
        </w:rPr>
        <w:t>6</w:t>
      </w:r>
      <w:r w:rsidR="004074D2" w:rsidRPr="004C28CA">
        <w:rPr>
          <w:rFonts w:ascii="Times New Roman" w:hAnsi="Times New Roman" w:cs="Times New Roman"/>
          <w:sz w:val="28"/>
          <w:szCs w:val="28"/>
        </w:rPr>
        <w:t>.</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ascii="Times New Roman" w:eastAsia="Calibri" w:hAnsi="Times New Roman" w:cs="Times New Roman"/>
          <w:sz w:val="28"/>
          <w:szCs w:val="28"/>
          <w:lang w:eastAsia="en-US"/>
        </w:rPr>
        <w:br/>
        <w:t>по направлению деятельности.</w:t>
      </w:r>
    </w:p>
    <w:p w14:paraId="78599E8F"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21.</w:t>
      </w:r>
      <w:r w:rsidR="00C24CD7" w:rsidRPr="004C28CA">
        <w:rPr>
          <w:rFonts w:ascii="Times New Roman" w:hAnsi="Times New Roman" w:cs="Times New Roman"/>
          <w:sz w:val="28"/>
          <w:szCs w:val="28"/>
        </w:rPr>
        <w:t>7</w:t>
      </w:r>
      <w:r w:rsidRPr="004C28CA">
        <w:rPr>
          <w:rFonts w:ascii="Times New Roman" w:hAnsi="Times New Roman" w:cs="Times New Roman"/>
          <w:sz w:val="28"/>
          <w:szCs w:val="28"/>
        </w:rPr>
        <w:t xml:space="preserve">. Другие вопросы, возникшие при проведении контрольных </w:t>
      </w:r>
      <w:r w:rsidRPr="004C28CA">
        <w:rPr>
          <w:rFonts w:ascii="Times New Roman" w:hAnsi="Times New Roman" w:cs="Times New Roman"/>
          <w:sz w:val="28"/>
          <w:szCs w:val="28"/>
        </w:rPr>
        <w:b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p w14:paraId="2124BF40" w14:textId="77777777" w:rsidR="00C366B4" w:rsidRPr="004C28CA" w:rsidRDefault="002D029E" w:rsidP="00006395">
      <w:pPr>
        <w:keepNext/>
        <w:shd w:val="clear" w:color="auto" w:fill="FFFFFF"/>
        <w:spacing w:before="200" w:line="360" w:lineRule="atLeast"/>
        <w:ind w:firstLine="709"/>
        <w:jc w:val="both"/>
        <w:rPr>
          <w:rFonts w:ascii="Times New Roman" w:eastAsia="Calibri" w:hAnsi="Times New Roman" w:cs="Times New Roman"/>
          <w:b/>
          <w:sz w:val="28"/>
          <w:szCs w:val="28"/>
          <w:lang w:eastAsia="en-US"/>
        </w:rPr>
      </w:pPr>
      <w:r w:rsidRPr="004C28CA">
        <w:rPr>
          <w:rFonts w:ascii="Times New Roman" w:eastAsia="Calibri" w:hAnsi="Times New Roman" w:cs="Times New Roman"/>
          <w:b/>
          <w:sz w:val="28"/>
          <w:szCs w:val="28"/>
          <w:lang w:val="en-US" w:eastAsia="en-US"/>
        </w:rPr>
        <w:t>XXII</w:t>
      </w:r>
      <w:r w:rsidRPr="004C28CA">
        <w:rPr>
          <w:rFonts w:ascii="Times New Roman" w:eastAsia="Calibri" w:hAnsi="Times New Roman" w:cs="Times New Roman"/>
          <w:b/>
          <w:sz w:val="28"/>
          <w:szCs w:val="28"/>
          <w:lang w:eastAsia="en-US"/>
        </w:rPr>
        <w:t>.</w:t>
      </w:r>
      <w:r w:rsidRPr="004C28CA">
        <w:rPr>
          <w:rFonts w:ascii="Times New Roman" w:eastAsia="Calibri" w:hAnsi="Times New Roman" w:cs="Times New Roman"/>
          <w:b/>
          <w:sz w:val="28"/>
          <w:szCs w:val="28"/>
          <w:lang w:val="en-US" w:eastAsia="en-US"/>
        </w:rPr>
        <w:t> </w:t>
      </w:r>
      <w:r w:rsidRPr="004C28CA">
        <w:rPr>
          <w:rFonts w:ascii="Times New Roman" w:eastAsia="Calibri" w:hAnsi="Times New Roman" w:cs="Times New Roman"/>
          <w:b/>
          <w:sz w:val="28"/>
          <w:szCs w:val="28"/>
          <w:lang w:eastAsia="en-US"/>
        </w:rPr>
        <w:t>Казначейское сопровождение средств</w:t>
      </w:r>
    </w:p>
    <w:p w14:paraId="19C9B1ED"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22.1. Закрепление в положении о соответствующем структурном подразделении УФК функций, осуществляемых для решения задач:</w:t>
      </w:r>
    </w:p>
    <w:p w14:paraId="69BB82FF" w14:textId="77777777"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 xml:space="preserve">осуществления казначейского сопровождения средств в валюте Российской </w:t>
      </w:r>
      <w:r w:rsidR="004A5E4B" w:rsidRPr="004C28CA">
        <w:rPr>
          <w:rFonts w:ascii="Times New Roman" w:eastAsia="Calibri" w:hAnsi="Times New Roman" w:cs="Times New Roman"/>
          <w:sz w:val="28"/>
          <w:szCs w:val="28"/>
          <w:lang w:eastAsia="en-US"/>
        </w:rPr>
        <w:t>Федерации</w:t>
      </w:r>
      <w:r w:rsidR="004A5E4B">
        <w:rPr>
          <w:rFonts w:ascii="Times New Roman" w:eastAsia="Calibri" w:hAnsi="Times New Roman" w:cs="Times New Roman"/>
          <w:color w:val="000000" w:themeColor="text1"/>
          <w:sz w:val="28"/>
          <w:szCs w:val="28"/>
        </w:rPr>
        <w:t xml:space="preserve">, определенных федеральным законом </w:t>
      </w:r>
      <w:r w:rsidR="004A5E4B">
        <w:rPr>
          <w:rFonts w:ascii="Times New Roman" w:eastAsia="Calibri" w:hAnsi="Times New Roman" w:cs="Times New Roman"/>
          <w:color w:val="000000" w:themeColor="text1"/>
          <w:sz w:val="28"/>
          <w:szCs w:val="28"/>
        </w:rPr>
        <w:br/>
        <w:t xml:space="preserve">о федеральном бюджете, предоставляемых из федерального бюджета, </w:t>
      </w:r>
      <w:r w:rsidR="004A5E4B">
        <w:rPr>
          <w:rFonts w:ascii="Times New Roman" w:eastAsia="Calibri" w:hAnsi="Times New Roman" w:cs="Times New Roman"/>
          <w:color w:val="000000" w:themeColor="text1"/>
          <w:sz w:val="28"/>
          <w:szCs w:val="28"/>
        </w:rPr>
        <w:br/>
      </w:r>
      <w:r w:rsidR="004A5E4B">
        <w:rPr>
          <w:rFonts w:ascii="Times New Roman" w:hAnsi="Times New Roman" w:cs="Times New Roman"/>
          <w:color w:val="000000" w:themeColor="text1"/>
          <w:sz w:val="28"/>
          <w:szCs w:val="28"/>
        </w:rPr>
        <w:t>и средств,</w:t>
      </w:r>
      <w:r w:rsidR="004A5E4B">
        <w:rPr>
          <w:rFonts w:ascii="Times New Roman" w:eastAsia="Times New Roman" w:hAnsi="Times New Roman" w:cs="Times New Roman"/>
          <w:color w:val="000000" w:themeColor="text1"/>
          <w:sz w:val="28"/>
          <w:szCs w:val="28"/>
        </w:rPr>
        <w:t xml:space="preserve"> </w:t>
      </w:r>
      <w:r w:rsidR="004A5E4B">
        <w:rPr>
          <w:rFonts w:ascii="Times New Roman" w:hAnsi="Times New Roman" w:cs="Times New Roman"/>
          <w:color w:val="000000" w:themeColor="text1"/>
          <w:sz w:val="28"/>
          <w:szCs w:val="28"/>
        </w:rPr>
        <w:t xml:space="preserve">определенных в соответствии со </w:t>
      </w:r>
      <w:hyperlink r:id="rId10" w:history="1">
        <w:r w:rsidR="004A5E4B" w:rsidRPr="00BA3286">
          <w:rPr>
            <w:rStyle w:val="afa"/>
            <w:rFonts w:ascii="Times New Roman" w:hAnsi="Times New Roman" w:cs="Times New Roman"/>
            <w:color w:val="000000" w:themeColor="text1"/>
            <w:sz w:val="28"/>
            <w:szCs w:val="28"/>
            <w:u w:val="none"/>
          </w:rPr>
          <w:t>статьей 242.26</w:t>
        </w:r>
      </w:hyperlink>
      <w:r w:rsidR="004A5E4B">
        <w:rPr>
          <w:rFonts w:ascii="Times New Roman" w:hAnsi="Times New Roman" w:cs="Times New Roman"/>
          <w:color w:val="000000" w:themeColor="text1"/>
          <w:sz w:val="28"/>
          <w:szCs w:val="28"/>
        </w:rPr>
        <w:t xml:space="preserve"> Бюджетного кодекса Российской Федерации, предоставляемых из бюджета субъекта Российской Федерации (местного бюджета);</w:t>
      </w:r>
    </w:p>
    <w:p w14:paraId="599D6FCA" w14:textId="77777777" w:rsidR="00D37361" w:rsidRDefault="002D029E" w:rsidP="00006395">
      <w:pPr>
        <w:autoSpaceDE w:val="0"/>
        <w:autoSpaceDN w:val="0"/>
        <w:adjustRightInd w:val="0"/>
        <w:spacing w:after="0" w:line="360" w:lineRule="atLeast"/>
        <w:ind w:firstLine="709"/>
        <w:jc w:val="both"/>
        <w:rPr>
          <w:rFonts w:ascii="Times New Roman" w:eastAsia="Calibri" w:hAnsi="Times New Roman" w:cs="Times New Roman"/>
          <w:sz w:val="28"/>
          <w:szCs w:val="28"/>
        </w:rPr>
      </w:pPr>
      <w:r w:rsidRPr="004C28CA">
        <w:rPr>
          <w:rFonts w:ascii="Times New Roman" w:eastAsia="Calibri" w:hAnsi="Times New Roman" w:cs="Times New Roman"/>
          <w:sz w:val="28"/>
          <w:szCs w:val="28"/>
        </w:rPr>
        <w:t>формирования отчетных форм и информации по казначейскому сопровождению средств</w:t>
      </w:r>
      <w:r w:rsidR="00D37361">
        <w:rPr>
          <w:rFonts w:ascii="Times New Roman" w:eastAsia="Calibri" w:hAnsi="Times New Roman" w:cs="Times New Roman"/>
          <w:sz w:val="28"/>
          <w:szCs w:val="28"/>
        </w:rPr>
        <w:t>;</w:t>
      </w:r>
    </w:p>
    <w:p w14:paraId="07D67B97" w14:textId="77777777" w:rsidR="00D37361" w:rsidRDefault="00D37361" w:rsidP="00D37361">
      <w:pPr>
        <w:autoSpaceDE w:val="0"/>
        <w:autoSpaceDN w:val="0"/>
        <w:adjustRightInd w:val="0"/>
        <w:spacing w:after="0" w:line="360" w:lineRule="atLeast"/>
        <w:ind w:firstLine="709"/>
        <w:contextualSpacing/>
        <w:jc w:val="both"/>
        <w:rPr>
          <w:rFonts w:ascii="Times New Roman" w:eastAsiaTheme="minorHAnsi" w:hAnsi="Times New Roman" w:cs="Times New Roman"/>
          <w:bCs/>
          <w:sz w:val="28"/>
          <w:szCs w:val="28"/>
          <w:lang w:eastAsia="en-US"/>
        </w:rPr>
      </w:pPr>
      <w:r w:rsidRPr="0048041E">
        <w:rPr>
          <w:rFonts w:ascii="Times New Roman" w:eastAsiaTheme="minorHAnsi" w:hAnsi="Times New Roman" w:cs="Times New Roman"/>
          <w:bCs/>
          <w:sz w:val="28"/>
          <w:szCs w:val="28"/>
          <w:lang w:eastAsia="en-US"/>
        </w:rPr>
        <w:t>проведени</w:t>
      </w:r>
      <w:r>
        <w:rPr>
          <w:rFonts w:ascii="Times New Roman" w:eastAsiaTheme="minorHAnsi" w:hAnsi="Times New Roman" w:cs="Times New Roman"/>
          <w:bCs/>
          <w:sz w:val="28"/>
          <w:szCs w:val="28"/>
          <w:lang w:eastAsia="en-US"/>
        </w:rPr>
        <w:t>я</w:t>
      </w:r>
      <w:r w:rsidRPr="0048041E">
        <w:rPr>
          <w:rFonts w:ascii="Times New Roman" w:eastAsiaTheme="minorHAnsi" w:hAnsi="Times New Roman" w:cs="Times New Roman"/>
          <w:bCs/>
          <w:sz w:val="28"/>
          <w:szCs w:val="28"/>
          <w:lang w:eastAsia="en-US"/>
        </w:rPr>
        <w:t xml:space="preserve"> проверок при осуществлении расширенного казначейского сопровождения</w:t>
      </w:r>
      <w:r w:rsidR="004A5E4B">
        <w:rPr>
          <w:rFonts w:ascii="Times New Roman" w:eastAsiaTheme="minorHAnsi" w:hAnsi="Times New Roman" w:cs="Times New Roman"/>
          <w:bCs/>
          <w:sz w:val="28"/>
          <w:szCs w:val="28"/>
          <w:lang w:eastAsia="en-US"/>
        </w:rPr>
        <w:t xml:space="preserve"> в соответствии со статьей 242.24 Бюджетного кодекса Российской Федерации</w:t>
      </w:r>
      <w:r>
        <w:rPr>
          <w:rFonts w:ascii="Times New Roman" w:eastAsiaTheme="minorHAnsi" w:hAnsi="Times New Roman" w:cs="Times New Roman"/>
          <w:bCs/>
          <w:sz w:val="28"/>
          <w:szCs w:val="28"/>
          <w:lang w:eastAsia="en-US"/>
        </w:rPr>
        <w:t>;</w:t>
      </w:r>
    </w:p>
    <w:p w14:paraId="4A501636" w14:textId="77777777" w:rsidR="00C366B4" w:rsidRPr="004C28CA" w:rsidRDefault="00D37361" w:rsidP="00D37361">
      <w:pPr>
        <w:autoSpaceDE w:val="0"/>
        <w:autoSpaceDN w:val="0"/>
        <w:adjustRightInd w:val="0"/>
        <w:spacing w:after="0" w:line="360" w:lineRule="atLeast"/>
        <w:ind w:firstLine="709"/>
        <w:jc w:val="both"/>
        <w:rPr>
          <w:rFonts w:ascii="Times New Roman" w:eastAsia="Calibri" w:hAnsi="Times New Roman" w:cs="Times New Roman"/>
          <w:sz w:val="28"/>
          <w:szCs w:val="28"/>
          <w:lang w:eastAsia="en-US"/>
        </w:rPr>
      </w:pPr>
      <w:r w:rsidRPr="0048041E">
        <w:rPr>
          <w:rFonts w:ascii="Times New Roman" w:eastAsiaTheme="minorHAnsi" w:hAnsi="Times New Roman" w:cs="Times New Roman"/>
          <w:bCs/>
          <w:sz w:val="28"/>
          <w:szCs w:val="28"/>
          <w:lang w:eastAsia="en-US"/>
        </w:rPr>
        <w:t>анализ</w:t>
      </w:r>
      <w:r>
        <w:rPr>
          <w:rFonts w:ascii="Times New Roman" w:eastAsiaTheme="minorHAnsi" w:hAnsi="Times New Roman" w:cs="Times New Roman"/>
          <w:bCs/>
          <w:sz w:val="28"/>
          <w:szCs w:val="28"/>
          <w:lang w:eastAsia="en-US"/>
        </w:rPr>
        <w:t>а</w:t>
      </w:r>
      <w:r w:rsidRPr="0048041E">
        <w:rPr>
          <w:rFonts w:ascii="Times New Roman" w:eastAsiaTheme="minorHAnsi" w:hAnsi="Times New Roman" w:cs="Times New Roman"/>
          <w:bCs/>
          <w:sz w:val="28"/>
          <w:szCs w:val="28"/>
          <w:lang w:eastAsia="en-US"/>
        </w:rPr>
        <w:t xml:space="preserve"> экономической обоснованности затрат, относимых </w:t>
      </w:r>
      <w:r w:rsidR="00F47147">
        <w:rPr>
          <w:rFonts w:ascii="Times New Roman" w:eastAsiaTheme="minorHAnsi" w:hAnsi="Times New Roman" w:cs="Times New Roman"/>
          <w:bCs/>
          <w:sz w:val="28"/>
          <w:szCs w:val="28"/>
          <w:lang w:eastAsia="en-US"/>
        </w:rPr>
        <w:br/>
      </w:r>
      <w:r w:rsidRPr="0048041E">
        <w:rPr>
          <w:rFonts w:ascii="Times New Roman" w:eastAsiaTheme="minorHAnsi" w:hAnsi="Times New Roman" w:cs="Times New Roman"/>
          <w:bCs/>
          <w:sz w:val="28"/>
          <w:szCs w:val="28"/>
          <w:lang w:eastAsia="en-US"/>
        </w:rPr>
        <w:t xml:space="preserve">на себестоимость товаров (работ, услуг) </w:t>
      </w:r>
      <w:r>
        <w:rPr>
          <w:rFonts w:ascii="Times New Roman" w:eastAsiaTheme="minorHAnsi" w:hAnsi="Times New Roman" w:cs="Times New Roman"/>
          <w:sz w:val="28"/>
          <w:szCs w:val="28"/>
          <w:lang w:eastAsia="en-US"/>
        </w:rPr>
        <w:t>при исполнении государственного контракта, договора (соглашения), контракта (договора)</w:t>
      </w:r>
      <w:r w:rsidRPr="004C28CA">
        <w:rPr>
          <w:rFonts w:ascii="Times New Roman" w:eastAsia="Calibri" w:hAnsi="Times New Roman" w:cs="Times New Roman"/>
          <w:sz w:val="28"/>
          <w:szCs w:val="28"/>
        </w:rPr>
        <w:t>.</w:t>
      </w:r>
    </w:p>
    <w:p w14:paraId="7D7104F5" w14:textId="77777777" w:rsidR="00C366B4" w:rsidRPr="004C28CA" w:rsidRDefault="002D029E" w:rsidP="00006395">
      <w:pPr>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 xml:space="preserve">22.2. Соответствие должностных обязанностей сотрудников соответствующего структурного подразделения УФК, содержащихся </w:t>
      </w:r>
      <w:r w:rsidRPr="004C28CA">
        <w:rPr>
          <w:rFonts w:ascii="Times New Roman" w:hAnsi="Times New Roman" w:cs="Times New Roman"/>
          <w:sz w:val="28"/>
          <w:szCs w:val="28"/>
        </w:rPr>
        <w:br/>
        <w:t xml:space="preserve">в их должностных регламентах, функциям, предусмотренным положением </w:t>
      </w:r>
      <w:r w:rsidRPr="004C28CA">
        <w:rPr>
          <w:rFonts w:ascii="Times New Roman" w:hAnsi="Times New Roman" w:cs="Times New Roman"/>
          <w:sz w:val="28"/>
          <w:szCs w:val="28"/>
        </w:rPr>
        <w:br/>
        <w:t>о структурном подразделении УФК.</w:t>
      </w:r>
    </w:p>
    <w:p w14:paraId="73D8280E"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bCs/>
          <w:sz w:val="28"/>
          <w:szCs w:val="28"/>
        </w:rPr>
      </w:pPr>
      <w:r w:rsidRPr="004C28CA">
        <w:rPr>
          <w:rFonts w:ascii="Times New Roman" w:hAnsi="Times New Roman" w:cs="Times New Roman"/>
          <w:sz w:val="28"/>
          <w:szCs w:val="28"/>
        </w:rPr>
        <w:t xml:space="preserve">22.3. Осуществление в установленном порядке </w:t>
      </w:r>
      <w:r w:rsidRPr="004C28CA">
        <w:rPr>
          <w:rFonts w:ascii="Times New Roman" w:eastAsia="Calibri" w:hAnsi="Times New Roman" w:cs="Times New Roman"/>
          <w:bCs/>
          <w:sz w:val="28"/>
          <w:szCs w:val="28"/>
          <w:lang w:eastAsia="en-US"/>
        </w:rPr>
        <w:t>управления внутренними (операционными) казначейскими рисками</w:t>
      </w:r>
      <w:r w:rsidRPr="004C28CA">
        <w:rPr>
          <w:rFonts w:ascii="Times New Roman" w:eastAsia="Calibri" w:hAnsi="Times New Roman" w:cs="Times New Roman"/>
          <w:bCs/>
          <w:color w:val="000000" w:themeColor="text1"/>
          <w:sz w:val="28"/>
          <w:szCs w:val="28"/>
          <w:lang w:eastAsia="en-US"/>
        </w:rPr>
        <w:t>,</w:t>
      </w:r>
      <w:r w:rsidRPr="004C28CA">
        <w:rPr>
          <w:rFonts w:ascii="Times New Roman" w:hAnsi="Times New Roman" w:cs="Times New Roman"/>
          <w:sz w:val="28"/>
          <w:szCs w:val="28"/>
        </w:rPr>
        <w:t xml:space="preserve"> внутреннего контроля соответствия деятельности структурного подразделения </w:t>
      </w:r>
      <w:r w:rsidRPr="004C28CA">
        <w:rPr>
          <w:rFonts w:ascii="Times New Roman" w:hAnsi="Times New Roman" w:cs="Times New Roman"/>
          <w:sz w:val="28"/>
          <w:szCs w:val="28"/>
        </w:rPr>
        <w:br/>
        <w:t xml:space="preserve">по исполнению государственных функций и полномочий требованиям </w:t>
      </w:r>
      <w:r w:rsidRPr="004C28CA">
        <w:rPr>
          <w:rFonts w:ascii="Times New Roman" w:hAnsi="Times New Roman" w:cs="Times New Roman"/>
          <w:sz w:val="28"/>
          <w:szCs w:val="28"/>
        </w:rPr>
        <w:lastRenderedPageBreak/>
        <w:t>нормативных правовых актов Российской Федерации и принятых управленческих решений в установленной сфере деятельности</w:t>
      </w:r>
      <w:r w:rsidRPr="004C28CA">
        <w:rPr>
          <w:rFonts w:ascii="Times New Roman" w:hAnsi="Times New Roman" w:cs="Times New Roman"/>
          <w:bCs/>
          <w:sz w:val="28"/>
          <w:szCs w:val="28"/>
        </w:rPr>
        <w:t>.</w:t>
      </w:r>
    </w:p>
    <w:p w14:paraId="4685A76F" w14:textId="77777777" w:rsidR="00C24CD7" w:rsidRPr="004C28CA" w:rsidRDefault="002D029E" w:rsidP="008A7A48">
      <w:pPr>
        <w:keepNext/>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4</w:t>
      </w:r>
      <w:r w:rsidRPr="004C28CA">
        <w:rPr>
          <w:rFonts w:ascii="Times New Roman" w:eastAsia="Calibri" w:hAnsi="Times New Roman" w:cs="Times New Roman"/>
          <w:sz w:val="28"/>
          <w:szCs w:val="28"/>
          <w:lang w:eastAsia="en-US"/>
        </w:rPr>
        <w:t>. </w:t>
      </w:r>
      <w:r w:rsidR="00C24CD7" w:rsidRPr="004C28CA">
        <w:rPr>
          <w:rFonts w:ascii="Times New Roman" w:hAnsi="Times New Roman" w:cs="Times New Roman"/>
          <w:sz w:val="28"/>
          <w:szCs w:val="28"/>
        </w:rPr>
        <w:t xml:space="preserve">Ведение </w:t>
      </w:r>
      <w:r w:rsidR="00D37361">
        <w:rPr>
          <w:rFonts w:ascii="Times New Roman" w:hAnsi="Times New Roman" w:cs="Times New Roman"/>
          <w:sz w:val="28"/>
          <w:szCs w:val="28"/>
        </w:rPr>
        <w:t xml:space="preserve">и использование </w:t>
      </w:r>
      <w:r w:rsidR="00C24CD7" w:rsidRPr="004C28CA">
        <w:rPr>
          <w:rFonts w:ascii="Times New Roman" w:hAnsi="Times New Roman" w:cs="Times New Roman"/>
          <w:sz w:val="28"/>
          <w:szCs w:val="28"/>
        </w:rPr>
        <w:t>лицевых счетов</w:t>
      </w:r>
      <w:r w:rsidR="00D37361">
        <w:rPr>
          <w:rFonts w:ascii="Times New Roman" w:hAnsi="Times New Roman" w:cs="Times New Roman"/>
          <w:sz w:val="28"/>
          <w:szCs w:val="28"/>
        </w:rPr>
        <w:t xml:space="preserve">, предназначенных </w:t>
      </w:r>
      <w:r w:rsidR="00F47147">
        <w:rPr>
          <w:rFonts w:ascii="Times New Roman" w:hAnsi="Times New Roman" w:cs="Times New Roman"/>
          <w:sz w:val="28"/>
          <w:szCs w:val="28"/>
        </w:rPr>
        <w:br/>
      </w:r>
      <w:r w:rsidR="00D37361">
        <w:rPr>
          <w:rFonts w:ascii="Times New Roman" w:hAnsi="Times New Roman" w:cs="Times New Roman"/>
          <w:sz w:val="28"/>
          <w:szCs w:val="28"/>
        </w:rPr>
        <w:t>для учета операций со средствами участников казначейского сопровождения (режима лицевых счетов)</w:t>
      </w:r>
      <w:r w:rsidR="004A5E4B">
        <w:rPr>
          <w:rFonts w:ascii="Times New Roman" w:hAnsi="Times New Roman" w:cs="Times New Roman"/>
          <w:sz w:val="28"/>
          <w:szCs w:val="28"/>
        </w:rPr>
        <w:t xml:space="preserve">, </w:t>
      </w:r>
      <w:r w:rsidR="004A5E4B" w:rsidRPr="00282F50">
        <w:rPr>
          <w:rFonts w:ascii="Times New Roman" w:hAnsi="Times New Roman" w:cs="Times New Roman"/>
          <w:sz w:val="28"/>
          <w:szCs w:val="28"/>
        </w:rPr>
        <w:t xml:space="preserve">источником финансового обеспечения которых являются средства федерального бюджета и средства бюджета субъекта Российской Федерации (местного бюджета), подлежащие казначейскому сопровождению в случаях, предусмотренных Бюджетным кодексом Российской Федерации и федеральным законом </w:t>
      </w:r>
      <w:r w:rsidR="004A5E4B">
        <w:rPr>
          <w:rFonts w:ascii="Times New Roman" w:hAnsi="Times New Roman" w:cs="Times New Roman"/>
          <w:sz w:val="28"/>
          <w:szCs w:val="28"/>
        </w:rPr>
        <w:br/>
      </w:r>
      <w:r w:rsidR="004A5E4B" w:rsidRPr="00282F50">
        <w:rPr>
          <w:rFonts w:ascii="Times New Roman" w:hAnsi="Times New Roman" w:cs="Times New Roman"/>
          <w:sz w:val="28"/>
          <w:szCs w:val="28"/>
        </w:rPr>
        <w:t>о федеральном бюджете</w:t>
      </w:r>
      <w:r w:rsidR="00C24CD7" w:rsidRPr="004C28CA">
        <w:rPr>
          <w:rFonts w:ascii="Times New Roman" w:hAnsi="Times New Roman" w:cs="Times New Roman"/>
          <w:sz w:val="28"/>
          <w:szCs w:val="28"/>
        </w:rPr>
        <w:t>:</w:t>
      </w:r>
    </w:p>
    <w:p w14:paraId="10751B07" w14:textId="77777777" w:rsidR="00C366B4" w:rsidRPr="004C28CA" w:rsidRDefault="00C24CD7"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с</w:t>
      </w:r>
      <w:r w:rsidR="002D029E" w:rsidRPr="004C28CA">
        <w:rPr>
          <w:rFonts w:ascii="Times New Roman" w:eastAsia="Calibri" w:hAnsi="Times New Roman" w:cs="Times New Roman"/>
          <w:sz w:val="28"/>
          <w:szCs w:val="28"/>
          <w:lang w:eastAsia="en-US"/>
        </w:rPr>
        <w:t xml:space="preserve">облюдение порядка ведения </w:t>
      </w:r>
      <w:r w:rsidR="00D37361">
        <w:rPr>
          <w:rFonts w:ascii="Times New Roman" w:eastAsia="Calibri" w:hAnsi="Times New Roman" w:cs="Times New Roman"/>
          <w:sz w:val="28"/>
          <w:szCs w:val="28"/>
          <w:lang w:eastAsia="en-US"/>
        </w:rPr>
        <w:t xml:space="preserve">и использования </w:t>
      </w:r>
      <w:r w:rsidR="002D029E" w:rsidRPr="004C28CA">
        <w:rPr>
          <w:rFonts w:ascii="Times New Roman" w:eastAsia="Calibri" w:hAnsi="Times New Roman" w:cs="Times New Roman"/>
          <w:sz w:val="28"/>
          <w:szCs w:val="28"/>
          <w:lang w:eastAsia="en-US"/>
        </w:rPr>
        <w:t>лицевых счетов</w:t>
      </w:r>
      <w:r w:rsidR="00D37361">
        <w:rPr>
          <w:rFonts w:ascii="Times New Roman" w:eastAsia="Calibri" w:hAnsi="Times New Roman" w:cs="Times New Roman"/>
          <w:sz w:val="28"/>
          <w:szCs w:val="28"/>
          <w:lang w:eastAsia="en-US"/>
        </w:rPr>
        <w:t>, предназначенных</w:t>
      </w:r>
      <w:r w:rsidR="002D029E" w:rsidRPr="004C28CA">
        <w:rPr>
          <w:rFonts w:ascii="Times New Roman" w:eastAsia="Calibri" w:hAnsi="Times New Roman" w:cs="Times New Roman"/>
          <w:sz w:val="28"/>
          <w:szCs w:val="28"/>
          <w:lang w:eastAsia="en-US"/>
        </w:rPr>
        <w:t xml:space="preserve"> для учета операций </w:t>
      </w:r>
      <w:r w:rsidR="009D31E0" w:rsidRPr="004C28CA">
        <w:rPr>
          <w:rFonts w:ascii="Times New Roman" w:eastAsia="Calibri" w:hAnsi="Times New Roman" w:cs="Times New Roman"/>
          <w:sz w:val="28"/>
          <w:szCs w:val="28"/>
          <w:lang w:eastAsia="en-US"/>
        </w:rPr>
        <w:t xml:space="preserve">со средствами </w:t>
      </w:r>
      <w:r w:rsidR="00D37361">
        <w:rPr>
          <w:rFonts w:ascii="Times New Roman" w:eastAsia="Calibri" w:hAnsi="Times New Roman" w:cs="Times New Roman"/>
          <w:sz w:val="28"/>
          <w:szCs w:val="28"/>
          <w:lang w:eastAsia="en-US"/>
        </w:rPr>
        <w:t xml:space="preserve">участников </w:t>
      </w:r>
      <w:r w:rsidR="009D31E0" w:rsidRPr="004C28CA">
        <w:rPr>
          <w:rFonts w:ascii="Times New Roman" w:eastAsia="Calibri" w:hAnsi="Times New Roman" w:cs="Times New Roman"/>
          <w:sz w:val="28"/>
          <w:szCs w:val="28"/>
          <w:lang w:eastAsia="en-US"/>
        </w:rPr>
        <w:t>казначейско</w:t>
      </w:r>
      <w:r w:rsidR="00D37361">
        <w:rPr>
          <w:rFonts w:ascii="Times New Roman" w:eastAsia="Calibri" w:hAnsi="Times New Roman" w:cs="Times New Roman"/>
          <w:sz w:val="28"/>
          <w:szCs w:val="28"/>
          <w:lang w:eastAsia="en-US"/>
        </w:rPr>
        <w:t>го</w:t>
      </w:r>
      <w:r w:rsidR="009D31E0" w:rsidRPr="004C28CA">
        <w:rPr>
          <w:rFonts w:ascii="Times New Roman" w:eastAsia="Calibri" w:hAnsi="Times New Roman" w:cs="Times New Roman"/>
          <w:sz w:val="28"/>
          <w:szCs w:val="28"/>
          <w:lang w:eastAsia="en-US"/>
        </w:rPr>
        <w:t xml:space="preserve"> сопровождени</w:t>
      </w:r>
      <w:r w:rsidR="00D37361">
        <w:rPr>
          <w:rFonts w:ascii="Times New Roman" w:eastAsia="Calibri" w:hAnsi="Times New Roman" w:cs="Times New Roman"/>
          <w:sz w:val="28"/>
          <w:szCs w:val="28"/>
          <w:lang w:eastAsia="en-US"/>
        </w:rPr>
        <w:t>я</w:t>
      </w:r>
      <w:r w:rsidR="009D31E0" w:rsidRPr="004C28CA">
        <w:rPr>
          <w:rFonts w:ascii="Times New Roman" w:eastAsia="Calibri" w:hAnsi="Times New Roman" w:cs="Times New Roman"/>
          <w:sz w:val="28"/>
          <w:szCs w:val="28"/>
          <w:lang w:eastAsia="en-US"/>
        </w:rPr>
        <w:t xml:space="preserve"> </w:t>
      </w:r>
      <w:r w:rsidR="00D37361">
        <w:rPr>
          <w:rFonts w:ascii="Times New Roman" w:eastAsia="Calibri" w:hAnsi="Times New Roman" w:cs="Times New Roman"/>
          <w:sz w:val="28"/>
          <w:szCs w:val="28"/>
          <w:lang w:eastAsia="en-US"/>
        </w:rPr>
        <w:t>(режима лицевых счетов)</w:t>
      </w:r>
      <w:r w:rsidRPr="004C28CA">
        <w:rPr>
          <w:rFonts w:ascii="Times New Roman" w:eastAsia="Calibri" w:hAnsi="Times New Roman" w:cs="Times New Roman"/>
          <w:sz w:val="28"/>
          <w:szCs w:val="28"/>
          <w:lang w:eastAsia="en-US"/>
        </w:rPr>
        <w:t>;</w:t>
      </w:r>
    </w:p>
    <w:p w14:paraId="779A9CE1" w14:textId="77777777" w:rsidR="00C24CD7" w:rsidRPr="004C28CA" w:rsidRDefault="00C24CD7"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своевременность доведения отчетных форм по соответствующим лицевым счетам клиентов</w:t>
      </w:r>
      <w:r w:rsidRPr="004C28CA">
        <w:rPr>
          <w:rFonts w:ascii="Times New Roman" w:eastAsia="Calibri" w:hAnsi="Times New Roman" w:cs="Times New Roman"/>
          <w:sz w:val="28"/>
          <w:szCs w:val="28"/>
          <w:lang w:eastAsia="en-US"/>
        </w:rPr>
        <w:t>.</w:t>
      </w:r>
    </w:p>
    <w:p w14:paraId="01814C91" w14:textId="77777777" w:rsidR="00D37361"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5</w:t>
      </w:r>
      <w:r w:rsidRPr="004C28CA">
        <w:rPr>
          <w:rFonts w:ascii="Times New Roman" w:eastAsia="Calibri" w:hAnsi="Times New Roman" w:cs="Times New Roman"/>
          <w:sz w:val="28"/>
          <w:szCs w:val="28"/>
          <w:lang w:eastAsia="en-US"/>
        </w:rPr>
        <w:t>. </w:t>
      </w:r>
      <w:r w:rsidR="00D37361">
        <w:rPr>
          <w:rFonts w:ascii="Times New Roman" w:eastAsia="Calibri" w:hAnsi="Times New Roman" w:cs="Times New Roman"/>
          <w:sz w:val="28"/>
          <w:szCs w:val="28"/>
          <w:lang w:eastAsia="en-US"/>
        </w:rPr>
        <w:t xml:space="preserve">Казначейское обслуживание </w:t>
      </w:r>
      <w:r w:rsidR="00D37361" w:rsidRPr="004C28CA">
        <w:rPr>
          <w:rFonts w:ascii="Times New Roman" w:eastAsia="Calibri" w:hAnsi="Times New Roman" w:cs="Times New Roman"/>
          <w:sz w:val="28"/>
          <w:szCs w:val="28"/>
          <w:lang w:eastAsia="en-US"/>
        </w:rPr>
        <w:t xml:space="preserve">операций со средствами </w:t>
      </w:r>
      <w:r w:rsidR="00D37361">
        <w:rPr>
          <w:rFonts w:ascii="Times New Roman" w:eastAsia="Calibri" w:hAnsi="Times New Roman" w:cs="Times New Roman"/>
          <w:sz w:val="28"/>
          <w:szCs w:val="28"/>
          <w:lang w:eastAsia="en-US"/>
        </w:rPr>
        <w:t>участников казначейского сопровождения:</w:t>
      </w:r>
    </w:p>
    <w:p w14:paraId="58630EA5" w14:textId="77777777" w:rsidR="00D37361" w:rsidRPr="00F3311E" w:rsidRDefault="00D37361" w:rsidP="00D37361">
      <w:pPr>
        <w:shd w:val="clear" w:color="auto" w:fill="FFFFFF"/>
        <w:spacing w:after="0" w:line="360" w:lineRule="atLeast"/>
        <w:ind w:firstLine="709"/>
        <w:jc w:val="both"/>
        <w:rPr>
          <w:rFonts w:ascii="Times New Roman" w:hAnsi="Times New Roman" w:cs="Times New Roman"/>
          <w:sz w:val="28"/>
          <w:szCs w:val="28"/>
        </w:rPr>
      </w:pPr>
      <w:r w:rsidRPr="00F3311E">
        <w:rPr>
          <w:rFonts w:ascii="Times New Roman" w:hAnsi="Times New Roman" w:cs="Times New Roman"/>
          <w:sz w:val="28"/>
          <w:szCs w:val="28"/>
        </w:rPr>
        <w:t xml:space="preserve">соблюдение порядка казначейского обслуживания операций </w:t>
      </w:r>
      <w:r w:rsidR="00F47147">
        <w:rPr>
          <w:rFonts w:ascii="Times New Roman" w:hAnsi="Times New Roman" w:cs="Times New Roman"/>
          <w:sz w:val="28"/>
          <w:szCs w:val="28"/>
        </w:rPr>
        <w:br/>
      </w:r>
      <w:r w:rsidRPr="00F3311E">
        <w:rPr>
          <w:rFonts w:ascii="Times New Roman" w:hAnsi="Times New Roman" w:cs="Times New Roman"/>
          <w:sz w:val="28"/>
          <w:szCs w:val="28"/>
        </w:rPr>
        <w:t>со средствами участников казначейского сопровождения;</w:t>
      </w:r>
    </w:p>
    <w:p w14:paraId="6B35C414"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 xml:space="preserve">соблюдение порядка уточнения, возврата платежей, учтенных </w:t>
      </w:r>
      <w:r w:rsidR="00F47147">
        <w:rPr>
          <w:rFonts w:ascii="Times New Roman" w:hAnsi="Times New Roman" w:cs="Times New Roman"/>
          <w:sz w:val="28"/>
          <w:szCs w:val="28"/>
        </w:rPr>
        <w:br/>
      </w:r>
      <w:r w:rsidRPr="00F3311E">
        <w:rPr>
          <w:rFonts w:ascii="Times New Roman" w:hAnsi="Times New Roman" w:cs="Times New Roman"/>
          <w:sz w:val="28"/>
          <w:szCs w:val="28"/>
        </w:rPr>
        <w:t>как невыясненные поступления;</w:t>
      </w:r>
    </w:p>
    <w:p w14:paraId="08B02D67"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 xml:space="preserve">соблюдение порядка осуществления операций по зачислению средств на лицевые счета, предназначенные для учета операций </w:t>
      </w:r>
      <w:r w:rsidR="004A5E4B">
        <w:rPr>
          <w:rFonts w:ascii="Times New Roman" w:hAnsi="Times New Roman" w:cs="Times New Roman"/>
          <w:sz w:val="28"/>
          <w:szCs w:val="28"/>
        </w:rPr>
        <w:br/>
      </w:r>
      <w:r w:rsidRPr="00F3311E">
        <w:rPr>
          <w:rFonts w:ascii="Times New Roman" w:hAnsi="Times New Roman" w:cs="Times New Roman"/>
          <w:sz w:val="28"/>
          <w:szCs w:val="28"/>
        </w:rPr>
        <w:t>со средствами участников казначейского сопровождения</w:t>
      </w:r>
      <w:r w:rsidRPr="004C28CA">
        <w:rPr>
          <w:rFonts w:ascii="Times New Roman" w:eastAsia="Calibri" w:hAnsi="Times New Roman" w:cs="Times New Roman"/>
          <w:sz w:val="28"/>
          <w:szCs w:val="28"/>
          <w:lang w:eastAsia="en-US"/>
        </w:rPr>
        <w:t>.</w:t>
      </w:r>
    </w:p>
    <w:p w14:paraId="69CA7EE3" w14:textId="77777777" w:rsidR="00D37361"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6</w:t>
      </w:r>
      <w:r w:rsidRPr="004C28CA">
        <w:rPr>
          <w:rFonts w:ascii="Times New Roman" w:eastAsia="Calibri" w:hAnsi="Times New Roman" w:cs="Times New Roman"/>
          <w:sz w:val="28"/>
          <w:szCs w:val="28"/>
          <w:lang w:eastAsia="en-US"/>
        </w:rPr>
        <w:t>. </w:t>
      </w:r>
      <w:r w:rsidR="00D37361">
        <w:rPr>
          <w:rFonts w:ascii="Times New Roman" w:eastAsia="Calibri" w:hAnsi="Times New Roman" w:cs="Times New Roman"/>
          <w:sz w:val="28"/>
          <w:szCs w:val="28"/>
          <w:lang w:eastAsia="en-US"/>
        </w:rPr>
        <w:t>Санкционирование</w:t>
      </w:r>
      <w:r w:rsidR="00D37361" w:rsidRPr="004C28CA">
        <w:rPr>
          <w:rFonts w:ascii="Times New Roman" w:eastAsia="Calibri" w:hAnsi="Times New Roman" w:cs="Times New Roman"/>
          <w:sz w:val="28"/>
          <w:szCs w:val="28"/>
          <w:lang w:eastAsia="en-US"/>
        </w:rPr>
        <w:t xml:space="preserve"> операций со средствами </w:t>
      </w:r>
      <w:r w:rsidR="00D37361">
        <w:rPr>
          <w:rFonts w:ascii="Times New Roman" w:eastAsia="Calibri" w:hAnsi="Times New Roman" w:cs="Times New Roman"/>
          <w:sz w:val="28"/>
          <w:szCs w:val="28"/>
          <w:lang w:eastAsia="en-US"/>
        </w:rPr>
        <w:t>участников</w:t>
      </w:r>
      <w:r w:rsidR="00D37361" w:rsidRPr="004C28CA">
        <w:rPr>
          <w:rFonts w:ascii="Times New Roman" w:eastAsia="Calibri" w:hAnsi="Times New Roman" w:cs="Times New Roman"/>
          <w:sz w:val="28"/>
          <w:szCs w:val="28"/>
          <w:lang w:eastAsia="en-US"/>
        </w:rPr>
        <w:t xml:space="preserve"> казначейско</w:t>
      </w:r>
      <w:r w:rsidR="00D37361">
        <w:rPr>
          <w:rFonts w:ascii="Times New Roman" w:eastAsia="Calibri" w:hAnsi="Times New Roman" w:cs="Times New Roman"/>
          <w:sz w:val="28"/>
          <w:szCs w:val="28"/>
          <w:lang w:eastAsia="en-US"/>
        </w:rPr>
        <w:t>го</w:t>
      </w:r>
      <w:r w:rsidR="00D37361" w:rsidRPr="004C28CA">
        <w:rPr>
          <w:rFonts w:ascii="Times New Roman" w:eastAsia="Calibri" w:hAnsi="Times New Roman" w:cs="Times New Roman"/>
          <w:sz w:val="28"/>
          <w:szCs w:val="28"/>
          <w:lang w:eastAsia="en-US"/>
        </w:rPr>
        <w:t xml:space="preserve"> сопровождени</w:t>
      </w:r>
      <w:r w:rsidR="00D37361">
        <w:rPr>
          <w:rFonts w:ascii="Times New Roman" w:eastAsia="Calibri" w:hAnsi="Times New Roman" w:cs="Times New Roman"/>
          <w:sz w:val="28"/>
          <w:szCs w:val="28"/>
          <w:lang w:eastAsia="en-US"/>
        </w:rPr>
        <w:t>я:</w:t>
      </w:r>
    </w:p>
    <w:p w14:paraId="1872CCB1"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F3311E">
        <w:rPr>
          <w:rFonts w:ascii="Times New Roman" w:eastAsia="Calibri" w:hAnsi="Times New Roman" w:cs="Times New Roman"/>
          <w:sz w:val="28"/>
          <w:szCs w:val="28"/>
        </w:rPr>
        <w:t>соблюдение порядка санкционирования операций со средствами участников казначейского сопровождения;</w:t>
      </w:r>
    </w:p>
    <w:p w14:paraId="0723704E"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правомерность возврата клиентам документов без исполнения;</w:t>
      </w:r>
    </w:p>
    <w:p w14:paraId="7598172E"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своевременность возврата клиентам документов без исполнения;</w:t>
      </w:r>
    </w:p>
    <w:p w14:paraId="66BE3E6A"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 xml:space="preserve">соблюдение порядка оформления установленных Федеральным казначейством документов по возврату клиентам документов </w:t>
      </w:r>
      <w:r w:rsidR="00F47147">
        <w:rPr>
          <w:rFonts w:ascii="Times New Roman" w:hAnsi="Times New Roman" w:cs="Times New Roman"/>
          <w:sz w:val="28"/>
          <w:szCs w:val="28"/>
        </w:rPr>
        <w:br/>
      </w:r>
      <w:r w:rsidRPr="00F3311E">
        <w:rPr>
          <w:rFonts w:ascii="Times New Roman" w:hAnsi="Times New Roman" w:cs="Times New Roman"/>
          <w:sz w:val="28"/>
          <w:szCs w:val="28"/>
        </w:rPr>
        <w:t>без исполнения</w:t>
      </w:r>
      <w:r w:rsidRPr="004C28CA">
        <w:rPr>
          <w:rFonts w:ascii="Times New Roman" w:eastAsia="Calibri" w:hAnsi="Times New Roman" w:cs="Times New Roman"/>
          <w:sz w:val="28"/>
          <w:szCs w:val="28"/>
          <w:lang w:eastAsia="en-US"/>
        </w:rPr>
        <w:t>.</w:t>
      </w:r>
    </w:p>
    <w:p w14:paraId="2B6D4858" w14:textId="77777777" w:rsidR="005D0B82"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7</w:t>
      </w:r>
      <w:r w:rsidRPr="004C28CA">
        <w:rPr>
          <w:rFonts w:ascii="Times New Roman" w:eastAsia="Calibri" w:hAnsi="Times New Roman" w:cs="Times New Roman"/>
          <w:sz w:val="28"/>
          <w:szCs w:val="28"/>
          <w:lang w:eastAsia="en-US"/>
        </w:rPr>
        <w:t>. </w:t>
      </w:r>
      <w:r w:rsidR="005D0B82">
        <w:rPr>
          <w:rFonts w:ascii="Times New Roman" w:eastAsia="Calibri" w:hAnsi="Times New Roman" w:cs="Times New Roman"/>
          <w:sz w:val="28"/>
          <w:szCs w:val="28"/>
        </w:rPr>
        <w:t>Проведение</w:t>
      </w:r>
      <w:r w:rsidR="00D37361" w:rsidRPr="00F3311E">
        <w:rPr>
          <w:rFonts w:ascii="Times New Roman" w:eastAsia="Calibri" w:hAnsi="Times New Roman" w:cs="Times New Roman"/>
          <w:sz w:val="28"/>
          <w:szCs w:val="28"/>
        </w:rPr>
        <w:t xml:space="preserve"> бюджетного мониторинга при осуществлении операций </w:t>
      </w:r>
      <w:r w:rsidR="005D0B82">
        <w:rPr>
          <w:rFonts w:ascii="Times New Roman" w:eastAsia="Calibri" w:hAnsi="Times New Roman" w:cs="Times New Roman"/>
          <w:sz w:val="28"/>
          <w:szCs w:val="28"/>
        </w:rPr>
        <w:t xml:space="preserve">на лицевых счетах, предназначенных для учета операций </w:t>
      </w:r>
      <w:r w:rsidR="005D0B82">
        <w:rPr>
          <w:rFonts w:ascii="Times New Roman" w:eastAsia="Calibri" w:hAnsi="Times New Roman" w:cs="Times New Roman"/>
          <w:sz w:val="28"/>
          <w:szCs w:val="28"/>
        </w:rPr>
        <w:br/>
        <w:t>со средствами участников казначейского сопровождения:</w:t>
      </w:r>
    </w:p>
    <w:p w14:paraId="1A7D17A9" w14:textId="77777777" w:rsidR="00D37361" w:rsidRPr="00F3311E" w:rsidRDefault="005D0B82"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3D226A">
        <w:rPr>
          <w:rFonts w:ascii="Times New Roman" w:hAnsi="Times New Roman" w:cs="Times New Roman"/>
          <w:sz w:val="28"/>
          <w:szCs w:val="28"/>
        </w:rPr>
        <w:t xml:space="preserve">соблюдение порядка </w:t>
      </w:r>
      <w:r w:rsidRPr="003D226A">
        <w:rPr>
          <w:rFonts w:ascii="Times New Roman" w:eastAsia="Calibri" w:hAnsi="Times New Roman" w:cs="Times New Roman"/>
          <w:sz w:val="28"/>
          <w:szCs w:val="28"/>
        </w:rPr>
        <w:t xml:space="preserve">проведения бюджетного мониторинга </w:t>
      </w:r>
      <w:r>
        <w:rPr>
          <w:rFonts w:ascii="Times New Roman" w:eastAsia="Calibri" w:hAnsi="Times New Roman" w:cs="Times New Roman"/>
          <w:sz w:val="28"/>
          <w:szCs w:val="28"/>
        </w:rPr>
        <w:br/>
      </w:r>
      <w:r w:rsidRPr="003D226A">
        <w:rPr>
          <w:rFonts w:ascii="Times New Roman" w:eastAsia="Calibri" w:hAnsi="Times New Roman" w:cs="Times New Roman"/>
          <w:sz w:val="28"/>
          <w:szCs w:val="28"/>
        </w:rPr>
        <w:t xml:space="preserve">при осуществлении операций </w:t>
      </w:r>
      <w:r w:rsidRPr="003D226A">
        <w:rPr>
          <w:rFonts w:ascii="Times New Roman" w:hAnsi="Times New Roman" w:cs="Times New Roman"/>
          <w:sz w:val="28"/>
          <w:szCs w:val="28"/>
        </w:rPr>
        <w:t xml:space="preserve">на лицевых счетах, предназначенных </w:t>
      </w:r>
      <w:r>
        <w:rPr>
          <w:rFonts w:ascii="Times New Roman" w:hAnsi="Times New Roman" w:cs="Times New Roman"/>
          <w:sz w:val="28"/>
          <w:szCs w:val="28"/>
        </w:rPr>
        <w:br/>
      </w:r>
      <w:r w:rsidRPr="003D226A">
        <w:rPr>
          <w:rFonts w:ascii="Times New Roman" w:hAnsi="Times New Roman" w:cs="Times New Roman"/>
          <w:sz w:val="28"/>
          <w:szCs w:val="28"/>
        </w:rPr>
        <w:lastRenderedPageBreak/>
        <w:t>для учета операций со средствами участников казначейского сопровождения</w:t>
      </w:r>
      <w:r w:rsidR="00D37361" w:rsidRPr="00F3311E">
        <w:rPr>
          <w:rFonts w:ascii="Times New Roman" w:eastAsia="Calibri" w:hAnsi="Times New Roman" w:cs="Times New Roman"/>
          <w:sz w:val="28"/>
          <w:szCs w:val="28"/>
        </w:rPr>
        <w:t>;</w:t>
      </w:r>
    </w:p>
    <w:p w14:paraId="4C017101" w14:textId="77777777" w:rsidR="00D37361" w:rsidRPr="00F3311E" w:rsidRDefault="005D0B82"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3D226A">
        <w:rPr>
          <w:rFonts w:ascii="Times New Roman" w:hAnsi="Times New Roman" w:cs="Times New Roman"/>
          <w:sz w:val="28"/>
          <w:szCs w:val="28"/>
        </w:rPr>
        <w:t>обоснованно</w:t>
      </w:r>
      <w:r>
        <w:rPr>
          <w:rFonts w:ascii="Times New Roman" w:hAnsi="Times New Roman" w:cs="Times New Roman"/>
          <w:sz w:val="28"/>
          <w:szCs w:val="28"/>
        </w:rPr>
        <w:t>сть применения мер реагирования (</w:t>
      </w:r>
      <w:r w:rsidRPr="003D226A">
        <w:rPr>
          <w:rFonts w:ascii="Times New Roman" w:hAnsi="Times New Roman" w:cs="Times New Roman"/>
          <w:sz w:val="28"/>
          <w:szCs w:val="28"/>
        </w:rPr>
        <w:t>запрет осуществ</w:t>
      </w:r>
      <w:r w:rsidR="003B6E05">
        <w:rPr>
          <w:rFonts w:ascii="Times New Roman" w:hAnsi="Times New Roman" w:cs="Times New Roman"/>
          <w:sz w:val="28"/>
          <w:szCs w:val="28"/>
        </w:rPr>
        <w:t>ления операций на лицевом счете,</w:t>
      </w:r>
      <w:r w:rsidRPr="003D226A">
        <w:rPr>
          <w:rFonts w:ascii="Times New Roman" w:hAnsi="Times New Roman" w:cs="Times New Roman"/>
          <w:sz w:val="28"/>
          <w:szCs w:val="28"/>
        </w:rPr>
        <w:t xml:space="preserve"> отказ в осуществлении операции на лицевом счете</w:t>
      </w:r>
      <w:r>
        <w:rPr>
          <w:rFonts w:ascii="Times New Roman" w:hAnsi="Times New Roman" w:cs="Times New Roman"/>
          <w:sz w:val="28"/>
          <w:szCs w:val="28"/>
        </w:rPr>
        <w:t>,</w:t>
      </w:r>
      <w:r w:rsidRPr="003D226A">
        <w:rPr>
          <w:rFonts w:ascii="Times New Roman" w:hAnsi="Times New Roman" w:cs="Times New Roman"/>
          <w:sz w:val="28"/>
          <w:szCs w:val="28"/>
        </w:rPr>
        <w:t xml:space="preserve"> приостановление операции на лицевом счете</w:t>
      </w:r>
      <w:r>
        <w:rPr>
          <w:rFonts w:ascii="Times New Roman" w:hAnsi="Times New Roman" w:cs="Times New Roman"/>
          <w:sz w:val="28"/>
          <w:szCs w:val="28"/>
        </w:rPr>
        <w:t>)</w:t>
      </w:r>
      <w:r w:rsidR="00D37361" w:rsidRPr="00F3311E">
        <w:rPr>
          <w:rFonts w:ascii="Times New Roman" w:hAnsi="Times New Roman" w:cs="Times New Roman"/>
          <w:sz w:val="28"/>
          <w:szCs w:val="28"/>
        </w:rPr>
        <w:t>;</w:t>
      </w:r>
    </w:p>
    <w:p w14:paraId="6E591F8F" w14:textId="77777777" w:rsidR="005D0B82" w:rsidRPr="003D226A" w:rsidRDefault="005D0B82" w:rsidP="005D0B82">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3D226A">
        <w:rPr>
          <w:rFonts w:ascii="Times New Roman" w:hAnsi="Times New Roman" w:cs="Times New Roman"/>
          <w:sz w:val="28"/>
          <w:szCs w:val="28"/>
        </w:rPr>
        <w:t>обоснованность применения меры реагирования – предупреждение (информирование) при осуществлении операций на лицевых счетах участников казначейского сопровождения;</w:t>
      </w:r>
    </w:p>
    <w:p w14:paraId="6C1C95E0" w14:textId="77777777" w:rsidR="005D0B82" w:rsidRPr="002A7462" w:rsidRDefault="005D0B82" w:rsidP="005D0B82">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2A7462">
        <w:rPr>
          <w:rFonts w:ascii="Times New Roman" w:hAnsi="Times New Roman" w:cs="Times New Roman"/>
          <w:sz w:val="28"/>
          <w:szCs w:val="28"/>
        </w:rPr>
        <w:t>своевременно</w:t>
      </w:r>
      <w:r>
        <w:rPr>
          <w:rFonts w:ascii="Times New Roman" w:hAnsi="Times New Roman" w:cs="Times New Roman"/>
          <w:sz w:val="28"/>
          <w:szCs w:val="28"/>
        </w:rPr>
        <w:t>сть применения мер реагирования (</w:t>
      </w:r>
      <w:r w:rsidRPr="002A7462">
        <w:rPr>
          <w:rFonts w:ascii="Times New Roman" w:hAnsi="Times New Roman" w:cs="Times New Roman"/>
          <w:sz w:val="28"/>
          <w:szCs w:val="28"/>
        </w:rPr>
        <w:t>запрет осуществ</w:t>
      </w:r>
      <w:r w:rsidR="003B6E05">
        <w:rPr>
          <w:rFonts w:ascii="Times New Roman" w:hAnsi="Times New Roman" w:cs="Times New Roman"/>
          <w:sz w:val="28"/>
          <w:szCs w:val="28"/>
        </w:rPr>
        <w:t>ления операций на лицевом счете,</w:t>
      </w:r>
      <w:r w:rsidRPr="002A7462">
        <w:rPr>
          <w:rFonts w:ascii="Times New Roman" w:hAnsi="Times New Roman" w:cs="Times New Roman"/>
          <w:sz w:val="28"/>
          <w:szCs w:val="28"/>
        </w:rPr>
        <w:t xml:space="preserve"> отказ в осуществлении </w:t>
      </w:r>
      <w:r w:rsidR="003B6E05">
        <w:rPr>
          <w:rFonts w:ascii="Times New Roman" w:hAnsi="Times New Roman" w:cs="Times New Roman"/>
          <w:sz w:val="28"/>
          <w:szCs w:val="28"/>
        </w:rPr>
        <w:t>операции на лицевом счете,</w:t>
      </w:r>
      <w:r w:rsidRPr="002A7462">
        <w:rPr>
          <w:rFonts w:ascii="Times New Roman" w:hAnsi="Times New Roman" w:cs="Times New Roman"/>
          <w:sz w:val="28"/>
          <w:szCs w:val="28"/>
        </w:rPr>
        <w:t xml:space="preserve"> приостановление операции на лицевом счете</w:t>
      </w:r>
      <w:r>
        <w:rPr>
          <w:rFonts w:ascii="Times New Roman" w:hAnsi="Times New Roman" w:cs="Times New Roman"/>
          <w:sz w:val="28"/>
          <w:szCs w:val="28"/>
        </w:rPr>
        <w:t>)</w:t>
      </w:r>
      <w:r w:rsidRPr="002A7462">
        <w:rPr>
          <w:rFonts w:ascii="Times New Roman" w:hAnsi="Times New Roman" w:cs="Times New Roman"/>
          <w:sz w:val="28"/>
          <w:szCs w:val="28"/>
        </w:rPr>
        <w:t>;</w:t>
      </w:r>
    </w:p>
    <w:p w14:paraId="1FAEA5FE" w14:textId="77777777" w:rsidR="005D0B82" w:rsidRPr="002A7462" w:rsidRDefault="005D0B82" w:rsidP="005D0B82">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2A7462">
        <w:rPr>
          <w:rFonts w:ascii="Times New Roman" w:hAnsi="Times New Roman" w:cs="Times New Roman"/>
          <w:sz w:val="28"/>
          <w:szCs w:val="28"/>
        </w:rPr>
        <w:t xml:space="preserve">своевременность применения меры реагирования </w:t>
      </w:r>
      <w:r>
        <w:rPr>
          <w:rFonts w:ascii="Times New Roman" w:hAnsi="Times New Roman" w:cs="Times New Roman"/>
          <w:sz w:val="28"/>
          <w:szCs w:val="28"/>
        </w:rPr>
        <w:t xml:space="preserve">– </w:t>
      </w:r>
      <w:r w:rsidRPr="00C278E1">
        <w:rPr>
          <w:rFonts w:ascii="Times New Roman" w:hAnsi="Times New Roman" w:cs="Times New Roman"/>
          <w:sz w:val="28"/>
          <w:szCs w:val="28"/>
        </w:rPr>
        <w:t>предупреждение (информирование) при осуществлении операций на лицевых счетах участников казначейского сопровождения;</w:t>
      </w:r>
    </w:p>
    <w:p w14:paraId="0A22BF3E"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F3311E">
        <w:rPr>
          <w:rFonts w:ascii="Times New Roman" w:hAnsi="Times New Roman" w:cs="Times New Roman"/>
          <w:sz w:val="28"/>
          <w:szCs w:val="28"/>
        </w:rPr>
        <w:t xml:space="preserve">соблюдение порядка формирования документов, предусмотренных </w:t>
      </w:r>
      <w:r w:rsidR="00F47147">
        <w:rPr>
          <w:rFonts w:ascii="Times New Roman" w:hAnsi="Times New Roman" w:cs="Times New Roman"/>
          <w:sz w:val="28"/>
          <w:szCs w:val="28"/>
        </w:rPr>
        <w:br/>
      </w:r>
      <w:r w:rsidRPr="00F3311E">
        <w:rPr>
          <w:rFonts w:ascii="Times New Roman" w:hAnsi="Times New Roman" w:cs="Times New Roman"/>
          <w:sz w:val="28"/>
          <w:szCs w:val="28"/>
        </w:rPr>
        <w:t>в рамках проведения бюджетного мониторинга;</w:t>
      </w:r>
    </w:p>
    <w:p w14:paraId="720F6950" w14:textId="77777777" w:rsidR="00D37361" w:rsidRPr="004C28CA" w:rsidRDefault="005D0B82"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Pr>
          <w:rFonts w:ascii="Times New Roman" w:hAnsi="Times New Roman" w:cs="Times New Roman"/>
          <w:sz w:val="28"/>
          <w:szCs w:val="28"/>
        </w:rPr>
        <w:t>правомерность (</w:t>
      </w:r>
      <w:r w:rsidR="00D37361" w:rsidRPr="00F3311E">
        <w:rPr>
          <w:rFonts w:ascii="Times New Roman" w:hAnsi="Times New Roman" w:cs="Times New Roman"/>
          <w:sz w:val="28"/>
          <w:szCs w:val="28"/>
        </w:rPr>
        <w:t>своевременность</w:t>
      </w:r>
      <w:r>
        <w:rPr>
          <w:rFonts w:ascii="Times New Roman" w:hAnsi="Times New Roman" w:cs="Times New Roman"/>
          <w:sz w:val="28"/>
          <w:szCs w:val="28"/>
        </w:rPr>
        <w:t>)</w:t>
      </w:r>
      <w:r w:rsidR="00D37361" w:rsidRPr="00F3311E">
        <w:rPr>
          <w:rFonts w:ascii="Times New Roman" w:hAnsi="Times New Roman" w:cs="Times New Roman"/>
          <w:sz w:val="28"/>
          <w:szCs w:val="28"/>
        </w:rPr>
        <w:t xml:space="preserve"> информирования финансового органа субъекта Российской Федерации (муниципального образования) </w:t>
      </w:r>
      <w:r w:rsidR="00985625">
        <w:rPr>
          <w:rFonts w:ascii="Times New Roman" w:hAnsi="Times New Roman" w:cs="Times New Roman"/>
          <w:sz w:val="28"/>
          <w:szCs w:val="28"/>
        </w:rPr>
        <w:br/>
      </w:r>
      <w:r w:rsidR="00D37361" w:rsidRPr="00F3311E">
        <w:rPr>
          <w:rFonts w:ascii="Times New Roman" w:hAnsi="Times New Roman" w:cs="Times New Roman"/>
          <w:sz w:val="28"/>
          <w:szCs w:val="28"/>
        </w:rPr>
        <w:t>по результатам проверки в рамках бюджетного мониторинга</w:t>
      </w:r>
      <w:r w:rsidR="00D37361" w:rsidRPr="004C28CA">
        <w:rPr>
          <w:rFonts w:ascii="Times New Roman" w:eastAsia="Calibri" w:hAnsi="Times New Roman" w:cs="Times New Roman"/>
          <w:sz w:val="28"/>
          <w:szCs w:val="28"/>
          <w:lang w:eastAsia="en-US"/>
        </w:rPr>
        <w:t>.</w:t>
      </w:r>
    </w:p>
    <w:p w14:paraId="54482051" w14:textId="77777777" w:rsidR="00D37361"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8</w:t>
      </w:r>
      <w:r w:rsidRPr="004C28CA">
        <w:rPr>
          <w:rFonts w:ascii="Times New Roman" w:eastAsia="Calibri" w:hAnsi="Times New Roman" w:cs="Times New Roman"/>
          <w:sz w:val="28"/>
          <w:szCs w:val="28"/>
          <w:lang w:eastAsia="en-US"/>
        </w:rPr>
        <w:t>. </w:t>
      </w:r>
      <w:r w:rsidR="00D37361" w:rsidRPr="00F3311E">
        <w:rPr>
          <w:rFonts w:ascii="Times New Roman" w:eastAsia="Calibri" w:hAnsi="Times New Roman" w:cs="Times New Roman"/>
          <w:sz w:val="28"/>
          <w:szCs w:val="28"/>
        </w:rPr>
        <w:t>Представление информации по казначейскому сопровождению средств:</w:t>
      </w:r>
    </w:p>
    <w:p w14:paraId="6E0C9FCF" w14:textId="77777777" w:rsidR="00D37361" w:rsidRPr="00F3311E" w:rsidRDefault="00503776"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500CEA">
        <w:rPr>
          <w:rFonts w:ascii="Times New Roman" w:eastAsia="Calibri" w:hAnsi="Times New Roman" w:cs="Times New Roman"/>
          <w:sz w:val="28"/>
          <w:szCs w:val="28"/>
        </w:rPr>
        <w:t xml:space="preserve">своевременность направления в Федеральное казначейство </w:t>
      </w:r>
      <w:r>
        <w:rPr>
          <w:rFonts w:ascii="Times New Roman" w:eastAsia="Calibri" w:hAnsi="Times New Roman" w:cs="Times New Roman"/>
          <w:sz w:val="28"/>
          <w:szCs w:val="28"/>
        </w:rPr>
        <w:br/>
      </w:r>
      <w:r w:rsidRPr="00500CEA">
        <w:rPr>
          <w:rFonts w:ascii="Times New Roman" w:eastAsia="Calibri" w:hAnsi="Times New Roman" w:cs="Times New Roman"/>
          <w:sz w:val="28"/>
          <w:szCs w:val="28"/>
        </w:rPr>
        <w:t>и (или) достоверность аналитической информации по результатам проведения бюджетного мониторинга</w:t>
      </w:r>
      <w:r w:rsidR="00D37361" w:rsidRPr="00F3311E">
        <w:rPr>
          <w:rFonts w:ascii="Times New Roman" w:eastAsia="Calibri" w:hAnsi="Times New Roman" w:cs="Times New Roman"/>
          <w:sz w:val="28"/>
          <w:szCs w:val="28"/>
        </w:rPr>
        <w:t>;</w:t>
      </w:r>
    </w:p>
    <w:p w14:paraId="755BC6FA"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eastAsia="Calibri" w:hAnsi="Times New Roman" w:cs="Times New Roman"/>
          <w:sz w:val="28"/>
          <w:szCs w:val="28"/>
        </w:rPr>
        <w:t>соблюдение порядка формирования и направления в Федеральное казначейство отчетности о реализации механизма инфраструктурных бюджетных кредитов</w:t>
      </w:r>
      <w:r w:rsidRPr="004C28CA">
        <w:rPr>
          <w:rFonts w:ascii="Times New Roman" w:eastAsia="Calibri" w:hAnsi="Times New Roman" w:cs="Times New Roman"/>
          <w:sz w:val="28"/>
          <w:szCs w:val="28"/>
          <w:lang w:eastAsia="en-US"/>
        </w:rPr>
        <w:t>.</w:t>
      </w:r>
    </w:p>
    <w:p w14:paraId="5CED4B8C" w14:textId="77777777" w:rsidR="00D37361" w:rsidRPr="00F3311E" w:rsidRDefault="007669E3"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9</w:t>
      </w:r>
      <w:r w:rsidRPr="004C28CA">
        <w:rPr>
          <w:rFonts w:ascii="Times New Roman" w:eastAsia="Calibri" w:hAnsi="Times New Roman" w:cs="Times New Roman"/>
          <w:sz w:val="28"/>
          <w:szCs w:val="28"/>
          <w:lang w:eastAsia="en-US"/>
        </w:rPr>
        <w:t>.</w:t>
      </w:r>
      <w:r w:rsidR="004074D2"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Формирование идентификатора государственного контракта, договора (соглашения) при казначейском сопровождении средств:</w:t>
      </w:r>
    </w:p>
    <w:p w14:paraId="167814E6"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соблюдение порядка формирования идентификатора государственного контракта, договора (соглашения) при казначейском сопровождении средств</w:t>
      </w:r>
      <w:r w:rsidRPr="004C28CA">
        <w:rPr>
          <w:rFonts w:ascii="Times New Roman" w:eastAsia="Calibri" w:hAnsi="Times New Roman" w:cs="Times New Roman"/>
          <w:sz w:val="28"/>
          <w:szCs w:val="28"/>
          <w:lang w:eastAsia="en-US"/>
        </w:rPr>
        <w:t>.</w:t>
      </w:r>
    </w:p>
    <w:p w14:paraId="17C689A2"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10</w:t>
      </w:r>
      <w:r w:rsidRPr="004C28CA">
        <w:rPr>
          <w:rFonts w:ascii="Times New Roman" w:eastAsia="Calibri" w:hAnsi="Times New Roman" w:cs="Times New Roman"/>
          <w:sz w:val="28"/>
          <w:szCs w:val="28"/>
          <w:lang w:eastAsia="en-US"/>
        </w:rPr>
        <w:t>. </w:t>
      </w:r>
      <w:r w:rsidR="00D37361" w:rsidRPr="00F3311E">
        <w:rPr>
          <w:rFonts w:ascii="Times New Roman" w:eastAsia="Calibri" w:hAnsi="Times New Roman" w:cs="Times New Roman"/>
          <w:sz w:val="28"/>
          <w:szCs w:val="28"/>
        </w:rPr>
        <w:t>Порядок выдачи (перевода, отзыва) казначейского обеспечения обязательств:</w:t>
      </w:r>
    </w:p>
    <w:p w14:paraId="369AC9AB"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F3311E">
        <w:rPr>
          <w:rFonts w:ascii="Times New Roman" w:eastAsia="Calibri" w:hAnsi="Times New Roman" w:cs="Times New Roman"/>
          <w:sz w:val="28"/>
          <w:szCs w:val="28"/>
        </w:rPr>
        <w:t>соблюдение порядка выдачи (перевода, отзыва) казначейского обеспечения обязательств;</w:t>
      </w:r>
    </w:p>
    <w:p w14:paraId="6B377957"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eastAsia="Calibri" w:hAnsi="Times New Roman" w:cs="Times New Roman"/>
          <w:sz w:val="28"/>
          <w:szCs w:val="28"/>
        </w:rPr>
        <w:t>соблюдение сроков проведения операций с казначейским обеспечением обязательств</w:t>
      </w:r>
      <w:r w:rsidRPr="004C28CA">
        <w:rPr>
          <w:rFonts w:ascii="Times New Roman" w:eastAsia="Calibri" w:hAnsi="Times New Roman" w:cs="Times New Roman"/>
          <w:sz w:val="28"/>
          <w:szCs w:val="28"/>
          <w:lang w:eastAsia="en-US"/>
        </w:rPr>
        <w:t>.</w:t>
      </w:r>
    </w:p>
    <w:p w14:paraId="4A36DEBD"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lastRenderedPageBreak/>
        <w:t>22.</w:t>
      </w:r>
      <w:r w:rsidR="00534464" w:rsidRPr="004C28CA">
        <w:rPr>
          <w:rFonts w:ascii="Times New Roman" w:eastAsia="Calibri" w:hAnsi="Times New Roman" w:cs="Times New Roman"/>
          <w:sz w:val="28"/>
          <w:szCs w:val="28"/>
          <w:lang w:eastAsia="en-US"/>
        </w:rPr>
        <w:t>11</w:t>
      </w:r>
      <w:r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 xml:space="preserve">Осуществление операций по перечислению территориальными органами </w:t>
      </w:r>
      <w:r w:rsidR="005A5CD3">
        <w:rPr>
          <w:rFonts w:ascii="Times New Roman" w:hAnsi="Times New Roman" w:cs="Times New Roman"/>
          <w:sz w:val="28"/>
          <w:szCs w:val="28"/>
        </w:rPr>
        <w:t>Ф</w:t>
      </w:r>
      <w:r w:rsidR="00D37361" w:rsidRPr="00F3311E">
        <w:rPr>
          <w:rFonts w:ascii="Times New Roman" w:hAnsi="Times New Roman" w:cs="Times New Roman"/>
          <w:sz w:val="28"/>
          <w:szCs w:val="28"/>
        </w:rPr>
        <w:t>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w:t>
      </w:r>
    </w:p>
    <w:p w14:paraId="360BD44C"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соблюдение порядка осуществления операций по перечисл</w:t>
      </w:r>
      <w:r w:rsidR="005A5CD3">
        <w:rPr>
          <w:rFonts w:ascii="Times New Roman" w:hAnsi="Times New Roman" w:cs="Times New Roman"/>
          <w:sz w:val="28"/>
          <w:szCs w:val="28"/>
        </w:rPr>
        <w:t>ению территориальными органами Ф</w:t>
      </w:r>
      <w:r w:rsidRPr="00F3311E">
        <w:rPr>
          <w:rFonts w:ascii="Times New Roman" w:hAnsi="Times New Roman" w:cs="Times New Roman"/>
          <w:sz w:val="28"/>
          <w:szCs w:val="28"/>
        </w:rPr>
        <w:t>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w:t>
      </w:r>
      <w:r w:rsidRPr="004C28CA">
        <w:rPr>
          <w:rFonts w:ascii="Times New Roman" w:eastAsia="Calibri" w:hAnsi="Times New Roman" w:cs="Times New Roman"/>
          <w:sz w:val="28"/>
          <w:szCs w:val="28"/>
          <w:lang w:eastAsia="en-US"/>
        </w:rPr>
        <w:t>.</w:t>
      </w:r>
    </w:p>
    <w:p w14:paraId="7EDC4711"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12</w:t>
      </w:r>
      <w:r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 xml:space="preserve">Перечисление территориальным органом Федерального казначейства остатков субсидий и средств от возврата дебиторской задолженности в доход федерального бюджета при отсутствии решения главного распорядителя средств федерального бюджета о полном </w:t>
      </w:r>
      <w:r w:rsidR="00F47147">
        <w:rPr>
          <w:rFonts w:ascii="Times New Roman" w:hAnsi="Times New Roman" w:cs="Times New Roman"/>
          <w:sz w:val="28"/>
          <w:szCs w:val="28"/>
        </w:rPr>
        <w:br/>
      </w:r>
      <w:r w:rsidR="00D37361" w:rsidRPr="00F3311E">
        <w:rPr>
          <w:rFonts w:ascii="Times New Roman" w:hAnsi="Times New Roman" w:cs="Times New Roman"/>
          <w:sz w:val="28"/>
          <w:szCs w:val="28"/>
        </w:rPr>
        <w:t>или частичном использовании указанных средств:</w:t>
      </w:r>
    </w:p>
    <w:p w14:paraId="639F40BF"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hAnsi="Times New Roman" w:cs="Times New Roman"/>
          <w:sz w:val="28"/>
          <w:szCs w:val="28"/>
        </w:rPr>
        <w:t xml:space="preserve">соблюдение порядка перечисления территориальным органом Федерального казначейства остатков субсидий и средств от возврата дебиторской задолженности в доход федерального бюджета </w:t>
      </w:r>
      <w:r w:rsidR="00F47147">
        <w:rPr>
          <w:rFonts w:ascii="Times New Roman" w:hAnsi="Times New Roman" w:cs="Times New Roman"/>
          <w:sz w:val="28"/>
          <w:szCs w:val="28"/>
        </w:rPr>
        <w:br/>
      </w:r>
      <w:r w:rsidRPr="00F3311E">
        <w:rPr>
          <w:rFonts w:ascii="Times New Roman" w:hAnsi="Times New Roman" w:cs="Times New Roman"/>
          <w:sz w:val="28"/>
          <w:szCs w:val="28"/>
        </w:rPr>
        <w:t>при отсутствии решения главного распорядителя средств федерального бюджета о полном или частичном использовании указанных средств</w:t>
      </w:r>
      <w:r w:rsidRPr="004C28CA">
        <w:rPr>
          <w:rFonts w:ascii="Times New Roman" w:eastAsia="Calibri" w:hAnsi="Times New Roman" w:cs="Times New Roman"/>
          <w:sz w:val="28"/>
          <w:szCs w:val="28"/>
          <w:lang w:eastAsia="en-US"/>
        </w:rPr>
        <w:t>.</w:t>
      </w:r>
    </w:p>
    <w:p w14:paraId="6F83DD0A" w14:textId="77777777" w:rsidR="00C366B4" w:rsidRPr="004C28CA" w:rsidRDefault="002D029E" w:rsidP="00006395">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13</w:t>
      </w:r>
      <w:r w:rsidRPr="004C28CA">
        <w:rPr>
          <w:rFonts w:ascii="Times New Roman" w:eastAsia="Calibri" w:hAnsi="Times New Roman" w:cs="Times New Roman"/>
          <w:sz w:val="28"/>
          <w:szCs w:val="28"/>
          <w:lang w:eastAsia="en-US"/>
        </w:rPr>
        <w:t>. Соблюдение порядка завершения операций в текущем финансовом году.</w:t>
      </w:r>
    </w:p>
    <w:p w14:paraId="30C3B9ED" w14:textId="77777777" w:rsidR="00D37361" w:rsidRPr="00F3311E" w:rsidRDefault="002D029E"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14</w:t>
      </w:r>
      <w:r w:rsidRPr="004C28CA">
        <w:rPr>
          <w:rFonts w:ascii="Times New Roman" w:eastAsia="Calibri" w:hAnsi="Times New Roman" w:cs="Times New Roman"/>
          <w:sz w:val="28"/>
          <w:szCs w:val="28"/>
          <w:lang w:eastAsia="en-US"/>
        </w:rPr>
        <w:t>. </w:t>
      </w:r>
      <w:r w:rsidR="00D37361" w:rsidRPr="00F3311E">
        <w:rPr>
          <w:rFonts w:ascii="Times New Roman" w:hAnsi="Times New Roman" w:cs="Times New Roman"/>
          <w:sz w:val="28"/>
          <w:szCs w:val="28"/>
        </w:rPr>
        <w:t>Осуществление расширенного казначейского сопровождения</w:t>
      </w:r>
      <w:r w:rsidR="00760FE5">
        <w:rPr>
          <w:rFonts w:ascii="Times New Roman" w:hAnsi="Times New Roman" w:cs="Times New Roman"/>
          <w:sz w:val="28"/>
          <w:szCs w:val="28"/>
        </w:rPr>
        <w:t xml:space="preserve"> </w:t>
      </w:r>
      <w:r w:rsidR="00760FE5">
        <w:rPr>
          <w:rFonts w:ascii="Times New Roman" w:hAnsi="Times New Roman" w:cs="Times New Roman"/>
          <w:sz w:val="28"/>
          <w:szCs w:val="28"/>
        </w:rPr>
        <w:br/>
      </w:r>
      <w:r w:rsidR="00760FE5">
        <w:rPr>
          <w:rFonts w:ascii="Times New Roman" w:eastAsiaTheme="minorHAnsi" w:hAnsi="Times New Roman" w:cs="Times New Roman"/>
          <w:bCs/>
          <w:sz w:val="28"/>
          <w:szCs w:val="28"/>
          <w:lang w:eastAsia="en-US"/>
        </w:rPr>
        <w:t>в соответствии со статьей 242.24 Бюджетного кодекса Российской Федерации</w:t>
      </w:r>
      <w:r w:rsidR="00D37361" w:rsidRPr="00F3311E">
        <w:rPr>
          <w:rFonts w:ascii="Times New Roman" w:eastAsia="Calibri" w:hAnsi="Times New Roman" w:cs="Times New Roman"/>
          <w:sz w:val="28"/>
          <w:szCs w:val="28"/>
          <w:lang w:eastAsia="en-US"/>
        </w:rPr>
        <w:t>:</w:t>
      </w:r>
    </w:p>
    <w:p w14:paraId="5FC08526" w14:textId="77777777" w:rsidR="00D37361" w:rsidRPr="00F3311E"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rPr>
      </w:pPr>
      <w:r w:rsidRPr="00F3311E">
        <w:rPr>
          <w:rFonts w:ascii="Times New Roman" w:eastAsia="Calibri" w:hAnsi="Times New Roman" w:cs="Times New Roman"/>
          <w:sz w:val="28"/>
          <w:szCs w:val="28"/>
        </w:rPr>
        <w:t xml:space="preserve">соблюдение требований Регламента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w:t>
      </w:r>
      <w:r w:rsidR="00F47147">
        <w:rPr>
          <w:rFonts w:ascii="Times New Roman" w:eastAsia="Calibri" w:hAnsi="Times New Roman" w:cs="Times New Roman"/>
          <w:sz w:val="28"/>
          <w:szCs w:val="28"/>
        </w:rPr>
        <w:br/>
      </w:r>
      <w:r w:rsidRPr="00F3311E">
        <w:rPr>
          <w:rFonts w:ascii="Times New Roman" w:eastAsia="Calibri" w:hAnsi="Times New Roman" w:cs="Times New Roman"/>
          <w:sz w:val="28"/>
          <w:szCs w:val="28"/>
        </w:rPr>
        <w:t>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w:t>
      </w:r>
    </w:p>
    <w:p w14:paraId="77C0EAA7" w14:textId="77777777" w:rsidR="00D37361" w:rsidRPr="004C28CA" w:rsidRDefault="00D37361" w:rsidP="00D37361">
      <w:pPr>
        <w:autoSpaceDE w:val="0"/>
        <w:autoSpaceDN w:val="0"/>
        <w:adjustRightInd w:val="0"/>
        <w:spacing w:after="0" w:line="360" w:lineRule="atLeast"/>
        <w:ind w:firstLine="709"/>
        <w:contextualSpacing/>
        <w:jc w:val="both"/>
        <w:rPr>
          <w:rFonts w:ascii="Times New Roman" w:eastAsia="Calibri" w:hAnsi="Times New Roman" w:cs="Times New Roman"/>
          <w:sz w:val="28"/>
          <w:szCs w:val="28"/>
          <w:lang w:eastAsia="en-US"/>
        </w:rPr>
      </w:pPr>
      <w:r w:rsidRPr="00F3311E">
        <w:rPr>
          <w:rFonts w:ascii="Times New Roman" w:eastAsia="Calibri" w:hAnsi="Times New Roman" w:cs="Times New Roman"/>
          <w:sz w:val="28"/>
          <w:szCs w:val="28"/>
        </w:rPr>
        <w:t>соблюдение порядка провед</w:t>
      </w:r>
      <w:r w:rsidR="005A5CD3">
        <w:rPr>
          <w:rFonts w:ascii="Times New Roman" w:eastAsia="Calibri" w:hAnsi="Times New Roman" w:cs="Times New Roman"/>
          <w:sz w:val="28"/>
          <w:szCs w:val="28"/>
        </w:rPr>
        <w:t>ения территориальными органами Ф</w:t>
      </w:r>
      <w:r w:rsidRPr="00F3311E">
        <w:rPr>
          <w:rFonts w:ascii="Times New Roman" w:eastAsia="Calibri" w:hAnsi="Times New Roman" w:cs="Times New Roman"/>
          <w:sz w:val="28"/>
          <w:szCs w:val="28"/>
        </w:rPr>
        <w:t xml:space="preserve">едерального казначейства проверки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w:t>
      </w:r>
      <w:r w:rsidRPr="00F3311E">
        <w:rPr>
          <w:rFonts w:ascii="Times New Roman" w:eastAsia="Calibri" w:hAnsi="Times New Roman" w:cs="Times New Roman"/>
          <w:sz w:val="28"/>
          <w:szCs w:val="28"/>
        </w:rPr>
        <w:lastRenderedPageBreak/>
        <w:t xml:space="preserve">информации, содержащейся в первичных учетных документах </w:t>
      </w:r>
      <w:r w:rsidR="00F47147">
        <w:rPr>
          <w:rFonts w:ascii="Times New Roman" w:eastAsia="Calibri" w:hAnsi="Times New Roman" w:cs="Times New Roman"/>
          <w:sz w:val="28"/>
          <w:szCs w:val="28"/>
        </w:rPr>
        <w:br/>
      </w:r>
      <w:r w:rsidRPr="00F3311E">
        <w:rPr>
          <w:rFonts w:ascii="Times New Roman" w:eastAsia="Calibri" w:hAnsi="Times New Roman" w:cs="Times New Roman"/>
          <w:sz w:val="28"/>
          <w:szCs w:val="28"/>
        </w:rPr>
        <w:t xml:space="preserve">по указанному государственному (муниципальному) контракту, договору (соглашению), контракту (договору) и в расходной декларации, </w:t>
      </w:r>
      <w:r w:rsidR="00E93149">
        <w:rPr>
          <w:rFonts w:ascii="Times New Roman" w:eastAsia="Calibri" w:hAnsi="Times New Roman" w:cs="Times New Roman"/>
          <w:sz w:val="28"/>
          <w:szCs w:val="28"/>
        </w:rPr>
        <w:br/>
      </w:r>
      <w:r w:rsidRPr="00F3311E">
        <w:rPr>
          <w:rFonts w:ascii="Times New Roman" w:eastAsia="Calibri" w:hAnsi="Times New Roman" w:cs="Times New Roman"/>
          <w:sz w:val="28"/>
          <w:szCs w:val="28"/>
        </w:rPr>
        <w:t>в том числе с проведением анализа экономической обоснованности затрат</w:t>
      </w:r>
      <w:r w:rsidRPr="004C28CA">
        <w:rPr>
          <w:rFonts w:ascii="Times New Roman" w:eastAsia="Calibri" w:hAnsi="Times New Roman" w:cs="Times New Roman"/>
          <w:sz w:val="28"/>
          <w:szCs w:val="28"/>
          <w:lang w:eastAsia="en-US"/>
        </w:rPr>
        <w:t>.</w:t>
      </w:r>
    </w:p>
    <w:p w14:paraId="3EF6FF6E" w14:textId="77777777" w:rsidR="00311FDE" w:rsidRPr="004C28CA" w:rsidRDefault="0025117E" w:rsidP="00006395">
      <w:pPr>
        <w:autoSpaceDE w:val="0"/>
        <w:autoSpaceDN w:val="0"/>
        <w:adjustRightInd w:val="0"/>
        <w:spacing w:after="0" w:line="360" w:lineRule="atLeast"/>
        <w:ind w:firstLine="709"/>
        <w:contextualSpacing/>
        <w:jc w:val="both"/>
        <w:rPr>
          <w:rFonts w:ascii="Times New Roman" w:hAnsi="Times New Roman" w:cs="Times New Roman"/>
          <w:sz w:val="28"/>
          <w:szCs w:val="28"/>
        </w:rPr>
      </w:pPr>
      <w:r w:rsidRPr="004C28CA">
        <w:rPr>
          <w:rFonts w:ascii="Times New Roman" w:eastAsia="Calibri" w:hAnsi="Times New Roman" w:cs="Times New Roman"/>
          <w:sz w:val="28"/>
          <w:szCs w:val="28"/>
          <w:lang w:eastAsia="en-US"/>
        </w:rPr>
        <w:t>22.</w:t>
      </w:r>
      <w:r w:rsidR="00534464" w:rsidRPr="004C28CA">
        <w:rPr>
          <w:rFonts w:ascii="Times New Roman" w:eastAsia="Calibri" w:hAnsi="Times New Roman" w:cs="Times New Roman"/>
          <w:sz w:val="28"/>
          <w:szCs w:val="28"/>
          <w:lang w:eastAsia="en-US"/>
        </w:rPr>
        <w:t>15</w:t>
      </w:r>
      <w:r w:rsidRPr="004C28CA">
        <w:rPr>
          <w:rFonts w:ascii="Times New Roman" w:eastAsia="Calibri" w:hAnsi="Times New Roman" w:cs="Times New Roman"/>
          <w:sz w:val="28"/>
          <w:szCs w:val="28"/>
          <w:lang w:eastAsia="en-US"/>
        </w:rPr>
        <w:t>.</w:t>
      </w:r>
      <w:r w:rsidR="00752ACA" w:rsidRPr="004C28CA">
        <w:rPr>
          <w:rFonts w:ascii="Times New Roman" w:eastAsia="Calibri" w:hAnsi="Times New Roman" w:cs="Times New Roman"/>
          <w:sz w:val="28"/>
          <w:szCs w:val="28"/>
          <w:lang w:eastAsia="en-US"/>
        </w:rPr>
        <w:t> </w:t>
      </w:r>
      <w:r w:rsidR="00D37361" w:rsidRPr="004C28CA">
        <w:rPr>
          <w:rFonts w:ascii="Times New Roman" w:hAnsi="Times New Roman" w:cs="Times New Roman"/>
          <w:sz w:val="28"/>
          <w:szCs w:val="28"/>
        </w:rPr>
        <w:t xml:space="preserve">Организация исполнения </w:t>
      </w:r>
      <w:r w:rsidR="00D37361" w:rsidRPr="004C28CA">
        <w:rPr>
          <w:rFonts w:ascii="Times New Roman" w:eastAsia="Times New Roman" w:hAnsi="Times New Roman" w:cs="Times New Roman"/>
          <w:sz w:val="28"/>
          <w:szCs w:val="24"/>
        </w:rPr>
        <w:t xml:space="preserve">судебных </w:t>
      </w:r>
      <w:r w:rsidR="00D37361" w:rsidRPr="00583DAA">
        <w:rPr>
          <w:rFonts w:ascii="Times New Roman" w:eastAsiaTheme="minorHAnsi" w:hAnsi="Times New Roman" w:cs="Times New Roman"/>
          <w:bCs/>
          <w:sz w:val="28"/>
          <w:szCs w:val="28"/>
          <w:lang w:eastAsia="en-US"/>
        </w:rPr>
        <w:t>актов, предусматривающих обращение взыскания на средства участников казначейского сопровождения</w:t>
      </w:r>
      <w:r w:rsidR="00D37361" w:rsidRPr="004C28CA">
        <w:rPr>
          <w:rFonts w:ascii="Times New Roman" w:eastAsia="Calibri" w:hAnsi="Times New Roman" w:cs="Times New Roman"/>
          <w:sz w:val="28"/>
          <w:szCs w:val="28"/>
          <w:lang w:eastAsia="en-US"/>
        </w:rPr>
        <w:t>.</w:t>
      </w:r>
    </w:p>
    <w:p w14:paraId="24B1F50E" w14:textId="77777777" w:rsidR="00C366B4" w:rsidRPr="004C28CA" w:rsidRDefault="002D029E" w:rsidP="00006395">
      <w:pPr>
        <w:spacing w:after="0" w:line="360" w:lineRule="atLeast"/>
        <w:ind w:firstLine="709"/>
        <w:jc w:val="both"/>
        <w:rPr>
          <w:rFonts w:ascii="Times New Roman" w:eastAsia="Calibri" w:hAnsi="Times New Roman" w:cs="Times New Roman"/>
          <w:sz w:val="28"/>
          <w:szCs w:val="28"/>
          <w:lang w:eastAsia="en-US"/>
        </w:rPr>
      </w:pPr>
      <w:r w:rsidRPr="004C28CA">
        <w:rPr>
          <w:rFonts w:ascii="Times New Roman" w:hAnsi="Times New Roman" w:cs="Times New Roman"/>
          <w:sz w:val="28"/>
          <w:szCs w:val="28"/>
        </w:rPr>
        <w:t>22.</w:t>
      </w:r>
      <w:r w:rsidR="00D37361">
        <w:rPr>
          <w:rFonts w:ascii="Times New Roman" w:hAnsi="Times New Roman" w:cs="Times New Roman"/>
          <w:sz w:val="28"/>
          <w:szCs w:val="28"/>
        </w:rPr>
        <w:t>16</w:t>
      </w:r>
      <w:r w:rsidRPr="004C28CA">
        <w:rPr>
          <w:rFonts w:ascii="Times New Roman" w:hAnsi="Times New Roman" w:cs="Times New Roman"/>
          <w:sz w:val="28"/>
          <w:szCs w:val="28"/>
        </w:rPr>
        <w:t>. </w:t>
      </w:r>
      <w:r w:rsidRPr="004C28CA">
        <w:rPr>
          <w:rFonts w:ascii="Times New Roman" w:eastAsia="Calibri" w:hAnsi="Times New Roman" w:cs="Times New Roman"/>
          <w:sz w:val="28"/>
          <w:szCs w:val="28"/>
          <w:lang w:eastAsia="en-US"/>
        </w:rPr>
        <w:t xml:space="preserve">Соблюдение требований технологических регламентов Федерального казначейства в части осуществления функций </w:t>
      </w:r>
      <w:r w:rsidRPr="004C28CA">
        <w:rPr>
          <w:rFonts w:ascii="Times New Roman" w:eastAsia="Calibri" w:hAnsi="Times New Roman" w:cs="Times New Roman"/>
          <w:sz w:val="28"/>
          <w:szCs w:val="28"/>
          <w:lang w:eastAsia="en-US"/>
        </w:rPr>
        <w:br/>
        <w:t>по направлению деятельности.</w:t>
      </w:r>
    </w:p>
    <w:p w14:paraId="5A12E89C" w14:textId="77777777" w:rsidR="00C366B4" w:rsidRPr="004C28CA" w:rsidRDefault="002D029E" w:rsidP="00006395">
      <w:pPr>
        <w:shd w:val="clear" w:color="auto" w:fill="FFFFFF"/>
        <w:spacing w:after="0" w:line="360" w:lineRule="atLeast"/>
        <w:ind w:firstLine="709"/>
        <w:jc w:val="both"/>
        <w:rPr>
          <w:rFonts w:ascii="Times New Roman" w:hAnsi="Times New Roman" w:cs="Times New Roman"/>
          <w:sz w:val="28"/>
          <w:szCs w:val="28"/>
        </w:rPr>
      </w:pPr>
      <w:r w:rsidRPr="004C28CA">
        <w:rPr>
          <w:rFonts w:ascii="Times New Roman" w:hAnsi="Times New Roman" w:cs="Times New Roman"/>
          <w:sz w:val="28"/>
          <w:szCs w:val="28"/>
        </w:rPr>
        <w:t>22.</w:t>
      </w:r>
      <w:r w:rsidR="00D37361">
        <w:rPr>
          <w:rFonts w:ascii="Times New Roman" w:hAnsi="Times New Roman" w:cs="Times New Roman"/>
          <w:sz w:val="28"/>
          <w:szCs w:val="28"/>
        </w:rPr>
        <w:t>17</w:t>
      </w:r>
      <w:r w:rsidRPr="004C28CA">
        <w:rPr>
          <w:rFonts w:ascii="Times New Roman" w:hAnsi="Times New Roman" w:cs="Times New Roman"/>
          <w:sz w:val="28"/>
          <w:szCs w:val="28"/>
        </w:rPr>
        <w:t xml:space="preserve">. Другие вопросы, возникшие при проведении контрольных </w:t>
      </w:r>
      <w:r w:rsidR="00B42CD2" w:rsidRPr="004C28CA">
        <w:rPr>
          <w:rFonts w:ascii="Times New Roman" w:hAnsi="Times New Roman" w:cs="Times New Roman"/>
          <w:sz w:val="28"/>
          <w:szCs w:val="28"/>
        </w:rPr>
        <w:br/>
      </w:r>
      <w:r w:rsidRPr="004C28CA">
        <w:rPr>
          <w:rFonts w:ascii="Times New Roman" w:hAnsi="Times New Roman" w:cs="Times New Roman"/>
          <w:sz w:val="28"/>
          <w:szCs w:val="28"/>
        </w:rPr>
        <w:t xml:space="preserve">и аудиторских мероприятий по направлению деятельности, в том числе </w:t>
      </w:r>
      <w:r w:rsidRPr="004C28CA">
        <w:rPr>
          <w:rFonts w:ascii="Times New Roman" w:hAnsi="Times New Roman" w:cs="Times New Roman"/>
          <w:sz w:val="28"/>
          <w:szCs w:val="28"/>
        </w:rPr>
        <w:br/>
        <w:t>за периоды прошлых лет, по фактам, требующим их уточнения.</w:t>
      </w:r>
    </w:p>
    <w:sectPr w:rsidR="00C366B4" w:rsidRPr="004C28CA">
      <w:headerReference w:type="even" r:id="rId11"/>
      <w:headerReference w:type="default" r:id="rId12"/>
      <w:footerReference w:type="even" r:id="rId13"/>
      <w:footerReference w:type="default" r:id="rId14"/>
      <w:endnotePr>
        <w:numFmt w:val="decimal"/>
      </w:endnotePr>
      <w:pgSz w:w="11906" w:h="16838" w:code="9"/>
      <w:pgMar w:top="1418" w:right="1134" w:bottom="1361" w:left="1701" w:header="709"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16957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6558BF" w14:textId="77777777" w:rsidR="008E501F" w:rsidRDefault="008E501F">
      <w:pPr>
        <w:spacing w:after="0" w:line="240" w:lineRule="auto"/>
      </w:pPr>
      <w:r>
        <w:separator/>
      </w:r>
    </w:p>
  </w:endnote>
  <w:endnote w:type="continuationSeparator" w:id="0">
    <w:p w14:paraId="72FA6E85" w14:textId="77777777" w:rsidR="008E501F" w:rsidRDefault="008E5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CB527" w14:textId="77777777" w:rsidR="008E501F" w:rsidRDefault="008E501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2E76D3" w14:textId="77777777" w:rsidR="008E501F" w:rsidRDefault="008E501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A6BF2" w14:textId="77777777" w:rsidR="008E501F" w:rsidRDefault="008E501F">
    <w:pPr>
      <w:pStyle w:val="a5"/>
      <w:framePr w:wrap="around" w:vAnchor="text" w:hAnchor="margin" w:xAlign="right" w:y="1"/>
      <w:rPr>
        <w:rStyle w:val="a7"/>
      </w:rPr>
    </w:pPr>
  </w:p>
  <w:p w14:paraId="79CBE4EC" w14:textId="77777777" w:rsidR="008E501F" w:rsidRDefault="008E501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32C579" w14:textId="77777777" w:rsidR="008E501F" w:rsidRDefault="008E501F">
      <w:pPr>
        <w:spacing w:after="0" w:line="240" w:lineRule="auto"/>
      </w:pPr>
      <w:r>
        <w:separator/>
      </w:r>
    </w:p>
  </w:footnote>
  <w:footnote w:type="continuationSeparator" w:id="0">
    <w:p w14:paraId="5AC11311" w14:textId="77777777" w:rsidR="008E501F" w:rsidRDefault="008E501F">
      <w:pPr>
        <w:spacing w:after="0" w:line="240" w:lineRule="auto"/>
      </w:pPr>
      <w:r>
        <w:continuationSeparator/>
      </w:r>
    </w:p>
  </w:footnote>
  <w:footnote w:id="1">
    <w:p w14:paraId="5AE752E3" w14:textId="77777777" w:rsidR="008E501F" w:rsidRPr="00ED30F3" w:rsidRDefault="008E501F" w:rsidP="000359D2">
      <w:pPr>
        <w:pStyle w:val="af2"/>
      </w:pPr>
      <w:r w:rsidRPr="00ED30F3">
        <w:rPr>
          <w:rStyle w:val="af4"/>
        </w:rPr>
        <w:footnoteRef/>
      </w:r>
      <w:r w:rsidRPr="00ED30F3">
        <w:t xml:space="preserve"> </w:t>
      </w:r>
      <w:r w:rsidRPr="00225375">
        <w:rPr>
          <w:rFonts w:ascii="Times New Roman" w:eastAsia="Times New Roman" w:hAnsi="Times New Roman" w:cs="Times New Roman"/>
        </w:rPr>
        <w:t xml:space="preserve">В соответствии с распределением функций в </w:t>
      </w:r>
      <w:r>
        <w:rPr>
          <w:rFonts w:ascii="Times New Roman" w:eastAsia="Times New Roman" w:hAnsi="Times New Roman" w:cs="Times New Roman"/>
        </w:rPr>
        <w:t>территориальных органах Федерального казначейства</w:t>
      </w:r>
      <w:r w:rsidRPr="00225375">
        <w:rPr>
          <w:rFonts w:ascii="Times New Roman" w:eastAsia="Times New Roman" w:hAnsi="Times New Roman" w:cs="Times New Roman"/>
        </w:rPr>
        <w:t>.</w:t>
      </w:r>
    </w:p>
  </w:footnote>
  <w:footnote w:id="2">
    <w:p w14:paraId="7763C812" w14:textId="77777777" w:rsidR="008E501F" w:rsidRPr="00FD5417" w:rsidRDefault="008E501F" w:rsidP="00FD5417">
      <w:pPr>
        <w:pStyle w:val="af2"/>
        <w:jc w:val="both"/>
        <w:rPr>
          <w:rFonts w:ascii="Times New Roman" w:hAnsi="Times New Roman" w:cs="Times New Roman"/>
        </w:rPr>
      </w:pPr>
      <w:r w:rsidRPr="00FD5417">
        <w:rPr>
          <w:rStyle w:val="af4"/>
          <w:rFonts w:ascii="Times New Roman" w:hAnsi="Times New Roman" w:cs="Times New Roman"/>
        </w:rPr>
        <w:footnoteRef/>
      </w:r>
      <w:r>
        <w:rPr>
          <w:rFonts w:ascii="Times New Roman" w:hAnsi="Times New Roman" w:cs="Times New Roman"/>
        </w:rPr>
        <w:t> </w:t>
      </w:r>
      <w:r w:rsidRPr="00FD5417">
        <w:rPr>
          <w:rFonts w:ascii="Times New Roman" w:hAnsi="Times New Roman" w:cs="Times New Roman"/>
        </w:rPr>
        <w:t>Данная функция в части поступлений, администрируемых налоговыми органами, осуществляется Центром специализации.</w:t>
      </w:r>
    </w:p>
  </w:footnote>
  <w:footnote w:id="3">
    <w:p w14:paraId="49FF532C" w14:textId="77777777" w:rsidR="008E501F" w:rsidRDefault="008E501F" w:rsidP="00FD5417">
      <w:pPr>
        <w:pStyle w:val="af2"/>
        <w:jc w:val="both"/>
      </w:pPr>
      <w:r>
        <w:rPr>
          <w:rStyle w:val="af4"/>
        </w:rPr>
        <w:footnoteRef/>
      </w:r>
      <w:r>
        <w:t> </w:t>
      </w:r>
      <w:r w:rsidRPr="00FD5417">
        <w:rPr>
          <w:rFonts w:ascii="Times New Roman" w:hAnsi="Times New Roman" w:cs="Times New Roman"/>
        </w:rPr>
        <w:t>Данная функция в части поступлений, администрируемых налоговыми органами, осуществляется Центром специализации.</w:t>
      </w:r>
    </w:p>
  </w:footnote>
  <w:footnote w:id="4">
    <w:p w14:paraId="6326A9E8" w14:textId="77777777" w:rsidR="008E501F" w:rsidRPr="0039396D" w:rsidRDefault="008E501F">
      <w:pPr>
        <w:pStyle w:val="af2"/>
        <w:rPr>
          <w:rFonts w:ascii="Times New Roman" w:hAnsi="Times New Roman" w:cs="Times New Roman"/>
        </w:rPr>
      </w:pPr>
      <w:r w:rsidRPr="0039396D">
        <w:rPr>
          <w:rFonts w:ascii="Times New Roman" w:hAnsi="Times New Roman" w:cs="Times New Roman"/>
        </w:rPr>
        <w:footnoteRef/>
      </w:r>
      <w:r w:rsidRPr="0039396D">
        <w:rPr>
          <w:rFonts w:ascii="Times New Roman" w:hAnsi="Times New Roman" w:cs="Times New Roman"/>
        </w:rPr>
        <w:t> Данная функция осуществляется Центром специализации</w:t>
      </w:r>
      <w:r>
        <w:rPr>
          <w:rFonts w:ascii="Times New Roman" w:hAnsi="Times New Roman" w:cs="Times New Roman"/>
        </w:rPr>
        <w:t>.</w:t>
      </w:r>
    </w:p>
  </w:footnote>
  <w:footnote w:id="5">
    <w:p w14:paraId="5D510AD6" w14:textId="77777777" w:rsidR="008E501F" w:rsidRDefault="008E501F" w:rsidP="0039396D">
      <w:pPr>
        <w:pStyle w:val="af2"/>
      </w:pPr>
      <w:r w:rsidRPr="0039396D">
        <w:rPr>
          <w:rFonts w:ascii="Times New Roman" w:hAnsi="Times New Roman" w:cs="Times New Roman"/>
        </w:rPr>
        <w:footnoteRef/>
      </w:r>
      <w:r w:rsidRPr="0039396D">
        <w:rPr>
          <w:rFonts w:ascii="Times New Roman" w:hAnsi="Times New Roman" w:cs="Times New Roman"/>
        </w:rPr>
        <w:t> Данная функция осуществляется Центром специализации</w:t>
      </w:r>
      <w:r>
        <w:rPr>
          <w:rFonts w:ascii="Times New Roman" w:hAnsi="Times New Roman" w:cs="Times New Roman"/>
        </w:rPr>
        <w:t>.</w:t>
      </w:r>
    </w:p>
  </w:footnote>
  <w:footnote w:id="6">
    <w:p w14:paraId="0919A09E" w14:textId="77777777" w:rsidR="008E501F" w:rsidRPr="00043806" w:rsidRDefault="008E501F" w:rsidP="00043806">
      <w:pPr>
        <w:pStyle w:val="af2"/>
        <w:rPr>
          <w:rFonts w:ascii="Times New Roman" w:hAnsi="Times New Roman" w:cs="Times New Roman"/>
        </w:rPr>
      </w:pPr>
      <w:r w:rsidRPr="00043806">
        <w:rPr>
          <w:rStyle w:val="af4"/>
          <w:rFonts w:ascii="Times New Roman" w:hAnsi="Times New Roman" w:cs="Times New Roman"/>
        </w:rPr>
        <w:footnoteRef/>
      </w:r>
      <w:r>
        <w:rPr>
          <w:rFonts w:ascii="Times New Roman" w:hAnsi="Times New Roman" w:cs="Times New Roman"/>
        </w:rPr>
        <w:t> </w:t>
      </w:r>
      <w:r w:rsidRPr="00043806">
        <w:rPr>
          <w:rFonts w:ascii="Times New Roman" w:hAnsi="Times New Roman" w:cs="Times New Roman"/>
        </w:rPr>
        <w:t>Данную функцию осуществляет Центр специализации</w:t>
      </w:r>
      <w:r>
        <w:rPr>
          <w:rFonts w:ascii="Times New Roman" w:hAnsi="Times New Roman" w:cs="Times New Roman"/>
        </w:rPr>
        <w:t>.</w:t>
      </w:r>
    </w:p>
  </w:footnote>
  <w:footnote w:id="7">
    <w:p w14:paraId="37337DF4" w14:textId="77777777" w:rsidR="008E501F" w:rsidRDefault="008E501F" w:rsidP="00043806">
      <w:pPr>
        <w:pStyle w:val="af2"/>
      </w:pPr>
      <w:r>
        <w:rPr>
          <w:rStyle w:val="af4"/>
        </w:rPr>
        <w:footnoteRef/>
      </w:r>
      <w:r>
        <w:t> </w:t>
      </w:r>
      <w:r w:rsidRPr="00043806">
        <w:rPr>
          <w:rFonts w:ascii="Times New Roman" w:hAnsi="Times New Roman" w:cs="Times New Roman"/>
        </w:rPr>
        <w:t>Данная функция осуществляется Центром специализации</w:t>
      </w:r>
      <w:r>
        <w:rPr>
          <w:rFonts w:ascii="Times New Roman" w:hAnsi="Times New Roman" w:cs="Times New Roman"/>
        </w:rPr>
        <w:t>.</w:t>
      </w:r>
    </w:p>
  </w:footnote>
  <w:footnote w:id="8">
    <w:p w14:paraId="4D73C817" w14:textId="77777777" w:rsidR="008E501F" w:rsidRPr="00AD2724" w:rsidRDefault="008E501F" w:rsidP="00AD2724">
      <w:pPr>
        <w:pStyle w:val="af2"/>
        <w:rPr>
          <w:rFonts w:ascii="Times New Roman" w:hAnsi="Times New Roman" w:cs="Times New Roman"/>
        </w:rPr>
      </w:pPr>
      <w:r w:rsidRPr="00AD2724">
        <w:rPr>
          <w:rStyle w:val="af4"/>
          <w:rFonts w:ascii="Times New Roman" w:hAnsi="Times New Roman" w:cs="Times New Roman"/>
        </w:rPr>
        <w:footnoteRef/>
      </w:r>
      <w:r>
        <w:rPr>
          <w:rFonts w:ascii="Times New Roman" w:hAnsi="Times New Roman" w:cs="Times New Roman"/>
        </w:rPr>
        <w:t> </w:t>
      </w:r>
      <w:r w:rsidRPr="00AD2724">
        <w:rPr>
          <w:rFonts w:ascii="Times New Roman" w:hAnsi="Times New Roman" w:cs="Times New Roman"/>
        </w:rPr>
        <w:t>Данная функция осуществляется Центром специализации.</w:t>
      </w:r>
    </w:p>
  </w:footnote>
  <w:footnote w:id="9">
    <w:p w14:paraId="6DCFFB03" w14:textId="77777777" w:rsidR="008E501F" w:rsidRDefault="008E501F" w:rsidP="00AD2724">
      <w:pPr>
        <w:pStyle w:val="af2"/>
      </w:pPr>
      <w:r>
        <w:rPr>
          <w:rStyle w:val="af4"/>
        </w:rPr>
        <w:footnoteRef/>
      </w:r>
      <w:r>
        <w:t> </w:t>
      </w:r>
      <w:r w:rsidRPr="00AD2724">
        <w:rPr>
          <w:rFonts w:ascii="Times New Roman" w:hAnsi="Times New Roman" w:cs="Times New Roman"/>
        </w:rPr>
        <w:t>Данная функция осуществляется Центром специализации.</w:t>
      </w:r>
    </w:p>
  </w:footnote>
  <w:footnote w:id="10">
    <w:p w14:paraId="5EDD8811" w14:textId="77777777" w:rsidR="008E501F" w:rsidRDefault="008E501F" w:rsidP="00AD2724">
      <w:pPr>
        <w:pStyle w:val="af2"/>
      </w:pPr>
      <w:r>
        <w:rPr>
          <w:rStyle w:val="af4"/>
        </w:rPr>
        <w:footnoteRef/>
      </w:r>
      <w:r>
        <w:t> </w:t>
      </w:r>
      <w:r w:rsidRPr="00AD2724">
        <w:rPr>
          <w:rFonts w:ascii="Times New Roman" w:hAnsi="Times New Roman" w:cs="Times New Roman"/>
        </w:rPr>
        <w:t>Данная функция осуществляется Центром специализации.</w:t>
      </w:r>
    </w:p>
  </w:footnote>
  <w:footnote w:id="11">
    <w:p w14:paraId="73B9D641" w14:textId="77777777" w:rsidR="008E501F" w:rsidRDefault="008E501F" w:rsidP="00E05ED9">
      <w:pPr>
        <w:pStyle w:val="af2"/>
        <w:jc w:val="both"/>
      </w:pPr>
      <w:r>
        <w:rPr>
          <w:rStyle w:val="af4"/>
        </w:rPr>
        <w:footnoteRef/>
      </w:r>
      <w:r>
        <w:t> </w:t>
      </w:r>
      <w:r>
        <w:rPr>
          <w:rFonts w:ascii="Times New Roman" w:hAnsi="Times New Roman" w:cs="Times New Roman"/>
        </w:rPr>
        <w:t>Исполнение данной задачи и соответствующих ей функций возложено на УФК по Владимирской области.</w:t>
      </w:r>
    </w:p>
  </w:footnote>
  <w:footnote w:id="12">
    <w:p w14:paraId="3B5D72E6" w14:textId="77777777" w:rsidR="008E501F" w:rsidRPr="009367F0" w:rsidRDefault="008E501F" w:rsidP="00B5371F">
      <w:pPr>
        <w:pStyle w:val="af2"/>
        <w:jc w:val="both"/>
        <w:rPr>
          <w:rFonts w:ascii="Times New Roman" w:hAnsi="Times New Roman" w:cs="Times New Roman"/>
        </w:rPr>
      </w:pPr>
      <w:r>
        <w:rPr>
          <w:rStyle w:val="af4"/>
        </w:rPr>
        <w:footnoteRef/>
      </w:r>
      <w:r>
        <w:t xml:space="preserve"> </w:t>
      </w:r>
      <w:r w:rsidRPr="009367F0">
        <w:rPr>
          <w:rFonts w:ascii="Times New Roman" w:hAnsi="Times New Roman" w:cs="Times New Roman"/>
        </w:rPr>
        <w:t xml:space="preserve">Действие риска применимо в </w:t>
      </w:r>
      <w:r w:rsidRPr="009367F0">
        <w:rPr>
          <w:rFonts w:ascii="Times New Roman" w:eastAsia="Times New Roman" w:hAnsi="Times New Roman" w:cs="Times New Roman"/>
        </w:rPr>
        <w:t xml:space="preserve">случае, если соответствующие полномочия </w:t>
      </w:r>
      <w:r w:rsidRPr="009367F0">
        <w:rPr>
          <w:rFonts w:ascii="Times New Roman" w:hAnsi="Times New Roman" w:cs="Times New Roman"/>
        </w:rPr>
        <w:t xml:space="preserve">закреплены за отделом расходов УФК, отделом обслуживания силовых ведомств </w:t>
      </w:r>
      <w:r w:rsidRPr="009367F0">
        <w:rPr>
          <w:rFonts w:ascii="Times New Roman" w:eastAsia="Times New Roman" w:hAnsi="Times New Roman" w:cs="Times New Roman"/>
        </w:rPr>
        <w:t>УФК.</w:t>
      </w:r>
    </w:p>
  </w:footnote>
  <w:footnote w:id="13">
    <w:p w14:paraId="0B0DC1FE" w14:textId="77777777" w:rsidR="008E501F" w:rsidRDefault="008E501F" w:rsidP="00B5371F">
      <w:pPr>
        <w:pStyle w:val="af2"/>
        <w:jc w:val="both"/>
      </w:pPr>
      <w:r w:rsidRPr="009367F0">
        <w:rPr>
          <w:rStyle w:val="af4"/>
          <w:rFonts w:ascii="Times New Roman" w:hAnsi="Times New Roman" w:cs="Times New Roman"/>
        </w:rPr>
        <w:footnoteRef/>
      </w:r>
      <w:r w:rsidRPr="009367F0">
        <w:rPr>
          <w:rFonts w:ascii="Times New Roman" w:hAnsi="Times New Roman" w:cs="Times New Roman"/>
        </w:rPr>
        <w:t xml:space="preserve"> Проверка осуществляется в случае закрепления данной функции за отделом расходов УФК, отделом обслуживания силовых ведомств УФК.</w:t>
      </w:r>
    </w:p>
  </w:footnote>
  <w:footnote w:id="14">
    <w:p w14:paraId="29D7D7FC" w14:textId="77777777" w:rsidR="008E501F" w:rsidRDefault="008E501F" w:rsidP="00B5371F">
      <w:pPr>
        <w:pStyle w:val="af2"/>
        <w:jc w:val="both"/>
      </w:pPr>
      <w:r>
        <w:rPr>
          <w:rStyle w:val="af4"/>
        </w:rPr>
        <w:footnoteRef/>
      </w:r>
      <w:r>
        <w:t xml:space="preserve"> </w:t>
      </w:r>
      <w:r>
        <w:rPr>
          <w:rFonts w:ascii="Times New Roman" w:hAnsi="Times New Roman" w:cs="Times New Roman"/>
        </w:rPr>
        <w:t>Проверка осуществляется в случае закрепления данной функции за отделом</w:t>
      </w:r>
      <w:r>
        <w:rPr>
          <w:rFonts w:ascii="Times New Roman" w:eastAsia="Times New Roman" w:hAnsi="Times New Roman" w:cs="Times New Roman"/>
        </w:rPr>
        <w:t xml:space="preserve"> кассового обслуживания исполнения бюджетов</w:t>
      </w:r>
      <w:r>
        <w:rPr>
          <w:rFonts w:ascii="Times New Roman" w:hAnsi="Times New Roman" w:cs="Times New Roman"/>
        </w:rPr>
        <w:t xml:space="preserve"> УФК.</w:t>
      </w:r>
    </w:p>
  </w:footnote>
  <w:footnote w:id="15">
    <w:p w14:paraId="5885A68D" w14:textId="77777777" w:rsidR="008E501F" w:rsidRDefault="008E501F">
      <w:pPr>
        <w:pStyle w:val="af2"/>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Проверка осуществляется в случае осуществления УФК указанных полномочий.</w:t>
      </w:r>
    </w:p>
  </w:footnote>
  <w:footnote w:id="16">
    <w:p w14:paraId="1A535E6B" w14:textId="77777777" w:rsidR="008E501F" w:rsidRDefault="008E501F" w:rsidP="00E54A94">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7">
    <w:p w14:paraId="0B59F7A1"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8">
    <w:p w14:paraId="157D9D47"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19">
    <w:p w14:paraId="0F0772B4"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20">
    <w:p w14:paraId="2BC828ED" w14:textId="77777777" w:rsidR="008E501F" w:rsidRDefault="008E501F">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21">
    <w:p w14:paraId="38D6D527" w14:textId="77777777" w:rsidR="008E501F" w:rsidRDefault="008E501F" w:rsidP="00D001B9">
      <w:pPr>
        <w:pStyle w:val="af2"/>
      </w:pPr>
      <w:r>
        <w:rPr>
          <w:rStyle w:val="af4"/>
        </w:rPr>
        <w:footnoteRef/>
      </w:r>
      <w:r>
        <w:t xml:space="preserve"> </w:t>
      </w:r>
      <w:r>
        <w:rPr>
          <w:rFonts w:ascii="Times New Roman" w:hAnsi="Times New Roman" w:cs="Times New Roman"/>
        </w:rPr>
        <w:t>Проверка осуществляется в случае осуществления УФК указанных полномочий.</w:t>
      </w:r>
    </w:p>
  </w:footnote>
  <w:footnote w:id="22">
    <w:p w14:paraId="24BC16D5" w14:textId="699939FB" w:rsidR="008E501F" w:rsidRPr="00DD0F8C" w:rsidRDefault="008E501F" w:rsidP="00546ECE">
      <w:pPr>
        <w:spacing w:after="0" w:line="240" w:lineRule="auto"/>
        <w:jc w:val="both"/>
        <w:rPr>
          <w:rStyle w:val="af4"/>
          <w:rFonts w:ascii="Times New Roman" w:hAnsi="Times New Roman" w:cs="Times New Roman"/>
          <w:vertAlign w:val="baseline"/>
        </w:rPr>
      </w:pPr>
      <w:r w:rsidRPr="00DD0F8C">
        <w:rPr>
          <w:rStyle w:val="af4"/>
          <w:rFonts w:ascii="Times New Roman" w:hAnsi="Times New Roman" w:cs="Times New Roman"/>
          <w:sz w:val="20"/>
          <w:szCs w:val="20"/>
          <w:vertAlign w:val="baseline"/>
        </w:rPr>
        <w:footnoteRef/>
      </w:r>
      <w:r w:rsidR="00612BE6">
        <w:rPr>
          <w:rStyle w:val="af4"/>
          <w:rFonts w:ascii="Times New Roman" w:hAnsi="Times New Roman" w:cs="Times New Roman"/>
          <w:sz w:val="20"/>
          <w:szCs w:val="20"/>
          <w:vertAlign w:val="baseline"/>
        </w:rPr>
        <w:t> </w:t>
      </w:r>
      <w:r w:rsidRPr="00DD0F8C">
        <w:rPr>
          <w:rStyle w:val="af4"/>
          <w:rFonts w:ascii="Times New Roman" w:hAnsi="Times New Roman" w:cs="Times New Roman"/>
          <w:sz w:val="20"/>
          <w:szCs w:val="20"/>
          <w:vertAlign w:val="baseline"/>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3">
    <w:p w14:paraId="5EC49ECD" w14:textId="0B6C7CF7" w:rsidR="008E501F" w:rsidRPr="00225375" w:rsidRDefault="008E501F" w:rsidP="00546ECE">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4">
    <w:p w14:paraId="380D0BDE" w14:textId="70E23B9B" w:rsidR="008E501F" w:rsidRPr="00225375" w:rsidRDefault="008E501F" w:rsidP="00546ECE">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5">
    <w:p w14:paraId="678D24FA" w14:textId="008B6101" w:rsidR="008E501F" w:rsidRPr="00225375" w:rsidRDefault="008E501F" w:rsidP="00546ECE">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6">
    <w:p w14:paraId="2CD08927" w14:textId="091A334B" w:rsidR="008E501F" w:rsidRPr="00225375" w:rsidRDefault="008E501F">
      <w:pPr>
        <w:pStyle w:val="af2"/>
        <w:jc w:val="both"/>
        <w:rPr>
          <w:rFonts w:ascii="Times New Roman" w:hAnsi="Times New Roman" w:cs="Times New Roman"/>
        </w:rPr>
      </w:pPr>
      <w:r w:rsidRPr="00DB0E7B">
        <w:rPr>
          <w:rStyle w:val="af4"/>
          <w:rFonts w:ascii="Times New Roman" w:hAnsi="Times New Roman" w:cs="Times New Roman"/>
        </w:rPr>
        <w:footnoteRef/>
      </w:r>
      <w:r w:rsidR="00612BE6">
        <w:rPr>
          <w:rFonts w:ascii="Times New Roman" w:hAnsi="Times New Roman" w:cs="Times New Roman"/>
        </w:rPr>
        <w:t> </w:t>
      </w:r>
      <w:r w:rsidRPr="00DB0E7B">
        <w:rPr>
          <w:rFonts w:ascii="Times New Roman" w:hAnsi="Times New Roman" w:cs="Times New Roman"/>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7">
    <w:p w14:paraId="572A5A15" w14:textId="09D38FF8" w:rsidR="008E501F" w:rsidRDefault="008E501F">
      <w:pPr>
        <w:spacing w:line="240" w:lineRule="auto"/>
        <w:jc w:val="both"/>
        <w:rPr>
          <w:sz w:val="20"/>
          <w:szCs w:val="20"/>
        </w:rPr>
      </w:pPr>
      <w:r w:rsidRPr="00225375">
        <w:rPr>
          <w:rStyle w:val="af4"/>
          <w:rFonts w:ascii="Times New Roman" w:hAnsi="Times New Roman" w:cs="Times New Roman"/>
          <w:sz w:val="20"/>
          <w:szCs w:val="20"/>
        </w:rPr>
        <w:footnoteRef/>
      </w:r>
      <w:r w:rsidR="00612BE6">
        <w:rPr>
          <w:rFonts w:ascii="Times New Roman" w:hAnsi="Times New Roman" w:cs="Times New Roman"/>
          <w:sz w:val="20"/>
          <w:szCs w:val="20"/>
        </w:rPr>
        <w:t> </w:t>
      </w:r>
      <w:r w:rsidRPr="00225375">
        <w:rPr>
          <w:rFonts w:ascii="Times New Roman" w:hAnsi="Times New Roman" w:cs="Times New Roman"/>
          <w:sz w:val="20"/>
          <w:szCs w:val="20"/>
        </w:rPr>
        <w:t>Функция осуществляется в случае наделения УФК решением руководителя Федерального казначейства полномочиями Центра компетенции в сфере закупок.</w:t>
      </w:r>
    </w:p>
  </w:footnote>
  <w:footnote w:id="28">
    <w:p w14:paraId="29A0B432" w14:textId="6304B0CD" w:rsidR="00612BE6" w:rsidRDefault="00612BE6" w:rsidP="00612BE6">
      <w:pPr>
        <w:pStyle w:val="af2"/>
        <w:jc w:val="both"/>
      </w:pPr>
      <w:r>
        <w:rPr>
          <w:rStyle w:val="af4"/>
        </w:rPr>
        <w:footnoteRef/>
      </w:r>
      <w:r>
        <w:t> </w:t>
      </w:r>
      <w:r>
        <w:rPr>
          <w:rFonts w:ascii="Times New Roman" w:hAnsi="Times New Roman" w:cs="Times New Roman"/>
        </w:rPr>
        <w:t>Во</w:t>
      </w:r>
      <w:r>
        <w:rPr>
          <w:rFonts w:ascii="Times New Roman" w:hAnsi="Times New Roman" w:cs="Times New Roman"/>
        </w:rPr>
        <w:t>просы, указанные в пунктах 16.3 – </w:t>
      </w:r>
      <w:r>
        <w:rPr>
          <w:rFonts w:ascii="Times New Roman" w:hAnsi="Times New Roman" w:cs="Times New Roman"/>
        </w:rPr>
        <w:t xml:space="preserve">16.15, 16.17 и 16.18, подлежат проверке исключительно </w:t>
      </w:r>
      <w:r>
        <w:rPr>
          <w:rFonts w:ascii="Times New Roman" w:hAnsi="Times New Roman" w:cs="Times New Roman"/>
        </w:rPr>
        <w:br/>
      </w:r>
      <w:r>
        <w:rPr>
          <w:rFonts w:ascii="Times New Roman" w:hAnsi="Times New Roman" w:cs="Times New Roman"/>
        </w:rPr>
        <w:t xml:space="preserve">при организации назначаемых ЦАФК в отношении деятельности УФК контрольных и аудиторских мероприятий, осуществляемых контрольно-аудиторским подразделением Федерального казначейства </w:t>
      </w:r>
      <w:r>
        <w:rPr>
          <w:rFonts w:ascii="Times New Roman" w:hAnsi="Times New Roman" w:cs="Times New Roman"/>
        </w:rPr>
        <w:br/>
      </w:r>
      <w:r>
        <w:rPr>
          <w:rFonts w:ascii="Times New Roman" w:hAnsi="Times New Roman" w:cs="Times New Roman"/>
        </w:rPr>
        <w:t>и привлекаемыми к осуществлению контрольной и аудиторской деятельности сотрудниками иных структурных подразделений ЦАФК, ТОФК.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B2318D" w14:textId="77777777" w:rsidR="008E501F" w:rsidRDefault="008E501F">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923BB19" w14:textId="77777777" w:rsidR="008E501F" w:rsidRDefault="008E501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FAE25A" w14:textId="77777777" w:rsidR="008E501F" w:rsidRDefault="008E501F">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612BE6">
      <w:rPr>
        <w:rStyle w:val="a7"/>
        <w:noProof/>
        <w:sz w:val="24"/>
        <w:szCs w:val="24"/>
      </w:rPr>
      <w:t>83</w:t>
    </w:r>
    <w:r>
      <w:rPr>
        <w:rStyle w:val="a7"/>
        <w:sz w:val="24"/>
        <w:szCs w:val="24"/>
      </w:rPr>
      <w:fldChar w:fldCharType="end"/>
    </w:r>
  </w:p>
  <w:p w14:paraId="72CA70D5" w14:textId="77777777" w:rsidR="008E501F" w:rsidRDefault="008E501F" w:rsidP="00A9784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198540C4"/>
    <w:multiLevelType w:val="hybridMultilevel"/>
    <w:tmpl w:val="61CC6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7">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6D41DA7"/>
    <w:multiLevelType w:val="multilevel"/>
    <w:tmpl w:val="6FD25D9C"/>
    <w:styleLink w:val="4"/>
    <w:lvl w:ilvl="0">
      <w:start w:val="1"/>
      <w:numFmt w:val="decimal"/>
      <w:lvlText w:val="%1."/>
      <w:lvlJc w:val="left"/>
      <w:pPr>
        <w:ind w:left="360" w:hanging="360"/>
      </w:pPr>
      <w:rPr>
        <w:sz w:val="2"/>
      </w:rPr>
    </w:lvl>
    <w:lvl w:ilvl="1">
      <w:start w:val="1"/>
      <w:numFmt w:val="decimal"/>
      <w:lvlRestart w:val="0"/>
      <w:suff w:val="nothing"/>
      <w:lvlText w:val="%1.%2."/>
      <w:lvlJc w:val="left"/>
      <w:pPr>
        <w:ind w:left="792"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190078"/>
    <w:multiLevelType w:val="hybridMultilevel"/>
    <w:tmpl w:val="296EAD1C"/>
    <w:lvl w:ilvl="0" w:tplc="EC4E18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1EE293F"/>
    <w:multiLevelType w:val="multilevel"/>
    <w:tmpl w:val="2D4C0E66"/>
    <w:lvl w:ilvl="0">
      <w:start w:val="23"/>
      <w:numFmt w:val="decimal"/>
      <w:lvlText w:val="%1."/>
      <w:lvlJc w:val="left"/>
      <w:pPr>
        <w:ind w:left="720" w:hanging="360"/>
      </w:pPr>
      <w:rPr>
        <w:rFonts w:hint="default"/>
        <w:b/>
        <w:sz w:val="28"/>
        <w:szCs w:val="28"/>
      </w:rPr>
    </w:lvl>
    <w:lvl w:ilvl="1">
      <w:start w:val="2"/>
      <w:numFmt w:val="decimal"/>
      <w:isLgl/>
      <w:lvlText w:val="%1.%2."/>
      <w:lvlJc w:val="left"/>
      <w:pPr>
        <w:ind w:left="1429" w:hanging="720"/>
      </w:pPr>
      <w:rPr>
        <w:rFonts w:hint="default"/>
      </w:rPr>
    </w:lvl>
    <w:lvl w:ilvl="2">
      <w:start w:val="10"/>
      <w:numFmt w:val="decimal"/>
      <w:isLgl/>
      <w:lvlText w:val="%1.%2.%3."/>
      <w:lvlJc w:val="left"/>
      <w:pPr>
        <w:ind w:left="213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nsid w:val="62395F61"/>
    <w:multiLevelType w:val="multilevel"/>
    <w:tmpl w:val="6FD25D9C"/>
    <w:numStyleLink w:val="4"/>
  </w:abstractNum>
  <w:abstractNum w:abstractNumId="14">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5">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6">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6"/>
  </w:num>
  <w:num w:numId="5">
    <w:abstractNumId w:val="3"/>
  </w:num>
  <w:num w:numId="6">
    <w:abstractNumId w:val="4"/>
  </w:num>
  <w:num w:numId="7">
    <w:abstractNumId w:val="2"/>
  </w:num>
  <w:num w:numId="8">
    <w:abstractNumId w:val="0"/>
  </w:num>
  <w:num w:numId="9">
    <w:abstractNumId w:val="7"/>
  </w:num>
  <w:num w:numId="10">
    <w:abstractNumId w:val="9"/>
  </w:num>
  <w:num w:numId="11">
    <w:abstractNumId w:val="14"/>
  </w:num>
  <w:num w:numId="12">
    <w:abstractNumId w:val="11"/>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0"/>
  </w:num>
  <w:num w:numId="16">
    <w:abstractNumId w:val="12"/>
  </w:num>
  <w:num w:numId="17">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Жаворонкова Татьяна Алексеевна">
    <w15:presenceInfo w15:providerId="AD" w15:userId="S-1-5-21-1908438591-1278307452-1436800534-1288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6B4"/>
    <w:rsid w:val="00006395"/>
    <w:rsid w:val="00010753"/>
    <w:rsid w:val="0001520A"/>
    <w:rsid w:val="000154ED"/>
    <w:rsid w:val="00020948"/>
    <w:rsid w:val="00032A0C"/>
    <w:rsid w:val="000359D2"/>
    <w:rsid w:val="00042E7A"/>
    <w:rsid w:val="00043806"/>
    <w:rsid w:val="00044D38"/>
    <w:rsid w:val="000463A1"/>
    <w:rsid w:val="00055624"/>
    <w:rsid w:val="00055D18"/>
    <w:rsid w:val="000574A6"/>
    <w:rsid w:val="00057D80"/>
    <w:rsid w:val="00060BFD"/>
    <w:rsid w:val="000640A6"/>
    <w:rsid w:val="00065A76"/>
    <w:rsid w:val="0008052B"/>
    <w:rsid w:val="00084600"/>
    <w:rsid w:val="000905F3"/>
    <w:rsid w:val="000926DF"/>
    <w:rsid w:val="000A2B18"/>
    <w:rsid w:val="000A4A84"/>
    <w:rsid w:val="000B0F9C"/>
    <w:rsid w:val="000B17F8"/>
    <w:rsid w:val="000B2C0A"/>
    <w:rsid w:val="000B3588"/>
    <w:rsid w:val="000B59B0"/>
    <w:rsid w:val="000B7F1C"/>
    <w:rsid w:val="000C14E6"/>
    <w:rsid w:val="000C2B4A"/>
    <w:rsid w:val="000D008E"/>
    <w:rsid w:val="000D6244"/>
    <w:rsid w:val="000D6685"/>
    <w:rsid w:val="000E425A"/>
    <w:rsid w:val="000E7295"/>
    <w:rsid w:val="000F57A9"/>
    <w:rsid w:val="000F6CFF"/>
    <w:rsid w:val="00101686"/>
    <w:rsid w:val="00102274"/>
    <w:rsid w:val="001035FD"/>
    <w:rsid w:val="00105400"/>
    <w:rsid w:val="00110124"/>
    <w:rsid w:val="001109C0"/>
    <w:rsid w:val="00110C4A"/>
    <w:rsid w:val="00112E54"/>
    <w:rsid w:val="00113A7E"/>
    <w:rsid w:val="001210CE"/>
    <w:rsid w:val="00125457"/>
    <w:rsid w:val="00126B0A"/>
    <w:rsid w:val="00132B92"/>
    <w:rsid w:val="001333B1"/>
    <w:rsid w:val="0015766C"/>
    <w:rsid w:val="001657AA"/>
    <w:rsid w:val="001709DB"/>
    <w:rsid w:val="001749D2"/>
    <w:rsid w:val="00177439"/>
    <w:rsid w:val="00180828"/>
    <w:rsid w:val="00181866"/>
    <w:rsid w:val="001828AC"/>
    <w:rsid w:val="00185193"/>
    <w:rsid w:val="00185747"/>
    <w:rsid w:val="00190BB5"/>
    <w:rsid w:val="00195CD5"/>
    <w:rsid w:val="00195DA3"/>
    <w:rsid w:val="00196A40"/>
    <w:rsid w:val="00197514"/>
    <w:rsid w:val="001979FE"/>
    <w:rsid w:val="001A2CDD"/>
    <w:rsid w:val="001A3BCE"/>
    <w:rsid w:val="001B5675"/>
    <w:rsid w:val="001C1F36"/>
    <w:rsid w:val="001C4343"/>
    <w:rsid w:val="001D52BA"/>
    <w:rsid w:val="001E08D6"/>
    <w:rsid w:val="001F114C"/>
    <w:rsid w:val="001F7EA2"/>
    <w:rsid w:val="00203A3B"/>
    <w:rsid w:val="00203A61"/>
    <w:rsid w:val="00211EA3"/>
    <w:rsid w:val="0021254E"/>
    <w:rsid w:val="00221132"/>
    <w:rsid w:val="00221F52"/>
    <w:rsid w:val="00225375"/>
    <w:rsid w:val="00225C39"/>
    <w:rsid w:val="002340D9"/>
    <w:rsid w:val="002348B6"/>
    <w:rsid w:val="00236D45"/>
    <w:rsid w:val="00237BEA"/>
    <w:rsid w:val="00244F2B"/>
    <w:rsid w:val="0025117E"/>
    <w:rsid w:val="00251C66"/>
    <w:rsid w:val="002556A9"/>
    <w:rsid w:val="002605E4"/>
    <w:rsid w:val="00260F61"/>
    <w:rsid w:val="00261A33"/>
    <w:rsid w:val="00261A35"/>
    <w:rsid w:val="00262A1A"/>
    <w:rsid w:val="00266A30"/>
    <w:rsid w:val="0027124E"/>
    <w:rsid w:val="00275273"/>
    <w:rsid w:val="00275F24"/>
    <w:rsid w:val="0027676F"/>
    <w:rsid w:val="00276F0F"/>
    <w:rsid w:val="00280519"/>
    <w:rsid w:val="0028784F"/>
    <w:rsid w:val="00290F89"/>
    <w:rsid w:val="0029106D"/>
    <w:rsid w:val="00294833"/>
    <w:rsid w:val="002954B2"/>
    <w:rsid w:val="00297225"/>
    <w:rsid w:val="002A08AF"/>
    <w:rsid w:val="002A13E7"/>
    <w:rsid w:val="002B2B4D"/>
    <w:rsid w:val="002B4DC8"/>
    <w:rsid w:val="002C05CA"/>
    <w:rsid w:val="002C293D"/>
    <w:rsid w:val="002C4361"/>
    <w:rsid w:val="002C4B79"/>
    <w:rsid w:val="002C6455"/>
    <w:rsid w:val="002C6FF6"/>
    <w:rsid w:val="002D029E"/>
    <w:rsid w:val="002D3671"/>
    <w:rsid w:val="002D6482"/>
    <w:rsid w:val="002E11C9"/>
    <w:rsid w:val="002E751C"/>
    <w:rsid w:val="002F1861"/>
    <w:rsid w:val="002F4C78"/>
    <w:rsid w:val="002F6518"/>
    <w:rsid w:val="002F7C18"/>
    <w:rsid w:val="00301F94"/>
    <w:rsid w:val="00302D9F"/>
    <w:rsid w:val="00304FB2"/>
    <w:rsid w:val="00306C0B"/>
    <w:rsid w:val="003114A5"/>
    <w:rsid w:val="00311FDE"/>
    <w:rsid w:val="00316257"/>
    <w:rsid w:val="003213A5"/>
    <w:rsid w:val="0032412C"/>
    <w:rsid w:val="003317D9"/>
    <w:rsid w:val="00334F5F"/>
    <w:rsid w:val="003359CD"/>
    <w:rsid w:val="0034304D"/>
    <w:rsid w:val="00346295"/>
    <w:rsid w:val="0035546E"/>
    <w:rsid w:val="0036116F"/>
    <w:rsid w:val="0037099C"/>
    <w:rsid w:val="003726DC"/>
    <w:rsid w:val="00372AC7"/>
    <w:rsid w:val="0037375F"/>
    <w:rsid w:val="00375BAA"/>
    <w:rsid w:val="003776C5"/>
    <w:rsid w:val="00386FFD"/>
    <w:rsid w:val="0039003E"/>
    <w:rsid w:val="0039074A"/>
    <w:rsid w:val="0039353A"/>
    <w:rsid w:val="0039396D"/>
    <w:rsid w:val="003A1582"/>
    <w:rsid w:val="003A2DB3"/>
    <w:rsid w:val="003A38D0"/>
    <w:rsid w:val="003A3CBA"/>
    <w:rsid w:val="003A7993"/>
    <w:rsid w:val="003B27C6"/>
    <w:rsid w:val="003B4B25"/>
    <w:rsid w:val="003B6E05"/>
    <w:rsid w:val="003C0729"/>
    <w:rsid w:val="003C3464"/>
    <w:rsid w:val="003C5279"/>
    <w:rsid w:val="003D0551"/>
    <w:rsid w:val="003E23C4"/>
    <w:rsid w:val="003F38F0"/>
    <w:rsid w:val="003F3F9F"/>
    <w:rsid w:val="003F796D"/>
    <w:rsid w:val="004032EE"/>
    <w:rsid w:val="00403611"/>
    <w:rsid w:val="00405938"/>
    <w:rsid w:val="004074D2"/>
    <w:rsid w:val="0041062C"/>
    <w:rsid w:val="00415E09"/>
    <w:rsid w:val="0041644A"/>
    <w:rsid w:val="00416A3B"/>
    <w:rsid w:val="00420F28"/>
    <w:rsid w:val="004254D7"/>
    <w:rsid w:val="00431711"/>
    <w:rsid w:val="00437337"/>
    <w:rsid w:val="00437B95"/>
    <w:rsid w:val="004407EC"/>
    <w:rsid w:val="00443391"/>
    <w:rsid w:val="004452DB"/>
    <w:rsid w:val="00445370"/>
    <w:rsid w:val="00446CE9"/>
    <w:rsid w:val="00447E37"/>
    <w:rsid w:val="00455F59"/>
    <w:rsid w:val="00466959"/>
    <w:rsid w:val="00466FB1"/>
    <w:rsid w:val="0046763B"/>
    <w:rsid w:val="0047020B"/>
    <w:rsid w:val="00475432"/>
    <w:rsid w:val="0047582F"/>
    <w:rsid w:val="00481E41"/>
    <w:rsid w:val="004845A7"/>
    <w:rsid w:val="00491E77"/>
    <w:rsid w:val="004966DC"/>
    <w:rsid w:val="004A1B3D"/>
    <w:rsid w:val="004A5E4B"/>
    <w:rsid w:val="004B193F"/>
    <w:rsid w:val="004B384E"/>
    <w:rsid w:val="004B673B"/>
    <w:rsid w:val="004C0A6E"/>
    <w:rsid w:val="004C28CA"/>
    <w:rsid w:val="004C3EA6"/>
    <w:rsid w:val="004C4D45"/>
    <w:rsid w:val="004C6B4B"/>
    <w:rsid w:val="004D3E54"/>
    <w:rsid w:val="004E0D34"/>
    <w:rsid w:val="004E6CE9"/>
    <w:rsid w:val="004E6E5E"/>
    <w:rsid w:val="004F202B"/>
    <w:rsid w:val="005029D4"/>
    <w:rsid w:val="00503776"/>
    <w:rsid w:val="005060D7"/>
    <w:rsid w:val="00507C58"/>
    <w:rsid w:val="00516DA3"/>
    <w:rsid w:val="00523483"/>
    <w:rsid w:val="0053069D"/>
    <w:rsid w:val="00531BC3"/>
    <w:rsid w:val="00534464"/>
    <w:rsid w:val="00534751"/>
    <w:rsid w:val="005368B2"/>
    <w:rsid w:val="00540011"/>
    <w:rsid w:val="00540AE9"/>
    <w:rsid w:val="005432E3"/>
    <w:rsid w:val="0054692B"/>
    <w:rsid w:val="00546ECE"/>
    <w:rsid w:val="005526A4"/>
    <w:rsid w:val="00554CEA"/>
    <w:rsid w:val="0056168D"/>
    <w:rsid w:val="00564E90"/>
    <w:rsid w:val="00567109"/>
    <w:rsid w:val="00571CD5"/>
    <w:rsid w:val="00575F1F"/>
    <w:rsid w:val="00576017"/>
    <w:rsid w:val="005800A6"/>
    <w:rsid w:val="00586D9E"/>
    <w:rsid w:val="00591440"/>
    <w:rsid w:val="005922F3"/>
    <w:rsid w:val="005A0B20"/>
    <w:rsid w:val="005A5935"/>
    <w:rsid w:val="005A5CD3"/>
    <w:rsid w:val="005A76BE"/>
    <w:rsid w:val="005B071F"/>
    <w:rsid w:val="005B0EE0"/>
    <w:rsid w:val="005B4116"/>
    <w:rsid w:val="005B4EDC"/>
    <w:rsid w:val="005C169E"/>
    <w:rsid w:val="005C4FC9"/>
    <w:rsid w:val="005D0B82"/>
    <w:rsid w:val="005D1E42"/>
    <w:rsid w:val="005D2D15"/>
    <w:rsid w:val="005D4090"/>
    <w:rsid w:val="005D448C"/>
    <w:rsid w:val="005D46A6"/>
    <w:rsid w:val="005E39FA"/>
    <w:rsid w:val="005E3A95"/>
    <w:rsid w:val="005E477E"/>
    <w:rsid w:val="005E7307"/>
    <w:rsid w:val="005F49BA"/>
    <w:rsid w:val="00602941"/>
    <w:rsid w:val="0060296D"/>
    <w:rsid w:val="0060325F"/>
    <w:rsid w:val="00607B5D"/>
    <w:rsid w:val="006115B3"/>
    <w:rsid w:val="00612B41"/>
    <w:rsid w:val="00612BE6"/>
    <w:rsid w:val="006217FB"/>
    <w:rsid w:val="00640126"/>
    <w:rsid w:val="006468C8"/>
    <w:rsid w:val="00651B07"/>
    <w:rsid w:val="006559AE"/>
    <w:rsid w:val="0066444E"/>
    <w:rsid w:val="00664510"/>
    <w:rsid w:val="006662FE"/>
    <w:rsid w:val="00673F98"/>
    <w:rsid w:val="00676C65"/>
    <w:rsid w:val="006857E6"/>
    <w:rsid w:val="00693887"/>
    <w:rsid w:val="0069558E"/>
    <w:rsid w:val="006A097B"/>
    <w:rsid w:val="006A1CFC"/>
    <w:rsid w:val="006A30FE"/>
    <w:rsid w:val="006B0511"/>
    <w:rsid w:val="006B1036"/>
    <w:rsid w:val="006B3D0A"/>
    <w:rsid w:val="006B3F21"/>
    <w:rsid w:val="006B42A3"/>
    <w:rsid w:val="006B7870"/>
    <w:rsid w:val="006C7B97"/>
    <w:rsid w:val="006D02B7"/>
    <w:rsid w:val="006D2CAF"/>
    <w:rsid w:val="006D7810"/>
    <w:rsid w:val="006E17E5"/>
    <w:rsid w:val="006E2AB7"/>
    <w:rsid w:val="006E41E9"/>
    <w:rsid w:val="006E434D"/>
    <w:rsid w:val="006F24E9"/>
    <w:rsid w:val="006F4A97"/>
    <w:rsid w:val="0070013E"/>
    <w:rsid w:val="0070080C"/>
    <w:rsid w:val="0070171F"/>
    <w:rsid w:val="0070353F"/>
    <w:rsid w:val="0070531D"/>
    <w:rsid w:val="00710322"/>
    <w:rsid w:val="00730DF5"/>
    <w:rsid w:val="0074007D"/>
    <w:rsid w:val="00752ACA"/>
    <w:rsid w:val="0075431C"/>
    <w:rsid w:val="0075533B"/>
    <w:rsid w:val="00756FC1"/>
    <w:rsid w:val="00760FE5"/>
    <w:rsid w:val="00763EEC"/>
    <w:rsid w:val="007669E3"/>
    <w:rsid w:val="007677EB"/>
    <w:rsid w:val="00770B0F"/>
    <w:rsid w:val="007868AF"/>
    <w:rsid w:val="007A10F8"/>
    <w:rsid w:val="007A47A2"/>
    <w:rsid w:val="007B2A83"/>
    <w:rsid w:val="007B4A34"/>
    <w:rsid w:val="007C14E4"/>
    <w:rsid w:val="007C1F5B"/>
    <w:rsid w:val="007C750B"/>
    <w:rsid w:val="007D1687"/>
    <w:rsid w:val="007D34CF"/>
    <w:rsid w:val="007D6332"/>
    <w:rsid w:val="007D6861"/>
    <w:rsid w:val="007E098D"/>
    <w:rsid w:val="007E4E31"/>
    <w:rsid w:val="007E5F8C"/>
    <w:rsid w:val="007E7325"/>
    <w:rsid w:val="007F2171"/>
    <w:rsid w:val="007F3670"/>
    <w:rsid w:val="007F66CE"/>
    <w:rsid w:val="0080118D"/>
    <w:rsid w:val="00802CB2"/>
    <w:rsid w:val="008041DC"/>
    <w:rsid w:val="00813290"/>
    <w:rsid w:val="00823E73"/>
    <w:rsid w:val="008307A1"/>
    <w:rsid w:val="008401FB"/>
    <w:rsid w:val="0086092E"/>
    <w:rsid w:val="0086217C"/>
    <w:rsid w:val="00866853"/>
    <w:rsid w:val="0087208E"/>
    <w:rsid w:val="008739DF"/>
    <w:rsid w:val="00874F9B"/>
    <w:rsid w:val="00876F0A"/>
    <w:rsid w:val="008778ED"/>
    <w:rsid w:val="00882725"/>
    <w:rsid w:val="00883745"/>
    <w:rsid w:val="00884D7C"/>
    <w:rsid w:val="0089362B"/>
    <w:rsid w:val="00896623"/>
    <w:rsid w:val="008A1661"/>
    <w:rsid w:val="008A2959"/>
    <w:rsid w:val="008A3169"/>
    <w:rsid w:val="008A7A48"/>
    <w:rsid w:val="008B0FCE"/>
    <w:rsid w:val="008B157E"/>
    <w:rsid w:val="008B1833"/>
    <w:rsid w:val="008B30DD"/>
    <w:rsid w:val="008B7F2A"/>
    <w:rsid w:val="008C2DC5"/>
    <w:rsid w:val="008C47FE"/>
    <w:rsid w:val="008C7613"/>
    <w:rsid w:val="008D5D18"/>
    <w:rsid w:val="008D6E12"/>
    <w:rsid w:val="008E27B7"/>
    <w:rsid w:val="008E501F"/>
    <w:rsid w:val="008E5979"/>
    <w:rsid w:val="008E6FF6"/>
    <w:rsid w:val="008E705A"/>
    <w:rsid w:val="008F1723"/>
    <w:rsid w:val="008F28BB"/>
    <w:rsid w:val="00904C78"/>
    <w:rsid w:val="00907827"/>
    <w:rsid w:val="009100C1"/>
    <w:rsid w:val="00910793"/>
    <w:rsid w:val="00921ACF"/>
    <w:rsid w:val="00922A5E"/>
    <w:rsid w:val="00926D94"/>
    <w:rsid w:val="0092729D"/>
    <w:rsid w:val="00932E90"/>
    <w:rsid w:val="009341EA"/>
    <w:rsid w:val="009367F0"/>
    <w:rsid w:val="00937A3A"/>
    <w:rsid w:val="00937C17"/>
    <w:rsid w:val="00945EAB"/>
    <w:rsid w:val="009547C7"/>
    <w:rsid w:val="00955911"/>
    <w:rsid w:val="009600B9"/>
    <w:rsid w:val="009642A4"/>
    <w:rsid w:val="00964A87"/>
    <w:rsid w:val="00964D38"/>
    <w:rsid w:val="00983408"/>
    <w:rsid w:val="00985625"/>
    <w:rsid w:val="00994B52"/>
    <w:rsid w:val="009968DD"/>
    <w:rsid w:val="00997B1F"/>
    <w:rsid w:val="009A056C"/>
    <w:rsid w:val="009A2952"/>
    <w:rsid w:val="009A4922"/>
    <w:rsid w:val="009A7B60"/>
    <w:rsid w:val="009B050F"/>
    <w:rsid w:val="009D31E0"/>
    <w:rsid w:val="009D63C4"/>
    <w:rsid w:val="009E0801"/>
    <w:rsid w:val="009E45F6"/>
    <w:rsid w:val="009E522E"/>
    <w:rsid w:val="009F16E7"/>
    <w:rsid w:val="009F7637"/>
    <w:rsid w:val="00A0021E"/>
    <w:rsid w:val="00A05F3E"/>
    <w:rsid w:val="00A0670C"/>
    <w:rsid w:val="00A1521D"/>
    <w:rsid w:val="00A15796"/>
    <w:rsid w:val="00A16853"/>
    <w:rsid w:val="00A27CE7"/>
    <w:rsid w:val="00A316A6"/>
    <w:rsid w:val="00A3304B"/>
    <w:rsid w:val="00A403D3"/>
    <w:rsid w:val="00A42CF1"/>
    <w:rsid w:val="00A452AE"/>
    <w:rsid w:val="00A53B22"/>
    <w:rsid w:val="00A6027C"/>
    <w:rsid w:val="00A80F41"/>
    <w:rsid w:val="00A8165E"/>
    <w:rsid w:val="00A82269"/>
    <w:rsid w:val="00A86EA4"/>
    <w:rsid w:val="00A87140"/>
    <w:rsid w:val="00A90297"/>
    <w:rsid w:val="00A94D96"/>
    <w:rsid w:val="00A96F9E"/>
    <w:rsid w:val="00A97845"/>
    <w:rsid w:val="00A97F9D"/>
    <w:rsid w:val="00AA0DCB"/>
    <w:rsid w:val="00AA180E"/>
    <w:rsid w:val="00AA6FC7"/>
    <w:rsid w:val="00AB1211"/>
    <w:rsid w:val="00AC4EB1"/>
    <w:rsid w:val="00AC6CED"/>
    <w:rsid w:val="00AD19A4"/>
    <w:rsid w:val="00AD2724"/>
    <w:rsid w:val="00AD3865"/>
    <w:rsid w:val="00AD410F"/>
    <w:rsid w:val="00AF2AD8"/>
    <w:rsid w:val="00AF2C90"/>
    <w:rsid w:val="00B054AF"/>
    <w:rsid w:val="00B131F3"/>
    <w:rsid w:val="00B20069"/>
    <w:rsid w:val="00B20792"/>
    <w:rsid w:val="00B21A59"/>
    <w:rsid w:val="00B22BE2"/>
    <w:rsid w:val="00B245AD"/>
    <w:rsid w:val="00B25A22"/>
    <w:rsid w:val="00B30093"/>
    <w:rsid w:val="00B42CD2"/>
    <w:rsid w:val="00B45017"/>
    <w:rsid w:val="00B45C64"/>
    <w:rsid w:val="00B45ED0"/>
    <w:rsid w:val="00B4649D"/>
    <w:rsid w:val="00B52F7E"/>
    <w:rsid w:val="00B5371F"/>
    <w:rsid w:val="00B54317"/>
    <w:rsid w:val="00B54FFC"/>
    <w:rsid w:val="00B552E8"/>
    <w:rsid w:val="00B604EA"/>
    <w:rsid w:val="00B635FB"/>
    <w:rsid w:val="00B6448E"/>
    <w:rsid w:val="00B67F27"/>
    <w:rsid w:val="00B8353A"/>
    <w:rsid w:val="00B852C9"/>
    <w:rsid w:val="00B8596B"/>
    <w:rsid w:val="00B9522E"/>
    <w:rsid w:val="00B958D8"/>
    <w:rsid w:val="00BA3574"/>
    <w:rsid w:val="00BA663E"/>
    <w:rsid w:val="00BB300D"/>
    <w:rsid w:val="00BD29F4"/>
    <w:rsid w:val="00BD497D"/>
    <w:rsid w:val="00BD7978"/>
    <w:rsid w:val="00BE27D9"/>
    <w:rsid w:val="00BF26C9"/>
    <w:rsid w:val="00C0104C"/>
    <w:rsid w:val="00C10224"/>
    <w:rsid w:val="00C14057"/>
    <w:rsid w:val="00C2339A"/>
    <w:rsid w:val="00C24CD7"/>
    <w:rsid w:val="00C311D3"/>
    <w:rsid w:val="00C31705"/>
    <w:rsid w:val="00C366B4"/>
    <w:rsid w:val="00C54D2C"/>
    <w:rsid w:val="00C563C4"/>
    <w:rsid w:val="00C60894"/>
    <w:rsid w:val="00C6223F"/>
    <w:rsid w:val="00C80A9B"/>
    <w:rsid w:val="00C81544"/>
    <w:rsid w:val="00C84206"/>
    <w:rsid w:val="00C86322"/>
    <w:rsid w:val="00C97816"/>
    <w:rsid w:val="00CA05A4"/>
    <w:rsid w:val="00CA54E7"/>
    <w:rsid w:val="00CA7883"/>
    <w:rsid w:val="00CB25AD"/>
    <w:rsid w:val="00CB477F"/>
    <w:rsid w:val="00CB7E94"/>
    <w:rsid w:val="00CC1667"/>
    <w:rsid w:val="00CD2BBF"/>
    <w:rsid w:val="00CD318C"/>
    <w:rsid w:val="00CD4D0A"/>
    <w:rsid w:val="00CD5E04"/>
    <w:rsid w:val="00CE0E8F"/>
    <w:rsid w:val="00CE78D5"/>
    <w:rsid w:val="00CF5DC8"/>
    <w:rsid w:val="00CF60CF"/>
    <w:rsid w:val="00CF64AE"/>
    <w:rsid w:val="00D00084"/>
    <w:rsid w:val="00D001B9"/>
    <w:rsid w:val="00D02EE5"/>
    <w:rsid w:val="00D0432B"/>
    <w:rsid w:val="00D05B4A"/>
    <w:rsid w:val="00D13316"/>
    <w:rsid w:val="00D161D1"/>
    <w:rsid w:val="00D162EA"/>
    <w:rsid w:val="00D2302C"/>
    <w:rsid w:val="00D244D3"/>
    <w:rsid w:val="00D32284"/>
    <w:rsid w:val="00D3245B"/>
    <w:rsid w:val="00D34075"/>
    <w:rsid w:val="00D35C71"/>
    <w:rsid w:val="00D37361"/>
    <w:rsid w:val="00D37D8E"/>
    <w:rsid w:val="00D437B7"/>
    <w:rsid w:val="00D513D9"/>
    <w:rsid w:val="00D515A6"/>
    <w:rsid w:val="00D63D04"/>
    <w:rsid w:val="00D63D2C"/>
    <w:rsid w:val="00D755E9"/>
    <w:rsid w:val="00D7674D"/>
    <w:rsid w:val="00D86AAA"/>
    <w:rsid w:val="00D90A1D"/>
    <w:rsid w:val="00D90D78"/>
    <w:rsid w:val="00D9345C"/>
    <w:rsid w:val="00D9794A"/>
    <w:rsid w:val="00DA0BFD"/>
    <w:rsid w:val="00DB0DD2"/>
    <w:rsid w:val="00DB0E7B"/>
    <w:rsid w:val="00DB6CF4"/>
    <w:rsid w:val="00DC0106"/>
    <w:rsid w:val="00DC14A7"/>
    <w:rsid w:val="00DC241A"/>
    <w:rsid w:val="00DC249F"/>
    <w:rsid w:val="00DC27A8"/>
    <w:rsid w:val="00DC6385"/>
    <w:rsid w:val="00DC760E"/>
    <w:rsid w:val="00DD04E7"/>
    <w:rsid w:val="00DD0F8C"/>
    <w:rsid w:val="00DD3A58"/>
    <w:rsid w:val="00DD40F2"/>
    <w:rsid w:val="00DD7E4D"/>
    <w:rsid w:val="00DE4D17"/>
    <w:rsid w:val="00DE591D"/>
    <w:rsid w:val="00DF04F0"/>
    <w:rsid w:val="00DF0775"/>
    <w:rsid w:val="00DF457B"/>
    <w:rsid w:val="00E01C57"/>
    <w:rsid w:val="00E05ED9"/>
    <w:rsid w:val="00E1299B"/>
    <w:rsid w:val="00E13AD6"/>
    <w:rsid w:val="00E148B8"/>
    <w:rsid w:val="00E178DA"/>
    <w:rsid w:val="00E20CD0"/>
    <w:rsid w:val="00E223B2"/>
    <w:rsid w:val="00E24B76"/>
    <w:rsid w:val="00E271C9"/>
    <w:rsid w:val="00E33A19"/>
    <w:rsid w:val="00E408DD"/>
    <w:rsid w:val="00E46C3E"/>
    <w:rsid w:val="00E51E5F"/>
    <w:rsid w:val="00E5265B"/>
    <w:rsid w:val="00E52D01"/>
    <w:rsid w:val="00E54A94"/>
    <w:rsid w:val="00E55554"/>
    <w:rsid w:val="00E61F0C"/>
    <w:rsid w:val="00E767DA"/>
    <w:rsid w:val="00E82892"/>
    <w:rsid w:val="00E82D58"/>
    <w:rsid w:val="00E93149"/>
    <w:rsid w:val="00E96257"/>
    <w:rsid w:val="00EA0D06"/>
    <w:rsid w:val="00EA18DC"/>
    <w:rsid w:val="00EA1E03"/>
    <w:rsid w:val="00EC02DB"/>
    <w:rsid w:val="00EC266F"/>
    <w:rsid w:val="00EC292E"/>
    <w:rsid w:val="00EC36D3"/>
    <w:rsid w:val="00EC38CE"/>
    <w:rsid w:val="00ED30F3"/>
    <w:rsid w:val="00ED42FA"/>
    <w:rsid w:val="00EE140B"/>
    <w:rsid w:val="00EE1D6D"/>
    <w:rsid w:val="00EE4B72"/>
    <w:rsid w:val="00EF439F"/>
    <w:rsid w:val="00EF76C9"/>
    <w:rsid w:val="00F00573"/>
    <w:rsid w:val="00F01117"/>
    <w:rsid w:val="00F03EC0"/>
    <w:rsid w:val="00F06744"/>
    <w:rsid w:val="00F1069E"/>
    <w:rsid w:val="00F114DA"/>
    <w:rsid w:val="00F141CB"/>
    <w:rsid w:val="00F25C37"/>
    <w:rsid w:val="00F33839"/>
    <w:rsid w:val="00F358E5"/>
    <w:rsid w:val="00F360EC"/>
    <w:rsid w:val="00F36315"/>
    <w:rsid w:val="00F400BD"/>
    <w:rsid w:val="00F41C44"/>
    <w:rsid w:val="00F42864"/>
    <w:rsid w:val="00F45013"/>
    <w:rsid w:val="00F47147"/>
    <w:rsid w:val="00F61555"/>
    <w:rsid w:val="00F61784"/>
    <w:rsid w:val="00F709DE"/>
    <w:rsid w:val="00F723B9"/>
    <w:rsid w:val="00F768A5"/>
    <w:rsid w:val="00F8450C"/>
    <w:rsid w:val="00F84A26"/>
    <w:rsid w:val="00F859AC"/>
    <w:rsid w:val="00F86B53"/>
    <w:rsid w:val="00F91688"/>
    <w:rsid w:val="00F949AE"/>
    <w:rsid w:val="00F97EBC"/>
    <w:rsid w:val="00FA60F0"/>
    <w:rsid w:val="00FB3A03"/>
    <w:rsid w:val="00FB6B4B"/>
    <w:rsid w:val="00FB7D31"/>
    <w:rsid w:val="00FC0261"/>
    <w:rsid w:val="00FC2684"/>
    <w:rsid w:val="00FC7381"/>
    <w:rsid w:val="00FD362F"/>
    <w:rsid w:val="00FD5417"/>
    <w:rsid w:val="00FE14EB"/>
    <w:rsid w:val="00FE1FF4"/>
    <w:rsid w:val="00FE4491"/>
    <w:rsid w:val="00FE4DF4"/>
    <w:rsid w:val="00FE64C5"/>
    <w:rsid w:val="00FE6905"/>
    <w:rsid w:val="00FF1AA0"/>
    <w:rsid w:val="00FF4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90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uiPriority w:val="99"/>
    <w:semiHidden/>
    <w:rPr>
      <w:sz w:val="16"/>
      <w:szCs w:val="16"/>
    </w:rPr>
  </w:style>
  <w:style w:type="paragraph" w:styleId="ad">
    <w:name w:val="annotation text"/>
    <w:basedOn w:val="a"/>
    <w:link w:val="ae"/>
    <w:uiPriority w:val="99"/>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uiPriority w:val="99"/>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Pr>
      <w:color w:val="0000FF" w:themeColor="hyperlink"/>
      <w:u w:val="single"/>
    </w:rPr>
  </w:style>
  <w:style w:type="numbering" w:customStyle="1" w:styleId="4">
    <w:name w:val="Стиль4"/>
    <w:uiPriority w:val="99"/>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35156">
      <w:bodyDiv w:val="1"/>
      <w:marLeft w:val="0"/>
      <w:marRight w:val="0"/>
      <w:marTop w:val="0"/>
      <w:marBottom w:val="0"/>
      <w:divBdr>
        <w:top w:val="none" w:sz="0" w:space="0" w:color="auto"/>
        <w:left w:val="none" w:sz="0" w:space="0" w:color="auto"/>
        <w:bottom w:val="none" w:sz="0" w:space="0" w:color="auto"/>
        <w:right w:val="none" w:sz="0" w:space="0" w:color="auto"/>
      </w:divBdr>
    </w:div>
    <w:div w:id="567377586">
      <w:bodyDiv w:val="1"/>
      <w:marLeft w:val="0"/>
      <w:marRight w:val="0"/>
      <w:marTop w:val="0"/>
      <w:marBottom w:val="0"/>
      <w:divBdr>
        <w:top w:val="none" w:sz="0" w:space="0" w:color="auto"/>
        <w:left w:val="none" w:sz="0" w:space="0" w:color="auto"/>
        <w:bottom w:val="none" w:sz="0" w:space="0" w:color="auto"/>
        <w:right w:val="none" w:sz="0" w:space="0" w:color="auto"/>
      </w:divBdr>
    </w:div>
    <w:div w:id="745106502">
      <w:bodyDiv w:val="1"/>
      <w:marLeft w:val="0"/>
      <w:marRight w:val="0"/>
      <w:marTop w:val="0"/>
      <w:marBottom w:val="0"/>
      <w:divBdr>
        <w:top w:val="none" w:sz="0" w:space="0" w:color="auto"/>
        <w:left w:val="none" w:sz="0" w:space="0" w:color="auto"/>
        <w:bottom w:val="none" w:sz="0" w:space="0" w:color="auto"/>
        <w:right w:val="none" w:sz="0" w:space="0" w:color="auto"/>
      </w:divBdr>
    </w:div>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 w:id="151422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9E8B77F179D71E6527010CB0851C15F0CEA7FCB9843F387302388EC4008C6ED722D9FAD204EC72E3DE8B6A3BC4AABFD89D99908026AANCdDS" TargetMode="Externa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6AF1E-C0DF-4A1B-A814-694792B58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6331</TotalTime>
  <Pages>84</Pages>
  <Words>25626</Words>
  <Characters>146069</Characters>
  <Application>Microsoft Office Word</Application>
  <DocSecurity>0</DocSecurity>
  <Lines>1217</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171353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1251</dc:creator>
  <cp:lastModifiedBy>Ковалева Анастасия Сергеевна</cp:lastModifiedBy>
  <cp:revision>294</cp:revision>
  <cp:lastPrinted>2022-06-08T14:14:00Z</cp:lastPrinted>
  <dcterms:created xsi:type="dcterms:W3CDTF">2020-07-07T11:04:00Z</dcterms:created>
  <dcterms:modified xsi:type="dcterms:W3CDTF">2022-11-28T12:54:00Z</dcterms:modified>
</cp:coreProperties>
</file>