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МИНИСТЕРСТВО ФИНАНСОВ РОССИЙСКОЙ ФЕДЕРАЦИИ</w:t>
      </w:r>
    </w:p>
    <w:p w:rsidR="0072206C" w:rsidRPr="0072206C" w:rsidRDefault="0072206C">
      <w:pPr>
        <w:pStyle w:val="ConsPlusTitle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ПРИКАЗ</w:t>
      </w: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от 7 декабря 2020 г. N 298н</w:t>
      </w:r>
    </w:p>
    <w:p w:rsidR="0072206C" w:rsidRPr="0072206C" w:rsidRDefault="0072206C">
      <w:pPr>
        <w:pStyle w:val="ConsPlusTitle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О ПОРЯДКЕ ЗАКЛЮЧЕНИЯ И ФОРМЕ ДОГОВОРА</w:t>
      </w: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О ПРЕДОСТАВЛЕНИИ ГОСУДАРСТВЕННОМУ ВНЕБЮДЖЕТНОМУ ФОНДУ</w:t>
      </w: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 БЮДЖЕТНОГО КРЕДИТА НА ПОПОЛНЕНИЕ</w:t>
      </w: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ОСТАТКА СРЕДСТВ НА ЕДИНОМ СЧЕТЕ БЮДЖЕТА</w:t>
      </w:r>
    </w:p>
    <w:p w:rsidR="0072206C" w:rsidRPr="0072206C" w:rsidRDefault="0072206C">
      <w:pPr>
        <w:pStyle w:val="ConsPlusNormal"/>
        <w:spacing w:after="1"/>
        <w:rPr>
          <w:rFonts w:ascii="Arial" w:hAnsi="Arial" w:cs="Arial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206C" w:rsidRPr="0072206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Список изменяющих документов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(в ред. Приказов Минфина России от 17.02.2023 </w:t>
            </w:r>
            <w:hyperlink r:id="rId4">
              <w:r w:rsidRPr="0072206C">
                <w:rPr>
                  <w:rFonts w:ascii="Arial" w:hAnsi="Arial" w:cs="Arial"/>
                </w:rPr>
                <w:t>N 17н</w:t>
              </w:r>
            </w:hyperlink>
            <w:r w:rsidRPr="0072206C">
              <w:rPr>
                <w:rFonts w:ascii="Arial" w:hAnsi="Arial" w:cs="Arial"/>
              </w:rPr>
              <w:t>,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от 22.05.2024 </w:t>
            </w:r>
            <w:hyperlink r:id="rId5">
              <w:r w:rsidRPr="0072206C">
                <w:rPr>
                  <w:rFonts w:ascii="Arial" w:hAnsi="Arial" w:cs="Arial"/>
                </w:rPr>
                <w:t>N 64н</w:t>
              </w:r>
            </w:hyperlink>
            <w:r w:rsidRPr="0072206C">
              <w:rPr>
                <w:rFonts w:ascii="Arial" w:hAnsi="Arial" w:cs="Arial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В соответствии с </w:t>
      </w:r>
      <w:hyperlink r:id="rId6">
        <w:r w:rsidRPr="0072206C">
          <w:rPr>
            <w:rFonts w:ascii="Arial" w:hAnsi="Arial" w:cs="Arial"/>
          </w:rPr>
          <w:t>подпунктом 4 пункта 4.1 статьи 93.6</w:t>
        </w:r>
      </w:hyperlink>
      <w:r w:rsidRPr="0072206C">
        <w:rPr>
          <w:rFonts w:ascii="Arial" w:hAnsi="Arial" w:cs="Arial"/>
        </w:rPr>
        <w:t xml:space="preserve"> Бюджетного кодекса Российской Федерации (Собрание законодательства Российской Федерации, 1998, N 31, ст. 3823; 2019, N 52, ст. 7797) приказываю: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1. Утвердить Порядок заключения договора о предоставлении государственному внебюджетному фонду Российской Федерации бюджетного кредита на пополнение остатка средств на едином счете бюджета согласно </w:t>
      </w:r>
      <w:hyperlink w:anchor="P34">
        <w:r w:rsidRPr="0072206C">
          <w:rPr>
            <w:rFonts w:ascii="Arial" w:hAnsi="Arial" w:cs="Arial"/>
          </w:rPr>
          <w:t>приложению N 1</w:t>
        </w:r>
      </w:hyperlink>
      <w:r w:rsidRPr="0072206C">
        <w:rPr>
          <w:rFonts w:ascii="Arial" w:hAnsi="Arial" w:cs="Arial"/>
        </w:rPr>
        <w:t xml:space="preserve"> к настоящему приказу.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2. Утвердить форму договора о предоставлении государственному внебюджетному фонду Российской Федерации бюджетного кредита на пополнение остатка средств на едином счете бюджета согласно </w:t>
      </w:r>
      <w:hyperlink w:anchor="P695">
        <w:r w:rsidRPr="0072206C">
          <w:rPr>
            <w:rFonts w:ascii="Arial" w:hAnsi="Arial" w:cs="Arial"/>
          </w:rPr>
          <w:t>приложению N 2</w:t>
        </w:r>
      </w:hyperlink>
      <w:r w:rsidRPr="0072206C">
        <w:rPr>
          <w:rFonts w:ascii="Arial" w:hAnsi="Arial" w:cs="Arial"/>
        </w:rPr>
        <w:t xml:space="preserve"> к настоящему приказу.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3. Признать утратившим силу </w:t>
      </w:r>
      <w:hyperlink r:id="rId7">
        <w:r w:rsidRPr="0072206C">
          <w:rPr>
            <w:rFonts w:ascii="Arial" w:hAnsi="Arial" w:cs="Arial"/>
          </w:rPr>
          <w:t>приказ</w:t>
        </w:r>
      </w:hyperlink>
      <w:r w:rsidRPr="0072206C">
        <w:rPr>
          <w:rFonts w:ascii="Arial" w:hAnsi="Arial" w:cs="Arial"/>
        </w:rPr>
        <w:t xml:space="preserve"> Министерства финансов Российской Федерации от 9 сентября 2019 г. N 144н "О Порядке заключения и форме договора о предоставлении государственному внебюджетному фонду Российской Федерации бюджетного кредита на пополнение остатка средств на счете бюджета" (зарегистрирован Министерством юстиции Российской Федерации 17 октября 2019 г., регистрационный N 56279).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Министр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А.Г.СИЛУАНОВ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Приложение N 1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к приказу Министерства финансов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от 07.12.2020 N 298н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bookmarkStart w:id="0" w:name="P34"/>
      <w:bookmarkEnd w:id="0"/>
      <w:r w:rsidRPr="0072206C">
        <w:rPr>
          <w:rFonts w:ascii="Arial" w:hAnsi="Arial" w:cs="Arial"/>
        </w:rPr>
        <w:t>ПОРЯДОК</w:t>
      </w: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ЗАКЛЮЧЕНИЯ ДОГОВОРА О ПРЕДОСТАВЛЕНИИ ГОСУДАРСТВЕННОМУ</w:t>
      </w: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ВНЕБЮДЖЕТНОМУ ФОНДУ РОССИЙСКОЙ ФЕДЕРАЦИИ БЮДЖЕТНОГО КРЕДИТА</w:t>
      </w: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НА ПОПОЛНЕНИЕ ОСТАТКА СРЕДСТВ НА ЕДИНОМ СЧЕТЕ БЮДЖЕТА</w:t>
      </w:r>
    </w:p>
    <w:p w:rsidR="0072206C" w:rsidRPr="0072206C" w:rsidRDefault="0072206C">
      <w:pPr>
        <w:pStyle w:val="ConsPlusNormal"/>
        <w:spacing w:after="1"/>
        <w:rPr>
          <w:rFonts w:ascii="Arial" w:hAnsi="Arial" w:cs="Arial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206C" w:rsidRPr="0072206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Список изменяющих документов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(в ред. Приказов Минфина России от 17.02.2023 </w:t>
            </w:r>
            <w:hyperlink r:id="rId8">
              <w:r w:rsidRPr="0072206C">
                <w:rPr>
                  <w:rFonts w:ascii="Arial" w:hAnsi="Arial" w:cs="Arial"/>
                </w:rPr>
                <w:t>N 17н</w:t>
              </w:r>
            </w:hyperlink>
            <w:r w:rsidRPr="0072206C">
              <w:rPr>
                <w:rFonts w:ascii="Arial" w:hAnsi="Arial" w:cs="Arial"/>
              </w:rPr>
              <w:t>,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от 22.05.2024 </w:t>
            </w:r>
            <w:hyperlink r:id="rId9">
              <w:r w:rsidRPr="0072206C">
                <w:rPr>
                  <w:rFonts w:ascii="Arial" w:hAnsi="Arial" w:cs="Arial"/>
                </w:rPr>
                <w:t>N 64н</w:t>
              </w:r>
            </w:hyperlink>
            <w:r w:rsidRPr="0072206C">
              <w:rPr>
                <w:rFonts w:ascii="Arial" w:hAnsi="Arial" w:cs="Arial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Title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I. Общие положения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1. Настоящий Порядок устанавливает правила заключения договора о предоставлении государственному внебюджетному фонду Российской Федерации бюджетного кредита на пополнение остатка средств на едином счете бюджета.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2. Бюджетный кредит на пополнение остатка средств на едином счете бюджета (далее - Кредит) предоставляется государственному внебюджетному фонду Российской Федерации на основании договора о предоставлении Кредита (далее - Договор).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10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22.05.2024 N 64н)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3. Договор заключается территориальным органом Федерального казначейства (далее - Управление) и государственным внебюджетным фондом Российской Федерации (далее - Заемщик) по форме согласно </w:t>
      </w:r>
      <w:hyperlink w:anchor="P695">
        <w:r w:rsidRPr="0072206C">
          <w:rPr>
            <w:rFonts w:ascii="Arial" w:hAnsi="Arial" w:cs="Arial"/>
          </w:rPr>
          <w:t>приложению N 2</w:t>
        </w:r>
      </w:hyperlink>
      <w:r w:rsidRPr="0072206C">
        <w:rPr>
          <w:rFonts w:ascii="Arial" w:hAnsi="Arial" w:cs="Arial"/>
        </w:rPr>
        <w:t xml:space="preserve"> к настоящему приказу (далее - форма Договора).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Договор заключается между Заемщиком и Управлением, в котором Заемщику открыт соответствующий единый счет бюджета государственного внебюджетного фонда Российской Федерации (далее - Счет Заемщика).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Не допускается одновременное заключение на один финансовый год нескольких Договоров одним Заемщиком.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11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22.05.2024 N 64н)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1" w:name="P51"/>
      <w:bookmarkEnd w:id="1"/>
      <w:r w:rsidRPr="0072206C">
        <w:rPr>
          <w:rFonts w:ascii="Arial" w:hAnsi="Arial" w:cs="Arial"/>
        </w:rPr>
        <w:t>4. Договором устанавливается максимально допустимая сумма, в пределах которой средства могут быть предоставлены в текущем финансовом году бюджету Заемщика в виде Кредита (далее - Лимит на кредитные средства).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Лимит на кредитные средства составляет одну двенадцатую утвержденного законом о бюджете Заемщика на текущий финансовый год объема доходов бюджета Заемщика, за исключением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12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17.02.2023 N 17н)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Лимит на кредитные средства устанавливается в Договоре в рублях.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Лимит на кредитные средства подлежит изменению в случае уменьшения в законе о бюджете Заемщика на текущий финансовый год объема доходов бюджета Заемщика, за исключением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13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17.02.2023 N 17н)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 xml:space="preserve">5. Утратил силу. - </w:t>
      </w:r>
      <w:hyperlink r:id="rId14">
        <w:r w:rsidRPr="0072206C">
          <w:rPr>
            <w:rFonts w:ascii="Arial" w:hAnsi="Arial" w:cs="Arial"/>
          </w:rPr>
          <w:t>Приказ</w:t>
        </w:r>
      </w:hyperlink>
      <w:r w:rsidRPr="0072206C">
        <w:rPr>
          <w:rFonts w:ascii="Arial" w:hAnsi="Arial" w:cs="Arial"/>
        </w:rPr>
        <w:t xml:space="preserve"> Минфина России от 22.05.2024 N 64н.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6. Предоставление Кредита осуществляется путем заключения Управлением и Заемщиком дополнительного соглашения к Договору, оформленного согласно </w:t>
      </w:r>
      <w:hyperlink w:anchor="P935">
        <w:r w:rsidRPr="0072206C">
          <w:rPr>
            <w:rFonts w:ascii="Arial" w:hAnsi="Arial" w:cs="Arial"/>
          </w:rPr>
          <w:t>приложению N 1</w:t>
        </w:r>
      </w:hyperlink>
      <w:r w:rsidRPr="0072206C">
        <w:rPr>
          <w:rFonts w:ascii="Arial" w:hAnsi="Arial" w:cs="Arial"/>
        </w:rPr>
        <w:t xml:space="preserve"> к форме Договора (далее - Дополнительное соглашение N 1).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С Заемщиком может быть одновременно заключено несколько </w:t>
      </w:r>
      <w:hyperlink w:anchor="P935">
        <w:r w:rsidRPr="0072206C">
          <w:rPr>
            <w:rFonts w:ascii="Arial" w:hAnsi="Arial" w:cs="Arial"/>
          </w:rPr>
          <w:t>Дополнительных соглашений N 1</w:t>
        </w:r>
      </w:hyperlink>
      <w:r w:rsidRPr="0072206C">
        <w:rPr>
          <w:rFonts w:ascii="Arial" w:hAnsi="Arial" w:cs="Arial"/>
        </w:rPr>
        <w:t xml:space="preserve"> и предоставлено несколько Кредитов на сумму, не превышающую Лимит на кредитные средства, определенный Федеральным казначейством в соответствии с </w:t>
      </w:r>
      <w:hyperlink w:anchor="P51">
        <w:r w:rsidRPr="0072206C">
          <w:rPr>
            <w:rFonts w:ascii="Arial" w:hAnsi="Arial" w:cs="Arial"/>
          </w:rPr>
          <w:t>пунктом 4</w:t>
        </w:r>
      </w:hyperlink>
      <w:r w:rsidRPr="0072206C">
        <w:rPr>
          <w:rFonts w:ascii="Arial" w:hAnsi="Arial" w:cs="Arial"/>
        </w:rPr>
        <w:t xml:space="preserve"> настоящего Порядка, в случае, если на дату предоставления Кредита у Заемщика отсутствуют неисполненные обязательства по его возврату, срок исполнения которых, установленный </w:t>
      </w:r>
      <w:hyperlink w:anchor="P935">
        <w:r w:rsidRPr="0072206C">
          <w:rPr>
            <w:rFonts w:ascii="Arial" w:hAnsi="Arial" w:cs="Arial"/>
          </w:rPr>
          <w:t>Дополнительным соглашением N 1</w:t>
        </w:r>
      </w:hyperlink>
      <w:r w:rsidRPr="0072206C">
        <w:rPr>
          <w:rFonts w:ascii="Arial" w:hAnsi="Arial" w:cs="Arial"/>
        </w:rPr>
        <w:t xml:space="preserve"> (дополнительным соглашением к Договору, предусматривающим досрочный возврат Кредита), уже наступил (далее - Кредитная задолженность). Исключение составляет день исполнения обязательств по возврату Кредита.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15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22.05.2024 N 64н)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7. Утратил силу. - </w:t>
      </w:r>
      <w:hyperlink r:id="rId16">
        <w:r w:rsidRPr="0072206C">
          <w:rPr>
            <w:rFonts w:ascii="Arial" w:hAnsi="Arial" w:cs="Arial"/>
          </w:rPr>
          <w:t>Приказ</w:t>
        </w:r>
      </w:hyperlink>
      <w:r w:rsidRPr="0072206C">
        <w:rPr>
          <w:rFonts w:ascii="Arial" w:hAnsi="Arial" w:cs="Arial"/>
        </w:rPr>
        <w:t xml:space="preserve"> Минфина России от 22.05.2024 N 64н.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8. Изменение Лимита на кредитные средства и иные изменения, вносимые в Договор в соответствии с настоящим Порядком, осуществляются путем заключения Управлением и Заемщиком дополнительного соглашения к Договору, оформленного согласно </w:t>
      </w:r>
      <w:hyperlink w:anchor="P1130">
        <w:r w:rsidRPr="0072206C">
          <w:rPr>
            <w:rFonts w:ascii="Arial" w:hAnsi="Arial" w:cs="Arial"/>
          </w:rPr>
          <w:t>приложению N 2</w:t>
        </w:r>
      </w:hyperlink>
      <w:r w:rsidRPr="0072206C">
        <w:rPr>
          <w:rFonts w:ascii="Arial" w:hAnsi="Arial" w:cs="Arial"/>
        </w:rPr>
        <w:t xml:space="preserve"> к форме Договора (далее - Дополнительное соглашение N 2).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9. Абзацы первый - второй утратили силу. - </w:t>
      </w:r>
      <w:hyperlink r:id="rId17">
        <w:r w:rsidRPr="0072206C">
          <w:rPr>
            <w:rFonts w:ascii="Arial" w:hAnsi="Arial" w:cs="Arial"/>
          </w:rPr>
          <w:t>Приказ</w:t>
        </w:r>
      </w:hyperlink>
      <w:r w:rsidRPr="0072206C">
        <w:rPr>
          <w:rFonts w:ascii="Arial" w:hAnsi="Arial" w:cs="Arial"/>
        </w:rPr>
        <w:t xml:space="preserve"> Минфина России от 22.05.2024 N 64н.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Досрочный возврат Кредита оформляется путем заключения Управлением и Заемщиком дополнительного соглашения к Договору, предусматривающего досрочный возврат Кредита, оформленного согласно </w:t>
      </w:r>
      <w:hyperlink w:anchor="P1270">
        <w:r w:rsidRPr="0072206C">
          <w:rPr>
            <w:rFonts w:ascii="Arial" w:hAnsi="Arial" w:cs="Arial"/>
          </w:rPr>
          <w:t>приложению N 3</w:t>
        </w:r>
      </w:hyperlink>
      <w:r w:rsidRPr="0072206C">
        <w:rPr>
          <w:rFonts w:ascii="Arial" w:hAnsi="Arial" w:cs="Arial"/>
        </w:rPr>
        <w:t xml:space="preserve"> к форме Договора (далее - Дополнительное соглашение N 3).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Досрочный возврат части Кредита оформляется путем заключения Управлением и Заемщиком дополнительного соглашения к Договору, оформленного согласно </w:t>
      </w:r>
      <w:hyperlink w:anchor="P1409">
        <w:r w:rsidRPr="0072206C">
          <w:rPr>
            <w:rFonts w:ascii="Arial" w:hAnsi="Arial" w:cs="Arial"/>
          </w:rPr>
          <w:t>приложению N 4</w:t>
        </w:r>
      </w:hyperlink>
      <w:r w:rsidRPr="0072206C">
        <w:rPr>
          <w:rFonts w:ascii="Arial" w:hAnsi="Arial" w:cs="Arial"/>
        </w:rPr>
        <w:t xml:space="preserve"> к форме Договора (далее - Дополнительное соглашение N 4).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10. Обмен документами и информацией, представляемой в соответствии с настоящим Порядком, осуществляется Федеральным казначейством, Управлением и Заемщиком на бумажных носителях или в электронном виде и посредством использования средств телефонной связи, за исключением случаев, предусмотренных настоящим Порядком, когда документы предоставляются только на бумажном носителе.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18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22.05.2024 N 64н)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11. Обмен документами и информацией в электронном виде осуществляется с применением усиленной квалифицированной электронной подписи (далее - электронная подпись) в порядке, определенном Федеральным </w:t>
      </w:r>
      <w:hyperlink r:id="rId19">
        <w:r w:rsidRPr="0072206C">
          <w:rPr>
            <w:rFonts w:ascii="Arial" w:hAnsi="Arial" w:cs="Arial"/>
          </w:rPr>
          <w:t>законом</w:t>
        </w:r>
      </w:hyperlink>
      <w:r w:rsidRPr="0072206C">
        <w:rPr>
          <w:rFonts w:ascii="Arial" w:hAnsi="Arial" w:cs="Arial"/>
        </w:rPr>
        <w:t xml:space="preserve"> от 6 апреля 2011 г. N 63-ФЗ "Об электронной подписи" (Собрание законодательства Российской Федерации, 2011, N 15, ст. 2036; 2020, N 24, ст. 3755).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Title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II. Подготовка и представление Заемщиком обращения</w:t>
      </w: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о заключении Договора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bookmarkStart w:id="2" w:name="P73"/>
      <w:bookmarkEnd w:id="2"/>
      <w:r w:rsidRPr="0072206C">
        <w:rPr>
          <w:rFonts w:ascii="Arial" w:hAnsi="Arial" w:cs="Arial"/>
        </w:rPr>
        <w:t xml:space="preserve">12. Заемщик оформляет обращение о заключении Договора на бумажном носителе, рекомендуемый образец которого приведен в </w:t>
      </w:r>
      <w:hyperlink w:anchor="P349">
        <w:r w:rsidRPr="0072206C">
          <w:rPr>
            <w:rFonts w:ascii="Arial" w:hAnsi="Arial" w:cs="Arial"/>
          </w:rPr>
          <w:t>приложении N 1</w:t>
        </w:r>
      </w:hyperlink>
      <w:r w:rsidRPr="0072206C">
        <w:rPr>
          <w:rFonts w:ascii="Arial" w:hAnsi="Arial" w:cs="Arial"/>
        </w:rPr>
        <w:t xml:space="preserve"> к настоящему Порядку, и представляет его в Управление по месту нахождения Заемщика с приложением документов, предусмотренных настоящим Порядком.</w:t>
      </w:r>
    </w:p>
    <w:p w:rsid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Обращение о заключении Договора подписывается руководителем Заемщика или иным должностным лицом, уполномоченным действовать от имени Заемщика, и скрепляется печатью Заемщика.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3" w:name="P75"/>
      <w:bookmarkEnd w:id="3"/>
      <w:r w:rsidRPr="0072206C">
        <w:rPr>
          <w:rFonts w:ascii="Arial" w:hAnsi="Arial" w:cs="Arial"/>
        </w:rPr>
        <w:t>13. Обращение о заключении Договора содержит сведения о наименовании Заемщика, месте его нахождения и адресе, почтовом адресе для получения корреспонденции, платежных реквизитах и должностных лицах, уполномоченных на заключение Договора со стороны Заемщика.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4" w:name="P76"/>
      <w:bookmarkEnd w:id="4"/>
      <w:r w:rsidRPr="0072206C">
        <w:rPr>
          <w:rFonts w:ascii="Arial" w:hAnsi="Arial" w:cs="Arial"/>
        </w:rPr>
        <w:t>14. Обращение о заключении Договора представляется в Управление с приложением следующих документов: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5" w:name="P77"/>
      <w:bookmarkEnd w:id="5"/>
      <w:r w:rsidRPr="0072206C">
        <w:rPr>
          <w:rFonts w:ascii="Arial" w:hAnsi="Arial" w:cs="Arial"/>
        </w:rPr>
        <w:t xml:space="preserve">а) выписка из закона о бюджете Заемщика на финансовый год, в котором предполагается получение Кредита, с указанием объема доходов бюджета, за исключением межбюджетных трансфертов и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 (далее - Выписка из закона о бюджете), рекомендуемый образец которой приведен в </w:t>
      </w:r>
      <w:hyperlink w:anchor="P461">
        <w:r w:rsidRPr="0072206C">
          <w:rPr>
            <w:rFonts w:ascii="Arial" w:hAnsi="Arial" w:cs="Arial"/>
          </w:rPr>
          <w:t>приложении N 2</w:t>
        </w:r>
      </w:hyperlink>
      <w:r w:rsidRPr="0072206C">
        <w:rPr>
          <w:rFonts w:ascii="Arial" w:hAnsi="Arial" w:cs="Arial"/>
        </w:rPr>
        <w:t xml:space="preserve"> к настоящему Порядку;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20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17.02.2023 N 17н)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б) карточка образцов подписей и оттиска печати (далее - Карточка) с указанием полномочий должностных лиц на подписание обращения о заключении Договора, Договора, обращений о внесении изменений в Договор и дополнительных соглашений к Договору, рекомендуемый образец которой приведен в </w:t>
      </w:r>
      <w:hyperlink w:anchor="P526">
        <w:r w:rsidRPr="0072206C">
          <w:rPr>
            <w:rFonts w:ascii="Arial" w:hAnsi="Arial" w:cs="Arial"/>
          </w:rPr>
          <w:t>приложении N 3</w:t>
        </w:r>
      </w:hyperlink>
      <w:r w:rsidRPr="0072206C">
        <w:rPr>
          <w:rFonts w:ascii="Arial" w:hAnsi="Arial" w:cs="Arial"/>
        </w:rPr>
        <w:t xml:space="preserve"> к настоящему Порядку;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6" w:name="P80"/>
      <w:bookmarkEnd w:id="6"/>
      <w:r w:rsidRPr="0072206C">
        <w:rPr>
          <w:rFonts w:ascii="Arial" w:hAnsi="Arial" w:cs="Arial"/>
        </w:rPr>
        <w:t>в) доверенность о наделении должностных лиц правом подписания обращения о заключении Договора, Договора, обращений о внесении изменений в Договор и дополнительных соглашений к Договору.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Содержательная часть доверенности о наделении должностных лиц правом подписания обращения о заключении Договора, Договора, обращений о внесении изменений в Договор и дополнительных соглашений к Договору должна четко определять указанные полномочия.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7" w:name="P82"/>
      <w:bookmarkEnd w:id="7"/>
      <w:r w:rsidRPr="0072206C">
        <w:rPr>
          <w:rFonts w:ascii="Arial" w:hAnsi="Arial" w:cs="Arial"/>
        </w:rPr>
        <w:t xml:space="preserve">15. Документы, предусмотренные </w:t>
      </w:r>
      <w:hyperlink w:anchor="P76">
        <w:r w:rsidRPr="0072206C">
          <w:rPr>
            <w:rFonts w:ascii="Arial" w:hAnsi="Arial" w:cs="Arial"/>
          </w:rPr>
          <w:t>пунктом 14</w:t>
        </w:r>
      </w:hyperlink>
      <w:r w:rsidRPr="0072206C">
        <w:rPr>
          <w:rFonts w:ascii="Arial" w:hAnsi="Arial" w:cs="Arial"/>
        </w:rPr>
        <w:t xml:space="preserve"> настоящего Порядка, подписываются должностным лицом, уполномоченным на подписание обращения о заключении Договора, с указанием фамилии, инициалов и занимаемой должности и скрепляются печатью Заемщика. Документы, состоящие более чем из одного листа, прошиваются и нумеруются.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8" w:name="P83"/>
      <w:bookmarkEnd w:id="8"/>
      <w:r w:rsidRPr="0072206C">
        <w:rPr>
          <w:rFonts w:ascii="Arial" w:hAnsi="Arial" w:cs="Arial"/>
        </w:rPr>
        <w:t xml:space="preserve">16. Документы, предусмотренные </w:t>
      </w:r>
      <w:hyperlink w:anchor="P76">
        <w:r w:rsidRPr="0072206C">
          <w:rPr>
            <w:rFonts w:ascii="Arial" w:hAnsi="Arial" w:cs="Arial"/>
          </w:rPr>
          <w:t>пунктом 14</w:t>
        </w:r>
      </w:hyperlink>
      <w:r w:rsidRPr="0072206C">
        <w:rPr>
          <w:rFonts w:ascii="Arial" w:hAnsi="Arial" w:cs="Arial"/>
        </w:rPr>
        <w:t xml:space="preserve"> настоящего Порядка, должны: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а) подтверждать полномочия должностных лиц Заемщика;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б) содержать информацию об объеме доходов бюджета Заемщика,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пенсии;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21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17.02.2023 N 17н)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в) содержать информацию, соответствующую информации, указанной в законе о бюджете Заемщика на текущий финансовый год.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17. Не допускается представление в Управление одновременно нескольких обращений о заключении Договора от имени одного Заемщика.</w:t>
      </w:r>
    </w:p>
    <w:p w:rsid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18. В случае принятия Управлением решения об отказе в заключении Договора в соответствии с настоящим Порядком повторное обращение о заключении Договора может быть представлено Заемщиком в Управление только после устранения причин отказа.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19. Не допускается представление в Управление обращения о заключении Договора в случае, если ранее Управление в одностороннем порядке расторгло Договор на текущий финансовый год, заключенный от имени одного и того же Заемщика.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20. Не допускается представление в Управление обращения о заключении Договора в случае наличия у Заемщика Кредитной задолженности.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21. Заемщик вправе представить в Управление дополнительные документы к обращению о заключении Договора, в том числе для определения полномочий должностных лиц в соответствии с настоящим Порядком.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 случае уменьшения в законе о бюджете Заемщика на текущий финансовый год объема доходов бюджета Заемщика, за исключением межбюджетных трансфертов и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пенсии, вступившем в силу после представления в Управление обращения о заключении Договора, и до момента передачи Управлением Заемщику проекта Договора Заемщик обязан представить в Управление обновленную Выписку из закона о бюджете до подписания Договора в соответствии с настоящим Порядком.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22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17.02.2023 N 17н)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22. В случае изменения в течение срока действия Договора перечня должностных лиц Заемщика или их полномочий Заемщик в срок не позднее рабочего дня, предшествующего дню представления в Управление </w:t>
      </w:r>
      <w:hyperlink w:anchor="P935">
        <w:r w:rsidRPr="0072206C">
          <w:rPr>
            <w:rFonts w:ascii="Arial" w:hAnsi="Arial" w:cs="Arial"/>
          </w:rPr>
          <w:t>Дополнительных соглашений N 1</w:t>
        </w:r>
      </w:hyperlink>
      <w:r w:rsidRPr="0072206C">
        <w:rPr>
          <w:rFonts w:ascii="Arial" w:hAnsi="Arial" w:cs="Arial"/>
        </w:rPr>
        <w:t xml:space="preserve">, </w:t>
      </w:r>
      <w:hyperlink w:anchor="P1270">
        <w:r w:rsidRPr="0072206C">
          <w:rPr>
            <w:rFonts w:ascii="Arial" w:hAnsi="Arial" w:cs="Arial"/>
          </w:rPr>
          <w:t>N 3</w:t>
        </w:r>
      </w:hyperlink>
      <w:r w:rsidRPr="0072206C">
        <w:rPr>
          <w:rFonts w:ascii="Arial" w:hAnsi="Arial" w:cs="Arial"/>
        </w:rPr>
        <w:t xml:space="preserve"> и </w:t>
      </w:r>
      <w:hyperlink w:anchor="P1409">
        <w:r w:rsidRPr="0072206C">
          <w:rPr>
            <w:rFonts w:ascii="Arial" w:hAnsi="Arial" w:cs="Arial"/>
          </w:rPr>
          <w:t>N 4</w:t>
        </w:r>
      </w:hyperlink>
      <w:r w:rsidRPr="0072206C">
        <w:rPr>
          <w:rFonts w:ascii="Arial" w:hAnsi="Arial" w:cs="Arial"/>
        </w:rPr>
        <w:t xml:space="preserve">, обращения о внесении изменений в Договор, представляет в Управление документы, указанные в </w:t>
      </w:r>
      <w:hyperlink w:anchor="P80">
        <w:r w:rsidRPr="0072206C">
          <w:rPr>
            <w:rFonts w:ascii="Arial" w:hAnsi="Arial" w:cs="Arial"/>
          </w:rPr>
          <w:t>подпункте "в" пункта 14</w:t>
        </w:r>
      </w:hyperlink>
      <w:r w:rsidRPr="0072206C">
        <w:rPr>
          <w:rFonts w:ascii="Arial" w:hAnsi="Arial" w:cs="Arial"/>
        </w:rPr>
        <w:t xml:space="preserve"> настоящего Порядка.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Управление в срок не позднее десятого рабочего дня, следующего за днем регистрации указанного письма, рассматривает вновь представленные документы.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Title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III. Рассмотрение Управлением обращения</w:t>
      </w: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о заключении Договора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23. При получении от Заемщика </w:t>
      </w:r>
      <w:hyperlink w:anchor="P349">
        <w:r w:rsidRPr="0072206C">
          <w:rPr>
            <w:rFonts w:ascii="Arial" w:hAnsi="Arial" w:cs="Arial"/>
          </w:rPr>
          <w:t>обращения</w:t>
        </w:r>
      </w:hyperlink>
      <w:r w:rsidRPr="0072206C">
        <w:rPr>
          <w:rFonts w:ascii="Arial" w:hAnsi="Arial" w:cs="Arial"/>
        </w:rPr>
        <w:t xml:space="preserve"> о заключении Договора Управление рассматривает его в срок не позднее пятнадцати рабочих дней, следующих за днем его регистрации.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24. Управление принимает обращение о заключении Договора от Заемщика на бумажном носителе и осуществляет в день его получения регистрацию обращения о заключении Договора.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9" w:name="P103"/>
      <w:bookmarkEnd w:id="9"/>
      <w:r w:rsidRPr="0072206C">
        <w:rPr>
          <w:rFonts w:ascii="Arial" w:hAnsi="Arial" w:cs="Arial"/>
        </w:rPr>
        <w:t>25. После регистрации обращения о заключении Договора Управление осуществляет проверку: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а) соответствия представленного обращения о заключении Договора и прилагаемых к нему документов положениям, предусмотренным </w:t>
      </w:r>
      <w:hyperlink w:anchor="P73">
        <w:r w:rsidRPr="0072206C">
          <w:rPr>
            <w:rFonts w:ascii="Arial" w:hAnsi="Arial" w:cs="Arial"/>
          </w:rPr>
          <w:t>пунктами 12</w:t>
        </w:r>
      </w:hyperlink>
      <w:r w:rsidRPr="0072206C">
        <w:rPr>
          <w:rFonts w:ascii="Arial" w:hAnsi="Arial" w:cs="Arial"/>
        </w:rPr>
        <w:t xml:space="preserve">, </w:t>
      </w:r>
      <w:hyperlink w:anchor="P75">
        <w:r w:rsidRPr="0072206C">
          <w:rPr>
            <w:rFonts w:ascii="Arial" w:hAnsi="Arial" w:cs="Arial"/>
          </w:rPr>
          <w:t>13</w:t>
        </w:r>
      </w:hyperlink>
      <w:r w:rsidRPr="0072206C">
        <w:rPr>
          <w:rFonts w:ascii="Arial" w:hAnsi="Arial" w:cs="Arial"/>
        </w:rPr>
        <w:t xml:space="preserve">, </w:t>
      </w:r>
      <w:hyperlink w:anchor="P82">
        <w:r w:rsidRPr="0072206C">
          <w:rPr>
            <w:rFonts w:ascii="Arial" w:hAnsi="Arial" w:cs="Arial"/>
          </w:rPr>
          <w:t>15</w:t>
        </w:r>
      </w:hyperlink>
      <w:r w:rsidRPr="0072206C">
        <w:rPr>
          <w:rFonts w:ascii="Arial" w:hAnsi="Arial" w:cs="Arial"/>
        </w:rPr>
        <w:t xml:space="preserve"> и </w:t>
      </w:r>
      <w:hyperlink w:anchor="P83">
        <w:r w:rsidRPr="0072206C">
          <w:rPr>
            <w:rFonts w:ascii="Arial" w:hAnsi="Arial" w:cs="Arial"/>
          </w:rPr>
          <w:t>16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б) права подписи обращения о заключении Договора должностным лицом Заемщика на соответствие </w:t>
      </w:r>
      <w:proofErr w:type="gramStart"/>
      <w:r w:rsidRPr="0072206C">
        <w:rPr>
          <w:rFonts w:ascii="Arial" w:hAnsi="Arial" w:cs="Arial"/>
        </w:rPr>
        <w:t>его полномочиям</w:t>
      </w:r>
      <w:proofErr w:type="gramEnd"/>
      <w:r w:rsidRPr="0072206C">
        <w:rPr>
          <w:rFonts w:ascii="Arial" w:hAnsi="Arial" w:cs="Arial"/>
        </w:rPr>
        <w:t xml:space="preserve"> согласно прилагаемым к обращению о заключении Договора документам;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в) права подписи Договора должностными лицами, указанными в обращении о заключении Договора, на соответствие </w:t>
      </w:r>
      <w:proofErr w:type="gramStart"/>
      <w:r w:rsidRPr="0072206C">
        <w:rPr>
          <w:rFonts w:ascii="Arial" w:hAnsi="Arial" w:cs="Arial"/>
        </w:rPr>
        <w:t>полномочиям</w:t>
      </w:r>
      <w:proofErr w:type="gramEnd"/>
      <w:r w:rsidRPr="0072206C">
        <w:rPr>
          <w:rFonts w:ascii="Arial" w:hAnsi="Arial" w:cs="Arial"/>
        </w:rPr>
        <w:t xml:space="preserve"> согласно прилагаемым к обращению о заключении Договора документам;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10" w:name="P107"/>
      <w:bookmarkEnd w:id="10"/>
      <w:r w:rsidRPr="0072206C">
        <w:rPr>
          <w:rFonts w:ascii="Arial" w:hAnsi="Arial" w:cs="Arial"/>
        </w:rPr>
        <w:lastRenderedPageBreak/>
        <w:t>г) наличия в обращении о заключении Договора исходящего регистрационного номера и даты; наименования должности, фамилии, имени, отчества (при наличии) должностного лица Заемщика, подписи должностного лица; оттиска печати; фамилии, имени, отчества (при наличии) и номера телефона исполнителя;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д) соответствия подписи должностного лица, подписавшего обращение о заключении Договора, и оттиска печати образцам подписи и оттиска печати, указанным в Карточке, прилагаемой к обращению о заключении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е) наличия в Управлении иного обращения о заключении Договора от имени одного и того же Заемщика, представленного в Управление ранее, по которому установленный настоящим Порядком срок рассмотрения не истек;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ж) </w:t>
      </w:r>
      <w:proofErr w:type="gramStart"/>
      <w:r w:rsidRPr="0072206C">
        <w:rPr>
          <w:rFonts w:ascii="Arial" w:hAnsi="Arial" w:cs="Arial"/>
        </w:rPr>
        <w:t>наличия</w:t>
      </w:r>
      <w:proofErr w:type="gramEnd"/>
      <w:r w:rsidRPr="0072206C">
        <w:rPr>
          <w:rFonts w:ascii="Arial" w:hAnsi="Arial" w:cs="Arial"/>
        </w:rPr>
        <w:t xml:space="preserve"> прилагаемых к обращению о заключении Договора документов, предусмотренных </w:t>
      </w:r>
      <w:hyperlink w:anchor="P76">
        <w:r w:rsidRPr="0072206C">
          <w:rPr>
            <w:rFonts w:ascii="Arial" w:hAnsi="Arial" w:cs="Arial"/>
          </w:rPr>
          <w:t>пунктом 14</w:t>
        </w:r>
      </w:hyperlink>
      <w:r w:rsidRPr="0072206C">
        <w:rPr>
          <w:rFonts w:ascii="Arial" w:hAnsi="Arial" w:cs="Arial"/>
        </w:rPr>
        <w:t xml:space="preserve"> настоящего Порядка, оформленных в соответствии с настоящим Порядком;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з) наличия у Заемщика Кредитной задолженности;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и) наличия не более одного Договора, заключенного на текущий финансовый год, с Заемщиком.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23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22.05.2024 N 64н)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11" w:name="P114"/>
      <w:bookmarkEnd w:id="11"/>
      <w:r w:rsidRPr="0072206C">
        <w:rPr>
          <w:rFonts w:ascii="Arial" w:hAnsi="Arial" w:cs="Arial"/>
        </w:rPr>
        <w:t xml:space="preserve">26. По итогам проверки, проведенной в соответствии с </w:t>
      </w:r>
      <w:hyperlink w:anchor="P103">
        <w:r w:rsidRPr="0072206C">
          <w:rPr>
            <w:rFonts w:ascii="Arial" w:hAnsi="Arial" w:cs="Arial"/>
          </w:rPr>
          <w:t>пунктом 25</w:t>
        </w:r>
      </w:hyperlink>
      <w:r w:rsidRPr="0072206C">
        <w:rPr>
          <w:rFonts w:ascii="Arial" w:hAnsi="Arial" w:cs="Arial"/>
        </w:rPr>
        <w:t xml:space="preserve"> настоящего Порядка, Управление отказывает Заемщику в заключении Договора в случаях, если: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а) обращение о заключении Договора и (или) прилагаемые к нему документы, представленные Заемщиком, не соответствуют положениям, предусмотренным </w:t>
      </w:r>
      <w:hyperlink w:anchor="P73">
        <w:r w:rsidRPr="0072206C">
          <w:rPr>
            <w:rFonts w:ascii="Arial" w:hAnsi="Arial" w:cs="Arial"/>
          </w:rPr>
          <w:t>пунктами 12</w:t>
        </w:r>
      </w:hyperlink>
      <w:r w:rsidRPr="0072206C">
        <w:rPr>
          <w:rFonts w:ascii="Arial" w:hAnsi="Arial" w:cs="Arial"/>
        </w:rPr>
        <w:t xml:space="preserve">, </w:t>
      </w:r>
      <w:hyperlink w:anchor="P75">
        <w:r w:rsidRPr="0072206C">
          <w:rPr>
            <w:rFonts w:ascii="Arial" w:hAnsi="Arial" w:cs="Arial"/>
          </w:rPr>
          <w:t>13</w:t>
        </w:r>
      </w:hyperlink>
      <w:r w:rsidRPr="0072206C">
        <w:rPr>
          <w:rFonts w:ascii="Arial" w:hAnsi="Arial" w:cs="Arial"/>
        </w:rPr>
        <w:t xml:space="preserve">, </w:t>
      </w:r>
      <w:hyperlink w:anchor="P82">
        <w:r w:rsidRPr="0072206C">
          <w:rPr>
            <w:rFonts w:ascii="Arial" w:hAnsi="Arial" w:cs="Arial"/>
          </w:rPr>
          <w:t>15</w:t>
        </w:r>
      </w:hyperlink>
      <w:r w:rsidRPr="0072206C">
        <w:rPr>
          <w:rFonts w:ascii="Arial" w:hAnsi="Arial" w:cs="Arial"/>
        </w:rPr>
        <w:t xml:space="preserve"> и </w:t>
      </w:r>
      <w:hyperlink w:anchor="P83">
        <w:r w:rsidRPr="0072206C">
          <w:rPr>
            <w:rFonts w:ascii="Arial" w:hAnsi="Arial" w:cs="Arial"/>
          </w:rPr>
          <w:t>16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б) в обращении о заключении Договора отсутствуют какие-либо реквизиты, указанные в </w:t>
      </w:r>
      <w:hyperlink w:anchor="P107">
        <w:r w:rsidRPr="0072206C">
          <w:rPr>
            <w:rFonts w:ascii="Arial" w:hAnsi="Arial" w:cs="Arial"/>
          </w:rPr>
          <w:t>подпункте "г" пункта 25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в) не установлено право подписи обращения о заключении Договора у подписавшего его должностного лица Заемщика согласно прилагаемым к обращению о заключении Договора документам;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г) не установлено право подписи Договора у должностных лиц, указанных в обращении о заключении Договора, согласно прилагаемым к обращению о заключении Договора документам;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д) подпись должностного лица Заемщика, подписавшего обращение о заключении Договора, и (или) оттиск печати не соответствуют образцам в Карточке, прилагаемой к обращению о заключении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е) указанные в обращении о заключении Договора реквизиты не принадлежат Заемщику или указаны неверно;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ж) в Управлении находится на рассмотрении иное обращение о заключении Договора от имени одного и того же Заемщика, представленное в Управление ранее, по которому установленный настоящим Порядком срок рассмотрения не истек;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з) у Заемщика существует Кредитная задолженность;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и) Договор на текущий финансовый год с Заемщиком уже заключен;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к) документы, приложенные к обращению о заключении Договора: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не подтверждают полномочия должностных лиц Заемщика;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не указывают объем доходов бюджета Заемщика,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пенсии, или указанный объем рассчитан неверно в Выписке из закона о бюджете;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24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17.02.2023 N 17н)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содержат информацию, не соответствующую информации, указанной в законе о бюджете Заемщика на текущий финансовый год.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Управление не позднее пятнадцатого рабочего дня, следующего за днем регистрации обращения о заключении Договора, информирует Заемщика об отказе в заключении Договора и направляет Заемщику уведомление об отказе в заключении Договора с указанием причин отказа.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27. В случае отсутствия оснований для отказа Заемщику в заключении Договора, предусмотренных </w:t>
      </w:r>
      <w:hyperlink w:anchor="P114">
        <w:r w:rsidRPr="0072206C">
          <w:rPr>
            <w:rFonts w:ascii="Arial" w:hAnsi="Arial" w:cs="Arial"/>
          </w:rPr>
          <w:t>пунктом 26</w:t>
        </w:r>
      </w:hyperlink>
      <w:r w:rsidRPr="0072206C">
        <w:rPr>
          <w:rFonts w:ascii="Arial" w:hAnsi="Arial" w:cs="Arial"/>
        </w:rPr>
        <w:t xml:space="preserve"> настоящего Порядка, Управление в срок не позднее пятнадцатого рабочего дня, следующего за днем регистрации обращения о заключении Договора, оформляет Договор в двух экземплярах и информирует Заемщика о необходимости подписания Договора.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12" w:name="P131"/>
      <w:bookmarkEnd w:id="12"/>
      <w:r w:rsidRPr="0072206C">
        <w:rPr>
          <w:rFonts w:ascii="Arial" w:hAnsi="Arial" w:cs="Arial"/>
        </w:rPr>
        <w:t>Заемщик в срок не позднее четырех рабочих дней, следующих за днем получения информации о необходимости подписания Договора, получает в Управлении Договор в двух экземплярах, подписывает его, ставит печать и возвращает Договор в двух экземплярах с подписью и печатью в Управление.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28. Управление в день возврата Заемщиком Договора подписывает Договор и ставит печать, регистрирует Договор, указывая дату и номер его регистрации, и возвращает Заемщику один экземпляр Договора в срок не позднее рабочего дня, следующего за днем его регистрации.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До подписания Договора Управление проверяет наличие и соответствие подписи должностного лица и оттиска печати на Договоре образцам подписи и оттиска печати, указанным в Карточке, прилагаемой к обращению о заключении Договора.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Управление не подписывает Договор в случае, если подпись должностного лица и (или) оттиск печати на Договоре отсутствуют или не соответствуют образцам подписи и (или) оттиска печати в Карточке, прилагаемой к обращению о заключении Договора.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 указанном случае Управление в срок не позднее рабочего дня, следующего за днем возврата Заемщиком Договора, информирует Заемщика об отказе в заключении Договора с указанием причин отказа и направляет Заемщику уведомление об отказе в заключении Договора с указанием причин отказа.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29. В случае несоблюдения Заемщиком срока получения, подписания и возврата Договора в Управление, предусмотренных </w:t>
      </w:r>
      <w:hyperlink w:anchor="P131">
        <w:r w:rsidRPr="0072206C">
          <w:rPr>
            <w:rFonts w:ascii="Arial" w:hAnsi="Arial" w:cs="Arial"/>
          </w:rPr>
          <w:t>абзацем вторым пункта 27</w:t>
        </w:r>
      </w:hyperlink>
      <w:r w:rsidRPr="0072206C">
        <w:rPr>
          <w:rFonts w:ascii="Arial" w:hAnsi="Arial" w:cs="Arial"/>
        </w:rPr>
        <w:t xml:space="preserve"> настоящего Порядка, Управление в срок не позднее двадцать третьего рабочего дня, следующего за днем регистрации обращения о заключении Договора, информирует Заемщика об отказе в заключении Договора с указанием причин отказа и направляет Заемщику уведомление об отказе в заключении Договора с указанием причин отказа.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30. В случае отказа Заемщику в заключении Договора Управление возвращает Заемщику Карточку и доверенность на основании письменного обращения Заемщика.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31. В течение десяти рабочих дней, следующих за днем вступления в силу Договора, Управление и Заемщик представляют друг другу перечни лиц, уполномоченных на обмен информацией и документами во исполнение Договора.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Default="0072206C">
      <w:pPr>
        <w:pStyle w:val="ConsPlusTitle"/>
        <w:jc w:val="center"/>
        <w:outlineLvl w:val="1"/>
        <w:rPr>
          <w:rFonts w:ascii="Arial" w:hAnsi="Arial" w:cs="Arial"/>
        </w:rPr>
      </w:pPr>
    </w:p>
    <w:p w:rsidR="0072206C" w:rsidRPr="0072206C" w:rsidRDefault="0072206C">
      <w:pPr>
        <w:pStyle w:val="ConsPlusTitle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IV. Подготовка и представление Заемщиком</w:t>
      </w: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Дополнительного соглашения N 1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32. Заемщик, намеренный получить Кредит, подготавливает и представляет в Управление </w:t>
      </w:r>
      <w:hyperlink w:anchor="P935">
        <w:r w:rsidRPr="0072206C">
          <w:rPr>
            <w:rFonts w:ascii="Arial" w:hAnsi="Arial" w:cs="Arial"/>
          </w:rPr>
          <w:t>Дополнительное соглашение N 1</w:t>
        </w:r>
      </w:hyperlink>
      <w:r w:rsidRPr="0072206C">
        <w:rPr>
          <w:rFonts w:ascii="Arial" w:hAnsi="Arial" w:cs="Arial"/>
        </w:rPr>
        <w:t>, подписанное должностным лицом, уполномоченным на его подписание.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33. В Дополнительном соглашении N 1 Заемщик указывает сумму Кредита, получаемого Заемщиком, дату получения и дату возврата Кредита, срок кредитования с учетом следующих требований: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а) сумма Кредита с учетом ранее предоставленных Кредитов на дату получения Кредита не должна превышать Лимит на кредитные средства, установленный условиями Договора;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25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22.05.2024 N 64н)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б) датой получения Кредита является третий рабочий день, следующий за днем представления в Управление </w:t>
      </w:r>
      <w:hyperlink w:anchor="P935">
        <w:r w:rsidRPr="0072206C">
          <w:rPr>
            <w:rFonts w:ascii="Arial" w:hAnsi="Arial" w:cs="Arial"/>
          </w:rPr>
          <w:t>Дополнительного соглашения N 1</w:t>
        </w:r>
      </w:hyperlink>
      <w:r w:rsidRPr="0072206C">
        <w:rPr>
          <w:rFonts w:ascii="Arial" w:hAnsi="Arial" w:cs="Arial"/>
        </w:rPr>
        <w:t>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13" w:name="P148"/>
      <w:bookmarkEnd w:id="13"/>
      <w:r w:rsidRPr="0072206C">
        <w:rPr>
          <w:rFonts w:ascii="Arial" w:hAnsi="Arial" w:cs="Arial"/>
        </w:rPr>
        <w:t xml:space="preserve">в) дата возврата Кредита должна приходиться на рабочий день и не превышать дату возврата Кредита, установленную Договором в соответствии с </w:t>
      </w:r>
      <w:hyperlink r:id="rId26">
        <w:r w:rsidRPr="0072206C">
          <w:rPr>
            <w:rFonts w:ascii="Arial" w:hAnsi="Arial" w:cs="Arial"/>
          </w:rPr>
          <w:t>подпунктом 3 пункта 4.1 статьи 93.6</w:t>
        </w:r>
      </w:hyperlink>
      <w:r w:rsidRPr="0072206C">
        <w:rPr>
          <w:rFonts w:ascii="Arial" w:hAnsi="Arial" w:cs="Arial"/>
        </w:rPr>
        <w:t xml:space="preserve"> Бюджетного кодекса Российской Федерации;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(</w:t>
      </w:r>
      <w:proofErr w:type="spellStart"/>
      <w:r w:rsidRPr="0072206C">
        <w:rPr>
          <w:rFonts w:ascii="Arial" w:hAnsi="Arial" w:cs="Arial"/>
        </w:rPr>
        <w:t>пп</w:t>
      </w:r>
      <w:proofErr w:type="spellEnd"/>
      <w:r w:rsidRPr="0072206C">
        <w:rPr>
          <w:rFonts w:ascii="Arial" w:hAnsi="Arial" w:cs="Arial"/>
        </w:rPr>
        <w:t xml:space="preserve">. "в" в ред. </w:t>
      </w:r>
      <w:hyperlink r:id="rId27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22.05.2024 N 64н)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14" w:name="P150"/>
      <w:bookmarkEnd w:id="14"/>
      <w:r w:rsidRPr="0072206C">
        <w:rPr>
          <w:rFonts w:ascii="Arial" w:hAnsi="Arial" w:cs="Arial"/>
        </w:rPr>
        <w:t>г) срок кредитования, рассчитываемый со дня получения Кредита по день возврата Кредита включительно, устанавливается при условии возврата Кредита в срок, установленный Договором, но не позднее 31 января очередного финансового года.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(</w:t>
      </w:r>
      <w:proofErr w:type="spellStart"/>
      <w:r w:rsidRPr="0072206C">
        <w:rPr>
          <w:rFonts w:ascii="Arial" w:hAnsi="Arial" w:cs="Arial"/>
        </w:rPr>
        <w:t>пп</w:t>
      </w:r>
      <w:proofErr w:type="spellEnd"/>
      <w:r w:rsidRPr="0072206C">
        <w:rPr>
          <w:rFonts w:ascii="Arial" w:hAnsi="Arial" w:cs="Arial"/>
        </w:rPr>
        <w:t xml:space="preserve">. "г" в ред. </w:t>
      </w:r>
      <w:hyperlink r:id="rId28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22.05.2024 N 64н)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34. Заемщик вправе представить в Управление Дополнительное соглашение N 1 только в случае, если на дату его представления: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а) между Управлением и Заемщиком заключен Договор на текущий финансовый год;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б) Заемщик не получил от Управления уведомление о расторжении Договора на текущий финансовый год;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в) Заемщик не представил в Управление обращение о внесении изменений в Договор или не имеет неподписанного </w:t>
      </w:r>
      <w:hyperlink w:anchor="P1130">
        <w:r w:rsidRPr="0072206C">
          <w:rPr>
            <w:rFonts w:ascii="Arial" w:hAnsi="Arial" w:cs="Arial"/>
          </w:rPr>
          <w:t>Дополнительного соглашения N 2</w:t>
        </w:r>
      </w:hyperlink>
      <w:r w:rsidRPr="0072206C">
        <w:rPr>
          <w:rFonts w:ascii="Arial" w:hAnsi="Arial" w:cs="Arial"/>
        </w:rPr>
        <w:t>, полученного от Управления для подписания в текущем финансовом году;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г) Заемщик не имеет Кредитной задолженности;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д) со дня предоставления Кредита и по день исполнения обязательств по Кредиту (взыскания Кредитной задолженности) включительно бюджетные средства (за исключением средств для финансирования накопительной пенсии) Заемщика не размещены на банковские депозиты в кредитных организациях.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15" w:name="P158"/>
      <w:bookmarkEnd w:id="15"/>
      <w:r w:rsidRPr="0072206C">
        <w:rPr>
          <w:rFonts w:ascii="Arial" w:hAnsi="Arial" w:cs="Arial"/>
        </w:rPr>
        <w:t>35. Дополнительное соглашение N 1 представляется Заемщиком в Управление за два рабочих дня до даты получения Кредита, указанной в Дополнительном соглашении N 1, до 13 часов местного времени.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36. Заемщик не вправе представлять в Управление одновременно несколько Дополнительных соглашений N 1.</w:t>
      </w:r>
    </w:p>
    <w:p w:rsidR="0072206C" w:rsidRDefault="0072206C">
      <w:pPr>
        <w:rPr>
          <w:rFonts w:ascii="Arial" w:eastAsiaTheme="minorEastAsia" w:hAnsi="Arial" w:cs="Arial"/>
          <w:lang w:eastAsia="ru-RU"/>
        </w:rPr>
      </w:pPr>
      <w:bookmarkStart w:id="16" w:name="P160"/>
      <w:bookmarkEnd w:id="16"/>
      <w:r>
        <w:rPr>
          <w:rFonts w:ascii="Arial" w:hAnsi="Arial" w:cs="Arial"/>
        </w:rPr>
        <w:br w:type="page"/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37. Заемщик вправе представить в Управление письмо за подписью должностного лица, уполномоченного на подписание Дополнительного соглашения N 1, об отзыве представленного в Управление Дополнительного соглашения N 1 в срок не позднее 12 часов местного времени рабочего дня, следующего за днем представления Дополнительного соглашения N 1.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38. Дополнительное соглашение N 1 представляется Заемщиком в Управление с указанием регистрационного номера и даты.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39. Дополнительное соглашение N 1 подписывается должностным лицом, уполномоченным на подписание Дополнительного соглашения N 1, на бумажном носителе - собственноручной подписью, при представлении в электронном виде - электронной подписью.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40. Дополнительное соглашение N 1 представляется Заемщиком в Управление на бумажном носителе в двух экземплярах или в электронном виде.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41. Дополнительное соглашение N 1, представляемое Заемщиком в Управление на бумажном носителе, скрепляется печатью Заемщика.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42. Заемщик для указания в Дополнительном соглашении N 1 должностных лиц Управления, уполномоченных на подписание Дополнительного соглашения N 1, запрашивает необходимую информацию в Управлении.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Title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V. Рассмотрение Управлением Дополнительного соглашения N 1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43. При получении от Заемщика </w:t>
      </w:r>
      <w:hyperlink w:anchor="P935">
        <w:r w:rsidRPr="0072206C">
          <w:rPr>
            <w:rFonts w:ascii="Arial" w:hAnsi="Arial" w:cs="Arial"/>
          </w:rPr>
          <w:t>Дополнительного соглашения N 1</w:t>
        </w:r>
      </w:hyperlink>
      <w:r w:rsidRPr="0072206C">
        <w:rPr>
          <w:rFonts w:ascii="Arial" w:hAnsi="Arial" w:cs="Arial"/>
        </w:rPr>
        <w:t xml:space="preserve"> Управление в срок не позднее трех рабочих дней, следующих за днем его регистрации, рассматривает Дополнительное соглашение N 1.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17" w:name="P170"/>
      <w:bookmarkEnd w:id="17"/>
      <w:r w:rsidRPr="0072206C">
        <w:rPr>
          <w:rFonts w:ascii="Arial" w:hAnsi="Arial" w:cs="Arial"/>
        </w:rPr>
        <w:t>44. Управление принимает Дополнительное соглашение N 1 от Заемщика на бумажном носителе или в электронном виде до 13 часов местного времени и осуществляет в день его получения регистрацию Дополнительного соглашения N 1.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Дополнительное соглашение N 1, поступившее в Управление после 13 часов местного времени, подлежит возврату Заемщику без регистрации.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18" w:name="P172"/>
      <w:bookmarkEnd w:id="18"/>
      <w:r w:rsidRPr="0072206C">
        <w:rPr>
          <w:rFonts w:ascii="Arial" w:hAnsi="Arial" w:cs="Arial"/>
        </w:rPr>
        <w:t>45. После регистрации Дополнительного соглашения N 1 Управление осуществляет проверку: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а) наличия исходящего регистрационного номера и даты, наименования должностей, фамилии, имени, отчества (при наличии) и подписей должностных лиц; оттиска печати; фамилии, имени, отчества (при наличии) и номера телефона исполнителя, отсутствия исправлений в Дополнительном соглашении N 1, представленном на бумажном носителе;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б) наличия Договора, заключенного между Управлением и Заемщиком;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в) правильности указания Заемщиком в Дополнительном соглашении N 1 даты и номера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г) соответствия представленного Дополнительного соглашения N 1 форме, установленной </w:t>
      </w:r>
      <w:hyperlink w:anchor="P695">
        <w:r w:rsidRPr="0072206C">
          <w:rPr>
            <w:rFonts w:ascii="Arial" w:hAnsi="Arial" w:cs="Arial"/>
          </w:rPr>
          <w:t>формой</w:t>
        </w:r>
      </w:hyperlink>
      <w:r w:rsidRPr="0072206C">
        <w:rPr>
          <w:rFonts w:ascii="Arial" w:hAnsi="Arial" w:cs="Arial"/>
        </w:rPr>
        <w:t xml:space="preserve">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д) наличия и соответствия подписи должностного лица и оттиска печати в Дополнительном соглашении N 1, представленном на бумажном носителе, образцам подписи и оттиска печати, указанным в Карточке, прилагаемой к обращению о заключении Договора, в Дополнительном соглашении N 1, представленном в электронном виде, - наличия и достоверности сертификата электронной подписи;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е) права подписи Дополнительного соглашения N 1 должностными лицами Заемщика на соответствие их полномочиям согласно документам, прилагаемым к обращению о заключении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ж) отсутствия у Заемщика на дату проведения проверки Кредитной задолженности;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з) соответствия срока представления Заемщиком Дополнительного соглашения N 1 в Управление сроку, предусмотренному </w:t>
      </w:r>
      <w:hyperlink w:anchor="P158">
        <w:r w:rsidRPr="0072206C">
          <w:rPr>
            <w:rFonts w:ascii="Arial" w:hAnsi="Arial" w:cs="Arial"/>
          </w:rPr>
          <w:t>пунктом 35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и) наличия представленного в Управление обращения о внесении изменений в Договор или не подписанного в текущем финансовом году со стороны Заемщика </w:t>
      </w:r>
      <w:hyperlink w:anchor="P1130">
        <w:r w:rsidRPr="0072206C">
          <w:rPr>
            <w:rFonts w:ascii="Arial" w:hAnsi="Arial" w:cs="Arial"/>
          </w:rPr>
          <w:t>Дополнительного соглашения N 2</w:t>
        </w:r>
      </w:hyperlink>
      <w:r w:rsidRPr="0072206C">
        <w:rPr>
          <w:rFonts w:ascii="Arial" w:hAnsi="Arial" w:cs="Arial"/>
        </w:rPr>
        <w:t>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к) отсутствия в Управлении иного Дополнительного соглашения N 1, представленного Заемщиком в Управление ранее, по которому установленный настоящим Порядком срок рассмотрения не истек;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л) наличия в Управлении письма об отзыве Дополнительного соглашения N 1, представленного в соответствии с </w:t>
      </w:r>
      <w:hyperlink w:anchor="P160">
        <w:r w:rsidRPr="0072206C">
          <w:rPr>
            <w:rFonts w:ascii="Arial" w:hAnsi="Arial" w:cs="Arial"/>
          </w:rPr>
          <w:t>пунктом 37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м) </w:t>
      </w:r>
      <w:proofErr w:type="spellStart"/>
      <w:r w:rsidRPr="0072206C">
        <w:rPr>
          <w:rFonts w:ascii="Arial" w:hAnsi="Arial" w:cs="Arial"/>
        </w:rPr>
        <w:t>непревышения</w:t>
      </w:r>
      <w:proofErr w:type="spellEnd"/>
      <w:r w:rsidRPr="0072206C">
        <w:rPr>
          <w:rFonts w:ascii="Arial" w:hAnsi="Arial" w:cs="Arial"/>
        </w:rPr>
        <w:t xml:space="preserve"> суммы Кредита с учетом ранее предоставленных Кредитов на дату получения Кредита над Лимитом на кредитные средства, установленным Договором;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29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22.05.2024 N 64н)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н) соответствия даты возврата Кредита требованиям, установленным </w:t>
      </w:r>
      <w:hyperlink w:anchor="P148">
        <w:r w:rsidRPr="0072206C">
          <w:rPr>
            <w:rFonts w:ascii="Arial" w:hAnsi="Arial" w:cs="Arial"/>
          </w:rPr>
          <w:t>подпунктом "в" пункта 33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о) соответствие срока кредитования требованиям, установленным </w:t>
      </w:r>
      <w:hyperlink w:anchor="P150">
        <w:r w:rsidRPr="0072206C">
          <w:rPr>
            <w:rFonts w:ascii="Arial" w:hAnsi="Arial" w:cs="Arial"/>
          </w:rPr>
          <w:t>подпунктом "г" пункта 33</w:t>
        </w:r>
      </w:hyperlink>
      <w:r w:rsidRPr="0072206C">
        <w:rPr>
          <w:rFonts w:ascii="Arial" w:hAnsi="Arial" w:cs="Arial"/>
        </w:rPr>
        <w:t xml:space="preserve"> настоящего Порядка.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46. По итогам проверки, проведенной в соответствии с </w:t>
      </w:r>
      <w:hyperlink w:anchor="P172">
        <w:r w:rsidRPr="0072206C">
          <w:rPr>
            <w:rFonts w:ascii="Arial" w:hAnsi="Arial" w:cs="Arial"/>
          </w:rPr>
          <w:t>пунктом 45</w:t>
        </w:r>
      </w:hyperlink>
      <w:r w:rsidRPr="0072206C">
        <w:rPr>
          <w:rFonts w:ascii="Arial" w:hAnsi="Arial" w:cs="Arial"/>
        </w:rPr>
        <w:t xml:space="preserve"> настоящего Порядка, Управление в срок не позднее третьего рабочего дня, следующего за днем регистрации Дополнительного соглашения N 1, отказывает Заемщику в заключении Дополнительного соглашения N 1 в случаях, если: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а) в Дополнительном соглашении N 1 отсутствуют исходящий регистрационный номер и дата; наименование должностей, фамилия, имя, отчество (при наличии) и подписи должностных лиц; оттиск печати; фамилия, имя, отчество (при наличии) и номер телефона исполнителя, имеются исправления в Дополнительном соглашении N 1, представленном на бумажном носителе;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б) между Управлением и Заемщиком не заключен Договор или Управление направило Заемщику уведомление о намерении расторгнуть Договор;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в) в Дополнительном соглашении N 1 неправильно указаны дата и (или) номер Договора, заключенного между Управлением и Заемщиком;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г) Дополнительное соглашение N 1, представленное Заемщиком, не соответствует форме, установленной </w:t>
      </w:r>
      <w:hyperlink w:anchor="P935">
        <w:r w:rsidRPr="0072206C">
          <w:rPr>
            <w:rFonts w:ascii="Arial" w:hAnsi="Arial" w:cs="Arial"/>
          </w:rPr>
          <w:t>приложением N 1</w:t>
        </w:r>
      </w:hyperlink>
      <w:r w:rsidRPr="0072206C">
        <w:rPr>
          <w:rFonts w:ascii="Arial" w:hAnsi="Arial" w:cs="Arial"/>
        </w:rPr>
        <w:t xml:space="preserve"> к форме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д) в Дополнительном соглашении N 1, представленном на бумажном носителе, подпись должностного лица и (или) оттиск печати не соответствуют образцам подписи и (или) оттиска печати, указанным в Карточке, прилагаемой к обращению о заключении Договора; в Дополнительном соглашении N 1, представленном в электронном виде, сертификат электронной подписи недостоверен или отсутствует;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е) не подтверждено право подписи Дополнительного соглашения N 1 у подписавшего его должностного лица согласно прилагаемым к обращению о заключении Договора документам;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ж) Заемщик на дату окончания срока проверки имеет Кредитную задолженность;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з) Дополнительное соглашение N 1 представлено Заемщиком в Управление с нарушением срока, предусмотренного </w:t>
      </w:r>
      <w:hyperlink w:anchor="P158">
        <w:r w:rsidRPr="0072206C">
          <w:rPr>
            <w:rFonts w:ascii="Arial" w:hAnsi="Arial" w:cs="Arial"/>
          </w:rPr>
          <w:t>пунктом 35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и) Заемщик представил в Управление обращение о внесении изменений в Договор или получил от Управления на подписание в текущем финансовом году </w:t>
      </w:r>
      <w:hyperlink w:anchor="P1130">
        <w:r w:rsidRPr="0072206C">
          <w:rPr>
            <w:rFonts w:ascii="Arial" w:hAnsi="Arial" w:cs="Arial"/>
          </w:rPr>
          <w:t>Дополнительное соглашение N 2</w:t>
        </w:r>
      </w:hyperlink>
      <w:r w:rsidRPr="0072206C">
        <w:rPr>
          <w:rFonts w:ascii="Arial" w:hAnsi="Arial" w:cs="Arial"/>
        </w:rPr>
        <w:t xml:space="preserve"> и не подписал его со своей стороны;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к) в Управлении находится на рассмотрении иное Дополнительное соглашение N 1, представленное Заемщиком в Управление ранее, по которому установленный настоящим Порядком срок рассмотрения не истек;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л) Заемщик отозвал Дополнительное соглашение N 1 в соответствии с </w:t>
      </w:r>
      <w:hyperlink w:anchor="P160">
        <w:r w:rsidRPr="0072206C">
          <w:rPr>
            <w:rFonts w:ascii="Arial" w:hAnsi="Arial" w:cs="Arial"/>
          </w:rPr>
          <w:t>пунктом 37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м) сумма Кредита с учетом ранее предоставленных Кредитов на дату получения Кредита превышает Лимит на кредитные средства, установленный Договором;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30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22.05.2024 N 64н)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н) дата возврата Кредита не соответствует требованиям, установленным </w:t>
      </w:r>
      <w:hyperlink w:anchor="P148">
        <w:r w:rsidRPr="0072206C">
          <w:rPr>
            <w:rFonts w:ascii="Arial" w:hAnsi="Arial" w:cs="Arial"/>
          </w:rPr>
          <w:t>подпунктом "в" пункта 33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(</w:t>
      </w:r>
      <w:proofErr w:type="spellStart"/>
      <w:r w:rsidRPr="0072206C">
        <w:rPr>
          <w:rFonts w:ascii="Arial" w:hAnsi="Arial" w:cs="Arial"/>
        </w:rPr>
        <w:t>пп</w:t>
      </w:r>
      <w:proofErr w:type="spellEnd"/>
      <w:r w:rsidRPr="0072206C">
        <w:rPr>
          <w:rFonts w:ascii="Arial" w:hAnsi="Arial" w:cs="Arial"/>
        </w:rPr>
        <w:t xml:space="preserve">. "н" в ред. </w:t>
      </w:r>
      <w:hyperlink r:id="rId31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22.05.2024 N 64н)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о) срок кредитования не соответствует требованиям, установленным </w:t>
      </w:r>
      <w:hyperlink w:anchor="P150">
        <w:r w:rsidRPr="0072206C">
          <w:rPr>
            <w:rFonts w:ascii="Arial" w:hAnsi="Arial" w:cs="Arial"/>
          </w:rPr>
          <w:t>подпунктом "г" пункта 33</w:t>
        </w:r>
      </w:hyperlink>
      <w:r w:rsidRPr="0072206C">
        <w:rPr>
          <w:rFonts w:ascii="Arial" w:hAnsi="Arial" w:cs="Arial"/>
        </w:rPr>
        <w:t xml:space="preserve"> настоящего Порядка.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(</w:t>
      </w:r>
      <w:proofErr w:type="spellStart"/>
      <w:r w:rsidRPr="0072206C">
        <w:rPr>
          <w:rFonts w:ascii="Arial" w:hAnsi="Arial" w:cs="Arial"/>
        </w:rPr>
        <w:t>пп</w:t>
      </w:r>
      <w:proofErr w:type="spellEnd"/>
      <w:r w:rsidRPr="0072206C">
        <w:rPr>
          <w:rFonts w:ascii="Arial" w:hAnsi="Arial" w:cs="Arial"/>
        </w:rPr>
        <w:t xml:space="preserve">. "о" в ред. </w:t>
      </w:r>
      <w:hyperlink r:id="rId32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22.05.2024 N 64н)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Управление в срок не позднее второго рабочего дня, следующего за днем регистрации Дополнительного соглашения N 1, информирует Заемщика об отказе в заключении Дополнительного соглашения N 1 и направляет Заемщику уведомление об отказе в его заключении с указанием причины отказа.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47 - 48. Утратили силу. - </w:t>
      </w:r>
      <w:hyperlink r:id="rId33">
        <w:r w:rsidRPr="0072206C">
          <w:rPr>
            <w:rFonts w:ascii="Arial" w:hAnsi="Arial" w:cs="Arial"/>
          </w:rPr>
          <w:t>Приказ</w:t>
        </w:r>
      </w:hyperlink>
      <w:r w:rsidRPr="0072206C">
        <w:rPr>
          <w:rFonts w:ascii="Arial" w:hAnsi="Arial" w:cs="Arial"/>
        </w:rPr>
        <w:t xml:space="preserve"> Минфина России от 22.05.2024 N 64н.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19" w:name="P208"/>
      <w:bookmarkEnd w:id="19"/>
      <w:r w:rsidRPr="0072206C">
        <w:rPr>
          <w:rFonts w:ascii="Arial" w:hAnsi="Arial" w:cs="Arial"/>
        </w:rPr>
        <w:t xml:space="preserve">49. Управление подписывает </w:t>
      </w:r>
      <w:hyperlink w:anchor="P935">
        <w:r w:rsidRPr="0072206C">
          <w:rPr>
            <w:rFonts w:ascii="Arial" w:hAnsi="Arial" w:cs="Arial"/>
          </w:rPr>
          <w:t>Дополнительное соглашение N 1</w:t>
        </w:r>
      </w:hyperlink>
      <w:r w:rsidRPr="0072206C">
        <w:rPr>
          <w:rFonts w:ascii="Arial" w:hAnsi="Arial" w:cs="Arial"/>
        </w:rPr>
        <w:t xml:space="preserve"> в срок не позднее 14 часов местного времени третьего рабочего дня, следующего за днем регистрации Дополнительного соглашения N 1 в соответствии с </w:t>
      </w:r>
      <w:hyperlink w:anchor="P170">
        <w:r w:rsidRPr="0072206C">
          <w:rPr>
            <w:rFonts w:ascii="Arial" w:hAnsi="Arial" w:cs="Arial"/>
          </w:rPr>
          <w:t>абзацем первым пункта 44</w:t>
        </w:r>
      </w:hyperlink>
      <w:r w:rsidRPr="0072206C">
        <w:rPr>
          <w:rFonts w:ascii="Arial" w:hAnsi="Arial" w:cs="Arial"/>
        </w:rPr>
        <w:t xml:space="preserve"> настоящего Порядка, в случае перечисления Федеральным казначейством средств в сумме Кредита на единый счет федерального бюджета, открытый Управлению.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Управление ставит печать, регистрирует </w:t>
      </w:r>
      <w:hyperlink w:anchor="P935">
        <w:r w:rsidRPr="0072206C">
          <w:rPr>
            <w:rFonts w:ascii="Arial" w:hAnsi="Arial" w:cs="Arial"/>
          </w:rPr>
          <w:t>Дополнительное соглашение N 1</w:t>
        </w:r>
      </w:hyperlink>
      <w:r w:rsidRPr="0072206C">
        <w:rPr>
          <w:rFonts w:ascii="Arial" w:hAnsi="Arial" w:cs="Arial"/>
        </w:rPr>
        <w:t xml:space="preserve">, указывая дату и номер, информирует Заемщика о предоставлении Кредита и подписании </w:t>
      </w:r>
      <w:hyperlink w:anchor="P935">
        <w:r w:rsidRPr="0072206C">
          <w:rPr>
            <w:rFonts w:ascii="Arial" w:hAnsi="Arial" w:cs="Arial"/>
          </w:rPr>
          <w:t>Дополнительного соглашения N 1</w:t>
        </w:r>
      </w:hyperlink>
      <w:r w:rsidRPr="0072206C">
        <w:rPr>
          <w:rFonts w:ascii="Arial" w:hAnsi="Arial" w:cs="Arial"/>
        </w:rPr>
        <w:t>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(п. 49 в ред. </w:t>
      </w:r>
      <w:hyperlink r:id="rId34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22.05.2024 N 64н)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50. Передача Заемщику одного экземпляра подписанного Дополнительного соглашения N 1, указанного в </w:t>
      </w:r>
      <w:hyperlink w:anchor="P208">
        <w:r w:rsidRPr="0072206C">
          <w:rPr>
            <w:rFonts w:ascii="Arial" w:hAnsi="Arial" w:cs="Arial"/>
          </w:rPr>
          <w:t>пункте 49</w:t>
        </w:r>
      </w:hyperlink>
      <w:r w:rsidRPr="0072206C">
        <w:rPr>
          <w:rFonts w:ascii="Arial" w:hAnsi="Arial" w:cs="Arial"/>
        </w:rPr>
        <w:t xml:space="preserve"> настоящего Порядка, осуществляется Управлением в следующем порядке: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а) в случае представления Дополнительного соглашения N 1 на бумажном носителе Заемщик самостоятельно обеспечивает получение Дополнительного соглашения N 1 в Управлении по месту его представления;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б) в случае представления Дополнительного соглашения N 1 в электронном виде Управление направляет Заемщику Дополнительное соглашение N 1 в электронном виде, подписанное электронной подписью лица, уполномоченного на подписание указанного Дополнительного соглашения.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 xml:space="preserve">51. Утратил силу. - </w:t>
      </w:r>
      <w:hyperlink r:id="rId35">
        <w:r w:rsidRPr="0072206C">
          <w:rPr>
            <w:rFonts w:ascii="Arial" w:hAnsi="Arial" w:cs="Arial"/>
          </w:rPr>
          <w:t>Приказ</w:t>
        </w:r>
      </w:hyperlink>
      <w:r w:rsidRPr="0072206C">
        <w:rPr>
          <w:rFonts w:ascii="Arial" w:hAnsi="Arial" w:cs="Arial"/>
        </w:rPr>
        <w:t xml:space="preserve"> Минфина России от 22.05.2024 N 64н.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20" w:name="P215"/>
      <w:bookmarkEnd w:id="20"/>
      <w:r w:rsidRPr="0072206C">
        <w:rPr>
          <w:rFonts w:ascii="Arial" w:hAnsi="Arial" w:cs="Arial"/>
        </w:rPr>
        <w:t xml:space="preserve">52. Управление отказывает в заключении Дополнительного соглашения N 1 и направляет Заемщику уведомление об отказе в заключении </w:t>
      </w:r>
      <w:hyperlink w:anchor="P935">
        <w:r w:rsidRPr="0072206C">
          <w:rPr>
            <w:rFonts w:ascii="Arial" w:hAnsi="Arial" w:cs="Arial"/>
          </w:rPr>
          <w:t>Дополнительного соглашения N 1</w:t>
        </w:r>
      </w:hyperlink>
      <w:r w:rsidRPr="0072206C">
        <w:rPr>
          <w:rFonts w:ascii="Arial" w:hAnsi="Arial" w:cs="Arial"/>
        </w:rPr>
        <w:t xml:space="preserve"> с указанием причин отказа и приложением одного экземпляра </w:t>
      </w:r>
      <w:hyperlink w:anchor="P935">
        <w:r w:rsidRPr="0072206C">
          <w:rPr>
            <w:rFonts w:ascii="Arial" w:hAnsi="Arial" w:cs="Arial"/>
          </w:rPr>
          <w:t>Дополнительного соглашения N 1</w:t>
        </w:r>
      </w:hyperlink>
      <w:r w:rsidRPr="0072206C">
        <w:rPr>
          <w:rFonts w:ascii="Arial" w:hAnsi="Arial" w:cs="Arial"/>
        </w:rPr>
        <w:t xml:space="preserve"> в срок не позднее 13 часов местного времени третьего рабочего дня, следующего за днем регистрации </w:t>
      </w:r>
      <w:hyperlink w:anchor="P935">
        <w:r w:rsidRPr="0072206C">
          <w:rPr>
            <w:rFonts w:ascii="Arial" w:hAnsi="Arial" w:cs="Arial"/>
          </w:rPr>
          <w:t>Дополнительного соглашения N 1</w:t>
        </w:r>
      </w:hyperlink>
      <w:r w:rsidRPr="0072206C">
        <w:rPr>
          <w:rFonts w:ascii="Arial" w:hAnsi="Arial" w:cs="Arial"/>
        </w:rPr>
        <w:t xml:space="preserve"> в соответствии с </w:t>
      </w:r>
      <w:hyperlink w:anchor="P170">
        <w:r w:rsidRPr="0072206C">
          <w:rPr>
            <w:rFonts w:ascii="Arial" w:hAnsi="Arial" w:cs="Arial"/>
          </w:rPr>
          <w:t>абзацем первым пункта 44</w:t>
        </w:r>
      </w:hyperlink>
      <w:r w:rsidRPr="0072206C">
        <w:rPr>
          <w:rFonts w:ascii="Arial" w:hAnsi="Arial" w:cs="Arial"/>
        </w:rPr>
        <w:t xml:space="preserve"> настоящего Порядка, в случае получения информации от Федерального казначейства о невозможности предоставления Кредита.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(п. 52 в ред. </w:t>
      </w:r>
      <w:hyperlink r:id="rId36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22.05.2024 N 64н)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53. Уведомление об отказе в заключении Дополнительного соглашения N 1 с приложением экземпляра Дополнительного соглашения N 1, указанное в </w:t>
      </w:r>
      <w:hyperlink w:anchor="P215">
        <w:r w:rsidRPr="0072206C">
          <w:rPr>
            <w:rFonts w:ascii="Arial" w:hAnsi="Arial" w:cs="Arial"/>
          </w:rPr>
          <w:t>пункте 52</w:t>
        </w:r>
      </w:hyperlink>
      <w:r w:rsidRPr="0072206C">
        <w:rPr>
          <w:rFonts w:ascii="Arial" w:hAnsi="Arial" w:cs="Arial"/>
        </w:rPr>
        <w:t xml:space="preserve"> настоящего Порядка, направляются Управлением Заемщику: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а) на бумажном носителе в случае представления Заемщиком в Управление Дополнительного соглашения N 1 на бумажном носителе;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б) в электронном виде, подписанное электронной подписью, в случае представления Заемщиком в Управление Дополнительного соглашения N 1 в электронном виде.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54 - 56. Утратили силу. - </w:t>
      </w:r>
      <w:hyperlink r:id="rId37">
        <w:r w:rsidRPr="0072206C">
          <w:rPr>
            <w:rFonts w:ascii="Arial" w:hAnsi="Arial" w:cs="Arial"/>
          </w:rPr>
          <w:t>Приказ</w:t>
        </w:r>
      </w:hyperlink>
      <w:r w:rsidRPr="0072206C">
        <w:rPr>
          <w:rFonts w:ascii="Arial" w:hAnsi="Arial" w:cs="Arial"/>
        </w:rPr>
        <w:t xml:space="preserve"> Минфина России от 22.05.2024 N 64н.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Title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VI. Общие условия возврата Кредита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Глава утратила силу. - </w:t>
      </w:r>
      <w:hyperlink r:id="rId38">
        <w:r w:rsidRPr="0072206C">
          <w:rPr>
            <w:rFonts w:ascii="Arial" w:hAnsi="Arial" w:cs="Arial"/>
          </w:rPr>
          <w:t>Приказ</w:t>
        </w:r>
      </w:hyperlink>
      <w:r w:rsidRPr="0072206C">
        <w:rPr>
          <w:rFonts w:ascii="Arial" w:hAnsi="Arial" w:cs="Arial"/>
        </w:rPr>
        <w:t xml:space="preserve"> Минфина России от 22.05.2024 N 64н.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Title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VII. Подготовка и представление Заемщиком обращения</w:t>
      </w: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о внесении изменений в Договор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66. Условия Договора в части Лимита на кредитные средства и реквизитов Заемщика подлежат изменению по инициативе Заемщика в случае: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а) изменения в законе о бюджете Заемщика на текущий финансовый год объема доходов, за исключением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пенсии;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39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17.02.2023 N 17н)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б) изменения реквизитов Заемщика.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21" w:name="P233"/>
      <w:bookmarkEnd w:id="21"/>
      <w:r w:rsidRPr="0072206C">
        <w:rPr>
          <w:rFonts w:ascii="Arial" w:hAnsi="Arial" w:cs="Arial"/>
        </w:rPr>
        <w:t>67. Заемщик, намеренный в соответствии с условиями Договора и положениями настоящего Порядка внести изменения в Договор, подготавливает и представляет в Управление, с которым заключен Договор, обращение о внесении изменений в Договор.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Обращение о внесении изменений в Договор оформляется Заемщиком на бумажном носителе, рекомендуемый образец которого приведен в </w:t>
      </w:r>
      <w:hyperlink w:anchor="P587">
        <w:r w:rsidRPr="0072206C">
          <w:rPr>
            <w:rFonts w:ascii="Arial" w:hAnsi="Arial" w:cs="Arial"/>
          </w:rPr>
          <w:t>приложении N 4</w:t>
        </w:r>
      </w:hyperlink>
      <w:r w:rsidRPr="0072206C">
        <w:rPr>
          <w:rFonts w:ascii="Arial" w:hAnsi="Arial" w:cs="Arial"/>
        </w:rPr>
        <w:t xml:space="preserve"> к настоящему Порядку.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22" w:name="P235"/>
      <w:bookmarkEnd w:id="22"/>
      <w:r w:rsidRPr="0072206C">
        <w:rPr>
          <w:rFonts w:ascii="Arial" w:hAnsi="Arial" w:cs="Arial"/>
        </w:rPr>
        <w:t>68. В случае уменьшения в законе о бюджете Заемщика на текущий финансовый год объема доходов бюджета Заемщика, за исключением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пенсии, которое влечет за собой уменьшение Лимита на кредитные средства, Заемщик представляет обращение о внесении изменений в Договор в Управление, с которым заключен Договор, в срок не позднее десяти рабочих дней со дня вступления в силу соответствующего изменения.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40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17.02.2023 N 17н)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В случае увеличения в законе о бюджете Заемщика на текущий финансовый год объема доходов бюджета Заемщика, за исключением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пенсии, которое влечет за собой увеличение Лимита на кредитные средства обращение о внесении изменений в Договор представляется в Управление, с которым заключен Договор, по усмотрению Заемщика.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41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17.02.2023 N 17н)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69. Обращение о внесении изменений в Договор содержит сведения о наименовании Заемщика, дате заключения и номере Договора, условиях Договора, подлежащих изменению по инициативе Заемщика, и должностных лицах, уполномоченных на заключение </w:t>
      </w:r>
      <w:hyperlink w:anchor="P1130">
        <w:r w:rsidRPr="0072206C">
          <w:rPr>
            <w:rFonts w:ascii="Arial" w:hAnsi="Arial" w:cs="Arial"/>
          </w:rPr>
          <w:t>Дополнительного соглашения N 2</w:t>
        </w:r>
      </w:hyperlink>
      <w:r w:rsidRPr="0072206C">
        <w:rPr>
          <w:rFonts w:ascii="Arial" w:hAnsi="Arial" w:cs="Arial"/>
        </w:rPr>
        <w:t xml:space="preserve"> со стороны Заемщика.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23" w:name="P240"/>
      <w:bookmarkEnd w:id="23"/>
      <w:r w:rsidRPr="0072206C">
        <w:rPr>
          <w:rFonts w:ascii="Arial" w:hAnsi="Arial" w:cs="Arial"/>
        </w:rPr>
        <w:t>70. Заемщик прикладывает к обращению о внесении изменений в Договор: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а) Выписку из закона о бюджете с указанием измененного объема доходов бюджета Заемщика, за исключением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 (не требуется в случае внесения изменений только в части реквизитов);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42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17.02.2023 N 17н)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б) информацию об изменении реквизитов Заемщика (не требуется при внесении изменений в части Лимита на кредитные средства).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71. Обращение о внесении изменений в Договор подписывается должностным лицом Заемщика, уполномоченным на подписание обращения о внесении изменений в Договор, и скрепляется печатью Заемщика.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Title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VIII. Рассмотрение Управлением обращения о внесении</w:t>
      </w: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изменений в Договор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72. Управление принимает </w:t>
      </w:r>
      <w:hyperlink w:anchor="P587">
        <w:r w:rsidRPr="0072206C">
          <w:rPr>
            <w:rFonts w:ascii="Arial" w:hAnsi="Arial" w:cs="Arial"/>
          </w:rPr>
          <w:t>обращение</w:t>
        </w:r>
      </w:hyperlink>
      <w:r w:rsidRPr="0072206C">
        <w:rPr>
          <w:rFonts w:ascii="Arial" w:hAnsi="Arial" w:cs="Arial"/>
        </w:rPr>
        <w:t xml:space="preserve"> о внесении изменений в Договор от Заемщика на бумажном носителе и осуществляет его регистрацию в день его получения.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73. Управление рассматривает обращение о внесении изменений в Договор в срок не позднее десяти рабочих дней, следующих за днем его регистрации.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24" w:name="P251"/>
      <w:bookmarkEnd w:id="24"/>
      <w:r w:rsidRPr="0072206C">
        <w:rPr>
          <w:rFonts w:ascii="Arial" w:hAnsi="Arial" w:cs="Arial"/>
        </w:rPr>
        <w:t>74. После регистрации обращения о внесении изменений в Договор Управление осуществляет проверку: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25" w:name="P252"/>
      <w:bookmarkEnd w:id="25"/>
      <w:r w:rsidRPr="0072206C">
        <w:rPr>
          <w:rFonts w:ascii="Arial" w:hAnsi="Arial" w:cs="Arial"/>
        </w:rPr>
        <w:t>а) наличия в обращении о внесении изменений в Договор исходящего регистрационного номера и даты; наименования должности, фамилии, имени, отчества (при наличии) и подписи должностного лица Заемщика; оттиска печати Заемщика; фамилии, имени, отчества (при наличии) и номера телефона исполнителя;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б) наличия документов, приложенных к обращению о внесении изменений в Договор, предусмотренных </w:t>
      </w:r>
      <w:hyperlink w:anchor="P240">
        <w:r w:rsidRPr="0072206C">
          <w:rPr>
            <w:rFonts w:ascii="Arial" w:hAnsi="Arial" w:cs="Arial"/>
          </w:rPr>
          <w:t>пунктом 70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в) наличия Договора, заключенного между Управлением и Заемщиком;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г) правильности указания Заемщиком в обращении о внесении изменений в Договор даты и номера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д) соответствия представленного обращения о внесении изменений в Договор и (или) приложений к нему положениям </w:t>
      </w:r>
      <w:hyperlink w:anchor="P77">
        <w:r w:rsidRPr="0072206C">
          <w:rPr>
            <w:rFonts w:ascii="Arial" w:hAnsi="Arial" w:cs="Arial"/>
          </w:rPr>
          <w:t>подпункта "а" пункта 14</w:t>
        </w:r>
      </w:hyperlink>
      <w:r w:rsidRPr="0072206C">
        <w:rPr>
          <w:rFonts w:ascii="Arial" w:hAnsi="Arial" w:cs="Arial"/>
        </w:rPr>
        <w:t xml:space="preserve"> и </w:t>
      </w:r>
      <w:hyperlink w:anchor="P233">
        <w:r w:rsidRPr="0072206C">
          <w:rPr>
            <w:rFonts w:ascii="Arial" w:hAnsi="Arial" w:cs="Arial"/>
          </w:rPr>
          <w:t>пункта 67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 xml:space="preserve">е) права подписи обращения о внесении изменений в Договор должностным лицом Заемщика на соответствие </w:t>
      </w:r>
      <w:proofErr w:type="gramStart"/>
      <w:r w:rsidRPr="0072206C">
        <w:rPr>
          <w:rFonts w:ascii="Arial" w:hAnsi="Arial" w:cs="Arial"/>
        </w:rPr>
        <w:t>его полномочиям</w:t>
      </w:r>
      <w:proofErr w:type="gramEnd"/>
      <w:r w:rsidRPr="0072206C">
        <w:rPr>
          <w:rFonts w:ascii="Arial" w:hAnsi="Arial" w:cs="Arial"/>
        </w:rPr>
        <w:t xml:space="preserve"> согласно прилагаемым к обращению о заключении Договора документам;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ж) права подписи </w:t>
      </w:r>
      <w:hyperlink w:anchor="P1130">
        <w:r w:rsidRPr="0072206C">
          <w:rPr>
            <w:rFonts w:ascii="Arial" w:hAnsi="Arial" w:cs="Arial"/>
          </w:rPr>
          <w:t>Дополнительного соглашения N 2</w:t>
        </w:r>
      </w:hyperlink>
      <w:r w:rsidRPr="0072206C">
        <w:rPr>
          <w:rFonts w:ascii="Arial" w:hAnsi="Arial" w:cs="Arial"/>
        </w:rPr>
        <w:t xml:space="preserve"> должностными лицами, указанными в обращении о внесении изменений в Договор, на соответствие </w:t>
      </w:r>
      <w:proofErr w:type="gramStart"/>
      <w:r w:rsidRPr="0072206C">
        <w:rPr>
          <w:rFonts w:ascii="Arial" w:hAnsi="Arial" w:cs="Arial"/>
        </w:rPr>
        <w:t>их полномочиям</w:t>
      </w:r>
      <w:proofErr w:type="gramEnd"/>
      <w:r w:rsidRPr="0072206C">
        <w:rPr>
          <w:rFonts w:ascii="Arial" w:hAnsi="Arial" w:cs="Arial"/>
        </w:rPr>
        <w:t xml:space="preserve"> согласно прилагаемым к обращению о заключении Договора документам;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з) наличия и соответствия подписи должностного лица Заемщика, подписавшего обращение о внесении изменений в Договор, и оттиска печати образцам подписи и оттиска печати, указанным в Карточке, прилагаемой к обращению о заключении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и) соответствия срока представления Заемщиком обращения о внесении изменений в Договор в Управление сроку, предусмотренному </w:t>
      </w:r>
      <w:hyperlink w:anchor="P235">
        <w:r w:rsidRPr="0072206C">
          <w:rPr>
            <w:rFonts w:ascii="Arial" w:hAnsi="Arial" w:cs="Arial"/>
          </w:rPr>
          <w:t>абзацем первым пункта 68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к) соответствия информации, указанной в обращении о внесении изменений в Договор, Выписке из закона о бюджете в части измененного объема доходов бюджета Заемщика;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л) информации об изменении реквизитов Заемщика.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26" w:name="P263"/>
      <w:bookmarkEnd w:id="26"/>
      <w:r w:rsidRPr="0072206C">
        <w:rPr>
          <w:rFonts w:ascii="Arial" w:hAnsi="Arial" w:cs="Arial"/>
        </w:rPr>
        <w:t xml:space="preserve">75. По итогам проверки, проведенной в соответствии с </w:t>
      </w:r>
      <w:hyperlink w:anchor="P251">
        <w:r w:rsidRPr="0072206C">
          <w:rPr>
            <w:rFonts w:ascii="Arial" w:hAnsi="Arial" w:cs="Arial"/>
          </w:rPr>
          <w:t>пунктом 74</w:t>
        </w:r>
      </w:hyperlink>
      <w:r w:rsidRPr="0072206C">
        <w:rPr>
          <w:rFonts w:ascii="Arial" w:hAnsi="Arial" w:cs="Arial"/>
        </w:rPr>
        <w:t xml:space="preserve"> настоящего Порядка, Управление отказывает Заемщику в заключении Дополнительного соглашения N 2 в случаях если: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а) отсутствуют какие-либо реквизиты, предусмотренные в </w:t>
      </w:r>
      <w:hyperlink w:anchor="P252">
        <w:r w:rsidRPr="0072206C">
          <w:rPr>
            <w:rFonts w:ascii="Arial" w:hAnsi="Arial" w:cs="Arial"/>
          </w:rPr>
          <w:t>подпункте "а" пункта 74</w:t>
        </w:r>
      </w:hyperlink>
      <w:r w:rsidRPr="0072206C">
        <w:rPr>
          <w:rFonts w:ascii="Arial" w:hAnsi="Arial" w:cs="Arial"/>
        </w:rPr>
        <w:t xml:space="preserve"> настоящего Порядка, и (или) приложения к обращению о внесении изменений в Договор, предусмотренные </w:t>
      </w:r>
      <w:hyperlink w:anchor="P240">
        <w:r w:rsidRPr="0072206C">
          <w:rPr>
            <w:rFonts w:ascii="Arial" w:hAnsi="Arial" w:cs="Arial"/>
          </w:rPr>
          <w:t>пунктом 70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б) между Управлением и Заемщиком не заключен Договор;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в) в обращении о внесении изменений в Договор неправильно указаны дата и (или) номер Договора, заключенного между Управлением и Заемщиком;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г) обращение о внесении изменений в Договор и (или) приложения к нему, представленные Заемщиком, не соответствуют положениям </w:t>
      </w:r>
      <w:hyperlink w:anchor="P77">
        <w:r w:rsidRPr="0072206C">
          <w:rPr>
            <w:rFonts w:ascii="Arial" w:hAnsi="Arial" w:cs="Arial"/>
          </w:rPr>
          <w:t>подпункта "а" пункта 14</w:t>
        </w:r>
      </w:hyperlink>
      <w:r w:rsidRPr="0072206C">
        <w:rPr>
          <w:rFonts w:ascii="Arial" w:hAnsi="Arial" w:cs="Arial"/>
        </w:rPr>
        <w:t xml:space="preserve"> и </w:t>
      </w:r>
      <w:hyperlink w:anchor="P233">
        <w:r w:rsidRPr="0072206C">
          <w:rPr>
            <w:rFonts w:ascii="Arial" w:hAnsi="Arial" w:cs="Arial"/>
          </w:rPr>
          <w:t>пункта 67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д) не установлено право подписи обращения о внесении изменений в Договор у подписавшего его должностного лица Заемщика согласно прилагаемым к обращению о заключении Договора документам;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е) не установлено право подписи Дополнительного соглашения N 2 у должностных лиц, указанных в обращении о внесении изменений в Договор, согласно прилагаемым к обращению о внесении изменений в Договор документам;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ж) подпись должностного лица и (или) оттиск печати не соответствуют образцам подписи и (или) оттиска печати в Карточке, прилагаемой к обращению о заключении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з) срок представления Заемщиком обращения о внесении изменений в Договор в Управление не соответствует сроку, предусмотренному </w:t>
      </w:r>
      <w:hyperlink w:anchor="P235">
        <w:r w:rsidRPr="0072206C">
          <w:rPr>
            <w:rFonts w:ascii="Arial" w:hAnsi="Arial" w:cs="Arial"/>
          </w:rPr>
          <w:t>абзацем первым пункта 68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Default="0072206C">
      <w:pPr>
        <w:rPr>
          <w:rFonts w:ascii="Arial" w:eastAsiaTheme="minorEastAsia" w:hAnsi="Arial" w:cs="Arial"/>
          <w:lang w:eastAsia="ru-RU"/>
        </w:rPr>
      </w:pPr>
      <w:r>
        <w:rPr>
          <w:rFonts w:ascii="Arial" w:hAnsi="Arial" w:cs="Arial"/>
        </w:rPr>
        <w:br w:type="page"/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и) содержательная часть приложенной к обращению о внесении изменений в Договор Выписки из закона о бюджете не содержит измененный объем доходов бюджета Заемщика, за исключением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пенсии;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(в ред. </w:t>
      </w:r>
      <w:hyperlink r:id="rId43">
        <w:r w:rsidRPr="0072206C">
          <w:rPr>
            <w:rFonts w:ascii="Arial" w:hAnsi="Arial" w:cs="Arial"/>
          </w:rPr>
          <w:t>Приказа</w:t>
        </w:r>
      </w:hyperlink>
      <w:r w:rsidRPr="0072206C">
        <w:rPr>
          <w:rFonts w:ascii="Arial" w:hAnsi="Arial" w:cs="Arial"/>
        </w:rPr>
        <w:t xml:space="preserve"> Минфина России от 17.02.2023 N 17н)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к) измененные реквизиты Заемщика не соответствуют информации, имеющейся в Управлении.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76. В случае наличия оснований для отказа Заемщику во внесении изменений в Договор, предусмотренных </w:t>
      </w:r>
      <w:hyperlink w:anchor="P263">
        <w:r w:rsidRPr="0072206C">
          <w:rPr>
            <w:rFonts w:ascii="Arial" w:hAnsi="Arial" w:cs="Arial"/>
          </w:rPr>
          <w:t>пунктом 75</w:t>
        </w:r>
      </w:hyperlink>
      <w:r w:rsidRPr="0072206C">
        <w:rPr>
          <w:rFonts w:ascii="Arial" w:hAnsi="Arial" w:cs="Arial"/>
        </w:rPr>
        <w:t xml:space="preserve"> настоящего Порядка, Управление в срок не позднее десяти рабочих дней, следующих за днем регистрации обращения о внесении изменений в Договор, информирует Заемщика об отказе в заключении Дополнительного соглашения N 2 с указанием причин отказа и направляет Заемщику уведомление об отказе в изменении условий Договора с указанием причин отказа.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77. В случае отсутствия оснований для отказа Заемщику во внесении изменений в Договор, предусмотренных </w:t>
      </w:r>
      <w:hyperlink w:anchor="P263">
        <w:r w:rsidRPr="0072206C">
          <w:rPr>
            <w:rFonts w:ascii="Arial" w:hAnsi="Arial" w:cs="Arial"/>
          </w:rPr>
          <w:t>пунктом 75</w:t>
        </w:r>
      </w:hyperlink>
      <w:r w:rsidRPr="0072206C">
        <w:rPr>
          <w:rFonts w:ascii="Arial" w:hAnsi="Arial" w:cs="Arial"/>
        </w:rPr>
        <w:t xml:space="preserve"> настоящего Порядка, Управление заключает с Заемщиком Дополнительное соглашение N 2 в следующем порядке.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Управление в срок не позднее десятого рабочего дня, следующего за днем регистрации обращения о внесении изменений в Договор, оформляет Дополнительное соглашение N 2 на бумажном носителе в двух экземплярах и информирует Заемщика о необходимости подписания Заемщиком Дополнительного соглашения N 2.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Управление указывает в Дополнительном соглашении N 2 в зависимости от вносимых изменений: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а) уполномоченных на заключение Дополнительного соглашения N 2 к Договору должностных лиц, указанных в обращении о внесении изменений в Договор;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б) измененный Лимит на кредитные средства, рассчитанный Управлением в соответствии с требованиями, предусмотренными </w:t>
      </w:r>
      <w:hyperlink w:anchor="P51">
        <w:r w:rsidRPr="0072206C">
          <w:rPr>
            <w:rFonts w:ascii="Arial" w:hAnsi="Arial" w:cs="Arial"/>
          </w:rPr>
          <w:t>пунктом 4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в) измененные реквизиты Заемщика.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Заемщик в срок не позднее трех рабочих дней, следующих за днем получения информации о необходимости подписания Заемщиком Дополнительного соглашения N 2, получает в Управлении Дополнительное соглашение N 2 в двух экземплярах, подписывает его, ставит печать и возвращает его с подписью и печатью в двух экземплярах в Управление.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Управление в день возврата Заемщиком Дополнительного соглашения N 2 подписывает Дополнительное соглашение N 2 и ставит печать, регистрирует Дополнительное соглашение N 2, указывая дату и номер, и возвращает Заемщику один экземпляр Дополнительного соглашения N 2 в срок не позднее рабочего дня, следующего за днем его возврата Заемщиком.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78. До подписания Дополнительного соглашения N 2 Управление проверяет наличие и соответствие подписи должностного лица и оттиска печати на Дополнительном соглашении N 2 образцам подписи и оттиска печати, указанным в Карточке, прилагаемой к обращению о заключении Договора.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Управление не подписывает Дополнительное соглашение N 2 в случае если подпись должностного лица и (или) оттиск печати на Дополнительном соглашении N 2 отсутствуют или не соответствуют образцам подписи и (или) оттиска печати в Карточке, прилагаемой к обращению о заключении Договора.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В указанном случае Управление в срок не позднее рабочего дня, следующего за днем возврата Заемщиком Дополнительного соглашения N 2, информирует Заемщика об отказе в заключении Дополнительного соглашения N 2 и направляет Заемщику уведомление об отказе в его заключении с указанием причин отказа.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79. Утратил силу. - </w:t>
      </w:r>
      <w:hyperlink r:id="rId44">
        <w:r w:rsidRPr="0072206C">
          <w:rPr>
            <w:rFonts w:ascii="Arial" w:hAnsi="Arial" w:cs="Arial"/>
          </w:rPr>
          <w:t>Приказ</w:t>
        </w:r>
      </w:hyperlink>
      <w:r w:rsidRPr="0072206C">
        <w:rPr>
          <w:rFonts w:ascii="Arial" w:hAnsi="Arial" w:cs="Arial"/>
        </w:rPr>
        <w:t xml:space="preserve"> Минфина России от 22.05.2024 N 64н.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Title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IX. Подготовка и представление Заемщиком Дополнительного</w:t>
      </w: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соглашения N 3 (Дополнительного соглашения N 4)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80. С целью досрочного возврата Кредита (части Кредита) условия предоставления Кредита в части суммы Кредита, даты возврата Кредита и срока кредитования могут быть изменены по инициативе Заемщика.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81. Заемщик, намеренный в соответствии с условиями Договора досрочно возвратить Кредит, формирует и представляет в Управление </w:t>
      </w:r>
      <w:hyperlink w:anchor="P1270">
        <w:r w:rsidRPr="0072206C">
          <w:rPr>
            <w:rFonts w:ascii="Arial" w:hAnsi="Arial" w:cs="Arial"/>
          </w:rPr>
          <w:t>Дополнительное соглашение N 3</w:t>
        </w:r>
      </w:hyperlink>
      <w:r w:rsidRPr="0072206C">
        <w:rPr>
          <w:rFonts w:ascii="Arial" w:hAnsi="Arial" w:cs="Arial"/>
        </w:rPr>
        <w:t>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Заемщик, намеренный в соответствии с условиями Договора досрочно возвратить часть Кредита, формирует и представляет в Управление </w:t>
      </w:r>
      <w:hyperlink w:anchor="P1409">
        <w:r w:rsidRPr="0072206C">
          <w:rPr>
            <w:rFonts w:ascii="Arial" w:hAnsi="Arial" w:cs="Arial"/>
          </w:rPr>
          <w:t>Дополнительное соглашение N 4</w:t>
        </w:r>
      </w:hyperlink>
      <w:r w:rsidRPr="0072206C">
        <w:rPr>
          <w:rFonts w:ascii="Arial" w:hAnsi="Arial" w:cs="Arial"/>
        </w:rPr>
        <w:t>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82. </w:t>
      </w:r>
      <w:hyperlink w:anchor="P1270">
        <w:r w:rsidRPr="0072206C">
          <w:rPr>
            <w:rFonts w:ascii="Arial" w:hAnsi="Arial" w:cs="Arial"/>
          </w:rPr>
          <w:t>Дополнительное соглашение N 3</w:t>
        </w:r>
      </w:hyperlink>
      <w:r w:rsidRPr="0072206C">
        <w:rPr>
          <w:rFonts w:ascii="Arial" w:hAnsi="Arial" w:cs="Arial"/>
        </w:rPr>
        <w:t xml:space="preserve"> содержит сведения о наименовании Заемщика, дате заключения и номере Договора, изменяемых условиях привлеченного Кредита в части даты возврата Кредита и срока кредитования.</w:t>
      </w:r>
    </w:p>
    <w:p w:rsidR="0072206C" w:rsidRPr="0072206C" w:rsidRDefault="00172DD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hyperlink w:anchor="P1409">
        <w:r w:rsidR="0072206C" w:rsidRPr="0072206C">
          <w:rPr>
            <w:rFonts w:ascii="Arial" w:hAnsi="Arial" w:cs="Arial"/>
          </w:rPr>
          <w:t>Дополнительное соглашение N 4</w:t>
        </w:r>
      </w:hyperlink>
      <w:r w:rsidR="0072206C" w:rsidRPr="0072206C">
        <w:rPr>
          <w:rFonts w:ascii="Arial" w:hAnsi="Arial" w:cs="Arial"/>
        </w:rPr>
        <w:t xml:space="preserve"> содержит сведения о наименовании Заемщика, дате заключения и номере Договора, изменяемом условии привлеченного Кредита в части суммы Кредита.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27" w:name="P297"/>
      <w:bookmarkEnd w:id="27"/>
      <w:r w:rsidRPr="0072206C">
        <w:rPr>
          <w:rFonts w:ascii="Arial" w:hAnsi="Arial" w:cs="Arial"/>
        </w:rPr>
        <w:t xml:space="preserve">83. В </w:t>
      </w:r>
      <w:hyperlink w:anchor="P1270">
        <w:r w:rsidRPr="0072206C">
          <w:rPr>
            <w:rFonts w:ascii="Arial" w:hAnsi="Arial" w:cs="Arial"/>
          </w:rPr>
          <w:t>Дополнительном соглашении N 3</w:t>
        </w:r>
      </w:hyperlink>
      <w:r w:rsidRPr="0072206C">
        <w:rPr>
          <w:rFonts w:ascii="Arial" w:hAnsi="Arial" w:cs="Arial"/>
        </w:rPr>
        <w:t xml:space="preserve"> Заемщик указывает новую дату возврата Кредита и новый срок кредитования с учетом следующих ограничений: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а) новая дата возврата Кредита должна быть установлена не ранее третьего рабочего дня, следующего за днем представления в Управление Дополнительного соглашения N 3;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б) новая дата возврата Кредита должна быть установлена ранее даты возврата Кредита, определенной </w:t>
      </w:r>
      <w:hyperlink w:anchor="P935">
        <w:r w:rsidRPr="0072206C">
          <w:rPr>
            <w:rFonts w:ascii="Arial" w:hAnsi="Arial" w:cs="Arial"/>
          </w:rPr>
          <w:t>Дополнительным соглашением N 1</w:t>
        </w:r>
      </w:hyperlink>
      <w:r w:rsidRPr="0072206C">
        <w:rPr>
          <w:rFonts w:ascii="Arial" w:hAnsi="Arial" w:cs="Arial"/>
        </w:rPr>
        <w:t>, и приходиться на рабочий день;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в) новая дата возврата Кредита должна соответствовать новому сроку кредитования по количеству дней.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84. Заемщик вправе представить в Управление Дополнительное соглашение N 3 (Дополнительное соглашение N 4) только в случае, если на дату его представления Заемщик не получил от Управления уведомление о расторжении Договора на текущий финансовый год.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28" w:name="P302"/>
      <w:bookmarkEnd w:id="28"/>
      <w:r w:rsidRPr="0072206C">
        <w:rPr>
          <w:rFonts w:ascii="Arial" w:hAnsi="Arial" w:cs="Arial"/>
        </w:rPr>
        <w:t xml:space="preserve">85. </w:t>
      </w:r>
      <w:hyperlink w:anchor="P1270">
        <w:r w:rsidRPr="0072206C">
          <w:rPr>
            <w:rFonts w:ascii="Arial" w:hAnsi="Arial" w:cs="Arial"/>
          </w:rPr>
          <w:t>Дополнительное соглашение N 3</w:t>
        </w:r>
      </w:hyperlink>
      <w:r w:rsidRPr="0072206C">
        <w:rPr>
          <w:rFonts w:ascii="Arial" w:hAnsi="Arial" w:cs="Arial"/>
        </w:rPr>
        <w:t xml:space="preserve"> представляется Заемщиком в Управление не позднее чем за два рабочих дня до новой даты возврата Кредита, указанной в Дополнительном соглашении N 3.</w:t>
      </w:r>
    </w:p>
    <w:p w:rsidR="0072206C" w:rsidRPr="0072206C" w:rsidRDefault="00172DD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hyperlink w:anchor="P1409">
        <w:r w:rsidR="0072206C" w:rsidRPr="0072206C">
          <w:rPr>
            <w:rFonts w:ascii="Arial" w:hAnsi="Arial" w:cs="Arial"/>
          </w:rPr>
          <w:t>Дополнительное соглашение N 4</w:t>
        </w:r>
      </w:hyperlink>
      <w:r w:rsidR="0072206C" w:rsidRPr="0072206C">
        <w:rPr>
          <w:rFonts w:ascii="Arial" w:hAnsi="Arial" w:cs="Arial"/>
        </w:rPr>
        <w:t xml:space="preserve"> представляется Заемщиком в Управление не позднее чем за два рабочих дня до даты возврата части Кредита, указанной в Дополнительном соглашении N 4.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29" w:name="P304"/>
      <w:bookmarkEnd w:id="29"/>
      <w:r w:rsidRPr="0072206C">
        <w:rPr>
          <w:rFonts w:ascii="Arial" w:hAnsi="Arial" w:cs="Arial"/>
        </w:rPr>
        <w:t>86. Заемщик вправе представить в Управление письмо об отзыве представленного в Управление Дополнительного соглашения N 3 (Дополнительного соглашения N 4) в срок не позднее рабочего дня, следующего за днем представления Дополнительного соглашения N 3 (Дополнительного соглашения N 4).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87. Дополнительное соглашение N 3 (Дополнительное соглашение N 4) представляется Заемщиком в Управление с указанием исходящего регистрационного номера и даты.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88. Дополнительное соглашение N 3 (Дополнительное соглашение N 4) подписывается должностными лицами, уполномоченными на подписание Дополнительного соглашения N 3 (Дополнительного соглашения N 4), на бумажном носителе - собственноручной подписью, при представлении в электронном виде - электронной подписью.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89. Дополнительное соглашение N 3 (Дополнительное соглашение N 4) представляется Заемщиком в Управление на бумажном носителе в двух экземплярах или в электронном виде.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90. Дополнительное соглашение N 3 (Дополнительное соглашение N 4), представляемое Заемщиком в Управление на бумажном носителе, скрепляется печатью Заемщика.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Title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X. Рассмотрение Управлением Дополнительного соглашения N 3</w:t>
      </w:r>
    </w:p>
    <w:p w:rsidR="0072206C" w:rsidRPr="0072206C" w:rsidRDefault="0072206C">
      <w:pPr>
        <w:pStyle w:val="ConsPlusTitle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(Дополнительного соглашения N 4)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91. При получении от Заемщика </w:t>
      </w:r>
      <w:hyperlink w:anchor="P1270">
        <w:r w:rsidRPr="0072206C">
          <w:rPr>
            <w:rFonts w:ascii="Arial" w:hAnsi="Arial" w:cs="Arial"/>
          </w:rPr>
          <w:t>Дополнительного соглашения N 3</w:t>
        </w:r>
      </w:hyperlink>
      <w:r w:rsidRPr="0072206C">
        <w:rPr>
          <w:rFonts w:ascii="Arial" w:hAnsi="Arial" w:cs="Arial"/>
        </w:rPr>
        <w:t xml:space="preserve"> </w:t>
      </w:r>
      <w:hyperlink w:anchor="P1409">
        <w:r w:rsidRPr="0072206C">
          <w:rPr>
            <w:rFonts w:ascii="Arial" w:hAnsi="Arial" w:cs="Arial"/>
          </w:rPr>
          <w:t>(Дополнительного соглашения N 4)</w:t>
        </w:r>
      </w:hyperlink>
      <w:r w:rsidRPr="0072206C">
        <w:rPr>
          <w:rFonts w:ascii="Arial" w:hAnsi="Arial" w:cs="Arial"/>
        </w:rPr>
        <w:t xml:space="preserve"> Управление в срок не позднее трех рабочих дней, следующих за днем его регистрации, рассматривает Дополнительное соглашение N 3 (Дополнительное соглашение N 4).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92. Управление принимает Дополнительное соглашение N 3 (Дополнительное соглашение N 4) от Заемщика на бумажном носителе или в электронном виде и осуществляет его регистрацию в день получения.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30" w:name="P315"/>
      <w:bookmarkEnd w:id="30"/>
      <w:r w:rsidRPr="0072206C">
        <w:rPr>
          <w:rFonts w:ascii="Arial" w:hAnsi="Arial" w:cs="Arial"/>
        </w:rPr>
        <w:t>93. После регистрации Дополнительного соглашения N 3 (Дополнительного соглашения N 4) Управление осуществляет проверку: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а) правильности указания Заемщиком в </w:t>
      </w:r>
      <w:hyperlink w:anchor="P1270">
        <w:r w:rsidRPr="0072206C">
          <w:rPr>
            <w:rFonts w:ascii="Arial" w:hAnsi="Arial" w:cs="Arial"/>
          </w:rPr>
          <w:t>Дополнительном соглашении N 3</w:t>
        </w:r>
      </w:hyperlink>
      <w:r w:rsidRPr="0072206C">
        <w:rPr>
          <w:rFonts w:ascii="Arial" w:hAnsi="Arial" w:cs="Arial"/>
        </w:rPr>
        <w:t xml:space="preserve"> </w:t>
      </w:r>
      <w:hyperlink w:anchor="P1409">
        <w:r w:rsidRPr="0072206C">
          <w:rPr>
            <w:rFonts w:ascii="Arial" w:hAnsi="Arial" w:cs="Arial"/>
          </w:rPr>
          <w:t>(Дополнительном соглашении N 4)</w:t>
        </w:r>
      </w:hyperlink>
      <w:r w:rsidRPr="0072206C">
        <w:rPr>
          <w:rFonts w:ascii="Arial" w:hAnsi="Arial" w:cs="Arial"/>
        </w:rPr>
        <w:t xml:space="preserve"> даты и номера Договора, даты и номера </w:t>
      </w:r>
      <w:hyperlink w:anchor="P935">
        <w:r w:rsidRPr="0072206C">
          <w:rPr>
            <w:rFonts w:ascii="Arial" w:hAnsi="Arial" w:cs="Arial"/>
          </w:rPr>
          <w:t>Дополнительного соглашения N 1</w:t>
        </w:r>
      </w:hyperlink>
      <w:r w:rsidRPr="0072206C">
        <w:rPr>
          <w:rFonts w:ascii="Arial" w:hAnsi="Arial" w:cs="Arial"/>
        </w:rPr>
        <w:t xml:space="preserve">, на основании которого был предоставлен Кредит, в условия </w:t>
      </w:r>
      <w:proofErr w:type="gramStart"/>
      <w:r w:rsidRPr="0072206C">
        <w:rPr>
          <w:rFonts w:ascii="Arial" w:hAnsi="Arial" w:cs="Arial"/>
        </w:rPr>
        <w:t>предоставления</w:t>
      </w:r>
      <w:proofErr w:type="gramEnd"/>
      <w:r w:rsidRPr="0072206C">
        <w:rPr>
          <w:rFonts w:ascii="Arial" w:hAnsi="Arial" w:cs="Arial"/>
        </w:rPr>
        <w:t xml:space="preserve"> которого вносятся изменения, реквизитов;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б) соответствия представленного Дополнительного соглашения N 3 (Дополнительного соглашения N 4) форме, установленной </w:t>
      </w:r>
      <w:hyperlink w:anchor="P1270">
        <w:r w:rsidRPr="0072206C">
          <w:rPr>
            <w:rFonts w:ascii="Arial" w:hAnsi="Arial" w:cs="Arial"/>
          </w:rPr>
          <w:t>приложением N 3</w:t>
        </w:r>
      </w:hyperlink>
      <w:r w:rsidRPr="0072206C">
        <w:rPr>
          <w:rFonts w:ascii="Arial" w:hAnsi="Arial" w:cs="Arial"/>
        </w:rPr>
        <w:t xml:space="preserve"> </w:t>
      </w:r>
      <w:hyperlink w:anchor="P1409">
        <w:r w:rsidRPr="0072206C">
          <w:rPr>
            <w:rFonts w:ascii="Arial" w:hAnsi="Arial" w:cs="Arial"/>
          </w:rPr>
          <w:t>(приложением N 4)</w:t>
        </w:r>
      </w:hyperlink>
      <w:r w:rsidRPr="0072206C">
        <w:rPr>
          <w:rFonts w:ascii="Arial" w:hAnsi="Arial" w:cs="Arial"/>
        </w:rPr>
        <w:t xml:space="preserve"> к форме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в) наличия и соответствия подписи должностного лица и оттиска печати в Дополнительном соглашении N 3 (Дополнительном соглашении N 4), представленном на бумажном носителе, образцам подписи и оттиска печати, указанным в Карточке; в Дополнительном соглашении N 3 (Дополнительном соглашении N 4), представленном в электронном виде, - достоверности сертификата электронной подписи;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г) наличия в Дополнительном соглашении N 3 (Дополнительном соглашении N 4) исходящего регистрационного номера и даты; наименования должности, фамилии, имени, отчества (при наличии) должностного лица Заемщика; оттиска печати Заемщика в случае, если Дополнительное соглашение N 3 (Дополнительное соглашение N 4) представлено на бумажном носителе; фамилии, имени, отчества (при наличии) и номера телефона исполнителя;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д) права подписи Дополнительного соглашения N 3 (Дополнительного соглашения N 4) должностными лицами Заемщика на соответствие их полномочиям согласно документам, прилагаемым к обращению о заключении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 xml:space="preserve">е) соответствия срока представления Заемщиком Дополнительного соглашения N 3 (Дополнительного соглашения N 4) в Управление сроку, предусмотренному </w:t>
      </w:r>
      <w:hyperlink w:anchor="P302">
        <w:r w:rsidRPr="0072206C">
          <w:rPr>
            <w:rFonts w:ascii="Arial" w:hAnsi="Arial" w:cs="Arial"/>
          </w:rPr>
          <w:t>пунктом 85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ж) наличия в Управлении иного Дополнительного соглашения N 3 (Дополнительного соглашения N 4) об изменении условий одного и того же Кредита, представленного Заемщиком в Управление ранее, по которому установленный настоящим Порядком срок рассмотрения не истек;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з) наличия в Управлении письма об отзыве Дополнительного соглашения N 3 (Дополнительного соглашения N 4), представленного в соответствии с </w:t>
      </w:r>
      <w:hyperlink w:anchor="P304">
        <w:r w:rsidRPr="0072206C">
          <w:rPr>
            <w:rFonts w:ascii="Arial" w:hAnsi="Arial" w:cs="Arial"/>
          </w:rPr>
          <w:t>пунктом 86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и) соответствия новой даты возврата Кредита, указанной в Дополнительном соглашении N 3, положениям, установленным </w:t>
      </w:r>
      <w:hyperlink w:anchor="P297">
        <w:r w:rsidRPr="0072206C">
          <w:rPr>
            <w:rFonts w:ascii="Arial" w:hAnsi="Arial" w:cs="Arial"/>
          </w:rPr>
          <w:t>пунктом 83</w:t>
        </w:r>
      </w:hyperlink>
      <w:r w:rsidRPr="0072206C">
        <w:rPr>
          <w:rFonts w:ascii="Arial" w:hAnsi="Arial" w:cs="Arial"/>
        </w:rPr>
        <w:t xml:space="preserve"> настоящего Порядка.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31" w:name="P325"/>
      <w:bookmarkEnd w:id="31"/>
      <w:r w:rsidRPr="0072206C">
        <w:rPr>
          <w:rFonts w:ascii="Arial" w:hAnsi="Arial" w:cs="Arial"/>
        </w:rPr>
        <w:t xml:space="preserve">94. По итогам проверки, предусмотренной </w:t>
      </w:r>
      <w:hyperlink w:anchor="P315">
        <w:r w:rsidRPr="0072206C">
          <w:rPr>
            <w:rFonts w:ascii="Arial" w:hAnsi="Arial" w:cs="Arial"/>
          </w:rPr>
          <w:t>пунктом 93</w:t>
        </w:r>
      </w:hyperlink>
      <w:r w:rsidRPr="0072206C">
        <w:rPr>
          <w:rFonts w:ascii="Arial" w:hAnsi="Arial" w:cs="Arial"/>
        </w:rPr>
        <w:t xml:space="preserve"> настоящего Порядка, Управление отказывает Заемщику в заключении Дополнительного соглашения N 3 (Дополнительного соглашения N 4) в случаях, если на дату окончания срока проверки: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а) Управление направило Заемщику уведомление о намерении расторгнуть Договор;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б) в </w:t>
      </w:r>
      <w:hyperlink w:anchor="P1270">
        <w:r w:rsidRPr="0072206C">
          <w:rPr>
            <w:rFonts w:ascii="Arial" w:hAnsi="Arial" w:cs="Arial"/>
          </w:rPr>
          <w:t>Дополнительном соглашении N 3</w:t>
        </w:r>
      </w:hyperlink>
      <w:r w:rsidRPr="0072206C">
        <w:rPr>
          <w:rFonts w:ascii="Arial" w:hAnsi="Arial" w:cs="Arial"/>
        </w:rPr>
        <w:t xml:space="preserve"> </w:t>
      </w:r>
      <w:hyperlink w:anchor="P1409">
        <w:r w:rsidRPr="0072206C">
          <w:rPr>
            <w:rFonts w:ascii="Arial" w:hAnsi="Arial" w:cs="Arial"/>
          </w:rPr>
          <w:t>(Дополнительном соглашении N 4)</w:t>
        </w:r>
      </w:hyperlink>
      <w:r w:rsidRPr="0072206C">
        <w:rPr>
          <w:rFonts w:ascii="Arial" w:hAnsi="Arial" w:cs="Arial"/>
        </w:rPr>
        <w:t xml:space="preserve"> неправильно указаны дата и (или) номер Договора и (или) </w:t>
      </w:r>
      <w:hyperlink w:anchor="P935">
        <w:r w:rsidRPr="0072206C">
          <w:rPr>
            <w:rFonts w:ascii="Arial" w:hAnsi="Arial" w:cs="Arial"/>
          </w:rPr>
          <w:t>Дополнительного соглашения N 1</w:t>
        </w:r>
      </w:hyperlink>
      <w:r w:rsidRPr="0072206C">
        <w:rPr>
          <w:rFonts w:ascii="Arial" w:hAnsi="Arial" w:cs="Arial"/>
        </w:rPr>
        <w:t>, на основании которого был предоставлен Кредит, в условия которого вносятся изменения;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в) Дополнительное соглашение N 3 (Дополнительное соглашение N 4), представленное Заемщиком, не соответствует форме, установленной приложением N 3 (приложением N 4) к форме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г) в Дополнительном соглашении N 3 (Дополнительном соглашении N 4), представленном на бумажном носителе, подпись должностного лица и (или) оттиск печати не соответствуют образцам подписи и (или) оттиска печати, указанным в Карточке, или отсутствуют. В Дополнительном соглашении N 3 (Дополнительном соглашении N 4), представленном в электронном виде, сертификат электронной подписи недостоверен или отсутствует;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д) не подтверждено право подписи Дополнительного соглашения N 3 (Дополнительного соглашения N 4) у подписавшего его должностного лица согласно документам, прилагаемым к обращению о заключении Договора (документам, представленным в соответствии с </w:t>
      </w:r>
      <w:hyperlink w:anchor="P76">
        <w:r w:rsidRPr="0072206C">
          <w:rPr>
            <w:rFonts w:ascii="Arial" w:hAnsi="Arial" w:cs="Arial"/>
          </w:rPr>
          <w:t>пунктом 14</w:t>
        </w:r>
      </w:hyperlink>
      <w:r w:rsidRPr="0072206C">
        <w:rPr>
          <w:rFonts w:ascii="Arial" w:hAnsi="Arial" w:cs="Arial"/>
        </w:rPr>
        <w:t xml:space="preserve"> настоящего Порядка);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е) Дополнительное соглашение N 3 (Дополнительное соглашение N 4) представлено Заемщиком в Управление с нарушением срока, предусмотренного </w:t>
      </w:r>
      <w:hyperlink w:anchor="P302">
        <w:r w:rsidRPr="0072206C">
          <w:rPr>
            <w:rFonts w:ascii="Arial" w:hAnsi="Arial" w:cs="Arial"/>
          </w:rPr>
          <w:t>пунктом 85</w:t>
        </w:r>
      </w:hyperlink>
      <w:r w:rsidRPr="0072206C">
        <w:rPr>
          <w:rFonts w:ascii="Arial" w:hAnsi="Arial" w:cs="Arial"/>
        </w:rPr>
        <w:t xml:space="preserve"> настоящего Порядка;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ж) в Управлении находится на рассмотрении иное Дополнительное соглашение N 3 (Дополнительное соглашение N 4) об изменении условий одного и того же Кредита, представленное Заемщиком в Управление ранее, по которому установленный настоящим Порядком срок рассмотрения не истек;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з) новая дата возврата в </w:t>
      </w:r>
      <w:hyperlink w:anchor="P1270">
        <w:r w:rsidRPr="0072206C">
          <w:rPr>
            <w:rFonts w:ascii="Arial" w:hAnsi="Arial" w:cs="Arial"/>
          </w:rPr>
          <w:t>Дополнительном соглашении N 3</w:t>
        </w:r>
      </w:hyperlink>
      <w:r w:rsidRPr="0072206C">
        <w:rPr>
          <w:rFonts w:ascii="Arial" w:hAnsi="Arial" w:cs="Arial"/>
        </w:rPr>
        <w:t xml:space="preserve"> Кредита установлена не ранее даты возврата Кредита, определенной </w:t>
      </w:r>
      <w:hyperlink w:anchor="P935">
        <w:r w:rsidRPr="0072206C">
          <w:rPr>
            <w:rFonts w:ascii="Arial" w:hAnsi="Arial" w:cs="Arial"/>
          </w:rPr>
          <w:t>Дополнительным соглашением N 1</w:t>
        </w:r>
      </w:hyperlink>
      <w:r w:rsidRPr="0072206C">
        <w:rPr>
          <w:rFonts w:ascii="Arial" w:hAnsi="Arial" w:cs="Arial"/>
        </w:rPr>
        <w:t>, и (или) приходится на выходной день и (или) не соответствует новому сроку кредитования;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и) Заемщик отозвал Дополнительное соглашение N 3 (Дополнительное соглашение N 4) в соответствии с </w:t>
      </w:r>
      <w:hyperlink w:anchor="P304">
        <w:r w:rsidRPr="0072206C">
          <w:rPr>
            <w:rFonts w:ascii="Arial" w:hAnsi="Arial" w:cs="Arial"/>
          </w:rPr>
          <w:t>пунктом 86</w:t>
        </w:r>
      </w:hyperlink>
      <w:r w:rsidRPr="0072206C">
        <w:rPr>
          <w:rFonts w:ascii="Arial" w:hAnsi="Arial" w:cs="Arial"/>
        </w:rPr>
        <w:t xml:space="preserve"> настоящего Порядка.</w:t>
      </w:r>
    </w:p>
    <w:p w:rsid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32" w:name="P335"/>
      <w:bookmarkEnd w:id="32"/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 xml:space="preserve">95. В случае отсутствия оснований для отказа Заемщику в заключении Дополнительного соглашения N 3 (Дополнительного соглашения N 4), предусмотренных </w:t>
      </w:r>
      <w:hyperlink w:anchor="P325">
        <w:r w:rsidRPr="0072206C">
          <w:rPr>
            <w:rFonts w:ascii="Arial" w:hAnsi="Arial" w:cs="Arial"/>
          </w:rPr>
          <w:t>пунктом 94</w:t>
        </w:r>
      </w:hyperlink>
      <w:r w:rsidRPr="0072206C">
        <w:rPr>
          <w:rFonts w:ascii="Arial" w:hAnsi="Arial" w:cs="Arial"/>
        </w:rPr>
        <w:t xml:space="preserve"> настоящего Порядка, Управление в срок не позднее 13 часов местного времени третьего рабочего дня, следующего за днем регистрации Дополнительного соглашения N 3 (Дополнительного соглашения N 4), подписывает Дополнительное соглашение N 3 (Дополнительное соглашение N 4), ставит печать, регистрирует Дополнительное соглашение N 3 (Дополнительное соглашение N 4), указывая дату и номер, информирует Заемщика о подписании Дополнительного соглашения N 3 (Дополнительного соглашения N 4).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96. Передача Заемщику экземпляра подписанного Дополнительного соглашения N 3 (Дополнительного соглашения N 4), указанного в </w:t>
      </w:r>
      <w:hyperlink w:anchor="P335">
        <w:r w:rsidRPr="0072206C">
          <w:rPr>
            <w:rFonts w:ascii="Arial" w:hAnsi="Arial" w:cs="Arial"/>
          </w:rPr>
          <w:t>пункте 95</w:t>
        </w:r>
      </w:hyperlink>
      <w:r w:rsidRPr="0072206C">
        <w:rPr>
          <w:rFonts w:ascii="Arial" w:hAnsi="Arial" w:cs="Arial"/>
        </w:rPr>
        <w:t xml:space="preserve"> настоящего Порядка, осуществляется Управлением в следующем порядке: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а) в случае представления Дополнительного соглашения N 3 (Дополнительного соглашения N 4) на бумажном носителе Заемщик самостоятельно обеспечивает получение Дополнительного соглашения N 3 (Дополнительного соглашения N 4) в Управлении по месту его представления;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б) в случае представления Дополнительного соглашения N 3 (Дополнительного соглашения N 4) в электронном виде Управление передает Заемщику Дополнительное соглашение N 3 (Дополнительное соглашение N 4) в электронном виде, подписанное электронной подписью лица, уполномоченного на подписание указанных дополнительных соглашений.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33" w:name="P339"/>
      <w:bookmarkEnd w:id="33"/>
      <w:r w:rsidRPr="0072206C">
        <w:rPr>
          <w:rFonts w:ascii="Arial" w:hAnsi="Arial" w:cs="Arial"/>
        </w:rPr>
        <w:t>97. Уведомление об отказе в заключении Дополнительного соглашения N 3 (Дополнительного соглашения N 4) с приложением экземпляра Дополнительного соглашения N 3 (Дополнительного соглашения N 4) направляются Управлением Заемщику: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а) на бумажном носителе в случае представления Заемщиком в Управление Дополнительного соглашения N 3 (Дополнительного соглашения N 4) на бумажном носителе;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б) в электронном виде, подписанные электронной подписью, в случае представления Заемщиком в Управление Дополнительного соглашения N 3 (Дополнительного соглашения N 4) в электронном виде.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98. Получение Уведомления об отказе в заключении Дополнительного соглашения N 3 (Дополнительного соглашения N 4) на бумажном носителе, указанного в </w:t>
      </w:r>
      <w:hyperlink w:anchor="P339">
        <w:r w:rsidRPr="0072206C">
          <w:rPr>
            <w:rFonts w:ascii="Arial" w:hAnsi="Arial" w:cs="Arial"/>
          </w:rPr>
          <w:t>пункте 97</w:t>
        </w:r>
      </w:hyperlink>
      <w:r w:rsidRPr="0072206C">
        <w:rPr>
          <w:rFonts w:ascii="Arial" w:hAnsi="Arial" w:cs="Arial"/>
        </w:rPr>
        <w:t xml:space="preserve"> настоящего Порядка, осуществляется Заемщиком.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99. Дополнительное соглашение N 3 (Дополнительное соглашение N 4) считается заключенным со дня его подписания Управлением.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  <w:bookmarkStart w:id="34" w:name="P349"/>
      <w:bookmarkEnd w:id="34"/>
    </w:p>
    <w:p w:rsid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</w:p>
    <w:p w:rsid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Приложение N 1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к Порядку заключения договора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 предоставлении государственному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внебюджетному фонду Российской Федерации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бюджетного кредита на пополнение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остатка средств на едином счете бюджета,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утвержденному приказом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Министерства финансов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от 07.12.2020 N 298н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Рекомендуемый образец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850"/>
        <w:gridCol w:w="964"/>
      </w:tblGrid>
      <w:tr w:rsidR="0072206C" w:rsidRPr="00722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"__"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(дата)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20__ г.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N ____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216"/>
      </w:tblGrid>
      <w:tr w:rsidR="0072206C" w:rsidRPr="0072206C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(наименование территориального органа Федерального казначейства) </w:t>
            </w:r>
            <w:hyperlink w:anchor="P437">
              <w:r w:rsidRPr="0072206C">
                <w:rPr>
                  <w:rFonts w:ascii="Arial" w:hAnsi="Arial" w:cs="Arial"/>
                </w:rPr>
                <w:t>&lt;1&gt;</w:t>
              </w:r>
            </w:hyperlink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Настоящим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___________________________________________________________________________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(наименование государственного внебюджетного фонда Российской Федерации)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выражает намерение заключить с ____________________________________________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(наименование территориального органа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Федерального казначейства)</w:t>
      </w:r>
    </w:p>
    <w:p w:rsidR="0072206C" w:rsidRPr="0072206C" w:rsidRDefault="00172DDC">
      <w:pPr>
        <w:pStyle w:val="ConsPlusNonformat"/>
        <w:jc w:val="both"/>
        <w:rPr>
          <w:rFonts w:ascii="Arial" w:hAnsi="Arial" w:cs="Arial"/>
          <w:sz w:val="22"/>
        </w:rPr>
      </w:pPr>
      <w:hyperlink w:anchor="P695">
        <w:proofErr w:type="gramStart"/>
        <w:r w:rsidR="0072206C" w:rsidRPr="0072206C">
          <w:rPr>
            <w:rFonts w:ascii="Arial" w:hAnsi="Arial" w:cs="Arial"/>
            <w:sz w:val="22"/>
          </w:rPr>
          <w:t>договор</w:t>
        </w:r>
      </w:hyperlink>
      <w:r w:rsidR="0072206C" w:rsidRPr="0072206C">
        <w:rPr>
          <w:rFonts w:ascii="Arial" w:hAnsi="Arial" w:cs="Arial"/>
          <w:sz w:val="22"/>
        </w:rPr>
        <w:t xml:space="preserve">  о</w:t>
      </w:r>
      <w:proofErr w:type="gramEnd"/>
      <w:r w:rsidR="0072206C" w:rsidRPr="0072206C">
        <w:rPr>
          <w:rFonts w:ascii="Arial" w:hAnsi="Arial" w:cs="Arial"/>
          <w:sz w:val="22"/>
        </w:rPr>
        <w:t xml:space="preserve">  предоставлении бюджетного кредита на пополнение остатка средств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на  едином</w:t>
      </w:r>
      <w:proofErr w:type="gramEnd"/>
      <w:r w:rsidRPr="0072206C">
        <w:rPr>
          <w:rFonts w:ascii="Arial" w:hAnsi="Arial" w:cs="Arial"/>
          <w:sz w:val="22"/>
        </w:rPr>
        <w:t xml:space="preserve">  счете  бюджета  государственного внебюджетного фонда Российской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Федерации (далее - Договор) и сообщает следующую информацию: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адрес места нахождения: __________________________________________________;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почтовый адрес для получения корреспонденции: ____________________________;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платежные реквизиты: _____________________________________________________;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код классификации источников финансирования дефицита бюджета: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__________________________________________________________________________.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Должностными лицами, уполномоченными на заключение </w:t>
      </w:r>
      <w:hyperlink w:anchor="P695">
        <w:r w:rsidRPr="0072206C">
          <w:rPr>
            <w:rFonts w:ascii="Arial" w:hAnsi="Arial" w:cs="Arial"/>
            <w:sz w:val="22"/>
          </w:rPr>
          <w:t>Договора</w:t>
        </w:r>
      </w:hyperlink>
      <w:r w:rsidRPr="0072206C">
        <w:rPr>
          <w:rFonts w:ascii="Arial" w:hAnsi="Arial" w:cs="Arial"/>
          <w:sz w:val="22"/>
        </w:rPr>
        <w:t xml:space="preserve"> со стороны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____________________________________________________________, являются </w:t>
      </w:r>
      <w:hyperlink w:anchor="P438">
        <w:r w:rsidRPr="0072206C">
          <w:rPr>
            <w:rFonts w:ascii="Arial" w:hAnsi="Arial" w:cs="Arial"/>
            <w:sz w:val="22"/>
          </w:rPr>
          <w:t>&lt;2&gt;</w:t>
        </w:r>
      </w:hyperlink>
      <w:r w:rsidRPr="0072206C">
        <w:rPr>
          <w:rFonts w:ascii="Arial" w:hAnsi="Arial" w:cs="Arial"/>
          <w:sz w:val="22"/>
        </w:rPr>
        <w:t>: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(наименование государственного внебюджетного фонда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Российской Федерации)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1. ___________________________________________________________________,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(наименование </w:t>
      </w:r>
      <w:proofErr w:type="gramStart"/>
      <w:r w:rsidRPr="0072206C">
        <w:rPr>
          <w:rFonts w:ascii="Arial" w:hAnsi="Arial" w:cs="Arial"/>
          <w:sz w:val="22"/>
        </w:rPr>
        <w:t>должности)  (</w:t>
      </w:r>
      <w:proofErr w:type="gramEnd"/>
      <w:r w:rsidRPr="0072206C">
        <w:rPr>
          <w:rFonts w:ascii="Arial" w:hAnsi="Arial" w:cs="Arial"/>
          <w:sz w:val="22"/>
        </w:rPr>
        <w:t>фамилия, имя, отчество (при наличии)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действующий на основании _________________________________________________;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(положение (устав) о государственном внебюджетном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фонде Российской Федерации, доверенность, приказ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или иной документ, удостоверяющий полномочия)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2. Главный бухгалтер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(уполномоченное лицо) ____________________________________________ </w:t>
      </w:r>
      <w:hyperlink w:anchor="P439">
        <w:r w:rsidRPr="0072206C">
          <w:rPr>
            <w:rFonts w:ascii="Arial" w:hAnsi="Arial" w:cs="Arial"/>
            <w:sz w:val="22"/>
          </w:rPr>
          <w:t>&lt;3&gt;</w:t>
        </w:r>
      </w:hyperlink>
      <w:r w:rsidRPr="0072206C">
        <w:rPr>
          <w:rFonts w:ascii="Arial" w:hAnsi="Arial" w:cs="Arial"/>
          <w:sz w:val="22"/>
        </w:rPr>
        <w:t>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(наименование  </w:t>
      </w:r>
      <w:proofErr w:type="gramStart"/>
      <w:r w:rsidRPr="0072206C">
        <w:rPr>
          <w:rFonts w:ascii="Arial" w:hAnsi="Arial" w:cs="Arial"/>
          <w:sz w:val="22"/>
        </w:rPr>
        <w:t xml:space="preserve">   (</w:t>
      </w:r>
      <w:proofErr w:type="gramEnd"/>
      <w:r w:rsidRPr="0072206C">
        <w:rPr>
          <w:rFonts w:ascii="Arial" w:hAnsi="Arial" w:cs="Arial"/>
          <w:sz w:val="22"/>
        </w:rPr>
        <w:t>фамилия, имя, отчество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</w:t>
      </w:r>
      <w:proofErr w:type="gramStart"/>
      <w:r w:rsidRPr="0072206C">
        <w:rPr>
          <w:rFonts w:ascii="Arial" w:hAnsi="Arial" w:cs="Arial"/>
          <w:sz w:val="22"/>
        </w:rPr>
        <w:t xml:space="preserve">должности)   </w:t>
      </w:r>
      <w:proofErr w:type="gramEnd"/>
      <w:r w:rsidRPr="0072206C">
        <w:rPr>
          <w:rFonts w:ascii="Arial" w:hAnsi="Arial" w:cs="Arial"/>
          <w:sz w:val="22"/>
        </w:rPr>
        <w:t xml:space="preserve">        (при наличии)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К настоящему обращению прилагаются: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а) </w:t>
      </w:r>
      <w:hyperlink w:anchor="P461">
        <w:proofErr w:type="gramStart"/>
        <w:r w:rsidRPr="0072206C">
          <w:rPr>
            <w:rFonts w:ascii="Arial" w:hAnsi="Arial" w:cs="Arial"/>
            <w:sz w:val="22"/>
          </w:rPr>
          <w:t>выписка</w:t>
        </w:r>
      </w:hyperlink>
      <w:r w:rsidRPr="0072206C">
        <w:rPr>
          <w:rFonts w:ascii="Arial" w:hAnsi="Arial" w:cs="Arial"/>
          <w:sz w:val="22"/>
        </w:rPr>
        <w:t xml:space="preserve">  из</w:t>
      </w:r>
      <w:proofErr w:type="gramEnd"/>
      <w:r w:rsidRPr="0072206C">
        <w:rPr>
          <w:rFonts w:ascii="Arial" w:hAnsi="Arial" w:cs="Arial"/>
          <w:sz w:val="22"/>
        </w:rPr>
        <w:t xml:space="preserve">  закона  о бюджете государственного  внебюджетного фонда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Российской  Федерации</w:t>
      </w:r>
      <w:proofErr w:type="gramEnd"/>
      <w:r w:rsidRPr="0072206C">
        <w:rPr>
          <w:rFonts w:ascii="Arial" w:hAnsi="Arial" w:cs="Arial"/>
          <w:sz w:val="22"/>
        </w:rPr>
        <w:t xml:space="preserve"> на финансовый год, в котором предполагается получение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бюджетного  кредита</w:t>
      </w:r>
      <w:proofErr w:type="gramEnd"/>
      <w:r w:rsidRPr="0072206C">
        <w:rPr>
          <w:rFonts w:ascii="Arial" w:hAnsi="Arial" w:cs="Arial"/>
          <w:sz w:val="22"/>
        </w:rPr>
        <w:t xml:space="preserve">  на  пополнение остатка средств на едином счете бюджета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государственного    внебюджетного    фонда    Российской    </w:t>
      </w:r>
      <w:proofErr w:type="gramStart"/>
      <w:r w:rsidRPr="0072206C">
        <w:rPr>
          <w:rFonts w:ascii="Arial" w:hAnsi="Arial" w:cs="Arial"/>
          <w:sz w:val="22"/>
        </w:rPr>
        <w:t xml:space="preserve">Федерации,   </w:t>
      </w:r>
      <w:proofErr w:type="gramEnd"/>
      <w:r w:rsidRPr="0072206C">
        <w:rPr>
          <w:rFonts w:ascii="Arial" w:hAnsi="Arial" w:cs="Arial"/>
          <w:sz w:val="22"/>
        </w:rPr>
        <w:t>на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lastRenderedPageBreak/>
        <w:t>___ листе(ах);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б) </w:t>
      </w:r>
      <w:hyperlink w:anchor="P526">
        <w:proofErr w:type="gramStart"/>
        <w:r w:rsidRPr="0072206C">
          <w:rPr>
            <w:rFonts w:ascii="Arial" w:hAnsi="Arial" w:cs="Arial"/>
            <w:sz w:val="22"/>
          </w:rPr>
          <w:t>карточка</w:t>
        </w:r>
      </w:hyperlink>
      <w:r w:rsidRPr="0072206C">
        <w:rPr>
          <w:rFonts w:ascii="Arial" w:hAnsi="Arial" w:cs="Arial"/>
          <w:sz w:val="22"/>
        </w:rPr>
        <w:t xml:space="preserve">  образцов</w:t>
      </w:r>
      <w:proofErr w:type="gramEnd"/>
      <w:r w:rsidRPr="0072206C">
        <w:rPr>
          <w:rFonts w:ascii="Arial" w:hAnsi="Arial" w:cs="Arial"/>
          <w:sz w:val="22"/>
        </w:rPr>
        <w:t xml:space="preserve">  подписей  и  оттиска  печати,  используемых  при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предоставлении  бюджетного</w:t>
      </w:r>
      <w:proofErr w:type="gramEnd"/>
      <w:r w:rsidRPr="0072206C">
        <w:rPr>
          <w:rFonts w:ascii="Arial" w:hAnsi="Arial" w:cs="Arial"/>
          <w:sz w:val="22"/>
        </w:rPr>
        <w:t xml:space="preserve">  кредита на пополнение остатка средств на едином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счете    бюджета    государственного    внебюджетного    фонда   Российской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Федерации, на ___ листе(ах);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в) </w:t>
      </w:r>
      <w:proofErr w:type="gramStart"/>
      <w:r w:rsidRPr="0072206C">
        <w:rPr>
          <w:rFonts w:ascii="Arial" w:hAnsi="Arial" w:cs="Arial"/>
          <w:sz w:val="22"/>
        </w:rPr>
        <w:t>доверенность  о</w:t>
      </w:r>
      <w:proofErr w:type="gramEnd"/>
      <w:r w:rsidRPr="0072206C">
        <w:rPr>
          <w:rFonts w:ascii="Arial" w:hAnsi="Arial" w:cs="Arial"/>
          <w:sz w:val="22"/>
        </w:rPr>
        <w:t xml:space="preserve">  наделении   должностных   лиц   правом   подписания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настоящего    </w:t>
      </w:r>
      <w:proofErr w:type="gramStart"/>
      <w:r w:rsidRPr="0072206C">
        <w:rPr>
          <w:rFonts w:ascii="Arial" w:hAnsi="Arial" w:cs="Arial"/>
          <w:sz w:val="22"/>
        </w:rPr>
        <w:t xml:space="preserve">обращения,   </w:t>
      </w:r>
      <w:proofErr w:type="gramEnd"/>
      <w:r w:rsidRPr="0072206C">
        <w:rPr>
          <w:rFonts w:ascii="Arial" w:hAnsi="Arial" w:cs="Arial"/>
          <w:sz w:val="22"/>
        </w:rPr>
        <w:fldChar w:fldCharType="begin"/>
      </w:r>
      <w:r w:rsidRPr="0072206C">
        <w:rPr>
          <w:rFonts w:ascii="Arial" w:hAnsi="Arial" w:cs="Arial"/>
          <w:sz w:val="22"/>
        </w:rPr>
        <w:instrText xml:space="preserve"> HYPERLINK \l "P695" \h </w:instrText>
      </w:r>
      <w:r w:rsidRPr="0072206C">
        <w:rPr>
          <w:rFonts w:ascii="Arial" w:hAnsi="Arial" w:cs="Arial"/>
          <w:sz w:val="22"/>
        </w:rPr>
        <w:fldChar w:fldCharType="separate"/>
      </w:r>
      <w:r w:rsidRPr="0072206C">
        <w:rPr>
          <w:rFonts w:ascii="Arial" w:hAnsi="Arial" w:cs="Arial"/>
          <w:sz w:val="22"/>
        </w:rPr>
        <w:t>Договора</w:t>
      </w:r>
      <w:r w:rsidRPr="0072206C">
        <w:rPr>
          <w:rFonts w:ascii="Arial" w:hAnsi="Arial" w:cs="Arial"/>
          <w:sz w:val="22"/>
        </w:rPr>
        <w:fldChar w:fldCharType="end"/>
      </w:r>
      <w:r w:rsidRPr="0072206C">
        <w:rPr>
          <w:rFonts w:ascii="Arial" w:hAnsi="Arial" w:cs="Arial"/>
          <w:sz w:val="22"/>
        </w:rPr>
        <w:t xml:space="preserve">,   </w:t>
      </w:r>
      <w:hyperlink w:anchor="P587">
        <w:r w:rsidRPr="0072206C">
          <w:rPr>
            <w:rFonts w:ascii="Arial" w:hAnsi="Arial" w:cs="Arial"/>
            <w:sz w:val="22"/>
          </w:rPr>
          <w:t>обращения</w:t>
        </w:r>
      </w:hyperlink>
      <w:r w:rsidRPr="0072206C">
        <w:rPr>
          <w:rFonts w:ascii="Arial" w:hAnsi="Arial" w:cs="Arial"/>
          <w:sz w:val="22"/>
        </w:rPr>
        <w:t xml:space="preserve">   о   внесении   изменений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в Договор и дополнительных соглашений к Договору на ___ листе(ах) </w:t>
      </w:r>
      <w:hyperlink w:anchor="P440">
        <w:r w:rsidRPr="0072206C">
          <w:rPr>
            <w:rFonts w:ascii="Arial" w:hAnsi="Arial" w:cs="Arial"/>
            <w:sz w:val="22"/>
          </w:rPr>
          <w:t>&lt;4&gt;</w:t>
        </w:r>
      </w:hyperlink>
      <w:r w:rsidRPr="0072206C">
        <w:rPr>
          <w:rFonts w:ascii="Arial" w:hAnsi="Arial" w:cs="Arial"/>
          <w:sz w:val="22"/>
        </w:rPr>
        <w:t>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1531"/>
        <w:gridCol w:w="3402"/>
      </w:tblGrid>
      <w:tr w:rsidR="0072206C" w:rsidRPr="00722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должности)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/__________/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(расшифровка подписи)</w:t>
            </w:r>
          </w:p>
        </w:tc>
      </w:tr>
      <w:tr w:rsidR="0072206C" w:rsidRPr="00722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М.П.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592"/>
        <w:gridCol w:w="1644"/>
        <w:gridCol w:w="1077"/>
      </w:tblGrid>
      <w:tr w:rsidR="0072206C" w:rsidRPr="0072206C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Исполнитель: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____________________________________;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(фамилия, имя, отчество (при наличии)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телефон: (___)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(номер)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Примечание: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35" w:name="P437"/>
      <w:bookmarkEnd w:id="35"/>
      <w:r w:rsidRPr="0072206C">
        <w:rPr>
          <w:rFonts w:ascii="Arial" w:hAnsi="Arial" w:cs="Arial"/>
        </w:rPr>
        <w:t>&lt;1&gt; Пояснения, приведенные в скобках, при заполнении могут не указываться.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36" w:name="P438"/>
      <w:bookmarkEnd w:id="36"/>
      <w:r w:rsidRPr="0072206C">
        <w:rPr>
          <w:rFonts w:ascii="Arial" w:hAnsi="Arial" w:cs="Arial"/>
        </w:rPr>
        <w:t xml:space="preserve">&lt;2&gt; Заполняется информация только по должностным лицам, подлежащим указанию в тексте </w:t>
      </w:r>
      <w:hyperlink w:anchor="P695">
        <w:r w:rsidRPr="0072206C">
          <w:rPr>
            <w:rFonts w:ascii="Arial" w:hAnsi="Arial" w:cs="Arial"/>
          </w:rPr>
          <w:t>Договора</w:t>
        </w:r>
      </w:hyperlink>
      <w:r w:rsidRPr="0072206C">
        <w:rPr>
          <w:rFonts w:ascii="Arial" w:hAnsi="Arial" w:cs="Arial"/>
        </w:rPr>
        <w:t>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37" w:name="P439"/>
      <w:bookmarkEnd w:id="37"/>
      <w:r w:rsidRPr="0072206C">
        <w:rPr>
          <w:rFonts w:ascii="Arial" w:hAnsi="Arial" w:cs="Arial"/>
        </w:rPr>
        <w:t>&lt;3&gt; Информация заполняется с указанием полного официального наименования должности лица, наделенного правом подписи.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38" w:name="P440"/>
      <w:bookmarkEnd w:id="38"/>
      <w:r w:rsidRPr="0072206C">
        <w:rPr>
          <w:rFonts w:ascii="Arial" w:hAnsi="Arial" w:cs="Arial"/>
        </w:rPr>
        <w:t>&lt;4&gt; Документы прилагаются в случае наделения должностных лиц указанным правом.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Default="0072206C">
      <w:pPr>
        <w:rPr>
          <w:rFonts w:ascii="Arial" w:eastAsiaTheme="minorEastAsia" w:hAnsi="Arial" w:cs="Arial"/>
          <w:lang w:eastAsia="ru-RU"/>
        </w:rPr>
      </w:pPr>
      <w:r>
        <w:rPr>
          <w:rFonts w:ascii="Arial" w:hAnsi="Arial" w:cs="Arial"/>
        </w:rPr>
        <w:br w:type="page"/>
      </w:r>
    </w:p>
    <w:p w:rsidR="0072206C" w:rsidRP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Приложение N 2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к Порядку заключения договора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 предоставлении государственному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внебюджетному фонду Российской Федерации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бюджетного кредита на пополнение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остатка средств на едином счете бюджета,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утвержденному приказом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Министерства финансов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от 07.12.2020 N 298н</w:t>
      </w:r>
    </w:p>
    <w:p w:rsidR="0072206C" w:rsidRPr="0072206C" w:rsidRDefault="0072206C">
      <w:pPr>
        <w:pStyle w:val="ConsPlusNormal"/>
        <w:spacing w:after="1"/>
        <w:rPr>
          <w:rFonts w:ascii="Arial" w:hAnsi="Arial" w:cs="Arial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206C" w:rsidRPr="0072206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Список изменяющих документов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(в ред. </w:t>
            </w:r>
            <w:hyperlink r:id="rId45">
              <w:r w:rsidRPr="0072206C">
                <w:rPr>
                  <w:rFonts w:ascii="Arial" w:hAnsi="Arial" w:cs="Arial"/>
                </w:rPr>
                <w:t>Приказа</w:t>
              </w:r>
            </w:hyperlink>
            <w:r w:rsidRPr="0072206C">
              <w:rPr>
                <w:rFonts w:ascii="Arial" w:hAnsi="Arial" w:cs="Arial"/>
              </w:rPr>
              <w:t xml:space="preserve"> Минфина России от 17.02.2023 N 17н)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Рекомендуемый образец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2206C" w:rsidRPr="0072206C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39" w:name="P461"/>
            <w:bookmarkEnd w:id="39"/>
            <w:r w:rsidRPr="0072206C">
              <w:rPr>
                <w:rFonts w:ascii="Arial" w:hAnsi="Arial" w:cs="Arial"/>
              </w:rPr>
              <w:t>Выписка из закона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о бюджете государственного внебюджетного фонда Российской Федерации на финансовый год, в котором предполагается получение государственным внебюджетным фондом Российской Федерации бюджетного кредита на пополнение остатка средств на едином счете бюджета</w:t>
            </w:r>
          </w:p>
        </w:tc>
      </w:tr>
      <w:tr w:rsidR="0072206C" w:rsidRPr="0072206C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(наименование государственного внебюджетного фонда Российской Федерации) </w:t>
            </w:r>
            <w:hyperlink w:anchor="P506">
              <w:r w:rsidRPr="0072206C">
                <w:rPr>
                  <w:rFonts w:ascii="Arial" w:hAnsi="Arial" w:cs="Arial"/>
                </w:rPr>
                <w:t>&lt;1&gt;</w:t>
              </w:r>
            </w:hyperlink>
          </w:p>
        </w:tc>
      </w:tr>
      <w:tr w:rsidR="0072206C" w:rsidRPr="0072206C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закона о бюджете государственного внебюджетного фонда Российской Федерации)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850"/>
        <w:gridCol w:w="964"/>
      </w:tblGrid>
      <w:tr w:rsidR="0072206C" w:rsidRPr="00722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"__"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(дата принятия)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20__ г.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N ____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10"/>
        <w:gridCol w:w="1984"/>
        <w:gridCol w:w="4422"/>
      </w:tblGrid>
      <w:tr w:rsidR="0072206C" w:rsidRPr="0072206C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в редакции закона: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"__"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(дата принятия)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20__ г. N ___________ </w:t>
            </w:r>
            <w:hyperlink w:anchor="P507">
              <w:r w:rsidRPr="0072206C">
                <w:rPr>
                  <w:rFonts w:ascii="Arial" w:hAnsi="Arial" w:cs="Arial"/>
                </w:rPr>
                <w:t>&lt;2&gt;</w:t>
              </w:r>
            </w:hyperlink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288"/>
        <w:gridCol w:w="3597"/>
      </w:tblGrid>
      <w:tr w:rsidR="0072206C" w:rsidRPr="0072206C">
        <w:tc>
          <w:tcPr>
            <w:tcW w:w="898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тыс. руб.</w:t>
            </w:r>
          </w:p>
        </w:tc>
      </w:tr>
      <w:tr w:rsidR="0072206C" w:rsidRPr="007220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  <w:vMerge w:val="restart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Объем доходов бюджета государственного внебюджетного фонда Российской Федерации, всего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</w:t>
            </w:r>
            <w:hyperlink w:anchor="P487">
              <w:r w:rsidRPr="0072206C">
                <w:rPr>
                  <w:rFonts w:ascii="Arial" w:hAnsi="Arial" w:cs="Arial"/>
                </w:rPr>
                <w:t>гр. 2</w:t>
              </w:r>
            </w:hyperlink>
            <w:r w:rsidRPr="0072206C">
              <w:rPr>
                <w:rFonts w:ascii="Arial" w:hAnsi="Arial" w:cs="Arial"/>
              </w:rPr>
              <w:t xml:space="preserve"> + </w:t>
            </w:r>
            <w:hyperlink w:anchor="P488">
              <w:r w:rsidRPr="0072206C">
                <w:rPr>
                  <w:rFonts w:ascii="Arial" w:hAnsi="Arial" w:cs="Arial"/>
                </w:rPr>
                <w:t>гр. 3</w:t>
              </w:r>
            </w:hyperlink>
            <w:r w:rsidRPr="0072206C">
              <w:rPr>
                <w:rFonts w:ascii="Arial" w:hAnsi="Arial" w:cs="Arial"/>
              </w:rPr>
              <w:t>)</w:t>
            </w:r>
          </w:p>
        </w:tc>
        <w:tc>
          <w:tcPr>
            <w:tcW w:w="6885" w:type="dxa"/>
            <w:gridSpan w:val="2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в том числе:</w:t>
            </w:r>
          </w:p>
        </w:tc>
      </w:tr>
      <w:tr w:rsidR="0072206C" w:rsidRPr="007220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  <w:vMerge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88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межбюджетные трансферты, доходы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</w:t>
            </w:r>
          </w:p>
        </w:tc>
        <w:tc>
          <w:tcPr>
            <w:tcW w:w="3597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доходы бюджета, за исключением межбюджетных трансфертов,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</w:t>
            </w:r>
          </w:p>
        </w:tc>
      </w:tr>
      <w:tr w:rsidR="0072206C" w:rsidRPr="007220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1</w:t>
            </w:r>
          </w:p>
        </w:tc>
        <w:tc>
          <w:tcPr>
            <w:tcW w:w="3288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40" w:name="P487"/>
            <w:bookmarkEnd w:id="40"/>
            <w:r w:rsidRPr="0072206C">
              <w:rPr>
                <w:rFonts w:ascii="Arial" w:hAnsi="Arial" w:cs="Arial"/>
              </w:rPr>
              <w:t>2</w:t>
            </w:r>
          </w:p>
        </w:tc>
        <w:tc>
          <w:tcPr>
            <w:tcW w:w="3597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41" w:name="P488"/>
            <w:bookmarkEnd w:id="41"/>
            <w:r w:rsidRPr="0072206C">
              <w:rPr>
                <w:rFonts w:ascii="Arial" w:hAnsi="Arial" w:cs="Arial"/>
              </w:rPr>
              <w:t>3</w:t>
            </w:r>
          </w:p>
        </w:tc>
      </w:tr>
      <w:tr w:rsidR="0072206C" w:rsidRPr="0072206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288" w:type="dxa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08"/>
        <w:gridCol w:w="1982"/>
        <w:gridCol w:w="3005"/>
      </w:tblGrid>
      <w:tr w:rsidR="0072206C" w:rsidRPr="0072206C">
        <w:tc>
          <w:tcPr>
            <w:tcW w:w="89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(от государственного внебюджетного фонда Российской Федерации)</w:t>
            </w:r>
          </w:p>
        </w:tc>
      </w:tr>
      <w:tr w:rsidR="0072206C" w:rsidRPr="0072206C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_______________________________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должности)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/______________/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(расшифровка подписи)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</w:tblGrid>
      <w:tr w:rsidR="0072206C" w:rsidRPr="0072206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М.П.</w:t>
            </w:r>
          </w:p>
        </w:tc>
      </w:tr>
      <w:tr w:rsidR="0072206C" w:rsidRPr="0072206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"__" _______________ 20__ г.</w:t>
            </w:r>
          </w:p>
          <w:p w:rsidR="0072206C" w:rsidRPr="0072206C" w:rsidRDefault="0072206C">
            <w:pPr>
              <w:pStyle w:val="ConsPlusNormal"/>
              <w:ind w:left="567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(дата подписи)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Примечание: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42" w:name="P506"/>
      <w:bookmarkEnd w:id="42"/>
      <w:r w:rsidRPr="0072206C">
        <w:rPr>
          <w:rFonts w:ascii="Arial" w:hAnsi="Arial" w:cs="Arial"/>
        </w:rPr>
        <w:t>&lt;1&gt; Пояснения, приведенные в скобках, при заполнении могут не указываться.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43" w:name="P507"/>
      <w:bookmarkEnd w:id="43"/>
      <w:r w:rsidRPr="0072206C">
        <w:rPr>
          <w:rFonts w:ascii="Arial" w:hAnsi="Arial" w:cs="Arial"/>
        </w:rPr>
        <w:t>&lt;2&gt; Информация указывается в случае представления измененных сведений и только по редакции, изменяющей объем доходов.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Default="0072206C">
      <w:pPr>
        <w:rPr>
          <w:rFonts w:ascii="Arial" w:eastAsiaTheme="minorEastAsia" w:hAnsi="Arial" w:cs="Arial"/>
          <w:lang w:eastAsia="ru-RU"/>
        </w:rPr>
      </w:pPr>
      <w:r>
        <w:rPr>
          <w:rFonts w:ascii="Arial" w:hAnsi="Arial" w:cs="Arial"/>
        </w:rPr>
        <w:br w:type="page"/>
      </w:r>
    </w:p>
    <w:p w:rsidR="0072206C" w:rsidRP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Приложение N 3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к Порядку заключения договора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 предоставлении государственному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внебюджетному фонду Российской Федерации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бюджетного кредита на пополнение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остатка средств на едином счете бюджета,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утвержденному приказом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Министерства финансов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от 07.12.2020 N 298н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Рекомендуемый образец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2206C" w:rsidRPr="0072206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44" w:name="P526"/>
            <w:bookmarkEnd w:id="44"/>
            <w:r w:rsidRPr="0072206C">
              <w:rPr>
                <w:rFonts w:ascii="Arial" w:hAnsi="Arial" w:cs="Arial"/>
              </w:rPr>
              <w:t>Карточка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образцов подписей и оттиска печати, используемых при предоставлении государственному внебюджетному фонду Российской Федерации бюджетного кредита на пополнение остатка средств на едином счете бюджета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567"/>
        <w:gridCol w:w="2098"/>
        <w:gridCol w:w="850"/>
        <w:gridCol w:w="964"/>
      </w:tblGrid>
      <w:tr w:rsidR="0072206C" w:rsidRPr="0072206C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"__"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(дата) </w:t>
            </w:r>
            <w:hyperlink w:anchor="P579">
              <w:r w:rsidRPr="0072206C">
                <w:rPr>
                  <w:rFonts w:ascii="Arial" w:hAnsi="Arial" w:cs="Arial"/>
                </w:rPr>
                <w:t>&lt;1&gt;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20__ г.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N ____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2206C" w:rsidRPr="0072206C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государственного внебюджетного фонда Российской Федерации)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757"/>
        <w:gridCol w:w="1128"/>
        <w:gridCol w:w="1291"/>
        <w:gridCol w:w="4252"/>
      </w:tblGrid>
      <w:tr w:rsidR="0072206C" w:rsidRPr="0072206C">
        <w:tc>
          <w:tcPr>
            <w:tcW w:w="566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N</w:t>
            </w:r>
          </w:p>
        </w:tc>
        <w:tc>
          <w:tcPr>
            <w:tcW w:w="1757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1128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Ф.И.О.</w:t>
            </w:r>
          </w:p>
        </w:tc>
        <w:tc>
          <w:tcPr>
            <w:tcW w:w="1291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Образец подписи</w:t>
            </w:r>
          </w:p>
        </w:tc>
        <w:tc>
          <w:tcPr>
            <w:tcW w:w="4252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Полномочия</w:t>
            </w:r>
          </w:p>
        </w:tc>
      </w:tr>
      <w:tr w:rsidR="0072206C" w:rsidRPr="0072206C">
        <w:tc>
          <w:tcPr>
            <w:tcW w:w="566" w:type="dxa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1</w:t>
            </w:r>
          </w:p>
        </w:tc>
        <w:tc>
          <w:tcPr>
            <w:tcW w:w="1128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2</w:t>
            </w:r>
          </w:p>
        </w:tc>
        <w:tc>
          <w:tcPr>
            <w:tcW w:w="1291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3</w:t>
            </w:r>
          </w:p>
        </w:tc>
        <w:tc>
          <w:tcPr>
            <w:tcW w:w="4252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4</w:t>
            </w:r>
          </w:p>
        </w:tc>
      </w:tr>
      <w:tr w:rsidR="0072206C" w:rsidRPr="0072206C">
        <w:tc>
          <w:tcPr>
            <w:tcW w:w="566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1.</w:t>
            </w:r>
          </w:p>
        </w:tc>
        <w:tc>
          <w:tcPr>
            <w:tcW w:w="1757" w:type="dxa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291" w:type="dxa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72206C" w:rsidRPr="0072206C" w:rsidRDefault="0072206C">
            <w:pPr>
              <w:pStyle w:val="ConsPlusNormal"/>
              <w:jc w:val="both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Подписание </w:t>
            </w:r>
            <w:hyperlink w:anchor="P349">
              <w:r w:rsidRPr="0072206C">
                <w:rPr>
                  <w:rFonts w:ascii="Arial" w:hAnsi="Arial" w:cs="Arial"/>
                </w:rPr>
                <w:t>обращения</w:t>
              </w:r>
            </w:hyperlink>
            <w:r w:rsidRPr="0072206C">
              <w:rPr>
                <w:rFonts w:ascii="Arial" w:hAnsi="Arial" w:cs="Arial"/>
              </w:rPr>
              <w:t xml:space="preserve"> о заключении Договора, </w:t>
            </w:r>
            <w:hyperlink w:anchor="P695">
              <w:r w:rsidRPr="0072206C">
                <w:rPr>
                  <w:rFonts w:ascii="Arial" w:hAnsi="Arial" w:cs="Arial"/>
                </w:rPr>
                <w:t>Договора</w:t>
              </w:r>
            </w:hyperlink>
            <w:r w:rsidRPr="0072206C">
              <w:rPr>
                <w:rFonts w:ascii="Arial" w:hAnsi="Arial" w:cs="Arial"/>
              </w:rPr>
              <w:t xml:space="preserve">, </w:t>
            </w:r>
            <w:hyperlink w:anchor="P587">
              <w:r w:rsidRPr="0072206C">
                <w:rPr>
                  <w:rFonts w:ascii="Arial" w:hAnsi="Arial" w:cs="Arial"/>
                </w:rPr>
                <w:t>обращения</w:t>
              </w:r>
            </w:hyperlink>
            <w:r w:rsidRPr="0072206C">
              <w:rPr>
                <w:rFonts w:ascii="Arial" w:hAnsi="Arial" w:cs="Arial"/>
              </w:rPr>
              <w:t xml:space="preserve"> о внесении изменений в Договор и дополнительных соглашений к Договору </w:t>
            </w:r>
            <w:hyperlink w:anchor="P580">
              <w:r w:rsidRPr="0072206C">
                <w:rPr>
                  <w:rFonts w:ascii="Arial" w:hAnsi="Arial" w:cs="Arial"/>
                </w:rPr>
                <w:t>&lt;2&gt;</w:t>
              </w:r>
            </w:hyperlink>
          </w:p>
        </w:tc>
      </w:tr>
      <w:tr w:rsidR="0072206C" w:rsidRPr="0072206C">
        <w:tc>
          <w:tcPr>
            <w:tcW w:w="566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...</w:t>
            </w:r>
          </w:p>
        </w:tc>
        <w:tc>
          <w:tcPr>
            <w:tcW w:w="1757" w:type="dxa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291" w:type="dxa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left w:val="nil"/>
          </w:tblBorders>
        </w:tblPrEx>
        <w:tc>
          <w:tcPr>
            <w:tcW w:w="4742" w:type="dxa"/>
            <w:gridSpan w:val="4"/>
            <w:vMerge w:val="restart"/>
            <w:tcBorders>
              <w:left w:val="nil"/>
              <w:bottom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Образец оттиска печати</w:t>
            </w:r>
          </w:p>
        </w:tc>
      </w:tr>
      <w:tr w:rsidR="0072206C" w:rsidRPr="0072206C">
        <w:tblPrEx>
          <w:tblBorders>
            <w:left w:val="nil"/>
          </w:tblBorders>
        </w:tblPrEx>
        <w:tc>
          <w:tcPr>
            <w:tcW w:w="4742" w:type="dxa"/>
            <w:gridSpan w:val="4"/>
            <w:vMerge/>
            <w:tcBorders>
              <w:left w:val="nil"/>
              <w:bottom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5</w:t>
            </w:r>
          </w:p>
        </w:tc>
      </w:tr>
      <w:tr w:rsidR="0072206C" w:rsidRPr="0072206C">
        <w:tblPrEx>
          <w:tblBorders>
            <w:left w:val="nil"/>
          </w:tblBorders>
        </w:tblPrEx>
        <w:tc>
          <w:tcPr>
            <w:tcW w:w="4742" w:type="dxa"/>
            <w:gridSpan w:val="4"/>
            <w:vMerge/>
            <w:tcBorders>
              <w:left w:val="nil"/>
              <w:bottom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15"/>
        <w:gridCol w:w="1984"/>
        <w:gridCol w:w="3005"/>
      </w:tblGrid>
      <w:tr w:rsidR="0072206C" w:rsidRPr="0072206C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(от государственного внебюджетного фонда Российской Федерации) </w:t>
            </w:r>
            <w:hyperlink w:anchor="P581">
              <w:r w:rsidRPr="0072206C">
                <w:rPr>
                  <w:rFonts w:ascii="Arial" w:hAnsi="Arial" w:cs="Arial"/>
                </w:rPr>
                <w:t>&lt;3&gt;</w:t>
              </w:r>
            </w:hyperlink>
          </w:p>
        </w:tc>
      </w:tr>
      <w:tr w:rsidR="0072206C" w:rsidRPr="0072206C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должности)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/______________/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(расшифровка подписи)</w:t>
            </w:r>
          </w:p>
        </w:tc>
      </w:tr>
      <w:tr w:rsidR="0072206C" w:rsidRPr="0072206C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М.П.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  <w:sz w:val="6"/>
          <w:szCs w:val="21"/>
        </w:rPr>
      </w:pPr>
    </w:p>
    <w:p w:rsidR="0072206C" w:rsidRPr="0072206C" w:rsidRDefault="0072206C" w:rsidP="0072206C">
      <w:pPr>
        <w:pStyle w:val="ConsPlusNormal"/>
        <w:ind w:firstLine="539"/>
        <w:jc w:val="both"/>
        <w:rPr>
          <w:rFonts w:ascii="Arial" w:hAnsi="Arial" w:cs="Arial"/>
          <w:sz w:val="20"/>
          <w:szCs w:val="21"/>
        </w:rPr>
      </w:pPr>
      <w:r w:rsidRPr="0072206C">
        <w:rPr>
          <w:rFonts w:ascii="Arial" w:hAnsi="Arial" w:cs="Arial"/>
          <w:sz w:val="20"/>
          <w:szCs w:val="21"/>
        </w:rPr>
        <w:t>Примечание:</w:t>
      </w:r>
    </w:p>
    <w:p w:rsidR="0072206C" w:rsidRPr="0072206C" w:rsidRDefault="0072206C" w:rsidP="0072206C">
      <w:pPr>
        <w:pStyle w:val="ConsPlusNormal"/>
        <w:ind w:firstLine="539"/>
        <w:jc w:val="both"/>
        <w:rPr>
          <w:rFonts w:ascii="Arial" w:hAnsi="Arial" w:cs="Arial"/>
          <w:sz w:val="20"/>
          <w:szCs w:val="21"/>
        </w:rPr>
      </w:pPr>
      <w:bookmarkStart w:id="45" w:name="P579"/>
      <w:bookmarkEnd w:id="45"/>
      <w:r w:rsidRPr="0072206C">
        <w:rPr>
          <w:rFonts w:ascii="Arial" w:hAnsi="Arial" w:cs="Arial"/>
          <w:sz w:val="20"/>
          <w:szCs w:val="21"/>
        </w:rPr>
        <w:t>&lt;1&gt; Пояснения, приведенные в скобках, при заполнении могут не указываться.</w:t>
      </w:r>
    </w:p>
    <w:p w:rsidR="0072206C" w:rsidRPr="0072206C" w:rsidRDefault="0072206C" w:rsidP="0072206C">
      <w:pPr>
        <w:pStyle w:val="ConsPlusNormal"/>
        <w:ind w:firstLine="539"/>
        <w:jc w:val="both"/>
        <w:rPr>
          <w:rFonts w:ascii="Arial" w:hAnsi="Arial" w:cs="Arial"/>
          <w:sz w:val="20"/>
          <w:szCs w:val="21"/>
        </w:rPr>
      </w:pPr>
      <w:bookmarkStart w:id="46" w:name="P580"/>
      <w:bookmarkEnd w:id="46"/>
      <w:r w:rsidRPr="0072206C">
        <w:rPr>
          <w:rFonts w:ascii="Arial" w:hAnsi="Arial" w:cs="Arial"/>
          <w:sz w:val="20"/>
          <w:szCs w:val="21"/>
        </w:rPr>
        <w:t>&lt;2&gt; Информация указывается в зависимости от полномочий.</w:t>
      </w:r>
    </w:p>
    <w:p w:rsidR="0072206C" w:rsidRPr="0072206C" w:rsidRDefault="0072206C" w:rsidP="0072206C">
      <w:pPr>
        <w:pStyle w:val="ConsPlusNormal"/>
        <w:ind w:firstLine="539"/>
        <w:jc w:val="both"/>
        <w:rPr>
          <w:rFonts w:ascii="Arial" w:hAnsi="Arial" w:cs="Arial"/>
          <w:sz w:val="20"/>
          <w:szCs w:val="21"/>
        </w:rPr>
      </w:pPr>
      <w:bookmarkStart w:id="47" w:name="P581"/>
      <w:bookmarkEnd w:id="47"/>
      <w:r w:rsidRPr="0072206C">
        <w:rPr>
          <w:rFonts w:ascii="Arial" w:hAnsi="Arial" w:cs="Arial"/>
          <w:sz w:val="20"/>
          <w:szCs w:val="21"/>
        </w:rPr>
        <w:t>&lt;3&gt; В случае оформления карточки на нескольких листах информация подлежит заполнению на каждом листе карточки.</w:t>
      </w:r>
    </w:p>
    <w:p w:rsidR="0072206C" w:rsidRP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  <w:bookmarkStart w:id="48" w:name="P587"/>
      <w:bookmarkEnd w:id="48"/>
      <w:r w:rsidRPr="0072206C">
        <w:rPr>
          <w:rFonts w:ascii="Arial" w:hAnsi="Arial" w:cs="Arial"/>
        </w:rPr>
        <w:lastRenderedPageBreak/>
        <w:t>Приложение N 4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к Порядку заключения договора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 предоставлении государственному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внебюджетному фонду Российской Федерации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бюджетного кредита на пополнение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остатка средств на едином счете бюджета,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утвержденному приказом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Министерства финансов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от 07.12.2020 N 298н</w:t>
      </w:r>
    </w:p>
    <w:p w:rsidR="0072206C" w:rsidRPr="0072206C" w:rsidRDefault="0072206C">
      <w:pPr>
        <w:pStyle w:val="ConsPlusNormal"/>
        <w:spacing w:after="1"/>
        <w:rPr>
          <w:rFonts w:ascii="Arial" w:hAnsi="Arial" w:cs="Arial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206C" w:rsidRPr="0072206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Список изменяющих документов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(в ред. </w:t>
            </w:r>
            <w:hyperlink r:id="rId46">
              <w:r w:rsidRPr="0072206C">
                <w:rPr>
                  <w:rFonts w:ascii="Arial" w:hAnsi="Arial" w:cs="Arial"/>
                </w:rPr>
                <w:t>Приказа</w:t>
              </w:r>
            </w:hyperlink>
            <w:r w:rsidRPr="0072206C">
              <w:rPr>
                <w:rFonts w:ascii="Arial" w:hAnsi="Arial" w:cs="Arial"/>
              </w:rPr>
              <w:t xml:space="preserve"> Минфина России от 17.02.2023 N 17н)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Рекомендуемый образец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850"/>
        <w:gridCol w:w="964"/>
      </w:tblGrid>
      <w:tr w:rsidR="0072206C" w:rsidRPr="00722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"__"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(дата) </w:t>
            </w:r>
            <w:hyperlink w:anchor="P676">
              <w:r w:rsidRPr="0072206C">
                <w:rPr>
                  <w:rFonts w:ascii="Arial" w:hAnsi="Arial" w:cs="Arial"/>
                </w:rPr>
                <w:t>&lt;1&gt;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20__ г.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N ____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592"/>
      </w:tblGrid>
      <w:tr w:rsidR="0072206C" w:rsidRPr="0072206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территориального органа Федерального казначейства)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Настоящим _____________________________________________________________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(наименование государственного внебюджетного фонда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Российской Федерации)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выражает  намерение</w:t>
      </w:r>
      <w:proofErr w:type="gramEnd"/>
      <w:r w:rsidRPr="0072206C">
        <w:rPr>
          <w:rFonts w:ascii="Arial" w:hAnsi="Arial" w:cs="Arial"/>
          <w:sz w:val="22"/>
        </w:rPr>
        <w:t xml:space="preserve">  внести изменения в </w:t>
      </w:r>
      <w:hyperlink w:anchor="P695">
        <w:r w:rsidRPr="0072206C">
          <w:rPr>
            <w:rFonts w:ascii="Arial" w:hAnsi="Arial" w:cs="Arial"/>
            <w:sz w:val="22"/>
          </w:rPr>
          <w:t>Договор</w:t>
        </w:r>
      </w:hyperlink>
      <w:r w:rsidRPr="0072206C">
        <w:rPr>
          <w:rFonts w:ascii="Arial" w:hAnsi="Arial" w:cs="Arial"/>
          <w:sz w:val="22"/>
        </w:rPr>
        <w:t xml:space="preserve"> о предоставлении бюджетного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кредита   </w:t>
      </w:r>
      <w:proofErr w:type="gramStart"/>
      <w:r w:rsidRPr="0072206C">
        <w:rPr>
          <w:rFonts w:ascii="Arial" w:hAnsi="Arial" w:cs="Arial"/>
          <w:sz w:val="22"/>
        </w:rPr>
        <w:t>государственному  внебюджетному</w:t>
      </w:r>
      <w:proofErr w:type="gramEnd"/>
      <w:r w:rsidRPr="0072206C">
        <w:rPr>
          <w:rFonts w:ascii="Arial" w:hAnsi="Arial" w:cs="Arial"/>
          <w:sz w:val="22"/>
        </w:rPr>
        <w:t xml:space="preserve">  фонду  Российской  Федерации  на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пополнение  остатка</w:t>
      </w:r>
      <w:proofErr w:type="gramEnd"/>
      <w:r w:rsidRPr="0072206C">
        <w:rPr>
          <w:rFonts w:ascii="Arial" w:hAnsi="Arial" w:cs="Arial"/>
          <w:sz w:val="22"/>
        </w:rPr>
        <w:t xml:space="preserve"> средств на едином счете бюджета от "__" _______ 20__ г.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      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N ____ (далее - Договор) о нижеследующем.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В </w:t>
      </w:r>
      <w:hyperlink w:anchor="P695">
        <w:r w:rsidRPr="0072206C">
          <w:rPr>
            <w:rFonts w:ascii="Arial" w:hAnsi="Arial" w:cs="Arial"/>
            <w:sz w:val="22"/>
          </w:rPr>
          <w:t>Договоре</w:t>
        </w:r>
      </w:hyperlink>
      <w:r w:rsidRPr="0072206C">
        <w:rPr>
          <w:rFonts w:ascii="Arial" w:hAnsi="Arial" w:cs="Arial"/>
          <w:sz w:val="22"/>
        </w:rPr>
        <w:t xml:space="preserve"> ___________________________________________________________.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(изменить Лимит на кредитные средства в связи с изменением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в законе о бюджете на текущий финансовый год объема доходов,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за исключением межбюджетных трансфертов, а также доходов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бюджета Фонда пенсионного и социального страхования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Российской Федерации в части, связанной с формированием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средств для финансирования накопительной пенсии, или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изменить реквизиты) </w:t>
      </w:r>
      <w:hyperlink w:anchor="P677">
        <w:r w:rsidRPr="0072206C">
          <w:rPr>
            <w:rFonts w:ascii="Arial" w:hAnsi="Arial" w:cs="Arial"/>
            <w:sz w:val="22"/>
          </w:rPr>
          <w:t>&lt;2&gt;</w:t>
        </w:r>
      </w:hyperlink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Должностными </w:t>
      </w:r>
      <w:proofErr w:type="gramStart"/>
      <w:r w:rsidRPr="0072206C">
        <w:rPr>
          <w:rFonts w:ascii="Arial" w:hAnsi="Arial" w:cs="Arial"/>
          <w:sz w:val="22"/>
        </w:rPr>
        <w:t xml:space="preserve">лицами,   </w:t>
      </w:r>
      <w:proofErr w:type="gramEnd"/>
      <w:r w:rsidRPr="0072206C">
        <w:rPr>
          <w:rFonts w:ascii="Arial" w:hAnsi="Arial" w:cs="Arial"/>
          <w:sz w:val="22"/>
        </w:rPr>
        <w:t>уполномоченными  на  заключение  Дополнительного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соглашения  к</w:t>
      </w:r>
      <w:proofErr w:type="gramEnd"/>
      <w:r w:rsidRPr="0072206C">
        <w:rPr>
          <w:rFonts w:ascii="Arial" w:hAnsi="Arial" w:cs="Arial"/>
          <w:sz w:val="22"/>
        </w:rPr>
        <w:t xml:space="preserve">  Договору  о  внесении  изменений   в   </w:t>
      </w:r>
      <w:hyperlink w:anchor="P695">
        <w:r w:rsidRPr="0072206C">
          <w:rPr>
            <w:rFonts w:ascii="Arial" w:hAnsi="Arial" w:cs="Arial"/>
            <w:sz w:val="22"/>
          </w:rPr>
          <w:t>Договор</w:t>
        </w:r>
      </w:hyperlink>
      <w:r w:rsidRPr="0072206C">
        <w:rPr>
          <w:rFonts w:ascii="Arial" w:hAnsi="Arial" w:cs="Arial"/>
          <w:sz w:val="22"/>
        </w:rPr>
        <w:t xml:space="preserve">   со  стороны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(наименование государственного внебюджетного фонда Российской Федерации)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являются: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1. ___________________________________________________________________,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(наименование должности) (фамилия, имя, отчество (при наличии)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действующий на основании _________________________________________________;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(положение (устав) о государственном внебюджетном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фонде Российской Федерации, доверенность, приказ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или иной документ, удостоверяющий полномочия)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2. Главный бухгалтер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lastRenderedPageBreak/>
        <w:t xml:space="preserve">    (уполномоченное лицо) ____________________________________________ </w:t>
      </w:r>
      <w:hyperlink w:anchor="P678">
        <w:r w:rsidRPr="0072206C">
          <w:rPr>
            <w:rFonts w:ascii="Arial" w:hAnsi="Arial" w:cs="Arial"/>
            <w:sz w:val="22"/>
          </w:rPr>
          <w:t>&lt;3&gt;</w:t>
        </w:r>
      </w:hyperlink>
      <w:r w:rsidRPr="0072206C">
        <w:rPr>
          <w:rFonts w:ascii="Arial" w:hAnsi="Arial" w:cs="Arial"/>
          <w:sz w:val="22"/>
        </w:rPr>
        <w:t>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(наименование  </w:t>
      </w:r>
      <w:proofErr w:type="gramStart"/>
      <w:r w:rsidRPr="0072206C">
        <w:rPr>
          <w:rFonts w:ascii="Arial" w:hAnsi="Arial" w:cs="Arial"/>
          <w:sz w:val="22"/>
        </w:rPr>
        <w:t xml:space="preserve">   (</w:t>
      </w:r>
      <w:proofErr w:type="gramEnd"/>
      <w:r w:rsidRPr="0072206C">
        <w:rPr>
          <w:rFonts w:ascii="Arial" w:hAnsi="Arial" w:cs="Arial"/>
          <w:sz w:val="22"/>
        </w:rPr>
        <w:t>фамилия, имя, отчество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</w:t>
      </w:r>
      <w:proofErr w:type="gramStart"/>
      <w:r w:rsidRPr="0072206C">
        <w:rPr>
          <w:rFonts w:ascii="Arial" w:hAnsi="Arial" w:cs="Arial"/>
          <w:sz w:val="22"/>
        </w:rPr>
        <w:t xml:space="preserve">должности)   </w:t>
      </w:r>
      <w:proofErr w:type="gramEnd"/>
      <w:r w:rsidRPr="0072206C">
        <w:rPr>
          <w:rFonts w:ascii="Arial" w:hAnsi="Arial" w:cs="Arial"/>
          <w:sz w:val="22"/>
        </w:rPr>
        <w:t xml:space="preserve">        (при наличии)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К настоящему обращению прилагается: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______________________________________________________________________ </w:t>
      </w:r>
      <w:hyperlink w:anchor="P679">
        <w:r w:rsidRPr="0072206C">
          <w:rPr>
            <w:rFonts w:ascii="Arial" w:hAnsi="Arial" w:cs="Arial"/>
            <w:sz w:val="22"/>
          </w:rPr>
          <w:t>&lt;4&gt;</w:t>
        </w:r>
      </w:hyperlink>
      <w:r w:rsidRPr="0072206C">
        <w:rPr>
          <w:rFonts w:ascii="Arial" w:hAnsi="Arial" w:cs="Arial"/>
          <w:sz w:val="22"/>
        </w:rPr>
        <w:t>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(</w:t>
      </w:r>
      <w:proofErr w:type="gramStart"/>
      <w:r w:rsidRPr="0072206C">
        <w:rPr>
          <w:rFonts w:ascii="Arial" w:hAnsi="Arial" w:cs="Arial"/>
          <w:sz w:val="22"/>
        </w:rPr>
        <w:t>выписка  из</w:t>
      </w:r>
      <w:proofErr w:type="gramEnd"/>
      <w:r w:rsidRPr="0072206C">
        <w:rPr>
          <w:rFonts w:ascii="Arial" w:hAnsi="Arial" w:cs="Arial"/>
          <w:sz w:val="22"/>
        </w:rPr>
        <w:t xml:space="preserve">  закона  о  бюджете  на  текущий  финансовый  год  с указанием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измененного  объема</w:t>
      </w:r>
      <w:proofErr w:type="gramEnd"/>
      <w:r w:rsidRPr="0072206C">
        <w:rPr>
          <w:rFonts w:ascii="Arial" w:hAnsi="Arial" w:cs="Arial"/>
          <w:sz w:val="22"/>
        </w:rPr>
        <w:t xml:space="preserve">  доходов  бюджета,  межбюджетных  трансфертов,  а также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доходов  бюджета</w:t>
      </w:r>
      <w:proofErr w:type="gramEnd"/>
      <w:r w:rsidRPr="0072206C">
        <w:rPr>
          <w:rFonts w:ascii="Arial" w:hAnsi="Arial" w:cs="Arial"/>
          <w:sz w:val="22"/>
        </w:rPr>
        <w:t xml:space="preserve">  Фонда  пенсионного  и  социального страхования Российской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Федерации в </w:t>
      </w:r>
      <w:proofErr w:type="gramStart"/>
      <w:r w:rsidRPr="0072206C">
        <w:rPr>
          <w:rFonts w:ascii="Arial" w:hAnsi="Arial" w:cs="Arial"/>
          <w:sz w:val="22"/>
        </w:rPr>
        <w:t>части,  связанной</w:t>
      </w:r>
      <w:proofErr w:type="gramEnd"/>
      <w:r w:rsidRPr="0072206C">
        <w:rPr>
          <w:rFonts w:ascii="Arial" w:hAnsi="Arial" w:cs="Arial"/>
          <w:sz w:val="22"/>
        </w:rPr>
        <w:t xml:space="preserve"> с формированием  средств  для  финансирования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накопительной  пенсии</w:t>
      </w:r>
      <w:proofErr w:type="gramEnd"/>
      <w:r w:rsidRPr="0072206C">
        <w:rPr>
          <w:rFonts w:ascii="Arial" w:hAnsi="Arial" w:cs="Arial"/>
          <w:sz w:val="22"/>
        </w:rPr>
        <w:t>,  на ___ лист(е)ах  и  (или)  информация об изменении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реквизитов на ___ лист(е)ах)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57"/>
        <w:gridCol w:w="2098"/>
        <w:gridCol w:w="3402"/>
      </w:tblGrid>
      <w:tr w:rsidR="0072206C" w:rsidRPr="0072206C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(от государственного внебюджетного фонда Российской Федерации)</w:t>
            </w:r>
          </w:p>
        </w:tc>
      </w:tr>
      <w:tr w:rsidR="0072206C" w:rsidRPr="0072206C"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должности)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/_______________/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(расшифровка подписи)</w:t>
            </w:r>
          </w:p>
        </w:tc>
      </w:tr>
      <w:tr w:rsidR="0072206C" w:rsidRPr="0072206C"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М.П.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4365"/>
        <w:gridCol w:w="1644"/>
        <w:gridCol w:w="1417"/>
      </w:tblGrid>
      <w:tr w:rsidR="0072206C" w:rsidRPr="0072206C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Исполнитель: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__________________________________;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(фамилия, имя, отчество (при наличии)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телефон: (___)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(номер)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Примечание: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49" w:name="P676"/>
      <w:bookmarkEnd w:id="49"/>
      <w:r w:rsidRPr="0072206C">
        <w:rPr>
          <w:rFonts w:ascii="Arial" w:hAnsi="Arial" w:cs="Arial"/>
        </w:rPr>
        <w:t>&lt;1&gt; Пояснения, приведенные в скобках, при заполнении могут не указываться.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50" w:name="P677"/>
      <w:bookmarkEnd w:id="50"/>
      <w:r w:rsidRPr="0072206C">
        <w:rPr>
          <w:rFonts w:ascii="Arial" w:hAnsi="Arial" w:cs="Arial"/>
        </w:rPr>
        <w:t>&lt;2&gt; Указывается текст на выбор в зависимости от вносимых изменений.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51" w:name="P678"/>
      <w:bookmarkEnd w:id="51"/>
      <w:r w:rsidRPr="0072206C">
        <w:rPr>
          <w:rFonts w:ascii="Arial" w:hAnsi="Arial" w:cs="Arial"/>
        </w:rPr>
        <w:t>&lt;3&gt; Информация заполняется с указанием полного официального наименования должности лица, наделенного правом подписи.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52" w:name="P679"/>
      <w:bookmarkEnd w:id="52"/>
      <w:r w:rsidRPr="0072206C">
        <w:rPr>
          <w:rFonts w:ascii="Arial" w:hAnsi="Arial" w:cs="Arial"/>
        </w:rPr>
        <w:t>&lt;4&gt; Указывается текст и прилагается информация в зависимости от вносимых изменений.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Default="0072206C">
      <w:pPr>
        <w:rPr>
          <w:rFonts w:ascii="Arial" w:eastAsiaTheme="minorEastAsia" w:hAnsi="Arial" w:cs="Arial"/>
          <w:lang w:eastAsia="ru-RU"/>
        </w:rPr>
      </w:pPr>
      <w:r>
        <w:rPr>
          <w:rFonts w:ascii="Arial" w:hAnsi="Arial" w:cs="Arial"/>
        </w:rPr>
        <w:br w:type="page"/>
      </w:r>
    </w:p>
    <w:p w:rsidR="0072206C" w:rsidRPr="0072206C" w:rsidRDefault="0072206C">
      <w:pPr>
        <w:pStyle w:val="ConsPlusNormal"/>
        <w:jc w:val="right"/>
        <w:outlineLvl w:val="0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Приложение N 2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к приказу Министерства финансов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от 07.12.2020 N 298н</w:t>
      </w:r>
    </w:p>
    <w:p w:rsidR="0072206C" w:rsidRPr="0072206C" w:rsidRDefault="0072206C">
      <w:pPr>
        <w:pStyle w:val="ConsPlusNormal"/>
        <w:spacing w:after="1"/>
        <w:rPr>
          <w:rFonts w:ascii="Arial" w:hAnsi="Arial" w:cs="Arial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206C" w:rsidRPr="0072206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Список изменяющих документов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(в ред. Приказов Минфина России от 17.02.2023 </w:t>
            </w:r>
            <w:hyperlink r:id="rId47">
              <w:r w:rsidRPr="0072206C">
                <w:rPr>
                  <w:rFonts w:ascii="Arial" w:hAnsi="Arial" w:cs="Arial"/>
                </w:rPr>
                <w:t>N 17н</w:t>
              </w:r>
            </w:hyperlink>
            <w:r w:rsidRPr="0072206C">
              <w:rPr>
                <w:rFonts w:ascii="Arial" w:hAnsi="Arial" w:cs="Arial"/>
              </w:rPr>
              <w:t>,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от 22.05.2024 </w:t>
            </w:r>
            <w:hyperlink r:id="rId48">
              <w:r w:rsidRPr="0072206C">
                <w:rPr>
                  <w:rFonts w:ascii="Arial" w:hAnsi="Arial" w:cs="Arial"/>
                </w:rPr>
                <w:t>N 64н</w:t>
              </w:r>
            </w:hyperlink>
            <w:r w:rsidRPr="0072206C">
              <w:rPr>
                <w:rFonts w:ascii="Arial" w:hAnsi="Arial" w:cs="Arial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Форма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center"/>
        <w:rPr>
          <w:rFonts w:ascii="Arial" w:hAnsi="Arial" w:cs="Arial"/>
        </w:rPr>
      </w:pPr>
      <w:bookmarkStart w:id="53" w:name="P695"/>
      <w:bookmarkEnd w:id="53"/>
      <w:r w:rsidRPr="0072206C">
        <w:rPr>
          <w:rFonts w:ascii="Arial" w:hAnsi="Arial" w:cs="Arial"/>
        </w:rPr>
        <w:t>ДОГОВОР</w:t>
      </w:r>
    </w:p>
    <w:p w:rsidR="0072206C" w:rsidRPr="0072206C" w:rsidRDefault="0072206C">
      <w:pPr>
        <w:pStyle w:val="ConsPlusNormal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о предоставлении государственному внебюджетному фонду</w:t>
      </w:r>
    </w:p>
    <w:p w:rsidR="0072206C" w:rsidRPr="0072206C" w:rsidRDefault="0072206C">
      <w:pPr>
        <w:pStyle w:val="ConsPlusNormal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 бюджетного кредита на пополнение</w:t>
      </w:r>
    </w:p>
    <w:p w:rsidR="0072206C" w:rsidRPr="0072206C" w:rsidRDefault="0072206C">
      <w:pPr>
        <w:pStyle w:val="ConsPlusNormal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остатка средств на едином счете бюджета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N _________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227"/>
        <w:gridCol w:w="3855"/>
      </w:tblGrid>
      <w:tr w:rsidR="0072206C" w:rsidRPr="007220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г. _____________________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города)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"__" ______________ 20__ г.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(дата)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(наименование территориального органа Федерального казначейства)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именуемое       в       дальнейшем       "Управление</w:t>
      </w:r>
      <w:proofErr w:type="gramStart"/>
      <w:r w:rsidRPr="0072206C">
        <w:rPr>
          <w:rFonts w:ascii="Arial" w:hAnsi="Arial" w:cs="Arial"/>
          <w:sz w:val="22"/>
        </w:rPr>
        <w:t xml:space="preserve">",   </w:t>
      </w:r>
      <w:proofErr w:type="gramEnd"/>
      <w:r w:rsidRPr="0072206C">
        <w:rPr>
          <w:rFonts w:ascii="Arial" w:hAnsi="Arial" w:cs="Arial"/>
          <w:sz w:val="22"/>
        </w:rPr>
        <w:t xml:space="preserve">   в          лице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________________________________________________, действующего на основании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(должность, фамилия, имя, отчество (при наличии)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________________________________________________________________________, и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(положение об Управлении, доверенность, приказ или иной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документ, удостоверяющий полномочия)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___________________________________________________________________________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(наименование государственного внебюджетного фонда Российской Федерации)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именуемый     в       дальнейшем           "Заемщик</w:t>
      </w:r>
      <w:proofErr w:type="gramStart"/>
      <w:r w:rsidRPr="0072206C">
        <w:rPr>
          <w:rFonts w:ascii="Arial" w:hAnsi="Arial" w:cs="Arial"/>
          <w:sz w:val="22"/>
        </w:rPr>
        <w:t xml:space="preserve">",   </w:t>
      </w:r>
      <w:proofErr w:type="gramEnd"/>
      <w:r w:rsidRPr="0072206C">
        <w:rPr>
          <w:rFonts w:ascii="Arial" w:hAnsi="Arial" w:cs="Arial"/>
          <w:sz w:val="22"/>
        </w:rPr>
        <w:t xml:space="preserve">      в        лице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________________________________________________, действующего на основании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(должность, фамилия, имя, отчество (при наличии)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(положение (устав) о Заемщике, доверенность, приказ или иной документ,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удостоверяющий полномочия)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именуемые   в   дальнейшем   "Стороны</w:t>
      </w:r>
      <w:proofErr w:type="gramStart"/>
      <w:r w:rsidRPr="0072206C">
        <w:rPr>
          <w:rFonts w:ascii="Arial" w:hAnsi="Arial" w:cs="Arial"/>
          <w:sz w:val="22"/>
        </w:rPr>
        <w:t xml:space="preserve">",   </w:t>
      </w:r>
      <w:proofErr w:type="gramEnd"/>
      <w:r w:rsidRPr="0072206C">
        <w:rPr>
          <w:rFonts w:ascii="Arial" w:hAnsi="Arial" w:cs="Arial"/>
          <w:sz w:val="22"/>
        </w:rPr>
        <w:t>заключили   настоящий  договор  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предоставлении Заемщику бюджетного кредита на пополнение остатка средств на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едином счете бюджета (далее - Договор) о нижеследующем.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I. Предмет Договора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bookmarkStart w:id="54" w:name="P730"/>
      <w:bookmarkEnd w:id="54"/>
      <w:r w:rsidRPr="0072206C">
        <w:rPr>
          <w:rFonts w:ascii="Arial" w:hAnsi="Arial" w:cs="Arial"/>
        </w:rPr>
        <w:t>1.1. Предметом Договора является предоставление бюджетного кредита Заемщику на пополнение остатка средств на едином счете бюджета в 20__ году.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II. Общие условия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bookmarkStart w:id="55" w:name="P734"/>
      <w:bookmarkEnd w:id="55"/>
      <w:r w:rsidRPr="0072206C">
        <w:rPr>
          <w:rFonts w:ascii="Arial" w:hAnsi="Arial" w:cs="Arial"/>
          <w:sz w:val="22"/>
        </w:rPr>
        <w:t xml:space="preserve">    2.1.  </w:t>
      </w:r>
      <w:proofErr w:type="gramStart"/>
      <w:r w:rsidRPr="0072206C">
        <w:rPr>
          <w:rFonts w:ascii="Arial" w:hAnsi="Arial" w:cs="Arial"/>
          <w:sz w:val="22"/>
        </w:rPr>
        <w:t>Бюджетный  кредит</w:t>
      </w:r>
      <w:proofErr w:type="gramEnd"/>
      <w:r w:rsidRPr="0072206C">
        <w:rPr>
          <w:rFonts w:ascii="Arial" w:hAnsi="Arial" w:cs="Arial"/>
          <w:sz w:val="22"/>
        </w:rPr>
        <w:t xml:space="preserve">  на  пополнение остатка средств на едином счете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бюджета</w:t>
      </w:r>
      <w:proofErr w:type="gramStart"/>
      <w:r w:rsidRPr="0072206C">
        <w:rPr>
          <w:rFonts w:ascii="Arial" w:hAnsi="Arial" w:cs="Arial"/>
          <w:sz w:val="22"/>
        </w:rPr>
        <w:t xml:space="preserve">   (</w:t>
      </w:r>
      <w:proofErr w:type="gramEnd"/>
      <w:r w:rsidRPr="0072206C">
        <w:rPr>
          <w:rFonts w:ascii="Arial" w:hAnsi="Arial" w:cs="Arial"/>
          <w:sz w:val="22"/>
        </w:rPr>
        <w:t>далее   -    Кредит)    привлекается    Заемщиком   на основании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__________________________________________________________________________.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(наименование и реквизиты закона о бюджете Заемщика)</w:t>
      </w: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2.2. Сумма Кредита, дата получения и дата возврата Кредита, срок кредитования устанавливаются путем заключения Управлением и Заемщиком </w:t>
      </w:r>
      <w:hyperlink w:anchor="P935">
        <w:r w:rsidRPr="0072206C">
          <w:rPr>
            <w:rFonts w:ascii="Arial" w:hAnsi="Arial" w:cs="Arial"/>
          </w:rPr>
          <w:t>дополнительного соглашения</w:t>
        </w:r>
      </w:hyperlink>
      <w:r w:rsidRPr="0072206C">
        <w:rPr>
          <w:rFonts w:ascii="Arial" w:hAnsi="Arial" w:cs="Arial"/>
        </w:rPr>
        <w:t xml:space="preserve"> к Договору, являющемуся неотъемлемой частью Договора (далее - </w:t>
      </w:r>
      <w:r w:rsidRPr="0072206C">
        <w:rPr>
          <w:rFonts w:ascii="Arial" w:hAnsi="Arial" w:cs="Arial"/>
        </w:rPr>
        <w:lastRenderedPageBreak/>
        <w:t>Дополнительное соглашение N 1).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2.3. Предоставление Кредита осуществляется в размере, не превышающем максимально допустимую сумму, в пределах которой средства могут быть предоставлены Управлением в текущем финансовом году бюджету государственного внебюджетного фонда Российской Федерации в виде Кредита (далее - Лимит на кредитные средства), с учетом определяемой Федеральным казначейством максимальной суммы временно свободных средств на едином счете федерального бюджета, направляемой на предоставление Кредита Заемщику.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2.4. Лимит на кредитные средства составляет одну двенадцатую утвержденного законом о бюджете Заемщика на текущий финансовый год, указанным в </w:t>
      </w:r>
      <w:hyperlink w:anchor="P734">
        <w:r w:rsidRPr="0072206C">
          <w:rPr>
            <w:rFonts w:ascii="Arial" w:hAnsi="Arial" w:cs="Arial"/>
          </w:rPr>
          <w:t>пункте 2.1</w:t>
        </w:r>
      </w:hyperlink>
      <w:r w:rsidRPr="0072206C">
        <w:rPr>
          <w:rFonts w:ascii="Arial" w:hAnsi="Arial" w:cs="Arial"/>
        </w:rPr>
        <w:t xml:space="preserve"> Договора, объема доходов бюджета Заемщика, за исключением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пенсии.</w:t>
      </w:r>
    </w:p>
    <w:p w:rsidR="0072206C" w:rsidRPr="0072206C" w:rsidRDefault="0072206C">
      <w:pPr>
        <w:pStyle w:val="ConsPlusNonformat"/>
        <w:spacing w:before="200"/>
        <w:jc w:val="both"/>
        <w:rPr>
          <w:rFonts w:ascii="Arial" w:hAnsi="Arial" w:cs="Arial"/>
          <w:sz w:val="22"/>
        </w:rPr>
      </w:pPr>
      <w:bookmarkStart w:id="56" w:name="P741"/>
      <w:bookmarkEnd w:id="56"/>
      <w:r w:rsidRPr="0072206C">
        <w:rPr>
          <w:rFonts w:ascii="Arial" w:hAnsi="Arial" w:cs="Arial"/>
          <w:sz w:val="22"/>
        </w:rPr>
        <w:t xml:space="preserve">    Лимит на кредитные средства составляет ________________________ рублей.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   (сумма прописью)</w:t>
      </w: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Лимит на кредитные средства, установленный Договором, подлежит изменению в случае уменьшения в законе о бюджете Заемщика на текущий финансовый год, указанном в </w:t>
      </w:r>
      <w:hyperlink w:anchor="P734">
        <w:r w:rsidRPr="0072206C">
          <w:rPr>
            <w:rFonts w:ascii="Arial" w:hAnsi="Arial" w:cs="Arial"/>
          </w:rPr>
          <w:t>пункте 2.1</w:t>
        </w:r>
      </w:hyperlink>
      <w:r w:rsidRPr="0072206C">
        <w:rPr>
          <w:rFonts w:ascii="Arial" w:hAnsi="Arial" w:cs="Arial"/>
        </w:rPr>
        <w:t xml:space="preserve"> Договора, объема доходов бюджета Заемщика, за исключением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2.5. Срок предоставления Кредита, рассчитываемый со дня получения Кредита Заемщиком по день возврата Кредита включительно, устанавливается с условием возврата Кредита не позднее 31 января очередного финансового года.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57" w:name="P745"/>
      <w:bookmarkEnd w:id="57"/>
      <w:r w:rsidRPr="0072206C">
        <w:rPr>
          <w:rFonts w:ascii="Arial" w:hAnsi="Arial" w:cs="Arial"/>
        </w:rPr>
        <w:t>2.6. Кредит предоставляется при условии, что со дня предоставления Кредита и по день исполнения обязательств (взыскания задолженности) по Кредиту включительно средства бюджета Заемщика (за исключением средств для финансирования накопительной пенсии) не размещены на банковские депозиты в кредитных организациях.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2.7. Заемщик вправе осуществить досрочный возврат Кредита (части Кредита). Досрочный возврат Кредита оформляется путем заключения Управлением и Заемщиком </w:t>
      </w:r>
      <w:hyperlink w:anchor="P1270">
        <w:r w:rsidRPr="0072206C">
          <w:rPr>
            <w:rFonts w:ascii="Arial" w:hAnsi="Arial" w:cs="Arial"/>
          </w:rPr>
          <w:t>дополнительного соглашения</w:t>
        </w:r>
      </w:hyperlink>
      <w:r w:rsidRPr="0072206C">
        <w:rPr>
          <w:rFonts w:ascii="Arial" w:hAnsi="Arial" w:cs="Arial"/>
        </w:rPr>
        <w:t xml:space="preserve"> к Договору, являющегося неотъемлемой частью Договора (далее - Дополнительное соглашение N 3).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Досрочный возврат части Кредита оформляется путем заключения Управлением и Заемщиком </w:t>
      </w:r>
      <w:hyperlink w:anchor="P1409">
        <w:r w:rsidRPr="0072206C">
          <w:rPr>
            <w:rFonts w:ascii="Arial" w:hAnsi="Arial" w:cs="Arial"/>
          </w:rPr>
          <w:t>дополнительного соглашения</w:t>
        </w:r>
      </w:hyperlink>
      <w:r w:rsidRPr="0072206C">
        <w:rPr>
          <w:rFonts w:ascii="Arial" w:hAnsi="Arial" w:cs="Arial"/>
        </w:rPr>
        <w:t xml:space="preserve"> к Договору, являющегося неотъемлемой частью Договора (далее - Дополнительное соглашение N 4).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III. Порядок перечисления и возврата Кредита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3.1. Управление перечисляет Заемщику сумму Кредита в размере, установленном </w:t>
      </w:r>
      <w:hyperlink w:anchor="P935">
        <w:r w:rsidRPr="0072206C">
          <w:rPr>
            <w:rFonts w:ascii="Arial" w:hAnsi="Arial" w:cs="Arial"/>
          </w:rPr>
          <w:t>Дополнительным соглашением N 1</w:t>
        </w:r>
      </w:hyperlink>
      <w:r w:rsidRPr="0072206C">
        <w:rPr>
          <w:rFonts w:ascii="Arial" w:hAnsi="Arial" w:cs="Arial"/>
        </w:rPr>
        <w:t>, в день получения Кредита, установленный Дополнительным соглашением N 1.</w:t>
      </w:r>
    </w:p>
    <w:p w:rsidR="0072206C" w:rsidRPr="0072206C" w:rsidRDefault="0072206C">
      <w:pPr>
        <w:pStyle w:val="ConsPlusNonformat"/>
        <w:spacing w:before="200"/>
        <w:jc w:val="both"/>
        <w:rPr>
          <w:rFonts w:ascii="Arial" w:hAnsi="Arial" w:cs="Arial"/>
          <w:sz w:val="22"/>
        </w:rPr>
      </w:pPr>
      <w:bookmarkStart w:id="58" w:name="P752"/>
      <w:bookmarkEnd w:id="58"/>
      <w:r w:rsidRPr="0072206C">
        <w:rPr>
          <w:rFonts w:ascii="Arial" w:hAnsi="Arial" w:cs="Arial"/>
          <w:sz w:val="22"/>
        </w:rPr>
        <w:t xml:space="preserve">    3.2.  </w:t>
      </w:r>
      <w:proofErr w:type="gramStart"/>
      <w:r w:rsidRPr="0072206C">
        <w:rPr>
          <w:rFonts w:ascii="Arial" w:hAnsi="Arial" w:cs="Arial"/>
          <w:sz w:val="22"/>
        </w:rPr>
        <w:t>Управление  перечисляет</w:t>
      </w:r>
      <w:proofErr w:type="gramEnd"/>
      <w:r w:rsidRPr="0072206C">
        <w:rPr>
          <w:rFonts w:ascii="Arial" w:hAnsi="Arial" w:cs="Arial"/>
          <w:sz w:val="22"/>
        </w:rPr>
        <w:t xml:space="preserve">  сумму  Кредита  на  единый  счет бюджета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Заемщика ______________________________.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(реквизиты счета)</w:t>
      </w: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При перечислении суммы Кредита Управление указывает:</w:t>
      </w:r>
    </w:p>
    <w:p w:rsidR="0072206C" w:rsidRPr="0072206C" w:rsidRDefault="0072206C">
      <w:pPr>
        <w:pStyle w:val="ConsPlusNonformat"/>
        <w:spacing w:before="200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а) "Код по БК получателя" - код классификации источников финансирования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дефицита  бюджета</w:t>
      </w:r>
      <w:proofErr w:type="gramEnd"/>
      <w:r w:rsidRPr="0072206C">
        <w:rPr>
          <w:rFonts w:ascii="Arial" w:hAnsi="Arial" w:cs="Arial"/>
          <w:sz w:val="22"/>
        </w:rPr>
        <w:t xml:space="preserve">  и  в  первых трех разрядах код администратора источников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финансирования дефицита бюджета Заемщика _________________________________;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           (код)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lastRenderedPageBreak/>
        <w:t xml:space="preserve">    </w:t>
      </w:r>
      <w:proofErr w:type="gramStart"/>
      <w:r w:rsidRPr="0072206C">
        <w:rPr>
          <w:rFonts w:ascii="Arial" w:hAnsi="Arial" w:cs="Arial"/>
          <w:sz w:val="22"/>
        </w:rPr>
        <w:t xml:space="preserve">б)   </w:t>
      </w:r>
      <w:proofErr w:type="gramEnd"/>
      <w:r w:rsidRPr="0072206C">
        <w:rPr>
          <w:rFonts w:ascii="Arial" w:hAnsi="Arial" w:cs="Arial"/>
          <w:sz w:val="22"/>
        </w:rPr>
        <w:t xml:space="preserve"> "Назначение   платежа"   -   "Предоставление   Кредита   согласно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Дополнительному соглашению от "__" ______________ 20__ г. N _______________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к Договору от "__" ______________ 20__ г. N ____________";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(дата)</w:t>
      </w: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в) "Получатель" - "Лицевой счет администратора источников финансирования дефицита бюджета, открытый Заемщику".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3.3. Заемщик возвращает Управлению Кредит в размере, установленном </w:t>
      </w:r>
      <w:hyperlink w:anchor="P935">
        <w:r w:rsidRPr="0072206C">
          <w:rPr>
            <w:rFonts w:ascii="Arial" w:hAnsi="Arial" w:cs="Arial"/>
          </w:rPr>
          <w:t>Дополнительным соглашением N 1</w:t>
        </w:r>
      </w:hyperlink>
      <w:r w:rsidRPr="0072206C">
        <w:rPr>
          <w:rFonts w:ascii="Arial" w:hAnsi="Arial" w:cs="Arial"/>
        </w:rPr>
        <w:t>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В случае заключения </w:t>
      </w:r>
      <w:hyperlink w:anchor="P1409">
        <w:r w:rsidRPr="0072206C">
          <w:rPr>
            <w:rFonts w:ascii="Arial" w:hAnsi="Arial" w:cs="Arial"/>
          </w:rPr>
          <w:t>Дополнительного соглашения N 4</w:t>
        </w:r>
      </w:hyperlink>
      <w:r w:rsidRPr="0072206C">
        <w:rPr>
          <w:rFonts w:ascii="Arial" w:hAnsi="Arial" w:cs="Arial"/>
        </w:rPr>
        <w:t xml:space="preserve"> Заемщик возвращает Кредит частями в размерах, установленных Дополнительным соглашением N 4 и Дополнительным соглашением N 1.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3.4. Заемщик возвращает Управлению Кредит в день возврата Кредита, установленный </w:t>
      </w:r>
      <w:hyperlink w:anchor="P935">
        <w:r w:rsidRPr="0072206C">
          <w:rPr>
            <w:rFonts w:ascii="Arial" w:hAnsi="Arial" w:cs="Arial"/>
          </w:rPr>
          <w:t>Дополнительным соглашением N 1</w:t>
        </w:r>
      </w:hyperlink>
      <w:r w:rsidRPr="0072206C">
        <w:rPr>
          <w:rFonts w:ascii="Arial" w:hAnsi="Arial" w:cs="Arial"/>
        </w:rPr>
        <w:t>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В случае заключения </w:t>
      </w:r>
      <w:hyperlink w:anchor="P1270">
        <w:r w:rsidRPr="0072206C">
          <w:rPr>
            <w:rFonts w:ascii="Arial" w:hAnsi="Arial" w:cs="Arial"/>
          </w:rPr>
          <w:t>Дополнительного соглашения N 3</w:t>
        </w:r>
      </w:hyperlink>
      <w:r w:rsidRPr="0072206C">
        <w:rPr>
          <w:rFonts w:ascii="Arial" w:hAnsi="Arial" w:cs="Arial"/>
        </w:rPr>
        <w:t xml:space="preserve"> Заемщик возвращает Кредит в день возврата Кредита, установленный Дополнительным соглашением N 3.</w:t>
      </w:r>
    </w:p>
    <w:p w:rsidR="0072206C" w:rsidRPr="0072206C" w:rsidRDefault="0072206C">
      <w:pPr>
        <w:pStyle w:val="ConsPlusNonformat"/>
        <w:spacing w:before="200"/>
        <w:jc w:val="both"/>
        <w:rPr>
          <w:rFonts w:ascii="Arial" w:hAnsi="Arial" w:cs="Arial"/>
          <w:sz w:val="22"/>
        </w:rPr>
      </w:pPr>
      <w:bookmarkStart w:id="59" w:name="P770"/>
      <w:bookmarkEnd w:id="59"/>
      <w:r w:rsidRPr="0072206C">
        <w:rPr>
          <w:rFonts w:ascii="Arial" w:hAnsi="Arial" w:cs="Arial"/>
          <w:sz w:val="22"/>
        </w:rPr>
        <w:t xml:space="preserve">    3.5.  </w:t>
      </w:r>
      <w:proofErr w:type="gramStart"/>
      <w:r w:rsidRPr="0072206C">
        <w:rPr>
          <w:rFonts w:ascii="Arial" w:hAnsi="Arial" w:cs="Arial"/>
          <w:sz w:val="22"/>
        </w:rPr>
        <w:t>Заемщик  возвращает</w:t>
      </w:r>
      <w:proofErr w:type="gramEnd"/>
      <w:r w:rsidRPr="0072206C">
        <w:rPr>
          <w:rFonts w:ascii="Arial" w:hAnsi="Arial" w:cs="Arial"/>
          <w:sz w:val="22"/>
        </w:rPr>
        <w:t xml:space="preserve">  сумму  Кредита  на  единый счет федерального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бюджета, открытый Управлению _____________________________________________.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(реквизиты счета)</w:t>
      </w: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При возврате суммы Кредита Заемщик указывает:</w:t>
      </w:r>
    </w:p>
    <w:p w:rsidR="0072206C" w:rsidRPr="0072206C" w:rsidRDefault="0072206C">
      <w:pPr>
        <w:pStyle w:val="ConsPlusNonformat"/>
        <w:spacing w:before="200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а) "Код по БК получателя" - код классификации источников финансирования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дефицита  бюджета</w:t>
      </w:r>
      <w:proofErr w:type="gramEnd"/>
      <w:r w:rsidRPr="0072206C">
        <w:rPr>
          <w:rFonts w:ascii="Arial" w:hAnsi="Arial" w:cs="Arial"/>
          <w:sz w:val="22"/>
        </w:rPr>
        <w:t xml:space="preserve">  и  в  первых трех разрядах код администратора источников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финансирования дефицита бюджета 100 "Федеральное казначейство" ___________;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                      (код)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б) "Назначение платежа" - "Возврат </w:t>
      </w:r>
      <w:proofErr w:type="gramStart"/>
      <w:r w:rsidRPr="0072206C">
        <w:rPr>
          <w:rFonts w:ascii="Arial" w:hAnsi="Arial" w:cs="Arial"/>
          <w:sz w:val="22"/>
        </w:rPr>
        <w:t>Кредита  согласно</w:t>
      </w:r>
      <w:proofErr w:type="gramEnd"/>
      <w:r w:rsidRPr="0072206C">
        <w:rPr>
          <w:rFonts w:ascii="Arial" w:hAnsi="Arial" w:cs="Arial"/>
          <w:sz w:val="22"/>
        </w:rPr>
        <w:t xml:space="preserve">    Дополнительному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соглашению от "__" __________________ 20__ г. N ________________ к Договору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от "__" _____________ 20__ г. N ______________";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(дата)</w:t>
      </w: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в) "Получатель" - "Лицевой счет администратора источников финансирования дефицита бюджета, открытый Управлению".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3.6. Обязательства Заемщика по возврату Кредита считаются исполненными со дня зачисления суммы Кредита на счет Управления, указанный в </w:t>
      </w:r>
      <w:hyperlink w:anchor="P770">
        <w:r w:rsidRPr="0072206C">
          <w:rPr>
            <w:rFonts w:ascii="Arial" w:hAnsi="Arial" w:cs="Arial"/>
          </w:rPr>
          <w:t>пункте 3.5</w:t>
        </w:r>
      </w:hyperlink>
      <w:r w:rsidRPr="0072206C">
        <w:rPr>
          <w:rFonts w:ascii="Arial" w:hAnsi="Arial" w:cs="Arial"/>
        </w:rPr>
        <w:t xml:space="preserve"> Договора.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IV. Взаимодействие Сторон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4.1. Права Управления: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4.1.1. предоставить Кредит, заключив с Заемщиком </w:t>
      </w:r>
      <w:hyperlink w:anchor="P935">
        <w:r w:rsidRPr="0072206C">
          <w:rPr>
            <w:rFonts w:ascii="Arial" w:hAnsi="Arial" w:cs="Arial"/>
          </w:rPr>
          <w:t>Дополнительное соглашение N 1</w:t>
        </w:r>
      </w:hyperlink>
      <w:r w:rsidRPr="0072206C">
        <w:rPr>
          <w:rFonts w:ascii="Arial" w:hAnsi="Arial" w:cs="Arial"/>
        </w:rPr>
        <w:t>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4.1.2. запрашивать у Заемщика сведения, необходимые для выполнения условий Договора.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4.2. Обязанности Управления: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4.2.1. на основании заключенного с Заемщиком </w:t>
      </w:r>
      <w:hyperlink w:anchor="P935">
        <w:r w:rsidRPr="0072206C">
          <w:rPr>
            <w:rFonts w:ascii="Arial" w:hAnsi="Arial" w:cs="Arial"/>
          </w:rPr>
          <w:t>Дополнительного соглашения N 1</w:t>
        </w:r>
      </w:hyperlink>
      <w:r w:rsidRPr="0072206C">
        <w:rPr>
          <w:rFonts w:ascii="Arial" w:hAnsi="Arial" w:cs="Arial"/>
        </w:rPr>
        <w:t xml:space="preserve"> перечислить на счет Заемщика, указанный в </w:t>
      </w:r>
      <w:hyperlink w:anchor="P752">
        <w:r w:rsidRPr="0072206C">
          <w:rPr>
            <w:rFonts w:ascii="Arial" w:hAnsi="Arial" w:cs="Arial"/>
          </w:rPr>
          <w:t>пункте 3.2</w:t>
        </w:r>
      </w:hyperlink>
      <w:r w:rsidRPr="0072206C">
        <w:rPr>
          <w:rFonts w:ascii="Arial" w:hAnsi="Arial" w:cs="Arial"/>
        </w:rPr>
        <w:t xml:space="preserve"> Договора, сумму Кредита;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4.2.2. предоставлять Заемщику сведения для оформления распоряжений о совершении казначейских платежей при возврате Кредита;</w:t>
      </w:r>
    </w:p>
    <w:p w:rsid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4.2.3. предоставлять Заемщику иные сведения, необходимые для выполнения условий Договора и предусмотренные условиями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4.2.4. отказать Заемщику в предоставлении Кредита в случае наличия у Заемщика на дату получения Кредита обязательств по возврату Кредита, срок исполнения которых, установленный </w:t>
      </w:r>
      <w:hyperlink w:anchor="P935">
        <w:r w:rsidRPr="0072206C">
          <w:rPr>
            <w:rFonts w:ascii="Arial" w:hAnsi="Arial" w:cs="Arial"/>
          </w:rPr>
          <w:t>Дополнительным соглашением N 1</w:t>
        </w:r>
      </w:hyperlink>
      <w:r w:rsidRPr="0072206C">
        <w:rPr>
          <w:rFonts w:ascii="Arial" w:hAnsi="Arial" w:cs="Arial"/>
        </w:rPr>
        <w:t xml:space="preserve"> </w:t>
      </w:r>
      <w:hyperlink w:anchor="P1270">
        <w:r w:rsidRPr="0072206C">
          <w:rPr>
            <w:rFonts w:ascii="Arial" w:hAnsi="Arial" w:cs="Arial"/>
          </w:rPr>
          <w:t>(Дополнительным соглашением N 3)</w:t>
        </w:r>
      </w:hyperlink>
      <w:r w:rsidRPr="0072206C">
        <w:rPr>
          <w:rFonts w:ascii="Arial" w:hAnsi="Arial" w:cs="Arial"/>
        </w:rPr>
        <w:t xml:space="preserve">, уже наступил (далее - Кредитная задолженность), и в случае наличия уведомления о расторжении Договора, предусмотренного </w:t>
      </w:r>
      <w:hyperlink w:anchor="P831">
        <w:r w:rsidRPr="0072206C">
          <w:rPr>
            <w:rFonts w:ascii="Arial" w:hAnsi="Arial" w:cs="Arial"/>
          </w:rPr>
          <w:t>пунктом 7.3</w:t>
        </w:r>
      </w:hyperlink>
      <w:r w:rsidRPr="0072206C">
        <w:rPr>
          <w:rFonts w:ascii="Arial" w:hAnsi="Arial" w:cs="Arial"/>
        </w:rPr>
        <w:t xml:space="preserve">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4.2.5. в случае нарушения Заемщиком обязательств, связанных с возвратом Кредита, принимать меры, предусмотренные настоящим Договором, по взысканию Кредитной задолженности;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4.2.6. расторгнуть Договор по основаниям, указанным в </w:t>
      </w:r>
      <w:hyperlink w:anchor="P835">
        <w:r w:rsidRPr="0072206C">
          <w:rPr>
            <w:rFonts w:ascii="Arial" w:hAnsi="Arial" w:cs="Arial"/>
          </w:rPr>
          <w:t>пункте 7.5</w:t>
        </w:r>
      </w:hyperlink>
      <w:r w:rsidRPr="0072206C">
        <w:rPr>
          <w:rFonts w:ascii="Arial" w:hAnsi="Arial" w:cs="Arial"/>
        </w:rPr>
        <w:t xml:space="preserve">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4.2.7. в случае предоставления в Управление уточненных сведений об изменении реквизитов (расчетных и иных) или сведений об объеме доходов бюджета Заемщика, за исключением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пенсии, установленных законом о бюджете Заемщика на текущий финансовый год, указанным в </w:t>
      </w:r>
      <w:hyperlink w:anchor="P734">
        <w:r w:rsidRPr="0072206C">
          <w:rPr>
            <w:rFonts w:ascii="Arial" w:hAnsi="Arial" w:cs="Arial"/>
          </w:rPr>
          <w:t>пункте 2.1</w:t>
        </w:r>
      </w:hyperlink>
      <w:r w:rsidRPr="0072206C">
        <w:rPr>
          <w:rFonts w:ascii="Arial" w:hAnsi="Arial" w:cs="Arial"/>
        </w:rPr>
        <w:t xml:space="preserve"> Договора, заключить с Заемщиком </w:t>
      </w:r>
      <w:hyperlink w:anchor="P1130">
        <w:r w:rsidRPr="0072206C">
          <w:rPr>
            <w:rFonts w:ascii="Arial" w:hAnsi="Arial" w:cs="Arial"/>
          </w:rPr>
          <w:t>Дополнительное соглашение N 2</w:t>
        </w:r>
      </w:hyperlink>
      <w:r w:rsidRPr="0072206C">
        <w:rPr>
          <w:rFonts w:ascii="Arial" w:hAnsi="Arial" w:cs="Arial"/>
        </w:rPr>
        <w:t>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4.2.8. осуществлять контроль за своевременным возвратом Кредита;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4.2.9. в случае намерения Заемщика осуществить досрочный возврат Кредита (части Кредита), заключить с Заемщиком </w:t>
      </w:r>
      <w:hyperlink w:anchor="P1270">
        <w:r w:rsidRPr="0072206C">
          <w:rPr>
            <w:rFonts w:ascii="Arial" w:hAnsi="Arial" w:cs="Arial"/>
          </w:rPr>
          <w:t>Дополнительное соглашение N 3</w:t>
        </w:r>
      </w:hyperlink>
      <w:r w:rsidRPr="0072206C">
        <w:rPr>
          <w:rFonts w:ascii="Arial" w:hAnsi="Arial" w:cs="Arial"/>
        </w:rPr>
        <w:t xml:space="preserve"> (</w:t>
      </w:r>
      <w:hyperlink w:anchor="P1409">
        <w:r w:rsidRPr="0072206C">
          <w:rPr>
            <w:rFonts w:ascii="Arial" w:hAnsi="Arial" w:cs="Arial"/>
          </w:rPr>
          <w:t>Дополнительное соглашение N 4</w:t>
        </w:r>
      </w:hyperlink>
      <w:r w:rsidRPr="0072206C">
        <w:rPr>
          <w:rFonts w:ascii="Arial" w:hAnsi="Arial" w:cs="Arial"/>
        </w:rPr>
        <w:t>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4.3. Права Заемщика: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4.3.1. получить Кредит, заключив с Управлением </w:t>
      </w:r>
      <w:hyperlink w:anchor="P935">
        <w:r w:rsidRPr="0072206C">
          <w:rPr>
            <w:rFonts w:ascii="Arial" w:hAnsi="Arial" w:cs="Arial"/>
          </w:rPr>
          <w:t>Дополнительное соглашение N 1</w:t>
        </w:r>
      </w:hyperlink>
      <w:r w:rsidRPr="0072206C">
        <w:rPr>
          <w:rFonts w:ascii="Arial" w:hAnsi="Arial" w:cs="Arial"/>
        </w:rPr>
        <w:t>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4.3.2. запрашивать в Управлении сведения, необходимые для выполнения условий Договора;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4.3.3. в случае увеличения в законе о бюджете Заемщика на текущий финансовый год, указанном в </w:t>
      </w:r>
      <w:hyperlink w:anchor="P734">
        <w:r w:rsidRPr="0072206C">
          <w:rPr>
            <w:rFonts w:ascii="Arial" w:hAnsi="Arial" w:cs="Arial"/>
          </w:rPr>
          <w:t>пункте 2.1</w:t>
        </w:r>
      </w:hyperlink>
      <w:r w:rsidRPr="0072206C">
        <w:rPr>
          <w:rFonts w:ascii="Arial" w:hAnsi="Arial" w:cs="Arial"/>
        </w:rPr>
        <w:t xml:space="preserve"> Договора, объема доходов бюджета Заемщика, за исключением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пенсии, предоставить Управлению уточненные сведения об объеме доходов бюджета Заемщика и заключить с Управлением в установленный срок </w:t>
      </w:r>
      <w:hyperlink w:anchor="P1130">
        <w:r w:rsidRPr="0072206C">
          <w:rPr>
            <w:rFonts w:ascii="Arial" w:hAnsi="Arial" w:cs="Arial"/>
          </w:rPr>
          <w:t>Дополнительное соглашение N 2</w:t>
        </w:r>
      </w:hyperlink>
      <w:r w:rsidRPr="0072206C">
        <w:rPr>
          <w:rFonts w:ascii="Arial" w:hAnsi="Arial" w:cs="Arial"/>
        </w:rPr>
        <w:t>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4.3.4. осуществить досрочный возврат Кредита (части Кредита), заключив с Управлением </w:t>
      </w:r>
      <w:hyperlink w:anchor="P1270">
        <w:r w:rsidRPr="0072206C">
          <w:rPr>
            <w:rFonts w:ascii="Arial" w:hAnsi="Arial" w:cs="Arial"/>
          </w:rPr>
          <w:t>Дополнительное соглашение N 3</w:t>
        </w:r>
      </w:hyperlink>
      <w:r w:rsidRPr="0072206C">
        <w:rPr>
          <w:rFonts w:ascii="Arial" w:hAnsi="Arial" w:cs="Arial"/>
        </w:rPr>
        <w:t xml:space="preserve"> (</w:t>
      </w:r>
      <w:hyperlink w:anchor="P1409">
        <w:r w:rsidRPr="0072206C">
          <w:rPr>
            <w:rFonts w:ascii="Arial" w:hAnsi="Arial" w:cs="Arial"/>
          </w:rPr>
          <w:t>Дополнительное соглашение N 4</w:t>
        </w:r>
      </w:hyperlink>
      <w:r w:rsidRPr="0072206C">
        <w:rPr>
          <w:rFonts w:ascii="Arial" w:hAnsi="Arial" w:cs="Arial"/>
        </w:rPr>
        <w:t>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4.4. Обязанности Заемщика: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4.4.1. на основании </w:t>
      </w:r>
      <w:hyperlink w:anchor="P935">
        <w:r w:rsidRPr="0072206C">
          <w:rPr>
            <w:rFonts w:ascii="Arial" w:hAnsi="Arial" w:cs="Arial"/>
          </w:rPr>
          <w:t>Дополнительного соглашения N 1</w:t>
        </w:r>
      </w:hyperlink>
      <w:r w:rsidRPr="0072206C">
        <w:rPr>
          <w:rFonts w:ascii="Arial" w:hAnsi="Arial" w:cs="Arial"/>
        </w:rPr>
        <w:t xml:space="preserve"> принять от Управления сумму Кредита;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4.4.2. в день возврата Кредита, установленный </w:t>
      </w:r>
      <w:hyperlink w:anchor="P935">
        <w:r w:rsidRPr="0072206C">
          <w:rPr>
            <w:rFonts w:ascii="Arial" w:hAnsi="Arial" w:cs="Arial"/>
          </w:rPr>
          <w:t>Дополнительным соглашением N 1</w:t>
        </w:r>
      </w:hyperlink>
      <w:r w:rsidRPr="0072206C">
        <w:rPr>
          <w:rFonts w:ascii="Arial" w:hAnsi="Arial" w:cs="Arial"/>
        </w:rPr>
        <w:t>, возвратить Кредит;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4.4.3. предоставлять Управлению сведения, необходимые для выполнения условий Договора, и предусмотренные условиями Договора;</w:t>
      </w:r>
    </w:p>
    <w:p w:rsid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60" w:name="P810"/>
      <w:bookmarkEnd w:id="60"/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 xml:space="preserve">4.4.4. в случае уменьшения в законе о бюджете Заемщика на текущий финансовый год, указанном в </w:t>
      </w:r>
      <w:hyperlink w:anchor="P734">
        <w:r w:rsidRPr="0072206C">
          <w:rPr>
            <w:rFonts w:ascii="Arial" w:hAnsi="Arial" w:cs="Arial"/>
          </w:rPr>
          <w:t>пункте 2.1</w:t>
        </w:r>
      </w:hyperlink>
      <w:r w:rsidRPr="0072206C">
        <w:rPr>
          <w:rFonts w:ascii="Arial" w:hAnsi="Arial" w:cs="Arial"/>
        </w:rPr>
        <w:t xml:space="preserve"> Договора, объема доходов бюджета Заемщика, за исключением межбюджетных трансфертов, а также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пенсии, которое влечет за собой уменьшение Лимита на кредитные средства, предоставить Управлению в течение десяти рабочих дней со дня вступления в силу соответствующего изменения уточненные сведения об объеме доходов бюджета Заемщика и заключить с Управлением </w:t>
      </w:r>
      <w:hyperlink w:anchor="P1130">
        <w:r w:rsidRPr="0072206C">
          <w:rPr>
            <w:rFonts w:ascii="Arial" w:hAnsi="Arial" w:cs="Arial"/>
          </w:rPr>
          <w:t>Дополнительное соглашение N 2</w:t>
        </w:r>
      </w:hyperlink>
      <w:r w:rsidRPr="0072206C">
        <w:rPr>
          <w:rFonts w:ascii="Arial" w:hAnsi="Arial" w:cs="Arial"/>
        </w:rPr>
        <w:t>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4.4.5. в случае намерения осуществить досрочный возврат Кредита (части Кредита) заключить с Управлением </w:t>
      </w:r>
      <w:hyperlink w:anchor="P1270">
        <w:r w:rsidRPr="0072206C">
          <w:rPr>
            <w:rFonts w:ascii="Arial" w:hAnsi="Arial" w:cs="Arial"/>
          </w:rPr>
          <w:t>Дополнительное соглашение N 3</w:t>
        </w:r>
      </w:hyperlink>
      <w:r w:rsidRPr="0072206C">
        <w:rPr>
          <w:rFonts w:ascii="Arial" w:hAnsi="Arial" w:cs="Arial"/>
        </w:rPr>
        <w:t xml:space="preserve"> (</w:t>
      </w:r>
      <w:hyperlink w:anchor="P1409">
        <w:r w:rsidRPr="0072206C">
          <w:rPr>
            <w:rFonts w:ascii="Arial" w:hAnsi="Arial" w:cs="Arial"/>
          </w:rPr>
          <w:t>Дополнительное соглашение N 4</w:t>
        </w:r>
      </w:hyperlink>
      <w:r w:rsidRPr="0072206C">
        <w:rPr>
          <w:rFonts w:ascii="Arial" w:hAnsi="Arial" w:cs="Arial"/>
        </w:rPr>
        <w:t>).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V. Ответственность Сторон за неисполнение или ненадлежащее</w:t>
      </w:r>
    </w:p>
    <w:p w:rsidR="0072206C" w:rsidRPr="0072206C" w:rsidRDefault="0072206C">
      <w:pPr>
        <w:pStyle w:val="ConsPlusNormal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исполнение обязательств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Должностное лицо, действующее по настоящему Договору со стороны Заемщика, несет ответственность за невозврат Кредита со стороны Заемщика в соответствии с законодательством Российской Федерации.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5.2. В случае неисполнения Заемщиком условий Договора, связанных с возвратом Управлению Кредита, взыскание Кредитной задолженности осуществляется Управлением за счет доходов от уплаты налогов, сборов и иных обязательных платежей (за исключением доходов бюджета Фонда пенсионного и социального страхования Российской Федерации в части, связанной с формированием средств для финансирования накопительной пенсии), подлежащих перечислению Управлением в бюджет Заемщика.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VI. Порядок разрешения споров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6.1. Споры (разногласия), возникающие между Сторонами в связи с исполнением Договора, разрешаются ими путем переговоров.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 случае невозможности урегулирования споров и разногласий путем переговоров они рассматриваются в порядке, предусмотренном законодательством Российской Федерации.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VII. Порядок изменения и расторжения Договора.</w:t>
      </w:r>
    </w:p>
    <w:p w:rsidR="0072206C" w:rsidRPr="0072206C" w:rsidRDefault="0072206C">
      <w:pPr>
        <w:pStyle w:val="ConsPlusNormal"/>
        <w:jc w:val="center"/>
        <w:rPr>
          <w:rFonts w:ascii="Arial" w:hAnsi="Arial" w:cs="Arial"/>
        </w:rPr>
      </w:pPr>
      <w:r w:rsidRPr="0072206C">
        <w:rPr>
          <w:rFonts w:ascii="Arial" w:hAnsi="Arial" w:cs="Arial"/>
        </w:rPr>
        <w:t>Срок действия Договора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7.1. Договор вступает в силу со дня его подписания обеими Сторонами и действует по 31 января года, следующего за годом, указанным в </w:t>
      </w:r>
      <w:hyperlink w:anchor="P730">
        <w:r w:rsidRPr="0072206C">
          <w:rPr>
            <w:rFonts w:ascii="Arial" w:hAnsi="Arial" w:cs="Arial"/>
          </w:rPr>
          <w:t>пункте 1.1</w:t>
        </w:r>
      </w:hyperlink>
      <w:r w:rsidRPr="0072206C">
        <w:rPr>
          <w:rFonts w:ascii="Arial" w:hAnsi="Arial" w:cs="Arial"/>
        </w:rPr>
        <w:t xml:space="preserve"> Договора, включительно.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7.2. Любые изменения в Договоре имеют силу в случае, если они совершены в письменной форме и подписаны Сторонами.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Изменения вносятся в Договор путем заключения Управлением и Заемщиком </w:t>
      </w:r>
      <w:hyperlink w:anchor="P1130">
        <w:r w:rsidRPr="0072206C">
          <w:rPr>
            <w:rFonts w:ascii="Arial" w:hAnsi="Arial" w:cs="Arial"/>
          </w:rPr>
          <w:t>дополнительного соглашения</w:t>
        </w:r>
      </w:hyperlink>
      <w:r w:rsidRPr="0072206C">
        <w:rPr>
          <w:rFonts w:ascii="Arial" w:hAnsi="Arial" w:cs="Arial"/>
        </w:rPr>
        <w:t xml:space="preserve"> к Договору, являющемуся неотъемлемой частью Договора (далее - Дополнительное соглашение N 2).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61" w:name="P831"/>
      <w:bookmarkEnd w:id="61"/>
      <w:r w:rsidRPr="0072206C">
        <w:rPr>
          <w:rFonts w:ascii="Arial" w:hAnsi="Arial" w:cs="Arial"/>
        </w:rPr>
        <w:t>7.3. Каждая из Сторон имеет право расторгнуть Договор.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В случае расторжения Договора Сторона, расторгающая Договор, письменно уведомляет об этом другую Сторону.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Со дня направления Управлением Заемщику или получения от него письменного уведомления о расторжении Договора Кредит Заемщику не предоставляется.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7.4. В случае расторжения Договора при наличии у Заемщика неисполненных обязательств по Договору по возврату Кредита днем расторжения Договора является день исполнения обязательств по Договору.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62" w:name="P835"/>
      <w:bookmarkEnd w:id="62"/>
      <w:r w:rsidRPr="0072206C">
        <w:rPr>
          <w:rFonts w:ascii="Arial" w:hAnsi="Arial" w:cs="Arial"/>
        </w:rPr>
        <w:t>7.5. Управление расторгает Договор в одностороннем порядке по следующим основаниям: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7.5.1. Заемщик в день возврата Кредита, установленный </w:t>
      </w:r>
      <w:hyperlink w:anchor="P935">
        <w:r w:rsidRPr="0072206C">
          <w:rPr>
            <w:rFonts w:ascii="Arial" w:hAnsi="Arial" w:cs="Arial"/>
          </w:rPr>
          <w:t>Дополнительным соглашением N 1</w:t>
        </w:r>
      </w:hyperlink>
      <w:r w:rsidRPr="0072206C">
        <w:rPr>
          <w:rFonts w:ascii="Arial" w:hAnsi="Arial" w:cs="Arial"/>
        </w:rPr>
        <w:t xml:space="preserve"> </w:t>
      </w:r>
      <w:hyperlink w:anchor="P1270">
        <w:r w:rsidRPr="0072206C">
          <w:rPr>
            <w:rFonts w:ascii="Arial" w:hAnsi="Arial" w:cs="Arial"/>
          </w:rPr>
          <w:t>(Дополнительным соглашением N 3)</w:t>
        </w:r>
      </w:hyperlink>
      <w:r w:rsidRPr="0072206C">
        <w:rPr>
          <w:rFonts w:ascii="Arial" w:hAnsi="Arial" w:cs="Arial"/>
        </w:rPr>
        <w:t>, не вернул Кредит;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7.5.2. Заемщик в соответствии с </w:t>
      </w:r>
      <w:hyperlink w:anchor="P810">
        <w:r w:rsidRPr="0072206C">
          <w:rPr>
            <w:rFonts w:ascii="Arial" w:hAnsi="Arial" w:cs="Arial"/>
          </w:rPr>
          <w:t>подпунктом 4.4.4 пункта 4.4</w:t>
        </w:r>
      </w:hyperlink>
      <w:r w:rsidRPr="0072206C">
        <w:rPr>
          <w:rFonts w:ascii="Arial" w:hAnsi="Arial" w:cs="Arial"/>
        </w:rPr>
        <w:t xml:space="preserve"> Договора не предоставил Управлению в установленный срок уточненные сведения об объеме доходов бюджета Заемщика и (или) не заключил с Управлением </w:t>
      </w:r>
      <w:hyperlink w:anchor="P1130">
        <w:r w:rsidRPr="0072206C">
          <w:rPr>
            <w:rFonts w:ascii="Arial" w:hAnsi="Arial" w:cs="Arial"/>
          </w:rPr>
          <w:t>Дополнительное соглашение N 2</w:t>
        </w:r>
      </w:hyperlink>
      <w:r w:rsidRPr="0072206C">
        <w:rPr>
          <w:rFonts w:ascii="Arial" w:hAnsi="Arial" w:cs="Arial"/>
        </w:rPr>
        <w:t xml:space="preserve"> об изменении Лимита на кредитные средства;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7.5.3. если со дня предоставления Кредита и по день исполнения обязательств по Кредиту (взыскания Кредитной задолженности) включительно средства бюджета Заемщика, указанные в </w:t>
      </w:r>
      <w:hyperlink w:anchor="P745">
        <w:r w:rsidRPr="0072206C">
          <w:rPr>
            <w:rFonts w:ascii="Arial" w:hAnsi="Arial" w:cs="Arial"/>
          </w:rPr>
          <w:t>пункте 2.6</w:t>
        </w:r>
      </w:hyperlink>
      <w:r w:rsidRPr="0072206C">
        <w:rPr>
          <w:rFonts w:ascii="Arial" w:hAnsi="Arial" w:cs="Arial"/>
        </w:rPr>
        <w:t xml:space="preserve"> Договора, размещались на банковские депозиты в кредитных организациях.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7.6. Управление при расторжении Договора в соответствии с </w:t>
      </w:r>
      <w:hyperlink w:anchor="P835">
        <w:r w:rsidRPr="0072206C">
          <w:rPr>
            <w:rFonts w:ascii="Arial" w:hAnsi="Arial" w:cs="Arial"/>
          </w:rPr>
          <w:t>пунктом 7.5</w:t>
        </w:r>
      </w:hyperlink>
      <w:r w:rsidRPr="0072206C">
        <w:rPr>
          <w:rFonts w:ascii="Arial" w:hAnsi="Arial" w:cs="Arial"/>
        </w:rPr>
        <w:t xml:space="preserve"> Договора, в срок не позднее пяти рабочих дней, следующих за днем выявления основания для расторжения Договора, информирует Заемщика о расторжении в одностороннем порядке Договора с указанием причин расторжения и направляет Заемщику уведомление о расторжении Договора с указанием причин расторжения и даты расторжения Договора (десятый рабочий день, следующий за датой регистрации уведомления о расторжении Договора).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 xml:space="preserve">7.7. В случае расторжения Договора на текущий финансовый год по основаниям, предусмотренным </w:t>
      </w:r>
      <w:hyperlink w:anchor="P835">
        <w:r w:rsidRPr="0072206C">
          <w:rPr>
            <w:rFonts w:ascii="Arial" w:hAnsi="Arial" w:cs="Arial"/>
          </w:rPr>
          <w:t>пунктом 7.5</w:t>
        </w:r>
      </w:hyperlink>
      <w:r w:rsidRPr="0072206C">
        <w:rPr>
          <w:rFonts w:ascii="Arial" w:hAnsi="Arial" w:cs="Arial"/>
        </w:rPr>
        <w:t xml:space="preserve"> Договора, Управление отказывает в заключении нового Договора на текущий финансовый год.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7.8. Односторонний отказ от исполнения обязательств по настоящему Договору и одностороннее изменение его условий не допускаются, за исключением случаев, предусмотренных законодательством Российской Федерации.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VIII. Прочие условия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8.1. Заемщик не вправе уступать свои права и обязанности по Договору третьей стороне.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8.2. В течение десяти рабочих дней со дня вступления в силу Договора Стороны представляют друг другу перечни лиц, уполномоченных на обмен информацией или документами во исполнение Договора (далее - уполномоченные лица).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8.3. Стороны обязуются уведомлять друг друга об изменении своих реквизитов (расчетных и иных), а также об изменении перечня уполномоченных лиц в срок не позднее десяти рабочих дней, следующих за днем принятия соответствующих документов.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8.4. Обмен информацией, представляемой в соответствии с Договором, осуществляется на бумажных носителях или в электронном виде способом, гарантирующим ее доставку.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Обмен информацией в электронном виде осуществляется в соответствии с законодательством Российской Федерации.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8.5. Стороны признают, что электронные документы, подписанные электронной подписью уполномоченного лица, оформленные в соответствии с требованиями законодательства Российской Федерации, предоставляемые в соответствии с Договором, равнозначны документам, оформленным в простой письменной форме с собственноручной подписью уполномоченного лица.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8.6. Договор составлен на __ листах в 2 (двух) экземплярах, имеющих равную юридическую силу, по одному экземпляру для каждой из Сторон.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IX. Реквизиты Сторон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600"/>
        <w:gridCol w:w="4139"/>
      </w:tblGrid>
      <w:tr w:rsidR="0072206C" w:rsidRPr="0072206C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Управления)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Заемщика)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Адрес места нахождения: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Адрес места нахождения: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ИНН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ИНН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КПП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КПП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center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t>X. Подписи Сторон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680"/>
        <w:gridCol w:w="3912"/>
      </w:tblGrid>
      <w:tr w:rsidR="0072206C" w:rsidRPr="0072206C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Управления)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Заемщика)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(должность)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(должность)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М.П.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М.П.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Главный бухгалтер</w:t>
            </w:r>
          </w:p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(уполномоченное лицо) _______ </w:t>
            </w:r>
            <w:hyperlink w:anchor="P916">
              <w:r w:rsidRPr="0072206C">
                <w:rPr>
                  <w:rFonts w:ascii="Arial" w:hAnsi="Arial" w:cs="Arial"/>
                </w:rPr>
                <w:t>&lt;1&gt;</w:t>
              </w:r>
            </w:hyperlink>
          </w:p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должности)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Главный бухгалтер (уполномоченное лицо) ______ </w:t>
            </w:r>
            <w:hyperlink w:anchor="P916">
              <w:r w:rsidRPr="0072206C">
                <w:rPr>
                  <w:rFonts w:ascii="Arial" w:hAnsi="Arial" w:cs="Arial"/>
                </w:rPr>
                <w:t>&lt;1&gt;</w:t>
              </w:r>
            </w:hyperlink>
          </w:p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должности)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50"/>
        <w:gridCol w:w="2328"/>
        <w:gridCol w:w="571"/>
        <w:gridCol w:w="1502"/>
        <w:gridCol w:w="2678"/>
      </w:tblGrid>
      <w:tr w:rsidR="0072206C" w:rsidRPr="0072206C">
        <w:tc>
          <w:tcPr>
            <w:tcW w:w="1450" w:type="dxa"/>
            <w:tcBorders>
              <w:top w:val="nil"/>
              <w:left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328" w:type="dxa"/>
            <w:tcBorders>
              <w:top w:val="nil"/>
              <w:left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1450" w:type="dxa"/>
            <w:tcBorders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</w:t>
            </w:r>
          </w:p>
        </w:tc>
        <w:tc>
          <w:tcPr>
            <w:tcW w:w="2328" w:type="dxa"/>
            <w:tcBorders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(расшифровка подписи)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(расшифровка подписи)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Примечание: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63" w:name="P916"/>
      <w:bookmarkEnd w:id="63"/>
      <w:r w:rsidRPr="0072206C">
        <w:rPr>
          <w:rFonts w:ascii="Arial" w:hAnsi="Arial" w:cs="Arial"/>
        </w:rPr>
        <w:t>&lt;1&gt; Заполняется с указанием полного официального наименования должности лица, наделенного правом подписи.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Приложение N 1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к форме договора о предоставлении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государственному внебюджетному фонду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 бюджетного кредита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на пополнение остатка средств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на едином счете бюджета,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утвержденной приказом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Министерства финансов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от 07.12.2020 N 298н</w:t>
      </w:r>
    </w:p>
    <w:p w:rsidR="0072206C" w:rsidRPr="0072206C" w:rsidRDefault="0072206C">
      <w:pPr>
        <w:pStyle w:val="ConsPlusNormal"/>
        <w:spacing w:after="1"/>
        <w:rPr>
          <w:rFonts w:ascii="Arial" w:hAnsi="Arial" w:cs="Arial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206C" w:rsidRPr="0072206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Список изменяющих документов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(в ред. </w:t>
            </w:r>
            <w:hyperlink r:id="rId49">
              <w:r w:rsidRPr="0072206C">
                <w:rPr>
                  <w:rFonts w:ascii="Arial" w:hAnsi="Arial" w:cs="Arial"/>
                </w:rPr>
                <w:t>Приказа</w:t>
              </w:r>
            </w:hyperlink>
            <w:r w:rsidRPr="0072206C">
              <w:rPr>
                <w:rFonts w:ascii="Arial" w:hAnsi="Arial" w:cs="Arial"/>
              </w:rPr>
              <w:t xml:space="preserve"> Минфина России от 17.02.2023 N 17н)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bookmarkStart w:id="64" w:name="P935"/>
      <w:bookmarkEnd w:id="64"/>
      <w:r w:rsidRPr="0072206C">
        <w:rPr>
          <w:rFonts w:ascii="Arial" w:hAnsi="Arial" w:cs="Arial"/>
          <w:sz w:val="22"/>
        </w:rPr>
        <w:t xml:space="preserve">                         Дополнительное соглашение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к Договору о предоставлении государственному внебюджетному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фонду Российской Федерации бюджетного кредита на пополнение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остатка средств на едином счете бюджета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от "__" ____________ 20__ г. N ______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(дата) </w:t>
      </w:r>
      <w:hyperlink w:anchor="P1112">
        <w:r w:rsidRPr="0072206C">
          <w:rPr>
            <w:rFonts w:ascii="Arial" w:hAnsi="Arial" w:cs="Arial"/>
            <w:sz w:val="22"/>
          </w:rPr>
          <w:t>&lt;1&gt;</w:t>
        </w:r>
      </w:hyperlink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N ___________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954"/>
        <w:gridCol w:w="630"/>
        <w:gridCol w:w="1726"/>
        <w:gridCol w:w="932"/>
      </w:tblGrid>
      <w:tr w:rsidR="0072206C" w:rsidRPr="0072206C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г. ________________________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города)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"__"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(дата)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20__ г.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________________________________________________________________, именуемое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(наименование территориального органа Федерального казначейства)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в дальнейшем "Управление", в лице 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(должность, фамилия, имя, отчество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  (при наличии)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действующего на основании 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(положение об Управлении, доверенность, приказ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или иной документ, удостоверяющий полномочия)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и ________________________________________________________________________,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(наименование государственного внебюджетного фонда Российской Федерации)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именуемый в дальнейшем "Заемщик", в лице 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(должность, фамилия, имя, отчество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       (при наличии)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действующего на основании 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(положение (устав) о Заемщике, доверенность,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приказ или иной документ, удостоверяющий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полномочия)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именуемые   </w:t>
      </w:r>
      <w:proofErr w:type="gramStart"/>
      <w:r w:rsidRPr="0072206C">
        <w:rPr>
          <w:rFonts w:ascii="Arial" w:hAnsi="Arial" w:cs="Arial"/>
          <w:sz w:val="22"/>
        </w:rPr>
        <w:t>в  дальнейшем</w:t>
      </w:r>
      <w:proofErr w:type="gramEnd"/>
      <w:r w:rsidRPr="0072206C">
        <w:rPr>
          <w:rFonts w:ascii="Arial" w:hAnsi="Arial" w:cs="Arial"/>
          <w:sz w:val="22"/>
        </w:rPr>
        <w:t xml:space="preserve">  "Стороны",  заключили  настоящее  дополнительное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соглашение к </w:t>
      </w:r>
      <w:hyperlink w:anchor="P695">
        <w:r w:rsidRPr="0072206C">
          <w:rPr>
            <w:rFonts w:ascii="Arial" w:hAnsi="Arial" w:cs="Arial"/>
            <w:sz w:val="22"/>
          </w:rPr>
          <w:t>Договору</w:t>
        </w:r>
      </w:hyperlink>
      <w:r w:rsidRPr="0072206C">
        <w:rPr>
          <w:rFonts w:ascii="Arial" w:hAnsi="Arial" w:cs="Arial"/>
          <w:sz w:val="22"/>
        </w:rPr>
        <w:t xml:space="preserve"> о предоставлении государственному внебюджетному фонду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Российской  Федерации</w:t>
      </w:r>
      <w:proofErr w:type="gramEnd"/>
      <w:r w:rsidRPr="0072206C">
        <w:rPr>
          <w:rFonts w:ascii="Arial" w:hAnsi="Arial" w:cs="Arial"/>
          <w:sz w:val="22"/>
        </w:rPr>
        <w:t xml:space="preserve">  бюджетного  кредита на пополнение остатка средств на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едином счете бюджета от "__" _________ 20__ г. N __ (далее - Дополнительное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соглашение) о нижеследующем.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bookmarkStart w:id="65" w:name="P975"/>
      <w:bookmarkEnd w:id="65"/>
      <w:r w:rsidRPr="0072206C">
        <w:rPr>
          <w:rFonts w:ascii="Arial" w:hAnsi="Arial" w:cs="Arial"/>
          <w:sz w:val="22"/>
        </w:rPr>
        <w:t xml:space="preserve">    1.    В    соответствии   с   условиями   </w:t>
      </w:r>
      <w:hyperlink w:anchor="P695">
        <w:r w:rsidRPr="0072206C">
          <w:rPr>
            <w:rFonts w:ascii="Arial" w:hAnsi="Arial" w:cs="Arial"/>
            <w:sz w:val="22"/>
          </w:rPr>
          <w:t>Договора</w:t>
        </w:r>
      </w:hyperlink>
      <w:r w:rsidRPr="0072206C">
        <w:rPr>
          <w:rFonts w:ascii="Arial" w:hAnsi="Arial" w:cs="Arial"/>
          <w:sz w:val="22"/>
        </w:rPr>
        <w:t xml:space="preserve">   о   предоставлении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государственному   внебюджетному   </w:t>
      </w:r>
      <w:proofErr w:type="gramStart"/>
      <w:r w:rsidRPr="0072206C">
        <w:rPr>
          <w:rFonts w:ascii="Arial" w:hAnsi="Arial" w:cs="Arial"/>
          <w:sz w:val="22"/>
        </w:rPr>
        <w:t>фонду  Российской</w:t>
      </w:r>
      <w:proofErr w:type="gramEnd"/>
      <w:r w:rsidRPr="0072206C">
        <w:rPr>
          <w:rFonts w:ascii="Arial" w:hAnsi="Arial" w:cs="Arial"/>
          <w:sz w:val="22"/>
        </w:rPr>
        <w:t xml:space="preserve">  Федерации  бюджетного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кредита  на</w:t>
      </w:r>
      <w:proofErr w:type="gramEnd"/>
      <w:r w:rsidRPr="0072206C">
        <w:rPr>
          <w:rFonts w:ascii="Arial" w:hAnsi="Arial" w:cs="Arial"/>
          <w:sz w:val="22"/>
        </w:rPr>
        <w:t xml:space="preserve">   пополнение   остатка   средств   на   едином   счете  бюджета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от "__" __________ 20__ г. N _________</w:t>
      </w:r>
      <w:proofErr w:type="gramStart"/>
      <w:r w:rsidRPr="0072206C">
        <w:rPr>
          <w:rFonts w:ascii="Arial" w:hAnsi="Arial" w:cs="Arial"/>
          <w:sz w:val="22"/>
        </w:rPr>
        <w:t>_  (</w:t>
      </w:r>
      <w:proofErr w:type="gramEnd"/>
      <w:r w:rsidRPr="0072206C">
        <w:rPr>
          <w:rFonts w:ascii="Arial" w:hAnsi="Arial" w:cs="Arial"/>
          <w:sz w:val="22"/>
        </w:rPr>
        <w:t>далее  -  Договор)  и  настоящего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Дополнительного  соглашения</w:t>
      </w:r>
      <w:proofErr w:type="gramEnd"/>
      <w:r w:rsidRPr="0072206C">
        <w:rPr>
          <w:rFonts w:ascii="Arial" w:hAnsi="Arial" w:cs="Arial"/>
          <w:sz w:val="22"/>
        </w:rPr>
        <w:t xml:space="preserve">  Управление  предоставляет  Заемщику  бюджетный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lastRenderedPageBreak/>
        <w:t>кредит  на</w:t>
      </w:r>
      <w:proofErr w:type="gramEnd"/>
      <w:r w:rsidRPr="0072206C">
        <w:rPr>
          <w:rFonts w:ascii="Arial" w:hAnsi="Arial" w:cs="Arial"/>
          <w:sz w:val="22"/>
        </w:rPr>
        <w:t xml:space="preserve">  пополнение  остатка  средств  на  едином счете бюджета (далее -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Кредит) на следующих условиях: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сумма Кредита: _________________ (__________________) рублей;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(сумма </w:t>
      </w:r>
      <w:proofErr w:type="gramStart"/>
      <w:r w:rsidRPr="0072206C">
        <w:rPr>
          <w:rFonts w:ascii="Arial" w:hAnsi="Arial" w:cs="Arial"/>
          <w:sz w:val="22"/>
        </w:rPr>
        <w:t xml:space="preserve">цифрами)   </w:t>
      </w:r>
      <w:proofErr w:type="gramEnd"/>
      <w:r w:rsidRPr="0072206C">
        <w:rPr>
          <w:rFonts w:ascii="Arial" w:hAnsi="Arial" w:cs="Arial"/>
          <w:sz w:val="22"/>
        </w:rPr>
        <w:t xml:space="preserve"> (сумма прописью)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дата получения Кредита: "__" ________ 20__ г.;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дата возврата Кредита: "__" ________ 20__ г.;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срок кредитования: ____________ (________________) дней.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(прописью)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2.  </w:t>
      </w:r>
      <w:proofErr w:type="gramStart"/>
      <w:r w:rsidRPr="0072206C">
        <w:rPr>
          <w:rFonts w:ascii="Arial" w:hAnsi="Arial" w:cs="Arial"/>
          <w:sz w:val="22"/>
        </w:rPr>
        <w:t>Дополнительное  соглашение</w:t>
      </w:r>
      <w:proofErr w:type="gramEnd"/>
      <w:r w:rsidRPr="0072206C">
        <w:rPr>
          <w:rFonts w:ascii="Arial" w:hAnsi="Arial" w:cs="Arial"/>
          <w:sz w:val="22"/>
        </w:rPr>
        <w:t xml:space="preserve">  вступает в силу со дня зачисления суммы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Кредита, указанной в </w:t>
      </w:r>
      <w:hyperlink w:anchor="P975">
        <w:r w:rsidRPr="0072206C">
          <w:rPr>
            <w:rFonts w:ascii="Arial" w:hAnsi="Arial" w:cs="Arial"/>
            <w:sz w:val="22"/>
          </w:rPr>
          <w:t>пункте 1</w:t>
        </w:r>
      </w:hyperlink>
      <w:r w:rsidRPr="0072206C">
        <w:rPr>
          <w:rFonts w:ascii="Arial" w:hAnsi="Arial" w:cs="Arial"/>
          <w:sz w:val="22"/>
        </w:rPr>
        <w:t xml:space="preserve"> Дополнительного соглашения, на счет Заемщика,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указанный  в</w:t>
      </w:r>
      <w:proofErr w:type="gramEnd"/>
      <w:r w:rsidRPr="0072206C">
        <w:rPr>
          <w:rFonts w:ascii="Arial" w:hAnsi="Arial" w:cs="Arial"/>
          <w:sz w:val="22"/>
        </w:rPr>
        <w:t xml:space="preserve">  </w:t>
      </w:r>
      <w:hyperlink w:anchor="P752">
        <w:r w:rsidRPr="0072206C">
          <w:rPr>
            <w:rFonts w:ascii="Arial" w:hAnsi="Arial" w:cs="Arial"/>
            <w:sz w:val="22"/>
          </w:rPr>
          <w:t>пункте  3.2</w:t>
        </w:r>
      </w:hyperlink>
      <w:r w:rsidRPr="0072206C">
        <w:rPr>
          <w:rFonts w:ascii="Arial" w:hAnsi="Arial" w:cs="Arial"/>
          <w:sz w:val="22"/>
        </w:rPr>
        <w:t xml:space="preserve">  Договора,  и  действует  до  полного  исполнения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Сторонами обязательств по Договору.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3. Заемщик гарантирует, что: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</w:t>
      </w:r>
      <w:proofErr w:type="gramStart"/>
      <w:r w:rsidRPr="0072206C">
        <w:rPr>
          <w:rFonts w:ascii="Arial" w:hAnsi="Arial" w:cs="Arial"/>
          <w:sz w:val="22"/>
        </w:rPr>
        <w:t>сумма  Кредита</w:t>
      </w:r>
      <w:proofErr w:type="gramEnd"/>
      <w:r w:rsidRPr="0072206C">
        <w:rPr>
          <w:rFonts w:ascii="Arial" w:hAnsi="Arial" w:cs="Arial"/>
          <w:sz w:val="22"/>
        </w:rPr>
        <w:t xml:space="preserve">  не  превышает  одну двенадцатую утвержденного законом 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бюджете Заемщика на текущий финансовый год объема доходов бюджета Заемщика,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за   исключением   межбюджетных   </w:t>
      </w:r>
      <w:proofErr w:type="gramStart"/>
      <w:r w:rsidRPr="0072206C">
        <w:rPr>
          <w:rFonts w:ascii="Arial" w:hAnsi="Arial" w:cs="Arial"/>
          <w:sz w:val="22"/>
        </w:rPr>
        <w:t xml:space="preserve">трансфертов,   </w:t>
      </w:r>
      <w:proofErr w:type="gramEnd"/>
      <w:r w:rsidRPr="0072206C">
        <w:rPr>
          <w:rFonts w:ascii="Arial" w:hAnsi="Arial" w:cs="Arial"/>
          <w:sz w:val="22"/>
        </w:rPr>
        <w:t>а  также  доходов  бюджета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Фонда пенсионного и </w:t>
      </w:r>
      <w:proofErr w:type="gramStart"/>
      <w:r w:rsidRPr="0072206C">
        <w:rPr>
          <w:rFonts w:ascii="Arial" w:hAnsi="Arial" w:cs="Arial"/>
          <w:sz w:val="22"/>
        </w:rPr>
        <w:t>социального  страхования</w:t>
      </w:r>
      <w:proofErr w:type="gramEnd"/>
      <w:r w:rsidRPr="0072206C">
        <w:rPr>
          <w:rFonts w:ascii="Arial" w:hAnsi="Arial" w:cs="Arial"/>
          <w:sz w:val="22"/>
        </w:rPr>
        <w:t xml:space="preserve">  Российской Федерации в части,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связанной с формированием средств для финансирования накопительной пенсии;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</w:t>
      </w:r>
      <w:proofErr w:type="gramStart"/>
      <w:r w:rsidRPr="0072206C">
        <w:rPr>
          <w:rFonts w:ascii="Arial" w:hAnsi="Arial" w:cs="Arial"/>
          <w:sz w:val="22"/>
        </w:rPr>
        <w:t>со  дня</w:t>
      </w:r>
      <w:proofErr w:type="gramEnd"/>
      <w:r w:rsidRPr="0072206C">
        <w:rPr>
          <w:rFonts w:ascii="Arial" w:hAnsi="Arial" w:cs="Arial"/>
          <w:sz w:val="22"/>
        </w:rPr>
        <w:t xml:space="preserve">  предоставления  Кредита  и  по день исполнения обязательств по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возврату  Кредита</w:t>
      </w:r>
      <w:proofErr w:type="gramEnd"/>
      <w:r w:rsidRPr="0072206C">
        <w:rPr>
          <w:rFonts w:ascii="Arial" w:hAnsi="Arial" w:cs="Arial"/>
          <w:sz w:val="22"/>
        </w:rPr>
        <w:t xml:space="preserve"> (взыскания Кредитной задолженности) включительно средства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бюджета  Заемщика</w:t>
      </w:r>
      <w:proofErr w:type="gramEnd"/>
      <w:r w:rsidRPr="0072206C">
        <w:rPr>
          <w:rFonts w:ascii="Arial" w:hAnsi="Arial" w:cs="Arial"/>
          <w:sz w:val="22"/>
        </w:rPr>
        <w:t xml:space="preserve">  (за исключением средств для финансирования накопительной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пенсии) не размещены на банковские депозиты в кредитных организациях.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4.  </w:t>
      </w:r>
      <w:proofErr w:type="gramStart"/>
      <w:r w:rsidRPr="0072206C">
        <w:rPr>
          <w:rFonts w:ascii="Arial" w:hAnsi="Arial" w:cs="Arial"/>
          <w:sz w:val="22"/>
        </w:rPr>
        <w:t>Настоящее  Дополнительное</w:t>
      </w:r>
      <w:proofErr w:type="gramEnd"/>
      <w:r w:rsidRPr="0072206C">
        <w:rPr>
          <w:rFonts w:ascii="Arial" w:hAnsi="Arial" w:cs="Arial"/>
          <w:sz w:val="22"/>
        </w:rPr>
        <w:t xml:space="preserve">  соглашение  является неотъемлемой частью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Договора.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5. Реквизиты Сторон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4025"/>
        <w:gridCol w:w="340"/>
        <w:gridCol w:w="340"/>
        <w:gridCol w:w="3855"/>
      </w:tblGrid>
      <w:tr w:rsidR="0072206C" w:rsidRPr="0072206C"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Управления)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Заемщика)</w:t>
            </w:r>
          </w:p>
        </w:tc>
      </w:tr>
      <w:tr w:rsidR="0072206C" w:rsidRPr="0072206C"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Адрес места нахождения: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Адрес места нахождения:</w:t>
            </w:r>
          </w:p>
        </w:tc>
      </w:tr>
      <w:tr w:rsidR="0072206C" w:rsidRPr="0072206C"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ИНН: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ИНН:</w:t>
            </w:r>
          </w:p>
        </w:tc>
      </w:tr>
      <w:tr w:rsidR="0072206C" w:rsidRPr="0072206C"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КПП: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КПП: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6. Подписи сторон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4025"/>
        <w:gridCol w:w="340"/>
        <w:gridCol w:w="340"/>
        <w:gridCol w:w="3855"/>
      </w:tblGrid>
      <w:tr w:rsidR="0072206C" w:rsidRPr="0072206C"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Управления)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Заемщика)</w:t>
            </w:r>
          </w:p>
        </w:tc>
      </w:tr>
      <w:tr w:rsidR="0072206C" w:rsidRPr="0072206C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(должность)</w:t>
            </w:r>
          </w:p>
        </w:tc>
      </w:tr>
      <w:tr w:rsidR="0072206C" w:rsidRPr="0072206C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093"/>
        <w:gridCol w:w="340"/>
        <w:gridCol w:w="344"/>
        <w:gridCol w:w="3851"/>
      </w:tblGrid>
      <w:tr w:rsidR="0072206C" w:rsidRPr="0072206C"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М.П.</w:t>
            </w:r>
          </w:p>
        </w:tc>
      </w:tr>
      <w:tr w:rsidR="0072206C" w:rsidRPr="0072206C"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Главный бухгалтер</w:t>
            </w:r>
          </w:p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lastRenderedPageBreak/>
              <w:t xml:space="preserve">(уполномоченное лицо) ___________ </w:t>
            </w:r>
            <w:hyperlink w:anchor="P1113">
              <w:r w:rsidRPr="0072206C">
                <w:rPr>
                  <w:rFonts w:ascii="Arial" w:hAnsi="Arial" w:cs="Arial"/>
                </w:rPr>
                <w:t>&lt;2&gt;</w:t>
              </w:r>
            </w:hyperlink>
          </w:p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</w:t>
            </w:r>
          </w:p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Главный бухгалтер</w:t>
            </w:r>
          </w:p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lastRenderedPageBreak/>
              <w:t xml:space="preserve">(уполномоченное лицо) _________ </w:t>
            </w:r>
            <w:hyperlink w:anchor="P1113">
              <w:r w:rsidRPr="0072206C">
                <w:rPr>
                  <w:rFonts w:ascii="Arial" w:hAnsi="Arial" w:cs="Arial"/>
                </w:rPr>
                <w:t>&lt;2&gt;</w:t>
              </w:r>
            </w:hyperlink>
          </w:p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</w:t>
            </w:r>
          </w:p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должности)</w:t>
            </w:r>
          </w:p>
        </w:tc>
      </w:tr>
      <w:tr w:rsidR="0072206C" w:rsidRPr="0072206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</w:tr>
      <w:tr w:rsidR="0072206C" w:rsidRPr="0072206C"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Исполнитель</w:t>
            </w:r>
          </w:p>
        </w:tc>
      </w:tr>
      <w:tr w:rsidR="0072206C" w:rsidRPr="0072206C"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(фамилия, имя, отчество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(при наличии)</w:t>
            </w:r>
          </w:p>
        </w:tc>
      </w:tr>
      <w:tr w:rsidR="0072206C" w:rsidRPr="0072206C"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телефон: (___) ______________ (номер)</w:t>
            </w:r>
          </w:p>
        </w:tc>
      </w:tr>
      <w:tr w:rsidR="0072206C" w:rsidRPr="0072206C"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Отметка Управления о регистрации: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Отметка Заемщика о регистрации:</w:t>
            </w:r>
          </w:p>
        </w:tc>
      </w:tr>
      <w:tr w:rsidR="0072206C" w:rsidRPr="0072206C"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Дата "__" 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Дата "__" _______________ 20__ г.</w:t>
            </w:r>
          </w:p>
        </w:tc>
      </w:tr>
      <w:tr w:rsidR="0072206C" w:rsidRPr="0072206C"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Входящий номер 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Исходящий номер _________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Примечание: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66" w:name="P1112"/>
      <w:bookmarkEnd w:id="66"/>
      <w:r w:rsidRPr="0072206C">
        <w:rPr>
          <w:rFonts w:ascii="Arial" w:hAnsi="Arial" w:cs="Arial"/>
        </w:rPr>
        <w:t>&lt;1&gt; Пояснения, приведенные в скобках, при заполнении могут не указываться.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67" w:name="P1113"/>
      <w:bookmarkEnd w:id="67"/>
      <w:r w:rsidRPr="0072206C">
        <w:rPr>
          <w:rFonts w:ascii="Arial" w:hAnsi="Arial" w:cs="Arial"/>
        </w:rPr>
        <w:t>&lt;2&gt; Заполняется с указанием полного официального наименования должности лица, наделенного правом подписи.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Default="0072206C">
      <w:pPr>
        <w:rPr>
          <w:rFonts w:ascii="Arial" w:eastAsiaTheme="minorEastAsia" w:hAnsi="Arial" w:cs="Arial"/>
          <w:lang w:eastAsia="ru-RU"/>
        </w:rPr>
      </w:pPr>
      <w:r>
        <w:rPr>
          <w:rFonts w:ascii="Arial" w:hAnsi="Arial" w:cs="Arial"/>
        </w:rPr>
        <w:br w:type="page"/>
      </w:r>
    </w:p>
    <w:p w:rsidR="0072206C" w:rsidRP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Приложение N 2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к форме договора о предоставлении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государственному внебюджетному фонду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 бюджетного кредита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на пополнение остатка средств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на едином счете бюджета,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утвержденной приказом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Министерства финансов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от 07.12.2020 N 298н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bookmarkStart w:id="68" w:name="P1130"/>
      <w:bookmarkEnd w:id="68"/>
      <w:r w:rsidRPr="0072206C">
        <w:rPr>
          <w:rFonts w:ascii="Arial" w:hAnsi="Arial" w:cs="Arial"/>
          <w:sz w:val="22"/>
        </w:rPr>
        <w:t xml:space="preserve">                         Дополнительное соглашение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к Договору о предоставлении государственному внебюджетному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фонду Российской Федерации бюджетного кредита на пополнение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остатка средств на едином счете бюджета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от "__" ______________ 20__ г. N _____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(дата) </w:t>
      </w:r>
      <w:hyperlink w:anchor="P1251">
        <w:r w:rsidRPr="0072206C">
          <w:rPr>
            <w:rFonts w:ascii="Arial" w:hAnsi="Arial" w:cs="Arial"/>
            <w:sz w:val="22"/>
          </w:rPr>
          <w:t>&lt;1&gt;</w:t>
        </w:r>
      </w:hyperlink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N ____________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9"/>
        <w:gridCol w:w="2324"/>
        <w:gridCol w:w="3175"/>
      </w:tblGrid>
      <w:tr w:rsidR="0072206C" w:rsidRPr="0072206C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г. _________________________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города)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"__" _______________ 20__ г.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(дата)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____________________________________________________________, именуемое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(наименование территориального органа Федерального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казначейства)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в дальнейшем "Управление", в лице 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(должность, фамилия, имя, отчество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  (при наличии)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действующего на основании 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(положение об Управлении, доверенность, приказ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или иной документ, удостоверяющий полномочия)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и ________________________________________________________________________,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(наименование государственного внебюджетного фонда Российской Федерации)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именуемый в дальнейшем "Заемщик", в лице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(должность, фамилия, имя, отчество (при наличии)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действующего на основании 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(положение (устав) о Заемщике, доверенность,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приказ или иной документ, удостоверяющий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полномочия)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именуемые   </w:t>
      </w:r>
      <w:proofErr w:type="gramStart"/>
      <w:r w:rsidRPr="0072206C">
        <w:rPr>
          <w:rFonts w:ascii="Arial" w:hAnsi="Arial" w:cs="Arial"/>
          <w:sz w:val="22"/>
        </w:rPr>
        <w:t>в  дальнейшем</w:t>
      </w:r>
      <w:proofErr w:type="gramEnd"/>
      <w:r w:rsidRPr="0072206C">
        <w:rPr>
          <w:rFonts w:ascii="Arial" w:hAnsi="Arial" w:cs="Arial"/>
          <w:sz w:val="22"/>
        </w:rPr>
        <w:t xml:space="preserve">  "Стороны",  заключили  настоящее  дополнительное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соглашение к </w:t>
      </w:r>
      <w:hyperlink w:anchor="P695">
        <w:r w:rsidRPr="0072206C">
          <w:rPr>
            <w:rFonts w:ascii="Arial" w:hAnsi="Arial" w:cs="Arial"/>
            <w:sz w:val="22"/>
          </w:rPr>
          <w:t>Договору</w:t>
        </w:r>
      </w:hyperlink>
      <w:r w:rsidRPr="0072206C">
        <w:rPr>
          <w:rFonts w:ascii="Arial" w:hAnsi="Arial" w:cs="Arial"/>
          <w:sz w:val="22"/>
        </w:rPr>
        <w:t xml:space="preserve"> о предоставлении государственному внебюджетному фонду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Российской  Федерации</w:t>
      </w:r>
      <w:proofErr w:type="gramEnd"/>
      <w:r w:rsidRPr="0072206C">
        <w:rPr>
          <w:rFonts w:ascii="Arial" w:hAnsi="Arial" w:cs="Arial"/>
          <w:sz w:val="22"/>
        </w:rPr>
        <w:t xml:space="preserve">  бюджетного  кредита на пополнение остатка средств на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едином счете бюджета от "__" _____________________ 20__ г. N ______________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(далее - Дополнительное соглашение) о нижеследующем.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1.  </w:t>
      </w:r>
      <w:proofErr w:type="gramStart"/>
      <w:r w:rsidRPr="0072206C">
        <w:rPr>
          <w:rFonts w:ascii="Arial" w:hAnsi="Arial" w:cs="Arial"/>
          <w:sz w:val="22"/>
        </w:rPr>
        <w:t>Внести  в</w:t>
      </w:r>
      <w:proofErr w:type="gramEnd"/>
      <w:r w:rsidRPr="0072206C">
        <w:rPr>
          <w:rFonts w:ascii="Arial" w:hAnsi="Arial" w:cs="Arial"/>
          <w:sz w:val="22"/>
        </w:rPr>
        <w:t xml:space="preserve">  </w:t>
      </w:r>
      <w:hyperlink w:anchor="P695">
        <w:r w:rsidRPr="0072206C">
          <w:rPr>
            <w:rFonts w:ascii="Arial" w:hAnsi="Arial" w:cs="Arial"/>
            <w:sz w:val="22"/>
          </w:rPr>
          <w:t>Договор</w:t>
        </w:r>
      </w:hyperlink>
      <w:r w:rsidRPr="0072206C">
        <w:rPr>
          <w:rFonts w:ascii="Arial" w:hAnsi="Arial" w:cs="Arial"/>
          <w:sz w:val="22"/>
        </w:rPr>
        <w:t xml:space="preserve">  о предоставлении государственному внебюджетному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фонду Российской Федерации бюджетного кредита на пополнение остатка средств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на едином счете бюджета от "__" ________ 20__ г. N ______ (далее - Договор)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следующие изменения: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"1.  </w:t>
      </w:r>
      <w:hyperlink w:anchor="P741">
        <w:r w:rsidRPr="0072206C">
          <w:rPr>
            <w:rFonts w:ascii="Arial" w:hAnsi="Arial" w:cs="Arial"/>
            <w:sz w:val="22"/>
          </w:rPr>
          <w:t>Абзац  второй  пункта 2.4</w:t>
        </w:r>
      </w:hyperlink>
      <w:r w:rsidRPr="0072206C">
        <w:rPr>
          <w:rFonts w:ascii="Arial" w:hAnsi="Arial" w:cs="Arial"/>
          <w:sz w:val="22"/>
        </w:rPr>
        <w:t xml:space="preserve"> Договора изложить в  следующей  редакции</w:t>
      </w:r>
    </w:p>
    <w:p w:rsidR="0072206C" w:rsidRPr="0072206C" w:rsidRDefault="00172DDC">
      <w:pPr>
        <w:pStyle w:val="ConsPlusNonformat"/>
        <w:jc w:val="both"/>
        <w:rPr>
          <w:rFonts w:ascii="Arial" w:hAnsi="Arial" w:cs="Arial"/>
          <w:sz w:val="22"/>
        </w:rPr>
      </w:pPr>
      <w:hyperlink w:anchor="P1252">
        <w:r w:rsidR="0072206C" w:rsidRPr="0072206C">
          <w:rPr>
            <w:rFonts w:ascii="Arial" w:hAnsi="Arial" w:cs="Arial"/>
            <w:sz w:val="22"/>
          </w:rPr>
          <w:t>&lt;2&gt;</w:t>
        </w:r>
      </w:hyperlink>
      <w:r w:rsidR="0072206C" w:rsidRPr="0072206C">
        <w:rPr>
          <w:rFonts w:ascii="Arial" w:hAnsi="Arial" w:cs="Arial"/>
          <w:sz w:val="22"/>
        </w:rPr>
        <w:t>: "Лимит на кредитные средства составляет _____________________ рублей;"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   (сумма прописью)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и (или)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lastRenderedPageBreak/>
        <w:t xml:space="preserve">    "1. В подпункте (пункте, разделе) Договора слова "___________" заменить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словами "_______________________________________________________".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2.  Другие условия </w:t>
      </w:r>
      <w:hyperlink w:anchor="P695">
        <w:r w:rsidRPr="0072206C">
          <w:rPr>
            <w:rFonts w:ascii="Arial" w:hAnsi="Arial" w:cs="Arial"/>
            <w:sz w:val="22"/>
          </w:rPr>
          <w:t>Договора</w:t>
        </w:r>
      </w:hyperlink>
      <w:r w:rsidRPr="0072206C">
        <w:rPr>
          <w:rFonts w:ascii="Arial" w:hAnsi="Arial" w:cs="Arial"/>
          <w:sz w:val="22"/>
        </w:rPr>
        <w:t xml:space="preserve"> остаются неизменными и Стороны подтверждают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свои обязательства по ним.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3.  </w:t>
      </w:r>
      <w:proofErr w:type="gramStart"/>
      <w:r w:rsidRPr="0072206C">
        <w:rPr>
          <w:rFonts w:ascii="Arial" w:hAnsi="Arial" w:cs="Arial"/>
          <w:sz w:val="22"/>
        </w:rPr>
        <w:t>Дополнительное  соглашение</w:t>
      </w:r>
      <w:proofErr w:type="gramEnd"/>
      <w:r w:rsidRPr="0072206C">
        <w:rPr>
          <w:rFonts w:ascii="Arial" w:hAnsi="Arial" w:cs="Arial"/>
          <w:sz w:val="22"/>
        </w:rPr>
        <w:t xml:space="preserve">  вступает  в  силу со дня его подписания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обеими  Сторонами</w:t>
      </w:r>
      <w:proofErr w:type="gramEnd"/>
      <w:r w:rsidRPr="0072206C">
        <w:rPr>
          <w:rFonts w:ascii="Arial" w:hAnsi="Arial" w:cs="Arial"/>
          <w:sz w:val="22"/>
        </w:rPr>
        <w:t xml:space="preserve">  и действует до полного исполнения Сторонами обязательств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по </w:t>
      </w:r>
      <w:hyperlink w:anchor="P695">
        <w:r w:rsidRPr="0072206C">
          <w:rPr>
            <w:rFonts w:ascii="Arial" w:hAnsi="Arial" w:cs="Arial"/>
            <w:sz w:val="22"/>
          </w:rPr>
          <w:t>Договору</w:t>
        </w:r>
      </w:hyperlink>
      <w:r w:rsidRPr="0072206C">
        <w:rPr>
          <w:rFonts w:ascii="Arial" w:hAnsi="Arial" w:cs="Arial"/>
          <w:sz w:val="22"/>
        </w:rPr>
        <w:t>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4.  </w:t>
      </w:r>
      <w:proofErr w:type="gramStart"/>
      <w:r w:rsidRPr="0072206C">
        <w:rPr>
          <w:rFonts w:ascii="Arial" w:hAnsi="Arial" w:cs="Arial"/>
          <w:sz w:val="22"/>
        </w:rPr>
        <w:t>Дополнительное  соглашение</w:t>
      </w:r>
      <w:proofErr w:type="gramEnd"/>
      <w:r w:rsidRPr="0072206C">
        <w:rPr>
          <w:rFonts w:ascii="Arial" w:hAnsi="Arial" w:cs="Arial"/>
          <w:sz w:val="22"/>
        </w:rPr>
        <w:t xml:space="preserve">  является  неотъемлемой частью </w:t>
      </w:r>
      <w:hyperlink w:anchor="P695">
        <w:r w:rsidRPr="0072206C">
          <w:rPr>
            <w:rFonts w:ascii="Arial" w:hAnsi="Arial" w:cs="Arial"/>
            <w:sz w:val="22"/>
          </w:rPr>
          <w:t>Договора</w:t>
        </w:r>
      </w:hyperlink>
      <w:r w:rsidRPr="0072206C">
        <w:rPr>
          <w:rFonts w:ascii="Arial" w:hAnsi="Arial" w:cs="Arial"/>
          <w:sz w:val="22"/>
        </w:rPr>
        <w:t>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составлено на ___ листе(</w:t>
      </w:r>
      <w:proofErr w:type="gramStart"/>
      <w:r w:rsidRPr="0072206C">
        <w:rPr>
          <w:rFonts w:ascii="Arial" w:hAnsi="Arial" w:cs="Arial"/>
          <w:sz w:val="22"/>
        </w:rPr>
        <w:t>ах)  в</w:t>
      </w:r>
      <w:proofErr w:type="gramEnd"/>
      <w:r w:rsidRPr="0072206C">
        <w:rPr>
          <w:rFonts w:ascii="Arial" w:hAnsi="Arial" w:cs="Arial"/>
          <w:sz w:val="22"/>
        </w:rPr>
        <w:t xml:space="preserve"> 2  (двух)  экземплярах,  имеющих  одинаковую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юридическую силу, по одному экземпляру для каждой из Сторон.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5. Реквизиты Сторон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0"/>
        <w:gridCol w:w="340"/>
        <w:gridCol w:w="4195"/>
      </w:tblGrid>
      <w:tr w:rsidR="0072206C" w:rsidRPr="0072206C"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Управления)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Заемщика)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Адрес места нахождения: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Адрес места нахождения: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ИНН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КПП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6. Подписи Сторон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0"/>
        <w:gridCol w:w="340"/>
        <w:gridCol w:w="4195"/>
      </w:tblGrid>
      <w:tr w:rsidR="0072206C" w:rsidRPr="0072206C"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Управления)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Заемщика)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(должность)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340"/>
        <w:gridCol w:w="4195"/>
      </w:tblGrid>
      <w:tr w:rsidR="0072206C" w:rsidRPr="0072206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М.П.</w:t>
            </w:r>
          </w:p>
        </w:tc>
      </w:tr>
      <w:tr w:rsidR="0072206C" w:rsidRPr="0072206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Главный бухгалтер</w:t>
            </w:r>
          </w:p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(уполномоченное лицо) ___________ </w:t>
            </w:r>
            <w:hyperlink w:anchor="P1253">
              <w:r w:rsidRPr="0072206C">
                <w:rPr>
                  <w:rFonts w:ascii="Arial" w:hAnsi="Arial" w:cs="Arial"/>
                </w:rPr>
                <w:t>&lt;3&gt;</w:t>
              </w:r>
            </w:hyperlink>
          </w:p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Главный бухгалтер</w:t>
            </w:r>
          </w:p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(уполномоченное лицо) _________ </w:t>
            </w:r>
            <w:hyperlink w:anchor="P1253">
              <w:r w:rsidRPr="0072206C">
                <w:rPr>
                  <w:rFonts w:ascii="Arial" w:hAnsi="Arial" w:cs="Arial"/>
                </w:rPr>
                <w:t>&lt;3&gt;</w:t>
              </w:r>
            </w:hyperlink>
          </w:p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должности)</w:t>
            </w:r>
          </w:p>
        </w:tc>
      </w:tr>
      <w:tr w:rsidR="0072206C" w:rsidRPr="0072206C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single" w:sz="4" w:space="0" w:color="auto"/>
          </w:tblBorders>
        </w:tblPrEx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Примечание: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69" w:name="P1251"/>
      <w:bookmarkEnd w:id="69"/>
      <w:r w:rsidRPr="0072206C">
        <w:rPr>
          <w:rFonts w:ascii="Arial" w:hAnsi="Arial" w:cs="Arial"/>
        </w:rPr>
        <w:t>&lt;1&gt; Пояснения, приведенные в скобках, при заполнении могут не указываться.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70" w:name="P1252"/>
      <w:bookmarkEnd w:id="70"/>
      <w:r w:rsidRPr="0072206C">
        <w:rPr>
          <w:rFonts w:ascii="Arial" w:hAnsi="Arial" w:cs="Arial"/>
        </w:rPr>
        <w:t>&lt;2&gt; Пункты указываются в зависимости от вносимых изменений.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71" w:name="P1253"/>
      <w:bookmarkEnd w:id="71"/>
      <w:r w:rsidRPr="0072206C">
        <w:rPr>
          <w:rFonts w:ascii="Arial" w:hAnsi="Arial" w:cs="Arial"/>
        </w:rPr>
        <w:t>&lt;3&gt; Заполняется с указанием полного официального наименования должности лица, наделенного правом подписи.</w:t>
      </w:r>
    </w:p>
    <w:p w:rsidR="0072206C" w:rsidRP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Приложение N 3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к форме договора о предоставлении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государственному внебюджетному фонду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 бюджетного кредита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на пополнение остатка средств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на едином счете бюджета,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утвержденной приказом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Министерства финансов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от 07.12.2020 N 298н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bookmarkStart w:id="72" w:name="P1270"/>
      <w:bookmarkEnd w:id="72"/>
      <w:r w:rsidRPr="0072206C">
        <w:rPr>
          <w:rFonts w:ascii="Arial" w:hAnsi="Arial" w:cs="Arial"/>
          <w:sz w:val="22"/>
        </w:rPr>
        <w:t xml:space="preserve">                         Дополнительное соглашение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к Договору о предоставлении государственному внебюджетному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фонду Российской Федерации бюджетного кредита на пополнение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остатка средств на едином счете бюджета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от "__" ____________ 20__ г. N _____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(дата) </w:t>
      </w:r>
      <w:hyperlink w:anchor="P1389">
        <w:r w:rsidRPr="0072206C">
          <w:rPr>
            <w:rFonts w:ascii="Arial" w:hAnsi="Arial" w:cs="Arial"/>
            <w:sz w:val="22"/>
          </w:rPr>
          <w:t>&lt;1&gt;</w:t>
        </w:r>
      </w:hyperlink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N ______________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9"/>
        <w:gridCol w:w="2324"/>
        <w:gridCol w:w="3175"/>
      </w:tblGrid>
      <w:tr w:rsidR="0072206C" w:rsidRPr="0072206C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г. _________________________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города)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"__" _______________ 20__ г.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(дата)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____________________________________________________________, именуемое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(наименование территориального органа Федерального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казначейства)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в дальнейшем "Управление", в лице 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(должность, фамилия, имя, отчество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    (при наличии)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действующего на основании 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(положение об Управлении, доверенность, приказ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или иной документ, удостоверяющий полномочия)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и ________________________________________________________________________,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(наименование государственного внебюджетного фонда Российской Федерации)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именуемый в дальнейшем "Заемщик", в лице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(должность, фамилия, имя, отчество (при наличии)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действующего на основании 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(положение (устав) о Заемщике, доверенность,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приказ или иной документ, удостоверяющий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 полномочия)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именуемые   </w:t>
      </w:r>
      <w:proofErr w:type="gramStart"/>
      <w:r w:rsidRPr="0072206C">
        <w:rPr>
          <w:rFonts w:ascii="Arial" w:hAnsi="Arial" w:cs="Arial"/>
          <w:sz w:val="22"/>
        </w:rPr>
        <w:t>в  дальнейшем</w:t>
      </w:r>
      <w:proofErr w:type="gramEnd"/>
      <w:r w:rsidRPr="0072206C">
        <w:rPr>
          <w:rFonts w:ascii="Arial" w:hAnsi="Arial" w:cs="Arial"/>
          <w:sz w:val="22"/>
        </w:rPr>
        <w:t xml:space="preserve">  "Стороны",  заключили  настоящее  дополнительное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соглашение к </w:t>
      </w:r>
      <w:hyperlink w:anchor="P695">
        <w:r w:rsidRPr="0072206C">
          <w:rPr>
            <w:rFonts w:ascii="Arial" w:hAnsi="Arial" w:cs="Arial"/>
            <w:sz w:val="22"/>
          </w:rPr>
          <w:t>Договору</w:t>
        </w:r>
      </w:hyperlink>
      <w:r w:rsidRPr="0072206C">
        <w:rPr>
          <w:rFonts w:ascii="Arial" w:hAnsi="Arial" w:cs="Arial"/>
          <w:sz w:val="22"/>
        </w:rPr>
        <w:t xml:space="preserve"> о предоставлении государственному внебюджетному фонду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Российской  Федерации</w:t>
      </w:r>
      <w:proofErr w:type="gramEnd"/>
      <w:r w:rsidRPr="0072206C">
        <w:rPr>
          <w:rFonts w:ascii="Arial" w:hAnsi="Arial" w:cs="Arial"/>
          <w:sz w:val="22"/>
        </w:rPr>
        <w:t xml:space="preserve">  бюджетного  кредита на пополнение остатка средств на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едином счете бюджета от "__" __________ 20__ г. N ________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(далее - Дополнительное соглашение) о нижеследующем.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1.  </w:t>
      </w:r>
      <w:proofErr w:type="gramStart"/>
      <w:r w:rsidRPr="0072206C">
        <w:rPr>
          <w:rFonts w:ascii="Arial" w:hAnsi="Arial" w:cs="Arial"/>
          <w:sz w:val="22"/>
        </w:rPr>
        <w:t>Внести  в</w:t>
      </w:r>
      <w:proofErr w:type="gramEnd"/>
      <w:r w:rsidRPr="0072206C">
        <w:rPr>
          <w:rFonts w:ascii="Arial" w:hAnsi="Arial" w:cs="Arial"/>
          <w:sz w:val="22"/>
        </w:rPr>
        <w:t xml:space="preserve">  </w:t>
      </w:r>
      <w:hyperlink w:anchor="P695">
        <w:r w:rsidRPr="0072206C">
          <w:rPr>
            <w:rFonts w:ascii="Arial" w:hAnsi="Arial" w:cs="Arial"/>
            <w:sz w:val="22"/>
          </w:rPr>
          <w:t>Договор</w:t>
        </w:r>
      </w:hyperlink>
      <w:r w:rsidRPr="0072206C">
        <w:rPr>
          <w:rFonts w:ascii="Arial" w:hAnsi="Arial" w:cs="Arial"/>
          <w:sz w:val="22"/>
        </w:rPr>
        <w:t xml:space="preserve">  о предоставлении государственному внебюджетному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фонду Российской Федерации бюджетного кредита на пополнение остатка средств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на едином счете бюджета от "__" ____________ 20__ г. N __ (далее - Договор)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в редакции Дополнительного соглашения от "__" ______ 20__ г. N __ следующие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изменения, установив: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дату возврата Кредита: "__" ____________ 20__ г.;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срок кредитования: _____________ (____________________) дней.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(</w:t>
      </w:r>
      <w:proofErr w:type="gramStart"/>
      <w:r w:rsidRPr="0072206C">
        <w:rPr>
          <w:rFonts w:ascii="Arial" w:hAnsi="Arial" w:cs="Arial"/>
          <w:sz w:val="22"/>
        </w:rPr>
        <w:t xml:space="preserve">цифрами)   </w:t>
      </w:r>
      <w:proofErr w:type="gramEnd"/>
      <w:r w:rsidRPr="0072206C">
        <w:rPr>
          <w:rFonts w:ascii="Arial" w:hAnsi="Arial" w:cs="Arial"/>
          <w:sz w:val="22"/>
        </w:rPr>
        <w:t xml:space="preserve">      (прописью)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lastRenderedPageBreak/>
        <w:t xml:space="preserve">    2. </w:t>
      </w:r>
      <w:proofErr w:type="gramStart"/>
      <w:r w:rsidRPr="0072206C">
        <w:rPr>
          <w:rFonts w:ascii="Arial" w:hAnsi="Arial" w:cs="Arial"/>
          <w:sz w:val="22"/>
        </w:rPr>
        <w:t>Другие  условия</w:t>
      </w:r>
      <w:proofErr w:type="gramEnd"/>
      <w:r w:rsidRPr="0072206C">
        <w:rPr>
          <w:rFonts w:ascii="Arial" w:hAnsi="Arial" w:cs="Arial"/>
          <w:sz w:val="22"/>
        </w:rPr>
        <w:t xml:space="preserve">   </w:t>
      </w:r>
      <w:hyperlink w:anchor="P695">
        <w:r w:rsidRPr="0072206C">
          <w:rPr>
            <w:rFonts w:ascii="Arial" w:hAnsi="Arial" w:cs="Arial"/>
            <w:sz w:val="22"/>
          </w:rPr>
          <w:t>Договора</w:t>
        </w:r>
      </w:hyperlink>
      <w:r w:rsidRPr="0072206C">
        <w:rPr>
          <w:rFonts w:ascii="Arial" w:hAnsi="Arial" w:cs="Arial"/>
          <w:sz w:val="22"/>
        </w:rPr>
        <w:t xml:space="preserve">  в  редакции  Дополнительного  соглашения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от "__" ________ 20__ г. N ____ остаются неизменными и Стороны подтверждают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свои обязательства по ним.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3.  </w:t>
      </w:r>
      <w:proofErr w:type="gramStart"/>
      <w:r w:rsidRPr="0072206C">
        <w:rPr>
          <w:rFonts w:ascii="Arial" w:hAnsi="Arial" w:cs="Arial"/>
          <w:sz w:val="22"/>
        </w:rPr>
        <w:t>Настоящее  Дополнительное</w:t>
      </w:r>
      <w:proofErr w:type="gramEnd"/>
      <w:r w:rsidRPr="0072206C">
        <w:rPr>
          <w:rFonts w:ascii="Arial" w:hAnsi="Arial" w:cs="Arial"/>
          <w:sz w:val="22"/>
        </w:rPr>
        <w:t xml:space="preserve">  соглашение  вступает  в  силу со дня его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подписания  обеими</w:t>
      </w:r>
      <w:proofErr w:type="gramEnd"/>
      <w:r w:rsidRPr="0072206C">
        <w:rPr>
          <w:rFonts w:ascii="Arial" w:hAnsi="Arial" w:cs="Arial"/>
          <w:sz w:val="22"/>
        </w:rPr>
        <w:t xml:space="preserve">  Сторонами  и  действует до полного исполнения Сторонами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обязательств по </w:t>
      </w:r>
      <w:hyperlink w:anchor="P695">
        <w:r w:rsidRPr="0072206C">
          <w:rPr>
            <w:rFonts w:ascii="Arial" w:hAnsi="Arial" w:cs="Arial"/>
            <w:sz w:val="22"/>
          </w:rPr>
          <w:t>Договору</w:t>
        </w:r>
      </w:hyperlink>
      <w:r w:rsidRPr="0072206C">
        <w:rPr>
          <w:rFonts w:ascii="Arial" w:hAnsi="Arial" w:cs="Arial"/>
          <w:sz w:val="22"/>
        </w:rPr>
        <w:t>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4.  </w:t>
      </w:r>
      <w:proofErr w:type="gramStart"/>
      <w:r w:rsidRPr="0072206C">
        <w:rPr>
          <w:rFonts w:ascii="Arial" w:hAnsi="Arial" w:cs="Arial"/>
          <w:sz w:val="22"/>
        </w:rPr>
        <w:t>Дополнительное  соглашение</w:t>
      </w:r>
      <w:proofErr w:type="gramEnd"/>
      <w:r w:rsidRPr="0072206C">
        <w:rPr>
          <w:rFonts w:ascii="Arial" w:hAnsi="Arial" w:cs="Arial"/>
          <w:sz w:val="22"/>
        </w:rPr>
        <w:t xml:space="preserve">  является  неотъемлемой частью </w:t>
      </w:r>
      <w:hyperlink w:anchor="P695">
        <w:r w:rsidRPr="0072206C">
          <w:rPr>
            <w:rFonts w:ascii="Arial" w:hAnsi="Arial" w:cs="Arial"/>
            <w:sz w:val="22"/>
          </w:rPr>
          <w:t>Договора</w:t>
        </w:r>
      </w:hyperlink>
      <w:r w:rsidRPr="0072206C">
        <w:rPr>
          <w:rFonts w:ascii="Arial" w:hAnsi="Arial" w:cs="Arial"/>
          <w:sz w:val="22"/>
        </w:rPr>
        <w:t>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составлено  на</w:t>
      </w:r>
      <w:proofErr w:type="gramEnd"/>
      <w:r w:rsidRPr="0072206C">
        <w:rPr>
          <w:rFonts w:ascii="Arial" w:hAnsi="Arial" w:cs="Arial"/>
          <w:sz w:val="22"/>
        </w:rPr>
        <w:t xml:space="preserve">  ___  листе(ах)  в  2 (двух) экземплярах, имеющих одинаковую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юридическую силу, по одному экземпляру для каждой из Сторон.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5. Реквизиты Сторон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0"/>
        <w:gridCol w:w="340"/>
        <w:gridCol w:w="4195"/>
      </w:tblGrid>
      <w:tr w:rsidR="0072206C" w:rsidRPr="0072206C"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Управления)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Заемщика)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Адрес места нахождения: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Адрес места нахождения: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ИНН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КПП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6. Подписи Сторон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0"/>
        <w:gridCol w:w="340"/>
        <w:gridCol w:w="4195"/>
      </w:tblGrid>
      <w:tr w:rsidR="0072206C" w:rsidRPr="0072206C"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Управления)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Заемщика)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(должность)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М.П.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Главный бухгалтер</w:t>
            </w:r>
          </w:p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(уполномоченное лицо) ___________ </w:t>
            </w:r>
            <w:hyperlink w:anchor="P1390">
              <w:r w:rsidRPr="0072206C">
                <w:rPr>
                  <w:rFonts w:ascii="Arial" w:hAnsi="Arial" w:cs="Arial"/>
                </w:rPr>
                <w:t>&lt;2&gt;</w:t>
              </w:r>
            </w:hyperlink>
          </w:p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Главный бухгалтер</w:t>
            </w:r>
          </w:p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(уполномоченное лицо) _________ </w:t>
            </w:r>
            <w:hyperlink w:anchor="P1390">
              <w:r w:rsidRPr="0072206C">
                <w:rPr>
                  <w:rFonts w:ascii="Arial" w:hAnsi="Arial" w:cs="Arial"/>
                </w:rPr>
                <w:t>&lt;2&gt;</w:t>
              </w:r>
            </w:hyperlink>
          </w:p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должности)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ind w:firstLine="540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Примечание: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73" w:name="P1389"/>
      <w:bookmarkEnd w:id="73"/>
      <w:r w:rsidRPr="0072206C">
        <w:rPr>
          <w:rFonts w:ascii="Arial" w:hAnsi="Arial" w:cs="Arial"/>
        </w:rPr>
        <w:t>&lt;1&gt; Пояснения, приведенные в скобках, при заполнении могут не указываться.</w:t>
      </w:r>
    </w:p>
    <w:p w:rsidR="0072206C" w:rsidRPr="0072206C" w:rsidRDefault="0072206C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bookmarkStart w:id="74" w:name="P1390"/>
      <w:bookmarkEnd w:id="74"/>
      <w:r w:rsidRPr="0072206C">
        <w:rPr>
          <w:rFonts w:ascii="Arial" w:hAnsi="Arial" w:cs="Arial"/>
        </w:rPr>
        <w:t>&lt;2&gt; Заполняется с указанием полного официального наименования должности лица, наделенного правом подписи.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right"/>
        <w:outlineLvl w:val="1"/>
        <w:rPr>
          <w:rFonts w:ascii="Arial" w:hAnsi="Arial" w:cs="Arial"/>
        </w:rPr>
      </w:pPr>
      <w:r w:rsidRPr="0072206C">
        <w:rPr>
          <w:rFonts w:ascii="Arial" w:hAnsi="Arial" w:cs="Arial"/>
        </w:rPr>
        <w:lastRenderedPageBreak/>
        <w:t>Приложение N 4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к форме договора о предоставлении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государственному внебюджетному фонду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 бюджетного кредита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на пополнение остатка средств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на едином счете бюджета,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утвержденной приказом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Министерства финансов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Российской Федерации</w:t>
      </w: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от 07.12.2020 N 298н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rmal"/>
        <w:jc w:val="right"/>
        <w:rPr>
          <w:rFonts w:ascii="Arial" w:hAnsi="Arial" w:cs="Arial"/>
        </w:rPr>
      </w:pPr>
      <w:r w:rsidRPr="0072206C">
        <w:rPr>
          <w:rFonts w:ascii="Arial" w:hAnsi="Arial" w:cs="Arial"/>
        </w:rPr>
        <w:t>Рекомендуемый образец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bookmarkStart w:id="75" w:name="P1409"/>
      <w:bookmarkEnd w:id="75"/>
      <w:r w:rsidRPr="0072206C">
        <w:rPr>
          <w:rFonts w:ascii="Arial" w:hAnsi="Arial" w:cs="Arial"/>
          <w:sz w:val="22"/>
        </w:rPr>
        <w:t xml:space="preserve">                         Дополнительное соглашение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к Договору о предоставлении государственному внебюджетному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фонду Российской Федерации бюджетного кредита на пополнение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остатка средств на едином счете бюджета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от "__" ____________ 20__ г. N _____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(дата) </w:t>
      </w:r>
      <w:hyperlink w:anchor="P1531">
        <w:r w:rsidRPr="0072206C">
          <w:rPr>
            <w:rFonts w:ascii="Arial" w:hAnsi="Arial" w:cs="Arial"/>
            <w:sz w:val="22"/>
          </w:rPr>
          <w:t>&lt;1&gt;</w:t>
        </w:r>
      </w:hyperlink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N ______________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9"/>
        <w:gridCol w:w="2324"/>
        <w:gridCol w:w="3175"/>
      </w:tblGrid>
      <w:tr w:rsidR="0072206C" w:rsidRPr="0072206C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г. _________________________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города)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"__" ______________ 20__ г.</w:t>
            </w:r>
          </w:p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(дата)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________________________________________________________________, именуемое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(наименование территориального органа Федерального казначейства)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в дальнейшем "Управление", в лице 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(должность, фамилия, имя, отчество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   (при наличии)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действующего на основании 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(положение об Управлении, доверенность,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приказ или иной документ, удостоверяющий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полномочия)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и ________________________________________________________________________,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(наименование государственного внебюджетного фонда Российской Федерации)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именуемый в дальнейшем "Заемщик", в лице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__________________________________________________________________________,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(должность, фамилия, имя, отчество (при наличии)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действующего на основании ________________________________________________,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(положение (устав) о Заемщике, доверенность,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приказ или иной документ, удостоверяющий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полномочия)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именуемые   </w:t>
      </w:r>
      <w:proofErr w:type="gramStart"/>
      <w:r w:rsidRPr="0072206C">
        <w:rPr>
          <w:rFonts w:ascii="Arial" w:hAnsi="Arial" w:cs="Arial"/>
          <w:sz w:val="22"/>
        </w:rPr>
        <w:t>в  дальнейшем</w:t>
      </w:r>
      <w:proofErr w:type="gramEnd"/>
      <w:r w:rsidRPr="0072206C">
        <w:rPr>
          <w:rFonts w:ascii="Arial" w:hAnsi="Arial" w:cs="Arial"/>
          <w:sz w:val="22"/>
        </w:rPr>
        <w:t xml:space="preserve">  "Стороны",  заключили  настоящее  дополнительное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соглашение к </w:t>
      </w:r>
      <w:hyperlink w:anchor="P695">
        <w:r w:rsidRPr="0072206C">
          <w:rPr>
            <w:rFonts w:ascii="Arial" w:hAnsi="Arial" w:cs="Arial"/>
            <w:sz w:val="22"/>
          </w:rPr>
          <w:t>Договору</w:t>
        </w:r>
      </w:hyperlink>
      <w:r w:rsidRPr="0072206C">
        <w:rPr>
          <w:rFonts w:ascii="Arial" w:hAnsi="Arial" w:cs="Arial"/>
          <w:sz w:val="22"/>
        </w:rPr>
        <w:t xml:space="preserve"> о предоставлении государственному внебюджетному фонду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Российской  Федерации</w:t>
      </w:r>
      <w:proofErr w:type="gramEnd"/>
      <w:r w:rsidRPr="0072206C">
        <w:rPr>
          <w:rFonts w:ascii="Arial" w:hAnsi="Arial" w:cs="Arial"/>
          <w:sz w:val="22"/>
        </w:rPr>
        <w:t xml:space="preserve">  бюджетного  кредита на пополнение остатка средств на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едином счете бюджета от "__" __________________ 20__ г. N _________________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(далее - Дополнительное соглашение) о нижеследующем.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bookmarkStart w:id="76" w:name="P1447"/>
      <w:bookmarkEnd w:id="76"/>
      <w:r w:rsidRPr="0072206C">
        <w:rPr>
          <w:rFonts w:ascii="Arial" w:hAnsi="Arial" w:cs="Arial"/>
          <w:sz w:val="22"/>
        </w:rPr>
        <w:t xml:space="preserve">    1.  </w:t>
      </w:r>
      <w:proofErr w:type="gramStart"/>
      <w:r w:rsidRPr="0072206C">
        <w:rPr>
          <w:rFonts w:ascii="Arial" w:hAnsi="Arial" w:cs="Arial"/>
          <w:sz w:val="22"/>
        </w:rPr>
        <w:t>Внести  в</w:t>
      </w:r>
      <w:proofErr w:type="gramEnd"/>
      <w:r w:rsidRPr="0072206C">
        <w:rPr>
          <w:rFonts w:ascii="Arial" w:hAnsi="Arial" w:cs="Arial"/>
          <w:sz w:val="22"/>
        </w:rPr>
        <w:t xml:space="preserve">  </w:t>
      </w:r>
      <w:hyperlink w:anchor="P695">
        <w:r w:rsidRPr="0072206C">
          <w:rPr>
            <w:rFonts w:ascii="Arial" w:hAnsi="Arial" w:cs="Arial"/>
            <w:sz w:val="22"/>
          </w:rPr>
          <w:t>Договор</w:t>
        </w:r>
      </w:hyperlink>
      <w:r w:rsidRPr="0072206C">
        <w:rPr>
          <w:rFonts w:ascii="Arial" w:hAnsi="Arial" w:cs="Arial"/>
          <w:sz w:val="22"/>
        </w:rPr>
        <w:t xml:space="preserve">  о предоставлении государственному внебюджетному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фонду Российской Федерации бюджетного кредита на пополнение остатка средств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на  едином</w:t>
      </w:r>
      <w:proofErr w:type="gramEnd"/>
      <w:r w:rsidRPr="0072206C">
        <w:rPr>
          <w:rFonts w:ascii="Arial" w:hAnsi="Arial" w:cs="Arial"/>
          <w:sz w:val="22"/>
        </w:rPr>
        <w:t xml:space="preserve"> счете бюджета от "__" ________________ 20__ г. N ______ (далее -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Договор) в редакции Дополнительного соглашения от "__" ____________ 20__ г.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                                       (дата)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N _______ следующее изменение в связи с частичным досрочным возвратом части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суммы Кредита, установив: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lastRenderedPageBreak/>
        <w:t>сумму Кредита: _________________ (__________________) рублей.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             (</w:t>
      </w:r>
      <w:proofErr w:type="gramStart"/>
      <w:r w:rsidRPr="0072206C">
        <w:rPr>
          <w:rFonts w:ascii="Arial" w:hAnsi="Arial" w:cs="Arial"/>
          <w:sz w:val="22"/>
        </w:rPr>
        <w:t xml:space="preserve">цифрами)   </w:t>
      </w:r>
      <w:proofErr w:type="gramEnd"/>
      <w:r w:rsidRPr="0072206C">
        <w:rPr>
          <w:rFonts w:ascii="Arial" w:hAnsi="Arial" w:cs="Arial"/>
          <w:sz w:val="22"/>
        </w:rPr>
        <w:t xml:space="preserve">       (прописью)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2.   </w:t>
      </w:r>
      <w:proofErr w:type="gramStart"/>
      <w:r w:rsidRPr="0072206C">
        <w:rPr>
          <w:rFonts w:ascii="Arial" w:hAnsi="Arial" w:cs="Arial"/>
          <w:sz w:val="22"/>
        </w:rPr>
        <w:t xml:space="preserve">Установить,   </w:t>
      </w:r>
      <w:proofErr w:type="gramEnd"/>
      <w:r w:rsidRPr="0072206C">
        <w:rPr>
          <w:rFonts w:ascii="Arial" w:hAnsi="Arial" w:cs="Arial"/>
          <w:sz w:val="22"/>
        </w:rPr>
        <w:t xml:space="preserve">что  изменение,  указанное  в  </w:t>
      </w:r>
      <w:hyperlink w:anchor="P1447">
        <w:r w:rsidRPr="0072206C">
          <w:rPr>
            <w:rFonts w:ascii="Arial" w:hAnsi="Arial" w:cs="Arial"/>
            <w:sz w:val="22"/>
          </w:rPr>
          <w:t>пункте  1</w:t>
        </w:r>
      </w:hyperlink>
      <w:r w:rsidRPr="0072206C">
        <w:rPr>
          <w:rFonts w:ascii="Arial" w:hAnsi="Arial" w:cs="Arial"/>
          <w:sz w:val="22"/>
        </w:rPr>
        <w:t xml:space="preserve">  настоящего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Дополнительного  соглашения</w:t>
      </w:r>
      <w:proofErr w:type="gramEnd"/>
      <w:r w:rsidRPr="0072206C">
        <w:rPr>
          <w:rFonts w:ascii="Arial" w:hAnsi="Arial" w:cs="Arial"/>
          <w:sz w:val="22"/>
        </w:rPr>
        <w:t>,  вступает в силу с "__" _______ 20__ г., после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proofErr w:type="gramStart"/>
      <w:r w:rsidRPr="0072206C">
        <w:rPr>
          <w:rFonts w:ascii="Arial" w:hAnsi="Arial" w:cs="Arial"/>
          <w:sz w:val="22"/>
        </w:rPr>
        <w:t>осуществления  Заемщиком</w:t>
      </w:r>
      <w:proofErr w:type="gramEnd"/>
      <w:r w:rsidRPr="0072206C">
        <w:rPr>
          <w:rFonts w:ascii="Arial" w:hAnsi="Arial" w:cs="Arial"/>
          <w:sz w:val="22"/>
        </w:rPr>
        <w:t xml:space="preserve">  возврата Управлению части суммы Кредита в размере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______________________ (____________________) рублей и действует до полного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  (</w:t>
      </w:r>
      <w:proofErr w:type="gramStart"/>
      <w:r w:rsidRPr="0072206C">
        <w:rPr>
          <w:rFonts w:ascii="Arial" w:hAnsi="Arial" w:cs="Arial"/>
          <w:sz w:val="22"/>
        </w:rPr>
        <w:t xml:space="preserve">цифрами)   </w:t>
      </w:r>
      <w:proofErr w:type="gramEnd"/>
      <w:r w:rsidRPr="0072206C">
        <w:rPr>
          <w:rFonts w:ascii="Arial" w:hAnsi="Arial" w:cs="Arial"/>
          <w:sz w:val="22"/>
        </w:rPr>
        <w:t xml:space="preserve">           (прописью)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исполнения Сторонами обязательств по </w:t>
      </w:r>
      <w:hyperlink w:anchor="P695">
        <w:r w:rsidRPr="0072206C">
          <w:rPr>
            <w:rFonts w:ascii="Arial" w:hAnsi="Arial" w:cs="Arial"/>
            <w:sz w:val="22"/>
          </w:rPr>
          <w:t>Договору</w:t>
        </w:r>
      </w:hyperlink>
      <w:r w:rsidRPr="0072206C">
        <w:rPr>
          <w:rFonts w:ascii="Arial" w:hAnsi="Arial" w:cs="Arial"/>
          <w:sz w:val="22"/>
        </w:rPr>
        <w:t>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3.  </w:t>
      </w:r>
      <w:proofErr w:type="gramStart"/>
      <w:r w:rsidRPr="0072206C">
        <w:rPr>
          <w:rFonts w:ascii="Arial" w:hAnsi="Arial" w:cs="Arial"/>
          <w:sz w:val="22"/>
        </w:rPr>
        <w:t>Другие  условия</w:t>
      </w:r>
      <w:proofErr w:type="gramEnd"/>
      <w:r w:rsidRPr="0072206C">
        <w:rPr>
          <w:rFonts w:ascii="Arial" w:hAnsi="Arial" w:cs="Arial"/>
          <w:sz w:val="22"/>
        </w:rPr>
        <w:t xml:space="preserve">  </w:t>
      </w:r>
      <w:hyperlink w:anchor="P695">
        <w:r w:rsidRPr="0072206C">
          <w:rPr>
            <w:rFonts w:ascii="Arial" w:hAnsi="Arial" w:cs="Arial"/>
            <w:sz w:val="22"/>
          </w:rPr>
          <w:t>Договора</w:t>
        </w:r>
      </w:hyperlink>
      <w:r w:rsidRPr="0072206C">
        <w:rPr>
          <w:rFonts w:ascii="Arial" w:hAnsi="Arial" w:cs="Arial"/>
          <w:sz w:val="22"/>
        </w:rPr>
        <w:t xml:space="preserve">  в редакции Дополнительного соглашения от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"__</w:t>
      </w:r>
      <w:proofErr w:type="gramStart"/>
      <w:r w:rsidRPr="0072206C">
        <w:rPr>
          <w:rFonts w:ascii="Arial" w:hAnsi="Arial" w:cs="Arial"/>
          <w:sz w:val="22"/>
        </w:rPr>
        <w:t>"  _</w:t>
      </w:r>
      <w:proofErr w:type="gramEnd"/>
      <w:r w:rsidRPr="0072206C">
        <w:rPr>
          <w:rFonts w:ascii="Arial" w:hAnsi="Arial" w:cs="Arial"/>
          <w:sz w:val="22"/>
        </w:rPr>
        <w:t>_________ 20__ г. N ____ остаются неизменными и Стороны подтверждают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свои обязательства по ним.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4.  </w:t>
      </w:r>
      <w:proofErr w:type="gramStart"/>
      <w:r w:rsidRPr="0072206C">
        <w:rPr>
          <w:rFonts w:ascii="Arial" w:hAnsi="Arial" w:cs="Arial"/>
          <w:sz w:val="22"/>
        </w:rPr>
        <w:t>Дополнительное  соглашение</w:t>
      </w:r>
      <w:proofErr w:type="gramEnd"/>
      <w:r w:rsidRPr="0072206C">
        <w:rPr>
          <w:rFonts w:ascii="Arial" w:hAnsi="Arial" w:cs="Arial"/>
          <w:sz w:val="22"/>
        </w:rPr>
        <w:t xml:space="preserve">  является  неотъемлемой частью </w:t>
      </w:r>
      <w:hyperlink w:anchor="P695">
        <w:r w:rsidRPr="0072206C">
          <w:rPr>
            <w:rFonts w:ascii="Arial" w:hAnsi="Arial" w:cs="Arial"/>
            <w:sz w:val="22"/>
          </w:rPr>
          <w:t>Договора</w:t>
        </w:r>
      </w:hyperlink>
      <w:r w:rsidRPr="0072206C">
        <w:rPr>
          <w:rFonts w:ascii="Arial" w:hAnsi="Arial" w:cs="Arial"/>
          <w:sz w:val="22"/>
        </w:rPr>
        <w:t>,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составлено на ___ листе(ах) </w:t>
      </w:r>
      <w:proofErr w:type="gramStart"/>
      <w:r w:rsidRPr="0072206C">
        <w:rPr>
          <w:rFonts w:ascii="Arial" w:hAnsi="Arial" w:cs="Arial"/>
          <w:sz w:val="22"/>
        </w:rPr>
        <w:t>в  2</w:t>
      </w:r>
      <w:proofErr w:type="gramEnd"/>
      <w:r w:rsidRPr="0072206C">
        <w:rPr>
          <w:rFonts w:ascii="Arial" w:hAnsi="Arial" w:cs="Arial"/>
          <w:sz w:val="22"/>
        </w:rPr>
        <w:t xml:space="preserve">  (двух)  экземплярах,  имеющих  одинаковую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>юридическую силу, по одному экземпляру для каждой из Сторон.</w:t>
      </w: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5. Реквизиты Сторон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0"/>
        <w:gridCol w:w="340"/>
        <w:gridCol w:w="4195"/>
      </w:tblGrid>
      <w:tr w:rsidR="0072206C" w:rsidRPr="0072206C"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Управления)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Заемщика)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Адрес места нахождения: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Адрес места нахождения: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ИНН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КПП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КПП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>
      <w:pPr>
        <w:pStyle w:val="ConsPlusNonformat"/>
        <w:jc w:val="both"/>
        <w:rPr>
          <w:rFonts w:ascii="Arial" w:hAnsi="Arial" w:cs="Arial"/>
          <w:sz w:val="22"/>
        </w:rPr>
      </w:pPr>
      <w:r w:rsidRPr="0072206C">
        <w:rPr>
          <w:rFonts w:ascii="Arial" w:hAnsi="Arial" w:cs="Arial"/>
          <w:sz w:val="22"/>
        </w:rPr>
        <w:t xml:space="preserve">    6. Подписи Сторон</w:t>
      </w:r>
    </w:p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0"/>
        <w:gridCol w:w="340"/>
        <w:gridCol w:w="4195"/>
      </w:tblGrid>
      <w:tr w:rsidR="0072206C" w:rsidRPr="0072206C"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Управления)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(полное наименование Заемщика)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(должность)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М.П.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Главный бухгалтер</w:t>
            </w:r>
          </w:p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(уполномоченное лицо) ___________ </w:t>
            </w:r>
            <w:hyperlink w:anchor="P1532">
              <w:r w:rsidRPr="0072206C">
                <w:rPr>
                  <w:rFonts w:ascii="Arial" w:hAnsi="Arial" w:cs="Arial"/>
                </w:rPr>
                <w:t>&lt;2&gt;</w:t>
              </w:r>
            </w:hyperlink>
          </w:p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Главный бухгалтер</w:t>
            </w:r>
          </w:p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 xml:space="preserve">(уполномоченное лицо) _________ </w:t>
            </w:r>
            <w:hyperlink w:anchor="P1532">
              <w:r w:rsidRPr="0072206C">
                <w:rPr>
                  <w:rFonts w:ascii="Arial" w:hAnsi="Arial" w:cs="Arial"/>
                </w:rPr>
                <w:t>&lt;2&gt;</w:t>
              </w:r>
            </w:hyperlink>
          </w:p>
          <w:p w:rsidR="0072206C" w:rsidRPr="0072206C" w:rsidRDefault="0072206C">
            <w:pPr>
              <w:pStyle w:val="ConsPlusNormal"/>
              <w:jc w:val="right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(наименование должности)</w:t>
            </w:r>
          </w:p>
        </w:tc>
      </w:tr>
      <w:tr w:rsidR="0072206C" w:rsidRPr="0072206C">
        <w:tblPrEx>
          <w:tblBorders>
            <w:insideH w:val="none" w:sz="0" w:space="0" w:color="auto"/>
          </w:tblBorders>
        </w:tblPrEx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2206C" w:rsidRPr="0072206C"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6C" w:rsidRPr="0072206C" w:rsidRDefault="007220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72206C">
              <w:rPr>
                <w:rFonts w:ascii="Arial" w:hAnsi="Arial" w:cs="Arial"/>
              </w:rPr>
              <w:t>(подпись) (расшифровка подписи)</w:t>
            </w:r>
          </w:p>
        </w:tc>
      </w:tr>
    </w:tbl>
    <w:p w:rsidR="0072206C" w:rsidRPr="0072206C" w:rsidRDefault="0072206C">
      <w:pPr>
        <w:pStyle w:val="ConsPlusNormal"/>
        <w:jc w:val="both"/>
        <w:rPr>
          <w:rFonts w:ascii="Arial" w:hAnsi="Arial" w:cs="Arial"/>
        </w:rPr>
      </w:pPr>
    </w:p>
    <w:p w:rsidR="0072206C" w:rsidRPr="0072206C" w:rsidRDefault="0072206C" w:rsidP="00172DDC">
      <w:pPr>
        <w:pStyle w:val="ConsPlusNormal"/>
        <w:ind w:firstLine="539"/>
        <w:jc w:val="both"/>
        <w:rPr>
          <w:rFonts w:ascii="Arial" w:hAnsi="Arial" w:cs="Arial"/>
        </w:rPr>
      </w:pPr>
      <w:r w:rsidRPr="0072206C">
        <w:rPr>
          <w:rFonts w:ascii="Arial" w:hAnsi="Arial" w:cs="Arial"/>
        </w:rPr>
        <w:t>Примечание:</w:t>
      </w:r>
    </w:p>
    <w:p w:rsidR="0072206C" w:rsidRPr="0072206C" w:rsidRDefault="0072206C" w:rsidP="00172DDC">
      <w:pPr>
        <w:pStyle w:val="ConsPlusNormal"/>
        <w:ind w:firstLine="539"/>
        <w:jc w:val="both"/>
        <w:rPr>
          <w:rFonts w:ascii="Arial" w:hAnsi="Arial" w:cs="Arial"/>
        </w:rPr>
      </w:pPr>
      <w:bookmarkStart w:id="77" w:name="P1531"/>
      <w:bookmarkEnd w:id="77"/>
      <w:r w:rsidRPr="0072206C">
        <w:rPr>
          <w:rFonts w:ascii="Arial" w:hAnsi="Arial" w:cs="Arial"/>
        </w:rPr>
        <w:t>&lt;1&gt; Пояснения, приведенные в скобках, при заполнении могут не указываться.</w:t>
      </w:r>
    </w:p>
    <w:p w:rsidR="00762FE9" w:rsidRPr="0072206C" w:rsidRDefault="0072206C" w:rsidP="00172DDC">
      <w:pPr>
        <w:pStyle w:val="ConsPlusNormal"/>
        <w:ind w:firstLine="539"/>
        <w:jc w:val="both"/>
        <w:rPr>
          <w:rFonts w:ascii="Arial" w:hAnsi="Arial" w:cs="Arial"/>
        </w:rPr>
      </w:pPr>
      <w:bookmarkStart w:id="78" w:name="P1532"/>
      <w:bookmarkEnd w:id="78"/>
      <w:r w:rsidRPr="0072206C">
        <w:rPr>
          <w:rFonts w:ascii="Arial" w:hAnsi="Arial" w:cs="Arial"/>
        </w:rPr>
        <w:t xml:space="preserve">&lt;2&gt; Заполняется с указанием полного официального наименования должности лица, </w:t>
      </w:r>
      <w:bookmarkStart w:id="79" w:name="_GoBack"/>
      <w:bookmarkEnd w:id="79"/>
      <w:r w:rsidRPr="0072206C">
        <w:rPr>
          <w:rFonts w:ascii="Arial" w:hAnsi="Arial" w:cs="Arial"/>
        </w:rPr>
        <w:t>наделенного правом подписи.</w:t>
      </w:r>
    </w:p>
    <w:sectPr w:rsidR="00762FE9" w:rsidRPr="0072206C" w:rsidSect="00C1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6C"/>
    <w:rsid w:val="00172DDC"/>
    <w:rsid w:val="0072206C"/>
    <w:rsid w:val="0076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E5D68-C90C-4560-BBA1-6C1CB23F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0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220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220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220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220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220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220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220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2700&amp;dst=100011" TargetMode="External"/><Relationship Id="rId18" Type="http://schemas.openxmlformats.org/officeDocument/2006/relationships/hyperlink" Target="https://login.consultant.ru/link/?req=doc&amp;base=LAW&amp;n=487913&amp;dst=100019" TargetMode="External"/><Relationship Id="rId26" Type="http://schemas.openxmlformats.org/officeDocument/2006/relationships/hyperlink" Target="https://login.consultant.ru/link/?req=doc&amp;base=LAW&amp;n=469774&amp;dst=7541" TargetMode="External"/><Relationship Id="rId39" Type="http://schemas.openxmlformats.org/officeDocument/2006/relationships/hyperlink" Target="https://login.consultant.ru/link/?req=doc&amp;base=LAW&amp;n=442700&amp;dst=1000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2700&amp;dst=100013" TargetMode="External"/><Relationship Id="rId34" Type="http://schemas.openxmlformats.org/officeDocument/2006/relationships/hyperlink" Target="https://login.consultant.ru/link/?req=doc&amp;base=LAW&amp;n=487913&amp;dst=100033" TargetMode="External"/><Relationship Id="rId42" Type="http://schemas.openxmlformats.org/officeDocument/2006/relationships/hyperlink" Target="https://login.consultant.ru/link/?req=doc&amp;base=LAW&amp;n=442700&amp;dst=100018" TargetMode="External"/><Relationship Id="rId47" Type="http://schemas.openxmlformats.org/officeDocument/2006/relationships/hyperlink" Target="https://login.consultant.ru/link/?req=doc&amp;base=LAW&amp;n=442700&amp;dst=100023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35878" TargetMode="External"/><Relationship Id="rId12" Type="http://schemas.openxmlformats.org/officeDocument/2006/relationships/hyperlink" Target="https://login.consultant.ru/link/?req=doc&amp;base=LAW&amp;n=442700&amp;dst=100011" TargetMode="External"/><Relationship Id="rId17" Type="http://schemas.openxmlformats.org/officeDocument/2006/relationships/hyperlink" Target="https://login.consultant.ru/link/?req=doc&amp;base=LAW&amp;n=487913&amp;dst=100018" TargetMode="External"/><Relationship Id="rId25" Type="http://schemas.openxmlformats.org/officeDocument/2006/relationships/hyperlink" Target="https://login.consultant.ru/link/?req=doc&amp;base=LAW&amp;n=487913&amp;dst=100022" TargetMode="External"/><Relationship Id="rId33" Type="http://schemas.openxmlformats.org/officeDocument/2006/relationships/hyperlink" Target="https://login.consultant.ru/link/?req=doc&amp;base=LAW&amp;n=487913&amp;dst=100032" TargetMode="External"/><Relationship Id="rId38" Type="http://schemas.openxmlformats.org/officeDocument/2006/relationships/hyperlink" Target="https://login.consultant.ru/link/?req=doc&amp;base=LAW&amp;n=487913&amp;dst=100040" TargetMode="External"/><Relationship Id="rId46" Type="http://schemas.openxmlformats.org/officeDocument/2006/relationships/hyperlink" Target="https://login.consultant.ru/link/?req=doc&amp;base=LAW&amp;n=442700&amp;dst=100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7913&amp;dst=100017" TargetMode="External"/><Relationship Id="rId20" Type="http://schemas.openxmlformats.org/officeDocument/2006/relationships/hyperlink" Target="https://login.consultant.ru/link/?req=doc&amp;base=LAW&amp;n=442700&amp;dst=100012" TargetMode="External"/><Relationship Id="rId29" Type="http://schemas.openxmlformats.org/officeDocument/2006/relationships/hyperlink" Target="https://login.consultant.ru/link/?req=doc&amp;base=LAW&amp;n=487913&amp;dst=100026" TargetMode="External"/><Relationship Id="rId41" Type="http://schemas.openxmlformats.org/officeDocument/2006/relationships/hyperlink" Target="https://login.consultant.ru/link/?req=doc&amp;base=LAW&amp;n=442700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74&amp;dst=5609" TargetMode="External"/><Relationship Id="rId11" Type="http://schemas.openxmlformats.org/officeDocument/2006/relationships/hyperlink" Target="https://login.consultant.ru/link/?req=doc&amp;base=LAW&amp;n=487913&amp;dst=100014" TargetMode="External"/><Relationship Id="rId24" Type="http://schemas.openxmlformats.org/officeDocument/2006/relationships/hyperlink" Target="https://login.consultant.ru/link/?req=doc&amp;base=LAW&amp;n=442700&amp;dst=100015" TargetMode="External"/><Relationship Id="rId32" Type="http://schemas.openxmlformats.org/officeDocument/2006/relationships/hyperlink" Target="https://login.consultant.ru/link/?req=doc&amp;base=LAW&amp;n=487913&amp;dst=100031" TargetMode="External"/><Relationship Id="rId37" Type="http://schemas.openxmlformats.org/officeDocument/2006/relationships/hyperlink" Target="https://login.consultant.ru/link/?req=doc&amp;base=LAW&amp;n=487913&amp;dst=100039" TargetMode="External"/><Relationship Id="rId40" Type="http://schemas.openxmlformats.org/officeDocument/2006/relationships/hyperlink" Target="https://login.consultant.ru/link/?req=doc&amp;base=LAW&amp;n=442700&amp;dst=100017" TargetMode="External"/><Relationship Id="rId45" Type="http://schemas.openxmlformats.org/officeDocument/2006/relationships/hyperlink" Target="https://login.consultant.ru/link/?req=doc&amp;base=LAW&amp;n=442700&amp;dst=100021" TargetMode="External"/><Relationship Id="rId5" Type="http://schemas.openxmlformats.org/officeDocument/2006/relationships/hyperlink" Target="https://login.consultant.ru/link/?req=doc&amp;base=LAW&amp;n=487913&amp;dst=100006" TargetMode="External"/><Relationship Id="rId15" Type="http://schemas.openxmlformats.org/officeDocument/2006/relationships/hyperlink" Target="https://login.consultant.ru/link/?req=doc&amp;base=LAW&amp;n=487913&amp;dst=100016" TargetMode="External"/><Relationship Id="rId23" Type="http://schemas.openxmlformats.org/officeDocument/2006/relationships/hyperlink" Target="https://login.consultant.ru/link/?req=doc&amp;base=LAW&amp;n=487913&amp;dst=100020" TargetMode="External"/><Relationship Id="rId28" Type="http://schemas.openxmlformats.org/officeDocument/2006/relationships/hyperlink" Target="https://login.consultant.ru/link/?req=doc&amp;base=LAW&amp;n=487913&amp;dst=100025" TargetMode="External"/><Relationship Id="rId36" Type="http://schemas.openxmlformats.org/officeDocument/2006/relationships/hyperlink" Target="https://login.consultant.ru/link/?req=doc&amp;base=LAW&amp;n=487913&amp;dst=100037" TargetMode="External"/><Relationship Id="rId49" Type="http://schemas.openxmlformats.org/officeDocument/2006/relationships/hyperlink" Target="https://login.consultant.ru/link/?req=doc&amp;base=LAW&amp;n=442700&amp;dst=100029" TargetMode="External"/><Relationship Id="rId10" Type="http://schemas.openxmlformats.org/officeDocument/2006/relationships/hyperlink" Target="https://login.consultant.ru/link/?req=doc&amp;base=LAW&amp;n=487913&amp;dst=100013" TargetMode="External"/><Relationship Id="rId19" Type="http://schemas.openxmlformats.org/officeDocument/2006/relationships/hyperlink" Target="https://login.consultant.ru/link/?req=doc&amp;base=LAW&amp;n=468472" TargetMode="External"/><Relationship Id="rId31" Type="http://schemas.openxmlformats.org/officeDocument/2006/relationships/hyperlink" Target="https://login.consultant.ru/link/?req=doc&amp;base=LAW&amp;n=487913&amp;dst=100029" TargetMode="External"/><Relationship Id="rId44" Type="http://schemas.openxmlformats.org/officeDocument/2006/relationships/hyperlink" Target="https://login.consultant.ru/link/?req=doc&amp;base=LAW&amp;n=487913&amp;dst=100041" TargetMode="External"/><Relationship Id="rId4" Type="http://schemas.openxmlformats.org/officeDocument/2006/relationships/hyperlink" Target="https://login.consultant.ru/link/?req=doc&amp;base=LAW&amp;n=442700&amp;dst=100006" TargetMode="External"/><Relationship Id="rId9" Type="http://schemas.openxmlformats.org/officeDocument/2006/relationships/hyperlink" Target="https://login.consultant.ru/link/?req=doc&amp;base=LAW&amp;n=487913&amp;dst=100012" TargetMode="External"/><Relationship Id="rId14" Type="http://schemas.openxmlformats.org/officeDocument/2006/relationships/hyperlink" Target="https://login.consultant.ru/link/?req=doc&amp;base=LAW&amp;n=487913&amp;dst=100015" TargetMode="External"/><Relationship Id="rId22" Type="http://schemas.openxmlformats.org/officeDocument/2006/relationships/hyperlink" Target="https://login.consultant.ru/link/?req=doc&amp;base=LAW&amp;n=442700&amp;dst=100014" TargetMode="External"/><Relationship Id="rId27" Type="http://schemas.openxmlformats.org/officeDocument/2006/relationships/hyperlink" Target="https://login.consultant.ru/link/?req=doc&amp;base=LAW&amp;n=487913&amp;dst=100023" TargetMode="External"/><Relationship Id="rId30" Type="http://schemas.openxmlformats.org/officeDocument/2006/relationships/hyperlink" Target="https://login.consultant.ru/link/?req=doc&amp;base=LAW&amp;n=487913&amp;dst=100028" TargetMode="External"/><Relationship Id="rId35" Type="http://schemas.openxmlformats.org/officeDocument/2006/relationships/hyperlink" Target="https://login.consultant.ru/link/?req=doc&amp;base=LAW&amp;n=487913&amp;dst=100036" TargetMode="External"/><Relationship Id="rId43" Type="http://schemas.openxmlformats.org/officeDocument/2006/relationships/hyperlink" Target="https://login.consultant.ru/link/?req=doc&amp;base=LAW&amp;n=442700&amp;dst=100019" TargetMode="External"/><Relationship Id="rId48" Type="http://schemas.openxmlformats.org/officeDocument/2006/relationships/hyperlink" Target="https://login.consultant.ru/link/?req=doc&amp;base=LAW&amp;n=487913&amp;dst=100042" TargetMode="External"/><Relationship Id="rId8" Type="http://schemas.openxmlformats.org/officeDocument/2006/relationships/hyperlink" Target="https://login.consultant.ru/link/?req=doc&amp;base=LAW&amp;n=442700&amp;dst=10001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42</Pages>
  <Words>16359</Words>
  <Characters>93249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Огрызов Дмитрий Викторович</dc:creator>
  <cp:keywords/>
  <dc:description/>
  <cp:lastModifiedBy>Огрызов Дмитрий Викторович</cp:lastModifiedBy>
  <cp:revision>2</cp:revision>
  <dcterms:created xsi:type="dcterms:W3CDTF">2024-10-22T14:01:00Z</dcterms:created>
  <dcterms:modified xsi:type="dcterms:W3CDTF">2024-10-22T14:39:00Z</dcterms:modified>
</cp:coreProperties>
</file>