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CF3" w:rsidRDefault="00A85CF3" w:rsidP="001A6767">
      <w:pPr>
        <w:widowControl w:val="0"/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bookmarkStart w:id="0" w:name="_GoBack"/>
      <w:bookmarkEnd w:id="0"/>
    </w:p>
    <w:p w:rsidR="00A85CF3" w:rsidRDefault="00EC6004" w:rsidP="001A6767">
      <w:pPr>
        <w:widowControl w:val="0"/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1627241" cy="1533525"/>
            <wp:effectExtent l="0" t="0" r="0" b="0"/>
            <wp:docPr id="2" name="Рисунок 2" descr="D:\msg1036016373-53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sg1036016373-535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226" cy="153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EEF" w:rsidRPr="001A6767" w:rsidRDefault="00F12A54" w:rsidP="001A6767">
      <w:pPr>
        <w:widowControl w:val="0"/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Дайджест актуальных новостей ТОФК о</w:t>
      </w:r>
      <w:r w:rsidR="00544EEF">
        <w:rPr>
          <w:i/>
          <w:sz w:val="28"/>
          <w:szCs w:val="28"/>
        </w:rPr>
        <w:t xml:space="preserve"> проведенных мероприятиях</w:t>
      </w:r>
      <w:r w:rsidR="00544EEF" w:rsidRPr="00544EEF">
        <w:rPr>
          <w:i/>
          <w:sz w:val="28"/>
          <w:szCs w:val="28"/>
        </w:rPr>
        <w:t>, посвященны</w:t>
      </w:r>
      <w:r w:rsidR="00544EEF">
        <w:rPr>
          <w:i/>
          <w:sz w:val="28"/>
          <w:szCs w:val="28"/>
        </w:rPr>
        <w:t>х</w:t>
      </w:r>
      <w:r w:rsidR="00544EEF" w:rsidRPr="00544EEF">
        <w:rPr>
          <w:i/>
          <w:sz w:val="28"/>
          <w:szCs w:val="28"/>
        </w:rPr>
        <w:t xml:space="preserve"> 100-летию со дня образования контрольно-ревизионных органов Министерства финансов Российской Федерации</w:t>
      </w:r>
      <w:r>
        <w:rPr>
          <w:i/>
          <w:sz w:val="28"/>
          <w:szCs w:val="28"/>
        </w:rPr>
        <w:t xml:space="preserve">, в </w:t>
      </w:r>
      <w:r w:rsidR="00CD4774">
        <w:rPr>
          <w:i/>
          <w:sz w:val="28"/>
          <w:szCs w:val="28"/>
        </w:rPr>
        <w:t>июне</w:t>
      </w:r>
      <w:r>
        <w:rPr>
          <w:i/>
          <w:sz w:val="28"/>
          <w:szCs w:val="28"/>
        </w:rPr>
        <w:t xml:space="preserve"> 2023 года.</w:t>
      </w:r>
    </w:p>
    <w:p w:rsidR="001A6767" w:rsidRPr="001A6767" w:rsidRDefault="001A6767" w:rsidP="001A6767">
      <w:pPr>
        <w:widowControl w:val="0"/>
        <w:spacing w:line="360" w:lineRule="auto"/>
        <w:ind w:firstLine="709"/>
        <w:contextualSpacing/>
        <w:jc w:val="both"/>
        <w:rPr>
          <w:i/>
          <w:sz w:val="28"/>
          <w:szCs w:val="28"/>
        </w:rPr>
      </w:pPr>
    </w:p>
    <w:p w:rsidR="00066400" w:rsidRDefault="00066400" w:rsidP="008A2E03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066400">
        <w:rPr>
          <w:b/>
          <w:sz w:val="28"/>
          <w:szCs w:val="28"/>
        </w:rPr>
        <w:t>Публикации</w:t>
      </w:r>
      <w:r>
        <w:rPr>
          <w:sz w:val="28"/>
          <w:szCs w:val="28"/>
        </w:rPr>
        <w:t xml:space="preserve"> </w:t>
      </w:r>
      <w:r w:rsidRPr="001A6767">
        <w:rPr>
          <w:b/>
          <w:sz w:val="28"/>
          <w:szCs w:val="28"/>
        </w:rPr>
        <w:t>в журналах</w:t>
      </w:r>
      <w:r>
        <w:rPr>
          <w:b/>
          <w:sz w:val="28"/>
          <w:szCs w:val="28"/>
        </w:rPr>
        <w:t xml:space="preserve"> </w:t>
      </w:r>
      <w:r w:rsidRPr="001A6767">
        <w:rPr>
          <w:b/>
          <w:sz w:val="28"/>
          <w:szCs w:val="28"/>
        </w:rPr>
        <w:t>статей, посвященных 100-летию со дня образования контрольно-ревизионных органов Министерства финансов Российской Федерации</w:t>
      </w:r>
      <w:r w:rsidR="00405132">
        <w:rPr>
          <w:b/>
          <w:sz w:val="28"/>
          <w:szCs w:val="28"/>
        </w:rPr>
        <w:t>.</w:t>
      </w:r>
    </w:p>
    <w:p w:rsidR="006664BC" w:rsidRDefault="00320682" w:rsidP="008A2E03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0" w:history="1">
        <w:r w:rsidR="006664BC" w:rsidRPr="008C6AB4">
          <w:rPr>
            <w:rStyle w:val="a3"/>
            <w:b/>
            <w:sz w:val="28"/>
            <w:szCs w:val="28"/>
          </w:rPr>
          <w:t>УФК по Сахалинской области</w:t>
        </w:r>
      </w:hyperlink>
      <w:r w:rsidR="006664BC" w:rsidRPr="008C6AB4">
        <w:rPr>
          <w:b/>
          <w:sz w:val="28"/>
          <w:szCs w:val="28"/>
        </w:rPr>
        <w:t xml:space="preserve"> </w:t>
      </w:r>
      <w:r w:rsidR="006664BC" w:rsidRPr="008C6AB4">
        <w:rPr>
          <w:sz w:val="28"/>
          <w:szCs w:val="28"/>
        </w:rPr>
        <w:t>опубликова</w:t>
      </w:r>
      <w:r w:rsidR="006F6884">
        <w:rPr>
          <w:sz w:val="28"/>
          <w:szCs w:val="28"/>
        </w:rPr>
        <w:t>на</w:t>
      </w:r>
      <w:r w:rsidR="008C6AB4" w:rsidRPr="008C6AB4">
        <w:rPr>
          <w:sz w:val="28"/>
          <w:szCs w:val="28"/>
        </w:rPr>
        <w:t xml:space="preserve"> </w:t>
      </w:r>
      <w:r w:rsidR="006F6884" w:rsidRPr="008C6AB4">
        <w:rPr>
          <w:sz w:val="28"/>
          <w:szCs w:val="28"/>
        </w:rPr>
        <w:t>стат</w:t>
      </w:r>
      <w:r w:rsidR="006F6884">
        <w:rPr>
          <w:sz w:val="28"/>
          <w:szCs w:val="28"/>
        </w:rPr>
        <w:t>ья</w:t>
      </w:r>
      <w:r w:rsidR="008C6AB4">
        <w:rPr>
          <w:sz w:val="28"/>
          <w:szCs w:val="28"/>
        </w:rPr>
        <w:t xml:space="preserve"> </w:t>
      </w:r>
      <w:r w:rsidR="008C6AB4" w:rsidRPr="008C6AB4">
        <w:rPr>
          <w:sz w:val="28"/>
          <w:szCs w:val="28"/>
        </w:rPr>
        <w:t>«Заметки бывал</w:t>
      </w:r>
      <w:r w:rsidR="008C6AB4">
        <w:rPr>
          <w:sz w:val="28"/>
          <w:szCs w:val="28"/>
        </w:rPr>
        <w:t>ого ревизора» в газете «Восход».</w:t>
      </w:r>
    </w:p>
    <w:p w:rsidR="00A05C69" w:rsidRPr="00A05C69" w:rsidRDefault="00320682" w:rsidP="008A2E03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1" w:history="1">
        <w:r w:rsidR="00A05C69" w:rsidRPr="00A05C69">
          <w:rPr>
            <w:rStyle w:val="a3"/>
            <w:b/>
            <w:sz w:val="28"/>
            <w:szCs w:val="28"/>
          </w:rPr>
          <w:t>УФК по Приморскому краю</w:t>
        </w:r>
      </w:hyperlink>
      <w:r w:rsidR="00A05C69">
        <w:rPr>
          <w:b/>
          <w:sz w:val="28"/>
          <w:szCs w:val="28"/>
        </w:rPr>
        <w:t xml:space="preserve"> </w:t>
      </w:r>
      <w:r w:rsidR="00A05C69" w:rsidRPr="00A05C69">
        <w:rPr>
          <w:sz w:val="28"/>
          <w:szCs w:val="28"/>
        </w:rPr>
        <w:t>подготовлена и опубликована статья «Контрольно-ревизионные органы – на рубеже 100-летия: история, деятельность, результаты»</w:t>
      </w:r>
      <w:r w:rsidR="00A05C69">
        <w:rPr>
          <w:sz w:val="28"/>
          <w:szCs w:val="28"/>
        </w:rPr>
        <w:t>.</w:t>
      </w:r>
    </w:p>
    <w:p w:rsidR="006664BC" w:rsidRDefault="00320682" w:rsidP="008A2E03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2" w:history="1">
        <w:r w:rsidR="006F6884" w:rsidRPr="006F6884">
          <w:rPr>
            <w:rStyle w:val="a3"/>
            <w:b/>
            <w:sz w:val="28"/>
            <w:szCs w:val="28"/>
          </w:rPr>
          <w:t>УФК по Республике Хакасия</w:t>
        </w:r>
      </w:hyperlink>
      <w:r w:rsidR="006F6884">
        <w:rPr>
          <w:b/>
          <w:sz w:val="28"/>
          <w:szCs w:val="28"/>
        </w:rPr>
        <w:t xml:space="preserve"> </w:t>
      </w:r>
      <w:r w:rsidR="006F6884" w:rsidRPr="006F6884">
        <w:rPr>
          <w:sz w:val="28"/>
          <w:szCs w:val="28"/>
        </w:rPr>
        <w:t>размещена статья «О роли внутреннего государственного финансов</w:t>
      </w:r>
      <w:r w:rsidR="006F6884">
        <w:rPr>
          <w:sz w:val="28"/>
          <w:szCs w:val="28"/>
        </w:rPr>
        <w:t xml:space="preserve">ого контроля» в газете </w:t>
      </w:r>
      <w:r w:rsidR="006F6884">
        <w:rPr>
          <w:sz w:val="28"/>
          <w:szCs w:val="28"/>
        </w:rPr>
        <w:lastRenderedPageBreak/>
        <w:t>«Хакасия».</w:t>
      </w:r>
    </w:p>
    <w:p w:rsidR="00A05C69" w:rsidRDefault="00320682" w:rsidP="008A2E03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3" w:history="1">
        <w:r w:rsidR="00A05C69" w:rsidRPr="00A05C69">
          <w:rPr>
            <w:rStyle w:val="a3"/>
            <w:b/>
            <w:sz w:val="28"/>
            <w:szCs w:val="28"/>
          </w:rPr>
          <w:t>УФК по Еврейской автономной области</w:t>
        </w:r>
      </w:hyperlink>
      <w:r w:rsidR="00A05C69" w:rsidRPr="00A05C69">
        <w:rPr>
          <w:b/>
          <w:sz w:val="28"/>
          <w:szCs w:val="28"/>
        </w:rPr>
        <w:t xml:space="preserve"> </w:t>
      </w:r>
      <w:r w:rsidR="00A05C69" w:rsidRPr="00A05C69">
        <w:rPr>
          <w:sz w:val="28"/>
          <w:szCs w:val="28"/>
        </w:rPr>
        <w:t>в областной газете «Биробиджанская звезда» опубликована статья «Ревизор – защитник финансовой дисциплины страны»</w:t>
      </w:r>
      <w:r w:rsidR="00A05C69">
        <w:rPr>
          <w:sz w:val="28"/>
          <w:szCs w:val="28"/>
        </w:rPr>
        <w:t>.</w:t>
      </w:r>
    </w:p>
    <w:p w:rsidR="00023655" w:rsidRPr="00023655" w:rsidRDefault="00320682" w:rsidP="00023655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4" w:history="1">
        <w:r w:rsidR="00023655" w:rsidRPr="00023655">
          <w:rPr>
            <w:rStyle w:val="a3"/>
            <w:b/>
            <w:sz w:val="28"/>
            <w:szCs w:val="28"/>
          </w:rPr>
          <w:t>УФК по Алтайскому краю (1)</w:t>
        </w:r>
      </w:hyperlink>
      <w:r w:rsidR="00023655">
        <w:rPr>
          <w:b/>
          <w:sz w:val="28"/>
          <w:szCs w:val="28"/>
        </w:rPr>
        <w:t xml:space="preserve">, </w:t>
      </w:r>
      <w:hyperlink r:id="rId15" w:history="1">
        <w:r w:rsidR="00023655" w:rsidRPr="00023655">
          <w:rPr>
            <w:rStyle w:val="a3"/>
            <w:b/>
            <w:sz w:val="28"/>
            <w:szCs w:val="28"/>
          </w:rPr>
          <w:t>(2)</w:t>
        </w:r>
      </w:hyperlink>
      <w:r w:rsidR="00023655">
        <w:rPr>
          <w:b/>
          <w:sz w:val="28"/>
          <w:szCs w:val="28"/>
        </w:rPr>
        <w:t xml:space="preserve"> </w:t>
      </w:r>
      <w:r w:rsidR="00023655" w:rsidRPr="00023655">
        <w:rPr>
          <w:sz w:val="28"/>
          <w:szCs w:val="28"/>
        </w:rPr>
        <w:t xml:space="preserve">размещены </w:t>
      </w:r>
      <w:r w:rsidR="00023655">
        <w:rPr>
          <w:sz w:val="28"/>
          <w:szCs w:val="28"/>
        </w:rPr>
        <w:t>на сайте</w:t>
      </w:r>
      <w:r w:rsidR="00023655" w:rsidRPr="00023655">
        <w:rPr>
          <w:sz w:val="28"/>
          <w:szCs w:val="28"/>
        </w:rPr>
        <w:t xml:space="preserve"> </w:t>
      </w:r>
      <w:r w:rsidR="00F750A0">
        <w:rPr>
          <w:sz w:val="28"/>
          <w:szCs w:val="28"/>
        </w:rPr>
        <w:t>Управления</w:t>
      </w:r>
      <w:r w:rsidR="00023655" w:rsidRPr="00023655">
        <w:rPr>
          <w:sz w:val="28"/>
          <w:szCs w:val="28"/>
        </w:rPr>
        <w:t xml:space="preserve"> </w:t>
      </w:r>
      <w:r w:rsidR="00023655">
        <w:rPr>
          <w:sz w:val="28"/>
          <w:szCs w:val="28"/>
        </w:rPr>
        <w:t xml:space="preserve">статьи- воспоминания </w:t>
      </w:r>
      <w:r w:rsidR="00023655" w:rsidRPr="00023655">
        <w:rPr>
          <w:sz w:val="28"/>
          <w:szCs w:val="28"/>
        </w:rPr>
        <w:t xml:space="preserve">бывшего руководителя Межрегионального территориального управления Федеральной службы финансово-бюджетного надзора </w:t>
      </w:r>
      <w:r w:rsidR="00023655">
        <w:rPr>
          <w:sz w:val="28"/>
          <w:szCs w:val="28"/>
        </w:rPr>
        <w:t xml:space="preserve">в Алтайском крае – Климова В.И. и </w:t>
      </w:r>
      <w:r w:rsidR="00023655" w:rsidRPr="00023655">
        <w:rPr>
          <w:sz w:val="28"/>
          <w:szCs w:val="28"/>
        </w:rPr>
        <w:t xml:space="preserve">бывшего заместителя руководителя КРУ МФ РФ </w:t>
      </w:r>
      <w:r w:rsidR="00F750A0">
        <w:rPr>
          <w:sz w:val="28"/>
          <w:szCs w:val="28"/>
        </w:rPr>
        <w:br/>
      </w:r>
      <w:r w:rsidR="00023655" w:rsidRPr="00023655">
        <w:rPr>
          <w:sz w:val="28"/>
          <w:szCs w:val="28"/>
        </w:rPr>
        <w:t>в Алтайском крае – Князева Г.А.</w:t>
      </w:r>
    </w:p>
    <w:p w:rsidR="0088221F" w:rsidRPr="0088221F" w:rsidRDefault="00320682" w:rsidP="008A2E03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6" w:history="1">
        <w:r w:rsidR="0088221F" w:rsidRPr="0088221F">
          <w:rPr>
            <w:rStyle w:val="a3"/>
            <w:b/>
            <w:sz w:val="28"/>
            <w:szCs w:val="28"/>
          </w:rPr>
          <w:t>УФК по Калужской области</w:t>
        </w:r>
      </w:hyperlink>
      <w:r w:rsidR="0088221F">
        <w:rPr>
          <w:b/>
          <w:sz w:val="28"/>
          <w:szCs w:val="28"/>
        </w:rPr>
        <w:t xml:space="preserve"> </w:t>
      </w:r>
      <w:r w:rsidR="0088221F" w:rsidRPr="0088221F">
        <w:rPr>
          <w:sz w:val="28"/>
          <w:szCs w:val="28"/>
        </w:rPr>
        <w:t xml:space="preserve">в региональной газете Калужской области «Весть» опубликована статья «Смещение акцента государственного финансового контроля: </w:t>
      </w:r>
      <w:r w:rsidR="001E0ABA">
        <w:rPr>
          <w:sz w:val="28"/>
          <w:szCs w:val="28"/>
        </w:rPr>
        <w:t>от наказания к предупреждению».</w:t>
      </w:r>
    </w:p>
    <w:p w:rsidR="006F6884" w:rsidRDefault="00320682" w:rsidP="006F6884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7" w:history="1">
        <w:r w:rsidR="006F6884" w:rsidRPr="006F6884">
          <w:rPr>
            <w:rStyle w:val="a3"/>
            <w:b/>
            <w:sz w:val="28"/>
            <w:szCs w:val="28"/>
          </w:rPr>
          <w:t>УФК по Курганской области</w:t>
        </w:r>
      </w:hyperlink>
      <w:r w:rsidR="006F6884">
        <w:rPr>
          <w:b/>
          <w:sz w:val="28"/>
          <w:szCs w:val="28"/>
        </w:rPr>
        <w:t xml:space="preserve"> </w:t>
      </w:r>
      <w:r w:rsidR="00D85FB3" w:rsidRPr="00D85FB3">
        <w:rPr>
          <w:sz w:val="28"/>
          <w:szCs w:val="28"/>
        </w:rPr>
        <w:t xml:space="preserve">на сайте Управления размещена статья </w:t>
      </w:r>
      <w:r w:rsidR="00D85FB3">
        <w:rPr>
          <w:sz w:val="28"/>
          <w:szCs w:val="28"/>
        </w:rPr>
        <w:br/>
      </w:r>
      <w:r w:rsidR="00D85FB3" w:rsidRPr="00D85FB3">
        <w:rPr>
          <w:sz w:val="28"/>
          <w:szCs w:val="28"/>
        </w:rPr>
        <w:t>«</w:t>
      </w:r>
      <w:r w:rsidR="006F6884" w:rsidRPr="00D85FB3">
        <w:rPr>
          <w:sz w:val="28"/>
          <w:szCs w:val="28"/>
        </w:rPr>
        <w:t>100 лет на страже государственного бюджета</w:t>
      </w:r>
      <w:r w:rsidR="00D85FB3" w:rsidRPr="00D85FB3">
        <w:rPr>
          <w:sz w:val="28"/>
          <w:szCs w:val="28"/>
        </w:rPr>
        <w:t>».</w:t>
      </w:r>
    </w:p>
    <w:p w:rsidR="00023655" w:rsidRDefault="00320682" w:rsidP="006F6884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8" w:history="1">
        <w:r w:rsidR="00023655" w:rsidRPr="00023655">
          <w:rPr>
            <w:rStyle w:val="a3"/>
            <w:b/>
            <w:sz w:val="28"/>
            <w:szCs w:val="28"/>
          </w:rPr>
          <w:t>УФК по Кемеровской области – Кузбассу</w:t>
        </w:r>
      </w:hyperlink>
      <w:r w:rsidR="00153B38">
        <w:rPr>
          <w:b/>
          <w:sz w:val="28"/>
          <w:szCs w:val="28"/>
        </w:rPr>
        <w:t xml:space="preserve"> </w:t>
      </w:r>
      <w:r w:rsidR="00153B38" w:rsidRPr="00153B38">
        <w:rPr>
          <w:sz w:val="28"/>
          <w:szCs w:val="28"/>
        </w:rPr>
        <w:t xml:space="preserve">в электронном </w:t>
      </w:r>
      <w:r w:rsidR="00153B38" w:rsidRPr="00153B38">
        <w:rPr>
          <w:sz w:val="28"/>
          <w:szCs w:val="28"/>
        </w:rPr>
        <w:lastRenderedPageBreak/>
        <w:t>журнале Финконтроль №2/2023 опубликована статья начальника Контрольно-ревизионного отдела в сфере развития экономики Управления «По принципам стандарта», приуроченная к 100-летию со дня образования контрольно-ревизионных органов Министерства финансов Российской Федерации.</w:t>
      </w:r>
    </w:p>
    <w:p w:rsidR="006D230F" w:rsidRDefault="00320682" w:rsidP="006F6884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9" w:history="1">
        <w:r w:rsidR="006D230F" w:rsidRPr="006D230F">
          <w:rPr>
            <w:rStyle w:val="a3"/>
            <w:b/>
            <w:sz w:val="28"/>
            <w:szCs w:val="28"/>
          </w:rPr>
          <w:t>УФК по Тульской области</w:t>
        </w:r>
      </w:hyperlink>
      <w:r w:rsidR="006D230F" w:rsidRPr="006D230F">
        <w:rPr>
          <w:b/>
          <w:sz w:val="28"/>
          <w:szCs w:val="28"/>
        </w:rPr>
        <w:t xml:space="preserve"> </w:t>
      </w:r>
      <w:r w:rsidR="00153E42">
        <w:rPr>
          <w:sz w:val="28"/>
          <w:szCs w:val="28"/>
        </w:rPr>
        <w:t>передана в печать</w:t>
      </w:r>
      <w:r w:rsidR="006D230F" w:rsidRPr="006D230F">
        <w:rPr>
          <w:sz w:val="28"/>
          <w:szCs w:val="28"/>
        </w:rPr>
        <w:t xml:space="preserve"> </w:t>
      </w:r>
      <w:r w:rsidR="00153E42">
        <w:rPr>
          <w:sz w:val="28"/>
          <w:szCs w:val="28"/>
        </w:rPr>
        <w:t xml:space="preserve">для опубликования </w:t>
      </w:r>
      <w:r w:rsidR="00153E42">
        <w:rPr>
          <w:sz w:val="28"/>
          <w:szCs w:val="28"/>
        </w:rPr>
        <w:br/>
      </w:r>
      <w:r w:rsidR="006D230F" w:rsidRPr="006D230F">
        <w:rPr>
          <w:sz w:val="28"/>
          <w:szCs w:val="28"/>
        </w:rPr>
        <w:t>в периодическом издании газеты «Тульские известия» статья начальника организационно - аналитического отдела Управления на тему: «Финансовый контроль: 100 лет во благо экономики».</w:t>
      </w:r>
    </w:p>
    <w:p w:rsidR="00707B05" w:rsidRDefault="00707B05" w:rsidP="00707B05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7B05">
        <w:rPr>
          <w:sz w:val="28"/>
          <w:szCs w:val="28"/>
        </w:rPr>
        <w:t xml:space="preserve">В газете «Налоговые вести Красноярского края» </w:t>
      </w:r>
      <w:hyperlink r:id="rId20" w:history="1">
        <w:r w:rsidRPr="00707B05">
          <w:rPr>
            <w:rStyle w:val="a3"/>
            <w:b/>
            <w:sz w:val="28"/>
            <w:szCs w:val="28"/>
          </w:rPr>
          <w:t>УФК по Красноярскому краю</w:t>
        </w:r>
      </w:hyperlink>
      <w:r w:rsidRPr="00707B05">
        <w:rPr>
          <w:b/>
          <w:sz w:val="28"/>
          <w:szCs w:val="28"/>
        </w:rPr>
        <w:t xml:space="preserve"> </w:t>
      </w:r>
      <w:r w:rsidRPr="00707B05">
        <w:rPr>
          <w:sz w:val="28"/>
          <w:szCs w:val="28"/>
        </w:rPr>
        <w:t>опубликована с</w:t>
      </w:r>
      <w:r>
        <w:rPr>
          <w:sz w:val="28"/>
          <w:szCs w:val="28"/>
        </w:rPr>
        <w:t xml:space="preserve">татья заместителя руководителя Управления </w:t>
      </w:r>
      <w:r>
        <w:rPr>
          <w:sz w:val="28"/>
          <w:szCs w:val="28"/>
        </w:rPr>
        <w:br/>
        <w:t xml:space="preserve">«По шагам истории…Развитие и становление контрольно-ревизионных органов </w:t>
      </w:r>
      <w:r w:rsidRPr="00707B05">
        <w:rPr>
          <w:sz w:val="28"/>
          <w:szCs w:val="28"/>
        </w:rPr>
        <w:t>Минфина России</w:t>
      </w:r>
      <w:r w:rsidRPr="00707B05">
        <w:rPr>
          <w:b/>
          <w:sz w:val="28"/>
          <w:szCs w:val="28"/>
        </w:rPr>
        <w:t>»</w:t>
      </w:r>
      <w:r w:rsidRPr="00707B05">
        <w:rPr>
          <w:sz w:val="28"/>
          <w:szCs w:val="28"/>
        </w:rPr>
        <w:t xml:space="preserve">. </w:t>
      </w:r>
    </w:p>
    <w:p w:rsidR="00E8269C" w:rsidRDefault="00320682" w:rsidP="00707B05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hyperlink r:id="rId21" w:history="1">
        <w:r w:rsidR="00E8269C" w:rsidRPr="00E8269C">
          <w:rPr>
            <w:rStyle w:val="a3"/>
            <w:b/>
            <w:sz w:val="28"/>
            <w:szCs w:val="28"/>
          </w:rPr>
          <w:t>УФК по Ульяновской области</w:t>
        </w:r>
      </w:hyperlink>
      <w:r w:rsidR="00E8269C">
        <w:rPr>
          <w:b/>
          <w:sz w:val="28"/>
          <w:szCs w:val="28"/>
        </w:rPr>
        <w:t xml:space="preserve"> </w:t>
      </w:r>
      <w:r w:rsidR="00E8269C" w:rsidRPr="00E8269C">
        <w:rPr>
          <w:sz w:val="28"/>
          <w:szCs w:val="28"/>
        </w:rPr>
        <w:t>в областной еже</w:t>
      </w:r>
      <w:r w:rsidR="00E8269C">
        <w:rPr>
          <w:sz w:val="28"/>
          <w:szCs w:val="28"/>
        </w:rPr>
        <w:t xml:space="preserve">недельной студенческой газете </w:t>
      </w:r>
      <w:r w:rsidR="00E8269C" w:rsidRPr="00E8269C">
        <w:rPr>
          <w:sz w:val="28"/>
          <w:szCs w:val="28"/>
        </w:rPr>
        <w:t>«Вестник» Ульяновского государственного университета</w:t>
      </w:r>
      <w:r w:rsidR="00E8269C">
        <w:rPr>
          <w:sz w:val="28"/>
          <w:szCs w:val="28"/>
        </w:rPr>
        <w:t xml:space="preserve"> </w:t>
      </w:r>
      <w:r w:rsidR="00E8269C" w:rsidRPr="00E8269C">
        <w:rPr>
          <w:sz w:val="28"/>
          <w:szCs w:val="28"/>
        </w:rPr>
        <w:t>опубликова</w:t>
      </w:r>
      <w:r w:rsidR="00E8269C">
        <w:rPr>
          <w:sz w:val="28"/>
          <w:szCs w:val="28"/>
        </w:rPr>
        <w:t>на статья «Не просто профес</w:t>
      </w:r>
      <w:r w:rsidR="00E8269C">
        <w:rPr>
          <w:sz w:val="28"/>
          <w:szCs w:val="28"/>
        </w:rPr>
        <w:lastRenderedPageBreak/>
        <w:t xml:space="preserve">сия», </w:t>
      </w:r>
      <w:r w:rsidR="00E8269C" w:rsidRPr="00E8269C">
        <w:rPr>
          <w:sz w:val="28"/>
          <w:szCs w:val="28"/>
        </w:rPr>
        <w:t>в которой отражены особенности контрольно-ревизионной работы и основные требования к профессии</w:t>
      </w:r>
      <w:r w:rsidR="00E8269C" w:rsidRPr="00E8269C">
        <w:rPr>
          <w:b/>
          <w:sz w:val="28"/>
          <w:szCs w:val="28"/>
        </w:rPr>
        <w:t>.</w:t>
      </w:r>
    </w:p>
    <w:p w:rsidR="00831E4A" w:rsidRDefault="00320682" w:rsidP="00707B05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22" w:history="1">
        <w:r w:rsidR="00831E4A" w:rsidRPr="00831E4A">
          <w:rPr>
            <w:rStyle w:val="a3"/>
            <w:b/>
            <w:sz w:val="28"/>
            <w:szCs w:val="28"/>
          </w:rPr>
          <w:t>УФК по Пермскому краю</w:t>
        </w:r>
      </w:hyperlink>
      <w:r w:rsidR="00185670">
        <w:rPr>
          <w:b/>
          <w:sz w:val="28"/>
          <w:szCs w:val="28"/>
        </w:rPr>
        <w:t xml:space="preserve"> </w:t>
      </w:r>
      <w:r w:rsidR="00185670" w:rsidRPr="00185670">
        <w:rPr>
          <w:sz w:val="28"/>
          <w:szCs w:val="28"/>
        </w:rPr>
        <w:t xml:space="preserve">размещена статья начальника Контрольно-ревизионного отдела в социально-экономической сфере «История становления </w:t>
      </w:r>
      <w:r w:rsidR="00185670">
        <w:rPr>
          <w:sz w:val="28"/>
          <w:szCs w:val="28"/>
        </w:rPr>
        <w:br/>
      </w:r>
      <w:r w:rsidR="00185670" w:rsidRPr="00185670">
        <w:rPr>
          <w:sz w:val="28"/>
          <w:szCs w:val="28"/>
        </w:rPr>
        <w:t>и развития государственного финансового контроля в Пермском крае. Деньги должны работать эффективно».</w:t>
      </w:r>
    </w:p>
    <w:p w:rsidR="00A158BB" w:rsidRDefault="00A158BB" w:rsidP="00A158BB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58BB">
        <w:rPr>
          <w:sz w:val="28"/>
          <w:szCs w:val="28"/>
        </w:rPr>
        <w:t>На сайте</w:t>
      </w:r>
      <w:r>
        <w:rPr>
          <w:b/>
          <w:sz w:val="28"/>
          <w:szCs w:val="28"/>
        </w:rPr>
        <w:t xml:space="preserve"> </w:t>
      </w:r>
      <w:r w:rsidRPr="00A158BB">
        <w:rPr>
          <w:b/>
          <w:sz w:val="28"/>
          <w:szCs w:val="28"/>
        </w:rPr>
        <w:t>УФК по Курганской области</w:t>
      </w:r>
      <w:r>
        <w:rPr>
          <w:b/>
          <w:sz w:val="28"/>
          <w:szCs w:val="28"/>
        </w:rPr>
        <w:t xml:space="preserve"> </w:t>
      </w:r>
      <w:r w:rsidRPr="00A158BB">
        <w:rPr>
          <w:sz w:val="28"/>
          <w:szCs w:val="28"/>
        </w:rPr>
        <w:t>опубликован ряд статей</w:t>
      </w:r>
      <w:r>
        <w:rPr>
          <w:sz w:val="28"/>
          <w:szCs w:val="28"/>
        </w:rPr>
        <w:t xml:space="preserve"> на темы: </w:t>
      </w:r>
      <w:hyperlink r:id="rId23" w:history="1">
        <w:r w:rsidRPr="00A158BB">
          <w:rPr>
            <w:rStyle w:val="a3"/>
            <w:sz w:val="28"/>
            <w:szCs w:val="28"/>
          </w:rPr>
          <w:t>«100 лет на страже государственного бюджета»</w:t>
        </w:r>
      </w:hyperlink>
      <w:r>
        <w:rPr>
          <w:sz w:val="28"/>
          <w:szCs w:val="28"/>
        </w:rPr>
        <w:t xml:space="preserve">, </w:t>
      </w:r>
      <w:hyperlink r:id="rId24" w:history="1">
        <w:r w:rsidRPr="00A158BB">
          <w:rPr>
            <w:rStyle w:val="a3"/>
            <w:sz w:val="28"/>
            <w:szCs w:val="28"/>
          </w:rPr>
          <w:t>«Становление государственного финансового контроля в Курганской области»</w:t>
        </w:r>
      </w:hyperlink>
      <w:r>
        <w:rPr>
          <w:sz w:val="28"/>
          <w:szCs w:val="28"/>
        </w:rPr>
        <w:t xml:space="preserve">, </w:t>
      </w:r>
      <w:hyperlink r:id="rId25" w:history="1">
        <w:r w:rsidRPr="00A158BB">
          <w:rPr>
            <w:rStyle w:val="a3"/>
            <w:sz w:val="28"/>
            <w:szCs w:val="28"/>
          </w:rPr>
          <w:t xml:space="preserve">«Актуальные вопросы контроля </w:t>
        </w:r>
        <w:r>
          <w:rPr>
            <w:rStyle w:val="a3"/>
            <w:sz w:val="28"/>
            <w:szCs w:val="28"/>
          </w:rPr>
          <w:br/>
        </w:r>
        <w:r w:rsidRPr="00A158BB">
          <w:rPr>
            <w:rStyle w:val="a3"/>
            <w:sz w:val="28"/>
            <w:szCs w:val="28"/>
          </w:rPr>
          <w:t>в сфере закупок»</w:t>
        </w:r>
      </w:hyperlink>
      <w:r>
        <w:rPr>
          <w:sz w:val="28"/>
          <w:szCs w:val="28"/>
        </w:rPr>
        <w:t xml:space="preserve">, </w:t>
      </w:r>
      <w:hyperlink r:id="rId26" w:history="1">
        <w:r w:rsidRPr="00A158BB">
          <w:rPr>
            <w:rStyle w:val="a3"/>
            <w:sz w:val="28"/>
            <w:szCs w:val="28"/>
          </w:rPr>
          <w:t>«К 100-летию со дня образования Контрольно-ревизионных органов Министерства финансов Российской Федерации посвящается»</w:t>
        </w:r>
      </w:hyperlink>
      <w:r>
        <w:rPr>
          <w:sz w:val="28"/>
          <w:szCs w:val="28"/>
        </w:rPr>
        <w:t>.</w:t>
      </w:r>
    </w:p>
    <w:p w:rsidR="00C4264A" w:rsidRDefault="00320682" w:rsidP="00A158BB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27" w:history="1">
        <w:r w:rsidR="00A158BB" w:rsidRPr="00C4264A">
          <w:rPr>
            <w:rStyle w:val="a3"/>
            <w:b/>
            <w:sz w:val="28"/>
            <w:szCs w:val="28"/>
          </w:rPr>
          <w:t>УФК по Ростовской области</w:t>
        </w:r>
      </w:hyperlink>
      <w:r w:rsidR="00A158BB">
        <w:rPr>
          <w:b/>
          <w:sz w:val="28"/>
          <w:szCs w:val="28"/>
        </w:rPr>
        <w:t xml:space="preserve"> </w:t>
      </w:r>
      <w:r w:rsidR="00A158BB" w:rsidRPr="00C4264A">
        <w:rPr>
          <w:sz w:val="28"/>
          <w:szCs w:val="28"/>
        </w:rPr>
        <w:t xml:space="preserve">на сайте Управления размещен очерк </w:t>
      </w:r>
      <w:r w:rsidR="00C4264A" w:rsidRPr="00C4264A">
        <w:rPr>
          <w:sz w:val="28"/>
          <w:szCs w:val="28"/>
        </w:rPr>
        <w:t>«</w:t>
      </w:r>
      <w:r w:rsidR="00A158BB" w:rsidRPr="00C4264A">
        <w:rPr>
          <w:sz w:val="28"/>
          <w:szCs w:val="28"/>
        </w:rPr>
        <w:t>Молодое поколение ревизоров: профессия, опыт, семья</w:t>
      </w:r>
      <w:r w:rsidR="00C4264A" w:rsidRPr="00C4264A">
        <w:rPr>
          <w:sz w:val="28"/>
          <w:szCs w:val="28"/>
        </w:rPr>
        <w:t>»,</w:t>
      </w:r>
    </w:p>
    <w:p w:rsidR="00A158BB" w:rsidRPr="00A158BB" w:rsidRDefault="00C4264A" w:rsidP="00E32AC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4264A">
        <w:rPr>
          <w:sz w:val="28"/>
          <w:szCs w:val="28"/>
        </w:rPr>
        <w:t>В журнале «Финконтроль»</w:t>
      </w:r>
      <w:r w:rsidRPr="00C4264A">
        <w:rPr>
          <w:b/>
          <w:sz w:val="28"/>
          <w:szCs w:val="28"/>
        </w:rPr>
        <w:t xml:space="preserve"> </w:t>
      </w:r>
      <w:hyperlink r:id="rId28" w:history="1">
        <w:r w:rsidRPr="00C4264A">
          <w:rPr>
            <w:rStyle w:val="a3"/>
            <w:b/>
            <w:sz w:val="28"/>
            <w:szCs w:val="28"/>
          </w:rPr>
          <w:t>УФК по Новгородской области</w:t>
        </w:r>
      </w:hyperlink>
      <w:r>
        <w:rPr>
          <w:b/>
          <w:sz w:val="28"/>
          <w:szCs w:val="28"/>
        </w:rPr>
        <w:t xml:space="preserve"> </w:t>
      </w:r>
      <w:r w:rsidRPr="00C4264A">
        <w:rPr>
          <w:sz w:val="28"/>
          <w:szCs w:val="28"/>
        </w:rPr>
        <w:t>опубликована статья заместителя начальника контрольно-</w:t>
      </w:r>
      <w:r w:rsidRPr="00C4264A">
        <w:rPr>
          <w:sz w:val="28"/>
          <w:szCs w:val="28"/>
        </w:rPr>
        <w:lastRenderedPageBreak/>
        <w:t xml:space="preserve">ревизионного отдела в финансово-бюджетной сфере </w:t>
      </w:r>
      <w:r>
        <w:rPr>
          <w:sz w:val="28"/>
          <w:szCs w:val="28"/>
        </w:rPr>
        <w:t>Управления</w:t>
      </w:r>
      <w:r w:rsidRPr="00C4264A">
        <w:rPr>
          <w:sz w:val="28"/>
          <w:szCs w:val="28"/>
        </w:rPr>
        <w:t xml:space="preserve"> «Административное производство в рамках ВГФК»</w:t>
      </w:r>
      <w:r>
        <w:rPr>
          <w:sz w:val="28"/>
          <w:szCs w:val="28"/>
        </w:rPr>
        <w:t>.</w:t>
      </w:r>
    </w:p>
    <w:p w:rsidR="006F6884" w:rsidRPr="00DD2383" w:rsidRDefault="00C57D19" w:rsidP="008A2E03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91488">
        <w:rPr>
          <w:b/>
          <w:sz w:val="28"/>
          <w:szCs w:val="28"/>
        </w:rPr>
        <w:t>УФК по Краснодарскому краю</w:t>
      </w:r>
      <w:r>
        <w:rPr>
          <w:b/>
          <w:sz w:val="28"/>
          <w:szCs w:val="28"/>
        </w:rPr>
        <w:t xml:space="preserve"> </w:t>
      </w:r>
      <w:r w:rsidRPr="00DD2383">
        <w:rPr>
          <w:sz w:val="28"/>
          <w:szCs w:val="28"/>
        </w:rPr>
        <w:t>в газете «Вольная</w:t>
      </w:r>
      <w:r w:rsidR="00DD2383">
        <w:rPr>
          <w:sz w:val="28"/>
          <w:szCs w:val="28"/>
        </w:rPr>
        <w:t xml:space="preserve"> Кубань» </w:t>
      </w:r>
      <w:r w:rsidRPr="00DD2383">
        <w:rPr>
          <w:sz w:val="28"/>
          <w:szCs w:val="28"/>
        </w:rPr>
        <w:t xml:space="preserve">опубликована статья начальника организационно-аналитического отдела Поляковой Е.С. </w:t>
      </w:r>
      <w:r w:rsidR="00DD2383">
        <w:rPr>
          <w:sz w:val="28"/>
          <w:szCs w:val="28"/>
        </w:rPr>
        <w:br/>
      </w:r>
      <w:r w:rsidRPr="00DD2383">
        <w:rPr>
          <w:sz w:val="28"/>
          <w:szCs w:val="28"/>
        </w:rPr>
        <w:t>«К столетию контрольно-ревизионных органов Минфина России»</w:t>
      </w:r>
      <w:r w:rsidR="00D459B9" w:rsidRPr="00DD2383">
        <w:rPr>
          <w:sz w:val="28"/>
          <w:szCs w:val="28"/>
        </w:rPr>
        <w:t>.</w:t>
      </w:r>
    </w:p>
    <w:p w:rsidR="00DD2383" w:rsidRDefault="00320682" w:rsidP="00671F54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29" w:history="1">
        <w:r w:rsidR="00DD2383" w:rsidRPr="00671F54">
          <w:rPr>
            <w:rStyle w:val="a3"/>
            <w:b/>
            <w:sz w:val="28"/>
            <w:szCs w:val="28"/>
          </w:rPr>
          <w:t>УФК по Псковской области</w:t>
        </w:r>
      </w:hyperlink>
      <w:r w:rsidR="00DD2383" w:rsidRPr="00DD2383">
        <w:rPr>
          <w:b/>
          <w:sz w:val="28"/>
          <w:szCs w:val="28"/>
        </w:rPr>
        <w:t xml:space="preserve"> </w:t>
      </w:r>
      <w:r w:rsidR="00DD2383" w:rsidRPr="00671F54">
        <w:rPr>
          <w:sz w:val="28"/>
          <w:szCs w:val="28"/>
        </w:rPr>
        <w:t>на новостном портале Псковской области «Псковское агентство информации» опубликован материал, посвященный мероприятиям, проводимым УФК по Псковской области в рамках празднования 100-летнего юбилея контрольно-ревизионных органов Министерства финансов Российской Федерации</w:t>
      </w:r>
      <w:r w:rsidR="00671F54">
        <w:rPr>
          <w:sz w:val="28"/>
          <w:szCs w:val="28"/>
        </w:rPr>
        <w:t>.</w:t>
      </w:r>
    </w:p>
    <w:p w:rsidR="0089461C" w:rsidRPr="0089461C" w:rsidRDefault="00320682" w:rsidP="00671F54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30" w:history="1">
        <w:r w:rsidR="0089461C" w:rsidRPr="0089461C">
          <w:rPr>
            <w:rStyle w:val="a3"/>
            <w:b/>
            <w:sz w:val="28"/>
            <w:szCs w:val="28"/>
          </w:rPr>
          <w:t>УФК по Республике Мордовия</w:t>
        </w:r>
      </w:hyperlink>
      <w:r w:rsidR="0089461C">
        <w:rPr>
          <w:b/>
          <w:sz w:val="28"/>
          <w:szCs w:val="28"/>
        </w:rPr>
        <w:t xml:space="preserve"> </w:t>
      </w:r>
      <w:r w:rsidR="0089461C" w:rsidRPr="0089461C">
        <w:rPr>
          <w:sz w:val="28"/>
          <w:szCs w:val="28"/>
        </w:rPr>
        <w:t>размещена</w:t>
      </w:r>
      <w:r w:rsidR="0089461C">
        <w:rPr>
          <w:b/>
          <w:sz w:val="28"/>
          <w:szCs w:val="28"/>
        </w:rPr>
        <w:t xml:space="preserve"> </w:t>
      </w:r>
      <w:r w:rsidR="0089461C" w:rsidRPr="0089461C">
        <w:rPr>
          <w:sz w:val="28"/>
          <w:szCs w:val="28"/>
        </w:rPr>
        <w:t xml:space="preserve">в общественно-политической газете «Известия Мордовии» статья руководителя </w:t>
      </w:r>
      <w:r w:rsidR="0089461C">
        <w:rPr>
          <w:sz w:val="28"/>
          <w:szCs w:val="28"/>
        </w:rPr>
        <w:t>Управления</w:t>
      </w:r>
      <w:r w:rsidR="0089461C" w:rsidRPr="0089461C">
        <w:rPr>
          <w:sz w:val="28"/>
          <w:szCs w:val="28"/>
        </w:rPr>
        <w:t xml:space="preserve"> «Становление </w:t>
      </w:r>
      <w:r w:rsidR="00F750A0">
        <w:rPr>
          <w:sz w:val="28"/>
          <w:szCs w:val="28"/>
        </w:rPr>
        <w:br/>
      </w:r>
      <w:r w:rsidR="0089461C" w:rsidRPr="0089461C">
        <w:rPr>
          <w:sz w:val="28"/>
          <w:szCs w:val="28"/>
        </w:rPr>
        <w:t xml:space="preserve">и развитие контрольно-ревизионных органов в Республике Мордовия: история </w:t>
      </w:r>
      <w:r w:rsidR="00F750A0">
        <w:rPr>
          <w:sz w:val="28"/>
          <w:szCs w:val="28"/>
        </w:rPr>
        <w:br/>
      </w:r>
      <w:r w:rsidR="0089461C" w:rsidRPr="0089461C">
        <w:rPr>
          <w:sz w:val="28"/>
          <w:szCs w:val="28"/>
        </w:rPr>
        <w:t xml:space="preserve">и современность». </w:t>
      </w:r>
    </w:p>
    <w:p w:rsidR="00C57D19" w:rsidRDefault="00320682" w:rsidP="008A2E03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31" w:history="1">
        <w:r w:rsidR="00B44780" w:rsidRPr="005D1243">
          <w:rPr>
            <w:rStyle w:val="a3"/>
            <w:b/>
            <w:sz w:val="28"/>
            <w:szCs w:val="28"/>
          </w:rPr>
          <w:t>УФК по Орловской области</w:t>
        </w:r>
      </w:hyperlink>
      <w:r w:rsidR="00B44780">
        <w:rPr>
          <w:b/>
          <w:sz w:val="28"/>
          <w:szCs w:val="28"/>
        </w:rPr>
        <w:t xml:space="preserve"> </w:t>
      </w:r>
      <w:r w:rsidR="00B44780" w:rsidRPr="00B44780">
        <w:rPr>
          <w:sz w:val="28"/>
          <w:szCs w:val="28"/>
        </w:rPr>
        <w:t xml:space="preserve">в соответствии с Планом публикаций </w:t>
      </w:r>
      <w:r w:rsidR="00B44780" w:rsidRPr="00B44780">
        <w:rPr>
          <w:sz w:val="28"/>
          <w:szCs w:val="28"/>
        </w:rPr>
        <w:br/>
        <w:t>в прессе серии статей, посвященных 100-летию со дня образования контрольно-ревизионных органов Министерства финансов Российской Федерации в газете «Орловской правда» опубликована статья.</w:t>
      </w:r>
    </w:p>
    <w:p w:rsidR="0089461C" w:rsidRDefault="00320682" w:rsidP="008A2E03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32" w:history="1">
        <w:r w:rsidR="0089461C" w:rsidRPr="00563698">
          <w:rPr>
            <w:rStyle w:val="a3"/>
            <w:b/>
            <w:sz w:val="28"/>
            <w:szCs w:val="28"/>
          </w:rPr>
          <w:t>УФК по Республике Башкортостан</w:t>
        </w:r>
      </w:hyperlink>
      <w:r w:rsidR="0089461C">
        <w:rPr>
          <w:b/>
          <w:sz w:val="28"/>
          <w:szCs w:val="28"/>
        </w:rPr>
        <w:t xml:space="preserve"> </w:t>
      </w:r>
      <w:r w:rsidR="0089461C" w:rsidRPr="00563698">
        <w:rPr>
          <w:sz w:val="28"/>
          <w:szCs w:val="28"/>
        </w:rPr>
        <w:t xml:space="preserve">на сайте Управления добавлены статьи «На страже государственной казны», </w:t>
      </w:r>
      <w:r w:rsidR="00563698" w:rsidRPr="00563698">
        <w:rPr>
          <w:sz w:val="28"/>
          <w:szCs w:val="28"/>
        </w:rPr>
        <w:t xml:space="preserve">«Профессия ревизор. Из прошлого </w:t>
      </w:r>
      <w:r w:rsidR="00F750A0">
        <w:rPr>
          <w:sz w:val="28"/>
          <w:szCs w:val="28"/>
        </w:rPr>
        <w:br/>
      </w:r>
      <w:r w:rsidR="00563698" w:rsidRPr="00563698">
        <w:rPr>
          <w:sz w:val="28"/>
          <w:szCs w:val="28"/>
        </w:rPr>
        <w:t>в будущее»</w:t>
      </w:r>
      <w:r w:rsidR="00563698">
        <w:rPr>
          <w:sz w:val="28"/>
          <w:szCs w:val="28"/>
        </w:rPr>
        <w:t>.</w:t>
      </w:r>
    </w:p>
    <w:p w:rsidR="00563698" w:rsidRDefault="00320682" w:rsidP="008A2E03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33" w:history="1">
        <w:r w:rsidR="00563698" w:rsidRPr="00563698">
          <w:rPr>
            <w:rStyle w:val="a3"/>
            <w:b/>
            <w:sz w:val="28"/>
            <w:szCs w:val="28"/>
          </w:rPr>
          <w:t>УФК по Тамбовской области</w:t>
        </w:r>
      </w:hyperlink>
      <w:r w:rsidR="00563698" w:rsidRPr="00563698">
        <w:rPr>
          <w:color w:val="000000"/>
          <w:sz w:val="28"/>
          <w:szCs w:val="28"/>
        </w:rPr>
        <w:t xml:space="preserve"> </w:t>
      </w:r>
      <w:r w:rsidR="00563698" w:rsidRPr="00563698">
        <w:rPr>
          <w:sz w:val="28"/>
          <w:szCs w:val="28"/>
        </w:rPr>
        <w:t>в газете «Тамбовская жизнь» опубликована статья руководителя Управления на тему: «Контрольно-ревизионным органам Тамбовщины 100 лет».</w:t>
      </w:r>
    </w:p>
    <w:p w:rsidR="00563698" w:rsidRDefault="00320682" w:rsidP="00563698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34" w:history="1">
        <w:r w:rsidR="00563698" w:rsidRPr="00563698">
          <w:rPr>
            <w:rStyle w:val="a3"/>
            <w:b/>
            <w:sz w:val="28"/>
            <w:szCs w:val="28"/>
          </w:rPr>
          <w:t>УФК по Чеченской Республике</w:t>
        </w:r>
      </w:hyperlink>
      <w:r w:rsidR="00563698" w:rsidRPr="00563698">
        <w:rPr>
          <w:rFonts w:ascii="PTF55F-webfont" w:hAnsi="PTF55F-webfont"/>
          <w:color w:val="000000"/>
          <w:sz w:val="36"/>
          <w:szCs w:val="36"/>
        </w:rPr>
        <w:t xml:space="preserve"> </w:t>
      </w:r>
      <w:r w:rsidR="00563698" w:rsidRPr="00563698">
        <w:rPr>
          <w:sz w:val="28"/>
          <w:szCs w:val="28"/>
        </w:rPr>
        <w:t>опубликована</w:t>
      </w:r>
      <w:r w:rsidR="00563698">
        <w:rPr>
          <w:rFonts w:ascii="PTF55F-webfont" w:hAnsi="PTF55F-webfont"/>
          <w:color w:val="000000"/>
          <w:sz w:val="36"/>
          <w:szCs w:val="36"/>
        </w:rPr>
        <w:t xml:space="preserve"> </w:t>
      </w:r>
      <w:r w:rsidR="00563698" w:rsidRPr="00563698">
        <w:rPr>
          <w:sz w:val="28"/>
          <w:szCs w:val="28"/>
        </w:rPr>
        <w:t>в периодическом издании газеты "Вести Республики" статья "Контрольно-ревизионные органы Минфина России на территории Чеченской Республики: от создания до современности"</w:t>
      </w:r>
      <w:r w:rsidR="00563698">
        <w:rPr>
          <w:sz w:val="28"/>
          <w:szCs w:val="28"/>
        </w:rPr>
        <w:t>.</w:t>
      </w:r>
    </w:p>
    <w:p w:rsidR="00563698" w:rsidRPr="00563698" w:rsidRDefault="00563698" w:rsidP="00563698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63698">
        <w:rPr>
          <w:b/>
          <w:sz w:val="28"/>
          <w:szCs w:val="28"/>
        </w:rPr>
        <w:t>УФК по Камчатскому краю</w:t>
      </w:r>
      <w:r>
        <w:rPr>
          <w:b/>
          <w:sz w:val="28"/>
          <w:szCs w:val="28"/>
        </w:rPr>
        <w:t xml:space="preserve"> </w:t>
      </w:r>
      <w:r w:rsidRPr="00563698">
        <w:rPr>
          <w:sz w:val="28"/>
          <w:szCs w:val="28"/>
        </w:rPr>
        <w:t xml:space="preserve">опубликованы статья на тему </w:t>
      </w:r>
      <w:hyperlink r:id="rId35" w:history="1">
        <w:r w:rsidRPr="00563698">
          <w:rPr>
            <w:rStyle w:val="a3"/>
            <w:sz w:val="28"/>
            <w:szCs w:val="28"/>
          </w:rPr>
          <w:t xml:space="preserve">«Узнали </w:t>
        </w:r>
        <w:r w:rsidRPr="00563698">
          <w:rPr>
            <w:rStyle w:val="a3"/>
            <w:sz w:val="28"/>
            <w:szCs w:val="28"/>
          </w:rPr>
          <w:br/>
        </w:r>
        <w:r w:rsidRPr="00563698">
          <w:rPr>
            <w:rStyle w:val="a3"/>
            <w:sz w:val="28"/>
            <w:szCs w:val="28"/>
          </w:rPr>
          <w:lastRenderedPageBreak/>
          <w:t>о нюансах работы ревизора»</w:t>
        </w:r>
      </w:hyperlink>
      <w:r w:rsidRPr="00563698">
        <w:rPr>
          <w:sz w:val="28"/>
          <w:szCs w:val="28"/>
        </w:rPr>
        <w:t xml:space="preserve"> в газете «Елизовские Вести» и статья </w:t>
      </w:r>
      <w:hyperlink r:id="rId36" w:history="1">
        <w:r w:rsidRPr="00563698">
          <w:rPr>
            <w:rStyle w:val="a3"/>
            <w:sz w:val="28"/>
            <w:szCs w:val="28"/>
          </w:rPr>
          <w:t>«К столетию контрольно-ревизионных органов России»</w:t>
        </w:r>
      </w:hyperlink>
      <w:r w:rsidRPr="00563698">
        <w:rPr>
          <w:sz w:val="28"/>
          <w:szCs w:val="28"/>
        </w:rPr>
        <w:t xml:space="preserve"> </w:t>
      </w:r>
      <w:r>
        <w:rPr>
          <w:sz w:val="28"/>
          <w:szCs w:val="28"/>
        </w:rPr>
        <w:t>в газете «ВЕСТИ» Камчатка»</w:t>
      </w:r>
      <w:r w:rsidRPr="00563698">
        <w:rPr>
          <w:sz w:val="28"/>
          <w:szCs w:val="28"/>
        </w:rPr>
        <w:t>.</w:t>
      </w:r>
    </w:p>
    <w:p w:rsidR="00563698" w:rsidRPr="00563698" w:rsidRDefault="00DE5E15" w:rsidP="00DE5E15">
      <w:pPr>
        <w:widowControl w:val="0"/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F7958" w:rsidRDefault="0093702E" w:rsidP="00F0334C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CB2BE5" w:rsidRPr="005B6C7D">
        <w:rPr>
          <w:b/>
          <w:sz w:val="28"/>
          <w:szCs w:val="28"/>
        </w:rPr>
        <w:t>роведени</w:t>
      </w:r>
      <w:r>
        <w:rPr>
          <w:b/>
          <w:sz w:val="28"/>
          <w:szCs w:val="28"/>
        </w:rPr>
        <w:t>е</w:t>
      </w:r>
      <w:r w:rsidR="00CB2BE5" w:rsidRPr="005B6C7D">
        <w:rPr>
          <w:b/>
          <w:sz w:val="28"/>
          <w:szCs w:val="28"/>
        </w:rPr>
        <w:t xml:space="preserve"> образовательных и просветительских мероприятий, посвященных 100-летию со дня образования контрольно-ревизионных органов </w:t>
      </w:r>
      <w:r w:rsidR="00260ADE" w:rsidRPr="005B6C7D">
        <w:rPr>
          <w:b/>
          <w:sz w:val="28"/>
          <w:szCs w:val="28"/>
        </w:rPr>
        <w:t>Министерств</w:t>
      </w:r>
      <w:r w:rsidR="005B6C7D">
        <w:rPr>
          <w:b/>
          <w:sz w:val="28"/>
          <w:szCs w:val="28"/>
        </w:rPr>
        <w:t>а финансов Российской Федерации</w:t>
      </w:r>
      <w:r w:rsidR="00FF7958">
        <w:rPr>
          <w:b/>
          <w:sz w:val="28"/>
          <w:szCs w:val="28"/>
        </w:rPr>
        <w:t>.</w:t>
      </w:r>
    </w:p>
    <w:p w:rsidR="00287917" w:rsidRPr="00287917" w:rsidRDefault="005B6C7D" w:rsidP="00287917">
      <w:pPr>
        <w:widowControl w:val="0"/>
        <w:spacing w:line="360" w:lineRule="auto"/>
        <w:ind w:firstLine="709"/>
        <w:jc w:val="both"/>
        <w:rPr>
          <w:b/>
          <w:color w:val="0000FF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="00AD116C">
        <w:rPr>
          <w:sz w:val="28"/>
          <w:szCs w:val="28"/>
        </w:rPr>
        <w:t>С</w:t>
      </w:r>
      <w:r w:rsidRPr="005B6C7D">
        <w:rPr>
          <w:sz w:val="28"/>
          <w:szCs w:val="28"/>
        </w:rPr>
        <w:t>ледующи</w:t>
      </w:r>
      <w:r>
        <w:rPr>
          <w:sz w:val="28"/>
          <w:szCs w:val="28"/>
        </w:rPr>
        <w:t>ми</w:t>
      </w:r>
      <w:r w:rsidRPr="005B6C7D">
        <w:rPr>
          <w:sz w:val="28"/>
          <w:szCs w:val="28"/>
        </w:rPr>
        <w:t xml:space="preserve"> УФК</w:t>
      </w:r>
      <w:r w:rsidR="00804CCE" w:rsidRPr="00804CCE">
        <w:rPr>
          <w:sz w:val="28"/>
          <w:szCs w:val="28"/>
        </w:rPr>
        <w:t xml:space="preserve"> </w:t>
      </w:r>
      <w:r w:rsidR="00804CCE">
        <w:rPr>
          <w:sz w:val="28"/>
          <w:szCs w:val="28"/>
        </w:rPr>
        <w:t xml:space="preserve">в </w:t>
      </w:r>
      <w:r w:rsidR="00F750A0">
        <w:rPr>
          <w:sz w:val="28"/>
          <w:szCs w:val="28"/>
        </w:rPr>
        <w:t xml:space="preserve">июне </w:t>
      </w:r>
      <w:r w:rsidRPr="005B6C7D">
        <w:rPr>
          <w:sz w:val="28"/>
          <w:szCs w:val="28"/>
        </w:rPr>
        <w:t>проведены открытые уроки</w:t>
      </w:r>
      <w:r w:rsidR="00D07C5A">
        <w:rPr>
          <w:sz w:val="28"/>
          <w:szCs w:val="28"/>
        </w:rPr>
        <w:t xml:space="preserve"> </w:t>
      </w:r>
      <w:r w:rsidRPr="005B6C7D">
        <w:rPr>
          <w:sz w:val="28"/>
          <w:szCs w:val="28"/>
        </w:rPr>
        <w:t>и лекции, посвященные контрольно-ревизионной деятельности, 100-летию со дня образования контрольно-ревизионных органов Министерства финансов Российской Федерации</w:t>
      </w:r>
      <w:r>
        <w:rPr>
          <w:sz w:val="28"/>
          <w:szCs w:val="28"/>
        </w:rPr>
        <w:t xml:space="preserve">: </w:t>
      </w:r>
      <w:hyperlink r:id="rId37" w:history="1">
        <w:r w:rsidR="009E25A2" w:rsidRPr="009E25A2">
          <w:rPr>
            <w:rStyle w:val="a3"/>
            <w:b/>
            <w:sz w:val="28"/>
            <w:szCs w:val="28"/>
          </w:rPr>
          <w:t>УФК по Кировской области</w:t>
        </w:r>
      </w:hyperlink>
      <w:r w:rsidR="009E25A2">
        <w:rPr>
          <w:b/>
          <w:sz w:val="28"/>
          <w:szCs w:val="28"/>
        </w:rPr>
        <w:t>,</w:t>
      </w:r>
      <w:r w:rsidR="009E25A2" w:rsidRPr="009E25A2">
        <w:rPr>
          <w:rFonts w:ascii="PTF55F-webfont" w:hAnsi="PTF55F-webfont"/>
          <w:color w:val="4D4D4D"/>
          <w:sz w:val="32"/>
          <w:szCs w:val="32"/>
        </w:rPr>
        <w:t xml:space="preserve"> </w:t>
      </w:r>
      <w:hyperlink r:id="rId38" w:history="1">
        <w:r w:rsidR="009C2F82" w:rsidRPr="009C2F82">
          <w:rPr>
            <w:rStyle w:val="a3"/>
            <w:b/>
            <w:sz w:val="28"/>
            <w:szCs w:val="28"/>
          </w:rPr>
          <w:t>УФК по Самарской области</w:t>
        </w:r>
      </w:hyperlink>
      <w:r w:rsidR="009C2F82">
        <w:rPr>
          <w:b/>
          <w:sz w:val="28"/>
          <w:szCs w:val="28"/>
        </w:rPr>
        <w:t>,</w:t>
      </w:r>
      <w:r w:rsidR="009C2F82" w:rsidRPr="009C2F82">
        <w:rPr>
          <w:rFonts w:ascii="PTF55F-webfont" w:hAnsi="PTF55F-webfont"/>
          <w:color w:val="4D4D4D"/>
          <w:sz w:val="32"/>
          <w:szCs w:val="32"/>
        </w:rPr>
        <w:t xml:space="preserve"> </w:t>
      </w:r>
      <w:hyperlink r:id="rId39" w:history="1">
        <w:r w:rsidR="009C2F82" w:rsidRPr="009C2F82">
          <w:rPr>
            <w:rStyle w:val="a3"/>
            <w:b/>
            <w:sz w:val="28"/>
            <w:szCs w:val="28"/>
          </w:rPr>
          <w:t>УФК по Псковской области</w:t>
        </w:r>
      </w:hyperlink>
      <w:r w:rsidR="009C2F82">
        <w:rPr>
          <w:b/>
          <w:sz w:val="28"/>
          <w:szCs w:val="28"/>
        </w:rPr>
        <w:t>,</w:t>
      </w:r>
      <w:r w:rsidR="009C2F82" w:rsidRPr="009C2F82">
        <w:rPr>
          <w:b/>
          <w:sz w:val="28"/>
          <w:szCs w:val="28"/>
        </w:rPr>
        <w:t xml:space="preserve"> </w:t>
      </w:r>
      <w:hyperlink r:id="rId40" w:history="1">
        <w:r w:rsidR="009C2F82" w:rsidRPr="009C2F82">
          <w:rPr>
            <w:rStyle w:val="a3"/>
            <w:b/>
            <w:sz w:val="28"/>
            <w:szCs w:val="28"/>
          </w:rPr>
          <w:t>УФК по г. Севастополю (1)</w:t>
        </w:r>
      </w:hyperlink>
      <w:r w:rsidR="009C2F82" w:rsidRPr="009C2F82">
        <w:rPr>
          <w:b/>
          <w:sz w:val="28"/>
          <w:szCs w:val="28"/>
        </w:rPr>
        <w:t xml:space="preserve">, </w:t>
      </w:r>
      <w:hyperlink r:id="rId41" w:history="1">
        <w:r w:rsidR="009C2F82" w:rsidRPr="009C2F82">
          <w:rPr>
            <w:rStyle w:val="a3"/>
            <w:b/>
            <w:sz w:val="28"/>
            <w:szCs w:val="28"/>
          </w:rPr>
          <w:t>(2)</w:t>
        </w:r>
      </w:hyperlink>
      <w:r w:rsidR="009C2F82">
        <w:rPr>
          <w:b/>
          <w:sz w:val="28"/>
          <w:szCs w:val="28"/>
        </w:rPr>
        <w:t xml:space="preserve">, </w:t>
      </w:r>
      <w:hyperlink r:id="rId42" w:history="1">
        <w:r w:rsidR="00D961C8" w:rsidRPr="00D961C8">
          <w:rPr>
            <w:rStyle w:val="a3"/>
            <w:b/>
            <w:sz w:val="28"/>
            <w:szCs w:val="28"/>
          </w:rPr>
          <w:t xml:space="preserve">УФК </w:t>
        </w:r>
        <w:r w:rsidR="00F750A0">
          <w:rPr>
            <w:rStyle w:val="a3"/>
            <w:b/>
            <w:sz w:val="28"/>
            <w:szCs w:val="28"/>
          </w:rPr>
          <w:br/>
        </w:r>
        <w:r w:rsidR="00D961C8" w:rsidRPr="00D961C8">
          <w:rPr>
            <w:rStyle w:val="a3"/>
            <w:b/>
            <w:sz w:val="28"/>
            <w:szCs w:val="28"/>
          </w:rPr>
          <w:t>по Республике Адыгея</w:t>
        </w:r>
      </w:hyperlink>
      <w:r w:rsidR="00D961C8">
        <w:rPr>
          <w:b/>
          <w:sz w:val="28"/>
          <w:szCs w:val="28"/>
        </w:rPr>
        <w:t xml:space="preserve">, </w:t>
      </w:r>
      <w:hyperlink r:id="rId43" w:history="1">
        <w:r w:rsidR="00D961C8" w:rsidRPr="00287917">
          <w:rPr>
            <w:rStyle w:val="a3"/>
            <w:b/>
            <w:sz w:val="28"/>
            <w:szCs w:val="28"/>
          </w:rPr>
          <w:t>УФК по Тюменской област</w:t>
        </w:r>
        <w:r w:rsidR="00287917" w:rsidRPr="00287917">
          <w:rPr>
            <w:rStyle w:val="a3"/>
            <w:b/>
            <w:sz w:val="28"/>
            <w:szCs w:val="28"/>
          </w:rPr>
          <w:t>и</w:t>
        </w:r>
      </w:hyperlink>
      <w:r w:rsidR="00287917">
        <w:rPr>
          <w:b/>
          <w:sz w:val="28"/>
          <w:szCs w:val="28"/>
        </w:rPr>
        <w:t xml:space="preserve">, </w:t>
      </w:r>
      <w:r w:rsidR="00287917">
        <w:rPr>
          <w:rStyle w:val="a3"/>
          <w:b/>
          <w:sz w:val="28"/>
          <w:szCs w:val="28"/>
        </w:rPr>
        <w:t xml:space="preserve"> </w:t>
      </w:r>
      <w:hyperlink r:id="rId44" w:history="1">
        <w:r w:rsidR="00287917" w:rsidRPr="00287917">
          <w:rPr>
            <w:rStyle w:val="a3"/>
            <w:b/>
            <w:sz w:val="28"/>
            <w:szCs w:val="28"/>
          </w:rPr>
          <w:t>УФК по Сахалинской области</w:t>
        </w:r>
      </w:hyperlink>
      <w:r w:rsidR="00287917">
        <w:rPr>
          <w:b/>
          <w:color w:val="0000FF"/>
          <w:sz w:val="28"/>
          <w:szCs w:val="28"/>
          <w:u w:val="single"/>
        </w:rPr>
        <w:t xml:space="preserve">, </w:t>
      </w:r>
      <w:hyperlink r:id="rId45" w:history="1">
        <w:r w:rsidR="00287917" w:rsidRPr="00287917">
          <w:rPr>
            <w:rStyle w:val="a3"/>
            <w:b/>
            <w:sz w:val="28"/>
            <w:szCs w:val="28"/>
          </w:rPr>
          <w:t>УФК по Еврейской автономной области</w:t>
        </w:r>
      </w:hyperlink>
      <w:r w:rsidR="00287917">
        <w:rPr>
          <w:b/>
          <w:color w:val="0000FF"/>
          <w:sz w:val="28"/>
          <w:szCs w:val="28"/>
          <w:u w:val="single"/>
        </w:rPr>
        <w:t>,</w:t>
      </w:r>
      <w:r w:rsidR="00287917" w:rsidRPr="00EE1EDC">
        <w:rPr>
          <w:b/>
          <w:color w:val="0000FF"/>
          <w:sz w:val="28"/>
          <w:szCs w:val="28"/>
        </w:rPr>
        <w:t xml:space="preserve"> </w:t>
      </w:r>
      <w:hyperlink r:id="rId46" w:history="1">
        <w:r w:rsidR="00EE1EDC" w:rsidRPr="00EE1EDC">
          <w:rPr>
            <w:rStyle w:val="a3"/>
            <w:b/>
            <w:sz w:val="28"/>
            <w:szCs w:val="28"/>
          </w:rPr>
          <w:t>УФК по Алтайскому краю</w:t>
        </w:r>
      </w:hyperlink>
      <w:r w:rsidR="00EE1EDC" w:rsidRPr="00EE1EDC">
        <w:rPr>
          <w:b/>
          <w:sz w:val="28"/>
          <w:szCs w:val="28"/>
        </w:rPr>
        <w:t>,</w:t>
      </w:r>
    </w:p>
    <w:p w:rsidR="009E25A2" w:rsidRPr="00287917" w:rsidRDefault="00320682" w:rsidP="00EE1EDC">
      <w:pPr>
        <w:widowControl w:val="0"/>
        <w:spacing w:line="360" w:lineRule="auto"/>
        <w:jc w:val="both"/>
        <w:rPr>
          <w:b/>
          <w:sz w:val="28"/>
          <w:szCs w:val="28"/>
        </w:rPr>
      </w:pPr>
      <w:hyperlink r:id="rId47" w:history="1">
        <w:r w:rsidR="00EE1EDC" w:rsidRPr="00EE1EDC">
          <w:rPr>
            <w:rStyle w:val="a3"/>
            <w:b/>
            <w:sz w:val="28"/>
            <w:szCs w:val="28"/>
          </w:rPr>
          <w:t>УФК по Республике Татарстан</w:t>
        </w:r>
      </w:hyperlink>
      <w:r w:rsidR="00EE1EDC">
        <w:rPr>
          <w:b/>
          <w:sz w:val="28"/>
          <w:szCs w:val="28"/>
        </w:rPr>
        <w:t xml:space="preserve">, </w:t>
      </w:r>
      <w:hyperlink r:id="rId48" w:history="1">
        <w:r w:rsidR="00EE1EDC" w:rsidRPr="00EE1EDC">
          <w:rPr>
            <w:rStyle w:val="a3"/>
            <w:b/>
            <w:sz w:val="28"/>
            <w:szCs w:val="28"/>
          </w:rPr>
          <w:t>УФК по Вологодской области</w:t>
        </w:r>
      </w:hyperlink>
      <w:r w:rsidR="00EE1EDC">
        <w:rPr>
          <w:b/>
          <w:sz w:val="28"/>
          <w:szCs w:val="28"/>
        </w:rPr>
        <w:t xml:space="preserve">, </w:t>
      </w:r>
      <w:r w:rsidR="00EE1EDC">
        <w:rPr>
          <w:b/>
          <w:sz w:val="28"/>
          <w:szCs w:val="28"/>
        </w:rPr>
        <w:br/>
      </w:r>
      <w:hyperlink r:id="rId49" w:history="1">
        <w:r w:rsidR="00EE1EDC" w:rsidRPr="00EE1EDC">
          <w:rPr>
            <w:rStyle w:val="a3"/>
            <w:b/>
            <w:sz w:val="28"/>
            <w:szCs w:val="28"/>
          </w:rPr>
          <w:t>УФК по Республике Карелия</w:t>
        </w:r>
      </w:hyperlink>
      <w:r w:rsidR="00EE1EDC">
        <w:rPr>
          <w:b/>
          <w:sz w:val="28"/>
          <w:szCs w:val="28"/>
        </w:rPr>
        <w:t xml:space="preserve">, </w:t>
      </w:r>
      <w:hyperlink r:id="rId50" w:history="1">
        <w:r w:rsidR="00EE1EDC" w:rsidRPr="00EE1EDC">
          <w:rPr>
            <w:rStyle w:val="a3"/>
            <w:b/>
            <w:sz w:val="28"/>
            <w:szCs w:val="28"/>
          </w:rPr>
          <w:t>УФК по Карачаево-Черкесской Республики</w:t>
        </w:r>
      </w:hyperlink>
      <w:r w:rsidR="00EE1EDC">
        <w:rPr>
          <w:b/>
          <w:sz w:val="28"/>
          <w:szCs w:val="28"/>
        </w:rPr>
        <w:t xml:space="preserve">, </w:t>
      </w:r>
      <w:hyperlink r:id="rId51" w:history="1">
        <w:r w:rsidR="00EE1EDC" w:rsidRPr="00EE1EDC">
          <w:rPr>
            <w:rStyle w:val="a3"/>
            <w:b/>
            <w:sz w:val="28"/>
            <w:szCs w:val="28"/>
          </w:rPr>
          <w:t>УФК по Республике Дагестан</w:t>
        </w:r>
      </w:hyperlink>
      <w:r w:rsidR="006C6D7A">
        <w:rPr>
          <w:b/>
          <w:sz w:val="28"/>
          <w:szCs w:val="28"/>
        </w:rPr>
        <w:t xml:space="preserve">, </w:t>
      </w:r>
      <w:hyperlink r:id="rId52" w:history="1">
        <w:r w:rsidR="006C6D7A" w:rsidRPr="006C6D7A">
          <w:rPr>
            <w:rStyle w:val="a3"/>
            <w:b/>
            <w:sz w:val="28"/>
            <w:szCs w:val="28"/>
          </w:rPr>
          <w:t>Межрегиональное контрольно-ревизионное УФК.</w:t>
        </w:r>
      </w:hyperlink>
    </w:p>
    <w:p w:rsidR="001E123A" w:rsidRDefault="009E25A2" w:rsidP="009E25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E25A2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hyperlink r:id="rId53" w:history="1">
        <w:r w:rsidRPr="009E25A2">
          <w:rPr>
            <w:rStyle w:val="a3"/>
            <w:b/>
            <w:sz w:val="28"/>
            <w:szCs w:val="28"/>
          </w:rPr>
          <w:t>УФК по Республике Саха (Якутия)</w:t>
        </w:r>
      </w:hyperlink>
      <w:r w:rsidRPr="009E25A2">
        <w:rPr>
          <w:rFonts w:ascii="PTF55F-webfont" w:hAnsi="PTF55F-webfont"/>
          <w:color w:val="000000"/>
          <w:sz w:val="23"/>
          <w:szCs w:val="23"/>
        </w:rPr>
        <w:t xml:space="preserve"> </w:t>
      </w:r>
      <w:r w:rsidRPr="009E25A2">
        <w:rPr>
          <w:sz w:val="28"/>
          <w:szCs w:val="28"/>
        </w:rPr>
        <w:t>состоялось торжественное открытие стратегической сессии на основе деловой игры, проводимой к 100-летию образования контрольно-ревизионных органов Министерства финансов Российской Федерации и Контрольно-ревизионного управления Наркомфина ЯАССР.</w:t>
      </w:r>
    </w:p>
    <w:p w:rsidR="009C2F82" w:rsidRPr="009C2F82" w:rsidRDefault="00320682" w:rsidP="009E25A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hyperlink r:id="rId54" w:history="1">
        <w:r w:rsidR="009C2F82" w:rsidRPr="009C2F82">
          <w:rPr>
            <w:rStyle w:val="a3"/>
            <w:b/>
            <w:sz w:val="28"/>
            <w:szCs w:val="28"/>
          </w:rPr>
          <w:t>УФК по Томской области</w:t>
        </w:r>
      </w:hyperlink>
      <w:r w:rsidR="009C2F82">
        <w:rPr>
          <w:b/>
          <w:sz w:val="28"/>
          <w:szCs w:val="28"/>
        </w:rPr>
        <w:t xml:space="preserve"> </w:t>
      </w:r>
      <w:r w:rsidR="009C2F82" w:rsidRPr="009C2F82">
        <w:rPr>
          <w:sz w:val="28"/>
          <w:szCs w:val="28"/>
        </w:rPr>
        <w:t>проведен финансовый квиз «60 секунд»</w:t>
      </w:r>
      <w:r w:rsidR="00D961C8">
        <w:rPr>
          <w:sz w:val="28"/>
          <w:szCs w:val="28"/>
        </w:rPr>
        <w:t>.</w:t>
      </w:r>
    </w:p>
    <w:p w:rsidR="001E123A" w:rsidRPr="009E25A2" w:rsidRDefault="00320682" w:rsidP="00141C6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hyperlink r:id="rId55" w:history="1">
        <w:r w:rsidR="009E25A2" w:rsidRPr="009E25A2">
          <w:rPr>
            <w:rStyle w:val="a3"/>
            <w:b/>
            <w:sz w:val="28"/>
            <w:szCs w:val="28"/>
          </w:rPr>
          <w:t>УФК по Кировской области</w:t>
        </w:r>
      </w:hyperlink>
      <w:r w:rsidR="009E25A2" w:rsidRPr="009E25A2">
        <w:rPr>
          <w:b/>
          <w:sz w:val="28"/>
          <w:szCs w:val="28"/>
        </w:rPr>
        <w:t xml:space="preserve"> </w:t>
      </w:r>
      <w:r w:rsidR="009E25A2" w:rsidRPr="009E25A2">
        <w:rPr>
          <w:sz w:val="28"/>
          <w:szCs w:val="28"/>
        </w:rPr>
        <w:t>проведены уроки финансовой грамотности</w:t>
      </w:r>
      <w:r w:rsidR="009E25A2">
        <w:rPr>
          <w:sz w:val="28"/>
          <w:szCs w:val="28"/>
        </w:rPr>
        <w:t>.</w:t>
      </w:r>
    </w:p>
    <w:p w:rsidR="001E123A" w:rsidRPr="009C2F82" w:rsidRDefault="00320682" w:rsidP="00141C6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hyperlink r:id="rId56" w:history="1">
        <w:r w:rsidR="009C2F82" w:rsidRPr="009C2F82">
          <w:rPr>
            <w:rStyle w:val="a3"/>
            <w:b/>
            <w:sz w:val="28"/>
            <w:szCs w:val="28"/>
          </w:rPr>
          <w:t>УФК по Краснодарскому краю</w:t>
        </w:r>
      </w:hyperlink>
      <w:r w:rsidR="009C2F82">
        <w:rPr>
          <w:b/>
          <w:sz w:val="28"/>
          <w:szCs w:val="28"/>
        </w:rPr>
        <w:t xml:space="preserve"> </w:t>
      </w:r>
      <w:r w:rsidR="009C2F82" w:rsidRPr="009C2F82">
        <w:rPr>
          <w:sz w:val="28"/>
          <w:szCs w:val="28"/>
        </w:rPr>
        <w:t xml:space="preserve">проведены просветительские </w:t>
      </w:r>
      <w:r w:rsidR="009C2F82" w:rsidRPr="009C2F82">
        <w:rPr>
          <w:sz w:val="28"/>
          <w:szCs w:val="28"/>
        </w:rPr>
        <w:br/>
        <w:t>и образовательные мероприятия во Всероссийском детском центре «Орленок».</w:t>
      </w:r>
    </w:p>
    <w:p w:rsidR="009B5242" w:rsidRPr="009C2F82" w:rsidRDefault="00435487" w:rsidP="00E2639C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</w:t>
      </w:r>
      <w:r w:rsidR="00B42CAC" w:rsidRPr="0098012F">
        <w:rPr>
          <w:sz w:val="28"/>
          <w:szCs w:val="28"/>
        </w:rPr>
        <w:t>ни открытых дверей провели</w:t>
      </w:r>
      <w:r>
        <w:rPr>
          <w:sz w:val="28"/>
          <w:szCs w:val="28"/>
        </w:rPr>
        <w:t>:</w:t>
      </w:r>
      <w:r w:rsidR="007D20D3">
        <w:t xml:space="preserve"> </w:t>
      </w:r>
      <w:hyperlink r:id="rId57" w:history="1">
        <w:r w:rsidR="009C2F82" w:rsidRPr="009C2F82">
          <w:rPr>
            <w:rStyle w:val="a3"/>
            <w:b/>
            <w:sz w:val="28"/>
            <w:szCs w:val="28"/>
          </w:rPr>
          <w:t>УФК по Воронежской области</w:t>
        </w:r>
      </w:hyperlink>
      <w:r w:rsidR="009C2F82">
        <w:rPr>
          <w:b/>
          <w:sz w:val="28"/>
          <w:szCs w:val="28"/>
        </w:rPr>
        <w:t xml:space="preserve">, </w:t>
      </w:r>
      <w:hyperlink r:id="rId58" w:history="1">
        <w:r w:rsidR="009C2F82" w:rsidRPr="009C2F82">
          <w:rPr>
            <w:rStyle w:val="a3"/>
            <w:b/>
            <w:sz w:val="28"/>
            <w:szCs w:val="28"/>
          </w:rPr>
          <w:t xml:space="preserve">УФК </w:t>
        </w:r>
        <w:r w:rsidR="00831948">
          <w:rPr>
            <w:rStyle w:val="a3"/>
            <w:b/>
            <w:sz w:val="28"/>
            <w:szCs w:val="28"/>
          </w:rPr>
          <w:br/>
        </w:r>
        <w:r w:rsidR="009C2F82" w:rsidRPr="009C2F82">
          <w:rPr>
            <w:rStyle w:val="a3"/>
            <w:b/>
            <w:sz w:val="28"/>
            <w:szCs w:val="28"/>
          </w:rPr>
          <w:t>по Ивановской области</w:t>
        </w:r>
      </w:hyperlink>
      <w:r w:rsidR="00EE1EDC">
        <w:rPr>
          <w:rStyle w:val="a3"/>
          <w:b/>
          <w:sz w:val="28"/>
          <w:szCs w:val="28"/>
        </w:rPr>
        <w:t>.</w:t>
      </w:r>
    </w:p>
    <w:p w:rsidR="00F13732" w:rsidRDefault="00F13732" w:rsidP="00F0334C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716B24" w:rsidRDefault="0093702E" w:rsidP="00F1373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Проведение </w:t>
      </w:r>
      <w:r w:rsidR="0044236A" w:rsidRPr="00F0334C">
        <w:rPr>
          <w:b/>
          <w:sz w:val="28"/>
          <w:szCs w:val="28"/>
        </w:rPr>
        <w:t>спортивны</w:t>
      </w:r>
      <w:r>
        <w:rPr>
          <w:b/>
          <w:sz w:val="28"/>
          <w:szCs w:val="28"/>
        </w:rPr>
        <w:t>х</w:t>
      </w:r>
      <w:r w:rsidR="0044236A" w:rsidRPr="00F0334C">
        <w:rPr>
          <w:b/>
          <w:sz w:val="28"/>
          <w:szCs w:val="28"/>
        </w:rPr>
        <w:t xml:space="preserve"> мероприятий, посвященны</w:t>
      </w:r>
      <w:r>
        <w:rPr>
          <w:b/>
          <w:sz w:val="28"/>
          <w:szCs w:val="28"/>
        </w:rPr>
        <w:t>х</w:t>
      </w:r>
      <w:r w:rsidR="0044236A" w:rsidRPr="00F0334C">
        <w:rPr>
          <w:b/>
          <w:sz w:val="28"/>
          <w:szCs w:val="28"/>
        </w:rPr>
        <w:t xml:space="preserve"> 100-летию </w:t>
      </w:r>
      <w:r w:rsidR="00523C34" w:rsidRPr="00F0334C">
        <w:rPr>
          <w:b/>
          <w:sz w:val="28"/>
          <w:szCs w:val="28"/>
        </w:rPr>
        <w:br/>
      </w:r>
      <w:r w:rsidR="0044236A" w:rsidRPr="00F0334C">
        <w:rPr>
          <w:b/>
          <w:sz w:val="28"/>
          <w:szCs w:val="28"/>
        </w:rPr>
        <w:t>со дня образования контрольно-ревизионных органов</w:t>
      </w:r>
      <w:r w:rsidR="00260ADE" w:rsidRPr="00F0334C">
        <w:rPr>
          <w:b/>
          <w:sz w:val="28"/>
          <w:szCs w:val="28"/>
        </w:rPr>
        <w:t xml:space="preserve"> Министерств</w:t>
      </w:r>
      <w:r w:rsidR="00F0334C">
        <w:rPr>
          <w:b/>
          <w:sz w:val="28"/>
          <w:szCs w:val="28"/>
        </w:rPr>
        <w:t>а финансов Российской Федерации</w:t>
      </w:r>
      <w:r>
        <w:rPr>
          <w:b/>
          <w:sz w:val="28"/>
          <w:szCs w:val="28"/>
        </w:rPr>
        <w:t>.</w:t>
      </w:r>
    </w:p>
    <w:p w:rsidR="00D946FD" w:rsidRPr="00716B24" w:rsidRDefault="00320682" w:rsidP="008A2E03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59" w:history="1">
        <w:r w:rsidR="00716B24" w:rsidRPr="00716B24">
          <w:rPr>
            <w:rStyle w:val="a3"/>
            <w:b/>
            <w:sz w:val="28"/>
            <w:szCs w:val="28"/>
          </w:rPr>
          <w:t>УФК по Сахалинской области</w:t>
        </w:r>
      </w:hyperlink>
      <w:r w:rsidR="00716B24">
        <w:rPr>
          <w:b/>
          <w:sz w:val="28"/>
          <w:szCs w:val="28"/>
        </w:rPr>
        <w:t xml:space="preserve"> </w:t>
      </w:r>
      <w:r w:rsidR="00716B24" w:rsidRPr="00716B24">
        <w:rPr>
          <w:sz w:val="28"/>
          <w:szCs w:val="28"/>
        </w:rPr>
        <w:t xml:space="preserve">в рамках проекта «Зов горных духов» </w:t>
      </w:r>
      <w:r w:rsidR="00716B24">
        <w:rPr>
          <w:sz w:val="28"/>
          <w:szCs w:val="28"/>
        </w:rPr>
        <w:t>со</w:t>
      </w:r>
      <w:r w:rsidR="00716B24" w:rsidRPr="00716B24">
        <w:rPr>
          <w:sz w:val="28"/>
          <w:szCs w:val="28"/>
        </w:rPr>
        <w:t>вершено восхождение на гору Российскую.</w:t>
      </w:r>
    </w:p>
    <w:p w:rsidR="00D946FD" w:rsidRDefault="00716B24" w:rsidP="008A2E03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0028A">
        <w:rPr>
          <w:sz w:val="28"/>
          <w:szCs w:val="28"/>
        </w:rPr>
        <w:t>Команда</w:t>
      </w:r>
      <w:r>
        <w:rPr>
          <w:b/>
          <w:sz w:val="28"/>
          <w:szCs w:val="28"/>
        </w:rPr>
        <w:t xml:space="preserve"> </w:t>
      </w:r>
      <w:hyperlink r:id="rId60" w:history="1">
        <w:r w:rsidRPr="0000028A">
          <w:rPr>
            <w:rStyle w:val="a3"/>
            <w:b/>
            <w:sz w:val="28"/>
            <w:szCs w:val="28"/>
          </w:rPr>
          <w:t>УФК по г. Санкт-Петербургу</w:t>
        </w:r>
      </w:hyperlink>
      <w:r w:rsidRPr="00716B24">
        <w:rPr>
          <w:b/>
          <w:sz w:val="28"/>
          <w:szCs w:val="28"/>
        </w:rPr>
        <w:t xml:space="preserve"> </w:t>
      </w:r>
      <w:r w:rsidRPr="0000028A">
        <w:rPr>
          <w:sz w:val="28"/>
          <w:szCs w:val="28"/>
        </w:rPr>
        <w:t xml:space="preserve">приняла участие в ежегодной регате "Невка-Белые ночи Фортов". Участие в регате команда посвятила 100-летию </w:t>
      </w:r>
      <w:r w:rsidR="0000028A" w:rsidRPr="0000028A">
        <w:rPr>
          <w:sz w:val="28"/>
          <w:szCs w:val="28"/>
        </w:rPr>
        <w:t>со дня образования контрольно-ревизионных органов Министерства финансов Российской Федерации</w:t>
      </w:r>
      <w:r w:rsidR="0000028A">
        <w:rPr>
          <w:sz w:val="28"/>
          <w:szCs w:val="28"/>
        </w:rPr>
        <w:t>.</w:t>
      </w:r>
    </w:p>
    <w:p w:rsidR="0000028A" w:rsidRDefault="0000028A" w:rsidP="008A2E03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0028A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hyperlink r:id="rId61" w:history="1">
        <w:r w:rsidRPr="0000028A">
          <w:rPr>
            <w:rStyle w:val="a3"/>
            <w:b/>
            <w:sz w:val="28"/>
            <w:szCs w:val="28"/>
          </w:rPr>
          <w:t>УФК по Республике Саха (Якутия)</w:t>
        </w:r>
      </w:hyperlink>
      <w:r w:rsidR="00C830D9">
        <w:rPr>
          <w:b/>
          <w:sz w:val="28"/>
          <w:szCs w:val="28"/>
        </w:rPr>
        <w:t xml:space="preserve">, </w:t>
      </w:r>
      <w:hyperlink r:id="rId62" w:history="1">
        <w:r w:rsidR="00C830D9" w:rsidRPr="00C830D9">
          <w:rPr>
            <w:rStyle w:val="a3"/>
            <w:b/>
            <w:sz w:val="28"/>
            <w:szCs w:val="28"/>
          </w:rPr>
          <w:t>УФК по Пермскому краю</w:t>
        </w:r>
      </w:hyperlink>
      <w:r w:rsidRPr="0000028A">
        <w:t xml:space="preserve"> </w:t>
      </w:r>
      <w:r w:rsidRPr="0000028A">
        <w:rPr>
          <w:sz w:val="28"/>
          <w:szCs w:val="28"/>
        </w:rPr>
        <w:t>проведены соревнования по волейболу</w:t>
      </w:r>
      <w:r>
        <w:rPr>
          <w:sz w:val="28"/>
          <w:szCs w:val="28"/>
        </w:rPr>
        <w:t xml:space="preserve">, </w:t>
      </w:r>
      <w:hyperlink r:id="rId63" w:history="1">
        <w:r w:rsidRPr="0000028A">
          <w:rPr>
            <w:rStyle w:val="a3"/>
            <w:b/>
            <w:sz w:val="28"/>
            <w:szCs w:val="28"/>
          </w:rPr>
          <w:t>УФК по Республике Татарстан</w:t>
        </w:r>
      </w:hyperlink>
      <w:r w:rsidRPr="0000028A">
        <w:rPr>
          <w:rFonts w:ascii="PTF55F-webfont" w:hAnsi="PTF55F-webfont"/>
          <w:color w:val="000000"/>
          <w:sz w:val="23"/>
          <w:szCs w:val="23"/>
        </w:rPr>
        <w:t xml:space="preserve"> </w:t>
      </w:r>
      <w:r w:rsidRPr="0000028A">
        <w:rPr>
          <w:sz w:val="28"/>
          <w:szCs w:val="28"/>
        </w:rPr>
        <w:t>принято участие в соревнованиях по плаванию</w:t>
      </w:r>
      <w:r>
        <w:rPr>
          <w:sz w:val="28"/>
          <w:szCs w:val="28"/>
        </w:rPr>
        <w:t>.</w:t>
      </w:r>
    </w:p>
    <w:p w:rsidR="0000028A" w:rsidRDefault="00320682" w:rsidP="0000028A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64" w:history="1">
        <w:r w:rsidR="0000028A" w:rsidRPr="0000028A">
          <w:rPr>
            <w:rStyle w:val="a3"/>
            <w:b/>
            <w:sz w:val="28"/>
            <w:szCs w:val="28"/>
          </w:rPr>
          <w:t>УФК по Ямало-Ненецкому автономному округу</w:t>
        </w:r>
      </w:hyperlink>
      <w:r w:rsidR="0000028A">
        <w:rPr>
          <w:b/>
          <w:sz w:val="28"/>
          <w:szCs w:val="28"/>
        </w:rPr>
        <w:t xml:space="preserve"> </w:t>
      </w:r>
      <w:r w:rsidR="0000028A" w:rsidRPr="0000028A">
        <w:rPr>
          <w:sz w:val="28"/>
          <w:szCs w:val="28"/>
        </w:rPr>
        <w:t xml:space="preserve">организован КРО-фест </w:t>
      </w:r>
      <w:r w:rsidR="00C830D9">
        <w:rPr>
          <w:sz w:val="28"/>
          <w:szCs w:val="28"/>
        </w:rPr>
        <w:br/>
      </w:r>
      <w:r w:rsidR="0000028A" w:rsidRPr="0000028A">
        <w:rPr>
          <w:sz w:val="28"/>
          <w:szCs w:val="28"/>
        </w:rPr>
        <w:t>в Природно-этнографическом комплексе.</w:t>
      </w:r>
    </w:p>
    <w:p w:rsidR="00C830D9" w:rsidRPr="00C830D9" w:rsidRDefault="00320682" w:rsidP="0000028A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65" w:history="1">
        <w:r w:rsidR="00C830D9" w:rsidRPr="00C830D9">
          <w:rPr>
            <w:rStyle w:val="a3"/>
            <w:b/>
            <w:sz w:val="28"/>
            <w:szCs w:val="28"/>
          </w:rPr>
          <w:t>УФК по Костромской области</w:t>
        </w:r>
      </w:hyperlink>
      <w:r w:rsidR="00C830D9" w:rsidRPr="00C830D9">
        <w:t xml:space="preserve"> </w:t>
      </w:r>
      <w:r w:rsidR="00C830D9" w:rsidRPr="00C830D9">
        <w:rPr>
          <w:sz w:val="28"/>
          <w:szCs w:val="28"/>
        </w:rPr>
        <w:t xml:space="preserve">организовано участие в </w:t>
      </w:r>
      <w:r w:rsidR="00C830D9" w:rsidRPr="00C830D9">
        <w:rPr>
          <w:sz w:val="28"/>
          <w:szCs w:val="28"/>
        </w:rPr>
        <w:lastRenderedPageBreak/>
        <w:t xml:space="preserve">гонке </w:t>
      </w:r>
      <w:r w:rsidR="00C830D9" w:rsidRPr="00C830D9">
        <w:rPr>
          <w:sz w:val="28"/>
          <w:szCs w:val="28"/>
        </w:rPr>
        <w:br/>
        <w:t>с препятствиями «Вологодские лоси».</w:t>
      </w:r>
    </w:p>
    <w:p w:rsidR="0000028A" w:rsidRPr="00C830D9" w:rsidRDefault="00320682" w:rsidP="0000028A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66" w:history="1">
        <w:r w:rsidR="00C830D9" w:rsidRPr="00C830D9">
          <w:rPr>
            <w:rStyle w:val="a3"/>
            <w:b/>
            <w:sz w:val="28"/>
            <w:szCs w:val="28"/>
          </w:rPr>
          <w:t>УФК по Свердловской области</w:t>
        </w:r>
      </w:hyperlink>
      <w:r w:rsidR="00C830D9">
        <w:rPr>
          <w:sz w:val="28"/>
          <w:szCs w:val="28"/>
        </w:rPr>
        <w:t>,</w:t>
      </w:r>
      <w:r w:rsidR="00C830D9" w:rsidRPr="00C830D9">
        <w:t xml:space="preserve"> </w:t>
      </w:r>
      <w:hyperlink r:id="rId67" w:history="1">
        <w:r w:rsidR="00C830D9" w:rsidRPr="00420821">
          <w:rPr>
            <w:rStyle w:val="a3"/>
            <w:b/>
            <w:sz w:val="28"/>
            <w:szCs w:val="28"/>
          </w:rPr>
          <w:t>УФК по Новосибирской области</w:t>
        </w:r>
      </w:hyperlink>
      <w:r w:rsidR="00BF6035" w:rsidRPr="00420821">
        <w:rPr>
          <w:b/>
          <w:sz w:val="28"/>
          <w:szCs w:val="28"/>
        </w:rPr>
        <w:t>,</w:t>
      </w:r>
      <w:r w:rsidR="00BF6035">
        <w:rPr>
          <w:b/>
          <w:sz w:val="28"/>
          <w:szCs w:val="28"/>
        </w:rPr>
        <w:t xml:space="preserve"> </w:t>
      </w:r>
      <w:r w:rsidR="00BF6035">
        <w:rPr>
          <w:b/>
          <w:sz w:val="28"/>
          <w:szCs w:val="28"/>
        </w:rPr>
        <w:br/>
        <w:t xml:space="preserve"> </w:t>
      </w:r>
      <w:hyperlink r:id="rId68" w:history="1">
        <w:r w:rsidR="00BF6035" w:rsidRPr="00BF6035">
          <w:rPr>
            <w:rStyle w:val="a3"/>
            <w:b/>
            <w:sz w:val="28"/>
            <w:szCs w:val="28"/>
          </w:rPr>
          <w:t>УФК по Чувашской Республике</w:t>
        </w:r>
      </w:hyperlink>
      <w:r w:rsidR="00420821">
        <w:rPr>
          <w:rStyle w:val="a3"/>
          <w:b/>
          <w:sz w:val="28"/>
          <w:szCs w:val="28"/>
        </w:rPr>
        <w:t>,</w:t>
      </w:r>
      <w:r w:rsidR="00F8146D">
        <w:rPr>
          <w:rStyle w:val="a3"/>
          <w:b/>
          <w:sz w:val="28"/>
          <w:szCs w:val="28"/>
        </w:rPr>
        <w:t xml:space="preserve"> </w:t>
      </w:r>
      <w:hyperlink r:id="rId69" w:history="1">
        <w:r w:rsidR="00420821" w:rsidRPr="007A3EF1">
          <w:rPr>
            <w:rStyle w:val="a3"/>
            <w:b/>
            <w:sz w:val="28"/>
            <w:szCs w:val="28"/>
          </w:rPr>
          <w:t>Межрегиональным контрольно-ревизионным УФК</w:t>
        </w:r>
      </w:hyperlink>
      <w:r w:rsidR="00420821" w:rsidRPr="00420821">
        <w:rPr>
          <w:b/>
          <w:sz w:val="28"/>
          <w:szCs w:val="28"/>
        </w:rPr>
        <w:t xml:space="preserve"> </w:t>
      </w:r>
      <w:r w:rsidR="00C830D9" w:rsidRPr="00C830D9">
        <w:rPr>
          <w:sz w:val="28"/>
          <w:szCs w:val="28"/>
        </w:rPr>
        <w:t>проведены турниры по шахматам.</w:t>
      </w:r>
    </w:p>
    <w:p w:rsidR="0000028A" w:rsidRPr="00716B24" w:rsidRDefault="00BF6035" w:rsidP="00E6487C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F6035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hyperlink r:id="rId70" w:history="1">
        <w:r w:rsidRPr="00BF6035">
          <w:rPr>
            <w:rStyle w:val="a3"/>
            <w:b/>
            <w:sz w:val="28"/>
            <w:szCs w:val="28"/>
          </w:rPr>
          <w:t>УФК по Смоленской области</w:t>
        </w:r>
      </w:hyperlink>
      <w:r w:rsidRPr="00BF6035">
        <w:rPr>
          <w:rFonts w:ascii="PTF55F-webfont" w:hAnsi="PTF55F-webfont"/>
          <w:color w:val="000000"/>
          <w:sz w:val="36"/>
          <w:szCs w:val="36"/>
        </w:rPr>
        <w:t xml:space="preserve"> </w:t>
      </w:r>
      <w:r w:rsidRPr="00BF6035">
        <w:rPr>
          <w:sz w:val="28"/>
          <w:szCs w:val="28"/>
        </w:rPr>
        <w:t xml:space="preserve">проведен для сотрудников Управления, </w:t>
      </w:r>
      <w:r>
        <w:rPr>
          <w:sz w:val="28"/>
          <w:szCs w:val="28"/>
        </w:rPr>
        <w:br/>
      </w:r>
      <w:r w:rsidRPr="00BF6035">
        <w:rPr>
          <w:sz w:val="28"/>
          <w:szCs w:val="28"/>
        </w:rPr>
        <w:t>а также для членов их семей праздник спорта и здоровья</w:t>
      </w:r>
      <w:r w:rsidR="00BF0849">
        <w:rPr>
          <w:sz w:val="28"/>
          <w:szCs w:val="28"/>
        </w:rPr>
        <w:t xml:space="preserve">, а в </w:t>
      </w:r>
      <w:hyperlink r:id="rId71" w:history="1">
        <w:r w:rsidR="00BF0849" w:rsidRPr="00BF0849">
          <w:rPr>
            <w:rStyle w:val="a3"/>
            <w:b/>
            <w:sz w:val="28"/>
            <w:szCs w:val="28"/>
          </w:rPr>
          <w:t>УФК по Республике Бурятия</w:t>
        </w:r>
      </w:hyperlink>
      <w:r w:rsidR="00BF0849">
        <w:rPr>
          <w:b/>
          <w:sz w:val="28"/>
          <w:szCs w:val="28"/>
        </w:rPr>
        <w:t xml:space="preserve"> </w:t>
      </w:r>
      <w:r w:rsidR="00BF0849" w:rsidRPr="00BF0849">
        <w:rPr>
          <w:sz w:val="28"/>
          <w:szCs w:val="28"/>
        </w:rPr>
        <w:t>проведено командное мероприятие – военно-спортивная игра пейнтбол.</w:t>
      </w:r>
    </w:p>
    <w:p w:rsidR="00D946FD" w:rsidRPr="00831948" w:rsidRDefault="00D946FD" w:rsidP="008A2E03">
      <w:pPr>
        <w:widowControl w:val="0"/>
        <w:spacing w:line="360" w:lineRule="auto"/>
        <w:ind w:firstLine="709"/>
        <w:contextualSpacing/>
        <w:jc w:val="both"/>
        <w:rPr>
          <w:sz w:val="22"/>
        </w:rPr>
      </w:pPr>
    </w:p>
    <w:p w:rsidR="008345B9" w:rsidRDefault="0093702E" w:rsidP="008A2E03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Проведение</w:t>
      </w:r>
      <w:r w:rsidR="0096557B" w:rsidRPr="00B7338E">
        <w:rPr>
          <w:b/>
          <w:sz w:val="28"/>
          <w:szCs w:val="28"/>
        </w:rPr>
        <w:t xml:space="preserve"> встреч Советов ветеранов с молодыми специалистами ревизорского состава в органах Казначейства России, Минфина России, органов ВГ(М)ФК, поздравл</w:t>
      </w:r>
      <w:r w:rsidR="00B7338E">
        <w:rPr>
          <w:b/>
          <w:sz w:val="28"/>
          <w:szCs w:val="28"/>
        </w:rPr>
        <w:t>яют</w:t>
      </w:r>
      <w:r w:rsidR="0096557B" w:rsidRPr="00B7338E">
        <w:rPr>
          <w:b/>
          <w:sz w:val="28"/>
          <w:szCs w:val="28"/>
        </w:rPr>
        <w:t xml:space="preserve"> ветеранов контрольно-ревизионных органов.</w:t>
      </w:r>
    </w:p>
    <w:p w:rsidR="00205316" w:rsidRPr="00205316" w:rsidRDefault="00320682" w:rsidP="00205316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hyperlink r:id="rId72" w:history="1">
        <w:r w:rsidR="00BC3950" w:rsidRPr="002F34A1">
          <w:rPr>
            <w:rStyle w:val="a3"/>
            <w:b/>
            <w:sz w:val="28"/>
            <w:szCs w:val="28"/>
          </w:rPr>
          <w:t>УФК по Амурской области</w:t>
        </w:r>
      </w:hyperlink>
      <w:r w:rsidR="003E2287">
        <w:rPr>
          <w:b/>
          <w:sz w:val="28"/>
          <w:szCs w:val="28"/>
        </w:rPr>
        <w:t xml:space="preserve"> </w:t>
      </w:r>
      <w:r w:rsidR="002F34A1" w:rsidRPr="002F34A1">
        <w:rPr>
          <w:sz w:val="28"/>
          <w:szCs w:val="28"/>
        </w:rPr>
        <w:t xml:space="preserve">для сотрудников и ветеранов </w:t>
      </w:r>
      <w:r w:rsidR="002F34A1">
        <w:rPr>
          <w:sz w:val="28"/>
          <w:szCs w:val="28"/>
        </w:rPr>
        <w:t>Управления</w:t>
      </w:r>
      <w:r w:rsidR="002F34A1" w:rsidRPr="002F34A1">
        <w:rPr>
          <w:sz w:val="28"/>
          <w:szCs w:val="28"/>
        </w:rPr>
        <w:t xml:space="preserve">, </w:t>
      </w:r>
      <w:r w:rsidR="009A54C7">
        <w:rPr>
          <w:sz w:val="28"/>
          <w:szCs w:val="28"/>
        </w:rPr>
        <w:br/>
      </w:r>
      <w:r w:rsidR="002F34A1" w:rsidRPr="002F34A1">
        <w:rPr>
          <w:sz w:val="28"/>
          <w:szCs w:val="28"/>
        </w:rPr>
        <w:t>а также их семей была организована прогулка на теплоходе по реке Амур</w:t>
      </w:r>
      <w:r w:rsidR="00205316" w:rsidRPr="003E2287">
        <w:rPr>
          <w:sz w:val="28"/>
          <w:szCs w:val="28"/>
        </w:rPr>
        <w:t>.</w:t>
      </w:r>
    </w:p>
    <w:p w:rsidR="009A54C7" w:rsidRDefault="00A42CE5" w:rsidP="009A54C7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42CE5">
        <w:rPr>
          <w:sz w:val="28"/>
          <w:szCs w:val="28"/>
        </w:rPr>
        <w:lastRenderedPageBreak/>
        <w:t>В</w:t>
      </w:r>
      <w:r>
        <w:rPr>
          <w:b/>
          <w:sz w:val="28"/>
          <w:szCs w:val="28"/>
        </w:rPr>
        <w:t xml:space="preserve"> </w:t>
      </w:r>
      <w:hyperlink r:id="rId73" w:history="1">
        <w:r w:rsidR="00676B4B" w:rsidRPr="00A42CE5">
          <w:rPr>
            <w:rStyle w:val="a3"/>
            <w:b/>
            <w:sz w:val="28"/>
            <w:szCs w:val="28"/>
          </w:rPr>
          <w:t>УФК по Республике Марий Эл</w:t>
        </w:r>
      </w:hyperlink>
      <w:r w:rsidRPr="00A42CE5">
        <w:rPr>
          <w:b/>
          <w:sz w:val="28"/>
          <w:szCs w:val="28"/>
        </w:rPr>
        <w:t xml:space="preserve"> </w:t>
      </w:r>
      <w:r w:rsidRPr="00A42CE5">
        <w:rPr>
          <w:sz w:val="28"/>
          <w:szCs w:val="28"/>
        </w:rPr>
        <w:t>члены отряда "Казначейский волонтер", Совета ветеранов и Молодежного совета, сотру</w:t>
      </w:r>
      <w:r>
        <w:rPr>
          <w:sz w:val="28"/>
          <w:szCs w:val="28"/>
        </w:rPr>
        <w:t xml:space="preserve">дники </w:t>
      </w:r>
      <w:r w:rsidRPr="00A42CE5">
        <w:rPr>
          <w:sz w:val="28"/>
          <w:szCs w:val="28"/>
        </w:rPr>
        <w:t>контрольно-ревизионного отдела в финансово-бюджетной сфере Управления посетили национальный праздник «Пеледыш пайрем»</w:t>
      </w:r>
      <w:r>
        <w:rPr>
          <w:sz w:val="28"/>
          <w:szCs w:val="28"/>
        </w:rPr>
        <w:t>.</w:t>
      </w:r>
    </w:p>
    <w:p w:rsidR="00831948" w:rsidRDefault="00326629" w:rsidP="00831948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26629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hyperlink r:id="rId74" w:history="1">
        <w:r w:rsidR="00F62B11" w:rsidRPr="00326629">
          <w:rPr>
            <w:rStyle w:val="a3"/>
            <w:b/>
            <w:sz w:val="28"/>
            <w:szCs w:val="28"/>
          </w:rPr>
          <w:t>УФК по Свердловской области</w:t>
        </w:r>
      </w:hyperlink>
      <w:r w:rsidRPr="00326629">
        <w:rPr>
          <w:b/>
          <w:sz w:val="28"/>
          <w:szCs w:val="28"/>
        </w:rPr>
        <w:t xml:space="preserve"> </w:t>
      </w:r>
      <w:r w:rsidRPr="00326629">
        <w:rPr>
          <w:sz w:val="28"/>
          <w:szCs w:val="28"/>
        </w:rPr>
        <w:t xml:space="preserve">ветераны и сотрудники контрольно-ревизионных отделов Управления посетили экскурсию по демидовским местам </w:t>
      </w:r>
      <w:r>
        <w:rPr>
          <w:sz w:val="28"/>
          <w:szCs w:val="28"/>
        </w:rPr>
        <w:br/>
      </w:r>
      <w:r w:rsidRPr="00326629">
        <w:rPr>
          <w:sz w:val="28"/>
          <w:szCs w:val="28"/>
        </w:rPr>
        <w:t>в городе Невьянск</w:t>
      </w:r>
      <w:r>
        <w:rPr>
          <w:sz w:val="28"/>
          <w:szCs w:val="28"/>
        </w:rPr>
        <w:t>.</w:t>
      </w:r>
    </w:p>
    <w:p w:rsidR="00E32AC9" w:rsidRPr="00831948" w:rsidRDefault="00E32AC9" w:rsidP="00831948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814700" w:rsidRDefault="0093702E" w:rsidP="00686125">
      <w:pPr>
        <w:pStyle w:val="a8"/>
        <w:widowControl w:val="0"/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Реализация</w:t>
      </w:r>
      <w:r w:rsidR="0044236A" w:rsidRPr="00B7338E">
        <w:rPr>
          <w:b/>
          <w:sz w:val="28"/>
          <w:szCs w:val="28"/>
        </w:rPr>
        <w:t xml:space="preserve"> инициатив Молодежн</w:t>
      </w:r>
      <w:r w:rsidR="00CB2AF3" w:rsidRPr="00B7338E">
        <w:rPr>
          <w:b/>
          <w:sz w:val="28"/>
          <w:szCs w:val="28"/>
        </w:rPr>
        <w:t>ых</w:t>
      </w:r>
      <w:r w:rsidR="0044236A" w:rsidRPr="00B7338E">
        <w:rPr>
          <w:b/>
          <w:sz w:val="28"/>
          <w:szCs w:val="28"/>
        </w:rPr>
        <w:t xml:space="preserve"> совет</w:t>
      </w:r>
      <w:r w:rsidR="00CB2AF3" w:rsidRPr="00B7338E">
        <w:rPr>
          <w:b/>
          <w:sz w:val="28"/>
          <w:szCs w:val="28"/>
        </w:rPr>
        <w:t xml:space="preserve">ов территориальных органов </w:t>
      </w:r>
      <w:r w:rsidR="0044236A" w:rsidRPr="00B7338E">
        <w:rPr>
          <w:b/>
          <w:sz w:val="28"/>
          <w:szCs w:val="28"/>
        </w:rPr>
        <w:t xml:space="preserve">Федерального казначейства, посвященных 100-летию со дня образования контрольно-ревизионных органов </w:t>
      </w:r>
      <w:r w:rsidR="00260ADE" w:rsidRPr="00B7338E">
        <w:rPr>
          <w:b/>
          <w:sz w:val="28"/>
          <w:szCs w:val="28"/>
        </w:rPr>
        <w:t>Министерств</w:t>
      </w:r>
      <w:r w:rsidR="00B7338E">
        <w:rPr>
          <w:b/>
          <w:sz w:val="28"/>
          <w:szCs w:val="28"/>
        </w:rPr>
        <w:t>а финансов Российской Федерации</w:t>
      </w:r>
      <w:r>
        <w:rPr>
          <w:b/>
          <w:sz w:val="28"/>
          <w:szCs w:val="28"/>
        </w:rPr>
        <w:t>.</w:t>
      </w:r>
      <w:r w:rsidR="00B7338E">
        <w:rPr>
          <w:b/>
          <w:sz w:val="28"/>
          <w:szCs w:val="28"/>
        </w:rPr>
        <w:t xml:space="preserve"> </w:t>
      </w:r>
    </w:p>
    <w:p w:rsidR="00BD4918" w:rsidRPr="00D9262A" w:rsidRDefault="00320682" w:rsidP="00D9262A">
      <w:pPr>
        <w:pStyle w:val="a8"/>
        <w:widowControl w:val="0"/>
        <w:spacing w:line="360" w:lineRule="auto"/>
        <w:ind w:left="0" w:firstLine="709"/>
        <w:jc w:val="both"/>
        <w:rPr>
          <w:b/>
          <w:sz w:val="28"/>
          <w:szCs w:val="28"/>
        </w:rPr>
      </w:pPr>
      <w:hyperlink r:id="rId75" w:history="1">
        <w:r w:rsidR="00797CCD" w:rsidRPr="00797CCD">
          <w:rPr>
            <w:rStyle w:val="a3"/>
            <w:b/>
            <w:sz w:val="28"/>
            <w:szCs w:val="28"/>
          </w:rPr>
          <w:t>УФК по Сахалинской области</w:t>
        </w:r>
      </w:hyperlink>
      <w:r w:rsidR="00797CCD">
        <w:rPr>
          <w:rStyle w:val="a3"/>
          <w:b/>
          <w:color w:val="auto"/>
          <w:sz w:val="28"/>
          <w:szCs w:val="28"/>
          <w:u w:val="none"/>
        </w:rPr>
        <w:t xml:space="preserve">, </w:t>
      </w:r>
      <w:hyperlink r:id="rId76" w:history="1">
        <w:r w:rsidR="00797CCD" w:rsidRPr="00797CCD">
          <w:rPr>
            <w:rStyle w:val="a3"/>
            <w:b/>
            <w:sz w:val="28"/>
            <w:szCs w:val="28"/>
          </w:rPr>
          <w:t>УФК по Приморскому краю</w:t>
        </w:r>
      </w:hyperlink>
      <w:r w:rsidR="00797CCD">
        <w:rPr>
          <w:rStyle w:val="a3"/>
          <w:b/>
          <w:color w:val="auto"/>
          <w:sz w:val="28"/>
          <w:szCs w:val="28"/>
          <w:u w:val="none"/>
        </w:rPr>
        <w:t xml:space="preserve">, </w:t>
      </w:r>
      <w:r w:rsidR="009A54C7">
        <w:rPr>
          <w:rStyle w:val="a3"/>
          <w:b/>
          <w:color w:val="auto"/>
          <w:sz w:val="28"/>
          <w:szCs w:val="28"/>
          <w:u w:val="none"/>
        </w:rPr>
        <w:br/>
      </w:r>
      <w:hyperlink r:id="rId77" w:history="1">
        <w:r w:rsidR="00797CCD" w:rsidRPr="00797CCD">
          <w:rPr>
            <w:rStyle w:val="a3"/>
            <w:b/>
            <w:sz w:val="28"/>
            <w:szCs w:val="28"/>
          </w:rPr>
          <w:t>УФК по Курской области</w:t>
        </w:r>
      </w:hyperlink>
      <w:r w:rsidR="0062439B">
        <w:rPr>
          <w:b/>
          <w:sz w:val="28"/>
          <w:szCs w:val="28"/>
        </w:rPr>
        <w:t>,</w:t>
      </w:r>
      <w:r w:rsidR="0062439B" w:rsidRPr="0062439B">
        <w:t xml:space="preserve"> </w:t>
      </w:r>
      <w:hyperlink r:id="rId78" w:history="1">
        <w:r w:rsidR="0062439B" w:rsidRPr="0062439B">
          <w:rPr>
            <w:rStyle w:val="a3"/>
            <w:b/>
            <w:sz w:val="28"/>
            <w:szCs w:val="28"/>
          </w:rPr>
          <w:t>УФК по Кировской области</w:t>
        </w:r>
      </w:hyperlink>
      <w:r w:rsidR="0062439B">
        <w:rPr>
          <w:b/>
          <w:sz w:val="28"/>
          <w:szCs w:val="28"/>
        </w:rPr>
        <w:t xml:space="preserve">, </w:t>
      </w:r>
      <w:hyperlink r:id="rId79" w:history="1">
        <w:r w:rsidR="00445129" w:rsidRPr="00445129">
          <w:rPr>
            <w:rStyle w:val="a3"/>
            <w:b/>
            <w:sz w:val="28"/>
            <w:szCs w:val="28"/>
          </w:rPr>
          <w:t>УФК по Кемеровской области – Кузбассу</w:t>
        </w:r>
      </w:hyperlink>
      <w:r w:rsidR="00445129">
        <w:rPr>
          <w:b/>
          <w:sz w:val="28"/>
          <w:szCs w:val="28"/>
        </w:rPr>
        <w:t>,</w:t>
      </w:r>
      <w:r w:rsidR="007B02B6" w:rsidRPr="007B02B6">
        <w:t xml:space="preserve"> </w:t>
      </w:r>
      <w:hyperlink r:id="rId80" w:history="1">
        <w:r w:rsidR="007B02B6" w:rsidRPr="007B02B6">
          <w:rPr>
            <w:rStyle w:val="a3"/>
            <w:b/>
            <w:sz w:val="28"/>
            <w:szCs w:val="28"/>
          </w:rPr>
          <w:t>УФК по Ямало-Ненецкому автономному округу</w:t>
        </w:r>
      </w:hyperlink>
      <w:r w:rsidR="007B02B6">
        <w:rPr>
          <w:b/>
          <w:sz w:val="28"/>
          <w:szCs w:val="28"/>
        </w:rPr>
        <w:t xml:space="preserve">, </w:t>
      </w:r>
      <w:r w:rsidR="009A54C7">
        <w:rPr>
          <w:b/>
          <w:sz w:val="28"/>
          <w:szCs w:val="28"/>
        </w:rPr>
        <w:br/>
      </w:r>
      <w:hyperlink r:id="rId81" w:history="1">
        <w:r w:rsidR="007B02B6" w:rsidRPr="007B02B6">
          <w:rPr>
            <w:rStyle w:val="a3"/>
            <w:b/>
            <w:sz w:val="28"/>
            <w:szCs w:val="28"/>
          </w:rPr>
          <w:t>УФК по Пензенской области</w:t>
        </w:r>
      </w:hyperlink>
      <w:r w:rsidR="007B02B6">
        <w:rPr>
          <w:b/>
          <w:sz w:val="28"/>
          <w:szCs w:val="28"/>
        </w:rPr>
        <w:t xml:space="preserve">, </w:t>
      </w:r>
      <w:hyperlink r:id="rId82" w:history="1">
        <w:r w:rsidR="007B02B6" w:rsidRPr="007B02B6">
          <w:rPr>
            <w:rStyle w:val="a3"/>
            <w:b/>
            <w:sz w:val="28"/>
            <w:szCs w:val="28"/>
          </w:rPr>
          <w:t>УФК по Иркутской области</w:t>
        </w:r>
      </w:hyperlink>
      <w:r w:rsidR="007B02B6">
        <w:rPr>
          <w:b/>
          <w:sz w:val="28"/>
          <w:szCs w:val="28"/>
        </w:rPr>
        <w:t>,</w:t>
      </w:r>
      <w:r w:rsidR="007B02B6" w:rsidRPr="007B02B6">
        <w:t xml:space="preserve"> </w:t>
      </w:r>
      <w:r w:rsidR="009A54C7">
        <w:br/>
      </w:r>
      <w:hyperlink r:id="rId83" w:history="1">
        <w:r w:rsidR="006A0AC0" w:rsidRPr="006A0AC0">
          <w:rPr>
            <w:rStyle w:val="a3"/>
            <w:b/>
            <w:sz w:val="28"/>
            <w:szCs w:val="28"/>
          </w:rPr>
          <w:t>УФК по Волгоградской области</w:t>
        </w:r>
      </w:hyperlink>
      <w:r w:rsidR="00D7294A">
        <w:rPr>
          <w:b/>
          <w:sz w:val="28"/>
          <w:szCs w:val="28"/>
        </w:rPr>
        <w:t>,</w:t>
      </w:r>
      <w:r w:rsidR="00D7294A" w:rsidRPr="00D7294A">
        <w:t xml:space="preserve"> </w:t>
      </w:r>
      <w:hyperlink r:id="rId84" w:history="1">
        <w:r w:rsidR="00D7294A" w:rsidRPr="00B65B2D">
          <w:rPr>
            <w:rStyle w:val="a3"/>
            <w:b/>
            <w:sz w:val="28"/>
            <w:szCs w:val="28"/>
          </w:rPr>
          <w:t xml:space="preserve">УФК по </w:t>
        </w:r>
        <w:r w:rsidR="00B65B2D" w:rsidRPr="00B65B2D">
          <w:rPr>
            <w:rStyle w:val="a3"/>
            <w:b/>
            <w:sz w:val="28"/>
            <w:szCs w:val="28"/>
          </w:rPr>
          <w:t>Астраханской</w:t>
        </w:r>
        <w:r w:rsidR="00D7294A" w:rsidRPr="00B65B2D">
          <w:rPr>
            <w:rStyle w:val="a3"/>
            <w:b/>
            <w:sz w:val="28"/>
            <w:szCs w:val="28"/>
          </w:rPr>
          <w:t xml:space="preserve"> области</w:t>
        </w:r>
      </w:hyperlink>
      <w:r w:rsidR="00B65B2D">
        <w:rPr>
          <w:b/>
          <w:sz w:val="28"/>
          <w:szCs w:val="28"/>
        </w:rPr>
        <w:t xml:space="preserve">, </w:t>
      </w:r>
      <w:r w:rsidR="009A54C7">
        <w:rPr>
          <w:b/>
          <w:sz w:val="28"/>
          <w:szCs w:val="28"/>
        </w:rPr>
        <w:br/>
      </w:r>
      <w:hyperlink r:id="rId85" w:history="1">
        <w:r w:rsidR="00B65B2D" w:rsidRPr="00B65B2D">
          <w:rPr>
            <w:rStyle w:val="a3"/>
            <w:b/>
            <w:sz w:val="28"/>
            <w:szCs w:val="28"/>
          </w:rPr>
          <w:t>УФК по Липецкой области</w:t>
        </w:r>
      </w:hyperlink>
      <w:r w:rsidR="002D0ED7">
        <w:rPr>
          <w:b/>
          <w:sz w:val="28"/>
          <w:szCs w:val="28"/>
        </w:rPr>
        <w:t xml:space="preserve">, </w:t>
      </w:r>
      <w:hyperlink r:id="rId86" w:history="1">
        <w:r w:rsidR="002D0ED7" w:rsidRPr="002D0ED7">
          <w:rPr>
            <w:rStyle w:val="a3"/>
            <w:b/>
            <w:sz w:val="28"/>
            <w:szCs w:val="28"/>
          </w:rPr>
          <w:t>УФК по Смоленской области</w:t>
        </w:r>
      </w:hyperlink>
      <w:r w:rsidR="002D0ED7">
        <w:rPr>
          <w:b/>
          <w:sz w:val="28"/>
          <w:szCs w:val="28"/>
        </w:rPr>
        <w:t xml:space="preserve">, </w:t>
      </w:r>
      <w:hyperlink r:id="rId87" w:history="1">
        <w:r w:rsidR="002D0ED7" w:rsidRPr="002D0ED7">
          <w:rPr>
            <w:rStyle w:val="a3"/>
            <w:b/>
            <w:sz w:val="28"/>
            <w:szCs w:val="28"/>
          </w:rPr>
          <w:t>УФК по Чувашской Республике</w:t>
        </w:r>
      </w:hyperlink>
      <w:r w:rsidR="002D0ED7">
        <w:rPr>
          <w:b/>
          <w:sz w:val="28"/>
          <w:szCs w:val="28"/>
        </w:rPr>
        <w:t xml:space="preserve">, </w:t>
      </w:r>
      <w:hyperlink r:id="rId88" w:history="1">
        <w:r w:rsidR="002D0ED7" w:rsidRPr="002D0ED7">
          <w:rPr>
            <w:rStyle w:val="a3"/>
            <w:b/>
            <w:sz w:val="28"/>
            <w:szCs w:val="28"/>
          </w:rPr>
          <w:t>УФК по Республике Мордовия</w:t>
        </w:r>
      </w:hyperlink>
      <w:r w:rsidR="00D9262A">
        <w:rPr>
          <w:b/>
          <w:sz w:val="28"/>
          <w:szCs w:val="28"/>
        </w:rPr>
        <w:t xml:space="preserve"> </w:t>
      </w:r>
      <w:r w:rsidR="002F3926" w:rsidRPr="00245270">
        <w:rPr>
          <w:sz w:val="28"/>
          <w:szCs w:val="28"/>
        </w:rPr>
        <w:t>данными ТОФК</w:t>
      </w:r>
      <w:r w:rsidR="002F3926" w:rsidRPr="00245270">
        <w:t xml:space="preserve"> </w:t>
      </w:r>
      <w:r w:rsidR="00FB2ED7" w:rsidRPr="008B5C6C">
        <w:rPr>
          <w:sz w:val="28"/>
          <w:szCs w:val="28"/>
        </w:rPr>
        <w:t>реализованы инициативы Молодежных советов территориальных органов Федерального казначейства, посвященных 100-летию со дня образования контрольно-ревизионных органов Министерства финансов Российской Федерации.</w:t>
      </w:r>
    </w:p>
    <w:p w:rsidR="0062439B" w:rsidRDefault="00320682" w:rsidP="00EA1995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hyperlink r:id="rId89" w:history="1">
        <w:r w:rsidR="0062439B" w:rsidRPr="0062439B">
          <w:rPr>
            <w:rStyle w:val="a3"/>
            <w:b/>
            <w:sz w:val="28"/>
            <w:szCs w:val="28"/>
          </w:rPr>
          <w:t>УФК по Алтайскому краю</w:t>
        </w:r>
      </w:hyperlink>
      <w:r w:rsidR="0062439B">
        <w:rPr>
          <w:b/>
          <w:sz w:val="28"/>
          <w:szCs w:val="28"/>
        </w:rPr>
        <w:t xml:space="preserve"> </w:t>
      </w:r>
      <w:r w:rsidR="0062439B" w:rsidRPr="0062439B">
        <w:rPr>
          <w:sz w:val="28"/>
          <w:szCs w:val="28"/>
        </w:rPr>
        <w:t>про</w:t>
      </w:r>
      <w:r w:rsidR="0062439B">
        <w:rPr>
          <w:sz w:val="28"/>
          <w:szCs w:val="28"/>
        </w:rPr>
        <w:t>ведена</w:t>
      </w:r>
      <w:r w:rsidR="0062439B" w:rsidRPr="0062439B">
        <w:rPr>
          <w:sz w:val="28"/>
          <w:szCs w:val="28"/>
        </w:rPr>
        <w:t xml:space="preserve"> выставка детского рисунка, посвященная 100-летнему юбилею со дня образования контрольно-ревизионных органов Министерства финансов Российской Федерации, а также 30-летию Управления Федерального казначейства по Алтайскому краю</w:t>
      </w:r>
      <w:r w:rsidR="00445129">
        <w:rPr>
          <w:sz w:val="28"/>
          <w:szCs w:val="28"/>
        </w:rPr>
        <w:t>.</w:t>
      </w:r>
    </w:p>
    <w:p w:rsidR="00D7294A" w:rsidRDefault="00320682" w:rsidP="00EA1995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hyperlink r:id="rId90" w:history="1">
        <w:r w:rsidR="00D7294A" w:rsidRPr="00D7294A">
          <w:rPr>
            <w:rStyle w:val="a3"/>
            <w:b/>
            <w:sz w:val="28"/>
            <w:szCs w:val="28"/>
          </w:rPr>
          <w:t>УФК по Оренбургской области</w:t>
        </w:r>
      </w:hyperlink>
      <w:r w:rsidR="00D7294A">
        <w:rPr>
          <w:sz w:val="28"/>
          <w:szCs w:val="28"/>
        </w:rPr>
        <w:t xml:space="preserve"> </w:t>
      </w:r>
      <w:r w:rsidR="00D7294A" w:rsidRPr="00D7294A">
        <w:rPr>
          <w:sz w:val="28"/>
          <w:szCs w:val="28"/>
        </w:rPr>
        <w:t>приня</w:t>
      </w:r>
      <w:r w:rsidR="00D7294A">
        <w:rPr>
          <w:sz w:val="28"/>
          <w:szCs w:val="28"/>
        </w:rPr>
        <w:t>то</w:t>
      </w:r>
      <w:r w:rsidR="00D7294A" w:rsidRPr="00D7294A">
        <w:rPr>
          <w:sz w:val="28"/>
          <w:szCs w:val="28"/>
        </w:rPr>
        <w:t xml:space="preserve"> участие в праздновании завершения весенне-полевых работ и чествовании работников аграрного сектора – «Сабантуй»</w:t>
      </w:r>
      <w:r w:rsidR="00D7294A">
        <w:rPr>
          <w:sz w:val="28"/>
          <w:szCs w:val="28"/>
        </w:rPr>
        <w:t>.</w:t>
      </w:r>
    </w:p>
    <w:p w:rsidR="00E64116" w:rsidRPr="006F06D8" w:rsidRDefault="00B65B2D" w:rsidP="006F06D8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B65B2D">
        <w:rPr>
          <w:sz w:val="28"/>
          <w:szCs w:val="28"/>
        </w:rPr>
        <w:t>Сотрудники</w:t>
      </w:r>
      <w:r>
        <w:rPr>
          <w:b/>
          <w:sz w:val="28"/>
          <w:szCs w:val="28"/>
        </w:rPr>
        <w:t xml:space="preserve"> </w:t>
      </w:r>
      <w:hyperlink r:id="rId91" w:history="1">
        <w:r w:rsidRPr="00B65B2D">
          <w:rPr>
            <w:rStyle w:val="a3"/>
            <w:b/>
            <w:sz w:val="28"/>
            <w:szCs w:val="28"/>
          </w:rPr>
          <w:t>УФК по Республике Тыва</w:t>
        </w:r>
      </w:hyperlink>
      <w:r w:rsidRPr="00B65B2D">
        <w:rPr>
          <w:b/>
          <w:sz w:val="28"/>
          <w:szCs w:val="28"/>
        </w:rPr>
        <w:t xml:space="preserve"> </w:t>
      </w:r>
      <w:r w:rsidRPr="00B65B2D">
        <w:rPr>
          <w:sz w:val="28"/>
          <w:szCs w:val="28"/>
        </w:rPr>
        <w:t xml:space="preserve">совместно с членами Молодежного совета и поискового отряда «Казначей 12» </w:t>
      </w:r>
      <w:r w:rsidRPr="00B65B2D">
        <w:rPr>
          <w:sz w:val="28"/>
          <w:szCs w:val="28"/>
        </w:rPr>
        <w:lastRenderedPageBreak/>
        <w:t>приня</w:t>
      </w:r>
      <w:r>
        <w:rPr>
          <w:sz w:val="28"/>
          <w:szCs w:val="28"/>
        </w:rPr>
        <w:t>то</w:t>
      </w:r>
      <w:r w:rsidRPr="00B65B2D">
        <w:rPr>
          <w:sz w:val="28"/>
          <w:szCs w:val="28"/>
        </w:rPr>
        <w:t xml:space="preserve"> участие в акции «Свеча памяти».</w:t>
      </w:r>
    </w:p>
    <w:p w:rsidR="0059642A" w:rsidRDefault="0059642A" w:rsidP="0059642A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59642A">
        <w:rPr>
          <w:sz w:val="28"/>
          <w:szCs w:val="28"/>
        </w:rPr>
        <w:t>Молодежным советом</w:t>
      </w:r>
      <w:r w:rsidRPr="0059642A">
        <w:rPr>
          <w:b/>
          <w:sz w:val="28"/>
          <w:szCs w:val="28"/>
        </w:rPr>
        <w:t xml:space="preserve"> </w:t>
      </w:r>
      <w:hyperlink r:id="rId92" w:history="1">
        <w:r w:rsidR="004D214A" w:rsidRPr="0059642A">
          <w:rPr>
            <w:rStyle w:val="a3"/>
            <w:b/>
            <w:sz w:val="28"/>
            <w:szCs w:val="28"/>
          </w:rPr>
          <w:t>УФК по Псковской области</w:t>
        </w:r>
      </w:hyperlink>
      <w:r w:rsidRPr="0059642A">
        <w:rPr>
          <w:b/>
          <w:sz w:val="28"/>
          <w:szCs w:val="28"/>
        </w:rPr>
        <w:t xml:space="preserve"> </w:t>
      </w:r>
      <w:r w:rsidRPr="0059642A">
        <w:rPr>
          <w:sz w:val="28"/>
          <w:szCs w:val="28"/>
        </w:rPr>
        <w:t xml:space="preserve">организовано познавательно-развлекательное мероприятие «Улицы моего города» </w:t>
      </w:r>
      <w:r w:rsidRPr="0059642A">
        <w:rPr>
          <w:sz w:val="28"/>
          <w:szCs w:val="28"/>
        </w:rPr>
        <w:br/>
        <w:t>для детей и внуков сотрудников Управления.</w:t>
      </w:r>
    </w:p>
    <w:p w:rsidR="009A54C7" w:rsidRPr="0059642A" w:rsidRDefault="009A54C7" w:rsidP="0059642A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</w:p>
    <w:p w:rsidR="008A2E03" w:rsidRDefault="0093702E" w:rsidP="008A2E03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Ф</w:t>
      </w:r>
      <w:r w:rsidRPr="0093702E">
        <w:rPr>
          <w:b/>
          <w:sz w:val="28"/>
          <w:szCs w:val="28"/>
        </w:rPr>
        <w:t>ормировани</w:t>
      </w:r>
      <w:r>
        <w:rPr>
          <w:b/>
          <w:sz w:val="28"/>
          <w:szCs w:val="28"/>
        </w:rPr>
        <w:t>е</w:t>
      </w:r>
      <w:r w:rsidRPr="0093702E">
        <w:rPr>
          <w:b/>
          <w:sz w:val="28"/>
          <w:szCs w:val="28"/>
        </w:rPr>
        <w:t xml:space="preserve"> музейных экспозиций, посвященных 100-летию </w:t>
      </w:r>
      <w:r w:rsidRPr="0093702E">
        <w:rPr>
          <w:b/>
          <w:sz w:val="28"/>
          <w:szCs w:val="28"/>
        </w:rPr>
        <w:br/>
        <w:t>со дня образования контрольно-ревизионных органов Министерства финансов Российской Федерации</w:t>
      </w:r>
      <w:r>
        <w:rPr>
          <w:b/>
          <w:sz w:val="28"/>
          <w:szCs w:val="28"/>
        </w:rPr>
        <w:t>.</w:t>
      </w:r>
      <w:r w:rsidRPr="0093702E">
        <w:rPr>
          <w:sz w:val="28"/>
          <w:szCs w:val="28"/>
        </w:rPr>
        <w:t xml:space="preserve"> </w:t>
      </w:r>
    </w:p>
    <w:p w:rsidR="00DD7715" w:rsidRPr="00DD7715" w:rsidRDefault="00320682" w:rsidP="008A2E03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hyperlink r:id="rId93" w:history="1">
        <w:r w:rsidR="00DD7715" w:rsidRPr="00DD7715">
          <w:rPr>
            <w:rStyle w:val="a3"/>
            <w:b/>
            <w:sz w:val="28"/>
            <w:szCs w:val="28"/>
          </w:rPr>
          <w:t>УФК по Брянской области</w:t>
        </w:r>
      </w:hyperlink>
      <w:r w:rsidR="002F2A8A">
        <w:rPr>
          <w:b/>
          <w:sz w:val="28"/>
          <w:szCs w:val="28"/>
        </w:rPr>
        <w:t xml:space="preserve"> </w:t>
      </w:r>
      <w:r w:rsidR="002F2A8A" w:rsidRPr="002F2A8A">
        <w:rPr>
          <w:sz w:val="28"/>
          <w:szCs w:val="28"/>
        </w:rPr>
        <w:t>создана экспозиция «История развития контрольно-ревизионных органов на территории Брянской области».</w:t>
      </w:r>
    </w:p>
    <w:p w:rsidR="00326629" w:rsidRDefault="00A530A9" w:rsidP="008A2E03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Остальными ТОФК п</w:t>
      </w:r>
      <w:r w:rsidR="00326629">
        <w:rPr>
          <w:sz w:val="28"/>
          <w:szCs w:val="28"/>
        </w:rPr>
        <w:t xml:space="preserve">родолжается сбор </w:t>
      </w:r>
      <w:r w:rsidR="00326629" w:rsidRPr="00326629">
        <w:rPr>
          <w:sz w:val="28"/>
          <w:szCs w:val="28"/>
        </w:rPr>
        <w:t>материалов</w:t>
      </w:r>
      <w:r w:rsidR="00326629">
        <w:rPr>
          <w:sz w:val="28"/>
          <w:szCs w:val="28"/>
        </w:rPr>
        <w:t xml:space="preserve"> и организация</w:t>
      </w:r>
      <w:r w:rsidR="00AB785E">
        <w:rPr>
          <w:sz w:val="28"/>
          <w:szCs w:val="28"/>
        </w:rPr>
        <w:t xml:space="preserve"> </w:t>
      </w:r>
      <w:r w:rsidR="00326629" w:rsidRPr="00326629">
        <w:rPr>
          <w:sz w:val="28"/>
          <w:szCs w:val="28"/>
        </w:rPr>
        <w:t>музейн</w:t>
      </w:r>
      <w:r w:rsidR="00326629">
        <w:rPr>
          <w:sz w:val="28"/>
          <w:szCs w:val="28"/>
        </w:rPr>
        <w:t>ых</w:t>
      </w:r>
      <w:r w:rsidR="00326629" w:rsidRPr="00326629">
        <w:rPr>
          <w:sz w:val="28"/>
          <w:szCs w:val="28"/>
        </w:rPr>
        <w:t xml:space="preserve"> экспозици</w:t>
      </w:r>
      <w:r w:rsidR="00326629">
        <w:rPr>
          <w:sz w:val="28"/>
          <w:szCs w:val="28"/>
        </w:rPr>
        <w:t>й.</w:t>
      </w:r>
    </w:p>
    <w:p w:rsidR="00D2463F" w:rsidRDefault="00D2463F" w:rsidP="002F3926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93702E" w:rsidRDefault="002F3926" w:rsidP="002F3926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Иные</w:t>
      </w:r>
      <w:r w:rsidR="00BD4918" w:rsidRPr="002F3926">
        <w:rPr>
          <w:b/>
          <w:sz w:val="28"/>
          <w:szCs w:val="28"/>
        </w:rPr>
        <w:t xml:space="preserve"> мероприятия, посвященны</w:t>
      </w:r>
      <w:r>
        <w:rPr>
          <w:b/>
          <w:sz w:val="28"/>
          <w:szCs w:val="28"/>
        </w:rPr>
        <w:t>е</w:t>
      </w:r>
      <w:r w:rsidR="00BD4918" w:rsidRPr="002F3926">
        <w:rPr>
          <w:b/>
          <w:sz w:val="28"/>
          <w:szCs w:val="28"/>
        </w:rPr>
        <w:t xml:space="preserve"> 100-летию со дня образования контрольно-ревизионных органов Министерства финансов Российской Федерации</w:t>
      </w:r>
      <w:r w:rsidR="0093702E">
        <w:rPr>
          <w:b/>
          <w:sz w:val="28"/>
          <w:szCs w:val="28"/>
        </w:rPr>
        <w:t>.</w:t>
      </w:r>
    </w:p>
    <w:p w:rsidR="00654DCF" w:rsidRDefault="00320682" w:rsidP="002F3926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hyperlink r:id="rId94" w:history="1">
        <w:r w:rsidR="00654DCF" w:rsidRPr="00654DCF">
          <w:rPr>
            <w:rStyle w:val="a3"/>
            <w:b/>
            <w:sz w:val="28"/>
            <w:szCs w:val="28"/>
          </w:rPr>
          <w:t>УФК по Мурманской области</w:t>
        </w:r>
      </w:hyperlink>
      <w:r w:rsidR="00654DCF" w:rsidRPr="00654DCF">
        <w:rPr>
          <w:b/>
          <w:sz w:val="28"/>
          <w:szCs w:val="28"/>
        </w:rPr>
        <w:t xml:space="preserve"> </w:t>
      </w:r>
      <w:r w:rsidR="00654DCF" w:rsidRPr="00654DCF">
        <w:rPr>
          <w:sz w:val="28"/>
          <w:szCs w:val="28"/>
        </w:rPr>
        <w:t>приня</w:t>
      </w:r>
      <w:r w:rsidR="009A54C7">
        <w:rPr>
          <w:sz w:val="28"/>
          <w:szCs w:val="28"/>
        </w:rPr>
        <w:t>то</w:t>
      </w:r>
      <w:r w:rsidR="00654DCF" w:rsidRPr="00654DCF">
        <w:rPr>
          <w:sz w:val="28"/>
          <w:szCs w:val="28"/>
        </w:rPr>
        <w:t xml:space="preserve"> участие в мероприятии </w:t>
      </w:r>
      <w:r w:rsidR="009A54C7">
        <w:rPr>
          <w:sz w:val="28"/>
          <w:szCs w:val="28"/>
        </w:rPr>
        <w:br/>
      </w:r>
      <w:r w:rsidR="00654DCF" w:rsidRPr="00654DCF">
        <w:rPr>
          <w:sz w:val="28"/>
          <w:szCs w:val="28"/>
        </w:rPr>
        <w:t>«100 рекордов ревизоров», посвященного празднованию 100-летия со дня образования контрольно-ревизионных органов Министерства финансов Российской Федерации</w:t>
      </w:r>
      <w:r w:rsidR="00654DCF">
        <w:rPr>
          <w:b/>
          <w:sz w:val="28"/>
          <w:szCs w:val="28"/>
        </w:rPr>
        <w:t>.</w:t>
      </w:r>
    </w:p>
    <w:p w:rsidR="00654DCF" w:rsidRPr="001E123A" w:rsidRDefault="00320682" w:rsidP="002F3926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95" w:history="1">
        <w:r w:rsidR="0022367E" w:rsidRPr="0022367E">
          <w:rPr>
            <w:rStyle w:val="a3"/>
            <w:b/>
            <w:sz w:val="28"/>
            <w:szCs w:val="28"/>
          </w:rPr>
          <w:t>УФК по Алтайскому краю</w:t>
        </w:r>
      </w:hyperlink>
      <w:r w:rsidR="0022367E">
        <w:rPr>
          <w:b/>
          <w:sz w:val="28"/>
          <w:szCs w:val="28"/>
        </w:rPr>
        <w:t xml:space="preserve"> </w:t>
      </w:r>
      <w:r w:rsidR="0022367E" w:rsidRPr="0022367E">
        <w:rPr>
          <w:sz w:val="28"/>
          <w:szCs w:val="28"/>
        </w:rPr>
        <w:t>приня</w:t>
      </w:r>
      <w:r w:rsidR="009A54C7">
        <w:rPr>
          <w:sz w:val="28"/>
          <w:szCs w:val="28"/>
        </w:rPr>
        <w:t>то</w:t>
      </w:r>
      <w:r w:rsidR="0022367E" w:rsidRPr="0022367E">
        <w:rPr>
          <w:sz w:val="28"/>
          <w:szCs w:val="28"/>
        </w:rPr>
        <w:t xml:space="preserve"> участие </w:t>
      </w:r>
      <w:r w:rsidR="0022367E">
        <w:rPr>
          <w:sz w:val="28"/>
          <w:szCs w:val="28"/>
        </w:rPr>
        <w:t>в автопробеге ретро-автомобилей</w:t>
      </w:r>
      <w:r w:rsidR="001E123A" w:rsidRPr="001E123A">
        <w:rPr>
          <w:sz w:val="28"/>
          <w:szCs w:val="28"/>
        </w:rPr>
        <w:t xml:space="preserve">, сотрудниками </w:t>
      </w:r>
      <w:hyperlink r:id="rId96" w:history="1">
        <w:r w:rsidR="001E123A" w:rsidRPr="001E123A">
          <w:rPr>
            <w:rStyle w:val="a3"/>
            <w:b/>
            <w:sz w:val="28"/>
            <w:szCs w:val="28"/>
          </w:rPr>
          <w:t>Управления</w:t>
        </w:r>
      </w:hyperlink>
      <w:r w:rsidR="001E123A" w:rsidRPr="001E123A">
        <w:rPr>
          <w:sz w:val="28"/>
          <w:szCs w:val="28"/>
        </w:rPr>
        <w:t xml:space="preserve"> также проведена акция по сбору овощей для животных Барнаульского зоопарка «Лесная сказка»</w:t>
      </w:r>
      <w:r w:rsidR="001E123A">
        <w:rPr>
          <w:sz w:val="28"/>
          <w:szCs w:val="28"/>
        </w:rPr>
        <w:t>.</w:t>
      </w:r>
    </w:p>
    <w:p w:rsidR="0022367E" w:rsidRDefault="0022367E" w:rsidP="0022367E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2367E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hyperlink r:id="rId97" w:history="1">
        <w:r w:rsidRPr="0022367E">
          <w:rPr>
            <w:rStyle w:val="a3"/>
            <w:b/>
            <w:sz w:val="28"/>
            <w:szCs w:val="28"/>
          </w:rPr>
          <w:t>УФК по Республике Саха (Якутия)</w:t>
        </w:r>
      </w:hyperlink>
      <w:r w:rsidRPr="0022367E">
        <w:rPr>
          <w:b/>
          <w:sz w:val="28"/>
          <w:szCs w:val="28"/>
        </w:rPr>
        <w:t xml:space="preserve"> </w:t>
      </w:r>
      <w:r w:rsidRPr="0022367E">
        <w:rPr>
          <w:sz w:val="28"/>
          <w:szCs w:val="28"/>
        </w:rPr>
        <w:t>прошло торжественное мероприятие, посвященное празднованию 100-летия образования контрольно-ревизионных органов Министерства финансов Российской Федерации и Контрольно-ревизионного управления Наркомфина Якутской АССР.</w:t>
      </w:r>
    </w:p>
    <w:p w:rsidR="0022367E" w:rsidRPr="00EA0FF0" w:rsidRDefault="00320682" w:rsidP="0022367E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98" w:history="1">
        <w:r w:rsidR="00EA0FF0" w:rsidRPr="00EA0FF0">
          <w:rPr>
            <w:rStyle w:val="a3"/>
            <w:b/>
            <w:sz w:val="28"/>
            <w:szCs w:val="28"/>
          </w:rPr>
          <w:t>УФК по Республике Татарстан</w:t>
        </w:r>
      </w:hyperlink>
      <w:r w:rsidR="00EA0FF0" w:rsidRPr="00EA0FF0">
        <w:rPr>
          <w:b/>
          <w:sz w:val="28"/>
          <w:szCs w:val="28"/>
        </w:rPr>
        <w:t xml:space="preserve"> </w:t>
      </w:r>
      <w:r w:rsidR="00EA0FF0" w:rsidRPr="00EA0FF0">
        <w:rPr>
          <w:sz w:val="28"/>
          <w:szCs w:val="28"/>
        </w:rPr>
        <w:t xml:space="preserve">организовано проведение благотворительной акции «Спеши творить добро» для учащихся </w:t>
      </w:r>
      <w:r w:rsidR="00EA0FF0">
        <w:rPr>
          <w:sz w:val="28"/>
          <w:szCs w:val="28"/>
        </w:rPr>
        <w:br/>
        <w:t>«</w:t>
      </w:r>
      <w:r w:rsidR="00EA0FF0" w:rsidRPr="00EA0FF0">
        <w:rPr>
          <w:sz w:val="28"/>
          <w:szCs w:val="28"/>
        </w:rPr>
        <w:t>Тлянче-Тамакск</w:t>
      </w:r>
      <w:r w:rsidR="00EA0FF0">
        <w:rPr>
          <w:sz w:val="28"/>
          <w:szCs w:val="28"/>
        </w:rPr>
        <w:t>ой</w:t>
      </w:r>
      <w:r w:rsidR="00EA0FF0" w:rsidRPr="00EA0FF0">
        <w:rPr>
          <w:sz w:val="28"/>
          <w:szCs w:val="28"/>
        </w:rPr>
        <w:t xml:space="preserve"> школы-интерната для детей с ограниченными возможностями здоровья</w:t>
      </w:r>
      <w:r w:rsidR="00EA0FF0">
        <w:rPr>
          <w:sz w:val="28"/>
          <w:szCs w:val="28"/>
        </w:rPr>
        <w:t>»</w:t>
      </w:r>
      <w:r w:rsidR="00EA0FF0" w:rsidRPr="00EA0FF0">
        <w:rPr>
          <w:sz w:val="28"/>
          <w:szCs w:val="28"/>
        </w:rPr>
        <w:t>, в которой обучаются и проживают 150 детей</w:t>
      </w:r>
      <w:r w:rsidR="00EA0FF0">
        <w:rPr>
          <w:sz w:val="28"/>
          <w:szCs w:val="28"/>
        </w:rPr>
        <w:t>.</w:t>
      </w:r>
    </w:p>
    <w:p w:rsidR="00EA0FF0" w:rsidRDefault="00320682" w:rsidP="00EA0FF0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99" w:history="1">
        <w:r w:rsidR="00EA0FF0" w:rsidRPr="00EA0FF0">
          <w:rPr>
            <w:rStyle w:val="a3"/>
            <w:b/>
            <w:sz w:val="28"/>
            <w:szCs w:val="28"/>
          </w:rPr>
          <w:t>УФК по Волгоградской области</w:t>
        </w:r>
      </w:hyperlink>
      <w:r w:rsidR="00EA0FF0">
        <w:rPr>
          <w:b/>
          <w:sz w:val="28"/>
          <w:szCs w:val="28"/>
        </w:rPr>
        <w:t xml:space="preserve"> </w:t>
      </w:r>
      <w:r w:rsidR="00EA0FF0" w:rsidRPr="00EA0FF0">
        <w:rPr>
          <w:sz w:val="28"/>
          <w:szCs w:val="28"/>
        </w:rPr>
        <w:t xml:space="preserve">организовано посещение </w:t>
      </w:r>
      <w:r w:rsidR="00EA0FF0" w:rsidRPr="00EA0FF0">
        <w:rPr>
          <w:sz w:val="28"/>
          <w:szCs w:val="28"/>
        </w:rPr>
        <w:lastRenderedPageBreak/>
        <w:t xml:space="preserve">100 памятных мест </w:t>
      </w:r>
      <w:r w:rsidR="00EA0FF0">
        <w:rPr>
          <w:sz w:val="28"/>
          <w:szCs w:val="28"/>
        </w:rPr>
        <w:t xml:space="preserve">города-героя Волгограда, а также организован </w:t>
      </w:r>
      <w:hyperlink r:id="rId100" w:history="1">
        <w:r w:rsidR="00EA0FF0" w:rsidRPr="00EA0FF0">
          <w:rPr>
            <w:rStyle w:val="a3"/>
            <w:sz w:val="28"/>
            <w:szCs w:val="28"/>
          </w:rPr>
          <w:t>Конкурс блюд и кухонь народов страны</w:t>
        </w:r>
      </w:hyperlink>
      <w:r w:rsidR="00EA0FF0">
        <w:rPr>
          <w:sz w:val="28"/>
          <w:szCs w:val="28"/>
        </w:rPr>
        <w:t>.</w:t>
      </w:r>
    </w:p>
    <w:p w:rsidR="004F3E01" w:rsidRPr="004F3E01" w:rsidRDefault="00320682" w:rsidP="004F3E01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01" w:history="1">
        <w:r w:rsidR="00EA0FF0" w:rsidRPr="00EA0FF0">
          <w:rPr>
            <w:rStyle w:val="a3"/>
            <w:b/>
            <w:sz w:val="28"/>
            <w:szCs w:val="28"/>
          </w:rPr>
          <w:t>УФК по Луганской Народной Республике</w:t>
        </w:r>
      </w:hyperlink>
      <w:r w:rsidR="00EA0FF0">
        <w:rPr>
          <w:b/>
          <w:sz w:val="28"/>
          <w:szCs w:val="28"/>
        </w:rPr>
        <w:t xml:space="preserve"> </w:t>
      </w:r>
      <w:r w:rsidR="00EA0FF0" w:rsidRPr="00EA0FF0">
        <w:rPr>
          <w:sz w:val="28"/>
          <w:szCs w:val="28"/>
        </w:rPr>
        <w:t xml:space="preserve">с целью популяризации деятельности контрольно-ревизионных органов </w:t>
      </w:r>
      <w:r w:rsidR="006D58F9">
        <w:rPr>
          <w:sz w:val="28"/>
          <w:szCs w:val="28"/>
        </w:rPr>
        <w:t xml:space="preserve">размещены </w:t>
      </w:r>
      <w:r w:rsidR="00EA0FF0" w:rsidRPr="00EA0FF0">
        <w:rPr>
          <w:sz w:val="28"/>
          <w:szCs w:val="28"/>
        </w:rPr>
        <w:t>на центральных улицах города Луганска тематические баннеры</w:t>
      </w:r>
      <w:r w:rsidR="006D58F9">
        <w:rPr>
          <w:sz w:val="28"/>
          <w:szCs w:val="28"/>
        </w:rPr>
        <w:t xml:space="preserve">, </w:t>
      </w:r>
      <w:r w:rsidR="004F3E01">
        <w:rPr>
          <w:sz w:val="28"/>
          <w:szCs w:val="28"/>
        </w:rPr>
        <w:t>с</w:t>
      </w:r>
      <w:r w:rsidR="004F3E01" w:rsidRPr="004F3E01">
        <w:rPr>
          <w:sz w:val="28"/>
          <w:szCs w:val="28"/>
        </w:rPr>
        <w:t>отрудник</w:t>
      </w:r>
      <w:r w:rsidR="004F3E01">
        <w:rPr>
          <w:sz w:val="28"/>
          <w:szCs w:val="28"/>
        </w:rPr>
        <w:t>ами</w:t>
      </w:r>
      <w:r w:rsidR="004F3E01" w:rsidRPr="004F3E01">
        <w:rPr>
          <w:sz w:val="28"/>
          <w:szCs w:val="28"/>
        </w:rPr>
        <w:t xml:space="preserve"> </w:t>
      </w:r>
      <w:hyperlink r:id="rId102" w:history="1">
        <w:r w:rsidR="004F3E01" w:rsidRPr="004F3E01">
          <w:rPr>
            <w:rStyle w:val="a3"/>
            <w:sz w:val="28"/>
            <w:szCs w:val="28"/>
          </w:rPr>
          <w:t>Управления</w:t>
        </w:r>
      </w:hyperlink>
      <w:r w:rsidR="004F3E01">
        <w:rPr>
          <w:sz w:val="28"/>
          <w:szCs w:val="28"/>
        </w:rPr>
        <w:t xml:space="preserve"> </w:t>
      </w:r>
      <w:r w:rsidR="004F3E01" w:rsidRPr="004F3E01">
        <w:rPr>
          <w:sz w:val="28"/>
          <w:szCs w:val="28"/>
        </w:rPr>
        <w:t>организова</w:t>
      </w:r>
      <w:r w:rsidR="004F3E01">
        <w:rPr>
          <w:sz w:val="28"/>
          <w:szCs w:val="28"/>
        </w:rPr>
        <w:t>на</w:t>
      </w:r>
      <w:r w:rsidR="004F3E01" w:rsidRPr="004F3E01">
        <w:rPr>
          <w:sz w:val="28"/>
          <w:szCs w:val="28"/>
        </w:rPr>
        <w:t xml:space="preserve"> благотворительн</w:t>
      </w:r>
      <w:r w:rsidR="004F3E01">
        <w:rPr>
          <w:sz w:val="28"/>
          <w:szCs w:val="28"/>
        </w:rPr>
        <w:t>ая</w:t>
      </w:r>
      <w:r w:rsidR="004F3E01" w:rsidRPr="004F3E01">
        <w:rPr>
          <w:sz w:val="28"/>
          <w:szCs w:val="28"/>
        </w:rPr>
        <w:t xml:space="preserve"> акци</w:t>
      </w:r>
      <w:r w:rsidR="004F3E01">
        <w:rPr>
          <w:sz w:val="28"/>
          <w:szCs w:val="28"/>
        </w:rPr>
        <w:t>я</w:t>
      </w:r>
      <w:r w:rsidR="004F3E01" w:rsidRPr="004F3E01">
        <w:rPr>
          <w:sz w:val="28"/>
          <w:szCs w:val="28"/>
        </w:rPr>
        <w:t xml:space="preserve"> по оказанию помощи приюту </w:t>
      </w:r>
      <w:r w:rsidR="004F3E01">
        <w:rPr>
          <w:sz w:val="28"/>
          <w:szCs w:val="28"/>
        </w:rPr>
        <w:br/>
      </w:r>
      <w:r w:rsidR="004F3E01" w:rsidRPr="004F3E01">
        <w:rPr>
          <w:sz w:val="28"/>
          <w:szCs w:val="28"/>
        </w:rPr>
        <w:t>для бездомных собак.</w:t>
      </w:r>
    </w:p>
    <w:p w:rsidR="00EA0FF0" w:rsidRDefault="00320682" w:rsidP="00EA0FF0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03" w:history="1">
        <w:r w:rsidR="004F3E01" w:rsidRPr="004F3E01">
          <w:rPr>
            <w:rStyle w:val="a3"/>
            <w:b/>
            <w:sz w:val="28"/>
            <w:szCs w:val="28"/>
          </w:rPr>
          <w:t>УФК по Оренбургской области</w:t>
        </w:r>
      </w:hyperlink>
      <w:r w:rsidR="004F3E01">
        <w:rPr>
          <w:b/>
          <w:sz w:val="28"/>
          <w:szCs w:val="28"/>
        </w:rPr>
        <w:t xml:space="preserve"> </w:t>
      </w:r>
      <w:r w:rsidR="004F3E01" w:rsidRPr="004F3E01">
        <w:rPr>
          <w:sz w:val="28"/>
          <w:szCs w:val="28"/>
        </w:rPr>
        <w:t xml:space="preserve">в рамках празднования 100-летия контрольно-ревизионных органов Министерства финансов Российской Федерации, </w:t>
      </w:r>
      <w:r w:rsidR="004F3E01">
        <w:rPr>
          <w:sz w:val="28"/>
          <w:szCs w:val="28"/>
        </w:rPr>
        <w:t xml:space="preserve">принято участие в </w:t>
      </w:r>
      <w:r w:rsidR="004F3E01" w:rsidRPr="004F3E01">
        <w:rPr>
          <w:sz w:val="28"/>
          <w:szCs w:val="28"/>
        </w:rPr>
        <w:t>отчётном концерте спортивно-танцевальной школы «PREMIERA»</w:t>
      </w:r>
      <w:r w:rsidR="004F3E01">
        <w:rPr>
          <w:sz w:val="28"/>
          <w:szCs w:val="28"/>
        </w:rPr>
        <w:t xml:space="preserve">, также </w:t>
      </w:r>
      <w:hyperlink r:id="rId104" w:history="1">
        <w:r w:rsidR="00B93585" w:rsidRPr="00B93585">
          <w:rPr>
            <w:rStyle w:val="a3"/>
            <w:sz w:val="28"/>
            <w:szCs w:val="28"/>
          </w:rPr>
          <w:t>Управлением</w:t>
        </w:r>
      </w:hyperlink>
      <w:r w:rsidR="00B93585" w:rsidRPr="00B93585">
        <w:rPr>
          <w:sz w:val="28"/>
          <w:szCs w:val="28"/>
        </w:rPr>
        <w:t xml:space="preserve"> проведены Акции «Письмо солдату» </w:t>
      </w:r>
      <w:r w:rsidR="00B93585">
        <w:rPr>
          <w:sz w:val="28"/>
          <w:szCs w:val="28"/>
        </w:rPr>
        <w:br/>
      </w:r>
      <w:r w:rsidR="00B93585" w:rsidRPr="00B93585">
        <w:rPr>
          <w:sz w:val="28"/>
          <w:szCs w:val="28"/>
        </w:rPr>
        <w:t>и «Талисманы добра» - в по</w:t>
      </w:r>
      <w:r w:rsidR="00B93585">
        <w:rPr>
          <w:sz w:val="28"/>
          <w:szCs w:val="28"/>
        </w:rPr>
        <w:t>ддержку солдат российских войск.</w:t>
      </w:r>
    </w:p>
    <w:p w:rsidR="00B93585" w:rsidRDefault="00320682" w:rsidP="00B93585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05" w:history="1">
        <w:r w:rsidR="00B93585" w:rsidRPr="00B93585">
          <w:rPr>
            <w:rStyle w:val="a3"/>
            <w:b/>
            <w:sz w:val="28"/>
            <w:szCs w:val="28"/>
          </w:rPr>
          <w:t>УФК по Воронежской области</w:t>
        </w:r>
      </w:hyperlink>
      <w:r w:rsidR="00B93585" w:rsidRPr="00B93585">
        <w:rPr>
          <w:b/>
          <w:sz w:val="28"/>
          <w:szCs w:val="28"/>
        </w:rPr>
        <w:t xml:space="preserve"> </w:t>
      </w:r>
      <w:r w:rsidR="00B93585" w:rsidRPr="00B93585">
        <w:rPr>
          <w:sz w:val="28"/>
          <w:szCs w:val="28"/>
        </w:rPr>
        <w:t>приняли участие в командной интеллектуальной игре «Квиз-плиз!»</w:t>
      </w:r>
      <w:r w:rsidR="00B93585">
        <w:rPr>
          <w:sz w:val="28"/>
          <w:szCs w:val="28"/>
        </w:rPr>
        <w:t xml:space="preserve">, в том числе сотрудниками </w:t>
      </w:r>
      <w:hyperlink r:id="rId106" w:history="1">
        <w:r w:rsidR="00B93585" w:rsidRPr="00B93585">
          <w:rPr>
            <w:rStyle w:val="a3"/>
            <w:sz w:val="28"/>
            <w:szCs w:val="28"/>
          </w:rPr>
          <w:t>Управления</w:t>
        </w:r>
      </w:hyperlink>
      <w:r w:rsidR="00B93585">
        <w:rPr>
          <w:sz w:val="28"/>
          <w:szCs w:val="28"/>
        </w:rPr>
        <w:t xml:space="preserve"> </w:t>
      </w:r>
      <w:r w:rsidR="00B93585" w:rsidRPr="00B93585">
        <w:rPr>
          <w:sz w:val="28"/>
          <w:szCs w:val="28"/>
        </w:rPr>
        <w:t>приня</w:t>
      </w:r>
      <w:r w:rsidR="00B93585">
        <w:rPr>
          <w:sz w:val="28"/>
          <w:szCs w:val="28"/>
        </w:rPr>
        <w:t>то</w:t>
      </w:r>
      <w:r w:rsidR="00B93585" w:rsidRPr="00B93585">
        <w:rPr>
          <w:sz w:val="28"/>
          <w:szCs w:val="28"/>
        </w:rPr>
        <w:t xml:space="preserve"> участие в открытии сезона навигации для маломерных судов </w:t>
      </w:r>
      <w:r w:rsidR="00B93585">
        <w:rPr>
          <w:sz w:val="28"/>
          <w:szCs w:val="28"/>
        </w:rPr>
        <w:br/>
      </w:r>
      <w:r w:rsidR="00B93585" w:rsidRPr="00B93585">
        <w:rPr>
          <w:sz w:val="28"/>
          <w:szCs w:val="28"/>
        </w:rPr>
        <w:t>и гидроциклов</w:t>
      </w:r>
      <w:r w:rsidR="00B93585">
        <w:rPr>
          <w:sz w:val="28"/>
          <w:szCs w:val="28"/>
        </w:rPr>
        <w:t>.</w:t>
      </w:r>
    </w:p>
    <w:p w:rsidR="00B93585" w:rsidRPr="00B93585" w:rsidRDefault="00320682" w:rsidP="00B93585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07" w:history="1">
        <w:r w:rsidR="00B93585" w:rsidRPr="00B93585">
          <w:rPr>
            <w:rStyle w:val="a3"/>
            <w:b/>
            <w:sz w:val="28"/>
            <w:szCs w:val="28"/>
          </w:rPr>
          <w:t>УФК по Саратовской области</w:t>
        </w:r>
      </w:hyperlink>
      <w:r w:rsidR="00B93585" w:rsidRPr="00B93585">
        <w:rPr>
          <w:rFonts w:ascii="PTF55F-webfont" w:hAnsi="PTF55F-webfont"/>
          <w:color w:val="000000"/>
          <w:sz w:val="23"/>
          <w:szCs w:val="23"/>
        </w:rPr>
        <w:t xml:space="preserve"> </w:t>
      </w:r>
      <w:r w:rsidR="00B93585" w:rsidRPr="00B93585">
        <w:rPr>
          <w:sz w:val="28"/>
          <w:szCs w:val="28"/>
        </w:rPr>
        <w:t>проведен флешмоб, посвященный юбилейному событию.</w:t>
      </w:r>
    </w:p>
    <w:p w:rsidR="00B93585" w:rsidRDefault="00320682" w:rsidP="00B93585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08" w:history="1">
        <w:r w:rsidR="00B93585" w:rsidRPr="001B0158">
          <w:rPr>
            <w:rStyle w:val="a3"/>
            <w:b/>
            <w:sz w:val="28"/>
            <w:szCs w:val="28"/>
          </w:rPr>
          <w:t>УФК по Вологодской области</w:t>
        </w:r>
      </w:hyperlink>
      <w:r w:rsidR="00B93585" w:rsidRPr="00B93585">
        <w:rPr>
          <w:rFonts w:ascii="PTF55F-webfont" w:hAnsi="PTF55F-webfont"/>
          <w:color w:val="000000"/>
          <w:sz w:val="23"/>
          <w:szCs w:val="23"/>
        </w:rPr>
        <w:t xml:space="preserve"> </w:t>
      </w:r>
      <w:r w:rsidR="00B93585" w:rsidRPr="00B93585">
        <w:rPr>
          <w:sz w:val="28"/>
          <w:szCs w:val="28"/>
        </w:rPr>
        <w:t>организован сбор гуманитарной помощи животным, находящимся в обществе защиты животных «Приют Надежды»</w:t>
      </w:r>
      <w:r w:rsidR="001B0158">
        <w:rPr>
          <w:sz w:val="28"/>
          <w:szCs w:val="28"/>
        </w:rPr>
        <w:t>.</w:t>
      </w:r>
    </w:p>
    <w:p w:rsidR="001B0158" w:rsidRDefault="00320682" w:rsidP="00B93585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09" w:history="1">
        <w:r w:rsidR="001B0158" w:rsidRPr="001B0158">
          <w:rPr>
            <w:rStyle w:val="a3"/>
            <w:b/>
            <w:sz w:val="28"/>
            <w:szCs w:val="28"/>
          </w:rPr>
          <w:t>УФК по Республике Башкортостан</w:t>
        </w:r>
      </w:hyperlink>
      <w:r w:rsidR="001B0158" w:rsidRPr="001B0158">
        <w:rPr>
          <w:b/>
          <w:sz w:val="28"/>
          <w:szCs w:val="28"/>
        </w:rPr>
        <w:t xml:space="preserve"> </w:t>
      </w:r>
      <w:r w:rsidR="001B0158" w:rsidRPr="001B0158">
        <w:rPr>
          <w:sz w:val="28"/>
          <w:szCs w:val="28"/>
        </w:rPr>
        <w:t>покорили скалу Уклы Кая, расположенную в Гафурийском районе Республики Башкортостан на берегу реки Зилим</w:t>
      </w:r>
      <w:r w:rsidR="001B0158">
        <w:rPr>
          <w:sz w:val="28"/>
          <w:szCs w:val="28"/>
        </w:rPr>
        <w:t xml:space="preserve">, </w:t>
      </w:r>
      <w:hyperlink r:id="rId110" w:history="1">
        <w:r w:rsidR="001B0158" w:rsidRPr="001B0158">
          <w:rPr>
            <w:rStyle w:val="a3"/>
            <w:sz w:val="28"/>
            <w:szCs w:val="28"/>
          </w:rPr>
          <w:t>взошли на гору Малиновую</w:t>
        </w:r>
      </w:hyperlink>
      <w:r w:rsidR="001B0158" w:rsidRPr="001B0158">
        <w:rPr>
          <w:sz w:val="28"/>
          <w:szCs w:val="28"/>
        </w:rPr>
        <w:t xml:space="preserve"> в Белорецком районе</w:t>
      </w:r>
      <w:r w:rsidR="001B0158">
        <w:rPr>
          <w:sz w:val="28"/>
          <w:szCs w:val="28"/>
        </w:rPr>
        <w:t>.</w:t>
      </w:r>
    </w:p>
    <w:p w:rsidR="001B0158" w:rsidRDefault="00320682" w:rsidP="00B93585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11" w:history="1">
        <w:r w:rsidR="001B0158" w:rsidRPr="001B0158">
          <w:rPr>
            <w:rStyle w:val="a3"/>
            <w:b/>
            <w:sz w:val="28"/>
            <w:szCs w:val="28"/>
          </w:rPr>
          <w:t>УФК по Чукотскому автономному округу</w:t>
        </w:r>
      </w:hyperlink>
      <w:r w:rsidR="00140696" w:rsidRPr="00140696">
        <w:t xml:space="preserve"> </w:t>
      </w:r>
      <w:r w:rsidR="00140696" w:rsidRPr="00140696">
        <w:rPr>
          <w:sz w:val="28"/>
          <w:szCs w:val="28"/>
        </w:rPr>
        <w:t>в детском саду «Золотой ключик» проведена игровая встреча с воспитанниками, в ходе которой состоялся просмотр сказки «Полярная Сказка» о добре и зле на тему: «Антикоррупция»</w:t>
      </w:r>
      <w:r w:rsidR="00140696">
        <w:rPr>
          <w:sz w:val="28"/>
          <w:szCs w:val="28"/>
        </w:rPr>
        <w:t>.</w:t>
      </w:r>
    </w:p>
    <w:p w:rsidR="00346E3A" w:rsidRPr="00346E3A" w:rsidRDefault="00320682" w:rsidP="00346E3A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hyperlink r:id="rId112" w:history="1">
        <w:r w:rsidR="00346E3A" w:rsidRPr="00346E3A">
          <w:rPr>
            <w:rStyle w:val="a3"/>
            <w:b/>
            <w:sz w:val="28"/>
            <w:szCs w:val="28"/>
          </w:rPr>
          <w:t>УФК по Донецкой Народной Республике</w:t>
        </w:r>
      </w:hyperlink>
      <w:r w:rsidR="00346E3A">
        <w:rPr>
          <w:b/>
          <w:sz w:val="28"/>
          <w:szCs w:val="28"/>
        </w:rPr>
        <w:t xml:space="preserve"> </w:t>
      </w:r>
      <w:r w:rsidR="00346E3A" w:rsidRPr="00346E3A">
        <w:rPr>
          <w:sz w:val="28"/>
          <w:szCs w:val="28"/>
        </w:rPr>
        <w:t>в рамках мероприятий, приуроченных к 100-летию со дня образования контрольно-ревизионных органов Министерства финансов Российской Федерации совершена поездка на ретро-трамвае, который первый свой рейс совершил 95 лет назад в 1928 г.</w:t>
      </w:r>
      <w:r w:rsidR="00346E3A" w:rsidRPr="00346E3A">
        <w:rPr>
          <w:b/>
          <w:sz w:val="28"/>
          <w:szCs w:val="28"/>
        </w:rPr>
        <w:t xml:space="preserve"> </w:t>
      </w:r>
    </w:p>
    <w:p w:rsidR="00B93585" w:rsidRDefault="0056726B" w:rsidP="00EA0FF0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6726B">
        <w:rPr>
          <w:sz w:val="28"/>
          <w:szCs w:val="28"/>
        </w:rPr>
        <w:t xml:space="preserve">В </w:t>
      </w:r>
      <w:hyperlink r:id="rId113" w:history="1">
        <w:r w:rsidRPr="00BA0FAF">
          <w:rPr>
            <w:rStyle w:val="a3"/>
            <w:b/>
            <w:sz w:val="28"/>
            <w:szCs w:val="28"/>
          </w:rPr>
          <w:t>УФК по Республике Саха (Якутия)</w:t>
        </w:r>
      </w:hyperlink>
      <w:r w:rsidRPr="0056726B">
        <w:rPr>
          <w:rFonts w:ascii="PTF55F-webfont" w:hAnsi="PTF55F-webfont"/>
          <w:color w:val="000000"/>
          <w:sz w:val="23"/>
          <w:szCs w:val="23"/>
        </w:rPr>
        <w:t xml:space="preserve"> </w:t>
      </w:r>
      <w:r w:rsidR="00BA0FAF">
        <w:rPr>
          <w:sz w:val="28"/>
          <w:szCs w:val="28"/>
        </w:rPr>
        <w:t>в</w:t>
      </w:r>
      <w:r w:rsidRPr="0056726B">
        <w:rPr>
          <w:sz w:val="28"/>
          <w:szCs w:val="28"/>
        </w:rPr>
        <w:t xml:space="preserve"> рамках празднования 100-летия </w:t>
      </w:r>
      <w:r>
        <w:rPr>
          <w:sz w:val="28"/>
          <w:szCs w:val="28"/>
        </w:rPr>
        <w:br/>
      </w:r>
      <w:r w:rsidRPr="0056726B">
        <w:rPr>
          <w:sz w:val="28"/>
          <w:szCs w:val="28"/>
        </w:rPr>
        <w:lastRenderedPageBreak/>
        <w:t>со дня образования контрольно-ревизионных органов Министерства финансов Российской Федерации и Контрольно-ревизионного управления Наркомфина ЯАССР был проведен Ысыах ревизоров</w:t>
      </w:r>
      <w:r w:rsidR="00BA0FAF">
        <w:rPr>
          <w:sz w:val="28"/>
          <w:szCs w:val="28"/>
        </w:rPr>
        <w:t xml:space="preserve"> (</w:t>
      </w:r>
      <w:r w:rsidR="00BA0FAF" w:rsidRPr="00BA0FAF">
        <w:rPr>
          <w:sz w:val="28"/>
          <w:szCs w:val="28"/>
        </w:rPr>
        <w:t xml:space="preserve">Ысыах – главный праздник народа </w:t>
      </w:r>
      <w:r w:rsidR="00BA0FAF">
        <w:rPr>
          <w:sz w:val="28"/>
          <w:szCs w:val="28"/>
        </w:rPr>
        <w:t>Республики Саха</w:t>
      </w:r>
      <w:r w:rsidR="00BA0FAF" w:rsidRPr="00BA0FAF">
        <w:rPr>
          <w:sz w:val="28"/>
          <w:szCs w:val="28"/>
        </w:rPr>
        <w:t xml:space="preserve">, олицетворяющий собой торжество единения природы </w:t>
      </w:r>
      <w:r w:rsidR="009A54C7">
        <w:rPr>
          <w:sz w:val="28"/>
          <w:szCs w:val="28"/>
        </w:rPr>
        <w:br/>
      </w:r>
      <w:r w:rsidR="00BA0FAF" w:rsidRPr="00BA0FAF">
        <w:rPr>
          <w:sz w:val="28"/>
          <w:szCs w:val="28"/>
        </w:rPr>
        <w:t>и человека, его духовных начал и сохранение традиций</w:t>
      </w:r>
      <w:r w:rsidR="00BA0FAF">
        <w:rPr>
          <w:sz w:val="28"/>
          <w:szCs w:val="28"/>
        </w:rPr>
        <w:t>).</w:t>
      </w:r>
    </w:p>
    <w:p w:rsidR="0036244D" w:rsidRPr="0036244D" w:rsidRDefault="00320682" w:rsidP="00EA0FF0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14" w:history="1">
        <w:r w:rsidR="0036244D" w:rsidRPr="0036244D">
          <w:rPr>
            <w:rStyle w:val="a3"/>
            <w:b/>
            <w:sz w:val="28"/>
            <w:szCs w:val="28"/>
          </w:rPr>
          <w:t>УФК по Костромской области</w:t>
        </w:r>
      </w:hyperlink>
      <w:r w:rsidR="0036244D">
        <w:rPr>
          <w:b/>
          <w:sz w:val="28"/>
          <w:szCs w:val="28"/>
        </w:rPr>
        <w:t xml:space="preserve"> </w:t>
      </w:r>
      <w:r w:rsidR="0036244D" w:rsidRPr="0036244D">
        <w:rPr>
          <w:sz w:val="28"/>
          <w:szCs w:val="28"/>
        </w:rPr>
        <w:t>организована на 100-метровой телевизионной башне ночью 15.06.2023 тематическая подсветка «#100летКРО».</w:t>
      </w:r>
    </w:p>
    <w:p w:rsidR="0022367E" w:rsidRPr="00EA0FF0" w:rsidRDefault="0022367E" w:rsidP="002F3926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654DCF" w:rsidRDefault="00654DCF" w:rsidP="002F3926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654DCF" w:rsidRDefault="00654DCF" w:rsidP="002F3926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565EDC" w:rsidRDefault="00565EDC" w:rsidP="002F3926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565EDC" w:rsidRDefault="00565EDC" w:rsidP="002F3926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5E0830" w:rsidRDefault="005E0830" w:rsidP="00474487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E5858" w:rsidRPr="003E5858" w:rsidRDefault="007E223E" w:rsidP="00474487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E5858" w:rsidRPr="003E5858" w:rsidSect="005E0830">
      <w:headerReference w:type="default" r:id="rId115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682" w:rsidRDefault="00320682" w:rsidP="00582D6E">
      <w:r>
        <w:separator/>
      </w:r>
    </w:p>
  </w:endnote>
  <w:endnote w:type="continuationSeparator" w:id="0">
    <w:p w:rsidR="00320682" w:rsidRDefault="00320682" w:rsidP="0058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F55F-webfon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682" w:rsidRDefault="00320682" w:rsidP="00582D6E">
      <w:r>
        <w:separator/>
      </w:r>
    </w:p>
  </w:footnote>
  <w:footnote w:type="continuationSeparator" w:id="0">
    <w:p w:rsidR="00320682" w:rsidRDefault="00320682" w:rsidP="00582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911838"/>
      <w:docPartObj>
        <w:docPartGallery w:val="Page Numbers (Top of Page)"/>
        <w:docPartUnique/>
      </w:docPartObj>
    </w:sdtPr>
    <w:sdtEndPr/>
    <w:sdtContent>
      <w:p w:rsidR="00F06BA6" w:rsidRDefault="00F06B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05B">
          <w:rPr>
            <w:noProof/>
          </w:rPr>
          <w:t>2</w:t>
        </w:r>
        <w:r>
          <w:fldChar w:fldCharType="end"/>
        </w:r>
      </w:p>
    </w:sdtContent>
  </w:sdt>
  <w:p w:rsidR="00F06BA6" w:rsidRDefault="00F06B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14294"/>
    <w:multiLevelType w:val="hybridMultilevel"/>
    <w:tmpl w:val="CD166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C328C"/>
    <w:multiLevelType w:val="hybridMultilevel"/>
    <w:tmpl w:val="174E8128"/>
    <w:lvl w:ilvl="0" w:tplc="6DE8DBD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B41F6A"/>
    <w:multiLevelType w:val="hybridMultilevel"/>
    <w:tmpl w:val="CD166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47568"/>
    <w:multiLevelType w:val="hybridMultilevel"/>
    <w:tmpl w:val="35EACB44"/>
    <w:lvl w:ilvl="0" w:tplc="E132B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E9"/>
    <w:rsid w:val="0000028A"/>
    <w:rsid w:val="00000F2E"/>
    <w:rsid w:val="0000556A"/>
    <w:rsid w:val="00023655"/>
    <w:rsid w:val="00025A9E"/>
    <w:rsid w:val="000261DC"/>
    <w:rsid w:val="000321DC"/>
    <w:rsid w:val="0004678A"/>
    <w:rsid w:val="00047564"/>
    <w:rsid w:val="00066400"/>
    <w:rsid w:val="00067FCB"/>
    <w:rsid w:val="00071C5E"/>
    <w:rsid w:val="00076BD8"/>
    <w:rsid w:val="000806BE"/>
    <w:rsid w:val="0008146A"/>
    <w:rsid w:val="00083027"/>
    <w:rsid w:val="00097ADB"/>
    <w:rsid w:val="000C1C8B"/>
    <w:rsid w:val="000C381A"/>
    <w:rsid w:val="000D6D96"/>
    <w:rsid w:val="000E254C"/>
    <w:rsid w:val="000F3429"/>
    <w:rsid w:val="000F4A45"/>
    <w:rsid w:val="000F7DB4"/>
    <w:rsid w:val="00105BF5"/>
    <w:rsid w:val="00106F19"/>
    <w:rsid w:val="0011705B"/>
    <w:rsid w:val="00120063"/>
    <w:rsid w:val="001270D2"/>
    <w:rsid w:val="001279AC"/>
    <w:rsid w:val="00132AD2"/>
    <w:rsid w:val="00140696"/>
    <w:rsid w:val="00141C63"/>
    <w:rsid w:val="00143D2B"/>
    <w:rsid w:val="00151D35"/>
    <w:rsid w:val="00152548"/>
    <w:rsid w:val="00153B38"/>
    <w:rsid w:val="00153E42"/>
    <w:rsid w:val="0015735E"/>
    <w:rsid w:val="00164277"/>
    <w:rsid w:val="00164834"/>
    <w:rsid w:val="001652BA"/>
    <w:rsid w:val="001752CB"/>
    <w:rsid w:val="00176454"/>
    <w:rsid w:val="00185670"/>
    <w:rsid w:val="001A20EF"/>
    <w:rsid w:val="001A3900"/>
    <w:rsid w:val="001A6767"/>
    <w:rsid w:val="001B0158"/>
    <w:rsid w:val="001C2841"/>
    <w:rsid w:val="001D67FF"/>
    <w:rsid w:val="001E0ABA"/>
    <w:rsid w:val="001E123A"/>
    <w:rsid w:val="001E1455"/>
    <w:rsid w:val="001F39D8"/>
    <w:rsid w:val="00200DA3"/>
    <w:rsid w:val="00205316"/>
    <w:rsid w:val="00206577"/>
    <w:rsid w:val="0022367E"/>
    <w:rsid w:val="00223E50"/>
    <w:rsid w:val="00231001"/>
    <w:rsid w:val="0024014D"/>
    <w:rsid w:val="00245270"/>
    <w:rsid w:val="0024607D"/>
    <w:rsid w:val="00250A91"/>
    <w:rsid w:val="00256F2D"/>
    <w:rsid w:val="00260ADE"/>
    <w:rsid w:val="00270EAD"/>
    <w:rsid w:val="00282BDC"/>
    <w:rsid w:val="00284704"/>
    <w:rsid w:val="00287917"/>
    <w:rsid w:val="00291156"/>
    <w:rsid w:val="00294377"/>
    <w:rsid w:val="00296482"/>
    <w:rsid w:val="002973D9"/>
    <w:rsid w:val="002A2730"/>
    <w:rsid w:val="002A61AD"/>
    <w:rsid w:val="002B0197"/>
    <w:rsid w:val="002B0FCF"/>
    <w:rsid w:val="002B37D0"/>
    <w:rsid w:val="002C30D7"/>
    <w:rsid w:val="002C4D71"/>
    <w:rsid w:val="002D0ED7"/>
    <w:rsid w:val="002E6C7B"/>
    <w:rsid w:val="002F0551"/>
    <w:rsid w:val="002F2A8A"/>
    <w:rsid w:val="002F34A1"/>
    <w:rsid w:val="002F3926"/>
    <w:rsid w:val="003008CE"/>
    <w:rsid w:val="00300F52"/>
    <w:rsid w:val="00314DFD"/>
    <w:rsid w:val="00320682"/>
    <w:rsid w:val="00320EBB"/>
    <w:rsid w:val="00323D3B"/>
    <w:rsid w:val="00326629"/>
    <w:rsid w:val="003345BC"/>
    <w:rsid w:val="003364EA"/>
    <w:rsid w:val="00343E09"/>
    <w:rsid w:val="00346E3A"/>
    <w:rsid w:val="00355C0C"/>
    <w:rsid w:val="0036244D"/>
    <w:rsid w:val="0036762F"/>
    <w:rsid w:val="00386C8F"/>
    <w:rsid w:val="00391488"/>
    <w:rsid w:val="003A1C7F"/>
    <w:rsid w:val="003A1FBE"/>
    <w:rsid w:val="003A66AB"/>
    <w:rsid w:val="003A7263"/>
    <w:rsid w:val="003B089E"/>
    <w:rsid w:val="003B7A97"/>
    <w:rsid w:val="003D01CE"/>
    <w:rsid w:val="003E2287"/>
    <w:rsid w:val="003E5858"/>
    <w:rsid w:val="003F1B19"/>
    <w:rsid w:val="00404FF8"/>
    <w:rsid w:val="00405132"/>
    <w:rsid w:val="00410F1F"/>
    <w:rsid w:val="0042033E"/>
    <w:rsid w:val="00420821"/>
    <w:rsid w:val="00421194"/>
    <w:rsid w:val="00427ADA"/>
    <w:rsid w:val="00432C84"/>
    <w:rsid w:val="00435487"/>
    <w:rsid w:val="0044236A"/>
    <w:rsid w:val="00442456"/>
    <w:rsid w:val="00445129"/>
    <w:rsid w:val="0044657C"/>
    <w:rsid w:val="004506E6"/>
    <w:rsid w:val="00456C7B"/>
    <w:rsid w:val="004648D3"/>
    <w:rsid w:val="00473FA5"/>
    <w:rsid w:val="00474487"/>
    <w:rsid w:val="00476137"/>
    <w:rsid w:val="00477ABF"/>
    <w:rsid w:val="00483B2F"/>
    <w:rsid w:val="0049367A"/>
    <w:rsid w:val="00497510"/>
    <w:rsid w:val="004B0C79"/>
    <w:rsid w:val="004D1210"/>
    <w:rsid w:val="004D214A"/>
    <w:rsid w:val="004D40A9"/>
    <w:rsid w:val="004E1FCE"/>
    <w:rsid w:val="004F3E01"/>
    <w:rsid w:val="005058C9"/>
    <w:rsid w:val="00505FF8"/>
    <w:rsid w:val="005108CA"/>
    <w:rsid w:val="0051570E"/>
    <w:rsid w:val="005209E1"/>
    <w:rsid w:val="00523C34"/>
    <w:rsid w:val="00524A7B"/>
    <w:rsid w:val="00532454"/>
    <w:rsid w:val="00534A21"/>
    <w:rsid w:val="00544EEF"/>
    <w:rsid w:val="00552561"/>
    <w:rsid w:val="00552905"/>
    <w:rsid w:val="005545D7"/>
    <w:rsid w:val="00555400"/>
    <w:rsid w:val="00556D0B"/>
    <w:rsid w:val="00560531"/>
    <w:rsid w:val="00563698"/>
    <w:rsid w:val="0056474F"/>
    <w:rsid w:val="00565EDC"/>
    <w:rsid w:val="00566919"/>
    <w:rsid w:val="0056726B"/>
    <w:rsid w:val="005700DA"/>
    <w:rsid w:val="00575D7F"/>
    <w:rsid w:val="0058109E"/>
    <w:rsid w:val="00582D6E"/>
    <w:rsid w:val="00583870"/>
    <w:rsid w:val="00591BB7"/>
    <w:rsid w:val="00596101"/>
    <w:rsid w:val="0059642A"/>
    <w:rsid w:val="005A1384"/>
    <w:rsid w:val="005B0991"/>
    <w:rsid w:val="005B473E"/>
    <w:rsid w:val="005B6C7D"/>
    <w:rsid w:val="005C079F"/>
    <w:rsid w:val="005C3EE9"/>
    <w:rsid w:val="005C56BD"/>
    <w:rsid w:val="005D1243"/>
    <w:rsid w:val="005E0830"/>
    <w:rsid w:val="005E32A8"/>
    <w:rsid w:val="005E3EE9"/>
    <w:rsid w:val="005E6718"/>
    <w:rsid w:val="005E6A1E"/>
    <w:rsid w:val="005E717C"/>
    <w:rsid w:val="005F1319"/>
    <w:rsid w:val="00603314"/>
    <w:rsid w:val="00607DAC"/>
    <w:rsid w:val="006109E7"/>
    <w:rsid w:val="00621CD8"/>
    <w:rsid w:val="006232FD"/>
    <w:rsid w:val="0062439B"/>
    <w:rsid w:val="00635D34"/>
    <w:rsid w:val="00640E91"/>
    <w:rsid w:val="00644753"/>
    <w:rsid w:val="00651D57"/>
    <w:rsid w:val="00654DCF"/>
    <w:rsid w:val="006572DE"/>
    <w:rsid w:val="00661242"/>
    <w:rsid w:val="00663F2E"/>
    <w:rsid w:val="006664BC"/>
    <w:rsid w:val="00670A57"/>
    <w:rsid w:val="00671F54"/>
    <w:rsid w:val="00672ED9"/>
    <w:rsid w:val="00676B4B"/>
    <w:rsid w:val="00677448"/>
    <w:rsid w:val="00681FBA"/>
    <w:rsid w:val="006846A2"/>
    <w:rsid w:val="00686125"/>
    <w:rsid w:val="0068790B"/>
    <w:rsid w:val="00691270"/>
    <w:rsid w:val="00691605"/>
    <w:rsid w:val="00695B23"/>
    <w:rsid w:val="0069676C"/>
    <w:rsid w:val="00696B38"/>
    <w:rsid w:val="006A0AC0"/>
    <w:rsid w:val="006A5DFD"/>
    <w:rsid w:val="006B2C87"/>
    <w:rsid w:val="006B53F4"/>
    <w:rsid w:val="006C6D7A"/>
    <w:rsid w:val="006D13AE"/>
    <w:rsid w:val="006D230F"/>
    <w:rsid w:val="006D58F9"/>
    <w:rsid w:val="006D718C"/>
    <w:rsid w:val="006E40E9"/>
    <w:rsid w:val="006F06D8"/>
    <w:rsid w:val="006F2054"/>
    <w:rsid w:val="006F6884"/>
    <w:rsid w:val="00700357"/>
    <w:rsid w:val="00707B05"/>
    <w:rsid w:val="007128E6"/>
    <w:rsid w:val="00712CA1"/>
    <w:rsid w:val="00715416"/>
    <w:rsid w:val="00716B24"/>
    <w:rsid w:val="00720B9C"/>
    <w:rsid w:val="007231DC"/>
    <w:rsid w:val="00725C8B"/>
    <w:rsid w:val="00726DD4"/>
    <w:rsid w:val="007279CF"/>
    <w:rsid w:val="00730172"/>
    <w:rsid w:val="00731B01"/>
    <w:rsid w:val="00734756"/>
    <w:rsid w:val="007360C1"/>
    <w:rsid w:val="007502BC"/>
    <w:rsid w:val="00756F27"/>
    <w:rsid w:val="0076237C"/>
    <w:rsid w:val="007672FB"/>
    <w:rsid w:val="0077330F"/>
    <w:rsid w:val="0077474C"/>
    <w:rsid w:val="0077711C"/>
    <w:rsid w:val="007957EC"/>
    <w:rsid w:val="00797CCD"/>
    <w:rsid w:val="007A23BC"/>
    <w:rsid w:val="007A3EF1"/>
    <w:rsid w:val="007A50FE"/>
    <w:rsid w:val="007A6786"/>
    <w:rsid w:val="007B02B6"/>
    <w:rsid w:val="007B73BC"/>
    <w:rsid w:val="007C2FDF"/>
    <w:rsid w:val="007C4EAB"/>
    <w:rsid w:val="007D0E52"/>
    <w:rsid w:val="007D20D3"/>
    <w:rsid w:val="007D61BB"/>
    <w:rsid w:val="007E0E58"/>
    <w:rsid w:val="007E223E"/>
    <w:rsid w:val="007E3B4B"/>
    <w:rsid w:val="007F1077"/>
    <w:rsid w:val="00803D0A"/>
    <w:rsid w:val="00804CCE"/>
    <w:rsid w:val="00805A0C"/>
    <w:rsid w:val="0080614C"/>
    <w:rsid w:val="008079E8"/>
    <w:rsid w:val="00814700"/>
    <w:rsid w:val="00831948"/>
    <w:rsid w:val="00831E4A"/>
    <w:rsid w:val="008345B9"/>
    <w:rsid w:val="00840061"/>
    <w:rsid w:val="00841DEF"/>
    <w:rsid w:val="00844418"/>
    <w:rsid w:val="00856854"/>
    <w:rsid w:val="0086187C"/>
    <w:rsid w:val="00862212"/>
    <w:rsid w:val="0088221F"/>
    <w:rsid w:val="00890269"/>
    <w:rsid w:val="0089199C"/>
    <w:rsid w:val="00893ECD"/>
    <w:rsid w:val="0089461C"/>
    <w:rsid w:val="008A2E03"/>
    <w:rsid w:val="008A4FB1"/>
    <w:rsid w:val="008B16BD"/>
    <w:rsid w:val="008B57F6"/>
    <w:rsid w:val="008B5C6C"/>
    <w:rsid w:val="008B7393"/>
    <w:rsid w:val="008C300E"/>
    <w:rsid w:val="008C6AB4"/>
    <w:rsid w:val="008D513E"/>
    <w:rsid w:val="008D5B6A"/>
    <w:rsid w:val="008E1825"/>
    <w:rsid w:val="008E3B2F"/>
    <w:rsid w:val="00906042"/>
    <w:rsid w:val="00907BF8"/>
    <w:rsid w:val="00911EB0"/>
    <w:rsid w:val="00913A92"/>
    <w:rsid w:val="00914671"/>
    <w:rsid w:val="0092482A"/>
    <w:rsid w:val="00925AD1"/>
    <w:rsid w:val="00936563"/>
    <w:rsid w:val="0093702E"/>
    <w:rsid w:val="009410CD"/>
    <w:rsid w:val="009412FE"/>
    <w:rsid w:val="009634F5"/>
    <w:rsid w:val="00964E04"/>
    <w:rsid w:val="0096557B"/>
    <w:rsid w:val="009750EC"/>
    <w:rsid w:val="0098012F"/>
    <w:rsid w:val="009802C4"/>
    <w:rsid w:val="00985F3B"/>
    <w:rsid w:val="00991FA0"/>
    <w:rsid w:val="00993A0B"/>
    <w:rsid w:val="009A54C7"/>
    <w:rsid w:val="009A5F26"/>
    <w:rsid w:val="009B3D71"/>
    <w:rsid w:val="009B43D3"/>
    <w:rsid w:val="009B5242"/>
    <w:rsid w:val="009C2F82"/>
    <w:rsid w:val="009D7AE0"/>
    <w:rsid w:val="009E25A2"/>
    <w:rsid w:val="009E5A25"/>
    <w:rsid w:val="009E73DB"/>
    <w:rsid w:val="009F7D07"/>
    <w:rsid w:val="00A05C69"/>
    <w:rsid w:val="00A1366E"/>
    <w:rsid w:val="00A158BB"/>
    <w:rsid w:val="00A24E62"/>
    <w:rsid w:val="00A250D5"/>
    <w:rsid w:val="00A25CBC"/>
    <w:rsid w:val="00A34865"/>
    <w:rsid w:val="00A42CE5"/>
    <w:rsid w:val="00A50495"/>
    <w:rsid w:val="00A530A9"/>
    <w:rsid w:val="00A5674B"/>
    <w:rsid w:val="00A6509A"/>
    <w:rsid w:val="00A72A8E"/>
    <w:rsid w:val="00A75737"/>
    <w:rsid w:val="00A75CC4"/>
    <w:rsid w:val="00A77401"/>
    <w:rsid w:val="00A85CF3"/>
    <w:rsid w:val="00A87E5F"/>
    <w:rsid w:val="00A90015"/>
    <w:rsid w:val="00A911D8"/>
    <w:rsid w:val="00A923EF"/>
    <w:rsid w:val="00A94960"/>
    <w:rsid w:val="00AB4A06"/>
    <w:rsid w:val="00AB5031"/>
    <w:rsid w:val="00AB5255"/>
    <w:rsid w:val="00AB785E"/>
    <w:rsid w:val="00AD0377"/>
    <w:rsid w:val="00AD116C"/>
    <w:rsid w:val="00AD3917"/>
    <w:rsid w:val="00AD3D81"/>
    <w:rsid w:val="00AF3DE5"/>
    <w:rsid w:val="00AF6CE2"/>
    <w:rsid w:val="00AF7A48"/>
    <w:rsid w:val="00B2783A"/>
    <w:rsid w:val="00B31E7C"/>
    <w:rsid w:val="00B33B41"/>
    <w:rsid w:val="00B35336"/>
    <w:rsid w:val="00B42CAC"/>
    <w:rsid w:val="00B44780"/>
    <w:rsid w:val="00B55A2F"/>
    <w:rsid w:val="00B57C84"/>
    <w:rsid w:val="00B62D7B"/>
    <w:rsid w:val="00B65725"/>
    <w:rsid w:val="00B65B2D"/>
    <w:rsid w:val="00B7146F"/>
    <w:rsid w:val="00B72812"/>
    <w:rsid w:val="00B7338E"/>
    <w:rsid w:val="00B82283"/>
    <w:rsid w:val="00B83407"/>
    <w:rsid w:val="00B84EDE"/>
    <w:rsid w:val="00B93585"/>
    <w:rsid w:val="00BA08E7"/>
    <w:rsid w:val="00BA0FAF"/>
    <w:rsid w:val="00BA1B11"/>
    <w:rsid w:val="00BA5C9F"/>
    <w:rsid w:val="00BA6349"/>
    <w:rsid w:val="00BB07BA"/>
    <w:rsid w:val="00BB2372"/>
    <w:rsid w:val="00BB493C"/>
    <w:rsid w:val="00BB6E8F"/>
    <w:rsid w:val="00BC264D"/>
    <w:rsid w:val="00BC3950"/>
    <w:rsid w:val="00BC5070"/>
    <w:rsid w:val="00BD4918"/>
    <w:rsid w:val="00BD4E71"/>
    <w:rsid w:val="00BE3DB8"/>
    <w:rsid w:val="00BE40B2"/>
    <w:rsid w:val="00BE4258"/>
    <w:rsid w:val="00BE5003"/>
    <w:rsid w:val="00BF0849"/>
    <w:rsid w:val="00BF6035"/>
    <w:rsid w:val="00BF7788"/>
    <w:rsid w:val="00C121ED"/>
    <w:rsid w:val="00C1757C"/>
    <w:rsid w:val="00C17966"/>
    <w:rsid w:val="00C33C05"/>
    <w:rsid w:val="00C34B87"/>
    <w:rsid w:val="00C4264A"/>
    <w:rsid w:val="00C437AA"/>
    <w:rsid w:val="00C43BF9"/>
    <w:rsid w:val="00C54E44"/>
    <w:rsid w:val="00C57D19"/>
    <w:rsid w:val="00C64EB3"/>
    <w:rsid w:val="00C704BB"/>
    <w:rsid w:val="00C71643"/>
    <w:rsid w:val="00C7452E"/>
    <w:rsid w:val="00C830D9"/>
    <w:rsid w:val="00C851BA"/>
    <w:rsid w:val="00C86BFB"/>
    <w:rsid w:val="00CA5EC0"/>
    <w:rsid w:val="00CB1786"/>
    <w:rsid w:val="00CB2AF3"/>
    <w:rsid w:val="00CB2BE5"/>
    <w:rsid w:val="00CC3C9F"/>
    <w:rsid w:val="00CD2458"/>
    <w:rsid w:val="00CD4774"/>
    <w:rsid w:val="00CD763B"/>
    <w:rsid w:val="00CE5351"/>
    <w:rsid w:val="00CE6E73"/>
    <w:rsid w:val="00CF03C6"/>
    <w:rsid w:val="00CF2425"/>
    <w:rsid w:val="00CF44C0"/>
    <w:rsid w:val="00D07C47"/>
    <w:rsid w:val="00D07C5A"/>
    <w:rsid w:val="00D107F4"/>
    <w:rsid w:val="00D14069"/>
    <w:rsid w:val="00D20920"/>
    <w:rsid w:val="00D2463F"/>
    <w:rsid w:val="00D258CC"/>
    <w:rsid w:val="00D3077A"/>
    <w:rsid w:val="00D35724"/>
    <w:rsid w:val="00D373AA"/>
    <w:rsid w:val="00D40F44"/>
    <w:rsid w:val="00D4386E"/>
    <w:rsid w:val="00D44E39"/>
    <w:rsid w:val="00D459B9"/>
    <w:rsid w:val="00D616D7"/>
    <w:rsid w:val="00D65142"/>
    <w:rsid w:val="00D7294A"/>
    <w:rsid w:val="00D730F4"/>
    <w:rsid w:val="00D73651"/>
    <w:rsid w:val="00D76569"/>
    <w:rsid w:val="00D8156D"/>
    <w:rsid w:val="00D85FB3"/>
    <w:rsid w:val="00D860BB"/>
    <w:rsid w:val="00D9262A"/>
    <w:rsid w:val="00D946FD"/>
    <w:rsid w:val="00D961C8"/>
    <w:rsid w:val="00D9646C"/>
    <w:rsid w:val="00DA79D5"/>
    <w:rsid w:val="00DC77DF"/>
    <w:rsid w:val="00DD2383"/>
    <w:rsid w:val="00DD5A3F"/>
    <w:rsid w:val="00DD7715"/>
    <w:rsid w:val="00DE23B4"/>
    <w:rsid w:val="00DE5C46"/>
    <w:rsid w:val="00DE5E15"/>
    <w:rsid w:val="00E00EBC"/>
    <w:rsid w:val="00E02CEB"/>
    <w:rsid w:val="00E04F6D"/>
    <w:rsid w:val="00E07993"/>
    <w:rsid w:val="00E12026"/>
    <w:rsid w:val="00E12413"/>
    <w:rsid w:val="00E160A2"/>
    <w:rsid w:val="00E17075"/>
    <w:rsid w:val="00E2639C"/>
    <w:rsid w:val="00E31594"/>
    <w:rsid w:val="00E32451"/>
    <w:rsid w:val="00E3271A"/>
    <w:rsid w:val="00E32AC9"/>
    <w:rsid w:val="00E34F79"/>
    <w:rsid w:val="00E42896"/>
    <w:rsid w:val="00E473A1"/>
    <w:rsid w:val="00E50EAE"/>
    <w:rsid w:val="00E527DC"/>
    <w:rsid w:val="00E55AA4"/>
    <w:rsid w:val="00E60234"/>
    <w:rsid w:val="00E607D7"/>
    <w:rsid w:val="00E64116"/>
    <w:rsid w:val="00E6487C"/>
    <w:rsid w:val="00E67642"/>
    <w:rsid w:val="00E7066A"/>
    <w:rsid w:val="00E70EE2"/>
    <w:rsid w:val="00E77447"/>
    <w:rsid w:val="00E8269C"/>
    <w:rsid w:val="00E8475B"/>
    <w:rsid w:val="00E85318"/>
    <w:rsid w:val="00E91DCB"/>
    <w:rsid w:val="00EA0FF0"/>
    <w:rsid w:val="00EA1995"/>
    <w:rsid w:val="00EC6004"/>
    <w:rsid w:val="00EE1EDC"/>
    <w:rsid w:val="00EE589B"/>
    <w:rsid w:val="00EE7F23"/>
    <w:rsid w:val="00EF1CCE"/>
    <w:rsid w:val="00EF5B20"/>
    <w:rsid w:val="00EF733A"/>
    <w:rsid w:val="00F00011"/>
    <w:rsid w:val="00F02342"/>
    <w:rsid w:val="00F0334C"/>
    <w:rsid w:val="00F05143"/>
    <w:rsid w:val="00F06AB5"/>
    <w:rsid w:val="00F06BA6"/>
    <w:rsid w:val="00F07B21"/>
    <w:rsid w:val="00F12A54"/>
    <w:rsid w:val="00F12E43"/>
    <w:rsid w:val="00F13732"/>
    <w:rsid w:val="00F16BEF"/>
    <w:rsid w:val="00F3412B"/>
    <w:rsid w:val="00F34482"/>
    <w:rsid w:val="00F62B11"/>
    <w:rsid w:val="00F750A0"/>
    <w:rsid w:val="00F8146D"/>
    <w:rsid w:val="00F832AD"/>
    <w:rsid w:val="00F90897"/>
    <w:rsid w:val="00F913C3"/>
    <w:rsid w:val="00F93546"/>
    <w:rsid w:val="00FA0AE3"/>
    <w:rsid w:val="00FA2B87"/>
    <w:rsid w:val="00FA4234"/>
    <w:rsid w:val="00FB2ED7"/>
    <w:rsid w:val="00FC1467"/>
    <w:rsid w:val="00FD0FFA"/>
    <w:rsid w:val="00FF2A57"/>
    <w:rsid w:val="00FF6627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F82D3-AC5D-4B8F-8ED2-83AF96F8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5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D7AE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6B3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82D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2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82D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2D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7AE0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ConsPlusNormal">
    <w:name w:val="ConsPlusNormal"/>
    <w:rsid w:val="009D7AE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8">
    <w:name w:val="List Paragraph"/>
    <w:basedOn w:val="a"/>
    <w:uiPriority w:val="34"/>
    <w:qFormat/>
    <w:rsid w:val="009B43D3"/>
    <w:pPr>
      <w:ind w:left="720"/>
      <w:contextualSpacing/>
    </w:pPr>
  </w:style>
  <w:style w:type="table" w:styleId="a9">
    <w:name w:val="Table Grid"/>
    <w:basedOn w:val="a1"/>
    <w:uiPriority w:val="59"/>
    <w:rsid w:val="005C0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fbbc9574f1126d0e623268c383f13bbs1">
    <w:name w:val="8fbbc9574f1126d0e623268c383f13bbs1"/>
    <w:rsid w:val="002C30D7"/>
  </w:style>
  <w:style w:type="paragraph" w:styleId="aa">
    <w:name w:val="Balloon Text"/>
    <w:basedOn w:val="a"/>
    <w:link w:val="ab"/>
    <w:uiPriority w:val="99"/>
    <w:semiHidden/>
    <w:unhideWhenUsed/>
    <w:rsid w:val="00731B0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1B01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260AD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60AD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60A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60AD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60A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29437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345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2">
    <w:name w:val="Normal (Web)"/>
    <w:basedOn w:val="a"/>
    <w:uiPriority w:val="99"/>
    <w:semiHidden/>
    <w:unhideWhenUsed/>
    <w:rsid w:val="007502BC"/>
  </w:style>
  <w:style w:type="character" w:styleId="af3">
    <w:name w:val="Strong"/>
    <w:basedOn w:val="a0"/>
    <w:uiPriority w:val="22"/>
    <w:qFormat/>
    <w:rsid w:val="00EA1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urgan.roskazna.gov.ru/100letKRO/publikatsii/stati-100let-kro/1611704/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vestnik.ulsu.ru/19-1545-09-iyunya-2023/takzhe-chitayte/ne-prosto-professiya" TargetMode="External"/><Relationship Id="rId42" Type="http://schemas.openxmlformats.org/officeDocument/2006/relationships/hyperlink" Target="https://adygeya.roskazna.gov.ru/100letKRO/novosti/1607581/" TargetMode="External"/><Relationship Id="rId47" Type="http://schemas.openxmlformats.org/officeDocument/2006/relationships/hyperlink" Target="https://tatarstan.roskazna.gov.ru/100letKRO/meropriyatiya/1607644/" TargetMode="External"/><Relationship Id="rId63" Type="http://schemas.openxmlformats.org/officeDocument/2006/relationships/hyperlink" Target="https://tatarstan.roskazna.gov.ru/100letKRO/novosti/1608425/" TargetMode="External"/><Relationship Id="rId68" Type="http://schemas.openxmlformats.org/officeDocument/2006/relationships/hyperlink" Target="https://chuvashia.roskazna.gov.ru/100letKRO/novosti/1609174/" TargetMode="External"/><Relationship Id="rId84" Type="http://schemas.openxmlformats.org/officeDocument/2006/relationships/hyperlink" Target="https://astrahan.roskazna.gov.ru/100letKRO/meropriyatiya/1609094/" TargetMode="External"/><Relationship Id="rId89" Type="http://schemas.openxmlformats.org/officeDocument/2006/relationships/hyperlink" Target="https://altay.roskazna.gov.ru/100letKRO/novosti/1607552/" TargetMode="External"/><Relationship Id="rId112" Type="http://schemas.openxmlformats.org/officeDocument/2006/relationships/hyperlink" Target="https://chukotka.roskazna.gov.ru/100letKRO/meropriyatiya/1609911/" TargetMode="External"/><Relationship Id="rId16" Type="http://schemas.openxmlformats.org/officeDocument/2006/relationships/hyperlink" Target="https://www.vest-news.ru/article/196421" TargetMode="External"/><Relationship Id="rId107" Type="http://schemas.openxmlformats.org/officeDocument/2006/relationships/hyperlink" Target="https://saratov.roskazna.gov.ru/100letKRO/novosti/1608899/" TargetMode="External"/><Relationship Id="rId11" Type="http://schemas.openxmlformats.org/officeDocument/2006/relationships/hyperlink" Target="https://primamedia.ru/news/1527210/" TargetMode="External"/><Relationship Id="rId24" Type="http://schemas.openxmlformats.org/officeDocument/2006/relationships/hyperlink" Target="https://kurgan.roskazna.gov.ru/100letKRO/publikatsii/stati-100let-kro/1608619/" TargetMode="External"/><Relationship Id="rId32" Type="http://schemas.openxmlformats.org/officeDocument/2006/relationships/hyperlink" Target="https://ufa.roskazna.gov.ru/100letKRO/publikatsii/stati-100let-kro/1607230/" TargetMode="External"/><Relationship Id="rId37" Type="http://schemas.openxmlformats.org/officeDocument/2006/relationships/hyperlink" Target="https://kirov.roskazna.gov.ru/100letKRO/meropriyatiya/1607351/" TargetMode="External"/><Relationship Id="rId40" Type="http://schemas.openxmlformats.org/officeDocument/2006/relationships/hyperlink" Target="https://sevastopol.roskazna.gov.ru/100letKRO/novosti/1607158/" TargetMode="External"/><Relationship Id="rId45" Type="http://schemas.openxmlformats.org/officeDocument/2006/relationships/hyperlink" Target="https://birobidzhan.roskazna.gov.ru/100letKRO/meropriyatiya/1606999/" TargetMode="External"/><Relationship Id="rId53" Type="http://schemas.openxmlformats.org/officeDocument/2006/relationships/hyperlink" Target="https://sakha.roskazna.gov.ru/100letKRO/novosti/1607862/" TargetMode="External"/><Relationship Id="rId58" Type="http://schemas.openxmlformats.org/officeDocument/2006/relationships/hyperlink" Target="https://ivanovskaya.roskazna.gov.ru/100letKRO/meropriyatiya/1609674/" TargetMode="External"/><Relationship Id="rId66" Type="http://schemas.openxmlformats.org/officeDocument/2006/relationships/hyperlink" Target="https://sverdlovsk.roskazna.gov.ru/100letKRO/meropriyatiya/1607852/" TargetMode="External"/><Relationship Id="rId74" Type="http://schemas.openxmlformats.org/officeDocument/2006/relationships/hyperlink" Target="https://sverdlovsk.roskazna.gov.ru/100letKRO/meropriyatiya/1609303/" TargetMode="External"/><Relationship Id="rId79" Type="http://schemas.openxmlformats.org/officeDocument/2006/relationships/hyperlink" Target="https://kemerovskaya.roskazna.gov.ru/100letKRO/meropriyatiya/1610952/" TargetMode="External"/><Relationship Id="rId87" Type="http://schemas.openxmlformats.org/officeDocument/2006/relationships/hyperlink" Target="https://chuvashia.roskazna.gov.ru/100letKRO/novosti/1608759/" TargetMode="External"/><Relationship Id="rId102" Type="http://schemas.openxmlformats.org/officeDocument/2006/relationships/hyperlink" Target="https://lugansk.roskazna.gov.ru/100letKRO/novosti/1608107/" TargetMode="External"/><Relationship Id="rId110" Type="http://schemas.openxmlformats.org/officeDocument/2006/relationships/hyperlink" Target="https://ufa.roskazna.gov.ru/100letKRO/novosti/1608113/" TargetMode="External"/><Relationship Id="rId115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s://sakha.roskazna.gov.ru/100letKRO/novosti/1609446/" TargetMode="External"/><Relationship Id="rId82" Type="http://schemas.openxmlformats.org/officeDocument/2006/relationships/hyperlink" Target="https://irkutsk.roskazna.gov.ru/100letKRO/novosti/1608276/" TargetMode="External"/><Relationship Id="rId90" Type="http://schemas.openxmlformats.org/officeDocument/2006/relationships/hyperlink" Target="https://orenburg.roskazna.gov.ru/100letKRO/meropriyatiya/1609181/" TargetMode="External"/><Relationship Id="rId95" Type="http://schemas.openxmlformats.org/officeDocument/2006/relationships/hyperlink" Target="https://altay.roskazna.gov.ru/100letKRO/novosti/1609179/" TargetMode="External"/><Relationship Id="rId19" Type="http://schemas.openxmlformats.org/officeDocument/2006/relationships/hyperlink" Target="https://tula.roskazna.gov.ru/100letKRO/meropriyatiya/1608209/" TargetMode="External"/><Relationship Id="rId14" Type="http://schemas.openxmlformats.org/officeDocument/2006/relationships/hyperlink" Target="https://altay.roskazna.gov.ru/100letKRO/publikatsii/stati-100let-kro/1609494/" TargetMode="External"/><Relationship Id="rId22" Type="http://schemas.openxmlformats.org/officeDocument/2006/relationships/hyperlink" Target="https://perm.roskazna.gov.ru/100letKRO/novosti/1608265/" TargetMode="External"/><Relationship Id="rId27" Type="http://schemas.openxmlformats.org/officeDocument/2006/relationships/hyperlink" Target="https://rostov.roskazna.gov.ru/100letKRO/publikatsii/stati-100let-kro/1608691/" TargetMode="External"/><Relationship Id="rId30" Type="http://schemas.openxmlformats.org/officeDocument/2006/relationships/hyperlink" Target="https://izvmor.ru/novosti/obshchestvo/stanovlenie-i-razvitie-kontrolno-revizionnyh-organov-v-respublike-mordoviya-istoriya-i-sovremennost/" TargetMode="External"/><Relationship Id="rId35" Type="http://schemas.openxmlformats.org/officeDocument/2006/relationships/hyperlink" Target="https://kamchatka.roskazna.gov.ru/100letKRO/publikatsii/stati-100let-kro/1608949/" TargetMode="External"/><Relationship Id="rId43" Type="http://schemas.openxmlformats.org/officeDocument/2006/relationships/hyperlink" Target="https://tumen.roskazna.gov.ru/100letKRO/meropriyatiya/1607925/" TargetMode="External"/><Relationship Id="rId48" Type="http://schemas.openxmlformats.org/officeDocument/2006/relationships/hyperlink" Target="https://vologodskaya.roskazna.gov.ru/100letKRO/novosti/1602033/" TargetMode="External"/><Relationship Id="rId56" Type="http://schemas.openxmlformats.org/officeDocument/2006/relationships/hyperlink" Target="https://krasnodar.roskazna.gov.ru/100letKRO/novosti/1609084/" TargetMode="External"/><Relationship Id="rId64" Type="http://schemas.openxmlformats.org/officeDocument/2006/relationships/hyperlink" Target="https://yamalo-nenetskiy.roskazna.gov.ru/100letKRO/meropriyatiya/1607985/" TargetMode="External"/><Relationship Id="rId69" Type="http://schemas.openxmlformats.org/officeDocument/2006/relationships/hyperlink" Target="https://mkru.roskazna.gov.ru/novosti-i-soobshheniya/novosti/1612382/" TargetMode="External"/><Relationship Id="rId77" Type="http://schemas.openxmlformats.org/officeDocument/2006/relationships/hyperlink" Target="https://kursk.roskazna.gov.ru/100letKRO/novosti/1608221/" TargetMode="External"/><Relationship Id="rId100" Type="http://schemas.openxmlformats.org/officeDocument/2006/relationships/hyperlink" Target="https://volgograd.roskazna.gov.ru/100letKRO/meropriyatiya/1608359/" TargetMode="External"/><Relationship Id="rId105" Type="http://schemas.openxmlformats.org/officeDocument/2006/relationships/hyperlink" Target="https://voronezh.roskazna.gov.ru/100letKRO/novosti/1610491/" TargetMode="External"/><Relationship Id="rId113" Type="http://schemas.openxmlformats.org/officeDocument/2006/relationships/hyperlink" Target="https://sakha.roskazna.gov.ru/100letKRO/novosti/1610672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dagestan.roskazna.gov.ru/100letKRO/novosti/1608215/" TargetMode="External"/><Relationship Id="rId72" Type="http://schemas.openxmlformats.org/officeDocument/2006/relationships/hyperlink" Target="https://amur.roskazna.gov.ru/100letKRO/meropriyatiya/1607527/" TargetMode="External"/><Relationship Id="rId80" Type="http://schemas.openxmlformats.org/officeDocument/2006/relationships/hyperlink" Target="https://yamalo-nenetskiy.roskazna.gov.ru/100letKRO/meropriyatiya/1607359/" TargetMode="External"/><Relationship Id="rId85" Type="http://schemas.openxmlformats.org/officeDocument/2006/relationships/hyperlink" Target="https://lipetsk.roskazna.gov.ru/novosti-i-soobshheniya/novosti/1607075/" TargetMode="External"/><Relationship Id="rId93" Type="http://schemas.openxmlformats.org/officeDocument/2006/relationships/hyperlink" Target="https://bryansk.roskazna.gov.ru/100letKRO/novosti/1610237/" TargetMode="External"/><Relationship Id="rId98" Type="http://schemas.openxmlformats.org/officeDocument/2006/relationships/hyperlink" Target="https://tatarstan.roskazna.gov.ru/100letKRO/novosti/1608438/" TargetMode="External"/><Relationship Id="rId3" Type="http://schemas.openxmlformats.org/officeDocument/2006/relationships/styles" Target="styles.xml"/><Relationship Id="rId12" Type="http://schemas.openxmlformats.org/officeDocument/2006/relationships/hyperlink" Target="https://hakasia.roskazna.gov.ru/100letKRO/publikatsii/stati-100let-kro/1606383/" TargetMode="External"/><Relationship Id="rId17" Type="http://schemas.openxmlformats.org/officeDocument/2006/relationships/hyperlink" Target="https://kurgan.roskazna.gov.ru/100letKRO/publikatsii/stati-100let-kro/1606805/" TargetMode="External"/><Relationship Id="rId25" Type="http://schemas.openxmlformats.org/officeDocument/2006/relationships/hyperlink" Target="https://kurgan.roskazna.gov.ru/100letKRO/publikatsii/stati-100let-kro/1609391/" TargetMode="External"/><Relationship Id="rId33" Type="http://schemas.openxmlformats.org/officeDocument/2006/relationships/hyperlink" Target="https://tamlife.ru/articles/economy/2023-05-31/kontrolno-revizionnym-organam-tambovschiny-100-let-191718" TargetMode="External"/><Relationship Id="rId38" Type="http://schemas.openxmlformats.org/officeDocument/2006/relationships/hyperlink" Target="https://samara.roskazna.gov.ru/100letKRO/novosti/1608322/" TargetMode="External"/><Relationship Id="rId46" Type="http://schemas.openxmlformats.org/officeDocument/2006/relationships/hyperlink" Target="https://altay.roskazna.gov.ru/100letKRO/novosti/1606609/" TargetMode="External"/><Relationship Id="rId59" Type="http://schemas.openxmlformats.org/officeDocument/2006/relationships/hyperlink" Target="https://sahalin.roskazna.gov.ru/100letKRO/novosti/1609645/" TargetMode="External"/><Relationship Id="rId67" Type="http://schemas.openxmlformats.org/officeDocument/2006/relationships/hyperlink" Target="https://novosibirsk.roskazna.gov.ru/100letKRO/novosti/1611787/" TargetMode="External"/><Relationship Id="rId103" Type="http://schemas.openxmlformats.org/officeDocument/2006/relationships/hyperlink" Target="https://orenburg.roskazna.gov.ru/100letKRO/meropriyatiya/1608967/" TargetMode="External"/><Relationship Id="rId108" Type="http://schemas.openxmlformats.org/officeDocument/2006/relationships/hyperlink" Target="https://vologodskaya.roskazna.gov.ru/100letKRO/novosti/1609082/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krasnoyarsk.roskazna.gov.ru/100letKRO/publikatsii/stati-100let-kro/1608964/" TargetMode="External"/><Relationship Id="rId41" Type="http://schemas.openxmlformats.org/officeDocument/2006/relationships/hyperlink" Target="https://sevastopol.roskazna.gov.ru/100letKRO/novosti/1608776/" TargetMode="External"/><Relationship Id="rId54" Type="http://schemas.openxmlformats.org/officeDocument/2006/relationships/hyperlink" Target="https://tomsk.roskazna.gov.ru/100letKRO/novosti/1608747/" TargetMode="External"/><Relationship Id="rId62" Type="http://schemas.openxmlformats.org/officeDocument/2006/relationships/hyperlink" Target="https://perm.roskazna.gov.ru/100letKRO/novosti/1610045/" TargetMode="External"/><Relationship Id="rId70" Type="http://schemas.openxmlformats.org/officeDocument/2006/relationships/hyperlink" Target="https://smolensk.roskazna.gov.ru/100letKRO/meropriyatiya/1609036/" TargetMode="External"/><Relationship Id="rId75" Type="http://schemas.openxmlformats.org/officeDocument/2006/relationships/hyperlink" Target="https://sahalin.roskazna.gov.ru/100letKRO/novosti/1606737/" TargetMode="External"/><Relationship Id="rId83" Type="http://schemas.openxmlformats.org/officeDocument/2006/relationships/hyperlink" Target="https://volgograd.roskazna.gov.ru/100letKRO/meropriyatiya/1607721/" TargetMode="External"/><Relationship Id="rId88" Type="http://schemas.openxmlformats.org/officeDocument/2006/relationships/hyperlink" Target="https://mordovia.roskazna.gov.ru/100letKRO/novosti/1608354/" TargetMode="External"/><Relationship Id="rId91" Type="http://schemas.openxmlformats.org/officeDocument/2006/relationships/hyperlink" Target="https://tyva.roskazna.gov.ru/novosti-i-soobshheniya/novosti/1609813/" TargetMode="External"/><Relationship Id="rId96" Type="http://schemas.openxmlformats.org/officeDocument/2006/relationships/hyperlink" Target="https://altay.roskazna.gov.ru/100letKRO/novosti/1610030/" TargetMode="External"/><Relationship Id="rId111" Type="http://schemas.openxmlformats.org/officeDocument/2006/relationships/hyperlink" Target="https://chukotka.roskazna.gov.ru/100letKRO/meropriyatiya/160991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ltay.roskazna.gov.ru/100letKRO/publikatsii/stati-100let-kro/1609491/" TargetMode="External"/><Relationship Id="rId23" Type="http://schemas.openxmlformats.org/officeDocument/2006/relationships/hyperlink" Target="https://kurgan.roskazna.gov.ru/100letKRO/publikatsii/stati-100let-kro/1606805/" TargetMode="External"/><Relationship Id="rId28" Type="http://schemas.openxmlformats.org/officeDocument/2006/relationships/hyperlink" Target="https://rufincontrol.ru/online/article/464163/?sid=JDUkZiR3djBFQUpadTBqTUdBRWhwWEJDTDc3c2M5dS5FaVNNQ3c0Zjh5MGIzWUJC&amp;key=test" TargetMode="External"/><Relationship Id="rId36" Type="http://schemas.openxmlformats.org/officeDocument/2006/relationships/hyperlink" Target="http://kamvesti.com/k-stoletiyu-kontrolno-revizionnyx-organov-rossii/" TargetMode="External"/><Relationship Id="rId49" Type="http://schemas.openxmlformats.org/officeDocument/2006/relationships/hyperlink" Target="https://karelia.roskazna.gov.ru/100letKRO/meropriyatiya/1609172/" TargetMode="External"/><Relationship Id="rId57" Type="http://schemas.openxmlformats.org/officeDocument/2006/relationships/hyperlink" Target="https://voronezh.roskazna.gov.ru/100letKRO/novosti/1607103/" TargetMode="External"/><Relationship Id="rId106" Type="http://schemas.openxmlformats.org/officeDocument/2006/relationships/hyperlink" Target="https://voronezh.roskazna.gov.ru/100letKRO/novosti/1609100/" TargetMode="External"/><Relationship Id="rId114" Type="http://schemas.openxmlformats.org/officeDocument/2006/relationships/hyperlink" Target="https://t.me/ufk_kostroma/431" TargetMode="External"/><Relationship Id="rId10" Type="http://schemas.openxmlformats.org/officeDocument/2006/relationships/hyperlink" Target="https://sahalin.roskazna.gov.ru/100letKRO/novosti/1606037/" TargetMode="External"/><Relationship Id="rId31" Type="http://schemas.openxmlformats.org/officeDocument/2006/relationships/hyperlink" Target="https://orel.roskazna.gov.ru/100letKRO/publikatsii/stati-100let-kro/1608543/" TargetMode="External"/><Relationship Id="rId44" Type="http://schemas.openxmlformats.org/officeDocument/2006/relationships/hyperlink" Target="https://sahalin.roskazna.gov.ru/100letKRO/novosti/1606727/" TargetMode="External"/><Relationship Id="rId52" Type="http://schemas.openxmlformats.org/officeDocument/2006/relationships/hyperlink" Target="https://mkru.roskazna.gov.ru/100letKRO/novosti/1606901/" TargetMode="External"/><Relationship Id="rId60" Type="http://schemas.openxmlformats.org/officeDocument/2006/relationships/hyperlink" Target="https://piter.roskazna.gov.ru/100letKRO/novosti/1609245/" TargetMode="External"/><Relationship Id="rId65" Type="http://schemas.openxmlformats.org/officeDocument/2006/relationships/hyperlink" Target="https://t.me/ufk_kostroma/427" TargetMode="External"/><Relationship Id="rId73" Type="http://schemas.openxmlformats.org/officeDocument/2006/relationships/hyperlink" Target="https://mariy-el.roskazna.gov.ru/100letKRO/novosti/1609085/" TargetMode="External"/><Relationship Id="rId78" Type="http://schemas.openxmlformats.org/officeDocument/2006/relationships/hyperlink" Target="https://kirov.roskazna.gov.ru/100letKRO/meropriyatiya/1608315/" TargetMode="External"/><Relationship Id="rId81" Type="http://schemas.openxmlformats.org/officeDocument/2006/relationships/hyperlink" Target="https://penza.roskazna.gov.ru/100letKRO/meropriyatiya/1606984/" TargetMode="External"/><Relationship Id="rId86" Type="http://schemas.openxmlformats.org/officeDocument/2006/relationships/hyperlink" Target="https://smolensk.roskazna.gov.ru/novosti-i-soobshheniya/novosti/1609595/" TargetMode="External"/><Relationship Id="rId94" Type="http://schemas.openxmlformats.org/officeDocument/2006/relationships/hyperlink" Target="https://murmansk.roskazna.gov.ru/100letKRO/meropriyatiya/1609211/" TargetMode="External"/><Relationship Id="rId99" Type="http://schemas.openxmlformats.org/officeDocument/2006/relationships/hyperlink" Target="https://volgograd.roskazna.gov.ru/100letKRO/meropriyatiya/1609046/" TargetMode="External"/><Relationship Id="rId101" Type="http://schemas.openxmlformats.org/officeDocument/2006/relationships/hyperlink" Target="https://lugansk.roskazna.gov.ru/100letKRO/novosti/1608658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3" Type="http://schemas.openxmlformats.org/officeDocument/2006/relationships/hyperlink" Target="https://birobidzhan.roskazna.gov.ru/100letKRO/meropriyatiya/1607281/" TargetMode="External"/><Relationship Id="rId18" Type="http://schemas.openxmlformats.org/officeDocument/2006/relationships/hyperlink" Target="https://kemerovskaya.roskazna.gov.ru/100letKRO/publikatsii/stati-100let-kro/1608746/" TargetMode="External"/><Relationship Id="rId39" Type="http://schemas.openxmlformats.org/officeDocument/2006/relationships/hyperlink" Target="https://pskov.roskazna.gov.ru/100letKRO/meropriyatiya/1610027/" TargetMode="External"/><Relationship Id="rId109" Type="http://schemas.openxmlformats.org/officeDocument/2006/relationships/hyperlink" Target="https://ufa.roskazna.gov.ru/100letKRO/novosti/1610316/" TargetMode="External"/><Relationship Id="rId34" Type="http://schemas.openxmlformats.org/officeDocument/2006/relationships/hyperlink" Target="https://chechnya.roskazna.gov.ru/100letKRO/novosti/1609198/" TargetMode="External"/><Relationship Id="rId50" Type="http://schemas.openxmlformats.org/officeDocument/2006/relationships/hyperlink" Target="https://karachaevocherkessia.roskazna.gov.ru/100letKRO/meropriyatiya/1608286/" TargetMode="External"/><Relationship Id="rId55" Type="http://schemas.openxmlformats.org/officeDocument/2006/relationships/hyperlink" Target="https://kirov.roskazna.gov.ru/100letKRO/meropriyatiya/1606871/" TargetMode="External"/><Relationship Id="rId76" Type="http://schemas.openxmlformats.org/officeDocument/2006/relationships/hyperlink" Target="https://t.me/ms_profkom_UFKpoPK/901" TargetMode="External"/><Relationship Id="rId97" Type="http://schemas.openxmlformats.org/officeDocument/2006/relationships/hyperlink" Target="https://sakha.roskazna.gov.ru/100letKRO/novosti/1609017/" TargetMode="External"/><Relationship Id="rId104" Type="http://schemas.openxmlformats.org/officeDocument/2006/relationships/hyperlink" Target="https://orenburg.roskazna.gov.ru/100letKRO/meropriyatiya/1607254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buryatia.roskazna.gov.ru/100letKRO/meropriyatiya/1609132/" TargetMode="External"/><Relationship Id="rId92" Type="http://schemas.openxmlformats.org/officeDocument/2006/relationships/hyperlink" Target="https://pskov.roskazna.gov.ru/100letKRO/meropriyatiya/1607382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formpskov.ru/news/423815.html?ysclid=lilvbeb8oi6968958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52E66-03E2-4592-9644-4EF6E9AA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3346</Words>
  <Characters>19077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Копыльцов Георгий Артурович</dc:creator>
  <cp:lastModifiedBy>Арабов Василий Павлович</cp:lastModifiedBy>
  <cp:revision>2</cp:revision>
  <cp:lastPrinted>2022-12-02T08:29:00Z</cp:lastPrinted>
  <dcterms:created xsi:type="dcterms:W3CDTF">2023-07-10T09:16:00Z</dcterms:created>
  <dcterms:modified xsi:type="dcterms:W3CDTF">2023-07-10T09:16:00Z</dcterms:modified>
</cp:coreProperties>
</file>