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A5" w:rsidRDefault="002D50A5">
      <w:pPr>
        <w:jc w:val="center"/>
        <w:rPr>
          <w:b/>
          <w:sz w:val="28"/>
          <w:szCs w:val="28"/>
        </w:rPr>
      </w:pPr>
    </w:p>
    <w:p w:rsidR="002D50A5" w:rsidRDefault="00DE76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ОБЪЯВЛЕНИЕ </w:t>
      </w:r>
    </w:p>
    <w:p w:rsidR="002D50A5" w:rsidRDefault="00DE76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проведении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 xml:space="preserve"> этапа конкурса на заключение договора </w:t>
      </w:r>
    </w:p>
    <w:p w:rsidR="002D50A5" w:rsidRDefault="00DE76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целевом обучении </w:t>
      </w:r>
    </w:p>
    <w:p w:rsidR="002D50A5" w:rsidRDefault="002D50A5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8"/>
          <w:szCs w:val="28"/>
        </w:rPr>
      </w:pPr>
    </w:p>
    <w:p w:rsidR="002D50A5" w:rsidRDefault="002D50A5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8"/>
          <w:szCs w:val="28"/>
        </w:rPr>
      </w:pPr>
    </w:p>
    <w:p w:rsidR="002D50A5" w:rsidRDefault="002D50A5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8"/>
          <w:szCs w:val="28"/>
        </w:rPr>
      </w:pPr>
    </w:p>
    <w:p w:rsidR="002D50A5" w:rsidRDefault="00DE767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Федеральное казначейство окончило прием и проверку документов, представленных гражданами и гражданскими служащими (далее – кандидаты) для участия в конкурсе на заключение договора о целевом обучении </w:t>
      </w:r>
      <w:r>
        <w:rPr>
          <w:sz w:val="28"/>
          <w:szCs w:val="28"/>
        </w:rPr>
        <w:br/>
        <w:t xml:space="preserve">и объявляет о проведении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этапа конкурса – тестирования кандидатов.</w:t>
      </w:r>
    </w:p>
    <w:p w:rsidR="002D50A5" w:rsidRDefault="002D50A5">
      <w:pPr>
        <w:spacing w:line="360" w:lineRule="exact"/>
        <w:rPr>
          <w:b/>
          <w:spacing w:val="-4"/>
          <w:sz w:val="28"/>
          <w:szCs w:val="28"/>
        </w:rPr>
      </w:pPr>
    </w:p>
    <w:p w:rsidR="002D50A5" w:rsidRDefault="00DE7675">
      <w:pPr>
        <w:spacing w:line="360" w:lineRule="exact"/>
        <w:ind w:firstLine="70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Тестирование проводится в очном формате</w:t>
      </w:r>
    </w:p>
    <w:p w:rsidR="002D50A5" w:rsidRDefault="00DE7675">
      <w:pPr>
        <w:spacing w:line="360" w:lineRule="exact"/>
        <w:ind w:firstLine="709"/>
        <w:jc w:val="center"/>
        <w:rPr>
          <w:b/>
          <w:spacing w:val="-4"/>
          <w:sz w:val="36"/>
          <w:szCs w:val="36"/>
        </w:rPr>
      </w:pPr>
      <w:r>
        <w:rPr>
          <w:b/>
          <w:spacing w:val="-4"/>
          <w:sz w:val="36"/>
          <w:szCs w:val="36"/>
        </w:rPr>
        <w:t xml:space="preserve"> 24 июня 2025 года</w:t>
      </w:r>
    </w:p>
    <w:p w:rsidR="002D50A5" w:rsidRDefault="002D50A5">
      <w:pPr>
        <w:spacing w:line="360" w:lineRule="exact"/>
        <w:ind w:firstLine="709"/>
        <w:jc w:val="center"/>
        <w:rPr>
          <w:b/>
          <w:spacing w:val="-4"/>
          <w:sz w:val="36"/>
          <w:szCs w:val="36"/>
        </w:rPr>
      </w:pPr>
    </w:p>
    <w:p w:rsidR="002D50A5" w:rsidRDefault="00DE767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Кандидатам, проживающим в регионах, предоставляется возможность прохождения тестирования по месту нахождения одного из территориальных органов Федерального казначейства.</w:t>
      </w:r>
    </w:p>
    <w:p w:rsidR="002D50A5" w:rsidRDefault="00DE7675">
      <w:pPr>
        <w:spacing w:line="360" w:lineRule="exact"/>
        <w:ind w:firstLine="709"/>
        <w:jc w:val="both"/>
        <w:rPr>
          <w:sz w:val="28"/>
          <w:szCs w:val="28"/>
        </w:rPr>
      </w:pPr>
      <w:r w:rsidRPr="00CA21FA">
        <w:rPr>
          <w:sz w:val="28"/>
          <w:szCs w:val="28"/>
        </w:rPr>
        <w:t xml:space="preserve">Кандидатам из регионов, изъявившим желание пройти тестирование </w:t>
      </w:r>
      <w:r w:rsidRPr="00CA21FA">
        <w:rPr>
          <w:sz w:val="28"/>
          <w:szCs w:val="28"/>
        </w:rPr>
        <w:br/>
        <w:t xml:space="preserve">в центральном аппарате Федерального казначейства, необходимо сообщить </w:t>
      </w:r>
      <w:r w:rsidRPr="00CA21FA">
        <w:rPr>
          <w:sz w:val="28"/>
          <w:szCs w:val="28"/>
        </w:rPr>
        <w:br/>
        <w:t>о своем желании по одному из телефонов (по адресу электронной почты), указанных в настоящем объявлении, в срок не позднее 15.00</w:t>
      </w:r>
      <w:r w:rsidR="00CA21FA">
        <w:rPr>
          <w:sz w:val="28"/>
          <w:szCs w:val="28"/>
        </w:rPr>
        <w:br/>
      </w:r>
      <w:r w:rsidRPr="00CA21FA">
        <w:rPr>
          <w:sz w:val="28"/>
          <w:szCs w:val="28"/>
        </w:rPr>
        <w:t xml:space="preserve">(время Московское) </w:t>
      </w:r>
      <w:r w:rsidR="00CA21FA" w:rsidRPr="00CA21FA">
        <w:rPr>
          <w:sz w:val="28"/>
          <w:szCs w:val="28"/>
        </w:rPr>
        <w:t>20</w:t>
      </w:r>
      <w:r w:rsidRPr="00CA21FA">
        <w:rPr>
          <w:sz w:val="28"/>
          <w:szCs w:val="28"/>
        </w:rPr>
        <w:t xml:space="preserve"> июня 202</w:t>
      </w:r>
      <w:r w:rsidR="00CA21FA" w:rsidRPr="00CA21FA">
        <w:rPr>
          <w:sz w:val="28"/>
          <w:szCs w:val="28"/>
        </w:rPr>
        <w:t>5</w:t>
      </w:r>
      <w:r w:rsidRPr="00CA21FA">
        <w:rPr>
          <w:sz w:val="28"/>
          <w:szCs w:val="28"/>
        </w:rPr>
        <w:t xml:space="preserve"> года.</w:t>
      </w:r>
    </w:p>
    <w:p w:rsidR="002D50A5" w:rsidRDefault="002D50A5">
      <w:pPr>
        <w:spacing w:line="360" w:lineRule="exact"/>
        <w:rPr>
          <w:b/>
          <w:spacing w:val="-4"/>
          <w:sz w:val="28"/>
          <w:szCs w:val="28"/>
        </w:rPr>
      </w:pPr>
    </w:p>
    <w:p w:rsidR="002D50A5" w:rsidRDefault="00DE7675">
      <w:pPr>
        <w:spacing w:line="360" w:lineRule="exact"/>
        <w:ind w:firstLine="709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Начало тестирования:</w:t>
      </w:r>
    </w:p>
    <w:p w:rsidR="002D50A5" w:rsidRDefault="00DE7675">
      <w:pPr>
        <w:pStyle w:val="afa"/>
        <w:numPr>
          <w:ilvl w:val="0"/>
          <w:numId w:val="14"/>
        </w:numPr>
        <w:tabs>
          <w:tab w:val="left" w:pos="426"/>
        </w:tabs>
        <w:spacing w:line="360" w:lineRule="exact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центральном апп</w:t>
      </w:r>
      <w:r w:rsidR="00620AE0">
        <w:rPr>
          <w:spacing w:val="-4"/>
          <w:sz w:val="28"/>
          <w:szCs w:val="28"/>
        </w:rPr>
        <w:t xml:space="preserve">арате Федерального казначейства </w:t>
      </w:r>
      <w:r>
        <w:rPr>
          <w:spacing w:val="-4"/>
          <w:sz w:val="28"/>
          <w:szCs w:val="28"/>
        </w:rPr>
        <w:t>– в 09.00 (время Московское);</w:t>
      </w:r>
    </w:p>
    <w:p w:rsidR="002D50A5" w:rsidRDefault="00DE7675">
      <w:pPr>
        <w:pStyle w:val="afa"/>
        <w:numPr>
          <w:ilvl w:val="0"/>
          <w:numId w:val="14"/>
        </w:numPr>
        <w:tabs>
          <w:tab w:val="left" w:pos="426"/>
        </w:tabs>
        <w:spacing w:line="360" w:lineRule="exact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территориальных органах – в 09.00 (время Московское) + (-) время часового пояса.</w:t>
      </w:r>
    </w:p>
    <w:p w:rsidR="002D50A5" w:rsidRDefault="002D50A5">
      <w:pPr>
        <w:tabs>
          <w:tab w:val="left" w:pos="709"/>
          <w:tab w:val="left" w:pos="993"/>
        </w:tabs>
        <w:spacing w:line="360" w:lineRule="exact"/>
        <w:ind w:firstLine="426"/>
        <w:jc w:val="both"/>
        <w:rPr>
          <w:sz w:val="28"/>
          <w:szCs w:val="28"/>
        </w:rPr>
      </w:pPr>
    </w:p>
    <w:p w:rsidR="002D50A5" w:rsidRDefault="00DE7675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Кандидаты прибывают для прохождения тестирования в </w:t>
      </w:r>
      <w:r>
        <w:rPr>
          <w:spacing w:val="-4"/>
          <w:sz w:val="28"/>
          <w:szCs w:val="28"/>
        </w:rPr>
        <w:t>центральный аппарат Федерального казначейства или в его территориальный орган</w:t>
      </w:r>
      <w:r>
        <w:rPr>
          <w:sz w:val="28"/>
          <w:szCs w:val="28"/>
        </w:rPr>
        <w:t xml:space="preserve"> Федерального казначейства заблаговременно и обязаны иметь при себе </w:t>
      </w:r>
      <w:r w:rsidRPr="00DE7675">
        <w:rPr>
          <w:b/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</w:rPr>
        <w:t xml:space="preserve"> (далее – паспорт) и шариковую ручку.</w:t>
      </w:r>
    </w:p>
    <w:p w:rsidR="002D50A5" w:rsidRDefault="00DE7675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паспорта кандидат к тестированию не допускается.</w:t>
      </w:r>
    </w:p>
    <w:p w:rsidR="002D50A5" w:rsidRDefault="002D50A5">
      <w:pPr>
        <w:tabs>
          <w:tab w:val="left" w:pos="349"/>
          <w:tab w:val="left" w:pos="1134"/>
        </w:tabs>
        <w:rPr>
          <w:b/>
          <w:bCs/>
          <w:sz w:val="28"/>
          <w:szCs w:val="28"/>
        </w:rPr>
      </w:pPr>
    </w:p>
    <w:p w:rsidR="002D50A5" w:rsidRDefault="002D50A5">
      <w:pPr>
        <w:tabs>
          <w:tab w:val="left" w:pos="349"/>
          <w:tab w:val="left" w:pos="1134"/>
        </w:tabs>
        <w:rPr>
          <w:b/>
          <w:bCs/>
          <w:sz w:val="28"/>
          <w:szCs w:val="28"/>
        </w:rPr>
      </w:pPr>
    </w:p>
    <w:p w:rsidR="002D50A5" w:rsidRDefault="002D50A5">
      <w:pPr>
        <w:tabs>
          <w:tab w:val="left" w:pos="349"/>
          <w:tab w:val="left" w:pos="1134"/>
        </w:tabs>
        <w:rPr>
          <w:b/>
          <w:bCs/>
          <w:sz w:val="28"/>
          <w:szCs w:val="28"/>
        </w:rPr>
      </w:pPr>
    </w:p>
    <w:p w:rsidR="002D50A5" w:rsidRDefault="002D50A5">
      <w:pPr>
        <w:tabs>
          <w:tab w:val="left" w:pos="349"/>
          <w:tab w:val="left" w:pos="1134"/>
        </w:tabs>
        <w:rPr>
          <w:b/>
          <w:bCs/>
          <w:sz w:val="28"/>
          <w:szCs w:val="28"/>
        </w:rPr>
      </w:pPr>
    </w:p>
    <w:p w:rsidR="002D50A5" w:rsidRDefault="002D50A5">
      <w:pPr>
        <w:tabs>
          <w:tab w:val="left" w:pos="349"/>
          <w:tab w:val="left" w:pos="1134"/>
        </w:tabs>
        <w:rPr>
          <w:b/>
          <w:bCs/>
          <w:sz w:val="28"/>
          <w:szCs w:val="28"/>
        </w:rPr>
      </w:pPr>
    </w:p>
    <w:p w:rsidR="002D50A5" w:rsidRDefault="002D50A5">
      <w:pPr>
        <w:tabs>
          <w:tab w:val="left" w:pos="349"/>
          <w:tab w:val="left" w:pos="1134"/>
        </w:tabs>
        <w:rPr>
          <w:b/>
          <w:bCs/>
          <w:sz w:val="28"/>
          <w:szCs w:val="28"/>
        </w:rPr>
      </w:pPr>
    </w:p>
    <w:p w:rsidR="002D50A5" w:rsidRDefault="00DE7675">
      <w:pPr>
        <w:tabs>
          <w:tab w:val="left" w:pos="349"/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Список кандидатов, </w:t>
      </w:r>
    </w:p>
    <w:p w:rsidR="002D50A5" w:rsidRDefault="00DE7675">
      <w:pPr>
        <w:tabs>
          <w:tab w:val="left" w:pos="349"/>
          <w:tab w:val="left" w:pos="1134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допущенных по итогу проверки документов к прохождению </w:t>
      </w:r>
      <w:r w:rsidR="00CA21FA">
        <w:rPr>
          <w:b/>
          <w:spacing w:val="-4"/>
          <w:sz w:val="28"/>
          <w:szCs w:val="28"/>
        </w:rPr>
        <w:br/>
      </w:r>
      <w:r>
        <w:rPr>
          <w:b/>
          <w:spacing w:val="-4"/>
          <w:sz w:val="28"/>
          <w:szCs w:val="28"/>
          <w:lang w:val="en-US"/>
        </w:rPr>
        <w:t>II</w:t>
      </w:r>
      <w:r>
        <w:rPr>
          <w:b/>
          <w:spacing w:val="-4"/>
          <w:sz w:val="28"/>
          <w:szCs w:val="28"/>
        </w:rPr>
        <w:t xml:space="preserve"> этапа конкурса на заключение договора о целевом обучении </w:t>
      </w:r>
      <w:r w:rsidR="00CA21FA">
        <w:rPr>
          <w:b/>
          <w:spacing w:val="-4"/>
          <w:sz w:val="28"/>
          <w:szCs w:val="28"/>
        </w:rPr>
        <w:br/>
      </w:r>
      <w:r>
        <w:rPr>
          <w:b/>
          <w:spacing w:val="-4"/>
          <w:sz w:val="28"/>
          <w:szCs w:val="28"/>
        </w:rPr>
        <w:t>и адреса местонахождения центрального аппарата Федерального казначейства</w:t>
      </w:r>
      <w:r w:rsidR="00CA21FA"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и его территориальных органов, </w:t>
      </w:r>
      <w:r w:rsidR="00CA21FA">
        <w:rPr>
          <w:b/>
          <w:spacing w:val="-4"/>
          <w:sz w:val="28"/>
          <w:szCs w:val="28"/>
        </w:rPr>
        <w:br/>
      </w:r>
      <w:r>
        <w:rPr>
          <w:b/>
          <w:spacing w:val="-4"/>
          <w:sz w:val="28"/>
          <w:szCs w:val="28"/>
        </w:rPr>
        <w:t>где кандидаты могут пройти тестирование</w:t>
      </w:r>
    </w:p>
    <w:p w:rsidR="002D50A5" w:rsidRPr="008012D5" w:rsidRDefault="002D50A5">
      <w:pPr>
        <w:spacing w:line="360" w:lineRule="exact"/>
        <w:ind w:firstLine="709"/>
        <w:jc w:val="center"/>
        <w:rPr>
          <w:spacing w:val="-4"/>
          <w:sz w:val="2"/>
          <w:szCs w:val="28"/>
        </w:rPr>
      </w:pPr>
    </w:p>
    <w:tbl>
      <w:tblPr>
        <w:tblStyle w:val="afb"/>
        <w:tblW w:w="9921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562"/>
        <w:gridCol w:w="3849"/>
        <w:gridCol w:w="3667"/>
        <w:gridCol w:w="1843"/>
      </w:tblGrid>
      <w:tr w:rsidR="002D50A5" w:rsidTr="005E031A">
        <w:tc>
          <w:tcPr>
            <w:tcW w:w="562" w:type="dxa"/>
            <w:vAlign w:val="center"/>
          </w:tcPr>
          <w:p w:rsidR="002D50A5" w:rsidRDefault="00DE7675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3849" w:type="dxa"/>
            <w:vAlign w:val="center"/>
          </w:tcPr>
          <w:p w:rsidR="002D50A5" w:rsidRDefault="00DE7675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ФИО</w:t>
            </w:r>
          </w:p>
        </w:tc>
        <w:tc>
          <w:tcPr>
            <w:tcW w:w="3667" w:type="dxa"/>
            <w:vAlign w:val="center"/>
          </w:tcPr>
          <w:p w:rsidR="002D50A5" w:rsidRDefault="00DE7675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Направление</w:t>
            </w:r>
          </w:p>
          <w:p w:rsidR="002D50A5" w:rsidRDefault="00DE7675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подготовки</w:t>
            </w:r>
          </w:p>
        </w:tc>
        <w:tc>
          <w:tcPr>
            <w:tcW w:w="1843" w:type="dxa"/>
            <w:vAlign w:val="center"/>
          </w:tcPr>
          <w:p w:rsidR="002D50A5" w:rsidRDefault="00DE7675">
            <w:pPr>
              <w:tabs>
                <w:tab w:val="left" w:pos="709"/>
                <w:tab w:val="left" w:pos="993"/>
              </w:tabs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Время</w:t>
            </w:r>
          </w:p>
          <w:p w:rsidR="002D50A5" w:rsidRDefault="00DE7675">
            <w:pPr>
              <w:tabs>
                <w:tab w:val="left" w:pos="709"/>
                <w:tab w:val="left" w:pos="993"/>
              </w:tabs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начала тестирования</w:t>
            </w:r>
          </w:p>
        </w:tc>
      </w:tr>
      <w:tr w:rsidR="002D50A5" w:rsidTr="005E031A">
        <w:trPr>
          <w:trHeight w:val="49"/>
        </w:trPr>
        <w:tc>
          <w:tcPr>
            <w:tcW w:w="562" w:type="dxa"/>
            <w:vAlign w:val="center"/>
          </w:tcPr>
          <w:p w:rsidR="002D50A5" w:rsidRDefault="00DE7675">
            <w:pPr>
              <w:spacing w:line="36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3849" w:type="dxa"/>
            <w:vAlign w:val="center"/>
          </w:tcPr>
          <w:p w:rsidR="002D50A5" w:rsidRDefault="00DE7675">
            <w:pPr>
              <w:spacing w:line="36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3667" w:type="dxa"/>
            <w:vAlign w:val="center"/>
          </w:tcPr>
          <w:p w:rsidR="002D50A5" w:rsidRDefault="00DE7675">
            <w:pPr>
              <w:spacing w:line="36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2D50A5" w:rsidRDefault="00DE7675">
            <w:pPr>
              <w:spacing w:line="360" w:lineRule="exact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</w:p>
        </w:tc>
      </w:tr>
      <w:tr w:rsidR="002D50A5" w:rsidTr="00FF716A">
        <w:trPr>
          <w:trHeight w:val="1018"/>
        </w:trPr>
        <w:tc>
          <w:tcPr>
            <w:tcW w:w="9921" w:type="dxa"/>
            <w:gridSpan w:val="4"/>
          </w:tcPr>
          <w:p w:rsidR="002D50A5" w:rsidRDefault="00DE7675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  <w:highlight w:val="white"/>
              </w:rPr>
            </w:pPr>
            <w:r>
              <w:rPr>
                <w:b/>
                <w:spacing w:val="-4"/>
                <w:sz w:val="28"/>
                <w:szCs w:val="28"/>
                <w:highlight w:val="white"/>
              </w:rPr>
              <w:t>Центральный аппарат Федерального казначейства</w:t>
            </w:r>
          </w:p>
          <w:p w:rsidR="002D50A5" w:rsidRDefault="00DE7675" w:rsidP="000F4BB5">
            <w:pPr>
              <w:spacing w:line="360" w:lineRule="exact"/>
              <w:jc w:val="center"/>
              <w:rPr>
                <w:spacing w:val="-4"/>
                <w:sz w:val="28"/>
                <w:szCs w:val="28"/>
                <w:highlight w:val="white"/>
              </w:rPr>
            </w:pPr>
            <w:r>
              <w:rPr>
                <w:spacing w:val="-4"/>
                <w:sz w:val="28"/>
                <w:szCs w:val="28"/>
                <w:highlight w:val="white"/>
              </w:rPr>
              <w:t xml:space="preserve">г. Москва, Б. </w:t>
            </w:r>
            <w:proofErr w:type="spellStart"/>
            <w:r>
              <w:rPr>
                <w:spacing w:val="-4"/>
                <w:sz w:val="28"/>
                <w:szCs w:val="28"/>
                <w:highlight w:val="white"/>
              </w:rPr>
              <w:t>Златоустинский</w:t>
            </w:r>
            <w:proofErr w:type="spellEnd"/>
            <w:r>
              <w:rPr>
                <w:spacing w:val="-4"/>
                <w:sz w:val="28"/>
                <w:szCs w:val="28"/>
                <w:highlight w:val="white"/>
              </w:rPr>
              <w:t xml:space="preserve"> пер., д. 6, стр. 1, подъезд № </w:t>
            </w:r>
            <w:r w:rsidR="000F4BB5" w:rsidRPr="000F4BB5">
              <w:rPr>
                <w:spacing w:val="-4"/>
                <w:sz w:val="28"/>
                <w:szCs w:val="28"/>
                <w:highlight w:val="white"/>
              </w:rPr>
              <w:t>4</w:t>
            </w:r>
            <w:r>
              <w:rPr>
                <w:spacing w:val="-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="000F4BB5">
              <w:rPr>
                <w:spacing w:val="-4"/>
                <w:sz w:val="28"/>
                <w:szCs w:val="28"/>
                <w:highlight w:val="white"/>
              </w:rPr>
              <w:t>каб</w:t>
            </w:r>
            <w:proofErr w:type="spellEnd"/>
            <w:r>
              <w:rPr>
                <w:spacing w:val="-4"/>
                <w:sz w:val="28"/>
                <w:szCs w:val="28"/>
                <w:highlight w:val="white"/>
              </w:rPr>
              <w:t>. 108</w:t>
            </w:r>
          </w:p>
        </w:tc>
      </w:tr>
      <w:tr w:rsidR="002D50A5" w:rsidTr="005E031A"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DE767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proofErr w:type="spellStart"/>
            <w:r w:rsidRPr="008012D5">
              <w:rPr>
                <w:sz w:val="28"/>
                <w:szCs w:val="28"/>
              </w:rPr>
              <w:t>Инфанова</w:t>
            </w:r>
            <w:proofErr w:type="spellEnd"/>
            <w:r w:rsidRPr="008012D5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667" w:type="dxa"/>
          </w:tcPr>
          <w:p w:rsidR="002D50A5" w:rsidRPr="008012D5" w:rsidRDefault="00DE7675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DE7675" w:rsidP="00605408">
            <w:pPr>
              <w:spacing w:line="283" w:lineRule="atLeast"/>
              <w:jc w:val="center"/>
              <w:rPr>
                <w:color w:val="0D0D0D" w:themeColor="text1" w:themeTint="F2"/>
                <w:spacing w:val="-4"/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</w:t>
            </w:r>
            <w:r w:rsidR="00605408" w:rsidRPr="008012D5">
              <w:rPr>
                <w:color w:val="0D0D0D" w:themeColor="text1" w:themeTint="F2"/>
                <w:spacing w:val="-4"/>
                <w:sz w:val="28"/>
                <w:szCs w:val="28"/>
              </w:rPr>
              <w:t>:</w:t>
            </w: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 xml:space="preserve">00 </w:t>
            </w:r>
          </w:p>
        </w:tc>
      </w:tr>
      <w:tr w:rsidR="002D50A5" w:rsidTr="005E031A">
        <w:trPr>
          <w:trHeight w:val="485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DE7675" w:rsidRPr="008012D5" w:rsidRDefault="00620AE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Голова Ксения Олеговна</w:t>
            </w:r>
          </w:p>
        </w:tc>
        <w:tc>
          <w:tcPr>
            <w:tcW w:w="3667" w:type="dxa"/>
          </w:tcPr>
          <w:p w:rsidR="002D50A5" w:rsidRPr="008012D5" w:rsidRDefault="00DE7675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rPr>
          <w:trHeight w:val="589"/>
        </w:trPr>
        <w:tc>
          <w:tcPr>
            <w:tcW w:w="562" w:type="dxa"/>
            <w:shd w:val="clear" w:color="auto" w:fill="FFFFFF" w:themeFill="background1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2D50A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Горшков Фёдор Александрович</w:t>
            </w:r>
          </w:p>
        </w:tc>
        <w:tc>
          <w:tcPr>
            <w:tcW w:w="3667" w:type="dxa"/>
            <w:shd w:val="clear" w:color="auto" w:fill="FFFFFF" w:themeFill="background1"/>
          </w:tcPr>
          <w:p w:rsidR="002D50A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rPr>
          <w:trHeight w:val="555"/>
        </w:trPr>
        <w:tc>
          <w:tcPr>
            <w:tcW w:w="562" w:type="dxa"/>
            <w:shd w:val="clear" w:color="auto" w:fill="FFFFFF" w:themeFill="background1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DE7675" w:rsidRPr="008012D5" w:rsidRDefault="00620AE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Грачёва Екатерина Максимовна</w:t>
            </w:r>
          </w:p>
        </w:tc>
        <w:tc>
          <w:tcPr>
            <w:tcW w:w="3667" w:type="dxa"/>
            <w:shd w:val="clear" w:color="auto" w:fill="FFFFFF" w:themeFill="background1"/>
          </w:tcPr>
          <w:p w:rsidR="002D50A5" w:rsidRPr="008012D5" w:rsidRDefault="00DE7675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c>
          <w:tcPr>
            <w:tcW w:w="562" w:type="dxa"/>
            <w:shd w:val="clear" w:color="auto" w:fill="FFFFFF" w:themeFill="background1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DE7675" w:rsidRPr="008012D5" w:rsidRDefault="00620AE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Данильчик Александр Алексеевич</w:t>
            </w:r>
          </w:p>
        </w:tc>
        <w:tc>
          <w:tcPr>
            <w:tcW w:w="3667" w:type="dxa"/>
            <w:shd w:val="clear" w:color="auto" w:fill="FFFFFF" w:themeFill="background1"/>
          </w:tcPr>
          <w:p w:rsidR="002D50A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rPr>
          <w:trHeight w:val="708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2D50A5" w:rsidRPr="008012D5" w:rsidRDefault="00605408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Клименко Алексей Дмитриевич</w:t>
            </w:r>
          </w:p>
        </w:tc>
        <w:tc>
          <w:tcPr>
            <w:tcW w:w="3667" w:type="dxa"/>
          </w:tcPr>
          <w:p w:rsidR="002D50A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rPr>
          <w:trHeight w:val="475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2D50A5" w:rsidRPr="008012D5" w:rsidRDefault="00605408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Клюева Софья Павловна</w:t>
            </w:r>
          </w:p>
        </w:tc>
        <w:tc>
          <w:tcPr>
            <w:tcW w:w="3667" w:type="dxa"/>
          </w:tcPr>
          <w:p w:rsidR="002D50A5" w:rsidRPr="008012D5" w:rsidRDefault="00DE7675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8012D5">
        <w:trPr>
          <w:trHeight w:val="467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2D50A5" w:rsidRPr="008012D5" w:rsidRDefault="00605408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Коваленко Диана </w:t>
            </w:r>
            <w:proofErr w:type="spellStart"/>
            <w:r w:rsidRPr="008012D5">
              <w:rPr>
                <w:color w:val="000000"/>
                <w:sz w:val="28"/>
                <w:szCs w:val="28"/>
              </w:rPr>
              <w:t>Джавидовна</w:t>
            </w:r>
            <w:proofErr w:type="spellEnd"/>
          </w:p>
        </w:tc>
        <w:tc>
          <w:tcPr>
            <w:tcW w:w="3667" w:type="dxa"/>
          </w:tcPr>
          <w:p w:rsidR="002D50A5" w:rsidRPr="008012D5" w:rsidRDefault="00DE7675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2D50A5" w:rsidRPr="008012D5" w:rsidRDefault="00605408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Королёва Василиса Николаевна</w:t>
            </w:r>
          </w:p>
        </w:tc>
        <w:tc>
          <w:tcPr>
            <w:tcW w:w="3667" w:type="dxa"/>
          </w:tcPr>
          <w:p w:rsidR="002D50A5" w:rsidRPr="008012D5" w:rsidRDefault="00DE7675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8012D5">
        <w:trPr>
          <w:trHeight w:val="469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DE7675" w:rsidRPr="008012D5" w:rsidRDefault="00605408">
            <w:pPr>
              <w:spacing w:line="283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8012D5">
              <w:rPr>
                <w:color w:val="000000"/>
                <w:sz w:val="28"/>
                <w:szCs w:val="28"/>
              </w:rPr>
              <w:t>Котвицкий</w:t>
            </w:r>
            <w:proofErr w:type="spellEnd"/>
            <w:r w:rsidRPr="008012D5">
              <w:rPr>
                <w:color w:val="000000"/>
                <w:sz w:val="28"/>
                <w:szCs w:val="28"/>
              </w:rPr>
              <w:t xml:space="preserve"> Матвей Павлович</w:t>
            </w:r>
          </w:p>
        </w:tc>
        <w:tc>
          <w:tcPr>
            <w:tcW w:w="3667" w:type="dxa"/>
          </w:tcPr>
          <w:p w:rsidR="002D50A5" w:rsidRPr="008012D5" w:rsidRDefault="00DE7675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8012D5">
        <w:trPr>
          <w:trHeight w:val="407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DE7675" w:rsidRPr="008012D5" w:rsidRDefault="00605408" w:rsidP="00DE7675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Ларин Константин Павлович</w:t>
            </w:r>
          </w:p>
        </w:tc>
        <w:tc>
          <w:tcPr>
            <w:tcW w:w="3667" w:type="dxa"/>
          </w:tcPr>
          <w:p w:rsidR="002D50A5" w:rsidRPr="008012D5" w:rsidRDefault="00DE7675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rPr>
          <w:trHeight w:val="490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DE7675" w:rsidRPr="008012D5" w:rsidRDefault="00605408">
            <w:pPr>
              <w:spacing w:line="283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8012D5">
              <w:rPr>
                <w:color w:val="000000"/>
                <w:sz w:val="28"/>
                <w:szCs w:val="28"/>
              </w:rPr>
              <w:t>Латиф</w:t>
            </w:r>
            <w:proofErr w:type="spellEnd"/>
            <w:r w:rsidRPr="008012D5">
              <w:rPr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8012D5">
              <w:rPr>
                <w:color w:val="000000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3667" w:type="dxa"/>
          </w:tcPr>
          <w:p w:rsidR="002D50A5" w:rsidRPr="008012D5" w:rsidRDefault="00DE7675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rPr>
          <w:trHeight w:val="570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DE7675" w:rsidRPr="008012D5" w:rsidRDefault="00605408">
            <w:pPr>
              <w:spacing w:line="283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8012D5">
              <w:rPr>
                <w:color w:val="000000"/>
                <w:sz w:val="28"/>
                <w:szCs w:val="28"/>
              </w:rPr>
              <w:t>Лисник</w:t>
            </w:r>
            <w:proofErr w:type="spellEnd"/>
            <w:r w:rsidRPr="008012D5">
              <w:rPr>
                <w:color w:val="000000"/>
                <w:sz w:val="28"/>
                <w:szCs w:val="28"/>
              </w:rPr>
              <w:t xml:space="preserve"> Валерия Олеговна</w:t>
            </w:r>
          </w:p>
        </w:tc>
        <w:tc>
          <w:tcPr>
            <w:tcW w:w="3667" w:type="dxa"/>
          </w:tcPr>
          <w:p w:rsidR="002D50A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rPr>
          <w:trHeight w:val="542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2D50A5" w:rsidRPr="008012D5" w:rsidRDefault="00605408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Могилева Мария Сергеевна</w:t>
            </w:r>
          </w:p>
        </w:tc>
        <w:tc>
          <w:tcPr>
            <w:tcW w:w="3667" w:type="dxa"/>
          </w:tcPr>
          <w:p w:rsidR="002D50A5" w:rsidRPr="008012D5" w:rsidRDefault="00DE7675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rPr>
          <w:trHeight w:val="486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DE7675" w:rsidRPr="008012D5" w:rsidRDefault="00605408">
            <w:pPr>
              <w:spacing w:line="283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8012D5">
              <w:rPr>
                <w:color w:val="000000"/>
                <w:sz w:val="28"/>
                <w:szCs w:val="28"/>
              </w:rPr>
              <w:t>Нуштаева</w:t>
            </w:r>
            <w:proofErr w:type="spellEnd"/>
            <w:r w:rsidRPr="008012D5">
              <w:rPr>
                <w:color w:val="000000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3667" w:type="dxa"/>
          </w:tcPr>
          <w:p w:rsidR="002D50A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DE7675" w:rsidRPr="008012D5" w:rsidRDefault="00605408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Полянский Всеволод Леонидович</w:t>
            </w:r>
          </w:p>
        </w:tc>
        <w:tc>
          <w:tcPr>
            <w:tcW w:w="3667" w:type="dxa"/>
          </w:tcPr>
          <w:p w:rsidR="002D50A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c>
          <w:tcPr>
            <w:tcW w:w="562" w:type="dxa"/>
            <w:shd w:val="clear" w:color="auto" w:fill="FFFFFF" w:themeFill="background1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DE7675" w:rsidRPr="008012D5" w:rsidRDefault="00605408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Самолетов Андрей Александрович</w:t>
            </w:r>
          </w:p>
        </w:tc>
        <w:tc>
          <w:tcPr>
            <w:tcW w:w="3667" w:type="dxa"/>
            <w:shd w:val="clear" w:color="auto" w:fill="FFFFFF" w:themeFill="background1"/>
          </w:tcPr>
          <w:p w:rsidR="002D50A5" w:rsidRPr="008012D5" w:rsidRDefault="00DE7675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DE7675" w:rsidRPr="008012D5" w:rsidRDefault="00605408">
            <w:pPr>
              <w:spacing w:line="283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8012D5">
              <w:rPr>
                <w:color w:val="000000"/>
                <w:sz w:val="28"/>
                <w:szCs w:val="28"/>
              </w:rPr>
              <w:t>Смыкалова</w:t>
            </w:r>
            <w:proofErr w:type="spellEnd"/>
            <w:r w:rsidRPr="008012D5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667" w:type="dxa"/>
          </w:tcPr>
          <w:p w:rsidR="002D50A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8012D5">
        <w:trPr>
          <w:trHeight w:val="597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DE7675" w:rsidRPr="008012D5" w:rsidRDefault="00605408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Тетерин Вадим Анатольевич</w:t>
            </w:r>
          </w:p>
        </w:tc>
        <w:tc>
          <w:tcPr>
            <w:tcW w:w="3667" w:type="dxa"/>
          </w:tcPr>
          <w:p w:rsidR="002D50A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010F5F">
        <w:trPr>
          <w:trHeight w:val="561"/>
        </w:trPr>
        <w:tc>
          <w:tcPr>
            <w:tcW w:w="562" w:type="dxa"/>
            <w:shd w:val="clear" w:color="auto" w:fill="FFFFFF" w:themeFill="background1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DE7675" w:rsidRPr="008012D5" w:rsidRDefault="00605408">
            <w:pPr>
              <w:spacing w:line="283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8012D5">
              <w:rPr>
                <w:color w:val="000000"/>
                <w:sz w:val="28"/>
                <w:szCs w:val="28"/>
              </w:rPr>
              <w:t>Учусова</w:t>
            </w:r>
            <w:proofErr w:type="spellEnd"/>
            <w:r w:rsidRPr="008012D5">
              <w:rPr>
                <w:color w:val="000000"/>
                <w:sz w:val="28"/>
                <w:szCs w:val="28"/>
              </w:rPr>
              <w:t xml:space="preserve"> Мария Вячеславовна</w:t>
            </w:r>
          </w:p>
        </w:tc>
        <w:tc>
          <w:tcPr>
            <w:tcW w:w="3667" w:type="dxa"/>
            <w:shd w:val="clear" w:color="auto" w:fill="FFFFFF" w:themeFill="background1"/>
          </w:tcPr>
          <w:p w:rsidR="002D50A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010F5F">
        <w:trPr>
          <w:trHeight w:val="552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DE7675" w:rsidRPr="008012D5" w:rsidRDefault="00605408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Шаньгин Матвей Дмитриевич</w:t>
            </w:r>
          </w:p>
        </w:tc>
        <w:tc>
          <w:tcPr>
            <w:tcW w:w="3667" w:type="dxa"/>
          </w:tcPr>
          <w:p w:rsidR="002D50A5" w:rsidRPr="008012D5" w:rsidRDefault="00620AE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rPr>
          <w:trHeight w:val="482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2D50A5" w:rsidRPr="008012D5" w:rsidRDefault="00605408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Вейс Кирилл Игоревич</w:t>
            </w:r>
          </w:p>
        </w:tc>
        <w:tc>
          <w:tcPr>
            <w:tcW w:w="3667" w:type="dxa"/>
          </w:tcPr>
          <w:p w:rsidR="002D50A5" w:rsidRPr="008012D5" w:rsidRDefault="00605408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09:00</w:t>
            </w:r>
          </w:p>
        </w:tc>
      </w:tr>
      <w:tr w:rsidR="002D50A5" w:rsidTr="005E031A">
        <w:trPr>
          <w:trHeight w:val="546"/>
        </w:trPr>
        <w:tc>
          <w:tcPr>
            <w:tcW w:w="562" w:type="dxa"/>
          </w:tcPr>
          <w:p w:rsidR="002D50A5" w:rsidRPr="008012D5" w:rsidRDefault="002D50A5" w:rsidP="005E031A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2D50A5" w:rsidRPr="008012D5" w:rsidRDefault="00605408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Орлов Андрей Сергеевич</w:t>
            </w:r>
          </w:p>
        </w:tc>
        <w:tc>
          <w:tcPr>
            <w:tcW w:w="3667" w:type="dxa"/>
          </w:tcPr>
          <w:p w:rsidR="002D50A5" w:rsidRPr="008012D5" w:rsidRDefault="00605408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2D50A5" w:rsidRPr="008012D5" w:rsidRDefault="00605408" w:rsidP="00605408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</w:t>
            </w:r>
            <w:r w:rsidR="00DE7675" w:rsidRPr="008012D5">
              <w:rPr>
                <w:color w:val="0D0D0D" w:themeColor="text1" w:themeTint="F2"/>
                <w:spacing w:val="-4"/>
                <w:sz w:val="28"/>
                <w:szCs w:val="28"/>
              </w:rPr>
              <w:t>00</w:t>
            </w:r>
          </w:p>
        </w:tc>
      </w:tr>
      <w:tr w:rsidR="001B6A90" w:rsidTr="005E031A">
        <w:trPr>
          <w:trHeight w:val="546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Кучкина Александра Васильевна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Соколова Анастасия Алексеевна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Пожарский Дмитрий Вадимович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010F5F">
        <w:trPr>
          <w:trHeight w:val="606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Глебова Валерия Николаевна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577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Егорова Екатерина Алексеевна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360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Долгова Софья Андреевна</w:t>
            </w:r>
          </w:p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010F5F">
        <w:trPr>
          <w:trHeight w:val="535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Киселев Фёдор Анатольевич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671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Барков Алексей Александрович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10.03.01 – Информационная безопасность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proofErr w:type="spellStart"/>
            <w:r w:rsidRPr="008012D5">
              <w:rPr>
                <w:sz w:val="28"/>
                <w:szCs w:val="28"/>
              </w:rPr>
              <w:t>Бжезовская</w:t>
            </w:r>
            <w:proofErr w:type="spellEnd"/>
            <w:r w:rsidRPr="008012D5">
              <w:rPr>
                <w:sz w:val="28"/>
                <w:szCs w:val="28"/>
              </w:rPr>
              <w:t xml:space="preserve"> Анна Константиновна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38.03.02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Менеджмент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010F5F">
        <w:trPr>
          <w:trHeight w:val="646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Сорокина Анна Алексеевна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38.03.02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Менеджмент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492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Зайцева Арина Фёдоровна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>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525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proofErr w:type="spellStart"/>
            <w:r w:rsidRPr="008012D5">
              <w:rPr>
                <w:color w:val="000000"/>
                <w:sz w:val="28"/>
                <w:szCs w:val="28"/>
              </w:rPr>
              <w:t>Завадовский</w:t>
            </w:r>
            <w:proofErr w:type="spellEnd"/>
            <w:r w:rsidRPr="008012D5">
              <w:rPr>
                <w:color w:val="000000"/>
                <w:sz w:val="28"/>
                <w:szCs w:val="28"/>
              </w:rPr>
              <w:t xml:space="preserve"> Олег Русланович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38.03.04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Государственное и муниципальное управление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639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Капулянская Арина Михайловна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38.03.04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Государственное и муниципальное управление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639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1B6A90"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амороцкая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Анастасия Евгеньевна 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38.03.04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Государственное и муниципальное управление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781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Москалева Дарья Павловна</w:t>
            </w:r>
          </w:p>
        </w:tc>
        <w:tc>
          <w:tcPr>
            <w:tcW w:w="3667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38.03.04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Государственное и муниципальное управление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525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Ивлева Вера Александровна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522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Ратова Мария </w:t>
            </w:r>
            <w:proofErr w:type="spellStart"/>
            <w:r w:rsidRPr="008012D5">
              <w:rPr>
                <w:color w:val="000000"/>
                <w:sz w:val="28"/>
                <w:szCs w:val="28"/>
              </w:rPr>
              <w:t>Ролановна</w:t>
            </w:r>
            <w:proofErr w:type="spellEnd"/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549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proofErr w:type="spellStart"/>
            <w:r w:rsidRPr="008012D5">
              <w:rPr>
                <w:sz w:val="28"/>
                <w:szCs w:val="28"/>
              </w:rPr>
              <w:t>Тонконогова</w:t>
            </w:r>
            <w:proofErr w:type="spellEnd"/>
            <w:r w:rsidRPr="008012D5">
              <w:rPr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010F5F">
        <w:trPr>
          <w:trHeight w:val="636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proofErr w:type="spellStart"/>
            <w:r w:rsidRPr="008012D5">
              <w:rPr>
                <w:sz w:val="28"/>
                <w:szCs w:val="28"/>
              </w:rPr>
              <w:t>Балейкина</w:t>
            </w:r>
            <w:proofErr w:type="spellEnd"/>
            <w:r w:rsidRPr="008012D5">
              <w:rPr>
                <w:sz w:val="28"/>
                <w:szCs w:val="28"/>
              </w:rPr>
              <w:t xml:space="preserve"> Алина Денисовна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Башлыков Степан Викторович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Максимова София Вячеславовна</w:t>
            </w:r>
          </w:p>
        </w:tc>
        <w:tc>
          <w:tcPr>
            <w:tcW w:w="3667" w:type="dxa"/>
            <w:shd w:val="clear" w:color="auto" w:fill="auto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  <w:shd w:val="clear" w:color="auto" w:fill="auto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Михайлов Александр Михайлович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5E031A">
        <w:trPr>
          <w:trHeight w:val="518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Панков Никита Антонович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8012D5">
        <w:trPr>
          <w:trHeight w:val="518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Скуратов Ярослав Вадимович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10:00</w:t>
            </w:r>
          </w:p>
        </w:tc>
      </w:tr>
      <w:tr w:rsidR="001B6A90" w:rsidTr="008012D5">
        <w:trPr>
          <w:trHeight w:val="568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Силаев Илья Андреевич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11:00</w:t>
            </w:r>
          </w:p>
        </w:tc>
      </w:tr>
      <w:tr w:rsidR="001B6A90" w:rsidTr="005E031A">
        <w:trPr>
          <w:trHeight w:val="553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Хабалова Элина </w:t>
            </w:r>
            <w:proofErr w:type="spellStart"/>
            <w:r w:rsidRPr="008012D5">
              <w:rPr>
                <w:color w:val="000000"/>
                <w:sz w:val="28"/>
                <w:szCs w:val="28"/>
              </w:rPr>
              <w:t>Ревазовна</w:t>
            </w:r>
            <w:proofErr w:type="spellEnd"/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11:00</w:t>
            </w:r>
          </w:p>
        </w:tc>
      </w:tr>
      <w:tr w:rsidR="001B6A90" w:rsidTr="00CA119D">
        <w:trPr>
          <w:trHeight w:val="646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Шувалов Андрей Дмитриевич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color w:val="0D0D0D" w:themeColor="text1" w:themeTint="F2"/>
                <w:spacing w:val="-4"/>
                <w:sz w:val="28"/>
                <w:szCs w:val="28"/>
              </w:rPr>
              <w:t>11:00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Сидорова Варвара Григорьевна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8012D5">
              <w:rPr>
                <w:color w:val="000000"/>
                <w:sz w:val="28"/>
                <w:szCs w:val="28"/>
              </w:rPr>
              <w:t>Вилисова</w:t>
            </w:r>
            <w:proofErr w:type="spellEnd"/>
            <w:r w:rsidRPr="008012D5">
              <w:rPr>
                <w:color w:val="000000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40.03.01 -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CA119D">
        <w:trPr>
          <w:trHeight w:val="828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Кабанов Роман Витальевич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09.03.04 </w:t>
            </w:r>
            <w:r w:rsidRPr="008012D5">
              <w:rPr>
                <w:sz w:val="28"/>
                <w:szCs w:val="28"/>
              </w:rPr>
              <w:t>– Программная инженерия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color w:val="0D0D0D" w:themeColor="text1" w:themeTint="F2"/>
                <w:spacing w:val="-4"/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Шакуров Артём Сергеевич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09.03.04 </w:t>
            </w:r>
            <w:r w:rsidRPr="008012D5">
              <w:rPr>
                <w:sz w:val="28"/>
                <w:szCs w:val="28"/>
              </w:rPr>
              <w:t>– Программная инженерия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color w:val="0D0D0D" w:themeColor="text1" w:themeTint="F2"/>
                <w:spacing w:val="-4"/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8012D5">
        <w:trPr>
          <w:trHeight w:val="528"/>
        </w:trPr>
        <w:tc>
          <w:tcPr>
            <w:tcW w:w="562" w:type="dxa"/>
            <w:shd w:val="clear" w:color="auto" w:fill="FFFFFF" w:themeFill="background1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Ощепков Александр Ильич</w:t>
            </w:r>
          </w:p>
        </w:tc>
        <w:tc>
          <w:tcPr>
            <w:tcW w:w="3667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38.04.01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5E031A">
        <w:trPr>
          <w:trHeight w:val="720"/>
        </w:trPr>
        <w:tc>
          <w:tcPr>
            <w:tcW w:w="562" w:type="dxa"/>
            <w:shd w:val="clear" w:color="auto" w:fill="FFFFFF" w:themeFill="background1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Уманский Семён Максимович</w:t>
            </w:r>
          </w:p>
        </w:tc>
        <w:tc>
          <w:tcPr>
            <w:tcW w:w="3667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38.04.01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8012D5">
        <w:trPr>
          <w:trHeight w:val="547"/>
        </w:trPr>
        <w:tc>
          <w:tcPr>
            <w:tcW w:w="562" w:type="dxa"/>
            <w:shd w:val="clear" w:color="auto" w:fill="FFFFFF" w:themeFill="background1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Лебедев Всеволод Дмитриевич</w:t>
            </w:r>
          </w:p>
        </w:tc>
        <w:tc>
          <w:tcPr>
            <w:tcW w:w="3667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38.04.01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5E031A">
        <w:tc>
          <w:tcPr>
            <w:tcW w:w="562" w:type="dxa"/>
            <w:shd w:val="clear" w:color="auto" w:fill="FFFFFF" w:themeFill="background1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Тулисов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Юрий Русланович</w:t>
            </w:r>
          </w:p>
        </w:tc>
        <w:tc>
          <w:tcPr>
            <w:tcW w:w="3667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38.04.04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Государственное и муниципальное управление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5E031A">
        <w:tc>
          <w:tcPr>
            <w:tcW w:w="562" w:type="dxa"/>
            <w:shd w:val="clear" w:color="auto" w:fill="FFFFFF" w:themeFill="background1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Юанова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Айна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Аслановна</w:t>
            </w:r>
            <w:proofErr w:type="spellEnd"/>
          </w:p>
          <w:p w:rsidR="001B6A90" w:rsidRPr="008012D5" w:rsidRDefault="001B6A90" w:rsidP="001B6A90">
            <w:pPr>
              <w:spacing w:line="283" w:lineRule="atLeast"/>
              <w:rPr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38.04.08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Финансы и кредит</w:t>
            </w:r>
          </w:p>
        </w:tc>
        <w:tc>
          <w:tcPr>
            <w:tcW w:w="1843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5E031A">
        <w:tc>
          <w:tcPr>
            <w:tcW w:w="562" w:type="dxa"/>
            <w:shd w:val="clear" w:color="auto" w:fill="FFFFFF" w:themeFill="background1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Леонтьев Илья Дмитриевич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01.05.03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Информационная безопасность автоматизированных систем</w:t>
            </w:r>
          </w:p>
        </w:tc>
        <w:tc>
          <w:tcPr>
            <w:tcW w:w="1843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5E031A">
        <w:tc>
          <w:tcPr>
            <w:tcW w:w="562" w:type="dxa"/>
            <w:shd w:val="clear" w:color="auto" w:fill="FFFFFF" w:themeFill="background1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Ефремов Роман Алексеевич</w:t>
            </w:r>
          </w:p>
        </w:tc>
        <w:tc>
          <w:tcPr>
            <w:tcW w:w="3667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01.05.03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Информационная безопасность автоматизированных систем</w:t>
            </w:r>
          </w:p>
        </w:tc>
        <w:tc>
          <w:tcPr>
            <w:tcW w:w="1843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5E031A">
        <w:tc>
          <w:tcPr>
            <w:tcW w:w="562" w:type="dxa"/>
            <w:shd w:val="clear" w:color="auto" w:fill="FFFFFF" w:themeFill="background1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Савчук Таисия Игоревна</w:t>
            </w:r>
          </w:p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</w:p>
        </w:tc>
        <w:tc>
          <w:tcPr>
            <w:tcW w:w="3667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01.05.03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Информационная безопасность автоматизированных систем</w:t>
            </w:r>
          </w:p>
        </w:tc>
        <w:tc>
          <w:tcPr>
            <w:tcW w:w="1843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CA119D">
        <w:trPr>
          <w:trHeight w:val="777"/>
        </w:trPr>
        <w:tc>
          <w:tcPr>
            <w:tcW w:w="562" w:type="dxa"/>
            <w:shd w:val="clear" w:color="auto" w:fill="FFFFFF" w:themeFill="background1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Слюсарь Сергей Сергеевич</w:t>
            </w:r>
          </w:p>
        </w:tc>
        <w:tc>
          <w:tcPr>
            <w:tcW w:w="3667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10.03.01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Информационная безопасность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010F5F">
        <w:trPr>
          <w:trHeight w:val="714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Янгаева Диана Ринатовна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40.04.01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010F5F">
        <w:trPr>
          <w:trHeight w:val="714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8012D5">
              <w:rPr>
                <w:color w:val="000000"/>
                <w:sz w:val="28"/>
                <w:szCs w:val="28"/>
              </w:rPr>
              <w:t>Шалагин</w:t>
            </w:r>
            <w:proofErr w:type="spellEnd"/>
            <w:r w:rsidRPr="008012D5">
              <w:rPr>
                <w:color w:val="000000"/>
                <w:sz w:val="28"/>
                <w:szCs w:val="28"/>
              </w:rPr>
              <w:t xml:space="preserve"> Андрей Павлович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40.04.01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CA119D">
        <w:trPr>
          <w:trHeight w:val="670"/>
        </w:trPr>
        <w:tc>
          <w:tcPr>
            <w:tcW w:w="562" w:type="dxa"/>
          </w:tcPr>
          <w:p w:rsidR="001B6A90" w:rsidRPr="008012D5" w:rsidRDefault="001B6A90" w:rsidP="001B6A90">
            <w:pPr>
              <w:pStyle w:val="afa"/>
              <w:numPr>
                <w:ilvl w:val="0"/>
                <w:numId w:val="16"/>
              </w:numPr>
              <w:spacing w:line="360" w:lineRule="exact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proofErr w:type="spellStart"/>
            <w:r w:rsidRPr="008012D5">
              <w:rPr>
                <w:sz w:val="28"/>
                <w:szCs w:val="28"/>
              </w:rPr>
              <w:t>Сопов</w:t>
            </w:r>
            <w:proofErr w:type="spellEnd"/>
            <w:r w:rsidRPr="008012D5">
              <w:rPr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283" w:lineRule="atLeas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40.04.01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283" w:lineRule="atLeast"/>
              <w:jc w:val="center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11:00</w:t>
            </w:r>
          </w:p>
        </w:tc>
      </w:tr>
      <w:tr w:rsidR="001B6A90" w:rsidTr="00BE3A4B">
        <w:trPr>
          <w:trHeight w:val="1205"/>
        </w:trPr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>Управление Федерального казначейства по г. Санкт-Петербургу</w:t>
            </w:r>
            <w:r w:rsidRPr="008012D5">
              <w:rPr>
                <w:b/>
                <w:spacing w:val="-4"/>
                <w:sz w:val="28"/>
                <w:szCs w:val="28"/>
              </w:rPr>
              <w:tab/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г. Санкт-Петербург, ул. Котовского, д. 1/10, лит. В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Тел. (812) 651-78-95, (812) 667-80-12</w:t>
            </w:r>
          </w:p>
        </w:tc>
      </w:tr>
      <w:tr w:rsidR="001B6A90" w:rsidTr="00CA119D">
        <w:trPr>
          <w:trHeight w:val="910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Захаров Иван Сергеевич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 xml:space="preserve">40.03.01– </w:t>
            </w:r>
          </w:p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 xml:space="preserve">Юриспруденция 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CA119D">
        <w:trPr>
          <w:trHeight w:val="710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2.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Кузьмич Ирина Юрьевна</w:t>
            </w:r>
          </w:p>
        </w:tc>
        <w:tc>
          <w:tcPr>
            <w:tcW w:w="36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>Управление Федерального казначейства по Алтайскому краю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Алтайский край, г. Барнаул, Красноармейский пр-т, д. 9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Тел. (3852) 39-22-15, (3852) 39-23-68</w:t>
            </w:r>
          </w:p>
        </w:tc>
      </w:tr>
      <w:tr w:rsidR="001B6A90" w:rsidTr="004F3B86">
        <w:trPr>
          <w:trHeight w:val="614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Гоголева София Дмитриевна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CA119D">
        <w:trPr>
          <w:trHeight w:val="1421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2.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Зимин Владислав Сергеевич</w:t>
            </w:r>
          </w:p>
        </w:tc>
        <w:tc>
          <w:tcPr>
            <w:tcW w:w="36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02.03.02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Фундаментальная информатика и информационные технологии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 xml:space="preserve">Управление Федерального казначейства по Архангельской области </w:t>
            </w:r>
            <w:r w:rsidRPr="008012D5">
              <w:rPr>
                <w:b/>
                <w:spacing w:val="-4"/>
                <w:sz w:val="28"/>
                <w:szCs w:val="28"/>
              </w:rPr>
              <w:br/>
              <w:t>и Ненецкому автономному округу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г. Архангельск, ул. К. Либкнехта, 2. 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Тел. 8 (8182) 65-10-83 </w:t>
            </w:r>
          </w:p>
        </w:tc>
      </w:tr>
      <w:tr w:rsidR="001B6A90" w:rsidTr="004F3B86">
        <w:trPr>
          <w:trHeight w:val="1201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Бакин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 xml:space="preserve">10.03.01 – </w:t>
            </w:r>
          </w:p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620AE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 xml:space="preserve">Управление Федерального казначейства по Владимирской области 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г. Владимир, Октябрьский проспект, д.3. 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Тел. 8 (4922) 77-18-01</w:t>
            </w:r>
          </w:p>
        </w:tc>
      </w:tr>
      <w:tr w:rsidR="001B6A90" w:rsidTr="00CA119D">
        <w:trPr>
          <w:trHeight w:val="756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lastRenderedPageBreak/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Гусев Макар Сергеевич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09.03.04 – Программная инженерия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620AE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 xml:space="preserve">Управление Федерального казначейства по Волгоградской области 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г. Волгоград, ул. Коммунистическая, 28а. </w:t>
            </w:r>
          </w:p>
          <w:p w:rsidR="001B6A90" w:rsidRPr="008012D5" w:rsidRDefault="001B6A90" w:rsidP="001B6A90">
            <w:pPr>
              <w:jc w:val="center"/>
            </w:pPr>
            <w:r w:rsidRPr="008012D5">
              <w:rPr>
                <w:spacing w:val="-4"/>
                <w:sz w:val="28"/>
                <w:szCs w:val="28"/>
              </w:rPr>
              <w:t xml:space="preserve">Тел. </w:t>
            </w:r>
            <w:hyperlink r:id="rId8" w:history="1">
              <w:r w:rsidRPr="008012D5">
                <w:rPr>
                  <w:spacing w:val="-4"/>
                  <w:sz w:val="28"/>
                  <w:szCs w:val="28"/>
                </w:rPr>
                <w:t>8(8442) 31-74-31</w:t>
              </w:r>
            </w:hyperlink>
          </w:p>
        </w:tc>
      </w:tr>
      <w:tr w:rsidR="001B6A90" w:rsidTr="00D80C57">
        <w:trPr>
          <w:trHeight w:val="464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Демидова Арина Викторовна</w:t>
            </w:r>
          </w:p>
        </w:tc>
        <w:tc>
          <w:tcPr>
            <w:tcW w:w="3667" w:type="dxa"/>
          </w:tcPr>
          <w:p w:rsidR="001B6A90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40.03.01- Юриспруденция</w:t>
            </w:r>
          </w:p>
          <w:p w:rsidR="001B6A90" w:rsidRPr="008012D5" w:rsidRDefault="001B6A90" w:rsidP="001B6A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620AE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>Управление Федерального казначейства по Донецкой Народной Республике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г. Донецк, ул. Артёма 38.</w:t>
            </w:r>
          </w:p>
          <w:p w:rsidR="001B6A90" w:rsidRPr="008012D5" w:rsidRDefault="001B6A90" w:rsidP="001B6A90">
            <w:pPr>
              <w:jc w:val="center"/>
              <w:rPr>
                <w:rFonts w:ascii="PTF55F-webfont" w:hAnsi="PTF55F-webfont"/>
                <w:color w:val="000000"/>
                <w:sz w:val="23"/>
                <w:szCs w:val="23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 Тел: +7 (856) 388-15-00; +7 (856) 388-15-10.</w:t>
            </w:r>
          </w:p>
        </w:tc>
      </w:tr>
      <w:tr w:rsidR="001B6A90" w:rsidTr="005E031A">
        <w:trPr>
          <w:trHeight w:val="578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Содух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2.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Свиридок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Дмитрий Максимович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D80C57">
        <w:trPr>
          <w:trHeight w:val="588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3.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Кириязи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38.04.02 - Менеджмент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>Управление Федерального казначейства</w:t>
            </w:r>
            <w:r w:rsidRPr="008012D5">
              <w:rPr>
                <w:b/>
                <w:spacing w:val="-4"/>
                <w:sz w:val="28"/>
                <w:szCs w:val="28"/>
              </w:rPr>
              <w:br/>
              <w:t xml:space="preserve"> по Кабардино-Балкарской республике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 г. Нальчик ул.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Ногмова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>, 37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 Тел. </w:t>
            </w:r>
            <w:hyperlink r:id="rId9" w:history="1">
              <w:r w:rsidRPr="008012D5">
                <w:rPr>
                  <w:spacing w:val="-4"/>
                  <w:sz w:val="28"/>
                  <w:szCs w:val="28"/>
                </w:rPr>
                <w:t>8 (8662) 42-29-48</w:t>
              </w:r>
            </w:hyperlink>
          </w:p>
        </w:tc>
      </w:tr>
      <w:tr w:rsidR="001B6A90" w:rsidTr="004F3B86">
        <w:trPr>
          <w:trHeight w:val="782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Хульчаев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Ильхан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10.03.01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Информационная безопасность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4F3B86">
        <w:trPr>
          <w:trHeight w:val="836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2.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Темиржанов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Тажудин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Салимович</w:t>
            </w:r>
            <w:proofErr w:type="spellEnd"/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360" w:lineRule="exact"/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10.03.01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Информационная безопасность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5E031A">
        <w:trPr>
          <w:trHeight w:val="614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3.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Афаунов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Андемир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spacing w:val="-4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>
        <w:trPr>
          <w:trHeight w:val="1080"/>
        </w:trPr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>Управление Федерального казначейства по Республике Карелия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 Республика Карелия, г. Петрозаводск, ул. Куйбышева, д. 21  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Тел. </w:t>
            </w:r>
            <w:hyperlink r:id="rId10" w:history="1">
              <w:r w:rsidRPr="008012D5">
                <w:rPr>
                  <w:spacing w:val="-4"/>
                  <w:sz w:val="28"/>
                  <w:szCs w:val="28"/>
                </w:rPr>
                <w:t>8 (814 2) 79-16-00</w:t>
              </w:r>
            </w:hyperlink>
          </w:p>
        </w:tc>
      </w:tr>
      <w:tr w:rsidR="001B6A90" w:rsidTr="004F3B86">
        <w:trPr>
          <w:trHeight w:val="587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Бабурова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Ева Вадимовна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 w:rsidTr="00D80C57">
        <w:trPr>
          <w:trHeight w:val="538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2.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Старикова Елизавета Игоревна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360" w:lineRule="exac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 w:rsidTr="004F3B86">
        <w:trPr>
          <w:trHeight w:val="959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3.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Фотин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360" w:lineRule="exact"/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09.03.02 – Программная инженерия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 Федерального казначейства по Республике Крым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г. Симферополь, ул. Севастопольская, д. 19 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rFonts w:eastAsiaTheme="minorHAnsi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Тел. 8 (3652) 79-98-00</w:t>
            </w:r>
          </w:p>
        </w:tc>
      </w:tr>
      <w:tr w:rsidR="001B6A90" w:rsidTr="004F3B86">
        <w:trPr>
          <w:trHeight w:val="870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Дьяченко Владислав Алексеевич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10.03.01 – Информационная безопасность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>
        <w:trPr>
          <w:trHeight w:val="1131"/>
        </w:trPr>
        <w:tc>
          <w:tcPr>
            <w:tcW w:w="9921" w:type="dxa"/>
            <w:gridSpan w:val="4"/>
          </w:tcPr>
          <w:p w:rsidR="001B6A90" w:rsidRPr="008012D5" w:rsidRDefault="001B6A90" w:rsidP="001B6A90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 xml:space="preserve">Управление Федерального казначейства </w:t>
            </w: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>по Республике Северная Осетия - Алания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 г. Владикавказ, ул. Коцоева, 24 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Тел. </w:t>
            </w:r>
            <w:hyperlink r:id="rId11" w:history="1">
              <w:r w:rsidRPr="008012D5">
                <w:rPr>
                  <w:spacing w:val="-4"/>
                  <w:sz w:val="28"/>
                  <w:szCs w:val="28"/>
                </w:rPr>
                <w:t>+7 (8672) 25-02-77</w:t>
              </w:r>
            </w:hyperlink>
          </w:p>
        </w:tc>
      </w:tr>
      <w:tr w:rsidR="001B6A90" w:rsidTr="004F3B86">
        <w:trPr>
          <w:trHeight w:val="587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Дзагоев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Сармат Андреевич</w:t>
            </w:r>
          </w:p>
        </w:tc>
        <w:tc>
          <w:tcPr>
            <w:tcW w:w="36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38.03.02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Менеджмент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4F3B86">
        <w:trPr>
          <w:trHeight w:val="272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2.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Хачирова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Амина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  <w:p w:rsidR="001B6A90" w:rsidRPr="008012D5" w:rsidRDefault="001B6A90" w:rsidP="001B6A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620AE0">
        <w:trPr>
          <w:trHeight w:val="360"/>
        </w:trPr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Управление Федерального казначейства </w:t>
            </w: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>по Республике Хакасия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rFonts w:ascii="PTF55F-webfont" w:hAnsi="PTF55F-webfont"/>
                <w:color w:val="000000"/>
                <w:sz w:val="20"/>
                <w:szCs w:val="20"/>
                <w:shd w:val="clear" w:color="auto" w:fill="F5F6F9"/>
              </w:rPr>
              <w:t> </w:t>
            </w:r>
            <w:r w:rsidRPr="008012D5">
              <w:rPr>
                <w:spacing w:val="-4"/>
                <w:sz w:val="28"/>
                <w:szCs w:val="28"/>
              </w:rPr>
              <w:t>г. Абакан, ул. Советская, 41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Тел. </w:t>
            </w:r>
            <w:hyperlink r:id="rId12" w:history="1">
              <w:r w:rsidRPr="008012D5">
                <w:rPr>
                  <w:spacing w:val="-4"/>
                  <w:sz w:val="28"/>
                  <w:szCs w:val="28"/>
                </w:rPr>
                <w:t>+7 (3902) 22-11-66</w:t>
              </w:r>
            </w:hyperlink>
          </w:p>
        </w:tc>
      </w:tr>
      <w:tr w:rsidR="001B6A90" w:rsidTr="00D80C57">
        <w:trPr>
          <w:trHeight w:val="551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Савекина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Юлия Павловна</w:t>
            </w:r>
          </w:p>
        </w:tc>
        <w:tc>
          <w:tcPr>
            <w:tcW w:w="36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40.04.01 –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D80C57">
        <w:trPr>
          <w:trHeight w:val="545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2.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Табаев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Игорь Андреевич</w:t>
            </w:r>
          </w:p>
        </w:tc>
        <w:tc>
          <w:tcPr>
            <w:tcW w:w="36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620AE0">
        <w:trPr>
          <w:trHeight w:val="360"/>
        </w:trPr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Управление Федерального казначейства </w:t>
            </w: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>по Чеченской Республике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rFonts w:ascii="PTF55F-webfont" w:hAnsi="PTF55F-webfont"/>
                <w:color w:val="000000"/>
                <w:sz w:val="20"/>
                <w:szCs w:val="20"/>
                <w:shd w:val="clear" w:color="auto" w:fill="F5F6F9"/>
              </w:rPr>
              <w:t> </w:t>
            </w:r>
            <w:r w:rsidRPr="008012D5">
              <w:rPr>
                <w:spacing w:val="-4"/>
                <w:sz w:val="28"/>
                <w:szCs w:val="28"/>
              </w:rPr>
              <w:t xml:space="preserve">г. Грозный, бульвар имени М.А.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Эсамбаева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(бывший проспект Революции), 7/84.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Тел. </w:t>
            </w:r>
            <w:hyperlink r:id="rId13" w:history="1">
              <w:r w:rsidRPr="008012D5">
                <w:rPr>
                  <w:spacing w:val="-4"/>
                  <w:sz w:val="28"/>
                  <w:szCs w:val="28"/>
                </w:rPr>
                <w:t>+7 (8712) 22-33-63</w:t>
              </w:r>
            </w:hyperlink>
          </w:p>
        </w:tc>
      </w:tr>
      <w:tr w:rsidR="001B6A90" w:rsidTr="00D80C57">
        <w:trPr>
          <w:trHeight w:val="566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Насуханова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Лиана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Айсаевна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color w:val="000000"/>
                <w:sz w:val="28"/>
                <w:szCs w:val="28"/>
              </w:rPr>
            </w:pPr>
            <w:r w:rsidRPr="008012D5">
              <w:rPr>
                <w:color w:val="000000"/>
                <w:sz w:val="28"/>
                <w:szCs w:val="28"/>
              </w:rPr>
              <w:t>40.04.01 -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>Управление Федерального казначейства по Красноярскому краю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Красноярский край, г. Красноярск, ул. Партизана Железняка, д. 44 Д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Тел. (391) 263-66-20, (391) 263-66-19, (391) 263-65-08</w:t>
            </w:r>
          </w:p>
        </w:tc>
      </w:tr>
      <w:tr w:rsidR="001B6A90" w:rsidTr="00D80C57">
        <w:trPr>
          <w:trHeight w:val="786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  <w:lang w:val="en-US"/>
              </w:rPr>
              <w:t>1</w:t>
            </w:r>
            <w:r w:rsidRPr="008012D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8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Пикин Ярослав Александрович</w:t>
            </w:r>
          </w:p>
        </w:tc>
        <w:tc>
          <w:tcPr>
            <w:tcW w:w="3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38.03.03 –</w:t>
            </w:r>
          </w:p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Управление персоналом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  <w:lang w:val="en-US"/>
              </w:rPr>
              <w:t>2</w:t>
            </w:r>
            <w:r w:rsidRPr="008012D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8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Ананьина Екатерина Ивановна</w:t>
            </w:r>
          </w:p>
        </w:tc>
        <w:tc>
          <w:tcPr>
            <w:tcW w:w="3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40.03.01 –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  <w:lang w:val="en-US"/>
              </w:rPr>
              <w:t>3</w:t>
            </w:r>
            <w:r w:rsidRPr="008012D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8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Янковская Екатерина Романовна</w:t>
            </w:r>
          </w:p>
        </w:tc>
        <w:tc>
          <w:tcPr>
            <w:tcW w:w="3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40.03.01 –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D80C57">
        <w:trPr>
          <w:trHeight w:val="544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  <w:lang w:val="en-US"/>
              </w:rPr>
              <w:t>4</w:t>
            </w:r>
            <w:r w:rsidRPr="008012D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8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Жукова Эльвира Андреевна</w:t>
            </w:r>
          </w:p>
        </w:tc>
        <w:tc>
          <w:tcPr>
            <w:tcW w:w="3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38.03.01–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>Управление Федерального казначейства по Пермскому краю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Пермский край, г. Пермь, ул. Петропавловская, д.55А, 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  <w:lang w:val="en-US"/>
              </w:rPr>
              <w:t>T</w:t>
            </w:r>
            <w:r w:rsidRPr="008012D5">
              <w:rPr>
                <w:spacing w:val="-4"/>
                <w:sz w:val="28"/>
                <w:szCs w:val="28"/>
              </w:rPr>
              <w:t>ел. (342) 239-97-46, (342) 239-97-57</w:t>
            </w:r>
          </w:p>
        </w:tc>
      </w:tr>
      <w:tr w:rsidR="001B6A90" w:rsidTr="00D80C57">
        <w:trPr>
          <w:trHeight w:val="720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Майоров Егор Алексеевич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09.03.02 – Информационные системы и технологии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 w:rsidTr="00620AE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>Управление Федерального казначейства по Пензенской области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440008, г. Пенза, ул.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Ставского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11. 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Тел. </w:t>
            </w:r>
            <w:hyperlink r:id="rId14" w:history="1">
              <w:r w:rsidRPr="008012D5">
                <w:rPr>
                  <w:spacing w:val="-4"/>
                  <w:sz w:val="28"/>
                  <w:szCs w:val="28"/>
                </w:rPr>
                <w:t>+7 (8412) 32-97-37</w:t>
              </w:r>
            </w:hyperlink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413904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Кузьмич</w:t>
            </w:r>
            <w:r w:rsidR="00413904">
              <w:rPr>
                <w:sz w:val="28"/>
                <w:szCs w:val="28"/>
              </w:rPr>
              <w:t>ё</w:t>
            </w:r>
            <w:bookmarkStart w:id="0" w:name="_GoBack"/>
            <w:bookmarkEnd w:id="0"/>
            <w:r w:rsidRPr="008012D5">
              <w:rPr>
                <w:sz w:val="28"/>
                <w:szCs w:val="28"/>
              </w:rPr>
              <w:t>в Руслан Александрович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40.03.01 –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 w:rsidTr="00620AE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>Управление Федерального казначейства по Приморскому краю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lastRenderedPageBreak/>
              <w:t xml:space="preserve">г. Владивосток, ул.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Светланская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>, д.69.</w:t>
            </w:r>
          </w:p>
          <w:p w:rsidR="001B6A90" w:rsidRPr="008012D5" w:rsidRDefault="001B6A90" w:rsidP="001B6A90">
            <w:pPr>
              <w:jc w:val="center"/>
              <w:rPr>
                <w:rFonts w:ascii="PTF55F-webfont" w:hAnsi="PTF55F-webfont"/>
                <w:color w:val="000000"/>
                <w:sz w:val="23"/>
                <w:szCs w:val="23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Тел. 8 </w:t>
            </w:r>
            <w:hyperlink r:id="rId15" w:history="1">
              <w:r w:rsidRPr="008012D5">
                <w:rPr>
                  <w:spacing w:val="-4"/>
                  <w:sz w:val="28"/>
                  <w:szCs w:val="28"/>
                </w:rPr>
                <w:t>(423) 220-50-26</w:t>
              </w:r>
            </w:hyperlink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lastRenderedPageBreak/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Меюсова Екатерина Григорьевна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 w:rsidTr="00D80C57">
        <w:trPr>
          <w:trHeight w:val="530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Юрина Софья Алексеевна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Барабаш Агния Александровна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 w:rsidTr="00D80C57">
        <w:trPr>
          <w:trHeight w:val="463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Петренко Софья Кирилловна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Романовская Алёна Дмитриевна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 w:rsidTr="00D80C57">
        <w:trPr>
          <w:trHeight w:val="465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6.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Рябоконь Никита Павлович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>Управление Федерального казначейства по Омской области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г. Омск, ул. Красногвардейская, 9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Тел.  8 (381-2) 25-04-60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spacing w:line="283" w:lineRule="atLeast"/>
            </w:pPr>
            <w:r w:rsidRPr="008012D5">
              <w:rPr>
                <w:color w:val="000000"/>
                <w:sz w:val="28"/>
                <w:szCs w:val="28"/>
              </w:rPr>
              <w:t>Зуевская Дарья Владимировна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spacing w:line="283" w:lineRule="atLeast"/>
            </w:pPr>
            <w:r w:rsidRPr="008012D5">
              <w:rPr>
                <w:color w:val="000000"/>
                <w:sz w:val="28"/>
                <w:szCs w:val="28"/>
              </w:rPr>
              <w:t xml:space="preserve">38.03.01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>
        <w:trPr>
          <w:trHeight w:val="697"/>
        </w:trPr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012D5">
              <w:rPr>
                <w:b/>
                <w:spacing w:val="-4"/>
                <w:sz w:val="28"/>
                <w:szCs w:val="28"/>
              </w:rPr>
              <w:t>Управление Федерального казначейства по Хабаровскому краю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Хабаровский край, г. Хабаровск, ул. Дзержинского, д. 41.</w:t>
            </w:r>
          </w:p>
          <w:p w:rsidR="001B6A90" w:rsidRPr="008012D5" w:rsidRDefault="001B6A90" w:rsidP="001B6A90">
            <w:pPr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 Тел. (4212) 35-85-13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Чайковская Виктория Дмитриевна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–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Богданова Кристина Дмитриевна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38.03.02 – Менеджмент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 Федерального казначейства по Челябинской области</w:t>
            </w:r>
          </w:p>
          <w:p w:rsidR="001B6A90" w:rsidRPr="008012D5" w:rsidRDefault="001B6A90" w:rsidP="001B6A90">
            <w:pPr>
              <w:jc w:val="center"/>
              <w:rPr>
                <w:sz w:val="28"/>
                <w:szCs w:val="28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Челябинская обл., г. Челябинск, ул. Тернопольская, д. 4</w:t>
            </w:r>
          </w:p>
          <w:p w:rsidR="001B6A90" w:rsidRPr="008012D5" w:rsidRDefault="001B6A90" w:rsidP="001B6A9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Тел. 8(351) 214-00-62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Макеева Олеся Сергеевна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360" w:lineRule="exact"/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– Экономика</w:t>
            </w:r>
          </w:p>
          <w:p w:rsidR="001B6A90" w:rsidRPr="008012D5" w:rsidRDefault="001B6A90" w:rsidP="001B6A90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  <w:shd w:val="clear" w:color="auto" w:fill="auto"/>
          </w:tcPr>
          <w:p w:rsidR="001B6A90" w:rsidRPr="008012D5" w:rsidRDefault="001B6A90" w:rsidP="001B6A9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 Федерального казначейства по Иркутской области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Иркутская обл., г. Иркутск, ул. Фурье, д.1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 xml:space="preserve">Тел. </w:t>
            </w: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(3952) 28-15-13, (3952) 26-87-17</w:t>
            </w:r>
          </w:p>
        </w:tc>
      </w:tr>
      <w:tr w:rsidR="001B6A90" w:rsidTr="005E031A">
        <w:trPr>
          <w:trHeight w:val="614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Невидимов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–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 Федерального казначейства по Нижегородской области</w:t>
            </w:r>
          </w:p>
          <w:p w:rsidR="001B6A90" w:rsidRPr="008012D5" w:rsidRDefault="001B6A90" w:rsidP="001B6A90">
            <w:pPr>
              <w:jc w:val="center"/>
              <w:rPr>
                <w:sz w:val="28"/>
                <w:szCs w:val="28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Нижегородская обл., г. Нижний Новгород, Кремль, корп.1А</w:t>
            </w:r>
          </w:p>
          <w:p w:rsidR="001B6A90" w:rsidRPr="008012D5" w:rsidRDefault="001B6A90" w:rsidP="001B6A9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 xml:space="preserve">Тел. </w:t>
            </w: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(831) 439-03-05, (831) 416-04-17</w:t>
            </w:r>
          </w:p>
        </w:tc>
      </w:tr>
      <w:tr w:rsidR="001B6A90" w:rsidTr="00D80C57">
        <w:trPr>
          <w:trHeight w:val="819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Лебедев Виталий Сергеевич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01.03.02 – Прикладная математика и информатика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 w:rsidTr="005E031A">
        <w:trPr>
          <w:trHeight w:val="360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2.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Мальцев Тимофей Александрович</w:t>
            </w:r>
          </w:p>
        </w:tc>
        <w:tc>
          <w:tcPr>
            <w:tcW w:w="36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40.03.01 –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 w:rsidTr="005E031A">
        <w:trPr>
          <w:trHeight w:val="360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3.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 xml:space="preserve">Коршунова Елизавета </w:t>
            </w:r>
            <w:r w:rsidRPr="008012D5">
              <w:rPr>
                <w:sz w:val="28"/>
                <w:szCs w:val="28"/>
              </w:rPr>
              <w:lastRenderedPageBreak/>
              <w:t>Андреевна</w:t>
            </w:r>
          </w:p>
        </w:tc>
        <w:tc>
          <w:tcPr>
            <w:tcW w:w="36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lastRenderedPageBreak/>
              <w:t xml:space="preserve">38.03.04 – Государственное </w:t>
            </w:r>
            <w:r w:rsidRPr="008012D5">
              <w:rPr>
                <w:sz w:val="28"/>
                <w:szCs w:val="28"/>
              </w:rPr>
              <w:lastRenderedPageBreak/>
              <w:t>и муниципальное управление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 Федерального казначейства по Самарской области</w:t>
            </w:r>
          </w:p>
          <w:p w:rsidR="001B6A90" w:rsidRPr="008012D5" w:rsidRDefault="001B6A90" w:rsidP="001B6A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12D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г. Самара, ул. Ново-Садовая, 24а</w:t>
            </w:r>
          </w:p>
          <w:p w:rsidR="001B6A90" w:rsidRPr="008012D5" w:rsidRDefault="001B6A90" w:rsidP="001B6A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12D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Тел.</w:t>
            </w:r>
            <w:hyperlink r:id="rId16" w:tooltip="tel:8 (846) 334-52-50" w:history="1">
              <w:r w:rsidRPr="008012D5">
                <w:rPr>
                  <w:rStyle w:val="af7"/>
                  <w:rFonts w:eastAsia="Arial"/>
                  <w:color w:val="000000" w:themeColor="text1"/>
                  <w:sz w:val="28"/>
                  <w:szCs w:val="28"/>
                  <w:u w:val="none"/>
                </w:rPr>
                <w:t>8 (846) 334-52-50</w:t>
              </w:r>
            </w:hyperlink>
          </w:p>
        </w:tc>
      </w:tr>
      <w:tr w:rsidR="001B6A90" w:rsidTr="00D80C57">
        <w:trPr>
          <w:trHeight w:val="804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proofErr w:type="spellStart"/>
            <w:r w:rsidRPr="008012D5">
              <w:rPr>
                <w:sz w:val="28"/>
                <w:szCs w:val="28"/>
              </w:rPr>
              <w:t>Батаногов</w:t>
            </w:r>
            <w:proofErr w:type="spellEnd"/>
            <w:r w:rsidRPr="008012D5">
              <w:rPr>
                <w:sz w:val="28"/>
                <w:szCs w:val="28"/>
              </w:rPr>
              <w:t xml:space="preserve"> Максим Вячеславович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01.03.02 – Прикладная математика и информатика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620AE0">
        <w:trPr>
          <w:trHeight w:val="426"/>
        </w:trPr>
        <w:tc>
          <w:tcPr>
            <w:tcW w:w="9921" w:type="dxa"/>
            <w:gridSpan w:val="4"/>
          </w:tcPr>
          <w:p w:rsidR="001B6A90" w:rsidRPr="008012D5" w:rsidRDefault="001B6A90" w:rsidP="001B6A9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 Федерального казначейства по Саратовской области</w:t>
            </w:r>
          </w:p>
          <w:p w:rsidR="001B6A90" w:rsidRPr="008012D5" w:rsidRDefault="001B6A90" w:rsidP="001B6A9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 xml:space="preserve">г. Саратов, пл. Ильинская, д. 1/6. </w:t>
            </w:r>
          </w:p>
          <w:p w:rsidR="001B6A90" w:rsidRPr="008012D5" w:rsidRDefault="001B6A90" w:rsidP="001B6A90">
            <w:pPr>
              <w:jc w:val="center"/>
              <w:rPr>
                <w:rFonts w:ascii="PTF55F-webfont" w:hAnsi="PTF55F-webfont"/>
                <w:color w:val="000000"/>
                <w:sz w:val="23"/>
                <w:szCs w:val="23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 xml:space="preserve">Тел. 8 </w:t>
            </w:r>
            <w:hyperlink r:id="rId17" w:history="1">
              <w:r w:rsidRPr="008012D5">
                <w:rPr>
                  <w:rFonts w:eastAsiaTheme="minorHAnsi"/>
                  <w:sz w:val="28"/>
                  <w:szCs w:val="28"/>
                  <w:lang w:eastAsia="en-US"/>
                </w:rPr>
                <w:t>(845-2) 51-80-20</w:t>
              </w:r>
            </w:hyperlink>
          </w:p>
        </w:tc>
      </w:tr>
      <w:tr w:rsidR="001B6A90" w:rsidTr="005E031A">
        <w:trPr>
          <w:trHeight w:val="426"/>
        </w:trPr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Котельникова Ирина Андреевна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38.03.01 –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 Федерального казначейства по Томской области</w:t>
            </w:r>
          </w:p>
          <w:p w:rsidR="001B6A90" w:rsidRPr="008012D5" w:rsidRDefault="001B6A90" w:rsidP="001B6A9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Томская обл., г. Томск, пр. Ленина, д. 27</w:t>
            </w:r>
          </w:p>
          <w:p w:rsidR="001B6A90" w:rsidRPr="008012D5" w:rsidRDefault="001B6A90" w:rsidP="001B6A9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Тел. (3822) 99-92-38, (3822) 99-92-64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Казанцева Наталья Владимировна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40.04.01 – Юриспруденция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 Федерального казначейства по Тульской области</w:t>
            </w:r>
          </w:p>
          <w:p w:rsidR="001B6A90" w:rsidRPr="008012D5" w:rsidRDefault="001B6A90" w:rsidP="001B6A90">
            <w:pPr>
              <w:jc w:val="center"/>
              <w:rPr>
                <w:sz w:val="28"/>
                <w:szCs w:val="28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Тульская обл., г. Тула, ул. Сойфера, д. 18</w:t>
            </w:r>
          </w:p>
          <w:p w:rsidR="001B6A90" w:rsidRPr="008012D5" w:rsidRDefault="001B6A90" w:rsidP="001B6A9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 xml:space="preserve">Тел. </w:t>
            </w: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(4872) 32-60-72, (4872) 32-60-69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Червяков Виктор Андреевич</w:t>
            </w:r>
          </w:p>
        </w:tc>
        <w:tc>
          <w:tcPr>
            <w:tcW w:w="36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09.03.02 – Информационные системы и технологии</w:t>
            </w:r>
          </w:p>
          <w:p w:rsidR="001B6A90" w:rsidRPr="008012D5" w:rsidRDefault="001B6A90" w:rsidP="001B6A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2.</w:t>
            </w:r>
          </w:p>
        </w:tc>
        <w:tc>
          <w:tcPr>
            <w:tcW w:w="38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proofErr w:type="spellStart"/>
            <w:r w:rsidRPr="008012D5">
              <w:rPr>
                <w:sz w:val="28"/>
                <w:szCs w:val="28"/>
              </w:rPr>
              <w:t>Лисаев</w:t>
            </w:r>
            <w:proofErr w:type="spellEnd"/>
            <w:r w:rsidRPr="008012D5">
              <w:rPr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3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38.03.04 – Государственное и муниципальное управление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  <w:lang w:val="en-US"/>
              </w:rPr>
              <w:t>3</w:t>
            </w:r>
            <w:r w:rsidRPr="008012D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8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Марченкова София Денисовна</w:t>
            </w:r>
          </w:p>
        </w:tc>
        <w:tc>
          <w:tcPr>
            <w:tcW w:w="36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38.03.04 – Государственное и муниципальное управление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>
        <w:tc>
          <w:tcPr>
            <w:tcW w:w="9921" w:type="dxa"/>
            <w:gridSpan w:val="4"/>
          </w:tcPr>
          <w:p w:rsidR="001B6A90" w:rsidRPr="008012D5" w:rsidRDefault="001B6A90" w:rsidP="001B6A9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 Федерального казначейства по Тюменской области</w:t>
            </w:r>
          </w:p>
          <w:p w:rsidR="001B6A90" w:rsidRPr="008012D5" w:rsidRDefault="001B6A90" w:rsidP="001B6A90">
            <w:pPr>
              <w:jc w:val="center"/>
              <w:rPr>
                <w:sz w:val="28"/>
                <w:szCs w:val="28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Тюменская обл., г. Тюмень, ул. Урицкого, д. 36</w:t>
            </w:r>
          </w:p>
          <w:p w:rsidR="001B6A90" w:rsidRPr="008012D5" w:rsidRDefault="001B6A90" w:rsidP="001B6A9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 xml:space="preserve">Тел. </w:t>
            </w: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(3452) 59-01-08, (3452) 59-00-11</w:t>
            </w:r>
          </w:p>
        </w:tc>
      </w:tr>
      <w:tr w:rsidR="001B6A9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Самсонова Дана Евгеньевна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rPr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>09.03.02 – Информационные системы и технологии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RPr="00550340" w:rsidTr="00620AE0">
        <w:tc>
          <w:tcPr>
            <w:tcW w:w="9921" w:type="dxa"/>
            <w:gridSpan w:val="4"/>
            <w:shd w:val="clear" w:color="auto" w:fill="auto"/>
          </w:tcPr>
          <w:p w:rsidR="001B6A90" w:rsidRPr="008012D5" w:rsidRDefault="001B6A90" w:rsidP="001B6A90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 Федерального казначейства по Ульяновской области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Ульяновская обл., г. Ульяновск, ул. Гончарова</w:t>
            </w:r>
            <w:r w:rsidRPr="008012D5">
              <w:rPr>
                <w:rFonts w:eastAsiaTheme="minorHAnsi"/>
                <w:sz w:val="28"/>
                <w:szCs w:val="28"/>
                <w:lang w:eastAsia="en-US"/>
              </w:rPr>
              <w:tab/>
              <w:t>д. 50/1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z w:val="28"/>
                <w:szCs w:val="28"/>
              </w:rPr>
              <w:t xml:space="preserve">Тел. </w:t>
            </w: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8 (8422) 42-75-86</w:t>
            </w:r>
          </w:p>
        </w:tc>
      </w:tr>
      <w:tr w:rsidR="001B6A90" w:rsidRPr="0055034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Басырова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Регина </w:t>
            </w:r>
            <w:proofErr w:type="spellStart"/>
            <w:r w:rsidRPr="008012D5">
              <w:rPr>
                <w:spacing w:val="-4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40.03.01 </w:t>
            </w:r>
            <w:r w:rsidRPr="008012D5">
              <w:rPr>
                <w:sz w:val="28"/>
                <w:szCs w:val="28"/>
              </w:rPr>
              <w:t>–</w:t>
            </w:r>
            <w:r w:rsidRPr="008012D5">
              <w:rPr>
                <w:spacing w:val="-4"/>
                <w:sz w:val="28"/>
                <w:szCs w:val="28"/>
              </w:rPr>
              <w:t xml:space="preserve"> Юриспруденция</w:t>
            </w:r>
          </w:p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1B6A90" w:rsidRPr="00550340" w:rsidTr="00620AE0">
        <w:tc>
          <w:tcPr>
            <w:tcW w:w="9921" w:type="dxa"/>
            <w:gridSpan w:val="4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012D5">
              <w:rPr>
                <w:rFonts w:eastAsiaTheme="minorHAnsi"/>
                <w:b/>
                <w:sz w:val="28"/>
                <w:szCs w:val="28"/>
                <w:lang w:eastAsia="en-US"/>
              </w:rPr>
              <w:t>Управление Федерального казначейства по Ярославской области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г. Ярославль, ул. Полушкина роща, д.16, стр.7</w:t>
            </w:r>
          </w:p>
          <w:p w:rsidR="001B6A90" w:rsidRPr="008012D5" w:rsidRDefault="001B6A90" w:rsidP="001B6A90">
            <w:pPr>
              <w:spacing w:line="360" w:lineRule="exac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012D5">
              <w:rPr>
                <w:rFonts w:eastAsiaTheme="minorHAnsi"/>
                <w:sz w:val="28"/>
                <w:szCs w:val="28"/>
                <w:lang w:eastAsia="en-US"/>
              </w:rPr>
              <w:t xml:space="preserve">Тел. </w:t>
            </w:r>
            <w:hyperlink r:id="rId18" w:history="1">
              <w:r w:rsidRPr="008012D5">
                <w:rPr>
                  <w:rFonts w:eastAsiaTheme="minorHAnsi"/>
                  <w:sz w:val="28"/>
                  <w:szCs w:val="28"/>
                  <w:lang w:eastAsia="en-US"/>
                </w:rPr>
                <w:t>+7 (4852) 59-80-01</w:t>
              </w:r>
            </w:hyperlink>
          </w:p>
        </w:tc>
      </w:tr>
      <w:tr w:rsidR="001B6A90" w:rsidRPr="00550340" w:rsidTr="005E031A">
        <w:tc>
          <w:tcPr>
            <w:tcW w:w="562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proofErr w:type="spellStart"/>
            <w:r w:rsidRPr="008012D5">
              <w:rPr>
                <w:spacing w:val="-4"/>
                <w:sz w:val="28"/>
                <w:szCs w:val="28"/>
              </w:rPr>
              <w:t>Дыбцын</w:t>
            </w:r>
            <w:proofErr w:type="spellEnd"/>
            <w:r w:rsidRPr="008012D5">
              <w:rPr>
                <w:spacing w:val="-4"/>
                <w:sz w:val="28"/>
                <w:szCs w:val="28"/>
              </w:rPr>
              <w:t xml:space="preserve"> Артём Станиславович</w:t>
            </w:r>
          </w:p>
        </w:tc>
        <w:tc>
          <w:tcPr>
            <w:tcW w:w="3667" w:type="dxa"/>
          </w:tcPr>
          <w:p w:rsidR="001B6A90" w:rsidRPr="008012D5" w:rsidRDefault="001B6A90" w:rsidP="001B6A90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>38.03.01 - Экономика</w:t>
            </w:r>
          </w:p>
        </w:tc>
        <w:tc>
          <w:tcPr>
            <w:tcW w:w="1843" w:type="dxa"/>
          </w:tcPr>
          <w:p w:rsidR="001B6A90" w:rsidRPr="008012D5" w:rsidRDefault="001B6A90" w:rsidP="001B6A90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</w:tbl>
    <w:p w:rsidR="002D50A5" w:rsidRDefault="002D50A5" w:rsidP="00DE7675">
      <w:pPr>
        <w:shd w:val="clear" w:color="auto" w:fill="FFFFFF"/>
        <w:rPr>
          <w:b/>
          <w:bCs/>
          <w:color w:val="333333"/>
          <w:sz w:val="28"/>
          <w:szCs w:val="28"/>
          <w:u w:val="single"/>
        </w:rPr>
      </w:pPr>
    </w:p>
    <w:p w:rsidR="002D50A5" w:rsidRDefault="002D50A5" w:rsidP="00D80C57">
      <w:pPr>
        <w:shd w:val="clear" w:color="auto" w:fill="FFFFFF"/>
        <w:rPr>
          <w:b/>
          <w:bCs/>
          <w:color w:val="333333"/>
          <w:sz w:val="28"/>
          <w:szCs w:val="28"/>
          <w:u w:val="single"/>
        </w:rPr>
      </w:pPr>
    </w:p>
    <w:p w:rsidR="006854DB" w:rsidRDefault="006854DB" w:rsidP="00D80C57">
      <w:pPr>
        <w:shd w:val="clear" w:color="auto" w:fill="FFFFFF"/>
        <w:rPr>
          <w:b/>
          <w:bCs/>
          <w:color w:val="333333"/>
          <w:sz w:val="28"/>
          <w:szCs w:val="28"/>
          <w:u w:val="single"/>
        </w:rPr>
      </w:pPr>
    </w:p>
    <w:p w:rsidR="00CA119D" w:rsidRDefault="00CA119D" w:rsidP="00D80C57">
      <w:pPr>
        <w:shd w:val="clear" w:color="auto" w:fill="FFFFFF"/>
        <w:rPr>
          <w:b/>
          <w:bCs/>
          <w:color w:val="333333"/>
          <w:sz w:val="28"/>
          <w:szCs w:val="28"/>
          <w:u w:val="single"/>
        </w:rPr>
      </w:pPr>
    </w:p>
    <w:p w:rsidR="00CA119D" w:rsidRDefault="00CA119D" w:rsidP="00D80C57">
      <w:pPr>
        <w:shd w:val="clear" w:color="auto" w:fill="FFFFFF"/>
        <w:rPr>
          <w:b/>
          <w:bCs/>
          <w:color w:val="333333"/>
          <w:sz w:val="28"/>
          <w:szCs w:val="28"/>
          <w:u w:val="single"/>
        </w:rPr>
      </w:pPr>
    </w:p>
    <w:p w:rsidR="00CA119D" w:rsidRDefault="00CA119D" w:rsidP="00D80C57">
      <w:pPr>
        <w:shd w:val="clear" w:color="auto" w:fill="FFFFFF"/>
        <w:rPr>
          <w:b/>
          <w:bCs/>
          <w:color w:val="333333"/>
          <w:sz w:val="28"/>
          <w:szCs w:val="28"/>
          <w:u w:val="single"/>
        </w:rPr>
      </w:pPr>
    </w:p>
    <w:p w:rsidR="006854DB" w:rsidRPr="00986E34" w:rsidRDefault="006854DB" w:rsidP="00D80C57">
      <w:pPr>
        <w:shd w:val="clear" w:color="auto" w:fill="FFFFFF"/>
        <w:rPr>
          <w:b/>
          <w:bCs/>
          <w:color w:val="333333"/>
          <w:sz w:val="28"/>
          <w:szCs w:val="28"/>
          <w:u w:val="single"/>
          <w:lang w:val="en-US"/>
        </w:rPr>
      </w:pPr>
    </w:p>
    <w:p w:rsidR="002D50A5" w:rsidRDefault="002D50A5">
      <w:pPr>
        <w:shd w:val="clear" w:color="auto" w:fill="FFFFFF"/>
        <w:ind w:firstLine="709"/>
        <w:jc w:val="center"/>
        <w:rPr>
          <w:b/>
          <w:bCs/>
          <w:color w:val="333333"/>
          <w:sz w:val="28"/>
          <w:szCs w:val="28"/>
          <w:u w:val="single"/>
        </w:rPr>
      </w:pPr>
    </w:p>
    <w:p w:rsidR="002D50A5" w:rsidRDefault="00DE7675">
      <w:pPr>
        <w:shd w:val="clear" w:color="auto" w:fill="FFFFFF"/>
        <w:ind w:firstLine="709"/>
        <w:jc w:val="center"/>
        <w:rPr>
          <w:b/>
          <w:bCs/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  <w:u w:val="single"/>
        </w:rPr>
        <w:t>ПРОЦЕДУРА ПРОВЕДЕНИЯ ТЕСТИРОВАНИЯ</w:t>
      </w:r>
    </w:p>
    <w:p w:rsidR="002D50A5" w:rsidRDefault="002D50A5">
      <w:pPr>
        <w:tabs>
          <w:tab w:val="left" w:pos="1276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2D50A5" w:rsidRDefault="00DE7675">
      <w:pPr>
        <w:tabs>
          <w:tab w:val="left" w:pos="1276"/>
        </w:tabs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тестировании используется единый перечень, состоящий </w:t>
      </w:r>
      <w:r>
        <w:rPr>
          <w:rFonts w:eastAsiaTheme="minorHAnsi"/>
          <w:sz w:val="28"/>
          <w:szCs w:val="28"/>
          <w:lang w:eastAsia="en-US"/>
        </w:rPr>
        <w:br/>
        <w:t>из 40 вопросов.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Первая часть теста формируется по единым унифицированным заданиям, разработанным в том числе с учетом категорий и групп должностей гражданской службы, а вторая часть - исходя из области и вида деятельности.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Уровень сложности тестовых заданий возрастает в прямой зависимости </w:t>
      </w:r>
      <w:r>
        <w:rPr>
          <w:spacing w:val="-4"/>
          <w:sz w:val="28"/>
          <w:szCs w:val="28"/>
        </w:rPr>
        <w:br/>
        <w:t xml:space="preserve">от категории и группы должностей гражданской службы. Чем выше категория </w:t>
      </w:r>
      <w:r>
        <w:rPr>
          <w:spacing w:val="-4"/>
          <w:sz w:val="28"/>
          <w:szCs w:val="28"/>
        </w:rPr>
        <w:br/>
        <w:t>и группа должностей гражданской службы, тем больший объем знаний и умений требуется для их прохождения.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 каждый вопрос теста может быть только один верный вариант ответа.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Кандидатам предоставляется одно и тоже время для прохождения тестирования.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 результатам тестирования кандидатам выставляется: 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 баллов, если даны правильные ответы на 100% вопросов;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 баллов, если даны правильные ответы на 90% - 99% вопросов;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 баллов, если даны правильные ответы на 80% - 89% вопросов;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 баллов, если даны правильные ответы на 70% - 79% вопросов.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Максимальное количество баллов, выставляемых за выполнение тестового задания, - 10 баллов, минимальное - 7 баллов.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Тестирование считается пройденным, если кандидат набрал 7 и более баллов. 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случае если кандидат набрал менее 7 баллов, он считается не прошедшим тестирование и к индивидуальному собеседованию не допускается.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2D50A5" w:rsidRDefault="00DE7675">
      <w:pPr>
        <w:widowControl w:val="0"/>
        <w:tabs>
          <w:tab w:val="left" w:pos="1276"/>
        </w:tabs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проведении тестирования кандидатов ведется видео- и аудиозапись.</w:t>
      </w:r>
    </w:p>
    <w:p w:rsidR="00D80C57" w:rsidRDefault="00D80C57" w:rsidP="00986E34">
      <w:pPr>
        <w:rPr>
          <w:b/>
          <w:color w:val="333333"/>
          <w:sz w:val="28"/>
          <w:szCs w:val="28"/>
          <w:u w:val="single"/>
        </w:rPr>
      </w:pPr>
    </w:p>
    <w:p w:rsidR="00D80C57" w:rsidRDefault="00D80C57">
      <w:pPr>
        <w:jc w:val="center"/>
        <w:rPr>
          <w:b/>
          <w:color w:val="333333"/>
          <w:sz w:val="28"/>
          <w:szCs w:val="28"/>
          <w:u w:val="single"/>
        </w:rPr>
      </w:pPr>
    </w:p>
    <w:p w:rsidR="00D80C57" w:rsidRDefault="00D80C57">
      <w:pPr>
        <w:jc w:val="center"/>
        <w:rPr>
          <w:b/>
          <w:color w:val="333333"/>
          <w:sz w:val="28"/>
          <w:szCs w:val="28"/>
          <w:u w:val="single"/>
        </w:rPr>
      </w:pPr>
    </w:p>
    <w:p w:rsidR="002D50A5" w:rsidRDefault="00DE7675">
      <w:pPr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ПРОБНЫЙ ТЕСТ</w:t>
      </w:r>
    </w:p>
    <w:p w:rsidR="002D50A5" w:rsidRDefault="002D50A5">
      <w:pPr>
        <w:rPr>
          <w:color w:val="333333"/>
          <w:sz w:val="28"/>
          <w:szCs w:val="28"/>
          <w:u w:val="single"/>
        </w:rPr>
      </w:pPr>
    </w:p>
    <w:p w:rsidR="002D50A5" w:rsidRDefault="00DE7675">
      <w:pPr>
        <w:spacing w:line="360" w:lineRule="exac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В целях повышения доступности информации о конкурсных заданиях кандидатам предоставляется возможность пройти пробный тест вне рамок конкурса.</w:t>
      </w:r>
    </w:p>
    <w:p w:rsidR="002D50A5" w:rsidRDefault="00DE7675">
      <w:pPr>
        <w:spacing w:line="360" w:lineRule="exac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Содержание пробного теста определяется представителем нанимателя.</w:t>
      </w:r>
    </w:p>
    <w:p w:rsidR="002D50A5" w:rsidRPr="00DE7675" w:rsidRDefault="00DE7675">
      <w:pPr>
        <w:spacing w:line="360" w:lineRule="exact"/>
        <w:ind w:firstLine="709"/>
        <w:jc w:val="both"/>
        <w:rPr>
          <w:strike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Пробный тест размещен на официальном сайте Федерального казначейства </w:t>
      </w:r>
      <w:hyperlink r:id="rId19" w:tooltip="http://www.roskazna.ru" w:history="1">
        <w:r>
          <w:rPr>
            <w:rStyle w:val="af7"/>
            <w:spacing w:val="-4"/>
            <w:sz w:val="28"/>
            <w:szCs w:val="28"/>
          </w:rPr>
          <w:t>www.roskazna.ru</w:t>
        </w:r>
      </w:hyperlink>
      <w:r w:rsidR="005C12AA">
        <w:rPr>
          <w:rStyle w:val="af7"/>
          <w:spacing w:val="-4"/>
          <w:sz w:val="28"/>
          <w:szCs w:val="28"/>
          <w:u w:val="none"/>
        </w:rPr>
        <w:t>.</w:t>
      </w:r>
    </w:p>
    <w:p w:rsidR="002D50A5" w:rsidRDefault="002D50A5">
      <w:pPr>
        <w:pStyle w:val="afa"/>
        <w:widowControl w:val="0"/>
        <w:tabs>
          <w:tab w:val="left" w:pos="1276"/>
        </w:tabs>
        <w:spacing w:line="3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D50A5" w:rsidRDefault="00DE7675">
      <w:pPr>
        <w:pStyle w:val="afa"/>
        <w:widowControl w:val="0"/>
        <w:tabs>
          <w:tab w:val="left" w:pos="1276"/>
        </w:tabs>
        <w:spacing w:line="3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окончания второго этапа конкурса на официальном сайте Федерального казначейства </w:t>
      </w:r>
      <w:hyperlink r:id="rId20" w:tooltip="http://www.roskazna.ru" w:history="1">
        <w:r>
          <w:rPr>
            <w:rStyle w:val="af7"/>
            <w:spacing w:val="-4"/>
            <w:sz w:val="28"/>
            <w:szCs w:val="28"/>
          </w:rPr>
          <w:t>www.roskazna.ru</w:t>
        </w:r>
      </w:hyperlink>
      <w:r>
        <w:rPr>
          <w:spacing w:val="-4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 в </w:t>
      </w:r>
      <w:r>
        <w:rPr>
          <w:sz w:val="28"/>
          <w:szCs w:val="28"/>
        </w:rPr>
        <w:t xml:space="preserve">информационной системе </w:t>
      </w:r>
      <w:r>
        <w:rPr>
          <w:sz w:val="28"/>
          <w:szCs w:val="28"/>
        </w:rPr>
        <w:br/>
        <w:t>в области государственной службы</w:t>
      </w:r>
      <w:r>
        <w:rPr>
          <w:rFonts w:eastAsiaTheme="minorHAnsi"/>
          <w:sz w:val="28"/>
          <w:szCs w:val="28"/>
          <w:lang w:eastAsia="en-US"/>
        </w:rPr>
        <w:t xml:space="preserve"> будет размещен список кандидатов, допущенных к участию в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этапе конкурса – индивидуальном собеседовании с конкурсной комиссией. </w:t>
      </w:r>
    </w:p>
    <w:p w:rsidR="002D50A5" w:rsidRDefault="002D50A5">
      <w:pPr>
        <w:pStyle w:val="afa"/>
        <w:widowControl w:val="0"/>
        <w:tabs>
          <w:tab w:val="left" w:pos="1276"/>
        </w:tabs>
        <w:spacing w:line="3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D50A5" w:rsidRDefault="002D50A5" w:rsidP="000552CA">
      <w:pPr>
        <w:jc w:val="both"/>
        <w:rPr>
          <w:color w:val="333333"/>
          <w:sz w:val="28"/>
          <w:szCs w:val="28"/>
        </w:rPr>
      </w:pPr>
    </w:p>
    <w:p w:rsidR="00DE7675" w:rsidRDefault="00DE7675">
      <w:pPr>
        <w:ind w:firstLine="709"/>
        <w:jc w:val="both"/>
        <w:rPr>
          <w:color w:val="333333"/>
          <w:sz w:val="28"/>
          <w:szCs w:val="28"/>
        </w:rPr>
      </w:pPr>
    </w:p>
    <w:p w:rsidR="00DE7675" w:rsidRDefault="00DE7675">
      <w:pPr>
        <w:ind w:firstLine="709"/>
        <w:jc w:val="both"/>
        <w:rPr>
          <w:color w:val="333333"/>
          <w:sz w:val="28"/>
          <w:szCs w:val="28"/>
        </w:rPr>
      </w:pPr>
    </w:p>
    <w:p w:rsidR="002D50A5" w:rsidRDefault="00DE7675">
      <w:pPr>
        <w:ind w:firstLine="709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КОНТАКТЫ</w:t>
      </w:r>
    </w:p>
    <w:p w:rsidR="002D50A5" w:rsidRDefault="002D50A5">
      <w:pPr>
        <w:ind w:firstLine="709"/>
        <w:jc w:val="center"/>
        <w:rPr>
          <w:b/>
          <w:color w:val="333333"/>
          <w:sz w:val="28"/>
          <w:szCs w:val="28"/>
          <w:u w:val="single"/>
        </w:rPr>
      </w:pPr>
    </w:p>
    <w:p w:rsidR="002D50A5" w:rsidRDefault="00DE7675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вопросам проведения тестирования, месту и времени проведения тестирования:</w:t>
      </w:r>
    </w:p>
    <w:p w:rsidR="002D50A5" w:rsidRDefault="002D50A5">
      <w:pPr>
        <w:jc w:val="both"/>
        <w:rPr>
          <w:color w:val="333333"/>
          <w:sz w:val="28"/>
          <w:szCs w:val="28"/>
        </w:rPr>
      </w:pPr>
    </w:p>
    <w:p w:rsidR="002D50A5" w:rsidRDefault="00DE7675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Волкова Маргарита </w:t>
      </w:r>
      <w:proofErr w:type="gramStart"/>
      <w:r>
        <w:rPr>
          <w:color w:val="333333"/>
          <w:sz w:val="28"/>
          <w:szCs w:val="28"/>
        </w:rPr>
        <w:t xml:space="preserve">Сергеевна,   </w:t>
      </w:r>
      <w:proofErr w:type="gramEnd"/>
      <w:r>
        <w:rPr>
          <w:color w:val="333333"/>
          <w:sz w:val="28"/>
          <w:szCs w:val="28"/>
        </w:rPr>
        <w:t xml:space="preserve">           Беседина Марина Владимировна</w:t>
      </w:r>
    </w:p>
    <w:p w:rsidR="002D50A5" w:rsidRDefault="00DE7675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тел.: (495) 214-79-09                                 тел.: </w:t>
      </w:r>
      <w:r>
        <w:rPr>
          <w:spacing w:val="-4"/>
          <w:sz w:val="28"/>
          <w:szCs w:val="28"/>
        </w:rPr>
        <w:t>(495) 214-73-21</w:t>
      </w:r>
      <w:r>
        <w:rPr>
          <w:color w:val="333333"/>
          <w:sz w:val="28"/>
          <w:szCs w:val="28"/>
        </w:rPr>
        <w:t xml:space="preserve"> </w:t>
      </w:r>
    </w:p>
    <w:p w:rsidR="002D50A5" w:rsidRDefault="002D50A5">
      <w:pPr>
        <w:ind w:firstLine="709"/>
        <w:jc w:val="both"/>
        <w:rPr>
          <w:color w:val="333333"/>
          <w:sz w:val="28"/>
          <w:szCs w:val="28"/>
        </w:rPr>
      </w:pPr>
    </w:p>
    <w:p w:rsidR="00DE7675" w:rsidRDefault="00DE7675">
      <w:pPr>
        <w:ind w:firstLine="709"/>
        <w:jc w:val="both"/>
        <w:rPr>
          <w:color w:val="333333"/>
          <w:sz w:val="28"/>
          <w:szCs w:val="28"/>
        </w:rPr>
      </w:pPr>
    </w:p>
    <w:p w:rsidR="00DE7675" w:rsidRDefault="00DE7675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Адрес электронной почты: </w:t>
      </w:r>
    </w:p>
    <w:p w:rsidR="002D50A5" w:rsidRPr="002B4857" w:rsidRDefault="00413904">
      <w:pPr>
        <w:ind w:firstLine="709"/>
        <w:jc w:val="both"/>
        <w:rPr>
          <w:rStyle w:val="af7"/>
          <w:sz w:val="28"/>
          <w:szCs w:val="28"/>
        </w:rPr>
      </w:pPr>
      <w:hyperlink r:id="rId21" w:history="1">
        <w:r w:rsidR="00DE7675" w:rsidRPr="007836F7">
          <w:rPr>
            <w:rStyle w:val="af7"/>
            <w:sz w:val="28"/>
            <w:szCs w:val="28"/>
            <w:lang w:val="en-US"/>
          </w:rPr>
          <w:t>Mvolkova</w:t>
        </w:r>
        <w:r w:rsidR="00DE7675" w:rsidRPr="007836F7">
          <w:rPr>
            <w:rStyle w:val="af7"/>
            <w:sz w:val="28"/>
            <w:szCs w:val="28"/>
          </w:rPr>
          <w:t>@</w:t>
        </w:r>
        <w:r w:rsidR="00DE7675" w:rsidRPr="007836F7">
          <w:rPr>
            <w:rStyle w:val="af7"/>
            <w:sz w:val="28"/>
            <w:szCs w:val="28"/>
            <w:lang w:val="en-US"/>
          </w:rPr>
          <w:t>roskazna</w:t>
        </w:r>
        <w:r w:rsidR="00DE7675" w:rsidRPr="007836F7">
          <w:rPr>
            <w:rStyle w:val="af7"/>
            <w:sz w:val="28"/>
            <w:szCs w:val="28"/>
          </w:rPr>
          <w:t>.</w:t>
        </w:r>
        <w:proofErr w:type="spellStart"/>
        <w:r w:rsidR="00DE7675" w:rsidRPr="007836F7">
          <w:rPr>
            <w:rStyle w:val="af7"/>
            <w:sz w:val="28"/>
            <w:szCs w:val="28"/>
            <w:lang w:val="en-US"/>
          </w:rPr>
          <w:t>ru</w:t>
        </w:r>
        <w:proofErr w:type="spellEnd"/>
      </w:hyperlink>
    </w:p>
    <w:p w:rsidR="00DE7675" w:rsidRDefault="00DE7675">
      <w:pPr>
        <w:ind w:firstLine="709"/>
        <w:jc w:val="both"/>
        <w:rPr>
          <w:color w:val="333333"/>
          <w:sz w:val="28"/>
          <w:szCs w:val="28"/>
        </w:rPr>
      </w:pPr>
      <w:proofErr w:type="spellStart"/>
      <w:r>
        <w:rPr>
          <w:rStyle w:val="af7"/>
          <w:sz w:val="28"/>
          <w:szCs w:val="28"/>
          <w:lang w:val="en-US"/>
        </w:rPr>
        <w:t>MaBesedina</w:t>
      </w:r>
      <w:proofErr w:type="spellEnd"/>
      <w:r w:rsidRPr="002B4857">
        <w:rPr>
          <w:rStyle w:val="af7"/>
          <w:sz w:val="28"/>
          <w:szCs w:val="28"/>
        </w:rPr>
        <w:t>@</w:t>
      </w:r>
      <w:proofErr w:type="spellStart"/>
      <w:r>
        <w:rPr>
          <w:rStyle w:val="af7"/>
          <w:sz w:val="28"/>
          <w:szCs w:val="28"/>
          <w:lang w:val="en-US"/>
        </w:rPr>
        <w:t>roskazna</w:t>
      </w:r>
      <w:proofErr w:type="spellEnd"/>
      <w:r w:rsidRPr="002B4857">
        <w:rPr>
          <w:rStyle w:val="af7"/>
          <w:sz w:val="28"/>
          <w:szCs w:val="28"/>
        </w:rPr>
        <w:t>.</w:t>
      </w:r>
      <w:proofErr w:type="spellStart"/>
      <w:r>
        <w:rPr>
          <w:rStyle w:val="af7"/>
          <w:sz w:val="28"/>
          <w:szCs w:val="28"/>
          <w:lang w:val="en-US"/>
        </w:rPr>
        <w:t>ru</w:t>
      </w:r>
      <w:proofErr w:type="spellEnd"/>
    </w:p>
    <w:p w:rsidR="002D50A5" w:rsidRDefault="002D50A5">
      <w:pPr>
        <w:ind w:firstLine="709"/>
        <w:jc w:val="both"/>
        <w:rPr>
          <w:color w:val="333333"/>
          <w:sz w:val="28"/>
          <w:szCs w:val="28"/>
        </w:rPr>
      </w:pPr>
    </w:p>
    <w:p w:rsidR="002D50A5" w:rsidRDefault="002D50A5">
      <w:pPr>
        <w:ind w:firstLine="709"/>
        <w:jc w:val="both"/>
        <w:rPr>
          <w:color w:val="333333"/>
          <w:sz w:val="28"/>
          <w:szCs w:val="28"/>
        </w:rPr>
      </w:pPr>
    </w:p>
    <w:sectPr w:rsidR="002D50A5">
      <w:headerReference w:type="default" r:id="rId22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2D5" w:rsidRDefault="008012D5">
      <w:r>
        <w:separator/>
      </w:r>
    </w:p>
  </w:endnote>
  <w:endnote w:type="continuationSeparator" w:id="0">
    <w:p w:rsidR="008012D5" w:rsidRDefault="0080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2D5" w:rsidRDefault="008012D5">
      <w:r>
        <w:separator/>
      </w:r>
    </w:p>
  </w:footnote>
  <w:footnote w:type="continuationSeparator" w:id="0">
    <w:p w:rsidR="008012D5" w:rsidRDefault="0080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598872"/>
      <w:docPartObj>
        <w:docPartGallery w:val="Page Numbers (Top of Page)"/>
        <w:docPartUnique/>
      </w:docPartObj>
    </w:sdtPr>
    <w:sdtEndPr/>
    <w:sdtContent>
      <w:p w:rsidR="008012D5" w:rsidRDefault="008012D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904">
          <w:rPr>
            <w:noProof/>
          </w:rPr>
          <w:t>8</w:t>
        </w:r>
        <w:r>
          <w:fldChar w:fldCharType="end"/>
        </w:r>
      </w:p>
    </w:sdtContent>
  </w:sdt>
  <w:p w:rsidR="008012D5" w:rsidRDefault="008012D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060E"/>
    <w:multiLevelType w:val="hybridMultilevel"/>
    <w:tmpl w:val="133422D6"/>
    <w:lvl w:ilvl="0" w:tplc="AFEA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4CC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42C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C2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44E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4A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0B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DC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58F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7546"/>
    <w:multiLevelType w:val="hybridMultilevel"/>
    <w:tmpl w:val="9B4AF0F6"/>
    <w:lvl w:ilvl="0" w:tplc="D4185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7CC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C8B6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C3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EF3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63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9C6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E1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E2CC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F0138"/>
    <w:multiLevelType w:val="hybridMultilevel"/>
    <w:tmpl w:val="DEF26F06"/>
    <w:lvl w:ilvl="0" w:tplc="C1B26E1A">
      <w:start w:val="1"/>
      <w:numFmt w:val="decimal"/>
      <w:lvlText w:val="%1."/>
      <w:lvlJc w:val="left"/>
      <w:pPr>
        <w:ind w:left="720" w:hanging="360"/>
      </w:pPr>
    </w:lvl>
    <w:lvl w:ilvl="1" w:tplc="666807B0">
      <w:start w:val="1"/>
      <w:numFmt w:val="lowerLetter"/>
      <w:lvlText w:val="%2."/>
      <w:lvlJc w:val="left"/>
      <w:pPr>
        <w:ind w:left="1440" w:hanging="360"/>
      </w:pPr>
    </w:lvl>
    <w:lvl w:ilvl="2" w:tplc="2682C0DC">
      <w:start w:val="1"/>
      <w:numFmt w:val="lowerRoman"/>
      <w:lvlText w:val="%3."/>
      <w:lvlJc w:val="right"/>
      <w:pPr>
        <w:ind w:left="2160" w:hanging="180"/>
      </w:pPr>
    </w:lvl>
    <w:lvl w:ilvl="3" w:tplc="3648E82E">
      <w:start w:val="1"/>
      <w:numFmt w:val="decimal"/>
      <w:lvlText w:val="%4."/>
      <w:lvlJc w:val="left"/>
      <w:pPr>
        <w:ind w:left="2880" w:hanging="360"/>
      </w:pPr>
    </w:lvl>
    <w:lvl w:ilvl="4" w:tplc="AD2AA30C">
      <w:start w:val="1"/>
      <w:numFmt w:val="lowerLetter"/>
      <w:lvlText w:val="%5."/>
      <w:lvlJc w:val="left"/>
      <w:pPr>
        <w:ind w:left="3600" w:hanging="360"/>
      </w:pPr>
    </w:lvl>
    <w:lvl w:ilvl="5" w:tplc="9406267C">
      <w:start w:val="1"/>
      <w:numFmt w:val="lowerRoman"/>
      <w:lvlText w:val="%6."/>
      <w:lvlJc w:val="right"/>
      <w:pPr>
        <w:ind w:left="4320" w:hanging="180"/>
      </w:pPr>
    </w:lvl>
    <w:lvl w:ilvl="6" w:tplc="DFCAC9A6">
      <w:start w:val="1"/>
      <w:numFmt w:val="decimal"/>
      <w:lvlText w:val="%7."/>
      <w:lvlJc w:val="left"/>
      <w:pPr>
        <w:ind w:left="5040" w:hanging="360"/>
      </w:pPr>
    </w:lvl>
    <w:lvl w:ilvl="7" w:tplc="5C687916">
      <w:start w:val="1"/>
      <w:numFmt w:val="lowerLetter"/>
      <w:lvlText w:val="%8."/>
      <w:lvlJc w:val="left"/>
      <w:pPr>
        <w:ind w:left="5760" w:hanging="360"/>
      </w:pPr>
    </w:lvl>
    <w:lvl w:ilvl="8" w:tplc="B972FA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672D8"/>
    <w:multiLevelType w:val="hybridMultilevel"/>
    <w:tmpl w:val="1B723A1E"/>
    <w:lvl w:ilvl="0" w:tplc="0A0E3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00FB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8C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05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40F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2A9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6F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C1A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C2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04DFE"/>
    <w:multiLevelType w:val="hybridMultilevel"/>
    <w:tmpl w:val="A4E694D2"/>
    <w:lvl w:ilvl="0" w:tplc="E0CCB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0945AF4">
      <w:start w:val="1"/>
      <w:numFmt w:val="lowerLetter"/>
      <w:lvlText w:val="%2."/>
      <w:lvlJc w:val="left"/>
      <w:pPr>
        <w:ind w:left="1647" w:hanging="360"/>
      </w:pPr>
    </w:lvl>
    <w:lvl w:ilvl="2" w:tplc="A72821CA">
      <w:start w:val="1"/>
      <w:numFmt w:val="lowerRoman"/>
      <w:lvlText w:val="%3."/>
      <w:lvlJc w:val="right"/>
      <w:pPr>
        <w:ind w:left="2367" w:hanging="180"/>
      </w:pPr>
    </w:lvl>
    <w:lvl w:ilvl="3" w:tplc="8A9E6D2E">
      <w:start w:val="1"/>
      <w:numFmt w:val="decimal"/>
      <w:lvlText w:val="%4."/>
      <w:lvlJc w:val="left"/>
      <w:pPr>
        <w:ind w:left="3087" w:hanging="360"/>
      </w:pPr>
    </w:lvl>
    <w:lvl w:ilvl="4" w:tplc="135AB8D8">
      <w:start w:val="1"/>
      <w:numFmt w:val="lowerLetter"/>
      <w:lvlText w:val="%5."/>
      <w:lvlJc w:val="left"/>
      <w:pPr>
        <w:ind w:left="3807" w:hanging="360"/>
      </w:pPr>
    </w:lvl>
    <w:lvl w:ilvl="5" w:tplc="DD28E52C">
      <w:start w:val="1"/>
      <w:numFmt w:val="lowerRoman"/>
      <w:lvlText w:val="%6."/>
      <w:lvlJc w:val="right"/>
      <w:pPr>
        <w:ind w:left="4527" w:hanging="180"/>
      </w:pPr>
    </w:lvl>
    <w:lvl w:ilvl="6" w:tplc="6F7C4BB8">
      <w:start w:val="1"/>
      <w:numFmt w:val="decimal"/>
      <w:lvlText w:val="%7."/>
      <w:lvlJc w:val="left"/>
      <w:pPr>
        <w:ind w:left="5247" w:hanging="360"/>
      </w:pPr>
    </w:lvl>
    <w:lvl w:ilvl="7" w:tplc="3D22D268">
      <w:start w:val="1"/>
      <w:numFmt w:val="lowerLetter"/>
      <w:lvlText w:val="%8."/>
      <w:lvlJc w:val="left"/>
      <w:pPr>
        <w:ind w:left="5967" w:hanging="360"/>
      </w:pPr>
    </w:lvl>
    <w:lvl w:ilvl="8" w:tplc="6B7855BE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7A00C6"/>
    <w:multiLevelType w:val="hybridMultilevel"/>
    <w:tmpl w:val="B150018A"/>
    <w:lvl w:ilvl="0" w:tplc="507AB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A68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83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E7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29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42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8A1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6F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3047B"/>
    <w:multiLevelType w:val="hybridMultilevel"/>
    <w:tmpl w:val="0E88D77C"/>
    <w:lvl w:ilvl="0" w:tplc="6BA0590E">
      <w:start w:val="1"/>
      <w:numFmt w:val="decimal"/>
      <w:lvlText w:val="%1."/>
      <w:lvlJc w:val="left"/>
      <w:pPr>
        <w:ind w:left="502" w:hanging="360"/>
      </w:pPr>
    </w:lvl>
    <w:lvl w:ilvl="1" w:tplc="D0169602">
      <w:start w:val="1"/>
      <w:numFmt w:val="lowerLetter"/>
      <w:lvlText w:val="%2."/>
      <w:lvlJc w:val="left"/>
      <w:pPr>
        <w:ind w:left="1440" w:hanging="360"/>
      </w:pPr>
    </w:lvl>
    <w:lvl w:ilvl="2" w:tplc="32E60246">
      <w:start w:val="1"/>
      <w:numFmt w:val="lowerRoman"/>
      <w:lvlText w:val="%3."/>
      <w:lvlJc w:val="right"/>
      <w:pPr>
        <w:ind w:left="2160" w:hanging="180"/>
      </w:pPr>
    </w:lvl>
    <w:lvl w:ilvl="3" w:tplc="B0AAF044">
      <w:start w:val="1"/>
      <w:numFmt w:val="decimal"/>
      <w:lvlText w:val="%4."/>
      <w:lvlJc w:val="left"/>
      <w:pPr>
        <w:ind w:left="2880" w:hanging="360"/>
      </w:pPr>
    </w:lvl>
    <w:lvl w:ilvl="4" w:tplc="F2F42E9E">
      <w:start w:val="1"/>
      <w:numFmt w:val="lowerLetter"/>
      <w:lvlText w:val="%5."/>
      <w:lvlJc w:val="left"/>
      <w:pPr>
        <w:ind w:left="3600" w:hanging="360"/>
      </w:pPr>
    </w:lvl>
    <w:lvl w:ilvl="5" w:tplc="F300E5AC">
      <w:start w:val="1"/>
      <w:numFmt w:val="lowerRoman"/>
      <w:lvlText w:val="%6."/>
      <w:lvlJc w:val="right"/>
      <w:pPr>
        <w:ind w:left="4320" w:hanging="180"/>
      </w:pPr>
    </w:lvl>
    <w:lvl w:ilvl="6" w:tplc="B4745CB0">
      <w:start w:val="1"/>
      <w:numFmt w:val="decimal"/>
      <w:lvlText w:val="%7."/>
      <w:lvlJc w:val="left"/>
      <w:pPr>
        <w:ind w:left="5040" w:hanging="360"/>
      </w:pPr>
    </w:lvl>
    <w:lvl w:ilvl="7" w:tplc="2F06641C">
      <w:start w:val="1"/>
      <w:numFmt w:val="lowerLetter"/>
      <w:lvlText w:val="%8."/>
      <w:lvlJc w:val="left"/>
      <w:pPr>
        <w:ind w:left="5760" w:hanging="360"/>
      </w:pPr>
    </w:lvl>
    <w:lvl w:ilvl="8" w:tplc="1D9412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7A6A"/>
    <w:multiLevelType w:val="hybridMultilevel"/>
    <w:tmpl w:val="26864B7E"/>
    <w:lvl w:ilvl="0" w:tplc="9BA0D5F6">
      <w:start w:val="1"/>
      <w:numFmt w:val="decimal"/>
      <w:lvlText w:val="%1."/>
      <w:lvlJc w:val="left"/>
      <w:pPr>
        <w:ind w:left="709" w:hanging="360"/>
      </w:pPr>
    </w:lvl>
    <w:lvl w:ilvl="1" w:tplc="C352AA6E">
      <w:start w:val="1"/>
      <w:numFmt w:val="lowerLetter"/>
      <w:lvlText w:val="%2."/>
      <w:lvlJc w:val="left"/>
      <w:pPr>
        <w:ind w:left="1429" w:hanging="360"/>
      </w:pPr>
    </w:lvl>
    <w:lvl w:ilvl="2" w:tplc="CB589E64">
      <w:start w:val="1"/>
      <w:numFmt w:val="lowerRoman"/>
      <w:lvlText w:val="%3."/>
      <w:lvlJc w:val="right"/>
      <w:pPr>
        <w:ind w:left="2149" w:hanging="180"/>
      </w:pPr>
    </w:lvl>
    <w:lvl w:ilvl="3" w:tplc="CD48D4BE">
      <w:start w:val="1"/>
      <w:numFmt w:val="decimal"/>
      <w:lvlText w:val="%4."/>
      <w:lvlJc w:val="left"/>
      <w:pPr>
        <w:ind w:left="2869" w:hanging="360"/>
      </w:pPr>
    </w:lvl>
    <w:lvl w:ilvl="4" w:tplc="2BAE34B2">
      <w:start w:val="1"/>
      <w:numFmt w:val="lowerLetter"/>
      <w:lvlText w:val="%5."/>
      <w:lvlJc w:val="left"/>
      <w:pPr>
        <w:ind w:left="3589" w:hanging="360"/>
      </w:pPr>
    </w:lvl>
    <w:lvl w:ilvl="5" w:tplc="21BC99B8">
      <w:start w:val="1"/>
      <w:numFmt w:val="lowerRoman"/>
      <w:lvlText w:val="%6."/>
      <w:lvlJc w:val="right"/>
      <w:pPr>
        <w:ind w:left="4309" w:hanging="180"/>
      </w:pPr>
    </w:lvl>
    <w:lvl w:ilvl="6" w:tplc="929A9708">
      <w:start w:val="1"/>
      <w:numFmt w:val="decimal"/>
      <w:lvlText w:val="%7."/>
      <w:lvlJc w:val="left"/>
      <w:pPr>
        <w:ind w:left="5029" w:hanging="360"/>
      </w:pPr>
    </w:lvl>
    <w:lvl w:ilvl="7" w:tplc="B8CE3D9C">
      <w:start w:val="1"/>
      <w:numFmt w:val="lowerLetter"/>
      <w:lvlText w:val="%8."/>
      <w:lvlJc w:val="left"/>
      <w:pPr>
        <w:ind w:left="5749" w:hanging="360"/>
      </w:pPr>
    </w:lvl>
    <w:lvl w:ilvl="8" w:tplc="E96ECDD2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40DF6662"/>
    <w:multiLevelType w:val="hybridMultilevel"/>
    <w:tmpl w:val="289415A2"/>
    <w:lvl w:ilvl="0" w:tplc="6CCC4A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148BD04">
      <w:start w:val="1"/>
      <w:numFmt w:val="lowerLetter"/>
      <w:lvlText w:val="%2."/>
      <w:lvlJc w:val="left"/>
      <w:pPr>
        <w:ind w:left="1440" w:hanging="360"/>
      </w:pPr>
    </w:lvl>
    <w:lvl w:ilvl="2" w:tplc="ED3A50E0">
      <w:start w:val="1"/>
      <w:numFmt w:val="lowerRoman"/>
      <w:lvlText w:val="%3."/>
      <w:lvlJc w:val="right"/>
      <w:pPr>
        <w:ind w:left="2160" w:hanging="180"/>
      </w:pPr>
    </w:lvl>
    <w:lvl w:ilvl="3" w:tplc="3056B608">
      <w:start w:val="1"/>
      <w:numFmt w:val="decimal"/>
      <w:lvlText w:val="%4."/>
      <w:lvlJc w:val="left"/>
      <w:pPr>
        <w:ind w:left="2880" w:hanging="360"/>
      </w:pPr>
    </w:lvl>
    <w:lvl w:ilvl="4" w:tplc="DE366D26">
      <w:start w:val="1"/>
      <w:numFmt w:val="lowerLetter"/>
      <w:lvlText w:val="%5."/>
      <w:lvlJc w:val="left"/>
      <w:pPr>
        <w:ind w:left="3600" w:hanging="360"/>
      </w:pPr>
    </w:lvl>
    <w:lvl w:ilvl="5" w:tplc="D31A0EC6">
      <w:start w:val="1"/>
      <w:numFmt w:val="lowerRoman"/>
      <w:lvlText w:val="%6."/>
      <w:lvlJc w:val="right"/>
      <w:pPr>
        <w:ind w:left="4320" w:hanging="180"/>
      </w:pPr>
    </w:lvl>
    <w:lvl w:ilvl="6" w:tplc="077A4AF0">
      <w:start w:val="1"/>
      <w:numFmt w:val="decimal"/>
      <w:lvlText w:val="%7."/>
      <w:lvlJc w:val="left"/>
      <w:pPr>
        <w:ind w:left="5040" w:hanging="360"/>
      </w:pPr>
    </w:lvl>
    <w:lvl w:ilvl="7" w:tplc="6364480E">
      <w:start w:val="1"/>
      <w:numFmt w:val="lowerLetter"/>
      <w:lvlText w:val="%8."/>
      <w:lvlJc w:val="left"/>
      <w:pPr>
        <w:ind w:left="5760" w:hanging="360"/>
      </w:pPr>
    </w:lvl>
    <w:lvl w:ilvl="8" w:tplc="A4027C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91A67"/>
    <w:multiLevelType w:val="hybridMultilevel"/>
    <w:tmpl w:val="13FAB764"/>
    <w:lvl w:ilvl="0" w:tplc="0EDEC2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2321E90">
      <w:start w:val="1"/>
      <w:numFmt w:val="lowerLetter"/>
      <w:lvlText w:val="%2."/>
      <w:lvlJc w:val="left"/>
      <w:pPr>
        <w:ind w:left="1440" w:hanging="360"/>
      </w:pPr>
    </w:lvl>
    <w:lvl w:ilvl="2" w:tplc="F686F5F6">
      <w:start w:val="1"/>
      <w:numFmt w:val="lowerRoman"/>
      <w:lvlText w:val="%3."/>
      <w:lvlJc w:val="right"/>
      <w:pPr>
        <w:ind w:left="2160" w:hanging="180"/>
      </w:pPr>
    </w:lvl>
    <w:lvl w:ilvl="3" w:tplc="649C1710">
      <w:start w:val="1"/>
      <w:numFmt w:val="decimal"/>
      <w:lvlText w:val="%4."/>
      <w:lvlJc w:val="left"/>
      <w:pPr>
        <w:ind w:left="2880" w:hanging="360"/>
      </w:pPr>
    </w:lvl>
    <w:lvl w:ilvl="4" w:tplc="124A16A0">
      <w:start w:val="1"/>
      <w:numFmt w:val="lowerLetter"/>
      <w:lvlText w:val="%5."/>
      <w:lvlJc w:val="left"/>
      <w:pPr>
        <w:ind w:left="3600" w:hanging="360"/>
      </w:pPr>
    </w:lvl>
    <w:lvl w:ilvl="5" w:tplc="4E56CA10">
      <w:start w:val="1"/>
      <w:numFmt w:val="lowerRoman"/>
      <w:lvlText w:val="%6."/>
      <w:lvlJc w:val="right"/>
      <w:pPr>
        <w:ind w:left="4320" w:hanging="180"/>
      </w:pPr>
    </w:lvl>
    <w:lvl w:ilvl="6" w:tplc="7924BCEA">
      <w:start w:val="1"/>
      <w:numFmt w:val="decimal"/>
      <w:lvlText w:val="%7."/>
      <w:lvlJc w:val="left"/>
      <w:pPr>
        <w:ind w:left="5040" w:hanging="360"/>
      </w:pPr>
    </w:lvl>
    <w:lvl w:ilvl="7" w:tplc="E80E02CC">
      <w:start w:val="1"/>
      <w:numFmt w:val="lowerLetter"/>
      <w:lvlText w:val="%8."/>
      <w:lvlJc w:val="left"/>
      <w:pPr>
        <w:ind w:left="5760" w:hanging="360"/>
      </w:pPr>
    </w:lvl>
    <w:lvl w:ilvl="8" w:tplc="C11E12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72DF7"/>
    <w:multiLevelType w:val="hybridMultilevel"/>
    <w:tmpl w:val="168EC2D4"/>
    <w:lvl w:ilvl="0" w:tplc="DA5CB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4C96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6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45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6A4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06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8F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E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6CE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775D8"/>
    <w:multiLevelType w:val="hybridMultilevel"/>
    <w:tmpl w:val="5E401B84"/>
    <w:lvl w:ilvl="0" w:tplc="0EB81BD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A2808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A524F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FA1A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E4D3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04C0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6C1C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74A8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D1C0F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1C35A1"/>
    <w:multiLevelType w:val="hybridMultilevel"/>
    <w:tmpl w:val="4CF6F990"/>
    <w:lvl w:ilvl="0" w:tplc="90AECE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4E05252">
      <w:start w:val="1"/>
      <w:numFmt w:val="lowerLetter"/>
      <w:lvlText w:val="%2."/>
      <w:lvlJc w:val="left"/>
      <w:pPr>
        <w:ind w:left="1440" w:hanging="360"/>
      </w:pPr>
    </w:lvl>
    <w:lvl w:ilvl="2" w:tplc="88D6EBE6">
      <w:start w:val="1"/>
      <w:numFmt w:val="lowerRoman"/>
      <w:lvlText w:val="%3."/>
      <w:lvlJc w:val="right"/>
      <w:pPr>
        <w:ind w:left="2160" w:hanging="180"/>
      </w:pPr>
    </w:lvl>
    <w:lvl w:ilvl="3" w:tplc="6FD00D5E">
      <w:start w:val="1"/>
      <w:numFmt w:val="decimal"/>
      <w:lvlText w:val="%4."/>
      <w:lvlJc w:val="left"/>
      <w:pPr>
        <w:ind w:left="2880" w:hanging="360"/>
      </w:pPr>
    </w:lvl>
    <w:lvl w:ilvl="4" w:tplc="24BCBF90">
      <w:start w:val="1"/>
      <w:numFmt w:val="lowerLetter"/>
      <w:lvlText w:val="%5."/>
      <w:lvlJc w:val="left"/>
      <w:pPr>
        <w:ind w:left="3600" w:hanging="360"/>
      </w:pPr>
    </w:lvl>
    <w:lvl w:ilvl="5" w:tplc="6D26CC4E">
      <w:start w:val="1"/>
      <w:numFmt w:val="lowerRoman"/>
      <w:lvlText w:val="%6."/>
      <w:lvlJc w:val="right"/>
      <w:pPr>
        <w:ind w:left="4320" w:hanging="180"/>
      </w:pPr>
    </w:lvl>
    <w:lvl w:ilvl="6" w:tplc="7EDC2C44">
      <w:start w:val="1"/>
      <w:numFmt w:val="decimal"/>
      <w:lvlText w:val="%7."/>
      <w:lvlJc w:val="left"/>
      <w:pPr>
        <w:ind w:left="5040" w:hanging="360"/>
      </w:pPr>
    </w:lvl>
    <w:lvl w:ilvl="7" w:tplc="779C1B00">
      <w:start w:val="1"/>
      <w:numFmt w:val="lowerLetter"/>
      <w:lvlText w:val="%8."/>
      <w:lvlJc w:val="left"/>
      <w:pPr>
        <w:ind w:left="5760" w:hanging="360"/>
      </w:pPr>
    </w:lvl>
    <w:lvl w:ilvl="8" w:tplc="2C9CDD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867E8"/>
    <w:multiLevelType w:val="hybridMultilevel"/>
    <w:tmpl w:val="D76E19B4"/>
    <w:lvl w:ilvl="0" w:tplc="8A20994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889AE8AC">
      <w:start w:val="1"/>
      <w:numFmt w:val="lowerLetter"/>
      <w:lvlText w:val="%2."/>
      <w:lvlJc w:val="left"/>
      <w:pPr>
        <w:ind w:left="1788" w:hanging="360"/>
      </w:pPr>
    </w:lvl>
    <w:lvl w:ilvl="2" w:tplc="D11CD52E">
      <w:start w:val="1"/>
      <w:numFmt w:val="lowerRoman"/>
      <w:lvlText w:val="%3."/>
      <w:lvlJc w:val="right"/>
      <w:pPr>
        <w:ind w:left="2508" w:hanging="180"/>
      </w:pPr>
    </w:lvl>
    <w:lvl w:ilvl="3" w:tplc="02AE3016">
      <w:start w:val="1"/>
      <w:numFmt w:val="decimal"/>
      <w:lvlText w:val="%4."/>
      <w:lvlJc w:val="left"/>
      <w:pPr>
        <w:ind w:left="3228" w:hanging="360"/>
      </w:pPr>
    </w:lvl>
    <w:lvl w:ilvl="4" w:tplc="0EBE14D8">
      <w:start w:val="1"/>
      <w:numFmt w:val="lowerLetter"/>
      <w:lvlText w:val="%5."/>
      <w:lvlJc w:val="left"/>
      <w:pPr>
        <w:ind w:left="3948" w:hanging="360"/>
      </w:pPr>
    </w:lvl>
    <w:lvl w:ilvl="5" w:tplc="2668C94C">
      <w:start w:val="1"/>
      <w:numFmt w:val="lowerRoman"/>
      <w:lvlText w:val="%6."/>
      <w:lvlJc w:val="right"/>
      <w:pPr>
        <w:ind w:left="4668" w:hanging="180"/>
      </w:pPr>
    </w:lvl>
    <w:lvl w:ilvl="6" w:tplc="1CB496FA">
      <w:start w:val="1"/>
      <w:numFmt w:val="decimal"/>
      <w:lvlText w:val="%7."/>
      <w:lvlJc w:val="left"/>
      <w:pPr>
        <w:ind w:left="5388" w:hanging="360"/>
      </w:pPr>
    </w:lvl>
    <w:lvl w:ilvl="7" w:tplc="A48E6030">
      <w:start w:val="1"/>
      <w:numFmt w:val="lowerLetter"/>
      <w:lvlText w:val="%8."/>
      <w:lvlJc w:val="left"/>
      <w:pPr>
        <w:ind w:left="6108" w:hanging="360"/>
      </w:pPr>
    </w:lvl>
    <w:lvl w:ilvl="8" w:tplc="86E45C8C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2744A0B"/>
    <w:multiLevelType w:val="hybridMultilevel"/>
    <w:tmpl w:val="844CF3DA"/>
    <w:lvl w:ilvl="0" w:tplc="839EB5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700A4C">
      <w:start w:val="1"/>
      <w:numFmt w:val="lowerLetter"/>
      <w:lvlText w:val="%2."/>
      <w:lvlJc w:val="left"/>
      <w:pPr>
        <w:ind w:left="1440" w:hanging="360"/>
      </w:pPr>
    </w:lvl>
    <w:lvl w:ilvl="2" w:tplc="82EE5198">
      <w:start w:val="1"/>
      <w:numFmt w:val="lowerRoman"/>
      <w:lvlText w:val="%3."/>
      <w:lvlJc w:val="right"/>
      <w:pPr>
        <w:ind w:left="2160" w:hanging="180"/>
      </w:pPr>
    </w:lvl>
    <w:lvl w:ilvl="3" w:tplc="BCE88720">
      <w:start w:val="1"/>
      <w:numFmt w:val="decimal"/>
      <w:lvlText w:val="%4."/>
      <w:lvlJc w:val="left"/>
      <w:pPr>
        <w:ind w:left="2880" w:hanging="360"/>
      </w:pPr>
    </w:lvl>
    <w:lvl w:ilvl="4" w:tplc="6F4C2BCA">
      <w:start w:val="1"/>
      <w:numFmt w:val="lowerLetter"/>
      <w:lvlText w:val="%5."/>
      <w:lvlJc w:val="left"/>
      <w:pPr>
        <w:ind w:left="3600" w:hanging="360"/>
      </w:pPr>
    </w:lvl>
    <w:lvl w:ilvl="5" w:tplc="4F1A2DE6">
      <w:start w:val="1"/>
      <w:numFmt w:val="lowerRoman"/>
      <w:lvlText w:val="%6."/>
      <w:lvlJc w:val="right"/>
      <w:pPr>
        <w:ind w:left="4320" w:hanging="180"/>
      </w:pPr>
    </w:lvl>
    <w:lvl w:ilvl="6" w:tplc="547A1C76">
      <w:start w:val="1"/>
      <w:numFmt w:val="decimal"/>
      <w:lvlText w:val="%7."/>
      <w:lvlJc w:val="left"/>
      <w:pPr>
        <w:ind w:left="5040" w:hanging="360"/>
      </w:pPr>
    </w:lvl>
    <w:lvl w:ilvl="7" w:tplc="252092B6">
      <w:start w:val="1"/>
      <w:numFmt w:val="lowerLetter"/>
      <w:lvlText w:val="%8."/>
      <w:lvlJc w:val="left"/>
      <w:pPr>
        <w:ind w:left="5760" w:hanging="360"/>
      </w:pPr>
    </w:lvl>
    <w:lvl w:ilvl="8" w:tplc="F57AFC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12"/>
  </w:num>
  <w:num w:numId="10">
    <w:abstractNumId w:val="5"/>
  </w:num>
  <w:num w:numId="11">
    <w:abstractNumId w:val="10"/>
  </w:num>
  <w:num w:numId="12">
    <w:abstractNumId w:val="13"/>
  </w:num>
  <w:num w:numId="13">
    <w:abstractNumId w:val="14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A5"/>
    <w:rsid w:val="00010F5F"/>
    <w:rsid w:val="000552CA"/>
    <w:rsid w:val="000720DB"/>
    <w:rsid w:val="00073C3B"/>
    <w:rsid w:val="000976AE"/>
    <w:rsid w:val="000F18C6"/>
    <w:rsid w:val="000F4BB5"/>
    <w:rsid w:val="00136168"/>
    <w:rsid w:val="001B6A90"/>
    <w:rsid w:val="001B735C"/>
    <w:rsid w:val="001D41E8"/>
    <w:rsid w:val="001F3C44"/>
    <w:rsid w:val="002523A1"/>
    <w:rsid w:val="00274AC8"/>
    <w:rsid w:val="0029690B"/>
    <w:rsid w:val="002B4857"/>
    <w:rsid w:val="002D50A5"/>
    <w:rsid w:val="00307ED4"/>
    <w:rsid w:val="0037367A"/>
    <w:rsid w:val="003751AC"/>
    <w:rsid w:val="003A5B7B"/>
    <w:rsid w:val="003D6510"/>
    <w:rsid w:val="003F648B"/>
    <w:rsid w:val="00413904"/>
    <w:rsid w:val="004A6331"/>
    <w:rsid w:val="004C11E5"/>
    <w:rsid w:val="004D7E70"/>
    <w:rsid w:val="004F3B86"/>
    <w:rsid w:val="00543F3F"/>
    <w:rsid w:val="00550340"/>
    <w:rsid w:val="00562D01"/>
    <w:rsid w:val="005B282C"/>
    <w:rsid w:val="005B7591"/>
    <w:rsid w:val="005C12AA"/>
    <w:rsid w:val="005E031A"/>
    <w:rsid w:val="00605408"/>
    <w:rsid w:val="00605C58"/>
    <w:rsid w:val="00620AE0"/>
    <w:rsid w:val="006854DB"/>
    <w:rsid w:val="006B6298"/>
    <w:rsid w:val="006B67A3"/>
    <w:rsid w:val="006D20F8"/>
    <w:rsid w:val="006F5960"/>
    <w:rsid w:val="007A3CA8"/>
    <w:rsid w:val="007F49E3"/>
    <w:rsid w:val="008012D5"/>
    <w:rsid w:val="00817C01"/>
    <w:rsid w:val="0088464E"/>
    <w:rsid w:val="008D5F94"/>
    <w:rsid w:val="00986E34"/>
    <w:rsid w:val="009B0635"/>
    <w:rsid w:val="00A547AC"/>
    <w:rsid w:val="00B92188"/>
    <w:rsid w:val="00BD7E66"/>
    <w:rsid w:val="00BE26A6"/>
    <w:rsid w:val="00BE3A4B"/>
    <w:rsid w:val="00CA119D"/>
    <w:rsid w:val="00CA21FA"/>
    <w:rsid w:val="00D414F4"/>
    <w:rsid w:val="00D80C57"/>
    <w:rsid w:val="00DB76D5"/>
    <w:rsid w:val="00DE7675"/>
    <w:rsid w:val="00E457B8"/>
    <w:rsid w:val="00E5161B"/>
    <w:rsid w:val="00E948D6"/>
    <w:rsid w:val="00EF054A"/>
    <w:rsid w:val="00F43E53"/>
    <w:rsid w:val="00F84885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ED771-4CDE-437F-81C2-2769C1F4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-blue767">
    <w:name w:val="text-blue767"/>
    <w:basedOn w:val="a0"/>
    <w:rsid w:val="00BE3A4B"/>
  </w:style>
  <w:style w:type="character" w:customStyle="1" w:styleId="14">
    <w:name w:val="Строгий1"/>
    <w:basedOn w:val="a0"/>
    <w:rsid w:val="008D5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11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082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4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4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4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(8442)26-49-01" TargetMode="External"/><Relationship Id="rId13" Type="http://schemas.openxmlformats.org/officeDocument/2006/relationships/hyperlink" Target="tel:+7%20(8712)%2022-33-63" TargetMode="External"/><Relationship Id="rId18" Type="http://schemas.openxmlformats.org/officeDocument/2006/relationships/hyperlink" Target="tel:+7%20(4852)%2059-80-01" TargetMode="External"/><Relationship Id="rId3" Type="http://schemas.openxmlformats.org/officeDocument/2006/relationships/styles" Target="styles.xml"/><Relationship Id="rId21" Type="http://schemas.openxmlformats.org/officeDocument/2006/relationships/hyperlink" Target="mailto:Mvolkova@roskazna.ru" TargetMode="External"/><Relationship Id="rId7" Type="http://schemas.openxmlformats.org/officeDocument/2006/relationships/endnotes" Target="endnotes.xml"/><Relationship Id="rId12" Type="http://schemas.openxmlformats.org/officeDocument/2006/relationships/hyperlink" Target="tel:+7%20(3902)%2022-11-66" TargetMode="External"/><Relationship Id="rId17" Type="http://schemas.openxmlformats.org/officeDocument/2006/relationships/hyperlink" Target="tel:(845-2)%2051-80-20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8%20(846)%20334-52-50" TargetMode="External"/><Relationship Id="rId20" Type="http://schemas.openxmlformats.org/officeDocument/2006/relationships/hyperlink" Target="http://www.roskazn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867225027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tel:(423)%20220-50-26" TargetMode="External"/><Relationship Id="rId23" Type="http://schemas.openxmlformats.org/officeDocument/2006/relationships/fontTable" Target="fontTable.xml"/><Relationship Id="rId10" Type="http://schemas.openxmlformats.org/officeDocument/2006/relationships/hyperlink" Target="tel:8%20(814%202)%2079-16-00" TargetMode="External"/><Relationship Id="rId19" Type="http://schemas.openxmlformats.org/officeDocument/2006/relationships/hyperlink" Target="http://www.roskazna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%208%20(8662)%2042-29-48" TargetMode="External"/><Relationship Id="rId14" Type="http://schemas.openxmlformats.org/officeDocument/2006/relationships/hyperlink" Target="tel:+7%20(8412)%2054-15-1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2B8A-B788-40FE-8B32-F62AE43D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11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Добрицин Сергей Владимирович</dc:creator>
  <cp:keywords/>
  <dc:description/>
  <cp:lastModifiedBy>Волкова Маргарита Сергеевна</cp:lastModifiedBy>
  <cp:revision>43</cp:revision>
  <dcterms:created xsi:type="dcterms:W3CDTF">2023-05-30T12:48:00Z</dcterms:created>
  <dcterms:modified xsi:type="dcterms:W3CDTF">2025-06-24T16:27:00Z</dcterms:modified>
</cp:coreProperties>
</file>