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p>
      <w:pPr>
        <w:widowControl w:val="1"/>
        <w:jc w:val="left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left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</w:p>
    <w:p>
      <w:pPr>
        <w:jc w:val="center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Информация</w:t>
      </w:r>
    </w:p>
    <w:p>
      <w:pPr>
        <w:jc w:val="center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проведении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торгах</w:t>
      </w:r>
    </w:p>
    <w:p>
      <w:pPr>
        <w:widowControl w:val="1"/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</w:p>
    <w:tbl>
      <w:tblPr>
        <w:tblStyle w:val="T0"/>
        <w:tblInd w:w="128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ayout w:type="fixed"/>
        <w:tblW w:w="10206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/>
      <w:tr>
        <w:trPr>
          <w:trHeight w:hRule="atLeast" w:val="376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27.08.2026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12026088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Перечень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отношении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заключаются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федеральных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внешних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облигационных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Российской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исключением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тех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проводится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фиксация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списка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владельцев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запланированных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корпоративных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действиях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кроме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выплаты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купонного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дохода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корзины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обеспечения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GCCNYBONDS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китайский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юань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счета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федерального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бюджета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направляемых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покупку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Лимит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701 818 009,97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действия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днях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тип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7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28.08.2026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второй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04.09.2026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FIXED 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1,76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Дисконт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 (DS2) 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1 000 000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закрытая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обычный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особый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Обычный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Начальный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дисконт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(%)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10,00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федеральных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 10,00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внешних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облигационных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Российской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Федерации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Предельное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значение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обеспеченности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(%)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0,05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возможности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замены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внесении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компенсационного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взноса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trHeight w:hRule="atLeast" w:val="449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Биржа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Начало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14:00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14:10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предварительном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14:05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конкуренции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14:05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14:10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интервал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Завершение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14:10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14:30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Установление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признание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14:10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14:40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14:40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15:00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1-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клиринговый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сеанс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DVP3</w:t>
            </w:r>
          </w:p>
        </w:tc>
      </w:tr>
      <w:tr>
        <w:trPr>
          <w:trHeight w:hRule="atLeast" w:val="367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1,76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1 000 000,00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1 000 000,00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1 000 000,00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1,76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1,76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1,76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принявших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</w:t>
            </w:r>
          </w:p>
        </w:tc>
      </w:tr>
    </w:tbl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8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*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открытой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формы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проведения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p>
      <w:pPr>
        <w:jc w:val="both"/>
        <w:spacing w:lineRule="auto" w:line="240"/>
        <w:ind w:right="-28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1908" w:leader="none"/>
          <w:tab w:val="left" w:pos="12824" w:leader="none"/>
          <w:tab w:val="left" w:pos="13740" w:leader="none"/>
          <w:tab w:val="left" w:pos="14656" w:leader="none"/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устанавливается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рамках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определяется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информационными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программно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-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техническими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средствами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биржи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произвольно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пределах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установленного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***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формирования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реестра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может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быть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увеличено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установления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параметров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продления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sectPr>
      <w:type w:val="nextPage"/>
      <w:pgSz w:w="11907" w:h="16839"/>
      <w:pgMar w:left="1134" w:right="850" w:top="850" w:bottom="1133" w:header="709" w:footer="709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  <w:qFormat/>
  </w:style>
  <w:style w:type="paragraph" w:styleId="P1">
    <w:name w:val="Body Text Indent"/>
    <w:basedOn w:val="P0"/>
    <w:link w:val="P3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2">
    <w:name w:val="ConsNonformat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3">
    <w:name w:val="ConsTitle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4">
    <w:name w:val="Body Text"/>
    <w:basedOn w:val="P0"/>
    <w:link w:val="P4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0" w:default="1">
    <w:name w:val="Default Paragraph Font"/>
    <w:rPr/>
  </w:style>
  <w:style w:type="character" w:styleId="C1">
    <w:name w:val="Hyperlink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0000ff"/>
      <w:sz w:val="24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character" w:styleId="C3">
    <w:name w:val="???????? ????? ? ???????? ????"/>
    <w:basedOn w:val="C0"/>
    <w:link w:val="C1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4">
    <w:name w:val="???????? ????? ????"/>
    <w:basedOn w:val="C0"/>
    <w:link w:val="C4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5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</w:tblPr>
    <w:trPr>
      <w:jc w:val="left"/>
    </w:trPr>
    <w:tcPr>
      <w:vAlign w:val="top"/>
    </w:tcPr>
  </w:style>
  <w:style w:type="table" w:styleId="T2">
    <w:name w:val="Table Grid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Ind w:w="0" w:type="dxa"/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2026-08-27T14:41:16Z</dcterms:created>
  <dcterms:modified xsi:type="dcterms:W3CDTF">2026-08-27T14:41:16Z</dcterms:modified>
</cp:coreProperties>
</file>