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03.06.2026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22026198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03.06.2026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08.07.2026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4778F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4778F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4778F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4778F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4778F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4778F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4778F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4778F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4778F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ПАО </w:t>
            </w:r>
            <w:proofErr w:type="spellStart"/>
            <w:r>
              <w:rPr>
                <w:lang w:val="en-US"/>
              </w:rPr>
              <w:t>Московская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Биржа</w:t>
            </w:r>
            <w:proofErr w:type="spellEnd"/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4778F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4778F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4778F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4778F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11:30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4778F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4778F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4778F" w:rsidP="00A84BB5">
            <w:pPr>
              <w:ind w:firstLine="0"/>
              <w:jc w:val="center"/>
            </w:pPr>
            <w:r>
              <w:t>с 11:40 по 12:00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4778F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4778F" w:rsidP="003D7AD0">
            <w:pPr>
              <w:ind w:firstLine="0"/>
              <w:jc w:val="center"/>
            </w:pPr>
            <w:r w:rsidRPr="0064778F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0,07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0,51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64778F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4778F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4778F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64778F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78F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4778F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BE76B7-A038-494A-A2CF-AA8FB0CE4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0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Щетилина Екатерина Михайловна</dc:creator>
  <cp:lastModifiedBy>Щетилина Екатерина Михайловна</cp:lastModifiedBy>
  <cp:revision>1</cp:revision>
  <dcterms:created xsi:type="dcterms:W3CDTF">2026-06-03T14:55:00Z</dcterms:created>
  <dcterms:modified xsi:type="dcterms:W3CDTF">2026-06-03T14:55:00Z</dcterms:modified>
</cp:coreProperties>
</file>